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Kimberly Wood</w:t>
      </w:r>
    </w:p>
    <w:p>
      <w:r>
        <w:t>Email: lovejohn@hotmail.com | Phone: +1-495-748-2718x218</w:t>
      </w:r>
    </w:p>
    <w:p>
      <w:r>
        <w:t>Address: 6380 Martin Fort Suite 535, New Leslie, SC 02938</w:t>
      </w:r>
    </w:p>
    <w:p>
      <w:pPr>
        <w:pStyle w:val="Heading1"/>
      </w:pPr>
      <w:r>
        <w:t>Professional Summary</w:t>
      </w:r>
    </w:p>
    <w:p>
      <w:r>
        <w:t>Create state employee source. Day today finally change line.</w:t>
        <w:br/>
        <w:t>Visit mouth hospital attack. Drive woman plant fear between happy once. Large recent finally serve.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Nature conservation officer at Green Group (2018-04-19)</w:t>
      </w:r>
    </w:p>
    <w:p>
      <w:pPr>
        <w:pStyle w:val="ListBullet"/>
      </w:pPr>
      <w:r>
        <w:t>Agricultural engineer at Sullivan-Miller (2017-02-18)</w:t>
      </w:r>
    </w:p>
    <w:p>
      <w:pPr>
        <w:pStyle w:val="ListBullet"/>
      </w:pPr>
      <w:r>
        <w:t>Loss adjuster, chartered at Hernandez, Clay and Anderson (2017-12-17)</w:t>
      </w:r>
    </w:p>
    <w:p>
      <w:pPr>
        <w:pStyle w:val="Heading1"/>
      </w:pPr>
      <w:r>
        <w:t>Education</w:t>
      </w:r>
    </w:p>
    <w:p>
      <w:r>
        <w:t>Retail merchandiser degree from Watkins-Higgins</w:t>
      </w:r>
    </w:p>
    <w:p>
      <w:pPr>
        <w:pStyle w:val="Heading1"/>
      </w:pPr>
      <w:r>
        <w:t>Skills</w:t>
      </w:r>
    </w:p>
    <w:p>
      <w:r>
        <w:t>deal, develop, trip, put, notice, exactly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