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Jeff Murray</w:t>
      </w:r>
    </w:p>
    <w:p>
      <w:r>
        <w:t>Email: psantos@yahoo.com | Phone: 3011517831</w:t>
      </w:r>
    </w:p>
    <w:p>
      <w:r>
        <w:t>Address: 79953 Alyssa Avenue Suite 276, Jameschester, NH 31230</w:t>
      </w:r>
    </w:p>
    <w:p>
      <w:pPr>
        <w:pStyle w:val="Heading1"/>
      </w:pPr>
      <w:r>
        <w:t>Professional Summary</w:t>
      </w:r>
    </w:p>
    <w:p>
      <w:r>
        <w:t>Somebody statement school bill parent.</w:t>
        <w:br/>
        <w:t>North safe public sometimes according language manage. Network modern I course effect might they design.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Fast food restaurant manager at Moreno Inc (2022-03-31)</w:t>
      </w:r>
    </w:p>
    <w:p>
      <w:pPr>
        <w:pStyle w:val="ListBullet"/>
      </w:pPr>
      <w:r>
        <w:t>Recruitment consultant at Richardson-Shaw (2017-10-31)</w:t>
      </w:r>
    </w:p>
    <w:p>
      <w:pPr>
        <w:pStyle w:val="ListBullet"/>
      </w:pPr>
      <w:r>
        <w:t>Press photographer at Boyd LLC (2024-09-23)</w:t>
      </w:r>
    </w:p>
    <w:p>
      <w:pPr>
        <w:pStyle w:val="Heading1"/>
      </w:pPr>
      <w:r>
        <w:t>Education</w:t>
      </w:r>
    </w:p>
    <w:p>
      <w:r>
        <w:t>Musician degree from Silva-Mcpherson</w:t>
      </w:r>
    </w:p>
    <w:p>
      <w:pPr>
        <w:pStyle w:val="Heading1"/>
      </w:pPr>
      <w:r>
        <w:t>Skills</w:t>
      </w:r>
    </w:p>
    <w:p>
      <w:r>
        <w:t>western, spend, certain, pick, main, hard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