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372"/>
        <w:gridCol w:w="649"/>
        <w:gridCol w:w="649"/>
        <w:gridCol w:w="650"/>
        <w:gridCol w:w="650"/>
        <w:gridCol w:w="651"/>
        <w:gridCol w:w="650"/>
        <w:gridCol w:w="650"/>
        <w:gridCol w:w="650"/>
        <w:gridCol w:w="650"/>
        <w:gridCol w:w="650"/>
        <w:gridCol w:w="651"/>
      </w:tblGrid>
      <w:tr w:rsidR="005B115C" w:rsidRPr="00351B21" w:rsidTr="001A1B05">
        <w:trPr>
          <w:trHeight w:val="32"/>
        </w:trPr>
        <w:tc>
          <w:tcPr>
            <w:tcW w:w="8522" w:type="dxa"/>
            <w:gridSpan w:val="12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  <w:r>
              <w:rPr>
                <w:rFonts w:ascii="Times New Roman" w:eastAsia="宋体" w:hint="eastAsia"/>
                <w:b/>
              </w:rPr>
              <w:t>单词</w:t>
            </w:r>
          </w:p>
        </w:tc>
      </w:tr>
      <w:tr w:rsidR="005B115C" w:rsidRPr="00351B21" w:rsidTr="00F965AE">
        <w:trPr>
          <w:trHeight w:val="21"/>
        </w:trPr>
        <w:tc>
          <w:tcPr>
            <w:tcW w:w="710" w:type="dxa"/>
          </w:tcPr>
          <w:p w:rsidR="005B115C" w:rsidRPr="00351B21" w:rsidRDefault="00A85B04" w:rsidP="00C55027">
            <w:pPr>
              <w:jc w:val="center"/>
              <w:rPr>
                <w:rFonts w:ascii="Times New Roman" w:eastAsia="宋体"/>
                <w:b/>
              </w:rPr>
            </w:pPr>
            <w:r>
              <w:rPr>
                <w:rFonts w:ascii="Times New Roman" w:eastAsia="宋体" w:hint="eastAsia"/>
                <w:b/>
              </w:rPr>
              <w:t>Squandering</w:t>
            </w: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</w:tr>
      <w:tr w:rsidR="005B115C" w:rsidRPr="00351B21" w:rsidTr="00F965AE">
        <w:trPr>
          <w:trHeight w:val="21"/>
        </w:trPr>
        <w:tc>
          <w:tcPr>
            <w:tcW w:w="710" w:type="dxa"/>
          </w:tcPr>
          <w:p w:rsidR="00A85B04" w:rsidRPr="00351B21" w:rsidRDefault="00A85B04" w:rsidP="00A85B04">
            <w:pPr>
              <w:jc w:val="center"/>
              <w:rPr>
                <w:rFonts w:ascii="Times New Roman" w:eastAsia="宋体"/>
                <w:b/>
              </w:rPr>
            </w:pPr>
            <w:r>
              <w:rPr>
                <w:rFonts w:ascii="Times New Roman" w:eastAsia="宋体"/>
                <w:b/>
              </w:rPr>
              <w:t>A</w:t>
            </w:r>
            <w:r>
              <w:rPr>
                <w:rFonts w:ascii="Times New Roman" w:eastAsia="宋体" w:hint="eastAsia"/>
                <w:b/>
              </w:rPr>
              <w:t>wesome</w:t>
            </w: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</w:tr>
      <w:tr w:rsidR="005B115C" w:rsidRPr="00351B21" w:rsidTr="00F965AE">
        <w:trPr>
          <w:trHeight w:val="21"/>
        </w:trPr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</w:tr>
      <w:tr w:rsidR="005B115C" w:rsidRPr="00351B21" w:rsidTr="00F965AE">
        <w:trPr>
          <w:trHeight w:val="21"/>
        </w:trPr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</w:tr>
      <w:tr w:rsidR="005B115C" w:rsidRPr="00351B21" w:rsidTr="00F965AE">
        <w:trPr>
          <w:trHeight w:val="21"/>
        </w:trPr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</w:tr>
      <w:tr w:rsidR="005B115C" w:rsidRPr="00351B21" w:rsidTr="00F965AE">
        <w:trPr>
          <w:trHeight w:val="21"/>
        </w:trPr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</w:tr>
      <w:tr w:rsidR="005B115C" w:rsidRPr="00351B21" w:rsidTr="00F965AE">
        <w:trPr>
          <w:trHeight w:val="21"/>
        </w:trPr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</w:tr>
      <w:tr w:rsidR="005B115C" w:rsidRPr="00351B21" w:rsidTr="00F965AE">
        <w:trPr>
          <w:trHeight w:val="21"/>
        </w:trPr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</w:tr>
      <w:tr w:rsidR="005B115C" w:rsidRPr="00351B21" w:rsidTr="00F965AE">
        <w:trPr>
          <w:trHeight w:val="21"/>
        </w:trPr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</w:tr>
      <w:tr w:rsidR="005B115C" w:rsidRPr="00351B21" w:rsidTr="00F965AE">
        <w:trPr>
          <w:trHeight w:val="21"/>
        </w:trPr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</w:tr>
      <w:tr w:rsidR="005B115C" w:rsidRPr="00351B21" w:rsidTr="00F965AE">
        <w:trPr>
          <w:trHeight w:val="21"/>
        </w:trPr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</w:tr>
    </w:tbl>
    <w:p w:rsidR="005B115C" w:rsidRDefault="005B115C">
      <w:r>
        <w:br w:type="page"/>
      </w:r>
    </w:p>
    <w:tbl>
      <w:tblPr>
        <w:tblStyle w:val="a5"/>
        <w:tblW w:w="0" w:type="auto"/>
        <w:tblLook w:val="04A0"/>
      </w:tblPr>
      <w:tblGrid>
        <w:gridCol w:w="675"/>
        <w:gridCol w:w="851"/>
        <w:gridCol w:w="6996"/>
      </w:tblGrid>
      <w:tr w:rsidR="008C655D" w:rsidRPr="00351B21" w:rsidTr="0097604D">
        <w:tc>
          <w:tcPr>
            <w:tcW w:w="8522" w:type="dxa"/>
            <w:gridSpan w:val="3"/>
          </w:tcPr>
          <w:p w:rsidR="008C655D" w:rsidRPr="00351B21" w:rsidRDefault="008C655D" w:rsidP="00C55027">
            <w:pPr>
              <w:jc w:val="center"/>
              <w:rPr>
                <w:rFonts w:ascii="Times New Roman" w:eastAsia="宋体" w:hAnsi="Times New Roman"/>
              </w:rPr>
            </w:pPr>
            <w:r w:rsidRPr="00351B21">
              <w:rPr>
                <w:rFonts w:ascii="Times New Roman" w:eastAsia="宋体"/>
                <w:b/>
              </w:rPr>
              <w:lastRenderedPageBreak/>
              <w:t>托福口语</w:t>
            </w:r>
            <w:r w:rsidRPr="00351B21">
              <w:rPr>
                <w:rFonts w:ascii="Times New Roman" w:eastAsia="宋体"/>
              </w:rPr>
              <w:t>：</w:t>
            </w:r>
          </w:p>
        </w:tc>
      </w:tr>
      <w:tr w:rsidR="0090563A" w:rsidRPr="00351B21" w:rsidTr="00C148F4">
        <w:tc>
          <w:tcPr>
            <w:tcW w:w="675" w:type="dxa"/>
            <w:vMerge w:val="restart"/>
          </w:tcPr>
          <w:p w:rsidR="0090563A" w:rsidRPr="00351B21" w:rsidRDefault="0090563A" w:rsidP="00351B21">
            <w:pPr>
              <w:rPr>
                <w:rFonts w:ascii="Times New Roman" w:eastAsia="宋体" w:hAnsi="Times New Roman"/>
                <w:b/>
              </w:rPr>
            </w:pPr>
            <w:r w:rsidRPr="00351B21">
              <w:rPr>
                <w:rFonts w:ascii="Times New Roman" w:eastAsia="宋体" w:hint="eastAsia"/>
                <w:b/>
              </w:rPr>
              <w:t>万能语料</w:t>
            </w:r>
          </w:p>
        </w:tc>
        <w:tc>
          <w:tcPr>
            <w:tcW w:w="851" w:type="dxa"/>
          </w:tcPr>
          <w:p w:rsidR="0090563A" w:rsidRPr="00351B21" w:rsidRDefault="0090563A" w:rsidP="00351B21">
            <w:pPr>
              <w:rPr>
                <w:rFonts w:ascii="Times New Roman" w:eastAsia="宋体" w:hAnsi="Times New Roman"/>
              </w:rPr>
            </w:pPr>
            <w:r w:rsidRPr="00351B21">
              <w:rPr>
                <w:rFonts w:ascii="Times New Roman" w:eastAsia="宋体" w:hAnsi="Times New Roman"/>
              </w:rPr>
              <w:t>1</w:t>
            </w:r>
            <w:r>
              <w:rPr>
                <w:rFonts w:ascii="Times New Roman" w:eastAsia="宋体" w:hint="eastAsia"/>
              </w:rPr>
              <w:t>)</w:t>
            </w:r>
            <w:r>
              <w:rPr>
                <w:rFonts w:ascii="Times New Roman" w:eastAsia="宋体" w:hint="eastAsia"/>
              </w:rPr>
              <w:t>经济</w:t>
            </w:r>
            <w:r>
              <w:rPr>
                <w:rFonts w:ascii="Times New Roman" w:eastAsia="宋体" w:hint="eastAsia"/>
              </w:rPr>
              <w:t>/</w:t>
            </w:r>
            <w:r>
              <w:rPr>
                <w:rFonts w:ascii="Times New Roman" w:eastAsia="宋体" w:hint="eastAsia"/>
              </w:rPr>
              <w:t>省钱</w:t>
            </w:r>
          </w:p>
        </w:tc>
        <w:tc>
          <w:tcPr>
            <w:tcW w:w="6996" w:type="dxa"/>
          </w:tcPr>
          <w:p w:rsidR="0090563A" w:rsidRPr="00351B21" w:rsidRDefault="0090563A" w:rsidP="00351B21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It</w:t>
            </w:r>
            <w:r>
              <w:rPr>
                <w:rFonts w:ascii="Times New Roman" w:eastAsia="宋体" w:hAnsi="Times New Roman"/>
              </w:rPr>
              <w:t>’</w:t>
            </w:r>
            <w:r>
              <w:rPr>
                <w:rFonts w:ascii="Times New Roman" w:eastAsia="宋体" w:hAnsi="Times New Roman" w:hint="eastAsia"/>
              </w:rPr>
              <w:t xml:space="preserve">s cheap and economical. It can help me save a lot of money to buy books and to </w:t>
            </w:r>
            <w:r>
              <w:rPr>
                <w:rFonts w:ascii="Times New Roman" w:eastAsia="宋体" w:hAnsi="Times New Roman"/>
              </w:rPr>
              <w:t>travel</w:t>
            </w:r>
            <w:r>
              <w:rPr>
                <w:rFonts w:ascii="Times New Roman" w:eastAsia="宋体" w:hAnsi="Times New Roman" w:hint="eastAsia"/>
              </w:rPr>
              <w:t xml:space="preserve"> with my friend Jane. Specifically, it only costs ___ Yuan to ___. However, if I want to ___, it will cost me at least ___ Yuan. I hate squandering, so I think it is awesome.</w:t>
            </w:r>
          </w:p>
        </w:tc>
      </w:tr>
      <w:tr w:rsidR="0090563A" w:rsidRPr="00351B21" w:rsidTr="00C148F4">
        <w:tc>
          <w:tcPr>
            <w:tcW w:w="675" w:type="dxa"/>
            <w:vMerge/>
          </w:tcPr>
          <w:p w:rsidR="0090563A" w:rsidRPr="00351B21" w:rsidRDefault="0090563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90563A" w:rsidRPr="00351B21" w:rsidRDefault="0090563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2)</w:t>
            </w:r>
            <w:r>
              <w:rPr>
                <w:rFonts w:ascii="Times New Roman" w:eastAsia="宋体" w:hAnsi="Times New Roman" w:hint="eastAsia"/>
              </w:rPr>
              <w:t>省时</w:t>
            </w:r>
          </w:p>
        </w:tc>
        <w:tc>
          <w:tcPr>
            <w:tcW w:w="6996" w:type="dxa"/>
          </w:tcPr>
          <w:p w:rsidR="0090563A" w:rsidRPr="00351B21" w:rsidRDefault="0090563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It is convenient and I would be able to save tons of time. Specifically, it takes me only___ minutes to ___. However, if I</w:t>
            </w:r>
            <w:r>
              <w:rPr>
                <w:rFonts w:ascii="Times New Roman" w:eastAsia="宋体" w:hAnsi="Times New Roman"/>
              </w:rPr>
              <w:t>’</w:t>
            </w:r>
            <w:r>
              <w:rPr>
                <w:rFonts w:ascii="Times New Roman" w:eastAsia="宋体" w:hAnsi="Times New Roman" w:hint="eastAsia"/>
              </w:rPr>
              <w:t>d like to ___. I will spend at least ___hours. I think spending the time saved on reading books on history or chemistry/ doing exercise is considered to be the better way for me to relax/ learn more knowledge.</w:t>
            </w:r>
          </w:p>
        </w:tc>
      </w:tr>
      <w:tr w:rsidR="001C7DC0" w:rsidRPr="00351B21" w:rsidTr="00C148F4">
        <w:tc>
          <w:tcPr>
            <w:tcW w:w="675" w:type="dxa"/>
            <w:vMerge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1C7DC0" w:rsidRPr="00351B21" w:rsidRDefault="001C7DC0" w:rsidP="00685F71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3)</w:t>
            </w:r>
            <w:r>
              <w:rPr>
                <w:rFonts w:ascii="Times New Roman" w:eastAsia="宋体" w:hAnsi="Times New Roman" w:hint="eastAsia"/>
              </w:rPr>
              <w:t>交朋友</w:t>
            </w:r>
          </w:p>
        </w:tc>
        <w:tc>
          <w:tcPr>
            <w:tcW w:w="6996" w:type="dxa"/>
          </w:tcPr>
          <w:p w:rsidR="001C7DC0" w:rsidRPr="00351B21" w:rsidRDefault="001C7DC0" w:rsidP="00685F71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I can make more friends in different background/from different cities/countries such as Canada, Japan and America/ with the same interest. We could have pleasant conversation not </w:t>
            </w:r>
            <w:r>
              <w:rPr>
                <w:rFonts w:ascii="Times New Roman" w:eastAsia="宋体" w:hAnsi="Times New Roman"/>
              </w:rPr>
              <w:t>only</w:t>
            </w:r>
            <w:r>
              <w:rPr>
                <w:rFonts w:ascii="Times New Roman" w:eastAsia="宋体" w:hAnsi="Times New Roman" w:hint="eastAsia"/>
              </w:rPr>
              <w:t xml:space="preserve"> about the academic information such as history, biology and economics, but also about the international events. And I can also learn some useful interpersonal skills or personality such as honesty and persistence.</w:t>
            </w:r>
          </w:p>
        </w:tc>
      </w:tr>
      <w:tr w:rsidR="001C7DC0" w:rsidRPr="00351B21" w:rsidTr="00C148F4">
        <w:tc>
          <w:tcPr>
            <w:tcW w:w="675" w:type="dxa"/>
            <w:vMerge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4)</w:t>
            </w:r>
            <w:r>
              <w:rPr>
                <w:rFonts w:ascii="Times New Roman" w:eastAsia="宋体" w:hAnsi="Times New Roman" w:hint="eastAsia"/>
              </w:rPr>
              <w:t>好环境</w:t>
            </w:r>
          </w:p>
        </w:tc>
        <w:tc>
          <w:tcPr>
            <w:tcW w:w="6996" w:type="dxa"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The amazing part is its picturesque view and enjoyable surroundings. Having a walk besides the lake and rockery, I </w:t>
            </w:r>
            <w:r>
              <w:rPr>
                <w:rFonts w:ascii="Times New Roman" w:eastAsia="宋体" w:hAnsi="Times New Roman"/>
              </w:rPr>
              <w:t>can</w:t>
            </w:r>
            <w:r>
              <w:rPr>
                <w:rFonts w:ascii="Times New Roman" w:eastAsia="宋体" w:hAnsi="Times New Roman" w:hint="eastAsia"/>
              </w:rPr>
              <w:t xml:space="preserve"> smell the fragrance of grass and the flowers and hear the birds chirping and feel the bracing breeze on my face.</w:t>
            </w:r>
          </w:p>
        </w:tc>
      </w:tr>
      <w:tr w:rsidR="001C7DC0" w:rsidRPr="00351B21" w:rsidTr="00C148F4">
        <w:tc>
          <w:tcPr>
            <w:tcW w:w="675" w:type="dxa"/>
            <w:vMerge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5)</w:t>
            </w:r>
            <w:r>
              <w:rPr>
                <w:rFonts w:ascii="Times New Roman" w:eastAsia="宋体" w:hAnsi="Times New Roman" w:hint="eastAsia"/>
              </w:rPr>
              <w:t>减压</w:t>
            </w:r>
          </w:p>
        </w:tc>
        <w:tc>
          <w:tcPr>
            <w:tcW w:w="6996" w:type="dxa"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 can totally relax in such a ___ environment. I</w:t>
            </w:r>
            <w:r>
              <w:rPr>
                <w:rFonts w:ascii="Times New Roman" w:eastAsia="宋体" w:hAnsi="Times New Roman"/>
              </w:rPr>
              <w:t>’</w:t>
            </w:r>
            <w:r>
              <w:rPr>
                <w:rFonts w:ascii="Times New Roman" w:eastAsia="宋体" w:hAnsi="Times New Roman" w:hint="eastAsia"/>
              </w:rPr>
              <w:t xml:space="preserve">m fascinated to the harmonious atmosphere which could make me </w:t>
            </w:r>
            <w:r w:rsidR="005B115C">
              <w:rPr>
                <w:rFonts w:ascii="Times New Roman" w:eastAsia="宋体" w:hAnsi="Times New Roman" w:hint="eastAsia"/>
              </w:rPr>
              <w:t>refreshed and energetic. I can release my emotion, pressure and uneasiness through it, and have a temporary escape</w:t>
            </w:r>
            <w:r w:rsidR="00946F61">
              <w:rPr>
                <w:rFonts w:ascii="Times New Roman" w:eastAsia="宋体" w:hAnsi="Times New Roman" w:hint="eastAsia"/>
              </w:rPr>
              <w:t xml:space="preserve"> from the academic workload such as assignment and examination.</w:t>
            </w:r>
          </w:p>
        </w:tc>
      </w:tr>
      <w:tr w:rsidR="001C7DC0" w:rsidRPr="00351B21" w:rsidTr="00C148F4">
        <w:tc>
          <w:tcPr>
            <w:tcW w:w="675" w:type="dxa"/>
            <w:vMerge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1C7DC0" w:rsidRPr="00351B21" w:rsidRDefault="00A8038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6)</w:t>
            </w:r>
            <w:r>
              <w:rPr>
                <w:rFonts w:ascii="Times New Roman" w:eastAsia="宋体" w:hAnsi="Times New Roman" w:hint="eastAsia"/>
              </w:rPr>
              <w:t>健康</w:t>
            </w:r>
          </w:p>
        </w:tc>
        <w:tc>
          <w:tcPr>
            <w:tcW w:w="6996" w:type="dxa"/>
          </w:tcPr>
          <w:p w:rsidR="001C7DC0" w:rsidRPr="00351B21" w:rsidRDefault="00733F7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It</w:t>
            </w:r>
            <w:r>
              <w:rPr>
                <w:rFonts w:ascii="Times New Roman" w:eastAsia="宋体" w:hAnsi="Times New Roman"/>
              </w:rPr>
              <w:t>’</w:t>
            </w:r>
            <w:r>
              <w:rPr>
                <w:rFonts w:ascii="Times New Roman" w:eastAsia="宋体" w:hAnsi="Times New Roman" w:hint="eastAsia"/>
              </w:rPr>
              <w:t xml:space="preserve">s good for my health. </w:t>
            </w:r>
            <w:r>
              <w:rPr>
                <w:rFonts w:ascii="Times New Roman" w:eastAsia="宋体" w:hAnsi="Times New Roman"/>
              </w:rPr>
              <w:t>I</w:t>
            </w:r>
            <w:r>
              <w:rPr>
                <w:rFonts w:ascii="Times New Roman" w:eastAsia="宋体" w:hAnsi="Times New Roman" w:hint="eastAsia"/>
              </w:rPr>
              <w:t xml:space="preserve"> can improve my speed, strength and flexibility. And </w:t>
            </w:r>
            <w:r>
              <w:rPr>
                <w:rFonts w:ascii="Times New Roman" w:eastAsia="宋体" w:hAnsi="Times New Roman"/>
              </w:rPr>
              <w:t>I</w:t>
            </w:r>
            <w:r>
              <w:rPr>
                <w:rFonts w:ascii="Times New Roman" w:eastAsia="宋体" w:hAnsi="Times New Roman" w:hint="eastAsia"/>
              </w:rPr>
              <w:t xml:space="preserve"> can also effectively lose weight and keep in good shape. Before___ I often got sick, depression and hot temper, but now, everything is getting much better.</w:t>
            </w:r>
          </w:p>
        </w:tc>
      </w:tr>
      <w:tr w:rsidR="001C7DC0" w:rsidRPr="00351B21" w:rsidTr="00C148F4">
        <w:tc>
          <w:tcPr>
            <w:tcW w:w="675" w:type="dxa"/>
            <w:vMerge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1C7DC0" w:rsidRPr="00351B21" w:rsidRDefault="00A8038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7</w:t>
            </w:r>
            <w:r>
              <w:rPr>
                <w:rFonts w:ascii="Times New Roman" w:eastAsia="宋体" w:hAnsi="Times New Roman" w:hint="eastAsia"/>
              </w:rPr>
              <w:t>)</w:t>
            </w:r>
            <w:r>
              <w:rPr>
                <w:rFonts w:ascii="Times New Roman" w:eastAsia="宋体" w:hAnsi="Times New Roman" w:hint="eastAsia"/>
              </w:rPr>
              <w:t>学习</w:t>
            </w:r>
          </w:p>
        </w:tc>
        <w:tc>
          <w:tcPr>
            <w:tcW w:w="6996" w:type="dxa"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</w:p>
        </w:tc>
      </w:tr>
      <w:tr w:rsidR="001C7DC0" w:rsidRPr="00351B21" w:rsidTr="00C148F4">
        <w:tc>
          <w:tcPr>
            <w:tcW w:w="675" w:type="dxa"/>
            <w:vMerge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8</w:t>
            </w:r>
            <w:r>
              <w:rPr>
                <w:rFonts w:ascii="Times New Roman" w:eastAsia="宋体" w:hAnsi="Times New Roman" w:hint="eastAsia"/>
              </w:rPr>
              <w:t>)</w:t>
            </w:r>
            <w:r>
              <w:rPr>
                <w:rFonts w:ascii="Times New Roman" w:eastAsia="宋体" w:hAnsi="Times New Roman" w:hint="eastAsia"/>
              </w:rPr>
              <w:t>理解生活意义</w:t>
            </w:r>
          </w:p>
        </w:tc>
        <w:tc>
          <w:tcPr>
            <w:tcW w:w="6996" w:type="dxa"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</w:p>
        </w:tc>
      </w:tr>
      <w:tr w:rsidR="00A8038B" w:rsidRPr="00351B21" w:rsidTr="00C148F4">
        <w:tc>
          <w:tcPr>
            <w:tcW w:w="675" w:type="dxa"/>
            <w:vMerge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A8038B" w:rsidRDefault="00A8038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9</w:t>
            </w:r>
            <w:r>
              <w:rPr>
                <w:rFonts w:ascii="Times New Roman" w:eastAsia="宋体" w:hAnsi="Times New Roman" w:hint="eastAsia"/>
              </w:rPr>
              <w:t>)</w:t>
            </w:r>
            <w:r>
              <w:rPr>
                <w:rFonts w:ascii="Times New Roman" w:eastAsia="宋体" w:hAnsi="Times New Roman"/>
              </w:rPr>
              <w:t>杂志说</w:t>
            </w:r>
          </w:p>
        </w:tc>
        <w:tc>
          <w:tcPr>
            <w:tcW w:w="6996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</w:tr>
      <w:tr w:rsidR="00A8038B" w:rsidRPr="00351B21" w:rsidTr="00C148F4">
        <w:tc>
          <w:tcPr>
            <w:tcW w:w="675" w:type="dxa"/>
            <w:vMerge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</w:tr>
      <w:tr w:rsidR="00A8038B" w:rsidRPr="00351B21" w:rsidTr="00C148F4">
        <w:tc>
          <w:tcPr>
            <w:tcW w:w="675" w:type="dxa"/>
            <w:vMerge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</w:tr>
      <w:tr w:rsidR="00A8038B" w:rsidRPr="00351B21" w:rsidTr="00C148F4">
        <w:tc>
          <w:tcPr>
            <w:tcW w:w="675" w:type="dxa"/>
            <w:vMerge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</w:tr>
      <w:tr w:rsidR="00A8038B" w:rsidRPr="00351B21" w:rsidTr="00C148F4">
        <w:tc>
          <w:tcPr>
            <w:tcW w:w="675" w:type="dxa"/>
            <w:vMerge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</w:tr>
      <w:tr w:rsidR="00A8038B" w:rsidRPr="00351B21" w:rsidTr="00C148F4">
        <w:tc>
          <w:tcPr>
            <w:tcW w:w="675" w:type="dxa"/>
            <w:vMerge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</w:tr>
      <w:tr w:rsidR="00A8038B" w:rsidRPr="00351B21" w:rsidTr="00C148F4">
        <w:tc>
          <w:tcPr>
            <w:tcW w:w="675" w:type="dxa"/>
            <w:vMerge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</w:tr>
      <w:tr w:rsidR="00A8038B" w:rsidRPr="00351B21" w:rsidTr="00C148F4">
        <w:tc>
          <w:tcPr>
            <w:tcW w:w="675" w:type="dxa"/>
            <w:vMerge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</w:tr>
      <w:tr w:rsidR="00A8038B" w:rsidRPr="00351B21" w:rsidTr="00C148F4">
        <w:tc>
          <w:tcPr>
            <w:tcW w:w="675" w:type="dxa"/>
            <w:vMerge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</w:tr>
      <w:tr w:rsidR="00A8038B" w:rsidRPr="00351B21" w:rsidTr="00C148F4">
        <w:tc>
          <w:tcPr>
            <w:tcW w:w="675" w:type="dxa"/>
            <w:vMerge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</w:tr>
      <w:tr w:rsidR="0090563A" w:rsidRPr="00351B21" w:rsidTr="00C148F4">
        <w:tc>
          <w:tcPr>
            <w:tcW w:w="675" w:type="dxa"/>
            <w:vMerge/>
          </w:tcPr>
          <w:p w:rsidR="0090563A" w:rsidRPr="00351B21" w:rsidRDefault="0090563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90563A" w:rsidRPr="00351B21" w:rsidRDefault="0090563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90563A" w:rsidRPr="00351B21" w:rsidRDefault="0090563A">
            <w:pPr>
              <w:rPr>
                <w:rFonts w:ascii="Times New Roman" w:eastAsia="宋体" w:hAnsi="Times New Roman"/>
              </w:rPr>
            </w:pPr>
          </w:p>
        </w:tc>
      </w:tr>
    </w:tbl>
    <w:p w:rsidR="00C148F4" w:rsidRDefault="00C148F4">
      <w:r>
        <w:br w:type="page"/>
      </w:r>
    </w:p>
    <w:tbl>
      <w:tblPr>
        <w:tblStyle w:val="a5"/>
        <w:tblW w:w="0" w:type="auto"/>
        <w:tblLook w:val="04A0"/>
      </w:tblPr>
      <w:tblGrid>
        <w:gridCol w:w="1526"/>
        <w:gridCol w:w="1417"/>
        <w:gridCol w:w="284"/>
        <w:gridCol w:w="5295"/>
      </w:tblGrid>
      <w:tr w:rsidR="00C55027" w:rsidRPr="00351B21" w:rsidTr="002B4D10">
        <w:tc>
          <w:tcPr>
            <w:tcW w:w="8522" w:type="dxa"/>
            <w:gridSpan w:val="4"/>
          </w:tcPr>
          <w:p w:rsidR="00C55027" w:rsidRPr="00351B21" w:rsidRDefault="00C55027" w:rsidP="00C55027">
            <w:pPr>
              <w:jc w:val="center"/>
              <w:rPr>
                <w:rFonts w:ascii="Times New Roman" w:eastAsia="宋体" w:hAnsi="Times New Roman"/>
              </w:rPr>
            </w:pPr>
            <w:r w:rsidRPr="00351B21">
              <w:rPr>
                <w:rFonts w:ascii="Times New Roman" w:eastAsia="宋体"/>
                <w:b/>
              </w:rPr>
              <w:lastRenderedPageBreak/>
              <w:t>托福写作</w:t>
            </w:r>
            <w:r w:rsidRPr="00351B21">
              <w:rPr>
                <w:rFonts w:ascii="Times New Roman" w:eastAsia="宋体"/>
              </w:rPr>
              <w:t>：</w:t>
            </w:r>
          </w:p>
        </w:tc>
      </w:tr>
      <w:tr w:rsidR="00C55027" w:rsidRPr="00351B21" w:rsidTr="008C655D">
        <w:tc>
          <w:tcPr>
            <w:tcW w:w="1526" w:type="dxa"/>
          </w:tcPr>
          <w:p w:rsidR="00C55027" w:rsidRPr="00351B21" w:rsidRDefault="00C5502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417" w:type="dxa"/>
          </w:tcPr>
          <w:p w:rsidR="00C55027" w:rsidRPr="00351B21" w:rsidRDefault="00C5502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579" w:type="dxa"/>
            <w:gridSpan w:val="2"/>
          </w:tcPr>
          <w:p w:rsidR="00C55027" w:rsidRPr="00351B21" w:rsidRDefault="00C55027">
            <w:pPr>
              <w:rPr>
                <w:rFonts w:ascii="Times New Roman" w:eastAsia="宋体" w:hAnsi="Times New Roman"/>
              </w:rPr>
            </w:pPr>
          </w:p>
        </w:tc>
      </w:tr>
      <w:tr w:rsidR="00C55027" w:rsidRPr="00351B21" w:rsidTr="00F26774">
        <w:tc>
          <w:tcPr>
            <w:tcW w:w="8522" w:type="dxa"/>
            <w:gridSpan w:val="4"/>
          </w:tcPr>
          <w:p w:rsidR="00C55027" w:rsidRPr="00351B21" w:rsidRDefault="00C55027" w:rsidP="00C55027">
            <w:pPr>
              <w:jc w:val="center"/>
              <w:rPr>
                <w:rFonts w:ascii="Times New Roman" w:eastAsia="宋体" w:hAnsi="Times New Roman"/>
              </w:rPr>
            </w:pPr>
            <w:r w:rsidRPr="00351B21">
              <w:rPr>
                <w:rFonts w:ascii="Times New Roman" w:eastAsia="宋体"/>
                <w:b/>
              </w:rPr>
              <w:t>常见俗语</w:t>
            </w:r>
            <w:r w:rsidRPr="00351B21">
              <w:rPr>
                <w:rFonts w:ascii="Times New Roman" w:eastAsia="宋体"/>
              </w:rPr>
              <w:t>：</w:t>
            </w:r>
          </w:p>
        </w:tc>
      </w:tr>
      <w:tr w:rsidR="00C55027" w:rsidRPr="00351B21" w:rsidTr="00C55027">
        <w:tc>
          <w:tcPr>
            <w:tcW w:w="1526" w:type="dxa"/>
          </w:tcPr>
          <w:p w:rsidR="00C55027" w:rsidRPr="00351B21" w:rsidRDefault="00C5502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701" w:type="dxa"/>
            <w:gridSpan w:val="2"/>
          </w:tcPr>
          <w:p w:rsidR="00C55027" w:rsidRPr="00351B21" w:rsidRDefault="00C55027" w:rsidP="00C55027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</w:rPr>
            </w:pPr>
            <w:r w:rsidRPr="00351B21">
              <w:rPr>
                <w:rFonts w:ascii="Times New Roman" w:eastAsia="宋体" w:hAnsi="Times New Roman"/>
              </w:rPr>
              <w:t>and so forth</w:t>
            </w:r>
          </w:p>
          <w:p w:rsidR="00C55027" w:rsidRPr="00351B21" w:rsidRDefault="00C55027" w:rsidP="00C55027">
            <w:pPr>
              <w:pStyle w:val="a6"/>
              <w:ind w:left="360" w:firstLineChars="0" w:firstLine="0"/>
              <w:rPr>
                <w:rFonts w:ascii="Times New Roman" w:eastAsia="宋体" w:hAnsi="Times New Roman"/>
              </w:rPr>
            </w:pPr>
            <w:r w:rsidRPr="00351B21">
              <w:rPr>
                <w:rFonts w:ascii="Times New Roman" w:eastAsia="宋体" w:hAnsi="Times New Roman"/>
              </w:rPr>
              <w:t xml:space="preserve"> </w:t>
            </w:r>
            <w:r w:rsidRPr="00351B21">
              <w:rPr>
                <w:rFonts w:ascii="Times New Roman" w:eastAsia="宋体"/>
              </w:rPr>
              <w:t>表示等等</w:t>
            </w:r>
          </w:p>
        </w:tc>
        <w:tc>
          <w:tcPr>
            <w:tcW w:w="5295" w:type="dxa"/>
          </w:tcPr>
          <w:p w:rsidR="00C55027" w:rsidRPr="00351B21" w:rsidRDefault="00C55027">
            <w:pPr>
              <w:rPr>
                <w:rFonts w:ascii="Times New Roman" w:eastAsia="宋体" w:hAnsi="Times New Roman"/>
              </w:rPr>
            </w:pPr>
            <w:r w:rsidRPr="00351B21">
              <w:rPr>
                <w:rFonts w:ascii="Times New Roman" w:eastAsia="宋体" w:hAnsi="Times New Roman"/>
              </w:rPr>
              <w:t>1</w:t>
            </w:r>
            <w:r w:rsidRPr="00351B21">
              <w:rPr>
                <w:rFonts w:ascii="Times New Roman" w:eastAsia="宋体"/>
              </w:rPr>
              <w:t>）</w:t>
            </w:r>
            <w:r w:rsidRPr="00351B21">
              <w:rPr>
                <w:rFonts w:ascii="Times New Roman" w:eastAsia="宋体" w:hAnsi="Times New Roman"/>
              </w:rPr>
              <w:t>Obviously the major media are TV, radio, billboards, and so forth.</w:t>
            </w:r>
          </w:p>
        </w:tc>
      </w:tr>
      <w:tr w:rsidR="0043267E" w:rsidRPr="00351B21" w:rsidTr="00C55027">
        <w:tc>
          <w:tcPr>
            <w:tcW w:w="1526" w:type="dxa"/>
          </w:tcPr>
          <w:p w:rsidR="0043267E" w:rsidRPr="00351B21" w:rsidRDefault="0043267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701" w:type="dxa"/>
            <w:gridSpan w:val="2"/>
          </w:tcPr>
          <w:p w:rsidR="0043267E" w:rsidRPr="00351B21" w:rsidRDefault="0043267E" w:rsidP="00C55027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</w:rPr>
            </w:pPr>
          </w:p>
        </w:tc>
        <w:tc>
          <w:tcPr>
            <w:tcW w:w="5295" w:type="dxa"/>
          </w:tcPr>
          <w:p w:rsidR="0043267E" w:rsidRPr="00351B21" w:rsidRDefault="0043267E">
            <w:pPr>
              <w:rPr>
                <w:rFonts w:ascii="Times New Roman" w:eastAsia="宋体" w:hAnsi="Times New Roman"/>
              </w:rPr>
            </w:pPr>
          </w:p>
        </w:tc>
      </w:tr>
    </w:tbl>
    <w:p w:rsidR="005A292F" w:rsidRPr="00351B21" w:rsidRDefault="005A292F">
      <w:pPr>
        <w:rPr>
          <w:rFonts w:ascii="Times New Roman" w:eastAsia="宋体" w:hAnsi="Times New Roman"/>
        </w:rPr>
      </w:pPr>
    </w:p>
    <w:sectPr w:rsidR="005A292F" w:rsidRPr="00351B21" w:rsidSect="005A2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548" w:rsidRDefault="009D3548" w:rsidP="008C655D">
      <w:r>
        <w:separator/>
      </w:r>
    </w:p>
  </w:endnote>
  <w:endnote w:type="continuationSeparator" w:id="0">
    <w:p w:rsidR="009D3548" w:rsidRDefault="009D3548" w:rsidP="008C6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548" w:rsidRDefault="009D3548" w:rsidP="008C655D">
      <w:r>
        <w:separator/>
      </w:r>
    </w:p>
  </w:footnote>
  <w:footnote w:type="continuationSeparator" w:id="0">
    <w:p w:rsidR="009D3548" w:rsidRDefault="009D3548" w:rsidP="008C6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204DE"/>
    <w:multiLevelType w:val="hybridMultilevel"/>
    <w:tmpl w:val="644641E0"/>
    <w:lvl w:ilvl="0" w:tplc="56986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005DD1"/>
    <w:multiLevelType w:val="hybridMultilevel"/>
    <w:tmpl w:val="0728D10A"/>
    <w:lvl w:ilvl="0" w:tplc="B8C4A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55D"/>
    <w:rsid w:val="00006DB3"/>
    <w:rsid w:val="001C7DC0"/>
    <w:rsid w:val="00351B21"/>
    <w:rsid w:val="0043267E"/>
    <w:rsid w:val="004A40F9"/>
    <w:rsid w:val="005A292F"/>
    <w:rsid w:val="005B115C"/>
    <w:rsid w:val="00642B62"/>
    <w:rsid w:val="00733F70"/>
    <w:rsid w:val="0074164F"/>
    <w:rsid w:val="008C655D"/>
    <w:rsid w:val="0090563A"/>
    <w:rsid w:val="00946F61"/>
    <w:rsid w:val="009D3548"/>
    <w:rsid w:val="00A8038B"/>
    <w:rsid w:val="00A85B04"/>
    <w:rsid w:val="00BD3644"/>
    <w:rsid w:val="00C148F4"/>
    <w:rsid w:val="00C55027"/>
    <w:rsid w:val="00DC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9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5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55D"/>
    <w:rPr>
      <w:sz w:val="18"/>
      <w:szCs w:val="18"/>
    </w:rPr>
  </w:style>
  <w:style w:type="table" w:styleId="a5">
    <w:name w:val="Table Grid"/>
    <w:basedOn w:val="a1"/>
    <w:uiPriority w:val="39"/>
    <w:rsid w:val="008C6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C65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zjz</dc:creator>
  <cp:keywords/>
  <dc:description/>
  <cp:lastModifiedBy>zjz</cp:lastModifiedBy>
  <cp:revision>14</cp:revision>
  <dcterms:created xsi:type="dcterms:W3CDTF">2020-09-09T09:30:00Z</dcterms:created>
  <dcterms:modified xsi:type="dcterms:W3CDTF">2020-09-09T10:56:00Z</dcterms:modified>
</cp:coreProperties>
</file>