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Gpu驱动手动更新</w:t>
      </w:r>
    </w:p>
    <w:p>
      <w:pPr>
        <w:numPr>
          <w:numId w:val="0"/>
        </w:num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032760" cy="2430145"/>
            <wp:effectExtent l="0" t="0" r="152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驱动再次更新到456.</w:t>
      </w:r>
    </w:p>
    <w:p>
      <w:pPr>
        <w:numPr>
          <w:numId w:val="0"/>
        </w:num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304540" cy="18624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刷新检测gpu使用情况。C:\Program Files\NVIDIA Corporation\NVSMI&gt;nvidia-smi.exe</w:t>
      </w:r>
    </w:p>
    <w:p>
      <w:pPr>
        <w:numPr>
          <w:numId w:val="0"/>
        </w:num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230" cy="29260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添加到路径，测试。成功。</w:t>
      </w:r>
    </w:p>
    <w:p>
      <w:pPr>
        <w:numPr>
          <w:numId w:val="0"/>
        </w:num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6055" cy="3067685"/>
            <wp:effectExtent l="0" t="0" r="1079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使用GPU并测试。。。。。（暂且搁置）</w:t>
      </w:r>
    </w:p>
    <w:p>
      <w:pPr>
        <w:numPr>
          <w:ilvl w:val="0"/>
          <w:numId w:val="1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救命的一条博客：</w:t>
      </w:r>
    </w:p>
    <w:p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fldChar w:fldCharType="begin"/>
      </w:r>
      <w:r>
        <w:rPr>
          <w:rFonts w:hint="default"/>
          <w:highlight w:val="yellow"/>
          <w:lang w:val="en-US" w:eastAsia="zh-CN"/>
        </w:rPr>
        <w:instrText xml:space="preserve"> HYPERLINK "https://www.pianshen.com/article/26161691976/" </w:instrText>
      </w:r>
      <w:r>
        <w:rPr>
          <w:rFonts w:hint="default"/>
          <w:highlight w:val="yellow"/>
          <w:lang w:val="en-US" w:eastAsia="zh-CN"/>
        </w:rPr>
        <w:fldChar w:fldCharType="separate"/>
      </w:r>
      <w:r>
        <w:rPr>
          <w:rStyle w:val="4"/>
          <w:rFonts w:hint="default"/>
          <w:highlight w:val="yellow"/>
          <w:lang w:val="en-US" w:eastAsia="zh-CN"/>
        </w:rPr>
        <w:t>https://www.pianshen.com/article/26161691976/</w:t>
      </w:r>
      <w:r>
        <w:rPr>
          <w:rFonts w:hint="default"/>
          <w:highlight w:val="yellow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highlight w:val="yellow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尝试将darknet放到c盘下面，看是否找到。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2405" cy="3125470"/>
            <wp:effectExtent l="0" t="0" r="444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6690" cy="5706110"/>
            <wp:effectExtent l="0" t="0" r="1016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7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位置不对，再来。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还是不对，再来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07D34"/>
    <w:multiLevelType w:val="singleLevel"/>
    <w:tmpl w:val="15907D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9044C6"/>
    <w:rsid w:val="2D58725E"/>
    <w:rsid w:val="335201A8"/>
    <w:rsid w:val="6B064096"/>
    <w:rsid w:val="6DF9304F"/>
    <w:rsid w:val="6E510671"/>
    <w:rsid w:val="75011F35"/>
    <w:rsid w:val="79B5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2020-12-07T04:06:28Z</dcterms:created>
  <dc:creator>Administrator</dc:creator>
  <cp:lastModifiedBy>Administrator</cp:lastModifiedBy>
  <dcterms:modified xsi:type="dcterms:W3CDTF">2020-12-07T04:59:36Z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