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5969E">
      <w:r>
        <w:rPr>
          <w:sz w:val="20"/>
        </w:rPr>
        <mc:AlternateContent>
          <mc:Choice Requires="wps">
            <w:drawing>
              <wp:anchor distT="0" distB="0" distL="114300" distR="114300" simplePos="0" relativeHeight="251659264" behindDoc="0" locked="0" layoutInCell="1" allowOverlap="1">
                <wp:simplePos x="0" y="0"/>
                <wp:positionH relativeFrom="column">
                  <wp:posOffset>4830445</wp:posOffset>
                </wp:positionH>
                <wp:positionV relativeFrom="paragraph">
                  <wp:posOffset>7353935</wp:posOffset>
                </wp:positionV>
                <wp:extent cx="738505" cy="650875"/>
                <wp:effectExtent l="4445" t="5080" r="19050" b="10795"/>
                <wp:wrapNone/>
                <wp:docPr id="4" name="Text Box 4"/>
                <wp:cNvGraphicFramePr/>
                <a:graphic xmlns:a="http://schemas.openxmlformats.org/drawingml/2006/main">
                  <a:graphicData uri="http://schemas.microsoft.com/office/word/2010/wordprocessingShape">
                    <wps:wsp>
                      <wps:cNvSpPr txBox="1"/>
                      <wps:spPr>
                        <a:xfrm>
                          <a:off x="6042660" y="8366760"/>
                          <a:ext cx="738505" cy="650875"/>
                        </a:xfrm>
                        <a:prstGeom prst="rect">
                          <a:avLst/>
                        </a:prstGeom>
                        <a:solidFill>
                          <a:schemeClr val="bg1"/>
                        </a:solidFill>
                        <a:ln w="6350" cap="flat" cmpd="sng" algn="ctr">
                          <a:solidFill>
                            <a:schemeClr val="bg1"/>
                          </a:solidFill>
                          <a:prstDash val="dash"/>
                          <a:miter lim="800000"/>
                        </a:ln>
                      </wps:spPr>
                      <wps:style>
                        <a:lnRef idx="0">
                          <a:schemeClr val="accent1"/>
                        </a:lnRef>
                        <a:fillRef idx="0">
                          <a:srgbClr val="FFFFFF"/>
                        </a:fillRef>
                        <a:effectRef idx="0">
                          <a:srgbClr val="FFFFFF"/>
                        </a:effectRef>
                        <a:fontRef idx="minor">
                          <a:schemeClr val="tx1"/>
                        </a:fontRef>
                      </wps:style>
                      <wps:txbx>
                        <w:txbxContent>
                          <w:p w14:paraId="2562F4C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35pt;margin-top:579.05pt;height:51.25pt;width:58.15pt;z-index:251659264;mso-width-relative:page;mso-height-relative:page;" fillcolor="#FFFFFF [3212]" filled="t" stroked="t" coordsize="21600,21600" o:gfxdata="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&#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gs0912gAAAA0BAAAPAAAAAAAAAAEAIAAAACIAAABk&#10;cnMvZG93bnJldi54bWxQSwECFAAUAAAACACHTuJA6SmdWnYCAAASBQAADgAAAAAAAAABACAAAAAp&#10;AQAAZHJzL2Uyb0RvYy54bWxQSwUGAAAAAAYABgBZAQAAEQYAAAAA&#10;">
                <v:fill on="t" focussize="0,0"/>
                <v:stroke weight="0.5pt" color="#FFFFFF [3212]" miterlimit="8" joinstyle="miter" dashstyle="dash"/>
                <v:imagedata o:title=""/>
                <o:lock v:ext="edit" aspectratio="f"/>
                <v:textbox>
                  <w:txbxContent>
                    <w:p w14:paraId="2562F4C2"/>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-220980</wp:posOffset>
                </wp:positionH>
                <wp:positionV relativeFrom="paragraph">
                  <wp:posOffset>87630</wp:posOffset>
                </wp:positionV>
                <wp:extent cx="5378450" cy="24765"/>
                <wp:effectExtent l="0" t="12700" r="12700" b="19685"/>
                <wp:wrapNone/>
                <wp:docPr id="12" name="Straight Connector 12"/>
                <wp:cNvGraphicFramePr/>
                <a:graphic xmlns:a="http://schemas.openxmlformats.org/drawingml/2006/main">
                  <a:graphicData uri="http://schemas.microsoft.com/office/word/2010/wordprocessingShape">
                    <wps:wsp>
                      <wps:cNvCnPr/>
                      <wps:spPr>
                        <a:xfrm flipV="1">
                          <a:off x="1139190" y="982980"/>
                          <a:ext cx="5378450" cy="247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7.4pt;margin-top:6.9pt;height:1.95pt;width:423.5pt;z-index:251660288;mso-width-relative:page;mso-height-relative:page;" filled="f" stroked="t" coordsize="21600,21600" o:gfxdata="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jE1ctgAAAAJ&#10;AQAADwAAAAAAAAABACAAAAAiAAAAZHJzL2Rvd25yZXYueG1sUEsBAhQAFAAAAAgAh07iQP/nj8Pj&#10;AQAAuQMAAA4AAAAAAAAAAQAgAAAAJwEAAGRycy9lMm9Eb2MueG1sUEsFBgAAAAAGAAYAWQEAAHwF&#10;AAAAAA==&#10;">
                <v:fill on="f" focussize="0,0"/>
                <v:stroke weight="2pt" color="#A9A57C [3204]" joinstyle="round"/>
                <v:imagedata o:title=""/>
                <o:lock v:ext="edit" aspectratio="f"/>
              </v:line>
            </w:pict>
          </mc:Fallback>
        </mc:AlternateContent>
      </w:r>
    </w:p>
    <w:p w14:paraId="2FF98982">
      <w:pPr>
        <w:rPr>
          <w:rFonts w:hint="default"/>
          <w:lang w:val="en-US"/>
        </w:rPr>
      </w:pPr>
      <w:r>
        <w:rPr>
          <w:rFonts w:hint="default"/>
          <w:lang w:val="en-US"/>
        </w:rPr>
        <w:drawing>
          <wp:inline distT="0" distB="0" distL="114300" distR="114300">
            <wp:extent cx="911860" cy="869315"/>
            <wp:effectExtent l="0" t="0" r="0" b="0"/>
            <wp:docPr id="11" name="Picture 11" descr="Curren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rrenSee"/>
                    <pic:cNvPicPr>
                      <a:picLocks noChangeAspect="1"/>
                    </pic:cNvPicPr>
                  </pic:nvPicPr>
                  <pic:blipFill>
                    <a:blip r:embed="rId5"/>
                    <a:stretch>
                      <a:fillRect/>
                    </a:stretch>
                  </pic:blipFill>
                  <pic:spPr>
                    <a:xfrm>
                      <a:off x="0" y="0"/>
                      <a:ext cx="911860" cy="869315"/>
                    </a:xfrm>
                    <a:prstGeom prst="rect">
                      <a:avLst/>
                    </a:prstGeom>
                  </pic:spPr>
                </pic:pic>
              </a:graphicData>
            </a:graphic>
          </wp:inline>
        </w:drawing>
      </w:r>
    </w:p>
    <w:p w14:paraId="0B443883">
      <w:pPr>
        <w:rPr>
          <w:rFonts w:hint="default"/>
          <w:lang w:val="en-US"/>
        </w:rPr>
      </w:pPr>
      <w:r>
        <w:rPr>
          <w:rFonts w:hint="default"/>
          <w:color w:val="399EA5"/>
          <w:sz w:val="28"/>
          <w:szCs w:val="28"/>
          <w:lang w:val="en-US"/>
          <w14:shadow w14:blurRad="50800" w14:dist="38100" w14:dir="8100000" w14:sx="100000" w14:sy="100000" w14:kx="0" w14:ky="0" w14:algn="tr">
            <w14:srgbClr w14:val="000000">
              <w14:alpha w14:val="60000"/>
            </w14:srgbClr>
          </w14:shadow>
        </w:rPr>
        <w:t>CurrenSee</w:t>
      </w:r>
    </w:p>
    <w:p w14:paraId="79B0BFD7"/>
    <w:p w14:paraId="19FC8F28"/>
    <w:p w14:paraId="10F46651"/>
    <w:p w14:paraId="2FE40620"/>
    <w:p w14:paraId="08ADF428"/>
    <w:p w14:paraId="23EDFDFF"/>
    <w:p w14:paraId="3690BCB7"/>
    <w:p w14:paraId="6843C6B4"/>
    <w:p w14:paraId="44E2BCE2"/>
    <w:p w14:paraId="5DA12638"/>
    <w:p w14:paraId="7A9B586F"/>
    <w:p w14:paraId="06F38992">
      <w:pPr>
        <w:pStyle w:val="2"/>
        <w:bidi w:val="0"/>
        <w:jc w:val="distribute"/>
        <w:rPr>
          <w:rFonts w:hint="default"/>
          <w:color w:val="399EA5"/>
          <w:sz w:val="96"/>
          <w:szCs w:val="96"/>
          <w:shd w:val="clear" w:color="auto" w:fill="auto"/>
          <w:lang w:val="en-US"/>
          <w14:glow w14:rad="0">
            <w14:srgbClr w14:val="000000"/>
          </w14:glow>
          <w14:shadow w14:blurRad="63500" w14:dist="50800" w14:dir="18900000">
            <w14:srgbClr w14:val="000000">
              <w14:alpha w14:val="50000"/>
            </w14:srgbClr>
          </w14:shadow>
          <w14:reflection w14:blurRad="0" w14:stA="0" w14:stPos="0" w14:endA="0" w14:endPos="0" w14:dist="0" w14:dir="0" w14:fadeDir="0" w14:sx="0" w14:sy="0" w14:kx="0" w14:ky="0" w14:algn="none"/>
          <w14:textOutline w14:w="13462">
            <w14:solidFill>
              <w14:schemeClr w14:val="bg1"/>
            </w14:solidFill>
            <w14:prstDash w14:val="solid"/>
            <w14:round/>
          </w14:textOutline>
          <w14:props3d w14:extrusionH="0" w14:contourW="0" w14:prstMaterial="clear"/>
        </w:rPr>
      </w:pPr>
      <w:r>
        <w:rPr>
          <w:rFonts w:hint="default"/>
          <w:color w:val="399EA5"/>
          <w:sz w:val="96"/>
          <w:szCs w:val="96"/>
          <w:shd w:val="clear" w:color="auto" w:fill="auto"/>
          <w:lang w:val="en-US"/>
          <w14:shadow w14:blurRad="63500" w14:dist="50800" w14:dir="18900000">
            <w14:srgbClr w14:val="000000">
              <w14:alpha w14:val="50000"/>
            </w14:srgbClr>
          </w14:shadow>
        </w:rPr>
        <w:t xml:space="preserve">  User Guide </w:t>
      </w:r>
    </w:p>
    <w:p w14:paraId="7B0EE797">
      <w:pPr>
        <w:rPr>
          <w:color w:val="399EA5"/>
          <w:sz w:val="24"/>
          <w:szCs w:val="24"/>
        </w:rPr>
      </w:pPr>
    </w:p>
    <w:p w14:paraId="2381A7A6">
      <w:pPr>
        <w:rPr>
          <w:rFonts w:hint="default"/>
          <w:b/>
          <w:bCs/>
          <w:color w:val="399EA5"/>
          <w:sz w:val="28"/>
          <w:szCs w:val="28"/>
          <w:lang w:val="en-US"/>
          <w14:shadow w14:blurRad="50800" w14:dist="38100" w14:dir="8100000" w14:sx="100000" w14:sy="100000" w14:kx="0" w14:ky="0" w14:algn="tr">
            <w14:srgbClr w14:val="000000">
              <w14:alpha w14:val="60000"/>
            </w14:srgbClr>
          </w14:shadow>
        </w:rPr>
      </w:pPr>
    </w:p>
    <w:p w14:paraId="6FE448A0">
      <w:pPr>
        <w:rPr>
          <w:rFonts w:hint="default"/>
          <w:b/>
          <w:bCs/>
          <w:color w:val="399EA5"/>
          <w:sz w:val="28"/>
          <w:szCs w:val="28"/>
          <w:lang w:val="en-US"/>
          <w14:shadow w14:blurRad="50800" w14:dist="38100" w14:dir="8100000" w14:sx="100000" w14:sy="100000" w14:kx="0" w14:ky="0" w14:algn="tr">
            <w14:srgbClr w14:val="000000">
              <w14:alpha w14:val="60000"/>
            </w14:srgbClr>
          </w14:shadow>
        </w:rPr>
      </w:pPr>
    </w:p>
    <w:p w14:paraId="70AADD62">
      <w:pPr>
        <w:rPr>
          <w:rFonts w:hint="default"/>
          <w:b/>
          <w:bCs/>
          <w:color w:val="399EA5"/>
          <w:sz w:val="28"/>
          <w:szCs w:val="28"/>
          <w:lang w:val="en-US"/>
          <w14:shadow w14:blurRad="50800" w14:dist="38100" w14:dir="8100000" w14:sx="100000" w14:sy="100000" w14:kx="0" w14:ky="0" w14:algn="tr">
            <w14:srgbClr w14:val="000000">
              <w14:alpha w14:val="60000"/>
            </w14:srgbClr>
          </w14:shadow>
        </w:rPr>
      </w:pPr>
    </w:p>
    <w:p w14:paraId="7C24733F">
      <w:pPr>
        <w:rPr>
          <w:rFonts w:hint="default"/>
          <w:b/>
          <w:bCs/>
          <w:color w:val="399EA5"/>
          <w:sz w:val="28"/>
          <w:szCs w:val="28"/>
          <w:lang w:val="en-US"/>
          <w14:shadow w14:blurRad="50800" w14:dist="38100" w14:dir="8100000" w14:sx="100000" w14:sy="100000" w14:kx="0" w14:ky="0" w14:algn="tr">
            <w14:srgbClr w14:val="000000">
              <w14:alpha w14:val="60000"/>
            </w14:srgbClr>
          </w14:shadow>
        </w:rPr>
      </w:pPr>
    </w:p>
    <w:p w14:paraId="1FA28951">
      <w:pPr>
        <w:rPr>
          <w:rFonts w:hint="default"/>
          <w:b/>
          <w:bCs/>
          <w:color w:val="399EA5"/>
          <w:sz w:val="28"/>
          <w:szCs w:val="28"/>
          <w:lang w:val="en-US"/>
          <w14:shadow w14:blurRad="50800" w14:dist="38100" w14:dir="8100000" w14:sx="100000" w14:sy="100000" w14:kx="0" w14:ky="0" w14:algn="tr">
            <w14:srgbClr w14:val="000000">
              <w14:alpha w14:val="60000"/>
            </w14:srgbClr>
          </w14:shadow>
        </w:rPr>
      </w:pPr>
    </w:p>
    <w:p w14:paraId="516E341F">
      <w:pPr>
        <w:ind w:firstLine="141" w:firstLineChars="50"/>
        <w:rPr>
          <w:rFonts w:hint="default"/>
          <w:b/>
          <w:bCs/>
          <w:color w:val="399EA5"/>
          <w:sz w:val="28"/>
          <w:szCs w:val="28"/>
          <w:lang w:val="en-US"/>
          <w14:shadow w14:blurRad="50800" w14:dist="38100" w14:dir="8100000" w14:sx="100000" w14:sy="100000" w14:kx="0" w14:ky="0" w14:algn="tr">
            <w14:srgbClr w14:val="000000">
              <w14:alpha w14:val="60000"/>
            </w14:srgbClr>
          </w14:shadow>
        </w:rPr>
      </w:pPr>
      <w:r>
        <w:rPr>
          <w:rFonts w:hint="default"/>
          <w:b/>
          <w:bCs/>
          <w:color w:val="399EA5"/>
          <w:sz w:val="28"/>
          <w:szCs w:val="28"/>
          <w:lang w:val="en-US"/>
          <w14:shadow w14:blurRad="50800" w14:dist="38100" w14:dir="8100000" w14:sx="100000" w14:sy="100000" w14:kx="0" w14:ky="0" w14:algn="tr">
            <w14:srgbClr w14:val="000000">
              <w14:alpha w14:val="60000"/>
            </w14:srgbClr>
          </w14:shadow>
        </w:rPr>
        <w:t>Preared by:</w:t>
      </w:r>
    </w:p>
    <w:p w14:paraId="5CBB9F79">
      <w:pPr>
        <w:ind w:firstLine="141" w:firstLineChars="50"/>
        <w:rPr>
          <w:rFonts w:hint="default"/>
          <w:color w:val="399EA5"/>
          <w:sz w:val="24"/>
          <w:szCs w:val="24"/>
          <w:lang w:val="en-US"/>
          <w14:shadow w14:blurRad="50800" w14:dist="38100" w14:dir="5400000" w14:sx="100000" w14:sy="100000" w14:kx="0" w14:ky="0" w14:algn="t">
            <w14:srgbClr w14:val="000000">
              <w14:alpha w14:val="60000"/>
            </w14:srgbClr>
          </w14:shadow>
        </w:rPr>
        <w:sectPr>
          <w:headerReference r:id="rId3" w:type="default"/>
          <w:pgSz w:w="11906" w:h="16838"/>
          <w:pgMar w:top="1440" w:right="1800" w:bottom="1440" w:left="1800" w:header="720" w:footer="720" w:gutter="0"/>
          <w:cols w:space="720" w:num="1"/>
          <w:titlePg/>
          <w:docGrid w:linePitch="360" w:charSpace="0"/>
        </w:sectPr>
      </w:pPr>
      <w:r>
        <w:rPr>
          <w:b/>
          <w:bCs/>
          <w:color w:val="399EA5"/>
          <w:sz w:val="28"/>
          <w:szCs w:val="28"/>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61312" behindDoc="0" locked="0" layoutInCell="1" allowOverlap="1">
                <wp:simplePos x="0" y="0"/>
                <wp:positionH relativeFrom="column">
                  <wp:posOffset>126365</wp:posOffset>
                </wp:positionH>
                <wp:positionV relativeFrom="paragraph">
                  <wp:posOffset>503555</wp:posOffset>
                </wp:positionV>
                <wp:extent cx="5408295" cy="2032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408295" cy="203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9.95pt;margin-top:39.65pt;height:1.6pt;width:425.85pt;z-index:251661312;mso-width-relative:page;mso-height-relative:page;" filled="f" stroked="t" coordsize="21600,21600" o:gfxdata="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HQmh2AAAAAgBAAAPAAAAAAAA&#10;AAEAIAAAACIAAABkcnMvZG93bnJldi54bWxQSwECFAAUAAAACACHTuJAPqOkBNkBAACuAwAADgAA&#10;AAAAAAABACAAAAAnAQAAZHJzL2Uyb0RvYy54bWxQSwUGAAAAAAYABgBZAQAAcgUAAAAA&#10;">
                <v:fill on="f" focussize="0,0"/>
                <v:stroke weight="2pt" color="#A9A57C [3204]" joinstyle="round"/>
                <v:imagedata o:title=""/>
                <o:lock v:ext="edit" aspectratio="f"/>
              </v:line>
            </w:pict>
          </mc:Fallback>
        </mc:AlternateContent>
      </w:r>
      <w:r>
        <w:rPr>
          <w:rFonts w:hint="default"/>
          <w:color w:val="399EA5"/>
          <w:sz w:val="24"/>
          <w:szCs w:val="24"/>
          <w:lang w:val="en-US"/>
          <w14:shadow w14:blurRad="50800" w14:dist="38100" w14:dir="5400000" w14:sx="100000" w14:sy="100000" w14:kx="0" w14:ky="0" w14:algn="t">
            <w14:srgbClr w14:val="000000">
              <w14:alpha w14:val="60000"/>
            </w14:srgbClr>
          </w14:shadow>
        </w:rPr>
        <w:t>[Aptech Students]</w:t>
      </w:r>
    </w:p>
    <w:p w14:paraId="5953DA90">
      <w:pPr>
        <w:jc w:val="center"/>
        <w:rPr>
          <w:rFonts w:hint="default" w:ascii="Adobe Ming Std L" w:hAnsi="Adobe Ming Std L" w:eastAsia="Adobe Ming Std L" w:cs="Bodoni"/>
          <w:b/>
          <w:i/>
          <w:color w:val="399EA5"/>
          <w:sz w:val="44"/>
          <w:szCs w:val="44"/>
          <w:lang w:val="en-US"/>
          <w14:shadow w14:blurRad="63500" w14:dist="50800" w14:dir="0">
            <w14:srgbClr w14:val="000000">
              <w14:alpha w14:val="50000"/>
            </w14:srgbClr>
          </w14:shadow>
        </w:rPr>
      </w:pPr>
      <w:r>
        <w:rPr>
          <w:rFonts w:hint="default" w:ascii="Lucida Sans Unicode (Body)" w:hAnsi="Lucida Sans Unicode (Body)" w:eastAsia="Adobe Ming Std L" w:cs="Lucida Sans Unicode (Body)"/>
          <w:b/>
          <w:i/>
          <w:color w:val="399EA5"/>
          <w:sz w:val="52"/>
          <w:szCs w:val="52"/>
          <w:u w:val="none"/>
          <w:lang w:val="en-US"/>
        </w:rPr>
        <w:t>CurrenSee</w:t>
      </w:r>
    </w:p>
    <w:tbl>
      <w:tblPr>
        <w:tblStyle w:val="14"/>
        <w:tblpPr w:leftFromText="180" w:rightFromText="180" w:vertAnchor="text" w:horzAnchor="page" w:tblpXSpec="center" w:tblpY="947"/>
        <w:tblOverlap w:val="never"/>
        <w:tblW w:w="103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70"/>
        <w:gridCol w:w="3237"/>
        <w:gridCol w:w="3232"/>
      </w:tblGrid>
      <w:tr w14:paraId="4D4067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0" w:hRule="atLeast"/>
          <w:jc w:val="center"/>
        </w:trPr>
        <w:tc>
          <w:tcPr>
            <w:tcW w:w="3870" w:type="dxa"/>
          </w:tcPr>
          <w:p w14:paraId="154269EE">
            <w:pPr>
              <w:spacing w:after="0" w:line="240" w:lineRule="auto"/>
              <w:jc w:val="center"/>
              <w:rPr>
                <w:rFonts w:ascii="Cambria" w:hAnsi="Cambria" w:eastAsia="Cambria" w:cs="Cambria"/>
                <w:b/>
                <w:sz w:val="56"/>
                <w:szCs w:val="56"/>
              </w:rPr>
            </w:pPr>
            <w:r>
              <w:rPr>
                <w:rFonts w:ascii="Cambria" w:hAnsi="Cambria" w:eastAsia="Cambria" w:cs="Cambria"/>
                <w:b/>
                <w:sz w:val="36"/>
                <w:szCs w:val="36"/>
              </w:rPr>
              <w:t>Supervisor.</w:t>
            </w:r>
          </w:p>
        </w:tc>
        <w:tc>
          <w:tcPr>
            <w:tcW w:w="6469" w:type="dxa"/>
            <w:gridSpan w:val="2"/>
          </w:tcPr>
          <w:p w14:paraId="31A68BB1">
            <w:pPr>
              <w:spacing w:after="0" w:line="240" w:lineRule="auto"/>
              <w:jc w:val="center"/>
              <w:rPr>
                <w:rFonts w:hint="default" w:ascii="Cambria" w:hAnsi="Cambria" w:eastAsia="Cambria" w:cs="Cambria"/>
                <w:b w:val="0"/>
                <w:bCs/>
                <w:sz w:val="44"/>
                <w:szCs w:val="44"/>
                <w:lang w:val="en-US"/>
              </w:rPr>
            </w:pPr>
            <w:r>
              <w:rPr>
                <w:rFonts w:hint="default" w:ascii="Cambria" w:hAnsi="Cambria" w:eastAsia="Cambria" w:cs="Cambria"/>
                <w:b w:val="0"/>
                <w:bCs/>
                <w:sz w:val="44"/>
                <w:szCs w:val="44"/>
                <w:lang w:val="en-US"/>
              </w:rPr>
              <w:t>Sir Imran Ali</w:t>
            </w:r>
          </w:p>
        </w:tc>
      </w:tr>
      <w:tr w14:paraId="6408D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3" w:hRule="atLeast"/>
          <w:jc w:val="center"/>
        </w:trPr>
        <w:tc>
          <w:tcPr>
            <w:tcW w:w="3870" w:type="dxa"/>
          </w:tcPr>
          <w:p w14:paraId="4D2EC503">
            <w:pPr>
              <w:spacing w:after="0" w:line="240" w:lineRule="auto"/>
              <w:jc w:val="center"/>
              <w:rPr>
                <w:rFonts w:ascii="Cambria" w:hAnsi="Cambria" w:eastAsia="Cambria" w:cs="Cambria"/>
                <w:b/>
                <w:sz w:val="40"/>
                <w:szCs w:val="40"/>
              </w:rPr>
            </w:pPr>
            <w:r>
              <w:rPr>
                <w:rFonts w:ascii="Cambria" w:hAnsi="Cambria" w:eastAsia="Cambria" w:cs="Cambria"/>
                <w:b/>
                <w:sz w:val="40"/>
                <w:szCs w:val="40"/>
              </w:rPr>
              <w:t>Batch.</w:t>
            </w:r>
          </w:p>
        </w:tc>
        <w:tc>
          <w:tcPr>
            <w:tcW w:w="6469" w:type="dxa"/>
            <w:gridSpan w:val="2"/>
          </w:tcPr>
          <w:p w14:paraId="3146D07B">
            <w:pPr>
              <w:spacing w:after="0" w:line="240" w:lineRule="auto"/>
              <w:jc w:val="center"/>
              <w:rPr>
                <w:rFonts w:hint="default" w:ascii="Cambria" w:hAnsi="Cambria" w:eastAsia="Cambria" w:cs="Cambria"/>
                <w:sz w:val="44"/>
                <w:szCs w:val="44"/>
                <w:lang w:val="en-US"/>
              </w:rPr>
            </w:pPr>
            <w:r>
              <w:rPr>
                <w:rFonts w:hint="default" w:ascii="Cambria" w:hAnsi="Cambria" w:eastAsia="Cambria" w:cs="Cambria"/>
                <w:sz w:val="44"/>
                <w:szCs w:val="44"/>
                <w:lang w:val="en-US"/>
              </w:rPr>
              <w:t>2202C2</w:t>
            </w:r>
          </w:p>
        </w:tc>
      </w:tr>
      <w:tr w14:paraId="149B5F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1" w:hRule="atLeast"/>
          <w:jc w:val="center"/>
        </w:trPr>
        <w:tc>
          <w:tcPr>
            <w:tcW w:w="3870" w:type="dxa"/>
          </w:tcPr>
          <w:p w14:paraId="756344A1">
            <w:pPr>
              <w:spacing w:after="0" w:line="240" w:lineRule="auto"/>
              <w:jc w:val="center"/>
              <w:rPr>
                <w:rFonts w:ascii="Cambria" w:hAnsi="Cambria" w:eastAsia="Cambria" w:cs="Cambria"/>
                <w:b/>
                <w:sz w:val="36"/>
                <w:szCs w:val="36"/>
              </w:rPr>
            </w:pPr>
            <w:r>
              <w:rPr>
                <w:rFonts w:ascii="Cambria" w:hAnsi="Cambria" w:eastAsia="Cambria" w:cs="Cambria"/>
                <w:b/>
                <w:sz w:val="36"/>
                <w:szCs w:val="36"/>
              </w:rPr>
              <w:t>Serial No.</w:t>
            </w:r>
          </w:p>
        </w:tc>
        <w:tc>
          <w:tcPr>
            <w:tcW w:w="3237" w:type="dxa"/>
          </w:tcPr>
          <w:p w14:paraId="3A34AE99">
            <w:pPr>
              <w:spacing w:after="0" w:line="240" w:lineRule="auto"/>
              <w:jc w:val="center"/>
              <w:rPr>
                <w:rFonts w:ascii="Cambria" w:hAnsi="Cambria" w:eastAsia="Cambria" w:cs="Cambria"/>
                <w:b/>
                <w:sz w:val="32"/>
                <w:szCs w:val="32"/>
              </w:rPr>
            </w:pPr>
            <w:r>
              <w:rPr>
                <w:rFonts w:ascii="Cambria" w:hAnsi="Cambria" w:eastAsia="Cambria" w:cs="Cambria"/>
                <w:b/>
                <w:sz w:val="32"/>
                <w:szCs w:val="32"/>
              </w:rPr>
              <w:t>Enrollment</w:t>
            </w:r>
            <w:r>
              <w:rPr>
                <w:rFonts w:hint="default" w:ascii="Cambria" w:hAnsi="Cambria" w:eastAsia="Cambria" w:cs="Cambria"/>
                <w:b/>
                <w:sz w:val="32"/>
                <w:szCs w:val="32"/>
                <w:lang w:val="en-US"/>
              </w:rPr>
              <w:t xml:space="preserve"> </w:t>
            </w:r>
            <w:r>
              <w:rPr>
                <w:rFonts w:ascii="Cambria" w:hAnsi="Cambria" w:eastAsia="Cambria" w:cs="Cambria"/>
                <w:b/>
                <w:sz w:val="32"/>
                <w:szCs w:val="32"/>
              </w:rPr>
              <w:t>Number</w:t>
            </w:r>
          </w:p>
        </w:tc>
        <w:tc>
          <w:tcPr>
            <w:tcW w:w="3232" w:type="dxa"/>
          </w:tcPr>
          <w:p w14:paraId="16D3341B">
            <w:pPr>
              <w:spacing w:after="0" w:line="240" w:lineRule="auto"/>
              <w:jc w:val="center"/>
              <w:rPr>
                <w:rFonts w:ascii="Cambria" w:hAnsi="Cambria" w:eastAsia="Cambria" w:cs="Cambria"/>
                <w:b/>
                <w:sz w:val="32"/>
                <w:szCs w:val="32"/>
              </w:rPr>
            </w:pPr>
            <w:r>
              <w:rPr>
                <w:rFonts w:ascii="Cambria" w:hAnsi="Cambria" w:eastAsia="Cambria" w:cs="Cambria"/>
                <w:b/>
                <w:sz w:val="32"/>
                <w:szCs w:val="32"/>
              </w:rPr>
              <w:t>Student Name</w:t>
            </w:r>
          </w:p>
        </w:tc>
      </w:tr>
      <w:tr w14:paraId="2CD3E2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9" w:hRule="atLeast"/>
          <w:jc w:val="center"/>
        </w:trPr>
        <w:tc>
          <w:tcPr>
            <w:tcW w:w="3870" w:type="dxa"/>
          </w:tcPr>
          <w:p w14:paraId="4C2F0635">
            <w:pPr>
              <w:spacing w:after="0" w:line="240" w:lineRule="auto"/>
              <w:jc w:val="center"/>
              <w:rPr>
                <w:rFonts w:ascii="Cambria" w:hAnsi="Cambria" w:eastAsia="Cambria" w:cs="Cambria"/>
                <w:sz w:val="56"/>
                <w:szCs w:val="56"/>
              </w:rPr>
            </w:pPr>
            <w:r>
              <w:rPr>
                <w:rFonts w:ascii="Cambria" w:hAnsi="Cambria" w:eastAsia="Cambria" w:cs="Cambria"/>
                <w:sz w:val="44"/>
                <w:szCs w:val="44"/>
              </w:rPr>
              <w:t>1.</w:t>
            </w:r>
          </w:p>
        </w:tc>
        <w:tc>
          <w:tcPr>
            <w:tcW w:w="3237" w:type="dxa"/>
          </w:tcPr>
          <w:p w14:paraId="08E93E45">
            <w:pPr>
              <w:spacing w:after="0" w:line="240" w:lineRule="auto"/>
              <w:jc w:val="center"/>
              <w:rPr>
                <w:rFonts w:hint="default" w:ascii="Cambria" w:hAnsi="Cambria" w:eastAsia="Cambria Math" w:cs="Cambria"/>
                <w:sz w:val="32"/>
                <w:szCs w:val="32"/>
                <w:lang w:val="en-US"/>
              </w:rPr>
            </w:pPr>
            <w:r>
              <w:rPr>
                <w:rFonts w:hint="default" w:ascii="Cambria" w:hAnsi="Cambria" w:eastAsia="Cambria Math" w:cs="Cambria"/>
                <w:sz w:val="32"/>
                <w:szCs w:val="32"/>
              </w:rPr>
              <w:t>Student 13</w:t>
            </w:r>
            <w:r>
              <w:rPr>
                <w:rFonts w:hint="default" w:ascii="Cambria" w:hAnsi="Cambria" w:eastAsia="Cambria Math" w:cs="Cambria"/>
                <w:sz w:val="32"/>
                <w:szCs w:val="32"/>
                <w:lang w:val="en-US"/>
              </w:rPr>
              <w:t>65824</w:t>
            </w:r>
          </w:p>
        </w:tc>
        <w:tc>
          <w:tcPr>
            <w:tcW w:w="3232" w:type="dxa"/>
          </w:tcPr>
          <w:p w14:paraId="2D0659DA">
            <w:pPr>
              <w:spacing w:after="0" w:line="240" w:lineRule="auto"/>
              <w:jc w:val="center"/>
              <w:rPr>
                <w:rFonts w:hint="default" w:ascii="Cambria" w:hAnsi="Cambria" w:eastAsia="Cambria Math" w:cs="Cambria"/>
                <w:b w:val="0"/>
                <w:bCs/>
                <w:sz w:val="32"/>
                <w:szCs w:val="32"/>
                <w:lang w:val="en-US"/>
              </w:rPr>
            </w:pPr>
            <w:r>
              <w:rPr>
                <w:rFonts w:hint="default" w:ascii="Cambria" w:hAnsi="Cambria" w:eastAsia="Cambria Math" w:cs="Cambria"/>
                <w:b w:val="0"/>
                <w:bCs/>
                <w:sz w:val="32"/>
                <w:szCs w:val="32"/>
                <w:lang w:val="en-US"/>
              </w:rPr>
              <w:t>Atya</w:t>
            </w:r>
          </w:p>
        </w:tc>
      </w:tr>
      <w:tr w14:paraId="41991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jc w:val="center"/>
        </w:trPr>
        <w:tc>
          <w:tcPr>
            <w:tcW w:w="3870" w:type="dxa"/>
          </w:tcPr>
          <w:p w14:paraId="5BF77FCE">
            <w:pPr>
              <w:spacing w:after="0" w:line="240" w:lineRule="auto"/>
              <w:jc w:val="center"/>
              <w:rPr>
                <w:rFonts w:ascii="Cambria" w:hAnsi="Cambria" w:eastAsia="Cambria" w:cs="Cambria"/>
                <w:sz w:val="56"/>
                <w:szCs w:val="56"/>
              </w:rPr>
            </w:pPr>
            <w:r>
              <w:rPr>
                <w:rFonts w:ascii="Cambria" w:hAnsi="Cambria" w:eastAsia="Cambria" w:cs="Cambria"/>
                <w:sz w:val="40"/>
                <w:szCs w:val="40"/>
              </w:rPr>
              <w:t>2.</w:t>
            </w:r>
          </w:p>
        </w:tc>
        <w:tc>
          <w:tcPr>
            <w:tcW w:w="3237" w:type="dxa"/>
          </w:tcPr>
          <w:p w14:paraId="18F359EE">
            <w:pPr>
              <w:spacing w:after="0" w:line="240" w:lineRule="auto"/>
              <w:jc w:val="center"/>
              <w:rPr>
                <w:rFonts w:hint="default" w:ascii="Cambria" w:hAnsi="Cambria" w:eastAsia="Cambria" w:cs="Cambria"/>
                <w:sz w:val="32"/>
                <w:szCs w:val="32"/>
              </w:rPr>
            </w:pPr>
            <w:r>
              <w:rPr>
                <w:rFonts w:hint="default" w:ascii="Cambria" w:hAnsi="Cambria" w:eastAsia="SimSun" w:cs="Cambria"/>
                <w:i w:val="0"/>
                <w:iCs w:val="0"/>
                <w:caps w:val="0"/>
                <w:color w:val="000000"/>
                <w:spacing w:val="0"/>
                <w:sz w:val="32"/>
                <w:szCs w:val="32"/>
                <w:shd w:val="clear" w:fill="FFFFFF"/>
              </w:rPr>
              <w:t>Student1362560</w:t>
            </w:r>
          </w:p>
        </w:tc>
        <w:tc>
          <w:tcPr>
            <w:tcW w:w="3232" w:type="dxa"/>
          </w:tcPr>
          <w:p w14:paraId="4FC07672">
            <w:pPr>
              <w:spacing w:after="0" w:line="240" w:lineRule="auto"/>
              <w:jc w:val="center"/>
              <w:rPr>
                <w:rFonts w:hint="default" w:ascii="Cambria" w:hAnsi="Cambria" w:eastAsia="Cambria" w:cs="Cambria"/>
                <w:sz w:val="32"/>
                <w:szCs w:val="32"/>
                <w:lang w:val="en-US"/>
              </w:rPr>
            </w:pPr>
            <w:r>
              <w:rPr>
                <w:rFonts w:hint="default" w:ascii="Cambria" w:hAnsi="Cambria" w:eastAsia="SimSun" w:cs="Cambria"/>
                <w:i w:val="0"/>
                <w:iCs w:val="0"/>
                <w:caps w:val="0"/>
                <w:color w:val="000000"/>
                <w:spacing w:val="0"/>
                <w:sz w:val="32"/>
                <w:szCs w:val="32"/>
                <w:shd w:val="clear" w:fill="FFFFFF"/>
              </w:rPr>
              <w:t>MUHAMMAD BILAL</w:t>
            </w:r>
          </w:p>
        </w:tc>
      </w:tr>
      <w:tr w14:paraId="4B373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2" w:hRule="atLeast"/>
          <w:jc w:val="center"/>
        </w:trPr>
        <w:tc>
          <w:tcPr>
            <w:tcW w:w="3870" w:type="dxa"/>
          </w:tcPr>
          <w:p w14:paraId="2E0E87CE">
            <w:pPr>
              <w:spacing w:after="0" w:line="240" w:lineRule="auto"/>
              <w:jc w:val="center"/>
              <w:rPr>
                <w:rFonts w:ascii="Cambria" w:hAnsi="Cambria" w:eastAsia="Cambria" w:cs="Cambria"/>
                <w:sz w:val="56"/>
                <w:szCs w:val="56"/>
              </w:rPr>
            </w:pPr>
            <w:r>
              <w:rPr>
                <w:rFonts w:ascii="Cambria" w:hAnsi="Cambria" w:eastAsia="Cambria" w:cs="Cambria"/>
                <w:sz w:val="44"/>
                <w:szCs w:val="44"/>
              </w:rPr>
              <w:t>3.</w:t>
            </w:r>
          </w:p>
        </w:tc>
        <w:tc>
          <w:tcPr>
            <w:tcW w:w="3237" w:type="dxa"/>
          </w:tcPr>
          <w:p w14:paraId="69487AC0">
            <w:pPr>
              <w:spacing w:after="0" w:line="240" w:lineRule="auto"/>
              <w:jc w:val="center"/>
              <w:rPr>
                <w:rFonts w:hint="default" w:ascii="Cambria" w:hAnsi="Cambria" w:eastAsia="Cambria Math" w:cs="Cambria"/>
                <w:sz w:val="32"/>
                <w:szCs w:val="32"/>
              </w:rPr>
            </w:pPr>
            <w:r>
              <w:rPr>
                <w:rFonts w:hint="default" w:ascii="Cambria" w:hAnsi="Cambria" w:eastAsia="SimSun" w:cs="Cambria"/>
                <w:i w:val="0"/>
                <w:iCs w:val="0"/>
                <w:caps w:val="0"/>
                <w:color w:val="000000"/>
                <w:spacing w:val="0"/>
                <w:sz w:val="32"/>
                <w:szCs w:val="32"/>
                <w:shd w:val="clear" w:fill="FFFFFF"/>
              </w:rPr>
              <w:t>Student1365428</w:t>
            </w:r>
          </w:p>
        </w:tc>
        <w:tc>
          <w:tcPr>
            <w:tcW w:w="3232" w:type="dxa"/>
          </w:tcPr>
          <w:p w14:paraId="3E909D5B">
            <w:pPr>
              <w:spacing w:after="0" w:line="240" w:lineRule="auto"/>
              <w:jc w:val="center"/>
              <w:rPr>
                <w:rFonts w:hint="default" w:ascii="Cambria" w:hAnsi="Cambria" w:eastAsia="Cambria" w:cs="Cambria"/>
                <w:sz w:val="32"/>
                <w:szCs w:val="32"/>
                <w:lang w:val="en-US"/>
              </w:rPr>
            </w:pPr>
            <w:r>
              <w:rPr>
                <w:rFonts w:hint="default" w:ascii="Cambria" w:hAnsi="Cambria" w:eastAsia="Cambria" w:cs="Cambria"/>
                <w:sz w:val="32"/>
                <w:szCs w:val="32"/>
                <w:lang w:val="en-US"/>
              </w:rPr>
              <w:t>Azhar Shah</w:t>
            </w:r>
          </w:p>
        </w:tc>
      </w:tr>
      <w:tr w14:paraId="4CC39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6" w:hRule="atLeast"/>
          <w:jc w:val="center"/>
        </w:trPr>
        <w:tc>
          <w:tcPr>
            <w:tcW w:w="3870" w:type="dxa"/>
          </w:tcPr>
          <w:p w14:paraId="6E3E34EF">
            <w:pPr>
              <w:spacing w:after="0" w:line="240" w:lineRule="auto"/>
              <w:jc w:val="center"/>
              <w:rPr>
                <w:rFonts w:ascii="Cambria" w:hAnsi="Cambria" w:eastAsia="Cambria" w:cs="Cambria"/>
                <w:sz w:val="56"/>
                <w:szCs w:val="56"/>
              </w:rPr>
            </w:pPr>
            <w:r>
              <w:rPr>
                <w:rFonts w:ascii="Cambria" w:hAnsi="Cambria" w:eastAsia="Cambria" w:cs="Cambria"/>
                <w:sz w:val="40"/>
                <w:szCs w:val="40"/>
              </w:rPr>
              <w:t>4.</w:t>
            </w:r>
          </w:p>
        </w:tc>
        <w:tc>
          <w:tcPr>
            <w:tcW w:w="3237" w:type="dxa"/>
          </w:tcPr>
          <w:p w14:paraId="6B7F4026">
            <w:pPr>
              <w:spacing w:after="0" w:line="240" w:lineRule="auto"/>
              <w:jc w:val="center"/>
              <w:rPr>
                <w:rFonts w:hint="default" w:ascii="Cambria" w:hAnsi="Cambria" w:eastAsia="Cambria Math" w:cs="Cambria"/>
                <w:b/>
                <w:sz w:val="32"/>
                <w:szCs w:val="32"/>
              </w:rPr>
            </w:pPr>
            <w:r>
              <w:rPr>
                <w:rFonts w:hint="default" w:ascii="Cambria" w:hAnsi="Cambria" w:eastAsia="SimSun" w:cs="Cambria"/>
                <w:i w:val="0"/>
                <w:iCs w:val="0"/>
                <w:caps w:val="0"/>
                <w:color w:val="000000"/>
                <w:spacing w:val="0"/>
                <w:sz w:val="32"/>
                <w:szCs w:val="32"/>
                <w:shd w:val="clear" w:fill="FFFFFF"/>
              </w:rPr>
              <w:t>Student1365416</w:t>
            </w:r>
          </w:p>
        </w:tc>
        <w:tc>
          <w:tcPr>
            <w:tcW w:w="3232" w:type="dxa"/>
          </w:tcPr>
          <w:p w14:paraId="0B22A8BB">
            <w:pPr>
              <w:spacing w:after="0" w:line="240" w:lineRule="auto"/>
              <w:jc w:val="center"/>
              <w:rPr>
                <w:rFonts w:hint="default" w:ascii="Cambria" w:hAnsi="Cambria" w:eastAsia="Cambria Math" w:cs="Cambria"/>
                <w:i/>
                <w:sz w:val="32"/>
                <w:szCs w:val="32"/>
              </w:rPr>
            </w:pPr>
            <w:r>
              <w:rPr>
                <w:rFonts w:hint="default" w:ascii="Cambria" w:hAnsi="Cambria" w:eastAsia="Cambria" w:cs="Cambria"/>
                <w:sz w:val="32"/>
                <w:szCs w:val="32"/>
                <w:lang w:val="en-US"/>
              </w:rPr>
              <w:t>Abdul Mughni Siddiqui</w:t>
            </w:r>
          </w:p>
        </w:tc>
      </w:tr>
    </w:tbl>
    <w:p w14:paraId="2B0285EA">
      <w:pPr>
        <w:rPr>
          <w:rFonts w:ascii="Adobe Ming Std L" w:hAnsi="Adobe Ming Std L" w:eastAsia="Adobe Ming Std L" w:cs="Bodoni"/>
          <w:b/>
          <w:i/>
          <w:sz w:val="56"/>
          <w:szCs w:val="56"/>
        </w:rPr>
      </w:pPr>
      <w:r>
        <w:rPr>
          <w:rFonts w:ascii="Adobe Ming Std L" w:hAnsi="Adobe Ming Std L" w:eastAsia="Adobe Ming Std L" w:cs="Bodoni"/>
          <w:b/>
          <w:sz w:val="18"/>
          <w:szCs w:val="18"/>
        </w:rPr>
        <w:t xml:space="preserve">                                         </w:t>
      </w:r>
      <w:r>
        <w:rPr>
          <w:rFonts w:ascii="Adobe Ming Std L" w:hAnsi="Adobe Ming Std L" w:eastAsia="Adobe Ming Std L" w:cs="Bodoni"/>
          <w:b/>
          <w:i/>
          <w:sz w:val="56"/>
          <w:szCs w:val="56"/>
        </w:rPr>
        <w:t xml:space="preserve">     </w:t>
      </w:r>
    </w:p>
    <w:p w14:paraId="099E7EDA">
      <w:pPr>
        <w:rPr>
          <w:rStyle w:val="16"/>
          <w:rFonts w:hint="default"/>
          <w:lang w:val="en-US"/>
        </w:rPr>
      </w:pPr>
      <w:r>
        <w:rPr>
          <w:rStyle w:val="15"/>
          <w:rFonts w:hint="default"/>
          <w:lang w:val="en-US"/>
        </w:rPr>
        <w:t>User Guide for CurrenSee</w:t>
      </w:r>
      <w:r>
        <w:rPr>
          <w:rStyle w:val="15"/>
          <w:rFonts w:hint="default"/>
          <w:lang w:val="en-US"/>
        </w:rPr>
        <w:br w:type="textWrapping"/>
      </w:r>
      <w:r>
        <w:rPr>
          <w:rStyle w:val="16"/>
          <w:rFonts w:hint="default"/>
          <w:lang w:val="en-US"/>
        </w:rPr>
        <w:t>(Currency Conerter App)</w:t>
      </w:r>
    </w:p>
    <w:p w14:paraId="6E8D8E4D">
      <w:pPr>
        <w:pStyle w:val="4"/>
        <w:bidi w:val="0"/>
        <w:spacing w:line="240" w:lineRule="auto"/>
        <w:rPr>
          <w:rFonts w:hint="default"/>
          <w:lang w:val="en-US"/>
        </w:rPr>
      </w:pPr>
      <w:r>
        <w:rPr>
          <w:rFonts w:hint="default"/>
          <w:lang w:val="en-US"/>
        </w:rPr>
        <w:t>Introduction</w:t>
      </w:r>
    </w:p>
    <w:p w14:paraId="141A40AF">
      <w:pPr>
        <w:spacing w:line="240" w:lineRule="auto"/>
        <w:rPr>
          <w:rFonts w:hint="default"/>
          <w:sz w:val="21"/>
          <w:szCs w:val="21"/>
          <w:lang w:val="en-US"/>
        </w:rPr>
      </w:pPr>
      <w:r>
        <w:rPr>
          <w:rFonts w:hint="default"/>
          <w:sz w:val="21"/>
          <w:szCs w:val="21"/>
          <w:lang w:val="en-US"/>
        </w:rPr>
        <w:t>Welcome to the User guide for the ABC Finance Ltd. Currency Converter App. This document provides a comprehensive overview of the app's architecture, setup instructions, features, and functionalities to assist developers in understanding and contributing to the project</w:t>
      </w:r>
    </w:p>
    <w:p w14:paraId="79594F76">
      <w:pPr>
        <w:spacing w:line="240" w:lineRule="auto"/>
        <w:rPr>
          <w:rFonts w:hint="default"/>
          <w:lang w:val="en-US"/>
        </w:rPr>
      </w:pPr>
    </w:p>
    <w:p w14:paraId="77034B8F">
      <w:pPr>
        <w:pStyle w:val="4"/>
        <w:keepNext/>
        <w:keepLines/>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Project Overview</w:t>
      </w:r>
    </w:p>
    <w:p w14:paraId="043900D2">
      <w:pPr>
        <w:spacing w:line="240" w:lineRule="auto"/>
        <w:rPr>
          <w:rFonts w:hint="default"/>
          <w:sz w:val="21"/>
          <w:szCs w:val="21"/>
          <w:lang w:val="en-US"/>
        </w:rPr>
      </w:pPr>
      <w:r>
        <w:rPr>
          <w:rFonts w:hint="default"/>
          <w:sz w:val="21"/>
          <w:szCs w:val="21"/>
          <w:lang w:val="en-US"/>
        </w:rPr>
        <w:t>The Currency Converter App name as Curren is a Flutter-based mobile application for Android that provides users with real-time currency conversion rates. The app supports multiple currencies and allows users to quickly and easily perform conversions between them.</w:t>
      </w:r>
    </w:p>
    <w:p w14:paraId="12D7CCE7">
      <w:pPr>
        <w:numPr>
          <w:ilvl w:val="0"/>
          <w:numId w:val="0"/>
        </w:numPr>
        <w:ind w:left="295" w:leftChars="0"/>
        <w:rPr>
          <w:rFonts w:hint="default"/>
          <w:sz w:val="28"/>
          <w:szCs w:val="28"/>
          <w:lang w:val="en-US"/>
        </w:rPr>
      </w:pPr>
    </w:p>
    <w:p w14:paraId="00FC5B5B">
      <w:pPr>
        <w:jc w:val="both"/>
        <w:rPr>
          <w:rFonts w:hint="default" w:ascii="Lucida Sans Unicode" w:hAnsi="Lucida Sans Unicode" w:cs="Lucida Sans Unicode"/>
          <w:b/>
          <w:bCs/>
          <w:sz w:val="48"/>
          <w:szCs w:val="48"/>
          <w:u w:val="single"/>
        </w:rPr>
      </w:pPr>
    </w:p>
    <w:p w14:paraId="23396440">
      <w:pPr>
        <w:jc w:val="both"/>
        <w:rPr>
          <w:rFonts w:hint="default" w:ascii="Lucida Sans Unicode" w:hAnsi="Lucida Sans Unicode" w:cs="Lucida Sans Unicode"/>
          <w:b/>
          <w:bCs/>
          <w:sz w:val="48"/>
          <w:szCs w:val="48"/>
          <w:u w:val="single"/>
        </w:rPr>
      </w:pPr>
      <w:r>
        <w:rPr>
          <w:rFonts w:hint="default" w:ascii="Lucida Sans Unicode" w:hAnsi="Lucida Sans Unicode" w:cs="Lucida Sans Unicode"/>
          <w:b/>
          <w:bCs/>
          <w:sz w:val="48"/>
          <w:szCs w:val="48"/>
          <w:u w:val="single"/>
        </w:rPr>
        <w:t>Splash screen</w:t>
      </w:r>
    </w:p>
    <w:p w14:paraId="6BC7BEB8">
      <w:pPr>
        <w:rPr>
          <w:rFonts w:ascii="Bookman Old Style" w:hAnsi="Bookman Old Style"/>
          <w:b/>
          <w:bCs/>
          <w:sz w:val="32"/>
          <w:szCs w:val="32"/>
          <w:u w:val="single"/>
        </w:rPr>
      </w:pPr>
      <w:r>
        <w:rPr>
          <w:rFonts w:ascii="Bookman Old Style" w:hAnsi="Bookman Old Style"/>
          <w:b/>
          <w:bCs/>
          <w:sz w:val="32"/>
          <w:szCs w:val="32"/>
          <w:u w:val="single"/>
        </w:rPr>
        <w:t>1</w:t>
      </w:r>
      <w:r>
        <w:rPr>
          <w:rFonts w:hint="default" w:ascii="Lucida Sans Unicode" w:hAnsi="Lucida Sans Unicode" w:cs="Lucida Sans Unicode"/>
          <w:b/>
          <w:bCs/>
          <w:sz w:val="32"/>
          <w:szCs w:val="32"/>
          <w:u w:val="single"/>
        </w:rPr>
        <w:t>.Splash Screen.dart</w:t>
      </w:r>
    </w:p>
    <w:p w14:paraId="68EC8005">
      <w:pPr>
        <w:rPr>
          <w:rFonts w:ascii="Cambria Math" w:hAnsi="Cambria Math"/>
        </w:rPr>
      </w:pPr>
    </w:p>
    <w:p w14:paraId="53F81E4D">
      <w:pPr>
        <w:shd w:val="clear" w:color="auto" w:fill="FFFFFF"/>
        <w:spacing w:after="0" w:line="240" w:lineRule="auto"/>
        <w:jc w:val="left"/>
        <w:rPr>
          <w:rFonts w:hint="default" w:ascii="Lucida Sans Unicode" w:hAnsi="Lucida Sans Unicode" w:eastAsia="Times New Roman" w:cs="Lucida Sans Unicode"/>
          <w:color w:val="040C28"/>
          <w:kern w:val="0"/>
          <w:sz w:val="22"/>
          <w:szCs w:val="22"/>
          <w:lang w:val="en"/>
          <w14:ligatures w14:val="none"/>
        </w:rPr>
      </w:pPr>
      <w:r>
        <w:rPr>
          <w:rFonts w:hint="default" w:ascii="Lucida Sans Unicode" w:hAnsi="Lucida Sans Unicode" w:eastAsia="Times New Roman" w:cs="Lucida Sans Unicode"/>
          <w:color w:val="202124"/>
          <w:kern w:val="0"/>
          <w:sz w:val="22"/>
          <w:szCs w:val="22"/>
          <w:lang w:val="en"/>
          <w14:ligatures w14:val="none"/>
        </w:rPr>
        <w:t>A splash screen is </w:t>
      </w:r>
      <w:r>
        <w:rPr>
          <w:rFonts w:hint="default" w:ascii="Lucida Sans Unicode" w:hAnsi="Lucida Sans Unicode" w:eastAsia="Times New Roman" w:cs="Lucida Sans Unicode"/>
          <w:color w:val="040C28"/>
          <w:kern w:val="0"/>
          <w:sz w:val="22"/>
          <w:szCs w:val="22"/>
          <w:lang w:val="en"/>
          <w14:ligatures w14:val="none"/>
        </w:rPr>
        <w:t>a launch screen, start screen, or boot screen, which is a</w:t>
      </w:r>
    </w:p>
    <w:p w14:paraId="0FF75F01">
      <w:pPr>
        <w:shd w:val="clear" w:color="auto" w:fill="FFFFFF"/>
        <w:spacing w:after="0" w:line="240" w:lineRule="auto"/>
        <w:jc w:val="left"/>
        <w:rPr>
          <w:rFonts w:hint="default" w:ascii="Lucida Sans Unicode" w:hAnsi="Lucida Sans Unicode" w:eastAsia="Times New Roman" w:cs="Lucida Sans Unicode"/>
          <w:color w:val="040C28"/>
          <w:kern w:val="0"/>
          <w:sz w:val="22"/>
          <w:szCs w:val="22"/>
          <w:lang w:val="en"/>
          <w14:ligatures w14:val="none"/>
        </w:rPr>
      </w:pPr>
      <w:r>
        <w:rPr>
          <w:rFonts w:hint="default" w:ascii="Lucida Sans Unicode" w:hAnsi="Lucida Sans Unicode" w:eastAsia="Times New Roman" w:cs="Lucida Sans Unicode"/>
          <w:color w:val="040C28"/>
          <w:kern w:val="0"/>
          <w:sz w:val="22"/>
          <w:szCs w:val="22"/>
          <w:lang w:val="en"/>
          <w14:ligatures w14:val="none"/>
        </w:rPr>
        <w:t>graphical control element containing the image, logo, and current version the</w:t>
      </w:r>
    </w:p>
    <w:p w14:paraId="642AE19A">
      <w:pPr>
        <w:shd w:val="clear" w:color="auto" w:fill="FFFFFF"/>
        <w:spacing w:after="0" w:line="240" w:lineRule="auto"/>
        <w:jc w:val="left"/>
        <w:rPr>
          <w:rFonts w:hint="default" w:ascii="Lucida Sans Unicode" w:hAnsi="Lucida Sans Unicode" w:eastAsia="Times New Roman" w:cs="Lucida Sans Unicode"/>
          <w:color w:val="202124"/>
          <w:kern w:val="0"/>
          <w:sz w:val="22"/>
          <w:szCs w:val="22"/>
          <w:lang w:val="en"/>
          <w14:ligatures w14:val="none"/>
        </w:rPr>
      </w:pPr>
      <w:r>
        <w:rPr>
          <w:rFonts w:hint="default" w:ascii="Lucida Sans Unicode" w:hAnsi="Lucida Sans Unicode" w:eastAsia="Times New Roman" w:cs="Lucida Sans Unicode"/>
          <w:color w:val="040C28"/>
          <w:kern w:val="0"/>
          <w:sz w:val="22"/>
          <w:szCs w:val="22"/>
          <w:lang w:val="en"/>
          <w14:ligatures w14:val="none"/>
        </w:rPr>
        <w:t>software</w:t>
      </w:r>
      <w:r>
        <w:rPr>
          <w:rFonts w:hint="default" w:ascii="Lucida Sans Unicode" w:hAnsi="Lucida Sans Unicode" w:eastAsia="Times New Roman" w:cs="Lucida Sans Unicode"/>
          <w:color w:val="202124"/>
          <w:kern w:val="0"/>
          <w:sz w:val="22"/>
          <w:szCs w:val="22"/>
          <w:lang w:val="en"/>
          <w14:ligatures w14:val="none"/>
        </w:rPr>
        <w:t>. It is the first screen of the app that displays whenever the</w:t>
      </w:r>
    </w:p>
    <w:p w14:paraId="7A80E36D">
      <w:pPr>
        <w:shd w:val="clear" w:color="auto" w:fill="FFFFFF"/>
        <w:spacing w:after="0" w:line="240" w:lineRule="auto"/>
        <w:jc w:val="left"/>
        <w:rPr>
          <w:rFonts w:hint="default" w:ascii="Lucida Sans Unicode" w:hAnsi="Lucida Sans Unicode" w:eastAsia="Times New Roman" w:cs="Lucida Sans Unicode"/>
          <w:color w:val="202124"/>
          <w:kern w:val="0"/>
          <w:sz w:val="22"/>
          <w:szCs w:val="22"/>
          <w:lang w:val="en"/>
          <w14:ligatures w14:val="none"/>
        </w:rPr>
      </w:pPr>
      <w:r>
        <w:rPr>
          <w:rFonts w:hint="default" w:ascii="Lucida Sans Unicode" w:hAnsi="Lucida Sans Unicode" w:eastAsia="Times New Roman" w:cs="Lucida Sans Unicode"/>
          <w:color w:val="202124"/>
          <w:kern w:val="0"/>
          <w:sz w:val="22"/>
          <w:szCs w:val="22"/>
          <w:lang w:val="en"/>
          <w14:ligatures w14:val="none"/>
        </w:rPr>
        <w:t>application is loading.</w:t>
      </w:r>
    </w:p>
    <w:p w14:paraId="6FAD1717">
      <w:pPr>
        <w:shd w:val="clear" w:color="auto" w:fill="FFFFFF"/>
        <w:spacing w:after="0" w:line="240" w:lineRule="auto"/>
        <w:jc w:val="left"/>
        <w:rPr>
          <w:rFonts w:hint="default" w:ascii="Lucida Sans Unicode" w:hAnsi="Lucida Sans Unicode" w:eastAsia="Times New Roman" w:cs="Lucida Sans Unicode"/>
          <w:color w:val="202124"/>
          <w:kern w:val="0"/>
          <w:sz w:val="22"/>
          <w:szCs w:val="22"/>
          <w:lang w:val="en"/>
          <w14:ligatures w14:val="none"/>
        </w:rPr>
      </w:pPr>
    </w:p>
    <w:p w14:paraId="6F37C05E">
      <w:pPr>
        <w:shd w:val="clear" w:color="auto" w:fill="FFFFFF"/>
        <w:spacing w:after="0" w:line="240" w:lineRule="auto"/>
        <w:jc w:val="center"/>
        <w:rPr>
          <w:rFonts w:hint="default" w:ascii="Lucida Sans Unicode" w:hAnsi="Lucida Sans Unicode" w:eastAsia="Times New Roman" w:cs="Lucida Sans Unicode"/>
          <w:color w:val="202124"/>
          <w:kern w:val="0"/>
          <w:sz w:val="22"/>
          <w:szCs w:val="22"/>
          <w:lang w:val="en-US"/>
          <w14:ligatures w14:val="none"/>
        </w:rPr>
      </w:pPr>
      <w:r>
        <w:rPr>
          <w:rFonts w:hint="default" w:ascii="Lucida Sans Unicode" w:hAnsi="Lucida Sans Unicode" w:eastAsia="Times New Roman" w:cs="Lucida Sans Unicode"/>
          <w:color w:val="202124"/>
          <w:kern w:val="0"/>
          <w:sz w:val="22"/>
          <w:szCs w:val="22"/>
          <w:lang w:val="en-US"/>
          <w14:ligatures w14:val="none"/>
        </w:rPr>
        <w:drawing>
          <wp:inline distT="0" distB="0" distL="114300" distR="114300">
            <wp:extent cx="3152775" cy="5368290"/>
            <wp:effectExtent l="0" t="0" r="9525" b="3810"/>
            <wp:docPr id="20" name="Picture 20" descr="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plash"/>
                    <pic:cNvPicPr>
                      <a:picLocks noChangeAspect="1"/>
                    </pic:cNvPicPr>
                  </pic:nvPicPr>
                  <pic:blipFill>
                    <a:blip r:embed="rId6"/>
                    <a:stretch>
                      <a:fillRect/>
                    </a:stretch>
                  </pic:blipFill>
                  <pic:spPr>
                    <a:xfrm>
                      <a:off x="0" y="0"/>
                      <a:ext cx="3152775" cy="5368290"/>
                    </a:xfrm>
                    <a:prstGeom prst="rect">
                      <a:avLst/>
                    </a:prstGeom>
                  </pic:spPr>
                </pic:pic>
              </a:graphicData>
            </a:graphic>
          </wp:inline>
        </w:drawing>
      </w:r>
    </w:p>
    <w:p w14:paraId="429B4BA4">
      <w:pPr>
        <w:numPr>
          <w:ilvl w:val="0"/>
          <w:numId w:val="0"/>
        </w:numPr>
        <w:ind w:leftChars="0"/>
        <w:rPr>
          <w:rFonts w:hint="default"/>
          <w:lang w:val="en-US"/>
        </w:rPr>
      </w:pPr>
    </w:p>
    <w:p w14:paraId="76030775">
      <w:pPr>
        <w:numPr>
          <w:ilvl w:val="0"/>
          <w:numId w:val="0"/>
        </w:numPr>
        <w:ind w:leftChars="0"/>
        <w:rPr>
          <w:rFonts w:hint="default"/>
          <w:lang w:val="en-US"/>
        </w:rPr>
      </w:pPr>
    </w:p>
    <w:p w14:paraId="66735170">
      <w:pPr>
        <w:numPr>
          <w:ilvl w:val="0"/>
          <w:numId w:val="0"/>
        </w:numPr>
        <w:ind w:leftChars="0"/>
        <w:rPr>
          <w:rFonts w:hint="default"/>
          <w:lang w:val="en-US"/>
        </w:rPr>
      </w:pPr>
    </w:p>
    <w:p w14:paraId="3A7B036D">
      <w:pPr>
        <w:numPr>
          <w:ilvl w:val="0"/>
          <w:numId w:val="0"/>
        </w:numPr>
        <w:ind w:leftChars="0"/>
        <w:rPr>
          <w:rFonts w:hint="default"/>
          <w:lang w:val="en-US"/>
        </w:rPr>
      </w:pPr>
    </w:p>
    <w:p w14:paraId="3BF616D7">
      <w:pPr>
        <w:numPr>
          <w:ilvl w:val="0"/>
          <w:numId w:val="0"/>
        </w:numPr>
        <w:ind w:leftChars="0"/>
        <w:rPr>
          <w:rFonts w:hint="default"/>
          <w:lang w:val="en-US"/>
        </w:rPr>
      </w:pPr>
    </w:p>
    <w:p w14:paraId="25EA7C42">
      <w:pPr>
        <w:numPr>
          <w:ilvl w:val="0"/>
          <w:numId w:val="0"/>
        </w:numPr>
        <w:ind w:leftChars="0"/>
        <w:rPr>
          <w:rFonts w:hint="default"/>
          <w:lang w:val="en-US"/>
        </w:rPr>
      </w:pPr>
    </w:p>
    <w:p w14:paraId="0B59B3A1">
      <w:pPr>
        <w:jc w:val="both"/>
        <w:rPr>
          <w:rFonts w:hint="default" w:ascii="Lucida Sans Unicode" w:hAnsi="Lucida Sans Unicode" w:cs="Lucida Sans Unicode"/>
          <w:b/>
          <w:bCs/>
          <w:sz w:val="40"/>
          <w:szCs w:val="40"/>
          <w:u w:val="single"/>
        </w:rPr>
      </w:pPr>
    </w:p>
    <w:p w14:paraId="0F33E774">
      <w:pPr>
        <w:jc w:val="both"/>
        <w:rPr>
          <w:rFonts w:hint="default" w:ascii="Lucida Sans Unicode" w:hAnsi="Lucida Sans Unicode" w:cs="Lucida Sans Unicode"/>
          <w:b/>
          <w:bCs/>
          <w:sz w:val="40"/>
          <w:szCs w:val="40"/>
          <w:u w:val="single"/>
          <w:lang w:val="en-US"/>
        </w:rPr>
      </w:pPr>
      <w:r>
        <w:rPr>
          <w:rFonts w:hint="default" w:ascii="Lucida Sans Unicode" w:hAnsi="Lucida Sans Unicode" w:cs="Lucida Sans Unicode"/>
          <w:b/>
          <w:bCs/>
          <w:sz w:val="40"/>
          <w:szCs w:val="40"/>
          <w:u w:val="single"/>
        </w:rPr>
        <w:t>2.Login</w:t>
      </w:r>
      <w:r>
        <w:rPr>
          <w:rFonts w:hint="default" w:ascii="Lucida Sans Unicode" w:hAnsi="Lucida Sans Unicode" w:cs="Lucida Sans Unicode"/>
          <w:b/>
          <w:bCs/>
          <w:sz w:val="40"/>
          <w:szCs w:val="40"/>
          <w:u w:val="single"/>
          <w:lang w:val="en-US"/>
        </w:rPr>
        <w:t xml:space="preserve"> </w:t>
      </w:r>
    </w:p>
    <w:p w14:paraId="09BA39B3">
      <w:pPr>
        <w:jc w:val="both"/>
        <w:rPr>
          <w:rFonts w:hint="default" w:ascii="Lucida Sans Unicode" w:hAnsi="Lucida Sans Unicode" w:cs="Lucida Sans Unicode"/>
          <w:color w:val="202124"/>
          <w:sz w:val="22"/>
          <w:szCs w:val="22"/>
          <w:shd w:val="clear" w:color="auto" w:fill="FFFFFF"/>
        </w:rPr>
      </w:pPr>
      <w:r>
        <w:rPr>
          <w:rFonts w:hint="default" w:ascii="Lucida Sans Unicode" w:hAnsi="Lucida Sans Unicode" w:cs="Lucida Sans Unicode"/>
          <w:color w:val="202124"/>
          <w:sz w:val="22"/>
          <w:szCs w:val="22"/>
          <w:shd w:val="clear" w:color="auto" w:fill="FFFFFF"/>
        </w:rPr>
        <w:t>A login page </w:t>
      </w:r>
      <w:r>
        <w:rPr>
          <w:rFonts w:hint="default" w:ascii="Lucida Sans Unicode" w:hAnsi="Lucida Sans Unicode" w:cs="Lucida Sans Unicode"/>
          <w:color w:val="040C28"/>
          <w:sz w:val="22"/>
          <w:szCs w:val="22"/>
        </w:rPr>
        <w:t>specifies the login URL in a web application that users must pass through to get to the authenticated URLs at the heart of the application</w:t>
      </w:r>
      <w:r>
        <w:rPr>
          <w:rFonts w:hint="default" w:ascii="Lucida Sans Unicode" w:hAnsi="Lucida Sans Unicode" w:cs="Lucida Sans Unicode"/>
          <w:color w:val="202124"/>
          <w:sz w:val="22"/>
          <w:szCs w:val="22"/>
          <w:shd w:val="clear" w:color="auto" w:fill="FFFFFF"/>
        </w:rPr>
        <w:t xml:space="preserve">. </w:t>
      </w:r>
    </w:p>
    <w:p w14:paraId="48443954">
      <w:pPr>
        <w:jc w:val="both"/>
        <w:rPr>
          <w:rFonts w:hint="default" w:ascii="Lucida Sans Unicode" w:hAnsi="Lucida Sans Unicode" w:cs="Lucida Sans Unicode"/>
          <w:color w:val="202124"/>
          <w:sz w:val="22"/>
          <w:szCs w:val="22"/>
          <w:shd w:val="clear" w:color="auto" w:fill="FFFFFF"/>
        </w:rPr>
      </w:pPr>
      <w:r>
        <w:rPr>
          <w:rFonts w:hint="default" w:ascii="Lucida Sans Unicode" w:hAnsi="Lucida Sans Unicode" w:cs="Lucida Sans Unicode"/>
          <w:color w:val="202124"/>
          <w:sz w:val="22"/>
          <w:szCs w:val="22"/>
          <w:shd w:val="clear" w:color="auto" w:fill="FFFFFF"/>
        </w:rPr>
        <w:t xml:space="preserve">Authenticated URLs are URLs that become accessible to users only </w:t>
      </w:r>
    </w:p>
    <w:p w14:paraId="2D44A4B1">
      <w:pPr>
        <w:numPr>
          <w:ilvl w:val="0"/>
          <w:numId w:val="0"/>
        </w:numPr>
        <w:ind w:leftChars="0"/>
        <w:jc w:val="both"/>
        <w:rPr>
          <w:rFonts w:ascii="Cambria" w:hAnsi="Cambria" w:cs="Arial"/>
          <w:color w:val="202124"/>
          <w:sz w:val="28"/>
          <w:szCs w:val="28"/>
          <w:shd w:val="clear" w:color="auto" w:fill="FFFFFF"/>
        </w:rPr>
      </w:pPr>
      <w:r>
        <w:rPr>
          <w:rFonts w:hint="default" w:ascii="Lucida Sans Unicode" w:hAnsi="Lucida Sans Unicode" w:cs="Lucida Sans Unicode"/>
          <w:color w:val="202124"/>
          <w:sz w:val="22"/>
          <w:szCs w:val="22"/>
          <w:shd w:val="clear" w:color="auto" w:fill="FFFFFF"/>
        </w:rPr>
        <w:t>after they successfully log in to the login URL</w:t>
      </w:r>
      <w:r>
        <w:rPr>
          <w:rFonts w:ascii="Cambria" w:hAnsi="Cambria" w:cs="Arial"/>
          <w:color w:val="202124"/>
          <w:sz w:val="28"/>
          <w:szCs w:val="28"/>
          <w:shd w:val="clear" w:color="auto" w:fill="FFFFFF"/>
        </w:rPr>
        <w:t>.</w:t>
      </w:r>
    </w:p>
    <w:p w14:paraId="2650CDBD">
      <w:pPr>
        <w:numPr>
          <w:ilvl w:val="0"/>
          <w:numId w:val="0"/>
        </w:numPr>
        <w:ind w:leftChars="0"/>
        <w:jc w:val="both"/>
        <w:rPr>
          <w:rFonts w:ascii="Cambria" w:hAnsi="Cambria" w:cs="Arial"/>
          <w:color w:val="202124"/>
          <w:sz w:val="28"/>
          <w:szCs w:val="28"/>
          <w:shd w:val="clear" w:color="auto" w:fill="FFFFFF"/>
        </w:rPr>
      </w:pPr>
    </w:p>
    <w:tbl>
      <w:tblPr>
        <w:tblStyle w:val="13"/>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2"/>
        <w:gridCol w:w="4217"/>
      </w:tblGrid>
      <w:tr w14:paraId="184B8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Borders>
              <w:top w:val="nil"/>
              <w:left w:val="nil"/>
              <w:bottom w:val="nil"/>
              <w:right w:val="nil"/>
            </w:tcBorders>
          </w:tcPr>
          <w:p w14:paraId="0D63CFB0">
            <w:pPr>
              <w:widowControl w:val="0"/>
              <w:numPr>
                <w:ilvl w:val="0"/>
                <w:numId w:val="0"/>
              </w:numPr>
              <w:jc w:val="both"/>
              <w:rPr>
                <w:rFonts w:hint="default" w:ascii="Cambria" w:hAnsi="Cambria" w:cs="Arial"/>
                <w:color w:val="202124"/>
                <w:sz w:val="28"/>
                <w:szCs w:val="28"/>
                <w:shd w:val="clear" w:color="auto" w:fill="FFFFFF"/>
                <w:vertAlign w:val="baseline"/>
                <w:lang w:val="en-US"/>
              </w:rPr>
            </w:pPr>
            <w:r>
              <w:rPr>
                <w:rFonts w:hint="default" w:ascii="Cambria" w:hAnsi="Cambria" w:cs="Arial"/>
                <w:color w:val="202124"/>
                <w:sz w:val="28"/>
                <w:szCs w:val="28"/>
                <w:shd w:val="clear" w:color="auto" w:fill="FFFFFF"/>
                <w:lang w:val="en-US"/>
              </w:rPr>
              <w:drawing>
                <wp:inline distT="0" distB="0" distL="114300" distR="114300">
                  <wp:extent cx="2682240" cy="4881880"/>
                  <wp:effectExtent l="0" t="0" r="3810" b="1397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1"/>
                          </pic:cNvPicPr>
                        </pic:nvPicPr>
                        <pic:blipFill>
                          <a:blip r:embed="rId7"/>
                          <a:stretch>
                            <a:fillRect/>
                          </a:stretch>
                        </pic:blipFill>
                        <pic:spPr>
                          <a:xfrm>
                            <a:off x="0" y="0"/>
                            <a:ext cx="2682240" cy="4881880"/>
                          </a:xfrm>
                          <a:prstGeom prst="rect">
                            <a:avLst/>
                          </a:prstGeom>
                        </pic:spPr>
                      </pic:pic>
                    </a:graphicData>
                  </a:graphic>
                </wp:inline>
              </w:drawing>
            </w:r>
          </w:p>
        </w:tc>
        <w:tc>
          <w:tcPr>
            <w:tcW w:w="4217" w:type="dxa"/>
            <w:tcBorders>
              <w:top w:val="nil"/>
              <w:left w:val="nil"/>
              <w:bottom w:val="nil"/>
              <w:right w:val="nil"/>
            </w:tcBorders>
            <w:shd w:val="clear" w:color="auto" w:fill="000000"/>
          </w:tcPr>
          <w:p w14:paraId="0E430DE5">
            <w:pPr>
              <w:widowControl w:val="0"/>
              <w:numPr>
                <w:ilvl w:val="0"/>
                <w:numId w:val="0"/>
              </w:numPr>
              <w:jc w:val="both"/>
              <w:rPr>
                <w:rFonts w:hint="default" w:ascii="Cambria" w:hAnsi="Cambria" w:cs="Arial"/>
                <w:color w:val="202124"/>
                <w:sz w:val="28"/>
                <w:szCs w:val="28"/>
                <w:shd w:val="clear" w:color="auto" w:fill="FFFFFF"/>
                <w:vertAlign w:val="baseline"/>
                <w:lang w:val="en-US"/>
              </w:rPr>
            </w:pPr>
            <w:r>
              <w:rPr>
                <w:rFonts w:hint="default" w:ascii="Cambria" w:hAnsi="Cambria" w:cs="Arial"/>
                <w:color w:val="202124"/>
                <w:sz w:val="28"/>
                <w:szCs w:val="28"/>
                <w:shd w:val="clear" w:color="auto" w:fill="FFFFFF"/>
                <w:vertAlign w:val="baseline"/>
                <w:lang w:val="en-US"/>
              </w:rPr>
              <w:drawing>
                <wp:inline distT="0" distB="0" distL="114300" distR="114300">
                  <wp:extent cx="2379980" cy="4850765"/>
                  <wp:effectExtent l="0" t="0" r="1270" b="6985"/>
                  <wp:docPr id="5" name="Picture 5" descr="login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validation"/>
                          <pic:cNvPicPr>
                            <a:picLocks noChangeAspect="1"/>
                          </pic:cNvPicPr>
                        </pic:nvPicPr>
                        <pic:blipFill>
                          <a:blip r:embed="rId8"/>
                          <a:stretch>
                            <a:fillRect/>
                          </a:stretch>
                        </pic:blipFill>
                        <pic:spPr>
                          <a:xfrm>
                            <a:off x="0" y="0"/>
                            <a:ext cx="2379980" cy="4850765"/>
                          </a:xfrm>
                          <a:prstGeom prst="rect">
                            <a:avLst/>
                          </a:prstGeom>
                        </pic:spPr>
                      </pic:pic>
                    </a:graphicData>
                  </a:graphic>
                </wp:inline>
              </w:drawing>
            </w:r>
          </w:p>
        </w:tc>
      </w:tr>
    </w:tbl>
    <w:p w14:paraId="5CACF467">
      <w:pPr>
        <w:numPr>
          <w:ilvl w:val="0"/>
          <w:numId w:val="0"/>
        </w:numPr>
        <w:ind w:leftChars="0"/>
        <w:jc w:val="both"/>
        <w:rPr>
          <w:rFonts w:hint="default" w:ascii="Cambria" w:hAnsi="Cambria" w:cs="Arial"/>
          <w:color w:val="202124"/>
          <w:sz w:val="28"/>
          <w:szCs w:val="28"/>
          <w:shd w:val="clear" w:color="auto" w:fill="FFFFFF"/>
          <w:lang w:val="en-US"/>
        </w:rPr>
      </w:pPr>
    </w:p>
    <w:p w14:paraId="329EFC73">
      <w:pPr>
        <w:numPr>
          <w:ilvl w:val="0"/>
          <w:numId w:val="0"/>
        </w:numPr>
        <w:ind w:leftChars="0"/>
        <w:jc w:val="both"/>
        <w:rPr>
          <w:rFonts w:hint="default" w:ascii="Cambria" w:hAnsi="Cambria" w:cs="Arial"/>
          <w:color w:val="202124"/>
          <w:sz w:val="28"/>
          <w:szCs w:val="28"/>
          <w:shd w:val="clear" w:color="auto" w:fill="FFFFFF"/>
          <w:lang w:val="en-US"/>
        </w:rPr>
      </w:pPr>
    </w:p>
    <w:p w14:paraId="08FD48CF">
      <w:pPr>
        <w:rPr>
          <w:rFonts w:hint="default" w:ascii="Lucida Sans Unicode" w:hAnsi="Lucida Sans Unicode" w:cs="Lucida Sans Unicode"/>
          <w:b w:val="0"/>
          <w:bCs w:val="0"/>
          <w:sz w:val="40"/>
          <w:szCs w:val="40"/>
          <w:u w:val="single"/>
        </w:rPr>
      </w:pPr>
    </w:p>
    <w:p w14:paraId="10C34E2D">
      <w:pPr>
        <w:rPr>
          <w:rFonts w:hint="default" w:ascii="Lucida Sans Unicode" w:hAnsi="Lucida Sans Unicode" w:cs="Lucida Sans Unicode"/>
          <w:b w:val="0"/>
          <w:bCs w:val="0"/>
          <w:sz w:val="40"/>
          <w:szCs w:val="40"/>
          <w:u w:val="single"/>
        </w:rPr>
      </w:pPr>
    </w:p>
    <w:p w14:paraId="0F037588">
      <w:pPr>
        <w:rPr>
          <w:rFonts w:hint="default" w:ascii="Lucida Sans Unicode" w:hAnsi="Lucida Sans Unicode" w:cs="Lucida Sans Unicode"/>
          <w:b w:val="0"/>
          <w:bCs w:val="0"/>
          <w:sz w:val="40"/>
          <w:szCs w:val="40"/>
          <w:u w:val="single"/>
        </w:rPr>
      </w:pPr>
    </w:p>
    <w:p w14:paraId="72A155EB">
      <w:pPr>
        <w:rPr>
          <w:rFonts w:hint="default" w:ascii="Lucida Sans Unicode" w:hAnsi="Lucida Sans Unicode" w:cs="Lucida Sans Unicode"/>
          <w:b w:val="0"/>
          <w:bCs w:val="0"/>
          <w:sz w:val="40"/>
          <w:szCs w:val="40"/>
          <w:u w:val="single"/>
        </w:rPr>
      </w:pPr>
    </w:p>
    <w:p w14:paraId="7F7C007D">
      <w:pPr>
        <w:rPr>
          <w:rFonts w:hint="default" w:ascii="Lucida Sans Unicode" w:hAnsi="Lucida Sans Unicode" w:cs="Lucida Sans Unicode"/>
          <w:b w:val="0"/>
          <w:bCs w:val="0"/>
          <w:sz w:val="52"/>
          <w:szCs w:val="52"/>
          <w:u w:val="single"/>
        </w:rPr>
      </w:pPr>
      <w:r>
        <w:rPr>
          <w:rFonts w:hint="default" w:ascii="Lucida Sans Unicode" w:hAnsi="Lucida Sans Unicode" w:cs="Lucida Sans Unicode"/>
          <w:b w:val="0"/>
          <w:bCs w:val="0"/>
          <w:sz w:val="40"/>
          <w:szCs w:val="40"/>
          <w:u w:val="single"/>
        </w:rPr>
        <w:t>3.</w:t>
      </w:r>
      <w:r>
        <w:rPr>
          <w:rFonts w:hint="default" w:ascii="Lucida Sans Unicode" w:hAnsi="Lucida Sans Unicode" w:cs="Lucida Sans Unicode"/>
          <w:b w:val="0"/>
          <w:bCs w:val="0"/>
          <w:sz w:val="52"/>
          <w:szCs w:val="52"/>
          <w:u w:val="single"/>
        </w:rPr>
        <w:t>Signup</w:t>
      </w:r>
    </w:p>
    <w:p w14:paraId="532BB0BF">
      <w:pPr>
        <w:rPr>
          <w:rFonts w:hint="default" w:ascii="Lucida Sans Unicode" w:hAnsi="Lucida Sans Unicode" w:cs="Lucida Sans Unicode"/>
          <w:color w:val="040C28"/>
          <w:sz w:val="22"/>
          <w:szCs w:val="22"/>
        </w:rPr>
      </w:pPr>
      <w:r>
        <w:rPr>
          <w:rFonts w:hint="default" w:ascii="Lucida Sans Unicode" w:hAnsi="Lucida Sans Unicode" w:cs="Lucida Sans Unicode"/>
          <w:color w:val="202124"/>
          <w:sz w:val="22"/>
          <w:szCs w:val="22"/>
          <w:shd w:val="clear" w:color="auto" w:fill="FFFFFF"/>
        </w:rPr>
        <w:t>A signup page (also known as a registration page) </w:t>
      </w:r>
      <w:r>
        <w:rPr>
          <w:rFonts w:hint="default" w:ascii="Lucida Sans Unicode" w:hAnsi="Lucida Sans Unicode" w:cs="Lucida Sans Unicode"/>
          <w:color w:val="040C28"/>
          <w:sz w:val="22"/>
          <w:szCs w:val="22"/>
        </w:rPr>
        <w:t xml:space="preserve">enables users and </w:t>
      </w:r>
    </w:p>
    <w:p w14:paraId="4E287A9C">
      <w:pPr>
        <w:rPr>
          <w:rFonts w:hint="default" w:ascii="Lucida Sans Unicode" w:hAnsi="Lucida Sans Unicode" w:cs="Lucida Sans Unicode"/>
          <w:color w:val="040C28"/>
          <w:sz w:val="22"/>
          <w:szCs w:val="22"/>
        </w:rPr>
      </w:pPr>
      <w:r>
        <w:rPr>
          <w:rFonts w:hint="default" w:ascii="Lucida Sans Unicode" w:hAnsi="Lucida Sans Unicode" w:cs="Lucida Sans Unicode"/>
          <w:color w:val="040C28"/>
          <w:sz w:val="22"/>
          <w:szCs w:val="22"/>
        </w:rPr>
        <w:t>organizations to independently register and gain access to your system</w:t>
      </w:r>
    </w:p>
    <w:p w14:paraId="01F489BE">
      <w:pPr>
        <w:rPr>
          <w:rFonts w:hint="default" w:ascii="Lucida Sans Unicode" w:hAnsi="Lucida Sans Unicode" w:cs="Lucida Sans Unicode"/>
          <w:color w:val="202124"/>
          <w:sz w:val="22"/>
          <w:szCs w:val="22"/>
          <w:shd w:val="clear" w:color="auto" w:fill="FFFFFF"/>
        </w:rPr>
      </w:pPr>
      <w:r>
        <w:rPr>
          <w:rFonts w:hint="default" w:ascii="Lucida Sans Unicode" w:hAnsi="Lucida Sans Unicode" w:cs="Lucida Sans Unicode"/>
          <w:color w:val="202124"/>
          <w:sz w:val="22"/>
          <w:szCs w:val="22"/>
          <w:shd w:val="clear" w:color="auto" w:fill="FFFFFF"/>
        </w:rPr>
        <w:t xml:space="preserve">It is common to have multiple signup pages depending on the types of </w:t>
      </w:r>
    </w:p>
    <w:p w14:paraId="1D54F40D">
      <w:pPr>
        <w:rPr>
          <w:rFonts w:hint="default" w:ascii="Lucida Sans Unicode" w:hAnsi="Lucida Sans Unicode" w:cs="Lucida Sans Unicode"/>
          <w:color w:val="202124"/>
          <w:sz w:val="22"/>
          <w:szCs w:val="22"/>
          <w:shd w:val="clear" w:color="auto" w:fill="FFFFFF"/>
        </w:rPr>
      </w:pPr>
      <w:r>
        <w:rPr>
          <w:rFonts w:hint="default" w:ascii="Lucida Sans Unicode" w:hAnsi="Lucida Sans Unicode" w:cs="Lucida Sans Unicode"/>
          <w:color w:val="202124"/>
          <w:sz w:val="22"/>
          <w:szCs w:val="22"/>
          <w:shd w:val="clear" w:color="auto" w:fill="FFFFFF"/>
        </w:rPr>
        <w:t>people and organizations you want to register.</w:t>
      </w:r>
    </w:p>
    <w:p w14:paraId="1CC15A8E">
      <w:pPr>
        <w:rPr>
          <w:rFonts w:hint="default" w:ascii="Lucida Sans Unicode" w:hAnsi="Lucida Sans Unicode" w:cs="Lucida Sans Unicode"/>
          <w:color w:val="202124"/>
          <w:sz w:val="22"/>
          <w:szCs w:val="22"/>
          <w:shd w:val="clear" w:color="auto" w:fill="FFFFFF"/>
        </w:rPr>
      </w:pPr>
    </w:p>
    <w:p w14:paraId="222F284C">
      <w:pPr>
        <w:numPr>
          <w:ilvl w:val="0"/>
          <w:numId w:val="0"/>
        </w:numPr>
        <w:ind w:leftChars="0"/>
        <w:jc w:val="center"/>
        <w:rPr>
          <w:rFonts w:hint="default" w:ascii="Cambria" w:hAnsi="Cambria" w:cs="Arial"/>
          <w:color w:val="202124"/>
          <w:sz w:val="28"/>
          <w:szCs w:val="28"/>
          <w:shd w:val="clear" w:color="auto" w:fill="FFFFFF"/>
          <w:lang w:val="en-US"/>
        </w:rPr>
      </w:pPr>
      <w:r>
        <w:rPr>
          <w:rFonts w:hint="default" w:ascii="Cambria" w:hAnsi="Cambria" w:cs="Arial"/>
          <w:color w:val="202124"/>
          <w:sz w:val="28"/>
          <w:szCs w:val="28"/>
          <w:shd w:val="clear" w:color="auto" w:fill="FFFFFF"/>
          <w:lang w:val="en-US"/>
        </w:rPr>
        <w:drawing>
          <wp:inline distT="0" distB="0" distL="114300" distR="114300">
            <wp:extent cx="3359785" cy="5922010"/>
            <wp:effectExtent l="0" t="0" r="12065" b="2540"/>
            <wp:docPr id="2" name="Picture 2" descr="sign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up page"/>
                    <pic:cNvPicPr>
                      <a:picLocks noChangeAspect="1"/>
                    </pic:cNvPicPr>
                  </pic:nvPicPr>
                  <pic:blipFill>
                    <a:blip r:embed="rId9"/>
                    <a:stretch>
                      <a:fillRect/>
                    </a:stretch>
                  </pic:blipFill>
                  <pic:spPr>
                    <a:xfrm>
                      <a:off x="0" y="0"/>
                      <a:ext cx="3359785" cy="5922010"/>
                    </a:xfrm>
                    <a:prstGeom prst="rect">
                      <a:avLst/>
                    </a:prstGeom>
                  </pic:spPr>
                </pic:pic>
              </a:graphicData>
            </a:graphic>
          </wp:inline>
        </w:drawing>
      </w:r>
    </w:p>
    <w:p w14:paraId="41321C4B">
      <w:pPr>
        <w:numPr>
          <w:ilvl w:val="0"/>
          <w:numId w:val="0"/>
        </w:numPr>
        <w:ind w:leftChars="0"/>
        <w:jc w:val="center"/>
        <w:rPr>
          <w:rFonts w:hint="default" w:ascii="Cambria" w:hAnsi="Cambria" w:cs="Arial"/>
          <w:color w:val="202124"/>
          <w:sz w:val="28"/>
          <w:szCs w:val="28"/>
          <w:shd w:val="clear" w:color="auto" w:fill="FFFFFF"/>
          <w:lang w:val="en-US"/>
        </w:rPr>
      </w:pPr>
    </w:p>
    <w:p w14:paraId="44D497C6">
      <w:pPr>
        <w:numPr>
          <w:ilvl w:val="0"/>
          <w:numId w:val="0"/>
        </w:numPr>
        <w:ind w:leftChars="0"/>
        <w:jc w:val="center"/>
        <w:rPr>
          <w:rFonts w:hint="default" w:ascii="Cambria" w:hAnsi="Cambria" w:cs="Arial"/>
          <w:color w:val="202124"/>
          <w:sz w:val="28"/>
          <w:szCs w:val="28"/>
          <w:shd w:val="clear" w:color="auto" w:fill="FFFFFF"/>
          <w:lang w:val="en-US"/>
        </w:rPr>
      </w:pPr>
    </w:p>
    <w:p w14:paraId="6E06FBB8">
      <w:pPr>
        <w:numPr>
          <w:ilvl w:val="0"/>
          <w:numId w:val="0"/>
        </w:numPr>
        <w:ind w:leftChars="0"/>
        <w:jc w:val="center"/>
        <w:rPr>
          <w:rFonts w:hint="default" w:ascii="Cambria" w:hAnsi="Cambria" w:cs="Arial"/>
          <w:color w:val="202124"/>
          <w:sz w:val="28"/>
          <w:szCs w:val="28"/>
          <w:shd w:val="clear" w:color="auto" w:fill="FFFFFF"/>
          <w:lang w:val="en-US"/>
        </w:rPr>
      </w:pPr>
    </w:p>
    <w:p w14:paraId="6B860C0F">
      <w:pPr>
        <w:rPr>
          <w:rFonts w:hint="default" w:ascii="Lucida Sans Unicode" w:hAnsi="Lucida Sans Unicode" w:cs="Lucida Sans Unicode"/>
          <w:b/>
          <w:bCs/>
          <w:sz w:val="36"/>
          <w:szCs w:val="36"/>
          <w:u w:val="single"/>
        </w:rPr>
      </w:pPr>
    </w:p>
    <w:p w14:paraId="5DE74A63">
      <w:pPr>
        <w:rPr>
          <w:rFonts w:hint="default" w:ascii="Lucida Sans Unicode" w:hAnsi="Lucida Sans Unicode" w:cs="Lucida Sans Unicode"/>
          <w:b/>
          <w:bCs/>
          <w:sz w:val="36"/>
          <w:szCs w:val="36"/>
          <w:u w:val="single"/>
        </w:rPr>
      </w:pPr>
    </w:p>
    <w:p w14:paraId="1D729993">
      <w:pPr>
        <w:rPr>
          <w:rFonts w:hint="default" w:ascii="Lucida Sans Unicode" w:hAnsi="Lucida Sans Unicode" w:cs="Lucida Sans Unicode"/>
          <w:b/>
          <w:bCs/>
          <w:sz w:val="36"/>
          <w:szCs w:val="36"/>
          <w:u w:val="single"/>
        </w:rPr>
      </w:pPr>
      <w:r>
        <w:rPr>
          <w:rFonts w:hint="default" w:ascii="Lucida Sans Unicode" w:hAnsi="Lucida Sans Unicode" w:cs="Lucida Sans Unicode"/>
          <w:b/>
          <w:bCs/>
          <w:sz w:val="36"/>
          <w:szCs w:val="36"/>
          <w:u w:val="single"/>
        </w:rPr>
        <w:t>4.Currency Converter</w:t>
      </w:r>
    </w:p>
    <w:p w14:paraId="507A6947">
      <w:pPr>
        <w:rPr>
          <w:rFonts w:hint="default" w:ascii="Lucida Sans Unicode" w:hAnsi="Lucida Sans Unicode" w:cs="Lucida Sans Unicode"/>
          <w:color w:val="040C28"/>
          <w:sz w:val="24"/>
          <w:szCs w:val="24"/>
        </w:rPr>
      </w:pPr>
      <w:r>
        <w:rPr>
          <w:rFonts w:hint="default" w:ascii="Lucida Sans Unicode" w:hAnsi="Lucida Sans Unicode" w:cs="Lucida Sans Unicode"/>
          <w:color w:val="202124"/>
          <w:sz w:val="24"/>
          <w:szCs w:val="24"/>
          <w:shd w:val="clear" w:color="auto" w:fill="FFFFFF"/>
        </w:rPr>
        <w:t>A Flutter currency convertor app </w:t>
      </w:r>
      <w:r>
        <w:rPr>
          <w:rFonts w:hint="default" w:ascii="Lucida Sans Unicode" w:hAnsi="Lucida Sans Unicode" w:cs="Lucida Sans Unicode"/>
          <w:color w:val="040C28"/>
          <w:sz w:val="24"/>
          <w:szCs w:val="24"/>
        </w:rPr>
        <w:t xml:space="preserve">designed to provide users a facility to </w:t>
      </w:r>
    </w:p>
    <w:p w14:paraId="3779C7BC">
      <w:pPr>
        <w:rPr>
          <w:rFonts w:hint="default" w:ascii="Lucida Sans Unicode" w:hAnsi="Lucida Sans Unicode" w:cs="Lucida Sans Unicode"/>
          <w:color w:val="202124"/>
          <w:sz w:val="24"/>
          <w:szCs w:val="24"/>
          <w:shd w:val="clear" w:color="auto" w:fill="FFFFFF"/>
        </w:rPr>
      </w:pPr>
      <w:r>
        <w:rPr>
          <w:rFonts w:hint="default" w:ascii="Lucida Sans Unicode" w:hAnsi="Lucida Sans Unicode" w:cs="Lucida Sans Unicode"/>
          <w:color w:val="040C28"/>
          <w:sz w:val="24"/>
          <w:szCs w:val="24"/>
        </w:rPr>
        <w:t>exchange the currencies rates</w:t>
      </w:r>
      <w:r>
        <w:rPr>
          <w:rFonts w:hint="default" w:ascii="Lucida Sans Unicode" w:hAnsi="Lucida Sans Unicode" w:cs="Lucida Sans Unicode"/>
          <w:color w:val="202124"/>
          <w:sz w:val="24"/>
          <w:szCs w:val="24"/>
          <w:shd w:val="clear" w:color="auto" w:fill="FFFFFF"/>
        </w:rPr>
        <w:t xml:space="preserve">. It uses an API to display the exchanged data.These currency converters can be readily found online and can quickly convert the value of one currency to another, such as euros to pounds or dollars to </w:t>
      </w:r>
    </w:p>
    <w:p w14:paraId="55F0557B">
      <w:pPr>
        <w:rPr>
          <w:rFonts w:ascii="Cambria" w:hAnsi="Cambria" w:cs="Arial"/>
          <w:color w:val="202124"/>
          <w:sz w:val="24"/>
          <w:szCs w:val="24"/>
          <w:shd w:val="clear" w:color="auto" w:fill="FFFFFF"/>
        </w:rPr>
      </w:pPr>
      <w:r>
        <w:rPr>
          <w:rFonts w:ascii="Cambria" w:hAnsi="Cambria" w:cs="Arial"/>
          <w:color w:val="202124"/>
          <w:sz w:val="24"/>
          <w:szCs w:val="24"/>
          <w:shd w:val="clear" w:color="auto" w:fill="FFFFFF"/>
        </w:rPr>
        <w:t>euros.</w:t>
      </w:r>
    </w:p>
    <w:p w14:paraId="2E91B0CA">
      <w:pPr>
        <w:rPr>
          <w:rFonts w:ascii="Cambria" w:hAnsi="Cambria" w:cs="Arial"/>
          <w:color w:val="202124"/>
          <w:sz w:val="22"/>
          <w:szCs w:val="22"/>
          <w:shd w:val="clear" w:color="auto" w:fill="FFFFFF"/>
        </w:rPr>
      </w:pPr>
    </w:p>
    <w:p w14:paraId="4E2022AD">
      <w:pPr>
        <w:numPr>
          <w:ilvl w:val="0"/>
          <w:numId w:val="0"/>
        </w:numPr>
        <w:ind w:leftChars="0"/>
        <w:jc w:val="left"/>
        <w:rPr>
          <w:rFonts w:hint="default" w:ascii="Cambria" w:hAnsi="Cambria" w:cs="Arial"/>
          <w:color w:val="202124"/>
          <w:sz w:val="22"/>
          <w:szCs w:val="22"/>
          <w:shd w:val="clear" w:color="auto" w:fill="FFFFFF"/>
          <w:lang w:val="en-US"/>
        </w:rPr>
      </w:pPr>
    </w:p>
    <w:tbl>
      <w:tblPr>
        <w:tblStyle w:val="13"/>
        <w:tblW w:w="10317" w:type="dxa"/>
        <w:tblInd w:w="-7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81"/>
        <w:gridCol w:w="3219"/>
        <w:gridCol w:w="3517"/>
      </w:tblGrid>
      <w:tr w14:paraId="38CB1C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0" w:hRule="atLeast"/>
        </w:trPr>
        <w:tc>
          <w:tcPr>
            <w:tcW w:w="3581" w:type="dxa"/>
          </w:tcPr>
          <w:p w14:paraId="63476708">
            <w:pPr>
              <w:widowControl w:val="0"/>
              <w:numPr>
                <w:ilvl w:val="0"/>
                <w:numId w:val="0"/>
              </w:numPr>
              <w:jc w:val="left"/>
              <w:rPr>
                <w:rFonts w:hint="default" w:ascii="Cambria" w:hAnsi="Cambria" w:cs="Arial"/>
                <w:color w:val="202124"/>
                <w:sz w:val="22"/>
                <w:szCs w:val="22"/>
                <w:shd w:val="clear" w:color="auto" w:fill="FFFFFF"/>
                <w:vertAlign w:val="baseline"/>
                <w:lang w:val="en-US"/>
              </w:rPr>
            </w:pPr>
            <w:r>
              <w:rPr>
                <w:rFonts w:hint="default" w:ascii="Cambria" w:hAnsi="Cambria" w:cs="Arial"/>
                <w:color w:val="202124"/>
                <w:sz w:val="22"/>
                <w:szCs w:val="22"/>
                <w:shd w:val="clear" w:color="auto" w:fill="FFFFFF"/>
                <w:vertAlign w:val="baseline"/>
                <w:lang w:val="en-US"/>
              </w:rPr>
              <w:drawing>
                <wp:inline distT="0" distB="0" distL="114300" distR="114300">
                  <wp:extent cx="2181860" cy="4260215"/>
                  <wp:effectExtent l="0" t="0" r="8890" b="6985"/>
                  <wp:docPr id="8" name="Picture 8" descr="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version"/>
                          <pic:cNvPicPr>
                            <a:picLocks noChangeAspect="1"/>
                          </pic:cNvPicPr>
                        </pic:nvPicPr>
                        <pic:blipFill>
                          <a:blip r:embed="rId10"/>
                          <a:stretch>
                            <a:fillRect/>
                          </a:stretch>
                        </pic:blipFill>
                        <pic:spPr>
                          <a:xfrm>
                            <a:off x="0" y="0"/>
                            <a:ext cx="2181860" cy="4260215"/>
                          </a:xfrm>
                          <a:prstGeom prst="rect">
                            <a:avLst/>
                          </a:prstGeom>
                        </pic:spPr>
                      </pic:pic>
                    </a:graphicData>
                  </a:graphic>
                </wp:inline>
              </w:drawing>
            </w:r>
          </w:p>
        </w:tc>
        <w:tc>
          <w:tcPr>
            <w:tcW w:w="3219" w:type="dxa"/>
          </w:tcPr>
          <w:p w14:paraId="2E185DE5">
            <w:pPr>
              <w:widowControl w:val="0"/>
              <w:numPr>
                <w:ilvl w:val="0"/>
                <w:numId w:val="0"/>
              </w:numPr>
              <w:jc w:val="left"/>
              <w:rPr>
                <w:rFonts w:hint="default" w:ascii="Cambria" w:hAnsi="Cambria" w:cs="Arial"/>
                <w:color w:val="202124"/>
                <w:sz w:val="22"/>
                <w:szCs w:val="22"/>
                <w:shd w:val="clear" w:color="auto" w:fill="FFFFFF"/>
                <w:vertAlign w:val="baseline"/>
                <w:lang w:val="en-US"/>
              </w:rPr>
            </w:pPr>
            <w:r>
              <w:rPr>
                <w:rFonts w:hint="default" w:ascii="Cambria" w:hAnsi="Cambria" w:cs="Arial"/>
                <w:color w:val="202124"/>
                <w:sz w:val="22"/>
                <w:szCs w:val="22"/>
                <w:shd w:val="clear" w:color="auto" w:fill="FFFFFF"/>
                <w:vertAlign w:val="baseline"/>
                <w:lang w:val="en-US"/>
              </w:rPr>
              <w:drawing>
                <wp:inline distT="0" distB="0" distL="114300" distR="114300">
                  <wp:extent cx="2082800" cy="4284980"/>
                  <wp:effectExtent l="0" t="0" r="12700" b="1270"/>
                  <wp:docPr id="9" name="Picture 9" descr="from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rom drop"/>
                          <pic:cNvPicPr>
                            <a:picLocks noChangeAspect="1"/>
                          </pic:cNvPicPr>
                        </pic:nvPicPr>
                        <pic:blipFill>
                          <a:blip r:embed="rId11"/>
                          <a:stretch>
                            <a:fillRect/>
                          </a:stretch>
                        </pic:blipFill>
                        <pic:spPr>
                          <a:xfrm>
                            <a:off x="0" y="0"/>
                            <a:ext cx="2082800" cy="4284980"/>
                          </a:xfrm>
                          <a:prstGeom prst="rect">
                            <a:avLst/>
                          </a:prstGeom>
                        </pic:spPr>
                      </pic:pic>
                    </a:graphicData>
                  </a:graphic>
                </wp:inline>
              </w:drawing>
            </w:r>
          </w:p>
        </w:tc>
        <w:tc>
          <w:tcPr>
            <w:tcW w:w="3517" w:type="dxa"/>
          </w:tcPr>
          <w:p w14:paraId="35777F1C">
            <w:pPr>
              <w:widowControl w:val="0"/>
              <w:numPr>
                <w:ilvl w:val="0"/>
                <w:numId w:val="0"/>
              </w:numPr>
              <w:jc w:val="left"/>
              <w:rPr>
                <w:rFonts w:hint="default" w:ascii="Cambria" w:hAnsi="Cambria" w:cs="Arial"/>
                <w:color w:val="202124"/>
                <w:sz w:val="22"/>
                <w:szCs w:val="22"/>
                <w:shd w:val="clear" w:color="auto" w:fill="FFFFFF"/>
                <w:vertAlign w:val="baseline"/>
                <w:lang w:val="en-US"/>
              </w:rPr>
            </w:pPr>
            <w:r>
              <w:rPr>
                <w:rFonts w:hint="default" w:ascii="Cambria" w:hAnsi="Cambria" w:cs="Arial"/>
                <w:color w:val="202124"/>
                <w:sz w:val="22"/>
                <w:szCs w:val="22"/>
                <w:shd w:val="clear" w:color="auto" w:fill="FFFFFF"/>
                <w:vertAlign w:val="baseline"/>
                <w:lang w:val="en-US"/>
              </w:rPr>
              <w:drawing>
                <wp:inline distT="0" distB="0" distL="114300" distR="114300">
                  <wp:extent cx="2195830" cy="4273550"/>
                  <wp:effectExtent l="0" t="0" r="13970" b="12700"/>
                  <wp:docPr id="10" name="Picture 10" descr="to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odrop"/>
                          <pic:cNvPicPr>
                            <a:picLocks noChangeAspect="1"/>
                          </pic:cNvPicPr>
                        </pic:nvPicPr>
                        <pic:blipFill>
                          <a:blip r:embed="rId12"/>
                          <a:stretch>
                            <a:fillRect/>
                          </a:stretch>
                        </pic:blipFill>
                        <pic:spPr>
                          <a:xfrm>
                            <a:off x="0" y="0"/>
                            <a:ext cx="2195830" cy="4273550"/>
                          </a:xfrm>
                          <a:prstGeom prst="rect">
                            <a:avLst/>
                          </a:prstGeom>
                        </pic:spPr>
                      </pic:pic>
                    </a:graphicData>
                  </a:graphic>
                </wp:inline>
              </w:drawing>
            </w:r>
          </w:p>
        </w:tc>
      </w:tr>
    </w:tbl>
    <w:p w14:paraId="58124477">
      <w:pPr>
        <w:numPr>
          <w:ilvl w:val="0"/>
          <w:numId w:val="0"/>
        </w:numPr>
        <w:ind w:leftChars="0"/>
        <w:jc w:val="left"/>
        <w:rPr>
          <w:rFonts w:hint="default" w:ascii="Cambria" w:hAnsi="Cambria" w:cs="Arial"/>
          <w:color w:val="202124"/>
          <w:sz w:val="22"/>
          <w:szCs w:val="22"/>
          <w:shd w:val="clear" w:color="auto" w:fill="FFFFFF"/>
          <w:lang w:val="en-US"/>
        </w:rPr>
      </w:pPr>
    </w:p>
    <w:p w14:paraId="59FC735A">
      <w:pPr>
        <w:rPr>
          <w:rFonts w:hint="default" w:ascii="Lucida Sans Unicode" w:hAnsi="Lucida Sans Unicode" w:cs="Lucida Sans Unicode"/>
          <w:b/>
          <w:bCs/>
          <w:sz w:val="36"/>
          <w:szCs w:val="36"/>
          <w:u w:val="single"/>
          <w:lang w:val="en-US"/>
        </w:rPr>
      </w:pPr>
    </w:p>
    <w:p w14:paraId="750EE1D9">
      <w:pPr>
        <w:rPr>
          <w:rFonts w:hint="default" w:ascii="Lucida Sans Unicode" w:hAnsi="Lucida Sans Unicode" w:cs="Lucida Sans Unicode"/>
          <w:b/>
          <w:bCs/>
          <w:sz w:val="36"/>
          <w:szCs w:val="36"/>
          <w:u w:val="single"/>
          <w:lang w:val="en-US"/>
        </w:rPr>
      </w:pPr>
    </w:p>
    <w:p w14:paraId="3B16C509">
      <w:pPr>
        <w:rPr>
          <w:rFonts w:hint="default" w:ascii="Lucida Sans Unicode" w:hAnsi="Lucida Sans Unicode" w:cs="Lucida Sans Unicode"/>
          <w:b/>
          <w:bCs/>
          <w:sz w:val="36"/>
          <w:szCs w:val="36"/>
          <w:u w:val="single"/>
          <w:lang w:val="en-US"/>
        </w:rPr>
      </w:pPr>
    </w:p>
    <w:p w14:paraId="7808451C">
      <w:pPr>
        <w:rPr>
          <w:rFonts w:hint="default" w:ascii="Lucida Sans Unicode" w:hAnsi="Lucida Sans Unicode" w:cs="Lucida Sans Unicode"/>
          <w:b/>
          <w:bCs/>
          <w:sz w:val="36"/>
          <w:szCs w:val="36"/>
          <w:u w:val="single"/>
          <w:lang w:val="en-US"/>
        </w:rPr>
      </w:pPr>
    </w:p>
    <w:p w14:paraId="7AA084EB">
      <w:pPr>
        <w:rPr>
          <w:rFonts w:hint="default" w:ascii="Lucida Sans Unicode" w:hAnsi="Lucida Sans Unicode" w:cs="Lucida Sans Unicode"/>
          <w:b/>
          <w:bCs/>
          <w:sz w:val="36"/>
          <w:szCs w:val="36"/>
          <w:u w:val="single"/>
          <w:lang w:val="en-US"/>
        </w:rPr>
      </w:pPr>
    </w:p>
    <w:p w14:paraId="67D136C3">
      <w:pPr>
        <w:rPr>
          <w:rFonts w:hint="default" w:ascii="Lucida Sans Unicode" w:hAnsi="Lucida Sans Unicode" w:cs="Lucida Sans Unicode"/>
          <w:b/>
          <w:bCs/>
          <w:sz w:val="36"/>
          <w:szCs w:val="36"/>
          <w:u w:val="single"/>
          <w:lang w:val="en-US"/>
        </w:rPr>
      </w:pPr>
    </w:p>
    <w:p w14:paraId="6F169F13">
      <w:pPr>
        <w:rPr>
          <w:rFonts w:hint="default" w:ascii="Lucida Sans Unicode" w:hAnsi="Lucida Sans Unicode" w:cs="Lucida Sans Unicode"/>
          <w:b/>
          <w:bCs/>
          <w:sz w:val="36"/>
          <w:szCs w:val="36"/>
          <w:u w:val="single"/>
          <w:lang w:val="en-US"/>
        </w:rPr>
      </w:pPr>
    </w:p>
    <w:p w14:paraId="555CA05A">
      <w:pPr>
        <w:rPr>
          <w:rFonts w:hint="default" w:ascii="Lucida Sans Unicode" w:hAnsi="Lucida Sans Unicode" w:cs="Lucida Sans Unicode"/>
          <w:b/>
          <w:bCs/>
          <w:sz w:val="36"/>
          <w:szCs w:val="36"/>
          <w:u w:val="single"/>
          <w:lang w:val="en-US"/>
        </w:rPr>
      </w:pPr>
      <w:r>
        <w:rPr>
          <w:rFonts w:hint="default" w:ascii="Lucida Sans Unicode" w:hAnsi="Lucida Sans Unicode" w:cs="Lucida Sans Unicode"/>
          <w:b/>
          <w:bCs/>
          <w:sz w:val="36"/>
          <w:szCs w:val="36"/>
          <w:u w:val="single"/>
          <w:lang w:val="en-US"/>
        </w:rPr>
        <w:t>5</w:t>
      </w:r>
      <w:r>
        <w:rPr>
          <w:rFonts w:hint="default" w:ascii="Lucida Sans Unicode" w:hAnsi="Lucida Sans Unicode" w:cs="Lucida Sans Unicode"/>
          <w:b/>
          <w:bCs/>
          <w:sz w:val="36"/>
          <w:szCs w:val="36"/>
          <w:u w:val="single"/>
        </w:rPr>
        <w:t>.Conver</w:t>
      </w:r>
      <w:r>
        <w:rPr>
          <w:rFonts w:hint="default" w:ascii="Lucida Sans Unicode" w:hAnsi="Lucida Sans Unicode" w:cs="Lucida Sans Unicode"/>
          <w:b/>
          <w:bCs/>
          <w:sz w:val="36"/>
          <w:szCs w:val="36"/>
          <w:u w:val="single"/>
          <w:lang w:val="en-US"/>
        </w:rPr>
        <w:t>sion History</w:t>
      </w:r>
    </w:p>
    <w:p w14:paraId="6F32881A">
      <w:pPr>
        <w:rPr>
          <w:rFonts w:hint="default" w:ascii="Lucida Sans Unicode" w:hAnsi="Lucida Sans Unicode" w:cs="Lucida Sans Unicode"/>
          <w:color w:val="040C28"/>
          <w:sz w:val="22"/>
          <w:szCs w:val="22"/>
        </w:rPr>
      </w:pPr>
      <w:r>
        <w:rPr>
          <w:rFonts w:hint="default" w:ascii="Lucida Sans Unicode" w:hAnsi="Lucida Sans Unicode" w:cs="Lucida Sans Unicode"/>
          <w:color w:val="202124"/>
          <w:sz w:val="22"/>
          <w:szCs w:val="22"/>
          <w:shd w:val="clear" w:color="auto" w:fill="FFFFFF"/>
        </w:rPr>
        <w:t>A Flutter currency convertor app </w:t>
      </w:r>
      <w:r>
        <w:rPr>
          <w:rFonts w:hint="default" w:ascii="Lucida Sans Unicode" w:hAnsi="Lucida Sans Unicode" w:cs="Lucida Sans Unicode"/>
          <w:color w:val="040C28"/>
          <w:sz w:val="22"/>
          <w:szCs w:val="22"/>
        </w:rPr>
        <w:t xml:space="preserve">designed to provide users a facility to </w:t>
      </w:r>
    </w:p>
    <w:p w14:paraId="0F6CA3F9">
      <w:pPr>
        <w:rPr>
          <w:rFonts w:hint="default" w:ascii="Lucida Sans Unicode" w:hAnsi="Lucida Sans Unicode" w:cs="Lucida Sans Unicode"/>
          <w:color w:val="202124"/>
          <w:sz w:val="22"/>
          <w:szCs w:val="22"/>
          <w:shd w:val="clear" w:color="auto" w:fill="FFFFFF"/>
          <w:lang w:val="en-US"/>
        </w:rPr>
      </w:pPr>
      <w:r>
        <w:rPr>
          <w:rFonts w:hint="default" w:ascii="Lucida Sans Unicode" w:hAnsi="Lucida Sans Unicode" w:cs="Lucida Sans Unicode"/>
          <w:color w:val="040C28"/>
          <w:sz w:val="22"/>
          <w:szCs w:val="22"/>
        </w:rPr>
        <w:t>exchange the currencies rates</w:t>
      </w:r>
      <w:r>
        <w:rPr>
          <w:rFonts w:hint="default" w:ascii="Lucida Sans Unicode" w:hAnsi="Lucida Sans Unicode" w:cs="Lucida Sans Unicode"/>
          <w:color w:val="040C28"/>
          <w:sz w:val="22"/>
          <w:szCs w:val="22"/>
          <w:lang w:val="en-US"/>
        </w:rPr>
        <w:t xml:space="preserve"> and save conversion history </w:t>
      </w:r>
      <w:r>
        <w:rPr>
          <w:rFonts w:hint="default" w:ascii="Lucida Sans Unicode" w:hAnsi="Lucida Sans Unicode" w:cs="Lucida Sans Unicode"/>
          <w:color w:val="202124"/>
          <w:sz w:val="22"/>
          <w:szCs w:val="22"/>
          <w:shd w:val="clear" w:color="auto" w:fill="FFFFFF"/>
        </w:rPr>
        <w:t>. It uses an API to display the exchanged data.</w:t>
      </w:r>
      <w:r>
        <w:rPr>
          <w:rFonts w:hint="default" w:ascii="Lucida Sans Unicode" w:hAnsi="Lucida Sans Unicode" w:cs="Lucida Sans Unicode"/>
          <w:color w:val="202124"/>
          <w:sz w:val="22"/>
          <w:szCs w:val="22"/>
          <w:shd w:val="clear" w:color="auto" w:fill="FFFFFF"/>
          <w:lang w:val="en-US"/>
        </w:rPr>
        <w:t xml:space="preserve"> And user can also delete and undo their conversiions</w:t>
      </w:r>
    </w:p>
    <w:p w14:paraId="0D3C4868">
      <w:pPr>
        <w:rPr>
          <w:rFonts w:hint="default" w:ascii="Lucida Sans Unicode" w:hAnsi="Lucida Sans Unicode" w:cs="Lucida Sans Unicode"/>
          <w:color w:val="202124"/>
          <w:sz w:val="22"/>
          <w:szCs w:val="22"/>
          <w:shd w:val="clear" w:color="auto" w:fill="FFFFFF"/>
          <w:lang w:val="en-US"/>
        </w:rPr>
      </w:pPr>
    </w:p>
    <w:tbl>
      <w:tblPr>
        <w:tblStyle w:val="13"/>
        <w:tblW w:w="9550" w:type="dxa"/>
        <w:tblInd w:w="-4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83"/>
        <w:gridCol w:w="4667"/>
      </w:tblGrid>
      <w:tr w14:paraId="5E71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43" w:hRule="atLeast"/>
        </w:trPr>
        <w:tc>
          <w:tcPr>
            <w:tcW w:w="4883" w:type="dxa"/>
          </w:tcPr>
          <w:p w14:paraId="18DC1D8C">
            <w:pPr>
              <w:widowControl w:val="0"/>
              <w:numPr>
                <w:ilvl w:val="0"/>
                <w:numId w:val="0"/>
              </w:numPr>
              <w:jc w:val="center"/>
              <w:rPr>
                <w:rFonts w:hint="default" w:ascii="Cambria" w:hAnsi="Cambria" w:cs="Arial"/>
                <w:color w:val="202124"/>
                <w:sz w:val="22"/>
                <w:szCs w:val="22"/>
                <w:shd w:val="clear" w:color="auto" w:fill="FFFFFF"/>
                <w:vertAlign w:val="baseline"/>
                <w:lang w:val="en-US"/>
              </w:rPr>
            </w:pPr>
            <w:r>
              <w:rPr>
                <w:rFonts w:hint="default" w:ascii="Cambria" w:hAnsi="Cambria" w:cs="Arial"/>
                <w:color w:val="202124"/>
                <w:sz w:val="22"/>
                <w:szCs w:val="22"/>
                <w:shd w:val="clear" w:color="auto" w:fill="FFFFFF"/>
                <w:vertAlign w:val="baseline"/>
                <w:lang w:val="en-US"/>
              </w:rPr>
              <w:drawing>
                <wp:inline distT="0" distB="0" distL="114300" distR="114300">
                  <wp:extent cx="3025140" cy="5039995"/>
                  <wp:effectExtent l="0" t="0" r="3810" b="8255"/>
                  <wp:docPr id="15" name="Picture 15"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istory"/>
                          <pic:cNvPicPr>
                            <a:picLocks noChangeAspect="1"/>
                          </pic:cNvPicPr>
                        </pic:nvPicPr>
                        <pic:blipFill>
                          <a:blip r:embed="rId13"/>
                          <a:stretch>
                            <a:fillRect/>
                          </a:stretch>
                        </pic:blipFill>
                        <pic:spPr>
                          <a:xfrm>
                            <a:off x="0" y="0"/>
                            <a:ext cx="3025140" cy="5039995"/>
                          </a:xfrm>
                          <a:prstGeom prst="rect">
                            <a:avLst/>
                          </a:prstGeom>
                        </pic:spPr>
                      </pic:pic>
                    </a:graphicData>
                  </a:graphic>
                </wp:inline>
              </w:drawing>
            </w:r>
          </w:p>
        </w:tc>
        <w:tc>
          <w:tcPr>
            <w:tcW w:w="4667" w:type="dxa"/>
          </w:tcPr>
          <w:p w14:paraId="6057F4B1">
            <w:pPr>
              <w:widowControl w:val="0"/>
              <w:numPr>
                <w:ilvl w:val="0"/>
                <w:numId w:val="0"/>
              </w:numPr>
              <w:jc w:val="center"/>
              <w:rPr>
                <w:rFonts w:hint="default" w:ascii="Cambria" w:hAnsi="Cambria" w:cs="Arial"/>
                <w:color w:val="202124"/>
                <w:sz w:val="22"/>
                <w:szCs w:val="22"/>
                <w:shd w:val="clear" w:color="auto" w:fill="FFFFFF"/>
                <w:vertAlign w:val="baseline"/>
                <w:lang w:val="en-US"/>
              </w:rPr>
            </w:pPr>
            <w:r>
              <w:rPr>
                <w:rFonts w:hint="default" w:ascii="Cambria" w:hAnsi="Cambria" w:cs="Arial"/>
                <w:color w:val="202124"/>
                <w:sz w:val="22"/>
                <w:szCs w:val="22"/>
                <w:shd w:val="clear" w:color="auto" w:fill="FFFFFF"/>
                <w:vertAlign w:val="baseline"/>
                <w:lang w:val="en-US"/>
              </w:rPr>
              <w:drawing>
                <wp:inline distT="0" distB="0" distL="114300" distR="114300">
                  <wp:extent cx="3037205" cy="5082540"/>
                  <wp:effectExtent l="0" t="0" r="10795" b="3810"/>
                  <wp:docPr id="16" name="Picture 16" descr="slide to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lide to delete"/>
                          <pic:cNvPicPr>
                            <a:picLocks noChangeAspect="1"/>
                          </pic:cNvPicPr>
                        </pic:nvPicPr>
                        <pic:blipFill>
                          <a:blip r:embed="rId14"/>
                          <a:stretch>
                            <a:fillRect/>
                          </a:stretch>
                        </pic:blipFill>
                        <pic:spPr>
                          <a:xfrm>
                            <a:off x="0" y="0"/>
                            <a:ext cx="3037205" cy="5082540"/>
                          </a:xfrm>
                          <a:prstGeom prst="rect">
                            <a:avLst/>
                          </a:prstGeom>
                        </pic:spPr>
                      </pic:pic>
                    </a:graphicData>
                  </a:graphic>
                </wp:inline>
              </w:drawing>
            </w:r>
          </w:p>
        </w:tc>
      </w:tr>
    </w:tbl>
    <w:p w14:paraId="3234AA71">
      <w:pPr>
        <w:numPr>
          <w:ilvl w:val="0"/>
          <w:numId w:val="0"/>
        </w:numPr>
        <w:ind w:leftChars="0"/>
        <w:jc w:val="center"/>
        <w:rPr>
          <w:rFonts w:hint="default" w:ascii="Cambria" w:hAnsi="Cambria" w:cs="Arial"/>
          <w:color w:val="202124"/>
          <w:sz w:val="22"/>
          <w:szCs w:val="22"/>
          <w:shd w:val="clear" w:color="auto" w:fill="FFFFFF"/>
          <w:lang w:val="en-US"/>
        </w:rPr>
      </w:pPr>
    </w:p>
    <w:p w14:paraId="65C28BEE">
      <w:pPr>
        <w:numPr>
          <w:ilvl w:val="0"/>
          <w:numId w:val="0"/>
        </w:numPr>
        <w:ind w:leftChars="0"/>
        <w:jc w:val="center"/>
        <w:rPr>
          <w:rFonts w:hint="default" w:ascii="Cambria" w:hAnsi="Cambria" w:cs="Arial"/>
          <w:color w:val="202124"/>
          <w:sz w:val="22"/>
          <w:szCs w:val="22"/>
          <w:shd w:val="clear" w:color="auto" w:fill="FFFFFF"/>
          <w:lang w:val="en-US"/>
        </w:rPr>
      </w:pPr>
    </w:p>
    <w:p w14:paraId="5DE1091D">
      <w:pPr>
        <w:rPr>
          <w:rFonts w:hint="default" w:ascii="Lucida Sans Unicode" w:hAnsi="Lucida Sans Unicode" w:cs="Lucida Sans Unicode"/>
          <w:b/>
          <w:bCs/>
          <w:sz w:val="36"/>
          <w:szCs w:val="36"/>
          <w:u w:val="single"/>
        </w:rPr>
      </w:pPr>
    </w:p>
    <w:p w14:paraId="69D6A621">
      <w:pPr>
        <w:rPr>
          <w:rFonts w:hint="default" w:ascii="Lucida Sans Unicode" w:hAnsi="Lucida Sans Unicode" w:cs="Lucida Sans Unicode"/>
          <w:b/>
          <w:bCs/>
          <w:sz w:val="36"/>
          <w:szCs w:val="36"/>
          <w:u w:val="single"/>
        </w:rPr>
      </w:pPr>
    </w:p>
    <w:p w14:paraId="3EAE4ADA">
      <w:pPr>
        <w:rPr>
          <w:rFonts w:hint="default" w:ascii="Lucida Sans Unicode" w:hAnsi="Lucida Sans Unicode" w:cs="Lucida Sans Unicode"/>
          <w:b/>
          <w:bCs/>
          <w:sz w:val="36"/>
          <w:szCs w:val="36"/>
          <w:u w:val="single"/>
        </w:rPr>
      </w:pPr>
    </w:p>
    <w:p w14:paraId="13382C50">
      <w:pPr>
        <w:rPr>
          <w:rFonts w:hint="default" w:ascii="Lucida Sans Unicode" w:hAnsi="Lucida Sans Unicode" w:cs="Lucida Sans Unicode"/>
          <w:b/>
          <w:bCs/>
          <w:sz w:val="36"/>
          <w:szCs w:val="36"/>
          <w:u w:val="single"/>
        </w:rPr>
      </w:pPr>
    </w:p>
    <w:p w14:paraId="4BE0A5CA">
      <w:pPr>
        <w:rPr>
          <w:rFonts w:hint="default" w:ascii="Lucida Sans Unicode" w:hAnsi="Lucida Sans Unicode" w:cs="Lucida Sans Unicode"/>
          <w:b/>
          <w:bCs/>
          <w:sz w:val="36"/>
          <w:szCs w:val="36"/>
          <w:u w:val="single"/>
        </w:rPr>
      </w:pPr>
      <w:r>
        <w:rPr>
          <w:rFonts w:hint="default" w:ascii="Lucida Sans Unicode" w:hAnsi="Lucida Sans Unicode" w:cs="Lucida Sans Unicode"/>
          <w:b/>
          <w:bCs/>
          <w:sz w:val="36"/>
          <w:szCs w:val="36"/>
          <w:u w:val="single"/>
        </w:rPr>
        <w:t>6.Rate Alerts</w:t>
      </w:r>
    </w:p>
    <w:p w14:paraId="5456973B">
      <w:pPr>
        <w:jc w:val="left"/>
        <w:rPr>
          <w:rFonts w:hint="default" w:ascii="Lucida Sans Unicode" w:hAnsi="Lucida Sans Unicode" w:cs="Lucida Sans Unicode"/>
          <w:color w:val="040C28"/>
          <w:sz w:val="22"/>
          <w:szCs w:val="22"/>
        </w:rPr>
      </w:pPr>
      <w:r>
        <w:rPr>
          <w:rFonts w:hint="default" w:ascii="Lucida Sans Unicode" w:hAnsi="Lucida Sans Unicode" w:cs="Lucida Sans Unicode"/>
          <w:color w:val="202124"/>
          <w:sz w:val="22"/>
          <w:szCs w:val="22"/>
          <w:shd w:val="clear" w:color="auto" w:fill="FFFFFF"/>
        </w:rPr>
        <w:t>Exchange rate alerts </w:t>
      </w:r>
      <w:r>
        <w:rPr>
          <w:rFonts w:hint="default" w:ascii="Lucida Sans Unicode" w:hAnsi="Lucida Sans Unicode" w:cs="Lucida Sans Unicode"/>
          <w:color w:val="040C28"/>
          <w:sz w:val="22"/>
          <w:szCs w:val="22"/>
        </w:rPr>
        <w:t xml:space="preserve">notify you when the currency exchange rate </w:t>
      </w:r>
    </w:p>
    <w:p w14:paraId="7A3A39A4">
      <w:pPr>
        <w:jc w:val="left"/>
        <w:rPr>
          <w:rFonts w:hint="default" w:ascii="Lucida Sans Unicode" w:hAnsi="Lucida Sans Unicode" w:cs="Lucida Sans Unicode"/>
          <w:color w:val="202124"/>
          <w:sz w:val="22"/>
          <w:szCs w:val="22"/>
          <w:shd w:val="clear" w:color="auto" w:fill="FFFFFF"/>
        </w:rPr>
      </w:pPr>
      <w:r>
        <w:rPr>
          <w:rFonts w:hint="default" w:ascii="Lucida Sans Unicode" w:hAnsi="Lucida Sans Unicode" w:cs="Lucida Sans Unicode"/>
          <w:color w:val="040C28"/>
          <w:sz w:val="22"/>
          <w:szCs w:val="22"/>
        </w:rPr>
        <w:t>reaches a specific threshold you set</w:t>
      </w:r>
      <w:r>
        <w:rPr>
          <w:rFonts w:hint="default" w:ascii="Lucida Sans Unicode" w:hAnsi="Lucida Sans Unicode" w:cs="Lucida Sans Unicode"/>
          <w:color w:val="202124"/>
          <w:sz w:val="22"/>
          <w:szCs w:val="22"/>
          <w:shd w:val="clear" w:color="auto" w:fill="FFFFFF"/>
        </w:rPr>
        <w:t xml:space="preserve">. Imagine setting an alert for </w:t>
      </w:r>
    </w:p>
    <w:p w14:paraId="4B45DC68">
      <w:pPr>
        <w:numPr>
          <w:ilvl w:val="0"/>
          <w:numId w:val="0"/>
        </w:numPr>
        <w:ind w:leftChars="0"/>
        <w:jc w:val="left"/>
        <w:rPr>
          <w:rFonts w:hint="default" w:ascii="Lucida Sans Unicode" w:hAnsi="Lucida Sans Unicode" w:cs="Lucida Sans Unicode"/>
          <w:color w:val="202124"/>
          <w:sz w:val="22"/>
          <w:szCs w:val="22"/>
          <w:shd w:val="clear" w:color="auto" w:fill="FFFFFF"/>
        </w:rPr>
      </w:pPr>
      <w:r>
        <w:rPr>
          <w:rFonts w:hint="default" w:ascii="Lucida Sans Unicode" w:hAnsi="Lucida Sans Unicode" w:cs="Lucida Sans Unicode"/>
          <w:color w:val="202124"/>
          <w:sz w:val="22"/>
          <w:szCs w:val="22"/>
          <w:shd w:val="clear" w:color="auto" w:fill="FFFFFF"/>
        </w:rPr>
        <w:t>when the Pakistani Rupee strengthens against the Euro</w:t>
      </w:r>
    </w:p>
    <w:p w14:paraId="78552960">
      <w:pPr>
        <w:numPr>
          <w:ilvl w:val="0"/>
          <w:numId w:val="0"/>
        </w:numPr>
        <w:ind w:leftChars="0"/>
        <w:jc w:val="left"/>
        <w:rPr>
          <w:rFonts w:hint="default" w:ascii="Lucida Sans Unicode" w:hAnsi="Lucida Sans Unicode" w:cs="Lucida Sans Unicode"/>
          <w:color w:val="202124"/>
          <w:sz w:val="22"/>
          <w:szCs w:val="22"/>
          <w:shd w:val="clear" w:color="auto" w:fill="FFFFFF"/>
        </w:rPr>
      </w:pPr>
    </w:p>
    <w:p w14:paraId="7AB9858E">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r>
        <w:rPr>
          <w:rFonts w:hint="default" w:ascii="Lucida Sans Unicode" w:hAnsi="Lucida Sans Unicode" w:cs="Lucida Sans Unicode"/>
          <w:color w:val="202124"/>
          <w:sz w:val="22"/>
          <w:szCs w:val="22"/>
          <w:shd w:val="clear" w:color="auto" w:fill="FFFFFF"/>
          <w:lang w:val="en-US"/>
        </w:rPr>
        <w:drawing>
          <wp:inline distT="0" distB="0" distL="114300" distR="114300">
            <wp:extent cx="3533775" cy="6162675"/>
            <wp:effectExtent l="0" t="0" r="9525" b="9525"/>
            <wp:docPr id="21" name="Picture 21" descr="rat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atelist"/>
                    <pic:cNvPicPr>
                      <a:picLocks noChangeAspect="1"/>
                    </pic:cNvPicPr>
                  </pic:nvPicPr>
                  <pic:blipFill>
                    <a:blip r:embed="rId15"/>
                    <a:stretch>
                      <a:fillRect/>
                    </a:stretch>
                  </pic:blipFill>
                  <pic:spPr>
                    <a:xfrm>
                      <a:off x="0" y="0"/>
                      <a:ext cx="3533775" cy="6162675"/>
                    </a:xfrm>
                    <a:prstGeom prst="rect">
                      <a:avLst/>
                    </a:prstGeom>
                  </pic:spPr>
                </pic:pic>
              </a:graphicData>
            </a:graphic>
          </wp:inline>
        </w:drawing>
      </w:r>
    </w:p>
    <w:p w14:paraId="45C128B0">
      <w:pPr>
        <w:numPr>
          <w:ilvl w:val="0"/>
          <w:numId w:val="0"/>
        </w:numPr>
        <w:ind w:leftChars="0"/>
        <w:jc w:val="left"/>
        <w:rPr>
          <w:rFonts w:hint="default" w:ascii="Lucida Sans Unicode" w:hAnsi="Lucida Sans Unicode" w:cs="Lucida Sans Unicode"/>
          <w:color w:val="202124"/>
          <w:sz w:val="22"/>
          <w:szCs w:val="22"/>
          <w:shd w:val="clear" w:color="auto" w:fill="FFFFFF"/>
          <w:lang w:val="en-US"/>
        </w:rPr>
      </w:pPr>
    </w:p>
    <w:p w14:paraId="1FC65463">
      <w:pPr>
        <w:rPr>
          <w:rFonts w:hint="default" w:ascii="Lucida Sans Unicode" w:hAnsi="Lucida Sans Unicode" w:cs="Lucida Sans Unicode"/>
          <w:b/>
          <w:bCs/>
          <w:color w:val="040C28"/>
          <w:sz w:val="36"/>
          <w:szCs w:val="36"/>
          <w:u w:val="single"/>
        </w:rPr>
      </w:pPr>
    </w:p>
    <w:p w14:paraId="433F3050">
      <w:pPr>
        <w:rPr>
          <w:rFonts w:hint="default" w:ascii="Lucida Sans Unicode" w:hAnsi="Lucida Sans Unicode" w:cs="Lucida Sans Unicode"/>
          <w:b/>
          <w:bCs/>
          <w:color w:val="040C28"/>
          <w:sz w:val="36"/>
          <w:szCs w:val="36"/>
          <w:u w:val="single"/>
        </w:rPr>
      </w:pPr>
    </w:p>
    <w:p w14:paraId="54EA2713">
      <w:pPr>
        <w:rPr>
          <w:rFonts w:hint="default" w:ascii="Lucida Sans Unicode" w:hAnsi="Lucida Sans Unicode" w:cs="Lucida Sans Unicode"/>
          <w:b/>
          <w:bCs/>
          <w:color w:val="040C28"/>
          <w:sz w:val="36"/>
          <w:szCs w:val="36"/>
          <w:u w:val="single"/>
        </w:rPr>
      </w:pPr>
    </w:p>
    <w:p w14:paraId="3EDFF851">
      <w:pPr>
        <w:rPr>
          <w:rFonts w:hint="default" w:ascii="Lucida Sans Unicode" w:hAnsi="Lucida Sans Unicode" w:cs="Lucida Sans Unicode"/>
          <w:b/>
          <w:bCs/>
          <w:color w:val="040C28"/>
          <w:sz w:val="36"/>
          <w:szCs w:val="36"/>
          <w:u w:val="single"/>
        </w:rPr>
      </w:pPr>
      <w:r>
        <w:rPr>
          <w:rFonts w:hint="default" w:ascii="Lucida Sans Unicode" w:hAnsi="Lucida Sans Unicode" w:cs="Lucida Sans Unicode"/>
          <w:b/>
          <w:bCs/>
          <w:color w:val="040C28"/>
          <w:sz w:val="36"/>
          <w:szCs w:val="36"/>
          <w:u w:val="single"/>
        </w:rPr>
        <w:t>7. User preferences</w:t>
      </w:r>
    </w:p>
    <w:p w14:paraId="37B4B0CA">
      <w:pPr>
        <w:rPr>
          <w:rFonts w:hint="default" w:ascii="Lucida Sans Unicode" w:hAnsi="Lucida Sans Unicode" w:cs="Lucida Sans Unicode"/>
          <w:sz w:val="22"/>
          <w:szCs w:val="22"/>
          <w:shd w:val="clear" w:color="auto" w:fill="FFFFFF"/>
        </w:rPr>
      </w:pPr>
      <w:r>
        <w:rPr>
          <w:rFonts w:hint="default" w:ascii="Lucida Sans Unicode" w:hAnsi="Lucida Sans Unicode" w:cs="Lucida Sans Unicode"/>
          <w:sz w:val="22"/>
          <w:szCs w:val="22"/>
          <w:shd w:val="clear" w:color="auto" w:fill="FFFFFF"/>
        </w:rPr>
        <w:t xml:space="preserve">In Flutter, user preferences control the behavior and appearances of </w:t>
      </w:r>
    </w:p>
    <w:p w14:paraId="53197006">
      <w:pPr>
        <w:rPr>
          <w:rFonts w:hint="default" w:ascii="Lucida Sans Unicode" w:hAnsi="Lucida Sans Unicode" w:cs="Lucida Sans Unicode"/>
          <w:sz w:val="22"/>
          <w:szCs w:val="22"/>
          <w:shd w:val="clear" w:color="auto" w:fill="FFFFFF"/>
        </w:rPr>
      </w:pPr>
      <w:r>
        <w:rPr>
          <w:rFonts w:hint="default" w:ascii="Lucida Sans Unicode" w:hAnsi="Lucida Sans Unicode" w:cs="Lucida Sans Unicode"/>
          <w:sz w:val="22"/>
          <w:szCs w:val="22"/>
          <w:shd w:val="clear" w:color="auto" w:fill="FFFFFF"/>
        </w:rPr>
        <w:t xml:space="preserve">your web application. The user preferences that you set apply to the </w:t>
      </w:r>
    </w:p>
    <w:p w14:paraId="3035AEE9">
      <w:pPr>
        <w:rPr>
          <w:rFonts w:hint="default" w:ascii="Lucida Sans Unicode" w:hAnsi="Lucida Sans Unicode" w:cs="Lucida Sans Unicode"/>
          <w:sz w:val="22"/>
          <w:szCs w:val="22"/>
          <w:shd w:val="clear" w:color="auto" w:fill="FFFFFF"/>
        </w:rPr>
      </w:pPr>
      <w:r>
        <w:rPr>
          <w:rFonts w:hint="default" w:ascii="Lucida Sans Unicode" w:hAnsi="Lucida Sans Unicode" w:cs="Lucida Sans Unicode"/>
          <w:sz w:val="22"/>
          <w:szCs w:val="22"/>
          <w:shd w:val="clear" w:color="auto" w:fill="FFFFFF"/>
        </w:rPr>
        <w:t>user interface for only your session, and not to user interface for the sessions of other users.</w:t>
      </w:r>
    </w:p>
    <w:p w14:paraId="2A0C88A3">
      <w:pPr>
        <w:rPr>
          <w:rFonts w:hint="default" w:ascii="Lucida Sans Unicode" w:hAnsi="Lucida Sans Unicode" w:cs="Lucida Sans Unicode"/>
          <w:sz w:val="22"/>
          <w:szCs w:val="22"/>
          <w:shd w:val="clear" w:color="auto" w:fill="FFFFFF"/>
        </w:rPr>
      </w:pPr>
    </w:p>
    <w:p w14:paraId="362ABC52">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20D2389B">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54D5F1F5">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1B222570">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0AF75554">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284213E6">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1DBBEDAD">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r>
        <w:rPr>
          <w:rFonts w:hint="default" w:ascii="Lucida Sans Unicode" w:hAnsi="Lucida Sans Unicode" w:cs="Lucida Sans Unicode"/>
          <w:color w:val="202124"/>
          <w:sz w:val="22"/>
          <w:szCs w:val="22"/>
          <w:shd w:val="clear" w:color="auto" w:fill="FFFFFF"/>
          <w:lang w:val="en-US"/>
        </w:rPr>
        <w:drawing>
          <wp:inline distT="0" distB="0" distL="114300" distR="114300">
            <wp:extent cx="2848610" cy="5263515"/>
            <wp:effectExtent l="0" t="0" r="8890" b="13335"/>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
                    <pic:cNvPicPr>
                      <a:picLocks noChangeAspect="1"/>
                    </pic:cNvPicPr>
                  </pic:nvPicPr>
                  <pic:blipFill>
                    <a:blip r:embed="rId16"/>
                    <a:stretch>
                      <a:fillRect/>
                    </a:stretch>
                  </pic:blipFill>
                  <pic:spPr>
                    <a:xfrm>
                      <a:off x="0" y="0"/>
                      <a:ext cx="2848610" cy="5263515"/>
                    </a:xfrm>
                    <a:prstGeom prst="rect">
                      <a:avLst/>
                    </a:prstGeom>
                  </pic:spPr>
                </pic:pic>
              </a:graphicData>
            </a:graphic>
          </wp:inline>
        </w:drawing>
      </w:r>
      <w:bookmarkStart w:id="0" w:name="_GoBack"/>
      <w:bookmarkEnd w:id="0"/>
    </w:p>
    <w:p w14:paraId="4B1FDC1B">
      <w:pPr>
        <w:numPr>
          <w:ilvl w:val="0"/>
          <w:numId w:val="0"/>
        </w:numPr>
        <w:ind w:leftChars="0"/>
        <w:jc w:val="center"/>
        <w:rPr>
          <w:rFonts w:hint="default" w:ascii="Lucida Sans Unicode" w:hAnsi="Lucida Sans Unicode" w:cs="Lucida Sans Unicode"/>
          <w:b/>
          <w:bCs/>
          <w:color w:val="202124"/>
          <w:sz w:val="22"/>
          <w:szCs w:val="22"/>
          <w:shd w:val="clear" w:color="auto" w:fill="FFFFFF"/>
          <w:lang w:val="en-US"/>
        </w:rPr>
      </w:pPr>
    </w:p>
    <w:p w14:paraId="7BE9AF67">
      <w:pPr>
        <w:rPr>
          <w:rFonts w:hint="default" w:ascii="Lucida Sans Unicode" w:hAnsi="Lucida Sans Unicode" w:cs="Lucida Sans Unicode"/>
          <w:b/>
          <w:bCs/>
          <w:sz w:val="32"/>
          <w:szCs w:val="32"/>
          <w:u w:val="single"/>
          <w:shd w:val="clear" w:color="auto" w:fill="FFFFFF"/>
        </w:rPr>
      </w:pPr>
    </w:p>
    <w:p w14:paraId="680CB57D">
      <w:pPr>
        <w:rPr>
          <w:rFonts w:hint="default" w:ascii="Lucida Sans Unicode" w:hAnsi="Lucida Sans Unicode" w:cs="Lucida Sans Unicode"/>
          <w:b/>
          <w:bCs/>
          <w:sz w:val="32"/>
          <w:szCs w:val="32"/>
          <w:u w:val="single"/>
          <w:shd w:val="clear" w:color="auto" w:fill="FFFFFF"/>
        </w:rPr>
      </w:pPr>
    </w:p>
    <w:p w14:paraId="3FC52B96">
      <w:pPr>
        <w:rPr>
          <w:rFonts w:hint="default" w:ascii="Lucida Sans Unicode" w:hAnsi="Lucida Sans Unicode" w:cs="Lucida Sans Unicode"/>
          <w:b/>
          <w:bCs/>
          <w:sz w:val="32"/>
          <w:szCs w:val="32"/>
          <w:u w:val="single"/>
          <w:shd w:val="clear" w:color="auto" w:fill="FFFFFF"/>
        </w:rPr>
      </w:pPr>
    </w:p>
    <w:p w14:paraId="167724C3">
      <w:pPr>
        <w:rPr>
          <w:rFonts w:hint="default" w:ascii="Lucida Sans Unicode" w:hAnsi="Lucida Sans Unicode" w:cs="Lucida Sans Unicode"/>
          <w:b/>
          <w:bCs/>
          <w:sz w:val="32"/>
          <w:szCs w:val="32"/>
          <w:u w:val="single"/>
          <w:shd w:val="clear" w:color="auto" w:fill="FFFFFF"/>
        </w:rPr>
      </w:pPr>
    </w:p>
    <w:p w14:paraId="3FFDEA7B">
      <w:pPr>
        <w:rPr>
          <w:rFonts w:hint="default" w:ascii="Lucida Sans Unicode" w:hAnsi="Lucida Sans Unicode" w:cs="Lucida Sans Unicode"/>
          <w:b/>
          <w:bCs/>
          <w:sz w:val="32"/>
          <w:szCs w:val="32"/>
          <w:u w:val="single"/>
          <w:shd w:val="clear" w:color="auto" w:fill="FFFFFF"/>
        </w:rPr>
      </w:pPr>
    </w:p>
    <w:p w14:paraId="1CDFCC29">
      <w:pPr>
        <w:rPr>
          <w:rFonts w:hint="default" w:ascii="Lucida Sans Unicode" w:hAnsi="Lucida Sans Unicode" w:cs="Lucida Sans Unicode"/>
          <w:b/>
          <w:bCs/>
          <w:sz w:val="32"/>
          <w:szCs w:val="32"/>
          <w:u w:val="single"/>
          <w:shd w:val="clear" w:color="auto" w:fill="FFFFFF"/>
        </w:rPr>
      </w:pPr>
    </w:p>
    <w:p w14:paraId="4AE2F6AD">
      <w:pPr>
        <w:rPr>
          <w:rFonts w:hint="default" w:ascii="Lucida Sans Unicode" w:hAnsi="Lucida Sans Unicode" w:cs="Lucida Sans Unicode"/>
          <w:b/>
          <w:bCs/>
          <w:sz w:val="32"/>
          <w:szCs w:val="32"/>
          <w:u w:val="single"/>
          <w:shd w:val="clear" w:color="auto" w:fill="FFFFFF"/>
        </w:rPr>
      </w:pPr>
      <w:r>
        <w:rPr>
          <w:rFonts w:hint="default" w:ascii="Lucida Sans Unicode" w:hAnsi="Lucida Sans Unicode" w:cs="Lucida Sans Unicode"/>
          <w:b/>
          <w:bCs/>
          <w:sz w:val="32"/>
          <w:szCs w:val="32"/>
          <w:u w:val="single"/>
          <w:shd w:val="clear" w:color="auto" w:fill="FFFFFF"/>
        </w:rPr>
        <w:t>8.User Support and Help center</w:t>
      </w:r>
    </w:p>
    <w:p w14:paraId="1F79CD0B">
      <w:pPr>
        <w:rPr>
          <w:rFonts w:hint="default" w:ascii="Lucida Sans Unicode" w:hAnsi="Lucida Sans Unicode" w:cs="Lucida Sans Unicode"/>
          <w:color w:val="040C28"/>
          <w:sz w:val="22"/>
          <w:szCs w:val="22"/>
        </w:rPr>
      </w:pPr>
      <w:r>
        <w:rPr>
          <w:rFonts w:hint="default" w:ascii="Lucida Sans Unicode" w:hAnsi="Lucida Sans Unicode" w:cs="Lucida Sans Unicode"/>
          <w:color w:val="202124"/>
          <w:sz w:val="22"/>
          <w:szCs w:val="22"/>
          <w:shd w:val="clear" w:color="auto" w:fill="FFFFFF"/>
        </w:rPr>
        <w:t>An FAQ page (short for Frequently Asked Question page) is </w:t>
      </w:r>
      <w:r>
        <w:rPr>
          <w:rFonts w:hint="default" w:ascii="Lucida Sans Unicode" w:hAnsi="Lucida Sans Unicode" w:cs="Lucida Sans Unicode"/>
          <w:color w:val="040C28"/>
          <w:sz w:val="22"/>
          <w:szCs w:val="22"/>
        </w:rPr>
        <w:t xml:space="preserve">a part of </w:t>
      </w:r>
    </w:p>
    <w:p w14:paraId="288026DF">
      <w:pPr>
        <w:rPr>
          <w:rFonts w:hint="default" w:ascii="Lucida Sans Unicode" w:hAnsi="Lucida Sans Unicode" w:cs="Lucida Sans Unicode"/>
          <w:color w:val="040C28"/>
          <w:sz w:val="22"/>
          <w:szCs w:val="22"/>
        </w:rPr>
      </w:pPr>
      <w:r>
        <w:rPr>
          <w:rFonts w:hint="default" w:ascii="Lucida Sans Unicode" w:hAnsi="Lucida Sans Unicode" w:cs="Lucida Sans Unicode"/>
          <w:color w:val="040C28"/>
          <w:sz w:val="22"/>
          <w:szCs w:val="22"/>
        </w:rPr>
        <w:t xml:space="preserve">your website that provides answers to common questions, assuages </w:t>
      </w:r>
    </w:p>
    <w:p w14:paraId="001E38C6">
      <w:pPr>
        <w:rPr>
          <w:rFonts w:hint="default" w:ascii="Lucida Sans Unicode" w:hAnsi="Lucida Sans Unicode" w:cs="Lucida Sans Unicode"/>
          <w:color w:val="040C28"/>
          <w:sz w:val="22"/>
          <w:szCs w:val="22"/>
        </w:rPr>
      </w:pPr>
      <w:r>
        <w:rPr>
          <w:rFonts w:hint="default" w:ascii="Lucida Sans Unicode" w:hAnsi="Lucida Sans Unicode" w:cs="Lucida Sans Unicode"/>
          <w:color w:val="040C28"/>
          <w:sz w:val="22"/>
          <w:szCs w:val="22"/>
        </w:rPr>
        <w:t>concerns, and overcomes objections.</w:t>
      </w:r>
    </w:p>
    <w:p w14:paraId="7B161D8D">
      <w:pPr>
        <w:rPr>
          <w:rFonts w:hint="default" w:ascii="Lucida Sans Unicode" w:hAnsi="Lucida Sans Unicode" w:cs="Lucida Sans Unicode"/>
          <w:color w:val="040C28"/>
          <w:sz w:val="22"/>
          <w:szCs w:val="22"/>
        </w:rPr>
      </w:pPr>
    </w:p>
    <w:p w14:paraId="7BBFCAB7">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r>
        <w:rPr>
          <w:rFonts w:hint="default" w:ascii="Lucida Sans Unicode" w:hAnsi="Lucida Sans Unicode" w:cs="Lucida Sans Unicode"/>
          <w:color w:val="202124"/>
          <w:sz w:val="22"/>
          <w:szCs w:val="22"/>
          <w:shd w:val="clear" w:color="auto" w:fill="FFFFFF"/>
          <w:lang w:val="en-US"/>
        </w:rPr>
        <w:drawing>
          <wp:inline distT="0" distB="0" distL="114300" distR="114300">
            <wp:extent cx="2955925" cy="5666105"/>
            <wp:effectExtent l="0" t="0" r="15875" b="10795"/>
            <wp:docPr id="18" name="Picture 18" descr="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aq"/>
                    <pic:cNvPicPr>
                      <a:picLocks noChangeAspect="1"/>
                    </pic:cNvPicPr>
                  </pic:nvPicPr>
                  <pic:blipFill>
                    <a:blip r:embed="rId17"/>
                    <a:stretch>
                      <a:fillRect/>
                    </a:stretch>
                  </pic:blipFill>
                  <pic:spPr>
                    <a:xfrm>
                      <a:off x="0" y="0"/>
                      <a:ext cx="2955925" cy="5666105"/>
                    </a:xfrm>
                    <a:prstGeom prst="rect">
                      <a:avLst/>
                    </a:prstGeom>
                  </pic:spPr>
                </pic:pic>
              </a:graphicData>
            </a:graphic>
          </wp:inline>
        </w:drawing>
      </w:r>
    </w:p>
    <w:p w14:paraId="42F5722A">
      <w:pPr>
        <w:numPr>
          <w:ilvl w:val="0"/>
          <w:numId w:val="0"/>
        </w:numPr>
        <w:ind w:leftChars="0"/>
        <w:jc w:val="left"/>
        <w:rPr>
          <w:rFonts w:hint="default" w:ascii="Lucida Sans Unicode" w:hAnsi="Lucida Sans Unicode" w:cs="Lucida Sans Unicode"/>
          <w:color w:val="202124"/>
          <w:sz w:val="22"/>
          <w:szCs w:val="22"/>
          <w:shd w:val="clear" w:color="auto" w:fill="FFFFFF"/>
          <w:lang w:val="en-US"/>
        </w:rPr>
      </w:pPr>
    </w:p>
    <w:p w14:paraId="0B7F83ED">
      <w:pPr>
        <w:rPr>
          <w:rFonts w:hint="default" w:ascii="Lucida Sans Unicode" w:hAnsi="Lucida Sans Unicode" w:cs="Lucida Sans Unicode"/>
          <w:b/>
          <w:bCs/>
          <w:color w:val="040C28"/>
          <w:sz w:val="32"/>
          <w:szCs w:val="32"/>
          <w:u w:val="single"/>
        </w:rPr>
      </w:pPr>
    </w:p>
    <w:p w14:paraId="134D488F">
      <w:pPr>
        <w:rPr>
          <w:rFonts w:hint="default" w:ascii="Lucida Sans Unicode" w:hAnsi="Lucida Sans Unicode" w:cs="Lucida Sans Unicode"/>
          <w:b/>
          <w:bCs/>
          <w:color w:val="040C28"/>
          <w:sz w:val="36"/>
          <w:szCs w:val="36"/>
          <w:u w:val="single"/>
        </w:rPr>
      </w:pPr>
    </w:p>
    <w:p w14:paraId="759D9C3E">
      <w:pPr>
        <w:rPr>
          <w:rFonts w:hint="default" w:ascii="Lucida Sans Unicode" w:hAnsi="Lucida Sans Unicode" w:cs="Lucida Sans Unicode"/>
          <w:b/>
          <w:bCs/>
          <w:color w:val="040C28"/>
          <w:sz w:val="36"/>
          <w:szCs w:val="36"/>
          <w:u w:val="single"/>
        </w:rPr>
      </w:pPr>
    </w:p>
    <w:p w14:paraId="79A5C826">
      <w:pPr>
        <w:rPr>
          <w:rFonts w:hint="default" w:ascii="Lucida Sans Unicode" w:hAnsi="Lucida Sans Unicode" w:cs="Lucida Sans Unicode"/>
          <w:b/>
          <w:bCs/>
          <w:color w:val="040C28"/>
          <w:sz w:val="36"/>
          <w:szCs w:val="36"/>
          <w:u w:val="single"/>
        </w:rPr>
      </w:pPr>
    </w:p>
    <w:p w14:paraId="35F4E49A">
      <w:pPr>
        <w:rPr>
          <w:rFonts w:hint="default" w:ascii="Lucida Sans Unicode" w:hAnsi="Lucida Sans Unicode" w:cs="Lucida Sans Unicode"/>
          <w:b/>
          <w:bCs/>
          <w:color w:val="040C28"/>
          <w:sz w:val="36"/>
          <w:szCs w:val="36"/>
          <w:u w:val="single"/>
        </w:rPr>
      </w:pPr>
      <w:r>
        <w:rPr>
          <w:rFonts w:hint="default" w:ascii="Lucida Sans Unicode" w:hAnsi="Lucida Sans Unicode" w:cs="Lucida Sans Unicode"/>
          <w:b/>
          <w:bCs/>
          <w:color w:val="040C28"/>
          <w:sz w:val="36"/>
          <w:szCs w:val="36"/>
          <w:u w:val="single"/>
        </w:rPr>
        <w:t>10.User Feedback</w:t>
      </w:r>
    </w:p>
    <w:p w14:paraId="189DDB23">
      <w:pPr>
        <w:tabs>
          <w:tab w:val="left" w:pos="525"/>
          <w:tab w:val="left" w:pos="3439"/>
          <w:tab w:val="center" w:pos="4680"/>
        </w:tabs>
        <w:rPr>
          <w:rFonts w:hint="default" w:ascii="Lucida Sans Unicode" w:hAnsi="Lucida Sans Unicode" w:cs="Lucida Sans Unicode"/>
          <w:sz w:val="22"/>
          <w:szCs w:val="22"/>
        </w:rPr>
      </w:pPr>
      <w:r>
        <w:rPr>
          <w:rFonts w:hint="default" w:ascii="Lucida Sans Unicode" w:hAnsi="Lucida Sans Unicode" w:cs="Lucida Sans Unicode"/>
          <w:sz w:val="22"/>
          <w:szCs w:val="22"/>
        </w:rPr>
        <w:t>Form is used by customer to give feedback form or to ask their query.</w:t>
      </w:r>
    </w:p>
    <w:p w14:paraId="215C9F0E">
      <w:pPr>
        <w:tabs>
          <w:tab w:val="left" w:pos="525"/>
          <w:tab w:val="left" w:pos="3439"/>
          <w:tab w:val="center" w:pos="4680"/>
        </w:tabs>
        <w:rPr>
          <w:rFonts w:hint="default" w:ascii="Lucida Sans Unicode" w:hAnsi="Lucida Sans Unicode" w:cs="Lucida Sans Unicode"/>
          <w:sz w:val="22"/>
          <w:szCs w:val="22"/>
        </w:rPr>
      </w:pPr>
      <w:r>
        <w:rPr>
          <w:rFonts w:hint="default" w:ascii="Lucida Sans Unicode" w:hAnsi="Lucida Sans Unicode" w:cs="Lucida Sans Unicode"/>
          <w:sz w:val="22"/>
          <w:szCs w:val="22"/>
        </w:rPr>
        <w:t xml:space="preserve"> The field in feedback form are entered with the following requirement</w:t>
      </w:r>
    </w:p>
    <w:p w14:paraId="7AEC9EB6">
      <w:pPr>
        <w:tabs>
          <w:tab w:val="left" w:pos="525"/>
          <w:tab w:val="left" w:pos="3439"/>
          <w:tab w:val="center" w:pos="4680"/>
        </w:tabs>
        <w:rPr>
          <w:rFonts w:ascii="Cambria Math" w:hAnsi="Cambria Math"/>
          <w:sz w:val="28"/>
          <w:szCs w:val="28"/>
        </w:rPr>
      </w:pPr>
      <w:r>
        <w:rPr>
          <w:rFonts w:ascii="Cambria Math" w:hAnsi="Cambria Math"/>
          <w:sz w:val="28"/>
          <w:szCs w:val="28"/>
        </w:rPr>
        <w:t>.</w:t>
      </w:r>
    </w:p>
    <w:p w14:paraId="51923769">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r>
        <w:rPr>
          <w:rFonts w:hint="default" w:ascii="Lucida Sans Unicode" w:hAnsi="Lucida Sans Unicode" w:cs="Lucida Sans Unicode"/>
          <w:color w:val="202124"/>
          <w:sz w:val="22"/>
          <w:szCs w:val="22"/>
          <w:shd w:val="clear" w:color="auto" w:fill="FFFFFF"/>
          <w:lang w:val="en-US"/>
        </w:rPr>
        <w:drawing>
          <wp:inline distT="0" distB="0" distL="114300" distR="114300">
            <wp:extent cx="3143250" cy="5685790"/>
            <wp:effectExtent l="0" t="0" r="0" b="10160"/>
            <wp:docPr id="19" name="Picture 19" descr="feedbac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eedback form"/>
                    <pic:cNvPicPr>
                      <a:picLocks noChangeAspect="1"/>
                    </pic:cNvPicPr>
                  </pic:nvPicPr>
                  <pic:blipFill>
                    <a:blip r:embed="rId18"/>
                    <a:stretch>
                      <a:fillRect/>
                    </a:stretch>
                  </pic:blipFill>
                  <pic:spPr>
                    <a:xfrm>
                      <a:off x="0" y="0"/>
                      <a:ext cx="3143250" cy="5685790"/>
                    </a:xfrm>
                    <a:prstGeom prst="rect">
                      <a:avLst/>
                    </a:prstGeom>
                  </pic:spPr>
                </pic:pic>
              </a:graphicData>
            </a:graphic>
          </wp:inline>
        </w:drawing>
      </w:r>
    </w:p>
    <w:p w14:paraId="38180515">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1A4CB8A6">
      <w:pPr>
        <w:numPr>
          <w:ilvl w:val="0"/>
          <w:numId w:val="0"/>
        </w:numPr>
        <w:ind w:leftChars="0"/>
        <w:jc w:val="center"/>
        <w:rPr>
          <w:rFonts w:hint="default" w:ascii="Lucida Sans Unicode" w:hAnsi="Lucida Sans Unicode" w:cs="Lucida Sans Unicode"/>
          <w:color w:val="202124"/>
          <w:sz w:val="22"/>
          <w:szCs w:val="22"/>
          <w:shd w:val="clear" w:color="auto" w:fill="FFFFFF"/>
          <w:lang w:val="en-US"/>
        </w:rPr>
      </w:pPr>
    </w:p>
    <w:p w14:paraId="7615A76F">
      <w:pPr>
        <w:numPr>
          <w:ilvl w:val="0"/>
          <w:numId w:val="0"/>
        </w:numPr>
        <w:ind w:leftChars="0"/>
        <w:jc w:val="center"/>
        <w:rPr>
          <w:rFonts w:hint="default" w:ascii="Lucida Sans Unicode" w:hAnsi="Lucida Sans Unicode" w:cs="Lucida Sans Unicode"/>
          <w:b/>
          <w:bCs/>
          <w:color w:val="318194"/>
          <w:sz w:val="44"/>
          <w:szCs w:val="44"/>
          <w:shd w:val="clear" w:color="auto" w:fill="FFFFFF"/>
          <w:lang w:val="en-US"/>
          <w14:shadow w14:blurRad="63500" w14:dist="50800" w14:dir="18900000">
            <w14:srgbClr w14:val="000000">
              <w14:alpha w14:val="50000"/>
            </w14:srgbClr>
          </w14:shadow>
        </w:rPr>
      </w:pPr>
      <w:r>
        <w:rPr>
          <w:rFonts w:hint="default" w:ascii="Lucida Sans Unicode" w:hAnsi="Lucida Sans Unicode" w:cs="Lucida Sans Unicode"/>
          <w:b/>
          <w:bCs/>
          <w:color w:val="318194"/>
          <w:sz w:val="44"/>
          <w:szCs w:val="44"/>
          <w:shd w:val="clear" w:color="auto" w:fill="FFFFFF"/>
          <w:lang w:val="en-US"/>
          <w14:shadow w14:blurRad="63500" w14:dist="50800" w14:dir="18900000">
            <w14:srgbClr w14:val="000000">
              <w14:alpha w14:val="50000"/>
            </w14:srgbClr>
          </w14:shadow>
        </w:rPr>
        <w:t>Thankyou.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Adobe Ming Std L">
    <w:altName w:val="Yu Gothic UI Light"/>
    <w:panose1 w:val="02020300000000000000"/>
    <w:charset w:val="80"/>
    <w:family w:val="roman"/>
    <w:pitch w:val="default"/>
    <w:sig w:usb0="00000000" w:usb1="00000000" w:usb2="00000016" w:usb3="00000000" w:csb0="00120005" w:csb1="00000000"/>
  </w:font>
  <w:font w:name="Bodoni">
    <w:altName w:val="Calibri"/>
    <w:panose1 w:val="00000000000000000000"/>
    <w:charset w:val="00"/>
    <w:family w:val="auto"/>
    <w:pitch w:val="default"/>
    <w:sig w:usb0="00000000" w:usb1="00000000" w:usb2="00000000" w:usb3="00000000" w:csb0="00000000" w:csb1="00000000"/>
  </w:font>
  <w:font w:name="Lucida Sans Unicode (Body)">
    <w:altName w:val="Lucida Sans Unicode"/>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Yu Gothic UI Light">
    <w:panose1 w:val="020B03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FB36D">
    <w:pPr>
      <w:pStyle w:val="9"/>
      <w:jc w:val="both"/>
      <w:rPr>
        <w:rFonts w:hint="default"/>
        <w:b/>
        <w:bCs/>
        <w:i/>
        <w:iCs/>
        <w:color w:val="399EA5"/>
        <w:sz w:val="40"/>
        <w:szCs w:val="40"/>
        <w:lang w:val="en-US"/>
        <w14:shadow w14:blurRad="63500" w14:dist="50800" w14:dir="18900000">
          <w14:srgbClr w14:val="000000">
            <w14:alpha w14:val="50000"/>
          </w14:srgbClr>
        </w14:shado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C4377"/>
    <w:rsid w:val="110E75A9"/>
    <w:rsid w:val="2D1E7869"/>
    <w:rsid w:val="564D5B23"/>
    <w:rsid w:val="6C5C4377"/>
    <w:rsid w:val="7DEC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next w:val="1"/>
    <w:link w:val="16"/>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7"/>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_Style 20"/>
    <w:basedOn w:val="7"/>
    <w:qFormat/>
    <w:uiPriority w:val="0"/>
    <w:pPr>
      <w:spacing w:after="0" w:line="240" w:lineRule="auto"/>
    </w:pPr>
  </w:style>
  <w:style w:type="character" w:customStyle="1" w:styleId="15">
    <w:name w:val="Heading 1 Char"/>
    <w:link w:val="2"/>
    <w:uiPriority w:val="0"/>
    <w:rPr>
      <w:b/>
      <w:bCs/>
      <w:kern w:val="44"/>
      <w:sz w:val="44"/>
      <w:szCs w:val="44"/>
    </w:rPr>
  </w:style>
  <w:style w:type="character" w:customStyle="1" w:styleId="16">
    <w:name w:val="Heading 2 Char"/>
    <w:link w:val="3"/>
    <w:qFormat/>
    <w:uiPriority w:val="0"/>
    <w:rPr>
      <w:b/>
      <w:bCs/>
      <w:sz w:val="32"/>
      <w:szCs w:val="32"/>
    </w:rPr>
  </w:style>
  <w:style w:type="character" w:customStyle="1" w:styleId="17">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2024-08-19T15:09:00Z</dcterms:created>
  <dc:creator>hp</dc:creator>
  <cp:lastModifiedBy>hp</cp:lastModifiedBy>
  <dcterms:modified xsi:type="dcterms:W3CDTF">2024-08-20T07:51:02Z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07FA0D3FBBA3485990A41A9768186E92_13</vt:lpwstr>
  </property>
</Properties>
</file>