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1B1F" w14:textId="77777777" w:rsidR="00C224B7" w:rsidRPr="006663FC" w:rsidRDefault="00C224B7" w:rsidP="00C224B7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04425227" w14:textId="77777777" w:rsidR="00C224B7" w:rsidRPr="006663FC" w:rsidRDefault="00C224B7" w:rsidP="00C224B7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564621" w14:textId="77777777" w:rsidR="00C224B7" w:rsidRPr="006663FC" w:rsidRDefault="00C224B7" w:rsidP="00C224B7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2BCD6763" w14:textId="77777777" w:rsidR="00C224B7" w:rsidRPr="006663FC" w:rsidRDefault="00C224B7" w:rsidP="00C224B7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0203FD23" w14:textId="77777777" w:rsidR="00C224B7" w:rsidRPr="006663FC" w:rsidRDefault="00C224B7" w:rsidP="00C224B7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12D5B8" w14:textId="77777777" w:rsidR="00C224B7" w:rsidRPr="006663FC" w:rsidRDefault="00C224B7" w:rsidP="00C224B7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639DE1EA" w14:textId="77777777" w:rsidR="00C224B7" w:rsidRPr="006663FC" w:rsidRDefault="00C224B7" w:rsidP="00C224B7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AF0B855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DC650D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1D8B34" w14:textId="77777777" w:rsidR="00C224B7" w:rsidRPr="006663FC" w:rsidRDefault="00C224B7" w:rsidP="00C224B7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71F772" w14:textId="0ACF36C7" w:rsidR="00C224B7" w:rsidRDefault="00C224B7" w:rsidP="00C224B7">
      <w:pPr>
        <w:spacing w:after="18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751B14" w14:textId="77777777" w:rsidR="00336567" w:rsidRPr="006663FC" w:rsidRDefault="0033656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042EBB0A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CA3452" w14:textId="77777777" w:rsidR="00C224B7" w:rsidRPr="006663FC" w:rsidRDefault="00C224B7" w:rsidP="00C224B7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45DE6B" w14:textId="0F747F91" w:rsidR="00C224B7" w:rsidRPr="006663FC" w:rsidRDefault="00336567" w:rsidP="00C224B7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№3</w:t>
      </w:r>
      <w:r w:rsidR="00C224B7"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9E76C" w14:textId="0D468A7B" w:rsidR="00C224B7" w:rsidRPr="00336567" w:rsidRDefault="00C224B7" w:rsidP="00336567">
      <w:pPr>
        <w:spacing w:after="66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>«Принятие решений</w:t>
      </w:r>
      <w:r w:rsidR="00336567">
        <w:rPr>
          <w:rFonts w:ascii="Times New Roman" w:eastAsia="Times New Roman" w:hAnsi="Times New Roman" w:cs="Times New Roman"/>
          <w:sz w:val="28"/>
          <w:szCs w:val="28"/>
        </w:rPr>
        <w:t xml:space="preserve"> в условиях риска при многих критериях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143FDA3A" w14:textId="125B760E" w:rsidR="00C224B7" w:rsidRPr="009D655D" w:rsidRDefault="00C224B7" w:rsidP="00C224B7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90299A" w:rsidRPr="009D655D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70A39B30" w14:textId="77777777" w:rsidR="00C224B7" w:rsidRPr="006663FC" w:rsidRDefault="00C224B7" w:rsidP="00C224B7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858283" w14:textId="77777777" w:rsidR="00C224B7" w:rsidRPr="006663FC" w:rsidRDefault="00C224B7" w:rsidP="00C224B7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ECC204" w14:textId="77777777" w:rsidR="00C224B7" w:rsidRPr="006663FC" w:rsidRDefault="00C224B7" w:rsidP="00C224B7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DBF8E8" w14:textId="77777777" w:rsidR="00C224B7" w:rsidRPr="006663FC" w:rsidRDefault="00C224B7" w:rsidP="00C224B7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DC6B40C" w14:textId="77777777" w:rsidR="009D655D" w:rsidRPr="00102F83" w:rsidRDefault="009D655D" w:rsidP="009D655D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102F8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AF6106C" w14:textId="77777777" w:rsidR="009D655D" w:rsidRPr="00102F83" w:rsidRDefault="009D655D" w:rsidP="009D65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02F83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  <w:t xml:space="preserve">          А.В. Губаревич </w:t>
      </w:r>
    </w:p>
    <w:p w14:paraId="1CE0AD78" w14:textId="77777777" w:rsidR="009D655D" w:rsidRPr="00102F83" w:rsidRDefault="009D655D" w:rsidP="009D655D">
      <w:pPr>
        <w:spacing w:after="0"/>
        <w:ind w:right="2"/>
        <w:rPr>
          <w:rFonts w:ascii="Times New Roman" w:hAnsi="Times New Roman" w:cs="Times New Roman"/>
          <w:b/>
          <w:bCs/>
          <w:sz w:val="28"/>
          <w:szCs w:val="28"/>
        </w:rPr>
      </w:pPr>
      <w:r w:rsidRPr="00102F83">
        <w:rPr>
          <w:rFonts w:ascii="Times New Roman" w:hAnsi="Times New Roman" w:cs="Times New Roman"/>
          <w:sz w:val="28"/>
          <w:szCs w:val="28"/>
        </w:rPr>
        <w:t>Преподаватель:</w:t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  <w:t xml:space="preserve">          Д.В. </w:t>
      </w:r>
      <w:proofErr w:type="spellStart"/>
      <w:r w:rsidRPr="00102F83">
        <w:rPr>
          <w:rFonts w:ascii="Times New Roman" w:hAnsi="Times New Roman" w:cs="Times New Roman"/>
          <w:sz w:val="28"/>
          <w:szCs w:val="28"/>
        </w:rPr>
        <w:t>Деменковец</w:t>
      </w:r>
      <w:proofErr w:type="spellEnd"/>
      <w:r w:rsidRPr="00102F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84942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6F1602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C2AF0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F7F55B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8C786E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F4DBAC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9C0271" w14:textId="431CF10B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5804D1" w14:textId="77777777" w:rsidR="00336567" w:rsidRDefault="0033656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16824B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913788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0C56C3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696881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795F8E" w14:textId="77777777" w:rsidR="00C224B7" w:rsidRDefault="00C224B7" w:rsidP="00C22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395F7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FACF43C" w14:textId="78AD09C3" w:rsidR="00C224B7" w:rsidRPr="009D655D" w:rsidRDefault="00C224B7" w:rsidP="00C224B7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9D65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6</w:t>
      </w:r>
    </w:p>
    <w:p w14:paraId="4B1A644B" w14:textId="77777777" w:rsidR="00C22AD6" w:rsidRPr="00C22AD6" w:rsidRDefault="00C22AD6" w:rsidP="001C1ADF">
      <w:pPr>
        <w:spacing w:line="240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AD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Исходные данные для выполнения</w:t>
      </w:r>
    </w:p>
    <w:p w14:paraId="55B4D580" w14:textId="77777777" w:rsidR="00B40DA5" w:rsidRPr="00B40DA5" w:rsidRDefault="00B40DA5" w:rsidP="00B40DA5">
      <w:pPr>
        <w:suppressAutoHyphens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B40DA5">
        <w:rPr>
          <w:rFonts w:ascii="Times New Roman" w:hAnsi="Times New Roman" w:cs="Times New Roman"/>
          <w:sz w:val="28"/>
          <w:szCs w:val="28"/>
        </w:rPr>
        <w:t>Предприятие предполагает приобрести новую технологическую линию для производства пластмассы. Имеется возможность приобрести одну из трех линий: Л1, Л2 или Л3. Каждая линия может применяться для произ</w:t>
      </w:r>
      <w:r w:rsidRPr="00B40DA5">
        <w:rPr>
          <w:rFonts w:ascii="Times New Roman" w:hAnsi="Times New Roman" w:cs="Times New Roman"/>
          <w:sz w:val="28"/>
          <w:szCs w:val="28"/>
        </w:rPr>
        <w:softHyphen/>
        <w:t>водства трех видов пластмассы: для бытовых изделий, технической обыч</w:t>
      </w:r>
      <w:r w:rsidRPr="00B40DA5">
        <w:rPr>
          <w:rFonts w:ascii="Times New Roman" w:hAnsi="Times New Roman" w:cs="Times New Roman"/>
          <w:sz w:val="28"/>
          <w:szCs w:val="28"/>
        </w:rPr>
        <w:softHyphen/>
        <w:t>ной и технической упрочненной.</w:t>
      </w:r>
    </w:p>
    <w:p w14:paraId="156F7A80" w14:textId="5F52FB09" w:rsidR="00B40DA5" w:rsidRDefault="00B40DA5" w:rsidP="00B40DA5">
      <w:pPr>
        <w:suppressAutoHyphens/>
        <w:spacing w:after="120"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B40DA5">
        <w:rPr>
          <w:rFonts w:ascii="Times New Roman" w:hAnsi="Times New Roman" w:cs="Times New Roman"/>
          <w:sz w:val="28"/>
          <w:szCs w:val="28"/>
        </w:rPr>
        <w:t xml:space="preserve">Стоимость линий Л1, Л2, Л3 - 500, 300 и 800 тыс. </w:t>
      </w:r>
      <w:proofErr w:type="spellStart"/>
      <w:r w:rsidRPr="00B40DA5">
        <w:rPr>
          <w:rFonts w:ascii="Times New Roman" w:hAnsi="Times New Roman" w:cs="Times New Roman"/>
          <w:sz w:val="28"/>
          <w:szCs w:val="28"/>
        </w:rPr>
        <w:t>ден.ед</w:t>
      </w:r>
      <w:proofErr w:type="spellEnd"/>
      <w:r w:rsidRPr="00B40DA5">
        <w:rPr>
          <w:rFonts w:ascii="Times New Roman" w:hAnsi="Times New Roman" w:cs="Times New Roman"/>
          <w:sz w:val="28"/>
          <w:szCs w:val="28"/>
        </w:rPr>
        <w:t>. соответственно. Другие характеристики линий зависят от вида выпускаемой пластмассы.</w:t>
      </w:r>
    </w:p>
    <w:p w14:paraId="0D756B54" w14:textId="1249EB0F" w:rsidR="009D655D" w:rsidRPr="00B40DA5" w:rsidRDefault="009D655D" w:rsidP="009D655D">
      <w:pPr>
        <w:suppressAutoHyphens/>
        <w:spacing w:after="120"/>
        <w:ind w:firstLine="550"/>
        <w:rPr>
          <w:rFonts w:ascii="Times New Roman" w:hAnsi="Times New Roman" w:cs="Times New Roman"/>
          <w:sz w:val="28"/>
          <w:szCs w:val="28"/>
        </w:rPr>
      </w:pPr>
      <w:r w:rsidRPr="009D65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B6B07" wp14:editId="2B81A2BF">
            <wp:extent cx="5429250" cy="12001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72" cy="12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D89" w14:textId="77777777" w:rsidR="00B40DA5" w:rsidRPr="00B40DA5" w:rsidRDefault="00B40DA5" w:rsidP="00B40DA5">
      <w:pPr>
        <w:suppressAutoHyphens/>
        <w:spacing w:before="120" w:after="120"/>
        <w:ind w:firstLine="550"/>
        <w:jc w:val="both"/>
        <w:rPr>
          <w:rFonts w:ascii="Times New Roman" w:hAnsi="Times New Roman" w:cs="Times New Roman"/>
          <w:sz w:val="24"/>
          <w:szCs w:val="28"/>
        </w:rPr>
      </w:pPr>
      <w:r w:rsidRPr="00B40DA5">
        <w:rPr>
          <w:rFonts w:ascii="Times New Roman" w:hAnsi="Times New Roman" w:cs="Times New Roman"/>
          <w:sz w:val="24"/>
          <w:szCs w:val="28"/>
        </w:rPr>
        <w:t>Примечание – Время непрерывной работы линии - интервал времени, по истечении которого требуется остановка линии (например, для чистки). Чем дольше время непрерывной работы, тем лучше.</w:t>
      </w:r>
    </w:p>
    <w:p w14:paraId="0903BB4B" w14:textId="77777777" w:rsidR="00B40DA5" w:rsidRPr="00B40DA5" w:rsidRDefault="00B40DA5" w:rsidP="00B40DA5">
      <w:pPr>
        <w:suppressAutoHyphens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B40DA5">
        <w:rPr>
          <w:rFonts w:ascii="Times New Roman" w:hAnsi="Times New Roman" w:cs="Times New Roman"/>
          <w:sz w:val="28"/>
          <w:szCs w:val="28"/>
        </w:rPr>
        <w:t>Из опыта работы предприятия известно, что примерно 30% заказов на производство пластмасс составляют заказы на пластмассу для бытовых изделий, 50% - заказы на обычную техническую пластмассу, 20% - на техническую упрочненную.</w:t>
      </w:r>
    </w:p>
    <w:p w14:paraId="77A40AB0" w14:textId="5AD553E2" w:rsidR="00004CB8" w:rsidRPr="009D655D" w:rsidRDefault="00B40DA5" w:rsidP="009D655D">
      <w:pPr>
        <w:suppressAutoHyphens/>
        <w:spacing w:after="0"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B40DA5">
        <w:rPr>
          <w:rFonts w:ascii="Times New Roman" w:hAnsi="Times New Roman" w:cs="Times New Roman"/>
          <w:sz w:val="28"/>
          <w:szCs w:val="28"/>
        </w:rPr>
        <w:t>По мнению руководства предприятия, наиболее важный критерий - производ</w:t>
      </w:r>
      <w:r w:rsidRPr="00B40DA5">
        <w:rPr>
          <w:rFonts w:ascii="Times New Roman" w:hAnsi="Times New Roman" w:cs="Times New Roman"/>
          <w:sz w:val="28"/>
          <w:szCs w:val="28"/>
        </w:rPr>
        <w:softHyphen/>
        <w:t>ительность, следующий по важности - себестоимость пластмассы, менее важны (и одинаково важны между собой) стоимость линии и время непрерывной работы.</w:t>
      </w:r>
    </w:p>
    <w:p w14:paraId="4B9F311F" w14:textId="77777777" w:rsidR="001C4C31" w:rsidRPr="00B40DA5" w:rsidRDefault="001C4C31" w:rsidP="00C12E27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CA3E94" w14:textId="28E30F79" w:rsidR="001C1ADF" w:rsidRPr="001C1ADF" w:rsidRDefault="001C4C31" w:rsidP="001C1ADF">
      <w:pPr>
        <w:spacing w:line="240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22AD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C48C7" w:rsidRPr="00AC48C7">
        <w:rPr>
          <w:rFonts w:ascii="Times New Roman" w:hAnsi="Times New Roman" w:cs="Times New Roman"/>
          <w:b/>
          <w:sz w:val="28"/>
          <w:szCs w:val="28"/>
        </w:rPr>
        <w:t>Оценка альтернатив на основе метода анализа иерархий</w:t>
      </w:r>
    </w:p>
    <w:p w14:paraId="6EFCAD78" w14:textId="019EEDF6" w:rsidR="00BB4E46" w:rsidRPr="000A1E4D" w:rsidRDefault="00AC48C7" w:rsidP="000A1E4D">
      <w:pPr>
        <w:ind w:firstLine="550"/>
        <w:jc w:val="both"/>
        <w:rPr>
          <w:rFonts w:ascii="Times New Roman" w:hAnsi="Times New Roman" w:cs="Times New Roman"/>
          <w:b/>
          <w:sz w:val="28"/>
        </w:rPr>
      </w:pPr>
      <w:r w:rsidRPr="00AC48C7">
        <w:rPr>
          <w:rFonts w:ascii="Times New Roman" w:hAnsi="Times New Roman" w:cs="Times New Roman"/>
          <w:sz w:val="28"/>
        </w:rPr>
        <w:t>Найдем обобщен</w:t>
      </w:r>
      <w:r>
        <w:rPr>
          <w:rFonts w:ascii="Times New Roman" w:hAnsi="Times New Roman" w:cs="Times New Roman"/>
          <w:sz w:val="28"/>
        </w:rPr>
        <w:t xml:space="preserve">ные оценки альтернатив </w:t>
      </w:r>
      <w:r w:rsidRPr="00AC48C7">
        <w:rPr>
          <w:rFonts w:ascii="Times New Roman" w:hAnsi="Times New Roman" w:cs="Times New Roman"/>
          <w:sz w:val="28"/>
        </w:rPr>
        <w:t xml:space="preserve">для </w:t>
      </w:r>
      <w:r w:rsidRPr="009D655D">
        <w:rPr>
          <w:rFonts w:ascii="Times New Roman" w:hAnsi="Times New Roman" w:cs="Times New Roman"/>
          <w:bCs/>
          <w:sz w:val="28"/>
        </w:rPr>
        <w:t>бытовых изделий</w:t>
      </w:r>
      <w:r w:rsidRPr="00AC48C7">
        <w:rPr>
          <w:rFonts w:ascii="Times New Roman" w:hAnsi="Times New Roman" w:cs="Times New Roman"/>
          <w:b/>
          <w:sz w:val="28"/>
        </w:rPr>
        <w:t>.</w:t>
      </w:r>
      <w:r w:rsidR="000A1E4D">
        <w:rPr>
          <w:rFonts w:ascii="Times New Roman" w:hAnsi="Times New Roman" w:cs="Times New Roman"/>
          <w:b/>
          <w:sz w:val="28"/>
        </w:rPr>
        <w:t xml:space="preserve"> </w:t>
      </w:r>
      <w:r w:rsidR="0016297B" w:rsidRPr="0016297B">
        <w:rPr>
          <w:rFonts w:ascii="Times New Roman" w:hAnsi="Times New Roman" w:cs="Times New Roman"/>
          <w:sz w:val="28"/>
        </w:rPr>
        <w:t xml:space="preserve">Определяются локальные приоритеты критериев. Для этого выполняется их попарное сравнение по важности согласно методу </w:t>
      </w:r>
      <w:proofErr w:type="spellStart"/>
      <w:r w:rsidR="0016297B" w:rsidRPr="0016297B">
        <w:rPr>
          <w:rFonts w:ascii="Times New Roman" w:hAnsi="Times New Roman" w:cs="Times New Roman"/>
          <w:sz w:val="28"/>
        </w:rPr>
        <w:t>Саати</w:t>
      </w:r>
      <w:proofErr w:type="spellEnd"/>
      <w:r w:rsidR="009D655D">
        <w:rPr>
          <w:rFonts w:ascii="Times New Roman" w:hAnsi="Times New Roman" w:cs="Times New Roman"/>
          <w:sz w:val="28"/>
        </w:rPr>
        <w:t>.</w:t>
      </w:r>
    </w:p>
    <w:p w14:paraId="061C6D2B" w14:textId="1E607CB8" w:rsidR="0016297B" w:rsidRPr="003A32E2" w:rsidRDefault="00FD2A15" w:rsidP="00FD2A15">
      <w:pPr>
        <w:ind w:firstLine="2268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Таблица 2.1 — Матрица парных сравнений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16297B" w:rsidRPr="0016297B" w14:paraId="176C2302" w14:textId="77777777" w:rsidTr="00462739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62B70" w14:textId="77777777" w:rsidR="0016297B" w:rsidRPr="009D655D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D396F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37AE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FEAD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2569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K4</w:t>
            </w:r>
          </w:p>
        </w:tc>
      </w:tr>
      <w:tr w:rsidR="0016297B" w:rsidRPr="0016297B" w14:paraId="7C49309E" w14:textId="77777777" w:rsidTr="0046273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7D2DA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0C7D8" w14:textId="11378A41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6A5C" w14:textId="1ABF9783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0A6F" w14:textId="43244366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D3B4F" w14:textId="613A6C7B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5</w:t>
            </w:r>
          </w:p>
        </w:tc>
      </w:tr>
      <w:tr w:rsidR="0016297B" w:rsidRPr="0016297B" w14:paraId="3F060EAD" w14:textId="77777777" w:rsidTr="0046273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2552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8172" w14:textId="19608F04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9D744" w14:textId="285B483F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3846" w14:textId="50EF70C7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FB6D7" w14:textId="0CC65E9C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3</w:t>
            </w:r>
          </w:p>
        </w:tc>
      </w:tr>
      <w:tr w:rsidR="0016297B" w:rsidRPr="0016297B" w14:paraId="231F124D" w14:textId="77777777" w:rsidTr="0046273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DE201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346E" w14:textId="312831C2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214D" w14:textId="6E09A3F5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6496F" w14:textId="02E3EEF6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C0596" w14:textId="7D52F7B4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</w:t>
            </w:r>
          </w:p>
        </w:tc>
      </w:tr>
      <w:tr w:rsidR="0016297B" w:rsidRPr="0016297B" w14:paraId="6FC932BA" w14:textId="77777777" w:rsidTr="00462739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DE065" w14:textId="77777777" w:rsidR="0016297B" w:rsidRPr="0016297B" w:rsidRDefault="0016297B" w:rsidP="0016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K4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8D63" w14:textId="72F5B844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ACAD5" w14:textId="57AAEDA1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2C3E" w14:textId="536B2D1A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203D0" w14:textId="51AE22B3" w:rsidR="0016297B" w:rsidRPr="0016297B" w:rsidRDefault="0016297B" w:rsidP="008A3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16297B">
              <w:rPr>
                <w:rFonts w:ascii="Times New Roman" w:eastAsia="Times New Roman" w:hAnsi="Times New Roman" w:cs="Times New Roman"/>
                <w:lang w:val="en-US" w:eastAsia="en-US"/>
              </w:rPr>
              <w:t>1</w:t>
            </w:r>
          </w:p>
        </w:tc>
      </w:tr>
    </w:tbl>
    <w:p w14:paraId="2F3AFA8F" w14:textId="340F2721" w:rsidR="008060EF" w:rsidRDefault="000A1E4D" w:rsidP="000A1E4D">
      <w:pPr>
        <w:tabs>
          <w:tab w:val="left" w:pos="15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8E9099" w14:textId="77777777" w:rsidR="000A1E4D" w:rsidRDefault="000A1E4D" w:rsidP="000A1E4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67C4BE4B" w14:textId="77777777" w:rsidR="000A1E4D" w:rsidRDefault="000A1E4D" w:rsidP="000A1E4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C53BA9" w14:textId="36CE66B4" w:rsidR="000A1E4D" w:rsidRPr="00505124" w:rsidRDefault="000A1E4D" w:rsidP="000A1E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2.943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068E71E7" w14:textId="61119BD6" w:rsidR="000A1E4D" w:rsidRDefault="000A1E4D" w:rsidP="000A1E4D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1.316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21B4648B" w14:textId="0D6D3E61" w:rsidR="000A1E4D" w:rsidRPr="000A1E4D" w:rsidRDefault="000A1E4D" w:rsidP="000A1E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0.508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2081E6C1" w14:textId="5E9FE214" w:rsidR="000A1E4D" w:rsidRDefault="000A1E4D" w:rsidP="000A1E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</m:t>
        </m:r>
        <m:r>
          <w:rPr>
            <w:rFonts w:ascii="Cambria Math" w:hAnsi="Cambria Math" w:cs="Times New Roman"/>
            <w:sz w:val="28"/>
            <w:szCs w:val="28"/>
          </w:rPr>
          <m:t>508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7F186FDF" w14:textId="5296FE31" w:rsidR="000A1E4D" w:rsidRDefault="000A1E4D" w:rsidP="000A1E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5.275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3A3FD9AD" w14:textId="77777777" w:rsidR="000A1E4D" w:rsidRDefault="000A1E4D" w:rsidP="008060EF">
      <w:pPr>
        <w:ind w:firstLine="708"/>
        <w:jc w:val="both"/>
        <w:rPr>
          <w:rFonts w:ascii="Times New Roman" w:hAnsi="Times New Roman" w:cs="Times New Roman"/>
          <w:sz w:val="28"/>
        </w:rPr>
      </w:pPr>
    </w:p>
    <w:p w14:paraId="0EB879D8" w14:textId="445CE166" w:rsidR="008060EF" w:rsidRDefault="008060EF" w:rsidP="008060EF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 w:rsidR="00B64C06">
        <w:rPr>
          <w:rFonts w:ascii="Times New Roman" w:hAnsi="Times New Roman" w:cs="Times New Roman"/>
          <w:sz w:val="28"/>
        </w:rPr>
        <w:t>иоритеты критериев</w:t>
      </w:r>
      <w:r>
        <w:rPr>
          <w:rFonts w:ascii="Times New Roman" w:hAnsi="Times New Roman" w:cs="Times New Roman"/>
          <w:sz w:val="28"/>
        </w:rPr>
        <w:t>:</w:t>
      </w:r>
    </w:p>
    <w:p w14:paraId="42D73198" w14:textId="5709B3D0" w:rsidR="000A1E4D" w:rsidRDefault="0009592B" w:rsidP="000A1E4D">
      <w:pPr>
        <w:spacing w:after="0"/>
        <w:ind w:firstLine="708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0.558</w:t>
      </w:r>
      <w:r w:rsidRPr="0009592B">
        <w:rPr>
          <w:rFonts w:ascii="Times New Roman" w:hAnsi="Times New Roman" w:cs="Times New Roman"/>
          <w:sz w:val="28"/>
        </w:rPr>
        <w:t>;</w:t>
      </w:r>
    </w:p>
    <w:p w14:paraId="29932C6D" w14:textId="2A4425BB" w:rsidR="000A1E4D" w:rsidRDefault="0009592B" w:rsidP="000A1E4D">
      <w:pPr>
        <w:spacing w:after="0"/>
        <w:ind w:firstLine="708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0.249</w:t>
      </w:r>
      <w:r w:rsidRPr="0009592B">
        <w:rPr>
          <w:rFonts w:ascii="Times New Roman" w:hAnsi="Times New Roman" w:cs="Times New Roman"/>
          <w:sz w:val="28"/>
        </w:rPr>
        <w:t>;</w:t>
      </w:r>
    </w:p>
    <w:p w14:paraId="663D4194" w14:textId="13683161" w:rsidR="000A1E4D" w:rsidRDefault="0009592B" w:rsidP="000A1E4D">
      <w:pPr>
        <w:spacing w:after="0"/>
        <w:ind w:firstLine="708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= 0.096</w:t>
      </w:r>
      <w:r w:rsidRPr="0009592B">
        <w:rPr>
          <w:rFonts w:ascii="Times New Roman" w:hAnsi="Times New Roman" w:cs="Times New Roman"/>
          <w:sz w:val="28"/>
        </w:rPr>
        <w:t>;</w:t>
      </w:r>
    </w:p>
    <w:p w14:paraId="69B56FD2" w14:textId="0F77723A" w:rsidR="00B64C06" w:rsidRDefault="0009592B" w:rsidP="000A1E4D">
      <w:pPr>
        <w:spacing w:after="0"/>
        <w:ind w:firstLine="708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4</w:t>
      </w:r>
      <w:r>
        <w:rPr>
          <w:rFonts w:ascii="Times New Roman" w:hAnsi="Times New Roman" w:cs="Times New Roman"/>
          <w:sz w:val="28"/>
        </w:rPr>
        <w:t xml:space="preserve"> = 0.096</w:t>
      </w:r>
    </w:p>
    <w:p w14:paraId="7465C46E" w14:textId="77777777" w:rsidR="000A1E4D" w:rsidRDefault="000A1E4D" w:rsidP="000A1E4D">
      <w:pPr>
        <w:spacing w:after="0"/>
        <w:ind w:firstLine="708"/>
        <w:jc w:val="center"/>
        <w:rPr>
          <w:rFonts w:ascii="Times New Roman" w:hAnsi="Times New Roman" w:cs="Times New Roman"/>
          <w:sz w:val="28"/>
        </w:rPr>
      </w:pPr>
    </w:p>
    <w:p w14:paraId="567976CB" w14:textId="5532C066" w:rsidR="004364D9" w:rsidRPr="00BD2740" w:rsidRDefault="00DC0851" w:rsidP="00BD2740">
      <w:pPr>
        <w:spacing w:after="0"/>
        <w:ind w:firstLine="708"/>
        <w:jc w:val="both"/>
        <w:rPr>
          <w:rFonts w:ascii="Times New Roman" w:hAnsi="Times New Roman" w:cs="Times New Roman"/>
          <w:sz w:val="28"/>
        </w:rPr>
        <w:sectPr w:rsidR="004364D9" w:rsidRPr="00BD2740" w:rsidSect="00046C57">
          <w:footerReference w:type="default" r:id="rId9"/>
          <w:pgSz w:w="11906" w:h="16838"/>
          <w:pgMar w:top="1134" w:right="850" w:bottom="1134" w:left="1701" w:header="708" w:footer="420" w:gutter="0"/>
          <w:cols w:space="708"/>
          <w:titlePg/>
          <w:docGrid w:linePitch="360"/>
        </w:sectPr>
      </w:pPr>
      <w:r w:rsidRPr="00DC0851">
        <w:rPr>
          <w:rFonts w:ascii="Times New Roman" w:hAnsi="Times New Roman" w:cs="Times New Roman"/>
          <w:sz w:val="28"/>
        </w:rPr>
        <w:t xml:space="preserve">Определяются </w:t>
      </w:r>
      <w:bookmarkStart w:id="0" w:name="OLE_LINK1"/>
      <w:r w:rsidRPr="00DC0851">
        <w:rPr>
          <w:rFonts w:ascii="Times New Roman" w:hAnsi="Times New Roman" w:cs="Times New Roman"/>
          <w:sz w:val="28"/>
        </w:rPr>
        <w:t xml:space="preserve">локальные </w:t>
      </w:r>
      <w:r>
        <w:rPr>
          <w:rFonts w:ascii="Times New Roman" w:hAnsi="Times New Roman" w:cs="Times New Roman"/>
          <w:sz w:val="28"/>
        </w:rPr>
        <w:t>приоритеты альтернатив</w:t>
      </w:r>
      <w:r w:rsidR="000A1E4D">
        <w:rPr>
          <w:rFonts w:ascii="Times New Roman" w:hAnsi="Times New Roman" w:cs="Times New Roman"/>
          <w:sz w:val="28"/>
        </w:rPr>
        <w:t xml:space="preserve"> </w:t>
      </w:r>
      <w:r w:rsidRPr="00DC0851">
        <w:rPr>
          <w:rFonts w:ascii="Times New Roman" w:hAnsi="Times New Roman" w:cs="Times New Roman"/>
          <w:sz w:val="28"/>
        </w:rPr>
        <w:t>по каждому из критериев</w:t>
      </w:r>
      <w:bookmarkEnd w:id="0"/>
      <w:r w:rsidR="00C000F6">
        <w:rPr>
          <w:rFonts w:ascii="Times New Roman" w:hAnsi="Times New Roman" w:cs="Times New Roman"/>
          <w:sz w:val="28"/>
        </w:rPr>
        <w:t>.</w:t>
      </w:r>
    </w:p>
    <w:p w14:paraId="6BFB579D" w14:textId="77777777" w:rsidR="008C65A5" w:rsidRDefault="008C65A5" w:rsidP="00BD2740">
      <w:pPr>
        <w:spacing w:after="0"/>
        <w:rPr>
          <w:rFonts w:ascii="Times New Roman" w:hAnsi="Times New Roman" w:cs="Times New Roman"/>
          <w:sz w:val="28"/>
        </w:rPr>
        <w:sectPr w:rsidR="008C65A5" w:rsidSect="008C65A5">
          <w:type w:val="continuous"/>
          <w:pgSz w:w="11906" w:h="16838"/>
          <w:pgMar w:top="1134" w:right="850" w:bottom="1134" w:left="1701" w:header="708" w:footer="420" w:gutter="0"/>
          <w:cols w:num="2" w:space="708"/>
          <w:titlePg/>
          <w:docGrid w:linePitch="360"/>
        </w:sectPr>
      </w:pPr>
    </w:p>
    <w:p w14:paraId="19609504" w14:textId="77777777" w:rsidR="000A1E4D" w:rsidRDefault="000A1E4D" w:rsidP="000A1E4D">
      <w:pPr>
        <w:ind w:left="2124" w:firstLine="708"/>
        <w:contextualSpacing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2.2 — Сравнение по критерию </w:t>
      </w:r>
      <w:r w:rsidRPr="00F150BD">
        <w:rPr>
          <w:rFonts w:ascii="Times New Roman" w:hAnsi="Times New Roman" w:cs="Times New Roman"/>
          <w:sz w:val="24"/>
          <w:szCs w:val="20"/>
        </w:rPr>
        <w:t xml:space="preserve">      </w:t>
      </w:r>
    </w:p>
    <w:p w14:paraId="4483F9F1" w14:textId="41955812" w:rsidR="000A1E4D" w:rsidRPr="004364D9" w:rsidRDefault="000A1E4D" w:rsidP="000A1E4D">
      <w:pPr>
        <w:ind w:left="2124" w:firstLine="708"/>
        <w:contextualSpacing/>
        <w:rPr>
          <w:rFonts w:ascii="Times New Roman" w:hAnsi="Times New Roman" w:cs="Times New Roman"/>
          <w:sz w:val="24"/>
          <w:szCs w:val="20"/>
        </w:rPr>
      </w:pPr>
      <w:r w:rsidRPr="004364D9">
        <w:rPr>
          <w:rFonts w:ascii="Times New Roman" w:hAnsi="Times New Roman" w:cs="Times New Roman"/>
          <w:sz w:val="24"/>
          <w:szCs w:val="20"/>
        </w:rPr>
        <w:t>“</w:t>
      </w:r>
      <w:r w:rsidRPr="00F150BD">
        <w:t xml:space="preserve"> </w:t>
      </w:r>
      <w:r w:rsidRPr="00F150BD">
        <w:rPr>
          <w:rFonts w:ascii="Times New Roman" w:hAnsi="Times New Roman" w:cs="Times New Roman"/>
          <w:sz w:val="24"/>
          <w:szCs w:val="20"/>
        </w:rPr>
        <w:t>производительность</w:t>
      </w:r>
      <w:r w:rsidRPr="004364D9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A1E4D" w:rsidRPr="000A1E4D" w14:paraId="5BFB19D0" w14:textId="77777777" w:rsidTr="000A1E4D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2F191" w14:textId="31301DFF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123B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3103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6EFD3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0A1E4D" w:rsidRPr="000A1E4D" w14:paraId="5D3E19AE" w14:textId="77777777" w:rsidTr="000A1E4D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A2830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49B4B" w14:textId="1DFB80AE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66EA1" w14:textId="548450CD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EDCEC" w14:textId="731CAE26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1/4</w:t>
            </w:r>
          </w:p>
        </w:tc>
      </w:tr>
      <w:tr w:rsidR="000A1E4D" w:rsidRPr="000A1E4D" w14:paraId="7E325871" w14:textId="77777777" w:rsidTr="000A1E4D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C2125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068B9" w14:textId="2E51D44D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1/6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6AB5" w14:textId="144A686A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7200" w14:textId="05946734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1/9</w:t>
            </w:r>
          </w:p>
        </w:tc>
      </w:tr>
      <w:tr w:rsidR="000A1E4D" w:rsidRPr="000A1E4D" w14:paraId="0645406B" w14:textId="77777777" w:rsidTr="000A1E4D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DD36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4BB0" w14:textId="2947EE50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A8E82" w14:textId="478E4449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9D675" w14:textId="37DE7A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5B038E8" w14:textId="170BF3D5" w:rsidR="000A1E4D" w:rsidRDefault="000A1E4D" w:rsidP="000422F2">
      <w:pPr>
        <w:rPr>
          <w:rFonts w:ascii="Times New Roman" w:hAnsi="Times New Roman" w:cs="Times New Roman"/>
          <w:sz w:val="28"/>
        </w:rPr>
      </w:pPr>
    </w:p>
    <w:p w14:paraId="4095DFA3" w14:textId="5A70D00C" w:rsidR="00C000F6" w:rsidRDefault="00C000F6" w:rsidP="00C000F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34EA3FDD" w14:textId="77777777" w:rsidR="00C000F6" w:rsidRPr="00C000F6" w:rsidRDefault="00C000F6" w:rsidP="00C000F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566067" w14:textId="7F498664" w:rsidR="00BD2740" w:rsidRPr="00505124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1.145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37BD1D32" w14:textId="432A4666" w:rsidR="00BD2740" w:rsidRDefault="00BD2740" w:rsidP="00BD2740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0.265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6D15CF78" w14:textId="32BF0DE4" w:rsidR="00BD2740" w:rsidRPr="000A1E4D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3.302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4638E536" w14:textId="15A6BB61" w:rsidR="00BD2740" w:rsidRP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4.711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0B932746" w14:textId="78917EBE" w:rsidR="00BD2740" w:rsidRDefault="00BD2740" w:rsidP="000422F2">
      <w:pPr>
        <w:rPr>
          <w:rFonts w:ascii="Times New Roman" w:hAnsi="Times New Roman" w:cs="Times New Roman"/>
          <w:sz w:val="28"/>
        </w:rPr>
      </w:pPr>
    </w:p>
    <w:p w14:paraId="00B8309E" w14:textId="3BCF5ABC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5A1F29C0" w14:textId="77777777" w:rsidR="00C000F6" w:rsidRDefault="00C000F6" w:rsidP="00C000F6">
      <w:pPr>
        <w:spacing w:after="0"/>
        <w:rPr>
          <w:rFonts w:ascii="Times New Roman" w:hAnsi="Times New Roman" w:cs="Times New Roman"/>
          <w:sz w:val="28"/>
        </w:rPr>
      </w:pPr>
    </w:p>
    <w:p w14:paraId="417E2CCE" w14:textId="77777777" w:rsidR="000A1E4D" w:rsidRDefault="000A1E4D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 w:rsidRPr="00E06EC6">
        <w:rPr>
          <w:rFonts w:ascii="Times New Roman" w:hAnsi="Times New Roman" w:cs="Times New Roman"/>
          <w:sz w:val="28"/>
        </w:rPr>
        <w:t xml:space="preserve"> = 0.243;</w:t>
      </w:r>
    </w:p>
    <w:p w14:paraId="60326802" w14:textId="38B8248C" w:rsidR="000A1E4D" w:rsidRDefault="000A1E4D" w:rsidP="000A1E4D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 w:rsidRPr="00E06EC6">
        <w:rPr>
          <w:rFonts w:ascii="Times New Roman" w:hAnsi="Times New Roman" w:cs="Times New Roman"/>
          <w:sz w:val="28"/>
        </w:rPr>
        <w:t xml:space="preserve"> = 0.056;</w:t>
      </w:r>
    </w:p>
    <w:p w14:paraId="4EC6EDC3" w14:textId="2089C40A" w:rsidR="000A1E4D" w:rsidRPr="00E06EC6" w:rsidRDefault="000A1E4D" w:rsidP="000A1E4D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0.701</w:t>
      </w:r>
    </w:p>
    <w:p w14:paraId="101C1DD8" w14:textId="28005AEA" w:rsidR="006B47D0" w:rsidRDefault="006B47D0" w:rsidP="001833C1">
      <w:pPr>
        <w:jc w:val="center"/>
        <w:rPr>
          <w:rFonts w:ascii="Times New Roman" w:hAnsi="Times New Roman" w:cs="Times New Roman"/>
          <w:sz w:val="28"/>
        </w:rPr>
      </w:pPr>
    </w:p>
    <w:p w14:paraId="7C8E9F3E" w14:textId="77777777" w:rsidR="00BD2740" w:rsidRDefault="000A1E4D" w:rsidP="00BD2740">
      <w:pPr>
        <w:ind w:left="2124" w:firstLine="708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2.3 — Сравнение по критерию </w:t>
      </w:r>
    </w:p>
    <w:p w14:paraId="6929A114" w14:textId="762B775A" w:rsidR="000A1E4D" w:rsidRPr="003A32E2" w:rsidRDefault="000A1E4D" w:rsidP="00BD2740">
      <w:pPr>
        <w:ind w:left="2124" w:firstLine="708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3E2B7A">
        <w:rPr>
          <w:rFonts w:ascii="Times New Roman" w:hAnsi="Times New Roman" w:cs="Times New Roman"/>
          <w:sz w:val="24"/>
          <w:szCs w:val="20"/>
        </w:rPr>
        <w:t>“себестоимость пластмассы”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A1E4D" w:rsidRPr="000A1E4D" w14:paraId="186B9FF7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0475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3D226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C6E2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7A617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0A1E4D" w:rsidRPr="000A1E4D" w14:paraId="218160E0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497E0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361B7" w14:textId="06800EEE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6E57" w14:textId="79C9683F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DD6AC" w14:textId="3EB12409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5</w:t>
            </w:r>
          </w:p>
        </w:tc>
      </w:tr>
      <w:tr w:rsidR="000A1E4D" w:rsidRPr="000A1E4D" w14:paraId="1EAA888E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236C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1F353" w14:textId="2CC03D85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9231" w14:textId="6604DF65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52FE1" w14:textId="63FB1BDA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5</w:t>
            </w:r>
          </w:p>
        </w:tc>
      </w:tr>
      <w:tr w:rsidR="000A1E4D" w:rsidRPr="000A1E4D" w14:paraId="3D6B02C1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583CF" w14:textId="77777777" w:rsidR="000A1E4D" w:rsidRPr="000A1E4D" w:rsidRDefault="000A1E4D" w:rsidP="000A1E4D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lastRenderedPageBreak/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55F7" w14:textId="33686532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E6A9" w14:textId="46FEF153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193AB" w14:textId="3D7CE5E7" w:rsidR="000A1E4D" w:rsidRPr="000A1E4D" w:rsidRDefault="000A1E4D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0A1E4D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0AC9DAC" w14:textId="19A0E385" w:rsidR="000A1E4D" w:rsidRDefault="000A1E4D" w:rsidP="001833C1">
      <w:pPr>
        <w:jc w:val="center"/>
        <w:rPr>
          <w:rFonts w:ascii="Times New Roman" w:hAnsi="Times New Roman" w:cs="Times New Roman"/>
          <w:sz w:val="28"/>
        </w:rPr>
      </w:pPr>
    </w:p>
    <w:p w14:paraId="12958CC2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4C451DD0" w14:textId="77777777" w:rsidR="00C000F6" w:rsidRDefault="00C000F6" w:rsidP="001833C1">
      <w:pPr>
        <w:jc w:val="center"/>
        <w:rPr>
          <w:rFonts w:ascii="Times New Roman" w:hAnsi="Times New Roman" w:cs="Times New Roman"/>
          <w:sz w:val="28"/>
        </w:rPr>
      </w:pPr>
    </w:p>
    <w:p w14:paraId="267AF896" w14:textId="24441EF2" w:rsidR="00BD2740" w:rsidRPr="00505124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</m:t>
        </m:r>
        <m:r>
          <w:rPr>
            <w:rFonts w:ascii="Cambria Math" w:hAnsi="Cambria Math" w:cs="Times New Roman"/>
            <w:sz w:val="28"/>
            <w:szCs w:val="28"/>
          </w:rPr>
          <m:t>710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569F4BD0" w14:textId="5DF7F0BF" w:rsidR="00BD2740" w:rsidRDefault="00BD2740" w:rsidP="00BD2740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1.710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382C42AE" w14:textId="20C8F96C" w:rsidR="00BD2740" w:rsidRPr="000A1E4D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0.342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4F8E7067" w14:textId="1B3DCE40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3.762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1BEA3E4E" w14:textId="625B28D7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122B4D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5C4CF2F9" w14:textId="77777777" w:rsidR="00C000F6" w:rsidRPr="00BD2740" w:rsidRDefault="00C000F6" w:rsidP="00C000F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1371B0" w14:textId="77777777" w:rsidR="00BD2740" w:rsidRDefault="00BD2740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</w:t>
      </w:r>
      <w:r w:rsidRPr="00E06EC6">
        <w:rPr>
          <w:rFonts w:ascii="Times New Roman" w:hAnsi="Times New Roman" w:cs="Times New Roman"/>
          <w:sz w:val="28"/>
        </w:rPr>
        <w:t>455;</w:t>
      </w:r>
    </w:p>
    <w:p w14:paraId="1F343C8E" w14:textId="598D793A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</w:t>
      </w:r>
      <w:r>
        <w:rPr>
          <w:rFonts w:ascii="Times New Roman" w:hAnsi="Times New Roman" w:cs="Times New Roman"/>
          <w:sz w:val="28"/>
          <w:lang w:val="en-US"/>
        </w:rPr>
        <w:t>455</w:t>
      </w:r>
      <w:r w:rsidRPr="00E06EC6">
        <w:rPr>
          <w:rFonts w:ascii="Times New Roman" w:hAnsi="Times New Roman" w:cs="Times New Roman"/>
          <w:sz w:val="28"/>
        </w:rPr>
        <w:t>;</w:t>
      </w:r>
    </w:p>
    <w:p w14:paraId="6387707E" w14:textId="6DC4FAE7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0.091</w:t>
      </w:r>
    </w:p>
    <w:p w14:paraId="38DA6A6D" w14:textId="77777777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693DCDF" w14:textId="77777777" w:rsidR="00BD2740" w:rsidRDefault="00BD2740" w:rsidP="00BD2740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2.4 — Сравнение по критерию </w:t>
      </w:r>
      <w:r w:rsidRPr="00F150BD">
        <w:rPr>
          <w:rFonts w:ascii="Times New Roman" w:hAnsi="Times New Roman" w:cs="Times New Roman"/>
          <w:sz w:val="24"/>
          <w:szCs w:val="20"/>
        </w:rPr>
        <w:t xml:space="preserve">     </w:t>
      </w:r>
    </w:p>
    <w:p w14:paraId="70BBD324" w14:textId="70A0095B" w:rsidR="00BD2740" w:rsidRPr="004364D9" w:rsidRDefault="00BD2740" w:rsidP="00BD2740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F150BD">
        <w:rPr>
          <w:rFonts w:ascii="Times New Roman" w:hAnsi="Times New Roman" w:cs="Times New Roman"/>
          <w:sz w:val="24"/>
          <w:szCs w:val="20"/>
        </w:rPr>
        <w:t xml:space="preserve"> </w:t>
      </w:r>
      <w:r w:rsidRPr="004364D9">
        <w:rPr>
          <w:rFonts w:ascii="Times New Roman" w:hAnsi="Times New Roman" w:cs="Times New Roman"/>
          <w:sz w:val="24"/>
          <w:szCs w:val="20"/>
        </w:rPr>
        <w:t>“</w:t>
      </w:r>
      <w:r w:rsidRPr="00E8050A">
        <w:rPr>
          <w:rFonts w:ascii="Times New Roman" w:hAnsi="Times New Roman" w:cs="Times New Roman"/>
          <w:sz w:val="24"/>
          <w:szCs w:val="20"/>
        </w:rPr>
        <w:t>время непрерывной работы</w:t>
      </w:r>
      <w:r w:rsidRPr="004364D9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BD2740" w:rsidRPr="00BD2740" w14:paraId="642071A6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9948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20A16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9F144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A089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BD2740" w:rsidRPr="00BD2740" w14:paraId="6597B739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CAE4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861A5" w14:textId="78A594DE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6E876" w14:textId="034D112C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B18A" w14:textId="3E9876AA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</w:tr>
      <w:tr w:rsidR="00BD2740" w:rsidRPr="00BD2740" w14:paraId="1EFE198A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F97A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62C8" w14:textId="7A0D1BA4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8BF8" w14:textId="63EA6926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5F91" w14:textId="32D0B956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1/5</w:t>
            </w:r>
          </w:p>
        </w:tc>
      </w:tr>
      <w:tr w:rsidR="00BD2740" w:rsidRPr="00BD2740" w14:paraId="4A5DB8AE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69123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A291" w14:textId="0C62EC9D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46A7" w14:textId="4A1C0ABE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2546C" w14:textId="30D4EE58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12B2CEFF" w14:textId="0E4599F0" w:rsidR="00BD2740" w:rsidRDefault="00BD2740" w:rsidP="00BD2740">
      <w:pPr>
        <w:rPr>
          <w:rFonts w:ascii="Times New Roman" w:hAnsi="Times New Roman" w:cs="Times New Roman"/>
          <w:sz w:val="28"/>
        </w:rPr>
      </w:pPr>
    </w:p>
    <w:p w14:paraId="74AF9726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1F2F4D27" w14:textId="77777777" w:rsidR="00C000F6" w:rsidRDefault="00C000F6" w:rsidP="00BD2740">
      <w:pPr>
        <w:rPr>
          <w:rFonts w:ascii="Times New Roman" w:hAnsi="Times New Roman" w:cs="Times New Roman"/>
          <w:sz w:val="28"/>
        </w:rPr>
      </w:pPr>
    </w:p>
    <w:p w14:paraId="22E2F63E" w14:textId="54A432DF" w:rsidR="00BD2740" w:rsidRPr="00505124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</m:t>
        </m:r>
        <m:r>
          <w:rPr>
            <w:rFonts w:ascii="Cambria Math" w:hAnsi="Cambria Math" w:cs="Times New Roman"/>
            <w:sz w:val="28"/>
            <w:szCs w:val="28"/>
          </w:rPr>
          <m:t>710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780D76D2" w14:textId="64DF209D" w:rsidR="00BD2740" w:rsidRDefault="00BD2740" w:rsidP="00BD2740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</m:t>
        </m:r>
        <m:r>
          <w:rPr>
            <w:rFonts w:ascii="Cambria Math" w:hAnsi="Cambria Math" w:cs="Times New Roman"/>
            <w:sz w:val="28"/>
            <w:szCs w:val="28"/>
          </w:rPr>
          <m:t>342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37944F60" w14:textId="52CA0305" w:rsidR="00BD2740" w:rsidRPr="000A1E4D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1.710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7A867276" w14:textId="23CDF04B" w:rsidR="00BD2740" w:rsidRP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3.762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0395BF92" w14:textId="024ACBA6" w:rsidR="00BD2740" w:rsidRDefault="00BD2740" w:rsidP="00BD2740">
      <w:pPr>
        <w:rPr>
          <w:rFonts w:ascii="Times New Roman" w:hAnsi="Times New Roman" w:cs="Times New Roman"/>
          <w:sz w:val="28"/>
        </w:rPr>
      </w:pPr>
    </w:p>
    <w:p w14:paraId="67FF7033" w14:textId="6A2BDF56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3023E7F2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14:paraId="6D4A659C" w14:textId="1D217A37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0.455</w:t>
      </w:r>
      <w:r w:rsidRPr="008C65A5">
        <w:rPr>
          <w:rFonts w:ascii="Times New Roman" w:hAnsi="Times New Roman" w:cs="Times New Roman"/>
          <w:sz w:val="28"/>
        </w:rPr>
        <w:t>;</w:t>
      </w:r>
    </w:p>
    <w:p w14:paraId="7177D489" w14:textId="285A5FEE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</w:t>
      </w:r>
      <w:r w:rsidRPr="00E06EC6">
        <w:rPr>
          <w:rFonts w:ascii="Times New Roman" w:hAnsi="Times New Roman" w:cs="Times New Roman"/>
          <w:sz w:val="28"/>
        </w:rPr>
        <w:t>091</w:t>
      </w:r>
      <w:r w:rsidRPr="008C65A5">
        <w:rPr>
          <w:rFonts w:ascii="Times New Roman" w:hAnsi="Times New Roman" w:cs="Times New Roman"/>
          <w:sz w:val="28"/>
        </w:rPr>
        <w:t>;</w:t>
      </w:r>
    </w:p>
    <w:p w14:paraId="27B40D23" w14:textId="6E08E95D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0.455</w:t>
      </w:r>
    </w:p>
    <w:p w14:paraId="66ED7FC8" w14:textId="404C042E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8A2B8B5" w14:textId="77777777" w:rsidR="00BD2740" w:rsidRDefault="00BD2740" w:rsidP="00BD2740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2.5 — Сравнение по критерию     </w:t>
      </w:r>
    </w:p>
    <w:p w14:paraId="78612328" w14:textId="418EA6D3" w:rsidR="00BD2740" w:rsidRPr="003A32E2" w:rsidRDefault="00BD2740" w:rsidP="00BD2740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3E2B7A">
        <w:rPr>
          <w:rFonts w:ascii="Times New Roman" w:hAnsi="Times New Roman" w:cs="Times New Roman"/>
          <w:sz w:val="24"/>
          <w:szCs w:val="20"/>
        </w:rPr>
        <w:t>“</w:t>
      </w:r>
      <w:r w:rsidRPr="00E8050A">
        <w:rPr>
          <w:rFonts w:ascii="Times New Roman" w:hAnsi="Times New Roman" w:cs="Times New Roman"/>
          <w:sz w:val="24"/>
          <w:szCs w:val="20"/>
        </w:rPr>
        <w:t>стоимость линии</w:t>
      </w:r>
      <w:r w:rsidRPr="003E2B7A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BD2740" w:rsidRPr="00BD2740" w14:paraId="1A7F7730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21EB3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B795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FA108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15179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BD2740" w:rsidRPr="00BD2740" w14:paraId="3C823E2F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29F5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545A" w14:textId="75AE925C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ACAF4" w14:textId="4531BA4C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A658" w14:textId="1FC4DE96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1/5</w:t>
            </w:r>
          </w:p>
        </w:tc>
      </w:tr>
      <w:tr w:rsidR="00BD2740" w:rsidRPr="00BD2740" w14:paraId="0DDE4B88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85E19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lastRenderedPageBreak/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DACB" w14:textId="5E9BE653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C8560" w14:textId="1DDFE315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56F5E" w14:textId="311769CE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1/7</w:t>
            </w:r>
          </w:p>
        </w:tc>
      </w:tr>
      <w:tr w:rsidR="00BD2740" w:rsidRPr="00BD2740" w14:paraId="6FD1908F" w14:textId="77777777" w:rsidTr="00BD2740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466D7" w14:textId="77777777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160E" w14:textId="6A42E11F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E9A8" w14:textId="22C34193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B250" w14:textId="37B759AD" w:rsidR="00BD2740" w:rsidRPr="00BD2740" w:rsidRDefault="00BD2740" w:rsidP="00BD2740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BD2740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F494176" w14:textId="0F467FAC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BDEFCC6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1E9CAE7F" w14:textId="77777777" w:rsidR="00C000F6" w:rsidRDefault="00C000F6" w:rsidP="00BD274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0F0717D" w14:textId="527FA268" w:rsidR="00BD2740" w:rsidRPr="00505124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0.843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733E78E3" w14:textId="656C013B" w:rsidR="00BD2740" w:rsidRDefault="00BD2740" w:rsidP="00BD2740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</m:t>
        </m:r>
        <m:r>
          <w:rPr>
            <w:rFonts w:ascii="Cambria Math" w:hAnsi="Cambria Math" w:cs="Times New Roman"/>
            <w:sz w:val="28"/>
            <w:szCs w:val="28"/>
          </w:rPr>
          <m:t>362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3EB08A4F" w14:textId="6F157D0B" w:rsidR="00BD2740" w:rsidRPr="000A1E4D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=3.</m:t>
        </m:r>
        <m:r>
          <w:rPr>
            <w:rFonts w:ascii="Cambria Math" w:hAnsi="Cambria Math" w:cs="Times New Roman"/>
            <w:sz w:val="28"/>
            <w:szCs w:val="28"/>
          </w:rPr>
          <m:t>271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39B20FFB" w14:textId="3D71A929" w:rsidR="00BD2740" w:rsidRP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C=4.</m:t>
        </m:r>
        <m:r>
          <w:rPr>
            <w:rFonts w:ascii="Cambria Math" w:hAnsi="Cambria Math" w:cs="Times New Roman"/>
            <w:sz w:val="28"/>
            <w:szCs w:val="28"/>
          </w:rPr>
          <m:t>477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6AE29163" w14:textId="4E0AC893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7D0431A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336BC0CD" w14:textId="77777777" w:rsidR="00C000F6" w:rsidRPr="008C65A5" w:rsidRDefault="00C000F6" w:rsidP="00C000F6">
      <w:pPr>
        <w:spacing w:after="0"/>
        <w:rPr>
          <w:rFonts w:ascii="Times New Roman" w:hAnsi="Times New Roman" w:cs="Times New Roman"/>
          <w:sz w:val="28"/>
        </w:rPr>
      </w:pPr>
    </w:p>
    <w:p w14:paraId="0512C540" w14:textId="715771E8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</w:t>
      </w:r>
      <w:r>
        <w:rPr>
          <w:rFonts w:ascii="Times New Roman" w:hAnsi="Times New Roman" w:cs="Times New Roman"/>
          <w:sz w:val="28"/>
          <w:lang w:val="en-US"/>
        </w:rPr>
        <w:t>188</w:t>
      </w:r>
      <w:r w:rsidRPr="008C65A5">
        <w:rPr>
          <w:rFonts w:ascii="Times New Roman" w:hAnsi="Times New Roman" w:cs="Times New Roman"/>
          <w:sz w:val="28"/>
        </w:rPr>
        <w:t>;</w:t>
      </w:r>
    </w:p>
    <w:p w14:paraId="11FB50CD" w14:textId="42B9BC47" w:rsidR="00BD2740" w:rsidRDefault="00BD2740" w:rsidP="00BD2740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0.081</w:t>
      </w:r>
      <w:r w:rsidRPr="008C65A5">
        <w:rPr>
          <w:rFonts w:ascii="Times New Roman" w:hAnsi="Times New Roman" w:cs="Times New Roman"/>
          <w:sz w:val="28"/>
        </w:rPr>
        <w:t>;</w:t>
      </w:r>
    </w:p>
    <w:p w14:paraId="64FA9271" w14:textId="0D0445E3" w:rsidR="007F09DD" w:rsidRDefault="00BD2740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0.731</w:t>
      </w:r>
    </w:p>
    <w:p w14:paraId="77F9BDFF" w14:textId="77777777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9E84A5E" w14:textId="6B579E3C" w:rsidR="007F09DD" w:rsidRDefault="00BD2740" w:rsidP="007F6E6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Находим </w:t>
      </w:r>
      <w:r w:rsidR="00FD441A" w:rsidRPr="00FD441A">
        <w:rPr>
          <w:rFonts w:ascii="Times New Roman" w:hAnsi="Times New Roman" w:cs="Times New Roman"/>
          <w:sz w:val="28"/>
        </w:rPr>
        <w:t>глобальные приоритеты альтернатив:</w:t>
      </w:r>
    </w:p>
    <w:p w14:paraId="23A514C6" w14:textId="07E99119" w:rsidR="00FD441A" w:rsidRDefault="00FD441A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Л1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0.311</w:t>
      </w:r>
    </w:p>
    <w:p w14:paraId="2D20245F" w14:textId="6C361D06" w:rsidR="00FD441A" w:rsidRDefault="00FD441A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Л2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0.161</w:t>
      </w:r>
    </w:p>
    <w:p w14:paraId="4D16428A" w14:textId="38C22920" w:rsidR="00FD441A" w:rsidRPr="00FD441A" w:rsidRDefault="00FD441A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Л3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0.528</w:t>
      </w:r>
    </w:p>
    <w:p w14:paraId="75FC118A" w14:textId="10E7EC50" w:rsidR="00BD2740" w:rsidRDefault="00326D85" w:rsidP="00BD2740">
      <w:pPr>
        <w:spacing w:before="240"/>
        <w:ind w:firstLine="567"/>
        <w:jc w:val="both"/>
        <w:rPr>
          <w:rFonts w:ascii="Times New Roman" w:hAnsi="Times New Roman" w:cs="Times New Roman"/>
          <w:sz w:val="28"/>
        </w:rPr>
      </w:pPr>
      <w:r w:rsidRPr="00326D85">
        <w:rPr>
          <w:rFonts w:ascii="Times New Roman" w:hAnsi="Times New Roman" w:cs="Times New Roman"/>
          <w:sz w:val="28"/>
        </w:rPr>
        <w:t xml:space="preserve">Найдем обобщенные оценки альтернатив </w:t>
      </w:r>
      <w:r w:rsidRPr="00BD2740">
        <w:rPr>
          <w:rFonts w:ascii="Times New Roman" w:hAnsi="Times New Roman" w:cs="Times New Roman"/>
          <w:bCs/>
          <w:sz w:val="28"/>
        </w:rPr>
        <w:t>для обычной технической пластмассы.</w:t>
      </w:r>
      <w:r w:rsidR="00BD2740">
        <w:rPr>
          <w:rFonts w:ascii="Times New Roman" w:hAnsi="Times New Roman" w:cs="Times New Roman"/>
          <w:bCs/>
          <w:sz w:val="28"/>
        </w:rPr>
        <w:t xml:space="preserve"> </w:t>
      </w:r>
      <w:r w:rsidRPr="00326D85">
        <w:rPr>
          <w:rFonts w:ascii="Times New Roman" w:hAnsi="Times New Roman" w:cs="Times New Roman"/>
          <w:sz w:val="28"/>
        </w:rPr>
        <w:t>Определяются локальные приоритеты</w:t>
      </w:r>
      <w:r w:rsidR="00BD2740">
        <w:rPr>
          <w:rFonts w:ascii="Times New Roman" w:hAnsi="Times New Roman" w:cs="Times New Roman"/>
          <w:sz w:val="28"/>
        </w:rPr>
        <w:t xml:space="preserve"> </w:t>
      </w:r>
      <w:r w:rsidRPr="00326D85">
        <w:rPr>
          <w:rFonts w:ascii="Times New Roman" w:hAnsi="Times New Roman" w:cs="Times New Roman"/>
          <w:sz w:val="28"/>
        </w:rPr>
        <w:t xml:space="preserve">критериев. </w:t>
      </w:r>
      <w:r w:rsidR="00A25C35" w:rsidRPr="00A25C35">
        <w:rPr>
          <w:rFonts w:ascii="Times New Roman" w:hAnsi="Times New Roman" w:cs="Times New Roman"/>
          <w:sz w:val="28"/>
        </w:rPr>
        <w:t>Локальные приоритеты критериев неизменны, так как их важность не зависит от контекста. Следовательно, они аналогичны приоритетам для бытовых изделий</w:t>
      </w:r>
      <w:r w:rsidRPr="00326D85">
        <w:rPr>
          <w:rFonts w:ascii="Times New Roman" w:hAnsi="Times New Roman" w:cs="Times New Roman"/>
          <w:sz w:val="28"/>
        </w:rPr>
        <w:t xml:space="preserve">: </w:t>
      </w:r>
    </w:p>
    <w:p w14:paraId="5DFCC24E" w14:textId="4550EF59" w:rsidR="00BD2740" w:rsidRDefault="00326D85" w:rsidP="00BD2740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0.558</w:t>
      </w:r>
      <w:r w:rsidRPr="0009592B">
        <w:rPr>
          <w:rFonts w:ascii="Times New Roman" w:hAnsi="Times New Roman" w:cs="Times New Roman"/>
          <w:sz w:val="28"/>
        </w:rPr>
        <w:t>;</w:t>
      </w:r>
    </w:p>
    <w:p w14:paraId="3D7E14A1" w14:textId="4CFAF888" w:rsidR="00BD2740" w:rsidRDefault="00326D85" w:rsidP="00BD2740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0.249</w:t>
      </w:r>
      <w:r w:rsidRPr="0009592B">
        <w:rPr>
          <w:rFonts w:ascii="Times New Roman" w:hAnsi="Times New Roman" w:cs="Times New Roman"/>
          <w:sz w:val="28"/>
        </w:rPr>
        <w:t>;</w:t>
      </w:r>
    </w:p>
    <w:p w14:paraId="3E93C09C" w14:textId="531D5305" w:rsidR="00BD2740" w:rsidRDefault="00326D85" w:rsidP="00BD2740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= 0.096</w:t>
      </w:r>
      <w:r w:rsidRPr="0009592B">
        <w:rPr>
          <w:rFonts w:ascii="Times New Roman" w:hAnsi="Times New Roman" w:cs="Times New Roman"/>
          <w:sz w:val="28"/>
        </w:rPr>
        <w:t>;</w:t>
      </w:r>
    </w:p>
    <w:p w14:paraId="01357765" w14:textId="67B26598" w:rsidR="00326D85" w:rsidRDefault="00326D85" w:rsidP="00BD2740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4</w:t>
      </w:r>
      <w:r>
        <w:rPr>
          <w:rFonts w:ascii="Times New Roman" w:hAnsi="Times New Roman" w:cs="Times New Roman"/>
          <w:sz w:val="28"/>
        </w:rPr>
        <w:t xml:space="preserve"> = 0.096</w:t>
      </w:r>
    </w:p>
    <w:p w14:paraId="41F07892" w14:textId="77777777" w:rsidR="00BD2740" w:rsidRPr="00BD2740" w:rsidRDefault="00BD2740" w:rsidP="00BD2740">
      <w:pPr>
        <w:spacing w:after="0"/>
        <w:ind w:firstLine="567"/>
        <w:jc w:val="center"/>
        <w:rPr>
          <w:rFonts w:ascii="Times New Roman" w:hAnsi="Times New Roman" w:cs="Times New Roman"/>
          <w:bCs/>
          <w:sz w:val="28"/>
        </w:rPr>
      </w:pPr>
    </w:p>
    <w:p w14:paraId="33379168" w14:textId="1D22C5AE" w:rsidR="00105DB7" w:rsidRPr="00105DB7" w:rsidRDefault="00BD2740" w:rsidP="00C000F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D2740">
        <w:rPr>
          <w:rFonts w:ascii="Times New Roman" w:hAnsi="Times New Roman" w:cs="Times New Roman"/>
          <w:bCs/>
          <w:sz w:val="28"/>
        </w:rPr>
        <w:t>Находим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105DB7" w:rsidRPr="00105DB7">
        <w:rPr>
          <w:rFonts w:ascii="Times New Roman" w:hAnsi="Times New Roman" w:cs="Times New Roman"/>
          <w:sz w:val="28"/>
        </w:rPr>
        <w:t>локальные приоритеты альтернатив по каждому из критериев</w:t>
      </w:r>
      <w:r>
        <w:rPr>
          <w:rFonts w:ascii="Times New Roman" w:hAnsi="Times New Roman" w:cs="Times New Roman"/>
          <w:sz w:val="28"/>
        </w:rPr>
        <w:t>.</w:t>
      </w:r>
    </w:p>
    <w:p w14:paraId="0A5ABD13" w14:textId="77777777" w:rsidR="00105DB7" w:rsidRDefault="00105DB7" w:rsidP="00C000F6">
      <w:pPr>
        <w:spacing w:after="0"/>
        <w:ind w:firstLine="2268"/>
        <w:contextualSpacing/>
        <w:jc w:val="both"/>
        <w:rPr>
          <w:rFonts w:ascii="Times New Roman" w:hAnsi="Times New Roman" w:cs="Times New Roman"/>
          <w:sz w:val="24"/>
          <w:szCs w:val="20"/>
        </w:rPr>
        <w:sectPr w:rsidR="00105DB7" w:rsidSect="00105DB7">
          <w:footerReference w:type="default" r:id="rId10"/>
          <w:type w:val="continuous"/>
          <w:pgSz w:w="11906" w:h="16838"/>
          <w:pgMar w:top="1134" w:right="850" w:bottom="1134" w:left="1701" w:header="708" w:footer="420" w:gutter="0"/>
          <w:cols w:space="708"/>
          <w:titlePg/>
          <w:docGrid w:linePitch="360"/>
        </w:sectPr>
      </w:pPr>
    </w:p>
    <w:p w14:paraId="43E79AC3" w14:textId="77777777" w:rsidR="00105DB7" w:rsidRPr="00E06EC6" w:rsidRDefault="00105DB7" w:rsidP="00C000F6">
      <w:pPr>
        <w:spacing w:after="0"/>
        <w:ind w:firstLine="708"/>
        <w:jc w:val="center"/>
        <w:rPr>
          <w:rFonts w:ascii="Times New Roman" w:hAnsi="Times New Roman" w:cs="Times New Roman"/>
          <w:sz w:val="28"/>
        </w:rPr>
        <w:sectPr w:rsidR="00105DB7" w:rsidRPr="00E06EC6" w:rsidSect="007D4105">
          <w:type w:val="continuous"/>
          <w:pgSz w:w="11906" w:h="16838"/>
          <w:pgMar w:top="1134" w:right="850" w:bottom="1134" w:left="1701" w:header="708" w:footer="420" w:gutter="0"/>
          <w:cols w:num="2" w:space="708"/>
          <w:titlePg/>
          <w:docGrid w:linePitch="360"/>
        </w:sectPr>
      </w:pPr>
    </w:p>
    <w:p w14:paraId="0DFD172B" w14:textId="50EF46EE" w:rsidR="00A25C35" w:rsidRDefault="00A25C35" w:rsidP="00C000F6">
      <w:pPr>
        <w:spacing w:after="0"/>
        <w:ind w:left="2124" w:firstLine="708"/>
        <w:contextualSpacing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Таблица 2.6 — Сравнение по критерию</w:t>
      </w:r>
    </w:p>
    <w:p w14:paraId="237DE1B5" w14:textId="0680F527" w:rsidR="00A25C35" w:rsidRPr="004364D9" w:rsidRDefault="00A25C35" w:rsidP="00A25C35">
      <w:pPr>
        <w:ind w:left="2124" w:firstLine="708"/>
        <w:contextualSpacing/>
        <w:rPr>
          <w:rFonts w:ascii="Times New Roman" w:hAnsi="Times New Roman" w:cs="Times New Roman"/>
          <w:sz w:val="24"/>
          <w:szCs w:val="20"/>
        </w:rPr>
      </w:pPr>
      <w:r w:rsidRPr="004364D9">
        <w:rPr>
          <w:rFonts w:ascii="Times New Roman" w:hAnsi="Times New Roman" w:cs="Times New Roman"/>
          <w:sz w:val="24"/>
          <w:szCs w:val="20"/>
        </w:rPr>
        <w:t>“</w:t>
      </w:r>
      <w:r w:rsidRPr="00F150BD">
        <w:t xml:space="preserve"> </w:t>
      </w:r>
      <w:r w:rsidRPr="00F150BD">
        <w:rPr>
          <w:rFonts w:ascii="Times New Roman" w:hAnsi="Times New Roman" w:cs="Times New Roman"/>
          <w:sz w:val="24"/>
          <w:szCs w:val="20"/>
        </w:rPr>
        <w:t>производительность</w:t>
      </w:r>
      <w:r w:rsidRPr="004364D9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25C35" w:rsidRPr="00A25C35" w14:paraId="648079B6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BC2FB" w14:textId="1C4980BC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CAF5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68D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1822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A25C35" w:rsidRPr="00A25C35" w14:paraId="095347C6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1F26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BB16" w14:textId="4ADC5C2D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B235F" w14:textId="02C906D0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A80A" w14:textId="75171294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</w:tr>
      <w:tr w:rsidR="00A25C35" w:rsidRPr="00A25C35" w14:paraId="335C691E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53CFC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8962" w14:textId="1130C0BD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1/6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0356A" w14:textId="165EDEB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01EB" w14:textId="5092D3F8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1/6</w:t>
            </w:r>
          </w:p>
        </w:tc>
      </w:tr>
      <w:tr w:rsidR="00A25C35" w:rsidRPr="00A25C35" w14:paraId="1CAE4941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96814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D2B5" w14:textId="2BDAA17E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244F2" w14:textId="7D7234CA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AD8F" w14:textId="2160174E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5B37ACD8" w14:textId="129A5E27" w:rsidR="003D3E54" w:rsidRDefault="003D3E54" w:rsidP="006B47D0">
      <w:pPr>
        <w:jc w:val="both"/>
        <w:rPr>
          <w:rFonts w:ascii="Times New Roman" w:hAnsi="Times New Roman" w:cs="Times New Roman"/>
          <w:sz w:val="28"/>
        </w:rPr>
      </w:pPr>
    </w:p>
    <w:p w14:paraId="65D8DBB7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lastRenderedPageBreak/>
        <w:t>Вычисляются средние геометрические строк:</w:t>
      </w:r>
    </w:p>
    <w:p w14:paraId="471AAFD8" w14:textId="77777777" w:rsidR="00C000F6" w:rsidRDefault="00C000F6" w:rsidP="006B47D0">
      <w:pPr>
        <w:jc w:val="both"/>
        <w:rPr>
          <w:rFonts w:ascii="Times New Roman" w:hAnsi="Times New Roman" w:cs="Times New Roman"/>
          <w:sz w:val="28"/>
        </w:rPr>
      </w:pPr>
    </w:p>
    <w:p w14:paraId="4BC15A67" w14:textId="39A42460" w:rsidR="00C000F6" w:rsidRPr="00505124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1.817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53B5F14A" w14:textId="524AAA06" w:rsidR="00C000F6" w:rsidRDefault="00C000F6" w:rsidP="00C000F6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</m:t>
        </m:r>
        <m:r>
          <w:rPr>
            <w:rFonts w:ascii="Cambria Math" w:hAnsi="Cambria Math" w:cs="Times New Roman"/>
            <w:sz w:val="28"/>
            <w:szCs w:val="28"/>
          </w:rPr>
          <m:t>03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05F695DA" w14:textId="5FAA06CD" w:rsidR="00C000F6" w:rsidRPr="000A1E4D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1.817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525CC368" w14:textId="73CD862E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3.937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6D15468C" w14:textId="42FAEA1B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EF3DB10" w14:textId="15DAE13C" w:rsidR="00C000F6" w:rsidRP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79FF7E93" w14:textId="77777777" w:rsidR="00C000F6" w:rsidRP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50EE0F" w14:textId="3B357D3E" w:rsidR="00A25C35" w:rsidRDefault="00A25C35" w:rsidP="00A25C35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0.461</w:t>
      </w:r>
      <w:r w:rsidRPr="00E06EC6">
        <w:rPr>
          <w:rFonts w:ascii="Times New Roman" w:hAnsi="Times New Roman" w:cs="Times New Roman"/>
          <w:sz w:val="28"/>
        </w:rPr>
        <w:t>;</w:t>
      </w:r>
    </w:p>
    <w:p w14:paraId="31483C13" w14:textId="0E129349" w:rsidR="00A25C35" w:rsidRDefault="00A25C35" w:rsidP="00A25C35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 w:rsidRPr="00E06EC6">
        <w:rPr>
          <w:rFonts w:ascii="Times New Roman" w:hAnsi="Times New Roman" w:cs="Times New Roman"/>
          <w:sz w:val="28"/>
        </w:rPr>
        <w:t xml:space="preserve"> = 0.</w:t>
      </w:r>
      <w:r>
        <w:rPr>
          <w:rFonts w:ascii="Times New Roman" w:hAnsi="Times New Roman" w:cs="Times New Roman"/>
          <w:sz w:val="28"/>
        </w:rPr>
        <w:t>077</w:t>
      </w:r>
      <w:r w:rsidRPr="00E06EC6">
        <w:rPr>
          <w:rFonts w:ascii="Times New Roman" w:hAnsi="Times New Roman" w:cs="Times New Roman"/>
          <w:sz w:val="28"/>
        </w:rPr>
        <w:t>;</w:t>
      </w:r>
    </w:p>
    <w:p w14:paraId="1950BE80" w14:textId="6BC9A192" w:rsidR="00A25C35" w:rsidRPr="00E06EC6" w:rsidRDefault="00A25C35" w:rsidP="00A25C35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0.461</w:t>
      </w:r>
    </w:p>
    <w:p w14:paraId="7C93BFD9" w14:textId="4B33E423" w:rsidR="00A25C35" w:rsidRDefault="00A25C35" w:rsidP="006B47D0">
      <w:pPr>
        <w:jc w:val="both"/>
        <w:rPr>
          <w:rFonts w:ascii="Times New Roman" w:hAnsi="Times New Roman" w:cs="Times New Roman"/>
          <w:sz w:val="28"/>
        </w:rPr>
      </w:pPr>
    </w:p>
    <w:p w14:paraId="78DB5B09" w14:textId="77777777" w:rsidR="00A25C35" w:rsidRDefault="00A25C35" w:rsidP="00A25C35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2.7 — Сравнение по критерию </w:t>
      </w:r>
    </w:p>
    <w:p w14:paraId="5F181B44" w14:textId="3ADAD99E" w:rsidR="00A25C35" w:rsidRPr="003A32E2" w:rsidRDefault="00A25C35" w:rsidP="00A25C35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3E2B7A">
        <w:rPr>
          <w:rFonts w:ascii="Times New Roman" w:hAnsi="Times New Roman" w:cs="Times New Roman"/>
          <w:sz w:val="24"/>
          <w:szCs w:val="20"/>
        </w:rPr>
        <w:t>“себестоимость пластмассы”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25C35" w:rsidRPr="00A25C35" w14:paraId="671D197A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5D5C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1812A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513EF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A6BF9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A25C35" w:rsidRPr="00A25C35" w14:paraId="5A01D427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5E58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4DEE" w14:textId="18C33A11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975E3" w14:textId="14974E83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C3174" w14:textId="0BABA1C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4</w:t>
            </w:r>
          </w:p>
        </w:tc>
      </w:tr>
      <w:tr w:rsidR="00A25C35" w:rsidRPr="00A25C35" w14:paraId="23D53835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D209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4C07" w14:textId="526A0CE2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A18D" w14:textId="497D1FC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9858C" w14:textId="603901CA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5</w:t>
            </w:r>
          </w:p>
        </w:tc>
      </w:tr>
      <w:tr w:rsidR="00A25C35" w:rsidRPr="00A25C35" w14:paraId="7EB3DD9B" w14:textId="77777777" w:rsidTr="00A25C35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A15C1" w14:textId="77777777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17869" w14:textId="06067CD3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322E" w14:textId="41EF6758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2E6FA" w14:textId="185C79C1" w:rsidR="00A25C35" w:rsidRPr="00A25C35" w:rsidRDefault="00A25C35" w:rsidP="00A25C35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25C35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4AA4888C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B71EB0C" w14:textId="6C5316F4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20C3F9BE" w14:textId="2EA179BD" w:rsidR="00A25C35" w:rsidRDefault="00A25C35" w:rsidP="006B47D0">
      <w:pPr>
        <w:jc w:val="both"/>
        <w:rPr>
          <w:rFonts w:ascii="Times New Roman" w:hAnsi="Times New Roman" w:cs="Times New Roman"/>
          <w:sz w:val="28"/>
        </w:rPr>
      </w:pPr>
    </w:p>
    <w:p w14:paraId="2E558D36" w14:textId="44444DF0" w:rsidR="00C000F6" w:rsidRPr="00505124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1.260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23170FEF" w14:textId="2FC8AAD8" w:rsidR="00C000F6" w:rsidRDefault="00C000F6" w:rsidP="00C000F6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2.154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46CB09F5" w14:textId="3E4AC93D" w:rsidR="00C000F6" w:rsidRPr="000A1E4D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0.368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7649D670" w14:textId="497B6D82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3.783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1F24ECF2" w14:textId="77777777" w:rsidR="00C000F6" w:rsidRPr="00BD2740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FF6968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03C81836" w14:textId="77777777" w:rsidR="00C000F6" w:rsidRDefault="00C000F6" w:rsidP="006B47D0">
      <w:pPr>
        <w:jc w:val="both"/>
        <w:rPr>
          <w:rFonts w:ascii="Times New Roman" w:hAnsi="Times New Roman" w:cs="Times New Roman"/>
          <w:sz w:val="28"/>
        </w:rPr>
      </w:pPr>
    </w:p>
    <w:p w14:paraId="0AA72AA8" w14:textId="5CB46704" w:rsidR="00A25C35" w:rsidRDefault="00A25C35" w:rsidP="00A25C35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0.333</w:t>
      </w:r>
      <w:r w:rsidRPr="00E06EC6">
        <w:rPr>
          <w:rFonts w:ascii="Times New Roman" w:hAnsi="Times New Roman" w:cs="Times New Roman"/>
          <w:sz w:val="28"/>
        </w:rPr>
        <w:t>;</w:t>
      </w:r>
    </w:p>
    <w:p w14:paraId="37AC0123" w14:textId="0FE0F35A" w:rsidR="00A25C35" w:rsidRDefault="00A25C35" w:rsidP="00A25C35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0.569</w:t>
      </w:r>
      <w:r w:rsidRPr="00E06EC6">
        <w:rPr>
          <w:rFonts w:ascii="Times New Roman" w:hAnsi="Times New Roman" w:cs="Times New Roman"/>
          <w:sz w:val="28"/>
        </w:rPr>
        <w:t>;</w:t>
      </w:r>
    </w:p>
    <w:p w14:paraId="55A67B0C" w14:textId="4A1C3863" w:rsidR="00A25C35" w:rsidRPr="00E06EC6" w:rsidRDefault="00A25C35" w:rsidP="00A25C35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0.097</w:t>
      </w:r>
    </w:p>
    <w:p w14:paraId="5F86E906" w14:textId="55B1D514" w:rsidR="00A25C35" w:rsidRDefault="00A25C35" w:rsidP="00C000F6">
      <w:pPr>
        <w:ind w:left="2832"/>
        <w:jc w:val="both"/>
        <w:rPr>
          <w:rFonts w:ascii="Times New Roman" w:hAnsi="Times New Roman" w:cs="Times New Roman"/>
          <w:sz w:val="28"/>
        </w:rPr>
      </w:pPr>
    </w:p>
    <w:p w14:paraId="376C2796" w14:textId="77777777" w:rsidR="00A25C35" w:rsidRDefault="00A25C35" w:rsidP="00C000F6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2.8 — Сравнение по критерию </w:t>
      </w:r>
      <w:r w:rsidRPr="00F150BD">
        <w:rPr>
          <w:rFonts w:ascii="Times New Roman" w:hAnsi="Times New Roman" w:cs="Times New Roman"/>
          <w:sz w:val="24"/>
          <w:szCs w:val="20"/>
        </w:rPr>
        <w:t xml:space="preserve">      </w:t>
      </w:r>
    </w:p>
    <w:p w14:paraId="49C43A24" w14:textId="07F75B09" w:rsidR="00A25C35" w:rsidRPr="004364D9" w:rsidRDefault="00A25C35" w:rsidP="00C000F6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4364D9">
        <w:rPr>
          <w:rFonts w:ascii="Times New Roman" w:hAnsi="Times New Roman" w:cs="Times New Roman"/>
          <w:sz w:val="24"/>
          <w:szCs w:val="20"/>
        </w:rPr>
        <w:t>“</w:t>
      </w:r>
      <w:r w:rsidRPr="00E8050A">
        <w:rPr>
          <w:rFonts w:ascii="Times New Roman" w:hAnsi="Times New Roman" w:cs="Times New Roman"/>
          <w:sz w:val="24"/>
          <w:szCs w:val="20"/>
        </w:rPr>
        <w:t>время непрерывной работы</w:t>
      </w:r>
      <w:r w:rsidRPr="004364D9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C000F6" w:rsidRPr="00C000F6" w14:paraId="37B1412D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FF29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B837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BD42B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6CAE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C000F6" w:rsidRPr="00C000F6" w14:paraId="4B0069BB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3FC1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091DF" w14:textId="09CA3005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91224" w14:textId="2CA0DC0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F248" w14:textId="3225B2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1/3</w:t>
            </w:r>
          </w:p>
        </w:tc>
      </w:tr>
      <w:tr w:rsidR="00C000F6" w:rsidRPr="00C000F6" w14:paraId="16222F70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4FFE6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A1A03" w14:textId="6B3C425D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9770" w14:textId="01CAE06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A64A" w14:textId="5F0F7136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1/7</w:t>
            </w:r>
          </w:p>
        </w:tc>
      </w:tr>
      <w:tr w:rsidR="00C000F6" w:rsidRPr="00C000F6" w14:paraId="6A60915C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2AB43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FF70" w14:textId="6E76FB62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13D9" w14:textId="6596DC7B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A5375" w14:textId="67953A84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22484678" w14:textId="66A2B5C9" w:rsidR="00A25C35" w:rsidRDefault="00A25C35" w:rsidP="006B47D0">
      <w:pPr>
        <w:jc w:val="both"/>
        <w:rPr>
          <w:rFonts w:ascii="Times New Roman" w:hAnsi="Times New Roman" w:cs="Times New Roman"/>
          <w:sz w:val="28"/>
        </w:rPr>
      </w:pPr>
    </w:p>
    <w:p w14:paraId="25175115" w14:textId="0A8E4D8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lastRenderedPageBreak/>
        <w:t>Вычисляются средние геометрические строк:</w:t>
      </w:r>
    </w:p>
    <w:p w14:paraId="536D1885" w14:textId="77777777" w:rsidR="00C000F6" w:rsidRDefault="00C000F6" w:rsidP="00C000F6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B5278AA" w14:textId="3F97E5E2" w:rsidR="00C000F6" w:rsidRPr="00505124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</m:t>
        </m:r>
        <m:r>
          <w:rPr>
            <w:rFonts w:ascii="Cambria Math" w:hAnsi="Cambria Math" w:cs="Times New Roman"/>
            <w:sz w:val="28"/>
            <w:szCs w:val="28"/>
          </w:rPr>
          <m:t>101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45EBDD23" w14:textId="13B28058" w:rsidR="00C000F6" w:rsidRDefault="00C000F6" w:rsidP="00C000F6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0.329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048F5738" w14:textId="338087C6" w:rsidR="00C000F6" w:rsidRPr="000A1E4D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2.759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0A11A81C" w14:textId="7177C7E2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4.189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1040DEAE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6D76E5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0B24D0DD" w14:textId="77777777" w:rsidR="00C000F6" w:rsidRDefault="00C000F6" w:rsidP="00C000F6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0CFAC87" w14:textId="2612661A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0.263</w:t>
      </w:r>
      <w:r w:rsidRPr="008C65A5">
        <w:rPr>
          <w:rFonts w:ascii="Times New Roman" w:hAnsi="Times New Roman" w:cs="Times New Roman"/>
          <w:sz w:val="28"/>
        </w:rPr>
        <w:t>;</w:t>
      </w:r>
    </w:p>
    <w:p w14:paraId="334CD84A" w14:textId="2AE3B768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0.079</w:t>
      </w:r>
      <w:r w:rsidRPr="008C65A5">
        <w:rPr>
          <w:rFonts w:ascii="Times New Roman" w:hAnsi="Times New Roman" w:cs="Times New Roman"/>
          <w:sz w:val="28"/>
        </w:rPr>
        <w:t>;</w:t>
      </w:r>
    </w:p>
    <w:p w14:paraId="0C2C15B1" w14:textId="0A1A7024" w:rsidR="00C000F6" w:rsidRPr="008C65A5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0.659</w:t>
      </w:r>
    </w:p>
    <w:p w14:paraId="076B0271" w14:textId="791824CE" w:rsidR="00C000F6" w:rsidRDefault="00C000F6" w:rsidP="00C000F6">
      <w:pPr>
        <w:ind w:left="2832"/>
        <w:jc w:val="both"/>
        <w:rPr>
          <w:rFonts w:ascii="Times New Roman" w:hAnsi="Times New Roman" w:cs="Times New Roman"/>
          <w:sz w:val="28"/>
        </w:rPr>
      </w:pPr>
    </w:p>
    <w:p w14:paraId="3133294C" w14:textId="77777777" w:rsidR="00C000F6" w:rsidRDefault="00C000F6" w:rsidP="00C000F6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2.9 — Сравнение по критерию     </w:t>
      </w:r>
    </w:p>
    <w:p w14:paraId="3D39740E" w14:textId="60261CFE" w:rsidR="00C000F6" w:rsidRPr="003A32E2" w:rsidRDefault="00C000F6" w:rsidP="00C000F6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3E2B7A">
        <w:rPr>
          <w:rFonts w:ascii="Times New Roman" w:hAnsi="Times New Roman" w:cs="Times New Roman"/>
          <w:sz w:val="24"/>
          <w:szCs w:val="20"/>
        </w:rPr>
        <w:t>“</w:t>
      </w:r>
      <w:r w:rsidRPr="00E8050A">
        <w:rPr>
          <w:rFonts w:ascii="Times New Roman" w:hAnsi="Times New Roman" w:cs="Times New Roman"/>
          <w:sz w:val="24"/>
          <w:szCs w:val="20"/>
        </w:rPr>
        <w:t>стоимость линии</w:t>
      </w:r>
      <w:r w:rsidRPr="003E2B7A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C000F6" w:rsidRPr="00C000F6" w14:paraId="68A8BB1A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C51F4" w14:textId="6AF5B25F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AEDF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16173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5AB6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C000F6" w:rsidRPr="00C000F6" w14:paraId="63868A5B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EBD1F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A1E96" w14:textId="3BB9E173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2F8A" w14:textId="650AD995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0B32C" w14:textId="6C4A1D0A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1/5</w:t>
            </w:r>
          </w:p>
        </w:tc>
      </w:tr>
      <w:tr w:rsidR="00C000F6" w:rsidRPr="00C000F6" w14:paraId="2177EC74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6AA10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FBF5" w14:textId="724908C2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BF2B" w14:textId="76E1EBB1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B44E" w14:textId="541BD0D2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1/7</w:t>
            </w:r>
          </w:p>
        </w:tc>
      </w:tr>
      <w:tr w:rsidR="00C000F6" w:rsidRPr="00C000F6" w14:paraId="3AB27DD1" w14:textId="77777777" w:rsidTr="00C000F6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6E8FF" w14:textId="77777777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43B8" w14:textId="4A26FB4E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D5D1" w14:textId="5483B235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82F3" w14:textId="5B58710C" w:rsidR="00C000F6" w:rsidRPr="00C000F6" w:rsidRDefault="00C000F6" w:rsidP="00C000F6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C000F6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C79D597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14:paraId="23AB7A40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626AE674" w14:textId="77777777" w:rsidR="00C000F6" w:rsidRDefault="00C000F6" w:rsidP="00C000F6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A17D764" w14:textId="2EED66E1" w:rsidR="00C000F6" w:rsidRPr="00505124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0.843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3FAEFCB5" w14:textId="5F7DDAFA" w:rsidR="00C000F6" w:rsidRDefault="00C000F6" w:rsidP="00C000F6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0.362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37217C61" w14:textId="055159AC" w:rsidR="00C000F6" w:rsidRPr="000A1E4D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3.271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1AAD59CD" w14:textId="00E11ED8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4.477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65C3B145" w14:textId="77777777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14:paraId="6876E30A" w14:textId="047DB635" w:rsidR="00C000F6" w:rsidRDefault="00C000F6" w:rsidP="00C000F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2E48E301" w14:textId="2B115A32" w:rsidR="00C000F6" w:rsidRDefault="00C000F6" w:rsidP="00C000F6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CF2DE19" w14:textId="7AA0C06C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</w:t>
      </w:r>
      <w:r w:rsidRPr="009254D1">
        <w:rPr>
          <w:rFonts w:ascii="Times New Roman" w:hAnsi="Times New Roman" w:cs="Times New Roman"/>
          <w:sz w:val="28"/>
        </w:rPr>
        <w:t>188</w:t>
      </w:r>
      <w:r w:rsidRPr="008C65A5">
        <w:rPr>
          <w:rFonts w:ascii="Times New Roman" w:hAnsi="Times New Roman" w:cs="Times New Roman"/>
          <w:sz w:val="28"/>
        </w:rPr>
        <w:t>;</w:t>
      </w:r>
    </w:p>
    <w:p w14:paraId="32FBA2C9" w14:textId="0402F369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0.081</w:t>
      </w:r>
      <w:r w:rsidRPr="008C65A5">
        <w:rPr>
          <w:rFonts w:ascii="Times New Roman" w:hAnsi="Times New Roman" w:cs="Times New Roman"/>
          <w:sz w:val="28"/>
        </w:rPr>
        <w:t>;</w:t>
      </w:r>
    </w:p>
    <w:p w14:paraId="2E18E593" w14:textId="738316F4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0.731</w:t>
      </w:r>
    </w:p>
    <w:p w14:paraId="0714875B" w14:textId="77777777" w:rsidR="00C000F6" w:rsidRDefault="00C000F6" w:rsidP="00C000F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D4340A6" w14:textId="323C1046" w:rsidR="001136CC" w:rsidRDefault="00A25C35" w:rsidP="007F6E6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Находим </w:t>
      </w:r>
      <w:r w:rsidR="001136CC" w:rsidRPr="00FD441A">
        <w:rPr>
          <w:rFonts w:ascii="Times New Roman" w:hAnsi="Times New Roman" w:cs="Times New Roman"/>
          <w:sz w:val="28"/>
        </w:rPr>
        <w:t>глобальные приоритеты альтернатив:</w:t>
      </w:r>
    </w:p>
    <w:p w14:paraId="48141AD0" w14:textId="62658CA6" w:rsidR="001136CC" w:rsidRDefault="001136CC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Л1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0.384</w:t>
      </w:r>
    </w:p>
    <w:p w14:paraId="465576CD" w14:textId="79B8B811" w:rsidR="001136CC" w:rsidRDefault="001136CC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Л2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0.200</w:t>
      </w:r>
    </w:p>
    <w:p w14:paraId="57BB7D20" w14:textId="6DA7DDDC" w:rsidR="001136CC" w:rsidRPr="00FD441A" w:rsidRDefault="001136CC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Л3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0.416</w:t>
      </w:r>
    </w:p>
    <w:p w14:paraId="326082A9" w14:textId="1976DF7D" w:rsidR="00444635" w:rsidRPr="00A25C35" w:rsidRDefault="00444635" w:rsidP="00444635">
      <w:pPr>
        <w:spacing w:before="240"/>
        <w:ind w:firstLine="567"/>
        <w:jc w:val="both"/>
        <w:rPr>
          <w:rFonts w:ascii="Times New Roman" w:hAnsi="Times New Roman" w:cs="Times New Roman"/>
          <w:bCs/>
          <w:sz w:val="28"/>
        </w:rPr>
      </w:pPr>
      <w:r w:rsidRPr="00444635">
        <w:rPr>
          <w:rFonts w:ascii="Times New Roman" w:hAnsi="Times New Roman" w:cs="Times New Roman"/>
          <w:sz w:val="28"/>
        </w:rPr>
        <w:t>На</w:t>
      </w:r>
      <w:r w:rsidR="00A25C35">
        <w:rPr>
          <w:rFonts w:ascii="Times New Roman" w:hAnsi="Times New Roman" w:cs="Times New Roman"/>
          <w:sz w:val="28"/>
        </w:rPr>
        <w:t>ходим</w:t>
      </w:r>
      <w:r w:rsidRPr="00444635">
        <w:rPr>
          <w:rFonts w:ascii="Times New Roman" w:hAnsi="Times New Roman" w:cs="Times New Roman"/>
          <w:sz w:val="28"/>
        </w:rPr>
        <w:t xml:space="preserve"> обобщенные оценки альтернатив </w:t>
      </w:r>
      <w:r w:rsidRPr="00A25C35">
        <w:rPr>
          <w:rFonts w:ascii="Times New Roman" w:hAnsi="Times New Roman" w:cs="Times New Roman"/>
          <w:bCs/>
          <w:sz w:val="28"/>
        </w:rPr>
        <w:t>для технической упрочненной пластмассы.</w:t>
      </w:r>
    </w:p>
    <w:p w14:paraId="1BE5ECF1" w14:textId="2E88134F" w:rsidR="00A6343B" w:rsidRDefault="00A25C35" w:rsidP="00A6343B">
      <w:pPr>
        <w:spacing w:before="240"/>
        <w:ind w:firstLine="567"/>
        <w:jc w:val="both"/>
        <w:rPr>
          <w:rFonts w:ascii="Times New Roman" w:hAnsi="Times New Roman" w:cs="Times New Roman"/>
          <w:sz w:val="28"/>
        </w:rPr>
      </w:pPr>
      <w:r w:rsidRPr="00A25C35">
        <w:rPr>
          <w:rFonts w:ascii="Times New Roman" w:hAnsi="Times New Roman" w:cs="Times New Roman"/>
          <w:bCs/>
          <w:sz w:val="28"/>
        </w:rPr>
        <w:lastRenderedPageBreak/>
        <w:t>Находим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6F5F47" w:rsidRPr="00326D85">
        <w:rPr>
          <w:rFonts w:ascii="Times New Roman" w:hAnsi="Times New Roman" w:cs="Times New Roman"/>
          <w:sz w:val="28"/>
        </w:rPr>
        <w:t xml:space="preserve">локальные приоритеты критериев. </w:t>
      </w:r>
      <w:r w:rsidR="00A6343B" w:rsidRPr="00A25C35">
        <w:rPr>
          <w:rFonts w:ascii="Times New Roman" w:hAnsi="Times New Roman" w:cs="Times New Roman"/>
          <w:sz w:val="28"/>
        </w:rPr>
        <w:t>Локальные приоритеты критериев неизменны, так как их важность не зависит от контекста. Следовательно, они аналогичны приоритетам для бытовых изделий</w:t>
      </w:r>
      <w:r w:rsidR="00A6343B" w:rsidRPr="00326D85">
        <w:rPr>
          <w:rFonts w:ascii="Times New Roman" w:hAnsi="Times New Roman" w:cs="Times New Roman"/>
          <w:sz w:val="28"/>
        </w:rPr>
        <w:t xml:space="preserve">: </w:t>
      </w:r>
    </w:p>
    <w:p w14:paraId="5D7897DC" w14:textId="77777777" w:rsidR="00A6343B" w:rsidRDefault="00A6343B" w:rsidP="00A6343B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 xml:space="preserve"> = 0.558</w:t>
      </w:r>
      <w:r w:rsidRPr="0009592B">
        <w:rPr>
          <w:rFonts w:ascii="Times New Roman" w:hAnsi="Times New Roman" w:cs="Times New Roman"/>
          <w:sz w:val="28"/>
        </w:rPr>
        <w:t>;</w:t>
      </w:r>
    </w:p>
    <w:p w14:paraId="7666B91F" w14:textId="77777777" w:rsidR="00A6343B" w:rsidRDefault="00A6343B" w:rsidP="00A6343B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 xml:space="preserve"> = 0.249</w:t>
      </w:r>
      <w:r w:rsidRPr="0009592B">
        <w:rPr>
          <w:rFonts w:ascii="Times New Roman" w:hAnsi="Times New Roman" w:cs="Times New Roman"/>
          <w:sz w:val="28"/>
        </w:rPr>
        <w:t>;</w:t>
      </w:r>
    </w:p>
    <w:p w14:paraId="5DD8D12C" w14:textId="77777777" w:rsidR="00A6343B" w:rsidRDefault="00A6343B" w:rsidP="00A6343B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3</w:t>
      </w:r>
      <w:r>
        <w:rPr>
          <w:rFonts w:ascii="Times New Roman" w:hAnsi="Times New Roman" w:cs="Times New Roman"/>
          <w:sz w:val="28"/>
        </w:rPr>
        <w:t xml:space="preserve"> = 0.096</w:t>
      </w:r>
      <w:r w:rsidRPr="0009592B">
        <w:rPr>
          <w:rFonts w:ascii="Times New Roman" w:hAnsi="Times New Roman" w:cs="Times New Roman"/>
          <w:sz w:val="28"/>
        </w:rPr>
        <w:t>;</w:t>
      </w:r>
    </w:p>
    <w:p w14:paraId="3559881B" w14:textId="0F7B08AD" w:rsidR="00A6343B" w:rsidRDefault="00A6343B" w:rsidP="00A6343B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09592B">
        <w:rPr>
          <w:rFonts w:ascii="Times New Roman" w:hAnsi="Times New Roman" w:cs="Times New Roman"/>
          <w:i/>
          <w:sz w:val="28"/>
          <w:lang w:val="en-US"/>
        </w:rPr>
        <w:t>L</w:t>
      </w:r>
      <w:r w:rsidRPr="0009592B">
        <w:rPr>
          <w:rFonts w:ascii="Times New Roman" w:hAnsi="Times New Roman" w:cs="Times New Roman"/>
          <w:sz w:val="36"/>
          <w:vertAlign w:val="subscript"/>
          <w:lang w:val="en-US"/>
        </w:rPr>
        <w:t>K</w:t>
      </w:r>
      <w:r w:rsidRPr="0009592B">
        <w:rPr>
          <w:rFonts w:ascii="Times New Roman" w:hAnsi="Times New Roman" w:cs="Times New Roman"/>
          <w:sz w:val="36"/>
          <w:vertAlign w:val="subscript"/>
        </w:rPr>
        <w:t>4</w:t>
      </w:r>
      <w:r>
        <w:rPr>
          <w:rFonts w:ascii="Times New Roman" w:hAnsi="Times New Roman" w:cs="Times New Roman"/>
          <w:sz w:val="28"/>
        </w:rPr>
        <w:t xml:space="preserve"> = 0.096</w:t>
      </w:r>
    </w:p>
    <w:p w14:paraId="7E08894B" w14:textId="77777777" w:rsidR="00A6343B" w:rsidRDefault="00A6343B" w:rsidP="00A6343B">
      <w:pPr>
        <w:spacing w:after="0"/>
        <w:ind w:firstLine="567"/>
        <w:jc w:val="center"/>
        <w:rPr>
          <w:rFonts w:ascii="Times New Roman" w:hAnsi="Times New Roman" w:cs="Times New Roman"/>
          <w:sz w:val="28"/>
        </w:rPr>
      </w:pPr>
    </w:p>
    <w:p w14:paraId="47A9C484" w14:textId="5EBF9D22" w:rsidR="006F5F47" w:rsidRPr="00A6343B" w:rsidRDefault="00A25C35" w:rsidP="00A6343B">
      <w:pPr>
        <w:ind w:firstLine="567"/>
        <w:jc w:val="both"/>
        <w:rPr>
          <w:rFonts w:ascii="Times New Roman" w:hAnsi="Times New Roman" w:cs="Times New Roman"/>
          <w:sz w:val="28"/>
        </w:rPr>
        <w:sectPr w:rsidR="006F5F47" w:rsidRPr="00A6343B" w:rsidSect="00105DB7">
          <w:footerReference w:type="default" r:id="rId11"/>
          <w:type w:val="continuous"/>
          <w:pgSz w:w="11906" w:h="16838"/>
          <w:pgMar w:top="1134" w:right="850" w:bottom="1134" w:left="1701" w:header="708" w:footer="420" w:gutter="0"/>
          <w:cols w:space="708"/>
          <w:titlePg/>
          <w:docGrid w:linePitch="360"/>
        </w:sectPr>
      </w:pPr>
      <w:r w:rsidRPr="00A25C35">
        <w:rPr>
          <w:rFonts w:ascii="Times New Roman" w:hAnsi="Times New Roman" w:cs="Times New Roman"/>
          <w:bCs/>
          <w:sz w:val="28"/>
        </w:rPr>
        <w:t>Находим</w:t>
      </w:r>
      <w:r w:rsidR="006F5F47" w:rsidRPr="00105DB7">
        <w:rPr>
          <w:rFonts w:ascii="Times New Roman" w:hAnsi="Times New Roman" w:cs="Times New Roman"/>
          <w:sz w:val="28"/>
        </w:rPr>
        <w:t xml:space="preserve"> локальные приоритеты альтернатив по каждому из критериев</w:t>
      </w:r>
      <w:r>
        <w:rPr>
          <w:rFonts w:ascii="Times New Roman" w:hAnsi="Times New Roman" w:cs="Times New Roman"/>
          <w:sz w:val="28"/>
        </w:rPr>
        <w:t>.</w:t>
      </w:r>
    </w:p>
    <w:p w14:paraId="0913DF82" w14:textId="77777777" w:rsidR="00A6343B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</w:p>
    <w:p w14:paraId="61ECCDC9" w14:textId="560496A3" w:rsidR="00A6343B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2.10 — Сравнение по критерию </w:t>
      </w:r>
      <w:r w:rsidRPr="00F150BD">
        <w:rPr>
          <w:rFonts w:ascii="Times New Roman" w:hAnsi="Times New Roman" w:cs="Times New Roman"/>
          <w:sz w:val="24"/>
          <w:szCs w:val="20"/>
        </w:rPr>
        <w:t xml:space="preserve">      </w:t>
      </w:r>
    </w:p>
    <w:p w14:paraId="2DDA25C4" w14:textId="24E78BD9" w:rsidR="00A6343B" w:rsidRPr="004364D9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4364D9">
        <w:rPr>
          <w:rFonts w:ascii="Times New Roman" w:hAnsi="Times New Roman" w:cs="Times New Roman"/>
          <w:sz w:val="24"/>
          <w:szCs w:val="20"/>
        </w:rPr>
        <w:t>“</w:t>
      </w:r>
      <w:r w:rsidRPr="00F150BD">
        <w:t xml:space="preserve"> </w:t>
      </w:r>
      <w:r w:rsidRPr="00F150BD">
        <w:rPr>
          <w:rFonts w:ascii="Times New Roman" w:hAnsi="Times New Roman" w:cs="Times New Roman"/>
          <w:sz w:val="24"/>
          <w:szCs w:val="20"/>
        </w:rPr>
        <w:t>производительность</w:t>
      </w:r>
      <w:r w:rsidRPr="004364D9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6343B" w:rsidRPr="00A6343B" w14:paraId="4780DDF1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90E0D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CF658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35DD8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F312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A6343B" w:rsidRPr="00A6343B" w14:paraId="581E9B8F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F4FAD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0739D" w14:textId="75CAD46B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05115" w14:textId="0143F27A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86FE" w14:textId="26B9F17D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1/2</w:t>
            </w:r>
          </w:p>
        </w:tc>
      </w:tr>
      <w:tr w:rsidR="00A6343B" w:rsidRPr="00A6343B" w14:paraId="2C7FD94B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9C42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16B9C" w14:textId="4672009C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A457E" w14:textId="1E8E287E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8DC7F" w14:textId="4EB4346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1/5</w:t>
            </w:r>
          </w:p>
        </w:tc>
      </w:tr>
      <w:tr w:rsidR="00A6343B" w:rsidRPr="00A6343B" w14:paraId="192EB47A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FCDF7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4DA7" w14:textId="724B29F5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E019" w14:textId="4895945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A1684" w14:textId="2D689CA8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1008D9B" w14:textId="3FBF2EA8" w:rsidR="00A6343B" w:rsidRDefault="00A6343B" w:rsidP="006B47D0">
      <w:pPr>
        <w:jc w:val="both"/>
        <w:rPr>
          <w:rFonts w:ascii="Times New Roman" w:hAnsi="Times New Roman" w:cs="Times New Roman"/>
          <w:sz w:val="28"/>
        </w:rPr>
      </w:pPr>
    </w:p>
    <w:p w14:paraId="203E70D5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167B6BDB" w14:textId="77777777" w:rsidR="00462739" w:rsidRDefault="00462739" w:rsidP="00462739">
      <w:pPr>
        <w:jc w:val="both"/>
        <w:rPr>
          <w:rFonts w:ascii="Times New Roman" w:hAnsi="Times New Roman" w:cs="Times New Roman"/>
          <w:sz w:val="28"/>
        </w:rPr>
      </w:pPr>
    </w:p>
    <w:p w14:paraId="17E5672F" w14:textId="5DA92522" w:rsidR="00462739" w:rsidRPr="00505124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</m:t>
        </m:r>
        <m:r>
          <w:rPr>
            <w:rFonts w:ascii="Cambria Math" w:hAnsi="Cambria Math" w:cs="Times New Roman"/>
            <w:sz w:val="28"/>
            <w:szCs w:val="28"/>
          </w:rPr>
          <m:t>145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56B43982" w14:textId="4C166821" w:rsidR="00462739" w:rsidRDefault="00462739" w:rsidP="00462739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</m:t>
        </m:r>
        <m:r>
          <w:rPr>
            <w:rFonts w:ascii="Cambria Math" w:hAnsi="Cambria Math" w:cs="Times New Roman"/>
            <w:sz w:val="28"/>
            <w:szCs w:val="28"/>
          </w:rPr>
          <m:t>405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5B0F1C59" w14:textId="4AF8EB2B" w:rsidR="00462739" w:rsidRPr="000A1E4D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2.154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6DBF604A" w14:textId="16A913EA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C=3.</m:t>
        </m:r>
        <m:r>
          <w:rPr>
            <w:rFonts w:ascii="Cambria Math" w:hAnsi="Cambria Math" w:cs="Times New Roman"/>
            <w:sz w:val="28"/>
            <w:szCs w:val="28"/>
          </w:rPr>
          <m:t>705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6F6DA87C" w14:textId="77777777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6DB827" w14:textId="04C50DA5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6F58C536" w14:textId="77777777" w:rsidR="00462739" w:rsidRDefault="00462739" w:rsidP="006B47D0">
      <w:pPr>
        <w:jc w:val="both"/>
        <w:rPr>
          <w:rFonts w:ascii="Times New Roman" w:hAnsi="Times New Roman" w:cs="Times New Roman"/>
          <w:sz w:val="28"/>
        </w:rPr>
      </w:pPr>
    </w:p>
    <w:p w14:paraId="6AEABBA1" w14:textId="0FAA1C98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0.309</w:t>
      </w:r>
      <w:r w:rsidRPr="00E06EC6">
        <w:rPr>
          <w:rFonts w:ascii="Times New Roman" w:hAnsi="Times New Roman" w:cs="Times New Roman"/>
          <w:sz w:val="28"/>
        </w:rPr>
        <w:t>;</w:t>
      </w:r>
    </w:p>
    <w:p w14:paraId="3DA8CC15" w14:textId="0C17BA54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 w:rsidRPr="00E06EC6">
        <w:rPr>
          <w:rFonts w:ascii="Times New Roman" w:hAnsi="Times New Roman" w:cs="Times New Roman"/>
          <w:sz w:val="28"/>
        </w:rPr>
        <w:t xml:space="preserve"> = 0.</w:t>
      </w:r>
      <w:r>
        <w:rPr>
          <w:rFonts w:ascii="Times New Roman" w:hAnsi="Times New Roman" w:cs="Times New Roman"/>
          <w:sz w:val="28"/>
        </w:rPr>
        <w:t>109</w:t>
      </w:r>
      <w:r w:rsidRPr="00E06EC6">
        <w:rPr>
          <w:rFonts w:ascii="Times New Roman" w:hAnsi="Times New Roman" w:cs="Times New Roman"/>
          <w:sz w:val="28"/>
        </w:rPr>
        <w:t>;</w:t>
      </w:r>
    </w:p>
    <w:p w14:paraId="61119F20" w14:textId="4A2D0F17" w:rsidR="00A6343B" w:rsidRPr="00E06EC6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1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0.582</w:t>
      </w:r>
    </w:p>
    <w:p w14:paraId="6927905D" w14:textId="57D66BE0" w:rsidR="00A6343B" w:rsidRDefault="00A6343B" w:rsidP="006B47D0">
      <w:pPr>
        <w:jc w:val="both"/>
        <w:rPr>
          <w:rFonts w:ascii="Times New Roman" w:hAnsi="Times New Roman" w:cs="Times New Roman"/>
          <w:sz w:val="28"/>
        </w:rPr>
      </w:pPr>
    </w:p>
    <w:p w14:paraId="11F837EA" w14:textId="77777777" w:rsidR="00A6343B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2.11 — Сравнение по критерию </w:t>
      </w:r>
    </w:p>
    <w:p w14:paraId="7BC7A823" w14:textId="358A33F6" w:rsidR="00A6343B" w:rsidRPr="003A32E2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 w:rsidRPr="003E2B7A">
        <w:rPr>
          <w:rFonts w:ascii="Times New Roman" w:hAnsi="Times New Roman" w:cs="Times New Roman"/>
          <w:sz w:val="24"/>
          <w:szCs w:val="20"/>
        </w:rPr>
        <w:t>“себестоимость пластмассы”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6343B" w:rsidRPr="00A6343B" w14:paraId="57D2AEC7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BD4F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259D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ECE6E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215FF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A6343B" w:rsidRPr="00A6343B" w14:paraId="524A7251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7EBA6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139A" w14:textId="2657E092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BBAF" w14:textId="144F108A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10005" w14:textId="383A4D42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5</w:t>
            </w:r>
          </w:p>
        </w:tc>
      </w:tr>
      <w:tr w:rsidR="00A6343B" w:rsidRPr="00A6343B" w14:paraId="73BC5FCD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0779A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9112E" w14:textId="2FB2AFA0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016D" w14:textId="75084E03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AC23" w14:textId="5AA5AE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7</w:t>
            </w:r>
          </w:p>
        </w:tc>
      </w:tr>
      <w:tr w:rsidR="00A6343B" w:rsidRPr="00A6343B" w14:paraId="73EE66CF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384E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D37D" w14:textId="2123024B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E435D" w14:textId="571BC2C6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48A3" w14:textId="5F0C035D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7F7EFB21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DDEE8B" w14:textId="72D8BAB1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1A15277C" w14:textId="77777777" w:rsidR="00462739" w:rsidRDefault="00462739" w:rsidP="00462739">
      <w:pPr>
        <w:jc w:val="both"/>
        <w:rPr>
          <w:rFonts w:ascii="Times New Roman" w:hAnsi="Times New Roman" w:cs="Times New Roman"/>
          <w:sz w:val="28"/>
        </w:rPr>
      </w:pPr>
    </w:p>
    <w:p w14:paraId="3898837C" w14:textId="7618FE2C" w:rsidR="00462739" w:rsidRPr="00505124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</m:t>
        </m:r>
        <m:r>
          <w:rPr>
            <w:rFonts w:ascii="Cambria Math" w:hAnsi="Cambria Math" w:cs="Times New Roman"/>
            <w:sz w:val="28"/>
            <w:szCs w:val="28"/>
          </w:rPr>
          <m:t>186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4DF8F1CE" w14:textId="07BE9028" w:rsidR="00462739" w:rsidRDefault="00462739" w:rsidP="00462739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2.759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626149CB" w14:textId="5675DDA1" w:rsidR="00462739" w:rsidRPr="000A1E4D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0.306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4958E868" w14:textId="21A7A3C2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4.250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57F56244" w14:textId="5CE58AE4" w:rsidR="00A6343B" w:rsidRDefault="00A6343B" w:rsidP="00462739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497ACA7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6D0E31C1" w14:textId="77777777" w:rsidR="00462739" w:rsidRDefault="00462739" w:rsidP="00462739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E53A31D" w14:textId="62EB373E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0.279</w:t>
      </w:r>
      <w:r w:rsidRPr="00E06EC6">
        <w:rPr>
          <w:rFonts w:ascii="Times New Roman" w:hAnsi="Times New Roman" w:cs="Times New Roman"/>
          <w:sz w:val="28"/>
        </w:rPr>
        <w:t>;</w:t>
      </w:r>
    </w:p>
    <w:p w14:paraId="28586A1A" w14:textId="74B33085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0.649</w:t>
      </w:r>
      <w:r w:rsidRPr="00E06EC6">
        <w:rPr>
          <w:rFonts w:ascii="Times New Roman" w:hAnsi="Times New Roman" w:cs="Times New Roman"/>
          <w:sz w:val="28"/>
        </w:rPr>
        <w:t>;</w:t>
      </w:r>
    </w:p>
    <w:p w14:paraId="2C43AA4E" w14:textId="09A55FC9" w:rsidR="00A6343B" w:rsidRPr="00E06EC6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0.072</w:t>
      </w:r>
    </w:p>
    <w:p w14:paraId="4BEA9DCD" w14:textId="77777777" w:rsidR="00A6343B" w:rsidRDefault="00A6343B" w:rsidP="00A6343B">
      <w:pPr>
        <w:contextualSpacing/>
        <w:rPr>
          <w:rFonts w:ascii="Times New Roman" w:hAnsi="Times New Roman" w:cs="Times New Roman"/>
          <w:sz w:val="28"/>
        </w:rPr>
      </w:pPr>
    </w:p>
    <w:p w14:paraId="35CC927C" w14:textId="2C336D08" w:rsidR="00A6343B" w:rsidRDefault="00A6343B" w:rsidP="00A6343B">
      <w:pPr>
        <w:ind w:left="2832"/>
        <w:contextualSpacing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Таблица 2.12 — Сравнение по критерию</w:t>
      </w:r>
    </w:p>
    <w:p w14:paraId="18B0D771" w14:textId="509AE689" w:rsidR="00A6343B" w:rsidRPr="004364D9" w:rsidRDefault="00A6343B" w:rsidP="00A6343B">
      <w:pPr>
        <w:ind w:left="2124" w:firstLine="708"/>
        <w:contextualSpacing/>
        <w:rPr>
          <w:rFonts w:ascii="Times New Roman" w:hAnsi="Times New Roman" w:cs="Times New Roman"/>
          <w:sz w:val="24"/>
          <w:szCs w:val="20"/>
        </w:rPr>
      </w:pPr>
      <w:r w:rsidRPr="004364D9">
        <w:rPr>
          <w:rFonts w:ascii="Times New Roman" w:hAnsi="Times New Roman" w:cs="Times New Roman"/>
          <w:sz w:val="24"/>
          <w:szCs w:val="20"/>
        </w:rPr>
        <w:t>“</w:t>
      </w:r>
      <w:r w:rsidRPr="00E8050A">
        <w:rPr>
          <w:rFonts w:ascii="Times New Roman" w:hAnsi="Times New Roman" w:cs="Times New Roman"/>
          <w:sz w:val="24"/>
          <w:szCs w:val="20"/>
        </w:rPr>
        <w:t>время непрерывной работы</w:t>
      </w:r>
      <w:r w:rsidRPr="004364D9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6343B" w:rsidRPr="00A6343B" w14:paraId="28D2059D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5F6D" w14:textId="618AFDB1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FC35F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E722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D21B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A6343B" w:rsidRPr="00A6343B" w14:paraId="63AB5B2B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2D88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5778D" w14:textId="7B32B34D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1818" w14:textId="63158E1A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10937" w14:textId="4CF96279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1/3</w:t>
            </w:r>
          </w:p>
        </w:tc>
      </w:tr>
      <w:tr w:rsidR="00A6343B" w:rsidRPr="00A6343B" w14:paraId="2B231B38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578CE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5E29" w14:textId="16438C6F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373E" w14:textId="386F34F3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122E" w14:textId="1D4F11B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1/6</w:t>
            </w:r>
          </w:p>
        </w:tc>
      </w:tr>
      <w:tr w:rsidR="00A6343B" w:rsidRPr="00A6343B" w14:paraId="39778D25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80922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35CBC" w14:textId="7D675F3C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943AE" w14:textId="01BD8520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64A91" w14:textId="5EA8C7B5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472AFEBD" w14:textId="4575114E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E8EF866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0DDC2877" w14:textId="77777777" w:rsidR="00462739" w:rsidRDefault="00462739" w:rsidP="00462739">
      <w:pPr>
        <w:jc w:val="both"/>
        <w:rPr>
          <w:rFonts w:ascii="Times New Roman" w:hAnsi="Times New Roman" w:cs="Times New Roman"/>
          <w:sz w:val="28"/>
        </w:rPr>
      </w:pPr>
    </w:p>
    <w:p w14:paraId="520914AD" w14:textId="0C3DAAFE" w:rsidR="00462739" w:rsidRPr="00505124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</m:t>
        </m:r>
        <m:r>
          <w:rPr>
            <w:rFonts w:ascii="Cambria Math" w:hAnsi="Cambria Math" w:cs="Times New Roman"/>
            <w:sz w:val="28"/>
            <w:szCs w:val="28"/>
          </w:rPr>
          <m:t>186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416B1A92" w14:textId="0A65E229" w:rsidR="00462739" w:rsidRDefault="00462739" w:rsidP="00462739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</m:t>
        </m:r>
        <m:r>
          <w:rPr>
            <w:rFonts w:ascii="Cambria Math" w:hAnsi="Cambria Math" w:cs="Times New Roman"/>
            <w:sz w:val="28"/>
            <w:szCs w:val="28"/>
          </w:rPr>
          <m:t>22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44E73831" w14:textId="68C992DD" w:rsidR="00462739" w:rsidRPr="000A1E4D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2.621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756391E1" w14:textId="7FD3B123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4.128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3725C1F7" w14:textId="1316B87B" w:rsidR="00462739" w:rsidRDefault="00462739" w:rsidP="00A6343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D1B913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574FF75E" w14:textId="77777777" w:rsidR="00462739" w:rsidRDefault="00462739" w:rsidP="00462739">
      <w:pPr>
        <w:spacing w:after="0"/>
        <w:rPr>
          <w:rFonts w:ascii="Times New Roman" w:hAnsi="Times New Roman" w:cs="Times New Roman"/>
          <w:sz w:val="28"/>
        </w:rPr>
      </w:pPr>
    </w:p>
    <w:p w14:paraId="445C6285" w14:textId="53DC4B79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0.287</w:t>
      </w:r>
      <w:r w:rsidRPr="008C65A5">
        <w:rPr>
          <w:rFonts w:ascii="Times New Roman" w:hAnsi="Times New Roman" w:cs="Times New Roman"/>
          <w:sz w:val="28"/>
        </w:rPr>
        <w:t>;</w:t>
      </w:r>
    </w:p>
    <w:p w14:paraId="547CD3F5" w14:textId="45484942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0.078</w:t>
      </w:r>
      <w:r w:rsidRPr="008C65A5">
        <w:rPr>
          <w:rFonts w:ascii="Times New Roman" w:hAnsi="Times New Roman" w:cs="Times New Roman"/>
          <w:sz w:val="28"/>
        </w:rPr>
        <w:t>;</w:t>
      </w:r>
    </w:p>
    <w:p w14:paraId="68C7DA6D" w14:textId="36156963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3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0.635</w:t>
      </w:r>
    </w:p>
    <w:p w14:paraId="6E78D0E8" w14:textId="77777777" w:rsidR="00A6343B" w:rsidRPr="008C65A5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57FE232" w14:textId="77777777" w:rsidR="00A6343B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Таблица 2.13 — Сравнение по критерию     </w:t>
      </w:r>
    </w:p>
    <w:p w14:paraId="1EB6CCF7" w14:textId="65E1E0F4" w:rsidR="00A6343B" w:rsidRPr="003A32E2" w:rsidRDefault="00A6343B" w:rsidP="00A6343B">
      <w:pPr>
        <w:ind w:left="2832"/>
        <w:contextualSpacing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3E2B7A">
        <w:rPr>
          <w:rFonts w:ascii="Times New Roman" w:hAnsi="Times New Roman" w:cs="Times New Roman"/>
          <w:sz w:val="24"/>
          <w:szCs w:val="20"/>
        </w:rPr>
        <w:t>“</w:t>
      </w:r>
      <w:r w:rsidRPr="00E8050A">
        <w:rPr>
          <w:rFonts w:ascii="Times New Roman" w:hAnsi="Times New Roman" w:cs="Times New Roman"/>
          <w:sz w:val="24"/>
          <w:szCs w:val="20"/>
        </w:rPr>
        <w:t>стоимость линии</w:t>
      </w:r>
      <w:r w:rsidRPr="003E2B7A">
        <w:rPr>
          <w:rFonts w:ascii="Times New Roman" w:hAnsi="Times New Roman" w:cs="Times New Roman"/>
          <w:sz w:val="24"/>
          <w:szCs w:val="20"/>
        </w:rPr>
        <w:t>”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6343B" w:rsidRPr="00A6343B" w14:paraId="0456BE6B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281B4" w14:textId="31161F4B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6C583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F460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2F326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</w:tr>
      <w:tr w:rsidR="00A6343B" w:rsidRPr="00A6343B" w14:paraId="59BF52C2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3B889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B12F1" w14:textId="38BB452E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2AA14" w14:textId="0359D3C0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384ED" w14:textId="281D1EA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1/5</w:t>
            </w:r>
          </w:p>
        </w:tc>
      </w:tr>
      <w:tr w:rsidR="00A6343B" w:rsidRPr="00A6343B" w14:paraId="312BF050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6D470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9F1C" w14:textId="002DC576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4C784" w14:textId="76FCFCB5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704B1" w14:textId="62779879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1/7</w:t>
            </w:r>
          </w:p>
        </w:tc>
      </w:tr>
      <w:tr w:rsidR="00A6343B" w:rsidRPr="00A6343B" w14:paraId="2BAA790C" w14:textId="77777777" w:rsidTr="00A6343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0A1F" w14:textId="77777777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43807" w14:textId="212157C4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64C9E" w14:textId="1730ACB5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62EB4" w14:textId="415E5F90" w:rsidR="00A6343B" w:rsidRPr="00A6343B" w:rsidRDefault="00A6343B" w:rsidP="00A6343B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A6343B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64BE584" w14:textId="07E05C07" w:rsidR="00A6343B" w:rsidRDefault="00A6343B" w:rsidP="006B47D0">
      <w:pPr>
        <w:jc w:val="both"/>
        <w:rPr>
          <w:rFonts w:ascii="Times New Roman" w:hAnsi="Times New Roman" w:cs="Times New Roman"/>
          <w:sz w:val="28"/>
        </w:rPr>
      </w:pPr>
    </w:p>
    <w:p w14:paraId="719D821B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4295342E" w14:textId="77777777" w:rsidR="00462739" w:rsidRDefault="00462739" w:rsidP="00462739">
      <w:pPr>
        <w:jc w:val="both"/>
        <w:rPr>
          <w:rFonts w:ascii="Times New Roman" w:hAnsi="Times New Roman" w:cs="Times New Roman"/>
          <w:sz w:val="28"/>
        </w:rPr>
      </w:pPr>
    </w:p>
    <w:p w14:paraId="70FF919D" w14:textId="0CECC437" w:rsidR="00462739" w:rsidRPr="00505124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0.843</m:t>
        </m:r>
      </m:oMath>
      <w:r w:rsidRPr="00505124">
        <w:rPr>
          <w:rFonts w:ascii="Times New Roman" w:hAnsi="Times New Roman" w:cs="Times New Roman"/>
          <w:sz w:val="28"/>
          <w:szCs w:val="28"/>
        </w:rPr>
        <w:t>;</w:t>
      </w:r>
    </w:p>
    <w:p w14:paraId="17822A20" w14:textId="7CA4DDD0" w:rsidR="00462739" w:rsidRDefault="00462739" w:rsidP="00462739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</m:t>
        </m:r>
        <m:r>
          <w:rPr>
            <w:rFonts w:ascii="Cambria Math" w:hAnsi="Cambria Math" w:cs="Times New Roman"/>
            <w:sz w:val="28"/>
            <w:szCs w:val="28"/>
          </w:rPr>
          <m:t>62</m:t>
        </m:r>
      </m:oMath>
      <w:r w:rsidRPr="00505124">
        <w:rPr>
          <w:rFonts w:ascii="Times New Roman" w:hAnsi="Times New Roman" w:cs="Times New Roman"/>
          <w:iCs/>
          <w:sz w:val="28"/>
          <w:szCs w:val="28"/>
        </w:rPr>
        <w:t>;</w:t>
      </w:r>
    </w:p>
    <w:p w14:paraId="7796CB4A" w14:textId="0A68C1E3" w:rsidR="00462739" w:rsidRPr="000A1E4D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3.271</m:t>
        </m:r>
      </m:oMath>
      <w:r w:rsidRPr="000A1E4D">
        <w:rPr>
          <w:rFonts w:ascii="Times New Roman" w:hAnsi="Times New Roman" w:cs="Times New Roman"/>
          <w:sz w:val="28"/>
          <w:szCs w:val="28"/>
        </w:rPr>
        <w:t>;</w:t>
      </w:r>
    </w:p>
    <w:p w14:paraId="6F01C287" w14:textId="78842D9F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</m:t>
        </m:r>
        <m:r>
          <w:rPr>
            <w:rFonts w:ascii="Cambria Math" w:hAnsi="Cambria Math" w:cs="Times New Roman"/>
            <w:sz w:val="28"/>
            <w:szCs w:val="28"/>
          </w:rPr>
          <m:t>4.477</m:t>
        </m:r>
      </m:oMath>
      <w:r w:rsidRPr="00505124">
        <w:rPr>
          <w:rFonts w:ascii="Times New Roman" w:hAnsi="Times New Roman" w:cs="Times New Roman"/>
          <w:sz w:val="28"/>
          <w:szCs w:val="28"/>
        </w:rPr>
        <w:t>.</w:t>
      </w:r>
    </w:p>
    <w:p w14:paraId="01D72DF1" w14:textId="77777777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2D8641" w14:textId="77777777" w:rsidR="00462739" w:rsidRDefault="00462739" w:rsidP="00462739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л</w:t>
      </w:r>
      <w:r w:rsidRPr="008060EF">
        <w:rPr>
          <w:rFonts w:ascii="Times New Roman" w:hAnsi="Times New Roman" w:cs="Times New Roman"/>
          <w:sz w:val="28"/>
        </w:rPr>
        <w:t>окальные пр</w:t>
      </w:r>
      <w:r>
        <w:rPr>
          <w:rFonts w:ascii="Times New Roman" w:hAnsi="Times New Roman" w:cs="Times New Roman"/>
          <w:sz w:val="28"/>
        </w:rPr>
        <w:t>иоритеты критериев:</w:t>
      </w:r>
    </w:p>
    <w:p w14:paraId="4537329D" w14:textId="77777777" w:rsidR="00462739" w:rsidRDefault="00462739" w:rsidP="006B47D0">
      <w:pPr>
        <w:jc w:val="both"/>
        <w:rPr>
          <w:rFonts w:ascii="Times New Roman" w:hAnsi="Times New Roman" w:cs="Times New Roman"/>
          <w:sz w:val="28"/>
        </w:rPr>
      </w:pPr>
    </w:p>
    <w:p w14:paraId="08482A77" w14:textId="28F7B1F0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Л1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</w:t>
      </w:r>
      <w:r w:rsidRPr="009254D1">
        <w:rPr>
          <w:rFonts w:ascii="Times New Roman" w:hAnsi="Times New Roman" w:cs="Times New Roman"/>
          <w:sz w:val="28"/>
        </w:rPr>
        <w:t>188</w:t>
      </w:r>
      <w:r w:rsidRPr="008C65A5">
        <w:rPr>
          <w:rFonts w:ascii="Times New Roman" w:hAnsi="Times New Roman" w:cs="Times New Roman"/>
          <w:sz w:val="28"/>
        </w:rPr>
        <w:t>;</w:t>
      </w:r>
    </w:p>
    <w:p w14:paraId="1A14BF32" w14:textId="417216AF" w:rsidR="00A6343B" w:rsidRDefault="00A6343B" w:rsidP="00A6343B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Л2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0.081</w:t>
      </w:r>
      <w:r w:rsidRPr="008C65A5">
        <w:rPr>
          <w:rFonts w:ascii="Times New Roman" w:hAnsi="Times New Roman" w:cs="Times New Roman"/>
          <w:sz w:val="28"/>
        </w:rPr>
        <w:t>;</w:t>
      </w:r>
    </w:p>
    <w:p w14:paraId="213238B9" w14:textId="22A3159F" w:rsidR="00A6343B" w:rsidRDefault="00A6343B" w:rsidP="00462739">
      <w:pPr>
        <w:spacing w:after="0"/>
        <w:jc w:val="center"/>
        <w:rPr>
          <w:rFonts w:ascii="Times New Roman" w:hAnsi="Times New Roman" w:cs="Times New Roman"/>
          <w:sz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vertAlign w:val="subscript"/>
              </w:rPr>
              <m:t>Л3</m:t>
            </m:r>
          </m:sub>
          <m:sup>
            <m:r>
              <w:rPr>
                <w:rFonts w:ascii="Cambria Math" w:hAnsi="Cambria Math" w:cs="Times New Roman"/>
                <w:sz w:val="28"/>
                <w:vertAlign w:val="subscript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vertAlign w:val="subscript"/>
              </w:rPr>
              <m:t>4</m:t>
            </m:r>
          </m:sup>
        </m:sSubSup>
      </m:oMath>
      <w:r>
        <w:rPr>
          <w:rFonts w:ascii="Times New Roman" w:hAnsi="Times New Roman" w:cs="Times New Roman"/>
          <w:sz w:val="28"/>
        </w:rPr>
        <w:t xml:space="preserve"> = 0.731</w:t>
      </w:r>
    </w:p>
    <w:p w14:paraId="65812D1B" w14:textId="77777777" w:rsidR="00462739" w:rsidRDefault="00462739" w:rsidP="00462739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FAA82AC" w14:textId="53ECEB8E" w:rsidR="00734BFB" w:rsidRDefault="00A25C35" w:rsidP="00734BF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25C35">
        <w:rPr>
          <w:rFonts w:ascii="Times New Roman" w:hAnsi="Times New Roman" w:cs="Times New Roman"/>
          <w:bCs/>
          <w:sz w:val="28"/>
        </w:rPr>
        <w:t>Находим</w:t>
      </w:r>
      <w:r w:rsidR="00734BFB" w:rsidRPr="00FD441A">
        <w:rPr>
          <w:rFonts w:ascii="Times New Roman" w:hAnsi="Times New Roman" w:cs="Times New Roman"/>
          <w:sz w:val="28"/>
        </w:rPr>
        <w:t xml:space="preserve"> глобальные приоритеты альтернатив:</w:t>
      </w:r>
    </w:p>
    <w:p w14:paraId="5B63E629" w14:textId="467DDB51" w:rsidR="00734BFB" w:rsidRDefault="00734BFB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Л1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0.288</w:t>
      </w:r>
    </w:p>
    <w:p w14:paraId="22819F65" w14:textId="6DCFA786" w:rsidR="00734BFB" w:rsidRDefault="00734BFB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Л2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0.238</w:t>
      </w:r>
    </w:p>
    <w:p w14:paraId="61CC99C4" w14:textId="3D972EFE" w:rsidR="00734BFB" w:rsidRDefault="00734BFB" w:rsidP="00A25C3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Л3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Л3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= 0.474</w:t>
      </w:r>
    </w:p>
    <w:p w14:paraId="57C56995" w14:textId="77777777" w:rsidR="00C12E27" w:rsidRPr="00B40DA5" w:rsidRDefault="00C12E27" w:rsidP="00A25C35">
      <w:pPr>
        <w:spacing w:after="0" w:line="240" w:lineRule="auto"/>
        <w:ind w:right="7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705C55" w14:textId="2CD2E0ED" w:rsidR="00C12E27" w:rsidRDefault="00C12E27" w:rsidP="00C12E27">
      <w:pPr>
        <w:spacing w:line="240" w:lineRule="auto"/>
        <w:ind w:firstLine="55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22AD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Выбор альтернативы на основе оценок для различных внешних условий</w:t>
      </w:r>
    </w:p>
    <w:p w14:paraId="5DFB5FEB" w14:textId="17568558" w:rsidR="00711304" w:rsidRDefault="00711304" w:rsidP="0071130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711304">
        <w:rPr>
          <w:rFonts w:ascii="Times New Roman" w:hAnsi="Times New Roman" w:cs="Times New Roman"/>
          <w:sz w:val="28"/>
        </w:rPr>
        <w:t>Обобщенные оценки альтернатив</w:t>
      </w:r>
      <w:r w:rsidR="00462739">
        <w:rPr>
          <w:rFonts w:ascii="Times New Roman" w:hAnsi="Times New Roman" w:cs="Times New Roman"/>
          <w:sz w:val="28"/>
        </w:rPr>
        <w:t xml:space="preserve"> </w:t>
      </w:r>
      <w:r w:rsidR="00462739" w:rsidRPr="00462739">
        <w:rPr>
          <w:rFonts w:ascii="Times New Roman" w:hAnsi="Times New Roman" w:cs="Times New Roman"/>
          <w:sz w:val="28"/>
        </w:rPr>
        <w:t>(</w:t>
      </w:r>
      <w:r w:rsidR="00462739">
        <w:rPr>
          <w:rFonts w:ascii="Times New Roman" w:hAnsi="Times New Roman" w:cs="Times New Roman"/>
          <w:sz w:val="28"/>
        </w:rPr>
        <w:t>глобальные приоритеты</w:t>
      </w:r>
      <w:r w:rsidR="00462739" w:rsidRPr="00462739">
        <w:rPr>
          <w:rFonts w:ascii="Times New Roman" w:hAnsi="Times New Roman" w:cs="Times New Roman"/>
          <w:sz w:val="28"/>
        </w:rPr>
        <w:t>)</w:t>
      </w:r>
      <w:r w:rsidRPr="00711304">
        <w:rPr>
          <w:rFonts w:ascii="Times New Roman" w:hAnsi="Times New Roman" w:cs="Times New Roman"/>
          <w:sz w:val="28"/>
        </w:rPr>
        <w:t>, полученные для различных вариантов внешних условий, сводятся в матрицу выигрышей</w:t>
      </w:r>
      <w:r w:rsidR="00462739">
        <w:rPr>
          <w:rFonts w:ascii="Times New Roman" w:hAnsi="Times New Roman" w:cs="Times New Roman"/>
          <w:sz w:val="28"/>
        </w:rPr>
        <w:t>.</w:t>
      </w:r>
    </w:p>
    <w:p w14:paraId="42F3E8DC" w14:textId="6D6E0E8F" w:rsidR="00711304" w:rsidRPr="00711304" w:rsidRDefault="00711304" w:rsidP="00711304">
      <w:pPr>
        <w:pStyle w:val="a9"/>
        <w:keepNext/>
        <w:ind w:firstLine="0"/>
        <w:rPr>
          <w:sz w:val="24"/>
          <w:szCs w:val="24"/>
        </w:rPr>
      </w:pPr>
      <w:r w:rsidRPr="009572FA">
        <w:rPr>
          <w:sz w:val="24"/>
          <w:szCs w:val="24"/>
        </w:rPr>
        <w:t>Таблица 3.</w:t>
      </w:r>
      <w:r>
        <w:rPr>
          <w:sz w:val="24"/>
          <w:szCs w:val="24"/>
        </w:rPr>
        <w:t>1</w:t>
      </w:r>
      <w:r w:rsidRPr="009572FA">
        <w:rPr>
          <w:sz w:val="24"/>
          <w:szCs w:val="24"/>
        </w:rPr>
        <w:t xml:space="preserve"> – </w:t>
      </w:r>
      <w:r>
        <w:rPr>
          <w:sz w:val="24"/>
          <w:szCs w:val="24"/>
        </w:rPr>
        <w:t>Матрица выигрышей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2736"/>
        <w:gridCol w:w="2681"/>
        <w:gridCol w:w="3223"/>
      </w:tblGrid>
      <w:tr w:rsidR="00462739" w:rsidRPr="00462739" w14:paraId="595A33DC" w14:textId="77777777" w:rsidTr="00462739">
        <w:trPr>
          <w:trHeight w:val="29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1CEB8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Линии</w:t>
            </w:r>
          </w:p>
        </w:tc>
        <w:tc>
          <w:tcPr>
            <w:tcW w:w="8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43A38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Внешние условия (спрос)</w:t>
            </w:r>
          </w:p>
        </w:tc>
      </w:tr>
      <w:tr w:rsidR="00462739" w:rsidRPr="00462739" w14:paraId="5F1453C5" w14:textId="77777777" w:rsidTr="00462739">
        <w:trPr>
          <w:trHeight w:val="29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845DA1" w14:textId="77777777" w:rsidR="00462739" w:rsidRPr="00462739" w:rsidRDefault="00462739" w:rsidP="00462739">
            <w:pPr>
              <w:spacing w:after="0" w:line="240" w:lineRule="auto"/>
              <w:rPr>
                <w:rFonts w:eastAsia="Times New Roman"/>
                <w:lang w:val="ru-BY" w:eastAsia="ru-BY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8DA1C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для бытовых изделий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417F3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техническая обычная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78C76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техническая упрочненная</w:t>
            </w:r>
          </w:p>
        </w:tc>
      </w:tr>
      <w:tr w:rsidR="00462739" w:rsidRPr="00462739" w14:paraId="5AF10BB7" w14:textId="77777777" w:rsidTr="0046273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EA2A8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Л1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2C4B2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0,311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0CD50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0,384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13814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0,288</w:t>
            </w:r>
          </w:p>
        </w:tc>
      </w:tr>
      <w:tr w:rsidR="00462739" w:rsidRPr="00462739" w14:paraId="2748A878" w14:textId="77777777" w:rsidTr="0046273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B4B03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Л2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9A2A3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0,161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C0F418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0,200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1355B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0,238</w:t>
            </w:r>
          </w:p>
        </w:tc>
      </w:tr>
      <w:tr w:rsidR="00462739" w:rsidRPr="00462739" w14:paraId="3D3DEBB1" w14:textId="77777777" w:rsidTr="0046273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3D737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Л3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427BB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0,528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5071B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0,416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2E45F0" w14:textId="77777777" w:rsidR="00462739" w:rsidRPr="00462739" w:rsidRDefault="00462739" w:rsidP="00462739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462739">
              <w:rPr>
                <w:rFonts w:eastAsia="Times New Roman"/>
                <w:lang w:val="ru-BY" w:eastAsia="ru-BY"/>
              </w:rPr>
              <w:t>0,474</w:t>
            </w:r>
          </w:p>
        </w:tc>
      </w:tr>
    </w:tbl>
    <w:p w14:paraId="3E0E3F5F" w14:textId="77777777" w:rsidR="00462739" w:rsidRDefault="00462739" w:rsidP="006C03DA">
      <w:pPr>
        <w:spacing w:before="120"/>
        <w:ind w:firstLine="567"/>
        <w:jc w:val="both"/>
        <w:rPr>
          <w:rFonts w:ascii="Times New Roman" w:hAnsi="Times New Roman" w:cs="Times New Roman"/>
          <w:sz w:val="28"/>
        </w:rPr>
      </w:pPr>
    </w:p>
    <w:p w14:paraId="75A73FA7" w14:textId="321BD618" w:rsidR="00BB4E46" w:rsidRDefault="006C03DA" w:rsidP="00462739">
      <w:pPr>
        <w:spacing w:before="120"/>
        <w:ind w:firstLine="567"/>
        <w:jc w:val="both"/>
        <w:rPr>
          <w:rFonts w:ascii="Times New Roman" w:hAnsi="Times New Roman" w:cs="Times New Roman"/>
          <w:sz w:val="28"/>
        </w:rPr>
      </w:pPr>
      <w:r w:rsidRPr="006C03DA">
        <w:rPr>
          <w:rFonts w:ascii="Times New Roman" w:hAnsi="Times New Roman" w:cs="Times New Roman"/>
          <w:sz w:val="28"/>
        </w:rPr>
        <w:t xml:space="preserve">На основе матрицы выигрышей выбирается лучшая альтернатива. </w:t>
      </w:r>
      <w:r w:rsidR="00462739" w:rsidRPr="00462739">
        <w:rPr>
          <w:rFonts w:ascii="Times New Roman" w:hAnsi="Times New Roman" w:cs="Times New Roman"/>
          <w:sz w:val="28"/>
        </w:rPr>
        <w:t xml:space="preserve">Поскольку известны вероятности состояний спроса (экспертные оценки), для выбора оптимальной альтернативы применяется критерий Байеса, </w:t>
      </w:r>
      <w:proofErr w:type="spellStart"/>
      <w:r w:rsidR="00462739" w:rsidRPr="00462739">
        <w:rPr>
          <w:rFonts w:ascii="Times New Roman" w:hAnsi="Times New Roman" w:cs="Times New Roman"/>
          <w:sz w:val="28"/>
        </w:rPr>
        <w:t>максимизирующий</w:t>
      </w:r>
      <w:proofErr w:type="spellEnd"/>
      <w:r w:rsidR="00462739" w:rsidRPr="00462739">
        <w:rPr>
          <w:rFonts w:ascii="Times New Roman" w:hAnsi="Times New Roman" w:cs="Times New Roman"/>
          <w:sz w:val="28"/>
        </w:rPr>
        <w:t xml:space="preserve"> ожидаемый (средний) выигрыш</w:t>
      </w:r>
      <w:r w:rsidR="00462739" w:rsidRPr="00462739">
        <w:rPr>
          <w:rFonts w:ascii="Times New Roman" w:hAnsi="Times New Roman" w:cs="Times New Roman"/>
          <w:sz w:val="28"/>
        </w:rPr>
        <w:t>:</w:t>
      </w:r>
    </w:p>
    <w:p w14:paraId="70F135CD" w14:textId="77777777" w:rsidR="00462739" w:rsidRPr="00462739" w:rsidRDefault="00462739" w:rsidP="0046273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14:paraId="2A97E217" w14:textId="6A4BA7FE" w:rsidR="007818F5" w:rsidRPr="0090299A" w:rsidRDefault="007818F5" w:rsidP="00462739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Л1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w:r w:rsidRPr="0090299A">
        <w:rPr>
          <w:rFonts w:ascii="Times New Roman" w:hAnsi="Times New Roman" w:cs="Times New Roman"/>
          <w:sz w:val="28"/>
          <w:szCs w:val="28"/>
        </w:rPr>
        <w:t>0.311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⋅ </m:t>
        </m:r>
      </m:oMath>
      <w:r w:rsidRPr="0090299A">
        <w:rPr>
          <w:rFonts w:ascii="Times New Roman" w:hAnsi="Times New Roman" w:cs="Times New Roman"/>
          <w:sz w:val="28"/>
          <w:szCs w:val="28"/>
        </w:rPr>
        <w:t>0.3 + 0.384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⋅</m:t>
        </m:r>
      </m:oMath>
      <w:r w:rsidRPr="0090299A">
        <w:rPr>
          <w:rFonts w:ascii="Times New Roman" w:hAnsi="Times New Roman" w:cs="Times New Roman"/>
          <w:sz w:val="28"/>
          <w:szCs w:val="28"/>
        </w:rPr>
        <w:t xml:space="preserve"> 0.5 + 0.288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⋅</m:t>
        </m:r>
      </m:oMath>
      <w:r w:rsidRPr="0090299A">
        <w:rPr>
          <w:rFonts w:ascii="Times New Roman" w:hAnsi="Times New Roman" w:cs="Times New Roman"/>
          <w:sz w:val="28"/>
          <w:szCs w:val="28"/>
        </w:rPr>
        <w:t xml:space="preserve"> 0.2 = 0.343</w:t>
      </w:r>
    </w:p>
    <w:p w14:paraId="1FC95F61" w14:textId="415F68C4" w:rsidR="007818F5" w:rsidRDefault="007818F5" w:rsidP="00A25C35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Л2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w:r w:rsidRPr="0090299A">
        <w:rPr>
          <w:rFonts w:ascii="Times New Roman" w:hAnsi="Times New Roman" w:cs="Times New Roman"/>
          <w:sz w:val="28"/>
          <w:szCs w:val="28"/>
        </w:rPr>
        <w:t>0.161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⋅ </m:t>
        </m:r>
      </m:oMath>
      <w:r w:rsidRPr="0090299A">
        <w:rPr>
          <w:rFonts w:ascii="Times New Roman" w:hAnsi="Times New Roman" w:cs="Times New Roman"/>
          <w:sz w:val="28"/>
          <w:szCs w:val="28"/>
        </w:rPr>
        <w:t>0.3 + 0.200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⋅</m:t>
        </m:r>
      </m:oMath>
      <w:r w:rsidRPr="0090299A">
        <w:rPr>
          <w:rFonts w:ascii="Times New Roman" w:hAnsi="Times New Roman" w:cs="Times New Roman"/>
          <w:sz w:val="28"/>
          <w:szCs w:val="28"/>
        </w:rPr>
        <w:t xml:space="preserve"> 0.5 + 0.238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⋅</m:t>
        </m:r>
      </m:oMath>
      <w:r w:rsidRPr="0090299A">
        <w:rPr>
          <w:rFonts w:ascii="Times New Roman" w:hAnsi="Times New Roman" w:cs="Times New Roman"/>
          <w:sz w:val="28"/>
          <w:szCs w:val="28"/>
        </w:rPr>
        <w:t xml:space="preserve"> 0.2 = 0.196</w:t>
      </w:r>
    </w:p>
    <w:p w14:paraId="0B5CC99C" w14:textId="2266E11B" w:rsidR="007818F5" w:rsidRDefault="007818F5" w:rsidP="00A25C35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</w:rPr>
        <w:t>Л3</w:t>
      </w:r>
      <w:r w:rsidRPr="00FD441A">
        <w:rPr>
          <w:rFonts w:ascii="Times New Roman" w:hAnsi="Times New Roman" w:cs="Times New Roman"/>
          <w:sz w:val="28"/>
          <w:szCs w:val="28"/>
        </w:rPr>
        <w:t xml:space="preserve"> = </w:t>
      </w:r>
      <w:r w:rsidRPr="0090299A">
        <w:rPr>
          <w:rFonts w:ascii="Times New Roman" w:hAnsi="Times New Roman" w:cs="Times New Roman"/>
          <w:sz w:val="28"/>
          <w:szCs w:val="28"/>
        </w:rPr>
        <w:t>0.528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⋅ </m:t>
        </m:r>
      </m:oMath>
      <w:r w:rsidRPr="0090299A">
        <w:rPr>
          <w:rFonts w:ascii="Times New Roman" w:hAnsi="Times New Roman" w:cs="Times New Roman"/>
          <w:sz w:val="28"/>
          <w:szCs w:val="28"/>
        </w:rPr>
        <w:t>0.3 + 0.416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⋅</m:t>
        </m:r>
      </m:oMath>
      <w:r w:rsidRPr="0090299A">
        <w:rPr>
          <w:rFonts w:ascii="Times New Roman" w:hAnsi="Times New Roman" w:cs="Times New Roman"/>
          <w:sz w:val="28"/>
          <w:szCs w:val="28"/>
        </w:rPr>
        <w:t xml:space="preserve"> 0.5 + 0.474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⋅</m:t>
        </m:r>
      </m:oMath>
      <w:r w:rsidRPr="0090299A">
        <w:rPr>
          <w:rFonts w:ascii="Times New Roman" w:hAnsi="Times New Roman" w:cs="Times New Roman"/>
          <w:sz w:val="28"/>
          <w:szCs w:val="28"/>
        </w:rPr>
        <w:t xml:space="preserve"> 0.2 = 0.461</w:t>
      </w:r>
    </w:p>
    <w:p w14:paraId="5FD67B4F" w14:textId="77777777" w:rsidR="00A25C35" w:rsidRPr="0090299A" w:rsidRDefault="00A25C35" w:rsidP="00A25C35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4390A9F" w14:textId="5BE50877" w:rsidR="006B4EDE" w:rsidRPr="007818F5" w:rsidRDefault="00A25C35" w:rsidP="007818F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A25C3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A25C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Л1 </w:t>
      </w:r>
      <w:r w:rsidRPr="00A25C35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Л2. Следовательно стоит</w:t>
      </w:r>
      <w:r w:rsidR="007818F5">
        <w:rPr>
          <w:rFonts w:ascii="Times New Roman" w:hAnsi="Times New Roman" w:cs="Times New Roman"/>
          <w:sz w:val="28"/>
          <w:szCs w:val="28"/>
        </w:rPr>
        <w:t xml:space="preserve"> выбрать тип линии </w:t>
      </w:r>
      <w:r w:rsidR="007818F5" w:rsidRPr="00BD2343">
        <w:rPr>
          <w:rFonts w:ascii="Times New Roman" w:hAnsi="Times New Roman" w:cs="Times New Roman"/>
          <w:sz w:val="28"/>
          <w:szCs w:val="28"/>
        </w:rPr>
        <w:t>Л3.</w:t>
      </w:r>
    </w:p>
    <w:sectPr w:rsidR="006B4EDE" w:rsidRPr="007818F5" w:rsidSect="007F577C">
      <w:type w:val="continuous"/>
      <w:pgSz w:w="11906" w:h="16838"/>
      <w:pgMar w:top="1134" w:right="850" w:bottom="1134" w:left="1701" w:header="708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4F059" w14:textId="77777777" w:rsidR="001812D7" w:rsidRDefault="001812D7" w:rsidP="00046C57">
      <w:pPr>
        <w:spacing w:after="0" w:line="240" w:lineRule="auto"/>
      </w:pPr>
      <w:r>
        <w:separator/>
      </w:r>
    </w:p>
  </w:endnote>
  <w:endnote w:type="continuationSeparator" w:id="0">
    <w:p w14:paraId="13C4910C" w14:textId="77777777" w:rsidR="001812D7" w:rsidRDefault="001812D7" w:rsidP="00046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16580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B3DB203" w14:textId="4265A4C6" w:rsidR="00046C57" w:rsidRPr="00046C57" w:rsidRDefault="00046C57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46C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6C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B4E46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1F6DDEB" w14:textId="77777777" w:rsidR="00046C57" w:rsidRDefault="00046C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6131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BE1AFFE" w14:textId="0B9E129C" w:rsidR="00105DB7" w:rsidRPr="00046C57" w:rsidRDefault="00105DB7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46C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6C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B4E46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C2998EA" w14:textId="77777777" w:rsidR="00105DB7" w:rsidRDefault="00105DB7">
    <w:pPr>
      <w:pStyle w:val="a6"/>
    </w:pPr>
  </w:p>
  <w:p w14:paraId="378E4E1A" w14:textId="77777777" w:rsidR="00000000" w:rsidRDefault="001812D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37178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4A36A02" w14:textId="5A6C1DE3" w:rsidR="006F5F47" w:rsidRPr="00046C57" w:rsidRDefault="006F5F47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46C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6C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B4E46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C26B6A7" w14:textId="77777777" w:rsidR="006F5F47" w:rsidRDefault="006F5F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D0A6A" w14:textId="77777777" w:rsidR="001812D7" w:rsidRDefault="001812D7" w:rsidP="00046C57">
      <w:pPr>
        <w:spacing w:after="0" w:line="240" w:lineRule="auto"/>
      </w:pPr>
      <w:r>
        <w:separator/>
      </w:r>
    </w:p>
  </w:footnote>
  <w:footnote w:type="continuationSeparator" w:id="0">
    <w:p w14:paraId="06AA2FD6" w14:textId="77777777" w:rsidR="001812D7" w:rsidRDefault="001812D7" w:rsidP="00046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0E"/>
    <w:rsid w:val="00004CB8"/>
    <w:rsid w:val="000202B7"/>
    <w:rsid w:val="00026596"/>
    <w:rsid w:val="000422F2"/>
    <w:rsid w:val="00046C57"/>
    <w:rsid w:val="000576A1"/>
    <w:rsid w:val="00072385"/>
    <w:rsid w:val="0009592B"/>
    <w:rsid w:val="000A1E4D"/>
    <w:rsid w:val="000D27C2"/>
    <w:rsid w:val="00105DB7"/>
    <w:rsid w:val="001136CC"/>
    <w:rsid w:val="0012559A"/>
    <w:rsid w:val="00147CA3"/>
    <w:rsid w:val="001502FC"/>
    <w:rsid w:val="001628C3"/>
    <w:rsid w:val="0016297B"/>
    <w:rsid w:val="001812D7"/>
    <w:rsid w:val="001833C1"/>
    <w:rsid w:val="001C1ADF"/>
    <w:rsid w:val="001C4C31"/>
    <w:rsid w:val="001E2C76"/>
    <w:rsid w:val="00217329"/>
    <w:rsid w:val="00290B92"/>
    <w:rsid w:val="0029335F"/>
    <w:rsid w:val="002A3B74"/>
    <w:rsid w:val="00326D85"/>
    <w:rsid w:val="00336567"/>
    <w:rsid w:val="00370E72"/>
    <w:rsid w:val="00375995"/>
    <w:rsid w:val="00390FF0"/>
    <w:rsid w:val="0039536C"/>
    <w:rsid w:val="003A32E2"/>
    <w:rsid w:val="003B5E5F"/>
    <w:rsid w:val="003C10BD"/>
    <w:rsid w:val="003D3E54"/>
    <w:rsid w:val="003E0E2D"/>
    <w:rsid w:val="003E2B7A"/>
    <w:rsid w:val="003E30EA"/>
    <w:rsid w:val="004364D9"/>
    <w:rsid w:val="00444635"/>
    <w:rsid w:val="00462739"/>
    <w:rsid w:val="00466848"/>
    <w:rsid w:val="004D4336"/>
    <w:rsid w:val="004E3D03"/>
    <w:rsid w:val="004F3459"/>
    <w:rsid w:val="00513287"/>
    <w:rsid w:val="0052423E"/>
    <w:rsid w:val="00526F4B"/>
    <w:rsid w:val="00530A81"/>
    <w:rsid w:val="005427C3"/>
    <w:rsid w:val="0059409B"/>
    <w:rsid w:val="005F2870"/>
    <w:rsid w:val="005F40FE"/>
    <w:rsid w:val="00612214"/>
    <w:rsid w:val="00625F11"/>
    <w:rsid w:val="00632767"/>
    <w:rsid w:val="006718C6"/>
    <w:rsid w:val="006951A4"/>
    <w:rsid w:val="006B47D0"/>
    <w:rsid w:val="006B4EDE"/>
    <w:rsid w:val="006C03DA"/>
    <w:rsid w:val="006D293C"/>
    <w:rsid w:val="006F3D22"/>
    <w:rsid w:val="006F5F47"/>
    <w:rsid w:val="00711304"/>
    <w:rsid w:val="00734BFB"/>
    <w:rsid w:val="007818F5"/>
    <w:rsid w:val="007A3E23"/>
    <w:rsid w:val="007A49A3"/>
    <w:rsid w:val="007D4105"/>
    <w:rsid w:val="007F09DD"/>
    <w:rsid w:val="007F0D3D"/>
    <w:rsid w:val="007F577C"/>
    <w:rsid w:val="007F6E64"/>
    <w:rsid w:val="008060EF"/>
    <w:rsid w:val="008262F7"/>
    <w:rsid w:val="00827616"/>
    <w:rsid w:val="0083640E"/>
    <w:rsid w:val="00857F63"/>
    <w:rsid w:val="008A33FB"/>
    <w:rsid w:val="008A5A2D"/>
    <w:rsid w:val="008C3CEA"/>
    <w:rsid w:val="008C65A5"/>
    <w:rsid w:val="008E65AC"/>
    <w:rsid w:val="00900E3C"/>
    <w:rsid w:val="00901B89"/>
    <w:rsid w:val="0090299A"/>
    <w:rsid w:val="0090707C"/>
    <w:rsid w:val="009254D1"/>
    <w:rsid w:val="009343F4"/>
    <w:rsid w:val="00946D39"/>
    <w:rsid w:val="00951BE7"/>
    <w:rsid w:val="009950A7"/>
    <w:rsid w:val="009D1585"/>
    <w:rsid w:val="009D655D"/>
    <w:rsid w:val="009F2066"/>
    <w:rsid w:val="009F5A28"/>
    <w:rsid w:val="00A25C35"/>
    <w:rsid w:val="00A6343B"/>
    <w:rsid w:val="00A72523"/>
    <w:rsid w:val="00A86B31"/>
    <w:rsid w:val="00A95618"/>
    <w:rsid w:val="00AB0585"/>
    <w:rsid w:val="00AB070E"/>
    <w:rsid w:val="00AC48C7"/>
    <w:rsid w:val="00AF2F9D"/>
    <w:rsid w:val="00AF4127"/>
    <w:rsid w:val="00B40DA5"/>
    <w:rsid w:val="00B55C3F"/>
    <w:rsid w:val="00B64C06"/>
    <w:rsid w:val="00B6749A"/>
    <w:rsid w:val="00B746D2"/>
    <w:rsid w:val="00B940D9"/>
    <w:rsid w:val="00BB4E46"/>
    <w:rsid w:val="00BD2740"/>
    <w:rsid w:val="00C000F6"/>
    <w:rsid w:val="00C12E27"/>
    <w:rsid w:val="00C21F72"/>
    <w:rsid w:val="00C224B7"/>
    <w:rsid w:val="00C22AD6"/>
    <w:rsid w:val="00C458D8"/>
    <w:rsid w:val="00C46798"/>
    <w:rsid w:val="00CA3100"/>
    <w:rsid w:val="00CD7C31"/>
    <w:rsid w:val="00CE2FA1"/>
    <w:rsid w:val="00D2081C"/>
    <w:rsid w:val="00D33BC5"/>
    <w:rsid w:val="00D56CC2"/>
    <w:rsid w:val="00D86AAC"/>
    <w:rsid w:val="00D92DC0"/>
    <w:rsid w:val="00DA7F2A"/>
    <w:rsid w:val="00DB51D4"/>
    <w:rsid w:val="00DC0851"/>
    <w:rsid w:val="00DC49A7"/>
    <w:rsid w:val="00DE5FB6"/>
    <w:rsid w:val="00DF7BC8"/>
    <w:rsid w:val="00E06EC6"/>
    <w:rsid w:val="00E17D12"/>
    <w:rsid w:val="00E46DBA"/>
    <w:rsid w:val="00E8050A"/>
    <w:rsid w:val="00E81F45"/>
    <w:rsid w:val="00E927AC"/>
    <w:rsid w:val="00E94DF8"/>
    <w:rsid w:val="00EC5803"/>
    <w:rsid w:val="00EE1B90"/>
    <w:rsid w:val="00EE2678"/>
    <w:rsid w:val="00EE39B0"/>
    <w:rsid w:val="00EF18B8"/>
    <w:rsid w:val="00F150BD"/>
    <w:rsid w:val="00F16DFC"/>
    <w:rsid w:val="00F84E3A"/>
    <w:rsid w:val="00F90593"/>
    <w:rsid w:val="00FC789C"/>
    <w:rsid w:val="00FD2A15"/>
    <w:rsid w:val="00FD3841"/>
    <w:rsid w:val="00FD441A"/>
    <w:rsid w:val="00FF0CC7"/>
    <w:rsid w:val="00FF5A1F"/>
    <w:rsid w:val="00FF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24A8E"/>
  <w15:chartTrackingRefBased/>
  <w15:docId w15:val="{9F75C0CE-3571-4AC3-9386-64CAA053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4B7"/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AD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46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paragraph" w:styleId="a6">
    <w:name w:val="footer"/>
    <w:basedOn w:val="a"/>
    <w:link w:val="a7"/>
    <w:uiPriority w:val="99"/>
    <w:unhideWhenUsed/>
    <w:rsid w:val="00046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character" w:styleId="a8">
    <w:name w:val="line number"/>
    <w:basedOn w:val="a0"/>
    <w:uiPriority w:val="99"/>
    <w:semiHidden/>
    <w:unhideWhenUsed/>
    <w:rsid w:val="00046C57"/>
  </w:style>
  <w:style w:type="paragraph" w:customStyle="1" w:styleId="a9">
    <w:name w:val="основной гост"/>
    <w:basedOn w:val="a"/>
    <w:link w:val="aa"/>
    <w:qFormat/>
    <w:rsid w:val="003A32E2"/>
    <w:pPr>
      <w:spacing w:after="0" w:line="240" w:lineRule="auto"/>
      <w:ind w:firstLine="709"/>
      <w:jc w:val="both"/>
    </w:pPr>
    <w:rPr>
      <w:rFonts w:ascii="Times New Roman" w:eastAsiaTheme="minorHAnsi" w:hAnsi="Times New Roman" w:cstheme="minorBidi"/>
      <w:color w:val="auto"/>
      <w:sz w:val="28"/>
      <w:lang w:eastAsia="en-US"/>
    </w:rPr>
  </w:style>
  <w:style w:type="character" w:customStyle="1" w:styleId="aa">
    <w:name w:val="основной гост Знак"/>
    <w:basedOn w:val="a0"/>
    <w:link w:val="a9"/>
    <w:rsid w:val="003A32E2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7D41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48BE5-18D8-475F-BC35-AF3E8E44F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Губаревич Настя</cp:lastModifiedBy>
  <cp:revision>2</cp:revision>
  <cp:lastPrinted>2026-03-04T11:29:00Z</cp:lastPrinted>
  <dcterms:created xsi:type="dcterms:W3CDTF">2026-03-04T11:32:00Z</dcterms:created>
  <dcterms:modified xsi:type="dcterms:W3CDTF">2026-03-04T11:32:00Z</dcterms:modified>
</cp:coreProperties>
</file>