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45DB7D52" w:rsidR="00A02535" w:rsidRPr="007F6F9A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3D4825">
        <w:t>1</w:t>
      </w:r>
    </w:p>
    <w:p w14:paraId="1A29C0C2" w14:textId="0C6692CE" w:rsidR="00A02535" w:rsidRDefault="00A02535" w:rsidP="00A02535">
      <w:pPr>
        <w:ind w:firstLine="0"/>
        <w:jc w:val="center"/>
      </w:pPr>
      <w:r>
        <w:t>Тема: «</w:t>
      </w:r>
      <w:r w:rsidR="003D4825">
        <w:t xml:space="preserve">Среда разработки Code </w:t>
      </w:r>
      <w:proofErr w:type="spellStart"/>
      <w:r w:rsidR="003D4825">
        <w:t>Composer</w:t>
      </w:r>
      <w:proofErr w:type="spellEnd"/>
      <w:r w:rsidR="003D4825">
        <w:t xml:space="preserve"> Studio. Плата MSP-EXP430F5529. Цифровой ввод-вывод</w:t>
      </w:r>
      <w:r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2D2D1BEB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A02535">
      <w:pPr>
        <w:ind w:firstLine="0"/>
        <w:jc w:val="center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5F6302AA" w:rsidR="00A02535" w:rsidRDefault="00A02535" w:rsidP="00BF7039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BF7039">
        <w:t>Санько</w:t>
      </w:r>
      <w:r>
        <w:t xml:space="preserve"> </w:t>
      </w:r>
      <w:r w:rsidR="003D4825">
        <w:t>А</w:t>
      </w:r>
      <w:r>
        <w:t>.</w:t>
      </w:r>
      <w:r w:rsidR="00BF7039">
        <w:t>С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 xml:space="preserve">ассистент каф. </w:t>
      </w:r>
      <w:proofErr w:type="gramStart"/>
      <w:r>
        <w:t>ЭВМ  _</w:t>
      </w:r>
      <w:proofErr w:type="gramEnd"/>
      <w:r>
        <w:t xml:space="preserve">_________________  </w:t>
      </w:r>
      <w:proofErr w:type="spellStart"/>
      <w:r>
        <w:t>Шеменков</w:t>
      </w:r>
      <w:proofErr w:type="spellEnd"/>
      <w:r>
        <w:t xml:space="preserve">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77777777" w:rsidR="00A02535" w:rsidRPr="001F7822" w:rsidRDefault="00A02535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77777777" w:rsidR="00A02535" w:rsidRPr="001F7822" w:rsidRDefault="00A02535" w:rsidP="00A02535">
      <w:pPr>
        <w:ind w:firstLine="0"/>
        <w:jc w:val="center"/>
      </w:pPr>
    </w:p>
    <w:p w14:paraId="715D0B69" w14:textId="77777777" w:rsidR="00A02535" w:rsidRPr="001F7822" w:rsidRDefault="00A02535" w:rsidP="00A02535">
      <w:pPr>
        <w:ind w:firstLine="0"/>
        <w:jc w:val="center"/>
      </w:pPr>
    </w:p>
    <w:p w14:paraId="0E401141" w14:textId="466B1FE3" w:rsidR="00F12C76" w:rsidRDefault="00A02535" w:rsidP="00A02535">
      <w:pPr>
        <w:ind w:firstLine="0"/>
        <w:jc w:val="center"/>
        <w:rPr>
          <w:lang w:val="en-US"/>
        </w:rPr>
      </w:pPr>
      <w:r>
        <w:t>Минск</w:t>
      </w:r>
      <w:r>
        <w:rPr>
          <w:lang w:val="en-US"/>
        </w:rPr>
        <w:t xml:space="preserve"> </w:t>
      </w:r>
      <w:r>
        <w:t>20</w:t>
      </w:r>
      <w:r w:rsidRPr="00886565">
        <w:t>2</w:t>
      </w:r>
      <w:r>
        <w:rPr>
          <w:lang w:val="en-US"/>
        </w:rPr>
        <w:t>6</w:t>
      </w:r>
    </w:p>
    <w:p w14:paraId="718FF951" w14:textId="77777777" w:rsidR="00194F24" w:rsidRDefault="00194F24" w:rsidP="00194F24">
      <w:pPr>
        <w:pStyle w:val="Heading11"/>
        <w:ind w:firstLine="708"/>
        <w:jc w:val="left"/>
      </w:pPr>
      <w:bookmarkStart w:id="0" w:name="_Toc479235947"/>
      <w:bookmarkStart w:id="1" w:name="_Toc479235960"/>
      <w:bookmarkStart w:id="2" w:name="_Toc225542178"/>
      <w:r w:rsidRPr="002455B9">
        <w:lastRenderedPageBreak/>
        <w:t>1</w:t>
      </w:r>
      <w:r>
        <w:t> </w:t>
      </w:r>
      <w:bookmarkEnd w:id="0"/>
      <w:bookmarkEnd w:id="1"/>
      <w:bookmarkEnd w:id="2"/>
      <w:r>
        <w:t>цель работы</w:t>
      </w:r>
    </w:p>
    <w:p w14:paraId="3B5C7C4E" w14:textId="77777777" w:rsidR="00194F24" w:rsidRPr="008A1347" w:rsidRDefault="00194F24" w:rsidP="00194F24"/>
    <w:p w14:paraId="66199B1E" w14:textId="77777777" w:rsidR="00194F24" w:rsidRDefault="00194F24" w:rsidP="00194F24">
      <w:pPr>
        <w:ind w:firstLine="708"/>
        <w:rPr>
          <w:rFonts w:cs="Times New Roman"/>
          <w:color w:val="0F1115"/>
          <w:shd w:val="clear" w:color="auto" w:fill="FFFFFF"/>
        </w:rPr>
      </w:pPr>
      <w:r w:rsidRPr="009E2463">
        <w:rPr>
          <w:rFonts w:cs="Times New Roman"/>
          <w:color w:val="0F1115"/>
          <w:shd w:val="clear" w:color="auto" w:fill="FFFFFF"/>
        </w:rPr>
        <w:t xml:space="preserve">Ознакомиться с интегрированной средой разработки Code </w:t>
      </w:r>
      <w:proofErr w:type="spellStart"/>
      <w:r w:rsidRPr="009E2463">
        <w:rPr>
          <w:rFonts w:cs="Times New Roman"/>
          <w:color w:val="0F1115"/>
          <w:shd w:val="clear" w:color="auto" w:fill="FFFFFF"/>
        </w:rPr>
        <w:t>Composer</w:t>
      </w:r>
      <w:proofErr w:type="spellEnd"/>
      <w:r w:rsidRPr="009E2463">
        <w:rPr>
          <w:rFonts w:cs="Times New Roman"/>
          <w:color w:val="0F1115"/>
          <w:shd w:val="clear" w:color="auto" w:fill="FFFFFF"/>
        </w:rPr>
        <w:t xml:space="preserve"> Studio и основными функциональными возможностями платы MSP-EXP430F5529. Изучить приемы работы с цифровыми выводами микроконтроллера. Реализовать программу управления светодиодами с помощью кнопок в соответствии с вариантом задания.</w:t>
      </w:r>
    </w:p>
    <w:p w14:paraId="7F60C57B" w14:textId="77777777" w:rsidR="00194F24" w:rsidRDefault="00194F24" w:rsidP="00194F24">
      <w:pPr>
        <w:ind w:firstLine="708"/>
        <w:rPr>
          <w:rFonts w:cs="Times New Roman"/>
          <w:color w:val="0F1115"/>
          <w:shd w:val="clear" w:color="auto" w:fill="FFFFFF"/>
        </w:rPr>
      </w:pPr>
    </w:p>
    <w:p w14:paraId="3E84FBFD" w14:textId="77777777" w:rsidR="00194F24" w:rsidRPr="00671CEE" w:rsidRDefault="00194F24" w:rsidP="00194F24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0EC3FFF1" w14:textId="77777777" w:rsidR="00194F24" w:rsidRPr="002455B9" w:rsidRDefault="00194F24" w:rsidP="00194F24">
      <w:pPr>
        <w:rPr>
          <w:rFonts w:cs="Times New Roman"/>
          <w:szCs w:val="28"/>
        </w:rPr>
      </w:pPr>
    </w:p>
    <w:p w14:paraId="103E6AAA" w14:textId="77777777" w:rsidR="00194F24" w:rsidRDefault="00194F24" w:rsidP="00194F24">
      <w:r>
        <w:t xml:space="preserve">Вариант №5. </w:t>
      </w:r>
    </w:p>
    <w:p w14:paraId="458EB261" w14:textId="77777777" w:rsidR="00194F24" w:rsidRDefault="00194F24" w:rsidP="00194F24">
      <w:r>
        <w:t>Используемые компоненты:</w:t>
      </w:r>
    </w:p>
    <w:p w14:paraId="0E5E1D0A" w14:textId="77777777" w:rsidR="00194F24" w:rsidRPr="00194F24" w:rsidRDefault="00194F24" w:rsidP="00194F24">
      <w:r w:rsidRPr="00194F24">
        <w:rPr>
          <w:rFonts w:cs="Times New Roman"/>
        </w:rPr>
        <w:t>–</w:t>
      </w:r>
      <w:r w:rsidRPr="009E2463">
        <w:rPr>
          <w:rFonts w:cs="Times New Roman"/>
          <w:lang w:val="en-US"/>
        </w:rPr>
        <w:t> </w:t>
      </w:r>
      <w:r>
        <w:t>светодиоды</w:t>
      </w:r>
      <w:r w:rsidRPr="00194F24">
        <w:t xml:space="preserve"> </w:t>
      </w:r>
      <w:r w:rsidRPr="009E2463">
        <w:rPr>
          <w:lang w:val="en-US"/>
        </w:rPr>
        <w:t>LED</w:t>
      </w:r>
      <w:r w:rsidRPr="00194F24">
        <w:t>1 (</w:t>
      </w:r>
      <w:r w:rsidRPr="009E2463">
        <w:rPr>
          <w:lang w:val="en-US"/>
        </w:rPr>
        <w:t>P</w:t>
      </w:r>
      <w:r w:rsidRPr="00194F24">
        <w:t xml:space="preserve">1.0), </w:t>
      </w:r>
      <w:r w:rsidRPr="009E2463">
        <w:rPr>
          <w:lang w:val="en-US"/>
        </w:rPr>
        <w:t>LED</w:t>
      </w:r>
      <w:r w:rsidRPr="00194F24">
        <w:t>3 (</w:t>
      </w:r>
      <w:r w:rsidRPr="009E2463">
        <w:rPr>
          <w:lang w:val="en-US"/>
        </w:rPr>
        <w:t>P</w:t>
      </w:r>
      <w:r w:rsidRPr="00194F24">
        <w:t>8.2);</w:t>
      </w:r>
    </w:p>
    <w:p w14:paraId="4B8CCE64" w14:textId="77777777" w:rsidR="00194F24" w:rsidRPr="009E2463" w:rsidRDefault="00194F24" w:rsidP="00194F24">
      <w:pPr>
        <w:rPr>
          <w:lang w:val="en-US"/>
        </w:rPr>
      </w:pPr>
      <w:r w:rsidRPr="009E2463">
        <w:rPr>
          <w:rFonts w:cs="Times New Roman"/>
          <w:lang w:val="en-US"/>
        </w:rPr>
        <w:t>– </w:t>
      </w:r>
      <w:r>
        <w:t>кнопки</w:t>
      </w:r>
      <w:r w:rsidRPr="009E2463">
        <w:rPr>
          <w:lang w:val="en-US"/>
        </w:rPr>
        <w:t>: S1 (P1.7), S2 (P2.2).</w:t>
      </w:r>
    </w:p>
    <w:p w14:paraId="73D6B049" w14:textId="77777777" w:rsidR="00194F24" w:rsidRDefault="00194F24" w:rsidP="00194F24">
      <w:r>
        <w:t>Требуемый алгоритм:</w:t>
      </w:r>
    </w:p>
    <w:p w14:paraId="0E35D82F" w14:textId="77777777" w:rsidR="00194F24" w:rsidRDefault="00194F24" w:rsidP="00194F24">
      <w:r>
        <w:t>1 При нажатии любой из кнопок (S1 или S2) на светодиоде LED1 формируется короткий импульс (включение с последующим выключением).</w:t>
      </w:r>
    </w:p>
    <w:p w14:paraId="42B339B2" w14:textId="77777777" w:rsidR="00194F24" w:rsidRDefault="00194F24" w:rsidP="00194F24">
      <w:r>
        <w:t>2 При отпускании любой из кнопок (S1 или S2) на светодиоде LED3 формируется короткий импульс</w:t>
      </w:r>
    </w:p>
    <w:p w14:paraId="70B94B76" w14:textId="77777777" w:rsidR="00194F24" w:rsidRDefault="00194F24" w:rsidP="00194F24">
      <w:r>
        <w:t>Ограничения:</w:t>
      </w:r>
    </w:p>
    <w:p w14:paraId="0F90D9FE" w14:textId="77777777" w:rsidR="00194F24" w:rsidRDefault="00194F24" w:rsidP="00194F24">
      <w:r>
        <w:t>1 Запрещено использование прерываний и таймеров.</w:t>
      </w:r>
    </w:p>
    <w:p w14:paraId="43079CF2" w14:textId="77777777" w:rsidR="00194F24" w:rsidRDefault="00194F24" w:rsidP="00194F24">
      <w:r>
        <w:t>2 Разрешён только заголовочный файл msp</w:t>
      </w:r>
      <w:proofErr w:type="gramStart"/>
      <w:r>
        <w:t>430.h.</w:t>
      </w:r>
      <w:proofErr w:type="gramEnd"/>
    </w:p>
    <w:p w14:paraId="161CC82F" w14:textId="77777777" w:rsidR="00194F24" w:rsidRDefault="00194F24" w:rsidP="00194F24">
      <w:r>
        <w:t>3 Запрещено использование высокоуровневых библиотек.</w:t>
      </w:r>
    </w:p>
    <w:p w14:paraId="69386580" w14:textId="77777777" w:rsidR="00194F24" w:rsidRPr="009B63BC" w:rsidRDefault="00194F24" w:rsidP="00194F24"/>
    <w:p w14:paraId="339AC2B5" w14:textId="77777777" w:rsidR="00194F24" w:rsidRPr="002455B9" w:rsidRDefault="00194F24" w:rsidP="00194F24">
      <w:pPr>
        <w:pStyle w:val="1"/>
        <w:numPr>
          <w:ilvl w:val="0"/>
          <w:numId w:val="0"/>
        </w:numPr>
        <w:ind w:left="936" w:hanging="227"/>
      </w:pPr>
      <w:bookmarkStart w:id="3" w:name="_Toc225542185"/>
      <w:r w:rsidRPr="002455B9">
        <w:t>3</w:t>
      </w:r>
      <w:r>
        <w:t> </w:t>
      </w:r>
      <w:bookmarkEnd w:id="3"/>
      <w:r>
        <w:t>теоретические сведения</w:t>
      </w:r>
    </w:p>
    <w:p w14:paraId="532C601C" w14:textId="77777777" w:rsidR="00194F24" w:rsidRDefault="00194F24" w:rsidP="00194F24"/>
    <w:p w14:paraId="68700183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Микроконтроллер MSP430F5529 построен на 16-разрядной RISC архитектуре с 20-битной адресной шиной и 16-битной шиной данных. Процессор имеет производительность до 25 MIPS и работает при напряжении 1,8-3,6 В. Отличительной особенностью является сверхнизкое энергопотребление </w:t>
      </w:r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 xml:space="preserve">ток в режиме хранения данных составляет 0,1 мкА, а переход в активный режим занимает около 6 </w:t>
      </w:r>
      <w:proofErr w:type="gramStart"/>
      <w:r w:rsidRPr="0069467F">
        <w:rPr>
          <w:rFonts w:cs="Times New Roman"/>
        </w:rPr>
        <w:t>мкс .</w:t>
      </w:r>
      <w:proofErr w:type="gramEnd"/>
    </w:p>
    <w:p w14:paraId="2BF6FBA6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Микроконтроллер включает в себя 128 КБ </w:t>
      </w:r>
      <w:proofErr w:type="spellStart"/>
      <w:r w:rsidRPr="0069467F">
        <w:rPr>
          <w:rFonts w:cs="Times New Roman"/>
        </w:rPr>
        <w:t>флеш</w:t>
      </w:r>
      <w:proofErr w:type="spellEnd"/>
      <w:r w:rsidRPr="0069467F">
        <w:rPr>
          <w:rFonts w:cs="Times New Roman"/>
        </w:rPr>
        <w:t xml:space="preserve">-памяти, 8 КБ SRAM, 63 линии ввода/вывода и множество периферийных модулей, включая 16-разрядные таймеры, АЦП, компараторы и интерфейс USB </w:t>
      </w:r>
      <w:proofErr w:type="gramStart"/>
      <w:r w:rsidRPr="0069467F">
        <w:rPr>
          <w:rFonts w:cs="Times New Roman"/>
        </w:rPr>
        <w:t>2.0 .</w:t>
      </w:r>
      <w:proofErr w:type="gramEnd"/>
    </w:p>
    <w:p w14:paraId="3D20C8DA" w14:textId="77777777" w:rsidR="00194F24" w:rsidRDefault="00194F24" w:rsidP="00194F24">
      <w:pPr>
        <w:rPr>
          <w:rFonts w:cs="Times New Roman"/>
        </w:rPr>
      </w:pPr>
      <w:r w:rsidRPr="0069467F">
        <w:rPr>
          <w:rFonts w:cs="Times New Roman"/>
        </w:rPr>
        <w:t>Управление цифровыми выводами осуществляется через 8-разрядные порты P1-P8 и PJ. Каждый порт имеет набор регистров для настройки и управления</w:t>
      </w:r>
      <w:r>
        <w:rPr>
          <w:rFonts w:cs="Times New Roman"/>
        </w:rPr>
        <w:t>.</w:t>
      </w:r>
    </w:p>
    <w:p w14:paraId="2DC619DB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>Важные особенности работы с портами:</w:t>
      </w:r>
    </w:p>
    <w:p w14:paraId="23DAA50D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1 Регистр </w:t>
      </w:r>
      <w:proofErr w:type="spellStart"/>
      <w:r w:rsidRPr="0069467F">
        <w:rPr>
          <w:rFonts w:cs="Times New Roman"/>
        </w:rPr>
        <w:t>PxDIR</w:t>
      </w:r>
      <w:proofErr w:type="spellEnd"/>
      <w:r w:rsidRPr="0069467F">
        <w:rPr>
          <w:rFonts w:cs="Times New Roman"/>
        </w:rPr>
        <w:t xml:space="preserve"> определяет, работает ли вывод как вход (0) или выход (1). После сброса все выводы настроены как входы.</w:t>
      </w:r>
    </w:p>
    <w:p w14:paraId="15FAA9EF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2 При настройке вывода как входа, регистры </w:t>
      </w:r>
      <w:proofErr w:type="spellStart"/>
      <w:r w:rsidRPr="0069467F">
        <w:rPr>
          <w:rFonts w:cs="Times New Roman"/>
        </w:rPr>
        <w:t>PxREN</w:t>
      </w:r>
      <w:proofErr w:type="spellEnd"/>
      <w:r w:rsidRPr="0069467F">
        <w:rPr>
          <w:rFonts w:cs="Times New Roman"/>
        </w:rPr>
        <w:t xml:space="preserve"> и </w:t>
      </w:r>
      <w:proofErr w:type="spellStart"/>
      <w:r w:rsidRPr="0069467F">
        <w:rPr>
          <w:rFonts w:cs="Times New Roman"/>
        </w:rPr>
        <w:t>PxOUT</w:t>
      </w:r>
      <w:proofErr w:type="spellEnd"/>
      <w:r w:rsidRPr="0069467F">
        <w:rPr>
          <w:rFonts w:cs="Times New Roman"/>
        </w:rPr>
        <w:t xml:space="preserve"> совместно управляют подтяжкой. Если </w:t>
      </w:r>
      <w:proofErr w:type="spellStart"/>
      <w:r w:rsidRPr="0069467F">
        <w:rPr>
          <w:rFonts w:cs="Times New Roman"/>
        </w:rPr>
        <w:t>PxREN</w:t>
      </w:r>
      <w:proofErr w:type="spellEnd"/>
      <w:r w:rsidRPr="0069467F">
        <w:rPr>
          <w:rFonts w:cs="Times New Roman"/>
        </w:rPr>
        <w:t xml:space="preserve">=1, то значение в </w:t>
      </w:r>
      <w:proofErr w:type="spellStart"/>
      <w:r w:rsidRPr="0069467F">
        <w:rPr>
          <w:rFonts w:cs="Times New Roman"/>
        </w:rPr>
        <w:t>PxOUT</w:t>
      </w:r>
      <w:proofErr w:type="spellEnd"/>
      <w:r w:rsidRPr="0069467F">
        <w:rPr>
          <w:rFonts w:cs="Times New Roman"/>
        </w:rPr>
        <w:t xml:space="preserve"> определяет тип подтяжки: 1 – подтяжка к питанию (</w:t>
      </w:r>
      <w:proofErr w:type="spellStart"/>
      <w:r w:rsidRPr="0069467F">
        <w:rPr>
          <w:rFonts w:cs="Times New Roman"/>
        </w:rPr>
        <w:t>pull-up</w:t>
      </w:r>
      <w:proofErr w:type="spellEnd"/>
      <w:r w:rsidRPr="0069467F">
        <w:rPr>
          <w:rFonts w:cs="Times New Roman"/>
        </w:rPr>
        <w:t xml:space="preserve">), 0 </w:t>
      </w:r>
      <w:r w:rsidRPr="00CE3CD7">
        <w:rPr>
          <w:rFonts w:cs="Times New Roman"/>
        </w:rPr>
        <w:t>–</w:t>
      </w:r>
      <w:r w:rsidRPr="0069467F">
        <w:rPr>
          <w:rFonts w:cs="Times New Roman"/>
        </w:rPr>
        <w:t xml:space="preserve"> подтяжка к земле (</w:t>
      </w:r>
      <w:proofErr w:type="spellStart"/>
      <w:r w:rsidRPr="0069467F">
        <w:rPr>
          <w:rFonts w:cs="Times New Roman"/>
        </w:rPr>
        <w:t>pull-down</w:t>
      </w:r>
      <w:proofErr w:type="spellEnd"/>
      <w:r w:rsidRPr="0069467F">
        <w:rPr>
          <w:rFonts w:cs="Times New Roman"/>
        </w:rPr>
        <w:t>)</w:t>
      </w:r>
      <w:r>
        <w:rPr>
          <w:rFonts w:cs="Times New Roman"/>
        </w:rPr>
        <w:t>.</w:t>
      </w:r>
    </w:p>
    <w:p w14:paraId="4C55F0DE" w14:textId="77777777" w:rsidR="00194F24" w:rsidRPr="0069467F" w:rsidRDefault="00194F24" w:rsidP="00194F24">
      <w:pPr>
        <w:rPr>
          <w:rFonts w:cs="Times New Roman"/>
        </w:rPr>
      </w:pPr>
      <w:proofErr w:type="gramStart"/>
      <w:r w:rsidRPr="0069467F">
        <w:rPr>
          <w:rFonts w:cs="Times New Roman"/>
        </w:rPr>
        <w:lastRenderedPageBreak/>
        <w:t>3  Для</w:t>
      </w:r>
      <w:proofErr w:type="gramEnd"/>
      <w:r w:rsidRPr="0069467F">
        <w:rPr>
          <w:rFonts w:cs="Times New Roman"/>
        </w:rPr>
        <w:t xml:space="preserve"> удобства работы с отдельными выводами используются константы BIT0-BIT7. Например, запись P1DIR |= BIT0 устанавливает вывод P1.0 как выход, не изменяя состояние других выводов порта.</w:t>
      </w:r>
    </w:p>
    <w:p w14:paraId="18065396" w14:textId="77777777" w:rsidR="00194F24" w:rsidRPr="00BA3E6D" w:rsidRDefault="00194F24" w:rsidP="00194F24">
      <w:pPr>
        <w:rPr>
          <w:rFonts w:cs="Times New Roman"/>
        </w:rPr>
      </w:pPr>
      <w:r w:rsidRPr="0069467F">
        <w:rPr>
          <w:rFonts w:cs="Times New Roman"/>
        </w:rPr>
        <w:t>4 После сброса микроконтроллера сторожевой таймер запущен. Его необходимо отключить в начале программы, иначе через некоторое время произойдёт сброс. Отключение выполняется командой WDTCTL = WDTPW + WDTHOLD.</w:t>
      </w:r>
    </w:p>
    <w:p w14:paraId="45C15A4A" w14:textId="77777777" w:rsidR="00194F24" w:rsidRPr="00410929" w:rsidRDefault="00194F24" w:rsidP="00194F24">
      <w:pPr>
        <w:rPr>
          <w:rFonts w:cs="Times New Roman"/>
        </w:rPr>
      </w:pPr>
    </w:p>
    <w:p w14:paraId="25B19696" w14:textId="77777777" w:rsidR="00194F24" w:rsidRDefault="00194F24" w:rsidP="00194F24">
      <w:pPr>
        <w:pStyle w:val="1"/>
        <w:numPr>
          <w:ilvl w:val="0"/>
          <w:numId w:val="0"/>
        </w:numPr>
        <w:ind w:left="936" w:hanging="227"/>
      </w:pPr>
      <w:bookmarkStart w:id="4" w:name="_Toc225542194"/>
      <w:r>
        <w:t>4 </w:t>
      </w:r>
      <w:bookmarkEnd w:id="4"/>
      <w:r>
        <w:t>выполнение работы</w:t>
      </w:r>
    </w:p>
    <w:p w14:paraId="28EAB9D5" w14:textId="77777777" w:rsidR="00194F24" w:rsidRDefault="00194F24" w:rsidP="00194F24">
      <w:pPr>
        <w:rPr>
          <w:rFonts w:cs="Times New Roman"/>
        </w:rPr>
      </w:pPr>
    </w:p>
    <w:p w14:paraId="4FE7E2D7" w14:textId="77777777" w:rsidR="00194F24" w:rsidRDefault="00194F24" w:rsidP="00194F24">
      <w:pPr>
        <w:rPr>
          <w:rFonts w:cs="Times New Roman"/>
        </w:rPr>
      </w:pPr>
      <w:r w:rsidRPr="0069467F">
        <w:rPr>
          <w:rFonts w:cs="Times New Roman"/>
        </w:rPr>
        <w:t>Был создан новый проект CCS с выбором целевого устройства MSP430F5529. В проект включён заголовочный файл msp430.h, который содержит все необходимые определения для работы с регистрами и константами.</w:t>
      </w:r>
    </w:p>
    <w:p w14:paraId="0DF6305E" w14:textId="77777777" w:rsidR="00194F24" w:rsidRPr="0069467F" w:rsidRDefault="00194F24" w:rsidP="00194F24">
      <w:pPr>
        <w:rPr>
          <w:rFonts w:cs="Times New Roman"/>
          <w:lang w:val="ru-BY"/>
        </w:rPr>
      </w:pPr>
      <w:r w:rsidRPr="0069467F">
        <w:rPr>
          <w:rFonts w:cs="Times New Roman"/>
          <w:lang w:val="ru-BY"/>
        </w:rPr>
        <w:t>Для реализации импульсного режима работы был разработан следующий алгоритм:</w:t>
      </w:r>
    </w:p>
    <w:p w14:paraId="38AA4CF5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о</w:t>
      </w:r>
      <w:proofErr w:type="spellStart"/>
      <w:r w:rsidRPr="0069467F">
        <w:rPr>
          <w:rFonts w:cs="Times New Roman"/>
          <w:lang w:val="ru-BY"/>
        </w:rPr>
        <w:t>тключить</w:t>
      </w:r>
      <w:proofErr w:type="spellEnd"/>
      <w:r w:rsidRPr="0069467F">
        <w:rPr>
          <w:rFonts w:cs="Times New Roman"/>
          <w:lang w:val="ru-BY"/>
        </w:rPr>
        <w:t xml:space="preserve"> сторожевой таймер</w:t>
      </w:r>
      <w:r w:rsidRPr="0069467F">
        <w:rPr>
          <w:rFonts w:cs="Times New Roman"/>
        </w:rPr>
        <w:t>,</w:t>
      </w:r>
    </w:p>
    <w:p w14:paraId="78571F6D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 xml:space="preserve"> н</w:t>
      </w:r>
      <w:proofErr w:type="spellStart"/>
      <w:r w:rsidRPr="0069467F">
        <w:rPr>
          <w:rFonts w:cs="Times New Roman"/>
          <w:lang w:val="ru-BY"/>
        </w:rPr>
        <w:t>астроить</w:t>
      </w:r>
      <w:proofErr w:type="spellEnd"/>
      <w:r w:rsidRPr="0069467F">
        <w:rPr>
          <w:rFonts w:cs="Times New Roman"/>
          <w:lang w:val="ru-BY"/>
        </w:rPr>
        <w:t xml:space="preserve"> выводы светодиодов как выходы</w:t>
      </w:r>
      <w:r w:rsidRPr="0069467F">
        <w:rPr>
          <w:rFonts w:cs="Times New Roman"/>
        </w:rPr>
        <w:t>,</w:t>
      </w:r>
    </w:p>
    <w:p w14:paraId="415DA34A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 xml:space="preserve"> н</w:t>
      </w:r>
      <w:proofErr w:type="spellStart"/>
      <w:r w:rsidRPr="0069467F">
        <w:rPr>
          <w:rFonts w:cs="Times New Roman"/>
          <w:lang w:val="ru-BY"/>
        </w:rPr>
        <w:t>астроить</w:t>
      </w:r>
      <w:proofErr w:type="spellEnd"/>
      <w:r w:rsidRPr="0069467F">
        <w:rPr>
          <w:rFonts w:cs="Times New Roman"/>
          <w:lang w:val="ru-BY"/>
        </w:rPr>
        <w:t xml:space="preserve"> выводы кнопок как входы с подтяжкой к питанию</w:t>
      </w:r>
      <w:r w:rsidRPr="0069467F">
        <w:rPr>
          <w:rFonts w:cs="Times New Roman"/>
        </w:rPr>
        <w:t>,</w:t>
      </w:r>
    </w:p>
    <w:p w14:paraId="404E301D" w14:textId="77777777" w:rsidR="00194F24" w:rsidRPr="00F079C2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S1</w:t>
      </w:r>
      <w:r w:rsidRPr="00F079C2">
        <w:rPr>
          <w:rFonts w:cs="Times New Roman"/>
        </w:rPr>
        <w:t>;</w:t>
      </w:r>
    </w:p>
    <w:p w14:paraId="1298A766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 xml:space="preserve"> 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S1 нажата, включить LED1, затем выключить LED1</w:t>
      </w:r>
      <w:r w:rsidRPr="0069467F">
        <w:rPr>
          <w:rFonts w:cs="Times New Roman"/>
        </w:rPr>
        <w:t>;</w:t>
      </w:r>
    </w:p>
    <w:p w14:paraId="055AA5E3" w14:textId="77777777" w:rsidR="00194F24" w:rsidRPr="00F079C2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S2</w:t>
      </w:r>
      <w:r w:rsidRPr="00F079C2">
        <w:rPr>
          <w:rFonts w:cs="Times New Roman"/>
        </w:rPr>
        <w:t>;</w:t>
      </w:r>
    </w:p>
    <w:p w14:paraId="019AA0ED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S2 нажата, включить LED1, затем выключить LED1</w:t>
      </w:r>
      <w:r w:rsidRPr="0069467F">
        <w:rPr>
          <w:rFonts w:cs="Times New Roman"/>
        </w:rPr>
        <w:t>;</w:t>
      </w:r>
    </w:p>
    <w:p w14:paraId="241C6510" w14:textId="77777777" w:rsidR="00194F24" w:rsidRPr="00F079C2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S1</w:t>
      </w:r>
      <w:r w:rsidRPr="00F079C2">
        <w:rPr>
          <w:rFonts w:cs="Times New Roman"/>
        </w:rPr>
        <w:t>;</w:t>
      </w:r>
    </w:p>
    <w:p w14:paraId="705DDCCB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S1 отпущена, включить LED3, затем выключить LED3</w:t>
      </w:r>
      <w:r w:rsidRPr="0069467F">
        <w:rPr>
          <w:rFonts w:cs="Times New Roman"/>
        </w:rPr>
        <w:t>;</w:t>
      </w:r>
    </w:p>
    <w:p w14:paraId="5BEC561C" w14:textId="77777777" w:rsidR="00194F24" w:rsidRPr="00F079C2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S2</w:t>
      </w:r>
      <w:r w:rsidRPr="00F079C2">
        <w:rPr>
          <w:rFonts w:cs="Times New Roman"/>
        </w:rPr>
        <w:t>;</w:t>
      </w:r>
    </w:p>
    <w:p w14:paraId="14B06A3C" w14:textId="77777777" w:rsidR="00194F24" w:rsidRPr="0069467F" w:rsidRDefault="00194F24" w:rsidP="00194F24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S2 отпущена, включить LED3, затем выключить LED3</w:t>
      </w:r>
      <w:r w:rsidRPr="0069467F">
        <w:rPr>
          <w:rFonts w:cs="Times New Roman"/>
        </w:rPr>
        <w:t>.</w:t>
      </w:r>
    </w:p>
    <w:p w14:paraId="4EE82F27" w14:textId="77777777" w:rsidR="00194F24" w:rsidRDefault="00194F24" w:rsidP="00194F24">
      <w:pPr>
        <w:pStyle w:val="1"/>
        <w:numPr>
          <w:ilvl w:val="0"/>
          <w:numId w:val="0"/>
        </w:numPr>
        <w:ind w:left="936"/>
      </w:pPr>
      <w:bookmarkStart w:id="5" w:name="_Toc225542202"/>
    </w:p>
    <w:p w14:paraId="3C65BD37" w14:textId="77777777" w:rsidR="00194F24" w:rsidRPr="002455B9" w:rsidRDefault="00194F24" w:rsidP="00194F24">
      <w:pPr>
        <w:pStyle w:val="Heading11"/>
      </w:pPr>
      <w:bookmarkStart w:id="6" w:name="_Toc225542216"/>
      <w:bookmarkEnd w:id="5"/>
      <w:r>
        <w:t>Заключение</w:t>
      </w:r>
      <w:bookmarkEnd w:id="6"/>
    </w:p>
    <w:p w14:paraId="2618BCDA" w14:textId="77777777" w:rsidR="00194F24" w:rsidRPr="002455B9" w:rsidRDefault="00194F24" w:rsidP="00194F24">
      <w:pPr>
        <w:rPr>
          <w:rFonts w:cs="Times New Roman"/>
          <w:szCs w:val="28"/>
        </w:rPr>
      </w:pPr>
    </w:p>
    <w:p w14:paraId="1E11B0D1" w14:textId="77777777" w:rsidR="00194F24" w:rsidRDefault="00194F24" w:rsidP="00194F24">
      <w:pPr>
        <w:ind w:firstLine="720"/>
        <w:rPr>
          <w:rFonts w:cs="Times New Roman"/>
          <w:szCs w:val="28"/>
        </w:rPr>
      </w:pPr>
      <w:r w:rsidRPr="00165F1F">
        <w:rPr>
          <w:rFonts w:cs="Times New Roman"/>
          <w:szCs w:val="28"/>
        </w:rPr>
        <w:t xml:space="preserve">Освоены CCS и GPIO MSP430 без библиотек: остановить WDT, выбрать GPIO через </w:t>
      </w:r>
      <w:proofErr w:type="spellStart"/>
      <w:r w:rsidRPr="00165F1F">
        <w:rPr>
          <w:rFonts w:cs="Times New Roman"/>
          <w:szCs w:val="28"/>
        </w:rPr>
        <w:t>PxSEL</w:t>
      </w:r>
      <w:proofErr w:type="spellEnd"/>
      <w:r w:rsidRPr="00165F1F">
        <w:rPr>
          <w:rFonts w:cs="Times New Roman"/>
          <w:szCs w:val="28"/>
        </w:rPr>
        <w:t xml:space="preserve">, задать </w:t>
      </w:r>
      <w:proofErr w:type="spellStart"/>
      <w:r w:rsidRPr="00165F1F">
        <w:rPr>
          <w:rFonts w:cs="Times New Roman"/>
          <w:szCs w:val="28"/>
        </w:rPr>
        <w:t>PxDIR</w:t>
      </w:r>
      <w:proofErr w:type="spellEnd"/>
      <w:r w:rsidRPr="00165F1F">
        <w:rPr>
          <w:rFonts w:cs="Times New Roman"/>
          <w:szCs w:val="28"/>
        </w:rPr>
        <w:t>, включить подтяжку кнопок (</w:t>
      </w:r>
      <w:proofErr w:type="spellStart"/>
      <w:r w:rsidRPr="00165F1F">
        <w:rPr>
          <w:rFonts w:cs="Times New Roman"/>
          <w:szCs w:val="28"/>
        </w:rPr>
        <w:t>PxREN</w:t>
      </w:r>
      <w:proofErr w:type="spellEnd"/>
      <w:r w:rsidRPr="00165F1F">
        <w:rPr>
          <w:rFonts w:cs="Times New Roman"/>
          <w:szCs w:val="28"/>
        </w:rPr>
        <w:t xml:space="preserve"> + </w:t>
      </w:r>
      <w:proofErr w:type="spellStart"/>
      <w:r w:rsidRPr="00165F1F">
        <w:rPr>
          <w:rFonts w:cs="Times New Roman"/>
          <w:szCs w:val="28"/>
        </w:rPr>
        <w:t>PxOUT</w:t>
      </w:r>
      <w:proofErr w:type="spellEnd"/>
      <w:r w:rsidRPr="00165F1F">
        <w:rPr>
          <w:rFonts w:cs="Times New Roman"/>
          <w:szCs w:val="28"/>
        </w:rPr>
        <w:t xml:space="preserve">), читать </w:t>
      </w:r>
      <w:proofErr w:type="spellStart"/>
      <w:r w:rsidRPr="00165F1F">
        <w:rPr>
          <w:rFonts w:cs="Times New Roman"/>
          <w:szCs w:val="28"/>
        </w:rPr>
        <w:t>PxIN</w:t>
      </w:r>
      <w:proofErr w:type="spellEnd"/>
      <w:r w:rsidRPr="00165F1F">
        <w:rPr>
          <w:rFonts w:cs="Times New Roman"/>
          <w:szCs w:val="28"/>
        </w:rPr>
        <w:t xml:space="preserve"> и писать в </w:t>
      </w:r>
      <w:proofErr w:type="spellStart"/>
      <w:r w:rsidRPr="00165F1F">
        <w:rPr>
          <w:rFonts w:cs="Times New Roman"/>
          <w:szCs w:val="28"/>
        </w:rPr>
        <w:t>PxOUT</w:t>
      </w:r>
      <w:proofErr w:type="spellEnd"/>
      <w:r w:rsidRPr="00165F1F">
        <w:rPr>
          <w:rFonts w:cs="Times New Roman"/>
          <w:szCs w:val="28"/>
        </w:rPr>
        <w:t>.</w:t>
      </w:r>
    </w:p>
    <w:p w14:paraId="27B90F8E" w14:textId="77777777" w:rsidR="00194F24" w:rsidRPr="00987AEB" w:rsidRDefault="00194F24" w:rsidP="00194F24">
      <w:pPr>
        <w:rPr>
          <w:rFonts w:cs="Times New Roman"/>
          <w:szCs w:val="28"/>
        </w:rPr>
      </w:pPr>
      <w:r>
        <w:br w:type="page"/>
      </w:r>
    </w:p>
    <w:p w14:paraId="019674F6" w14:textId="77777777" w:rsidR="00194F24" w:rsidRPr="00165F1F" w:rsidRDefault="00194F24" w:rsidP="00194F24">
      <w:pPr>
        <w:pStyle w:val="Heading11"/>
      </w:pPr>
      <w:bookmarkStart w:id="7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7"/>
    </w:p>
    <w:p w14:paraId="0411A197" w14:textId="77777777" w:rsidR="00194F24" w:rsidRPr="00165F1F" w:rsidRDefault="00194F24" w:rsidP="00194F24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3370D561" w14:textId="77777777" w:rsidR="00194F24" w:rsidRPr="00165F1F" w:rsidRDefault="00194F24" w:rsidP="00194F24">
      <w:pPr>
        <w:jc w:val="center"/>
        <w:rPr>
          <w:rFonts w:cs="Times New Roman"/>
        </w:rPr>
      </w:pPr>
    </w:p>
    <w:p w14:paraId="0AB6C011" w14:textId="77777777" w:rsidR="00194F24" w:rsidRDefault="00194F24" w:rsidP="00194F2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1FF30DDA" w14:textId="77777777" w:rsidR="00194F24" w:rsidRDefault="00194F24" w:rsidP="00194F24">
      <w:pPr>
        <w:jc w:val="center"/>
        <w:rPr>
          <w:rFonts w:cs="Times New Roman"/>
          <w:b/>
          <w:bCs/>
          <w:szCs w:val="28"/>
        </w:rPr>
      </w:pPr>
    </w:p>
    <w:p w14:paraId="4A6732D5" w14:textId="77777777" w:rsidR="00194F24" w:rsidRPr="00CE3CD7" w:rsidRDefault="00194F24" w:rsidP="00194F24">
      <w:pPr>
        <w:ind w:firstLine="0"/>
        <w:rPr>
          <w:rFonts w:ascii="Courier New" w:hAnsi="Courier New" w:cs="Courier New"/>
          <w:b/>
          <w:bCs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   #include &lt;msp430.h&gt;</w:t>
      </w:r>
    </w:p>
    <w:p w14:paraId="7415F44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   </w:t>
      </w:r>
    </w:p>
    <w:p w14:paraId="0949105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3   /*</w:t>
      </w:r>
    </w:p>
    <w:p w14:paraId="5304136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4    * Программная задержка.</w:t>
      </w:r>
    </w:p>
    <w:p w14:paraId="5E69025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    * Используется для формирования короткого импульса</w:t>
      </w:r>
    </w:p>
    <w:p w14:paraId="7D8B14E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    * и подавления дребезга контактов кнопки.</w:t>
      </w:r>
    </w:p>
    <w:p w14:paraId="5BAE9BB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    *</w:t>
      </w:r>
    </w:p>
    <w:p w14:paraId="5498B09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    * Таймеры микроконтроллера не используются.</w:t>
      </w:r>
    </w:p>
    <w:p w14:paraId="00BB8D6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    */</w:t>
      </w:r>
    </w:p>
    <w:p w14:paraId="362BE47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10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void</w:t>
      </w:r>
      <w:proofErr w:type="spellEnd"/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)</w:t>
      </w:r>
    </w:p>
    <w:p w14:paraId="4CE8400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11  {</w:t>
      </w:r>
      <w:proofErr w:type="gramEnd"/>
    </w:p>
    <w:p w14:paraId="04EC7A6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12      volatile unsigned long 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21581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13  </w:t>
      </w:r>
    </w:p>
    <w:p w14:paraId="3D3CBEB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      for (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&lt; 30000; 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E6E8A5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1BD129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16          // Пустой цикл задержки</w:t>
      </w:r>
    </w:p>
    <w:p w14:paraId="5D7F7B3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17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EA765B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18  }</w:t>
      </w:r>
      <w:proofErr w:type="gramEnd"/>
    </w:p>
    <w:p w14:paraId="76F705A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  </w:t>
      </w:r>
    </w:p>
    <w:p w14:paraId="7DA103E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20  </w:t>
      </w:r>
    </w:p>
    <w:p w14:paraId="25208BB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21  /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*</w:t>
      </w:r>
    </w:p>
    <w:p w14:paraId="6C9CC59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22   * Формирование короткого импульса на LED1.</w:t>
      </w:r>
    </w:p>
    <w:p w14:paraId="55562BF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23   * LED1 </w:t>
      </w:r>
      <w:r w:rsidRPr="00CE3CD7">
        <w:rPr>
          <w:rFonts w:ascii="Courier New" w:hAnsi="Courier New" w:cs="Courier New"/>
          <w:sz w:val="20"/>
          <w:szCs w:val="20"/>
        </w:rPr>
        <w:t>подключен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P1.0.</w:t>
      </w:r>
    </w:p>
    <w:p w14:paraId="65E0ABF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24   */</w:t>
      </w:r>
    </w:p>
    <w:p w14:paraId="773226C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25  void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pulse_LED1(void)</w:t>
      </w:r>
    </w:p>
    <w:p w14:paraId="5A0595E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26  {</w:t>
      </w:r>
      <w:proofErr w:type="gramEnd"/>
    </w:p>
    <w:p w14:paraId="2354860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27      P1OUT |= BIT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  // Включить LED1</w:t>
      </w:r>
    </w:p>
    <w:p w14:paraId="7CA67C7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28  </w:t>
      </w:r>
    </w:p>
    <w:p w14:paraId="1A024E8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29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            // Небольшая задержка</w:t>
      </w:r>
    </w:p>
    <w:p w14:paraId="658B74C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30  </w:t>
      </w:r>
    </w:p>
    <w:p w14:paraId="320BA0B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31      P1OUT &amp;= ~BIT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 // Выключить LED1</w:t>
      </w:r>
    </w:p>
    <w:p w14:paraId="0320EBE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32  }</w:t>
      </w:r>
      <w:proofErr w:type="gramEnd"/>
    </w:p>
    <w:p w14:paraId="21063CC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33  </w:t>
      </w:r>
    </w:p>
    <w:p w14:paraId="07568BE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34  </w:t>
      </w:r>
    </w:p>
    <w:p w14:paraId="1E4276E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35  /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*</w:t>
      </w:r>
    </w:p>
    <w:p w14:paraId="76D7A50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36   * Формирование короткого импульса на LED3.</w:t>
      </w:r>
    </w:p>
    <w:p w14:paraId="49E1D63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37   * LED3 </w:t>
      </w:r>
      <w:r w:rsidRPr="00CE3CD7">
        <w:rPr>
          <w:rFonts w:ascii="Courier New" w:hAnsi="Courier New" w:cs="Courier New"/>
          <w:sz w:val="20"/>
          <w:szCs w:val="20"/>
        </w:rPr>
        <w:t>подключен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P8.2.</w:t>
      </w:r>
    </w:p>
    <w:p w14:paraId="77E4583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38   */</w:t>
      </w:r>
    </w:p>
    <w:p w14:paraId="0E1849F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39  void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pulse_LED3(void)</w:t>
      </w:r>
    </w:p>
    <w:p w14:paraId="54D932A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40  {</w:t>
      </w:r>
      <w:proofErr w:type="gramEnd"/>
    </w:p>
    <w:p w14:paraId="2B79594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41      P8OUT |= BIT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2;   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  // Включить LED3</w:t>
      </w:r>
    </w:p>
    <w:p w14:paraId="696206F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42  </w:t>
      </w:r>
    </w:p>
    <w:p w14:paraId="70B2820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43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            // Небольшая задержка</w:t>
      </w:r>
    </w:p>
    <w:p w14:paraId="0B33454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44  </w:t>
      </w:r>
    </w:p>
    <w:p w14:paraId="48F461B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45      P8OUT &amp;= ~BIT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2;   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 w:rsidRPr="00CE3CD7">
        <w:rPr>
          <w:rFonts w:ascii="Courier New" w:hAnsi="Courier New" w:cs="Courier New"/>
          <w:sz w:val="20"/>
          <w:szCs w:val="20"/>
        </w:rPr>
        <w:t>Выключить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LED3</w:t>
      </w:r>
    </w:p>
    <w:p w14:paraId="6255B5E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46  }</w:t>
      </w:r>
      <w:proofErr w:type="gramEnd"/>
    </w:p>
    <w:p w14:paraId="0D2FFB2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47  </w:t>
      </w:r>
    </w:p>
    <w:p w14:paraId="04C3667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48  </w:t>
      </w:r>
    </w:p>
    <w:p w14:paraId="573E551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49  int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main(void)</w:t>
      </w:r>
    </w:p>
    <w:p w14:paraId="0D5260B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50  {</w:t>
      </w:r>
      <w:proofErr w:type="gramEnd"/>
    </w:p>
    <w:p w14:paraId="2C5529C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51      /*</w:t>
      </w:r>
    </w:p>
    <w:p w14:paraId="5A30238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52       * После сброса сторожевой таймер работает автоматически.</w:t>
      </w:r>
    </w:p>
    <w:p w14:paraId="03CF343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53       * Останавливаем его, чтобы микроконтроллер не перезапускался.</w:t>
      </w:r>
    </w:p>
    <w:p w14:paraId="3F13748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54       */</w:t>
      </w:r>
    </w:p>
    <w:p w14:paraId="686A489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55      WDTCTL = WDTPW | WDTHOLD;</w:t>
      </w:r>
    </w:p>
    <w:p w14:paraId="5070AC9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56  </w:t>
      </w:r>
    </w:p>
    <w:p w14:paraId="0D9AED5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lastRenderedPageBreak/>
        <w:t xml:space="preserve">57  </w:t>
      </w:r>
    </w:p>
    <w:p w14:paraId="0B90B29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58      /*</w:t>
      </w:r>
    </w:p>
    <w:p w14:paraId="492058B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59       * ---------------------------------------------------------</w:t>
      </w:r>
    </w:p>
    <w:p w14:paraId="78F7789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60       * Настройка светодиодов</w:t>
      </w:r>
    </w:p>
    <w:p w14:paraId="48D9D6C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61       * ---------------------------------------------------------</w:t>
      </w:r>
    </w:p>
    <w:p w14:paraId="68106FD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62       */</w:t>
      </w:r>
    </w:p>
    <w:p w14:paraId="59A09BF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63  </w:t>
      </w:r>
    </w:p>
    <w:p w14:paraId="018C70C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64      // P1.0 используется как обычный цифровой вывод GPIO</w:t>
      </w:r>
    </w:p>
    <w:p w14:paraId="03CE790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65      P1SEL &amp;= ~BIT0;</w:t>
      </w:r>
    </w:p>
    <w:p w14:paraId="2305BE0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66  </w:t>
      </w:r>
    </w:p>
    <w:p w14:paraId="2E574E7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67      // P8.2 используется как обычный цифровой вывод GPIO</w:t>
      </w:r>
    </w:p>
    <w:p w14:paraId="666A0FD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68      P8SEL &amp;= ~BIT2;</w:t>
      </w:r>
    </w:p>
    <w:p w14:paraId="0DEDD2A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69  </w:t>
      </w:r>
    </w:p>
    <w:p w14:paraId="77B72D4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70      // P1.0 (LED1) настроить на выход</w:t>
      </w:r>
    </w:p>
    <w:p w14:paraId="4950EA1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71      P1DIR |= BIT0;</w:t>
      </w:r>
    </w:p>
    <w:p w14:paraId="403234F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72  </w:t>
      </w:r>
    </w:p>
    <w:p w14:paraId="6127178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73      // P8.2 (LED3) настроить на выход</w:t>
      </w:r>
    </w:p>
    <w:p w14:paraId="33BDDB6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74      P8DIR |= BIT2;</w:t>
      </w:r>
    </w:p>
    <w:p w14:paraId="1595C31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75  </w:t>
      </w:r>
    </w:p>
    <w:p w14:paraId="2D6A6C0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76      // В начальный момент LED1 выключен</w:t>
      </w:r>
    </w:p>
    <w:p w14:paraId="66BF092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77      P1OUT &amp;= ~BIT0;</w:t>
      </w:r>
    </w:p>
    <w:p w14:paraId="49CE26D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78  </w:t>
      </w:r>
    </w:p>
    <w:p w14:paraId="04B580A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79      // В начальный момент LED3 выключен</w:t>
      </w:r>
    </w:p>
    <w:p w14:paraId="4215E32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80      P8OUT &amp;= ~BIT2;</w:t>
      </w:r>
    </w:p>
    <w:p w14:paraId="5CB94B5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81  </w:t>
      </w:r>
    </w:p>
    <w:p w14:paraId="4B8CAE4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82  </w:t>
      </w:r>
    </w:p>
    <w:p w14:paraId="6F060FC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83      /*</w:t>
      </w:r>
    </w:p>
    <w:p w14:paraId="56979A5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84       * ---------------------------------------------------------</w:t>
      </w:r>
    </w:p>
    <w:p w14:paraId="1109924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85       * Настройка кнопки S1</w:t>
      </w:r>
    </w:p>
    <w:p w14:paraId="373D023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86       * S1 подключена к P1.7</w:t>
      </w:r>
    </w:p>
    <w:p w14:paraId="3A89A9D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87       * ---------------------------------------------------------</w:t>
      </w:r>
    </w:p>
    <w:p w14:paraId="4E45F5C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88       */</w:t>
      </w:r>
    </w:p>
    <w:p w14:paraId="6CF378A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89  </w:t>
      </w:r>
    </w:p>
    <w:p w14:paraId="5367E3C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90      // P1.7 используется как цифровой GPIO</w:t>
      </w:r>
    </w:p>
    <w:p w14:paraId="539A05C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91      P1SEL &amp;= ~BIT7;</w:t>
      </w:r>
    </w:p>
    <w:p w14:paraId="56DBD3B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92  </w:t>
      </w:r>
    </w:p>
    <w:p w14:paraId="4A56176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93      // P1.7 настроить как вход</w:t>
      </w:r>
    </w:p>
    <w:p w14:paraId="63CDABC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94      P1DIR &amp;= ~BIT7;</w:t>
      </w:r>
    </w:p>
    <w:p w14:paraId="6443E2C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95  </w:t>
      </w:r>
    </w:p>
    <w:p w14:paraId="1B61002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96      // Разрешить внутренний подтягивающий резистор</w:t>
      </w:r>
    </w:p>
    <w:p w14:paraId="734FDA0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97      P1REN |= BIT7;</w:t>
      </w:r>
    </w:p>
    <w:p w14:paraId="596BC35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98  </w:t>
      </w:r>
    </w:p>
    <w:p w14:paraId="1631AC1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99      // Выбрать подтяжку к питанию (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pull-up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)</w:t>
      </w:r>
    </w:p>
    <w:p w14:paraId="0AA291E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100     P1OUT |= BIT7;</w:t>
      </w:r>
    </w:p>
    <w:p w14:paraId="19C4AF6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101 </w:t>
      </w:r>
    </w:p>
    <w:p w14:paraId="2988C8E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102 </w:t>
      </w:r>
    </w:p>
    <w:p w14:paraId="7F8FDCE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103     /*</w:t>
      </w:r>
    </w:p>
    <w:p w14:paraId="4D1B1A8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104      * ---------------------------------------------------------</w:t>
      </w:r>
    </w:p>
    <w:p w14:paraId="23D4BFE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105      * Настройка кнопки S2</w:t>
      </w:r>
    </w:p>
    <w:p w14:paraId="33D1B54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106      * S2 подключена к P2.2</w:t>
      </w:r>
    </w:p>
    <w:p w14:paraId="0F23B0B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107      * ---------------------------------------------------------</w:t>
      </w:r>
    </w:p>
    <w:p w14:paraId="673F537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108      */</w:t>
      </w:r>
    </w:p>
    <w:p w14:paraId="0371E72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109 </w:t>
      </w:r>
    </w:p>
    <w:p w14:paraId="43BDA4B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110     // P2.2 используется как цифровой GPIO</w:t>
      </w:r>
    </w:p>
    <w:p w14:paraId="5D653A1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111     P2SEL &amp;= ~BIT2;</w:t>
      </w:r>
    </w:p>
    <w:p w14:paraId="0F71E83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112 </w:t>
      </w:r>
    </w:p>
    <w:p w14:paraId="1FE5218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113     // P2.2 настроить как вход</w:t>
      </w:r>
    </w:p>
    <w:p w14:paraId="3443F25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114     P2DIR &amp;= ~BIT2;</w:t>
      </w:r>
    </w:p>
    <w:p w14:paraId="2DB4B33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115 </w:t>
      </w:r>
    </w:p>
    <w:p w14:paraId="084C4D5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116     // Разрешить внутренний подтягивающий резистор</w:t>
      </w:r>
    </w:p>
    <w:p w14:paraId="72403FA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117     P2REN |= BIT2;</w:t>
      </w:r>
    </w:p>
    <w:p w14:paraId="25D6A7D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118 </w:t>
      </w:r>
    </w:p>
    <w:p w14:paraId="36F273C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119     // Выбрать подтяжку к питанию (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pull-up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)</w:t>
      </w:r>
    </w:p>
    <w:p w14:paraId="0E50260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lastRenderedPageBreak/>
        <w:t>120     P2OUT |= BIT2;</w:t>
      </w:r>
    </w:p>
    <w:p w14:paraId="33CFD61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121 </w:t>
      </w:r>
    </w:p>
    <w:p w14:paraId="47556B1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122 </w:t>
      </w:r>
    </w:p>
    <w:p w14:paraId="32F9AA9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123     /*</w:t>
      </w:r>
    </w:p>
    <w:p w14:paraId="2F134CC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124      * Сохраняем предыдущее состояние каждой кнопки.</w:t>
      </w:r>
    </w:p>
    <w:p w14:paraId="127494C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125      *</w:t>
      </w:r>
    </w:p>
    <w:p w14:paraId="1D7B87A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126      * 1 -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отпущена</w:t>
      </w:r>
    </w:p>
    <w:p w14:paraId="270F0B5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127      * 0 -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нажата</w:t>
      </w:r>
    </w:p>
    <w:p w14:paraId="07322ED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128      */</w:t>
      </w:r>
    </w:p>
    <w:p w14:paraId="2B3BD71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129     unsigned char oldS1 = (P1IN &amp; BIT7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14:paraId="31B7067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130     unsigned char oldS2 = (P2IN &amp; BIT2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557FC1C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131 </w:t>
      </w:r>
    </w:p>
    <w:p w14:paraId="213A7C4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132 </w:t>
      </w:r>
    </w:p>
    <w:p w14:paraId="5BBED9C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133     /*</w:t>
      </w:r>
    </w:p>
    <w:p w14:paraId="43B6932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134      * Основной бесконечный цикл.</w:t>
      </w:r>
    </w:p>
    <w:p w14:paraId="4E37CE1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135      *</w:t>
      </w:r>
    </w:p>
    <w:p w14:paraId="4DE9B4B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136      * Прерывания не используются.</w:t>
      </w:r>
    </w:p>
    <w:p w14:paraId="19C706C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137      * Состояние кнопок постоянно проверяется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программно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.</w:t>
      </w:r>
    </w:p>
    <w:p w14:paraId="035BFDE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138      */</w:t>
      </w:r>
    </w:p>
    <w:p w14:paraId="7B273E5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139     while (1)</w:t>
      </w:r>
    </w:p>
    <w:p w14:paraId="2B8F396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140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309A7F2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141         unsigned char newS1;</w:t>
      </w:r>
    </w:p>
    <w:p w14:paraId="320C1D3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142         unsigned char newS2;</w:t>
      </w:r>
    </w:p>
    <w:p w14:paraId="15C95CA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143 </w:t>
      </w:r>
    </w:p>
    <w:p w14:paraId="68F39FA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144 </w:t>
      </w:r>
    </w:p>
    <w:p w14:paraId="6540734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145         /*</w:t>
      </w:r>
    </w:p>
    <w:p w14:paraId="7492572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146          * -----------------------------------------------------</w:t>
      </w:r>
    </w:p>
    <w:p w14:paraId="2D27865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147          * </w:t>
      </w:r>
      <w:r w:rsidRPr="00CE3CD7">
        <w:rPr>
          <w:rFonts w:ascii="Courier New" w:hAnsi="Courier New" w:cs="Courier New"/>
          <w:sz w:val="20"/>
          <w:szCs w:val="20"/>
        </w:rPr>
        <w:t>Проверка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кнопки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605A3AA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148          * -----------------------------------------------------</w:t>
      </w:r>
    </w:p>
    <w:p w14:paraId="0088301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149          */</w:t>
      </w:r>
    </w:p>
    <w:p w14:paraId="03A8E68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150 </w:t>
      </w:r>
    </w:p>
    <w:p w14:paraId="019F8CA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151         newS1 = (P1IN &amp; BIT7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60E4957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152 </w:t>
      </w:r>
    </w:p>
    <w:p w14:paraId="3C46847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153         // Проверяем, изменилось ли состояние кнопки</w:t>
      </w:r>
    </w:p>
    <w:p w14:paraId="7853DC3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154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oldS1)</w:t>
      </w:r>
    </w:p>
    <w:p w14:paraId="4433D27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155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131D163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156             // Небольшая задержка для подавления дребезга</w:t>
      </w:r>
    </w:p>
    <w:p w14:paraId="5DE900C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157       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</w:t>
      </w:r>
    </w:p>
    <w:p w14:paraId="4ED0E91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158 </w:t>
      </w:r>
    </w:p>
    <w:p w14:paraId="3F8A82F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159             // Повторно считываем состояние кнопки</w:t>
      </w:r>
    </w:p>
    <w:p w14:paraId="3FCF7B1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160             newS1 = (P1IN &amp; BIT7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15B161F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161 </w:t>
      </w:r>
    </w:p>
    <w:p w14:paraId="5108274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162             // Убеждаемся, что состояние действительно изменилось</w:t>
      </w:r>
    </w:p>
    <w:p w14:paraId="40D8CEB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163    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oldS1)</w:t>
      </w:r>
    </w:p>
    <w:p w14:paraId="587F84E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164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F1B12E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165                 if (newS1 == 0)</w:t>
      </w:r>
    </w:p>
    <w:p w14:paraId="3CB1C29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166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A84344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167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S1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нажата</w:t>
      </w:r>
    </w:p>
    <w:p w14:paraId="0CD5DAC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168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_LED1();</w:t>
      </w:r>
    </w:p>
    <w:p w14:paraId="03363E5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169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530143E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170                 else</w:t>
      </w:r>
    </w:p>
    <w:p w14:paraId="7295C6C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171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76F7F8C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172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S1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отпущена</w:t>
      </w:r>
    </w:p>
    <w:p w14:paraId="220F58D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173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_LED3();</w:t>
      </w:r>
    </w:p>
    <w:p w14:paraId="41CFD74B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174        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D83320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175 </w:t>
      </w:r>
    </w:p>
    <w:p w14:paraId="0D2267C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176                 // Запоминаем новое состояние</w:t>
      </w:r>
    </w:p>
    <w:p w14:paraId="7BF4B44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177                 oldS1 = newS1;</w:t>
      </w:r>
    </w:p>
    <w:p w14:paraId="75B415D3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178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18B6355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179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212A186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180 </w:t>
      </w:r>
    </w:p>
    <w:p w14:paraId="66F7560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181 </w:t>
      </w:r>
    </w:p>
    <w:p w14:paraId="39AB206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182         /*</w:t>
      </w:r>
    </w:p>
    <w:p w14:paraId="7506160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lastRenderedPageBreak/>
        <w:t>183          * -----------------------------------------------------</w:t>
      </w:r>
    </w:p>
    <w:p w14:paraId="0588273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184          * </w:t>
      </w:r>
      <w:r w:rsidRPr="00CE3CD7">
        <w:rPr>
          <w:rFonts w:ascii="Courier New" w:hAnsi="Courier New" w:cs="Courier New"/>
          <w:sz w:val="20"/>
          <w:szCs w:val="20"/>
        </w:rPr>
        <w:t>Проверка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кнопки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S2</w:t>
      </w:r>
    </w:p>
    <w:p w14:paraId="535561F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185          * -----------------------------------------------------</w:t>
      </w:r>
    </w:p>
    <w:p w14:paraId="0D9D0E2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186          */</w:t>
      </w:r>
    </w:p>
    <w:p w14:paraId="5D35204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187 </w:t>
      </w:r>
    </w:p>
    <w:p w14:paraId="5A23EE0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188         newS2 = (P2IN &amp; BIT2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2F7053A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189 </w:t>
      </w:r>
    </w:p>
    <w:p w14:paraId="0345C28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190         // Проверяем, изменилось ли состояние кнопки</w:t>
      </w:r>
    </w:p>
    <w:p w14:paraId="26436F0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191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2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oldS2)</w:t>
      </w:r>
    </w:p>
    <w:p w14:paraId="040676A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192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07027D6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193             // Небольшая задержка для подавления дребезга</w:t>
      </w:r>
    </w:p>
    <w:p w14:paraId="0591634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194       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</w:t>
      </w:r>
    </w:p>
    <w:p w14:paraId="359AA7F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195 </w:t>
      </w:r>
    </w:p>
    <w:p w14:paraId="092A43F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196             // Повторно считываем состояние кнопки</w:t>
      </w:r>
    </w:p>
    <w:p w14:paraId="357D112D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197             newS2 = (P2IN &amp; BIT2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1A08ADA9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198 </w:t>
      </w:r>
    </w:p>
    <w:p w14:paraId="59FAFCB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199             // Убеждаемся, что состояние действительно изменилось</w:t>
      </w:r>
    </w:p>
    <w:p w14:paraId="0CBDEDE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200    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2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oldS2)</w:t>
      </w:r>
    </w:p>
    <w:p w14:paraId="6D5C35D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201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58B7106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202                 if (newS2 == 0)</w:t>
      </w:r>
    </w:p>
    <w:p w14:paraId="517BB1E5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203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164794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204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S2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нажата</w:t>
      </w:r>
    </w:p>
    <w:p w14:paraId="568E7A6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205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_LED1();</w:t>
      </w:r>
    </w:p>
    <w:p w14:paraId="32F9BB4C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206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31932734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207                 else</w:t>
      </w:r>
    </w:p>
    <w:p w14:paraId="7553D280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208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BBF65D2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209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S2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отпущена</w:t>
      </w:r>
    </w:p>
    <w:p w14:paraId="68B203B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210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_LED3();</w:t>
      </w:r>
    </w:p>
    <w:p w14:paraId="1045D9A1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211        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62BAADE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212 </w:t>
      </w:r>
    </w:p>
    <w:p w14:paraId="2EAE94D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213                 // Запоминаем новое состояние</w:t>
      </w:r>
    </w:p>
    <w:p w14:paraId="7A91DE97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214                 oldS2 = newS2;</w:t>
      </w:r>
    </w:p>
    <w:p w14:paraId="49152DCF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215    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C8B27DA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216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184C53E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217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D8F9658" w14:textId="77777777" w:rsidR="00194F24" w:rsidRPr="00CE3CD7" w:rsidRDefault="00194F24" w:rsidP="00194F24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218 }</w:t>
      </w:r>
      <w:proofErr w:type="gramEnd"/>
    </w:p>
    <w:p w14:paraId="16B3249B" w14:textId="77777777" w:rsidR="00194F24" w:rsidRDefault="00194F24" w:rsidP="00A02535">
      <w:pPr>
        <w:ind w:firstLine="0"/>
        <w:jc w:val="center"/>
        <w:rPr>
          <w:lang w:val="en-US"/>
        </w:rPr>
      </w:pPr>
    </w:p>
    <w:p w14:paraId="1DEE1532" w14:textId="77777777" w:rsidR="00194F24" w:rsidRDefault="00194F24" w:rsidP="00A02535">
      <w:pPr>
        <w:ind w:firstLine="0"/>
        <w:jc w:val="center"/>
      </w:pPr>
    </w:p>
    <w:sectPr w:rsidR="00194F24" w:rsidSect="001F7822">
      <w:foot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1632B5"/>
    <w:rsid w:val="00194F24"/>
    <w:rsid w:val="001F7822"/>
    <w:rsid w:val="0027443B"/>
    <w:rsid w:val="002F5A3F"/>
    <w:rsid w:val="003538A1"/>
    <w:rsid w:val="00361555"/>
    <w:rsid w:val="003D1B98"/>
    <w:rsid w:val="003D4825"/>
    <w:rsid w:val="00465AFA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729B4"/>
    <w:rsid w:val="00B915B7"/>
    <w:rsid w:val="00BE532F"/>
    <w:rsid w:val="00BF7039"/>
    <w:rsid w:val="00C417B5"/>
    <w:rsid w:val="00D12952"/>
    <w:rsid w:val="00D30E65"/>
    <w:rsid w:val="00D4010E"/>
    <w:rsid w:val="00E20716"/>
    <w:rsid w:val="00E565AE"/>
    <w:rsid w:val="00EA59DF"/>
    <w:rsid w:val="00EE04A6"/>
    <w:rsid w:val="00EE4070"/>
    <w:rsid w:val="00F12C76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194F24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194F24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2</TotalTime>
  <Pages>7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2</cp:revision>
  <dcterms:created xsi:type="dcterms:W3CDTF">2026-09-07T10:38:00Z</dcterms:created>
  <dcterms:modified xsi:type="dcterms:W3CDTF">2026-09-07T10:38:00Z</dcterms:modified>
</cp:coreProperties>
</file>