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362AE" w14:textId="6E21F7EB" w:rsidR="00A97383" w:rsidRDefault="00A97383" w:rsidP="00A97383">
      <w:pPr>
        <w:pStyle w:val="NormalWeb"/>
        <w:spacing w:before="0" w:beforeAutospacing="0" w:after="200" w:afterAutospacing="0"/>
        <w:jc w:val="both"/>
      </w:pPr>
      <w:r>
        <w:t>Sumario: Motivação, Microcontrolador AVR, Diagrama (logica inicial), MDE, Consonantização necessária.</w:t>
      </w:r>
    </w:p>
    <w:p w14:paraId="574E6DDD" w14:textId="6D16EB07" w:rsidR="00A97383" w:rsidRDefault="00A97383" w:rsidP="00A97383">
      <w:pPr>
        <w:pStyle w:val="NormalWeb"/>
        <w:spacing w:before="0" w:beforeAutospacing="0" w:after="200" w:afterAutospacing="0"/>
      </w:pPr>
      <w:r>
        <w:t xml:space="preserve">Esse vídeo tem como motivação mostrar como será a implementação do seguinte projeto: mostrar PDF. </w:t>
      </w:r>
    </w:p>
    <w:p w14:paraId="5985F3FC" w14:textId="3E20425C" w:rsidR="00822CDE" w:rsidRDefault="00A97383" w:rsidP="00C37D47">
      <w:pPr>
        <w:pStyle w:val="NormalWeb"/>
        <w:spacing w:before="0" w:beforeAutospacing="0" w:after="200" w:afterAutospacing="0"/>
        <w:ind w:firstLine="708"/>
        <w:jc w:val="both"/>
        <w:rPr>
          <w:color w:val="000000"/>
        </w:rPr>
      </w:pPr>
      <w:r>
        <w:t xml:space="preserve">Antes de começamos, falaremos brevemente o que é um circuito AVR. Um microcontrolador AVR de fabricação ATMEL são microcontroladores de 8bits, desenvolvidos sob a tecnologia RISC - </w:t>
      </w:r>
      <w:proofErr w:type="spellStart"/>
      <w:r>
        <w:t>R</w:t>
      </w:r>
      <w:r w:rsidRPr="00A97383">
        <w:rPr>
          <w:color w:val="000000"/>
        </w:rPr>
        <w:t>educed</w:t>
      </w:r>
      <w:proofErr w:type="spellEnd"/>
      <w:r w:rsidRPr="00A97383">
        <w:rPr>
          <w:color w:val="000000"/>
        </w:rPr>
        <w:t xml:space="preserve"> </w:t>
      </w:r>
      <w:proofErr w:type="spellStart"/>
      <w:r w:rsidRPr="00A97383">
        <w:rPr>
          <w:color w:val="000000"/>
        </w:rPr>
        <w:t>Instruction</w:t>
      </w:r>
      <w:proofErr w:type="spellEnd"/>
      <w:r w:rsidRPr="00A97383">
        <w:rPr>
          <w:color w:val="000000"/>
        </w:rPr>
        <w:t xml:space="preserve"> Set Computer (Computador com Set de Instruções Reduzido) e arquitetura HARVARD que separa a memória de dados da memória de programa. Desta forma um microcontrolador AVR tem um barramento para dados e outro para programa. Esta separação de barramentos permite uma maior velocidade no tratamento dos dados e do programa.</w:t>
      </w:r>
    </w:p>
    <w:p w14:paraId="769E9F81" w14:textId="1CE624A8" w:rsidR="00C37D47" w:rsidRDefault="00C37D47" w:rsidP="00C37D47">
      <w:pPr>
        <w:pStyle w:val="NormalWeb"/>
        <w:spacing w:before="0" w:beforeAutospacing="0" w:after="200" w:afterAutospacing="0"/>
        <w:ind w:firstLine="708"/>
        <w:jc w:val="both"/>
      </w:pPr>
      <w:r>
        <w:rPr>
          <w:color w:val="000000"/>
        </w:rPr>
        <w:t xml:space="preserve">Falar sobre o diagrama é o </w:t>
      </w:r>
      <w:proofErr w:type="spellStart"/>
      <w:r>
        <w:rPr>
          <w:color w:val="000000"/>
        </w:rPr>
        <w:t>pq</w:t>
      </w:r>
      <w:proofErr w:type="spellEnd"/>
      <w:r>
        <w:rPr>
          <w:color w:val="000000"/>
        </w:rPr>
        <w:t xml:space="preserve"> dele ser dessa maneira. A partir disso, sobre a criação da MDE no qual no relatório estará mais detalhado. </w:t>
      </w:r>
      <w:proofErr w:type="spellStart"/>
      <w:r>
        <w:rPr>
          <w:color w:val="000000"/>
        </w:rPr>
        <w:t>Componentização</w:t>
      </w:r>
      <w:proofErr w:type="spellEnd"/>
      <w:r>
        <w:rPr>
          <w:color w:val="000000"/>
        </w:rPr>
        <w:t>;</w:t>
      </w:r>
    </w:p>
    <w:sectPr w:rsidR="00C37D47" w:rsidSect="00CD441E">
      <w:pgSz w:w="11906" w:h="16838"/>
      <w:pgMar w:top="1700" w:right="1133" w:bottom="1133" w:left="1700" w:header="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83"/>
    <w:rsid w:val="000F1B2E"/>
    <w:rsid w:val="00587295"/>
    <w:rsid w:val="005A7A7C"/>
    <w:rsid w:val="005E6981"/>
    <w:rsid w:val="00A12141"/>
    <w:rsid w:val="00A97383"/>
    <w:rsid w:val="00C37D47"/>
    <w:rsid w:val="00C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11EF"/>
  <w15:chartTrackingRefBased/>
  <w15:docId w15:val="{C82A5091-FC30-4B17-9112-EEBEB500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D441E"/>
    <w:pPr>
      <w:keepNext/>
      <w:keepLines/>
      <w:spacing w:after="60" w:line="360" w:lineRule="auto"/>
    </w:pPr>
    <w:rPr>
      <w:rFonts w:ascii="Times New Roman" w:eastAsia="Arial" w:hAnsi="Times New Roman" w:cs="Times New Roman"/>
      <w:b/>
      <w:bCs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CD441E"/>
    <w:rPr>
      <w:rFonts w:ascii="Times New Roman" w:eastAsia="Arial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A9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136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Atyson Jaime</dc:creator>
  <cp:keywords/>
  <dc:description/>
  <cp:lastModifiedBy>Atyson Jaime</cp:lastModifiedBy>
  <cp:revision>1</cp:revision>
  <dcterms:created xsi:type="dcterms:W3CDTF">2020-10-11T02:39:00Z</dcterms:created>
  <dcterms:modified xsi:type="dcterms:W3CDTF">2020-10-11T03:19:00Z</dcterms:modified>
</cp:coreProperties>
</file>