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4290231"/>
        <w:docPartObj>
          <w:docPartGallery w:val="Cover Pages"/>
          <w:docPartUnique/>
        </w:docPartObj>
      </w:sdtPr>
      <w:sdtEndPr>
        <w:rPr>
          <w:caps/>
          <w:color w:val="4472C4" w:themeColor="accent1"/>
          <w:sz w:val="72"/>
          <w:szCs w:val="72"/>
        </w:rPr>
      </w:sdtEndPr>
      <w:sdtContent>
        <w:p w14:paraId="06268539" w14:textId="4D48438E" w:rsidR="006C3345" w:rsidRDefault="006C3345">
          <w:r>
            <w:rPr>
              <w:noProof/>
            </w:rPr>
            <mc:AlternateContent>
              <mc:Choice Requires="wpg">
                <w:drawing>
                  <wp:anchor distT="0" distB="0" distL="114300" distR="114300" simplePos="0" relativeHeight="251659264" behindDoc="1" locked="0" layoutInCell="1" allowOverlap="1" wp14:anchorId="0ED18AC4" wp14:editId="17C5376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16480" w14:textId="1B37A995" w:rsidR="006C3345" w:rsidRDefault="006C3345">
                                      <w:pPr>
                                        <w:pStyle w:val="NoSpacing"/>
                                        <w:rPr>
                                          <w:color w:val="FFFFFF" w:themeColor="background1"/>
                                          <w:sz w:val="32"/>
                                          <w:szCs w:val="32"/>
                                        </w:rPr>
                                      </w:pPr>
                                      <w:r>
                                        <w:rPr>
                                          <w:color w:val="FFFFFF" w:themeColor="background1"/>
                                          <w:sz w:val="32"/>
                                          <w:szCs w:val="32"/>
                                        </w:rPr>
                                        <w:t>Reporte</w:t>
                                      </w:r>
                                    </w:p>
                                  </w:sdtContent>
                                </w:sdt>
                                <w:p w14:paraId="35197D9C" w14:textId="64D7F87F" w:rsidR="006C3345" w:rsidRPr="006C3345" w:rsidRDefault="006C3345">
                                  <w:pPr>
                                    <w:pStyle w:val="NoSpacing"/>
                                    <w:rPr>
                                      <w:caps/>
                                      <w:color w:val="FFFFFF" w:themeColor="background1"/>
                                      <w:lang w:val="es-MX"/>
                                    </w:rPr>
                                  </w:pPr>
                                  <w:sdt>
                                    <w:sdtPr>
                                      <w:rPr>
                                        <w:caps/>
                                        <w:color w:val="FFFFFF" w:themeColor="background1"/>
                                        <w:lang w:val="es-MX"/>
                                      </w:rPr>
                                      <w:alias w:val="Company"/>
                                      <w:tag w:val=""/>
                                      <w:id w:val="922067218"/>
                                      <w:dataBinding w:prefixMappings="xmlns:ns0='http://schemas.openxmlformats.org/officeDocument/2006/extended-properties' " w:xpath="/ns0:Properties[1]/ns0:Company[1]" w:storeItemID="{6668398D-A668-4E3E-A5EB-62B293D839F1}"/>
                                      <w:text/>
                                    </w:sdtPr>
                                    <w:sdtContent>
                                      <w:r w:rsidRPr="006C3345">
                                        <w:rPr>
                                          <w:caps/>
                                          <w:color w:val="FFFFFF" w:themeColor="background1"/>
                                          <w:lang w:val="es-MX"/>
                                        </w:rPr>
                                        <w:t>Jose Armando Cerna Villaseñor</w:t>
                                      </w:r>
                                    </w:sdtContent>
                                  </w:sdt>
                                  <w:r w:rsidRPr="006C3345">
                                    <w:rPr>
                                      <w:caps/>
                                      <w:color w:val="FFFFFF" w:themeColor="background1"/>
                                      <w:lang w:val="es-MX"/>
                                    </w:rPr>
                                    <w:t xml:space="preserve"> | </w:t>
                                  </w:r>
                                  <w:sdt>
                                    <w:sdtPr>
                                      <w:rPr>
                                        <w:caps/>
                                        <w:color w:val="FFFFFF" w:themeColor="background1"/>
                                        <w:lang w:val="es-MX"/>
                                      </w:rPr>
                                      <w:alias w:val="Address"/>
                                      <w:tag w:val=""/>
                                      <w:id w:val="2113163453"/>
                                      <w:dataBinding w:prefixMappings="xmlns:ns0='http://schemas.microsoft.com/office/2006/coverPageProps' " w:xpath="/ns0:CoverPageProperties[1]/ns0:CompanyAddress[1]" w:storeItemID="{55AF091B-3C7A-41E3-B477-F2FDAA23CFDA}"/>
                                      <w:text/>
                                    </w:sdtPr>
                                    <w:sdtContent>
                                      <w:r w:rsidRPr="006C3345">
                                        <w:rPr>
                                          <w:caps/>
                                          <w:color w:val="FFFFFF" w:themeColor="background1"/>
                                          <w:lang w:val="es-MX"/>
                                        </w:rPr>
                                        <w:t>Atzin E</w:t>
                                      </w:r>
                                      <w:r>
                                        <w:rPr>
                                          <w:caps/>
                                          <w:color w:val="FFFFFF" w:themeColor="background1"/>
                                          <w:lang w:val="es-MX"/>
                                        </w:rPr>
                                        <w:t>duardo cruz briones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DF48DEF" w14:textId="7A12744B" w:rsidR="006C3345" w:rsidRDefault="006C334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REGEX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F5CF83" w14:textId="428C54B3" w:rsidR="006C3345" w:rsidRDefault="006C3345">
                                      <w:pPr>
                                        <w:pStyle w:val="NoSpacing"/>
                                        <w:spacing w:before="240"/>
                                        <w:rPr>
                                          <w:caps/>
                                          <w:color w:val="44546A" w:themeColor="text2"/>
                                          <w:sz w:val="36"/>
                                          <w:szCs w:val="36"/>
                                        </w:rPr>
                                      </w:pPr>
                                      <w:r>
                                        <w:rPr>
                                          <w:caps/>
                                          <w:color w:val="44546A" w:themeColor="text2"/>
                                          <w:sz w:val="36"/>
                                          <w:szCs w:val="36"/>
                                        </w:rPr>
                                        <w:t>Proyecto Intermedio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D18AC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16480" w14:textId="1B37A995" w:rsidR="006C3345" w:rsidRDefault="006C3345">
                                <w:pPr>
                                  <w:pStyle w:val="NoSpacing"/>
                                  <w:rPr>
                                    <w:color w:val="FFFFFF" w:themeColor="background1"/>
                                    <w:sz w:val="32"/>
                                    <w:szCs w:val="32"/>
                                  </w:rPr>
                                </w:pPr>
                                <w:r>
                                  <w:rPr>
                                    <w:color w:val="FFFFFF" w:themeColor="background1"/>
                                    <w:sz w:val="32"/>
                                    <w:szCs w:val="32"/>
                                  </w:rPr>
                                  <w:t>Reporte</w:t>
                                </w:r>
                              </w:p>
                            </w:sdtContent>
                          </w:sdt>
                          <w:p w14:paraId="35197D9C" w14:textId="64D7F87F" w:rsidR="006C3345" w:rsidRPr="006C3345" w:rsidRDefault="006C3345">
                            <w:pPr>
                              <w:pStyle w:val="NoSpacing"/>
                              <w:rPr>
                                <w:caps/>
                                <w:color w:val="FFFFFF" w:themeColor="background1"/>
                                <w:lang w:val="es-MX"/>
                              </w:rPr>
                            </w:pPr>
                            <w:sdt>
                              <w:sdtPr>
                                <w:rPr>
                                  <w:caps/>
                                  <w:color w:val="FFFFFF" w:themeColor="background1"/>
                                  <w:lang w:val="es-MX"/>
                                </w:rPr>
                                <w:alias w:val="Company"/>
                                <w:tag w:val=""/>
                                <w:id w:val="922067218"/>
                                <w:dataBinding w:prefixMappings="xmlns:ns0='http://schemas.openxmlformats.org/officeDocument/2006/extended-properties' " w:xpath="/ns0:Properties[1]/ns0:Company[1]" w:storeItemID="{6668398D-A668-4E3E-A5EB-62B293D839F1}"/>
                                <w:text/>
                              </w:sdtPr>
                              <w:sdtContent>
                                <w:r w:rsidRPr="006C3345">
                                  <w:rPr>
                                    <w:caps/>
                                    <w:color w:val="FFFFFF" w:themeColor="background1"/>
                                    <w:lang w:val="es-MX"/>
                                  </w:rPr>
                                  <w:t>Jose Armando Cerna Villaseñor</w:t>
                                </w:r>
                              </w:sdtContent>
                            </w:sdt>
                            <w:r w:rsidRPr="006C3345">
                              <w:rPr>
                                <w:caps/>
                                <w:color w:val="FFFFFF" w:themeColor="background1"/>
                                <w:lang w:val="es-MX"/>
                              </w:rPr>
                              <w:t xml:space="preserve"> | </w:t>
                            </w:r>
                            <w:sdt>
                              <w:sdtPr>
                                <w:rPr>
                                  <w:caps/>
                                  <w:color w:val="FFFFFF" w:themeColor="background1"/>
                                  <w:lang w:val="es-MX"/>
                                </w:rPr>
                                <w:alias w:val="Address"/>
                                <w:tag w:val=""/>
                                <w:id w:val="2113163453"/>
                                <w:dataBinding w:prefixMappings="xmlns:ns0='http://schemas.microsoft.com/office/2006/coverPageProps' " w:xpath="/ns0:CoverPageProperties[1]/ns0:CompanyAddress[1]" w:storeItemID="{55AF091B-3C7A-41E3-B477-F2FDAA23CFDA}"/>
                                <w:text/>
                              </w:sdtPr>
                              <w:sdtContent>
                                <w:r w:rsidRPr="006C3345">
                                  <w:rPr>
                                    <w:caps/>
                                    <w:color w:val="FFFFFF" w:themeColor="background1"/>
                                    <w:lang w:val="es-MX"/>
                                  </w:rPr>
                                  <w:t>Atzin E</w:t>
                                </w:r>
                                <w:r>
                                  <w:rPr>
                                    <w:caps/>
                                    <w:color w:val="FFFFFF" w:themeColor="background1"/>
                                    <w:lang w:val="es-MX"/>
                                  </w:rPr>
                                  <w:t>duardo cruz briones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DF48DEF" w14:textId="7A12744B" w:rsidR="006C3345" w:rsidRDefault="006C334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REGEX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F5CF83" w14:textId="428C54B3" w:rsidR="006C3345" w:rsidRDefault="006C3345">
                                <w:pPr>
                                  <w:pStyle w:val="NoSpacing"/>
                                  <w:spacing w:before="240"/>
                                  <w:rPr>
                                    <w:caps/>
                                    <w:color w:val="44546A" w:themeColor="text2"/>
                                    <w:sz w:val="36"/>
                                    <w:szCs w:val="36"/>
                                  </w:rPr>
                                </w:pPr>
                                <w:r>
                                  <w:rPr>
                                    <w:caps/>
                                    <w:color w:val="44546A" w:themeColor="text2"/>
                                    <w:sz w:val="36"/>
                                    <w:szCs w:val="36"/>
                                  </w:rPr>
                                  <w:t>Proyecto Intermedio</w:t>
                                </w:r>
                              </w:p>
                            </w:sdtContent>
                          </w:sdt>
                        </w:txbxContent>
                      </v:textbox>
                    </v:shape>
                    <w10:wrap anchorx="page" anchory="page"/>
                  </v:group>
                </w:pict>
              </mc:Fallback>
            </mc:AlternateContent>
          </w:r>
        </w:p>
        <w:p w14:paraId="55646C19" w14:textId="03EA443B" w:rsidR="006C3345" w:rsidRDefault="006C3345">
          <w:pPr>
            <w:rPr>
              <w:caps/>
              <w:color w:val="4472C4" w:themeColor="accent1"/>
              <w:sz w:val="72"/>
              <w:szCs w:val="72"/>
            </w:rPr>
          </w:pPr>
          <w:r>
            <w:rPr>
              <w:caps/>
              <w:color w:val="4472C4" w:themeColor="accent1"/>
              <w:sz w:val="72"/>
              <w:szCs w:val="72"/>
            </w:rPr>
            <w:br w:type="page"/>
          </w:r>
        </w:p>
      </w:sdtContent>
    </w:sdt>
    <w:p w14:paraId="687F0CF8" w14:textId="1EAC93F0" w:rsidR="000C383A" w:rsidRPr="00A44126" w:rsidRDefault="006C3345" w:rsidP="006C3345">
      <w:pPr>
        <w:jc w:val="center"/>
        <w:rPr>
          <w:rFonts w:ascii="Arial" w:hAnsi="Arial" w:cs="Arial"/>
          <w:b/>
          <w:bCs/>
          <w:color w:val="002060"/>
          <w:sz w:val="28"/>
          <w:szCs w:val="28"/>
          <w:lang w:val="es-MX"/>
        </w:rPr>
      </w:pPr>
      <w:r w:rsidRPr="00A44126">
        <w:rPr>
          <w:rFonts w:ascii="Arial" w:hAnsi="Arial" w:cs="Arial"/>
          <w:b/>
          <w:bCs/>
          <w:color w:val="002060"/>
          <w:sz w:val="28"/>
          <w:szCs w:val="28"/>
          <w:lang w:val="es-MX"/>
        </w:rPr>
        <w:lastRenderedPageBreak/>
        <w:t>REGEX Proyecto</w:t>
      </w:r>
    </w:p>
    <w:p w14:paraId="5DB4158F" w14:textId="4470247F" w:rsidR="006C3345" w:rsidRPr="00EC5F1D" w:rsidRDefault="006C3345">
      <w:pPr>
        <w:rPr>
          <w:rFonts w:ascii="Arial" w:hAnsi="Arial" w:cs="Arial"/>
          <w:b/>
          <w:bCs/>
          <w:sz w:val="24"/>
          <w:szCs w:val="24"/>
          <w:lang w:val="es-MX"/>
        </w:rPr>
      </w:pPr>
      <w:r w:rsidRPr="00EC5F1D">
        <w:rPr>
          <w:rFonts w:ascii="Arial" w:hAnsi="Arial" w:cs="Arial"/>
          <w:b/>
          <w:bCs/>
          <w:sz w:val="24"/>
          <w:szCs w:val="24"/>
          <w:lang w:val="es-MX"/>
        </w:rPr>
        <w:t xml:space="preserve">Introducción </w:t>
      </w:r>
    </w:p>
    <w:p w14:paraId="1D34EB0A" w14:textId="71FADC77" w:rsidR="006C3345" w:rsidRPr="00EC5F1D" w:rsidRDefault="006C3345" w:rsidP="006C3345">
      <w:pPr>
        <w:jc w:val="both"/>
        <w:rPr>
          <w:rFonts w:ascii="Arial" w:hAnsi="Arial" w:cs="Arial"/>
          <w:sz w:val="24"/>
          <w:szCs w:val="24"/>
          <w:lang w:val="es-MX"/>
        </w:rPr>
      </w:pPr>
      <w:r w:rsidRPr="00EC5F1D">
        <w:rPr>
          <w:rFonts w:ascii="Arial" w:hAnsi="Arial" w:cs="Arial"/>
          <w:sz w:val="24"/>
          <w:szCs w:val="24"/>
          <w:lang w:val="es-MX"/>
        </w:rPr>
        <w:t xml:space="preserve">Como proyecto intermedio para la materia de Algoritmos y Estructura de datos II, se realizó un intérprete de expresiones regulares para facilitar la búsqueda de patrones en textos grandes y complejos. Se aplicaron los conocimientos en String Matching que se adquiridos lo largo del segundo parcial y se implementó el algoritmo Booyer-Moore-Horspool en el lenguaje de Python con algunas variantes, tanto en el cálculo de la tabla de malos emparejamientos como las condiciones que consideran si hubo match o no entre el texto y el patrón. </w:t>
      </w:r>
    </w:p>
    <w:p w14:paraId="1D1A3886" w14:textId="7CC7FBCD" w:rsidR="006C3345" w:rsidRPr="00EC5F1D" w:rsidRDefault="00EC5F1D">
      <w:pPr>
        <w:rPr>
          <w:rFonts w:ascii="Arial" w:hAnsi="Arial" w:cs="Arial"/>
          <w:b/>
          <w:bCs/>
          <w:sz w:val="24"/>
          <w:szCs w:val="24"/>
          <w:lang w:val="es-MX"/>
        </w:rPr>
      </w:pPr>
      <w:r w:rsidRPr="00EC5F1D">
        <w:rPr>
          <w:rFonts w:ascii="Arial" w:hAnsi="Arial" w:cs="Arial"/>
          <w:b/>
          <w:bCs/>
          <w:sz w:val="24"/>
          <w:szCs w:val="24"/>
          <w:lang w:val="es-MX"/>
        </w:rPr>
        <w:t xml:space="preserve">Funciones </w:t>
      </w:r>
    </w:p>
    <w:p w14:paraId="1F13D518" w14:textId="54F5FE02" w:rsidR="00EC5F1D" w:rsidRDefault="006C5E55" w:rsidP="00EC5F1D">
      <w:pPr>
        <w:pStyle w:val="ListParagraph"/>
        <w:numPr>
          <w:ilvl w:val="0"/>
          <w:numId w:val="3"/>
        </w:numPr>
        <w:jc w:val="both"/>
        <w:rPr>
          <w:rFonts w:ascii="Arial" w:hAnsi="Arial" w:cs="Arial"/>
          <w:sz w:val="24"/>
          <w:szCs w:val="24"/>
          <w:lang w:val="es-MX"/>
        </w:rPr>
      </w:pPr>
      <w:r>
        <w:rPr>
          <w:rFonts w:ascii="Arial" w:hAnsi="Arial" w:cs="Arial"/>
          <w:sz w:val="24"/>
          <w:szCs w:val="24"/>
          <w:lang w:val="es-MX"/>
        </w:rPr>
        <w:t>Búsqueda</w:t>
      </w:r>
      <w:r w:rsidR="00EC5F1D">
        <w:rPr>
          <w:rFonts w:ascii="Arial" w:hAnsi="Arial" w:cs="Arial"/>
          <w:sz w:val="24"/>
          <w:szCs w:val="24"/>
          <w:lang w:val="es-MX"/>
        </w:rPr>
        <w:t xml:space="preserve"> simple: La búsqueda simple consiste en hacer coincidir todos los caracteres del patrón a buscar con una subcadena del texto. Esta búsqueda se realiza con la misma función del asterisco debido a que su comportamiento es similar.</w:t>
      </w:r>
    </w:p>
    <w:p w14:paraId="7AB25102" w14:textId="708044BE" w:rsidR="00EC5F1D" w:rsidRDefault="00EC5F1D" w:rsidP="00EC5F1D">
      <w:pPr>
        <w:pStyle w:val="ListParagraph"/>
        <w:numPr>
          <w:ilvl w:val="0"/>
          <w:numId w:val="3"/>
        </w:numPr>
        <w:jc w:val="both"/>
        <w:rPr>
          <w:rFonts w:ascii="Arial" w:hAnsi="Arial" w:cs="Arial"/>
          <w:sz w:val="24"/>
          <w:szCs w:val="24"/>
          <w:lang w:val="es-MX"/>
        </w:rPr>
      </w:pPr>
      <w:r>
        <w:rPr>
          <w:rFonts w:ascii="Arial" w:hAnsi="Arial" w:cs="Arial"/>
          <w:sz w:val="24"/>
          <w:szCs w:val="24"/>
          <w:lang w:val="es-MX"/>
        </w:rPr>
        <w:t xml:space="preserve">Asterisco (*): Comodín válido para cualquier letra. </w:t>
      </w:r>
    </w:p>
    <w:p w14:paraId="03DA2D88" w14:textId="61138CDD" w:rsidR="00EC5F1D" w:rsidRDefault="00932133" w:rsidP="00EC5F1D">
      <w:pPr>
        <w:pStyle w:val="ListParagraph"/>
        <w:jc w:val="both"/>
        <w:rPr>
          <w:rFonts w:ascii="Arial" w:hAnsi="Arial" w:cs="Arial"/>
          <w:sz w:val="24"/>
          <w:szCs w:val="24"/>
          <w:lang w:val="es-MX"/>
        </w:rPr>
      </w:pPr>
      <w:r w:rsidRPr="00932133">
        <w:rPr>
          <w:rFonts w:ascii="Arial" w:hAnsi="Arial" w:cs="Arial"/>
          <w:sz w:val="24"/>
          <w:szCs w:val="24"/>
          <w:lang w:val="es-MX"/>
        </w:rPr>
        <w:drawing>
          <wp:inline distT="0" distB="0" distL="0" distR="0" wp14:anchorId="460FD420" wp14:editId="45995CD3">
            <wp:extent cx="5400040" cy="2792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92095"/>
                    </a:xfrm>
                    <a:prstGeom prst="rect">
                      <a:avLst/>
                    </a:prstGeom>
                  </pic:spPr>
                </pic:pic>
              </a:graphicData>
            </a:graphic>
          </wp:inline>
        </w:drawing>
      </w:r>
    </w:p>
    <w:p w14:paraId="22672123" w14:textId="447DD80A" w:rsidR="00EC5F1D" w:rsidRDefault="00EC5F1D" w:rsidP="00EC5F1D">
      <w:pPr>
        <w:pStyle w:val="ListParagraph"/>
        <w:jc w:val="both"/>
        <w:rPr>
          <w:rFonts w:ascii="Arial" w:hAnsi="Arial" w:cs="Arial"/>
          <w:sz w:val="24"/>
          <w:szCs w:val="24"/>
          <w:lang w:val="es-MX"/>
        </w:rPr>
      </w:pPr>
      <w:r>
        <w:rPr>
          <w:rFonts w:ascii="Arial" w:hAnsi="Arial" w:cs="Arial"/>
          <w:sz w:val="24"/>
          <w:szCs w:val="24"/>
          <w:lang w:val="es-MX"/>
        </w:rPr>
        <w:t xml:space="preserve">Para el asterisco, al igual que para todas las funciones se </w:t>
      </w:r>
      <w:r w:rsidR="00FD05E6">
        <w:rPr>
          <w:rFonts w:ascii="Arial" w:hAnsi="Arial" w:cs="Arial"/>
          <w:sz w:val="24"/>
          <w:szCs w:val="24"/>
          <w:lang w:val="es-MX"/>
        </w:rPr>
        <w:t>implementó</w:t>
      </w:r>
      <w:r>
        <w:rPr>
          <w:rFonts w:ascii="Arial" w:hAnsi="Arial" w:cs="Arial"/>
          <w:sz w:val="24"/>
          <w:szCs w:val="24"/>
          <w:lang w:val="es-MX"/>
        </w:rPr>
        <w:t xml:space="preserve"> el </w:t>
      </w:r>
      <w:r w:rsidR="00FD05E6">
        <w:rPr>
          <w:rFonts w:ascii="Arial" w:hAnsi="Arial" w:cs="Arial"/>
          <w:sz w:val="24"/>
          <w:szCs w:val="24"/>
          <w:lang w:val="es-MX"/>
        </w:rPr>
        <w:t>algoritmo</w:t>
      </w:r>
      <w:r>
        <w:rPr>
          <w:rFonts w:ascii="Arial" w:hAnsi="Arial" w:cs="Arial"/>
          <w:sz w:val="24"/>
          <w:szCs w:val="24"/>
          <w:lang w:val="es-MX"/>
        </w:rPr>
        <w:t xml:space="preserve"> de búsqueda </w:t>
      </w:r>
      <w:r w:rsidRPr="00EC5F1D">
        <w:rPr>
          <w:rFonts w:ascii="Arial" w:hAnsi="Arial" w:cs="Arial"/>
          <w:sz w:val="24"/>
          <w:szCs w:val="24"/>
          <w:lang w:val="es-MX"/>
        </w:rPr>
        <w:t>Booyer-Moore-Horspool</w:t>
      </w:r>
      <w:r>
        <w:rPr>
          <w:rFonts w:ascii="Arial" w:hAnsi="Arial" w:cs="Arial"/>
          <w:sz w:val="24"/>
          <w:szCs w:val="24"/>
          <w:lang w:val="es-MX"/>
        </w:rPr>
        <w:t>. Se tiene los matches, se calcula la tabla de malos emparejamientos como se hace normalmente</w:t>
      </w:r>
      <w:r w:rsidR="00FD05E6">
        <w:rPr>
          <w:rFonts w:ascii="Arial" w:hAnsi="Arial" w:cs="Arial"/>
          <w:sz w:val="24"/>
          <w:szCs w:val="24"/>
          <w:lang w:val="es-MX"/>
        </w:rPr>
        <w:t xml:space="preserve"> </w:t>
      </w:r>
      <w:r>
        <w:rPr>
          <w:rFonts w:ascii="Arial" w:hAnsi="Arial" w:cs="Arial"/>
          <w:sz w:val="24"/>
          <w:szCs w:val="24"/>
          <w:lang w:val="es-MX"/>
        </w:rPr>
        <w:t xml:space="preserve">y se define nuestro pivote que nos ayudara a comparar el texto con el </w:t>
      </w:r>
      <w:r w:rsidR="00FD05E6">
        <w:rPr>
          <w:rFonts w:ascii="Arial" w:hAnsi="Arial" w:cs="Arial"/>
          <w:sz w:val="24"/>
          <w:szCs w:val="24"/>
          <w:lang w:val="es-MX"/>
        </w:rPr>
        <w:t>patrón</w:t>
      </w:r>
      <w:r>
        <w:rPr>
          <w:rFonts w:ascii="Arial" w:hAnsi="Arial" w:cs="Arial"/>
          <w:sz w:val="24"/>
          <w:szCs w:val="24"/>
          <w:lang w:val="es-MX"/>
        </w:rPr>
        <w:t xml:space="preserve">. Ahora lo que se hace es calcular el índice del </w:t>
      </w:r>
      <w:r w:rsidR="00FD05E6">
        <w:rPr>
          <w:rFonts w:ascii="Arial" w:hAnsi="Arial" w:cs="Arial"/>
          <w:sz w:val="24"/>
          <w:szCs w:val="24"/>
          <w:lang w:val="es-MX"/>
        </w:rPr>
        <w:t>patrón</w:t>
      </w:r>
      <w:r>
        <w:rPr>
          <w:rFonts w:ascii="Arial" w:hAnsi="Arial" w:cs="Arial"/>
          <w:sz w:val="24"/>
          <w:szCs w:val="24"/>
          <w:lang w:val="es-MX"/>
        </w:rPr>
        <w:t xml:space="preserve"> en el que se encuentra el asterisco, esto con la finalidad que modificar la tabla de malos emparejamientos y poder hacer los shifts de manera correcta. Creamos un ciclo en el que se itere a lo la</w:t>
      </w:r>
      <w:r w:rsidR="00932133">
        <w:rPr>
          <w:rFonts w:ascii="Arial" w:hAnsi="Arial" w:cs="Arial"/>
          <w:sz w:val="24"/>
          <w:szCs w:val="24"/>
          <w:lang w:val="es-MX"/>
        </w:rPr>
        <w:t>rgo de las letras del alfabeto y si tienen una distancia de</w:t>
      </w:r>
      <w:r w:rsidR="00FD05E6">
        <w:rPr>
          <w:rFonts w:ascii="Arial" w:hAnsi="Arial" w:cs="Arial"/>
          <w:sz w:val="24"/>
          <w:szCs w:val="24"/>
          <w:lang w:val="es-MX"/>
        </w:rPr>
        <w:t>sde el</w:t>
      </w:r>
      <w:r w:rsidR="00932133">
        <w:rPr>
          <w:rFonts w:ascii="Arial" w:hAnsi="Arial" w:cs="Arial"/>
          <w:sz w:val="24"/>
          <w:szCs w:val="24"/>
          <w:lang w:val="es-MX"/>
        </w:rPr>
        <w:t xml:space="preserve"> fin del patrón mayor que la del asterisco se cambia su distancia a la distancia que tiene el asterisco.</w:t>
      </w:r>
    </w:p>
    <w:p w14:paraId="483F4A0C" w14:textId="3593EFB8" w:rsidR="00932133" w:rsidRDefault="00932133" w:rsidP="00EC5F1D">
      <w:pPr>
        <w:pStyle w:val="ListParagraph"/>
        <w:jc w:val="both"/>
        <w:rPr>
          <w:rFonts w:ascii="Arial" w:hAnsi="Arial" w:cs="Arial"/>
          <w:sz w:val="24"/>
          <w:szCs w:val="24"/>
          <w:lang w:val="es-MX"/>
        </w:rPr>
      </w:pPr>
      <w:r>
        <w:rPr>
          <w:rFonts w:ascii="Arial" w:hAnsi="Arial" w:cs="Arial"/>
          <w:sz w:val="24"/>
          <w:szCs w:val="24"/>
          <w:lang w:val="es-MX"/>
        </w:rPr>
        <w:t xml:space="preserve">Los ciclos de la búsqueda son idénticos a los del algoritmo original, pero a la condición para continuar con la comparación entre un la subcadena del texto y el patrón se modifica un poco; se le agrega </w:t>
      </w:r>
      <w:r w:rsidR="00FD05E6">
        <w:rPr>
          <w:rFonts w:ascii="Arial" w:hAnsi="Arial" w:cs="Arial"/>
          <w:sz w:val="24"/>
          <w:szCs w:val="24"/>
          <w:lang w:val="es-MX"/>
        </w:rPr>
        <w:t>que,</w:t>
      </w:r>
      <w:r>
        <w:rPr>
          <w:rFonts w:ascii="Arial" w:hAnsi="Arial" w:cs="Arial"/>
          <w:sz w:val="24"/>
          <w:szCs w:val="24"/>
          <w:lang w:val="es-MX"/>
        </w:rPr>
        <w:t xml:space="preserve"> si el patrón en la posición que se esta comparando es un asterisco, el rango del carácter</w:t>
      </w:r>
      <w:r w:rsidR="00FD05E6">
        <w:rPr>
          <w:rFonts w:ascii="Arial" w:hAnsi="Arial" w:cs="Arial"/>
          <w:sz w:val="24"/>
          <w:szCs w:val="24"/>
          <w:lang w:val="es-MX"/>
        </w:rPr>
        <w:t xml:space="preserve"> </w:t>
      </w:r>
      <w:r w:rsidR="00FD05E6">
        <w:rPr>
          <w:rFonts w:ascii="Arial" w:hAnsi="Arial" w:cs="Arial"/>
          <w:sz w:val="24"/>
          <w:szCs w:val="24"/>
          <w:lang w:val="es-MX"/>
        </w:rPr>
        <w:lastRenderedPageBreak/>
        <w:t>del texto</w:t>
      </w:r>
      <w:r>
        <w:rPr>
          <w:rFonts w:ascii="Arial" w:hAnsi="Arial" w:cs="Arial"/>
          <w:sz w:val="24"/>
          <w:szCs w:val="24"/>
          <w:lang w:val="es-MX"/>
        </w:rPr>
        <w:t xml:space="preserve"> en </w:t>
      </w:r>
      <w:r w:rsidR="006C5E55">
        <w:rPr>
          <w:rFonts w:ascii="Arial" w:hAnsi="Arial" w:cs="Arial"/>
          <w:sz w:val="24"/>
          <w:szCs w:val="24"/>
          <w:lang w:val="es-MX"/>
        </w:rPr>
        <w:t>ASCII</w:t>
      </w:r>
      <w:r>
        <w:rPr>
          <w:rFonts w:ascii="Arial" w:hAnsi="Arial" w:cs="Arial"/>
          <w:sz w:val="24"/>
          <w:szCs w:val="24"/>
          <w:lang w:val="es-MX"/>
        </w:rPr>
        <w:t xml:space="preserve"> debe ser entre 97 y 122 que corresponde a la a y la z respectivamente, de esta manera sabemos que el asterisco es </w:t>
      </w:r>
      <w:r w:rsidR="00FD05E6">
        <w:rPr>
          <w:rFonts w:ascii="Arial" w:hAnsi="Arial" w:cs="Arial"/>
          <w:sz w:val="24"/>
          <w:szCs w:val="24"/>
          <w:lang w:val="es-MX"/>
        </w:rPr>
        <w:t>se compara de manera correcta con una letra y no algún otro carácter como el espacio o el punto.</w:t>
      </w:r>
    </w:p>
    <w:p w14:paraId="4B567B19" w14:textId="77777777" w:rsidR="00CD1816" w:rsidRDefault="00932133" w:rsidP="00FD05E6">
      <w:pPr>
        <w:pStyle w:val="ListParagraph"/>
        <w:jc w:val="both"/>
        <w:rPr>
          <w:rFonts w:ascii="Arial" w:hAnsi="Arial" w:cs="Arial"/>
          <w:sz w:val="24"/>
          <w:szCs w:val="24"/>
          <w:lang w:val="es-MX"/>
        </w:rPr>
      </w:pPr>
      <w:r>
        <w:rPr>
          <w:rFonts w:ascii="Arial" w:hAnsi="Arial" w:cs="Arial"/>
          <w:sz w:val="24"/>
          <w:szCs w:val="24"/>
          <w:lang w:val="es-MX"/>
        </w:rPr>
        <w:t>Al final se devuelven los matches que se fueron acumulando a lo largo de la búsqueda.</w:t>
      </w:r>
    </w:p>
    <w:p w14:paraId="1C749AFA" w14:textId="61562129" w:rsidR="00CD1816" w:rsidRDefault="00CD1816" w:rsidP="00CD1816">
      <w:pPr>
        <w:pStyle w:val="ListParagraph"/>
        <w:numPr>
          <w:ilvl w:val="0"/>
          <w:numId w:val="3"/>
        </w:numPr>
        <w:jc w:val="both"/>
        <w:rPr>
          <w:rFonts w:ascii="Arial" w:hAnsi="Arial" w:cs="Arial"/>
          <w:sz w:val="24"/>
          <w:szCs w:val="24"/>
          <w:lang w:val="es-MX"/>
        </w:rPr>
      </w:pPr>
      <w:r>
        <w:rPr>
          <w:rFonts w:ascii="Arial" w:hAnsi="Arial" w:cs="Arial"/>
          <w:sz w:val="24"/>
          <w:szCs w:val="24"/>
          <w:lang w:val="es-MX"/>
        </w:rPr>
        <w:t>Conjunto de letras:</w:t>
      </w:r>
      <w:r w:rsidR="00FD05E6">
        <w:rPr>
          <w:rFonts w:ascii="Arial" w:hAnsi="Arial" w:cs="Arial"/>
          <w:sz w:val="24"/>
          <w:szCs w:val="24"/>
          <w:lang w:val="es-MX"/>
        </w:rPr>
        <w:t xml:space="preserve"> </w:t>
      </w:r>
    </w:p>
    <w:p w14:paraId="40431177" w14:textId="10CAD69F" w:rsidR="00CD1816" w:rsidRDefault="00CD1816" w:rsidP="00CD1816">
      <w:pPr>
        <w:pStyle w:val="ListParagraph"/>
        <w:jc w:val="both"/>
        <w:rPr>
          <w:rFonts w:ascii="Arial" w:hAnsi="Arial" w:cs="Arial"/>
          <w:sz w:val="24"/>
          <w:szCs w:val="24"/>
          <w:lang w:val="es-MX"/>
        </w:rPr>
      </w:pPr>
      <w:r w:rsidRPr="00CD1816">
        <w:rPr>
          <w:rFonts w:ascii="Arial" w:hAnsi="Arial" w:cs="Arial"/>
          <w:sz w:val="24"/>
          <w:szCs w:val="24"/>
          <w:lang w:val="es-MX"/>
        </w:rPr>
        <w:drawing>
          <wp:inline distT="0" distB="0" distL="0" distR="0" wp14:anchorId="326E5525" wp14:editId="5DBDD484">
            <wp:extent cx="5400040" cy="234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43785"/>
                    </a:xfrm>
                    <a:prstGeom prst="rect">
                      <a:avLst/>
                    </a:prstGeom>
                  </pic:spPr>
                </pic:pic>
              </a:graphicData>
            </a:graphic>
          </wp:inline>
        </w:drawing>
      </w:r>
    </w:p>
    <w:p w14:paraId="5098562C" w14:textId="331EB81A" w:rsidR="00CD1816" w:rsidRDefault="00CD1816" w:rsidP="00CD1816">
      <w:pPr>
        <w:pStyle w:val="ListParagraph"/>
        <w:jc w:val="both"/>
        <w:rPr>
          <w:rFonts w:ascii="Arial" w:hAnsi="Arial" w:cs="Arial"/>
          <w:sz w:val="24"/>
          <w:szCs w:val="24"/>
          <w:lang w:val="es-MX"/>
        </w:rPr>
      </w:pPr>
      <w:r w:rsidRPr="00CD1816">
        <w:rPr>
          <w:rFonts w:ascii="Arial" w:hAnsi="Arial" w:cs="Arial"/>
          <w:sz w:val="24"/>
          <w:szCs w:val="24"/>
          <w:lang w:val="es-MX"/>
        </w:rPr>
        <w:drawing>
          <wp:inline distT="0" distB="0" distL="0" distR="0" wp14:anchorId="3C89933D" wp14:editId="6839C284">
            <wp:extent cx="5400040" cy="175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3870"/>
                    </a:xfrm>
                    <a:prstGeom prst="rect">
                      <a:avLst/>
                    </a:prstGeom>
                  </pic:spPr>
                </pic:pic>
              </a:graphicData>
            </a:graphic>
          </wp:inline>
        </w:drawing>
      </w:r>
    </w:p>
    <w:p w14:paraId="3CC288A8" w14:textId="3887E035" w:rsidR="00CD1816" w:rsidRDefault="00CD1816" w:rsidP="00CD1816">
      <w:pPr>
        <w:pStyle w:val="ListParagraph"/>
        <w:jc w:val="both"/>
        <w:rPr>
          <w:rFonts w:ascii="Arial" w:hAnsi="Arial" w:cs="Arial"/>
          <w:sz w:val="24"/>
          <w:szCs w:val="24"/>
          <w:lang w:val="es-MX"/>
        </w:rPr>
      </w:pPr>
      <w:r>
        <w:rPr>
          <w:rFonts w:ascii="Arial" w:hAnsi="Arial" w:cs="Arial"/>
          <w:sz w:val="24"/>
          <w:szCs w:val="24"/>
          <w:lang w:val="es-MX"/>
        </w:rPr>
        <w:t xml:space="preserve">Para las letras que están contenidas entre corchetes, lo que se hizo fue recorrer el arreglo, si el iterador llegaba a la parte del patrón que correspondía al corchete de entrada se activaba una bandera y se guardaba la posición del corchete, al llegar al corchete de salida se desactivaba la bandera. Las letras que se iteraban cuando la bandera estaba activada se guardan en una lista, mientras que las otras letras que se leían cuando la bandera estaba desactivada se guardaban en otra. </w:t>
      </w:r>
    </w:p>
    <w:p w14:paraId="712E5BC6" w14:textId="3F81361E" w:rsidR="00CD1816" w:rsidRDefault="00CD1816" w:rsidP="00CD1816">
      <w:pPr>
        <w:pStyle w:val="ListParagraph"/>
        <w:jc w:val="both"/>
        <w:rPr>
          <w:rFonts w:ascii="Arial" w:hAnsi="Arial" w:cs="Arial"/>
          <w:sz w:val="24"/>
          <w:szCs w:val="24"/>
          <w:lang w:val="es-MX"/>
        </w:rPr>
      </w:pPr>
      <w:r>
        <w:rPr>
          <w:rFonts w:ascii="Arial" w:hAnsi="Arial" w:cs="Arial"/>
          <w:sz w:val="24"/>
          <w:szCs w:val="24"/>
          <w:lang w:val="es-MX"/>
        </w:rPr>
        <w:t>Se inserta en la posición donde corresponde el corchete una x.</w:t>
      </w:r>
    </w:p>
    <w:p w14:paraId="5B05E4E7" w14:textId="5BA06AF3" w:rsidR="00CD1816" w:rsidRDefault="00CD1816" w:rsidP="00CD1816">
      <w:pPr>
        <w:pStyle w:val="ListParagraph"/>
        <w:jc w:val="both"/>
        <w:rPr>
          <w:rFonts w:ascii="Arial" w:hAnsi="Arial" w:cs="Arial"/>
          <w:sz w:val="24"/>
          <w:szCs w:val="24"/>
          <w:lang w:val="es-MX"/>
        </w:rPr>
      </w:pPr>
      <w:r>
        <w:rPr>
          <w:rFonts w:ascii="Arial" w:hAnsi="Arial" w:cs="Arial"/>
          <w:sz w:val="24"/>
          <w:szCs w:val="24"/>
          <w:lang w:val="es-MX"/>
        </w:rPr>
        <w:t>Se calcula la tabla de malos emparejamientos y se checa si la distancia entre el fin del patrón y la última aparición de la letra dentro del conjunto es mayor a la del corchete de entrada y si es así se cambia por la del corchete.</w:t>
      </w:r>
      <w:r w:rsidR="006C5E55">
        <w:rPr>
          <w:rFonts w:ascii="Arial" w:hAnsi="Arial" w:cs="Arial"/>
          <w:sz w:val="24"/>
          <w:szCs w:val="24"/>
          <w:lang w:val="es-MX"/>
        </w:rPr>
        <w:t xml:space="preserve"> Se verifica se utilizan los mismos ciclos, pero vuelve a cambiar la condición, se hace la comparación igual, pero cuando llegamos al índice al que le corresponde el corchete (donde va la letra contenida en el conjunto), marcada con una x, y se verifica que la letra en el texto este contenida en las letras, de ser así se avanza, y si no se rompe el ciclo de comparación. Al final se devuelven los matches de la búsqueda.</w:t>
      </w:r>
    </w:p>
    <w:p w14:paraId="3433E417" w14:textId="5DB120E1" w:rsidR="006C5E55" w:rsidRDefault="006C5E55" w:rsidP="006C5E55">
      <w:pPr>
        <w:pStyle w:val="ListParagraph"/>
        <w:numPr>
          <w:ilvl w:val="0"/>
          <w:numId w:val="3"/>
        </w:numPr>
        <w:jc w:val="both"/>
        <w:rPr>
          <w:rFonts w:ascii="Arial" w:hAnsi="Arial" w:cs="Arial"/>
          <w:sz w:val="24"/>
          <w:szCs w:val="24"/>
          <w:lang w:val="es-MX"/>
        </w:rPr>
      </w:pPr>
      <w:r>
        <w:rPr>
          <w:rFonts w:ascii="Arial" w:hAnsi="Arial" w:cs="Arial"/>
          <w:sz w:val="24"/>
          <w:szCs w:val="24"/>
          <w:lang w:val="es-MX"/>
        </w:rPr>
        <w:t>Signo de pregunta:</w:t>
      </w:r>
    </w:p>
    <w:p w14:paraId="6F474821" w14:textId="0D5B59A3" w:rsidR="006C5E55" w:rsidRDefault="006C5E55" w:rsidP="006C5E55">
      <w:pPr>
        <w:pStyle w:val="ListParagraph"/>
        <w:jc w:val="both"/>
        <w:rPr>
          <w:rFonts w:ascii="Arial" w:hAnsi="Arial" w:cs="Arial"/>
          <w:sz w:val="24"/>
          <w:szCs w:val="24"/>
          <w:lang w:val="es-MX"/>
        </w:rPr>
      </w:pPr>
      <w:r w:rsidRPr="006C5E55">
        <w:rPr>
          <w:rFonts w:ascii="Arial" w:hAnsi="Arial" w:cs="Arial"/>
          <w:sz w:val="24"/>
          <w:szCs w:val="24"/>
          <w:lang w:val="es-MX"/>
        </w:rPr>
        <w:lastRenderedPageBreak/>
        <w:drawing>
          <wp:inline distT="0" distB="0" distL="0" distR="0" wp14:anchorId="5F9411DF" wp14:editId="245C8B5E">
            <wp:extent cx="540004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43125"/>
                    </a:xfrm>
                    <a:prstGeom prst="rect">
                      <a:avLst/>
                    </a:prstGeom>
                  </pic:spPr>
                </pic:pic>
              </a:graphicData>
            </a:graphic>
          </wp:inline>
        </w:drawing>
      </w:r>
    </w:p>
    <w:p w14:paraId="048A7672" w14:textId="38104A90" w:rsidR="006C5E55" w:rsidRDefault="006C5E55" w:rsidP="006C5E55">
      <w:pPr>
        <w:pStyle w:val="ListParagraph"/>
        <w:jc w:val="both"/>
        <w:rPr>
          <w:rFonts w:ascii="Arial" w:hAnsi="Arial" w:cs="Arial"/>
          <w:sz w:val="24"/>
          <w:szCs w:val="24"/>
          <w:lang w:val="es-MX"/>
        </w:rPr>
      </w:pPr>
      <w:r>
        <w:rPr>
          <w:rFonts w:ascii="Arial" w:hAnsi="Arial" w:cs="Arial"/>
          <w:sz w:val="24"/>
          <w:szCs w:val="24"/>
          <w:lang w:val="es-MX"/>
        </w:rPr>
        <w:t>En el signo de pregunta lo que se hace es generar dos patrones, uno donde está el carácter anterior al signo de pregunta y otro donde no. Y se hace una búsqueda simple con ambos patrones. Al final se regresan los matches de ambas búsquedas en un solo arreglo.</w:t>
      </w:r>
    </w:p>
    <w:p w14:paraId="6409534C" w14:textId="54CD7468" w:rsidR="006C5E55" w:rsidRDefault="006C5E55" w:rsidP="006C5E55">
      <w:pPr>
        <w:pStyle w:val="ListParagraph"/>
        <w:jc w:val="both"/>
        <w:rPr>
          <w:rFonts w:ascii="Arial" w:hAnsi="Arial" w:cs="Arial"/>
          <w:sz w:val="24"/>
          <w:szCs w:val="24"/>
          <w:lang w:val="es-MX"/>
        </w:rPr>
      </w:pPr>
    </w:p>
    <w:p w14:paraId="68F7A5E7" w14:textId="7FA46CE0" w:rsidR="006C5E55" w:rsidRDefault="006C5E55" w:rsidP="006C5E55">
      <w:pPr>
        <w:pStyle w:val="ListParagraph"/>
        <w:jc w:val="both"/>
        <w:rPr>
          <w:rFonts w:ascii="Arial" w:hAnsi="Arial" w:cs="Arial"/>
          <w:sz w:val="24"/>
          <w:szCs w:val="24"/>
          <w:lang w:val="es-MX"/>
        </w:rPr>
      </w:pPr>
    </w:p>
    <w:p w14:paraId="61F1C509" w14:textId="07604408" w:rsidR="006C5E55" w:rsidRPr="006C5E55" w:rsidRDefault="006C5E55" w:rsidP="006C5E55">
      <w:pPr>
        <w:pStyle w:val="ListParagraph"/>
        <w:jc w:val="both"/>
        <w:rPr>
          <w:rFonts w:ascii="Arial" w:hAnsi="Arial" w:cs="Arial"/>
          <w:b/>
          <w:bCs/>
          <w:sz w:val="24"/>
          <w:szCs w:val="24"/>
          <w:lang w:val="es-MX"/>
        </w:rPr>
      </w:pPr>
      <w:r w:rsidRPr="006C5E55">
        <w:rPr>
          <w:rFonts w:ascii="Arial" w:hAnsi="Arial" w:cs="Arial"/>
          <w:b/>
          <w:bCs/>
          <w:sz w:val="24"/>
          <w:szCs w:val="24"/>
          <w:lang w:val="es-MX"/>
        </w:rPr>
        <w:t xml:space="preserve">Interfaz grafica </w:t>
      </w:r>
    </w:p>
    <w:p w14:paraId="131EA6C0" w14:textId="7B30E489" w:rsidR="006C5E55" w:rsidRDefault="006C5E55" w:rsidP="006C5E55">
      <w:pPr>
        <w:pStyle w:val="ListParagraph"/>
        <w:jc w:val="both"/>
        <w:rPr>
          <w:rFonts w:ascii="Arial" w:hAnsi="Arial" w:cs="Arial"/>
          <w:sz w:val="24"/>
          <w:szCs w:val="24"/>
          <w:lang w:val="es-MX"/>
        </w:rPr>
      </w:pPr>
      <w:r>
        <w:rPr>
          <w:rFonts w:ascii="Arial" w:hAnsi="Arial" w:cs="Arial"/>
          <w:sz w:val="24"/>
          <w:szCs w:val="24"/>
          <w:lang w:val="es-MX"/>
        </w:rPr>
        <w:t>La interfaz grafica cuenta con 4 áreas principales:</w:t>
      </w:r>
    </w:p>
    <w:p w14:paraId="52E35527" w14:textId="6D685EA2" w:rsidR="006C5E55" w:rsidRDefault="006C5E55" w:rsidP="006C5E55">
      <w:pPr>
        <w:pStyle w:val="ListParagraph"/>
        <w:numPr>
          <w:ilvl w:val="1"/>
          <w:numId w:val="3"/>
        </w:numPr>
        <w:jc w:val="both"/>
        <w:rPr>
          <w:rFonts w:ascii="Arial" w:hAnsi="Arial" w:cs="Arial"/>
          <w:sz w:val="24"/>
          <w:szCs w:val="24"/>
          <w:lang w:val="es-MX"/>
        </w:rPr>
      </w:pPr>
      <w:r>
        <w:rPr>
          <w:rFonts w:ascii="Arial" w:hAnsi="Arial" w:cs="Arial"/>
          <w:sz w:val="24"/>
          <w:szCs w:val="24"/>
          <w:lang w:val="es-MX"/>
        </w:rPr>
        <w:t>El área de menú: donde se sube el archivo del que se va a jalar un texto.</w:t>
      </w:r>
    </w:p>
    <w:p w14:paraId="5BE82B2F" w14:textId="4EFF33CF" w:rsidR="006C5E55" w:rsidRDefault="006C5E55" w:rsidP="006C5E55">
      <w:pPr>
        <w:ind w:left="1080"/>
        <w:jc w:val="both"/>
        <w:rPr>
          <w:rFonts w:ascii="Arial" w:hAnsi="Arial" w:cs="Arial"/>
          <w:sz w:val="24"/>
          <w:szCs w:val="24"/>
          <w:lang w:val="es-MX"/>
        </w:rPr>
      </w:pPr>
      <w:r>
        <w:rPr>
          <w:rFonts w:ascii="Arial" w:hAnsi="Arial" w:cs="Arial"/>
          <w:noProof/>
          <w:sz w:val="24"/>
          <w:szCs w:val="24"/>
          <w:lang w:val="es-MX"/>
        </w:rPr>
        <mc:AlternateContent>
          <mc:Choice Requires="wps">
            <w:drawing>
              <wp:anchor distT="0" distB="0" distL="114300" distR="114300" simplePos="0" relativeHeight="251661312" behindDoc="0" locked="0" layoutInCell="1" allowOverlap="1" wp14:anchorId="0CAA0740" wp14:editId="1D5FE43C">
                <wp:simplePos x="0" y="0"/>
                <wp:positionH relativeFrom="column">
                  <wp:posOffset>421119</wp:posOffset>
                </wp:positionH>
                <wp:positionV relativeFrom="paragraph">
                  <wp:posOffset>202167</wp:posOffset>
                </wp:positionV>
                <wp:extent cx="511791" cy="388961"/>
                <wp:effectExtent l="0" t="0" r="22225" b="11430"/>
                <wp:wrapNone/>
                <wp:docPr id="11" name="Rectangle 11"/>
                <wp:cNvGraphicFramePr/>
                <a:graphic xmlns:a="http://schemas.openxmlformats.org/drawingml/2006/main">
                  <a:graphicData uri="http://schemas.microsoft.com/office/word/2010/wordprocessingShape">
                    <wps:wsp>
                      <wps:cNvSpPr/>
                      <wps:spPr>
                        <a:xfrm>
                          <a:off x="0" y="0"/>
                          <a:ext cx="511791" cy="3889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E1747" id="Rectangle 11" o:spid="_x0000_s1026" style="position:absolute;margin-left:33.15pt;margin-top:15.9pt;width:40.3pt;height: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" filled="f" strokecolor="red" strokeweight="1.5pt"/>
            </w:pict>
          </mc:Fallback>
        </mc:AlternateContent>
      </w:r>
      <w:r w:rsidRPr="006C5E55">
        <w:rPr>
          <w:rFonts w:ascii="Arial" w:hAnsi="Arial" w:cs="Arial"/>
          <w:sz w:val="24"/>
          <w:szCs w:val="24"/>
          <w:lang w:val="es-MX"/>
        </w:rPr>
        <w:drawing>
          <wp:anchor distT="0" distB="0" distL="114300" distR="114300" simplePos="0" relativeHeight="251660288" behindDoc="1" locked="0" layoutInCell="1" allowOverlap="1" wp14:anchorId="32027E4D" wp14:editId="300606B9">
            <wp:simplePos x="0" y="0"/>
            <wp:positionH relativeFrom="column">
              <wp:posOffset>421005</wp:posOffset>
            </wp:positionH>
            <wp:positionV relativeFrom="paragraph">
              <wp:posOffset>99695</wp:posOffset>
            </wp:positionV>
            <wp:extent cx="4244340" cy="2736215"/>
            <wp:effectExtent l="0" t="0" r="3810" b="6985"/>
            <wp:wrapTight wrapText="bothSides">
              <wp:wrapPolygon edited="0">
                <wp:start x="0" y="0"/>
                <wp:lineTo x="0" y="21505"/>
                <wp:lineTo x="21522" y="21505"/>
                <wp:lineTo x="2152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4340" cy="2736215"/>
                    </a:xfrm>
                    <a:prstGeom prst="rect">
                      <a:avLst/>
                    </a:prstGeom>
                  </pic:spPr>
                </pic:pic>
              </a:graphicData>
            </a:graphic>
            <wp14:sizeRelH relativeFrom="margin">
              <wp14:pctWidth>0</wp14:pctWidth>
            </wp14:sizeRelH>
            <wp14:sizeRelV relativeFrom="margin">
              <wp14:pctHeight>0</wp14:pctHeight>
            </wp14:sizeRelV>
          </wp:anchor>
        </w:drawing>
      </w:r>
    </w:p>
    <w:p w14:paraId="1A12F31A" w14:textId="757C2679" w:rsidR="006C5E55" w:rsidRPr="006C5E55" w:rsidRDefault="006C5E55" w:rsidP="006C5E55">
      <w:pPr>
        <w:rPr>
          <w:rFonts w:ascii="Arial" w:hAnsi="Arial" w:cs="Arial"/>
          <w:sz w:val="24"/>
          <w:szCs w:val="24"/>
          <w:lang w:val="es-MX"/>
        </w:rPr>
      </w:pPr>
    </w:p>
    <w:p w14:paraId="67BA22FE" w14:textId="6ADD5D96" w:rsidR="006C5E55" w:rsidRPr="006C5E55" w:rsidRDefault="006C5E55" w:rsidP="006C5E55">
      <w:pPr>
        <w:rPr>
          <w:rFonts w:ascii="Arial" w:hAnsi="Arial" w:cs="Arial"/>
          <w:sz w:val="24"/>
          <w:szCs w:val="24"/>
          <w:lang w:val="es-MX"/>
        </w:rPr>
      </w:pPr>
    </w:p>
    <w:p w14:paraId="495C323C" w14:textId="7100139E" w:rsidR="006C5E55" w:rsidRPr="006C5E55" w:rsidRDefault="006C5E55" w:rsidP="006C5E55">
      <w:pPr>
        <w:rPr>
          <w:rFonts w:ascii="Arial" w:hAnsi="Arial" w:cs="Arial"/>
          <w:sz w:val="24"/>
          <w:szCs w:val="24"/>
          <w:lang w:val="es-MX"/>
        </w:rPr>
      </w:pPr>
    </w:p>
    <w:p w14:paraId="2AFD7CDA" w14:textId="59AB72C3" w:rsidR="006C5E55" w:rsidRPr="006C5E55" w:rsidRDefault="006C5E55" w:rsidP="006C5E55">
      <w:pPr>
        <w:rPr>
          <w:rFonts w:ascii="Arial" w:hAnsi="Arial" w:cs="Arial"/>
          <w:sz w:val="24"/>
          <w:szCs w:val="24"/>
          <w:lang w:val="es-MX"/>
        </w:rPr>
      </w:pPr>
    </w:p>
    <w:p w14:paraId="215E8C31" w14:textId="4334F61D" w:rsidR="006C5E55" w:rsidRPr="006C5E55" w:rsidRDefault="006C5E55" w:rsidP="006C5E55">
      <w:pPr>
        <w:rPr>
          <w:rFonts w:ascii="Arial" w:hAnsi="Arial" w:cs="Arial"/>
          <w:sz w:val="24"/>
          <w:szCs w:val="24"/>
          <w:lang w:val="es-MX"/>
        </w:rPr>
      </w:pPr>
    </w:p>
    <w:p w14:paraId="61D286DB" w14:textId="648C74F8" w:rsidR="006C5E55" w:rsidRPr="006C5E55" w:rsidRDefault="006C5E55" w:rsidP="006C5E55">
      <w:pPr>
        <w:rPr>
          <w:rFonts w:ascii="Arial" w:hAnsi="Arial" w:cs="Arial"/>
          <w:sz w:val="24"/>
          <w:szCs w:val="24"/>
          <w:lang w:val="es-MX"/>
        </w:rPr>
      </w:pPr>
    </w:p>
    <w:p w14:paraId="7B704022" w14:textId="0801E567" w:rsidR="006C5E55" w:rsidRPr="006C5E55" w:rsidRDefault="006C5E55" w:rsidP="006C5E55">
      <w:pPr>
        <w:rPr>
          <w:rFonts w:ascii="Arial" w:hAnsi="Arial" w:cs="Arial"/>
          <w:sz w:val="24"/>
          <w:szCs w:val="24"/>
          <w:lang w:val="es-MX"/>
        </w:rPr>
      </w:pPr>
    </w:p>
    <w:p w14:paraId="2787F54A" w14:textId="25D9CCA2" w:rsidR="006C5E55" w:rsidRPr="006C5E55" w:rsidRDefault="006C5E55" w:rsidP="006C5E55">
      <w:pPr>
        <w:rPr>
          <w:rFonts w:ascii="Arial" w:hAnsi="Arial" w:cs="Arial"/>
          <w:sz w:val="24"/>
          <w:szCs w:val="24"/>
          <w:lang w:val="es-MX"/>
        </w:rPr>
      </w:pPr>
    </w:p>
    <w:p w14:paraId="2F8C37E6" w14:textId="31492C40" w:rsidR="006C5E55" w:rsidRDefault="006C5E55" w:rsidP="006C5E55">
      <w:pPr>
        <w:rPr>
          <w:rFonts w:ascii="Arial" w:hAnsi="Arial" w:cs="Arial"/>
          <w:sz w:val="24"/>
          <w:szCs w:val="24"/>
          <w:lang w:val="es-MX"/>
        </w:rPr>
      </w:pPr>
    </w:p>
    <w:p w14:paraId="5F3367D8" w14:textId="674A66FE" w:rsidR="006C5E55" w:rsidRDefault="006C5E55" w:rsidP="006C5E55">
      <w:pPr>
        <w:rPr>
          <w:rFonts w:ascii="Arial" w:hAnsi="Arial" w:cs="Arial"/>
          <w:sz w:val="24"/>
          <w:szCs w:val="24"/>
          <w:lang w:val="es-MX"/>
        </w:rPr>
      </w:pPr>
    </w:p>
    <w:p w14:paraId="3CA73A96" w14:textId="37D54861" w:rsidR="006C5E55" w:rsidRDefault="00A44126" w:rsidP="00A44126">
      <w:pPr>
        <w:pStyle w:val="ListParagraph"/>
        <w:numPr>
          <w:ilvl w:val="1"/>
          <w:numId w:val="3"/>
        </w:numPr>
        <w:jc w:val="both"/>
        <w:rPr>
          <w:rFonts w:ascii="Arial" w:hAnsi="Arial" w:cs="Arial"/>
          <w:sz w:val="24"/>
          <w:szCs w:val="24"/>
          <w:lang w:val="es-MX"/>
        </w:rPr>
      </w:pPr>
      <w:r>
        <w:rPr>
          <w:rFonts w:ascii="Arial" w:hAnsi="Arial" w:cs="Arial"/>
          <w:noProof/>
          <w:sz w:val="24"/>
          <w:szCs w:val="24"/>
          <w:lang w:val="es-MX"/>
        </w:rPr>
        <w:lastRenderedPageBreak/>
        <mc:AlternateContent>
          <mc:Choice Requires="wps">
            <w:drawing>
              <wp:anchor distT="0" distB="0" distL="114300" distR="114300" simplePos="0" relativeHeight="251665408" behindDoc="0" locked="0" layoutInCell="1" allowOverlap="1" wp14:anchorId="3EAEA78B" wp14:editId="4E1A759D">
                <wp:simplePos x="0" y="0"/>
                <wp:positionH relativeFrom="column">
                  <wp:posOffset>695502</wp:posOffset>
                </wp:positionH>
                <wp:positionV relativeFrom="paragraph">
                  <wp:posOffset>4342056</wp:posOffset>
                </wp:positionV>
                <wp:extent cx="4221126" cy="388961"/>
                <wp:effectExtent l="0" t="0" r="27305" b="11430"/>
                <wp:wrapNone/>
                <wp:docPr id="17" name="Rectangle 17"/>
                <wp:cNvGraphicFramePr/>
                <a:graphic xmlns:a="http://schemas.openxmlformats.org/drawingml/2006/main">
                  <a:graphicData uri="http://schemas.microsoft.com/office/word/2010/wordprocessingShape">
                    <wps:wsp>
                      <wps:cNvSpPr/>
                      <wps:spPr>
                        <a:xfrm>
                          <a:off x="0" y="0"/>
                          <a:ext cx="4221126" cy="3889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4D9AF" id="Rectangle 17" o:spid="_x0000_s1026" style="position:absolute;margin-left:54.75pt;margin-top:341.9pt;width:332.35pt;height:3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" filled="f" strokecolor="red" strokeweight="1.5pt"/>
            </w:pict>
          </mc:Fallback>
        </mc:AlternateContent>
      </w:r>
      <w:r w:rsidRPr="00A44126">
        <w:rPr>
          <w:rFonts w:ascii="Arial" w:hAnsi="Arial" w:cs="Arial"/>
          <w:sz w:val="24"/>
          <w:szCs w:val="24"/>
          <w:lang w:val="es-MX"/>
        </w:rPr>
        <w:drawing>
          <wp:anchor distT="0" distB="0" distL="114300" distR="114300" simplePos="0" relativeHeight="251663360" behindDoc="1" locked="0" layoutInCell="1" allowOverlap="1" wp14:anchorId="1EF25D8F" wp14:editId="1B2EDBC1">
            <wp:simplePos x="0" y="0"/>
            <wp:positionH relativeFrom="column">
              <wp:posOffset>131445</wp:posOffset>
            </wp:positionH>
            <wp:positionV relativeFrom="paragraph">
              <wp:posOffset>4182110</wp:posOffset>
            </wp:positionV>
            <wp:extent cx="5357495" cy="3514725"/>
            <wp:effectExtent l="0" t="0" r="0" b="9525"/>
            <wp:wrapTight wrapText="bothSides">
              <wp:wrapPolygon edited="0">
                <wp:start x="0" y="0"/>
                <wp:lineTo x="0" y="21541"/>
                <wp:lineTo x="21505" y="21541"/>
                <wp:lineTo x="2150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8"/>
                    <a:stretch/>
                  </pic:blipFill>
                  <pic:spPr bwMode="auto">
                    <a:xfrm>
                      <a:off x="0" y="0"/>
                      <a:ext cx="5357495" cy="351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C5E55" w:rsidRPr="006C5E55">
        <w:rPr>
          <w:lang w:val="es-MX"/>
        </w:rPr>
        <w:drawing>
          <wp:anchor distT="0" distB="0" distL="114300" distR="114300" simplePos="0" relativeHeight="251662336" behindDoc="1" locked="0" layoutInCell="1" allowOverlap="1" wp14:anchorId="078F0870" wp14:editId="5EB6D384">
            <wp:simplePos x="0" y="0"/>
            <wp:positionH relativeFrom="column">
              <wp:posOffset>56973</wp:posOffset>
            </wp:positionH>
            <wp:positionV relativeFrom="paragraph">
              <wp:posOffset>78238</wp:posOffset>
            </wp:positionV>
            <wp:extent cx="5346877" cy="3482975"/>
            <wp:effectExtent l="0" t="0" r="6350" b="3175"/>
            <wp:wrapTight wrapText="bothSides">
              <wp:wrapPolygon edited="0">
                <wp:start x="0" y="0"/>
                <wp:lineTo x="0" y="21502"/>
                <wp:lineTo x="21549" y="21502"/>
                <wp:lineTo x="215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84"/>
                    <a:stretch/>
                  </pic:blipFill>
                  <pic:spPr bwMode="auto">
                    <a:xfrm>
                      <a:off x="0" y="0"/>
                      <a:ext cx="5346877" cy="3482975"/>
                    </a:xfrm>
                    <a:prstGeom prst="rect">
                      <a:avLst/>
                    </a:prstGeom>
                    <a:ln>
                      <a:noFill/>
                    </a:ln>
                    <a:extLst>
                      <a:ext uri="{53640926-AAD7-44D8-BBD7-CCE9431645EC}">
                        <a14:shadowObscured xmlns:a14="http://schemas.microsoft.com/office/drawing/2010/main"/>
                      </a:ext>
                    </a:extLst>
                  </pic:spPr>
                </pic:pic>
              </a:graphicData>
            </a:graphic>
          </wp:anchor>
        </w:drawing>
      </w:r>
      <w:r w:rsidR="006C5E55">
        <w:rPr>
          <w:rFonts w:ascii="Arial" w:hAnsi="Arial" w:cs="Arial"/>
          <w:sz w:val="24"/>
          <w:szCs w:val="24"/>
          <w:lang w:val="es-MX"/>
        </w:rPr>
        <w:t xml:space="preserve">El área de queries donde podemos mandar la query. Cuenta con el botón de subir query y </w:t>
      </w:r>
      <w:r>
        <w:rPr>
          <w:rFonts w:ascii="Arial" w:hAnsi="Arial" w:cs="Arial"/>
          <w:sz w:val="24"/>
          <w:szCs w:val="24"/>
          <w:lang w:val="es-MX"/>
        </w:rPr>
        <w:t>borrar el input.</w:t>
      </w:r>
    </w:p>
    <w:p w14:paraId="79C849CA" w14:textId="7E0D231C" w:rsidR="00A44126" w:rsidRDefault="00A44126" w:rsidP="00A44126">
      <w:pPr>
        <w:pStyle w:val="ListParagraph"/>
        <w:numPr>
          <w:ilvl w:val="1"/>
          <w:numId w:val="3"/>
        </w:numPr>
        <w:jc w:val="both"/>
        <w:rPr>
          <w:rFonts w:ascii="Arial" w:hAnsi="Arial" w:cs="Arial"/>
          <w:sz w:val="24"/>
          <w:szCs w:val="24"/>
          <w:lang w:val="es-MX"/>
        </w:rPr>
      </w:pPr>
      <w:r>
        <w:rPr>
          <w:rFonts w:ascii="Arial" w:hAnsi="Arial" w:cs="Arial"/>
          <w:sz w:val="24"/>
          <w:szCs w:val="24"/>
          <w:lang w:val="es-MX"/>
        </w:rPr>
        <w:t>El área de texto, donde se muestra el texto del archivo que se cargó. Si el archivo a través de la query se llega a modificar, se cargará nuevamente y se mostrará un cuadro de diálogo confirmando su modificación.</w:t>
      </w:r>
    </w:p>
    <w:p w14:paraId="5908EA92" w14:textId="1B0FBE6A" w:rsidR="00A44126" w:rsidRDefault="00A44126" w:rsidP="00A44126">
      <w:pPr>
        <w:ind w:left="1080"/>
        <w:jc w:val="both"/>
        <w:rPr>
          <w:rFonts w:ascii="Arial" w:hAnsi="Arial" w:cs="Arial"/>
          <w:sz w:val="24"/>
          <w:szCs w:val="24"/>
          <w:lang w:val="es-MX"/>
        </w:rPr>
      </w:pPr>
    </w:p>
    <w:p w14:paraId="3401027D" w14:textId="06A07E32" w:rsidR="00A44126" w:rsidRDefault="00A44126" w:rsidP="00A44126">
      <w:pPr>
        <w:ind w:left="1080"/>
        <w:jc w:val="both"/>
        <w:rPr>
          <w:rFonts w:ascii="Arial" w:hAnsi="Arial" w:cs="Arial"/>
          <w:sz w:val="24"/>
          <w:szCs w:val="24"/>
          <w:lang w:val="es-MX"/>
        </w:rPr>
      </w:pPr>
    </w:p>
    <w:p w14:paraId="35514EAD" w14:textId="52FCE2AB" w:rsidR="00A44126" w:rsidRDefault="00A44126" w:rsidP="00A44126">
      <w:pPr>
        <w:ind w:left="1080"/>
        <w:jc w:val="both"/>
        <w:rPr>
          <w:rFonts w:ascii="Arial" w:hAnsi="Arial" w:cs="Arial"/>
          <w:sz w:val="24"/>
          <w:szCs w:val="24"/>
          <w:lang w:val="es-MX"/>
        </w:rPr>
      </w:pPr>
    </w:p>
    <w:p w14:paraId="4608A0DB" w14:textId="1ADB0FB4" w:rsidR="00A44126" w:rsidRDefault="00A44126" w:rsidP="00A44126">
      <w:pPr>
        <w:ind w:left="1080"/>
        <w:jc w:val="both"/>
        <w:rPr>
          <w:rFonts w:ascii="Arial" w:hAnsi="Arial" w:cs="Arial"/>
          <w:sz w:val="24"/>
          <w:szCs w:val="24"/>
          <w:lang w:val="es-MX"/>
        </w:rPr>
      </w:pPr>
      <w:r>
        <w:rPr>
          <w:rFonts w:ascii="Arial" w:hAnsi="Arial" w:cs="Arial"/>
          <w:noProof/>
          <w:sz w:val="24"/>
          <w:szCs w:val="24"/>
          <w:lang w:val="es-MX"/>
        </w:rPr>
        <mc:AlternateContent>
          <mc:Choice Requires="wps">
            <w:drawing>
              <wp:anchor distT="0" distB="0" distL="114300" distR="114300" simplePos="0" relativeHeight="251669504" behindDoc="0" locked="0" layoutInCell="1" allowOverlap="1" wp14:anchorId="7516E551" wp14:editId="230B4F29">
                <wp:simplePos x="0" y="0"/>
                <wp:positionH relativeFrom="column">
                  <wp:posOffset>68181</wp:posOffset>
                </wp:positionH>
                <wp:positionV relativeFrom="paragraph">
                  <wp:posOffset>801414</wp:posOffset>
                </wp:positionV>
                <wp:extent cx="5241851" cy="2594344"/>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5241851" cy="25943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D5968" id="Rectangle 19" o:spid="_x0000_s1026" style="position:absolute;margin-left:5.35pt;margin-top:63.1pt;width:412.75pt;height:20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" filled="f" strokecolor="red" strokeweight="1.5pt"/>
            </w:pict>
          </mc:Fallback>
        </mc:AlternateContent>
      </w:r>
      <w:r w:rsidRPr="00A44126">
        <w:rPr>
          <w:rFonts w:ascii="Arial" w:hAnsi="Arial" w:cs="Arial"/>
          <w:sz w:val="24"/>
          <w:szCs w:val="24"/>
          <w:lang w:val="es-MX"/>
        </w:rPr>
        <w:drawing>
          <wp:anchor distT="0" distB="0" distL="114300" distR="114300" simplePos="0" relativeHeight="251667456" behindDoc="0" locked="0" layoutInCell="1" allowOverlap="1" wp14:anchorId="1074BA7F" wp14:editId="284F6D1E">
            <wp:simplePos x="0" y="0"/>
            <wp:positionH relativeFrom="column">
              <wp:posOffset>0</wp:posOffset>
            </wp:positionH>
            <wp:positionV relativeFrom="paragraph">
              <wp:posOffset>287020</wp:posOffset>
            </wp:positionV>
            <wp:extent cx="5400040" cy="3526155"/>
            <wp:effectExtent l="0" t="0" r="0" b="0"/>
            <wp:wrapThrough wrapText="bothSides">
              <wp:wrapPolygon edited="0">
                <wp:start x="0" y="0"/>
                <wp:lineTo x="0" y="21472"/>
                <wp:lineTo x="21488" y="21472"/>
                <wp:lineTo x="2148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526155"/>
                    </a:xfrm>
                    <a:prstGeom prst="rect">
                      <a:avLst/>
                    </a:prstGeom>
                  </pic:spPr>
                </pic:pic>
              </a:graphicData>
            </a:graphic>
          </wp:anchor>
        </w:drawing>
      </w:r>
    </w:p>
    <w:p w14:paraId="3AEA247F" w14:textId="6F155938" w:rsidR="00A44126" w:rsidRPr="00A44126" w:rsidRDefault="00A44126" w:rsidP="00A44126">
      <w:pPr>
        <w:rPr>
          <w:rFonts w:ascii="Arial" w:hAnsi="Arial" w:cs="Arial"/>
          <w:sz w:val="24"/>
          <w:szCs w:val="24"/>
          <w:lang w:val="es-MX"/>
        </w:rPr>
      </w:pPr>
    </w:p>
    <w:p w14:paraId="56DD4BF0" w14:textId="60F61F6A" w:rsidR="00A44126" w:rsidRPr="00A44126" w:rsidRDefault="00A44126" w:rsidP="00A44126">
      <w:pPr>
        <w:pStyle w:val="ListParagraph"/>
        <w:numPr>
          <w:ilvl w:val="1"/>
          <w:numId w:val="3"/>
        </w:numPr>
        <w:rPr>
          <w:rFonts w:ascii="Arial" w:hAnsi="Arial" w:cs="Arial"/>
          <w:sz w:val="24"/>
          <w:szCs w:val="24"/>
          <w:lang w:val="es-MX"/>
        </w:rPr>
      </w:pPr>
      <w:r>
        <w:rPr>
          <w:rFonts w:ascii="Arial" w:hAnsi="Arial" w:cs="Arial"/>
          <w:noProof/>
          <w:sz w:val="24"/>
          <w:szCs w:val="24"/>
          <w:lang w:val="es-MX"/>
        </w:rPr>
        <mc:AlternateContent>
          <mc:Choice Requires="wps">
            <w:drawing>
              <wp:anchor distT="0" distB="0" distL="114300" distR="114300" simplePos="0" relativeHeight="251673600" behindDoc="0" locked="0" layoutInCell="1" allowOverlap="1" wp14:anchorId="0D795E66" wp14:editId="1406E3CF">
                <wp:simplePos x="0" y="0"/>
                <wp:positionH relativeFrom="margin">
                  <wp:align>left</wp:align>
                </wp:positionH>
                <wp:positionV relativeFrom="paragraph">
                  <wp:posOffset>3586953</wp:posOffset>
                </wp:positionV>
                <wp:extent cx="5241851" cy="403668"/>
                <wp:effectExtent l="0" t="0" r="16510" b="15875"/>
                <wp:wrapNone/>
                <wp:docPr id="21" name="Rectangle 21"/>
                <wp:cNvGraphicFramePr/>
                <a:graphic xmlns:a="http://schemas.openxmlformats.org/drawingml/2006/main">
                  <a:graphicData uri="http://schemas.microsoft.com/office/word/2010/wordprocessingShape">
                    <wps:wsp>
                      <wps:cNvSpPr/>
                      <wps:spPr>
                        <a:xfrm>
                          <a:off x="0" y="0"/>
                          <a:ext cx="5241851" cy="40366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448CC" id="Rectangle 21" o:spid="_x0000_s1026" style="position:absolute;margin-left:0;margin-top:282.45pt;width:412.75pt;height:31.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" filled="f" strokecolor="red" strokeweight="1.5pt">
                <w10:wrap anchorx="margin"/>
              </v:rect>
            </w:pict>
          </mc:Fallback>
        </mc:AlternateContent>
      </w:r>
      <w:r w:rsidRPr="00A44126">
        <w:rPr>
          <w:rFonts w:ascii="Arial" w:hAnsi="Arial" w:cs="Arial"/>
          <w:sz w:val="24"/>
          <w:szCs w:val="24"/>
          <w:lang w:val="es-MX"/>
        </w:rPr>
        <w:drawing>
          <wp:anchor distT="0" distB="0" distL="114300" distR="114300" simplePos="0" relativeHeight="251671552" behindDoc="0" locked="0" layoutInCell="1" allowOverlap="1" wp14:anchorId="279F9D9A" wp14:editId="2D3E69E7">
            <wp:simplePos x="0" y="0"/>
            <wp:positionH relativeFrom="column">
              <wp:posOffset>17987</wp:posOffset>
            </wp:positionH>
            <wp:positionV relativeFrom="paragraph">
              <wp:posOffset>464185</wp:posOffset>
            </wp:positionV>
            <wp:extent cx="5400040" cy="3526155"/>
            <wp:effectExtent l="0" t="0" r="0" b="0"/>
            <wp:wrapThrough wrapText="bothSides">
              <wp:wrapPolygon edited="0">
                <wp:start x="0" y="0"/>
                <wp:lineTo x="0" y="21472"/>
                <wp:lineTo x="21488" y="21472"/>
                <wp:lineTo x="2148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526155"/>
                    </a:xfrm>
                    <a:prstGeom prst="rect">
                      <a:avLst/>
                    </a:prstGeom>
                  </pic:spPr>
                </pic:pic>
              </a:graphicData>
            </a:graphic>
          </wp:anchor>
        </w:drawing>
      </w:r>
      <w:r>
        <w:rPr>
          <w:rFonts w:ascii="Arial" w:hAnsi="Arial" w:cs="Arial"/>
          <w:sz w:val="24"/>
          <w:szCs w:val="24"/>
          <w:lang w:val="es-MX"/>
        </w:rPr>
        <w:t>Área de índices: Nos muestra el lugar de las incidencias entre el patrón y el texto</w:t>
      </w:r>
    </w:p>
    <w:p w14:paraId="4419CC46" w14:textId="5ABECFC9" w:rsidR="00A44126" w:rsidRPr="00A44126" w:rsidRDefault="00A44126" w:rsidP="00A44126">
      <w:pPr>
        <w:rPr>
          <w:rFonts w:ascii="Arial" w:hAnsi="Arial" w:cs="Arial"/>
          <w:sz w:val="24"/>
          <w:szCs w:val="24"/>
          <w:lang w:val="es-MX"/>
        </w:rPr>
      </w:pPr>
    </w:p>
    <w:p w14:paraId="2383CDC9" w14:textId="127A4C3F" w:rsidR="00A44126" w:rsidRPr="00A44126" w:rsidRDefault="00A44126" w:rsidP="00A44126">
      <w:pPr>
        <w:rPr>
          <w:rFonts w:ascii="Arial" w:hAnsi="Arial" w:cs="Arial"/>
          <w:sz w:val="24"/>
          <w:szCs w:val="24"/>
          <w:lang w:val="es-MX"/>
        </w:rPr>
      </w:pPr>
    </w:p>
    <w:p w14:paraId="78CBD783" w14:textId="6C471981" w:rsidR="00A44126" w:rsidRDefault="00A44126" w:rsidP="00A44126">
      <w:pPr>
        <w:rPr>
          <w:rFonts w:ascii="Arial" w:hAnsi="Arial" w:cs="Arial"/>
          <w:b/>
          <w:bCs/>
          <w:sz w:val="24"/>
          <w:szCs w:val="24"/>
          <w:lang w:val="es-MX"/>
        </w:rPr>
      </w:pPr>
      <w:r>
        <w:rPr>
          <w:rFonts w:ascii="Arial" w:hAnsi="Arial" w:cs="Arial"/>
          <w:b/>
          <w:bCs/>
          <w:sz w:val="24"/>
          <w:szCs w:val="24"/>
          <w:lang w:val="es-MX"/>
        </w:rPr>
        <w:t>Banderas:</w:t>
      </w:r>
    </w:p>
    <w:p w14:paraId="7EAA6844" w14:textId="2EFE3C29" w:rsidR="00A44126" w:rsidRDefault="00A44126" w:rsidP="00A44126">
      <w:pPr>
        <w:rPr>
          <w:rFonts w:ascii="Arial" w:hAnsi="Arial" w:cs="Arial"/>
          <w:sz w:val="24"/>
          <w:szCs w:val="24"/>
          <w:lang w:val="es-MX"/>
        </w:rPr>
      </w:pPr>
      <w:r>
        <w:rPr>
          <w:rFonts w:ascii="Arial" w:hAnsi="Arial" w:cs="Arial"/>
          <w:sz w:val="24"/>
          <w:szCs w:val="24"/>
          <w:lang w:val="es-MX"/>
        </w:rPr>
        <w:t xml:space="preserve">El proyecto cuenta con dos banderas: ‘g’ que nos índica si se requieren todas las incidencias o ‘i’ si el texto es sensible a mayúsculas y minúsculas. </w:t>
      </w:r>
    </w:p>
    <w:p w14:paraId="5FE87A3B" w14:textId="4BC86EFC" w:rsidR="00A44126" w:rsidRDefault="00A44126" w:rsidP="00A44126">
      <w:pPr>
        <w:rPr>
          <w:rFonts w:ascii="Arial" w:hAnsi="Arial" w:cs="Arial"/>
          <w:sz w:val="24"/>
          <w:szCs w:val="24"/>
          <w:lang w:val="es-MX"/>
        </w:rPr>
      </w:pPr>
      <w:r>
        <w:rPr>
          <w:rFonts w:ascii="Arial" w:hAnsi="Arial" w:cs="Arial"/>
          <w:sz w:val="24"/>
          <w:szCs w:val="24"/>
          <w:lang w:val="es-MX"/>
        </w:rPr>
        <w:t>Para la implementación de la bandera i se pasó tanto el patrón como el texto a minúsculas y las comparaciones se hicieron de la misma manera.</w:t>
      </w:r>
    </w:p>
    <w:p w14:paraId="63569435" w14:textId="7DB23FAD" w:rsidR="00A44126" w:rsidRPr="00A44126" w:rsidRDefault="00A44126" w:rsidP="00A44126">
      <w:pPr>
        <w:rPr>
          <w:rFonts w:ascii="Arial" w:hAnsi="Arial" w:cs="Arial"/>
          <w:sz w:val="24"/>
          <w:szCs w:val="24"/>
          <w:lang w:val="es-MX"/>
        </w:rPr>
      </w:pPr>
      <w:r w:rsidRPr="00A44126">
        <w:rPr>
          <w:rFonts w:ascii="Arial" w:hAnsi="Arial" w:cs="Arial"/>
          <w:sz w:val="24"/>
          <w:szCs w:val="24"/>
          <w:lang w:val="es-MX"/>
        </w:rPr>
        <w:drawing>
          <wp:inline distT="0" distB="0" distL="0" distR="0" wp14:anchorId="3A41DD8A" wp14:editId="0BDCBD32">
            <wp:extent cx="2575783" cy="71634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783" cy="716342"/>
                    </a:xfrm>
                    <a:prstGeom prst="rect">
                      <a:avLst/>
                    </a:prstGeom>
                  </pic:spPr>
                </pic:pic>
              </a:graphicData>
            </a:graphic>
          </wp:inline>
        </w:drawing>
      </w:r>
    </w:p>
    <w:p w14:paraId="0C340F30" w14:textId="443753F1" w:rsidR="00A44126" w:rsidRPr="00A44126" w:rsidRDefault="00A44126" w:rsidP="00A44126">
      <w:pPr>
        <w:rPr>
          <w:rFonts w:ascii="Arial" w:hAnsi="Arial" w:cs="Arial"/>
          <w:sz w:val="24"/>
          <w:szCs w:val="24"/>
          <w:lang w:val="es-MX"/>
        </w:rPr>
      </w:pPr>
    </w:p>
    <w:p w14:paraId="199C2489" w14:textId="219E700C" w:rsidR="00A44126" w:rsidRDefault="00A44126" w:rsidP="00A44126">
      <w:pPr>
        <w:jc w:val="both"/>
        <w:rPr>
          <w:rFonts w:ascii="Arial" w:hAnsi="Arial" w:cs="Arial"/>
          <w:sz w:val="24"/>
          <w:szCs w:val="24"/>
          <w:lang w:val="es-MX"/>
        </w:rPr>
      </w:pPr>
      <w:r>
        <w:rPr>
          <w:rFonts w:ascii="Arial" w:hAnsi="Arial" w:cs="Arial"/>
          <w:sz w:val="24"/>
          <w:szCs w:val="24"/>
          <w:lang w:val="es-MX"/>
        </w:rPr>
        <w:t xml:space="preserve">Para la implementación de la bandera g se regresa el arreglo completo de las incidencias y en caso de que no este solo se regresa el primer elemento del arreglo de incidencias. Incluso cuando esta la bandera i activada, el texto se recorre en su totalidad. </w:t>
      </w:r>
    </w:p>
    <w:p w14:paraId="74AD275B" w14:textId="25F2BDC4" w:rsidR="00403A70" w:rsidRDefault="00403A70" w:rsidP="00A44126">
      <w:pPr>
        <w:jc w:val="both"/>
        <w:rPr>
          <w:rFonts w:ascii="Arial" w:hAnsi="Arial" w:cs="Arial"/>
          <w:b/>
          <w:bCs/>
          <w:sz w:val="24"/>
          <w:szCs w:val="24"/>
          <w:lang w:val="es-MX"/>
        </w:rPr>
      </w:pPr>
      <w:r>
        <w:rPr>
          <w:rFonts w:ascii="Arial" w:hAnsi="Arial" w:cs="Arial"/>
          <w:b/>
          <w:bCs/>
          <w:sz w:val="24"/>
          <w:szCs w:val="24"/>
          <w:lang w:val="es-MX"/>
        </w:rPr>
        <w:t>Buscar</w:t>
      </w:r>
    </w:p>
    <w:p w14:paraId="743E360A" w14:textId="580FC415" w:rsidR="00403A70" w:rsidRDefault="00403A70" w:rsidP="00A44126">
      <w:pPr>
        <w:jc w:val="both"/>
        <w:rPr>
          <w:rFonts w:ascii="Arial" w:hAnsi="Arial" w:cs="Arial"/>
          <w:sz w:val="24"/>
          <w:szCs w:val="24"/>
          <w:lang w:val="es-MX"/>
        </w:rPr>
      </w:pPr>
      <w:r>
        <w:rPr>
          <w:rFonts w:ascii="Arial" w:hAnsi="Arial" w:cs="Arial"/>
          <w:sz w:val="24"/>
          <w:szCs w:val="24"/>
          <w:lang w:val="es-MX"/>
        </w:rPr>
        <w:t>La búsqueda</w:t>
      </w:r>
      <w:r w:rsidR="00513EA7">
        <w:rPr>
          <w:rFonts w:ascii="Arial" w:hAnsi="Arial" w:cs="Arial"/>
          <w:sz w:val="24"/>
          <w:szCs w:val="24"/>
          <w:lang w:val="es-MX"/>
        </w:rPr>
        <w:t xml:space="preserve"> lo que hace es mostrar los arreglos de coincidencias que devuelven cada una de las funciones de los operadores para mostrar su índice en la interfaz</w:t>
      </w:r>
      <w:r w:rsidR="00D25464">
        <w:rPr>
          <w:rFonts w:ascii="Arial" w:hAnsi="Arial" w:cs="Arial"/>
          <w:sz w:val="24"/>
          <w:szCs w:val="24"/>
          <w:lang w:val="es-MX"/>
        </w:rPr>
        <w:t>.</w:t>
      </w:r>
    </w:p>
    <w:p w14:paraId="530B7DB5" w14:textId="2B8A2FAB" w:rsidR="00D25464" w:rsidRPr="00403A70" w:rsidRDefault="00D25464" w:rsidP="00A44126">
      <w:pPr>
        <w:jc w:val="both"/>
        <w:rPr>
          <w:rFonts w:ascii="Arial" w:hAnsi="Arial" w:cs="Arial"/>
          <w:sz w:val="24"/>
          <w:szCs w:val="24"/>
          <w:lang w:val="es-MX"/>
        </w:rPr>
      </w:pPr>
      <w:r>
        <w:rPr>
          <w:rFonts w:ascii="Arial" w:hAnsi="Arial" w:cs="Arial"/>
          <w:sz w:val="24"/>
          <w:szCs w:val="24"/>
          <w:lang w:val="es-MX"/>
        </w:rPr>
        <w:t xml:space="preserve">Esta se hace a través del algoritmo </w:t>
      </w:r>
      <w:r w:rsidRPr="00EC5F1D">
        <w:rPr>
          <w:rFonts w:ascii="Arial" w:hAnsi="Arial" w:cs="Arial"/>
          <w:sz w:val="24"/>
          <w:szCs w:val="24"/>
          <w:lang w:val="es-MX"/>
        </w:rPr>
        <w:t>Booyer-Moore-Horspoo</w:t>
      </w:r>
      <w:r>
        <w:rPr>
          <w:rFonts w:ascii="Arial" w:hAnsi="Arial" w:cs="Arial"/>
          <w:sz w:val="24"/>
          <w:szCs w:val="24"/>
          <w:lang w:val="es-MX"/>
        </w:rPr>
        <w:t>l con distintas modificaciones.</w:t>
      </w:r>
    </w:p>
    <w:p w14:paraId="2B7EDF37" w14:textId="2B983C37" w:rsidR="00403A70" w:rsidRPr="00403A70" w:rsidRDefault="00403A70" w:rsidP="00A44126">
      <w:pPr>
        <w:jc w:val="both"/>
        <w:rPr>
          <w:rFonts w:ascii="Arial" w:hAnsi="Arial" w:cs="Arial"/>
          <w:b/>
          <w:bCs/>
          <w:sz w:val="24"/>
          <w:szCs w:val="24"/>
          <w:lang w:val="es-MX"/>
        </w:rPr>
      </w:pPr>
      <w:r>
        <w:rPr>
          <w:rFonts w:ascii="Arial" w:hAnsi="Arial" w:cs="Arial"/>
          <w:b/>
          <w:bCs/>
          <w:sz w:val="24"/>
          <w:szCs w:val="24"/>
          <w:lang w:val="es-MX"/>
        </w:rPr>
        <w:t>Buscar y reemplazar</w:t>
      </w:r>
    </w:p>
    <w:p w14:paraId="2702286D" w14:textId="18D5A42F" w:rsidR="00A44126" w:rsidRPr="00A44126" w:rsidRDefault="00A44126" w:rsidP="00A44126">
      <w:pPr>
        <w:rPr>
          <w:rFonts w:ascii="Arial" w:hAnsi="Arial" w:cs="Arial"/>
          <w:sz w:val="24"/>
          <w:szCs w:val="24"/>
          <w:lang w:val="es-MX"/>
        </w:rPr>
      </w:pPr>
    </w:p>
    <w:p w14:paraId="57085698" w14:textId="75EEF5E8" w:rsidR="00A44126" w:rsidRPr="00A44126" w:rsidRDefault="00A44126" w:rsidP="00A44126">
      <w:pPr>
        <w:rPr>
          <w:rFonts w:ascii="Arial" w:hAnsi="Arial" w:cs="Arial"/>
          <w:sz w:val="24"/>
          <w:szCs w:val="24"/>
          <w:lang w:val="es-MX"/>
        </w:rPr>
      </w:pPr>
    </w:p>
    <w:p w14:paraId="6B5CCCAD" w14:textId="6224EB60" w:rsidR="00A44126" w:rsidRPr="00A44126" w:rsidRDefault="00A44126" w:rsidP="00A44126">
      <w:pPr>
        <w:rPr>
          <w:rFonts w:ascii="Arial" w:hAnsi="Arial" w:cs="Arial"/>
          <w:sz w:val="24"/>
          <w:szCs w:val="24"/>
          <w:lang w:val="es-MX"/>
        </w:rPr>
      </w:pPr>
    </w:p>
    <w:p w14:paraId="3D66BCAF" w14:textId="29615440" w:rsidR="00A44126" w:rsidRPr="00A44126" w:rsidRDefault="00A44126" w:rsidP="00A44126">
      <w:pPr>
        <w:rPr>
          <w:rFonts w:ascii="Arial" w:hAnsi="Arial" w:cs="Arial"/>
          <w:sz w:val="24"/>
          <w:szCs w:val="24"/>
          <w:lang w:val="es-MX"/>
        </w:rPr>
      </w:pPr>
    </w:p>
    <w:p w14:paraId="15E9EA74" w14:textId="49D41764" w:rsidR="00A44126" w:rsidRPr="00A44126" w:rsidRDefault="00A44126" w:rsidP="00A44126">
      <w:pPr>
        <w:rPr>
          <w:rFonts w:ascii="Arial" w:hAnsi="Arial" w:cs="Arial"/>
          <w:sz w:val="24"/>
          <w:szCs w:val="24"/>
          <w:lang w:val="es-MX"/>
        </w:rPr>
      </w:pPr>
    </w:p>
    <w:p w14:paraId="68923A75" w14:textId="77777777" w:rsidR="00A44126" w:rsidRPr="00A44126" w:rsidRDefault="00A44126" w:rsidP="00A44126">
      <w:pPr>
        <w:rPr>
          <w:rFonts w:ascii="Arial" w:hAnsi="Arial" w:cs="Arial"/>
          <w:sz w:val="24"/>
          <w:szCs w:val="24"/>
          <w:lang w:val="es-MX"/>
        </w:rPr>
      </w:pPr>
    </w:p>
    <w:sectPr w:rsidR="00A44126" w:rsidRPr="00A44126" w:rsidSect="006C33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0912"/>
    <w:multiLevelType w:val="hybridMultilevel"/>
    <w:tmpl w:val="C916DBD8"/>
    <w:lvl w:ilvl="0" w:tplc="E87C8604">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B44C8E"/>
    <w:multiLevelType w:val="hybridMultilevel"/>
    <w:tmpl w:val="DFAECE20"/>
    <w:lvl w:ilvl="0" w:tplc="D08E79A2">
      <w:numFmt w:val="bullet"/>
      <w:lvlText w:val="-"/>
      <w:lvlJc w:val="left"/>
      <w:pPr>
        <w:ind w:left="420" w:hanging="360"/>
      </w:pPr>
      <w:rPr>
        <w:rFonts w:ascii="Arial" w:eastAsiaTheme="minorEastAsia"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4FF23DD7"/>
    <w:multiLevelType w:val="hybridMultilevel"/>
    <w:tmpl w:val="C94E583A"/>
    <w:lvl w:ilvl="0" w:tplc="DE84ED9A">
      <w:numFmt w:val="bullet"/>
      <w:lvlText w:val="-"/>
      <w:lvlJc w:val="left"/>
      <w:pPr>
        <w:ind w:left="780" w:hanging="360"/>
      </w:pPr>
      <w:rPr>
        <w:rFonts w:ascii="Arial" w:eastAsiaTheme="minorEastAsia" w:hAnsi="Arial" w:cs="Aria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45"/>
    <w:rsid w:val="000C383A"/>
    <w:rsid w:val="00403A70"/>
    <w:rsid w:val="00513EA7"/>
    <w:rsid w:val="006C3345"/>
    <w:rsid w:val="006C5E55"/>
    <w:rsid w:val="00932133"/>
    <w:rsid w:val="00A44126"/>
    <w:rsid w:val="00CD1816"/>
    <w:rsid w:val="00D25464"/>
    <w:rsid w:val="00EC5F1D"/>
    <w:rsid w:val="00FD05E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BE1CED"/>
  <w15:chartTrackingRefBased/>
  <w15:docId w15:val="{EB7CD0B8-8E00-499D-B20B-14021B80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345"/>
    <w:pPr>
      <w:spacing w:after="0" w:line="240" w:lineRule="auto"/>
    </w:pPr>
    <w:rPr>
      <w:lang w:val="en-US" w:eastAsia="en-US"/>
    </w:rPr>
  </w:style>
  <w:style w:type="character" w:customStyle="1" w:styleId="NoSpacingChar">
    <w:name w:val="No Spacing Char"/>
    <w:basedOn w:val="DefaultParagraphFont"/>
    <w:link w:val="NoSpacing"/>
    <w:uiPriority w:val="1"/>
    <w:rsid w:val="006C3345"/>
    <w:rPr>
      <w:lang w:val="en-US" w:eastAsia="en-US"/>
    </w:rPr>
  </w:style>
  <w:style w:type="paragraph" w:styleId="ListParagraph">
    <w:name w:val="List Paragraph"/>
    <w:basedOn w:val="Normal"/>
    <w:uiPriority w:val="34"/>
    <w:qFormat/>
    <w:rsid w:val="006C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Jose Armando Cerna Villaseñor
Atzin Eduardo Cruz Briones</Abstract>
  <CompanyAddress>Atzin Eduardo cruz briones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789</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REGEX</vt:lpstr>
    </vt:vector>
  </TitlesOfParts>
  <Company>Jose Armando Cerna Villaseñor</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REGEX</dc:title>
  <dc:subject>Proyecto Intermedio</dc:subject>
  <dc:creator>Reporte</dc:creator>
  <cp:keywords/>
  <dc:description/>
  <cp:lastModifiedBy>Jose Cerna</cp:lastModifiedBy>
  <cp:revision>4</cp:revision>
  <dcterms:created xsi:type="dcterms:W3CDTF">2023-10-20T22:04:00Z</dcterms:created>
  <dcterms:modified xsi:type="dcterms:W3CDTF">2023-10-20T23:39:00Z</dcterms:modified>
</cp:coreProperties>
</file>