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C0899F" w14:textId="77777777" w:rsidR="00B44160" w:rsidRDefault="00B44160" w:rsidP="00B44160">
      <w:pPr>
        <w:jc w:val="center"/>
        <w:rPr>
          <w:rFonts w:ascii="Times New Roman" w:hAnsi="Times New Roman" w:cs="Times New Roman"/>
          <w:b/>
          <w:lang w:val="en-US"/>
        </w:rPr>
      </w:pPr>
      <w:r>
        <w:rPr>
          <w:rFonts w:ascii="Times New Roman" w:hAnsi="Times New Roman" w:cs="Times New Roman"/>
          <w:b/>
          <w:lang w:val="en-US"/>
        </w:rPr>
        <w:t xml:space="preserve">PROJECT </w:t>
      </w:r>
      <w:proofErr w:type="gramStart"/>
      <w:r>
        <w:rPr>
          <w:rFonts w:ascii="Times New Roman" w:hAnsi="Times New Roman" w:cs="Times New Roman"/>
          <w:b/>
          <w:lang w:val="en-US"/>
        </w:rPr>
        <w:t>NAME :</w:t>
      </w:r>
      <w:proofErr w:type="gramEnd"/>
      <w:r>
        <w:rPr>
          <w:rFonts w:ascii="Times New Roman" w:hAnsi="Times New Roman" w:cs="Times New Roman"/>
          <w:b/>
          <w:lang w:val="en-US"/>
        </w:rPr>
        <w:t xml:space="preserve"> HOUSE PRICE PREDICTION USING MACHINE LEARNING</w:t>
      </w:r>
    </w:p>
    <w:p w14:paraId="236C48F1" w14:textId="66EEA7CC" w:rsidR="00B44160" w:rsidRDefault="00014890" w:rsidP="00B44160">
      <w:pPr>
        <w:jc w:val="center"/>
        <w:rPr>
          <w:rFonts w:ascii="Times New Roman" w:hAnsi="Times New Roman" w:cs="Times New Roman"/>
          <w:b/>
          <w:lang w:val="en-US"/>
        </w:rPr>
      </w:pPr>
      <w:r>
        <w:rPr>
          <w:rFonts w:ascii="Times New Roman" w:hAnsi="Times New Roman" w:cs="Times New Roman"/>
          <w:b/>
          <w:lang w:val="en-US"/>
        </w:rPr>
        <w:t>SUMMITED BY :</w:t>
      </w:r>
      <w:r w:rsidR="00357327">
        <w:rPr>
          <w:rFonts w:ascii="Times New Roman" w:hAnsi="Times New Roman" w:cs="Times New Roman"/>
          <w:b/>
          <w:lang w:val="en-US"/>
        </w:rPr>
        <w:t>VIJAY M.</w:t>
      </w:r>
      <w:bookmarkStart w:id="0" w:name="_GoBack"/>
      <w:bookmarkEnd w:id="0"/>
    </w:p>
    <w:p w14:paraId="2A2788CB" w14:textId="44936DF8" w:rsidR="00B44160" w:rsidRDefault="00B44160" w:rsidP="00B44160">
      <w:pPr>
        <w:jc w:val="center"/>
      </w:pPr>
      <w:r>
        <w:rPr>
          <w:rFonts w:ascii="Times New Roman" w:hAnsi="Times New Roman" w:cs="Times New Roman"/>
          <w:b/>
          <w:lang w:val="en-US"/>
        </w:rPr>
        <w:t xml:space="preserve">MAIL </w:t>
      </w:r>
      <w:proofErr w:type="gramStart"/>
      <w:r>
        <w:rPr>
          <w:rFonts w:ascii="Times New Roman" w:hAnsi="Times New Roman" w:cs="Times New Roman"/>
          <w:b/>
          <w:lang w:val="en-US"/>
        </w:rPr>
        <w:t>ID :</w:t>
      </w:r>
      <w:proofErr w:type="gramEnd"/>
      <w:r>
        <w:rPr>
          <w:rFonts w:ascii="Times New Roman" w:hAnsi="Times New Roman" w:cs="Times New Roman"/>
          <w:b/>
          <w:lang w:val="en-US"/>
        </w:rPr>
        <w:t xml:space="preserve"> </w:t>
      </w:r>
      <w:r w:rsidR="00357327" w:rsidRPr="00357327">
        <w:rPr>
          <w:rFonts w:ascii="Times New Roman" w:hAnsi="Times New Roman" w:cs="Times New Roman"/>
          <w:b/>
          <w:lang w:val="en-US"/>
        </w:rPr>
        <w:t>Noorcmc87@gmail.com</w:t>
      </w:r>
    </w:p>
    <w:p w14:paraId="52D12A96" w14:textId="4829CAF0" w:rsidR="00B44160" w:rsidRDefault="00B44160" w:rsidP="00B44160">
      <w:pPr>
        <w:jc w:val="center"/>
        <w:rPr>
          <w:rFonts w:ascii="Times New Roman" w:hAnsi="Times New Roman" w:cs="Times New Roman"/>
          <w:b/>
          <w:bCs/>
        </w:rPr>
      </w:pPr>
      <w:r w:rsidRPr="00B44160">
        <w:rPr>
          <w:rFonts w:ascii="Times New Roman" w:hAnsi="Times New Roman" w:cs="Times New Roman"/>
          <w:b/>
          <w:bCs/>
        </w:rPr>
        <w:t>PHASE</w:t>
      </w:r>
      <w:r>
        <w:rPr>
          <w:rFonts w:ascii="Times New Roman" w:hAnsi="Times New Roman" w:cs="Times New Roman"/>
          <w:b/>
          <w:bCs/>
        </w:rPr>
        <w:t>-</w:t>
      </w:r>
      <w:proofErr w:type="gramStart"/>
      <w:r>
        <w:rPr>
          <w:rFonts w:ascii="Times New Roman" w:hAnsi="Times New Roman" w:cs="Times New Roman"/>
          <w:b/>
          <w:bCs/>
        </w:rPr>
        <w:t>02 :</w:t>
      </w:r>
      <w:proofErr w:type="gramEnd"/>
      <w:r>
        <w:rPr>
          <w:rFonts w:ascii="Times New Roman" w:hAnsi="Times New Roman" w:cs="Times New Roman"/>
          <w:b/>
          <w:bCs/>
        </w:rPr>
        <w:t xml:space="preserve"> INNOVATION.</w:t>
      </w:r>
    </w:p>
    <w:p w14:paraId="2A38CD60" w14:textId="4EB5622A" w:rsidR="00B44160" w:rsidRDefault="00B44160" w:rsidP="00B44160">
      <w:pPr>
        <w:rPr>
          <w:rFonts w:ascii="Times New Roman" w:hAnsi="Times New Roman" w:cs="Times New Roman"/>
          <w:b/>
          <w:bCs/>
        </w:rPr>
      </w:pPr>
      <w:r>
        <w:rPr>
          <w:rFonts w:ascii="Times New Roman" w:hAnsi="Times New Roman" w:cs="Times New Roman"/>
          <w:b/>
          <w:bCs/>
        </w:rPr>
        <w:t>ABSTRACT:</w:t>
      </w:r>
    </w:p>
    <w:p w14:paraId="7A5C3539" w14:textId="77777777" w:rsidR="00F65F7B" w:rsidRPr="00F65F7B" w:rsidRDefault="00F65F7B" w:rsidP="00F65F7B">
      <w:pPr>
        <w:rPr>
          <w:rFonts w:ascii="Times New Roman" w:hAnsi="Times New Roman" w:cs="Times New Roman"/>
        </w:rPr>
      </w:pPr>
      <w:r w:rsidRPr="00F65F7B">
        <w:rPr>
          <w:rFonts w:ascii="Times New Roman" w:hAnsi="Times New Roman" w:cs="Times New Roman"/>
        </w:rPr>
        <w:t>Predicting house prices is a fundamental challenge in the real estate industry, impacting decisions of buyers, sellers, and investors. In this abstract, we present an innovative design approach that employs machine learning and data-driven strategies to enhance the accuracy and usability of house price prediction models.</w:t>
      </w:r>
    </w:p>
    <w:p w14:paraId="51CC806F" w14:textId="77777777" w:rsidR="00F65F7B" w:rsidRPr="00F65F7B" w:rsidRDefault="00F65F7B" w:rsidP="00F65F7B">
      <w:pPr>
        <w:rPr>
          <w:rFonts w:ascii="Times New Roman" w:hAnsi="Times New Roman" w:cs="Times New Roman"/>
        </w:rPr>
      </w:pPr>
      <w:r w:rsidRPr="00F65F7B">
        <w:rPr>
          <w:rFonts w:ascii="Times New Roman" w:hAnsi="Times New Roman" w:cs="Times New Roman"/>
        </w:rPr>
        <w:t xml:space="preserve">Our design </w:t>
      </w:r>
      <w:proofErr w:type="spellStart"/>
      <w:r w:rsidRPr="00F65F7B">
        <w:rPr>
          <w:rFonts w:ascii="Times New Roman" w:hAnsi="Times New Roman" w:cs="Times New Roman"/>
        </w:rPr>
        <w:t>centers</w:t>
      </w:r>
      <w:proofErr w:type="spellEnd"/>
      <w:r w:rsidRPr="00F65F7B">
        <w:rPr>
          <w:rFonts w:ascii="Times New Roman" w:hAnsi="Times New Roman" w:cs="Times New Roman"/>
        </w:rPr>
        <w:t xml:space="preserve"> on a comprehensive exploration of data sources, incorporating advanced feature engineering techniques to extract valuable insights from diverse data types. Through rigorous data preprocessing and cleaning, we ensure the quality and reliability of the dataset.</w:t>
      </w:r>
    </w:p>
    <w:p w14:paraId="083654F6" w14:textId="77777777" w:rsidR="00F65F7B" w:rsidRPr="00F65F7B" w:rsidRDefault="00F65F7B" w:rsidP="00F65F7B">
      <w:pPr>
        <w:rPr>
          <w:rFonts w:ascii="Times New Roman" w:hAnsi="Times New Roman" w:cs="Times New Roman"/>
        </w:rPr>
      </w:pPr>
      <w:r w:rsidRPr="00F65F7B">
        <w:rPr>
          <w:rFonts w:ascii="Times New Roman" w:hAnsi="Times New Roman" w:cs="Times New Roman"/>
        </w:rPr>
        <w:t>In selecting a machine learning model, we embrace a flexible ensemble approach that combines the strengths of various algorithms, including Gradient Boosting, Neural Networks, and Random Forests. This diversity allows us to capture both linear and non-linear patterns in the data effectively.</w:t>
      </w:r>
    </w:p>
    <w:p w14:paraId="121AD591" w14:textId="77777777" w:rsidR="00F65F7B" w:rsidRPr="00F65F7B" w:rsidRDefault="00F65F7B" w:rsidP="00F65F7B">
      <w:pPr>
        <w:rPr>
          <w:rFonts w:ascii="Times New Roman" w:hAnsi="Times New Roman" w:cs="Times New Roman"/>
        </w:rPr>
      </w:pPr>
      <w:r w:rsidRPr="00F65F7B">
        <w:rPr>
          <w:rFonts w:ascii="Times New Roman" w:hAnsi="Times New Roman" w:cs="Times New Roman"/>
        </w:rPr>
        <w:t>To address issues of data scarcity and imbalances, we employ synthetic data generation methods, bolstering the training dataset with artificially generated samples. This results in a more robust and reliable predictive model.</w:t>
      </w:r>
    </w:p>
    <w:p w14:paraId="0534F198" w14:textId="77777777" w:rsidR="00F65F7B" w:rsidRPr="00F65F7B" w:rsidRDefault="00F65F7B" w:rsidP="00F65F7B">
      <w:pPr>
        <w:rPr>
          <w:rFonts w:ascii="Times New Roman" w:hAnsi="Times New Roman" w:cs="Times New Roman"/>
        </w:rPr>
      </w:pPr>
      <w:r w:rsidRPr="00F65F7B">
        <w:rPr>
          <w:rFonts w:ascii="Times New Roman" w:hAnsi="Times New Roman" w:cs="Times New Roman"/>
        </w:rPr>
        <w:t xml:space="preserve">Furthermore, our design integrates geospatial analysis and Geographic Information Systems (GIS) to harness location-based features and </w:t>
      </w:r>
      <w:proofErr w:type="spellStart"/>
      <w:r w:rsidRPr="00F65F7B">
        <w:rPr>
          <w:rFonts w:ascii="Times New Roman" w:hAnsi="Times New Roman" w:cs="Times New Roman"/>
        </w:rPr>
        <w:t>neighborhood</w:t>
      </w:r>
      <w:proofErr w:type="spellEnd"/>
      <w:r w:rsidRPr="00F65F7B">
        <w:rPr>
          <w:rFonts w:ascii="Times New Roman" w:hAnsi="Times New Roman" w:cs="Times New Roman"/>
        </w:rPr>
        <w:t xml:space="preserve"> dynamics, enriching the predictive power of the model.</w:t>
      </w:r>
    </w:p>
    <w:p w14:paraId="34970101" w14:textId="77777777" w:rsidR="00F65F7B" w:rsidRPr="00F65F7B" w:rsidRDefault="00F65F7B" w:rsidP="00F65F7B">
      <w:pPr>
        <w:rPr>
          <w:rFonts w:ascii="Times New Roman" w:hAnsi="Times New Roman" w:cs="Times New Roman"/>
        </w:rPr>
      </w:pPr>
      <w:r w:rsidRPr="00F65F7B">
        <w:rPr>
          <w:rFonts w:ascii="Times New Roman" w:hAnsi="Times New Roman" w:cs="Times New Roman"/>
        </w:rPr>
        <w:t>We prioritize model interpretability and transparency by implementing Explainable AI (XAI) techniques, enabling users to gain insights into the factors driving predictions. Additionally, we deploy fairness-aware machine learning methods to mitigate potential biases and ensure equitable pricing predictions.</w:t>
      </w:r>
    </w:p>
    <w:p w14:paraId="60121CF8" w14:textId="77777777" w:rsidR="00F65F7B" w:rsidRPr="00F65F7B" w:rsidRDefault="00F65F7B" w:rsidP="00F65F7B">
      <w:pPr>
        <w:rPr>
          <w:rFonts w:ascii="Times New Roman" w:hAnsi="Times New Roman" w:cs="Times New Roman"/>
        </w:rPr>
      </w:pPr>
      <w:r w:rsidRPr="00F65F7B">
        <w:rPr>
          <w:rFonts w:ascii="Times New Roman" w:hAnsi="Times New Roman" w:cs="Times New Roman"/>
        </w:rPr>
        <w:t>Through dynamic model training and continuous monitoring, our design adapts to changing market conditions, providing users with up-to-date and accurate predictions. Augmented Reality (AR) and Virtual Reality (VR) applications offer immersive property experiences, enabling buyers to virtually explore properties and their surroundings.</w:t>
      </w:r>
    </w:p>
    <w:p w14:paraId="1C2CF8EB" w14:textId="77777777" w:rsidR="00F65F7B" w:rsidRPr="00F65F7B" w:rsidRDefault="00F65F7B" w:rsidP="00F65F7B">
      <w:pPr>
        <w:rPr>
          <w:rFonts w:ascii="Times New Roman" w:hAnsi="Times New Roman" w:cs="Times New Roman"/>
        </w:rPr>
      </w:pPr>
      <w:r w:rsidRPr="00F65F7B">
        <w:rPr>
          <w:rFonts w:ascii="Times New Roman" w:hAnsi="Times New Roman" w:cs="Times New Roman"/>
        </w:rPr>
        <w:t>By embracing ethical considerations and privacy safeguards, our innovative design adheres to the highest standards of responsible data usage.</w:t>
      </w:r>
    </w:p>
    <w:p w14:paraId="74252014" w14:textId="77777777" w:rsidR="00F65F7B" w:rsidRDefault="00F65F7B" w:rsidP="00F65F7B">
      <w:pPr>
        <w:rPr>
          <w:rFonts w:ascii="Times New Roman" w:hAnsi="Times New Roman" w:cs="Times New Roman"/>
        </w:rPr>
      </w:pPr>
      <w:r w:rsidRPr="00F65F7B">
        <w:rPr>
          <w:rFonts w:ascii="Times New Roman" w:hAnsi="Times New Roman" w:cs="Times New Roman"/>
        </w:rPr>
        <w:t>In summary, our design introduces a holistic and innovative approach to house price prediction, offering enhanced accuracy, fairness, and user engagement. By leveraging machine learning and data innovation, we aim to transform the way the real estate industry navigates the complex landscape of house pricing, empowering stakeholders with invaluable insights and reliable predictions.</w:t>
      </w:r>
    </w:p>
    <w:p w14:paraId="63A0D7ED" w14:textId="77777777" w:rsidR="00A91500" w:rsidRDefault="00A91500" w:rsidP="00F65F7B">
      <w:pPr>
        <w:rPr>
          <w:rFonts w:ascii="Times New Roman" w:hAnsi="Times New Roman" w:cs="Times New Roman"/>
        </w:rPr>
      </w:pPr>
    </w:p>
    <w:p w14:paraId="0D8E1E97" w14:textId="77777777" w:rsidR="00A91500" w:rsidRDefault="00A91500" w:rsidP="00F65F7B">
      <w:pPr>
        <w:rPr>
          <w:rFonts w:ascii="Times New Roman" w:hAnsi="Times New Roman" w:cs="Times New Roman"/>
        </w:rPr>
      </w:pPr>
    </w:p>
    <w:p w14:paraId="56E68B6B" w14:textId="76FC634F" w:rsidR="00A91500" w:rsidRDefault="00A91500" w:rsidP="00A91500">
      <w:pPr>
        <w:jc w:val="center"/>
        <w:rPr>
          <w:rFonts w:ascii="Times New Roman" w:hAnsi="Times New Roman" w:cs="Times New Roman"/>
          <w:bCs/>
        </w:rPr>
      </w:pPr>
      <w:r w:rsidRPr="00F65F7B">
        <w:rPr>
          <w:rFonts w:ascii="Times New Roman" w:hAnsi="Times New Roman" w:cs="Times New Roman"/>
          <w:b/>
          <w:sz w:val="32"/>
          <w:szCs w:val="32"/>
        </w:rPr>
        <w:lastRenderedPageBreak/>
        <w:t>INNOVATION TO SOLVE THE PROBLEM IN DESIGN</w:t>
      </w:r>
    </w:p>
    <w:p w14:paraId="67A90D86" w14:textId="77777777" w:rsidR="00EF5708" w:rsidRDefault="00EF5708" w:rsidP="00A91500">
      <w:pPr>
        <w:rPr>
          <w:rFonts w:ascii="Times New Roman" w:hAnsi="Times New Roman" w:cs="Times New Roman"/>
          <w:bCs/>
        </w:rPr>
      </w:pPr>
    </w:p>
    <w:p w14:paraId="6494C09D" w14:textId="77777777" w:rsidR="00A91500" w:rsidRPr="007F71B3" w:rsidRDefault="00A91500" w:rsidP="00A91500">
      <w:pPr>
        <w:rPr>
          <w:rFonts w:ascii="Times New Roman" w:hAnsi="Times New Roman" w:cs="Times New Roman"/>
        </w:rPr>
      </w:pPr>
      <w:r w:rsidRPr="007F71B3">
        <w:rPr>
          <w:rFonts w:ascii="Times New Roman" w:hAnsi="Times New Roman" w:cs="Times New Roman"/>
        </w:rPr>
        <w:t>Innovations in design can help address some of the challenges in predicting house prices using machine learning. Here are some innovative approaches and ideas to consider:</w:t>
      </w:r>
    </w:p>
    <w:p w14:paraId="698333C9" w14:textId="77777777" w:rsidR="00A91500" w:rsidRPr="000D158E" w:rsidRDefault="00A91500" w:rsidP="00A91500">
      <w:pPr>
        <w:rPr>
          <w:rFonts w:ascii="Times New Roman" w:hAnsi="Times New Roman" w:cs="Times New Roman"/>
          <w:b/>
        </w:rPr>
      </w:pPr>
      <w:r w:rsidRPr="000D158E">
        <w:rPr>
          <w:rFonts w:ascii="Times New Roman" w:hAnsi="Times New Roman" w:cs="Times New Roman"/>
          <w:b/>
        </w:rPr>
        <w:t>Feature Engineering with External Data:</w:t>
      </w:r>
    </w:p>
    <w:p w14:paraId="69668BD8" w14:textId="77777777" w:rsidR="00A91500" w:rsidRPr="007F71B3" w:rsidRDefault="00A91500" w:rsidP="00A91500">
      <w:pPr>
        <w:rPr>
          <w:rFonts w:ascii="Times New Roman" w:hAnsi="Times New Roman" w:cs="Times New Roman"/>
        </w:rPr>
      </w:pPr>
      <w:r w:rsidRPr="007F71B3">
        <w:rPr>
          <w:rFonts w:ascii="Times New Roman" w:hAnsi="Times New Roman" w:cs="Times New Roman"/>
        </w:rPr>
        <w:t xml:space="preserve">Incorporate external data sources, such as </w:t>
      </w:r>
      <w:proofErr w:type="spellStart"/>
      <w:r w:rsidRPr="007F71B3">
        <w:rPr>
          <w:rFonts w:ascii="Times New Roman" w:hAnsi="Times New Roman" w:cs="Times New Roman"/>
        </w:rPr>
        <w:t>neighborhood</w:t>
      </w:r>
      <w:proofErr w:type="spellEnd"/>
      <w:r w:rsidRPr="007F71B3">
        <w:rPr>
          <w:rFonts w:ascii="Times New Roman" w:hAnsi="Times New Roman" w:cs="Times New Roman"/>
        </w:rPr>
        <w:t xml:space="preserve"> crime rates, proximity to schools, or local employment statistics, to enrich your feature set. This can provide more context for predictions.</w:t>
      </w:r>
    </w:p>
    <w:p w14:paraId="1E0FD7E7" w14:textId="77777777" w:rsidR="00A91500" w:rsidRPr="000D158E" w:rsidRDefault="00A91500" w:rsidP="00A91500">
      <w:pPr>
        <w:rPr>
          <w:rFonts w:ascii="Times New Roman" w:hAnsi="Times New Roman" w:cs="Times New Roman"/>
          <w:b/>
        </w:rPr>
      </w:pPr>
      <w:r w:rsidRPr="000D158E">
        <w:rPr>
          <w:rFonts w:ascii="Times New Roman" w:hAnsi="Times New Roman" w:cs="Times New Roman"/>
          <w:b/>
        </w:rPr>
        <w:t>Time Series Analysis:</w:t>
      </w:r>
    </w:p>
    <w:p w14:paraId="60DA8B1D" w14:textId="77777777" w:rsidR="00A91500" w:rsidRPr="007F71B3" w:rsidRDefault="00A91500" w:rsidP="00A91500">
      <w:pPr>
        <w:rPr>
          <w:rFonts w:ascii="Times New Roman" w:hAnsi="Times New Roman" w:cs="Times New Roman"/>
        </w:rPr>
      </w:pPr>
      <w:r w:rsidRPr="007F71B3">
        <w:rPr>
          <w:rFonts w:ascii="Times New Roman" w:hAnsi="Times New Roman" w:cs="Times New Roman"/>
        </w:rPr>
        <w:t>Use advanced time series analysis techniques to capture temporal trends in house prices. This can help your model adapt to changing market conditions.</w:t>
      </w:r>
    </w:p>
    <w:p w14:paraId="3B17BB57" w14:textId="77777777" w:rsidR="00A91500" w:rsidRPr="000D158E" w:rsidRDefault="00A91500" w:rsidP="00A91500">
      <w:pPr>
        <w:rPr>
          <w:rFonts w:ascii="Times New Roman" w:hAnsi="Times New Roman" w:cs="Times New Roman"/>
          <w:b/>
        </w:rPr>
      </w:pPr>
      <w:r w:rsidRPr="000D158E">
        <w:rPr>
          <w:rFonts w:ascii="Times New Roman" w:hAnsi="Times New Roman" w:cs="Times New Roman"/>
          <w:b/>
        </w:rPr>
        <w:t>Deep Learning Architectures:</w:t>
      </w:r>
    </w:p>
    <w:p w14:paraId="187AD059" w14:textId="77777777" w:rsidR="00A91500" w:rsidRPr="007F71B3" w:rsidRDefault="00A91500" w:rsidP="00A91500">
      <w:pPr>
        <w:rPr>
          <w:rFonts w:ascii="Times New Roman" w:hAnsi="Times New Roman" w:cs="Times New Roman"/>
        </w:rPr>
      </w:pPr>
      <w:r w:rsidRPr="007F71B3">
        <w:rPr>
          <w:rFonts w:ascii="Times New Roman" w:hAnsi="Times New Roman" w:cs="Times New Roman"/>
        </w:rPr>
        <w:t>Experiment with advanced deep learning architectures like recurrent neural networks (RNNs) or convolutional neural networks (CNNs) for feature extraction and prediction.</w:t>
      </w:r>
    </w:p>
    <w:p w14:paraId="3A97B4B5" w14:textId="77777777" w:rsidR="00A91500" w:rsidRPr="000D158E" w:rsidRDefault="00A91500" w:rsidP="00A91500">
      <w:pPr>
        <w:rPr>
          <w:rFonts w:ascii="Times New Roman" w:hAnsi="Times New Roman" w:cs="Times New Roman"/>
          <w:b/>
        </w:rPr>
      </w:pPr>
      <w:r w:rsidRPr="000D158E">
        <w:rPr>
          <w:rFonts w:ascii="Times New Roman" w:hAnsi="Times New Roman" w:cs="Times New Roman"/>
          <w:b/>
        </w:rPr>
        <w:t>Transfer Learning:</w:t>
      </w:r>
    </w:p>
    <w:p w14:paraId="68FC5D71" w14:textId="77777777" w:rsidR="00A91500" w:rsidRPr="007F71B3" w:rsidRDefault="00A91500" w:rsidP="00A91500">
      <w:pPr>
        <w:rPr>
          <w:rFonts w:ascii="Times New Roman" w:hAnsi="Times New Roman" w:cs="Times New Roman"/>
        </w:rPr>
      </w:pPr>
      <w:r w:rsidRPr="007F71B3">
        <w:rPr>
          <w:rFonts w:ascii="Times New Roman" w:hAnsi="Times New Roman" w:cs="Times New Roman"/>
        </w:rPr>
        <w:t>Apply transfer learning techniques from pre-trained models (e.g., language models or image recognition models) to extract valuable features from text or images associated with property listings.</w:t>
      </w:r>
    </w:p>
    <w:p w14:paraId="3499A226" w14:textId="77777777" w:rsidR="00A91500" w:rsidRPr="000D158E" w:rsidRDefault="00A91500" w:rsidP="00A91500">
      <w:pPr>
        <w:rPr>
          <w:rFonts w:ascii="Times New Roman" w:hAnsi="Times New Roman" w:cs="Times New Roman"/>
          <w:b/>
        </w:rPr>
      </w:pPr>
      <w:r w:rsidRPr="000D158E">
        <w:rPr>
          <w:rFonts w:ascii="Times New Roman" w:hAnsi="Times New Roman" w:cs="Times New Roman"/>
          <w:b/>
        </w:rPr>
        <w:t>Geospatial Analysis:</w:t>
      </w:r>
    </w:p>
    <w:p w14:paraId="04EE6D71" w14:textId="77777777" w:rsidR="00A91500" w:rsidRPr="007F71B3" w:rsidRDefault="00A91500" w:rsidP="00A91500">
      <w:pPr>
        <w:rPr>
          <w:rFonts w:ascii="Times New Roman" w:hAnsi="Times New Roman" w:cs="Times New Roman"/>
        </w:rPr>
      </w:pPr>
      <w:r w:rsidRPr="007F71B3">
        <w:rPr>
          <w:rFonts w:ascii="Times New Roman" w:hAnsi="Times New Roman" w:cs="Times New Roman"/>
        </w:rPr>
        <w:t>Incorporate geospatial analysis techniques to understand the spatial distribution of house prices. Geospatial features like distance to landmarks, public transportation, or amenities can be influential.</w:t>
      </w:r>
    </w:p>
    <w:p w14:paraId="49E92F2A" w14:textId="77777777" w:rsidR="00A91500" w:rsidRPr="000D158E" w:rsidRDefault="00A91500" w:rsidP="00A91500">
      <w:pPr>
        <w:rPr>
          <w:rFonts w:ascii="Times New Roman" w:hAnsi="Times New Roman" w:cs="Times New Roman"/>
          <w:b/>
        </w:rPr>
      </w:pPr>
      <w:r w:rsidRPr="000D158E">
        <w:rPr>
          <w:rFonts w:ascii="Times New Roman" w:hAnsi="Times New Roman" w:cs="Times New Roman"/>
          <w:b/>
        </w:rPr>
        <w:t>Explainable AI (XAI):</w:t>
      </w:r>
    </w:p>
    <w:p w14:paraId="11C3310F" w14:textId="77777777" w:rsidR="00A91500" w:rsidRPr="007F71B3" w:rsidRDefault="00A91500" w:rsidP="00A91500">
      <w:pPr>
        <w:rPr>
          <w:rFonts w:ascii="Times New Roman" w:hAnsi="Times New Roman" w:cs="Times New Roman"/>
        </w:rPr>
      </w:pPr>
      <w:r w:rsidRPr="007F71B3">
        <w:rPr>
          <w:rFonts w:ascii="Times New Roman" w:hAnsi="Times New Roman" w:cs="Times New Roman"/>
        </w:rPr>
        <w:t>Implement methods for making your machine learning model more interpretable and transparent, such as LIME (Local Interpretable Model-Agnostic Explanations) or SHAP (</w:t>
      </w:r>
      <w:proofErr w:type="spellStart"/>
      <w:r w:rsidRPr="007F71B3">
        <w:rPr>
          <w:rFonts w:ascii="Times New Roman" w:hAnsi="Times New Roman" w:cs="Times New Roman"/>
        </w:rPr>
        <w:t>SHapley</w:t>
      </w:r>
      <w:proofErr w:type="spellEnd"/>
      <w:r w:rsidRPr="007F71B3">
        <w:rPr>
          <w:rFonts w:ascii="Times New Roman" w:hAnsi="Times New Roman" w:cs="Times New Roman"/>
        </w:rPr>
        <w:t xml:space="preserve"> Additive </w:t>
      </w:r>
      <w:proofErr w:type="spellStart"/>
      <w:r w:rsidRPr="007F71B3">
        <w:rPr>
          <w:rFonts w:ascii="Times New Roman" w:hAnsi="Times New Roman" w:cs="Times New Roman"/>
        </w:rPr>
        <w:t>exPlanations</w:t>
      </w:r>
      <w:proofErr w:type="spellEnd"/>
      <w:r w:rsidRPr="007F71B3">
        <w:rPr>
          <w:rFonts w:ascii="Times New Roman" w:hAnsi="Times New Roman" w:cs="Times New Roman"/>
        </w:rPr>
        <w:t>).</w:t>
      </w:r>
    </w:p>
    <w:p w14:paraId="083DB4EA" w14:textId="77777777" w:rsidR="00A91500" w:rsidRPr="000D158E" w:rsidRDefault="00A91500" w:rsidP="00A91500">
      <w:pPr>
        <w:rPr>
          <w:rFonts w:ascii="Times New Roman" w:hAnsi="Times New Roman" w:cs="Times New Roman"/>
          <w:b/>
        </w:rPr>
      </w:pPr>
      <w:r w:rsidRPr="000D158E">
        <w:rPr>
          <w:rFonts w:ascii="Times New Roman" w:hAnsi="Times New Roman" w:cs="Times New Roman"/>
          <w:b/>
        </w:rPr>
        <w:t>Fairness and Bias Mitigation:</w:t>
      </w:r>
    </w:p>
    <w:p w14:paraId="42522BC8" w14:textId="77777777" w:rsidR="00A91500" w:rsidRPr="007F71B3" w:rsidRDefault="00A91500" w:rsidP="00A91500">
      <w:pPr>
        <w:rPr>
          <w:rFonts w:ascii="Times New Roman" w:hAnsi="Times New Roman" w:cs="Times New Roman"/>
        </w:rPr>
      </w:pPr>
      <w:r w:rsidRPr="007F71B3">
        <w:rPr>
          <w:rFonts w:ascii="Times New Roman" w:hAnsi="Times New Roman" w:cs="Times New Roman"/>
        </w:rPr>
        <w:t>Develop algorithms or strategies to detect and mitigate bias in predictions to ensure fair and equitable pricing recommendations.</w:t>
      </w:r>
    </w:p>
    <w:p w14:paraId="65666907" w14:textId="77777777" w:rsidR="00A91500" w:rsidRPr="000D158E" w:rsidRDefault="00A91500" w:rsidP="00A91500">
      <w:pPr>
        <w:rPr>
          <w:rFonts w:ascii="Times New Roman" w:hAnsi="Times New Roman" w:cs="Times New Roman"/>
          <w:b/>
        </w:rPr>
      </w:pPr>
      <w:r w:rsidRPr="000D158E">
        <w:rPr>
          <w:rFonts w:ascii="Times New Roman" w:hAnsi="Times New Roman" w:cs="Times New Roman"/>
          <w:b/>
        </w:rPr>
        <w:t>Blockchain for Property Data:</w:t>
      </w:r>
    </w:p>
    <w:p w14:paraId="24D8156D" w14:textId="77777777" w:rsidR="00A91500" w:rsidRPr="007F71B3" w:rsidRDefault="00A91500" w:rsidP="00A91500">
      <w:pPr>
        <w:rPr>
          <w:rFonts w:ascii="Times New Roman" w:hAnsi="Times New Roman" w:cs="Times New Roman"/>
        </w:rPr>
      </w:pPr>
      <w:r w:rsidRPr="007F71B3">
        <w:rPr>
          <w:rFonts w:ascii="Times New Roman" w:hAnsi="Times New Roman" w:cs="Times New Roman"/>
        </w:rPr>
        <w:t>Explore blockchain technology to securely store and access property data, ensuring data integrity and transparency.</w:t>
      </w:r>
    </w:p>
    <w:p w14:paraId="10BAAEF2" w14:textId="77777777" w:rsidR="00A91500" w:rsidRPr="000D158E" w:rsidRDefault="00A91500" w:rsidP="00A91500">
      <w:pPr>
        <w:rPr>
          <w:rFonts w:ascii="Times New Roman" w:hAnsi="Times New Roman" w:cs="Times New Roman"/>
          <w:b/>
        </w:rPr>
      </w:pPr>
      <w:r w:rsidRPr="000D158E">
        <w:rPr>
          <w:rFonts w:ascii="Times New Roman" w:hAnsi="Times New Roman" w:cs="Times New Roman"/>
          <w:b/>
        </w:rPr>
        <w:t>AI-Powered Virtual Tours:</w:t>
      </w:r>
    </w:p>
    <w:p w14:paraId="64D6442B" w14:textId="77777777" w:rsidR="00A91500" w:rsidRPr="007F71B3" w:rsidRDefault="00A91500" w:rsidP="00A91500">
      <w:pPr>
        <w:rPr>
          <w:rFonts w:ascii="Times New Roman" w:hAnsi="Times New Roman" w:cs="Times New Roman"/>
        </w:rPr>
      </w:pPr>
      <w:r w:rsidRPr="007F71B3">
        <w:rPr>
          <w:rFonts w:ascii="Times New Roman" w:hAnsi="Times New Roman" w:cs="Times New Roman"/>
        </w:rPr>
        <w:t>Implement virtual reality (VR) or augmented reality (AR) applications that allow users to take virtual tours of properties, enhancing the buying experience and reducing the need for physical visits.</w:t>
      </w:r>
    </w:p>
    <w:p w14:paraId="0B01FFB0" w14:textId="77777777" w:rsidR="00A91500" w:rsidRPr="000D158E" w:rsidRDefault="00A91500" w:rsidP="00A91500">
      <w:pPr>
        <w:rPr>
          <w:rFonts w:ascii="Times New Roman" w:hAnsi="Times New Roman" w:cs="Times New Roman"/>
          <w:b/>
        </w:rPr>
      </w:pPr>
      <w:r w:rsidRPr="000D158E">
        <w:rPr>
          <w:rFonts w:ascii="Times New Roman" w:hAnsi="Times New Roman" w:cs="Times New Roman"/>
          <w:b/>
        </w:rPr>
        <w:t>Natural Language Processing (NLP):</w:t>
      </w:r>
    </w:p>
    <w:p w14:paraId="66BAC326" w14:textId="77777777" w:rsidR="00A91500" w:rsidRPr="007F71B3" w:rsidRDefault="00A91500" w:rsidP="00A91500">
      <w:pPr>
        <w:rPr>
          <w:rFonts w:ascii="Times New Roman" w:hAnsi="Times New Roman" w:cs="Times New Roman"/>
        </w:rPr>
      </w:pPr>
      <w:r w:rsidRPr="007F71B3">
        <w:rPr>
          <w:rFonts w:ascii="Times New Roman" w:hAnsi="Times New Roman" w:cs="Times New Roman"/>
        </w:rPr>
        <w:lastRenderedPageBreak/>
        <w:t xml:space="preserve">Use NLP techniques to extract insights from property descriptions, customer reviews, or social media sentiment related to </w:t>
      </w:r>
      <w:proofErr w:type="spellStart"/>
      <w:r w:rsidRPr="007F71B3">
        <w:rPr>
          <w:rFonts w:ascii="Times New Roman" w:hAnsi="Times New Roman" w:cs="Times New Roman"/>
        </w:rPr>
        <w:t>neighborhoods</w:t>
      </w:r>
      <w:proofErr w:type="spellEnd"/>
      <w:r w:rsidRPr="007F71B3">
        <w:rPr>
          <w:rFonts w:ascii="Times New Roman" w:hAnsi="Times New Roman" w:cs="Times New Roman"/>
        </w:rPr>
        <w:t>.</w:t>
      </w:r>
    </w:p>
    <w:p w14:paraId="25DD7C32" w14:textId="77777777" w:rsidR="00A91500" w:rsidRPr="000D158E" w:rsidRDefault="00A91500" w:rsidP="00A91500">
      <w:pPr>
        <w:rPr>
          <w:rFonts w:ascii="Times New Roman" w:hAnsi="Times New Roman" w:cs="Times New Roman"/>
          <w:b/>
        </w:rPr>
      </w:pPr>
      <w:r w:rsidRPr="000D158E">
        <w:rPr>
          <w:rFonts w:ascii="Times New Roman" w:hAnsi="Times New Roman" w:cs="Times New Roman"/>
          <w:b/>
        </w:rPr>
        <w:t>Predictive Analytics for Market Trends:</w:t>
      </w:r>
    </w:p>
    <w:p w14:paraId="3CF25983" w14:textId="77777777" w:rsidR="00A91500" w:rsidRPr="007F71B3" w:rsidRDefault="00A91500" w:rsidP="00A91500">
      <w:pPr>
        <w:rPr>
          <w:rFonts w:ascii="Times New Roman" w:hAnsi="Times New Roman" w:cs="Times New Roman"/>
        </w:rPr>
      </w:pPr>
      <w:r w:rsidRPr="007F71B3">
        <w:rPr>
          <w:rFonts w:ascii="Times New Roman" w:hAnsi="Times New Roman" w:cs="Times New Roman"/>
        </w:rPr>
        <w:t xml:space="preserve">Develop models that predict future housing market trends by </w:t>
      </w:r>
      <w:proofErr w:type="spellStart"/>
      <w:r w:rsidRPr="007F71B3">
        <w:rPr>
          <w:rFonts w:ascii="Times New Roman" w:hAnsi="Times New Roman" w:cs="Times New Roman"/>
        </w:rPr>
        <w:t>analyzing</w:t>
      </w:r>
      <w:proofErr w:type="spellEnd"/>
      <w:r w:rsidRPr="007F71B3">
        <w:rPr>
          <w:rFonts w:ascii="Times New Roman" w:hAnsi="Times New Roman" w:cs="Times New Roman"/>
        </w:rPr>
        <w:t xml:space="preserve"> economic indicators, political events, and social factors.</w:t>
      </w:r>
    </w:p>
    <w:p w14:paraId="3860DE24" w14:textId="77777777" w:rsidR="00A91500" w:rsidRPr="000D158E" w:rsidRDefault="00A91500" w:rsidP="00A91500">
      <w:pPr>
        <w:rPr>
          <w:rFonts w:ascii="Times New Roman" w:hAnsi="Times New Roman" w:cs="Times New Roman"/>
          <w:b/>
        </w:rPr>
      </w:pPr>
      <w:r w:rsidRPr="000D158E">
        <w:rPr>
          <w:rFonts w:ascii="Times New Roman" w:hAnsi="Times New Roman" w:cs="Times New Roman"/>
          <w:b/>
        </w:rPr>
        <w:t>Automated Valuation Models (AVMs):</w:t>
      </w:r>
    </w:p>
    <w:p w14:paraId="7736E5F7" w14:textId="77777777" w:rsidR="00A91500" w:rsidRPr="007F71B3" w:rsidRDefault="00A91500" w:rsidP="00A91500">
      <w:pPr>
        <w:rPr>
          <w:rFonts w:ascii="Times New Roman" w:hAnsi="Times New Roman" w:cs="Times New Roman"/>
        </w:rPr>
      </w:pPr>
      <w:r w:rsidRPr="007F71B3">
        <w:rPr>
          <w:rFonts w:ascii="Times New Roman" w:hAnsi="Times New Roman" w:cs="Times New Roman"/>
        </w:rPr>
        <w:t>Build AVMs that provide real-time, automated property valuations to assist both buyers and sellers in making informed decisions.</w:t>
      </w:r>
    </w:p>
    <w:p w14:paraId="10211B3C" w14:textId="77777777" w:rsidR="00A91500" w:rsidRPr="000D158E" w:rsidRDefault="00A91500" w:rsidP="00A91500">
      <w:pPr>
        <w:rPr>
          <w:rFonts w:ascii="Times New Roman" w:hAnsi="Times New Roman" w:cs="Times New Roman"/>
          <w:b/>
        </w:rPr>
      </w:pPr>
      <w:r w:rsidRPr="000D158E">
        <w:rPr>
          <w:rFonts w:ascii="Times New Roman" w:hAnsi="Times New Roman" w:cs="Times New Roman"/>
          <w:b/>
        </w:rPr>
        <w:t>User-Centric Interfaces:</w:t>
      </w:r>
    </w:p>
    <w:p w14:paraId="611E92DA" w14:textId="77777777" w:rsidR="00A91500" w:rsidRPr="007F71B3" w:rsidRDefault="00A91500" w:rsidP="00A91500">
      <w:pPr>
        <w:rPr>
          <w:rFonts w:ascii="Times New Roman" w:hAnsi="Times New Roman" w:cs="Times New Roman"/>
        </w:rPr>
      </w:pPr>
      <w:r w:rsidRPr="007F71B3">
        <w:rPr>
          <w:rFonts w:ascii="Times New Roman" w:hAnsi="Times New Roman" w:cs="Times New Roman"/>
        </w:rPr>
        <w:t>Create intuitive user interfaces that provide personalized recommendations based on user preferences and financial constraints.</w:t>
      </w:r>
    </w:p>
    <w:p w14:paraId="6CF4AF07" w14:textId="77777777" w:rsidR="00A91500" w:rsidRPr="000D158E" w:rsidRDefault="00A91500" w:rsidP="00A91500">
      <w:pPr>
        <w:rPr>
          <w:rFonts w:ascii="Times New Roman" w:hAnsi="Times New Roman" w:cs="Times New Roman"/>
          <w:b/>
        </w:rPr>
      </w:pPr>
      <w:r w:rsidRPr="000D158E">
        <w:rPr>
          <w:rFonts w:ascii="Times New Roman" w:hAnsi="Times New Roman" w:cs="Times New Roman"/>
          <w:b/>
        </w:rPr>
        <w:t>AI-Driven Renovation Recommendations:</w:t>
      </w:r>
    </w:p>
    <w:p w14:paraId="01EB86B9" w14:textId="77777777" w:rsidR="00A91500" w:rsidRPr="007F71B3" w:rsidRDefault="00A91500" w:rsidP="00A91500">
      <w:pPr>
        <w:rPr>
          <w:rFonts w:ascii="Times New Roman" w:hAnsi="Times New Roman" w:cs="Times New Roman"/>
        </w:rPr>
      </w:pPr>
      <w:r w:rsidRPr="007F71B3">
        <w:rPr>
          <w:rFonts w:ascii="Times New Roman" w:hAnsi="Times New Roman" w:cs="Times New Roman"/>
        </w:rPr>
        <w:t>Develop AI systems that suggest renovation or improvement projects to increase the value of a property based on historical data and market trends.</w:t>
      </w:r>
    </w:p>
    <w:p w14:paraId="439C1F54" w14:textId="77777777" w:rsidR="00A91500" w:rsidRPr="000D158E" w:rsidRDefault="00A91500" w:rsidP="00A91500">
      <w:pPr>
        <w:rPr>
          <w:rFonts w:ascii="Times New Roman" w:hAnsi="Times New Roman" w:cs="Times New Roman"/>
          <w:b/>
        </w:rPr>
      </w:pPr>
      <w:r w:rsidRPr="000D158E">
        <w:rPr>
          <w:rFonts w:ascii="Times New Roman" w:hAnsi="Times New Roman" w:cs="Times New Roman"/>
          <w:b/>
        </w:rPr>
        <w:t>Collaborative Filtering:</w:t>
      </w:r>
    </w:p>
    <w:p w14:paraId="576AB53B" w14:textId="77777777" w:rsidR="00A91500" w:rsidRPr="007F71B3" w:rsidRDefault="00A91500" w:rsidP="00A91500">
      <w:pPr>
        <w:rPr>
          <w:rFonts w:ascii="Times New Roman" w:hAnsi="Times New Roman" w:cs="Times New Roman"/>
        </w:rPr>
      </w:pPr>
      <w:r w:rsidRPr="007F71B3">
        <w:rPr>
          <w:rFonts w:ascii="Times New Roman" w:hAnsi="Times New Roman" w:cs="Times New Roman"/>
        </w:rPr>
        <w:t>Implement recommendation systems that leverage collaborative filtering techniques to suggest properties similar to those a user has shown interest in.</w:t>
      </w:r>
    </w:p>
    <w:p w14:paraId="33B76F80" w14:textId="77777777" w:rsidR="00A91500" w:rsidRPr="000D158E" w:rsidRDefault="00A91500" w:rsidP="00A91500">
      <w:pPr>
        <w:rPr>
          <w:rFonts w:ascii="Times New Roman" w:hAnsi="Times New Roman" w:cs="Times New Roman"/>
          <w:b/>
        </w:rPr>
      </w:pPr>
      <w:r w:rsidRPr="000D158E">
        <w:rPr>
          <w:rFonts w:ascii="Times New Roman" w:hAnsi="Times New Roman" w:cs="Times New Roman"/>
          <w:b/>
        </w:rPr>
        <w:t>Blockchain-Based Property Ownership Records:</w:t>
      </w:r>
    </w:p>
    <w:p w14:paraId="1F3D5DE4" w14:textId="77777777" w:rsidR="00A91500" w:rsidRPr="007F71B3" w:rsidRDefault="00A91500" w:rsidP="00A91500">
      <w:pPr>
        <w:rPr>
          <w:rFonts w:ascii="Times New Roman" w:hAnsi="Times New Roman" w:cs="Times New Roman"/>
        </w:rPr>
      </w:pPr>
      <w:r w:rsidRPr="007F71B3">
        <w:rPr>
          <w:rFonts w:ascii="Times New Roman" w:hAnsi="Times New Roman" w:cs="Times New Roman"/>
        </w:rPr>
        <w:t>Utilize blockchain to create a transparent and immutable ledger of property ownership records, reducing fraud and improving trust in the real estate market.</w:t>
      </w:r>
    </w:p>
    <w:p w14:paraId="1047A5E2" w14:textId="77777777" w:rsidR="00A91500" w:rsidRPr="000D158E" w:rsidRDefault="00A91500" w:rsidP="00A91500">
      <w:pPr>
        <w:rPr>
          <w:rFonts w:ascii="Times New Roman" w:hAnsi="Times New Roman" w:cs="Times New Roman"/>
          <w:b/>
        </w:rPr>
      </w:pPr>
      <w:r w:rsidRPr="000D158E">
        <w:rPr>
          <w:rFonts w:ascii="Times New Roman" w:hAnsi="Times New Roman" w:cs="Times New Roman"/>
          <w:b/>
        </w:rPr>
        <w:t>Energy Efficiency Analysis:</w:t>
      </w:r>
    </w:p>
    <w:p w14:paraId="27B38F77" w14:textId="77777777" w:rsidR="00A91500" w:rsidRPr="007F71B3" w:rsidRDefault="00A91500" w:rsidP="00A91500">
      <w:pPr>
        <w:rPr>
          <w:rFonts w:ascii="Times New Roman" w:hAnsi="Times New Roman" w:cs="Times New Roman"/>
        </w:rPr>
      </w:pPr>
      <w:r w:rsidRPr="007F71B3">
        <w:rPr>
          <w:rFonts w:ascii="Times New Roman" w:hAnsi="Times New Roman" w:cs="Times New Roman"/>
        </w:rPr>
        <w:t>Integrate energy efficiency metrics into your predictions, considering factors like insulation, HVAC systems, and renewable energy installations.</w:t>
      </w:r>
    </w:p>
    <w:p w14:paraId="2E93A332" w14:textId="77777777" w:rsidR="00A91500" w:rsidRPr="000D158E" w:rsidRDefault="00A91500" w:rsidP="00A91500">
      <w:pPr>
        <w:rPr>
          <w:rFonts w:ascii="Times New Roman" w:hAnsi="Times New Roman" w:cs="Times New Roman"/>
          <w:b/>
        </w:rPr>
      </w:pPr>
      <w:r w:rsidRPr="000D158E">
        <w:rPr>
          <w:rFonts w:ascii="Times New Roman" w:hAnsi="Times New Roman" w:cs="Times New Roman"/>
          <w:b/>
        </w:rPr>
        <w:t>Environmental Impact Assessment:</w:t>
      </w:r>
    </w:p>
    <w:p w14:paraId="70E87C45" w14:textId="77777777" w:rsidR="00A91500" w:rsidRPr="007F71B3" w:rsidRDefault="00A91500" w:rsidP="00A91500">
      <w:pPr>
        <w:rPr>
          <w:rFonts w:ascii="Times New Roman" w:hAnsi="Times New Roman" w:cs="Times New Roman"/>
        </w:rPr>
      </w:pPr>
      <w:r w:rsidRPr="007F71B3">
        <w:rPr>
          <w:rFonts w:ascii="Times New Roman" w:hAnsi="Times New Roman" w:cs="Times New Roman"/>
        </w:rPr>
        <w:t>Include an assessment of a property's environmental impact, such as carbon footprint or sustainability features, as a factor in pricing.</w:t>
      </w:r>
    </w:p>
    <w:p w14:paraId="21F44B5E" w14:textId="77777777" w:rsidR="00A91500" w:rsidRPr="000D158E" w:rsidRDefault="00A91500" w:rsidP="00A91500">
      <w:pPr>
        <w:rPr>
          <w:rFonts w:ascii="Times New Roman" w:hAnsi="Times New Roman" w:cs="Times New Roman"/>
          <w:b/>
        </w:rPr>
      </w:pPr>
      <w:r w:rsidRPr="000D158E">
        <w:rPr>
          <w:rFonts w:ascii="Times New Roman" w:hAnsi="Times New Roman" w:cs="Times New Roman"/>
          <w:b/>
        </w:rPr>
        <w:t>AI-Driven Investment Portfolios:</w:t>
      </w:r>
    </w:p>
    <w:p w14:paraId="33FC28FF" w14:textId="77777777" w:rsidR="00A91500" w:rsidRPr="007F71B3" w:rsidRDefault="00A91500" w:rsidP="00A91500">
      <w:pPr>
        <w:rPr>
          <w:rFonts w:ascii="Times New Roman" w:hAnsi="Times New Roman" w:cs="Times New Roman"/>
        </w:rPr>
      </w:pPr>
      <w:r w:rsidRPr="007F71B3">
        <w:rPr>
          <w:rFonts w:ascii="Times New Roman" w:hAnsi="Times New Roman" w:cs="Times New Roman"/>
        </w:rPr>
        <w:t>Develop tools that help investors optimize their real estate portfolios by recommending properties with the best potential for return on investment.</w:t>
      </w:r>
    </w:p>
    <w:p w14:paraId="5BE89409" w14:textId="77777777" w:rsidR="00A91500" w:rsidRDefault="00A91500" w:rsidP="00F65F7B">
      <w:pPr>
        <w:rPr>
          <w:rFonts w:ascii="Times New Roman" w:hAnsi="Times New Roman" w:cs="Times New Roman"/>
        </w:rPr>
      </w:pPr>
      <w:r w:rsidRPr="007F71B3">
        <w:rPr>
          <w:rFonts w:ascii="Times New Roman" w:hAnsi="Times New Roman" w:cs="Times New Roman"/>
        </w:rPr>
        <w:t>Incorporating innovative approaches and technologies into your house price prediction project can enhance the accuracy and utility of your model while addressing some of the challenges associated with real estate data analysis. Be sure to stay updated with the latest advancements in machine learning and related fields to continue improving your solution.</w:t>
      </w:r>
    </w:p>
    <w:p w14:paraId="335DCE24" w14:textId="77777777" w:rsidR="00F65F7B" w:rsidRDefault="00F65F7B" w:rsidP="00F65F7B">
      <w:pPr>
        <w:rPr>
          <w:rFonts w:ascii="Times New Roman" w:hAnsi="Times New Roman" w:cs="Times New Roman"/>
        </w:rPr>
      </w:pPr>
    </w:p>
    <w:p w14:paraId="742D5F00" w14:textId="03C16638" w:rsidR="00F65F7B" w:rsidRDefault="00F65F7B" w:rsidP="00F65F7B">
      <w:pPr>
        <w:jc w:val="center"/>
        <w:rPr>
          <w:rFonts w:ascii="Times New Roman" w:hAnsi="Times New Roman" w:cs="Times New Roman"/>
          <w:b/>
          <w:bCs/>
        </w:rPr>
      </w:pPr>
      <w:r w:rsidRPr="00F65F7B">
        <w:rPr>
          <w:rFonts w:ascii="Times New Roman" w:hAnsi="Times New Roman" w:cs="Times New Roman"/>
          <w:b/>
          <w:bCs/>
          <w:sz w:val="32"/>
          <w:szCs w:val="32"/>
        </w:rPr>
        <w:lastRenderedPageBreak/>
        <w:t>CHA</w:t>
      </w:r>
      <w:r w:rsidR="00A91500">
        <w:rPr>
          <w:rFonts w:ascii="Times New Roman" w:hAnsi="Times New Roman" w:cs="Times New Roman"/>
          <w:b/>
          <w:bCs/>
          <w:sz w:val="32"/>
          <w:szCs w:val="32"/>
        </w:rPr>
        <w:t>NGES</w:t>
      </w:r>
      <w:r w:rsidRPr="00F65F7B">
        <w:rPr>
          <w:rFonts w:ascii="Times New Roman" w:hAnsi="Times New Roman" w:cs="Times New Roman"/>
          <w:b/>
          <w:bCs/>
          <w:sz w:val="32"/>
          <w:szCs w:val="32"/>
        </w:rPr>
        <w:t xml:space="preserve"> IN DESIGN</w:t>
      </w:r>
    </w:p>
    <w:p w14:paraId="54D5C175" w14:textId="77777777" w:rsidR="00F65F7B" w:rsidRDefault="00F65F7B" w:rsidP="00F65F7B">
      <w:pPr>
        <w:rPr>
          <w:rFonts w:ascii="Times New Roman" w:hAnsi="Times New Roman" w:cs="Times New Roman"/>
          <w:b/>
          <w:bCs/>
        </w:rPr>
      </w:pPr>
    </w:p>
    <w:p w14:paraId="09F6BF95" w14:textId="77777777" w:rsidR="00F65F7B" w:rsidRDefault="00F65F7B" w:rsidP="00F65F7B">
      <w:pPr>
        <w:rPr>
          <w:rFonts w:ascii="Times New Roman" w:hAnsi="Times New Roman" w:cs="Times New Roman"/>
        </w:rPr>
      </w:pPr>
      <w:r w:rsidRPr="007F71B3">
        <w:rPr>
          <w:rFonts w:ascii="Times New Roman" w:hAnsi="Times New Roman" w:cs="Times New Roman"/>
        </w:rPr>
        <w:t>To address the common problems and challenges in a house price prediction project using machine learning, you can make various design changes and adopt best practices. Here are some design consideration</w:t>
      </w:r>
      <w:r>
        <w:rPr>
          <w:rFonts w:ascii="Times New Roman" w:hAnsi="Times New Roman" w:cs="Times New Roman"/>
        </w:rPr>
        <w:t>s and changes you can implement.</w:t>
      </w:r>
    </w:p>
    <w:p w14:paraId="5A2077DE" w14:textId="77777777" w:rsidR="00F65F7B" w:rsidRPr="007F71B3" w:rsidRDefault="00F65F7B" w:rsidP="00F65F7B">
      <w:pPr>
        <w:rPr>
          <w:rFonts w:ascii="Times New Roman" w:hAnsi="Times New Roman" w:cs="Times New Roman"/>
          <w:b/>
        </w:rPr>
      </w:pPr>
      <w:r w:rsidRPr="007F71B3">
        <w:rPr>
          <w:rFonts w:ascii="Times New Roman" w:hAnsi="Times New Roman" w:cs="Times New Roman"/>
          <w:b/>
        </w:rPr>
        <w:t>Data Quality Improvement:</w:t>
      </w:r>
    </w:p>
    <w:p w14:paraId="2AA35717" w14:textId="77777777" w:rsidR="00F65F7B" w:rsidRPr="007F71B3" w:rsidRDefault="00F65F7B" w:rsidP="00F65F7B">
      <w:pPr>
        <w:rPr>
          <w:rFonts w:ascii="Times New Roman" w:hAnsi="Times New Roman" w:cs="Times New Roman"/>
        </w:rPr>
      </w:pPr>
      <w:r w:rsidRPr="007F71B3">
        <w:rPr>
          <w:rFonts w:ascii="Times New Roman" w:hAnsi="Times New Roman" w:cs="Times New Roman"/>
        </w:rPr>
        <w:t>Design a robust data cleaning and preprocessing pipeline to handle missing values, outliers, and inconsistent data.</w:t>
      </w:r>
    </w:p>
    <w:p w14:paraId="5750E638" w14:textId="77777777" w:rsidR="00F65F7B" w:rsidRPr="007F71B3" w:rsidRDefault="00F65F7B" w:rsidP="00F65F7B">
      <w:pPr>
        <w:rPr>
          <w:rFonts w:ascii="Times New Roman" w:hAnsi="Times New Roman" w:cs="Times New Roman"/>
        </w:rPr>
      </w:pPr>
      <w:r w:rsidRPr="007F71B3">
        <w:rPr>
          <w:rFonts w:ascii="Times New Roman" w:hAnsi="Times New Roman" w:cs="Times New Roman"/>
        </w:rPr>
        <w:t>Use techniques like imputation, outlier detection, and data transformation to ensure data quality.</w:t>
      </w:r>
    </w:p>
    <w:p w14:paraId="559CDC84" w14:textId="77777777" w:rsidR="00F65F7B" w:rsidRPr="007F71B3" w:rsidRDefault="00F65F7B" w:rsidP="00F65F7B">
      <w:pPr>
        <w:rPr>
          <w:b/>
        </w:rPr>
      </w:pPr>
      <w:r w:rsidRPr="007F71B3">
        <w:rPr>
          <w:b/>
        </w:rPr>
        <w:t>Overfitting and Underfitting Mitigation:</w:t>
      </w:r>
    </w:p>
    <w:p w14:paraId="7DC49C8D" w14:textId="77777777" w:rsidR="00F65F7B" w:rsidRPr="007F71B3" w:rsidRDefault="00F65F7B" w:rsidP="00F65F7B">
      <w:pPr>
        <w:rPr>
          <w:rFonts w:ascii="Times New Roman" w:hAnsi="Times New Roman" w:cs="Times New Roman"/>
        </w:rPr>
      </w:pPr>
      <w:r w:rsidRPr="007F71B3">
        <w:rPr>
          <w:rFonts w:ascii="Times New Roman" w:hAnsi="Times New Roman" w:cs="Times New Roman"/>
        </w:rPr>
        <w:t>Implement cross-validation to assess model performance and prevent overfitting.</w:t>
      </w:r>
    </w:p>
    <w:p w14:paraId="7AB6BCF0" w14:textId="77777777" w:rsidR="00F65F7B" w:rsidRPr="007F71B3" w:rsidRDefault="00F65F7B" w:rsidP="00F65F7B">
      <w:pPr>
        <w:rPr>
          <w:rFonts w:ascii="Times New Roman" w:hAnsi="Times New Roman" w:cs="Times New Roman"/>
        </w:rPr>
      </w:pPr>
      <w:r w:rsidRPr="007F71B3">
        <w:rPr>
          <w:rFonts w:ascii="Times New Roman" w:hAnsi="Times New Roman" w:cs="Times New Roman"/>
        </w:rPr>
        <w:t>Use regularization techniques (e.g., L1 or L2 regularization) to reduce overfitting.</w:t>
      </w:r>
    </w:p>
    <w:p w14:paraId="4F7B3CCC" w14:textId="77777777" w:rsidR="00F65F7B" w:rsidRPr="007F71B3" w:rsidRDefault="00F65F7B" w:rsidP="00F65F7B">
      <w:pPr>
        <w:rPr>
          <w:rFonts w:ascii="Times New Roman" w:hAnsi="Times New Roman" w:cs="Times New Roman"/>
        </w:rPr>
      </w:pPr>
      <w:r w:rsidRPr="007F71B3">
        <w:rPr>
          <w:rFonts w:ascii="Times New Roman" w:hAnsi="Times New Roman" w:cs="Times New Roman"/>
        </w:rPr>
        <w:t xml:space="preserve">Experiment with different model complexities and </w:t>
      </w:r>
      <w:proofErr w:type="spellStart"/>
      <w:r w:rsidRPr="007F71B3">
        <w:rPr>
          <w:rFonts w:ascii="Times New Roman" w:hAnsi="Times New Roman" w:cs="Times New Roman"/>
        </w:rPr>
        <w:t>ensembling</w:t>
      </w:r>
      <w:proofErr w:type="spellEnd"/>
      <w:r w:rsidRPr="007F71B3">
        <w:rPr>
          <w:rFonts w:ascii="Times New Roman" w:hAnsi="Times New Roman" w:cs="Times New Roman"/>
        </w:rPr>
        <w:t xml:space="preserve"> methods to combat underfitting.</w:t>
      </w:r>
    </w:p>
    <w:p w14:paraId="45D83075" w14:textId="77777777" w:rsidR="00F65F7B" w:rsidRPr="007F71B3" w:rsidRDefault="00F65F7B" w:rsidP="00F65F7B">
      <w:pPr>
        <w:rPr>
          <w:rFonts w:ascii="Times New Roman" w:hAnsi="Times New Roman" w:cs="Times New Roman"/>
          <w:b/>
        </w:rPr>
      </w:pPr>
      <w:r w:rsidRPr="007F71B3">
        <w:rPr>
          <w:rFonts w:ascii="Times New Roman" w:hAnsi="Times New Roman" w:cs="Times New Roman"/>
          <w:b/>
        </w:rPr>
        <w:t>Feature Engineering and Selection:</w:t>
      </w:r>
    </w:p>
    <w:p w14:paraId="11C7C3E3" w14:textId="77777777" w:rsidR="00F65F7B" w:rsidRPr="007F71B3" w:rsidRDefault="00F65F7B" w:rsidP="00F65F7B">
      <w:pPr>
        <w:rPr>
          <w:rFonts w:ascii="Times New Roman" w:hAnsi="Times New Roman" w:cs="Times New Roman"/>
        </w:rPr>
      </w:pPr>
      <w:r w:rsidRPr="007F71B3">
        <w:rPr>
          <w:rFonts w:ascii="Times New Roman" w:hAnsi="Times New Roman" w:cs="Times New Roman"/>
        </w:rPr>
        <w:t>Invest time in feature engineering to create relevant and meaningful features.</w:t>
      </w:r>
    </w:p>
    <w:p w14:paraId="37B2849A" w14:textId="77777777" w:rsidR="00F65F7B" w:rsidRPr="007F71B3" w:rsidRDefault="00F65F7B" w:rsidP="00F65F7B">
      <w:pPr>
        <w:rPr>
          <w:rFonts w:ascii="Times New Roman" w:hAnsi="Times New Roman" w:cs="Times New Roman"/>
        </w:rPr>
      </w:pPr>
      <w:r w:rsidRPr="007F71B3">
        <w:rPr>
          <w:rFonts w:ascii="Times New Roman" w:hAnsi="Times New Roman" w:cs="Times New Roman"/>
        </w:rPr>
        <w:t>Use feature selection techniques like feature importance analysis or recursive feature elimination to identify the most informative features.</w:t>
      </w:r>
    </w:p>
    <w:p w14:paraId="5695D712" w14:textId="77777777" w:rsidR="00F65F7B" w:rsidRDefault="00F65F7B" w:rsidP="00F65F7B">
      <w:pPr>
        <w:rPr>
          <w:rFonts w:ascii="Times New Roman" w:hAnsi="Times New Roman" w:cs="Times New Roman"/>
          <w:b/>
        </w:rPr>
      </w:pPr>
      <w:r w:rsidRPr="007F71B3">
        <w:rPr>
          <w:rFonts w:ascii="Times New Roman" w:hAnsi="Times New Roman" w:cs="Times New Roman"/>
          <w:b/>
        </w:rPr>
        <w:t>Data Scaling and Transformation:</w:t>
      </w:r>
    </w:p>
    <w:p w14:paraId="4D68A02F" w14:textId="77777777" w:rsidR="00F65F7B" w:rsidRPr="007F71B3" w:rsidRDefault="00F65F7B" w:rsidP="00F65F7B">
      <w:pPr>
        <w:rPr>
          <w:rFonts w:ascii="Times New Roman" w:hAnsi="Times New Roman" w:cs="Times New Roman"/>
          <w:b/>
        </w:rPr>
      </w:pPr>
      <w:r w:rsidRPr="007F71B3">
        <w:rPr>
          <w:rFonts w:ascii="Times New Roman" w:hAnsi="Times New Roman" w:cs="Times New Roman"/>
        </w:rPr>
        <w:t>Apply feature scaling (e.g., standardization or normalization) as needed based on the chosen machine learning algorithms.</w:t>
      </w:r>
    </w:p>
    <w:p w14:paraId="41D61253" w14:textId="77777777" w:rsidR="00F65F7B" w:rsidRPr="007F71B3" w:rsidRDefault="00F65F7B" w:rsidP="00F65F7B">
      <w:pPr>
        <w:rPr>
          <w:rFonts w:ascii="Times New Roman" w:hAnsi="Times New Roman" w:cs="Times New Roman"/>
        </w:rPr>
      </w:pPr>
      <w:r w:rsidRPr="007F71B3">
        <w:rPr>
          <w:rFonts w:ascii="Times New Roman" w:hAnsi="Times New Roman" w:cs="Times New Roman"/>
        </w:rPr>
        <w:t>Experiment with feature transformations like logarithmic or polynomial transformations for non-linear relationships.</w:t>
      </w:r>
    </w:p>
    <w:p w14:paraId="4C89DF88" w14:textId="77777777" w:rsidR="00F65F7B" w:rsidRPr="007F71B3" w:rsidRDefault="00F65F7B" w:rsidP="00F65F7B">
      <w:pPr>
        <w:rPr>
          <w:rFonts w:ascii="Times New Roman" w:hAnsi="Times New Roman" w:cs="Times New Roman"/>
          <w:b/>
        </w:rPr>
      </w:pPr>
      <w:r w:rsidRPr="007F71B3">
        <w:rPr>
          <w:rFonts w:ascii="Times New Roman" w:hAnsi="Times New Roman" w:cs="Times New Roman"/>
          <w:b/>
        </w:rPr>
        <w:t>Model Selection and Hyperparameter Tuning:</w:t>
      </w:r>
    </w:p>
    <w:p w14:paraId="60513507" w14:textId="77777777" w:rsidR="00F65F7B" w:rsidRPr="007F71B3" w:rsidRDefault="00F65F7B" w:rsidP="00F65F7B">
      <w:pPr>
        <w:rPr>
          <w:rFonts w:ascii="Times New Roman" w:hAnsi="Times New Roman" w:cs="Times New Roman"/>
        </w:rPr>
      </w:pPr>
      <w:r w:rsidRPr="007F71B3">
        <w:rPr>
          <w:rFonts w:ascii="Times New Roman" w:hAnsi="Times New Roman" w:cs="Times New Roman"/>
        </w:rPr>
        <w:t>Conduct thorough model selection by trying multiple algorithms and evaluating their performance.</w:t>
      </w:r>
    </w:p>
    <w:p w14:paraId="266C3878" w14:textId="77777777" w:rsidR="00F65F7B" w:rsidRPr="007F71B3" w:rsidRDefault="00F65F7B" w:rsidP="00F65F7B">
      <w:pPr>
        <w:rPr>
          <w:rFonts w:ascii="Times New Roman" w:hAnsi="Times New Roman" w:cs="Times New Roman"/>
        </w:rPr>
      </w:pPr>
      <w:r w:rsidRPr="007F71B3">
        <w:rPr>
          <w:rFonts w:ascii="Times New Roman" w:hAnsi="Times New Roman" w:cs="Times New Roman"/>
        </w:rPr>
        <w:t>Perform hyperparameter tuning using techniques like grid search or random search to optimize model parameters.</w:t>
      </w:r>
    </w:p>
    <w:p w14:paraId="20BF0ECA" w14:textId="77777777" w:rsidR="00F65F7B" w:rsidRPr="007F71B3" w:rsidRDefault="00F65F7B" w:rsidP="00F65F7B">
      <w:pPr>
        <w:rPr>
          <w:rFonts w:ascii="Times New Roman" w:hAnsi="Times New Roman" w:cs="Times New Roman"/>
          <w:b/>
        </w:rPr>
      </w:pPr>
      <w:r w:rsidRPr="007F71B3">
        <w:rPr>
          <w:rFonts w:ascii="Times New Roman" w:hAnsi="Times New Roman" w:cs="Times New Roman"/>
          <w:b/>
        </w:rPr>
        <w:t>Data Leakage Prevention:</w:t>
      </w:r>
    </w:p>
    <w:p w14:paraId="5CA721E4" w14:textId="77777777" w:rsidR="00F65F7B" w:rsidRPr="007F71B3" w:rsidRDefault="00F65F7B" w:rsidP="00F65F7B">
      <w:pPr>
        <w:rPr>
          <w:rFonts w:ascii="Times New Roman" w:hAnsi="Times New Roman" w:cs="Times New Roman"/>
        </w:rPr>
      </w:pPr>
      <w:r w:rsidRPr="007F71B3">
        <w:rPr>
          <w:rFonts w:ascii="Times New Roman" w:hAnsi="Times New Roman" w:cs="Times New Roman"/>
        </w:rPr>
        <w:t>Carefully review and preprocess the data to avoid any unintentional data leakage.</w:t>
      </w:r>
    </w:p>
    <w:p w14:paraId="12CBFEBF" w14:textId="77777777" w:rsidR="00F65F7B" w:rsidRPr="007F71B3" w:rsidRDefault="00F65F7B" w:rsidP="00F65F7B">
      <w:pPr>
        <w:rPr>
          <w:rFonts w:ascii="Times New Roman" w:hAnsi="Times New Roman" w:cs="Times New Roman"/>
        </w:rPr>
      </w:pPr>
      <w:r w:rsidRPr="007F71B3">
        <w:rPr>
          <w:rFonts w:ascii="Times New Roman" w:hAnsi="Times New Roman" w:cs="Times New Roman"/>
        </w:rPr>
        <w:t>Ensure that all feature engineering and data preprocessing steps are applied consistently during both training and testing phases.</w:t>
      </w:r>
    </w:p>
    <w:p w14:paraId="36F8B3D6" w14:textId="77777777" w:rsidR="00F65F7B" w:rsidRPr="007F71B3" w:rsidRDefault="00F65F7B" w:rsidP="00F65F7B">
      <w:pPr>
        <w:rPr>
          <w:rFonts w:ascii="Times New Roman" w:hAnsi="Times New Roman" w:cs="Times New Roman"/>
          <w:b/>
        </w:rPr>
      </w:pPr>
      <w:r w:rsidRPr="007F71B3">
        <w:rPr>
          <w:rFonts w:ascii="Times New Roman" w:hAnsi="Times New Roman" w:cs="Times New Roman"/>
          <w:b/>
        </w:rPr>
        <w:t>Bias and Fairness Mitigation:</w:t>
      </w:r>
    </w:p>
    <w:p w14:paraId="78C7A407" w14:textId="436B3530" w:rsidR="00F65F7B" w:rsidRPr="007F71B3" w:rsidRDefault="00F65F7B" w:rsidP="00F65F7B">
      <w:pPr>
        <w:rPr>
          <w:rFonts w:ascii="Times New Roman" w:hAnsi="Times New Roman" w:cs="Times New Roman"/>
        </w:rPr>
      </w:pPr>
      <w:r w:rsidRPr="007F71B3">
        <w:rPr>
          <w:rFonts w:ascii="Times New Roman" w:hAnsi="Times New Roman" w:cs="Times New Roman"/>
        </w:rPr>
        <w:lastRenderedPageBreak/>
        <w:t>Examine the dataset for biases and take steps to mitigate them, such as re-sampling or re-</w:t>
      </w:r>
      <w:proofErr w:type="spellStart"/>
      <w:r w:rsidRPr="007F71B3">
        <w:rPr>
          <w:rFonts w:ascii="Times New Roman" w:hAnsi="Times New Roman" w:cs="Times New Roman"/>
        </w:rPr>
        <w:t>weighting.Implement</w:t>
      </w:r>
      <w:proofErr w:type="spellEnd"/>
      <w:r w:rsidRPr="007F71B3">
        <w:rPr>
          <w:rFonts w:ascii="Times New Roman" w:hAnsi="Times New Roman" w:cs="Times New Roman"/>
        </w:rPr>
        <w:t xml:space="preserve"> fairness-aware machine learning techniques to reduce bias in predictions.</w:t>
      </w:r>
    </w:p>
    <w:p w14:paraId="1DECA8FD" w14:textId="77777777" w:rsidR="00F65F7B" w:rsidRPr="007F71B3" w:rsidRDefault="00F65F7B" w:rsidP="00F65F7B">
      <w:pPr>
        <w:rPr>
          <w:rFonts w:ascii="Times New Roman" w:hAnsi="Times New Roman" w:cs="Times New Roman"/>
          <w:b/>
        </w:rPr>
      </w:pPr>
      <w:r w:rsidRPr="007F71B3">
        <w:rPr>
          <w:rFonts w:ascii="Times New Roman" w:hAnsi="Times New Roman" w:cs="Times New Roman"/>
          <w:b/>
        </w:rPr>
        <w:t>Model Interpretability:</w:t>
      </w:r>
    </w:p>
    <w:p w14:paraId="1B1BC2E9" w14:textId="77777777" w:rsidR="00F65F7B" w:rsidRPr="007F71B3" w:rsidRDefault="00F65F7B" w:rsidP="00F65F7B">
      <w:pPr>
        <w:rPr>
          <w:rFonts w:ascii="Times New Roman" w:hAnsi="Times New Roman" w:cs="Times New Roman"/>
        </w:rPr>
      </w:pPr>
      <w:r w:rsidRPr="007F71B3">
        <w:rPr>
          <w:rFonts w:ascii="Times New Roman" w:hAnsi="Times New Roman" w:cs="Times New Roman"/>
        </w:rPr>
        <w:t>Choose models that are inherently interpretable, such as linear regression or decision trees, when model interpretability is critical.</w:t>
      </w:r>
    </w:p>
    <w:p w14:paraId="131125AF" w14:textId="77777777" w:rsidR="00F65F7B" w:rsidRPr="007F71B3" w:rsidRDefault="00F65F7B" w:rsidP="00F65F7B">
      <w:pPr>
        <w:rPr>
          <w:rFonts w:ascii="Times New Roman" w:hAnsi="Times New Roman" w:cs="Times New Roman"/>
        </w:rPr>
      </w:pPr>
      <w:r w:rsidRPr="007F71B3">
        <w:rPr>
          <w:rFonts w:ascii="Times New Roman" w:hAnsi="Times New Roman" w:cs="Times New Roman"/>
        </w:rPr>
        <w:t>Use techniques like SHAP (</w:t>
      </w:r>
      <w:proofErr w:type="spellStart"/>
      <w:r w:rsidRPr="007F71B3">
        <w:rPr>
          <w:rFonts w:ascii="Times New Roman" w:hAnsi="Times New Roman" w:cs="Times New Roman"/>
        </w:rPr>
        <w:t>SHapley</w:t>
      </w:r>
      <w:proofErr w:type="spellEnd"/>
      <w:r w:rsidRPr="007F71B3">
        <w:rPr>
          <w:rFonts w:ascii="Times New Roman" w:hAnsi="Times New Roman" w:cs="Times New Roman"/>
        </w:rPr>
        <w:t xml:space="preserve"> Additive </w:t>
      </w:r>
      <w:proofErr w:type="spellStart"/>
      <w:r w:rsidRPr="007F71B3">
        <w:rPr>
          <w:rFonts w:ascii="Times New Roman" w:hAnsi="Times New Roman" w:cs="Times New Roman"/>
        </w:rPr>
        <w:t>exPlanations</w:t>
      </w:r>
      <w:proofErr w:type="spellEnd"/>
      <w:r w:rsidRPr="007F71B3">
        <w:rPr>
          <w:rFonts w:ascii="Times New Roman" w:hAnsi="Times New Roman" w:cs="Times New Roman"/>
        </w:rPr>
        <w:t>) values to explain complex model predictions.</w:t>
      </w:r>
    </w:p>
    <w:p w14:paraId="13DF7787" w14:textId="77777777" w:rsidR="00F65F7B" w:rsidRPr="007F71B3" w:rsidRDefault="00F65F7B" w:rsidP="00F65F7B">
      <w:pPr>
        <w:rPr>
          <w:rFonts w:ascii="Times New Roman" w:hAnsi="Times New Roman" w:cs="Times New Roman"/>
          <w:b/>
        </w:rPr>
      </w:pPr>
      <w:r w:rsidRPr="007F71B3">
        <w:rPr>
          <w:rFonts w:ascii="Times New Roman" w:hAnsi="Times New Roman" w:cs="Times New Roman"/>
          <w:b/>
        </w:rPr>
        <w:t>Ethical Considerations and Compliance:</w:t>
      </w:r>
    </w:p>
    <w:p w14:paraId="3ADCA0E8" w14:textId="0D09BD8D" w:rsidR="00F65F7B" w:rsidRPr="007F71B3" w:rsidRDefault="00F65F7B" w:rsidP="00F65F7B">
      <w:pPr>
        <w:rPr>
          <w:rFonts w:ascii="Times New Roman" w:hAnsi="Times New Roman" w:cs="Times New Roman"/>
        </w:rPr>
      </w:pPr>
      <w:r w:rsidRPr="007F71B3">
        <w:rPr>
          <w:rFonts w:ascii="Times New Roman" w:hAnsi="Times New Roman" w:cs="Times New Roman"/>
        </w:rPr>
        <w:t xml:space="preserve">Develop and adhere to ethical guidelines for data usage and model </w:t>
      </w:r>
      <w:proofErr w:type="spellStart"/>
      <w:r w:rsidRPr="007F71B3">
        <w:rPr>
          <w:rFonts w:ascii="Times New Roman" w:hAnsi="Times New Roman" w:cs="Times New Roman"/>
        </w:rPr>
        <w:t>deployment.Ensure</w:t>
      </w:r>
      <w:proofErr w:type="spellEnd"/>
      <w:r w:rsidRPr="007F71B3">
        <w:rPr>
          <w:rFonts w:ascii="Times New Roman" w:hAnsi="Times New Roman" w:cs="Times New Roman"/>
        </w:rPr>
        <w:t xml:space="preserve"> compliance with relevant regulations, such as Fair Housing Act regulations in the United States.</w:t>
      </w:r>
    </w:p>
    <w:p w14:paraId="3D15BEDF" w14:textId="77777777" w:rsidR="00F65F7B" w:rsidRDefault="00F65F7B" w:rsidP="00F65F7B">
      <w:pPr>
        <w:rPr>
          <w:rFonts w:ascii="Times New Roman" w:hAnsi="Times New Roman" w:cs="Times New Roman"/>
          <w:b/>
        </w:rPr>
      </w:pPr>
      <w:r w:rsidRPr="007F71B3">
        <w:rPr>
          <w:rFonts w:ascii="Times New Roman" w:hAnsi="Times New Roman" w:cs="Times New Roman"/>
          <w:b/>
        </w:rPr>
        <w:t>Continuous Updates and Maintenance:</w:t>
      </w:r>
    </w:p>
    <w:p w14:paraId="1C24D91F" w14:textId="49B98EC9" w:rsidR="00F65F7B" w:rsidRPr="00EF5708" w:rsidRDefault="00F65F7B" w:rsidP="00F65F7B">
      <w:pPr>
        <w:rPr>
          <w:rFonts w:ascii="Times New Roman" w:hAnsi="Times New Roman" w:cs="Times New Roman"/>
          <w:b/>
        </w:rPr>
      </w:pPr>
      <w:r w:rsidRPr="007F71B3">
        <w:rPr>
          <w:rFonts w:ascii="Times New Roman" w:hAnsi="Times New Roman" w:cs="Times New Roman"/>
        </w:rPr>
        <w:t>Establish a process for regularly updating the model with new data to refl</w:t>
      </w:r>
      <w:r>
        <w:rPr>
          <w:rFonts w:ascii="Times New Roman" w:hAnsi="Times New Roman" w:cs="Times New Roman"/>
        </w:rPr>
        <w:t xml:space="preserve">ect changing market </w:t>
      </w:r>
      <w:proofErr w:type="spellStart"/>
      <w:r>
        <w:rPr>
          <w:rFonts w:ascii="Times New Roman" w:hAnsi="Times New Roman" w:cs="Times New Roman"/>
        </w:rPr>
        <w:t>conditions.</w:t>
      </w:r>
      <w:r w:rsidRPr="007F71B3">
        <w:rPr>
          <w:rFonts w:ascii="Times New Roman" w:hAnsi="Times New Roman" w:cs="Times New Roman"/>
        </w:rPr>
        <w:t>Implement</w:t>
      </w:r>
      <w:proofErr w:type="spellEnd"/>
      <w:r w:rsidRPr="007F71B3">
        <w:rPr>
          <w:rFonts w:ascii="Times New Roman" w:hAnsi="Times New Roman" w:cs="Times New Roman"/>
        </w:rPr>
        <w:t xml:space="preserve"> automated monitoring and alerting systems to detect performance degradation.</w:t>
      </w:r>
    </w:p>
    <w:p w14:paraId="2BFAD0C6" w14:textId="77777777" w:rsidR="00EF5708" w:rsidRDefault="00F65F7B" w:rsidP="00F65F7B">
      <w:pPr>
        <w:rPr>
          <w:rFonts w:ascii="Times New Roman" w:hAnsi="Times New Roman" w:cs="Times New Roman"/>
          <w:b/>
        </w:rPr>
      </w:pPr>
      <w:r w:rsidRPr="007F71B3">
        <w:rPr>
          <w:rFonts w:ascii="Times New Roman" w:hAnsi="Times New Roman" w:cs="Times New Roman"/>
          <w:b/>
        </w:rPr>
        <w:t>Data Privacy and Security:</w:t>
      </w:r>
    </w:p>
    <w:p w14:paraId="3C3B68B2" w14:textId="50281192" w:rsidR="00F65F7B" w:rsidRPr="00EF5708" w:rsidRDefault="00F65F7B" w:rsidP="00F65F7B">
      <w:pPr>
        <w:rPr>
          <w:rFonts w:ascii="Times New Roman" w:hAnsi="Times New Roman" w:cs="Times New Roman"/>
          <w:b/>
        </w:rPr>
      </w:pPr>
      <w:r w:rsidRPr="007F71B3">
        <w:rPr>
          <w:rFonts w:ascii="Times New Roman" w:hAnsi="Times New Roman" w:cs="Times New Roman"/>
        </w:rPr>
        <w:t>Implement robust data security and privacy measures, including encryption, access controls, and anonymization of sensitive data.</w:t>
      </w:r>
    </w:p>
    <w:p w14:paraId="4E2C58C5" w14:textId="77777777" w:rsidR="00F65F7B" w:rsidRPr="007F71B3" w:rsidRDefault="00F65F7B" w:rsidP="00F65F7B">
      <w:pPr>
        <w:rPr>
          <w:rFonts w:ascii="Times New Roman" w:hAnsi="Times New Roman" w:cs="Times New Roman"/>
          <w:b/>
        </w:rPr>
      </w:pPr>
      <w:r w:rsidRPr="007F71B3">
        <w:rPr>
          <w:rFonts w:ascii="Times New Roman" w:hAnsi="Times New Roman" w:cs="Times New Roman"/>
          <w:b/>
        </w:rPr>
        <w:t>Scarcity of Data:</w:t>
      </w:r>
    </w:p>
    <w:p w14:paraId="16564AD2" w14:textId="77777777" w:rsidR="00F65F7B" w:rsidRPr="007F71B3" w:rsidRDefault="00F65F7B" w:rsidP="00F65F7B">
      <w:pPr>
        <w:rPr>
          <w:rFonts w:ascii="Times New Roman" w:hAnsi="Times New Roman" w:cs="Times New Roman"/>
        </w:rPr>
      </w:pPr>
      <w:r w:rsidRPr="007F71B3">
        <w:rPr>
          <w:rFonts w:ascii="Times New Roman" w:hAnsi="Times New Roman" w:cs="Times New Roman"/>
        </w:rPr>
        <w:t>Consider data augmentation techniques, synthetic data generation, or transfer learning if data scarcity is a significant issue in certain areas.</w:t>
      </w:r>
    </w:p>
    <w:p w14:paraId="0781182F" w14:textId="77777777" w:rsidR="00F65F7B" w:rsidRDefault="00F65F7B" w:rsidP="00F65F7B">
      <w:pPr>
        <w:rPr>
          <w:rFonts w:ascii="Times New Roman" w:hAnsi="Times New Roman" w:cs="Times New Roman"/>
        </w:rPr>
      </w:pPr>
      <w:r w:rsidRPr="007F71B3">
        <w:rPr>
          <w:rFonts w:ascii="Times New Roman" w:hAnsi="Times New Roman" w:cs="Times New Roman"/>
        </w:rPr>
        <w:t>By incorporating these design changes and best practices into your house price prediction project, you can create a more reliable and robust machine learning model that addresses common challenges and produces more accurate predictions while adhering to ethical and regulatory considerations.</w:t>
      </w:r>
    </w:p>
    <w:p w14:paraId="126BB58B" w14:textId="77777777" w:rsidR="00A91500" w:rsidRDefault="00A91500" w:rsidP="00F65F7B">
      <w:pPr>
        <w:rPr>
          <w:rFonts w:ascii="Times New Roman" w:hAnsi="Times New Roman" w:cs="Times New Roman"/>
        </w:rPr>
      </w:pPr>
    </w:p>
    <w:p w14:paraId="0E6CC6F2" w14:textId="77777777" w:rsidR="00A91500" w:rsidRDefault="00A91500" w:rsidP="00A91500">
      <w:pPr>
        <w:jc w:val="center"/>
        <w:rPr>
          <w:rFonts w:ascii="Times New Roman" w:hAnsi="Times New Roman" w:cs="Times New Roman"/>
          <w:b/>
          <w:bCs/>
          <w:sz w:val="32"/>
          <w:szCs w:val="32"/>
        </w:rPr>
      </w:pPr>
    </w:p>
    <w:p w14:paraId="43B9F9B9" w14:textId="77777777" w:rsidR="00A91500" w:rsidRDefault="00A91500" w:rsidP="00A91500">
      <w:pPr>
        <w:jc w:val="center"/>
        <w:rPr>
          <w:rFonts w:ascii="Times New Roman" w:hAnsi="Times New Roman" w:cs="Times New Roman"/>
          <w:b/>
          <w:bCs/>
          <w:sz w:val="32"/>
          <w:szCs w:val="32"/>
        </w:rPr>
      </w:pPr>
    </w:p>
    <w:p w14:paraId="4132321E" w14:textId="77777777" w:rsidR="00A91500" w:rsidRDefault="00A91500" w:rsidP="00A91500">
      <w:pPr>
        <w:jc w:val="center"/>
        <w:rPr>
          <w:rFonts w:ascii="Times New Roman" w:hAnsi="Times New Roman" w:cs="Times New Roman"/>
          <w:b/>
          <w:bCs/>
          <w:sz w:val="32"/>
          <w:szCs w:val="32"/>
        </w:rPr>
      </w:pPr>
    </w:p>
    <w:p w14:paraId="0DA90310" w14:textId="77777777" w:rsidR="00A91500" w:rsidRDefault="00A91500" w:rsidP="00A91500">
      <w:pPr>
        <w:jc w:val="center"/>
        <w:rPr>
          <w:rFonts w:ascii="Times New Roman" w:hAnsi="Times New Roman" w:cs="Times New Roman"/>
          <w:b/>
          <w:bCs/>
          <w:sz w:val="32"/>
          <w:szCs w:val="32"/>
        </w:rPr>
      </w:pPr>
    </w:p>
    <w:p w14:paraId="5B78C6B0" w14:textId="77777777" w:rsidR="00EF5708" w:rsidRDefault="00EF5708" w:rsidP="00A91500">
      <w:pPr>
        <w:jc w:val="center"/>
        <w:rPr>
          <w:rFonts w:ascii="Times New Roman" w:hAnsi="Times New Roman" w:cs="Times New Roman"/>
          <w:b/>
          <w:bCs/>
          <w:sz w:val="32"/>
          <w:szCs w:val="32"/>
        </w:rPr>
      </w:pPr>
    </w:p>
    <w:p w14:paraId="02E457D2" w14:textId="77777777" w:rsidR="00EF5708" w:rsidRDefault="00EF5708" w:rsidP="00A91500">
      <w:pPr>
        <w:jc w:val="center"/>
        <w:rPr>
          <w:rFonts w:ascii="Times New Roman" w:hAnsi="Times New Roman" w:cs="Times New Roman"/>
          <w:b/>
          <w:bCs/>
          <w:sz w:val="32"/>
          <w:szCs w:val="32"/>
        </w:rPr>
      </w:pPr>
    </w:p>
    <w:p w14:paraId="2C36FF7B" w14:textId="77777777" w:rsidR="00EF5708" w:rsidRDefault="00EF5708" w:rsidP="00A91500">
      <w:pPr>
        <w:jc w:val="center"/>
        <w:rPr>
          <w:rFonts w:ascii="Times New Roman" w:hAnsi="Times New Roman" w:cs="Times New Roman"/>
          <w:b/>
          <w:bCs/>
          <w:sz w:val="32"/>
          <w:szCs w:val="32"/>
        </w:rPr>
      </w:pPr>
    </w:p>
    <w:p w14:paraId="3D557ED1" w14:textId="70EDA392" w:rsidR="00A91500" w:rsidRDefault="00EF5708" w:rsidP="00A91500">
      <w:pPr>
        <w:jc w:val="center"/>
        <w:rPr>
          <w:rFonts w:ascii="Times New Roman" w:hAnsi="Times New Roman" w:cs="Times New Roman"/>
          <w:b/>
          <w:bCs/>
        </w:rPr>
      </w:pPr>
      <w:r>
        <w:rPr>
          <w:rFonts w:ascii="Times New Roman" w:hAnsi="Times New Roman" w:cs="Times New Roman"/>
          <w:b/>
          <w:bCs/>
          <w:sz w:val="32"/>
          <w:szCs w:val="32"/>
        </w:rPr>
        <w:lastRenderedPageBreak/>
        <w:t>BLOCKS TO BE ADDED</w:t>
      </w:r>
    </w:p>
    <w:p w14:paraId="75E2CDA3" w14:textId="77777777" w:rsidR="00A91500" w:rsidRPr="00A91500" w:rsidRDefault="00A91500" w:rsidP="00A91500">
      <w:pPr>
        <w:jc w:val="center"/>
        <w:rPr>
          <w:rFonts w:ascii="Times New Roman" w:hAnsi="Times New Roman" w:cs="Times New Roman"/>
        </w:rPr>
      </w:pPr>
    </w:p>
    <w:p w14:paraId="767C19AD" w14:textId="77777777" w:rsidR="00C14F2A" w:rsidRPr="00E9751E" w:rsidRDefault="00A91500" w:rsidP="00C14F2A">
      <w:pPr>
        <w:rPr>
          <w:rFonts w:ascii="Times New Roman" w:hAnsi="Times New Roman" w:cs="Times New Roman"/>
        </w:rPr>
      </w:pPr>
      <w:r w:rsidRPr="00F65F7B">
        <w:rPr>
          <w:rFonts w:ascii="Times New Roman" w:hAnsi="Times New Roman" w:cs="Times New Roman"/>
        </w:rPr>
        <w:t xml:space="preserve">We should add some blocks to improve our design and it </w:t>
      </w:r>
      <w:proofErr w:type="gramStart"/>
      <w:r w:rsidRPr="00F65F7B">
        <w:rPr>
          <w:rFonts w:ascii="Times New Roman" w:hAnsi="Times New Roman" w:cs="Times New Roman"/>
        </w:rPr>
        <w:t>reduce</w:t>
      </w:r>
      <w:proofErr w:type="gramEnd"/>
      <w:r w:rsidRPr="00F65F7B">
        <w:rPr>
          <w:rFonts w:ascii="Times New Roman" w:hAnsi="Times New Roman" w:cs="Times New Roman"/>
        </w:rPr>
        <w:t xml:space="preserve"> our complication in our project </w:t>
      </w:r>
      <w:r w:rsidR="00C14F2A" w:rsidRPr="00E9751E">
        <w:rPr>
          <w:rFonts w:ascii="Times New Roman" w:hAnsi="Times New Roman" w:cs="Times New Roman"/>
        </w:rPr>
        <w:t>To address the common problems encountered in a house price prediction project, you can add specific blocks or components to your project design. Here's a breakdown of the blocks you can incorporate, one by one, to solve these problems:</w:t>
      </w:r>
    </w:p>
    <w:p w14:paraId="11F1F0D2" w14:textId="77777777" w:rsidR="00C14F2A" w:rsidRPr="00E9751E" w:rsidRDefault="00C14F2A" w:rsidP="00C14F2A">
      <w:pPr>
        <w:rPr>
          <w:rFonts w:ascii="Times New Roman" w:hAnsi="Times New Roman" w:cs="Times New Roman"/>
          <w:b/>
          <w:bCs/>
        </w:rPr>
      </w:pPr>
      <w:r w:rsidRPr="00E9751E">
        <w:rPr>
          <w:rFonts w:ascii="Times New Roman" w:hAnsi="Times New Roman" w:cs="Times New Roman"/>
          <w:b/>
          <w:bCs/>
        </w:rPr>
        <w:t>Data Quality and Preprocessing Block:</w:t>
      </w:r>
    </w:p>
    <w:p w14:paraId="09B05C38" w14:textId="77777777" w:rsidR="00C14F2A" w:rsidRPr="00E9751E" w:rsidRDefault="00C14F2A" w:rsidP="00C14F2A">
      <w:pPr>
        <w:rPr>
          <w:rFonts w:ascii="Times New Roman" w:hAnsi="Times New Roman" w:cs="Times New Roman"/>
        </w:rPr>
      </w:pPr>
      <w:r w:rsidRPr="00E9751E">
        <w:rPr>
          <w:rFonts w:ascii="Times New Roman" w:hAnsi="Times New Roman" w:cs="Times New Roman"/>
          <w:b/>
          <w:bCs/>
        </w:rPr>
        <w:t>Data Cleaning and Imputation Component:</w:t>
      </w:r>
      <w:r w:rsidRPr="00E9751E">
        <w:rPr>
          <w:rFonts w:ascii="Times New Roman" w:hAnsi="Times New Roman" w:cs="Times New Roman"/>
        </w:rPr>
        <w:t xml:space="preserve"> Develop a data cleaning pipeline that handles missing values, removes duplicates, and corrects inaccuracies in the dataset. Techniques like mean imputation, median imputation, or imputing with predictive models can be used.</w:t>
      </w:r>
    </w:p>
    <w:p w14:paraId="4DCE7F19" w14:textId="77777777" w:rsidR="00C14F2A" w:rsidRPr="00E9751E" w:rsidRDefault="00C14F2A" w:rsidP="00C14F2A">
      <w:pPr>
        <w:rPr>
          <w:rFonts w:ascii="Times New Roman" w:hAnsi="Times New Roman" w:cs="Times New Roman"/>
        </w:rPr>
      </w:pPr>
      <w:r w:rsidRPr="00E9751E">
        <w:rPr>
          <w:rFonts w:ascii="Times New Roman" w:hAnsi="Times New Roman" w:cs="Times New Roman"/>
          <w:b/>
          <w:bCs/>
        </w:rPr>
        <w:t>Outlier Handling Component:</w:t>
      </w:r>
      <w:r w:rsidRPr="00E9751E">
        <w:rPr>
          <w:rFonts w:ascii="Times New Roman" w:hAnsi="Times New Roman" w:cs="Times New Roman"/>
        </w:rPr>
        <w:t xml:space="preserve"> Implement an outlier detection and handling strategy, which may involve techniques like statistical tests, visualization, or robust regression models to mitigate the impact of outliers.</w:t>
      </w:r>
    </w:p>
    <w:p w14:paraId="05EEC91D" w14:textId="77777777" w:rsidR="00C14F2A" w:rsidRPr="00E9751E" w:rsidRDefault="00C14F2A" w:rsidP="00C14F2A">
      <w:pPr>
        <w:rPr>
          <w:rFonts w:ascii="Times New Roman" w:hAnsi="Times New Roman" w:cs="Times New Roman"/>
          <w:b/>
          <w:bCs/>
        </w:rPr>
      </w:pPr>
      <w:r w:rsidRPr="00E9751E">
        <w:rPr>
          <w:rFonts w:ascii="Times New Roman" w:hAnsi="Times New Roman" w:cs="Times New Roman"/>
          <w:b/>
          <w:bCs/>
        </w:rPr>
        <w:t>Overfitting and Underfitting Block:</w:t>
      </w:r>
    </w:p>
    <w:p w14:paraId="34A607A5" w14:textId="77777777" w:rsidR="00C14F2A" w:rsidRPr="00E9751E" w:rsidRDefault="00C14F2A" w:rsidP="00C14F2A">
      <w:pPr>
        <w:rPr>
          <w:rFonts w:ascii="Times New Roman" w:hAnsi="Times New Roman" w:cs="Times New Roman"/>
        </w:rPr>
      </w:pPr>
      <w:r w:rsidRPr="00E9751E">
        <w:rPr>
          <w:rFonts w:ascii="Times New Roman" w:hAnsi="Times New Roman" w:cs="Times New Roman"/>
          <w:b/>
          <w:bCs/>
        </w:rPr>
        <w:t>Cross-Validation Component:</w:t>
      </w:r>
      <w:r w:rsidRPr="00E9751E">
        <w:rPr>
          <w:rFonts w:ascii="Times New Roman" w:hAnsi="Times New Roman" w:cs="Times New Roman"/>
        </w:rPr>
        <w:t xml:space="preserve"> Integrate k-fold cross-validation into your </w:t>
      </w:r>
      <w:proofErr w:type="spellStart"/>
      <w:r w:rsidRPr="00E9751E">
        <w:rPr>
          <w:rFonts w:ascii="Times New Roman" w:hAnsi="Times New Roman" w:cs="Times New Roman"/>
        </w:rPr>
        <w:t>modeling</w:t>
      </w:r>
      <w:proofErr w:type="spellEnd"/>
      <w:r w:rsidRPr="00E9751E">
        <w:rPr>
          <w:rFonts w:ascii="Times New Roman" w:hAnsi="Times New Roman" w:cs="Times New Roman"/>
        </w:rPr>
        <w:t xml:space="preserve"> pipeline to assess and mitigate overfitting or underfitting.</w:t>
      </w:r>
    </w:p>
    <w:p w14:paraId="608021ED" w14:textId="77777777" w:rsidR="00C14F2A" w:rsidRPr="00E9751E" w:rsidRDefault="00C14F2A" w:rsidP="00C14F2A">
      <w:pPr>
        <w:rPr>
          <w:rFonts w:ascii="Times New Roman" w:hAnsi="Times New Roman" w:cs="Times New Roman"/>
        </w:rPr>
      </w:pPr>
      <w:r w:rsidRPr="00E9751E">
        <w:rPr>
          <w:rFonts w:ascii="Times New Roman" w:hAnsi="Times New Roman" w:cs="Times New Roman"/>
          <w:b/>
          <w:bCs/>
        </w:rPr>
        <w:t>Regularization Component:</w:t>
      </w:r>
      <w:r w:rsidRPr="00E9751E">
        <w:rPr>
          <w:rFonts w:ascii="Times New Roman" w:hAnsi="Times New Roman" w:cs="Times New Roman"/>
        </w:rPr>
        <w:t xml:space="preserve"> Add regularization techniques such as L1 (Lasso) and L2 (Ridge) regularization to your model training process to prevent overfitting.</w:t>
      </w:r>
    </w:p>
    <w:p w14:paraId="2EA26AE6" w14:textId="77777777" w:rsidR="00C14F2A" w:rsidRPr="00E9751E" w:rsidRDefault="00C14F2A" w:rsidP="00C14F2A">
      <w:pPr>
        <w:rPr>
          <w:rFonts w:ascii="Times New Roman" w:hAnsi="Times New Roman" w:cs="Times New Roman"/>
          <w:b/>
          <w:bCs/>
        </w:rPr>
      </w:pPr>
      <w:r w:rsidRPr="00E9751E">
        <w:rPr>
          <w:rFonts w:ascii="Times New Roman" w:hAnsi="Times New Roman" w:cs="Times New Roman"/>
          <w:b/>
          <w:bCs/>
        </w:rPr>
        <w:t>Feature Engineering Block:</w:t>
      </w:r>
    </w:p>
    <w:p w14:paraId="27EBBF51" w14:textId="77777777" w:rsidR="00C14F2A" w:rsidRPr="00E9751E" w:rsidRDefault="00C14F2A" w:rsidP="00C14F2A">
      <w:pPr>
        <w:rPr>
          <w:rFonts w:ascii="Times New Roman" w:hAnsi="Times New Roman" w:cs="Times New Roman"/>
        </w:rPr>
      </w:pPr>
      <w:r w:rsidRPr="00E9751E">
        <w:rPr>
          <w:rFonts w:ascii="Times New Roman" w:hAnsi="Times New Roman" w:cs="Times New Roman"/>
          <w:b/>
          <w:bCs/>
        </w:rPr>
        <w:t>Feature Selection Component</w:t>
      </w:r>
      <w:r w:rsidRPr="00E9751E">
        <w:rPr>
          <w:rFonts w:ascii="Times New Roman" w:hAnsi="Times New Roman" w:cs="Times New Roman"/>
        </w:rPr>
        <w:t>: Use feature selection techniques like recursive feature elimination or feature importance ranking to choose the most relevant features for your model.</w:t>
      </w:r>
    </w:p>
    <w:p w14:paraId="1A173E06" w14:textId="77777777" w:rsidR="00C14F2A" w:rsidRPr="00E9751E" w:rsidRDefault="00C14F2A" w:rsidP="00C14F2A">
      <w:pPr>
        <w:rPr>
          <w:rFonts w:ascii="Times New Roman" w:hAnsi="Times New Roman" w:cs="Times New Roman"/>
        </w:rPr>
      </w:pPr>
      <w:r w:rsidRPr="00E9751E">
        <w:rPr>
          <w:rFonts w:ascii="Times New Roman" w:hAnsi="Times New Roman" w:cs="Times New Roman"/>
          <w:b/>
          <w:bCs/>
        </w:rPr>
        <w:t>Feature Scaling Component:</w:t>
      </w:r>
      <w:r w:rsidRPr="00E9751E">
        <w:rPr>
          <w:rFonts w:ascii="Times New Roman" w:hAnsi="Times New Roman" w:cs="Times New Roman"/>
        </w:rPr>
        <w:t xml:space="preserve"> Incorporate feature scaling (e.g., Min-Max scaling or Standardization) into your preprocessing pipeline to ensure features are on a consistent scale.</w:t>
      </w:r>
    </w:p>
    <w:p w14:paraId="08B33D7B" w14:textId="77777777" w:rsidR="00C14F2A" w:rsidRPr="00E9751E" w:rsidRDefault="00C14F2A" w:rsidP="00C14F2A">
      <w:pPr>
        <w:rPr>
          <w:rFonts w:ascii="Times New Roman" w:hAnsi="Times New Roman" w:cs="Times New Roman"/>
          <w:b/>
          <w:bCs/>
        </w:rPr>
      </w:pPr>
      <w:r w:rsidRPr="00E9751E">
        <w:rPr>
          <w:rFonts w:ascii="Times New Roman" w:hAnsi="Times New Roman" w:cs="Times New Roman"/>
          <w:b/>
          <w:bCs/>
        </w:rPr>
        <w:t>Data Imbalance Block:</w:t>
      </w:r>
    </w:p>
    <w:p w14:paraId="5F4A4E3B" w14:textId="77777777" w:rsidR="00C14F2A" w:rsidRPr="00E9751E" w:rsidRDefault="00C14F2A" w:rsidP="00C14F2A">
      <w:pPr>
        <w:rPr>
          <w:rFonts w:ascii="Times New Roman" w:hAnsi="Times New Roman" w:cs="Times New Roman"/>
        </w:rPr>
      </w:pPr>
      <w:r w:rsidRPr="00E9751E">
        <w:rPr>
          <w:rFonts w:ascii="Times New Roman" w:hAnsi="Times New Roman" w:cs="Times New Roman"/>
          <w:b/>
          <w:bCs/>
        </w:rPr>
        <w:t>Resampling Component:</w:t>
      </w:r>
      <w:r w:rsidRPr="00E9751E">
        <w:rPr>
          <w:rFonts w:ascii="Times New Roman" w:hAnsi="Times New Roman" w:cs="Times New Roman"/>
        </w:rPr>
        <w:t xml:space="preserve"> If dealing with imbalanced data, implement resampling techniques like oversampling (e.g., SMOTE) or </w:t>
      </w:r>
      <w:proofErr w:type="spellStart"/>
      <w:r w:rsidRPr="00E9751E">
        <w:rPr>
          <w:rFonts w:ascii="Times New Roman" w:hAnsi="Times New Roman" w:cs="Times New Roman"/>
        </w:rPr>
        <w:t>undersampling</w:t>
      </w:r>
      <w:proofErr w:type="spellEnd"/>
      <w:r w:rsidRPr="00E9751E">
        <w:rPr>
          <w:rFonts w:ascii="Times New Roman" w:hAnsi="Times New Roman" w:cs="Times New Roman"/>
        </w:rPr>
        <w:t xml:space="preserve"> to balance the dataset.</w:t>
      </w:r>
    </w:p>
    <w:p w14:paraId="40A81044" w14:textId="77777777" w:rsidR="00C14F2A" w:rsidRPr="00E9751E" w:rsidRDefault="00C14F2A" w:rsidP="00C14F2A">
      <w:pPr>
        <w:rPr>
          <w:rFonts w:ascii="Times New Roman" w:hAnsi="Times New Roman" w:cs="Times New Roman"/>
          <w:b/>
          <w:bCs/>
        </w:rPr>
      </w:pPr>
      <w:r w:rsidRPr="00E9751E">
        <w:rPr>
          <w:rFonts w:ascii="Times New Roman" w:hAnsi="Times New Roman" w:cs="Times New Roman"/>
          <w:b/>
          <w:bCs/>
        </w:rPr>
        <w:t>Model Selection and Hyperparameter Tuning Block:</w:t>
      </w:r>
    </w:p>
    <w:p w14:paraId="0A84CA96" w14:textId="77777777" w:rsidR="00C14F2A" w:rsidRPr="00E9751E" w:rsidRDefault="00C14F2A" w:rsidP="00C14F2A">
      <w:pPr>
        <w:rPr>
          <w:rFonts w:ascii="Times New Roman" w:hAnsi="Times New Roman" w:cs="Times New Roman"/>
        </w:rPr>
      </w:pPr>
      <w:r w:rsidRPr="00E9751E">
        <w:rPr>
          <w:rFonts w:ascii="Times New Roman" w:hAnsi="Times New Roman" w:cs="Times New Roman"/>
          <w:b/>
          <w:bCs/>
        </w:rPr>
        <w:t>Algorithm Selection Component</w:t>
      </w:r>
      <w:r w:rsidRPr="00E9751E">
        <w:rPr>
          <w:rFonts w:ascii="Times New Roman" w:hAnsi="Times New Roman" w:cs="Times New Roman"/>
        </w:rPr>
        <w:t>: Experiment with various regression algorithms, such as Linear Regression, Random Forest, Gradient Boosting, and Support Vector Regression, to determine which performs best for your dataset.</w:t>
      </w:r>
    </w:p>
    <w:p w14:paraId="235C93B7" w14:textId="77777777" w:rsidR="00C14F2A" w:rsidRPr="00E9751E" w:rsidRDefault="00C14F2A" w:rsidP="00C14F2A">
      <w:pPr>
        <w:rPr>
          <w:rFonts w:ascii="Times New Roman" w:hAnsi="Times New Roman" w:cs="Times New Roman"/>
        </w:rPr>
      </w:pPr>
      <w:r w:rsidRPr="00E9751E">
        <w:rPr>
          <w:rFonts w:ascii="Times New Roman" w:hAnsi="Times New Roman" w:cs="Times New Roman"/>
          <w:b/>
          <w:bCs/>
        </w:rPr>
        <w:t>Hyperparameter Tuning Componen</w:t>
      </w:r>
      <w:r w:rsidRPr="00E9751E">
        <w:rPr>
          <w:rFonts w:ascii="Times New Roman" w:hAnsi="Times New Roman" w:cs="Times New Roman"/>
        </w:rPr>
        <w:t>t: Incorporate automated hyperparameter tuning methods like grid search or Bayesian optimization to optimize your model's performance.</w:t>
      </w:r>
    </w:p>
    <w:p w14:paraId="319BA84D" w14:textId="77777777" w:rsidR="00C14F2A" w:rsidRPr="00E9751E" w:rsidRDefault="00C14F2A" w:rsidP="00C14F2A">
      <w:pPr>
        <w:rPr>
          <w:rFonts w:ascii="Times New Roman" w:hAnsi="Times New Roman" w:cs="Times New Roman"/>
          <w:b/>
          <w:bCs/>
        </w:rPr>
      </w:pPr>
      <w:r w:rsidRPr="00E9751E">
        <w:rPr>
          <w:rFonts w:ascii="Times New Roman" w:hAnsi="Times New Roman" w:cs="Times New Roman"/>
          <w:b/>
          <w:bCs/>
        </w:rPr>
        <w:t>Generalization and Updates Block:</w:t>
      </w:r>
    </w:p>
    <w:p w14:paraId="3B945D20" w14:textId="77777777" w:rsidR="00C14F2A" w:rsidRPr="00E9751E" w:rsidRDefault="00C14F2A" w:rsidP="00C14F2A">
      <w:pPr>
        <w:rPr>
          <w:rFonts w:ascii="Times New Roman" w:hAnsi="Times New Roman" w:cs="Times New Roman"/>
        </w:rPr>
      </w:pPr>
      <w:r w:rsidRPr="00E9751E">
        <w:rPr>
          <w:rFonts w:ascii="Times New Roman" w:hAnsi="Times New Roman" w:cs="Times New Roman"/>
        </w:rPr>
        <w:t>Regular Updating Component: Plan for periodic model updates with new data to ensure your model remains relevant and accurate in changing market conditions.</w:t>
      </w:r>
    </w:p>
    <w:p w14:paraId="45C57595" w14:textId="77777777" w:rsidR="00C14F2A" w:rsidRPr="00E9751E" w:rsidRDefault="00C14F2A" w:rsidP="00C14F2A">
      <w:pPr>
        <w:rPr>
          <w:rFonts w:ascii="Times New Roman" w:hAnsi="Times New Roman" w:cs="Times New Roman"/>
          <w:b/>
          <w:bCs/>
        </w:rPr>
      </w:pPr>
      <w:r w:rsidRPr="00E9751E">
        <w:rPr>
          <w:rFonts w:ascii="Times New Roman" w:hAnsi="Times New Roman" w:cs="Times New Roman"/>
          <w:b/>
          <w:bCs/>
        </w:rPr>
        <w:lastRenderedPageBreak/>
        <w:t>Ethical Considerations Block:</w:t>
      </w:r>
    </w:p>
    <w:p w14:paraId="433CB09E" w14:textId="77777777" w:rsidR="00C14F2A" w:rsidRPr="00E9751E" w:rsidRDefault="00C14F2A" w:rsidP="00C14F2A">
      <w:pPr>
        <w:rPr>
          <w:rFonts w:ascii="Times New Roman" w:hAnsi="Times New Roman" w:cs="Times New Roman"/>
        </w:rPr>
      </w:pPr>
      <w:r w:rsidRPr="00E9751E">
        <w:rPr>
          <w:rFonts w:ascii="Times New Roman" w:hAnsi="Times New Roman" w:cs="Times New Roman"/>
          <w:b/>
          <w:bCs/>
        </w:rPr>
        <w:t xml:space="preserve">Bias Detection and Mitigation Component: </w:t>
      </w:r>
      <w:r w:rsidRPr="00E9751E">
        <w:rPr>
          <w:rFonts w:ascii="Times New Roman" w:hAnsi="Times New Roman" w:cs="Times New Roman"/>
        </w:rPr>
        <w:t>Implement bias detection methods and fairness-aware algorithms to identify and address bias in your dataset and model predictions.</w:t>
      </w:r>
    </w:p>
    <w:p w14:paraId="0A506EED" w14:textId="77777777" w:rsidR="00C14F2A" w:rsidRPr="00E9751E" w:rsidRDefault="00C14F2A" w:rsidP="00C14F2A">
      <w:pPr>
        <w:rPr>
          <w:rFonts w:ascii="Times New Roman" w:hAnsi="Times New Roman" w:cs="Times New Roman"/>
        </w:rPr>
      </w:pPr>
      <w:proofErr w:type="spellStart"/>
      <w:r w:rsidRPr="00E9751E">
        <w:rPr>
          <w:rFonts w:ascii="Times New Roman" w:hAnsi="Times New Roman" w:cs="Times New Roman"/>
        </w:rPr>
        <w:t>Explainability</w:t>
      </w:r>
      <w:proofErr w:type="spellEnd"/>
      <w:r w:rsidRPr="00E9751E">
        <w:rPr>
          <w:rFonts w:ascii="Times New Roman" w:hAnsi="Times New Roman" w:cs="Times New Roman"/>
        </w:rPr>
        <w:t xml:space="preserve"> Component: Use explainable AI techniques to make your model's predictions more transparent and interpretable.</w:t>
      </w:r>
    </w:p>
    <w:p w14:paraId="2E054AE8" w14:textId="77777777" w:rsidR="00C14F2A" w:rsidRDefault="00C14F2A" w:rsidP="00C14F2A">
      <w:pPr>
        <w:rPr>
          <w:rFonts w:ascii="Times New Roman" w:hAnsi="Times New Roman" w:cs="Times New Roman"/>
          <w:b/>
          <w:bCs/>
        </w:rPr>
      </w:pPr>
      <w:r w:rsidRPr="00E9751E">
        <w:rPr>
          <w:rFonts w:ascii="Times New Roman" w:hAnsi="Times New Roman" w:cs="Times New Roman"/>
          <w:b/>
          <w:bCs/>
        </w:rPr>
        <w:t>Data Privacy and Security Block:</w:t>
      </w:r>
    </w:p>
    <w:p w14:paraId="1C177149" w14:textId="77777777" w:rsidR="00C14F2A" w:rsidRPr="00E9751E" w:rsidRDefault="00C14F2A" w:rsidP="00C14F2A">
      <w:pPr>
        <w:rPr>
          <w:rFonts w:ascii="Times New Roman" w:hAnsi="Times New Roman" w:cs="Times New Roman"/>
          <w:b/>
          <w:bCs/>
        </w:rPr>
      </w:pPr>
      <w:r w:rsidRPr="00E9751E">
        <w:rPr>
          <w:rFonts w:ascii="Times New Roman" w:hAnsi="Times New Roman" w:cs="Times New Roman"/>
          <w:b/>
          <w:bCs/>
        </w:rPr>
        <w:t>Data Encryption Component:</w:t>
      </w:r>
      <w:r w:rsidRPr="00E9751E">
        <w:rPr>
          <w:rFonts w:ascii="Times New Roman" w:hAnsi="Times New Roman" w:cs="Times New Roman"/>
        </w:rPr>
        <w:t xml:space="preserve"> If applicable, add data encryption mechanisms to protect sensitive data.</w:t>
      </w:r>
    </w:p>
    <w:p w14:paraId="4A61D08A" w14:textId="77777777" w:rsidR="00C14F2A" w:rsidRPr="00E9751E" w:rsidRDefault="00C14F2A" w:rsidP="00C14F2A">
      <w:pPr>
        <w:rPr>
          <w:rFonts w:ascii="Times New Roman" w:hAnsi="Times New Roman" w:cs="Times New Roman"/>
        </w:rPr>
      </w:pPr>
      <w:r w:rsidRPr="00C14F2A">
        <w:rPr>
          <w:rFonts w:ascii="Times New Roman" w:hAnsi="Times New Roman" w:cs="Times New Roman"/>
          <w:b/>
          <w:bCs/>
        </w:rPr>
        <w:t>Anonymization Component:</w:t>
      </w:r>
      <w:r w:rsidRPr="00E9751E">
        <w:rPr>
          <w:rFonts w:ascii="Times New Roman" w:hAnsi="Times New Roman" w:cs="Times New Roman"/>
        </w:rPr>
        <w:t xml:space="preserve"> Integrate data anonymization techniques when dealing with personally identifiable information (PII).</w:t>
      </w:r>
    </w:p>
    <w:p w14:paraId="258A21DD" w14:textId="77777777" w:rsidR="00C14F2A" w:rsidRPr="00E9751E" w:rsidRDefault="00C14F2A" w:rsidP="00C14F2A">
      <w:pPr>
        <w:rPr>
          <w:rFonts w:ascii="Times New Roman" w:hAnsi="Times New Roman" w:cs="Times New Roman"/>
          <w:b/>
          <w:bCs/>
        </w:rPr>
      </w:pPr>
      <w:r w:rsidRPr="00E9751E">
        <w:rPr>
          <w:rFonts w:ascii="Times New Roman" w:hAnsi="Times New Roman" w:cs="Times New Roman"/>
          <w:b/>
          <w:bCs/>
        </w:rPr>
        <w:t>Deployment Challenges Block (if applicable):</w:t>
      </w:r>
    </w:p>
    <w:p w14:paraId="3F41EC0F" w14:textId="77777777" w:rsidR="00C14F2A" w:rsidRPr="00E9751E" w:rsidRDefault="00C14F2A" w:rsidP="00C14F2A">
      <w:pPr>
        <w:rPr>
          <w:rFonts w:ascii="Times New Roman" w:hAnsi="Times New Roman" w:cs="Times New Roman"/>
        </w:rPr>
      </w:pPr>
      <w:r w:rsidRPr="00E9751E">
        <w:rPr>
          <w:rFonts w:ascii="Times New Roman" w:hAnsi="Times New Roman" w:cs="Times New Roman"/>
          <w:b/>
          <w:bCs/>
        </w:rPr>
        <w:t>Scalability Component:</w:t>
      </w:r>
      <w:r w:rsidRPr="00E9751E">
        <w:rPr>
          <w:rFonts w:ascii="Times New Roman" w:hAnsi="Times New Roman" w:cs="Times New Roman"/>
        </w:rPr>
        <w:t xml:space="preserve"> Design a scalable infrastructure that can handle increased traffic as your user base grows.</w:t>
      </w:r>
    </w:p>
    <w:p w14:paraId="5F09CDF2" w14:textId="77777777" w:rsidR="00C14F2A" w:rsidRPr="00E9751E" w:rsidRDefault="00C14F2A" w:rsidP="00C14F2A">
      <w:pPr>
        <w:rPr>
          <w:rFonts w:ascii="Times New Roman" w:hAnsi="Times New Roman" w:cs="Times New Roman"/>
        </w:rPr>
      </w:pPr>
      <w:r w:rsidRPr="00E9751E">
        <w:rPr>
          <w:rFonts w:ascii="Times New Roman" w:hAnsi="Times New Roman" w:cs="Times New Roman"/>
          <w:b/>
          <w:bCs/>
        </w:rPr>
        <w:t>Monitoring and Maintenance Component:</w:t>
      </w:r>
      <w:r w:rsidRPr="00E9751E">
        <w:rPr>
          <w:rFonts w:ascii="Times New Roman" w:hAnsi="Times New Roman" w:cs="Times New Roman"/>
        </w:rPr>
        <w:t xml:space="preserve"> Develop robust monitoring systems that continuously track model performance and trigger updates when necessary.</w:t>
      </w:r>
    </w:p>
    <w:p w14:paraId="162E963B" w14:textId="77777777" w:rsidR="00C14F2A" w:rsidRPr="00E9751E" w:rsidRDefault="00C14F2A" w:rsidP="00C14F2A">
      <w:pPr>
        <w:rPr>
          <w:rFonts w:ascii="Times New Roman" w:hAnsi="Times New Roman" w:cs="Times New Roman"/>
          <w:b/>
          <w:bCs/>
        </w:rPr>
      </w:pPr>
      <w:r w:rsidRPr="00E9751E">
        <w:rPr>
          <w:rFonts w:ascii="Times New Roman" w:hAnsi="Times New Roman" w:cs="Times New Roman"/>
          <w:b/>
          <w:bCs/>
        </w:rPr>
        <w:t>Changing Market Conditions Block:</w:t>
      </w:r>
    </w:p>
    <w:p w14:paraId="14461CB2" w14:textId="77777777" w:rsidR="00C14F2A" w:rsidRPr="00E9751E" w:rsidRDefault="00C14F2A" w:rsidP="00C14F2A">
      <w:pPr>
        <w:rPr>
          <w:rFonts w:ascii="Times New Roman" w:hAnsi="Times New Roman" w:cs="Times New Roman"/>
        </w:rPr>
      </w:pPr>
      <w:r w:rsidRPr="00E9751E">
        <w:rPr>
          <w:rFonts w:ascii="Times New Roman" w:hAnsi="Times New Roman" w:cs="Times New Roman"/>
          <w:b/>
          <w:bCs/>
        </w:rPr>
        <w:t>Real-time Data Integration Component:</w:t>
      </w:r>
      <w:r w:rsidRPr="00E9751E">
        <w:rPr>
          <w:rFonts w:ascii="Times New Roman" w:hAnsi="Times New Roman" w:cs="Times New Roman"/>
        </w:rPr>
        <w:t xml:space="preserve"> Implement real-time data ingestion and integration to keep your model up-to-date with current market conditions.</w:t>
      </w:r>
    </w:p>
    <w:p w14:paraId="60C7822C" w14:textId="77777777" w:rsidR="00C14F2A" w:rsidRPr="00E9751E" w:rsidRDefault="00C14F2A" w:rsidP="00C14F2A">
      <w:pPr>
        <w:rPr>
          <w:rFonts w:ascii="Times New Roman" w:hAnsi="Times New Roman" w:cs="Times New Roman"/>
          <w:b/>
          <w:bCs/>
        </w:rPr>
      </w:pPr>
      <w:r w:rsidRPr="00E9751E">
        <w:rPr>
          <w:rFonts w:ascii="Times New Roman" w:hAnsi="Times New Roman" w:cs="Times New Roman"/>
          <w:b/>
          <w:bCs/>
        </w:rPr>
        <w:t xml:space="preserve">Interpretability and </w:t>
      </w:r>
      <w:proofErr w:type="spellStart"/>
      <w:r w:rsidRPr="00E9751E">
        <w:rPr>
          <w:rFonts w:ascii="Times New Roman" w:hAnsi="Times New Roman" w:cs="Times New Roman"/>
          <w:b/>
          <w:bCs/>
        </w:rPr>
        <w:t>Explainability</w:t>
      </w:r>
      <w:proofErr w:type="spellEnd"/>
      <w:r w:rsidRPr="00E9751E">
        <w:rPr>
          <w:rFonts w:ascii="Times New Roman" w:hAnsi="Times New Roman" w:cs="Times New Roman"/>
          <w:b/>
          <w:bCs/>
        </w:rPr>
        <w:t xml:space="preserve"> Block:</w:t>
      </w:r>
    </w:p>
    <w:p w14:paraId="60D9C3F3" w14:textId="77777777" w:rsidR="00C14F2A" w:rsidRPr="00E9751E" w:rsidRDefault="00C14F2A" w:rsidP="00C14F2A">
      <w:pPr>
        <w:rPr>
          <w:rFonts w:ascii="Times New Roman" w:hAnsi="Times New Roman" w:cs="Times New Roman"/>
        </w:rPr>
      </w:pPr>
      <w:r w:rsidRPr="00E9751E">
        <w:rPr>
          <w:rFonts w:ascii="Times New Roman" w:hAnsi="Times New Roman" w:cs="Times New Roman"/>
          <w:b/>
          <w:bCs/>
        </w:rPr>
        <w:t>Interpretability Component:</w:t>
      </w:r>
      <w:r w:rsidRPr="00E9751E">
        <w:rPr>
          <w:rFonts w:ascii="Times New Roman" w:hAnsi="Times New Roman" w:cs="Times New Roman"/>
        </w:rPr>
        <w:t xml:space="preserve"> Add components or techniques for model interpretation, such as feature importance plots or SHAP values, to explain model predictions.</w:t>
      </w:r>
    </w:p>
    <w:p w14:paraId="1D3F25AF" w14:textId="77777777" w:rsidR="00C14F2A" w:rsidRPr="00E9751E" w:rsidRDefault="00C14F2A" w:rsidP="00C14F2A">
      <w:pPr>
        <w:rPr>
          <w:rFonts w:ascii="Times New Roman" w:hAnsi="Times New Roman" w:cs="Times New Roman"/>
          <w:b/>
          <w:bCs/>
        </w:rPr>
      </w:pPr>
      <w:r w:rsidRPr="00E9751E">
        <w:rPr>
          <w:rFonts w:ascii="Times New Roman" w:hAnsi="Times New Roman" w:cs="Times New Roman"/>
          <w:b/>
          <w:bCs/>
        </w:rPr>
        <w:t>Documentation and Collaboration Block:</w:t>
      </w:r>
    </w:p>
    <w:p w14:paraId="1A956D57" w14:textId="77777777" w:rsidR="00C14F2A" w:rsidRPr="00E9751E" w:rsidRDefault="00C14F2A" w:rsidP="00C14F2A">
      <w:pPr>
        <w:rPr>
          <w:rFonts w:ascii="Times New Roman" w:hAnsi="Times New Roman" w:cs="Times New Roman"/>
        </w:rPr>
      </w:pPr>
      <w:r w:rsidRPr="00E9751E">
        <w:rPr>
          <w:rFonts w:ascii="Times New Roman" w:hAnsi="Times New Roman" w:cs="Times New Roman"/>
          <w:b/>
          <w:bCs/>
        </w:rPr>
        <w:t>Documentation Component:</w:t>
      </w:r>
      <w:r w:rsidRPr="00E9751E">
        <w:rPr>
          <w:rFonts w:ascii="Times New Roman" w:hAnsi="Times New Roman" w:cs="Times New Roman"/>
        </w:rPr>
        <w:t xml:space="preserve"> Establish documentation practices that record all project details, decisions, and changes made.</w:t>
      </w:r>
    </w:p>
    <w:p w14:paraId="71905002" w14:textId="77777777" w:rsidR="00C14F2A" w:rsidRPr="00E9751E" w:rsidRDefault="00C14F2A" w:rsidP="00C14F2A">
      <w:pPr>
        <w:rPr>
          <w:rFonts w:ascii="Times New Roman" w:hAnsi="Times New Roman" w:cs="Times New Roman"/>
        </w:rPr>
      </w:pPr>
      <w:r w:rsidRPr="00E9751E">
        <w:rPr>
          <w:rFonts w:ascii="Times New Roman" w:hAnsi="Times New Roman" w:cs="Times New Roman"/>
          <w:b/>
          <w:bCs/>
        </w:rPr>
        <w:t>Collaboration Component</w:t>
      </w:r>
      <w:r w:rsidRPr="00E9751E">
        <w:rPr>
          <w:rFonts w:ascii="Times New Roman" w:hAnsi="Times New Roman" w:cs="Times New Roman"/>
        </w:rPr>
        <w:t>: Maintain open communication with domain experts and stakeholders throughout the project to ensure alignment with business goals.</w:t>
      </w:r>
    </w:p>
    <w:p w14:paraId="485A5FC7" w14:textId="77777777" w:rsidR="00C14F2A" w:rsidRPr="008378CB" w:rsidRDefault="00C14F2A" w:rsidP="00C14F2A">
      <w:pPr>
        <w:rPr>
          <w:rFonts w:ascii="Times New Roman" w:hAnsi="Times New Roman" w:cs="Times New Roman"/>
        </w:rPr>
      </w:pPr>
      <w:r w:rsidRPr="00E9751E">
        <w:rPr>
          <w:rFonts w:ascii="Times New Roman" w:hAnsi="Times New Roman" w:cs="Times New Roman"/>
        </w:rPr>
        <w:t>By systematically adding these blocks and components to your project design, you can effectively address the common problems and challenges associated with predicting house prices using machine learning. This structured approach will help you build a more robust and reliable model while ensuring ethical and transparent practices.</w:t>
      </w:r>
    </w:p>
    <w:p w14:paraId="6B81F367" w14:textId="4E19234B" w:rsidR="00A91500" w:rsidRPr="008378CB" w:rsidRDefault="00A91500" w:rsidP="00C14F2A">
      <w:pPr>
        <w:rPr>
          <w:rFonts w:ascii="Times New Roman" w:hAnsi="Times New Roman" w:cs="Times New Roman"/>
        </w:rPr>
      </w:pPr>
    </w:p>
    <w:p w14:paraId="6D564909" w14:textId="77777777" w:rsidR="00A91500" w:rsidRDefault="00A91500" w:rsidP="00A91500">
      <w:pPr>
        <w:rPr>
          <w:rFonts w:ascii="Times New Roman" w:hAnsi="Times New Roman" w:cs="Times New Roman"/>
        </w:rPr>
      </w:pPr>
    </w:p>
    <w:p w14:paraId="7748C25E" w14:textId="77777777" w:rsidR="00A91500" w:rsidRDefault="00A91500" w:rsidP="00F65F7B">
      <w:pPr>
        <w:rPr>
          <w:rFonts w:ascii="Times New Roman" w:hAnsi="Times New Roman" w:cs="Times New Roman"/>
        </w:rPr>
      </w:pPr>
    </w:p>
    <w:p w14:paraId="216F2C9D" w14:textId="77777777" w:rsidR="00F65F7B" w:rsidRDefault="00F65F7B" w:rsidP="00F65F7B">
      <w:pPr>
        <w:rPr>
          <w:rFonts w:ascii="Times New Roman" w:hAnsi="Times New Roman" w:cs="Times New Roman"/>
        </w:rPr>
      </w:pPr>
    </w:p>
    <w:p w14:paraId="04B2D754" w14:textId="77777777" w:rsidR="00F65F7B" w:rsidRDefault="00F65F7B" w:rsidP="00F65F7B">
      <w:pPr>
        <w:rPr>
          <w:rFonts w:ascii="Times New Roman" w:hAnsi="Times New Roman" w:cs="Times New Roman"/>
        </w:rPr>
      </w:pPr>
    </w:p>
    <w:p w14:paraId="3BB11B63" w14:textId="77777777" w:rsidR="00820B63" w:rsidRPr="00820B63" w:rsidRDefault="00820B63" w:rsidP="00820B63">
      <w:pPr>
        <w:rPr>
          <w:rFonts w:ascii="Times New Roman" w:hAnsi="Times New Roman" w:cs="Times New Roman"/>
        </w:rPr>
      </w:pPr>
      <w:r w:rsidRPr="00820B63">
        <w:rPr>
          <w:rFonts w:ascii="Times New Roman" w:hAnsi="Times New Roman" w:cs="Times New Roman"/>
          <w:noProof/>
          <w:lang w:eastAsia="en-IN"/>
        </w:rPr>
        <mc:AlternateContent>
          <mc:Choice Requires="wps">
            <w:drawing>
              <wp:anchor distT="0" distB="0" distL="114300" distR="114300" simplePos="0" relativeHeight="251670528" behindDoc="0" locked="0" layoutInCell="1" allowOverlap="1" wp14:anchorId="147469A4" wp14:editId="51056B14">
                <wp:simplePos x="0" y="0"/>
                <wp:positionH relativeFrom="column">
                  <wp:posOffset>2400299</wp:posOffset>
                </wp:positionH>
                <wp:positionV relativeFrom="paragraph">
                  <wp:posOffset>400049</wp:posOffset>
                </wp:positionV>
                <wp:extent cx="714375" cy="45719"/>
                <wp:effectExtent l="0" t="57150" r="28575" b="50165"/>
                <wp:wrapNone/>
                <wp:docPr id="987281230" name="Straight Arrow Connector 18"/>
                <wp:cNvGraphicFramePr/>
                <a:graphic xmlns:a="http://schemas.openxmlformats.org/drawingml/2006/main">
                  <a:graphicData uri="http://schemas.microsoft.com/office/word/2010/wordprocessingShape">
                    <wps:wsp>
                      <wps:cNvCnPr/>
                      <wps:spPr>
                        <a:xfrm flipV="1">
                          <a:off x="0" y="0"/>
                          <a:ext cx="71437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6FBDF89" id="_x0000_t32" coordsize="21600,21600" o:spt="32" o:oned="t" path="m,l21600,21600e" filled="f">
                <v:path arrowok="t" fillok="f" o:connecttype="none"/>
                <o:lock v:ext="edit" shapetype="t"/>
              </v:shapetype>
              <v:shape id="Straight Arrow Connector 18" o:spid="_x0000_s1026" type="#_x0000_t32" style="position:absolute;margin-left:189pt;margin-top:31.5pt;width:56.25pt;height:3.6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" strokecolor="black [3200]" strokeweight=".5pt">
                <v:stroke endarrow="block" joinstyle="miter"/>
              </v:shape>
            </w:pict>
          </mc:Fallback>
        </mc:AlternateContent>
      </w:r>
      <w:r w:rsidRPr="00820B63">
        <w:rPr>
          <w:rFonts w:ascii="Times New Roman" w:hAnsi="Times New Roman" w:cs="Times New Roman"/>
          <w:noProof/>
          <w:lang w:eastAsia="en-IN"/>
        </w:rPr>
        <mc:AlternateContent>
          <mc:Choice Requires="wps">
            <w:drawing>
              <wp:anchor distT="0" distB="0" distL="114300" distR="114300" simplePos="0" relativeHeight="251674624" behindDoc="0" locked="0" layoutInCell="1" allowOverlap="1" wp14:anchorId="57E9C870" wp14:editId="3EBB594A">
                <wp:simplePos x="0" y="0"/>
                <wp:positionH relativeFrom="column">
                  <wp:posOffset>2257425</wp:posOffset>
                </wp:positionH>
                <wp:positionV relativeFrom="paragraph">
                  <wp:posOffset>2324100</wp:posOffset>
                </wp:positionV>
                <wp:extent cx="828675" cy="19050"/>
                <wp:effectExtent l="0" t="76200" r="28575" b="76200"/>
                <wp:wrapNone/>
                <wp:docPr id="59935210" name="Straight Arrow Connector 22"/>
                <wp:cNvGraphicFramePr/>
                <a:graphic xmlns:a="http://schemas.openxmlformats.org/drawingml/2006/main">
                  <a:graphicData uri="http://schemas.microsoft.com/office/word/2010/wordprocessingShape">
                    <wps:wsp>
                      <wps:cNvCnPr/>
                      <wps:spPr>
                        <a:xfrm flipV="1">
                          <a:off x="0" y="0"/>
                          <a:ext cx="828675"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5A69035" id="Straight Arrow Connector 22" o:spid="_x0000_s1026" type="#_x0000_t32" style="position:absolute;margin-left:177.75pt;margin-top:183pt;width:65.25pt;height:1.5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" strokecolor="black [3200]" strokeweight=".5pt">
                <v:stroke endarrow="block" joinstyle="miter"/>
              </v:shape>
            </w:pict>
          </mc:Fallback>
        </mc:AlternateContent>
      </w:r>
      <w:r w:rsidRPr="00820B63">
        <w:rPr>
          <w:rFonts w:ascii="Times New Roman" w:hAnsi="Times New Roman" w:cs="Times New Roman"/>
          <w:noProof/>
          <w:lang w:eastAsia="en-IN"/>
        </w:rPr>
        <mc:AlternateContent>
          <mc:Choice Requires="wps">
            <w:drawing>
              <wp:anchor distT="0" distB="0" distL="114300" distR="114300" simplePos="0" relativeHeight="251676672" behindDoc="0" locked="0" layoutInCell="1" allowOverlap="1" wp14:anchorId="345D353D" wp14:editId="76D03854">
                <wp:simplePos x="0" y="0"/>
                <wp:positionH relativeFrom="column">
                  <wp:posOffset>2314575</wp:posOffset>
                </wp:positionH>
                <wp:positionV relativeFrom="paragraph">
                  <wp:posOffset>3131184</wp:posOffset>
                </wp:positionV>
                <wp:extent cx="933450" cy="45719"/>
                <wp:effectExtent l="38100" t="38100" r="19050" b="88265"/>
                <wp:wrapNone/>
                <wp:docPr id="463751632" name="Straight Arrow Connector 24"/>
                <wp:cNvGraphicFramePr/>
                <a:graphic xmlns:a="http://schemas.openxmlformats.org/drawingml/2006/main">
                  <a:graphicData uri="http://schemas.microsoft.com/office/word/2010/wordprocessingShape">
                    <wps:wsp>
                      <wps:cNvCnPr/>
                      <wps:spPr>
                        <a:xfrm flipH="1">
                          <a:off x="0" y="0"/>
                          <a:ext cx="93345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DC0DBB9" id="Straight Arrow Connector 24" o:spid="_x0000_s1026" type="#_x0000_t32" style="position:absolute;margin-left:182.25pt;margin-top:246.55pt;width:73.5pt;height:3.6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" strokecolor="black [3200]" strokeweight=".5pt">
                <v:stroke endarrow="block" joinstyle="miter"/>
              </v:shape>
            </w:pict>
          </mc:Fallback>
        </mc:AlternateContent>
      </w:r>
      <w:r w:rsidRPr="00820B63">
        <w:rPr>
          <w:rFonts w:ascii="Times New Roman" w:hAnsi="Times New Roman" w:cs="Times New Roman"/>
          <w:noProof/>
          <w:lang w:eastAsia="en-IN"/>
        </w:rPr>
        <mc:AlternateContent>
          <mc:Choice Requires="wps">
            <w:drawing>
              <wp:anchor distT="0" distB="0" distL="114300" distR="114300" simplePos="0" relativeHeight="251679744" behindDoc="0" locked="0" layoutInCell="1" allowOverlap="1" wp14:anchorId="2D0DE02F" wp14:editId="085E33AF">
                <wp:simplePos x="0" y="0"/>
                <wp:positionH relativeFrom="column">
                  <wp:posOffset>2971800</wp:posOffset>
                </wp:positionH>
                <wp:positionV relativeFrom="paragraph">
                  <wp:posOffset>4562475</wp:posOffset>
                </wp:positionV>
                <wp:extent cx="914400" cy="438150"/>
                <wp:effectExtent l="38100" t="0" r="19050" b="57150"/>
                <wp:wrapNone/>
                <wp:docPr id="1147846342" name="Straight Arrow Connector 27"/>
                <wp:cNvGraphicFramePr/>
                <a:graphic xmlns:a="http://schemas.openxmlformats.org/drawingml/2006/main">
                  <a:graphicData uri="http://schemas.microsoft.com/office/word/2010/wordprocessingShape">
                    <wps:wsp>
                      <wps:cNvCnPr/>
                      <wps:spPr>
                        <a:xfrm flipH="1">
                          <a:off x="0" y="0"/>
                          <a:ext cx="914400" cy="438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AEE116A" id="Straight Arrow Connector 27" o:spid="_x0000_s1026" type="#_x0000_t32" style="position:absolute;margin-left:234pt;margin-top:359.25pt;width:1in;height:34.5pt;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" strokecolor="black [3200]" strokeweight=".5pt">
                <v:stroke endarrow="block" joinstyle="miter"/>
              </v:shape>
            </w:pict>
          </mc:Fallback>
        </mc:AlternateContent>
      </w:r>
      <w:r w:rsidRPr="00820B63">
        <w:rPr>
          <w:rFonts w:ascii="Times New Roman" w:hAnsi="Times New Roman" w:cs="Times New Roman"/>
          <w:noProof/>
          <w:lang w:eastAsia="en-IN"/>
        </w:rPr>
        <mc:AlternateContent>
          <mc:Choice Requires="wps">
            <w:drawing>
              <wp:anchor distT="0" distB="0" distL="114300" distR="114300" simplePos="0" relativeHeight="251678720" behindDoc="0" locked="0" layoutInCell="1" allowOverlap="1" wp14:anchorId="20F1746D" wp14:editId="6A0C47BF">
                <wp:simplePos x="0" y="0"/>
                <wp:positionH relativeFrom="column">
                  <wp:posOffset>2209799</wp:posOffset>
                </wp:positionH>
                <wp:positionV relativeFrom="paragraph">
                  <wp:posOffset>4229100</wp:posOffset>
                </wp:positionV>
                <wp:extent cx="962025" cy="19050"/>
                <wp:effectExtent l="0" t="57150" r="9525" b="95250"/>
                <wp:wrapNone/>
                <wp:docPr id="475249609" name="Straight Arrow Connector 26"/>
                <wp:cNvGraphicFramePr/>
                <a:graphic xmlns:a="http://schemas.openxmlformats.org/drawingml/2006/main">
                  <a:graphicData uri="http://schemas.microsoft.com/office/word/2010/wordprocessingShape">
                    <wps:wsp>
                      <wps:cNvCnPr/>
                      <wps:spPr>
                        <a:xfrm>
                          <a:off x="0" y="0"/>
                          <a:ext cx="962025"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386CB30" id="Straight Arrow Connector 26" o:spid="_x0000_s1026" type="#_x0000_t32" style="position:absolute;margin-left:174pt;margin-top:333pt;width:75.75pt;height:1.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" strokecolor="black [3200]" strokeweight=".5pt">
                <v:stroke endarrow="block" joinstyle="miter"/>
              </v:shape>
            </w:pict>
          </mc:Fallback>
        </mc:AlternateContent>
      </w:r>
      <w:r w:rsidRPr="00820B63">
        <w:rPr>
          <w:rFonts w:ascii="Times New Roman" w:hAnsi="Times New Roman" w:cs="Times New Roman"/>
          <w:noProof/>
          <w:lang w:eastAsia="en-IN"/>
        </w:rPr>
        <mc:AlternateContent>
          <mc:Choice Requires="wps">
            <w:drawing>
              <wp:anchor distT="0" distB="0" distL="114300" distR="114300" simplePos="0" relativeHeight="251677696" behindDoc="0" locked="0" layoutInCell="1" allowOverlap="1" wp14:anchorId="74295588" wp14:editId="70C338DD">
                <wp:simplePos x="0" y="0"/>
                <wp:positionH relativeFrom="column">
                  <wp:posOffset>1057275</wp:posOffset>
                </wp:positionH>
                <wp:positionV relativeFrom="paragraph">
                  <wp:posOffset>3695700</wp:posOffset>
                </wp:positionV>
                <wp:extent cx="19050" cy="228600"/>
                <wp:effectExtent l="57150" t="0" r="57150" b="57150"/>
                <wp:wrapNone/>
                <wp:docPr id="1131302956" name="Straight Arrow Connector 25"/>
                <wp:cNvGraphicFramePr/>
                <a:graphic xmlns:a="http://schemas.openxmlformats.org/drawingml/2006/main">
                  <a:graphicData uri="http://schemas.microsoft.com/office/word/2010/wordprocessingShape">
                    <wps:wsp>
                      <wps:cNvCnPr/>
                      <wps:spPr>
                        <a:xfrm>
                          <a:off x="0" y="0"/>
                          <a:ext cx="1905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FE0D78A" id="Straight Arrow Connector 25" o:spid="_x0000_s1026" type="#_x0000_t32" style="position:absolute;margin-left:83.25pt;margin-top:291pt;width:1.5pt;height:18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" strokecolor="black [3200]" strokeweight=".5pt">
                <v:stroke endarrow="block" joinstyle="miter"/>
              </v:shape>
            </w:pict>
          </mc:Fallback>
        </mc:AlternateContent>
      </w:r>
      <w:r w:rsidRPr="00820B63">
        <w:rPr>
          <w:rFonts w:ascii="Times New Roman" w:hAnsi="Times New Roman" w:cs="Times New Roman"/>
          <w:noProof/>
          <w:lang w:eastAsia="en-IN"/>
        </w:rPr>
        <mc:AlternateContent>
          <mc:Choice Requires="wps">
            <w:drawing>
              <wp:anchor distT="0" distB="0" distL="114300" distR="114300" simplePos="0" relativeHeight="251675648" behindDoc="0" locked="0" layoutInCell="1" allowOverlap="1" wp14:anchorId="0C697D3C" wp14:editId="45F61F84">
                <wp:simplePos x="0" y="0"/>
                <wp:positionH relativeFrom="column">
                  <wp:posOffset>3848100</wp:posOffset>
                </wp:positionH>
                <wp:positionV relativeFrom="paragraph">
                  <wp:posOffset>2524125</wp:posOffset>
                </wp:positionV>
                <wp:extent cx="9525" cy="295275"/>
                <wp:effectExtent l="38100" t="0" r="66675" b="47625"/>
                <wp:wrapNone/>
                <wp:docPr id="860095299" name="Straight Arrow Connector 23"/>
                <wp:cNvGraphicFramePr/>
                <a:graphic xmlns:a="http://schemas.openxmlformats.org/drawingml/2006/main">
                  <a:graphicData uri="http://schemas.microsoft.com/office/word/2010/wordprocessingShape">
                    <wps:wsp>
                      <wps:cNvCnPr/>
                      <wps:spPr>
                        <a:xfrm>
                          <a:off x="0" y="0"/>
                          <a:ext cx="9525" cy="295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ABF776D" id="Straight Arrow Connector 23" o:spid="_x0000_s1026" type="#_x0000_t32" style="position:absolute;margin-left:303pt;margin-top:198.75pt;width:.75pt;height:23.2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" strokecolor="black [3200]" strokeweight=".5pt">
                <v:stroke endarrow="block" joinstyle="miter"/>
              </v:shape>
            </w:pict>
          </mc:Fallback>
        </mc:AlternateContent>
      </w:r>
      <w:r w:rsidRPr="00820B63">
        <w:rPr>
          <w:rFonts w:ascii="Times New Roman" w:hAnsi="Times New Roman" w:cs="Times New Roman"/>
          <w:noProof/>
          <w:lang w:eastAsia="en-IN"/>
        </w:rPr>
        <mc:AlternateContent>
          <mc:Choice Requires="wps">
            <w:drawing>
              <wp:anchor distT="0" distB="0" distL="114300" distR="114300" simplePos="0" relativeHeight="251673600" behindDoc="0" locked="0" layoutInCell="1" allowOverlap="1" wp14:anchorId="0E23F80D" wp14:editId="14EFD02F">
                <wp:simplePos x="0" y="0"/>
                <wp:positionH relativeFrom="column">
                  <wp:posOffset>1524000</wp:posOffset>
                </wp:positionH>
                <wp:positionV relativeFrom="paragraph">
                  <wp:posOffset>1733550</wp:posOffset>
                </wp:positionV>
                <wp:extent cx="19050" cy="190500"/>
                <wp:effectExtent l="57150" t="0" r="57150" b="57150"/>
                <wp:wrapNone/>
                <wp:docPr id="1568889023" name="Straight Arrow Connector 21"/>
                <wp:cNvGraphicFramePr/>
                <a:graphic xmlns:a="http://schemas.openxmlformats.org/drawingml/2006/main">
                  <a:graphicData uri="http://schemas.microsoft.com/office/word/2010/wordprocessingShape">
                    <wps:wsp>
                      <wps:cNvCnPr/>
                      <wps:spPr>
                        <a:xfrm>
                          <a:off x="0" y="0"/>
                          <a:ext cx="19050" cy="190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08A722D" id="Straight Arrow Connector 21" o:spid="_x0000_s1026" type="#_x0000_t32" style="position:absolute;margin-left:120pt;margin-top:136.5pt;width:1.5pt;height:1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" strokecolor="black [3200]" strokeweight=".5pt">
                <v:stroke endarrow="block" joinstyle="miter"/>
              </v:shape>
            </w:pict>
          </mc:Fallback>
        </mc:AlternateContent>
      </w:r>
      <w:r w:rsidRPr="00820B63">
        <w:rPr>
          <w:rFonts w:ascii="Times New Roman" w:hAnsi="Times New Roman" w:cs="Times New Roman"/>
          <w:noProof/>
          <w:lang w:eastAsia="en-IN"/>
        </w:rPr>
        <mc:AlternateContent>
          <mc:Choice Requires="wps">
            <w:drawing>
              <wp:anchor distT="0" distB="0" distL="114300" distR="114300" simplePos="0" relativeHeight="251672576" behindDoc="0" locked="0" layoutInCell="1" allowOverlap="1" wp14:anchorId="4F125D29" wp14:editId="0E8CCFAE">
                <wp:simplePos x="0" y="0"/>
                <wp:positionH relativeFrom="column">
                  <wp:posOffset>2314575</wp:posOffset>
                </wp:positionH>
                <wp:positionV relativeFrom="paragraph">
                  <wp:posOffset>1400175</wp:posOffset>
                </wp:positionV>
                <wp:extent cx="904875" cy="19050"/>
                <wp:effectExtent l="38100" t="76200" r="0" b="76200"/>
                <wp:wrapNone/>
                <wp:docPr id="1962640187" name="Straight Arrow Connector 20"/>
                <wp:cNvGraphicFramePr/>
                <a:graphic xmlns:a="http://schemas.openxmlformats.org/drawingml/2006/main">
                  <a:graphicData uri="http://schemas.microsoft.com/office/word/2010/wordprocessingShape">
                    <wps:wsp>
                      <wps:cNvCnPr/>
                      <wps:spPr>
                        <a:xfrm flipH="1" flipV="1">
                          <a:off x="0" y="0"/>
                          <a:ext cx="904875"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BC8BE84" id="Straight Arrow Connector 20" o:spid="_x0000_s1026" type="#_x0000_t32" style="position:absolute;margin-left:182.25pt;margin-top:110.25pt;width:71.25pt;height:1.5pt;flip:x 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" strokecolor="black [3200]" strokeweight=".5pt">
                <v:stroke endarrow="block" joinstyle="miter"/>
              </v:shape>
            </w:pict>
          </mc:Fallback>
        </mc:AlternateContent>
      </w:r>
      <w:r w:rsidRPr="00820B63">
        <w:rPr>
          <w:rFonts w:ascii="Times New Roman" w:hAnsi="Times New Roman" w:cs="Times New Roman"/>
          <w:noProof/>
          <w:lang w:eastAsia="en-IN"/>
        </w:rPr>
        <mc:AlternateContent>
          <mc:Choice Requires="wps">
            <w:drawing>
              <wp:anchor distT="0" distB="0" distL="114300" distR="114300" simplePos="0" relativeHeight="251671552" behindDoc="0" locked="0" layoutInCell="1" allowOverlap="1" wp14:anchorId="4B07FB43" wp14:editId="0C3F03E6">
                <wp:simplePos x="0" y="0"/>
                <wp:positionH relativeFrom="column">
                  <wp:posOffset>3914775</wp:posOffset>
                </wp:positionH>
                <wp:positionV relativeFrom="paragraph">
                  <wp:posOffset>752475</wp:posOffset>
                </wp:positionV>
                <wp:extent cx="85725" cy="257175"/>
                <wp:effectExtent l="0" t="0" r="66675" b="47625"/>
                <wp:wrapNone/>
                <wp:docPr id="1317101638" name="Straight Arrow Connector 19"/>
                <wp:cNvGraphicFramePr/>
                <a:graphic xmlns:a="http://schemas.openxmlformats.org/drawingml/2006/main">
                  <a:graphicData uri="http://schemas.microsoft.com/office/word/2010/wordprocessingShape">
                    <wps:wsp>
                      <wps:cNvCnPr/>
                      <wps:spPr>
                        <a:xfrm>
                          <a:off x="0" y="0"/>
                          <a:ext cx="85725"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2EC4D7C" id="Straight Arrow Connector 19" o:spid="_x0000_s1026" type="#_x0000_t32" style="position:absolute;margin-left:308.25pt;margin-top:59.25pt;width:6.75pt;height:20.2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" strokecolor="black [3200]" strokeweight=".5pt">
                <v:stroke endarrow="block" joinstyle="miter"/>
              </v:shape>
            </w:pict>
          </mc:Fallback>
        </mc:AlternateContent>
      </w:r>
      <w:r w:rsidRPr="00820B63">
        <w:rPr>
          <w:rFonts w:ascii="Times New Roman" w:hAnsi="Times New Roman" w:cs="Times New Roman"/>
          <w:noProof/>
          <w:lang w:eastAsia="en-IN"/>
        </w:rPr>
        <mc:AlternateContent>
          <mc:Choice Requires="wps">
            <w:drawing>
              <wp:anchor distT="0" distB="0" distL="114300" distR="114300" simplePos="0" relativeHeight="251667456" behindDoc="0" locked="0" layoutInCell="1" allowOverlap="1" wp14:anchorId="688537C3" wp14:editId="59B9304B">
                <wp:simplePos x="0" y="0"/>
                <wp:positionH relativeFrom="margin">
                  <wp:align>center</wp:align>
                </wp:positionH>
                <wp:positionV relativeFrom="paragraph">
                  <wp:posOffset>5057775</wp:posOffset>
                </wp:positionV>
                <wp:extent cx="2686050" cy="1228725"/>
                <wp:effectExtent l="0" t="0" r="19050" b="28575"/>
                <wp:wrapNone/>
                <wp:docPr id="2038573654" name="Oval 14"/>
                <wp:cNvGraphicFramePr/>
                <a:graphic xmlns:a="http://schemas.openxmlformats.org/drawingml/2006/main">
                  <a:graphicData uri="http://schemas.microsoft.com/office/word/2010/wordprocessingShape">
                    <wps:wsp>
                      <wps:cNvSpPr/>
                      <wps:spPr>
                        <a:xfrm>
                          <a:off x="0" y="0"/>
                          <a:ext cx="2686050" cy="122872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E7B2B9D" w14:textId="77777777" w:rsidR="00820B63" w:rsidRPr="00D9663E" w:rsidRDefault="00820B63" w:rsidP="00820B63">
                            <w:pPr>
                              <w:jc w:val="center"/>
                              <w:rPr>
                                <w:lang w:val="en-US"/>
                              </w:rPr>
                            </w:pPr>
                            <w:r>
                              <w:rPr>
                                <w:lang w:val="en-US"/>
                              </w:rPr>
                              <w:t>DOCUMENTATION AND COLLABRATION BLOCK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4" o:spid="_x0000_s1026" style="position:absolute;margin-left:0;margin-top:398.25pt;width:211.5pt;height:96.75pt;z-index:25166745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" fillcolor="white [3201]" strokecolor="#70ad47 [3209]" strokeweight="1pt">
                <v:stroke joinstyle="miter"/>
                <v:textbox>
                  <w:txbxContent>
                    <w:p w14:paraId="7E7B2B9D" w14:textId="77777777" w:rsidR="00820B63" w:rsidRPr="00D9663E" w:rsidRDefault="00820B63" w:rsidP="00820B63">
                      <w:pPr>
                        <w:jc w:val="center"/>
                        <w:rPr>
                          <w:lang w:val="en-US"/>
                        </w:rPr>
                      </w:pPr>
                      <w:r>
                        <w:rPr>
                          <w:lang w:val="en-US"/>
                        </w:rPr>
                        <w:t>DOCUMENTATION AND COLLABRATION BLOCK</w:t>
                      </w:r>
                    </w:p>
                  </w:txbxContent>
                </v:textbox>
                <w10:wrap anchorx="margin"/>
              </v:oval>
            </w:pict>
          </mc:Fallback>
        </mc:AlternateContent>
      </w:r>
      <w:r w:rsidRPr="00820B63">
        <w:rPr>
          <w:rFonts w:ascii="Times New Roman" w:hAnsi="Times New Roman" w:cs="Times New Roman"/>
          <w:noProof/>
          <w:lang w:eastAsia="en-IN"/>
        </w:rPr>
        <mc:AlternateContent>
          <mc:Choice Requires="wps">
            <w:drawing>
              <wp:anchor distT="0" distB="0" distL="114300" distR="114300" simplePos="0" relativeHeight="251668480" behindDoc="0" locked="0" layoutInCell="1" allowOverlap="1" wp14:anchorId="307EA223" wp14:editId="051ED9FB">
                <wp:simplePos x="0" y="0"/>
                <wp:positionH relativeFrom="column">
                  <wp:posOffset>447675</wp:posOffset>
                </wp:positionH>
                <wp:positionV relativeFrom="paragraph">
                  <wp:posOffset>3971925</wp:posOffset>
                </wp:positionV>
                <wp:extent cx="1628775" cy="676275"/>
                <wp:effectExtent l="0" t="0" r="28575" b="28575"/>
                <wp:wrapNone/>
                <wp:docPr id="1899204866" name="Rectangle 15"/>
                <wp:cNvGraphicFramePr/>
                <a:graphic xmlns:a="http://schemas.openxmlformats.org/drawingml/2006/main">
                  <a:graphicData uri="http://schemas.microsoft.com/office/word/2010/wordprocessingShape">
                    <wps:wsp>
                      <wps:cNvSpPr/>
                      <wps:spPr>
                        <a:xfrm>
                          <a:off x="0" y="0"/>
                          <a:ext cx="1628775" cy="6762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3AB1CFF" w14:textId="77777777" w:rsidR="00820B63" w:rsidRPr="00D9663E" w:rsidRDefault="00820B63" w:rsidP="00820B63">
                            <w:pPr>
                              <w:jc w:val="center"/>
                              <w:rPr>
                                <w:lang w:val="en-US"/>
                              </w:rPr>
                            </w:pPr>
                            <w:r>
                              <w:rPr>
                                <w:lang w:val="en-US"/>
                              </w:rPr>
                              <w:t>CHANGING MARKET CONDITION BLOCK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 o:spid="_x0000_s1027" style="position:absolute;margin-left:35.25pt;margin-top:312.75pt;width:128.25pt;height:53.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" fillcolor="white [3201]" strokecolor="#70ad47 [3209]" strokeweight="1pt">
                <v:textbox>
                  <w:txbxContent>
                    <w:p w14:paraId="33AB1CFF" w14:textId="77777777" w:rsidR="00820B63" w:rsidRPr="00D9663E" w:rsidRDefault="00820B63" w:rsidP="00820B63">
                      <w:pPr>
                        <w:jc w:val="center"/>
                        <w:rPr>
                          <w:lang w:val="en-US"/>
                        </w:rPr>
                      </w:pPr>
                      <w:r>
                        <w:rPr>
                          <w:lang w:val="en-US"/>
                        </w:rPr>
                        <w:t>CHANGING MARKET CONDITION BLOCK</w:t>
                      </w:r>
                    </w:p>
                  </w:txbxContent>
                </v:textbox>
              </v:rect>
            </w:pict>
          </mc:Fallback>
        </mc:AlternateContent>
      </w:r>
      <w:r w:rsidRPr="00820B63">
        <w:rPr>
          <w:rFonts w:ascii="Times New Roman" w:hAnsi="Times New Roman" w:cs="Times New Roman"/>
          <w:noProof/>
          <w:lang w:eastAsia="en-IN"/>
        </w:rPr>
        <mc:AlternateContent>
          <mc:Choice Requires="wps">
            <w:drawing>
              <wp:anchor distT="0" distB="0" distL="114300" distR="114300" simplePos="0" relativeHeight="251666432" behindDoc="0" locked="0" layoutInCell="1" allowOverlap="1" wp14:anchorId="0B9D2DAE" wp14:editId="27EE283B">
                <wp:simplePos x="0" y="0"/>
                <wp:positionH relativeFrom="column">
                  <wp:posOffset>523875</wp:posOffset>
                </wp:positionH>
                <wp:positionV relativeFrom="paragraph">
                  <wp:posOffset>2990850</wp:posOffset>
                </wp:positionV>
                <wp:extent cx="1552575" cy="638175"/>
                <wp:effectExtent l="0" t="0" r="28575" b="28575"/>
                <wp:wrapNone/>
                <wp:docPr id="316635398" name="Rectangle 13"/>
                <wp:cNvGraphicFramePr/>
                <a:graphic xmlns:a="http://schemas.openxmlformats.org/drawingml/2006/main">
                  <a:graphicData uri="http://schemas.microsoft.com/office/word/2010/wordprocessingShape">
                    <wps:wsp>
                      <wps:cNvSpPr/>
                      <wps:spPr>
                        <a:xfrm>
                          <a:off x="0" y="0"/>
                          <a:ext cx="1552575" cy="6381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A1F4558" w14:textId="77777777" w:rsidR="00820B63" w:rsidRPr="00D9663E" w:rsidRDefault="00820B63" w:rsidP="00820B63">
                            <w:pPr>
                              <w:jc w:val="center"/>
                              <w:rPr>
                                <w:lang w:val="en-US"/>
                              </w:rPr>
                            </w:pPr>
                            <w:r>
                              <w:rPr>
                                <w:lang w:val="en-US"/>
                              </w:rPr>
                              <w:t>DEPLOYMENT CHALLENGES BLOCK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 o:spid="_x0000_s1028" style="position:absolute;margin-left:41.25pt;margin-top:235.5pt;width:122.25pt;height:50.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" fillcolor="white [3201]" strokecolor="#70ad47 [3209]" strokeweight="1pt">
                <v:textbox>
                  <w:txbxContent>
                    <w:p w14:paraId="5A1F4558" w14:textId="77777777" w:rsidR="00820B63" w:rsidRPr="00D9663E" w:rsidRDefault="00820B63" w:rsidP="00820B63">
                      <w:pPr>
                        <w:jc w:val="center"/>
                        <w:rPr>
                          <w:lang w:val="en-US"/>
                        </w:rPr>
                      </w:pPr>
                      <w:r>
                        <w:rPr>
                          <w:lang w:val="en-US"/>
                        </w:rPr>
                        <w:t>DEPLOYMENT CHALLENGES BLOCK</w:t>
                      </w:r>
                    </w:p>
                  </w:txbxContent>
                </v:textbox>
              </v:rect>
            </w:pict>
          </mc:Fallback>
        </mc:AlternateContent>
      </w:r>
      <w:r w:rsidRPr="00820B63">
        <w:rPr>
          <w:rFonts w:ascii="Times New Roman" w:hAnsi="Times New Roman" w:cs="Times New Roman"/>
          <w:noProof/>
          <w:lang w:eastAsia="en-IN"/>
        </w:rPr>
        <mc:AlternateContent>
          <mc:Choice Requires="wps">
            <w:drawing>
              <wp:anchor distT="0" distB="0" distL="114300" distR="114300" simplePos="0" relativeHeight="251663360" behindDoc="0" locked="0" layoutInCell="1" allowOverlap="1" wp14:anchorId="768A25DD" wp14:editId="2CDB8599">
                <wp:simplePos x="0" y="0"/>
                <wp:positionH relativeFrom="margin">
                  <wp:posOffset>485775</wp:posOffset>
                </wp:positionH>
                <wp:positionV relativeFrom="paragraph">
                  <wp:posOffset>1971675</wp:posOffset>
                </wp:positionV>
                <wp:extent cx="1581150" cy="638175"/>
                <wp:effectExtent l="0" t="0" r="19050" b="28575"/>
                <wp:wrapNone/>
                <wp:docPr id="1864571025" name="Rectangle 8"/>
                <wp:cNvGraphicFramePr/>
                <a:graphic xmlns:a="http://schemas.openxmlformats.org/drawingml/2006/main">
                  <a:graphicData uri="http://schemas.microsoft.com/office/word/2010/wordprocessingShape">
                    <wps:wsp>
                      <wps:cNvSpPr/>
                      <wps:spPr>
                        <a:xfrm>
                          <a:off x="0" y="0"/>
                          <a:ext cx="1581150" cy="6381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70D4B00" w14:textId="77777777" w:rsidR="00820B63" w:rsidRPr="00D9663E" w:rsidRDefault="00820B63" w:rsidP="00820B63">
                            <w:pPr>
                              <w:jc w:val="center"/>
                              <w:rPr>
                                <w:lang w:val="en-US"/>
                              </w:rPr>
                            </w:pPr>
                            <w:r>
                              <w:rPr>
                                <w:lang w:val="en-US"/>
                              </w:rPr>
                              <w:t>MODEL SELECTION AND HYPERPARAMETER TUNING BLO0CK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29" style="position:absolute;margin-left:38.25pt;margin-top:155.25pt;width:124.5pt;height:50.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" fillcolor="white [3201]" strokecolor="#70ad47 [3209]" strokeweight="1pt">
                <v:textbox>
                  <w:txbxContent>
                    <w:p w14:paraId="270D4B00" w14:textId="77777777" w:rsidR="00820B63" w:rsidRPr="00D9663E" w:rsidRDefault="00820B63" w:rsidP="00820B63">
                      <w:pPr>
                        <w:jc w:val="center"/>
                        <w:rPr>
                          <w:lang w:val="en-US"/>
                        </w:rPr>
                      </w:pPr>
                      <w:r>
                        <w:rPr>
                          <w:lang w:val="en-US"/>
                        </w:rPr>
                        <w:t>MODEL SELECTION AND HYPERPARAMETER TUNING BLO0CK</w:t>
                      </w:r>
                    </w:p>
                  </w:txbxContent>
                </v:textbox>
                <w10:wrap anchorx="margin"/>
              </v:rect>
            </w:pict>
          </mc:Fallback>
        </mc:AlternateContent>
      </w:r>
      <w:r w:rsidRPr="00820B63">
        <w:rPr>
          <w:rFonts w:ascii="Times New Roman" w:hAnsi="Times New Roman" w:cs="Times New Roman"/>
          <w:noProof/>
          <w:lang w:eastAsia="en-IN"/>
        </w:rPr>
        <mc:AlternateContent>
          <mc:Choice Requires="wps">
            <w:drawing>
              <wp:anchor distT="0" distB="0" distL="114300" distR="114300" simplePos="0" relativeHeight="251662336" behindDoc="0" locked="0" layoutInCell="1" allowOverlap="1" wp14:anchorId="7CA11139" wp14:editId="4A1EC552">
                <wp:simplePos x="0" y="0"/>
                <wp:positionH relativeFrom="column">
                  <wp:posOffset>428625</wp:posOffset>
                </wp:positionH>
                <wp:positionV relativeFrom="paragraph">
                  <wp:posOffset>990600</wp:posOffset>
                </wp:positionV>
                <wp:extent cx="1724025" cy="657225"/>
                <wp:effectExtent l="0" t="0" r="28575" b="28575"/>
                <wp:wrapNone/>
                <wp:docPr id="1053156156" name="Rectangle 7"/>
                <wp:cNvGraphicFramePr/>
                <a:graphic xmlns:a="http://schemas.openxmlformats.org/drawingml/2006/main">
                  <a:graphicData uri="http://schemas.microsoft.com/office/word/2010/wordprocessingShape">
                    <wps:wsp>
                      <wps:cNvSpPr/>
                      <wps:spPr>
                        <a:xfrm>
                          <a:off x="0" y="0"/>
                          <a:ext cx="1724025" cy="6572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11FB85A" w14:textId="77777777" w:rsidR="00820B63" w:rsidRPr="00D9663E" w:rsidRDefault="00820B63" w:rsidP="00820B63">
                            <w:pPr>
                              <w:jc w:val="center"/>
                              <w:rPr>
                                <w:lang w:val="en-US"/>
                              </w:rPr>
                            </w:pPr>
                            <w:r>
                              <w:rPr>
                                <w:lang w:val="en-US"/>
                              </w:rPr>
                              <w:t>DATA IMBALANCE BLOCK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 o:spid="_x0000_s1030" style="position:absolute;margin-left:33.75pt;margin-top:78pt;width:135.75pt;height:51.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" fillcolor="white [3201]" strokecolor="#70ad47 [3209]" strokeweight="1pt">
                <v:textbox>
                  <w:txbxContent>
                    <w:p w14:paraId="411FB85A" w14:textId="77777777" w:rsidR="00820B63" w:rsidRPr="00D9663E" w:rsidRDefault="00820B63" w:rsidP="00820B63">
                      <w:pPr>
                        <w:jc w:val="center"/>
                        <w:rPr>
                          <w:lang w:val="en-US"/>
                        </w:rPr>
                      </w:pPr>
                      <w:r>
                        <w:rPr>
                          <w:lang w:val="en-US"/>
                        </w:rPr>
                        <w:t>DATA IMBALANCE BLOCK</w:t>
                      </w:r>
                    </w:p>
                  </w:txbxContent>
                </v:textbox>
              </v:rect>
            </w:pict>
          </mc:Fallback>
        </mc:AlternateContent>
      </w:r>
      <w:r w:rsidRPr="00820B63">
        <w:rPr>
          <w:rFonts w:ascii="Times New Roman" w:hAnsi="Times New Roman" w:cs="Times New Roman"/>
          <w:noProof/>
          <w:lang w:eastAsia="en-IN"/>
        </w:rPr>
        <mc:AlternateContent>
          <mc:Choice Requires="wps">
            <w:drawing>
              <wp:anchor distT="0" distB="0" distL="114300" distR="114300" simplePos="0" relativeHeight="251669504" behindDoc="0" locked="0" layoutInCell="1" allowOverlap="1" wp14:anchorId="1984C052" wp14:editId="14D2C1FD">
                <wp:simplePos x="0" y="0"/>
                <wp:positionH relativeFrom="column">
                  <wp:posOffset>3286125</wp:posOffset>
                </wp:positionH>
                <wp:positionV relativeFrom="paragraph">
                  <wp:posOffset>3886200</wp:posOffset>
                </wp:positionV>
                <wp:extent cx="1828800" cy="600075"/>
                <wp:effectExtent l="0" t="0" r="19050" b="28575"/>
                <wp:wrapNone/>
                <wp:docPr id="1865917156" name="Rectangle 16"/>
                <wp:cNvGraphicFramePr/>
                <a:graphic xmlns:a="http://schemas.openxmlformats.org/drawingml/2006/main">
                  <a:graphicData uri="http://schemas.microsoft.com/office/word/2010/wordprocessingShape">
                    <wps:wsp>
                      <wps:cNvSpPr/>
                      <wps:spPr>
                        <a:xfrm>
                          <a:off x="0" y="0"/>
                          <a:ext cx="1828800" cy="6000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30D7A3C" w14:textId="77777777" w:rsidR="00820B63" w:rsidRPr="00D9663E" w:rsidRDefault="00820B63" w:rsidP="00820B63">
                            <w:pPr>
                              <w:jc w:val="center"/>
                              <w:rPr>
                                <w:lang w:val="en-US"/>
                              </w:rPr>
                            </w:pPr>
                            <w:r>
                              <w:rPr>
                                <w:lang w:val="en-US"/>
                              </w:rPr>
                              <w:t>INTERPRETABILITY AND EXPLAINABILITY BLOCK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6" o:spid="_x0000_s1031" style="position:absolute;margin-left:258.75pt;margin-top:306pt;width:2in;height:47.2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" fillcolor="white [3201]" strokecolor="#70ad47 [3209]" strokeweight="1pt">
                <v:textbox>
                  <w:txbxContent>
                    <w:p w14:paraId="330D7A3C" w14:textId="77777777" w:rsidR="00820B63" w:rsidRPr="00D9663E" w:rsidRDefault="00820B63" w:rsidP="00820B63">
                      <w:pPr>
                        <w:jc w:val="center"/>
                        <w:rPr>
                          <w:lang w:val="en-US"/>
                        </w:rPr>
                      </w:pPr>
                      <w:r>
                        <w:rPr>
                          <w:lang w:val="en-US"/>
                        </w:rPr>
                        <w:t>INTERPRETABILITY AND EXPLAINABILITY BLOCK</w:t>
                      </w:r>
                    </w:p>
                  </w:txbxContent>
                </v:textbox>
              </v:rect>
            </w:pict>
          </mc:Fallback>
        </mc:AlternateContent>
      </w:r>
      <w:r w:rsidRPr="00820B63">
        <w:rPr>
          <w:rFonts w:ascii="Times New Roman" w:hAnsi="Times New Roman" w:cs="Times New Roman"/>
          <w:noProof/>
          <w:lang w:eastAsia="en-IN"/>
        </w:rPr>
        <mc:AlternateContent>
          <mc:Choice Requires="wps">
            <w:drawing>
              <wp:anchor distT="0" distB="0" distL="114300" distR="114300" simplePos="0" relativeHeight="251665408" behindDoc="0" locked="0" layoutInCell="1" allowOverlap="1" wp14:anchorId="7468C339" wp14:editId="72166A60">
                <wp:simplePos x="0" y="0"/>
                <wp:positionH relativeFrom="column">
                  <wp:posOffset>3371850</wp:posOffset>
                </wp:positionH>
                <wp:positionV relativeFrom="paragraph">
                  <wp:posOffset>2847975</wp:posOffset>
                </wp:positionV>
                <wp:extent cx="1543050" cy="619125"/>
                <wp:effectExtent l="0" t="0" r="19050" b="28575"/>
                <wp:wrapNone/>
                <wp:docPr id="2075507529" name="Rectangle 12"/>
                <wp:cNvGraphicFramePr/>
                <a:graphic xmlns:a="http://schemas.openxmlformats.org/drawingml/2006/main">
                  <a:graphicData uri="http://schemas.microsoft.com/office/word/2010/wordprocessingShape">
                    <wps:wsp>
                      <wps:cNvSpPr/>
                      <wps:spPr>
                        <a:xfrm>
                          <a:off x="0" y="0"/>
                          <a:ext cx="1543050" cy="6191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B0D4D46" w14:textId="77777777" w:rsidR="00820B63" w:rsidRPr="00D9663E" w:rsidRDefault="00820B63" w:rsidP="00820B63">
                            <w:pPr>
                              <w:jc w:val="center"/>
                              <w:rPr>
                                <w:lang w:val="en-US"/>
                              </w:rPr>
                            </w:pPr>
                            <w:r>
                              <w:rPr>
                                <w:lang w:val="en-US"/>
                              </w:rPr>
                              <w:t>DATA PRIVACY AND SECURITY BLOCK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 o:spid="_x0000_s1032" style="position:absolute;margin-left:265.5pt;margin-top:224.25pt;width:121.5pt;height:48.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" fillcolor="white [3201]" strokecolor="#70ad47 [3209]" strokeweight="1pt">
                <v:textbox>
                  <w:txbxContent>
                    <w:p w14:paraId="3B0D4D46" w14:textId="77777777" w:rsidR="00820B63" w:rsidRPr="00D9663E" w:rsidRDefault="00820B63" w:rsidP="00820B63">
                      <w:pPr>
                        <w:jc w:val="center"/>
                        <w:rPr>
                          <w:lang w:val="en-US"/>
                        </w:rPr>
                      </w:pPr>
                      <w:r>
                        <w:rPr>
                          <w:lang w:val="en-US"/>
                        </w:rPr>
                        <w:t>DATA PRIVACY AND SECURITY BLOCK</w:t>
                      </w:r>
                    </w:p>
                  </w:txbxContent>
                </v:textbox>
              </v:rect>
            </w:pict>
          </mc:Fallback>
        </mc:AlternateContent>
      </w:r>
      <w:r w:rsidRPr="00820B63">
        <w:rPr>
          <w:rFonts w:ascii="Times New Roman" w:hAnsi="Times New Roman" w:cs="Times New Roman"/>
          <w:noProof/>
          <w:lang w:eastAsia="en-IN"/>
        </w:rPr>
        <mc:AlternateContent>
          <mc:Choice Requires="wps">
            <w:drawing>
              <wp:anchor distT="0" distB="0" distL="114300" distR="114300" simplePos="0" relativeHeight="251664384" behindDoc="0" locked="0" layoutInCell="1" allowOverlap="1" wp14:anchorId="60FBCAB3" wp14:editId="369C2F89">
                <wp:simplePos x="0" y="0"/>
                <wp:positionH relativeFrom="margin">
                  <wp:posOffset>3258185</wp:posOffset>
                </wp:positionH>
                <wp:positionV relativeFrom="paragraph">
                  <wp:posOffset>2009775</wp:posOffset>
                </wp:positionV>
                <wp:extent cx="1733550" cy="438150"/>
                <wp:effectExtent l="0" t="0" r="19050" b="19050"/>
                <wp:wrapNone/>
                <wp:docPr id="1128907575" name="Rectangle 9"/>
                <wp:cNvGraphicFramePr/>
                <a:graphic xmlns:a="http://schemas.openxmlformats.org/drawingml/2006/main">
                  <a:graphicData uri="http://schemas.microsoft.com/office/word/2010/wordprocessingShape">
                    <wps:wsp>
                      <wps:cNvSpPr/>
                      <wps:spPr>
                        <a:xfrm>
                          <a:off x="0" y="0"/>
                          <a:ext cx="1733550" cy="4381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81D22E7" w14:textId="77777777" w:rsidR="00820B63" w:rsidRPr="00D9663E" w:rsidRDefault="00820B63" w:rsidP="00820B63">
                            <w:pPr>
                              <w:jc w:val="center"/>
                              <w:rPr>
                                <w:lang w:val="en-US"/>
                              </w:rPr>
                            </w:pPr>
                            <w:r>
                              <w:rPr>
                                <w:lang w:val="en-US"/>
                              </w:rPr>
                              <w:t>ETHICAL CONSIDERATION BLOCK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33" style="position:absolute;margin-left:256.55pt;margin-top:158.25pt;width:136.5pt;height:34.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" fillcolor="white [3201]" strokecolor="#70ad47 [3209]" strokeweight="1pt">
                <v:textbox>
                  <w:txbxContent>
                    <w:p w14:paraId="081D22E7" w14:textId="77777777" w:rsidR="00820B63" w:rsidRPr="00D9663E" w:rsidRDefault="00820B63" w:rsidP="00820B63">
                      <w:pPr>
                        <w:jc w:val="center"/>
                        <w:rPr>
                          <w:lang w:val="en-US"/>
                        </w:rPr>
                      </w:pPr>
                      <w:r>
                        <w:rPr>
                          <w:lang w:val="en-US"/>
                        </w:rPr>
                        <w:t>ETHICAL CONSIDERATION BLOCK</w:t>
                      </w:r>
                    </w:p>
                  </w:txbxContent>
                </v:textbox>
                <w10:wrap anchorx="margin"/>
              </v:rect>
            </w:pict>
          </mc:Fallback>
        </mc:AlternateContent>
      </w:r>
      <w:r w:rsidRPr="00820B63">
        <w:rPr>
          <w:rFonts w:ascii="Times New Roman" w:hAnsi="Times New Roman" w:cs="Times New Roman"/>
          <w:noProof/>
          <w:lang w:eastAsia="en-IN"/>
        </w:rPr>
        <mc:AlternateContent>
          <mc:Choice Requires="wps">
            <w:drawing>
              <wp:anchor distT="0" distB="0" distL="114300" distR="114300" simplePos="0" relativeHeight="251661312" behindDoc="0" locked="0" layoutInCell="1" allowOverlap="1" wp14:anchorId="20D873F0" wp14:editId="2AE47782">
                <wp:simplePos x="0" y="0"/>
                <wp:positionH relativeFrom="column">
                  <wp:posOffset>3324225</wp:posOffset>
                </wp:positionH>
                <wp:positionV relativeFrom="paragraph">
                  <wp:posOffset>1047750</wp:posOffset>
                </wp:positionV>
                <wp:extent cx="1628775" cy="552450"/>
                <wp:effectExtent l="0" t="0" r="28575" b="19050"/>
                <wp:wrapNone/>
                <wp:docPr id="1744584169" name="Rectangle 5"/>
                <wp:cNvGraphicFramePr/>
                <a:graphic xmlns:a="http://schemas.openxmlformats.org/drawingml/2006/main">
                  <a:graphicData uri="http://schemas.microsoft.com/office/word/2010/wordprocessingShape">
                    <wps:wsp>
                      <wps:cNvSpPr/>
                      <wps:spPr>
                        <a:xfrm>
                          <a:off x="0" y="0"/>
                          <a:ext cx="1628775" cy="5524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05792D9" w14:textId="77777777" w:rsidR="00820B63" w:rsidRPr="00D9663E" w:rsidRDefault="00820B63" w:rsidP="00820B63">
                            <w:pPr>
                              <w:jc w:val="center"/>
                              <w:rPr>
                                <w:lang w:val="en-US"/>
                              </w:rPr>
                            </w:pPr>
                            <w:r>
                              <w:rPr>
                                <w:lang w:val="en-US"/>
                              </w:rPr>
                              <w:t>FRATURE ENGINEERING BLOCK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34" style="position:absolute;margin-left:261.75pt;margin-top:82.5pt;width:128.25pt;height:43.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" fillcolor="white [3201]" strokecolor="#70ad47 [3209]" strokeweight="1pt">
                <v:textbox>
                  <w:txbxContent>
                    <w:p w14:paraId="405792D9" w14:textId="77777777" w:rsidR="00820B63" w:rsidRPr="00D9663E" w:rsidRDefault="00820B63" w:rsidP="00820B63">
                      <w:pPr>
                        <w:jc w:val="center"/>
                        <w:rPr>
                          <w:lang w:val="en-US"/>
                        </w:rPr>
                      </w:pPr>
                      <w:r>
                        <w:rPr>
                          <w:lang w:val="en-US"/>
                        </w:rPr>
                        <w:t>FRATURE ENGINEERING BLOCK</w:t>
                      </w:r>
                    </w:p>
                  </w:txbxContent>
                </v:textbox>
              </v:rect>
            </w:pict>
          </mc:Fallback>
        </mc:AlternateContent>
      </w:r>
      <w:r w:rsidRPr="00820B63">
        <w:rPr>
          <w:rFonts w:ascii="Times New Roman" w:hAnsi="Times New Roman" w:cs="Times New Roman"/>
          <w:noProof/>
          <w:lang w:eastAsia="en-IN"/>
        </w:rPr>
        <mc:AlternateContent>
          <mc:Choice Requires="wps">
            <w:drawing>
              <wp:anchor distT="0" distB="0" distL="114300" distR="114300" simplePos="0" relativeHeight="251659264" behindDoc="0" locked="0" layoutInCell="1" allowOverlap="1" wp14:anchorId="19C98E58" wp14:editId="646690D2">
                <wp:simplePos x="0" y="0"/>
                <wp:positionH relativeFrom="column">
                  <wp:posOffset>457200</wp:posOffset>
                </wp:positionH>
                <wp:positionV relativeFrom="paragraph">
                  <wp:posOffset>161925</wp:posOffset>
                </wp:positionV>
                <wp:extent cx="1600200" cy="581025"/>
                <wp:effectExtent l="0" t="0" r="19050" b="28575"/>
                <wp:wrapNone/>
                <wp:docPr id="179757495" name="Rectangle 1"/>
                <wp:cNvGraphicFramePr/>
                <a:graphic xmlns:a="http://schemas.openxmlformats.org/drawingml/2006/main">
                  <a:graphicData uri="http://schemas.microsoft.com/office/word/2010/wordprocessingShape">
                    <wps:wsp>
                      <wps:cNvSpPr/>
                      <wps:spPr>
                        <a:xfrm>
                          <a:off x="0" y="0"/>
                          <a:ext cx="1600200" cy="5810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D97BD62" w14:textId="77777777" w:rsidR="00820B63" w:rsidRPr="00D9663E" w:rsidRDefault="00820B63" w:rsidP="00820B63">
                            <w:pPr>
                              <w:jc w:val="center"/>
                              <w:rPr>
                                <w:lang w:val="en-US"/>
                              </w:rPr>
                            </w:pPr>
                            <w:r>
                              <w:rPr>
                                <w:lang w:val="en-US"/>
                              </w:rPr>
                              <w:t>DATA QUALITY AND PREPROCESSING BLOCK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35" style="position:absolute;margin-left:36pt;margin-top:12.75pt;width:126pt;height:4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" fillcolor="white [3201]" strokecolor="#70ad47 [3209]" strokeweight="1pt">
                <v:textbox>
                  <w:txbxContent>
                    <w:p w14:paraId="4D97BD62" w14:textId="77777777" w:rsidR="00820B63" w:rsidRPr="00D9663E" w:rsidRDefault="00820B63" w:rsidP="00820B63">
                      <w:pPr>
                        <w:jc w:val="center"/>
                        <w:rPr>
                          <w:lang w:val="en-US"/>
                        </w:rPr>
                      </w:pPr>
                      <w:r>
                        <w:rPr>
                          <w:lang w:val="en-US"/>
                        </w:rPr>
                        <w:t>DATA QUALITY AND PREPROCESSING BLOCK</w:t>
                      </w:r>
                    </w:p>
                  </w:txbxContent>
                </v:textbox>
              </v:rect>
            </w:pict>
          </mc:Fallback>
        </mc:AlternateContent>
      </w:r>
      <w:r w:rsidRPr="00820B63">
        <w:rPr>
          <w:rFonts w:ascii="Times New Roman" w:hAnsi="Times New Roman" w:cs="Times New Roman"/>
          <w:noProof/>
          <w:lang w:eastAsia="en-IN"/>
        </w:rPr>
        <mc:AlternateContent>
          <mc:Choice Requires="wps">
            <w:drawing>
              <wp:anchor distT="0" distB="0" distL="114300" distR="114300" simplePos="0" relativeHeight="251660288" behindDoc="0" locked="0" layoutInCell="1" allowOverlap="1" wp14:anchorId="4DCEB3BC" wp14:editId="0DD21F46">
                <wp:simplePos x="0" y="0"/>
                <wp:positionH relativeFrom="column">
                  <wp:posOffset>3324225</wp:posOffset>
                </wp:positionH>
                <wp:positionV relativeFrom="paragraph">
                  <wp:posOffset>95250</wp:posOffset>
                </wp:positionV>
                <wp:extent cx="1657350" cy="571500"/>
                <wp:effectExtent l="0" t="0" r="19050" b="19050"/>
                <wp:wrapNone/>
                <wp:docPr id="1282449885" name="Rectangle 3"/>
                <wp:cNvGraphicFramePr/>
                <a:graphic xmlns:a="http://schemas.openxmlformats.org/drawingml/2006/main">
                  <a:graphicData uri="http://schemas.microsoft.com/office/word/2010/wordprocessingShape">
                    <wps:wsp>
                      <wps:cNvSpPr/>
                      <wps:spPr>
                        <a:xfrm>
                          <a:off x="0" y="0"/>
                          <a:ext cx="1657350" cy="5715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1A7D923" w14:textId="77777777" w:rsidR="00820B63" w:rsidRPr="00D9663E" w:rsidRDefault="00820B63" w:rsidP="00820B63">
                            <w:pPr>
                              <w:jc w:val="center"/>
                              <w:rPr>
                                <w:lang w:val="en-US"/>
                              </w:rPr>
                            </w:pPr>
                            <w:r>
                              <w:rPr>
                                <w:lang w:val="en-US"/>
                              </w:rPr>
                              <w:t>OVERFITTING AND UNDERFITTING BLOCK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36" style="position:absolute;margin-left:261.75pt;margin-top:7.5pt;width:130.5pt;height: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" fillcolor="white [3201]" strokecolor="#70ad47 [3209]" strokeweight="1pt">
                <v:textbox>
                  <w:txbxContent>
                    <w:p w14:paraId="01A7D923" w14:textId="77777777" w:rsidR="00820B63" w:rsidRPr="00D9663E" w:rsidRDefault="00820B63" w:rsidP="00820B63">
                      <w:pPr>
                        <w:jc w:val="center"/>
                        <w:rPr>
                          <w:lang w:val="en-US"/>
                        </w:rPr>
                      </w:pPr>
                      <w:r>
                        <w:rPr>
                          <w:lang w:val="en-US"/>
                        </w:rPr>
                        <w:t>OVERFITTING AND UNDERFITTING BLOCK</w:t>
                      </w:r>
                    </w:p>
                  </w:txbxContent>
                </v:textbox>
              </v:rect>
            </w:pict>
          </mc:Fallback>
        </mc:AlternateContent>
      </w:r>
    </w:p>
    <w:p w14:paraId="7E8977E5" w14:textId="77777777" w:rsidR="00F65F7B" w:rsidRDefault="00F65F7B" w:rsidP="00F65F7B">
      <w:pPr>
        <w:rPr>
          <w:rFonts w:ascii="Times New Roman" w:hAnsi="Times New Roman" w:cs="Times New Roman"/>
        </w:rPr>
      </w:pPr>
    </w:p>
    <w:p w14:paraId="65E697C3" w14:textId="77777777" w:rsidR="00F65F7B" w:rsidRPr="00F65F7B" w:rsidRDefault="00F65F7B" w:rsidP="00F65F7B">
      <w:pPr>
        <w:rPr>
          <w:rFonts w:ascii="Times New Roman" w:hAnsi="Times New Roman" w:cs="Times New Roman"/>
        </w:rPr>
      </w:pPr>
    </w:p>
    <w:p w14:paraId="13A1D3F3" w14:textId="77777777" w:rsidR="00F65F7B" w:rsidRPr="00F65F7B" w:rsidRDefault="00F65F7B" w:rsidP="00F65F7B">
      <w:pPr>
        <w:rPr>
          <w:rFonts w:ascii="Times New Roman" w:hAnsi="Times New Roman" w:cs="Times New Roman"/>
        </w:rPr>
      </w:pPr>
    </w:p>
    <w:p w14:paraId="6E9383B6" w14:textId="5D0FFA1E" w:rsidR="00F65F7B" w:rsidRPr="00F65F7B" w:rsidRDefault="00F65F7B" w:rsidP="00F65F7B">
      <w:pPr>
        <w:rPr>
          <w:rFonts w:ascii="Times New Roman" w:hAnsi="Times New Roman" w:cs="Times New Roman"/>
          <w:b/>
          <w:bCs/>
        </w:rPr>
      </w:pPr>
    </w:p>
    <w:p w14:paraId="1D88FC46" w14:textId="77777777" w:rsidR="00B44160" w:rsidRPr="00B44160" w:rsidRDefault="00B44160" w:rsidP="00B44160">
      <w:pPr>
        <w:rPr>
          <w:rFonts w:ascii="Times New Roman" w:hAnsi="Times New Roman" w:cs="Times New Roman"/>
        </w:rPr>
      </w:pPr>
    </w:p>
    <w:p w14:paraId="7D965ABA" w14:textId="77777777" w:rsidR="0011499B" w:rsidRDefault="0011499B"/>
    <w:p w14:paraId="1C7A184F" w14:textId="77777777" w:rsidR="00820B63" w:rsidRDefault="00820B63"/>
    <w:p w14:paraId="00563B48" w14:textId="77777777" w:rsidR="00820B63" w:rsidRDefault="00820B63"/>
    <w:p w14:paraId="60036598" w14:textId="77777777" w:rsidR="00820B63" w:rsidRDefault="00820B63"/>
    <w:p w14:paraId="03409B29" w14:textId="77777777" w:rsidR="00820B63" w:rsidRDefault="00820B63"/>
    <w:p w14:paraId="2293B488" w14:textId="77777777" w:rsidR="00820B63" w:rsidRDefault="00820B63"/>
    <w:p w14:paraId="612BF80D" w14:textId="77777777" w:rsidR="00820B63" w:rsidRDefault="00820B63"/>
    <w:p w14:paraId="6D6AC2D5" w14:textId="77777777" w:rsidR="00820B63" w:rsidRDefault="00820B63"/>
    <w:p w14:paraId="1C0426A8" w14:textId="77777777" w:rsidR="00820B63" w:rsidRDefault="00820B63"/>
    <w:p w14:paraId="0207D0AB" w14:textId="77777777" w:rsidR="00820B63" w:rsidRDefault="00820B63"/>
    <w:p w14:paraId="342B60BC" w14:textId="77777777" w:rsidR="00820B63" w:rsidRDefault="00820B63"/>
    <w:p w14:paraId="54F3EBAC" w14:textId="77777777" w:rsidR="00EF5708" w:rsidRDefault="00EF5708"/>
    <w:p w14:paraId="2CA50518" w14:textId="77777777" w:rsidR="00EF5708" w:rsidRDefault="00EF5708"/>
    <w:p w14:paraId="51C13ADE" w14:textId="77777777" w:rsidR="00EF5708" w:rsidRDefault="00EF5708"/>
    <w:p w14:paraId="7CFC259F" w14:textId="77777777" w:rsidR="00EF5708" w:rsidRDefault="00EF5708"/>
    <w:p w14:paraId="703C2FD5" w14:textId="77777777" w:rsidR="00EF5708" w:rsidRDefault="00EF5708"/>
    <w:p w14:paraId="5003EDF2" w14:textId="77777777" w:rsidR="00EF5708" w:rsidRPr="00EF5708" w:rsidRDefault="00EF5708">
      <w:pPr>
        <w:rPr>
          <w:rFonts w:ascii="Times New Roman" w:hAnsi="Times New Roman" w:cs="Times New Roman"/>
        </w:rPr>
      </w:pPr>
    </w:p>
    <w:p w14:paraId="27B513F5" w14:textId="77777777" w:rsidR="00820B63" w:rsidRDefault="00820B63"/>
    <w:p w14:paraId="5C0FE133" w14:textId="77777777" w:rsidR="00820B63" w:rsidRDefault="00820B63"/>
    <w:p w14:paraId="5C345E10" w14:textId="77777777" w:rsidR="00820B63" w:rsidRDefault="00820B63"/>
    <w:p w14:paraId="63934914" w14:textId="77777777" w:rsidR="00820B63" w:rsidRDefault="00820B63"/>
    <w:p w14:paraId="31045045" w14:textId="77777777" w:rsidR="00820B63" w:rsidRDefault="00820B63"/>
    <w:p w14:paraId="3C043A6C" w14:textId="77777777" w:rsidR="00820B63" w:rsidRDefault="00820B63"/>
    <w:p w14:paraId="49B366F3" w14:textId="77777777" w:rsidR="00820B63" w:rsidRDefault="00820B63"/>
    <w:p w14:paraId="403D9515" w14:textId="77777777" w:rsidR="00820B63" w:rsidRDefault="00820B63"/>
    <w:p w14:paraId="61E4301C" w14:textId="77777777" w:rsidR="00820B63" w:rsidRDefault="00820B63"/>
    <w:p w14:paraId="2C3002F1" w14:textId="77777777" w:rsidR="00820B63" w:rsidRDefault="00820B63"/>
    <w:p w14:paraId="6192DCCF" w14:textId="6407F064" w:rsidR="00820B63" w:rsidRDefault="00820B63">
      <w:pPr>
        <w:rPr>
          <w:b/>
          <w:bCs/>
        </w:rPr>
      </w:pPr>
      <w:r w:rsidRPr="00820B63">
        <w:rPr>
          <w:b/>
          <w:bCs/>
        </w:rPr>
        <w:t>CONCLUSION:</w:t>
      </w:r>
    </w:p>
    <w:p w14:paraId="1CB88288" w14:textId="77777777" w:rsidR="00820B63" w:rsidRPr="00717746" w:rsidRDefault="00820B63" w:rsidP="00820B63">
      <w:pPr>
        <w:rPr>
          <w:rFonts w:ascii="Times New Roman" w:hAnsi="Times New Roman" w:cs="Times New Roman"/>
          <w:sz w:val="24"/>
          <w:szCs w:val="24"/>
        </w:rPr>
      </w:pPr>
      <w:r w:rsidRPr="00717746">
        <w:rPr>
          <w:rFonts w:ascii="Times New Roman" w:hAnsi="Times New Roman" w:cs="Times New Roman"/>
          <w:sz w:val="24"/>
          <w:szCs w:val="24"/>
        </w:rPr>
        <w:t>Innovation plays a pivotal role in revolutionizing the way we approach and solve challenges in designing machine learning models for predicting house prices. By embracing innovative techniques and technologies, we can not only enhance the accuracy of our predictions but also provide more valuable insights and services to both buyers and sellers in the real estate market.</w:t>
      </w:r>
    </w:p>
    <w:p w14:paraId="2314197D" w14:textId="77777777" w:rsidR="00820B63" w:rsidRPr="00717746" w:rsidRDefault="00820B63" w:rsidP="00820B63">
      <w:pPr>
        <w:rPr>
          <w:rFonts w:ascii="Times New Roman" w:hAnsi="Times New Roman" w:cs="Times New Roman"/>
          <w:sz w:val="24"/>
          <w:szCs w:val="24"/>
        </w:rPr>
      </w:pPr>
      <w:r w:rsidRPr="00717746">
        <w:rPr>
          <w:rFonts w:ascii="Times New Roman" w:hAnsi="Times New Roman" w:cs="Times New Roman"/>
          <w:sz w:val="24"/>
          <w:szCs w:val="24"/>
        </w:rPr>
        <w:t>In conclusion, the integration of innovations such as advanced feature engineering, deep learning architectures, geospatial analysis, blockchain technology, explainable AI, and user-centric interfaces can transform the house price prediction process. These innovations enable us to tackle issues related to data quality, fairness, transparency, and user experience. Moreover, they empower us to adapt to dynamic market conditions, meet regulatory requirements, and address the diverse needs of the real estate industry and its stakeholders.</w:t>
      </w:r>
    </w:p>
    <w:p w14:paraId="2CADF926" w14:textId="77777777" w:rsidR="00820B63" w:rsidRPr="00717746" w:rsidRDefault="00820B63" w:rsidP="00820B63">
      <w:pPr>
        <w:rPr>
          <w:rFonts w:ascii="Times New Roman" w:hAnsi="Times New Roman" w:cs="Times New Roman"/>
          <w:sz w:val="24"/>
          <w:szCs w:val="24"/>
        </w:rPr>
      </w:pPr>
      <w:r w:rsidRPr="00717746">
        <w:rPr>
          <w:rFonts w:ascii="Times New Roman" w:hAnsi="Times New Roman" w:cs="Times New Roman"/>
          <w:sz w:val="24"/>
          <w:szCs w:val="24"/>
        </w:rPr>
        <w:t>As technology continues to evolve, the opportunities for innovation in this field are boundless. By staying at the forefront of emerging technologies and methodologies, data scientists and real estate professionals can collaboratively shape the future of real estate prediction models, creating more informed and equitable housing markets.</w:t>
      </w:r>
    </w:p>
    <w:p w14:paraId="22045EE0" w14:textId="77777777" w:rsidR="00820B63" w:rsidRPr="00820B63" w:rsidRDefault="00820B63">
      <w:pPr>
        <w:rPr>
          <w:b/>
          <w:bCs/>
        </w:rPr>
      </w:pPr>
    </w:p>
    <w:sectPr w:rsidR="00820B63" w:rsidRPr="00820B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4160"/>
    <w:rsid w:val="00014890"/>
    <w:rsid w:val="0011499B"/>
    <w:rsid w:val="00262E38"/>
    <w:rsid w:val="00357327"/>
    <w:rsid w:val="00693477"/>
    <w:rsid w:val="00820B63"/>
    <w:rsid w:val="00A91500"/>
    <w:rsid w:val="00B44160"/>
    <w:rsid w:val="00C14F2A"/>
    <w:rsid w:val="00EF5708"/>
    <w:rsid w:val="00F65F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5A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4160"/>
    <w:pPr>
      <w:spacing w:after="200" w:line="27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44160"/>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4160"/>
    <w:pPr>
      <w:spacing w:after="200" w:line="27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4416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9382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77CDD5-04CF-40C0-9A9C-00EA277A98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2353</Words>
  <Characters>13416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BME PC - 5</dc:creator>
  <cp:lastModifiedBy>GRT BOYS HOSTEL</cp:lastModifiedBy>
  <cp:revision>5</cp:revision>
  <dcterms:created xsi:type="dcterms:W3CDTF">2023-10-09T14:32:00Z</dcterms:created>
  <dcterms:modified xsi:type="dcterms:W3CDTF">2023-10-09T14:59:00Z</dcterms:modified>
</cp:coreProperties>
</file>