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C9152">
      <w:r>
        <w:drawing>
          <wp:inline distT="0" distB="0" distL="114300" distR="114300">
            <wp:extent cx="5268595" cy="3197860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EB502"/>
    <w:p w14:paraId="21217CB7">
      <w:r>
        <w:drawing>
          <wp:inline distT="0" distB="0" distL="114300" distR="114300">
            <wp:extent cx="5267960" cy="32727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A21154"/>
    <w:rsid w:val="2F193C67"/>
    <w:rsid w:val="7E9D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2026-07-08T00:14:17Z</dcterms:created>
  <dc:creator>Administrator</dc:creator>
  <cp:lastModifiedBy>阿毛</cp:lastModifiedBy>
  <dcterms:modified xsi:type="dcterms:W3CDTF">2026-07-08T00:14:30Z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eyJoZGlkIjoiMGJkOGZiYjA5MjdmNmU1MTJlZDRiZTA3YmI0MzRlZWYiLCJ1c2VySWQiOiI0NjA4MTcxODgifQ==</vt:lpwstr>
  </property>
  <property fmtid="{D5CDD505-2E9C-101B-9397-08002B2CF9AE}" pid="4" name="ICV">
    <vt:lpwstr>85D1AE2F1CB14E798A9DF20DE72EE25C_12</vt:lpwstr>
  </property>
</Properties>
</file>