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32D" w:rsidRDefault="00B36EEE" w:rsidP="00EE032D">
      <w:pPr>
        <w:rPr>
          <w:rFonts w:ascii="Times New Roman" w:hAnsi="Times New Roman" w:cs="Times New Roman"/>
          <w:b/>
          <w:bCs/>
          <w:color w:val="0070C0"/>
          <w:sz w:val="36"/>
          <w:szCs w:val="36"/>
        </w:rPr>
      </w:pPr>
      <w:r>
        <w:rPr>
          <w:noProof/>
          <w:lang w:bidi="hi-IN"/>
          <w14:ligatures w14:val="none"/>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7406753" cy="992505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s For Cards.jpeg"/>
                    <pic:cNvPicPr/>
                  </pic:nvPicPr>
                  <pic:blipFill>
                    <a:blip r:embed="rId7">
                      <a:extLst>
                        <a:ext uri="{28A0092B-C50C-407E-A947-70E740481C1C}">
                          <a14:useLocalDpi xmlns:a14="http://schemas.microsoft.com/office/drawing/2010/main" val="0"/>
                        </a:ext>
                      </a:extLst>
                    </a:blip>
                    <a:stretch>
                      <a:fillRect/>
                    </a:stretch>
                  </pic:blipFill>
                  <pic:spPr>
                    <a:xfrm>
                      <a:off x="0" y="0"/>
                      <a:ext cx="7414061" cy="9934843"/>
                    </a:xfrm>
                    <a:prstGeom prst="rect">
                      <a:avLst/>
                    </a:prstGeom>
                  </pic:spPr>
                </pic:pic>
              </a:graphicData>
            </a:graphic>
            <wp14:sizeRelH relativeFrom="page">
              <wp14:pctWidth>0</wp14:pctWidth>
            </wp14:sizeRelH>
            <wp14:sizeRelV relativeFrom="page">
              <wp14:pctHeight>0</wp14:pctHeight>
            </wp14:sizeRelV>
          </wp:anchor>
        </w:drawing>
      </w:r>
      <w:r w:rsidR="004B4FEE">
        <w:rPr>
          <w:noProof/>
          <w:lang w:bidi="hi-IN"/>
        </w:rPr>
        <mc:AlternateContent>
          <mc:Choice Requires="wps">
            <w:drawing>
              <wp:anchor distT="0" distB="0" distL="114300" distR="114300" simplePos="0" relativeHeight="251659264" behindDoc="0" locked="0" layoutInCell="1" allowOverlap="1" wp14:anchorId="6671D549" wp14:editId="38103699">
                <wp:simplePos x="0" y="0"/>
                <wp:positionH relativeFrom="column">
                  <wp:posOffset>14605</wp:posOffset>
                </wp:positionH>
                <wp:positionV relativeFrom="paragraph">
                  <wp:posOffset>2026876</wp:posOffset>
                </wp:positionV>
                <wp:extent cx="1828800" cy="182880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B4FEE" w:rsidRPr="00EE032D" w:rsidRDefault="004B4FEE" w:rsidP="00EE032D">
                            <w:pPr>
                              <w:pStyle w:val="Title"/>
                              <w:jc w:val="center"/>
                              <w:rPr>
                                <w:rStyle w:val="Emphasis"/>
                              </w:rPr>
                            </w:pPr>
                            <w:r w:rsidRPr="00131EE9">
                              <w:rPr>
                                <w:color w:val="000000" w:themeColor="text1"/>
                              </w:rPr>
                              <w:t>TITLE</w:t>
                            </w:r>
                            <w:r>
                              <w:t>: Enhancing Road Safety with AI-driven Traffic Accident Analysis and Prediction</w:t>
                            </w:r>
                          </w:p>
                          <w:p w:rsidR="00EE032D" w:rsidRPr="00EE032D" w:rsidRDefault="00EE032D" w:rsidP="00EE032D">
                            <w:pPr>
                              <w:jc w:val="center"/>
                              <w:rPr>
                                <w:lang w:bidi="ta-IN"/>
                              </w:rPr>
                            </w:pPr>
                          </w:p>
                          <w:p w:rsidR="004B4FEE" w:rsidRDefault="004B4FEE" w:rsidP="00EE032D">
                            <w:pPr>
                              <w:pStyle w:val="Title"/>
                              <w:jc w:val="center"/>
                              <w:rPr>
                                <w:lang w:bidi="ta-IN"/>
                              </w:rPr>
                            </w:pPr>
                            <w:r w:rsidRPr="004B4FEE">
                              <w:rPr>
                                <w:color w:val="000000" w:themeColor="text1"/>
                                <w:lang w:bidi="ta-IN"/>
                              </w:rPr>
                              <w:t xml:space="preserve">NAME: </w:t>
                            </w:r>
                            <w:r w:rsidRPr="004B4FEE">
                              <w:rPr>
                                <w:lang w:bidi="ta-IN"/>
                              </w:rPr>
                              <w:t>SUBASHINI</w:t>
                            </w:r>
                            <w:r w:rsidRPr="004B4FEE">
                              <w:rPr>
                                <w:color w:val="000000" w:themeColor="text1"/>
                                <w:lang w:bidi="ta-IN"/>
                              </w:rPr>
                              <w:t>.</w:t>
                            </w:r>
                            <w:r w:rsidRPr="004B4FEE">
                              <w:rPr>
                                <w:lang w:bidi="ta-IN"/>
                              </w:rPr>
                              <w:t>S</w:t>
                            </w:r>
                          </w:p>
                          <w:p w:rsidR="008E6E2D" w:rsidRPr="008E6E2D" w:rsidRDefault="008E6E2D" w:rsidP="008E6E2D">
                            <w:pPr>
                              <w:rPr>
                                <w:lang w:bidi="ta-IN"/>
                              </w:rPr>
                            </w:pPr>
                          </w:p>
                          <w:p w:rsidR="008E6E2D" w:rsidRPr="008E6E2D" w:rsidRDefault="008E6E2D" w:rsidP="008E6E2D">
                            <w:pPr>
                              <w:pStyle w:val="Title"/>
                              <w:jc w:val="center"/>
                              <w:rPr>
                                <w:color w:val="000000" w:themeColor="text1"/>
                                <w:lang w:bidi="ta-IN"/>
                              </w:rPr>
                            </w:pPr>
                            <w:r w:rsidRPr="008E6E2D">
                              <w:rPr>
                                <w:color w:val="000000" w:themeColor="text1"/>
                                <w:lang w:bidi="ta-IN"/>
                              </w:rPr>
                              <w:t>REG.NO:</w:t>
                            </w:r>
                            <w:r>
                              <w:rPr>
                                <w:color w:val="000000" w:themeColor="text1"/>
                                <w:lang w:bidi="ta-IN"/>
                              </w:rPr>
                              <w:t xml:space="preserve"> </w:t>
                            </w:r>
                            <w:r w:rsidRPr="008E6E2D">
                              <w:rPr>
                                <w:lang w:bidi="ta-IN"/>
                              </w:rPr>
                              <w:t>422623106003</w:t>
                            </w:r>
                          </w:p>
                          <w:p w:rsidR="00EE032D" w:rsidRPr="00EE032D" w:rsidRDefault="00EE032D" w:rsidP="00EE032D">
                            <w:pPr>
                              <w:jc w:val="center"/>
                              <w:rPr>
                                <w:lang w:bidi="ta-IN"/>
                              </w:rPr>
                            </w:pPr>
                          </w:p>
                          <w:p w:rsidR="004B4FEE" w:rsidRDefault="004B4FEE" w:rsidP="00EE032D">
                            <w:pPr>
                              <w:pStyle w:val="Title"/>
                              <w:jc w:val="center"/>
                            </w:pPr>
                            <w:r w:rsidRPr="004B4FEE">
                              <w:rPr>
                                <w:color w:val="000000" w:themeColor="text1"/>
                                <w:lang w:bidi="ta-IN"/>
                              </w:rPr>
                              <w:t xml:space="preserve">YEAR: </w:t>
                            </w:r>
                            <w:r w:rsidRPr="004B4FEE">
                              <w:rPr>
                                <w:lang w:bidi="ta-IN"/>
                              </w:rPr>
                              <w:t>SECOND YEAR</w:t>
                            </w:r>
                          </w:p>
                          <w:p w:rsidR="00EE032D" w:rsidRPr="00EE032D" w:rsidRDefault="00EE032D" w:rsidP="00EE032D">
                            <w:pPr>
                              <w:jc w:val="center"/>
                              <w:rPr>
                                <w:lang w:bidi="ta-IN"/>
                              </w:rPr>
                            </w:pPr>
                          </w:p>
                          <w:p w:rsidR="004B4FEE" w:rsidRPr="004B4FEE" w:rsidRDefault="004B4FEE" w:rsidP="00EE032D">
                            <w:pPr>
                              <w:pStyle w:val="Title"/>
                              <w:jc w:val="center"/>
                              <w:rPr>
                                <w:lang w:bidi="ta-IN"/>
                              </w:rPr>
                            </w:pPr>
                            <w:r w:rsidRPr="004B4FEE">
                              <w:rPr>
                                <w:color w:val="000000" w:themeColor="text1"/>
                                <w:lang w:bidi="ta-IN"/>
                              </w:rPr>
                              <w:t xml:space="preserve">DEPARTMENT: </w:t>
                            </w:r>
                            <w:r w:rsidRPr="004B4FEE">
                              <w:rPr>
                                <w:lang w:bidi="ta-IN"/>
                              </w:rPr>
                              <w:t>ELECTRONIC</w:t>
                            </w:r>
                            <w:r w:rsidR="001E3ECB">
                              <w:rPr>
                                <w:lang w:bidi="ta-IN"/>
                              </w:rPr>
                              <w:t>S</w:t>
                            </w:r>
                            <w:r w:rsidRPr="004B4FEE">
                              <w:rPr>
                                <w:lang w:bidi="ta-IN"/>
                              </w:rPr>
                              <w:t xml:space="preserve"> AND COMMUNICATION</w:t>
                            </w:r>
                            <w:r w:rsidR="008E6E2D">
                              <w:rPr>
                                <w:lang w:bidi="ta-IN"/>
                              </w:rPr>
                              <w:t xml:space="preserve"> ENGINEERING</w:t>
                            </w:r>
                          </w:p>
                          <w:p w:rsidR="004B4FEE" w:rsidRPr="004B4FEE" w:rsidRDefault="004B4FEE" w:rsidP="004B4FEE">
                            <w:pPr>
                              <w:rPr>
                                <w:lang w:bidi="ta-IN"/>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5pt;margin-top:159.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UJAIAAFcEAAAOAAAAZHJzL2Uyb0RvYy54bWysVE2P2jAQvVfqf7B8LwFEWxoRVnRXVJXQ&#10;7kpQ7dk4DomUeCzbkNBf32cnsHTbU9WL4/nw88y85yzuuqZmJ2VdRTrjk9GYM6Ul5ZU+ZPzHbv1h&#10;zpnzQueiJq0yflaO3y3fv1u0JlVTKqnOlWUA0S5tTcZL702aJE6WqhFuREZpBAuyjfAw7SHJrWiB&#10;3tTJdDz+lLRkc2NJKufgfeiDfBnxi0JJ/1QUTnlWZxy1+bjauO7DmiwXIj1YYcpKDmWIf6iiEZXG&#10;pVeoB+EFO9rqD6imkpYcFX4kqUmoKCqpYg/oZjJ+0822FEbFXjAcZ65jcv8PVj6eni2rcnDHmRYN&#10;KNqpzrOv1LFJmE5rXIqkrUGa7+AOmYPfwRma7grbhC/aYYhjzufrbAOYDIfm0/l8jJBE7GIAJ3k9&#10;bqzz3xQ1LGwybkFenKk4bZzvUy8p4TZN66qu4RdprX9zALP3qKiA4XTopK847Hy374Y29pSf0Z2l&#10;Xh3OyHWFCjbC+WdhIQdUDYn7JyxFTW3GadhxVpL9+Td/yAdLiHLWQl4Z19A/Z/V3Dfa+TGazoMZo&#10;zD5+nsKwt5H9bUQfm3uCfsEQaovbkO/ry7aw1LzgHazCnQgJLXFzxqW3F+Pe96LHS5JqtYppUKAR&#10;fqO3RgbwMMIw3133IqwZSPDg75EuQhTpGy763HDSmdXRg5FIVBhwP1UQHAyoN1I9vLTwPG7tmPX6&#10;P1j+AgAA//8DAFBLAwQUAAYACAAAACEAUF1uWt8AAAAJAQAADwAAAGRycy9kb3ducmV2LnhtbEyP&#10;wU7DMBBE70j8g7VI3KhdF6UkxKkqJCQEB0TDhZsbmyRqvA62k4a/ZznBcXZGM2/L3eIGNtsQe48K&#10;1isBzGLjTY+tgvf68eYOWEwajR48WgXfNsKuurwodWH8Gd/sfEgtoxKMhVbQpTQWnMems07HlR8t&#10;kvfpg9OJZGi5CfpM5W7gUoiMO90jLXR6tA+dbU6HySn4cvtT9trU2/CEz/ltO/H65WNW6vpq2d8D&#10;S3ZJf2H4xSd0qIjp6Cc0kQ0K5IaCCjbrXAIjX+aCLkcFmdhK4FXJ/39Q/QAAAP//AwBQSwECLQAU&#10;AAYACAAAACEAtoM4kv4AAADhAQAAEwAAAAAAAAAAAAAAAAAAAAAAW0NvbnRlbnRfVHlwZXNdLnht&#10;bFBLAQItABQABgAIAAAAIQA4/SH/1gAAAJQBAAALAAAAAAAAAAAAAAAAAC8BAABfcmVscy8ucmVs&#10;c1BLAQItABQABgAIAAAAIQBtdP/UJAIAAFcEAAAOAAAAAAAAAAAAAAAAAC4CAABkcnMvZTJvRG9j&#10;LnhtbFBLAQItABQABgAIAAAAIQBQXW5a3wAAAAkBAAAPAAAAAAAAAAAAAAAAAH4EAABkcnMvZG93&#10;bnJldi54bWxQSwUGAAAAAAQABADzAAAAigUAAAAA&#10;" filled="f" stroked="f">
                <v:textbox style="mso-fit-shape-to-text:t">
                  <w:txbxContent>
                    <w:p w:rsidR="004B4FEE" w:rsidRPr="00EE032D" w:rsidRDefault="004B4FEE" w:rsidP="00EE032D">
                      <w:pPr>
                        <w:pStyle w:val="Title"/>
                        <w:jc w:val="center"/>
                        <w:rPr>
                          <w:rStyle w:val="Emphasis"/>
                        </w:rPr>
                      </w:pPr>
                      <w:r w:rsidRPr="00131EE9">
                        <w:rPr>
                          <w:color w:val="000000" w:themeColor="text1"/>
                        </w:rPr>
                        <w:t>TITLE</w:t>
                      </w:r>
                      <w:r>
                        <w:t>: Enhancing Road Safety with AI-driven Traffic Accident Analysis and Prediction</w:t>
                      </w:r>
                    </w:p>
                    <w:p w:rsidR="00EE032D" w:rsidRPr="00EE032D" w:rsidRDefault="00EE032D" w:rsidP="00EE032D">
                      <w:pPr>
                        <w:jc w:val="center"/>
                        <w:rPr>
                          <w:lang w:bidi="ta-IN"/>
                        </w:rPr>
                      </w:pPr>
                    </w:p>
                    <w:p w:rsidR="004B4FEE" w:rsidRDefault="004B4FEE" w:rsidP="00EE032D">
                      <w:pPr>
                        <w:pStyle w:val="Title"/>
                        <w:jc w:val="center"/>
                        <w:rPr>
                          <w:lang w:bidi="ta-IN"/>
                        </w:rPr>
                      </w:pPr>
                      <w:r w:rsidRPr="004B4FEE">
                        <w:rPr>
                          <w:color w:val="000000" w:themeColor="text1"/>
                          <w:lang w:bidi="ta-IN"/>
                        </w:rPr>
                        <w:t xml:space="preserve">NAME: </w:t>
                      </w:r>
                      <w:r w:rsidRPr="004B4FEE">
                        <w:rPr>
                          <w:lang w:bidi="ta-IN"/>
                        </w:rPr>
                        <w:t>SUBASHINI</w:t>
                      </w:r>
                      <w:r w:rsidRPr="004B4FEE">
                        <w:rPr>
                          <w:color w:val="000000" w:themeColor="text1"/>
                          <w:lang w:bidi="ta-IN"/>
                        </w:rPr>
                        <w:t>.</w:t>
                      </w:r>
                      <w:r w:rsidRPr="004B4FEE">
                        <w:rPr>
                          <w:lang w:bidi="ta-IN"/>
                        </w:rPr>
                        <w:t>S</w:t>
                      </w:r>
                    </w:p>
                    <w:p w:rsidR="008E6E2D" w:rsidRPr="008E6E2D" w:rsidRDefault="008E6E2D" w:rsidP="008E6E2D">
                      <w:pPr>
                        <w:rPr>
                          <w:lang w:bidi="ta-IN"/>
                        </w:rPr>
                      </w:pPr>
                    </w:p>
                    <w:p w:rsidR="008E6E2D" w:rsidRPr="008E6E2D" w:rsidRDefault="008E6E2D" w:rsidP="008E6E2D">
                      <w:pPr>
                        <w:pStyle w:val="Title"/>
                        <w:jc w:val="center"/>
                        <w:rPr>
                          <w:color w:val="000000" w:themeColor="text1"/>
                          <w:lang w:bidi="ta-IN"/>
                        </w:rPr>
                      </w:pPr>
                      <w:r w:rsidRPr="008E6E2D">
                        <w:rPr>
                          <w:color w:val="000000" w:themeColor="text1"/>
                          <w:lang w:bidi="ta-IN"/>
                        </w:rPr>
                        <w:t>REG.NO:</w:t>
                      </w:r>
                      <w:r>
                        <w:rPr>
                          <w:color w:val="000000" w:themeColor="text1"/>
                          <w:lang w:bidi="ta-IN"/>
                        </w:rPr>
                        <w:t xml:space="preserve"> </w:t>
                      </w:r>
                      <w:r w:rsidRPr="008E6E2D">
                        <w:rPr>
                          <w:lang w:bidi="ta-IN"/>
                        </w:rPr>
                        <w:t>422623106003</w:t>
                      </w:r>
                    </w:p>
                    <w:p w:rsidR="00EE032D" w:rsidRPr="00EE032D" w:rsidRDefault="00EE032D" w:rsidP="00EE032D">
                      <w:pPr>
                        <w:jc w:val="center"/>
                        <w:rPr>
                          <w:lang w:bidi="ta-IN"/>
                        </w:rPr>
                      </w:pPr>
                    </w:p>
                    <w:p w:rsidR="004B4FEE" w:rsidRDefault="004B4FEE" w:rsidP="00EE032D">
                      <w:pPr>
                        <w:pStyle w:val="Title"/>
                        <w:jc w:val="center"/>
                      </w:pPr>
                      <w:r w:rsidRPr="004B4FEE">
                        <w:rPr>
                          <w:color w:val="000000" w:themeColor="text1"/>
                          <w:lang w:bidi="ta-IN"/>
                        </w:rPr>
                        <w:t xml:space="preserve">YEAR: </w:t>
                      </w:r>
                      <w:r w:rsidRPr="004B4FEE">
                        <w:rPr>
                          <w:lang w:bidi="ta-IN"/>
                        </w:rPr>
                        <w:t>SECOND YEAR</w:t>
                      </w:r>
                    </w:p>
                    <w:p w:rsidR="00EE032D" w:rsidRPr="00EE032D" w:rsidRDefault="00EE032D" w:rsidP="00EE032D">
                      <w:pPr>
                        <w:jc w:val="center"/>
                        <w:rPr>
                          <w:lang w:bidi="ta-IN"/>
                        </w:rPr>
                      </w:pPr>
                    </w:p>
                    <w:p w:rsidR="004B4FEE" w:rsidRPr="004B4FEE" w:rsidRDefault="004B4FEE" w:rsidP="00EE032D">
                      <w:pPr>
                        <w:pStyle w:val="Title"/>
                        <w:jc w:val="center"/>
                        <w:rPr>
                          <w:lang w:bidi="ta-IN"/>
                        </w:rPr>
                      </w:pPr>
                      <w:r w:rsidRPr="004B4FEE">
                        <w:rPr>
                          <w:color w:val="000000" w:themeColor="text1"/>
                          <w:lang w:bidi="ta-IN"/>
                        </w:rPr>
                        <w:t xml:space="preserve">DEPARTMENT: </w:t>
                      </w:r>
                      <w:r w:rsidRPr="004B4FEE">
                        <w:rPr>
                          <w:lang w:bidi="ta-IN"/>
                        </w:rPr>
                        <w:t>ELECTRONIC</w:t>
                      </w:r>
                      <w:r w:rsidR="001E3ECB">
                        <w:rPr>
                          <w:lang w:bidi="ta-IN"/>
                        </w:rPr>
                        <w:t>S</w:t>
                      </w:r>
                      <w:r w:rsidRPr="004B4FEE">
                        <w:rPr>
                          <w:lang w:bidi="ta-IN"/>
                        </w:rPr>
                        <w:t xml:space="preserve"> AND COMMUNICATION</w:t>
                      </w:r>
                      <w:r w:rsidR="008E6E2D">
                        <w:rPr>
                          <w:lang w:bidi="ta-IN"/>
                        </w:rPr>
                        <w:t xml:space="preserve"> ENGINEERING</w:t>
                      </w:r>
                    </w:p>
                    <w:p w:rsidR="004B4FEE" w:rsidRPr="004B4FEE" w:rsidRDefault="004B4FEE" w:rsidP="004B4FEE">
                      <w:pPr>
                        <w:rPr>
                          <w:lang w:bidi="ta-IN"/>
                        </w:rPr>
                      </w:pPr>
                    </w:p>
                  </w:txbxContent>
                </v:textbox>
              </v:shape>
            </w:pict>
          </mc:Fallback>
        </mc:AlternateContent>
      </w:r>
      <w:r w:rsidR="00C80FEC">
        <w:br w:type="page"/>
      </w:r>
      <w:r w:rsidR="00EE032D">
        <w:rPr>
          <w:rFonts w:ascii="Times New Roman" w:hAnsi="Times New Roman" w:cs="Times New Roman"/>
          <w:b/>
          <w:bCs/>
          <w:color w:val="0070C0"/>
          <w:sz w:val="36"/>
          <w:szCs w:val="36"/>
        </w:rPr>
        <w:lastRenderedPageBreak/>
        <w:t xml:space="preserve">     </w:t>
      </w:r>
    </w:p>
    <w:p w:rsidR="00EE032D" w:rsidRDefault="00EE032D" w:rsidP="00EE032D">
      <w:pPr>
        <w:rPr>
          <w:rFonts w:ascii="Times New Roman" w:hAnsi="Times New Roman" w:cs="Times New Roman"/>
          <w:b/>
          <w:bCs/>
          <w:color w:val="0070C0"/>
          <w:sz w:val="36"/>
          <w:szCs w:val="36"/>
        </w:rPr>
      </w:pPr>
      <w:r>
        <w:rPr>
          <w:rFonts w:ascii="Times New Roman" w:hAnsi="Times New Roman" w:cs="Times New Roman"/>
          <w:b/>
          <w:bCs/>
          <w:color w:val="0070C0"/>
          <w:sz w:val="36"/>
          <w:szCs w:val="36"/>
        </w:rPr>
        <w:t xml:space="preserve">     ABSTRACT:</w:t>
      </w:r>
    </w:p>
    <w:p w:rsidR="00EE032D" w:rsidRPr="00EE032D" w:rsidRDefault="00EE032D" w:rsidP="00EE032D">
      <w:pPr>
        <w:jc w:val="both"/>
        <w:rPr>
          <w:rFonts w:ascii="Times New Roman" w:hAnsi="Times New Roman" w:cs="Times New Roman"/>
          <w:sz w:val="28"/>
          <w:szCs w:val="28"/>
        </w:rPr>
      </w:pPr>
      <w:r>
        <w:rPr>
          <w:rFonts w:ascii="Times New Roman" w:hAnsi="Times New Roman" w:cs="Times New Roman"/>
          <w:sz w:val="28"/>
          <w:szCs w:val="28"/>
        </w:rPr>
        <w:t xml:space="preserve">           </w:t>
      </w:r>
      <w:r w:rsidRPr="00EE032D">
        <w:rPr>
          <w:rFonts w:ascii="Times New Roman" w:hAnsi="Times New Roman" w:cs="Times New Roman"/>
          <w:sz w:val="32"/>
          <w:szCs w:val="32"/>
        </w:rPr>
        <w:t xml:space="preserve"> Accident prediction is one of the most critical aspects of road safety, whereby an accident can be predict</w:t>
      </w:r>
      <w:bookmarkStart w:id="0" w:name="_GoBack"/>
      <w:bookmarkEnd w:id="0"/>
      <w:r w:rsidRPr="00EE032D">
        <w:rPr>
          <w:rFonts w:ascii="Times New Roman" w:hAnsi="Times New Roman" w:cs="Times New Roman"/>
          <w:sz w:val="32"/>
          <w:szCs w:val="32"/>
        </w:rPr>
        <w:t>ed before it actually occurs and precautionary measures taken to avoid it. For this purpose, accident prediction models are popular in road safety analysis. Artificial intelligence (AI) is used in many real world applications, especially where outcomes and data are not same all the time and are influenced by occurrence of random changes. This paper presents a study on the existing approaches for the detection of unsafe driving patterns of a vehicle used to predict accidents. The literature covered in this paper is from the past 10 years, from 2004 to 2014. AI techniques are surveyed for the detection of unsafe driving style and crash prediction. A number of statistical methods which are used to predict the accidents by using different vehicle and driving features are also covered in this paper. The approaches studied in this paper are compared in terms of datasets and prediction performance. We also provide a list of datasets and simulators available for the scientific community to conduct research in the subject domain. The paper also identifies some of the critical open questions that need to be addressed for road safety using AI techniques.</w:t>
      </w:r>
      <w:r w:rsidRPr="00EE032D">
        <w:rPr>
          <w:rFonts w:ascii="Times New Roman" w:hAnsi="Times New Roman" w:cs="Times New Roman"/>
          <w:color w:val="222222"/>
          <w:sz w:val="32"/>
          <w:szCs w:val="32"/>
          <w:shd w:val="clear" w:color="auto" w:fill="FFFFFF"/>
        </w:rPr>
        <w:t xml:space="preserve"> </w:t>
      </w:r>
      <w:r w:rsidRPr="00EE032D">
        <w:rPr>
          <w:rFonts w:ascii="Times New Roman" w:hAnsi="Times New Roman" w:cs="Times New Roman"/>
          <w:sz w:val="32"/>
          <w:szCs w:val="32"/>
        </w:rPr>
        <w:t>Accident prediction is one of the most critical aspects of road safety, whereby an accident can be predicted before it actually occurs and precautionary measures taken to avoid it. For this purpose, accident prediction models are popular in road safety analysis. Artificial intelligence (AI) is used in many real world applications, especially where outcomes and data are not same all the time and are influenced by occurrence of random changes. This paper presents a study on the existing approaches for the detection of unsafe driving patterns of a vehicle used to predict accidents. The literature covered in this paper is from the past 10 years, from 2004 to 2014. AI techniques are surveyed for the detection of unsafe driving style and crash prediction. A number of statistical methods which are used to predict the accidents by using different vehicle and driving features are also covered in this paper. The approaches studied in this paper are compared in terms of datasets and prediction performance. We also provide a list of datasets and simulators available for the scientific community to conduct research in the subject domain. The paper also identifies some of the critical open questions that need to be addressed for road safety using AI techniques.</w:t>
      </w:r>
    </w:p>
    <w:p w:rsidR="00EE032D" w:rsidRDefault="00EE032D">
      <w:pPr>
        <w:spacing w:after="200"/>
        <w:rPr>
          <w:rFonts w:ascii="Times New Roman" w:hAnsi="Times New Roman" w:cs="Times New Roman"/>
          <w:b/>
          <w:bCs/>
          <w:color w:val="0070C0"/>
          <w:sz w:val="36"/>
          <w:szCs w:val="36"/>
        </w:rPr>
      </w:pPr>
    </w:p>
    <w:p w:rsidR="00EE032D" w:rsidRDefault="00EE032D" w:rsidP="00EE032D">
      <w:pPr>
        <w:rPr>
          <w:rFonts w:ascii="Times New Roman" w:hAnsi="Times New Roman" w:cs="Times New Roman"/>
          <w:b/>
          <w:bCs/>
          <w:color w:val="0070C0"/>
          <w:sz w:val="36"/>
          <w:szCs w:val="36"/>
        </w:rPr>
      </w:pPr>
    </w:p>
    <w:p w:rsidR="00EE032D" w:rsidRDefault="00EE032D" w:rsidP="00EE032D">
      <w:pPr>
        <w:jc w:val="both"/>
        <w:rPr>
          <w:rFonts w:ascii="Times New Roman" w:hAnsi="Times New Roman" w:cs="Times New Roman"/>
          <w:b/>
          <w:bCs/>
          <w:color w:val="0070C0"/>
          <w:sz w:val="36"/>
          <w:szCs w:val="36"/>
        </w:rPr>
      </w:pPr>
      <w:r>
        <w:rPr>
          <w:rFonts w:ascii="Times New Roman" w:hAnsi="Times New Roman" w:cs="Times New Roman"/>
          <w:b/>
          <w:bCs/>
          <w:color w:val="0070C0"/>
          <w:sz w:val="36"/>
          <w:szCs w:val="36"/>
        </w:rPr>
        <w:t>INTRODUCTION:</w:t>
      </w:r>
    </w:p>
    <w:p w:rsidR="00EE032D" w:rsidRDefault="00EE032D" w:rsidP="00EE032D">
      <w:pPr>
        <w:jc w:val="both"/>
        <w:rPr>
          <w:rFonts w:ascii="Times New Roman" w:hAnsi="Times New Roman" w:cs="Times New Roman"/>
          <w:sz w:val="32"/>
          <w:szCs w:val="32"/>
        </w:rPr>
      </w:pPr>
      <w:r w:rsidRPr="00EE032D">
        <w:rPr>
          <w:rFonts w:ascii="Times New Roman" w:hAnsi="Times New Roman" w:cs="Times New Roman"/>
          <w:sz w:val="32"/>
          <w:szCs w:val="32"/>
        </w:rPr>
        <w:t xml:space="preserve">In modern society, smooth and effective logistics and people transport play a vital role in ensuring the normal operation of the social economy. However, in the face of the growing </w:t>
      </w:r>
      <w:proofErr w:type="spellStart"/>
      <w:r w:rsidRPr="00EE032D">
        <w:rPr>
          <w:rFonts w:ascii="Times New Roman" w:hAnsi="Times New Roman" w:cs="Times New Roman"/>
          <w:sz w:val="32"/>
          <w:szCs w:val="32"/>
        </w:rPr>
        <w:t>deman</w:t>
      </w:r>
      <w:proofErr w:type="spellEnd"/>
    </w:p>
    <w:p w:rsidR="00EE032D" w:rsidRPr="00EE032D" w:rsidRDefault="00EE032D" w:rsidP="00EE032D">
      <w:pPr>
        <w:spacing w:after="200"/>
        <w:rPr>
          <w:rFonts w:ascii="Times New Roman" w:hAnsi="Times New Roman" w:cs="Times New Roman"/>
          <w:sz w:val="32"/>
          <w:szCs w:val="32"/>
        </w:rPr>
      </w:pPr>
      <w:proofErr w:type="gramStart"/>
      <w:r w:rsidRPr="00EE032D">
        <w:rPr>
          <w:rFonts w:ascii="Times New Roman" w:hAnsi="Times New Roman" w:cs="Times New Roman"/>
          <w:sz w:val="32"/>
          <w:szCs w:val="32"/>
        </w:rPr>
        <w:t>d</w:t>
      </w:r>
      <w:proofErr w:type="gramEnd"/>
      <w:r w:rsidRPr="00EE032D">
        <w:rPr>
          <w:rFonts w:ascii="Times New Roman" w:hAnsi="Times New Roman" w:cs="Times New Roman"/>
          <w:sz w:val="32"/>
          <w:szCs w:val="32"/>
        </w:rPr>
        <w:t xml:space="preserve"> for transport resources from social development, the existing transport infrastructure, which relies on the conventional traffic control system (e.g., the famous loop detector-based SCOOT system [1]), often does not operate effectively [2]. Traffic congestion is increasingly a part of people’s daily lives [3]. As indicated by government report [4] done by U.S. Department of Transportation, only in 2000, the direct negative socio-economic impact of traffic congestion in the 75 largest U.S. cities was 3.6 billion hours of traffic delay and more than 5.7 billion gallons of fuel lost, with an indirect productivity loss of $67.5 billion. And by 2011, the corresponding losses increased further to a 5.5 billion hour delay, $121 billion cost in fuel losses, and more than 25 million </w:t>
      </w:r>
      <w:proofErr w:type="spellStart"/>
      <w:r w:rsidRPr="00EE032D">
        <w:rPr>
          <w:rFonts w:ascii="Times New Roman" w:hAnsi="Times New Roman" w:cs="Times New Roman"/>
          <w:sz w:val="32"/>
          <w:szCs w:val="32"/>
        </w:rPr>
        <w:t>tones of</w:t>
      </w:r>
      <w:proofErr w:type="spellEnd"/>
      <w:r w:rsidRPr="00EE032D">
        <w:rPr>
          <w:rFonts w:ascii="Times New Roman" w:hAnsi="Times New Roman" w:cs="Times New Roman"/>
          <w:sz w:val="32"/>
          <w:szCs w:val="32"/>
        </w:rPr>
        <w:t xml:space="preserve"> automotive exhaust emissions. Therefore, how to effectively utilize the existing transportation infrastructure to alleviate the conflict between transport resources and the demand for the movement of goods and people has become a hot research topic in recent years.</w:t>
      </w:r>
    </w:p>
    <w:p w:rsidR="00EE032D" w:rsidRPr="00EE032D" w:rsidRDefault="00EE032D" w:rsidP="00EE032D">
      <w:pPr>
        <w:jc w:val="both"/>
        <w:rPr>
          <w:rFonts w:ascii="Times New Roman" w:hAnsi="Times New Roman" w:cs="Times New Roman"/>
          <w:sz w:val="32"/>
          <w:szCs w:val="32"/>
        </w:rPr>
      </w:pPr>
    </w:p>
    <w:p w:rsidR="00EE032D" w:rsidRDefault="00EE032D" w:rsidP="00EE032D">
      <w:pPr>
        <w:tabs>
          <w:tab w:val="left" w:pos="0"/>
        </w:tabs>
        <w:rPr>
          <w:rFonts w:ascii="Times New Roman" w:hAnsi="Times New Roman" w:cs="Times New Roman"/>
          <w:kern w:val="0"/>
          <w:sz w:val="32"/>
          <w:szCs w:val="32"/>
          <w14:ligatures w14:val="none"/>
        </w:rPr>
      </w:pPr>
      <w:r w:rsidRPr="00EE032D">
        <w:rPr>
          <w:rFonts w:ascii="Times New Roman" w:hAnsi="Times New Roman" w:cs="Times New Roman"/>
          <w:kern w:val="0"/>
          <w:sz w:val="32"/>
          <w:szCs w:val="32"/>
          <w14:ligatures w14:val="none"/>
        </w:rPr>
        <w:t xml:space="preserve">Research in the areas of driver </w:t>
      </w:r>
      <w:proofErr w:type="spellStart"/>
      <w:r w:rsidRPr="00EE032D">
        <w:rPr>
          <w:rFonts w:ascii="Times New Roman" w:hAnsi="Times New Roman" w:cs="Times New Roman"/>
          <w:kern w:val="0"/>
          <w:sz w:val="32"/>
          <w:szCs w:val="32"/>
          <w14:ligatures w14:val="none"/>
        </w:rPr>
        <w:t>behaviour</w:t>
      </w:r>
      <w:proofErr w:type="spellEnd"/>
      <w:r w:rsidRPr="00EE032D">
        <w:rPr>
          <w:rFonts w:ascii="Times New Roman" w:hAnsi="Times New Roman" w:cs="Times New Roman"/>
          <w:kern w:val="0"/>
          <w:sz w:val="32"/>
          <w:szCs w:val="32"/>
          <w14:ligatures w14:val="none"/>
        </w:rPr>
        <w:t xml:space="preserve"> monitoring, navigation task detection, driving style recognition and prediction are constantly growing as the need for innovative, immediate and accurate solutions develop with the excel in vehicle fleet and road infrastructure industries. The body of knowledge around driver </w:t>
      </w:r>
      <w:proofErr w:type="spellStart"/>
      <w:r w:rsidRPr="00EE032D">
        <w:rPr>
          <w:rFonts w:ascii="Times New Roman" w:hAnsi="Times New Roman" w:cs="Times New Roman"/>
          <w:kern w:val="0"/>
          <w:sz w:val="32"/>
          <w:szCs w:val="32"/>
          <w14:ligatures w14:val="none"/>
        </w:rPr>
        <w:t>behaviour</w:t>
      </w:r>
      <w:proofErr w:type="spellEnd"/>
      <w:r w:rsidRPr="00EE032D">
        <w:rPr>
          <w:rFonts w:ascii="Times New Roman" w:hAnsi="Times New Roman" w:cs="Times New Roman"/>
          <w:kern w:val="0"/>
          <w:sz w:val="32"/>
          <w:szCs w:val="32"/>
          <w14:ligatures w14:val="none"/>
        </w:rPr>
        <w:t xml:space="preserve"> research is subdivided in this study according to differences in application and sensor platforms over a range of fields and industries. This review further </w:t>
      </w:r>
      <w:proofErr w:type="spellStart"/>
      <w:r w:rsidRPr="00EE032D">
        <w:rPr>
          <w:rFonts w:ascii="Times New Roman" w:hAnsi="Times New Roman" w:cs="Times New Roman"/>
          <w:kern w:val="0"/>
          <w:sz w:val="32"/>
          <w:szCs w:val="32"/>
          <w14:ligatures w14:val="none"/>
        </w:rPr>
        <w:t>categorises</w:t>
      </w:r>
      <w:proofErr w:type="spellEnd"/>
      <w:r w:rsidRPr="00EE032D">
        <w:rPr>
          <w:rFonts w:ascii="Times New Roman" w:hAnsi="Times New Roman" w:cs="Times New Roman"/>
          <w:kern w:val="0"/>
          <w:sz w:val="32"/>
          <w:szCs w:val="32"/>
          <w14:ligatures w14:val="none"/>
        </w:rPr>
        <w:t xml:space="preserve"> the driver </w:t>
      </w:r>
      <w:proofErr w:type="spellStart"/>
      <w:r w:rsidRPr="00EE032D">
        <w:rPr>
          <w:rFonts w:ascii="Times New Roman" w:hAnsi="Times New Roman" w:cs="Times New Roman"/>
          <w:kern w:val="0"/>
          <w:sz w:val="32"/>
          <w:szCs w:val="32"/>
          <w14:ligatures w14:val="none"/>
        </w:rPr>
        <w:t>behaviour</w:t>
      </w:r>
      <w:proofErr w:type="spellEnd"/>
      <w:r w:rsidRPr="00EE032D">
        <w:rPr>
          <w:rFonts w:ascii="Times New Roman" w:hAnsi="Times New Roman" w:cs="Times New Roman"/>
          <w:kern w:val="0"/>
          <w:sz w:val="32"/>
          <w:szCs w:val="32"/>
          <w14:ligatures w14:val="none"/>
        </w:rPr>
        <w:t xml:space="preserve"> application areas into principal groups of which methods and results are compared in order to enhance the understanding of the implementation and application of driver </w:t>
      </w:r>
      <w:proofErr w:type="spellStart"/>
      <w:r w:rsidRPr="00EE032D">
        <w:rPr>
          <w:rFonts w:ascii="Times New Roman" w:hAnsi="Times New Roman" w:cs="Times New Roman"/>
          <w:kern w:val="0"/>
          <w:sz w:val="32"/>
          <w:szCs w:val="32"/>
          <w14:ligatures w14:val="none"/>
        </w:rPr>
        <w:t>behaviour</w:t>
      </w:r>
      <w:proofErr w:type="spellEnd"/>
      <w:r w:rsidRPr="00EE032D">
        <w:rPr>
          <w:rFonts w:ascii="Times New Roman" w:hAnsi="Times New Roman" w:cs="Times New Roman"/>
          <w:kern w:val="0"/>
          <w:sz w:val="32"/>
          <w:szCs w:val="32"/>
          <w14:ligatures w14:val="none"/>
        </w:rPr>
        <w:t xml:space="preserve"> analysis. The artificial intelligence (AI) and machine learning (ML) algorithms applied in advanced and recent driver </w:t>
      </w:r>
      <w:proofErr w:type="spellStart"/>
      <w:r w:rsidRPr="00EE032D">
        <w:rPr>
          <w:rFonts w:ascii="Times New Roman" w:hAnsi="Times New Roman" w:cs="Times New Roman"/>
          <w:kern w:val="0"/>
          <w:sz w:val="32"/>
          <w:szCs w:val="32"/>
          <w14:ligatures w14:val="none"/>
        </w:rPr>
        <w:t>behaviour</w:t>
      </w:r>
      <w:proofErr w:type="spellEnd"/>
      <w:r w:rsidRPr="00EE032D">
        <w:rPr>
          <w:rFonts w:ascii="Times New Roman" w:hAnsi="Times New Roman" w:cs="Times New Roman"/>
          <w:kern w:val="0"/>
          <w:sz w:val="32"/>
          <w:szCs w:val="32"/>
          <w14:ligatures w14:val="none"/>
        </w:rPr>
        <w:t xml:space="preserve"> applications are defined properly and categorized according to their intended application in order to identify correlations between the type of algorithms applied and the applications they serve. This was performed in</w:t>
      </w:r>
    </w:p>
    <w:p w:rsidR="00EE032D" w:rsidRPr="00EE032D" w:rsidRDefault="00EE032D" w:rsidP="00EE032D">
      <w:pPr>
        <w:jc w:val="both"/>
        <w:rPr>
          <w:rFonts w:ascii="Times New Roman" w:hAnsi="Times New Roman" w:cs="Times New Roman"/>
          <w:sz w:val="32"/>
          <w:szCs w:val="32"/>
        </w:rPr>
      </w:pPr>
      <w:r>
        <w:rPr>
          <w:rFonts w:ascii="Times New Roman" w:hAnsi="Times New Roman" w:cs="Times New Roman"/>
          <w:kern w:val="0"/>
          <w:sz w:val="32"/>
          <w:szCs w:val="32"/>
          <w14:ligatures w14:val="none"/>
        </w:rPr>
        <w:br w:type="page"/>
      </w:r>
      <w:proofErr w:type="gramStart"/>
      <w:r w:rsidRPr="00EE032D">
        <w:rPr>
          <w:rFonts w:ascii="Times New Roman" w:hAnsi="Times New Roman" w:cs="Times New Roman"/>
          <w:sz w:val="32"/>
          <w:szCs w:val="32"/>
        </w:rPr>
        <w:lastRenderedPageBreak/>
        <w:t>order</w:t>
      </w:r>
      <w:proofErr w:type="gramEnd"/>
      <w:r w:rsidRPr="00EE032D">
        <w:rPr>
          <w:rFonts w:ascii="Times New Roman" w:hAnsi="Times New Roman" w:cs="Times New Roman"/>
          <w:sz w:val="32"/>
          <w:szCs w:val="32"/>
        </w:rPr>
        <w:t xml:space="preserve"> to compile a scope of possible algorithms to investigate in the proposed problem of unique driver identification.</w:t>
      </w:r>
    </w:p>
    <w:p w:rsidR="00EE032D" w:rsidRPr="00EE032D" w:rsidRDefault="00EE032D" w:rsidP="00EE032D">
      <w:pPr>
        <w:jc w:val="both"/>
        <w:rPr>
          <w:rFonts w:ascii="Times New Roman" w:hAnsi="Times New Roman" w:cs="Times New Roman"/>
          <w:sz w:val="32"/>
          <w:szCs w:val="32"/>
        </w:rPr>
      </w:pPr>
    </w:p>
    <w:p w:rsidR="00EE032D" w:rsidRPr="00EE032D" w:rsidRDefault="00EE032D" w:rsidP="00EE032D">
      <w:pPr>
        <w:jc w:val="both"/>
        <w:rPr>
          <w:rFonts w:ascii="Times New Roman" w:hAnsi="Times New Roman" w:cs="Times New Roman"/>
          <w:b/>
          <w:bCs/>
          <w:color w:val="0070C0"/>
          <w:sz w:val="40"/>
          <w:szCs w:val="40"/>
        </w:rPr>
      </w:pPr>
      <w:r w:rsidRPr="00EE032D">
        <w:rPr>
          <w:rFonts w:ascii="Times New Roman" w:hAnsi="Times New Roman" w:cs="Times New Roman"/>
          <w:b/>
          <w:bCs/>
          <w:color w:val="0070C0"/>
          <w:sz w:val="40"/>
          <w:szCs w:val="40"/>
        </w:rPr>
        <w:t>EXISTING SYSTEM:</w:t>
      </w:r>
    </w:p>
    <w:p w:rsidR="00EE032D" w:rsidRPr="00EE032D" w:rsidRDefault="00EE032D" w:rsidP="00EE032D">
      <w:pPr>
        <w:jc w:val="both"/>
        <w:rPr>
          <w:rFonts w:ascii="Times New Roman" w:hAnsi="Times New Roman" w:cs="Times New Roman"/>
          <w:sz w:val="32"/>
          <w:szCs w:val="32"/>
        </w:rPr>
      </w:pPr>
      <w:r w:rsidRPr="00EE032D">
        <w:rPr>
          <w:rFonts w:ascii="Times New Roman" w:hAnsi="Times New Roman" w:cs="Times New Roman"/>
          <w:b/>
          <w:bCs/>
          <w:sz w:val="32"/>
          <w:szCs w:val="32"/>
        </w:rPr>
        <w:t>1. AI-Powered Traffic Management Systems:</w:t>
      </w:r>
    </w:p>
    <w:p w:rsidR="00EE032D" w:rsidRPr="00EE032D" w:rsidRDefault="00EE032D" w:rsidP="00EE032D">
      <w:pPr>
        <w:numPr>
          <w:ilvl w:val="0"/>
          <w:numId w:val="1"/>
        </w:numPr>
        <w:jc w:val="both"/>
        <w:rPr>
          <w:rFonts w:ascii="Times New Roman" w:hAnsi="Times New Roman" w:cs="Times New Roman"/>
          <w:sz w:val="32"/>
          <w:szCs w:val="32"/>
        </w:rPr>
      </w:pPr>
      <w:r w:rsidRPr="00EE032D">
        <w:rPr>
          <w:rFonts w:ascii="Times New Roman" w:hAnsi="Times New Roman" w:cs="Times New Roman"/>
          <w:b/>
          <w:bCs/>
          <w:sz w:val="32"/>
          <w:szCs w:val="32"/>
        </w:rPr>
        <w:t>Real-time Traffic Monitoring:</w:t>
      </w:r>
      <w:r w:rsidRPr="00EE032D">
        <w:rPr>
          <w:rFonts w:ascii="Times New Roman" w:hAnsi="Times New Roman" w:cs="Times New Roman"/>
          <w:sz w:val="32"/>
          <w:szCs w:val="32"/>
        </w:rPr>
        <w:t xml:space="preserve"> AI algorithms analyze data from cameras, sensors (like </w:t>
      </w:r>
      <w:proofErr w:type="spellStart"/>
      <w:r w:rsidRPr="00EE032D">
        <w:rPr>
          <w:rFonts w:ascii="Times New Roman" w:hAnsi="Times New Roman" w:cs="Times New Roman"/>
          <w:sz w:val="32"/>
          <w:szCs w:val="32"/>
        </w:rPr>
        <w:t>LiDAR</w:t>
      </w:r>
      <w:proofErr w:type="spellEnd"/>
      <w:r w:rsidRPr="00EE032D">
        <w:rPr>
          <w:rFonts w:ascii="Times New Roman" w:hAnsi="Times New Roman" w:cs="Times New Roman"/>
          <w:sz w:val="32"/>
          <w:szCs w:val="32"/>
        </w:rPr>
        <w:t xml:space="preserve"> and radar), and GPS to monitor traffic flow, identify congestion, and detect anomalies in real-time. For instance, systems in cities like Boston and Tucson dynamically adjust traffic signals based on AI-driven analysis of traffic conditions.</w:t>
      </w:r>
    </w:p>
    <w:p w:rsidR="00EE032D" w:rsidRPr="00EE032D" w:rsidRDefault="00EE032D" w:rsidP="00EE032D">
      <w:pPr>
        <w:numPr>
          <w:ilvl w:val="0"/>
          <w:numId w:val="1"/>
        </w:numPr>
        <w:jc w:val="both"/>
        <w:rPr>
          <w:rFonts w:ascii="Times New Roman" w:hAnsi="Times New Roman" w:cs="Times New Roman"/>
          <w:sz w:val="32"/>
          <w:szCs w:val="32"/>
        </w:rPr>
      </w:pPr>
      <w:r w:rsidRPr="00EE032D">
        <w:rPr>
          <w:rFonts w:ascii="Times New Roman" w:hAnsi="Times New Roman" w:cs="Times New Roman"/>
          <w:b/>
          <w:bCs/>
          <w:sz w:val="32"/>
          <w:szCs w:val="32"/>
        </w:rPr>
        <w:t>Dynamic Traffic Control:</w:t>
      </w:r>
      <w:r w:rsidRPr="00EE032D">
        <w:rPr>
          <w:rFonts w:ascii="Times New Roman" w:hAnsi="Times New Roman" w:cs="Times New Roman"/>
          <w:sz w:val="32"/>
          <w:szCs w:val="32"/>
        </w:rPr>
        <w:t xml:space="preserve"> AI optimizes traffic signal timings and suggests alternative routes to prevent congestion, a significant factor contributing to accidents.</w:t>
      </w:r>
    </w:p>
    <w:p w:rsidR="00EE032D" w:rsidRPr="00EE032D" w:rsidRDefault="00EE032D" w:rsidP="00EE032D">
      <w:pPr>
        <w:numPr>
          <w:ilvl w:val="0"/>
          <w:numId w:val="1"/>
        </w:numPr>
        <w:jc w:val="both"/>
        <w:rPr>
          <w:rFonts w:ascii="Times New Roman" w:hAnsi="Times New Roman" w:cs="Times New Roman"/>
          <w:sz w:val="32"/>
          <w:szCs w:val="32"/>
        </w:rPr>
      </w:pPr>
      <w:r w:rsidRPr="00EE032D">
        <w:rPr>
          <w:rFonts w:ascii="Times New Roman" w:hAnsi="Times New Roman" w:cs="Times New Roman"/>
          <w:b/>
          <w:bCs/>
          <w:sz w:val="32"/>
          <w:szCs w:val="32"/>
        </w:rPr>
        <w:t>Incident Detection:</w:t>
      </w:r>
      <w:r w:rsidRPr="00EE032D">
        <w:rPr>
          <w:rFonts w:ascii="Times New Roman" w:hAnsi="Times New Roman" w:cs="Times New Roman"/>
          <w:sz w:val="32"/>
          <w:szCs w:val="32"/>
        </w:rPr>
        <w:t xml:space="preserve"> AI can automatically detect incidents like stalled vehicles or accidents, enabling faster emergency response.</w:t>
      </w:r>
    </w:p>
    <w:p w:rsidR="00EE032D" w:rsidRPr="00EE032D" w:rsidRDefault="00EE032D" w:rsidP="00EE032D">
      <w:pPr>
        <w:jc w:val="both"/>
        <w:rPr>
          <w:rFonts w:ascii="Times New Roman" w:hAnsi="Times New Roman" w:cs="Times New Roman"/>
          <w:sz w:val="32"/>
          <w:szCs w:val="32"/>
        </w:rPr>
      </w:pPr>
      <w:r w:rsidRPr="00EE032D">
        <w:rPr>
          <w:rFonts w:ascii="Times New Roman" w:hAnsi="Times New Roman" w:cs="Times New Roman"/>
          <w:b/>
          <w:bCs/>
          <w:sz w:val="32"/>
          <w:szCs w:val="32"/>
        </w:rPr>
        <w:t>2. Predictive Analytics for Accident Prevention:</w:t>
      </w:r>
    </w:p>
    <w:p w:rsidR="00EE032D" w:rsidRPr="00EE032D" w:rsidRDefault="00EE032D" w:rsidP="00EE032D">
      <w:pPr>
        <w:numPr>
          <w:ilvl w:val="0"/>
          <w:numId w:val="2"/>
        </w:numPr>
        <w:jc w:val="both"/>
        <w:rPr>
          <w:rFonts w:ascii="Times New Roman" w:hAnsi="Times New Roman" w:cs="Times New Roman"/>
          <w:sz w:val="32"/>
          <w:szCs w:val="32"/>
        </w:rPr>
      </w:pPr>
      <w:r w:rsidRPr="00EE032D">
        <w:rPr>
          <w:rFonts w:ascii="Times New Roman" w:hAnsi="Times New Roman" w:cs="Times New Roman"/>
          <w:b/>
          <w:bCs/>
          <w:sz w:val="32"/>
          <w:szCs w:val="32"/>
        </w:rPr>
        <w:t>Risk Assessment:</w:t>
      </w:r>
      <w:r w:rsidRPr="00EE032D">
        <w:rPr>
          <w:rFonts w:ascii="Times New Roman" w:hAnsi="Times New Roman" w:cs="Times New Roman"/>
          <w:sz w:val="32"/>
          <w:szCs w:val="32"/>
        </w:rPr>
        <w:t xml:space="preserve"> Machine learning models analyze historical accident data, weather conditions, road infrastructure, and traffic patterns to identify high-risk areas and times.</w:t>
      </w:r>
    </w:p>
    <w:p w:rsidR="00EE032D" w:rsidRPr="00EE032D" w:rsidRDefault="00EE032D" w:rsidP="00EE032D">
      <w:pPr>
        <w:numPr>
          <w:ilvl w:val="0"/>
          <w:numId w:val="2"/>
        </w:numPr>
        <w:jc w:val="both"/>
        <w:rPr>
          <w:rFonts w:ascii="Times New Roman" w:hAnsi="Times New Roman" w:cs="Times New Roman"/>
          <w:sz w:val="32"/>
          <w:szCs w:val="32"/>
        </w:rPr>
      </w:pPr>
      <w:r w:rsidRPr="00EE032D">
        <w:rPr>
          <w:rFonts w:ascii="Times New Roman" w:hAnsi="Times New Roman" w:cs="Times New Roman"/>
          <w:b/>
          <w:bCs/>
          <w:sz w:val="32"/>
          <w:szCs w:val="32"/>
        </w:rPr>
        <w:t>Proactive Measures:</w:t>
      </w:r>
      <w:r w:rsidRPr="00EE032D">
        <w:rPr>
          <w:rFonts w:ascii="Times New Roman" w:hAnsi="Times New Roman" w:cs="Times New Roman"/>
          <w:sz w:val="32"/>
          <w:szCs w:val="32"/>
        </w:rPr>
        <w:t xml:space="preserve"> Authorities can use these predictions to implement targeted safety measures, such as deploying resources, issuing alerts, or making infrastructure adjustments in accident-prone zones.</w:t>
      </w:r>
    </w:p>
    <w:p w:rsidR="00EE032D" w:rsidRPr="00EE032D" w:rsidRDefault="00EE032D" w:rsidP="00EE032D">
      <w:pPr>
        <w:numPr>
          <w:ilvl w:val="0"/>
          <w:numId w:val="2"/>
        </w:numPr>
        <w:jc w:val="both"/>
        <w:rPr>
          <w:rFonts w:ascii="Times New Roman" w:hAnsi="Times New Roman" w:cs="Times New Roman"/>
          <w:sz w:val="32"/>
          <w:szCs w:val="32"/>
        </w:rPr>
      </w:pPr>
      <w:r w:rsidRPr="00EE032D">
        <w:rPr>
          <w:rFonts w:ascii="Times New Roman" w:hAnsi="Times New Roman" w:cs="Times New Roman"/>
          <w:b/>
          <w:bCs/>
          <w:sz w:val="32"/>
          <w:szCs w:val="32"/>
        </w:rPr>
        <w:t>AI-Powered Risk Maps:</w:t>
      </w:r>
      <w:r w:rsidRPr="00EE032D">
        <w:rPr>
          <w:rFonts w:ascii="Times New Roman" w:hAnsi="Times New Roman" w:cs="Times New Roman"/>
          <w:sz w:val="32"/>
          <w:szCs w:val="32"/>
        </w:rPr>
        <w:t xml:space="preserve"> These maps visually represent areas with a higher probability of accidents, allowing for focused interventions.</w:t>
      </w:r>
    </w:p>
    <w:p w:rsidR="00EE032D" w:rsidRPr="00EE032D" w:rsidRDefault="00EE032D" w:rsidP="00EE032D">
      <w:pPr>
        <w:jc w:val="both"/>
        <w:rPr>
          <w:rFonts w:ascii="Times New Roman" w:hAnsi="Times New Roman" w:cs="Times New Roman"/>
          <w:sz w:val="32"/>
          <w:szCs w:val="32"/>
        </w:rPr>
      </w:pPr>
      <w:r w:rsidRPr="00EE032D">
        <w:rPr>
          <w:rFonts w:ascii="Times New Roman" w:hAnsi="Times New Roman" w:cs="Times New Roman"/>
          <w:b/>
          <w:bCs/>
          <w:sz w:val="32"/>
          <w:szCs w:val="32"/>
        </w:rPr>
        <w:t>3. Driver Assistance Systems (ADAS):</w:t>
      </w:r>
    </w:p>
    <w:p w:rsidR="00EE032D" w:rsidRPr="00EE032D" w:rsidRDefault="00EE032D" w:rsidP="00EE032D">
      <w:pPr>
        <w:numPr>
          <w:ilvl w:val="0"/>
          <w:numId w:val="3"/>
        </w:numPr>
        <w:jc w:val="both"/>
        <w:rPr>
          <w:rFonts w:ascii="Times New Roman" w:hAnsi="Times New Roman" w:cs="Times New Roman"/>
          <w:sz w:val="32"/>
          <w:szCs w:val="32"/>
        </w:rPr>
      </w:pPr>
      <w:r w:rsidRPr="00EE032D">
        <w:rPr>
          <w:rFonts w:ascii="Times New Roman" w:hAnsi="Times New Roman" w:cs="Times New Roman"/>
          <w:sz w:val="32"/>
          <w:szCs w:val="32"/>
        </w:rPr>
        <w:t>AI is integrated into vehicles to provide features like lane departure warnings, collision avoidance systems, adaptive cruise control, and driver drowsiness detection. While primarily in individual vehicles, the aggregated data from such systems could contribute to broader accident analysis.</w:t>
      </w:r>
    </w:p>
    <w:p w:rsidR="00EE032D" w:rsidRDefault="00EE032D">
      <w:pPr>
        <w:spacing w:after="200"/>
        <w:rPr>
          <w:rFonts w:ascii="Times New Roman" w:hAnsi="Times New Roman" w:cs="Times New Roman"/>
          <w:kern w:val="0"/>
          <w:sz w:val="32"/>
          <w:szCs w:val="32"/>
          <w14:ligatures w14:val="none"/>
        </w:rPr>
      </w:pPr>
    </w:p>
    <w:p w:rsidR="00EE032D" w:rsidRPr="00EE032D" w:rsidRDefault="00EE032D" w:rsidP="00EE032D">
      <w:pPr>
        <w:jc w:val="both"/>
        <w:rPr>
          <w:rFonts w:ascii="Times New Roman" w:hAnsi="Times New Roman" w:cs="Times New Roman"/>
          <w:sz w:val="32"/>
          <w:szCs w:val="32"/>
        </w:rPr>
      </w:pPr>
      <w:r w:rsidRPr="00EE032D">
        <w:rPr>
          <w:rFonts w:ascii="Times New Roman" w:hAnsi="Times New Roman" w:cs="Times New Roman"/>
          <w:b/>
          <w:bCs/>
          <w:sz w:val="32"/>
          <w:szCs w:val="32"/>
        </w:rPr>
        <w:lastRenderedPageBreak/>
        <w:t>4. Emergency Response Optimization:</w:t>
      </w:r>
    </w:p>
    <w:p w:rsidR="00EE032D" w:rsidRPr="00EE032D" w:rsidRDefault="00EE032D" w:rsidP="00EE032D">
      <w:pPr>
        <w:numPr>
          <w:ilvl w:val="0"/>
          <w:numId w:val="4"/>
        </w:numPr>
        <w:jc w:val="both"/>
        <w:rPr>
          <w:rFonts w:ascii="Times New Roman" w:hAnsi="Times New Roman" w:cs="Times New Roman"/>
          <w:sz w:val="32"/>
          <w:szCs w:val="32"/>
        </w:rPr>
      </w:pPr>
      <w:r w:rsidRPr="00EE032D">
        <w:rPr>
          <w:rFonts w:ascii="Times New Roman" w:hAnsi="Times New Roman" w:cs="Times New Roman"/>
          <w:sz w:val="32"/>
          <w:szCs w:val="32"/>
        </w:rPr>
        <w:t>AI can analyze real-time traffic data to optimize routes for emergency vehicles, reducing response times to accident scenes.</w:t>
      </w:r>
    </w:p>
    <w:p w:rsidR="00EE032D" w:rsidRPr="00EE032D" w:rsidRDefault="00EE032D" w:rsidP="00EE032D">
      <w:pPr>
        <w:jc w:val="both"/>
        <w:rPr>
          <w:rFonts w:ascii="Times New Roman" w:hAnsi="Times New Roman" w:cs="Times New Roman"/>
          <w:sz w:val="32"/>
          <w:szCs w:val="32"/>
        </w:rPr>
      </w:pPr>
      <w:r w:rsidRPr="00EE032D">
        <w:rPr>
          <w:rFonts w:ascii="Times New Roman" w:hAnsi="Times New Roman" w:cs="Times New Roman"/>
          <w:b/>
          <w:bCs/>
          <w:sz w:val="32"/>
          <w:szCs w:val="32"/>
        </w:rPr>
        <w:t>5. Infrastructure Management:</w:t>
      </w:r>
    </w:p>
    <w:p w:rsidR="00EE032D" w:rsidRPr="00EE032D" w:rsidRDefault="00EE032D" w:rsidP="00EE032D">
      <w:pPr>
        <w:numPr>
          <w:ilvl w:val="0"/>
          <w:numId w:val="5"/>
        </w:numPr>
        <w:jc w:val="both"/>
        <w:rPr>
          <w:rFonts w:ascii="Times New Roman" w:hAnsi="Times New Roman" w:cs="Times New Roman"/>
          <w:sz w:val="32"/>
          <w:szCs w:val="32"/>
        </w:rPr>
      </w:pPr>
      <w:r w:rsidRPr="00EE032D">
        <w:rPr>
          <w:rFonts w:ascii="Times New Roman" w:hAnsi="Times New Roman" w:cs="Times New Roman"/>
          <w:b/>
          <w:bCs/>
          <w:sz w:val="32"/>
          <w:szCs w:val="32"/>
        </w:rPr>
        <w:t>Smart Road Inspections:</w:t>
      </w:r>
      <w:r w:rsidRPr="00EE032D">
        <w:rPr>
          <w:rFonts w:ascii="Times New Roman" w:hAnsi="Times New Roman" w:cs="Times New Roman"/>
          <w:sz w:val="32"/>
          <w:szCs w:val="32"/>
        </w:rPr>
        <w:t xml:space="preserve"> AI-powered computer vision analyzes road conditions to detect defects like potholes and cracks, enabling timely maintenance and preventing accidents caused by infrastructure issues.</w:t>
      </w:r>
    </w:p>
    <w:p w:rsidR="00EE032D" w:rsidRPr="00EE032D" w:rsidRDefault="00EE032D" w:rsidP="00EE032D">
      <w:pPr>
        <w:numPr>
          <w:ilvl w:val="0"/>
          <w:numId w:val="5"/>
        </w:numPr>
        <w:jc w:val="both"/>
        <w:rPr>
          <w:rFonts w:ascii="Times New Roman" w:hAnsi="Times New Roman" w:cs="Times New Roman"/>
          <w:sz w:val="32"/>
          <w:szCs w:val="32"/>
        </w:rPr>
      </w:pPr>
      <w:r w:rsidRPr="00EE032D">
        <w:rPr>
          <w:rFonts w:ascii="Times New Roman" w:hAnsi="Times New Roman" w:cs="Times New Roman"/>
          <w:b/>
          <w:bCs/>
          <w:sz w:val="32"/>
          <w:szCs w:val="32"/>
        </w:rPr>
        <w:t>Predictive Maintenance:</w:t>
      </w:r>
      <w:r w:rsidRPr="00EE032D">
        <w:rPr>
          <w:rFonts w:ascii="Times New Roman" w:hAnsi="Times New Roman" w:cs="Times New Roman"/>
          <w:sz w:val="32"/>
          <w:szCs w:val="32"/>
        </w:rPr>
        <w:t xml:space="preserve"> AI can predict when and where road repairs are needed based on historical data and real-time monitoring.</w:t>
      </w:r>
    </w:p>
    <w:p w:rsidR="00EE032D" w:rsidRPr="00EE032D" w:rsidRDefault="00EE032D" w:rsidP="00EE032D">
      <w:pPr>
        <w:jc w:val="both"/>
        <w:rPr>
          <w:rFonts w:ascii="Times New Roman" w:hAnsi="Times New Roman" w:cs="Times New Roman"/>
          <w:sz w:val="32"/>
          <w:szCs w:val="32"/>
        </w:rPr>
      </w:pPr>
      <w:r w:rsidRPr="00EE032D">
        <w:rPr>
          <w:rFonts w:ascii="Times New Roman" w:hAnsi="Times New Roman" w:cs="Times New Roman"/>
          <w:b/>
          <w:bCs/>
          <w:sz w:val="32"/>
          <w:szCs w:val="32"/>
        </w:rPr>
        <w:t>Specific Projects and Initiatives:</w:t>
      </w:r>
    </w:p>
    <w:p w:rsidR="00EE032D" w:rsidRPr="00EE032D" w:rsidRDefault="00EE032D" w:rsidP="00EE032D">
      <w:pPr>
        <w:numPr>
          <w:ilvl w:val="0"/>
          <w:numId w:val="6"/>
        </w:numPr>
        <w:jc w:val="both"/>
        <w:rPr>
          <w:rFonts w:ascii="Times New Roman" w:hAnsi="Times New Roman" w:cs="Times New Roman"/>
          <w:sz w:val="32"/>
          <w:szCs w:val="32"/>
        </w:rPr>
      </w:pPr>
      <w:proofErr w:type="spellStart"/>
      <w:proofErr w:type="gramStart"/>
      <w:r w:rsidRPr="00EE032D">
        <w:rPr>
          <w:rFonts w:ascii="Times New Roman" w:hAnsi="Times New Roman" w:cs="Times New Roman"/>
          <w:b/>
          <w:bCs/>
          <w:sz w:val="32"/>
          <w:szCs w:val="32"/>
        </w:rPr>
        <w:t>iRAP</w:t>
      </w:r>
      <w:proofErr w:type="spellEnd"/>
      <w:proofErr w:type="gramEnd"/>
      <w:r w:rsidRPr="00EE032D">
        <w:rPr>
          <w:rFonts w:ascii="Times New Roman" w:hAnsi="Times New Roman" w:cs="Times New Roman"/>
          <w:b/>
          <w:bCs/>
          <w:sz w:val="32"/>
          <w:szCs w:val="32"/>
        </w:rPr>
        <w:t xml:space="preserve"> (International Road Assessment </w:t>
      </w:r>
      <w:proofErr w:type="spellStart"/>
      <w:r w:rsidRPr="00EE032D">
        <w:rPr>
          <w:rFonts w:ascii="Times New Roman" w:hAnsi="Times New Roman" w:cs="Times New Roman"/>
          <w:b/>
          <w:bCs/>
          <w:sz w:val="32"/>
          <w:szCs w:val="32"/>
        </w:rPr>
        <w:t>Programme</w:t>
      </w:r>
      <w:proofErr w:type="spellEnd"/>
      <w:r w:rsidRPr="00EE032D">
        <w:rPr>
          <w:rFonts w:ascii="Times New Roman" w:hAnsi="Times New Roman" w:cs="Times New Roman"/>
          <w:b/>
          <w:bCs/>
          <w:sz w:val="32"/>
          <w:szCs w:val="32"/>
        </w:rPr>
        <w:t>):</w:t>
      </w:r>
      <w:r w:rsidRPr="00EE032D">
        <w:rPr>
          <w:rFonts w:ascii="Times New Roman" w:hAnsi="Times New Roman" w:cs="Times New Roman"/>
          <w:sz w:val="32"/>
          <w:szCs w:val="32"/>
        </w:rPr>
        <w:t xml:space="preserve"> This organization uses AI and machine learning to generate risk maps, assess road safety performance, and provide insights for infrastructure improvements globally.</w:t>
      </w:r>
    </w:p>
    <w:p w:rsidR="00EE032D" w:rsidRPr="00EE032D" w:rsidRDefault="00EE032D" w:rsidP="00EE032D">
      <w:pPr>
        <w:numPr>
          <w:ilvl w:val="0"/>
          <w:numId w:val="6"/>
        </w:numPr>
        <w:jc w:val="both"/>
        <w:rPr>
          <w:rFonts w:ascii="Times New Roman" w:hAnsi="Times New Roman" w:cs="Times New Roman"/>
          <w:sz w:val="32"/>
          <w:szCs w:val="32"/>
        </w:rPr>
      </w:pPr>
      <w:r w:rsidRPr="00EE032D">
        <w:rPr>
          <w:rFonts w:ascii="Times New Roman" w:hAnsi="Times New Roman" w:cs="Times New Roman"/>
          <w:b/>
          <w:bCs/>
          <w:sz w:val="32"/>
          <w:szCs w:val="32"/>
        </w:rPr>
        <w:t>"AI for Road Safety" Initiative (ITU, UN):</w:t>
      </w:r>
      <w:r w:rsidRPr="00EE032D">
        <w:rPr>
          <w:rFonts w:ascii="Times New Roman" w:hAnsi="Times New Roman" w:cs="Times New Roman"/>
          <w:sz w:val="32"/>
          <w:szCs w:val="32"/>
        </w:rPr>
        <w:t xml:space="preserve"> This global collaboration promotes the development and application of AI for road safety, particularly in low- and middle-income countries. It focuses on improving road safety data, safer vehicles, safer infrastructure, enhanced post-crash response, and speed control.</w:t>
      </w:r>
    </w:p>
    <w:p w:rsidR="00EE032D" w:rsidRPr="00EE032D" w:rsidRDefault="00EE032D" w:rsidP="00EE032D">
      <w:pPr>
        <w:numPr>
          <w:ilvl w:val="0"/>
          <w:numId w:val="6"/>
        </w:numPr>
        <w:jc w:val="both"/>
        <w:rPr>
          <w:rFonts w:ascii="Times New Roman" w:hAnsi="Times New Roman" w:cs="Times New Roman"/>
          <w:sz w:val="32"/>
          <w:szCs w:val="32"/>
        </w:rPr>
      </w:pPr>
      <w:proofErr w:type="spellStart"/>
      <w:proofErr w:type="gramStart"/>
      <w:r w:rsidRPr="00EE032D">
        <w:rPr>
          <w:rFonts w:ascii="Times New Roman" w:hAnsi="Times New Roman" w:cs="Times New Roman"/>
          <w:b/>
          <w:bCs/>
          <w:sz w:val="32"/>
          <w:szCs w:val="32"/>
        </w:rPr>
        <w:t>iRASTE</w:t>
      </w:r>
      <w:proofErr w:type="spellEnd"/>
      <w:proofErr w:type="gramEnd"/>
      <w:r w:rsidRPr="00EE032D">
        <w:rPr>
          <w:rFonts w:ascii="Times New Roman" w:hAnsi="Times New Roman" w:cs="Times New Roman"/>
          <w:b/>
          <w:bCs/>
          <w:sz w:val="32"/>
          <w:szCs w:val="32"/>
        </w:rPr>
        <w:t xml:space="preserve"> Project (Nagpur, India):</w:t>
      </w:r>
      <w:r w:rsidRPr="00EE032D">
        <w:rPr>
          <w:rFonts w:ascii="Times New Roman" w:hAnsi="Times New Roman" w:cs="Times New Roman"/>
          <w:sz w:val="32"/>
          <w:szCs w:val="32"/>
        </w:rPr>
        <w:t xml:space="preserve"> This project uses AI to identify potential accident-causing scenarios and alert drivers through ADAS. It also analyzes data to identify "</w:t>
      </w:r>
      <w:proofErr w:type="spellStart"/>
      <w:r w:rsidRPr="00EE032D">
        <w:rPr>
          <w:rFonts w:ascii="Times New Roman" w:hAnsi="Times New Roman" w:cs="Times New Roman"/>
          <w:sz w:val="32"/>
          <w:szCs w:val="32"/>
        </w:rPr>
        <w:t>greyspots</w:t>
      </w:r>
      <w:proofErr w:type="spellEnd"/>
      <w:r w:rsidRPr="00EE032D">
        <w:rPr>
          <w:rFonts w:ascii="Times New Roman" w:hAnsi="Times New Roman" w:cs="Times New Roman"/>
          <w:sz w:val="32"/>
          <w:szCs w:val="32"/>
        </w:rPr>
        <w:t xml:space="preserve">" (locations that could become accident </w:t>
      </w:r>
      <w:proofErr w:type="spellStart"/>
      <w:r w:rsidRPr="00EE032D">
        <w:rPr>
          <w:rFonts w:ascii="Times New Roman" w:hAnsi="Times New Roman" w:cs="Times New Roman"/>
          <w:sz w:val="32"/>
          <w:szCs w:val="32"/>
        </w:rPr>
        <w:t>blackspots</w:t>
      </w:r>
      <w:proofErr w:type="spellEnd"/>
      <w:r w:rsidRPr="00EE032D">
        <w:rPr>
          <w:rFonts w:ascii="Times New Roman" w:hAnsi="Times New Roman" w:cs="Times New Roman"/>
          <w:sz w:val="32"/>
          <w:szCs w:val="32"/>
        </w:rPr>
        <w:t xml:space="preserve">) and designs engineering fixes for existing </w:t>
      </w:r>
      <w:proofErr w:type="spellStart"/>
      <w:r w:rsidRPr="00EE032D">
        <w:rPr>
          <w:rFonts w:ascii="Times New Roman" w:hAnsi="Times New Roman" w:cs="Times New Roman"/>
          <w:sz w:val="32"/>
          <w:szCs w:val="32"/>
        </w:rPr>
        <w:t>blackspots</w:t>
      </w:r>
      <w:proofErr w:type="spellEnd"/>
      <w:r w:rsidRPr="00EE032D">
        <w:rPr>
          <w:rFonts w:ascii="Times New Roman" w:hAnsi="Times New Roman" w:cs="Times New Roman"/>
          <w:sz w:val="32"/>
          <w:szCs w:val="32"/>
        </w:rPr>
        <w:t>.</w:t>
      </w:r>
    </w:p>
    <w:p w:rsidR="00EE032D" w:rsidRPr="00EE032D" w:rsidRDefault="00EE032D" w:rsidP="00EE032D">
      <w:pPr>
        <w:numPr>
          <w:ilvl w:val="0"/>
          <w:numId w:val="6"/>
        </w:numPr>
        <w:jc w:val="both"/>
        <w:rPr>
          <w:rFonts w:ascii="Times New Roman" w:hAnsi="Times New Roman" w:cs="Times New Roman"/>
          <w:sz w:val="36"/>
          <w:szCs w:val="36"/>
        </w:rPr>
      </w:pPr>
      <w:r w:rsidRPr="00EE032D">
        <w:rPr>
          <w:rFonts w:ascii="Times New Roman" w:hAnsi="Times New Roman" w:cs="Times New Roman"/>
          <w:b/>
          <w:bCs/>
          <w:sz w:val="32"/>
          <w:szCs w:val="32"/>
        </w:rPr>
        <w:t>India Driving Dataset (IDD) and ORDER Dataset:</w:t>
      </w:r>
      <w:r w:rsidRPr="00EE032D">
        <w:rPr>
          <w:rFonts w:ascii="Times New Roman" w:hAnsi="Times New Roman" w:cs="Times New Roman"/>
          <w:sz w:val="32"/>
          <w:szCs w:val="32"/>
        </w:rPr>
        <w:t xml:space="preserve"> These datasets, focused on Indian road conditions, are used to train AI </w:t>
      </w:r>
      <w:r w:rsidRPr="00EE032D">
        <w:rPr>
          <w:rFonts w:ascii="Times New Roman" w:hAnsi="Times New Roman" w:cs="Times New Roman"/>
          <w:sz w:val="36"/>
          <w:szCs w:val="36"/>
        </w:rPr>
        <w:t>models for road scene understanding, object detection, and autonomous navigation research relevant to the Indian context.</w:t>
      </w:r>
    </w:p>
    <w:p w:rsidR="00EE032D" w:rsidRPr="00EE032D" w:rsidRDefault="00EE032D" w:rsidP="00EE032D">
      <w:pPr>
        <w:jc w:val="both"/>
        <w:rPr>
          <w:rFonts w:ascii="Times New Roman" w:hAnsi="Times New Roman" w:cs="Times New Roman"/>
          <w:sz w:val="36"/>
          <w:szCs w:val="36"/>
        </w:rPr>
      </w:pPr>
    </w:p>
    <w:p w:rsidR="00EE032D" w:rsidRDefault="00EE032D">
      <w:pPr>
        <w:spacing w:after="200"/>
        <w:rPr>
          <w:sz w:val="28"/>
          <w:szCs w:val="28"/>
        </w:rPr>
      </w:pPr>
      <w:r>
        <w:rPr>
          <w:sz w:val="28"/>
          <w:szCs w:val="28"/>
        </w:rPr>
        <w:br w:type="page"/>
      </w:r>
    </w:p>
    <w:p w:rsidR="00EE032D" w:rsidRPr="00EE032D" w:rsidRDefault="00EE032D" w:rsidP="00EE032D">
      <w:pPr>
        <w:jc w:val="both"/>
        <w:rPr>
          <w:rFonts w:ascii="Times New Roman" w:hAnsi="Times New Roman" w:cs="Times New Roman"/>
          <w:b/>
          <w:bCs/>
          <w:color w:val="0070C0"/>
          <w:sz w:val="40"/>
          <w:szCs w:val="40"/>
        </w:rPr>
      </w:pPr>
      <w:r w:rsidRPr="00EE032D">
        <w:rPr>
          <w:rFonts w:ascii="Times New Roman" w:hAnsi="Times New Roman" w:cs="Times New Roman"/>
          <w:b/>
          <w:bCs/>
          <w:color w:val="0070C0"/>
          <w:sz w:val="40"/>
          <w:szCs w:val="40"/>
        </w:rPr>
        <w:lastRenderedPageBreak/>
        <w:t xml:space="preserve">PROPOSED </w:t>
      </w:r>
      <w:proofErr w:type="gramStart"/>
      <w:r w:rsidRPr="00EE032D">
        <w:rPr>
          <w:rFonts w:ascii="Times New Roman" w:hAnsi="Times New Roman" w:cs="Times New Roman"/>
          <w:b/>
          <w:bCs/>
          <w:color w:val="0070C0"/>
          <w:sz w:val="40"/>
          <w:szCs w:val="40"/>
        </w:rPr>
        <w:t>SYSTEM :</w:t>
      </w:r>
      <w:proofErr w:type="gramEnd"/>
    </w:p>
    <w:p w:rsidR="00EE032D" w:rsidRPr="00EE032D" w:rsidRDefault="00EE032D" w:rsidP="00EE032D">
      <w:pPr>
        <w:numPr>
          <w:ilvl w:val="0"/>
          <w:numId w:val="7"/>
        </w:numPr>
        <w:jc w:val="both"/>
        <w:rPr>
          <w:rFonts w:ascii="Times New Roman" w:hAnsi="Times New Roman" w:cs="Times New Roman"/>
          <w:sz w:val="32"/>
          <w:szCs w:val="32"/>
        </w:rPr>
      </w:pPr>
      <w:r w:rsidRPr="00EE032D">
        <w:rPr>
          <w:rFonts w:ascii="Times New Roman" w:hAnsi="Times New Roman" w:cs="Times New Roman"/>
          <w:b/>
          <w:bCs/>
          <w:sz w:val="32"/>
          <w:szCs w:val="32"/>
        </w:rPr>
        <w:t>Data Acquisition and Integration Layer:</w:t>
      </w:r>
    </w:p>
    <w:p w:rsidR="00EE032D" w:rsidRPr="00EE032D" w:rsidRDefault="00EE032D" w:rsidP="00EE032D">
      <w:pPr>
        <w:numPr>
          <w:ilvl w:val="1"/>
          <w:numId w:val="7"/>
        </w:numPr>
        <w:jc w:val="both"/>
        <w:rPr>
          <w:rFonts w:ascii="Times New Roman" w:hAnsi="Times New Roman" w:cs="Times New Roman"/>
          <w:sz w:val="32"/>
          <w:szCs w:val="32"/>
        </w:rPr>
      </w:pPr>
      <w:r w:rsidRPr="00EE032D">
        <w:rPr>
          <w:rFonts w:ascii="Times New Roman" w:hAnsi="Times New Roman" w:cs="Times New Roman"/>
          <w:b/>
          <w:bCs/>
          <w:sz w:val="32"/>
          <w:szCs w:val="32"/>
        </w:rPr>
        <w:t>Historical Accident Data:</w:t>
      </w:r>
      <w:r w:rsidRPr="00EE032D">
        <w:rPr>
          <w:rFonts w:ascii="Times New Roman" w:hAnsi="Times New Roman" w:cs="Times New Roman"/>
          <w:sz w:val="32"/>
          <w:szCs w:val="32"/>
        </w:rPr>
        <w:t xml:space="preserve"> Establish a centralized and standardized database of historical traffic accident records from the Madurai City Police and transport authorities. This data will include details like location, time, date, involved vehicles, road conditions, weather, and reported causes. Data cleaning and pre-processing will be crucial to ensure quality.</w:t>
      </w:r>
    </w:p>
    <w:p w:rsidR="00EE032D" w:rsidRPr="00EE032D" w:rsidRDefault="00EE032D" w:rsidP="00EE032D">
      <w:pPr>
        <w:numPr>
          <w:ilvl w:val="1"/>
          <w:numId w:val="7"/>
        </w:numPr>
        <w:jc w:val="both"/>
        <w:rPr>
          <w:rFonts w:ascii="Times New Roman" w:hAnsi="Times New Roman" w:cs="Times New Roman"/>
          <w:sz w:val="32"/>
          <w:szCs w:val="32"/>
        </w:rPr>
      </w:pPr>
      <w:r w:rsidRPr="00EE032D">
        <w:rPr>
          <w:rFonts w:ascii="Times New Roman" w:hAnsi="Times New Roman" w:cs="Times New Roman"/>
          <w:b/>
          <w:bCs/>
          <w:sz w:val="32"/>
          <w:szCs w:val="32"/>
        </w:rPr>
        <w:t>Real-time Traffic Data:</w:t>
      </w:r>
      <w:r w:rsidRPr="00EE032D">
        <w:rPr>
          <w:rFonts w:ascii="Times New Roman" w:hAnsi="Times New Roman" w:cs="Times New Roman"/>
          <w:sz w:val="32"/>
          <w:szCs w:val="32"/>
        </w:rPr>
        <w:t xml:space="preserve"> Integrate data streams from various sources: </w:t>
      </w:r>
    </w:p>
    <w:p w:rsidR="00EE032D" w:rsidRPr="00EE032D" w:rsidRDefault="00EE032D" w:rsidP="00EE032D">
      <w:pPr>
        <w:numPr>
          <w:ilvl w:val="2"/>
          <w:numId w:val="7"/>
        </w:numPr>
        <w:jc w:val="both"/>
        <w:rPr>
          <w:rFonts w:ascii="Times New Roman" w:hAnsi="Times New Roman" w:cs="Times New Roman"/>
          <w:sz w:val="32"/>
          <w:szCs w:val="32"/>
        </w:rPr>
      </w:pPr>
      <w:r w:rsidRPr="00EE032D">
        <w:rPr>
          <w:rFonts w:ascii="Times New Roman" w:hAnsi="Times New Roman" w:cs="Times New Roman"/>
          <w:b/>
          <w:bCs/>
          <w:sz w:val="32"/>
          <w:szCs w:val="32"/>
        </w:rPr>
        <w:t>CCTV Cameras:</w:t>
      </w:r>
      <w:r w:rsidRPr="00EE032D">
        <w:rPr>
          <w:rFonts w:ascii="Times New Roman" w:hAnsi="Times New Roman" w:cs="Times New Roman"/>
          <w:sz w:val="32"/>
          <w:szCs w:val="32"/>
        </w:rPr>
        <w:t xml:space="preserve"> Utilize existing and potentially deploy additional smart CCTV cameras equipped with object detection and tracking capabilities to monitor traffic flow, congestion levels, and near-miss incidents across key intersections and arterial roads in Madurai.</w:t>
      </w:r>
    </w:p>
    <w:p w:rsidR="00EE032D" w:rsidRPr="00EE032D" w:rsidRDefault="00EE032D" w:rsidP="00EE032D">
      <w:pPr>
        <w:numPr>
          <w:ilvl w:val="2"/>
          <w:numId w:val="7"/>
        </w:numPr>
        <w:jc w:val="both"/>
        <w:rPr>
          <w:rFonts w:ascii="Times New Roman" w:hAnsi="Times New Roman" w:cs="Times New Roman"/>
          <w:sz w:val="32"/>
          <w:szCs w:val="32"/>
        </w:rPr>
      </w:pPr>
      <w:r w:rsidRPr="00EE032D">
        <w:rPr>
          <w:rFonts w:ascii="Times New Roman" w:hAnsi="Times New Roman" w:cs="Times New Roman"/>
          <w:b/>
          <w:bCs/>
          <w:sz w:val="32"/>
          <w:szCs w:val="32"/>
        </w:rPr>
        <w:t>Traffic Sensors:</w:t>
      </w:r>
      <w:r w:rsidRPr="00EE032D">
        <w:rPr>
          <w:rFonts w:ascii="Times New Roman" w:hAnsi="Times New Roman" w:cs="Times New Roman"/>
          <w:sz w:val="32"/>
          <w:szCs w:val="32"/>
        </w:rPr>
        <w:t xml:space="preserve"> Deploy inductive loop detectors, radar, and </w:t>
      </w:r>
      <w:proofErr w:type="spellStart"/>
      <w:r w:rsidRPr="00EE032D">
        <w:rPr>
          <w:rFonts w:ascii="Times New Roman" w:hAnsi="Times New Roman" w:cs="Times New Roman"/>
          <w:sz w:val="32"/>
          <w:szCs w:val="32"/>
        </w:rPr>
        <w:t>LiDAR</w:t>
      </w:r>
      <w:proofErr w:type="spellEnd"/>
      <w:r w:rsidRPr="00EE032D">
        <w:rPr>
          <w:rFonts w:ascii="Times New Roman" w:hAnsi="Times New Roman" w:cs="Times New Roman"/>
          <w:sz w:val="32"/>
          <w:szCs w:val="32"/>
        </w:rPr>
        <w:t xml:space="preserve"> sensors at strategic locations to collect real-time data on vehicle speed, volume, occupancy, and headway.</w:t>
      </w:r>
    </w:p>
    <w:p w:rsidR="00EE032D" w:rsidRPr="00EE032D" w:rsidRDefault="00EE032D" w:rsidP="00EE032D">
      <w:pPr>
        <w:numPr>
          <w:ilvl w:val="2"/>
          <w:numId w:val="7"/>
        </w:numPr>
        <w:jc w:val="both"/>
        <w:rPr>
          <w:rFonts w:ascii="Times New Roman" w:hAnsi="Times New Roman" w:cs="Times New Roman"/>
          <w:sz w:val="32"/>
          <w:szCs w:val="32"/>
        </w:rPr>
      </w:pPr>
      <w:r w:rsidRPr="00EE032D">
        <w:rPr>
          <w:rFonts w:ascii="Times New Roman" w:hAnsi="Times New Roman" w:cs="Times New Roman"/>
          <w:b/>
          <w:bCs/>
          <w:sz w:val="32"/>
          <w:szCs w:val="32"/>
        </w:rPr>
        <w:t>GPS Data (</w:t>
      </w:r>
      <w:proofErr w:type="spellStart"/>
      <w:r w:rsidRPr="00EE032D">
        <w:rPr>
          <w:rFonts w:ascii="Times New Roman" w:hAnsi="Times New Roman" w:cs="Times New Roman"/>
          <w:b/>
          <w:bCs/>
          <w:sz w:val="32"/>
          <w:szCs w:val="32"/>
        </w:rPr>
        <w:t>Anonymized</w:t>
      </w:r>
      <w:proofErr w:type="spellEnd"/>
      <w:r w:rsidRPr="00EE032D">
        <w:rPr>
          <w:rFonts w:ascii="Times New Roman" w:hAnsi="Times New Roman" w:cs="Times New Roman"/>
          <w:b/>
          <w:bCs/>
          <w:sz w:val="32"/>
          <w:szCs w:val="32"/>
        </w:rPr>
        <w:t>):</w:t>
      </w:r>
      <w:r w:rsidRPr="00EE032D">
        <w:rPr>
          <w:rFonts w:ascii="Times New Roman" w:hAnsi="Times New Roman" w:cs="Times New Roman"/>
          <w:sz w:val="32"/>
          <w:szCs w:val="32"/>
        </w:rPr>
        <w:t xml:space="preserve"> Explore partnerships with ride-sharing services and navigation apps to access </w:t>
      </w:r>
      <w:proofErr w:type="spellStart"/>
      <w:r w:rsidRPr="00EE032D">
        <w:rPr>
          <w:rFonts w:ascii="Times New Roman" w:hAnsi="Times New Roman" w:cs="Times New Roman"/>
          <w:sz w:val="32"/>
          <w:szCs w:val="32"/>
        </w:rPr>
        <w:t>anonymized</w:t>
      </w:r>
      <w:proofErr w:type="spellEnd"/>
      <w:r w:rsidRPr="00EE032D">
        <w:rPr>
          <w:rFonts w:ascii="Times New Roman" w:hAnsi="Times New Roman" w:cs="Times New Roman"/>
          <w:sz w:val="32"/>
          <w:szCs w:val="32"/>
        </w:rPr>
        <w:t xml:space="preserve"> GPS data providing insights into traffic speeds, routes, and potential bottlenecks.</w:t>
      </w:r>
    </w:p>
    <w:p w:rsidR="00EE032D" w:rsidRPr="00EE032D" w:rsidRDefault="00EE032D" w:rsidP="00EE032D">
      <w:pPr>
        <w:numPr>
          <w:ilvl w:val="2"/>
          <w:numId w:val="7"/>
        </w:numPr>
        <w:jc w:val="both"/>
        <w:rPr>
          <w:rFonts w:ascii="Times New Roman" w:hAnsi="Times New Roman" w:cs="Times New Roman"/>
          <w:sz w:val="32"/>
          <w:szCs w:val="32"/>
        </w:rPr>
      </w:pPr>
      <w:r w:rsidRPr="00EE032D">
        <w:rPr>
          <w:rFonts w:ascii="Times New Roman" w:hAnsi="Times New Roman" w:cs="Times New Roman"/>
          <w:b/>
          <w:bCs/>
          <w:sz w:val="32"/>
          <w:szCs w:val="32"/>
        </w:rPr>
        <w:t>Environmental Data:</w:t>
      </w:r>
      <w:r w:rsidRPr="00EE032D">
        <w:rPr>
          <w:rFonts w:ascii="Times New Roman" w:hAnsi="Times New Roman" w:cs="Times New Roman"/>
          <w:sz w:val="32"/>
          <w:szCs w:val="32"/>
        </w:rPr>
        <w:t xml:space="preserve"> Integrate real-time weather data (rainfall, visibility, temperature) from local meteorological stations and potentially </w:t>
      </w:r>
      <w:proofErr w:type="spellStart"/>
      <w:r w:rsidRPr="00EE032D">
        <w:rPr>
          <w:rFonts w:ascii="Times New Roman" w:hAnsi="Times New Roman" w:cs="Times New Roman"/>
          <w:sz w:val="32"/>
          <w:szCs w:val="32"/>
        </w:rPr>
        <w:t>hyperlocal</w:t>
      </w:r>
      <w:proofErr w:type="spellEnd"/>
      <w:r w:rsidRPr="00EE032D">
        <w:rPr>
          <w:rFonts w:ascii="Times New Roman" w:hAnsi="Times New Roman" w:cs="Times New Roman"/>
          <w:sz w:val="32"/>
          <w:szCs w:val="32"/>
        </w:rPr>
        <w:t xml:space="preserve"> weather APIs.</w:t>
      </w:r>
    </w:p>
    <w:p w:rsidR="00EE032D" w:rsidRDefault="00EE032D" w:rsidP="00EE032D">
      <w:pPr>
        <w:tabs>
          <w:tab w:val="left" w:pos="0"/>
        </w:tabs>
        <w:rPr>
          <w:rFonts w:ascii="Times New Roman" w:hAnsi="Times New Roman" w:cs="Times New Roman"/>
          <w:kern w:val="0"/>
          <w:sz w:val="32"/>
          <w:szCs w:val="32"/>
          <w14:ligatures w14:val="none"/>
        </w:rPr>
      </w:pPr>
      <w:r w:rsidRPr="00EE032D">
        <w:rPr>
          <w:rFonts w:ascii="Times New Roman" w:hAnsi="Times New Roman" w:cs="Times New Roman"/>
          <w:b/>
          <w:bCs/>
          <w:kern w:val="0"/>
          <w:sz w:val="32"/>
          <w:szCs w:val="32"/>
          <w14:ligatures w14:val="none"/>
        </w:rPr>
        <w:t>Road Infrastructure Data:</w:t>
      </w:r>
      <w:r w:rsidRPr="00EE032D">
        <w:rPr>
          <w:rFonts w:ascii="Times New Roman" w:hAnsi="Times New Roman" w:cs="Times New Roman"/>
          <w:kern w:val="0"/>
          <w:sz w:val="32"/>
          <w:szCs w:val="32"/>
          <w14:ligatures w14:val="none"/>
        </w:rPr>
        <w:t xml:space="preserve"> Incorporate data on road geometry, lane configurations, signage, lighting conditions, and the</w:t>
      </w:r>
    </w:p>
    <w:p w:rsidR="00EE032D" w:rsidRDefault="00EE032D">
      <w:pPr>
        <w:spacing w:after="200"/>
        <w:rPr>
          <w:rFonts w:ascii="Times New Roman" w:hAnsi="Times New Roman" w:cs="Times New Roman"/>
          <w:kern w:val="0"/>
          <w:sz w:val="32"/>
          <w:szCs w:val="32"/>
          <w14:ligatures w14:val="none"/>
        </w:rPr>
      </w:pPr>
      <w:r>
        <w:rPr>
          <w:rFonts w:ascii="Times New Roman" w:hAnsi="Times New Roman" w:cs="Times New Roman"/>
          <w:kern w:val="0"/>
          <w:sz w:val="32"/>
          <w:szCs w:val="32"/>
          <w14:ligatures w14:val="none"/>
        </w:rPr>
        <w:br w:type="page"/>
      </w:r>
    </w:p>
    <w:p w:rsidR="00EE032D" w:rsidRPr="00EE032D" w:rsidRDefault="00EE032D" w:rsidP="00EE032D">
      <w:pPr>
        <w:numPr>
          <w:ilvl w:val="2"/>
          <w:numId w:val="7"/>
        </w:numPr>
        <w:jc w:val="both"/>
        <w:rPr>
          <w:rFonts w:ascii="Times New Roman" w:hAnsi="Times New Roman" w:cs="Times New Roman"/>
          <w:sz w:val="32"/>
          <w:szCs w:val="32"/>
        </w:rPr>
      </w:pPr>
      <w:proofErr w:type="gramStart"/>
      <w:r w:rsidRPr="00EE032D">
        <w:rPr>
          <w:rFonts w:ascii="Times New Roman" w:hAnsi="Times New Roman" w:cs="Times New Roman"/>
          <w:sz w:val="32"/>
          <w:szCs w:val="32"/>
        </w:rPr>
        <w:lastRenderedPageBreak/>
        <w:t>presence</w:t>
      </w:r>
      <w:proofErr w:type="gramEnd"/>
      <w:r w:rsidRPr="00EE032D">
        <w:rPr>
          <w:rFonts w:ascii="Times New Roman" w:hAnsi="Times New Roman" w:cs="Times New Roman"/>
          <w:sz w:val="32"/>
          <w:szCs w:val="32"/>
        </w:rPr>
        <w:t xml:space="preserve"> of pedestrian crossings and speed breakers, potentially through GIS mapping and periodic surveys.</w:t>
      </w:r>
    </w:p>
    <w:p w:rsidR="00EE032D" w:rsidRPr="00EE032D" w:rsidRDefault="00EE032D" w:rsidP="00EE032D">
      <w:pPr>
        <w:numPr>
          <w:ilvl w:val="1"/>
          <w:numId w:val="7"/>
        </w:numPr>
        <w:jc w:val="both"/>
        <w:rPr>
          <w:rFonts w:ascii="Times New Roman" w:hAnsi="Times New Roman" w:cs="Times New Roman"/>
          <w:sz w:val="32"/>
          <w:szCs w:val="32"/>
        </w:rPr>
      </w:pPr>
      <w:r w:rsidRPr="00EE032D">
        <w:rPr>
          <w:rFonts w:ascii="Times New Roman" w:hAnsi="Times New Roman" w:cs="Times New Roman"/>
          <w:b/>
          <w:bCs/>
          <w:sz w:val="32"/>
          <w:szCs w:val="32"/>
        </w:rPr>
        <w:t>Incident Reports (Real-time):</w:t>
      </w:r>
      <w:r w:rsidRPr="00EE032D">
        <w:rPr>
          <w:rFonts w:ascii="Times New Roman" w:hAnsi="Times New Roman" w:cs="Times New Roman"/>
          <w:sz w:val="32"/>
          <w:szCs w:val="32"/>
        </w:rPr>
        <w:t xml:space="preserve"> Develop a streamlined system for real-time reporting of minor incidents and near misses through a mobile application or integration with emergency services, providing valuable data on potential hazards.</w:t>
      </w:r>
    </w:p>
    <w:p w:rsidR="00EE032D" w:rsidRPr="00EE032D" w:rsidRDefault="00EE032D" w:rsidP="00EE032D">
      <w:pPr>
        <w:numPr>
          <w:ilvl w:val="0"/>
          <w:numId w:val="7"/>
        </w:numPr>
        <w:jc w:val="both"/>
        <w:rPr>
          <w:rFonts w:ascii="Times New Roman" w:hAnsi="Times New Roman" w:cs="Times New Roman"/>
          <w:sz w:val="32"/>
          <w:szCs w:val="32"/>
        </w:rPr>
      </w:pPr>
      <w:r w:rsidRPr="00EE032D">
        <w:rPr>
          <w:rFonts w:ascii="Times New Roman" w:hAnsi="Times New Roman" w:cs="Times New Roman"/>
          <w:b/>
          <w:bCs/>
          <w:sz w:val="32"/>
          <w:szCs w:val="32"/>
        </w:rPr>
        <w:t>AI-Powered Analysis and Prediction Engine:</w:t>
      </w:r>
    </w:p>
    <w:p w:rsidR="00EE032D" w:rsidRPr="00EE032D" w:rsidRDefault="00EE032D" w:rsidP="00EE032D">
      <w:pPr>
        <w:numPr>
          <w:ilvl w:val="1"/>
          <w:numId w:val="7"/>
        </w:numPr>
        <w:jc w:val="both"/>
        <w:rPr>
          <w:rFonts w:ascii="Times New Roman" w:hAnsi="Times New Roman" w:cs="Times New Roman"/>
          <w:sz w:val="32"/>
          <w:szCs w:val="32"/>
        </w:rPr>
      </w:pPr>
      <w:r w:rsidRPr="00EE032D">
        <w:rPr>
          <w:rFonts w:ascii="Times New Roman" w:hAnsi="Times New Roman" w:cs="Times New Roman"/>
          <w:b/>
          <w:bCs/>
          <w:sz w:val="32"/>
          <w:szCs w:val="32"/>
        </w:rPr>
        <w:t>Accident Hotspot Identification:</w:t>
      </w:r>
      <w:r w:rsidRPr="00EE032D">
        <w:rPr>
          <w:rFonts w:ascii="Times New Roman" w:hAnsi="Times New Roman" w:cs="Times New Roman"/>
          <w:sz w:val="32"/>
          <w:szCs w:val="32"/>
        </w:rPr>
        <w:t xml:space="preserve"> Employ clustering algorithms (e.g., DBSCAN, K-means) on historical accident data, considering spatial and temporal factors, to identify accident </w:t>
      </w:r>
      <w:proofErr w:type="spellStart"/>
      <w:r w:rsidRPr="00EE032D">
        <w:rPr>
          <w:rFonts w:ascii="Times New Roman" w:hAnsi="Times New Roman" w:cs="Times New Roman"/>
          <w:sz w:val="32"/>
          <w:szCs w:val="32"/>
        </w:rPr>
        <w:t>blackspots</w:t>
      </w:r>
      <w:proofErr w:type="spellEnd"/>
      <w:r w:rsidRPr="00EE032D">
        <w:rPr>
          <w:rFonts w:ascii="Times New Roman" w:hAnsi="Times New Roman" w:cs="Times New Roman"/>
          <w:sz w:val="32"/>
          <w:szCs w:val="32"/>
        </w:rPr>
        <w:t xml:space="preserve"> and high-risk zones within Madurai.</w:t>
      </w:r>
    </w:p>
    <w:p w:rsidR="00EE032D" w:rsidRPr="00EE032D" w:rsidRDefault="00EE032D" w:rsidP="00EE032D">
      <w:pPr>
        <w:numPr>
          <w:ilvl w:val="1"/>
          <w:numId w:val="7"/>
        </w:numPr>
        <w:jc w:val="both"/>
        <w:rPr>
          <w:rFonts w:ascii="Times New Roman" w:hAnsi="Times New Roman" w:cs="Times New Roman"/>
          <w:sz w:val="32"/>
          <w:szCs w:val="32"/>
        </w:rPr>
      </w:pPr>
      <w:r w:rsidRPr="00EE032D">
        <w:rPr>
          <w:rFonts w:ascii="Times New Roman" w:hAnsi="Times New Roman" w:cs="Times New Roman"/>
          <w:b/>
          <w:bCs/>
          <w:sz w:val="32"/>
          <w:szCs w:val="32"/>
        </w:rPr>
        <w:t>Risk Factor Analysis:</w:t>
      </w:r>
      <w:r w:rsidRPr="00EE032D">
        <w:rPr>
          <w:rFonts w:ascii="Times New Roman" w:hAnsi="Times New Roman" w:cs="Times New Roman"/>
          <w:sz w:val="32"/>
          <w:szCs w:val="32"/>
        </w:rPr>
        <w:t xml:space="preserve"> Utilize machine learning techniques (e.g., regression analysis, decision trees, random forests) to identify and quantify the correlation between various factors (traffic volume, speed, weather, road conditions, time of day, etc.) and the likelihood and severity of accidents. Feature importance analysis will help pinpoint the most influential factors in the Madurai context.</w:t>
      </w:r>
    </w:p>
    <w:p w:rsidR="00EE032D" w:rsidRPr="00EE032D" w:rsidRDefault="00EE032D" w:rsidP="00EE032D">
      <w:pPr>
        <w:numPr>
          <w:ilvl w:val="1"/>
          <w:numId w:val="7"/>
        </w:numPr>
        <w:jc w:val="both"/>
        <w:rPr>
          <w:rFonts w:ascii="Times New Roman" w:hAnsi="Times New Roman" w:cs="Times New Roman"/>
          <w:sz w:val="32"/>
          <w:szCs w:val="32"/>
        </w:rPr>
      </w:pPr>
      <w:r w:rsidRPr="00EE032D">
        <w:rPr>
          <w:rFonts w:ascii="Times New Roman" w:hAnsi="Times New Roman" w:cs="Times New Roman"/>
          <w:b/>
          <w:bCs/>
          <w:sz w:val="32"/>
          <w:szCs w:val="32"/>
        </w:rPr>
        <w:t>Predictive Modeling:</w:t>
      </w:r>
      <w:r w:rsidRPr="00EE032D">
        <w:rPr>
          <w:rFonts w:ascii="Times New Roman" w:hAnsi="Times New Roman" w:cs="Times New Roman"/>
          <w:sz w:val="32"/>
          <w:szCs w:val="32"/>
        </w:rPr>
        <w:t xml:space="preserve"> Develop time-series forecasting models (e.g., ARIMA, Prophet, LSTM neural networks) to predict the probability of accidents occurring at specific locations and times in the near future based on real-time and historical data. These models will consider seasonal patterns, recurring congestion points, and anticipated weather events.</w:t>
      </w:r>
    </w:p>
    <w:p w:rsidR="00EE032D" w:rsidRPr="00EE032D" w:rsidRDefault="00EE032D" w:rsidP="00EE032D">
      <w:pPr>
        <w:numPr>
          <w:ilvl w:val="1"/>
          <w:numId w:val="7"/>
        </w:numPr>
        <w:jc w:val="both"/>
        <w:rPr>
          <w:rFonts w:ascii="Times New Roman" w:hAnsi="Times New Roman" w:cs="Times New Roman"/>
          <w:sz w:val="32"/>
          <w:szCs w:val="32"/>
        </w:rPr>
      </w:pPr>
      <w:r w:rsidRPr="00EE032D">
        <w:rPr>
          <w:rFonts w:ascii="Times New Roman" w:hAnsi="Times New Roman" w:cs="Times New Roman"/>
          <w:b/>
          <w:bCs/>
          <w:sz w:val="32"/>
          <w:szCs w:val="32"/>
        </w:rPr>
        <w:t>Near-Miss Analysis:</w:t>
      </w:r>
      <w:r w:rsidRPr="00EE032D">
        <w:rPr>
          <w:rFonts w:ascii="Times New Roman" w:hAnsi="Times New Roman" w:cs="Times New Roman"/>
          <w:sz w:val="32"/>
          <w:szCs w:val="32"/>
        </w:rPr>
        <w:t xml:space="preserve"> Train AI models to identify and analyze near-miss incidents captured by CCTV cameras. This proactive approach can help identify dangerous traffic patterns and potential accident precursors before actual collisions occur.</w:t>
      </w:r>
    </w:p>
    <w:p w:rsidR="00EE032D" w:rsidRDefault="00EE032D" w:rsidP="00EE032D">
      <w:pPr>
        <w:tabs>
          <w:tab w:val="left" w:pos="0"/>
        </w:tabs>
        <w:rPr>
          <w:rFonts w:ascii="Times New Roman" w:hAnsi="Times New Roman" w:cs="Times New Roman"/>
          <w:kern w:val="0"/>
          <w:sz w:val="32"/>
          <w:szCs w:val="32"/>
          <w14:ligatures w14:val="none"/>
        </w:rPr>
      </w:pPr>
      <w:r w:rsidRPr="00EE032D">
        <w:rPr>
          <w:rFonts w:ascii="Times New Roman" w:hAnsi="Times New Roman" w:cs="Times New Roman"/>
          <w:b/>
          <w:bCs/>
          <w:kern w:val="0"/>
          <w:sz w:val="32"/>
          <w:szCs w:val="32"/>
          <w14:ligatures w14:val="none"/>
        </w:rPr>
        <w:t>Driver Behavior Analysis (Ethical Considerations Paramount):</w:t>
      </w:r>
      <w:r w:rsidRPr="00EE032D">
        <w:rPr>
          <w:rFonts w:ascii="Times New Roman" w:hAnsi="Times New Roman" w:cs="Times New Roman"/>
          <w:kern w:val="0"/>
          <w:sz w:val="32"/>
          <w:szCs w:val="32"/>
          <w14:ligatures w14:val="none"/>
        </w:rPr>
        <w:t xml:space="preserve"> Explore the use of AI to analyze </w:t>
      </w:r>
      <w:proofErr w:type="spellStart"/>
      <w:r w:rsidRPr="00EE032D">
        <w:rPr>
          <w:rFonts w:ascii="Times New Roman" w:hAnsi="Times New Roman" w:cs="Times New Roman"/>
          <w:kern w:val="0"/>
          <w:sz w:val="32"/>
          <w:szCs w:val="32"/>
          <w14:ligatures w14:val="none"/>
        </w:rPr>
        <w:t>anonymized</w:t>
      </w:r>
      <w:proofErr w:type="spellEnd"/>
      <w:r w:rsidRPr="00EE032D">
        <w:rPr>
          <w:rFonts w:ascii="Times New Roman" w:hAnsi="Times New Roman" w:cs="Times New Roman"/>
          <w:kern w:val="0"/>
          <w:sz w:val="32"/>
          <w:szCs w:val="32"/>
          <w14:ligatures w14:val="none"/>
        </w:rPr>
        <w:t xml:space="preserve"> data (e.g., from vehicle telematics or aggregated smartphone sensor data) to identify patterns of risky driving behavior prevalent in Madurai, such as speeding in</w:t>
      </w:r>
    </w:p>
    <w:p w:rsidR="00EE032D" w:rsidRDefault="00EE032D">
      <w:pPr>
        <w:spacing w:after="200"/>
        <w:rPr>
          <w:rFonts w:ascii="Times New Roman" w:hAnsi="Times New Roman" w:cs="Times New Roman"/>
          <w:kern w:val="0"/>
          <w:sz w:val="32"/>
          <w:szCs w:val="32"/>
          <w14:ligatures w14:val="none"/>
        </w:rPr>
      </w:pPr>
      <w:r>
        <w:rPr>
          <w:rFonts w:ascii="Times New Roman" w:hAnsi="Times New Roman" w:cs="Times New Roman"/>
          <w:kern w:val="0"/>
          <w:sz w:val="32"/>
          <w:szCs w:val="32"/>
          <w14:ligatures w14:val="none"/>
        </w:rPr>
        <w:br w:type="page"/>
      </w:r>
    </w:p>
    <w:p w:rsidR="00EE032D" w:rsidRPr="00EE032D" w:rsidRDefault="00EE032D" w:rsidP="00EE032D">
      <w:pPr>
        <w:numPr>
          <w:ilvl w:val="1"/>
          <w:numId w:val="7"/>
        </w:numPr>
        <w:jc w:val="both"/>
        <w:rPr>
          <w:rFonts w:ascii="Times New Roman" w:hAnsi="Times New Roman" w:cs="Times New Roman"/>
          <w:sz w:val="32"/>
          <w:szCs w:val="32"/>
        </w:rPr>
      </w:pPr>
      <w:proofErr w:type="gramStart"/>
      <w:r w:rsidRPr="00EE032D">
        <w:rPr>
          <w:rFonts w:ascii="Times New Roman" w:hAnsi="Times New Roman" w:cs="Times New Roman"/>
          <w:sz w:val="32"/>
          <w:szCs w:val="32"/>
        </w:rPr>
        <w:lastRenderedPageBreak/>
        <w:t>certain</w:t>
      </w:r>
      <w:proofErr w:type="gramEnd"/>
      <w:r w:rsidRPr="00EE032D">
        <w:rPr>
          <w:rFonts w:ascii="Times New Roman" w:hAnsi="Times New Roman" w:cs="Times New Roman"/>
          <w:sz w:val="32"/>
          <w:szCs w:val="32"/>
        </w:rPr>
        <w:t xml:space="preserve"> zones or frequent harsh braking. This analysis must be conducted with strict adherence to privacy regulations and ethical guidelines.</w:t>
      </w:r>
    </w:p>
    <w:p w:rsidR="00EE032D" w:rsidRPr="00EE032D" w:rsidRDefault="00EE032D" w:rsidP="00EE032D">
      <w:pPr>
        <w:numPr>
          <w:ilvl w:val="1"/>
          <w:numId w:val="7"/>
        </w:numPr>
        <w:jc w:val="both"/>
        <w:rPr>
          <w:rFonts w:ascii="Times New Roman" w:hAnsi="Times New Roman" w:cs="Times New Roman"/>
          <w:sz w:val="32"/>
          <w:szCs w:val="32"/>
        </w:rPr>
      </w:pPr>
      <w:r w:rsidRPr="00EE032D">
        <w:rPr>
          <w:rFonts w:ascii="Times New Roman" w:hAnsi="Times New Roman" w:cs="Times New Roman"/>
          <w:b/>
          <w:bCs/>
          <w:sz w:val="32"/>
          <w:szCs w:val="32"/>
        </w:rPr>
        <w:t>Infrastructure Risk Assessment:</w:t>
      </w:r>
      <w:r w:rsidRPr="00EE032D">
        <w:rPr>
          <w:rFonts w:ascii="Times New Roman" w:hAnsi="Times New Roman" w:cs="Times New Roman"/>
          <w:sz w:val="32"/>
          <w:szCs w:val="32"/>
        </w:rPr>
        <w:t xml:space="preserve"> Train AI models to analyze road infrastructure data and correlate it with accident occurrences to identify potentially hazardous road design elements or areas requiring maintenance. Computer vision can be used to automatically assess road surface conditions from camera feeds.</w:t>
      </w:r>
    </w:p>
    <w:p w:rsidR="00EE032D" w:rsidRPr="00EE032D" w:rsidRDefault="00EE032D" w:rsidP="00EE032D">
      <w:pPr>
        <w:numPr>
          <w:ilvl w:val="0"/>
          <w:numId w:val="7"/>
        </w:numPr>
        <w:jc w:val="both"/>
        <w:rPr>
          <w:rFonts w:ascii="Times New Roman" w:hAnsi="Times New Roman" w:cs="Times New Roman"/>
          <w:sz w:val="32"/>
          <w:szCs w:val="32"/>
        </w:rPr>
      </w:pPr>
      <w:r w:rsidRPr="00EE032D">
        <w:rPr>
          <w:rFonts w:ascii="Times New Roman" w:hAnsi="Times New Roman" w:cs="Times New Roman"/>
          <w:b/>
          <w:bCs/>
          <w:sz w:val="32"/>
          <w:szCs w:val="32"/>
        </w:rPr>
        <w:t>Decision Support and Intervention Layer:</w:t>
      </w:r>
    </w:p>
    <w:p w:rsidR="00EE032D" w:rsidRPr="00EE032D" w:rsidRDefault="00EE032D" w:rsidP="00EE032D">
      <w:pPr>
        <w:numPr>
          <w:ilvl w:val="1"/>
          <w:numId w:val="7"/>
        </w:numPr>
        <w:jc w:val="both"/>
        <w:rPr>
          <w:rFonts w:ascii="Times New Roman" w:hAnsi="Times New Roman" w:cs="Times New Roman"/>
          <w:sz w:val="32"/>
          <w:szCs w:val="32"/>
        </w:rPr>
      </w:pPr>
      <w:r w:rsidRPr="00EE032D">
        <w:rPr>
          <w:rFonts w:ascii="Times New Roman" w:hAnsi="Times New Roman" w:cs="Times New Roman"/>
          <w:b/>
          <w:bCs/>
          <w:sz w:val="32"/>
          <w:szCs w:val="32"/>
        </w:rPr>
        <w:t>Interactive Risk Maps and Dashboards:</w:t>
      </w:r>
      <w:r w:rsidRPr="00EE032D">
        <w:rPr>
          <w:rFonts w:ascii="Times New Roman" w:hAnsi="Times New Roman" w:cs="Times New Roman"/>
          <w:sz w:val="32"/>
          <w:szCs w:val="32"/>
        </w:rPr>
        <w:t xml:space="preserve"> Develop a user-friendly interface displaying real-time risk maps of Madurai, highlighting areas with elevated accident probability. Comprehensive dashboards will provide insights into key risk factors, predicted accident trends, and the effectiveness of implemented interventions for traffic management and law enforcement.</w:t>
      </w:r>
    </w:p>
    <w:p w:rsidR="00EE032D" w:rsidRPr="00EE032D" w:rsidRDefault="00EE032D" w:rsidP="00EE032D">
      <w:pPr>
        <w:numPr>
          <w:ilvl w:val="1"/>
          <w:numId w:val="7"/>
        </w:numPr>
        <w:jc w:val="both"/>
        <w:rPr>
          <w:rFonts w:ascii="Times New Roman" w:hAnsi="Times New Roman" w:cs="Times New Roman"/>
          <w:sz w:val="32"/>
          <w:szCs w:val="32"/>
        </w:rPr>
      </w:pPr>
      <w:r w:rsidRPr="00EE032D">
        <w:rPr>
          <w:rFonts w:ascii="Times New Roman" w:hAnsi="Times New Roman" w:cs="Times New Roman"/>
          <w:b/>
          <w:bCs/>
          <w:sz w:val="32"/>
          <w:szCs w:val="32"/>
        </w:rPr>
        <w:t>Automated Alert System:</w:t>
      </w:r>
      <w:r w:rsidRPr="00EE032D">
        <w:rPr>
          <w:rFonts w:ascii="Times New Roman" w:hAnsi="Times New Roman" w:cs="Times New Roman"/>
          <w:sz w:val="32"/>
          <w:szCs w:val="32"/>
        </w:rPr>
        <w:t xml:space="preserve"> Implement a system to automatically generate alerts for traffic authorities and relevant agencies based on predicted high-risk scenarios (e.g., high probability of accidents at a specific intersection during peak hours with adverse weather).</w:t>
      </w:r>
    </w:p>
    <w:p w:rsidR="00EE032D" w:rsidRPr="00EE032D" w:rsidRDefault="00EE032D" w:rsidP="00EE032D">
      <w:pPr>
        <w:numPr>
          <w:ilvl w:val="1"/>
          <w:numId w:val="7"/>
        </w:numPr>
        <w:jc w:val="both"/>
        <w:rPr>
          <w:rFonts w:ascii="Times New Roman" w:hAnsi="Times New Roman" w:cs="Times New Roman"/>
          <w:sz w:val="32"/>
          <w:szCs w:val="32"/>
        </w:rPr>
      </w:pPr>
      <w:r w:rsidRPr="00EE032D">
        <w:rPr>
          <w:rFonts w:ascii="Times New Roman" w:hAnsi="Times New Roman" w:cs="Times New Roman"/>
          <w:b/>
          <w:bCs/>
          <w:sz w:val="32"/>
          <w:szCs w:val="32"/>
        </w:rPr>
        <w:t>Dynamic Traffic Management Strategies:</w:t>
      </w:r>
      <w:r w:rsidRPr="00EE032D">
        <w:rPr>
          <w:rFonts w:ascii="Times New Roman" w:hAnsi="Times New Roman" w:cs="Times New Roman"/>
          <w:sz w:val="32"/>
          <w:szCs w:val="32"/>
        </w:rPr>
        <w:t xml:space="preserve"> Integrate AI predictions with traffic control systems to implement dynamic adjustments, such as modifying traffic signal timings, deploying variable speed limits on digital signage, and providing real-time route guidance to commuters through navigation apps to avoid congested or high-risk areas.</w:t>
      </w:r>
    </w:p>
    <w:p w:rsidR="00EE032D" w:rsidRPr="00EE032D" w:rsidRDefault="00EE032D" w:rsidP="00EE032D">
      <w:pPr>
        <w:numPr>
          <w:ilvl w:val="1"/>
          <w:numId w:val="7"/>
        </w:numPr>
        <w:jc w:val="both"/>
        <w:rPr>
          <w:rFonts w:ascii="Times New Roman" w:hAnsi="Times New Roman" w:cs="Times New Roman"/>
          <w:sz w:val="32"/>
          <w:szCs w:val="32"/>
        </w:rPr>
      </w:pPr>
      <w:r w:rsidRPr="00EE032D">
        <w:rPr>
          <w:rFonts w:ascii="Times New Roman" w:hAnsi="Times New Roman" w:cs="Times New Roman"/>
          <w:b/>
          <w:bCs/>
          <w:sz w:val="32"/>
          <w:szCs w:val="32"/>
        </w:rPr>
        <w:t>Targeted Enforcement:</w:t>
      </w:r>
      <w:r w:rsidRPr="00EE032D">
        <w:rPr>
          <w:rFonts w:ascii="Times New Roman" w:hAnsi="Times New Roman" w:cs="Times New Roman"/>
          <w:sz w:val="32"/>
          <w:szCs w:val="32"/>
        </w:rPr>
        <w:t xml:space="preserve"> Inform traffic police deployment strategies by identifying high-risk locations and times, enabling more effective and data-driven enforcement efforts.</w:t>
      </w:r>
    </w:p>
    <w:p w:rsidR="00EE032D" w:rsidRPr="00EE032D" w:rsidRDefault="00EE032D" w:rsidP="00EE032D">
      <w:pPr>
        <w:numPr>
          <w:ilvl w:val="1"/>
          <w:numId w:val="7"/>
        </w:numPr>
        <w:jc w:val="both"/>
        <w:rPr>
          <w:rFonts w:ascii="Times New Roman" w:hAnsi="Times New Roman" w:cs="Times New Roman"/>
          <w:sz w:val="32"/>
          <w:szCs w:val="32"/>
        </w:rPr>
      </w:pPr>
      <w:r w:rsidRPr="00EE032D">
        <w:rPr>
          <w:rFonts w:ascii="Times New Roman" w:hAnsi="Times New Roman" w:cs="Times New Roman"/>
          <w:b/>
          <w:bCs/>
          <w:sz w:val="32"/>
          <w:szCs w:val="32"/>
        </w:rPr>
        <w:t>Public Awareness Campaigns:</w:t>
      </w:r>
      <w:r w:rsidRPr="00EE032D">
        <w:rPr>
          <w:rFonts w:ascii="Times New Roman" w:hAnsi="Times New Roman" w:cs="Times New Roman"/>
          <w:sz w:val="32"/>
          <w:szCs w:val="32"/>
        </w:rPr>
        <w:t xml:space="preserve"> Utilize AI-driven insights to design and target public awareness campaigns addressing specific risky behaviors or highlighting dangerous zones identified by the system.</w:t>
      </w:r>
    </w:p>
    <w:p w:rsidR="00EE032D" w:rsidRDefault="00EE032D">
      <w:pPr>
        <w:spacing w:after="200"/>
        <w:rPr>
          <w:sz w:val="40"/>
          <w:szCs w:val="40"/>
        </w:rPr>
      </w:pPr>
      <w:r>
        <w:rPr>
          <w:sz w:val="40"/>
          <w:szCs w:val="40"/>
        </w:rPr>
        <w:br w:type="page"/>
      </w:r>
    </w:p>
    <w:p w:rsidR="00EE032D" w:rsidRPr="00131EE9" w:rsidRDefault="00EE032D" w:rsidP="00EE032D">
      <w:pPr>
        <w:numPr>
          <w:ilvl w:val="1"/>
          <w:numId w:val="7"/>
        </w:numPr>
        <w:jc w:val="both"/>
        <w:rPr>
          <w:rFonts w:ascii="Times New Roman" w:hAnsi="Times New Roman" w:cs="Times New Roman"/>
          <w:sz w:val="32"/>
          <w:szCs w:val="32"/>
        </w:rPr>
      </w:pPr>
      <w:r w:rsidRPr="00131EE9">
        <w:rPr>
          <w:rFonts w:ascii="Times New Roman" w:hAnsi="Times New Roman" w:cs="Times New Roman"/>
          <w:b/>
          <w:bCs/>
          <w:sz w:val="32"/>
          <w:szCs w:val="32"/>
        </w:rPr>
        <w:lastRenderedPageBreak/>
        <w:t>Infrastructure Improvement Recommendations:</w:t>
      </w:r>
      <w:r w:rsidRPr="00131EE9">
        <w:rPr>
          <w:rFonts w:ascii="Times New Roman" w:hAnsi="Times New Roman" w:cs="Times New Roman"/>
          <w:sz w:val="32"/>
          <w:szCs w:val="32"/>
        </w:rPr>
        <w:t xml:space="preserve"> Provide data-driven recommendations to urban planners and transport authorities regarding necessary infrastructure upgrades, such as improving signage, adding pedestrian crossings, or redesigning hazardous intersections signage, adding pedestrian crossings, or redesigning hazardous intersections.</w:t>
      </w:r>
    </w:p>
    <w:p w:rsidR="00EE032D" w:rsidRPr="00EE032D" w:rsidRDefault="00EE032D" w:rsidP="00EE032D">
      <w:pPr>
        <w:jc w:val="both"/>
        <w:rPr>
          <w:rFonts w:ascii="Times New Roman" w:hAnsi="Times New Roman" w:cs="Times New Roman"/>
          <w:sz w:val="32"/>
          <w:szCs w:val="32"/>
        </w:rPr>
      </w:pPr>
    </w:p>
    <w:p w:rsidR="009E56DF" w:rsidRPr="00EE032D" w:rsidRDefault="009E56DF" w:rsidP="00EE032D">
      <w:pPr>
        <w:tabs>
          <w:tab w:val="left" w:pos="0"/>
        </w:tabs>
        <w:rPr>
          <w:sz w:val="40"/>
          <w:szCs w:val="40"/>
        </w:rPr>
      </w:pPr>
    </w:p>
    <w:sectPr w:rsidR="009E56DF" w:rsidRPr="00EE032D" w:rsidSect="00A65912">
      <w:pgSz w:w="11907" w:h="16839" w:code="9"/>
      <w:pgMar w:top="720" w:right="720" w:bottom="720" w:left="720" w:header="720" w:footer="720" w:gutter="0"/>
      <w:pgBorders w:offsetFrom="page">
        <w:top w:val="thickThinSmallGap" w:sz="24" w:space="24" w:color="000000" w:themeColor="text1"/>
        <w:left w:val="thickThinSmallGap" w:sz="24" w:space="24" w:color="000000" w:themeColor="text1"/>
        <w:bottom w:val="thinThickSmallGap" w:sz="24" w:space="24" w:color="000000" w:themeColor="text1"/>
        <w:right w:val="thinThickSmallGap" w:sz="2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B50"/>
    <w:multiLevelType w:val="multilevel"/>
    <w:tmpl w:val="60AAC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97916E2"/>
    <w:multiLevelType w:val="multilevel"/>
    <w:tmpl w:val="005E5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78749D2"/>
    <w:multiLevelType w:val="multilevel"/>
    <w:tmpl w:val="6F9C1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CF80131"/>
    <w:multiLevelType w:val="multilevel"/>
    <w:tmpl w:val="A4888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C3C3D64"/>
    <w:multiLevelType w:val="multilevel"/>
    <w:tmpl w:val="C8BC8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C405F56"/>
    <w:multiLevelType w:val="multilevel"/>
    <w:tmpl w:val="7BF85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CD30AA0"/>
    <w:multiLevelType w:val="multilevel"/>
    <w:tmpl w:val="88604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0"/>
  </w:num>
  <w:num w:numId="5">
    <w:abstractNumId w:val="1"/>
  </w:num>
  <w:num w:numId="6">
    <w:abstractNumId w:val="2"/>
  </w:num>
  <w:num w:numId="7">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DC"/>
    <w:rsid w:val="00131EE9"/>
    <w:rsid w:val="001E3ECB"/>
    <w:rsid w:val="001F68D1"/>
    <w:rsid w:val="002567CF"/>
    <w:rsid w:val="004B4FEE"/>
    <w:rsid w:val="008E6E2D"/>
    <w:rsid w:val="00974846"/>
    <w:rsid w:val="009E56DF"/>
    <w:rsid w:val="00A65912"/>
    <w:rsid w:val="00B36EEE"/>
    <w:rsid w:val="00C80FEC"/>
    <w:rsid w:val="00DB60DC"/>
    <w:rsid w:val="00EE032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FEC"/>
    <w:pPr>
      <w:spacing w:after="160"/>
    </w:pPr>
    <w:rPr>
      <w:kern w:val="2"/>
      <w:sz w:val="24"/>
      <w:szCs w:val="24"/>
      <w14:ligatures w14:val="standardContextual"/>
    </w:rPr>
  </w:style>
  <w:style w:type="paragraph" w:styleId="Heading1">
    <w:name w:val="heading 1"/>
    <w:basedOn w:val="Normal"/>
    <w:next w:val="Normal"/>
    <w:link w:val="Heading1Char"/>
    <w:uiPriority w:val="9"/>
    <w:qFormat/>
    <w:rsid w:val="001F6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68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68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68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68D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F68D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F68D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F68D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68D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8D1"/>
    <w:rPr>
      <w:rFonts w:asciiTheme="majorHAnsi" w:eastAsiaTheme="majorEastAsia" w:hAnsiTheme="majorHAnsi" w:cstheme="majorBidi"/>
      <w:b/>
      <w:bCs/>
      <w:color w:val="365F91" w:themeColor="accent1" w:themeShade="BF"/>
      <w:sz w:val="28"/>
      <w:szCs w:val="28"/>
      <w:lang w:bidi="ta-IN"/>
    </w:rPr>
  </w:style>
  <w:style w:type="character" w:customStyle="1" w:styleId="Heading2Char">
    <w:name w:val="Heading 2 Char"/>
    <w:basedOn w:val="DefaultParagraphFont"/>
    <w:link w:val="Heading2"/>
    <w:uiPriority w:val="9"/>
    <w:rsid w:val="001F68D1"/>
    <w:rPr>
      <w:rFonts w:asciiTheme="majorHAnsi" w:eastAsiaTheme="majorEastAsia" w:hAnsiTheme="majorHAnsi" w:cstheme="majorBidi"/>
      <w:b/>
      <w:bCs/>
      <w:color w:val="4F81BD" w:themeColor="accent1"/>
      <w:sz w:val="26"/>
      <w:szCs w:val="26"/>
      <w:lang w:bidi="ta-IN"/>
    </w:rPr>
  </w:style>
  <w:style w:type="character" w:customStyle="1" w:styleId="Heading3Char">
    <w:name w:val="Heading 3 Char"/>
    <w:basedOn w:val="DefaultParagraphFont"/>
    <w:link w:val="Heading3"/>
    <w:uiPriority w:val="9"/>
    <w:rsid w:val="001F68D1"/>
    <w:rPr>
      <w:rFonts w:asciiTheme="majorHAnsi" w:eastAsiaTheme="majorEastAsia" w:hAnsiTheme="majorHAnsi" w:cstheme="majorBidi"/>
      <w:b/>
      <w:bCs/>
      <w:color w:val="4F81BD" w:themeColor="accent1"/>
      <w:lang w:bidi="ta-IN"/>
    </w:rPr>
  </w:style>
  <w:style w:type="character" w:customStyle="1" w:styleId="Heading4Char">
    <w:name w:val="Heading 4 Char"/>
    <w:basedOn w:val="DefaultParagraphFont"/>
    <w:link w:val="Heading4"/>
    <w:uiPriority w:val="9"/>
    <w:rsid w:val="001F68D1"/>
    <w:rPr>
      <w:rFonts w:asciiTheme="majorHAnsi" w:eastAsiaTheme="majorEastAsia" w:hAnsiTheme="majorHAnsi" w:cstheme="majorBidi"/>
      <w:b/>
      <w:bCs/>
      <w:i/>
      <w:iCs/>
      <w:color w:val="4F81BD" w:themeColor="accent1"/>
      <w:lang w:bidi="ta-IN"/>
    </w:rPr>
  </w:style>
  <w:style w:type="character" w:customStyle="1" w:styleId="Heading5Char">
    <w:name w:val="Heading 5 Char"/>
    <w:basedOn w:val="DefaultParagraphFont"/>
    <w:link w:val="Heading5"/>
    <w:uiPriority w:val="9"/>
    <w:rsid w:val="001F68D1"/>
    <w:rPr>
      <w:rFonts w:asciiTheme="majorHAnsi" w:eastAsiaTheme="majorEastAsia" w:hAnsiTheme="majorHAnsi" w:cstheme="majorBidi"/>
      <w:color w:val="243F60" w:themeColor="accent1" w:themeShade="7F"/>
      <w:lang w:bidi="ta-IN"/>
    </w:rPr>
  </w:style>
  <w:style w:type="character" w:customStyle="1" w:styleId="Heading6Char">
    <w:name w:val="Heading 6 Char"/>
    <w:basedOn w:val="DefaultParagraphFont"/>
    <w:link w:val="Heading6"/>
    <w:uiPriority w:val="9"/>
    <w:rsid w:val="001F68D1"/>
    <w:rPr>
      <w:rFonts w:asciiTheme="majorHAnsi" w:eastAsiaTheme="majorEastAsia" w:hAnsiTheme="majorHAnsi" w:cstheme="majorBidi"/>
      <w:i/>
      <w:iCs/>
      <w:color w:val="243F60" w:themeColor="accent1" w:themeShade="7F"/>
      <w:lang w:bidi="ta-IN"/>
    </w:rPr>
  </w:style>
  <w:style w:type="character" w:customStyle="1" w:styleId="Heading7Char">
    <w:name w:val="Heading 7 Char"/>
    <w:basedOn w:val="DefaultParagraphFont"/>
    <w:link w:val="Heading7"/>
    <w:uiPriority w:val="9"/>
    <w:rsid w:val="001F68D1"/>
    <w:rPr>
      <w:rFonts w:asciiTheme="majorHAnsi" w:eastAsiaTheme="majorEastAsia" w:hAnsiTheme="majorHAnsi" w:cstheme="majorBidi"/>
      <w:i/>
      <w:iCs/>
      <w:color w:val="404040" w:themeColor="text1" w:themeTint="BF"/>
      <w:lang w:bidi="ta-IN"/>
    </w:rPr>
  </w:style>
  <w:style w:type="character" w:customStyle="1" w:styleId="Heading8Char">
    <w:name w:val="Heading 8 Char"/>
    <w:basedOn w:val="DefaultParagraphFont"/>
    <w:link w:val="Heading8"/>
    <w:uiPriority w:val="9"/>
    <w:rsid w:val="001F68D1"/>
    <w:rPr>
      <w:rFonts w:asciiTheme="majorHAnsi" w:eastAsiaTheme="majorEastAsia" w:hAnsiTheme="majorHAnsi" w:cstheme="majorBidi"/>
      <w:color w:val="404040" w:themeColor="text1" w:themeTint="BF"/>
      <w:sz w:val="20"/>
      <w:szCs w:val="20"/>
      <w:lang w:bidi="ta-IN"/>
    </w:rPr>
  </w:style>
  <w:style w:type="character" w:customStyle="1" w:styleId="Heading9Char">
    <w:name w:val="Heading 9 Char"/>
    <w:basedOn w:val="DefaultParagraphFont"/>
    <w:link w:val="Heading9"/>
    <w:uiPriority w:val="9"/>
    <w:rsid w:val="001F68D1"/>
    <w:rPr>
      <w:rFonts w:asciiTheme="majorHAnsi" w:eastAsiaTheme="majorEastAsia" w:hAnsiTheme="majorHAnsi" w:cstheme="majorBidi"/>
      <w:i/>
      <w:iCs/>
      <w:color w:val="404040" w:themeColor="text1" w:themeTint="BF"/>
      <w:sz w:val="20"/>
      <w:szCs w:val="20"/>
      <w:lang w:bidi="ta-IN"/>
    </w:rPr>
  </w:style>
  <w:style w:type="paragraph" w:styleId="Title">
    <w:name w:val="Title"/>
    <w:basedOn w:val="Normal"/>
    <w:next w:val="Normal"/>
    <w:link w:val="TitleChar"/>
    <w:uiPriority w:val="10"/>
    <w:qFormat/>
    <w:rsid w:val="001F6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68D1"/>
    <w:rPr>
      <w:rFonts w:asciiTheme="majorHAnsi" w:eastAsiaTheme="majorEastAsia" w:hAnsiTheme="majorHAnsi" w:cstheme="majorBidi"/>
      <w:color w:val="17365D" w:themeColor="text2" w:themeShade="BF"/>
      <w:spacing w:val="5"/>
      <w:kern w:val="28"/>
      <w:sz w:val="52"/>
      <w:szCs w:val="52"/>
      <w:lang w:bidi="ta-IN"/>
    </w:rPr>
  </w:style>
  <w:style w:type="paragraph" w:styleId="Subtitle">
    <w:name w:val="Subtitle"/>
    <w:basedOn w:val="Normal"/>
    <w:next w:val="Normal"/>
    <w:link w:val="SubtitleChar"/>
    <w:uiPriority w:val="11"/>
    <w:qFormat/>
    <w:rsid w:val="001F68D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68D1"/>
    <w:rPr>
      <w:rFonts w:asciiTheme="majorHAnsi" w:eastAsiaTheme="majorEastAsia" w:hAnsiTheme="majorHAnsi" w:cstheme="majorBidi"/>
      <w:i/>
      <w:iCs/>
      <w:color w:val="4F81BD" w:themeColor="accent1"/>
      <w:spacing w:val="15"/>
      <w:sz w:val="24"/>
      <w:szCs w:val="24"/>
      <w:lang w:bidi="ta-IN"/>
    </w:rPr>
  </w:style>
  <w:style w:type="character" w:styleId="Emphasis">
    <w:name w:val="Emphasis"/>
    <w:basedOn w:val="DefaultParagraphFont"/>
    <w:uiPriority w:val="20"/>
    <w:qFormat/>
    <w:rsid w:val="001F68D1"/>
    <w:rPr>
      <w:i/>
      <w:iCs/>
    </w:rPr>
  </w:style>
  <w:style w:type="paragraph" w:styleId="NoSpacing">
    <w:name w:val="No Spacing"/>
    <w:uiPriority w:val="1"/>
    <w:qFormat/>
    <w:rsid w:val="001F68D1"/>
    <w:pPr>
      <w:spacing w:after="0" w:line="240" w:lineRule="auto"/>
    </w:pPr>
    <w:rPr>
      <w:lang w:bidi="ta-IN"/>
    </w:rPr>
  </w:style>
  <w:style w:type="paragraph" w:styleId="ListParagraph">
    <w:name w:val="List Paragraph"/>
    <w:basedOn w:val="Normal"/>
    <w:uiPriority w:val="34"/>
    <w:qFormat/>
    <w:rsid w:val="001F68D1"/>
    <w:pPr>
      <w:ind w:left="720"/>
      <w:contextualSpacing/>
    </w:pPr>
  </w:style>
  <w:style w:type="character" w:styleId="SubtleEmphasis">
    <w:name w:val="Subtle Emphasis"/>
    <w:basedOn w:val="DefaultParagraphFont"/>
    <w:uiPriority w:val="19"/>
    <w:qFormat/>
    <w:rsid w:val="001F68D1"/>
    <w:rPr>
      <w:i/>
      <w:iCs/>
      <w:color w:val="808080" w:themeColor="text1" w:themeTint="7F"/>
    </w:rPr>
  </w:style>
  <w:style w:type="character" w:styleId="IntenseEmphasis">
    <w:name w:val="Intense Emphasis"/>
    <w:basedOn w:val="DefaultParagraphFont"/>
    <w:uiPriority w:val="21"/>
    <w:qFormat/>
    <w:rsid w:val="001F68D1"/>
    <w:rPr>
      <w:b/>
      <w:bCs/>
      <w:i/>
      <w:iCs/>
      <w:color w:val="4F81BD" w:themeColor="accent1"/>
    </w:rPr>
  </w:style>
  <w:style w:type="paragraph" w:styleId="BalloonText">
    <w:name w:val="Balloon Text"/>
    <w:basedOn w:val="Normal"/>
    <w:link w:val="BalloonTextChar"/>
    <w:uiPriority w:val="99"/>
    <w:semiHidden/>
    <w:unhideWhenUsed/>
    <w:rsid w:val="00DB6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DC"/>
    <w:rPr>
      <w:rFonts w:ascii="Tahoma" w:hAnsi="Tahoma" w:cs="Tahoma"/>
      <w:sz w:val="16"/>
      <w:szCs w:val="16"/>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FEC"/>
    <w:pPr>
      <w:spacing w:after="160"/>
    </w:pPr>
    <w:rPr>
      <w:kern w:val="2"/>
      <w:sz w:val="24"/>
      <w:szCs w:val="24"/>
      <w14:ligatures w14:val="standardContextual"/>
    </w:rPr>
  </w:style>
  <w:style w:type="paragraph" w:styleId="Heading1">
    <w:name w:val="heading 1"/>
    <w:basedOn w:val="Normal"/>
    <w:next w:val="Normal"/>
    <w:link w:val="Heading1Char"/>
    <w:uiPriority w:val="9"/>
    <w:qFormat/>
    <w:rsid w:val="001F6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68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68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68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68D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F68D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F68D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F68D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F68D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8D1"/>
    <w:rPr>
      <w:rFonts w:asciiTheme="majorHAnsi" w:eastAsiaTheme="majorEastAsia" w:hAnsiTheme="majorHAnsi" w:cstheme="majorBidi"/>
      <w:b/>
      <w:bCs/>
      <w:color w:val="365F91" w:themeColor="accent1" w:themeShade="BF"/>
      <w:sz w:val="28"/>
      <w:szCs w:val="28"/>
      <w:lang w:bidi="ta-IN"/>
    </w:rPr>
  </w:style>
  <w:style w:type="character" w:customStyle="1" w:styleId="Heading2Char">
    <w:name w:val="Heading 2 Char"/>
    <w:basedOn w:val="DefaultParagraphFont"/>
    <w:link w:val="Heading2"/>
    <w:uiPriority w:val="9"/>
    <w:rsid w:val="001F68D1"/>
    <w:rPr>
      <w:rFonts w:asciiTheme="majorHAnsi" w:eastAsiaTheme="majorEastAsia" w:hAnsiTheme="majorHAnsi" w:cstheme="majorBidi"/>
      <w:b/>
      <w:bCs/>
      <w:color w:val="4F81BD" w:themeColor="accent1"/>
      <w:sz w:val="26"/>
      <w:szCs w:val="26"/>
      <w:lang w:bidi="ta-IN"/>
    </w:rPr>
  </w:style>
  <w:style w:type="character" w:customStyle="1" w:styleId="Heading3Char">
    <w:name w:val="Heading 3 Char"/>
    <w:basedOn w:val="DefaultParagraphFont"/>
    <w:link w:val="Heading3"/>
    <w:uiPriority w:val="9"/>
    <w:rsid w:val="001F68D1"/>
    <w:rPr>
      <w:rFonts w:asciiTheme="majorHAnsi" w:eastAsiaTheme="majorEastAsia" w:hAnsiTheme="majorHAnsi" w:cstheme="majorBidi"/>
      <w:b/>
      <w:bCs/>
      <w:color w:val="4F81BD" w:themeColor="accent1"/>
      <w:lang w:bidi="ta-IN"/>
    </w:rPr>
  </w:style>
  <w:style w:type="character" w:customStyle="1" w:styleId="Heading4Char">
    <w:name w:val="Heading 4 Char"/>
    <w:basedOn w:val="DefaultParagraphFont"/>
    <w:link w:val="Heading4"/>
    <w:uiPriority w:val="9"/>
    <w:rsid w:val="001F68D1"/>
    <w:rPr>
      <w:rFonts w:asciiTheme="majorHAnsi" w:eastAsiaTheme="majorEastAsia" w:hAnsiTheme="majorHAnsi" w:cstheme="majorBidi"/>
      <w:b/>
      <w:bCs/>
      <w:i/>
      <w:iCs/>
      <w:color w:val="4F81BD" w:themeColor="accent1"/>
      <w:lang w:bidi="ta-IN"/>
    </w:rPr>
  </w:style>
  <w:style w:type="character" w:customStyle="1" w:styleId="Heading5Char">
    <w:name w:val="Heading 5 Char"/>
    <w:basedOn w:val="DefaultParagraphFont"/>
    <w:link w:val="Heading5"/>
    <w:uiPriority w:val="9"/>
    <w:rsid w:val="001F68D1"/>
    <w:rPr>
      <w:rFonts w:asciiTheme="majorHAnsi" w:eastAsiaTheme="majorEastAsia" w:hAnsiTheme="majorHAnsi" w:cstheme="majorBidi"/>
      <w:color w:val="243F60" w:themeColor="accent1" w:themeShade="7F"/>
      <w:lang w:bidi="ta-IN"/>
    </w:rPr>
  </w:style>
  <w:style w:type="character" w:customStyle="1" w:styleId="Heading6Char">
    <w:name w:val="Heading 6 Char"/>
    <w:basedOn w:val="DefaultParagraphFont"/>
    <w:link w:val="Heading6"/>
    <w:uiPriority w:val="9"/>
    <w:rsid w:val="001F68D1"/>
    <w:rPr>
      <w:rFonts w:asciiTheme="majorHAnsi" w:eastAsiaTheme="majorEastAsia" w:hAnsiTheme="majorHAnsi" w:cstheme="majorBidi"/>
      <w:i/>
      <w:iCs/>
      <w:color w:val="243F60" w:themeColor="accent1" w:themeShade="7F"/>
      <w:lang w:bidi="ta-IN"/>
    </w:rPr>
  </w:style>
  <w:style w:type="character" w:customStyle="1" w:styleId="Heading7Char">
    <w:name w:val="Heading 7 Char"/>
    <w:basedOn w:val="DefaultParagraphFont"/>
    <w:link w:val="Heading7"/>
    <w:uiPriority w:val="9"/>
    <w:rsid w:val="001F68D1"/>
    <w:rPr>
      <w:rFonts w:asciiTheme="majorHAnsi" w:eastAsiaTheme="majorEastAsia" w:hAnsiTheme="majorHAnsi" w:cstheme="majorBidi"/>
      <w:i/>
      <w:iCs/>
      <w:color w:val="404040" w:themeColor="text1" w:themeTint="BF"/>
      <w:lang w:bidi="ta-IN"/>
    </w:rPr>
  </w:style>
  <w:style w:type="character" w:customStyle="1" w:styleId="Heading8Char">
    <w:name w:val="Heading 8 Char"/>
    <w:basedOn w:val="DefaultParagraphFont"/>
    <w:link w:val="Heading8"/>
    <w:uiPriority w:val="9"/>
    <w:rsid w:val="001F68D1"/>
    <w:rPr>
      <w:rFonts w:asciiTheme="majorHAnsi" w:eastAsiaTheme="majorEastAsia" w:hAnsiTheme="majorHAnsi" w:cstheme="majorBidi"/>
      <w:color w:val="404040" w:themeColor="text1" w:themeTint="BF"/>
      <w:sz w:val="20"/>
      <w:szCs w:val="20"/>
      <w:lang w:bidi="ta-IN"/>
    </w:rPr>
  </w:style>
  <w:style w:type="character" w:customStyle="1" w:styleId="Heading9Char">
    <w:name w:val="Heading 9 Char"/>
    <w:basedOn w:val="DefaultParagraphFont"/>
    <w:link w:val="Heading9"/>
    <w:uiPriority w:val="9"/>
    <w:rsid w:val="001F68D1"/>
    <w:rPr>
      <w:rFonts w:asciiTheme="majorHAnsi" w:eastAsiaTheme="majorEastAsia" w:hAnsiTheme="majorHAnsi" w:cstheme="majorBidi"/>
      <w:i/>
      <w:iCs/>
      <w:color w:val="404040" w:themeColor="text1" w:themeTint="BF"/>
      <w:sz w:val="20"/>
      <w:szCs w:val="20"/>
      <w:lang w:bidi="ta-IN"/>
    </w:rPr>
  </w:style>
  <w:style w:type="paragraph" w:styleId="Title">
    <w:name w:val="Title"/>
    <w:basedOn w:val="Normal"/>
    <w:next w:val="Normal"/>
    <w:link w:val="TitleChar"/>
    <w:uiPriority w:val="10"/>
    <w:qFormat/>
    <w:rsid w:val="001F6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68D1"/>
    <w:rPr>
      <w:rFonts w:asciiTheme="majorHAnsi" w:eastAsiaTheme="majorEastAsia" w:hAnsiTheme="majorHAnsi" w:cstheme="majorBidi"/>
      <w:color w:val="17365D" w:themeColor="text2" w:themeShade="BF"/>
      <w:spacing w:val="5"/>
      <w:kern w:val="28"/>
      <w:sz w:val="52"/>
      <w:szCs w:val="52"/>
      <w:lang w:bidi="ta-IN"/>
    </w:rPr>
  </w:style>
  <w:style w:type="paragraph" w:styleId="Subtitle">
    <w:name w:val="Subtitle"/>
    <w:basedOn w:val="Normal"/>
    <w:next w:val="Normal"/>
    <w:link w:val="SubtitleChar"/>
    <w:uiPriority w:val="11"/>
    <w:qFormat/>
    <w:rsid w:val="001F68D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68D1"/>
    <w:rPr>
      <w:rFonts w:asciiTheme="majorHAnsi" w:eastAsiaTheme="majorEastAsia" w:hAnsiTheme="majorHAnsi" w:cstheme="majorBidi"/>
      <w:i/>
      <w:iCs/>
      <w:color w:val="4F81BD" w:themeColor="accent1"/>
      <w:spacing w:val="15"/>
      <w:sz w:val="24"/>
      <w:szCs w:val="24"/>
      <w:lang w:bidi="ta-IN"/>
    </w:rPr>
  </w:style>
  <w:style w:type="character" w:styleId="Emphasis">
    <w:name w:val="Emphasis"/>
    <w:basedOn w:val="DefaultParagraphFont"/>
    <w:uiPriority w:val="20"/>
    <w:qFormat/>
    <w:rsid w:val="001F68D1"/>
    <w:rPr>
      <w:i/>
      <w:iCs/>
    </w:rPr>
  </w:style>
  <w:style w:type="paragraph" w:styleId="NoSpacing">
    <w:name w:val="No Spacing"/>
    <w:uiPriority w:val="1"/>
    <w:qFormat/>
    <w:rsid w:val="001F68D1"/>
    <w:pPr>
      <w:spacing w:after="0" w:line="240" w:lineRule="auto"/>
    </w:pPr>
    <w:rPr>
      <w:lang w:bidi="ta-IN"/>
    </w:rPr>
  </w:style>
  <w:style w:type="paragraph" w:styleId="ListParagraph">
    <w:name w:val="List Paragraph"/>
    <w:basedOn w:val="Normal"/>
    <w:uiPriority w:val="34"/>
    <w:qFormat/>
    <w:rsid w:val="001F68D1"/>
    <w:pPr>
      <w:ind w:left="720"/>
      <w:contextualSpacing/>
    </w:pPr>
  </w:style>
  <w:style w:type="character" w:styleId="SubtleEmphasis">
    <w:name w:val="Subtle Emphasis"/>
    <w:basedOn w:val="DefaultParagraphFont"/>
    <w:uiPriority w:val="19"/>
    <w:qFormat/>
    <w:rsid w:val="001F68D1"/>
    <w:rPr>
      <w:i/>
      <w:iCs/>
      <w:color w:val="808080" w:themeColor="text1" w:themeTint="7F"/>
    </w:rPr>
  </w:style>
  <w:style w:type="character" w:styleId="IntenseEmphasis">
    <w:name w:val="Intense Emphasis"/>
    <w:basedOn w:val="DefaultParagraphFont"/>
    <w:uiPriority w:val="21"/>
    <w:qFormat/>
    <w:rsid w:val="001F68D1"/>
    <w:rPr>
      <w:b/>
      <w:bCs/>
      <w:i/>
      <w:iCs/>
      <w:color w:val="4F81BD" w:themeColor="accent1"/>
    </w:rPr>
  </w:style>
  <w:style w:type="paragraph" w:styleId="BalloonText">
    <w:name w:val="Balloon Text"/>
    <w:basedOn w:val="Normal"/>
    <w:link w:val="BalloonTextChar"/>
    <w:uiPriority w:val="99"/>
    <w:semiHidden/>
    <w:unhideWhenUsed/>
    <w:rsid w:val="00DB6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DC"/>
    <w:rPr>
      <w:rFonts w:ascii="Tahoma" w:hAnsi="Tahoma" w:cs="Tahoma"/>
      <w:sz w:val="16"/>
      <w:szCs w:val="1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54424">
      <w:bodyDiv w:val="1"/>
      <w:marLeft w:val="0"/>
      <w:marRight w:val="0"/>
      <w:marTop w:val="0"/>
      <w:marBottom w:val="0"/>
      <w:divBdr>
        <w:top w:val="none" w:sz="0" w:space="0" w:color="auto"/>
        <w:left w:val="none" w:sz="0" w:space="0" w:color="auto"/>
        <w:bottom w:val="none" w:sz="0" w:space="0" w:color="auto"/>
        <w:right w:val="none" w:sz="0" w:space="0" w:color="auto"/>
      </w:divBdr>
    </w:div>
    <w:div w:id="302581645">
      <w:bodyDiv w:val="1"/>
      <w:marLeft w:val="0"/>
      <w:marRight w:val="0"/>
      <w:marTop w:val="0"/>
      <w:marBottom w:val="0"/>
      <w:divBdr>
        <w:top w:val="none" w:sz="0" w:space="0" w:color="auto"/>
        <w:left w:val="none" w:sz="0" w:space="0" w:color="auto"/>
        <w:bottom w:val="none" w:sz="0" w:space="0" w:color="auto"/>
        <w:right w:val="none" w:sz="0" w:space="0" w:color="auto"/>
      </w:divBdr>
    </w:div>
    <w:div w:id="593980627">
      <w:bodyDiv w:val="1"/>
      <w:marLeft w:val="0"/>
      <w:marRight w:val="0"/>
      <w:marTop w:val="0"/>
      <w:marBottom w:val="0"/>
      <w:divBdr>
        <w:top w:val="none" w:sz="0" w:space="0" w:color="auto"/>
        <w:left w:val="none" w:sz="0" w:space="0" w:color="auto"/>
        <w:bottom w:val="none" w:sz="0" w:space="0" w:color="auto"/>
        <w:right w:val="none" w:sz="0" w:space="0" w:color="auto"/>
      </w:divBdr>
    </w:div>
    <w:div w:id="975836202">
      <w:bodyDiv w:val="1"/>
      <w:marLeft w:val="0"/>
      <w:marRight w:val="0"/>
      <w:marTop w:val="0"/>
      <w:marBottom w:val="0"/>
      <w:divBdr>
        <w:top w:val="none" w:sz="0" w:space="0" w:color="auto"/>
        <w:left w:val="none" w:sz="0" w:space="0" w:color="auto"/>
        <w:bottom w:val="none" w:sz="0" w:space="0" w:color="auto"/>
        <w:right w:val="none" w:sz="0" w:space="0" w:color="auto"/>
      </w:divBdr>
    </w:div>
    <w:div w:id="1089471720">
      <w:bodyDiv w:val="1"/>
      <w:marLeft w:val="0"/>
      <w:marRight w:val="0"/>
      <w:marTop w:val="0"/>
      <w:marBottom w:val="0"/>
      <w:divBdr>
        <w:top w:val="none" w:sz="0" w:space="0" w:color="auto"/>
        <w:left w:val="none" w:sz="0" w:space="0" w:color="auto"/>
        <w:bottom w:val="none" w:sz="0" w:space="0" w:color="auto"/>
        <w:right w:val="none" w:sz="0" w:space="0" w:color="auto"/>
      </w:divBdr>
    </w:div>
    <w:div w:id="1173834478">
      <w:bodyDiv w:val="1"/>
      <w:marLeft w:val="0"/>
      <w:marRight w:val="0"/>
      <w:marTop w:val="0"/>
      <w:marBottom w:val="0"/>
      <w:divBdr>
        <w:top w:val="none" w:sz="0" w:space="0" w:color="auto"/>
        <w:left w:val="none" w:sz="0" w:space="0" w:color="auto"/>
        <w:bottom w:val="none" w:sz="0" w:space="0" w:color="auto"/>
        <w:right w:val="none" w:sz="0" w:space="0" w:color="auto"/>
      </w:divBdr>
    </w:div>
    <w:div w:id="1341273558">
      <w:bodyDiv w:val="1"/>
      <w:marLeft w:val="0"/>
      <w:marRight w:val="0"/>
      <w:marTop w:val="0"/>
      <w:marBottom w:val="0"/>
      <w:divBdr>
        <w:top w:val="none" w:sz="0" w:space="0" w:color="auto"/>
        <w:left w:val="none" w:sz="0" w:space="0" w:color="auto"/>
        <w:bottom w:val="none" w:sz="0" w:space="0" w:color="auto"/>
        <w:right w:val="none" w:sz="0" w:space="0" w:color="auto"/>
      </w:divBdr>
    </w:div>
    <w:div w:id="1544781576">
      <w:bodyDiv w:val="1"/>
      <w:marLeft w:val="0"/>
      <w:marRight w:val="0"/>
      <w:marTop w:val="0"/>
      <w:marBottom w:val="0"/>
      <w:divBdr>
        <w:top w:val="none" w:sz="0" w:space="0" w:color="auto"/>
        <w:left w:val="none" w:sz="0" w:space="0" w:color="auto"/>
        <w:bottom w:val="none" w:sz="0" w:space="0" w:color="auto"/>
        <w:right w:val="none" w:sz="0" w:space="0" w:color="auto"/>
      </w:divBdr>
    </w:div>
    <w:div w:id="1588540477">
      <w:bodyDiv w:val="1"/>
      <w:marLeft w:val="0"/>
      <w:marRight w:val="0"/>
      <w:marTop w:val="0"/>
      <w:marBottom w:val="0"/>
      <w:divBdr>
        <w:top w:val="none" w:sz="0" w:space="0" w:color="auto"/>
        <w:left w:val="none" w:sz="0" w:space="0" w:color="auto"/>
        <w:bottom w:val="none" w:sz="0" w:space="0" w:color="auto"/>
        <w:right w:val="none" w:sz="0" w:space="0" w:color="auto"/>
      </w:divBdr>
    </w:div>
    <w:div w:id="16232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11A4E-390D-4516-B187-97CFD7E9F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916379171298</dc:creator>
  <cp:lastModifiedBy>916379171298</cp:lastModifiedBy>
  <cp:revision>6</cp:revision>
  <dcterms:created xsi:type="dcterms:W3CDTF">2025-04-25T16:06:00Z</dcterms:created>
  <dcterms:modified xsi:type="dcterms:W3CDTF">2025-04-26T00:14:00Z</dcterms:modified>
</cp:coreProperties>
</file>