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r w:rsidR="000F4D6E" w:rsidRPr="000F4D6E">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ZHAO Junyi</w:t>
      </w:r>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6B7F9031"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Christine Largouet</w:t>
      </w:r>
    </w:p>
    <w:p w14:paraId="17CBA336" w14:textId="77777777" w:rsidR="001B3694" w:rsidRDefault="001B3694">
      <w:r>
        <w:br w:type="page"/>
      </w:r>
    </w:p>
    <w:sdt>
      <w:sdtPr>
        <w:rPr>
          <w:rFonts w:asciiTheme="minorHAnsi" w:hAnsiTheme="minorHAnsi" w:cstheme="minorBidi"/>
          <w:b w:val="0"/>
          <w:bCs w:val="0"/>
          <w:caps w:val="0"/>
          <w:noProof w:val="0"/>
          <w:color w:val="auto"/>
          <w:sz w:val="22"/>
          <w:szCs w:val="22"/>
        </w:rPr>
        <w:id w:val="-9456351"/>
        <w:docPartObj>
          <w:docPartGallery w:val="Table of Contents"/>
          <w:docPartUnique/>
        </w:docPartObj>
      </w:sdtPr>
      <w:sdtEndPr/>
      <w:sdtContent>
        <w:p w14:paraId="431AB195" w14:textId="3E617E92" w:rsidR="00352431" w:rsidRDefault="001B3694">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"1-3" \h \z \u </w:instrText>
          </w:r>
          <w:r>
            <w:fldChar w:fldCharType="separate"/>
          </w:r>
          <w:hyperlink w:anchor="_Toc56707949" w:history="1">
            <w:r w:rsidR="00352431" w:rsidRPr="006B5827">
              <w:rPr>
                <w:rStyle w:val="Lienhypertexte"/>
              </w:rPr>
              <w:t>1.</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Présentation du logiciel</w:t>
            </w:r>
            <w:r w:rsidR="00352431">
              <w:rPr>
                <w:webHidden/>
              </w:rPr>
              <w:tab/>
            </w:r>
            <w:r w:rsidR="00352431">
              <w:rPr>
                <w:webHidden/>
              </w:rPr>
              <w:fldChar w:fldCharType="begin"/>
            </w:r>
            <w:r w:rsidR="00352431">
              <w:rPr>
                <w:webHidden/>
              </w:rPr>
              <w:instrText xml:space="preserve"> PAGEREF _Toc56707949 \h </w:instrText>
            </w:r>
            <w:r w:rsidR="00352431">
              <w:rPr>
                <w:webHidden/>
              </w:rPr>
            </w:r>
            <w:r w:rsidR="00352431">
              <w:rPr>
                <w:webHidden/>
              </w:rPr>
              <w:fldChar w:fldCharType="separate"/>
            </w:r>
            <w:r w:rsidR="00352431">
              <w:rPr>
                <w:webHidden/>
              </w:rPr>
              <w:t>1</w:t>
            </w:r>
            <w:r w:rsidR="00352431">
              <w:rPr>
                <w:webHidden/>
              </w:rPr>
              <w:fldChar w:fldCharType="end"/>
            </w:r>
          </w:hyperlink>
        </w:p>
        <w:p w14:paraId="721B6AEE" w14:textId="64D4E7C6" w:rsidR="00352431" w:rsidRDefault="00A9283F">
          <w:pPr>
            <w:pStyle w:val="TM2"/>
            <w:rPr>
              <w:rFonts w:eastAsiaTheme="minorEastAsia" w:cstheme="minorBidi"/>
              <w:b w:val="0"/>
              <w:bCs w:val="0"/>
              <w:color w:val="auto"/>
              <w:sz w:val="22"/>
              <w:szCs w:val="22"/>
              <w:lang w:eastAsia="fr-FR"/>
            </w:rPr>
          </w:pPr>
          <w:hyperlink w:anchor="_Toc56707950" w:history="1">
            <w:r w:rsidR="00352431" w:rsidRPr="006B5827">
              <w:rPr>
                <w:rStyle w:val="Lienhypertexte"/>
              </w:rPr>
              <w:t>1.1.</w:t>
            </w:r>
            <w:r w:rsidR="00352431">
              <w:rPr>
                <w:rFonts w:eastAsiaTheme="minorEastAsia" w:cstheme="minorBidi"/>
                <w:b w:val="0"/>
                <w:bCs w:val="0"/>
                <w:color w:val="auto"/>
                <w:sz w:val="22"/>
                <w:szCs w:val="22"/>
                <w:lang w:eastAsia="fr-FR"/>
              </w:rPr>
              <w:tab/>
            </w:r>
            <w:r w:rsidR="00352431" w:rsidRPr="006B5827">
              <w:rPr>
                <w:rStyle w:val="Lienhypertexte"/>
              </w:rPr>
              <w:t>Objectifs et approche</w:t>
            </w:r>
            <w:r w:rsidR="00352431">
              <w:rPr>
                <w:webHidden/>
              </w:rPr>
              <w:tab/>
            </w:r>
            <w:r w:rsidR="00352431">
              <w:rPr>
                <w:webHidden/>
              </w:rPr>
              <w:fldChar w:fldCharType="begin"/>
            </w:r>
            <w:r w:rsidR="00352431">
              <w:rPr>
                <w:webHidden/>
              </w:rPr>
              <w:instrText xml:space="preserve"> PAGEREF _Toc56707950 \h </w:instrText>
            </w:r>
            <w:r w:rsidR="00352431">
              <w:rPr>
                <w:webHidden/>
              </w:rPr>
            </w:r>
            <w:r w:rsidR="00352431">
              <w:rPr>
                <w:webHidden/>
              </w:rPr>
              <w:fldChar w:fldCharType="separate"/>
            </w:r>
            <w:r w:rsidR="00352431">
              <w:rPr>
                <w:webHidden/>
              </w:rPr>
              <w:t>1</w:t>
            </w:r>
            <w:r w:rsidR="00352431">
              <w:rPr>
                <w:webHidden/>
              </w:rPr>
              <w:fldChar w:fldCharType="end"/>
            </w:r>
          </w:hyperlink>
        </w:p>
        <w:p w14:paraId="20E22972" w14:textId="4C68B4C4" w:rsidR="00352431" w:rsidRDefault="00A9283F">
          <w:pPr>
            <w:pStyle w:val="TM2"/>
            <w:rPr>
              <w:rFonts w:eastAsiaTheme="minorEastAsia" w:cstheme="minorBidi"/>
              <w:b w:val="0"/>
              <w:bCs w:val="0"/>
              <w:color w:val="auto"/>
              <w:sz w:val="22"/>
              <w:szCs w:val="22"/>
              <w:lang w:eastAsia="fr-FR"/>
            </w:rPr>
          </w:pPr>
          <w:hyperlink w:anchor="_Toc56707951" w:history="1">
            <w:r w:rsidR="00352431" w:rsidRPr="006B5827">
              <w:rPr>
                <w:rStyle w:val="Lienhypertexte"/>
              </w:rPr>
              <w:t>1.2.</w:t>
            </w:r>
            <w:r w:rsidR="00352431">
              <w:rPr>
                <w:rFonts w:eastAsiaTheme="minorEastAsia" w:cstheme="minorBidi"/>
                <w:b w:val="0"/>
                <w:bCs w:val="0"/>
                <w:color w:val="auto"/>
                <w:sz w:val="22"/>
                <w:szCs w:val="22"/>
                <w:lang w:eastAsia="fr-FR"/>
              </w:rPr>
              <w:tab/>
            </w:r>
            <w:r w:rsidR="00352431" w:rsidRPr="006B5827">
              <w:rPr>
                <w:rStyle w:val="Lienhypertexte"/>
              </w:rPr>
              <w:t>Type de données</w:t>
            </w:r>
            <w:r w:rsidR="00352431">
              <w:rPr>
                <w:webHidden/>
              </w:rPr>
              <w:tab/>
            </w:r>
            <w:r w:rsidR="00352431">
              <w:rPr>
                <w:webHidden/>
              </w:rPr>
              <w:fldChar w:fldCharType="begin"/>
            </w:r>
            <w:r w:rsidR="00352431">
              <w:rPr>
                <w:webHidden/>
              </w:rPr>
              <w:instrText xml:space="preserve"> PAGEREF _Toc56707951 \h </w:instrText>
            </w:r>
            <w:r w:rsidR="00352431">
              <w:rPr>
                <w:webHidden/>
              </w:rPr>
            </w:r>
            <w:r w:rsidR="00352431">
              <w:rPr>
                <w:webHidden/>
              </w:rPr>
              <w:fldChar w:fldCharType="separate"/>
            </w:r>
            <w:r w:rsidR="00352431">
              <w:rPr>
                <w:webHidden/>
              </w:rPr>
              <w:t>1</w:t>
            </w:r>
            <w:r w:rsidR="00352431">
              <w:rPr>
                <w:webHidden/>
              </w:rPr>
              <w:fldChar w:fldCharType="end"/>
            </w:r>
          </w:hyperlink>
        </w:p>
        <w:p w14:paraId="1F5CACFE" w14:textId="17458CB8" w:rsidR="00352431" w:rsidRDefault="00A9283F">
          <w:pPr>
            <w:pStyle w:val="TM2"/>
            <w:rPr>
              <w:rFonts w:eastAsiaTheme="minorEastAsia" w:cstheme="minorBidi"/>
              <w:b w:val="0"/>
              <w:bCs w:val="0"/>
              <w:color w:val="auto"/>
              <w:sz w:val="22"/>
              <w:szCs w:val="22"/>
              <w:lang w:eastAsia="fr-FR"/>
            </w:rPr>
          </w:pPr>
          <w:hyperlink w:anchor="_Toc56707952" w:history="1">
            <w:r w:rsidR="00352431" w:rsidRPr="006B5827">
              <w:rPr>
                <w:rStyle w:val="Lienhypertexte"/>
              </w:rPr>
              <w:t>1.3.</w:t>
            </w:r>
            <w:r w:rsidR="00352431">
              <w:rPr>
                <w:rFonts w:eastAsiaTheme="minorEastAsia" w:cstheme="minorBidi"/>
                <w:b w:val="0"/>
                <w:bCs w:val="0"/>
                <w:color w:val="auto"/>
                <w:sz w:val="22"/>
                <w:szCs w:val="22"/>
                <w:lang w:eastAsia="fr-FR"/>
              </w:rPr>
              <w:tab/>
            </w:r>
            <w:r w:rsidR="00352431" w:rsidRPr="006B5827">
              <w:rPr>
                <w:rStyle w:val="Lienhypertexte"/>
              </w:rPr>
              <w:t>Langage de requête</w:t>
            </w:r>
            <w:r w:rsidR="00352431">
              <w:rPr>
                <w:webHidden/>
              </w:rPr>
              <w:tab/>
            </w:r>
            <w:r w:rsidR="00352431">
              <w:rPr>
                <w:webHidden/>
              </w:rPr>
              <w:fldChar w:fldCharType="begin"/>
            </w:r>
            <w:r w:rsidR="00352431">
              <w:rPr>
                <w:webHidden/>
              </w:rPr>
              <w:instrText xml:space="preserve"> PAGEREF _Toc56707952 \h </w:instrText>
            </w:r>
            <w:r w:rsidR="00352431">
              <w:rPr>
                <w:webHidden/>
              </w:rPr>
            </w:r>
            <w:r w:rsidR="00352431">
              <w:rPr>
                <w:webHidden/>
              </w:rPr>
              <w:fldChar w:fldCharType="separate"/>
            </w:r>
            <w:r w:rsidR="00352431">
              <w:rPr>
                <w:webHidden/>
              </w:rPr>
              <w:t>2</w:t>
            </w:r>
            <w:r w:rsidR="00352431">
              <w:rPr>
                <w:webHidden/>
              </w:rPr>
              <w:fldChar w:fldCharType="end"/>
            </w:r>
          </w:hyperlink>
        </w:p>
        <w:p w14:paraId="4165570D" w14:textId="3C222E7B" w:rsidR="00352431" w:rsidRDefault="00A9283F">
          <w:pPr>
            <w:pStyle w:val="TM1"/>
            <w:rPr>
              <w:rFonts w:asciiTheme="minorHAnsi" w:eastAsiaTheme="minorEastAsia" w:hAnsiTheme="minorHAnsi" w:cstheme="minorBidi"/>
              <w:b w:val="0"/>
              <w:bCs w:val="0"/>
              <w:caps w:val="0"/>
              <w:color w:val="auto"/>
              <w:sz w:val="22"/>
              <w:szCs w:val="22"/>
              <w:lang w:eastAsia="fr-FR"/>
            </w:rPr>
          </w:pPr>
          <w:hyperlink w:anchor="_Toc56707953" w:history="1">
            <w:r w:rsidR="00352431" w:rsidRPr="006B5827">
              <w:rPr>
                <w:rStyle w:val="Lienhypertexte"/>
              </w:rPr>
              <w:t>2.</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Manuel d’utilisation</w:t>
            </w:r>
            <w:r w:rsidR="00352431">
              <w:rPr>
                <w:webHidden/>
              </w:rPr>
              <w:tab/>
            </w:r>
            <w:r w:rsidR="00352431">
              <w:rPr>
                <w:webHidden/>
              </w:rPr>
              <w:fldChar w:fldCharType="begin"/>
            </w:r>
            <w:r w:rsidR="00352431">
              <w:rPr>
                <w:webHidden/>
              </w:rPr>
              <w:instrText xml:space="preserve"> PAGEREF _Toc56707953 \h </w:instrText>
            </w:r>
            <w:r w:rsidR="00352431">
              <w:rPr>
                <w:webHidden/>
              </w:rPr>
            </w:r>
            <w:r w:rsidR="00352431">
              <w:rPr>
                <w:webHidden/>
              </w:rPr>
              <w:fldChar w:fldCharType="separate"/>
            </w:r>
            <w:r w:rsidR="00352431">
              <w:rPr>
                <w:webHidden/>
              </w:rPr>
              <w:t>2</w:t>
            </w:r>
            <w:r w:rsidR="00352431">
              <w:rPr>
                <w:webHidden/>
              </w:rPr>
              <w:fldChar w:fldCharType="end"/>
            </w:r>
          </w:hyperlink>
        </w:p>
        <w:p w14:paraId="67C97233" w14:textId="7C1151DC" w:rsidR="00352431" w:rsidRDefault="00A9283F">
          <w:pPr>
            <w:pStyle w:val="TM2"/>
            <w:rPr>
              <w:rFonts w:eastAsiaTheme="minorEastAsia" w:cstheme="minorBidi"/>
              <w:b w:val="0"/>
              <w:bCs w:val="0"/>
              <w:color w:val="auto"/>
              <w:sz w:val="22"/>
              <w:szCs w:val="22"/>
              <w:lang w:eastAsia="fr-FR"/>
            </w:rPr>
          </w:pPr>
          <w:hyperlink w:anchor="_Toc56707954" w:history="1">
            <w:r w:rsidR="00352431" w:rsidRPr="006B5827">
              <w:rPr>
                <w:rStyle w:val="Lienhypertexte"/>
              </w:rPr>
              <w:t>2.1.</w:t>
            </w:r>
            <w:r w:rsidR="00352431">
              <w:rPr>
                <w:rFonts w:eastAsiaTheme="minorEastAsia" w:cstheme="minorBidi"/>
                <w:b w:val="0"/>
                <w:bCs w:val="0"/>
                <w:color w:val="auto"/>
                <w:sz w:val="22"/>
                <w:szCs w:val="22"/>
                <w:lang w:eastAsia="fr-FR"/>
              </w:rPr>
              <w:tab/>
            </w:r>
            <w:r w:rsidR="00352431" w:rsidRPr="006B5827">
              <w:rPr>
                <w:rStyle w:val="Lienhypertexte"/>
              </w:rPr>
              <w:t>Installation</w:t>
            </w:r>
            <w:r w:rsidR="00352431">
              <w:rPr>
                <w:webHidden/>
              </w:rPr>
              <w:tab/>
            </w:r>
            <w:r w:rsidR="00352431">
              <w:rPr>
                <w:webHidden/>
              </w:rPr>
              <w:fldChar w:fldCharType="begin"/>
            </w:r>
            <w:r w:rsidR="00352431">
              <w:rPr>
                <w:webHidden/>
              </w:rPr>
              <w:instrText xml:space="preserve"> PAGEREF _Toc56707954 \h </w:instrText>
            </w:r>
            <w:r w:rsidR="00352431">
              <w:rPr>
                <w:webHidden/>
              </w:rPr>
            </w:r>
            <w:r w:rsidR="00352431">
              <w:rPr>
                <w:webHidden/>
              </w:rPr>
              <w:fldChar w:fldCharType="separate"/>
            </w:r>
            <w:r w:rsidR="00352431">
              <w:rPr>
                <w:webHidden/>
              </w:rPr>
              <w:t>2</w:t>
            </w:r>
            <w:r w:rsidR="00352431">
              <w:rPr>
                <w:webHidden/>
              </w:rPr>
              <w:fldChar w:fldCharType="end"/>
            </w:r>
          </w:hyperlink>
        </w:p>
        <w:p w14:paraId="362EFE9F" w14:textId="4E78B44B" w:rsidR="00352431" w:rsidRDefault="00A9283F">
          <w:pPr>
            <w:pStyle w:val="TM2"/>
            <w:rPr>
              <w:rFonts w:eastAsiaTheme="minorEastAsia" w:cstheme="minorBidi"/>
              <w:b w:val="0"/>
              <w:bCs w:val="0"/>
              <w:color w:val="auto"/>
              <w:sz w:val="22"/>
              <w:szCs w:val="22"/>
              <w:lang w:eastAsia="fr-FR"/>
            </w:rPr>
          </w:pPr>
          <w:hyperlink w:anchor="_Toc56707955" w:history="1">
            <w:r w:rsidR="00352431" w:rsidRPr="006B5827">
              <w:rPr>
                <w:rStyle w:val="Lienhypertexte"/>
              </w:rPr>
              <w:t>2.2.</w:t>
            </w:r>
            <w:r w:rsidR="00352431">
              <w:rPr>
                <w:rFonts w:eastAsiaTheme="minorEastAsia" w:cstheme="minorBidi"/>
                <w:b w:val="0"/>
                <w:bCs w:val="0"/>
                <w:color w:val="auto"/>
                <w:sz w:val="22"/>
                <w:szCs w:val="22"/>
                <w:lang w:eastAsia="fr-FR"/>
              </w:rPr>
              <w:tab/>
            </w:r>
            <w:r w:rsidR="00352431" w:rsidRPr="006B5827">
              <w:rPr>
                <w:rStyle w:val="Lienhypertexte"/>
              </w:rPr>
              <w:t>Utilisation de OrientDB Studio</w:t>
            </w:r>
            <w:r w:rsidR="00352431">
              <w:rPr>
                <w:webHidden/>
              </w:rPr>
              <w:tab/>
            </w:r>
            <w:r w:rsidR="00352431">
              <w:rPr>
                <w:webHidden/>
              </w:rPr>
              <w:fldChar w:fldCharType="begin"/>
            </w:r>
            <w:r w:rsidR="00352431">
              <w:rPr>
                <w:webHidden/>
              </w:rPr>
              <w:instrText xml:space="preserve"> PAGEREF _Toc56707955 \h </w:instrText>
            </w:r>
            <w:r w:rsidR="00352431">
              <w:rPr>
                <w:webHidden/>
              </w:rPr>
            </w:r>
            <w:r w:rsidR="00352431">
              <w:rPr>
                <w:webHidden/>
              </w:rPr>
              <w:fldChar w:fldCharType="separate"/>
            </w:r>
            <w:r w:rsidR="00352431">
              <w:rPr>
                <w:webHidden/>
              </w:rPr>
              <w:t>4</w:t>
            </w:r>
            <w:r w:rsidR="00352431">
              <w:rPr>
                <w:webHidden/>
              </w:rPr>
              <w:fldChar w:fldCharType="end"/>
            </w:r>
          </w:hyperlink>
        </w:p>
        <w:p w14:paraId="43EAE969" w14:textId="250898F4" w:rsidR="00352431" w:rsidRDefault="00A9283F">
          <w:pPr>
            <w:pStyle w:val="TM2"/>
            <w:rPr>
              <w:rFonts w:eastAsiaTheme="minorEastAsia" w:cstheme="minorBidi"/>
              <w:b w:val="0"/>
              <w:bCs w:val="0"/>
              <w:color w:val="auto"/>
              <w:sz w:val="22"/>
              <w:szCs w:val="22"/>
              <w:lang w:eastAsia="fr-FR"/>
            </w:rPr>
          </w:pPr>
          <w:hyperlink w:anchor="_Toc56707956" w:history="1">
            <w:r w:rsidR="00352431" w:rsidRPr="006B5827">
              <w:rPr>
                <w:rStyle w:val="Lienhypertexte"/>
              </w:rPr>
              <w:t>2.3.</w:t>
            </w:r>
            <w:r w:rsidR="00352431">
              <w:rPr>
                <w:rFonts w:eastAsiaTheme="minorEastAsia" w:cstheme="minorBidi"/>
                <w:b w:val="0"/>
                <w:bCs w:val="0"/>
                <w:color w:val="auto"/>
                <w:sz w:val="22"/>
                <w:szCs w:val="22"/>
                <w:lang w:eastAsia="fr-FR"/>
              </w:rPr>
              <w:tab/>
            </w:r>
            <w:r w:rsidR="00352431" w:rsidRPr="006B5827">
              <w:rPr>
                <w:rStyle w:val="Lienhypertexte"/>
              </w:rPr>
              <w:t>Utilisation du script Python</w:t>
            </w:r>
            <w:r w:rsidR="00352431">
              <w:rPr>
                <w:webHidden/>
              </w:rPr>
              <w:tab/>
            </w:r>
            <w:r w:rsidR="00352431">
              <w:rPr>
                <w:webHidden/>
              </w:rPr>
              <w:fldChar w:fldCharType="begin"/>
            </w:r>
            <w:r w:rsidR="00352431">
              <w:rPr>
                <w:webHidden/>
              </w:rPr>
              <w:instrText xml:space="preserve"> PAGEREF _Toc56707956 \h </w:instrText>
            </w:r>
            <w:r w:rsidR="00352431">
              <w:rPr>
                <w:webHidden/>
              </w:rPr>
            </w:r>
            <w:r w:rsidR="00352431">
              <w:rPr>
                <w:webHidden/>
              </w:rPr>
              <w:fldChar w:fldCharType="separate"/>
            </w:r>
            <w:r w:rsidR="00352431">
              <w:rPr>
                <w:webHidden/>
              </w:rPr>
              <w:t>9</w:t>
            </w:r>
            <w:r w:rsidR="00352431">
              <w:rPr>
                <w:webHidden/>
              </w:rPr>
              <w:fldChar w:fldCharType="end"/>
            </w:r>
          </w:hyperlink>
        </w:p>
        <w:p w14:paraId="26093E35" w14:textId="10110FAB" w:rsidR="00352431" w:rsidRDefault="00A9283F">
          <w:pPr>
            <w:pStyle w:val="TM3"/>
            <w:rPr>
              <w:rFonts w:eastAsiaTheme="minorEastAsia" w:cstheme="minorBidi"/>
              <w:color w:val="auto"/>
              <w:sz w:val="22"/>
              <w:szCs w:val="22"/>
              <w:lang w:eastAsia="fr-FR"/>
            </w:rPr>
          </w:pPr>
          <w:hyperlink w:anchor="_Toc56707957" w:history="1">
            <w:r w:rsidR="00352431" w:rsidRPr="006B5827">
              <w:rPr>
                <w:rStyle w:val="Lienhypertexte"/>
              </w:rPr>
              <w:t>2.3.1.</w:t>
            </w:r>
            <w:r w:rsidR="00352431">
              <w:rPr>
                <w:rFonts w:eastAsiaTheme="minorEastAsia" w:cstheme="minorBidi"/>
                <w:color w:val="auto"/>
                <w:sz w:val="22"/>
                <w:szCs w:val="22"/>
                <w:lang w:eastAsia="fr-FR"/>
              </w:rPr>
              <w:tab/>
            </w:r>
            <w:r w:rsidR="00352431" w:rsidRPr="006B5827">
              <w:rPr>
                <w:rStyle w:val="Lienhypertexte"/>
              </w:rPr>
              <w:t>Avant de lancer le script</w:t>
            </w:r>
            <w:r w:rsidR="00352431">
              <w:rPr>
                <w:webHidden/>
              </w:rPr>
              <w:tab/>
            </w:r>
            <w:r w:rsidR="00352431">
              <w:rPr>
                <w:webHidden/>
              </w:rPr>
              <w:fldChar w:fldCharType="begin"/>
            </w:r>
            <w:r w:rsidR="00352431">
              <w:rPr>
                <w:webHidden/>
              </w:rPr>
              <w:instrText xml:space="preserve"> PAGEREF _Toc56707957 \h </w:instrText>
            </w:r>
            <w:r w:rsidR="00352431">
              <w:rPr>
                <w:webHidden/>
              </w:rPr>
            </w:r>
            <w:r w:rsidR="00352431">
              <w:rPr>
                <w:webHidden/>
              </w:rPr>
              <w:fldChar w:fldCharType="separate"/>
            </w:r>
            <w:r w:rsidR="00352431">
              <w:rPr>
                <w:webHidden/>
              </w:rPr>
              <w:t>9</w:t>
            </w:r>
            <w:r w:rsidR="00352431">
              <w:rPr>
                <w:webHidden/>
              </w:rPr>
              <w:fldChar w:fldCharType="end"/>
            </w:r>
          </w:hyperlink>
        </w:p>
        <w:p w14:paraId="4BA441A8" w14:textId="05536611" w:rsidR="00352431" w:rsidRDefault="00A9283F">
          <w:pPr>
            <w:pStyle w:val="TM3"/>
            <w:rPr>
              <w:rFonts w:eastAsiaTheme="minorEastAsia" w:cstheme="minorBidi"/>
              <w:color w:val="auto"/>
              <w:sz w:val="22"/>
              <w:szCs w:val="22"/>
              <w:lang w:eastAsia="fr-FR"/>
            </w:rPr>
          </w:pPr>
          <w:hyperlink w:anchor="_Toc56707958" w:history="1">
            <w:r w:rsidR="00352431" w:rsidRPr="006B5827">
              <w:rPr>
                <w:rStyle w:val="Lienhypertexte"/>
              </w:rPr>
              <w:t>2.3.2.</w:t>
            </w:r>
            <w:r w:rsidR="00352431">
              <w:rPr>
                <w:rFonts w:eastAsiaTheme="minorEastAsia" w:cstheme="minorBidi"/>
                <w:color w:val="auto"/>
                <w:sz w:val="22"/>
                <w:szCs w:val="22"/>
                <w:lang w:eastAsia="fr-FR"/>
              </w:rPr>
              <w:tab/>
            </w:r>
            <w:r w:rsidR="00352431" w:rsidRPr="006B5827">
              <w:rPr>
                <w:rStyle w:val="Lienhypertexte"/>
              </w:rPr>
              <w:t>Déroulé du script</w:t>
            </w:r>
            <w:r w:rsidR="00352431">
              <w:rPr>
                <w:webHidden/>
              </w:rPr>
              <w:tab/>
            </w:r>
            <w:r w:rsidR="00352431">
              <w:rPr>
                <w:webHidden/>
              </w:rPr>
              <w:fldChar w:fldCharType="begin"/>
            </w:r>
            <w:r w:rsidR="00352431">
              <w:rPr>
                <w:webHidden/>
              </w:rPr>
              <w:instrText xml:space="preserve"> PAGEREF _Toc56707958 \h </w:instrText>
            </w:r>
            <w:r w:rsidR="00352431">
              <w:rPr>
                <w:webHidden/>
              </w:rPr>
            </w:r>
            <w:r w:rsidR="00352431">
              <w:rPr>
                <w:webHidden/>
              </w:rPr>
              <w:fldChar w:fldCharType="separate"/>
            </w:r>
            <w:r w:rsidR="00352431">
              <w:rPr>
                <w:webHidden/>
              </w:rPr>
              <w:t>10</w:t>
            </w:r>
            <w:r w:rsidR="00352431">
              <w:rPr>
                <w:webHidden/>
              </w:rPr>
              <w:fldChar w:fldCharType="end"/>
            </w:r>
          </w:hyperlink>
        </w:p>
        <w:p w14:paraId="7777B207" w14:textId="681C6742" w:rsidR="00352431" w:rsidRDefault="00A9283F">
          <w:pPr>
            <w:pStyle w:val="TM1"/>
            <w:rPr>
              <w:rFonts w:asciiTheme="minorHAnsi" w:eastAsiaTheme="minorEastAsia" w:hAnsiTheme="minorHAnsi" w:cstheme="minorBidi"/>
              <w:b w:val="0"/>
              <w:bCs w:val="0"/>
              <w:caps w:val="0"/>
              <w:color w:val="auto"/>
              <w:sz w:val="22"/>
              <w:szCs w:val="22"/>
              <w:lang w:eastAsia="fr-FR"/>
            </w:rPr>
          </w:pPr>
          <w:hyperlink w:anchor="_Toc56707959" w:history="1">
            <w:r w:rsidR="00352431" w:rsidRPr="006B5827">
              <w:rPr>
                <w:rStyle w:val="Lienhypertexte"/>
              </w:rPr>
              <w:t>3.</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Jeu de données</w:t>
            </w:r>
            <w:r w:rsidR="00352431">
              <w:rPr>
                <w:webHidden/>
              </w:rPr>
              <w:tab/>
            </w:r>
            <w:r w:rsidR="00352431">
              <w:rPr>
                <w:webHidden/>
              </w:rPr>
              <w:fldChar w:fldCharType="begin"/>
            </w:r>
            <w:r w:rsidR="00352431">
              <w:rPr>
                <w:webHidden/>
              </w:rPr>
              <w:instrText xml:space="preserve"> PAGEREF _Toc56707959 \h </w:instrText>
            </w:r>
            <w:r w:rsidR="00352431">
              <w:rPr>
                <w:webHidden/>
              </w:rPr>
            </w:r>
            <w:r w:rsidR="00352431">
              <w:rPr>
                <w:webHidden/>
              </w:rPr>
              <w:fldChar w:fldCharType="separate"/>
            </w:r>
            <w:r w:rsidR="00352431">
              <w:rPr>
                <w:webHidden/>
              </w:rPr>
              <w:t>10</w:t>
            </w:r>
            <w:r w:rsidR="00352431">
              <w:rPr>
                <w:webHidden/>
              </w:rPr>
              <w:fldChar w:fldCharType="end"/>
            </w:r>
          </w:hyperlink>
        </w:p>
        <w:p w14:paraId="45F5BB3E" w14:textId="3AE1DDB6" w:rsidR="00352431" w:rsidRDefault="00A9283F">
          <w:pPr>
            <w:pStyle w:val="TM2"/>
            <w:rPr>
              <w:rFonts w:eastAsiaTheme="minorEastAsia" w:cstheme="minorBidi"/>
              <w:b w:val="0"/>
              <w:bCs w:val="0"/>
              <w:color w:val="auto"/>
              <w:sz w:val="22"/>
              <w:szCs w:val="22"/>
              <w:lang w:eastAsia="fr-FR"/>
            </w:rPr>
          </w:pPr>
          <w:hyperlink w:anchor="_Toc56707960" w:history="1">
            <w:r w:rsidR="00352431" w:rsidRPr="006B5827">
              <w:rPr>
                <w:rStyle w:val="Lienhypertexte"/>
              </w:rPr>
              <w:t>3.1.</w:t>
            </w:r>
            <w:r w:rsidR="00352431">
              <w:rPr>
                <w:rFonts w:eastAsiaTheme="minorEastAsia" w:cstheme="minorBidi"/>
                <w:b w:val="0"/>
                <w:bCs w:val="0"/>
                <w:color w:val="auto"/>
                <w:sz w:val="22"/>
                <w:szCs w:val="22"/>
                <w:lang w:eastAsia="fr-FR"/>
              </w:rPr>
              <w:tab/>
            </w:r>
            <w:r w:rsidR="00352431" w:rsidRPr="006B5827">
              <w:rPr>
                <w:rStyle w:val="Lienhypertexte"/>
              </w:rPr>
              <w:t>Présentation du jeu de données</w:t>
            </w:r>
            <w:r w:rsidR="00352431">
              <w:rPr>
                <w:webHidden/>
              </w:rPr>
              <w:tab/>
            </w:r>
            <w:r w:rsidR="00352431">
              <w:rPr>
                <w:webHidden/>
              </w:rPr>
              <w:fldChar w:fldCharType="begin"/>
            </w:r>
            <w:r w:rsidR="00352431">
              <w:rPr>
                <w:webHidden/>
              </w:rPr>
              <w:instrText xml:space="preserve"> PAGEREF _Toc56707960 \h </w:instrText>
            </w:r>
            <w:r w:rsidR="00352431">
              <w:rPr>
                <w:webHidden/>
              </w:rPr>
            </w:r>
            <w:r w:rsidR="00352431">
              <w:rPr>
                <w:webHidden/>
              </w:rPr>
              <w:fldChar w:fldCharType="separate"/>
            </w:r>
            <w:r w:rsidR="00352431">
              <w:rPr>
                <w:webHidden/>
              </w:rPr>
              <w:t>10</w:t>
            </w:r>
            <w:r w:rsidR="00352431">
              <w:rPr>
                <w:webHidden/>
              </w:rPr>
              <w:fldChar w:fldCharType="end"/>
            </w:r>
          </w:hyperlink>
        </w:p>
        <w:p w14:paraId="7F1D075F" w14:textId="46CDB123" w:rsidR="00352431" w:rsidRDefault="00A9283F">
          <w:pPr>
            <w:pStyle w:val="TM2"/>
            <w:rPr>
              <w:rFonts w:eastAsiaTheme="minorEastAsia" w:cstheme="minorBidi"/>
              <w:b w:val="0"/>
              <w:bCs w:val="0"/>
              <w:color w:val="auto"/>
              <w:sz w:val="22"/>
              <w:szCs w:val="22"/>
              <w:lang w:eastAsia="fr-FR"/>
            </w:rPr>
          </w:pPr>
          <w:hyperlink w:anchor="_Toc56707961" w:history="1">
            <w:r w:rsidR="00352431" w:rsidRPr="006B5827">
              <w:rPr>
                <w:rStyle w:val="Lienhypertexte"/>
              </w:rPr>
              <w:t>3.2.</w:t>
            </w:r>
            <w:r w:rsidR="00352431">
              <w:rPr>
                <w:rFonts w:eastAsiaTheme="minorEastAsia" w:cstheme="minorBidi"/>
                <w:b w:val="0"/>
                <w:bCs w:val="0"/>
                <w:color w:val="auto"/>
                <w:sz w:val="22"/>
                <w:szCs w:val="22"/>
                <w:lang w:eastAsia="fr-FR"/>
              </w:rPr>
              <w:tab/>
            </w:r>
            <w:r w:rsidR="00352431" w:rsidRPr="006B5827">
              <w:rPr>
                <w:rStyle w:val="Lienhypertexte"/>
                <w:shd w:val="clear" w:color="auto" w:fill="FFFFFF"/>
              </w:rPr>
              <w:t>Exemple de requêtes sur OrientDB Studio</w:t>
            </w:r>
            <w:r w:rsidR="00352431">
              <w:rPr>
                <w:webHidden/>
              </w:rPr>
              <w:tab/>
            </w:r>
            <w:r w:rsidR="00352431">
              <w:rPr>
                <w:webHidden/>
              </w:rPr>
              <w:fldChar w:fldCharType="begin"/>
            </w:r>
            <w:r w:rsidR="00352431">
              <w:rPr>
                <w:webHidden/>
              </w:rPr>
              <w:instrText xml:space="preserve"> PAGEREF _Toc56707961 \h </w:instrText>
            </w:r>
            <w:r w:rsidR="00352431">
              <w:rPr>
                <w:webHidden/>
              </w:rPr>
            </w:r>
            <w:r w:rsidR="00352431">
              <w:rPr>
                <w:webHidden/>
              </w:rPr>
              <w:fldChar w:fldCharType="separate"/>
            </w:r>
            <w:r w:rsidR="00352431">
              <w:rPr>
                <w:webHidden/>
              </w:rPr>
              <w:t>12</w:t>
            </w:r>
            <w:r w:rsidR="00352431">
              <w:rPr>
                <w:webHidden/>
              </w:rPr>
              <w:fldChar w:fldCharType="end"/>
            </w:r>
          </w:hyperlink>
        </w:p>
        <w:p w14:paraId="17B0BD27" w14:textId="7AB10023" w:rsidR="00352431" w:rsidRDefault="00A9283F">
          <w:pPr>
            <w:pStyle w:val="TM1"/>
            <w:rPr>
              <w:rFonts w:asciiTheme="minorHAnsi" w:eastAsiaTheme="minorEastAsia" w:hAnsiTheme="minorHAnsi" w:cstheme="minorBidi"/>
              <w:b w:val="0"/>
              <w:bCs w:val="0"/>
              <w:caps w:val="0"/>
              <w:color w:val="auto"/>
              <w:sz w:val="22"/>
              <w:szCs w:val="22"/>
              <w:lang w:eastAsia="fr-FR"/>
            </w:rPr>
          </w:pPr>
          <w:hyperlink w:anchor="_Toc56707962" w:history="1">
            <w:r w:rsidR="00352431" w:rsidRPr="006B5827">
              <w:rPr>
                <w:rStyle w:val="Lienhypertexte"/>
                <w:lang w:val="en-CA"/>
              </w:rPr>
              <w:t>4.</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lang w:val="en-CA"/>
              </w:rPr>
              <w:t>Python et PyOrient</w:t>
            </w:r>
            <w:r w:rsidR="00352431">
              <w:rPr>
                <w:webHidden/>
              </w:rPr>
              <w:tab/>
            </w:r>
            <w:r w:rsidR="00352431">
              <w:rPr>
                <w:webHidden/>
              </w:rPr>
              <w:fldChar w:fldCharType="begin"/>
            </w:r>
            <w:r w:rsidR="00352431">
              <w:rPr>
                <w:webHidden/>
              </w:rPr>
              <w:instrText xml:space="preserve"> PAGEREF _Toc56707962 \h </w:instrText>
            </w:r>
            <w:r w:rsidR="00352431">
              <w:rPr>
                <w:webHidden/>
              </w:rPr>
            </w:r>
            <w:r w:rsidR="00352431">
              <w:rPr>
                <w:webHidden/>
              </w:rPr>
              <w:fldChar w:fldCharType="separate"/>
            </w:r>
            <w:r w:rsidR="00352431">
              <w:rPr>
                <w:webHidden/>
              </w:rPr>
              <w:t>16</w:t>
            </w:r>
            <w:r w:rsidR="00352431">
              <w:rPr>
                <w:webHidden/>
              </w:rPr>
              <w:fldChar w:fldCharType="end"/>
            </w:r>
          </w:hyperlink>
        </w:p>
        <w:p w14:paraId="72553B89" w14:textId="5556962B" w:rsidR="00352431" w:rsidRDefault="00A9283F">
          <w:pPr>
            <w:pStyle w:val="TM1"/>
            <w:rPr>
              <w:rFonts w:asciiTheme="minorHAnsi" w:eastAsiaTheme="minorEastAsia" w:hAnsiTheme="minorHAnsi" w:cstheme="minorBidi"/>
              <w:b w:val="0"/>
              <w:bCs w:val="0"/>
              <w:caps w:val="0"/>
              <w:color w:val="auto"/>
              <w:sz w:val="22"/>
              <w:szCs w:val="22"/>
              <w:lang w:eastAsia="fr-FR"/>
            </w:rPr>
          </w:pPr>
          <w:hyperlink w:anchor="_Toc56707963" w:history="1">
            <w:r w:rsidR="00352431" w:rsidRPr="006B5827">
              <w:rPr>
                <w:rStyle w:val="Lienhypertexte"/>
              </w:rPr>
              <w:t>5.</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Conclusion</w:t>
            </w:r>
            <w:r w:rsidR="00352431">
              <w:rPr>
                <w:webHidden/>
              </w:rPr>
              <w:tab/>
            </w:r>
            <w:r w:rsidR="00352431">
              <w:rPr>
                <w:webHidden/>
              </w:rPr>
              <w:fldChar w:fldCharType="begin"/>
            </w:r>
            <w:r w:rsidR="00352431">
              <w:rPr>
                <w:webHidden/>
              </w:rPr>
              <w:instrText xml:space="preserve"> PAGEREF _Toc56707963 \h </w:instrText>
            </w:r>
            <w:r w:rsidR="00352431">
              <w:rPr>
                <w:webHidden/>
              </w:rPr>
            </w:r>
            <w:r w:rsidR="00352431">
              <w:rPr>
                <w:webHidden/>
              </w:rPr>
              <w:fldChar w:fldCharType="separate"/>
            </w:r>
            <w:r w:rsidR="00352431">
              <w:rPr>
                <w:webHidden/>
              </w:rPr>
              <w:t>17</w:t>
            </w:r>
            <w:r w:rsidR="00352431">
              <w:rPr>
                <w:webHidden/>
              </w:rPr>
              <w:fldChar w:fldCharType="end"/>
            </w:r>
          </w:hyperlink>
        </w:p>
        <w:p w14:paraId="4AD9E3B7" w14:textId="0A986023" w:rsidR="00352431" w:rsidRDefault="00A9283F">
          <w:pPr>
            <w:pStyle w:val="TM1"/>
            <w:rPr>
              <w:rFonts w:asciiTheme="minorHAnsi" w:eastAsiaTheme="minorEastAsia" w:hAnsiTheme="minorHAnsi" w:cstheme="minorBidi"/>
              <w:b w:val="0"/>
              <w:bCs w:val="0"/>
              <w:caps w:val="0"/>
              <w:color w:val="auto"/>
              <w:sz w:val="22"/>
              <w:szCs w:val="22"/>
              <w:lang w:eastAsia="fr-FR"/>
            </w:rPr>
          </w:pPr>
          <w:hyperlink w:anchor="_Toc56707964" w:history="1">
            <w:r w:rsidR="00352431" w:rsidRPr="006B5827">
              <w:rPr>
                <w:rStyle w:val="Lienhypertexte"/>
              </w:rPr>
              <w:t>6.</w:t>
            </w:r>
            <w:r w:rsidR="00352431">
              <w:rPr>
                <w:rFonts w:asciiTheme="minorHAnsi" w:eastAsiaTheme="minorEastAsia" w:hAnsiTheme="minorHAnsi" w:cstheme="minorBidi"/>
                <w:b w:val="0"/>
                <w:bCs w:val="0"/>
                <w:caps w:val="0"/>
                <w:color w:val="auto"/>
                <w:sz w:val="22"/>
                <w:szCs w:val="22"/>
                <w:lang w:eastAsia="fr-FR"/>
              </w:rPr>
              <w:tab/>
            </w:r>
            <w:r w:rsidR="00352431" w:rsidRPr="006B5827">
              <w:rPr>
                <w:rStyle w:val="Lienhypertexte"/>
              </w:rPr>
              <w:t>Bibliographie</w:t>
            </w:r>
            <w:r w:rsidR="00352431">
              <w:rPr>
                <w:webHidden/>
              </w:rPr>
              <w:tab/>
            </w:r>
            <w:r w:rsidR="00352431">
              <w:rPr>
                <w:webHidden/>
              </w:rPr>
              <w:fldChar w:fldCharType="begin"/>
            </w:r>
            <w:r w:rsidR="00352431">
              <w:rPr>
                <w:webHidden/>
              </w:rPr>
              <w:instrText xml:space="preserve"> PAGEREF _Toc56707964 \h </w:instrText>
            </w:r>
            <w:r w:rsidR="00352431">
              <w:rPr>
                <w:webHidden/>
              </w:rPr>
            </w:r>
            <w:r w:rsidR="00352431">
              <w:rPr>
                <w:webHidden/>
              </w:rPr>
              <w:fldChar w:fldCharType="separate"/>
            </w:r>
            <w:r w:rsidR="00352431">
              <w:rPr>
                <w:webHidden/>
              </w:rPr>
              <w:t>18</w:t>
            </w:r>
            <w:r w:rsidR="00352431">
              <w:rPr>
                <w:webHidden/>
              </w:rPr>
              <w:fldChar w:fldCharType="end"/>
            </w:r>
          </w:hyperlink>
        </w:p>
        <w:p w14:paraId="53BF5D39" w14:textId="77777777" w:rsidR="00FB4DE5" w:rsidRDefault="001B3694">
          <w:pPr>
            <w:rPr>
              <w:rFonts w:asciiTheme="majorHAnsi" w:hAnsiTheme="majorHAnsi" w:cstheme="majorHAnsi"/>
              <w:caps/>
              <w:sz w:val="24"/>
              <w:szCs w:val="24"/>
            </w:rPr>
          </w:pPr>
          <w:r>
            <w:rPr>
              <w:rFonts w:asciiTheme="majorHAnsi" w:hAnsiTheme="majorHAnsi" w:cstheme="majorHAnsi"/>
              <w:caps/>
              <w:sz w:val="24"/>
              <w:szCs w:val="24"/>
            </w:rPr>
            <w:fldChar w:fldCharType="end"/>
          </w:r>
        </w:p>
      </w:sdtContent>
    </w:sdt>
    <w:p w14:paraId="09DC0EB8" w14:textId="77777777" w:rsidR="00F654C2" w:rsidRPr="00F654C2" w:rsidRDefault="00F654C2" w:rsidP="00F654C2"/>
    <w:p w14:paraId="170820D0" w14:textId="77777777" w:rsidR="00F654C2" w:rsidRPr="00F654C2" w:rsidRDefault="00F654C2" w:rsidP="00F654C2"/>
    <w:p w14:paraId="7258B175" w14:textId="77777777" w:rsidR="00F654C2" w:rsidRPr="00F654C2" w:rsidRDefault="00F654C2" w:rsidP="00F654C2"/>
    <w:p w14:paraId="4C976B55" w14:textId="77777777" w:rsidR="00F654C2" w:rsidRPr="00F654C2" w:rsidRDefault="00F654C2" w:rsidP="00F654C2"/>
    <w:p w14:paraId="006C1319" w14:textId="78638044" w:rsidR="00F654C2" w:rsidRDefault="00F654C2" w:rsidP="00F654C2">
      <w:pPr>
        <w:tabs>
          <w:tab w:val="left" w:pos="1494"/>
        </w:tabs>
        <w:rPr>
          <w:rFonts w:asciiTheme="majorHAnsi" w:hAnsiTheme="majorHAnsi" w:cstheme="majorHAnsi"/>
          <w:caps/>
          <w:sz w:val="24"/>
          <w:szCs w:val="24"/>
        </w:rPr>
      </w:pPr>
      <w:r>
        <w:rPr>
          <w:rFonts w:asciiTheme="majorHAnsi" w:hAnsiTheme="majorHAnsi" w:cstheme="majorHAnsi"/>
          <w:caps/>
          <w:sz w:val="24"/>
          <w:szCs w:val="24"/>
        </w:rPr>
        <w:tab/>
      </w:r>
    </w:p>
    <w:p w14:paraId="69C6AEEB" w14:textId="504B6B62" w:rsidR="00F654C2" w:rsidRPr="00F654C2" w:rsidRDefault="00F654C2" w:rsidP="00F654C2">
      <w:pPr>
        <w:tabs>
          <w:tab w:val="left" w:pos="1494"/>
        </w:tabs>
        <w:sectPr w:rsidR="00F654C2" w:rsidRPr="00F654C2" w:rsidSect="00291679">
          <w:footerReference w:type="default" r:id="rId9"/>
          <w:pgSz w:w="11906" w:h="16838" w:code="9"/>
          <w:pgMar w:top="1418" w:right="1418" w:bottom="1418" w:left="1418" w:header="709" w:footer="709" w:gutter="0"/>
          <w:cols w:space="708"/>
          <w:docGrid w:linePitch="360"/>
        </w:sectPr>
      </w:pPr>
      <w:r>
        <w:tab/>
      </w:r>
    </w:p>
    <w:p w14:paraId="2DDCEEF1" w14:textId="48605922" w:rsidR="001C148B" w:rsidRPr="001B3694" w:rsidRDefault="001C148B" w:rsidP="001B3694">
      <w:pPr>
        <w:pStyle w:val="Titre1"/>
      </w:pPr>
      <w:bookmarkStart w:id="0" w:name="_Toc56707949"/>
      <w:r w:rsidRPr="001B3694">
        <w:lastRenderedPageBreak/>
        <w:t>Présentation du logicie</w:t>
      </w:r>
      <w:r w:rsidR="001B3694" w:rsidRPr="001B3694">
        <w:t>l</w:t>
      </w:r>
      <w:bookmarkEnd w:id="0"/>
    </w:p>
    <w:p w14:paraId="52A34E6A" w14:textId="2D0D0077" w:rsidR="00B07D13" w:rsidRPr="001B3694" w:rsidRDefault="001B3694" w:rsidP="001B3694">
      <w:pPr>
        <w:pStyle w:val="Titre2"/>
        <w:jc w:val="left"/>
      </w:pPr>
      <w:bookmarkStart w:id="1" w:name="_Toc56707950"/>
      <w:r w:rsidRPr="001B3694">
        <w:t>Objectifs et approche</w:t>
      </w:r>
      <w:bookmarkEnd w:id="1"/>
    </w:p>
    <w:p w14:paraId="60567854" w14:textId="0BDC803E" w:rsidR="00D978FD" w:rsidRDefault="00C12587" w:rsidP="00117169">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4D4C62B" w14:textId="77777777" w:rsidR="00456DFA" w:rsidRDefault="007333C4" w:rsidP="00117169">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4E3712B7" w:rsidR="00215C74" w:rsidRDefault="00E41E79" w:rsidP="00117169">
      <w:pPr>
        <w:pStyle w:val="Sansinterligne"/>
        <w:jc w:val="both"/>
      </w:pPr>
      <w:r>
        <w:t xml:space="preserve">Les bases orientée graphe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11C16222" w:rsidR="0022106E" w:rsidRDefault="0022106E" w:rsidP="00117169">
      <w:r>
        <w:t>En ce point, on peut comparer OrientDB à Neo4j. Les interface</w:t>
      </w:r>
      <w:r w:rsidR="004002BF">
        <w:t>s</w:t>
      </w:r>
      <w:r>
        <w:t xml:space="preserve"> utilisateurs des deux logiciels sont d’ailleurs très similaires.</w:t>
      </w:r>
    </w:p>
    <w:p w14:paraId="0E20F0E5" w14:textId="42DE5F4F" w:rsidR="00D57BD0" w:rsidRDefault="008C1D9E" w:rsidP="00D57BD0">
      <w:r>
        <w:t>OrientD</w:t>
      </w:r>
      <w:r w:rsidR="00470FC3">
        <w:t>B</w:t>
      </w:r>
      <w:r>
        <w:t xml:space="preserve"> est aussi orienté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707951"/>
      <w:r>
        <w:t>Type de données</w:t>
      </w:r>
      <w:bookmarkEnd w:id="2"/>
    </w:p>
    <w:p w14:paraId="2FB04B9E" w14:textId="428442BE" w:rsidR="00E2202B" w:rsidRDefault="00E2202B" w:rsidP="00B176B1">
      <w:r>
        <w:t xml:space="preserve">Une base de données orientée graphe est formée de noyaux (vertex) et d’arcs (edge). </w:t>
      </w:r>
      <w:r w:rsidR="007D6783">
        <w:t xml:space="preserve">Un document est stocké dans un noyau et les arcs </w:t>
      </w:r>
      <w:r w:rsidR="00FB155C">
        <w:t>forment un pointeur d’un nœud à l’autre.</w:t>
      </w:r>
    </w:p>
    <w:p w14:paraId="67014F42" w14:textId="2C706C1F" w:rsidR="00361D74" w:rsidRDefault="004002BF" w:rsidP="00B176B1">
      <w:r w:rsidRPr="00FE20EC">
        <w:rPr>
          <w:noProof/>
        </w:rPr>
        <mc:AlternateContent>
          <mc:Choice Requires="wpg">
            <w:drawing>
              <wp:anchor distT="0" distB="0" distL="114300" distR="114300" simplePos="0" relativeHeight="251658240" behindDoc="0" locked="0" layoutInCell="1" allowOverlap="1" wp14:anchorId="52494320" wp14:editId="6FF0ABF6">
                <wp:simplePos x="0" y="0"/>
                <wp:positionH relativeFrom="margin">
                  <wp:align>right</wp:align>
                </wp:positionH>
                <wp:positionV relativeFrom="paragraph">
                  <wp:posOffset>189865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14.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597E988F" w14:textId="3C9EA017" w:rsidR="002E0A22" w:rsidRDefault="002E0A22" w:rsidP="00B176B1"/>
    <w:p w14:paraId="70DC965F" w14:textId="315B1D4D" w:rsidR="00FB155C" w:rsidRDefault="00DD24C2" w:rsidP="00B176B1">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w:t>
      </w:r>
      <w:r w:rsidR="00082C45">
        <w:lastRenderedPageBreak/>
        <w:t>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CREATE CLASS Eleve</w:t>
                              </w:r>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CREATE PROPERTY Eleve.nom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ALTER PROPERTY Eleve.nom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ALTER PROPERTY Eleve.nom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CREATE CLASS Eleve</w:t>
                        </w:r>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CREATE PROPERTY Eleve.nom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ALTER PROPERTY Eleve.nom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ALTER PROPERTY Eleve.nom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(edge).</w:t>
      </w:r>
    </w:p>
    <w:p w14:paraId="4A985668" w14:textId="308C531C" w:rsidR="00FE0E3A" w:rsidRDefault="00FE0E3A" w:rsidP="001B3694">
      <w:pPr>
        <w:pStyle w:val="Titre2"/>
      </w:pPr>
      <w:bookmarkStart w:id="3" w:name="_Toc56707952"/>
      <w:r>
        <w:t>Langage de requête</w:t>
      </w:r>
      <w:bookmarkEnd w:id="3"/>
    </w:p>
    <w:p w14:paraId="0C2EE837" w14:textId="7F02003D" w:rsidR="008050E9" w:rsidRDefault="008050E9" w:rsidP="008050E9">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r w:rsidR="002214EA">
        <w:t xml:space="preserve"> Des exemples de requêtes seront </w:t>
      </w:r>
      <w:r w:rsidR="00850000">
        <w:t xml:space="preserve">donnés plus loin. </w:t>
      </w:r>
    </w:p>
    <w:p w14:paraId="6CC02BAF" w14:textId="0FB4DE63" w:rsidR="006018AA" w:rsidRDefault="00696EAB" w:rsidP="00BE1541">
      <w:pPr>
        <w:pStyle w:val="Titre1"/>
      </w:pPr>
      <w:bookmarkStart w:id="4" w:name="_Toc56707953"/>
      <w:r>
        <w:t>Manuel d’utilisation</w:t>
      </w:r>
      <w:bookmarkEnd w:id="4"/>
    </w:p>
    <w:p w14:paraId="09E15110" w14:textId="28C42F84" w:rsidR="00696EAB" w:rsidRDefault="00696EAB" w:rsidP="00BE1541">
      <w:pPr>
        <w:pStyle w:val="Titre2"/>
      </w:pPr>
      <w:bookmarkStart w:id="5" w:name="_Toc56707954"/>
      <w:r>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rPr>
      </w:pPr>
      <w:r w:rsidRPr="001B3694">
        <w:rPr>
          <w:rStyle w:val="Accentuation"/>
          <w:i w:val="0"/>
          <w:iCs w:val="0"/>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rPr>
      </w:pPr>
      <w:bookmarkStart w:id="6" w:name="_Configuration_d’OrientDB_3.1.4"/>
      <w:bookmarkEnd w:id="6"/>
      <w:r w:rsidRPr="001B3694">
        <w:rPr>
          <w:rStyle w:val="Accentuation"/>
          <w:i w:val="0"/>
          <w:iCs w:val="0"/>
        </w:rPr>
        <w:t xml:space="preserve">Configuration d’OrientDB 3.1.4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0AD01861"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lastRenderedPageBreak/>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7E890100" w14:textId="6CA3D82B" w:rsidR="00372867" w:rsidRPr="00D36E0B" w:rsidRDefault="00D67F35" w:rsidP="00D36E0B">
      <w:pPr>
        <w:pStyle w:val="Titre4"/>
        <w:rPr>
          <w:rStyle w:val="Accentuation"/>
          <w:i w:val="0"/>
          <w:iCs w:val="0"/>
        </w:rPr>
      </w:pPr>
      <w:r w:rsidRPr="001B3694">
        <w:rPr>
          <w:rStyle w:val="Accentuation"/>
          <w:i w:val="0"/>
          <w:iCs w:val="0"/>
        </w:rPr>
        <w:t>Ouverture d’OrientDB Studio</w:t>
      </w: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5"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Si vous vous connectez pour la seconde fois, il faut rouvrir le fichier serveur (avec l’extension .bat ou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7" w:name="_Toc56707955"/>
      <w:r>
        <w:t>Utilisation de OrientDB Studio</w:t>
      </w:r>
      <w:bookmarkEnd w:id="7"/>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435C86E7" w:rsidR="006052BD" w:rsidRDefault="003442E3" w:rsidP="006018AA">
      <w:r w:rsidRPr="003442E3">
        <w:rPr>
          <w:noProof/>
        </w:rPr>
        <w:lastRenderedPageBreak/>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EF5B7C" w:rsidRDefault="00EF5B7C"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EF5B7C" w:rsidRDefault="00EF5B7C"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EF5B7C" w:rsidRDefault="00EF5B7C"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EF5B7C" w:rsidRDefault="00EF5B7C"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EF5B7C" w:rsidRDefault="00EF5B7C"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EF5B7C" w:rsidRDefault="00EF5B7C"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8"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EF5B7C" w:rsidRDefault="00EF5B7C"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EF5B7C" w:rsidRDefault="00EF5B7C"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EF5B7C" w:rsidRDefault="00EF5B7C"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EF5B7C" w:rsidRDefault="00EF5B7C"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EF5B7C" w:rsidRDefault="00EF5B7C"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EF5B7C" w:rsidRDefault="00EF5B7C"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Vous pouvez aussi créer une nouvelle base de données (4), importer une base de données publique</w:t>
      </w:r>
      <w:r w:rsidR="00F736DC">
        <w:t xml:space="preserve"> </w:t>
      </w:r>
      <w:r w:rsidR="00C8474C">
        <w:t xml:space="preserve">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9">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EF5B7C" w:rsidRDefault="00EF5B7C"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EF5B7C" w:rsidRDefault="00EF5B7C"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EF5B7C" w:rsidRDefault="00EF5B7C"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0"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EF5B7C" w:rsidRDefault="00EF5B7C"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EF5B7C" w:rsidRDefault="00EF5B7C"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EF5B7C" w:rsidRDefault="00EF5B7C"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r w:rsidR="0041428D">
        <w:rPr>
          <w:i/>
          <w:iCs/>
        </w:rPr>
        <w:t>Schema</w:t>
      </w:r>
      <w:r w:rsidR="0041428D">
        <w:t xml:space="preserve"> et l’interface permettant </w:t>
      </w:r>
      <w:r w:rsidR="0041428D">
        <w:lastRenderedPageBreak/>
        <w:t xml:space="preserve">l’utilisation de ligne de code est dans l’onglet </w:t>
      </w:r>
      <w:r w:rsidR="0041428D">
        <w:rPr>
          <w:i/>
          <w:iCs/>
        </w:rPr>
        <w:t>Browse</w:t>
      </w:r>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A2102AF" w:rsidR="00A302CB" w:rsidRPr="001B3694" w:rsidRDefault="00B7279A" w:rsidP="001B3694">
      <w:pPr>
        <w:pStyle w:val="Titre4"/>
      </w:pPr>
      <w:r w:rsidRPr="001B3694">
        <w:t>Ajouter</w:t>
      </w:r>
      <w:r w:rsidR="00E5597F" w:rsidRPr="001B3694">
        <w:t>, modifier, supprimer</w:t>
      </w:r>
      <w:r w:rsidRPr="001B3694">
        <w:t xml:space="preserve"> une classe</w:t>
      </w:r>
      <w:r w:rsidR="00CA4766" w:rsidRPr="001B3694">
        <w:t xml:space="preserve"> de type noeud</w:t>
      </w:r>
    </w:p>
    <w:p w14:paraId="4059093D" w14:textId="4FB01E57" w:rsidR="00F31AC8" w:rsidRDefault="00AB3575" w:rsidP="006018AA">
      <w:r w:rsidRPr="00AB3575">
        <w:t>Pour créer une classe</w:t>
      </w:r>
      <w:r w:rsidR="005B6980">
        <w:t xml:space="preserve"> de type nœud,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CREATE CLASS Eleve extends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EF5B7C" w:rsidRDefault="00EF5B7C"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EF5B7C" w:rsidRDefault="00EF5B7C"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EF5B7C" w:rsidRDefault="00EF5B7C"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EF5B7C" w:rsidRDefault="00EF5B7C"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EF5B7C" w:rsidRDefault="00EF5B7C"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EF5B7C" w:rsidRDefault="00EF5B7C"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EF5B7C" w:rsidRDefault="00EF5B7C"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EF5B7C" w:rsidRDefault="00EF5B7C"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EF5B7C" w:rsidRDefault="00EF5B7C"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EF5B7C" w:rsidRDefault="00EF5B7C"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EF5B7C" w:rsidRDefault="00EF5B7C"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EF5B7C" w:rsidRDefault="00EF5B7C"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Commande Browse</w:t>
            </w:r>
          </w:p>
        </w:tc>
      </w:tr>
      <w:tr w:rsidR="0067315F" w:rsidRPr="00E42B79"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CREATE CLASS Eleve extends V</w:t>
            </w:r>
          </w:p>
        </w:tc>
      </w:tr>
      <w:tr w:rsidR="0067315F" w:rsidRPr="00E42B79"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Eleve</w:t>
            </w:r>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Eleve</w:t>
            </w:r>
          </w:p>
        </w:tc>
      </w:tr>
      <w:tr w:rsidR="00EA6ECD" w:rsidRPr="00E42B79"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INSERT INTO Eleve</w:t>
            </w:r>
            <w:r w:rsidR="00FA48AA">
              <w:t xml:space="preserve"> SET nom = </w:t>
            </w:r>
            <w:r w:rsidR="00ED75C3">
              <w:t>… , prenom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Eleve </w:t>
            </w:r>
          </w:p>
        </w:tc>
      </w:tr>
    </w:tbl>
    <w:p w14:paraId="047D7443" w14:textId="77777777" w:rsidR="004002BF" w:rsidRDefault="004002BF" w:rsidP="001B3694">
      <w:pPr>
        <w:pStyle w:val="Titre4"/>
      </w:pPr>
    </w:p>
    <w:p w14:paraId="3DC7B3EB" w14:textId="6C43EA39" w:rsidR="00DC615D" w:rsidRDefault="00DC615D" w:rsidP="001B3694">
      <w:pPr>
        <w:pStyle w:val="Titre4"/>
      </w:pPr>
      <w:r>
        <w:t>Ajouter, modifier, supprimer la propriété d’une classe</w:t>
      </w:r>
    </w:p>
    <w:p w14:paraId="705BF97E" w14:textId="4030EBA2" w:rsidR="007C5375" w:rsidRDefault="00A475A4" w:rsidP="00845C65">
      <w:r>
        <w:t xml:space="preserve">On peut ajouter </w:t>
      </w:r>
      <w:r w:rsidR="00EB69F0">
        <w:t>une nouvelle propriété à une classe (1), lorsqu’on appuie sur le bouton +</w:t>
      </w:r>
      <w:r w:rsidR="00EB69F0">
        <w:rPr>
          <w:i/>
          <w:iCs/>
        </w:rPr>
        <w:t>New property</w:t>
      </w:r>
      <w:r w:rsidR="00F849B0">
        <w:t>, une boite de dialogue s’ouvre et on peut indiquer le nom de la propriété, son type et les contraintes choisies.</w:t>
      </w:r>
    </w:p>
    <w:p w14:paraId="2FCC8802" w14:textId="3288C1F4" w:rsidR="00D35B56" w:rsidRPr="00A57BF8" w:rsidRDefault="00D35B56" w:rsidP="00845C65">
      <w:pPr>
        <w:rPr>
          <w:i/>
          <w:iCs/>
        </w:rPr>
      </w:pPr>
      <w:r>
        <w:lastRenderedPageBreak/>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E42B79"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CREATE PROPERTY Eleve.nom STRING</w:t>
            </w:r>
          </w:p>
        </w:tc>
      </w:tr>
      <w:tr w:rsidR="00C703FF" w:rsidRPr="00E42B79"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Eleve.nom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rPr>
      </w:pPr>
      <w:r w:rsidRPr="001B3694">
        <w:rPr>
          <w:rStyle w:val="Accentuation"/>
          <w:i w:val="0"/>
          <w:iCs w:val="0"/>
        </w:rPr>
        <w:t>Ajouter, modifier ou supprimer</w:t>
      </w:r>
      <w:r w:rsidR="00775226" w:rsidRPr="001B3694">
        <w:rPr>
          <w:rStyle w:val="Accentuation"/>
          <w:i w:val="0"/>
          <w:iCs w:val="0"/>
        </w:rPr>
        <w:t xml:space="preserve"> </w:t>
      </w:r>
      <w:r w:rsidR="00CA4766" w:rsidRPr="001B3694">
        <w:rPr>
          <w:rStyle w:val="Accentuation"/>
          <w:i w:val="0"/>
          <w:iCs w:val="0"/>
        </w:rPr>
        <w:t>une classe de type</w:t>
      </w:r>
      <w:r w:rsidR="00775226" w:rsidRPr="001B3694">
        <w:rPr>
          <w:rStyle w:val="Accentuation"/>
          <w:i w:val="0"/>
          <w:iCs w:val="0"/>
        </w:rPr>
        <w:t xml:space="preserve"> </w:t>
      </w:r>
      <w:r w:rsidR="00CA4766" w:rsidRPr="001B3694">
        <w:rPr>
          <w:rStyle w:val="Accentuation"/>
          <w:i w:val="0"/>
          <w:iCs w:val="0"/>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r w:rsidR="00A1673B">
        <w:rPr>
          <w:rStyle w:val="Accentuation"/>
        </w:rPr>
        <w:t>Schema</w:t>
      </w:r>
      <w:r w:rsidR="007B0A04">
        <w:rPr>
          <w:rStyle w:val="Accentuation"/>
          <w:i w:val="0"/>
          <w:iCs w:val="0"/>
        </w:rPr>
        <w:t xml:space="preserve"> (clic-bouton) pour les manipuler.</w:t>
      </w:r>
    </w:p>
    <w:p w14:paraId="77D92498" w14:textId="66E25FAE"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r w:rsidR="000C5EE0">
        <w:rPr>
          <w:rStyle w:val="Accentuation"/>
        </w:rPr>
        <w:t>Schema</w:t>
      </w:r>
      <w:r w:rsidR="000C5EE0">
        <w:rPr>
          <w:rStyle w:val="Accentuation"/>
          <w:i w:val="0"/>
          <w:iCs w:val="0"/>
        </w:rPr>
        <w:t xml:space="preserve">, </w:t>
      </w:r>
      <w:r w:rsidR="00672C01">
        <w:rPr>
          <w:rStyle w:val="Accentuation"/>
          <w:i w:val="0"/>
          <w:iCs w:val="0"/>
        </w:rPr>
        <w:t>i</w:t>
      </w:r>
      <w:r w:rsidR="000C5EE0">
        <w:rPr>
          <w:rStyle w:val="Accentuation"/>
          <w:i w:val="0"/>
          <w:iCs w:val="0"/>
        </w:rPr>
        <w:t>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lastRenderedPageBreak/>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E42B79"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E42B79"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Belongs NAME Appartient</w:t>
            </w:r>
          </w:p>
        </w:tc>
      </w:tr>
      <w:tr w:rsidR="00E64BFD" w:rsidRPr="00E42B79"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Belongs</w:t>
            </w:r>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rPr>
      </w:pPr>
      <w:r w:rsidRPr="001B3694">
        <w:rPr>
          <w:rStyle w:val="Accentuation"/>
          <w:i w:val="0"/>
          <w:iCs w:val="0"/>
        </w:rPr>
        <w:t>Manipulation des enregistrements de nouvelles données (records)</w:t>
      </w:r>
      <w:r w:rsidR="00273584" w:rsidRPr="001B3694">
        <w:rPr>
          <w:rStyle w:val="Accentuation"/>
          <w:i w:val="0"/>
          <w:iCs w:val="0"/>
        </w:rPr>
        <w:t xml:space="preserve"> </w:t>
      </w:r>
    </w:p>
    <w:p w14:paraId="77C0E75F" w14:textId="472EB9D4"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ajouter de nouveaux documents et relation</w:t>
      </w:r>
      <w:r w:rsidR="00E65C6F">
        <w:rPr>
          <w:rStyle w:val="Accentuation"/>
          <w:i w:val="0"/>
          <w:iCs w:val="0"/>
        </w:rPr>
        <w:t>s</w:t>
      </w:r>
      <w:r w:rsidR="00823F51">
        <w:rPr>
          <w:rStyle w:val="Accentuation"/>
          <w:i w:val="0"/>
          <w:iCs w:val="0"/>
        </w:rPr>
        <w:t xml:space="preserve"> entre documents. Pour cela on peut utiliser l’onglet </w:t>
      </w:r>
      <w:r w:rsidR="00823F51">
        <w:rPr>
          <w:rStyle w:val="Accentuation"/>
        </w:rPr>
        <w:t>Browse</w:t>
      </w:r>
      <w:r w:rsidR="00051444">
        <w:rPr>
          <w:rStyle w:val="Accentuation"/>
        </w:rPr>
        <w:t xml:space="preserve">, </w:t>
      </w:r>
      <w:r w:rsidR="00051444">
        <w:rPr>
          <w:rStyle w:val="Accentuation"/>
          <w:i w:val="0"/>
          <w:iCs w:val="0"/>
        </w:rPr>
        <w:t xml:space="preserve">l’onglet </w:t>
      </w:r>
      <w:r w:rsidR="00051444">
        <w:rPr>
          <w:rStyle w:val="Accentuation"/>
        </w:rPr>
        <w:t>Schema</w:t>
      </w:r>
      <w:r w:rsidR="00051444">
        <w:rPr>
          <w:rStyle w:val="Accentuation"/>
          <w:i w:val="0"/>
          <w:iCs w:val="0"/>
        </w:rPr>
        <w:t xml:space="preserve"> ou </w:t>
      </w:r>
      <w:r w:rsidR="00051444">
        <w:rPr>
          <w:rStyle w:val="Accentuation"/>
        </w:rPr>
        <w:t>Graph.</w:t>
      </w:r>
    </w:p>
    <w:p w14:paraId="04A7AFD9" w14:textId="2FCA1666" w:rsidR="00051444" w:rsidRPr="007A6D8B" w:rsidRDefault="00D9442E" w:rsidP="002840A4">
      <w:pPr>
        <w:rPr>
          <w:rStyle w:val="Accentuation"/>
          <w:i w:val="0"/>
          <w:iCs w:val="0"/>
        </w:rPr>
      </w:pPr>
      <w:r>
        <w:rPr>
          <w:rStyle w:val="Accentuation"/>
          <w:i w:val="0"/>
          <w:iCs w:val="0"/>
        </w:rPr>
        <w:t>Pour l</w:t>
      </w:r>
      <w:r w:rsidR="00BC7F99">
        <w:rPr>
          <w:rStyle w:val="Accentuation"/>
          <w:i w:val="0"/>
          <w:iCs w:val="0"/>
        </w:rPr>
        <w:t xml:space="preserve">a partie </w:t>
      </w:r>
      <w:r w:rsidR="007A6D8B" w:rsidRPr="007A6D8B">
        <w:rPr>
          <w:rStyle w:val="Accentuation"/>
        </w:rPr>
        <w:t>Browser</w:t>
      </w:r>
      <w:r w:rsidR="007A6D8B">
        <w:rPr>
          <w:rStyle w:val="Accentuation"/>
          <w:i w:val="0"/>
          <w:iCs w:val="0"/>
        </w:rPr>
        <w:t xml:space="preserve">, on a un exemple juste ci-dessous. Avec cette commande on ajoute </w:t>
      </w:r>
      <w:r w:rsidR="00FE5144">
        <w:rPr>
          <w:rStyle w:val="Accentuation"/>
          <w:i w:val="0"/>
          <w:iCs w:val="0"/>
        </w:rPr>
        <w:t>deux documents de la classe House.</w:t>
      </w:r>
    </w:p>
    <w:p w14:paraId="47686E24" w14:textId="76CA2204" w:rsidR="00D33B7E" w:rsidRDefault="007A6D8B" w:rsidP="002840A4">
      <w:pPr>
        <w:rPr>
          <w:rStyle w:val="Accentuation"/>
          <w:i w:val="0"/>
          <w:iCs w:val="0"/>
        </w:rPr>
      </w:pPr>
      <w:r>
        <w:rPr>
          <w:noProof/>
        </w:rPr>
        <w:drawing>
          <wp:inline distT="0" distB="0" distL="0" distR="0" wp14:anchorId="78CEAEB0" wp14:editId="5FC1D2E7">
            <wp:extent cx="5759450" cy="20078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07870"/>
                    </a:xfrm>
                    <a:prstGeom prst="rect">
                      <a:avLst/>
                    </a:prstGeom>
                  </pic:spPr>
                </pic:pic>
              </a:graphicData>
            </a:graphic>
          </wp:inline>
        </w:drawing>
      </w:r>
    </w:p>
    <w:p w14:paraId="4387E0EC" w14:textId="614DDE82" w:rsidR="00FE5144" w:rsidRPr="00B82722" w:rsidRDefault="00FE5144" w:rsidP="002840A4">
      <w:pPr>
        <w:rPr>
          <w:rStyle w:val="Accentuation"/>
          <w:i w:val="0"/>
          <w:iCs w:val="0"/>
        </w:rPr>
      </w:pPr>
      <w:r>
        <w:rPr>
          <w:rStyle w:val="Accentuation"/>
          <w:i w:val="0"/>
          <w:iCs w:val="0"/>
        </w:rPr>
        <w:t xml:space="preserve">En cliquant sur </w:t>
      </w:r>
      <w:r w:rsidR="00B82722">
        <w:rPr>
          <w:rStyle w:val="Accentuation"/>
          <w:i w:val="0"/>
          <w:iCs w:val="0"/>
        </w:rPr>
        <w:t>le nom de classe</w:t>
      </w:r>
      <w:r w:rsidR="00111ED8">
        <w:rPr>
          <w:rStyle w:val="Accentuation"/>
          <w:i w:val="0"/>
          <w:iCs w:val="0"/>
        </w:rPr>
        <w:t xml:space="preserve"> dans laquelle on veut ajouter</w:t>
      </w:r>
      <w:r w:rsidR="00275772">
        <w:rPr>
          <w:rStyle w:val="Accentuation"/>
          <w:i w:val="0"/>
          <w:iCs w:val="0"/>
        </w:rPr>
        <w:t xml:space="preserve"> un document</w:t>
      </w:r>
      <w:r w:rsidR="00B82722">
        <w:rPr>
          <w:rStyle w:val="Accentuation"/>
          <w:i w:val="0"/>
          <w:iCs w:val="0"/>
        </w:rPr>
        <w:t xml:space="preserve"> ou le bouton </w:t>
      </w:r>
      <w:r w:rsidR="00B82722">
        <w:rPr>
          <w:rStyle w:val="Accentuation"/>
        </w:rPr>
        <w:t>New Record</w:t>
      </w:r>
      <w:r w:rsidR="00380F69">
        <w:rPr>
          <w:rStyle w:val="Accentuation"/>
          <w:i w:val="0"/>
          <w:iCs w:val="0"/>
        </w:rPr>
        <w:t xml:space="preserve"> de l’onglet </w:t>
      </w:r>
      <w:r w:rsidR="00380F69">
        <w:rPr>
          <w:rStyle w:val="Accentuation"/>
        </w:rPr>
        <w:t>Schema</w:t>
      </w:r>
      <w:r w:rsidR="004936B4">
        <w:rPr>
          <w:rStyle w:val="Accentuation"/>
          <w:i w:val="0"/>
          <w:iCs w:val="0"/>
        </w:rPr>
        <w:t xml:space="preserve">, on atteint une nouvelle page qui nous permet d’entrer à la main </w:t>
      </w:r>
      <w:r w:rsidR="00CC37AB">
        <w:rPr>
          <w:rStyle w:val="Accentuation"/>
          <w:i w:val="0"/>
          <w:iCs w:val="0"/>
        </w:rPr>
        <w:t>un nouveau document</w:t>
      </w:r>
      <w:r w:rsidR="00C5396D">
        <w:rPr>
          <w:rStyle w:val="Accentuation"/>
          <w:i w:val="0"/>
          <w:iCs w:val="0"/>
        </w:rPr>
        <w:t xml:space="preserve"> (1)</w:t>
      </w:r>
      <w:r w:rsidR="00CC37AB">
        <w:rPr>
          <w:rStyle w:val="Accentuation"/>
          <w:i w:val="0"/>
          <w:iCs w:val="0"/>
        </w:rPr>
        <w:t xml:space="preserve"> comme illustré ci-dessous</w:t>
      </w:r>
      <w:r w:rsidR="00C5396D">
        <w:rPr>
          <w:rStyle w:val="Accentuation"/>
          <w:i w:val="0"/>
          <w:iCs w:val="0"/>
        </w:rPr>
        <w:t xml:space="preserve"> : </w:t>
      </w:r>
    </w:p>
    <w:p w14:paraId="6407B838" w14:textId="035E05EF" w:rsidR="00D33B7E" w:rsidRDefault="00D33B7E" w:rsidP="002840A4">
      <w:pPr>
        <w:rPr>
          <w:rStyle w:val="Accentuation"/>
          <w:i w:val="0"/>
          <w:iCs w:val="0"/>
        </w:rPr>
      </w:pPr>
      <w:r>
        <w:rPr>
          <w:noProof/>
        </w:rPr>
        <w:drawing>
          <wp:inline distT="0" distB="0" distL="0" distR="0" wp14:anchorId="7FC26E4A" wp14:editId="056CAB15">
            <wp:extent cx="5759450" cy="12744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74445"/>
                    </a:xfrm>
                    <a:prstGeom prst="rect">
                      <a:avLst/>
                    </a:prstGeom>
                  </pic:spPr>
                </pic:pic>
              </a:graphicData>
            </a:graphic>
          </wp:inline>
        </w:drawing>
      </w:r>
    </w:p>
    <w:p w14:paraId="74B99C35" w14:textId="77777777" w:rsidR="00C5396D" w:rsidRDefault="00C5396D" w:rsidP="002840A4">
      <w:pPr>
        <w:rPr>
          <w:rStyle w:val="Accentuation"/>
          <w:i w:val="0"/>
          <w:iCs w:val="0"/>
        </w:rPr>
      </w:pPr>
    </w:p>
    <w:p w14:paraId="49165A18" w14:textId="7B556A2E" w:rsidR="00C5396D" w:rsidRDefault="00C5396D" w:rsidP="002840A4">
      <w:pPr>
        <w:rPr>
          <w:rStyle w:val="Accentuation"/>
          <w:i w:val="0"/>
          <w:iCs w:val="0"/>
        </w:rPr>
      </w:pPr>
      <w:r>
        <w:rPr>
          <w:rStyle w:val="Accentuation"/>
          <w:i w:val="0"/>
          <w:iCs w:val="0"/>
        </w:rPr>
        <w:t>Enfin, la dernière méthode pour ajouter un document</w:t>
      </w:r>
      <w:r w:rsidR="00E11275">
        <w:rPr>
          <w:rStyle w:val="Accentuation"/>
          <w:i w:val="0"/>
          <w:iCs w:val="0"/>
        </w:rPr>
        <w:t xml:space="preserve"> est de l</w:t>
      </w:r>
      <w:r w:rsidR="005F08D6">
        <w:rPr>
          <w:rStyle w:val="Accentuation"/>
          <w:i w:val="0"/>
          <w:iCs w:val="0"/>
        </w:rPr>
        <w:t xml:space="preserve">’ajouter depuis l’onglet </w:t>
      </w:r>
      <w:r w:rsidR="005F08D6">
        <w:rPr>
          <w:rStyle w:val="Accentuation"/>
        </w:rPr>
        <w:t>Graph</w:t>
      </w:r>
      <w:r w:rsidR="005F08D6">
        <w:rPr>
          <w:rStyle w:val="Accentuation"/>
          <w:i w:val="0"/>
          <w:iCs w:val="0"/>
        </w:rPr>
        <w:t xml:space="preserve">. </w:t>
      </w:r>
    </w:p>
    <w:p w14:paraId="16D75289" w14:textId="25096009" w:rsidR="005F08D6" w:rsidRDefault="005F08D6" w:rsidP="002840A4">
      <w:pPr>
        <w:rPr>
          <w:rStyle w:val="Accentuation"/>
          <w:i w:val="0"/>
          <w:iCs w:val="0"/>
        </w:rPr>
      </w:pPr>
      <w:r>
        <w:rPr>
          <w:rStyle w:val="Accentuation"/>
          <w:i w:val="0"/>
          <w:iCs w:val="0"/>
        </w:rPr>
        <w:t xml:space="preserve">A partir de cet onglet, on peut ajouter des </w:t>
      </w:r>
      <w:r w:rsidR="001E7F78">
        <w:rPr>
          <w:rStyle w:val="Accentuation"/>
          <w:i w:val="0"/>
          <w:iCs w:val="0"/>
        </w:rPr>
        <w:t>objets de la classe nœuds (bouton 1, puis remplissage des attributs du document)</w:t>
      </w:r>
      <w:r w:rsidR="00502ED5">
        <w:rPr>
          <w:rStyle w:val="Accentuation"/>
          <w:i w:val="0"/>
          <w:iCs w:val="0"/>
        </w:rPr>
        <w:t>. Le bouton 2 sert juste à visualiser le graphe dans une grande fenêtre.</w:t>
      </w:r>
      <w:r w:rsidR="002F0AAF">
        <w:rPr>
          <w:rStyle w:val="Accentuation"/>
          <w:i w:val="0"/>
          <w:iCs w:val="0"/>
        </w:rPr>
        <w:t xml:space="preserve"> </w:t>
      </w:r>
    </w:p>
    <w:p w14:paraId="73B5F968" w14:textId="17090599" w:rsidR="002F0AAF" w:rsidRPr="00C658ED" w:rsidRDefault="002F0AAF" w:rsidP="002840A4">
      <w:pPr>
        <w:rPr>
          <w:rStyle w:val="Accentuation"/>
          <w:i w:val="0"/>
          <w:iCs w:val="0"/>
        </w:rPr>
      </w:pPr>
      <w:r>
        <w:rPr>
          <w:rStyle w:val="Accentuation"/>
          <w:i w:val="0"/>
          <w:iCs w:val="0"/>
        </w:rPr>
        <w:t xml:space="preserve">Lorsqu’on clique sur un nœud, un menu s’ouvre autour de celui-ci. </w:t>
      </w:r>
      <w:r w:rsidR="0017257B">
        <w:rPr>
          <w:rStyle w:val="Accentuation"/>
          <w:i w:val="0"/>
          <w:iCs w:val="0"/>
        </w:rPr>
        <w:t xml:space="preserve">On peut alors ajouter une relation entre ce nœud et un autre (Bouton 3 puis </w:t>
      </w:r>
      <w:r w:rsidR="003600CA">
        <w:rPr>
          <w:rStyle w:val="Accentuation"/>
          <w:i w:val="0"/>
          <w:iCs w:val="0"/>
        </w:rPr>
        <w:t>cliquer-glisser vers la destination et choix de la relation)</w:t>
      </w:r>
      <w:r w:rsidR="00646C97">
        <w:rPr>
          <w:rStyle w:val="Accentuation"/>
          <w:i w:val="0"/>
          <w:iCs w:val="0"/>
        </w:rPr>
        <w:t xml:space="preserve">. Le bouton 4 permet de supprimer le nœud. Le bouton 5 permet d’accéder aux propriétés et </w:t>
      </w:r>
      <w:r w:rsidR="00065A8E">
        <w:rPr>
          <w:rStyle w:val="Accentuation"/>
          <w:i w:val="0"/>
          <w:iCs w:val="0"/>
        </w:rPr>
        <w:t xml:space="preserve">paramètres du nœuds. On peut alors modifier ses informations (onglets </w:t>
      </w:r>
      <w:r w:rsidR="00065A8E">
        <w:rPr>
          <w:rStyle w:val="Accentuation"/>
        </w:rPr>
        <w:t>Properties</w:t>
      </w:r>
      <w:r w:rsidR="00065A8E">
        <w:rPr>
          <w:rStyle w:val="Accentuation"/>
          <w:i w:val="0"/>
          <w:iCs w:val="0"/>
        </w:rPr>
        <w:t>)</w:t>
      </w:r>
      <w:r w:rsidR="00C658ED">
        <w:rPr>
          <w:rStyle w:val="Accentuation"/>
          <w:i w:val="0"/>
          <w:iCs w:val="0"/>
        </w:rPr>
        <w:t xml:space="preserve"> et ses paramètres d’affichage comme le texte</w:t>
      </w:r>
      <w:r w:rsidR="008819FC">
        <w:rPr>
          <w:rStyle w:val="Accentuation"/>
          <w:i w:val="0"/>
          <w:iCs w:val="0"/>
        </w:rPr>
        <w:t xml:space="preserve"> à afficher, la couleur du nœud, ajout </w:t>
      </w:r>
      <w:r w:rsidR="00842D02">
        <w:rPr>
          <w:rStyle w:val="Accentuation"/>
          <w:i w:val="0"/>
          <w:iCs w:val="0"/>
        </w:rPr>
        <w:t>d’une icône</w:t>
      </w:r>
      <w:r w:rsidR="008819FC">
        <w:rPr>
          <w:rStyle w:val="Accentuation"/>
          <w:i w:val="0"/>
          <w:iCs w:val="0"/>
        </w:rPr>
        <w:t xml:space="preserve"> etc… </w:t>
      </w:r>
      <w:r w:rsidR="00C658ED">
        <w:rPr>
          <w:rStyle w:val="Accentuation"/>
          <w:i w:val="0"/>
          <w:iCs w:val="0"/>
        </w:rPr>
        <w:t>(</w:t>
      </w:r>
      <w:r w:rsidR="008819FC">
        <w:rPr>
          <w:rStyle w:val="Accentuation"/>
          <w:i w:val="0"/>
          <w:iCs w:val="0"/>
        </w:rPr>
        <w:t xml:space="preserve">onglet </w:t>
      </w:r>
      <w:r w:rsidR="00C658ED">
        <w:rPr>
          <w:rStyle w:val="Accentuation"/>
        </w:rPr>
        <w:t>Settings</w:t>
      </w:r>
      <w:r w:rsidR="00C658ED">
        <w:rPr>
          <w:rStyle w:val="Accentuation"/>
          <w:i w:val="0"/>
          <w:iCs w:val="0"/>
        </w:rPr>
        <w:t>)</w:t>
      </w:r>
    </w:p>
    <w:p w14:paraId="694C57CA" w14:textId="3B3D9511" w:rsidR="005F08D6" w:rsidRPr="005F08D6" w:rsidRDefault="005F08D6" w:rsidP="002840A4">
      <w:pPr>
        <w:rPr>
          <w:rStyle w:val="Accentuation"/>
          <w:i w:val="0"/>
          <w:iCs w:val="0"/>
        </w:rPr>
      </w:pPr>
      <w:r>
        <w:rPr>
          <w:noProof/>
        </w:rPr>
        <w:lastRenderedPageBreak/>
        <w:drawing>
          <wp:inline distT="0" distB="0" distL="0" distR="0" wp14:anchorId="448C75C8" wp14:editId="4BB1B40E">
            <wp:extent cx="5759450" cy="346202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62020"/>
                    </a:xfrm>
                    <a:prstGeom prst="rect">
                      <a:avLst/>
                    </a:prstGeom>
                  </pic:spPr>
                </pic:pic>
              </a:graphicData>
            </a:graphic>
          </wp:inline>
        </w:drawing>
      </w:r>
    </w:p>
    <w:p w14:paraId="1C8EBC8E" w14:textId="7FC0B012" w:rsidR="00F824E7" w:rsidRDefault="00A766B4" w:rsidP="002840A4">
      <w:pPr>
        <w:rPr>
          <w:rStyle w:val="Accentuation"/>
          <w:i w:val="0"/>
          <w:iCs w:val="0"/>
        </w:rPr>
      </w:pPr>
      <w:r>
        <w:rPr>
          <w:noProof/>
        </w:rPr>
        <w:drawing>
          <wp:inline distT="0" distB="0" distL="0" distR="0" wp14:anchorId="0B9A03F1" wp14:editId="455B20E4">
            <wp:extent cx="5759450" cy="2809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09875"/>
                    </a:xfrm>
                    <a:prstGeom prst="rect">
                      <a:avLst/>
                    </a:prstGeom>
                  </pic:spPr>
                </pic:pic>
              </a:graphicData>
            </a:graphic>
          </wp:inline>
        </w:drawing>
      </w:r>
    </w:p>
    <w:p w14:paraId="1E2FA8E3" w14:textId="54C6AFAD" w:rsidR="008819FC" w:rsidRDefault="008819FC" w:rsidP="002840A4">
      <w:pPr>
        <w:rPr>
          <w:rStyle w:val="Accentuation"/>
          <w:i w:val="0"/>
          <w:iCs w:val="0"/>
        </w:rPr>
      </w:pPr>
      <w:r>
        <w:rPr>
          <w:rStyle w:val="Accentuation"/>
          <w:i w:val="0"/>
          <w:iCs w:val="0"/>
        </w:rPr>
        <w:t xml:space="preserve">A présent, </w:t>
      </w:r>
      <w:r w:rsidR="00F42C52">
        <w:rPr>
          <w:rStyle w:val="Accentuation"/>
          <w:i w:val="0"/>
          <w:iCs w:val="0"/>
        </w:rPr>
        <w:t xml:space="preserve">vous savez créer et modifier la structure de votre base ainsi </w:t>
      </w:r>
      <w:r w:rsidR="00180E98">
        <w:rPr>
          <w:rStyle w:val="Accentuation"/>
          <w:i w:val="0"/>
          <w:iCs w:val="0"/>
        </w:rPr>
        <w:t>que la remplir de document via OrientDB Studio.</w:t>
      </w:r>
    </w:p>
    <w:p w14:paraId="7EDD33C9" w14:textId="3B043D44" w:rsidR="00BE1541" w:rsidRDefault="00BE1541" w:rsidP="00BE1541">
      <w:pPr>
        <w:pStyle w:val="Titre2"/>
        <w:rPr>
          <w:rStyle w:val="Accentuation"/>
          <w:i w:val="0"/>
          <w:iCs w:val="0"/>
        </w:rPr>
      </w:pPr>
      <w:bookmarkStart w:id="8" w:name="_Toc56707956"/>
      <w:r>
        <w:rPr>
          <w:rStyle w:val="Accentuation"/>
          <w:i w:val="0"/>
          <w:iCs w:val="0"/>
        </w:rPr>
        <w:t>Utilisation du script Python</w:t>
      </w:r>
      <w:bookmarkEnd w:id="8"/>
    </w:p>
    <w:p w14:paraId="61E7A330" w14:textId="77777777" w:rsidR="005438D1" w:rsidRDefault="00BE1541" w:rsidP="005438D1">
      <w:pPr>
        <w:pStyle w:val="Titre3"/>
      </w:pPr>
      <w:bookmarkStart w:id="9" w:name="_Toc56707957"/>
      <w:r>
        <w:t>Avant de lancer le script</w:t>
      </w:r>
      <w:bookmarkEnd w:id="9"/>
    </w:p>
    <w:p w14:paraId="3682B936" w14:textId="6D075426" w:rsidR="00BE1541" w:rsidRDefault="005438D1" w:rsidP="00BE1541">
      <w:r>
        <w:t>I</w:t>
      </w:r>
      <w:r w:rsidR="00BE1541">
        <w:t>l faut vérifier que :</w:t>
      </w:r>
    </w:p>
    <w:p w14:paraId="50081299" w14:textId="2B364789" w:rsidR="00BE1541" w:rsidRDefault="00BE1541" w:rsidP="00BE1541">
      <w:pPr>
        <w:pStyle w:val="Paragraphedeliste"/>
        <w:numPr>
          <w:ilvl w:val="0"/>
          <w:numId w:val="14"/>
        </w:numPr>
        <w:spacing w:after="0"/>
        <w:ind w:left="426" w:hanging="284"/>
      </w:pPr>
      <w:r>
        <w:t>Dans le dossier où</w:t>
      </w:r>
      <w:r w:rsidR="00E57B1A">
        <w:t xml:space="preserve"> est ce script</w:t>
      </w:r>
      <w:r>
        <w:t>, vous avez bien un dossier 'donnees' avec le document 'data_tolkien.json'</w:t>
      </w:r>
    </w:p>
    <w:p w14:paraId="60BE6A72" w14:textId="3CC527AD" w:rsidR="00BE1541" w:rsidRDefault="00BE1541" w:rsidP="00BE1541">
      <w:pPr>
        <w:pStyle w:val="Paragraphedeliste"/>
        <w:numPr>
          <w:ilvl w:val="0"/>
          <w:numId w:val="14"/>
        </w:numPr>
        <w:spacing w:after="0"/>
        <w:ind w:left="426" w:hanging="284"/>
      </w:pPr>
      <w:r>
        <w:t>Vous avez bien lancé le 'server.bat' de OrientDB</w:t>
      </w:r>
    </w:p>
    <w:p w14:paraId="040682B7" w14:textId="2A46373B" w:rsidR="00BE1541" w:rsidRDefault="00BE1541" w:rsidP="00BE1541">
      <w:pPr>
        <w:pStyle w:val="Paragraphedeliste"/>
        <w:numPr>
          <w:ilvl w:val="0"/>
          <w:numId w:val="14"/>
        </w:numPr>
        <w:spacing w:after="0"/>
        <w:ind w:left="426" w:hanging="284"/>
      </w:pPr>
      <w:r>
        <w:t xml:space="preserve">Vous avez bien créé une base de données vide locale Neo4j avec Neo4j Desktop, ayant pour </w:t>
      </w:r>
      <w:r w:rsidR="004002BF">
        <w:t>user</w:t>
      </w:r>
      <w:r>
        <w:t xml:space="preserve"> "neo4j" e</w:t>
      </w:r>
      <w:r w:rsidR="005438D1">
        <w:t>t pour mot de passe</w:t>
      </w:r>
      <w:r w:rsidR="00025040">
        <w:t xml:space="preserve"> </w:t>
      </w:r>
      <w:r>
        <w:t>"Neo4J"</w:t>
      </w:r>
    </w:p>
    <w:p w14:paraId="08D15E28" w14:textId="7D6A1472" w:rsidR="00BE1541" w:rsidRDefault="00BE1541" w:rsidP="00BE1541">
      <w:pPr>
        <w:pStyle w:val="Sansinterligne"/>
        <w:numPr>
          <w:ilvl w:val="0"/>
          <w:numId w:val="14"/>
        </w:numPr>
        <w:spacing w:line="259" w:lineRule="auto"/>
        <w:ind w:left="426" w:hanging="284"/>
      </w:pPr>
      <w:r>
        <w:lastRenderedPageBreak/>
        <w:t>Vous avez bien fait Start pour cette base de données sur Neo4j Desktop</w:t>
      </w:r>
      <w:r w:rsidR="002423CF">
        <w:t xml:space="preserve"> et ouvert le Browser</w:t>
      </w:r>
    </w:p>
    <w:p w14:paraId="1F4703E2" w14:textId="02F3586A" w:rsidR="00BE1541" w:rsidRDefault="00BE1541" w:rsidP="00BE1541">
      <w:pPr>
        <w:pStyle w:val="Paragraphedeliste"/>
        <w:numPr>
          <w:ilvl w:val="0"/>
          <w:numId w:val="14"/>
        </w:numPr>
        <w:spacing w:after="0"/>
        <w:ind w:left="426" w:hanging="284"/>
      </w:pPr>
      <w:r>
        <w:t>Vous avez bien installé py</w:t>
      </w:r>
      <w:r w:rsidR="002423CF">
        <w:t>2neo</w:t>
      </w:r>
    </w:p>
    <w:p w14:paraId="6E66B25E" w14:textId="380A93EC" w:rsidR="002423CF" w:rsidRDefault="002423CF" w:rsidP="002423CF">
      <w:pPr>
        <w:pStyle w:val="Paragraphedeliste"/>
        <w:numPr>
          <w:ilvl w:val="1"/>
          <w:numId w:val="15"/>
        </w:numPr>
        <w:spacing w:after="0"/>
        <w:ind w:left="709" w:hanging="425"/>
      </w:pPr>
      <w:r>
        <w:t>Dans la console, installez py2neo en écrivant la ligne suivante :</w:t>
      </w:r>
    </w:p>
    <w:p w14:paraId="4C938EE2" w14:textId="1A5CEBBE" w:rsidR="002423CF" w:rsidRDefault="002423CF" w:rsidP="002423CF">
      <w:pPr>
        <w:pStyle w:val="Progra"/>
        <w:numPr>
          <w:ilvl w:val="0"/>
          <w:numId w:val="15"/>
        </w:numPr>
        <w:spacing w:after="0"/>
        <w:ind w:left="851"/>
      </w:pPr>
      <w:r>
        <w:t xml:space="preserve">pip install py2neo </w:t>
      </w:r>
    </w:p>
    <w:p w14:paraId="1F5AE9E0" w14:textId="74FA04F9" w:rsidR="002423CF" w:rsidRDefault="002423CF" w:rsidP="00BE1541">
      <w:pPr>
        <w:pStyle w:val="Paragraphedeliste"/>
        <w:numPr>
          <w:ilvl w:val="0"/>
          <w:numId w:val="14"/>
        </w:numPr>
        <w:spacing w:after="0"/>
        <w:ind w:left="426" w:hanging="284"/>
      </w:pPr>
      <w:r>
        <w:t>Vous avez bien installé pyorient</w:t>
      </w:r>
    </w:p>
    <w:p w14:paraId="04354328" w14:textId="1D9A169D" w:rsidR="00BE1541" w:rsidRDefault="00BE1541" w:rsidP="00BE1541">
      <w:pPr>
        <w:pStyle w:val="Paragraphedeliste"/>
        <w:numPr>
          <w:ilvl w:val="1"/>
          <w:numId w:val="15"/>
        </w:numPr>
        <w:spacing w:after="0"/>
        <w:ind w:left="709" w:hanging="425"/>
      </w:pPr>
      <w:r>
        <w:t>Dans la console, installe</w:t>
      </w:r>
      <w:r w:rsidR="002423CF">
        <w:t>z</w:t>
      </w:r>
      <w:r>
        <w:t xml:space="preserve"> pyorient en écrivant la ligne suivante :</w:t>
      </w:r>
    </w:p>
    <w:p w14:paraId="183C6A0B" w14:textId="7B90164E" w:rsidR="00BE1541" w:rsidRDefault="00BE1541" w:rsidP="00BE1541">
      <w:pPr>
        <w:pStyle w:val="Progra"/>
        <w:numPr>
          <w:ilvl w:val="0"/>
          <w:numId w:val="15"/>
        </w:numPr>
        <w:spacing w:after="0"/>
        <w:ind w:left="851"/>
      </w:pPr>
      <w:r>
        <w:t xml:space="preserve">pip install pyorient </w:t>
      </w:r>
    </w:p>
    <w:p w14:paraId="61B49AC1" w14:textId="45382791" w:rsidR="00BE1541" w:rsidRDefault="00BE1541" w:rsidP="00BE1541">
      <w:pPr>
        <w:pStyle w:val="Paragraphedeliste"/>
        <w:numPr>
          <w:ilvl w:val="1"/>
          <w:numId w:val="15"/>
        </w:numPr>
        <w:spacing w:after="0"/>
        <w:ind w:left="709" w:hanging="425"/>
      </w:pPr>
      <w:r>
        <w:t>Puis mette</w:t>
      </w:r>
      <w:r w:rsidR="002423CF">
        <w:t>z</w:t>
      </w:r>
      <w:r>
        <w:t xml:space="preserve"> pyorient à jour avec la ligne suivante, toujours dans la console : </w:t>
      </w:r>
    </w:p>
    <w:p w14:paraId="7EAD3F28" w14:textId="7FF17033" w:rsidR="00BE1541" w:rsidRDefault="00BE1541" w:rsidP="00BE1541">
      <w:pPr>
        <w:pStyle w:val="Progra"/>
        <w:numPr>
          <w:ilvl w:val="0"/>
          <w:numId w:val="15"/>
        </w:numPr>
        <w:spacing w:after="0"/>
        <w:ind w:left="851"/>
      </w:pPr>
      <w:r>
        <w:t>pip install --upgrade git+https://github.com/OpenConjecture/pyorient.git</w:t>
      </w:r>
    </w:p>
    <w:p w14:paraId="6C6A6297" w14:textId="0FFC79A3" w:rsidR="00BE1541" w:rsidRPr="007753E9" w:rsidRDefault="00BE1541" w:rsidP="00D36E0B">
      <w:pPr>
        <w:rPr>
          <w:lang w:val="en-CA"/>
        </w:rPr>
      </w:pPr>
    </w:p>
    <w:p w14:paraId="63D31D42" w14:textId="4C37D42C" w:rsidR="00D36E0B" w:rsidRDefault="005438D1" w:rsidP="005438D1">
      <w:pPr>
        <w:pStyle w:val="Titre3"/>
      </w:pPr>
      <w:bookmarkStart w:id="10" w:name="_Toc56707958"/>
      <w:r>
        <w:t>Déroulé du script</w:t>
      </w:r>
      <w:bookmarkEnd w:id="10"/>
    </w:p>
    <w:p w14:paraId="14D38CAE" w14:textId="36C3914A" w:rsidR="005438D1" w:rsidRDefault="00025040" w:rsidP="00025040">
      <w:pPr>
        <w:pStyle w:val="Titre4"/>
      </w:pPr>
      <w:r>
        <w:t>Introduction</w:t>
      </w:r>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lorsque l’on a installé OrientDB</w:t>
        </w:r>
      </w:hyperlink>
      <w:r>
        <w:t>. Les importations nécessaires sont effectuées, et deux fonctions sont définies.</w:t>
      </w:r>
    </w:p>
    <w:p w14:paraId="1FE5777A" w14:textId="79D10EE4" w:rsidR="00025040" w:rsidRDefault="00025040" w:rsidP="00025040">
      <w:pPr>
        <w:pStyle w:val="Titre4"/>
      </w:pPr>
      <w:r>
        <w:t>Création de la base de données OrientDB</w:t>
      </w:r>
    </w:p>
    <w:p w14:paraId="6FC4DE5C" w14:textId="72ED540C" w:rsidR="00025040" w:rsidRDefault="00025040" w:rsidP="00025040">
      <w:r>
        <w:t xml:space="preserve">Après s’être connecté à la session OrientDB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pPr>
      <w:r>
        <w:t>Création de la base de données Neo4j</w:t>
      </w:r>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pPr>
      <w:r>
        <w:t>Requêtes</w:t>
      </w:r>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ont été lancées à la fois sur OrientDB Studio (pour les sorties graphiques principalement) et sur le script Python.</w:t>
      </w:r>
    </w:p>
    <w:p w14:paraId="5436F423" w14:textId="02395ABB" w:rsidR="00025040" w:rsidRDefault="00025040" w:rsidP="00025040">
      <w:pPr>
        <w:pStyle w:val="Titre4"/>
      </w:pPr>
      <w:r>
        <w:t>Comparaison OrientDB/Neo4j</w:t>
      </w:r>
    </w:p>
    <w:p w14:paraId="6D5A62CA" w14:textId="28B43ACA" w:rsidR="00025040" w:rsidRPr="00025040" w:rsidRDefault="00025040" w:rsidP="00025040">
      <w:r>
        <w:t xml:space="preserve">Les requêtes sont faites à la fois sur la base de données OrientDB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11" w:name="_Toc56707959"/>
      <w:r w:rsidRPr="005E55FE">
        <w:t>Jeu de données</w:t>
      </w:r>
      <w:bookmarkEnd w:id="11"/>
      <w:r w:rsidRPr="005E55FE">
        <w:t xml:space="preserve"> </w:t>
      </w:r>
    </w:p>
    <w:p w14:paraId="55F90E05" w14:textId="5E44C15A" w:rsidR="000D339E" w:rsidRPr="000D339E" w:rsidRDefault="000D339E" w:rsidP="001B3694">
      <w:pPr>
        <w:pStyle w:val="Titre2"/>
      </w:pPr>
      <w:bookmarkStart w:id="12" w:name="_Toc56707960"/>
      <w:r>
        <w:t>Présentation du jeu de données</w:t>
      </w:r>
      <w:bookmarkEnd w:id="12"/>
    </w:p>
    <w:p w14:paraId="71AA6737" w14:textId="1E6B61AC" w:rsidR="005E55FE" w:rsidRDefault="000842F3" w:rsidP="005E55FE">
      <w:r w:rsidRPr="000842F3">
        <w:t xml:space="preserve">Le jeu provient de la base </w:t>
      </w:r>
      <w:r>
        <w:t xml:space="preserve">jeu de données publiques du logiciel OrientDB.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79F85F26"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9"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52AEAA66" w14:textId="1CAC3EB5" w:rsidR="00EF5B7C" w:rsidRDefault="00EF5B7C" w:rsidP="00EF5B7C">
      <w:pPr>
        <w:rPr>
          <w:rFonts w:cstheme="minorHAnsi"/>
          <w:color w:val="AEAAAA" w:themeColor="background2" w:themeShade="BF"/>
          <w:shd w:val="clear" w:color="auto" w:fill="FFFFFF"/>
        </w:rPr>
      </w:pPr>
      <w:r>
        <w:rPr>
          <w:rFonts w:cstheme="minorHAnsi"/>
          <w:shd w:val="clear" w:color="auto" w:fill="FFFFFF"/>
        </w:rPr>
        <w:lastRenderedPageBreak/>
        <w:t>Les classes sont séparées en User Classes et System Classes. Les classes de</w:t>
      </w:r>
      <w:r w:rsidR="00461F69">
        <w:rPr>
          <w:rFonts w:cstheme="minorHAnsi"/>
          <w:shd w:val="clear" w:color="auto" w:fill="FFFFFF"/>
        </w:rPr>
        <w:t xml:space="preserve"> </w:t>
      </w:r>
      <w:r>
        <w:rPr>
          <w:rFonts w:cstheme="minorHAnsi"/>
          <w:shd w:val="clear" w:color="auto" w:fill="FFFFFF"/>
        </w:rPr>
        <w:t xml:space="preserve">User Classes servent directement à effectuer des requêtes alors que celles dans System classes tournent en fond et permettent de faire fonctionner la base de données. </w:t>
      </w:r>
    </w:p>
    <w:p w14:paraId="11CBF708"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Dans </w:t>
      </w:r>
      <w:r w:rsidRPr="00461F69">
        <w:rPr>
          <w:rFonts w:cstheme="minorHAnsi"/>
          <w:u w:val="single"/>
          <w:shd w:val="clear" w:color="auto" w:fill="FFFFFF"/>
        </w:rPr>
        <w:t>User classes</w:t>
      </w:r>
      <w:r w:rsidRPr="00461F69">
        <w:rPr>
          <w:rFonts w:cstheme="minorHAnsi"/>
          <w:shd w:val="clear" w:color="auto" w:fill="FFFFFF"/>
        </w:rPr>
        <w:t xml:space="preserve"> nous avons : </w:t>
      </w:r>
    </w:p>
    <w:p w14:paraId="58D09791" w14:textId="77777777" w:rsidR="00EF5B7C" w:rsidRPr="00461F69" w:rsidRDefault="00EF5B7C" w:rsidP="00EF5B7C">
      <w:pPr>
        <w:rPr>
          <w:rFonts w:cstheme="minorHAnsi"/>
          <w:shd w:val="clear" w:color="auto" w:fill="FFFFFF"/>
        </w:rPr>
      </w:pPr>
      <w:r w:rsidRPr="00461F69">
        <w:rPr>
          <w:rFonts w:cstheme="minorHAnsi"/>
          <w:shd w:val="clear" w:color="auto" w:fill="FFFFFF"/>
        </w:rPr>
        <w:t>Les noyaux (vertex) sont : AbstractName, Creature, Event, Location, V.</w:t>
      </w:r>
    </w:p>
    <w:p w14:paraId="55536F37" w14:textId="77777777" w:rsidR="00EF5B7C" w:rsidRPr="00461F69" w:rsidRDefault="00EF5B7C" w:rsidP="00EF5B7C">
      <w:pPr>
        <w:rPr>
          <w:rFonts w:cstheme="minorHAnsi"/>
          <w:shd w:val="clear" w:color="auto" w:fill="FFFFFF"/>
        </w:rPr>
      </w:pPr>
      <w:r w:rsidRPr="00461F69">
        <w:rPr>
          <w:rFonts w:cstheme="minorHAnsi"/>
          <w:shd w:val="clear" w:color="auto" w:fill="FFFFFF"/>
        </w:rPr>
        <w:t>AbstractName et V sont des superclasses. Les classes dans la superclasse AbstractName sont : Creature et Location. Les classes de la superclasse V sont AbstractName et Event.</w:t>
      </w:r>
    </w:p>
    <w:p w14:paraId="7CDE6D24" w14:textId="77777777" w:rsidR="00EF5B7C" w:rsidRDefault="00EF5B7C" w:rsidP="00EF5B7C">
      <w:pPr>
        <w:rPr>
          <w:rFonts w:cstheme="minorHAnsi"/>
          <w:sz w:val="23"/>
          <w:szCs w:val="23"/>
          <w:shd w:val="clear" w:color="auto" w:fill="FFFFFF"/>
        </w:rPr>
      </w:pPr>
    </w:p>
    <w:tbl>
      <w:tblPr>
        <w:tblStyle w:val="Grilledutableau"/>
        <w:tblW w:w="9918" w:type="dxa"/>
        <w:tblLook w:val="04A0" w:firstRow="1" w:lastRow="0" w:firstColumn="1" w:lastColumn="0" w:noHBand="0" w:noVBand="1"/>
      </w:tblPr>
      <w:tblGrid>
        <w:gridCol w:w="2265"/>
        <w:gridCol w:w="2265"/>
        <w:gridCol w:w="2266"/>
        <w:gridCol w:w="3122"/>
      </w:tblGrid>
      <w:tr w:rsidR="00EF5B7C" w14:paraId="7067E59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C0DE7F3" w14:textId="1652CC8E"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Noyau</w:t>
            </w:r>
          </w:p>
        </w:tc>
        <w:tc>
          <w:tcPr>
            <w:tcW w:w="2265" w:type="dxa"/>
            <w:tcBorders>
              <w:top w:val="single" w:sz="4" w:space="0" w:color="auto"/>
              <w:left w:val="single" w:sz="4" w:space="0" w:color="auto"/>
              <w:bottom w:val="single" w:sz="4" w:space="0" w:color="auto"/>
              <w:right w:val="single" w:sz="4" w:space="0" w:color="auto"/>
            </w:tcBorders>
            <w:hideMark/>
          </w:tcPr>
          <w:p w14:paraId="3C88487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ID</w:t>
            </w:r>
          </w:p>
        </w:tc>
        <w:tc>
          <w:tcPr>
            <w:tcW w:w="2266" w:type="dxa"/>
            <w:tcBorders>
              <w:top w:val="single" w:sz="4" w:space="0" w:color="auto"/>
              <w:left w:val="single" w:sz="4" w:space="0" w:color="auto"/>
              <w:bottom w:val="single" w:sz="4" w:space="0" w:color="auto"/>
              <w:right w:val="single" w:sz="4" w:space="0" w:color="auto"/>
            </w:tcBorders>
            <w:hideMark/>
          </w:tcPr>
          <w:p w14:paraId="534FF7E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Nombre d’enregistrements </w:t>
            </w:r>
          </w:p>
        </w:tc>
        <w:tc>
          <w:tcPr>
            <w:tcW w:w="3122" w:type="dxa"/>
            <w:tcBorders>
              <w:top w:val="single" w:sz="4" w:space="0" w:color="auto"/>
              <w:left w:val="single" w:sz="4" w:space="0" w:color="auto"/>
              <w:bottom w:val="single" w:sz="4" w:space="0" w:color="auto"/>
              <w:right w:val="single" w:sz="4" w:space="0" w:color="auto"/>
            </w:tcBorders>
            <w:hideMark/>
          </w:tcPr>
          <w:p w14:paraId="3DE7605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Propriétés</w:t>
            </w:r>
          </w:p>
        </w:tc>
      </w:tr>
      <w:tr w:rsidR="00EF5B7C" w:rsidRPr="00E42B79" w14:paraId="672F6B49"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5CE0831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Creature</w:t>
            </w:r>
          </w:p>
        </w:tc>
        <w:tc>
          <w:tcPr>
            <w:tcW w:w="2265" w:type="dxa"/>
            <w:tcBorders>
              <w:top w:val="single" w:sz="4" w:space="0" w:color="auto"/>
              <w:left w:val="single" w:sz="4" w:space="0" w:color="auto"/>
              <w:bottom w:val="single" w:sz="4" w:space="0" w:color="auto"/>
              <w:right w:val="single" w:sz="4" w:space="0" w:color="auto"/>
            </w:tcBorders>
            <w:hideMark/>
          </w:tcPr>
          <w:p w14:paraId="2C12C9A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11</w:t>
            </w:r>
          </w:p>
        </w:tc>
        <w:tc>
          <w:tcPr>
            <w:tcW w:w="2266" w:type="dxa"/>
            <w:tcBorders>
              <w:top w:val="single" w:sz="4" w:space="0" w:color="auto"/>
              <w:left w:val="single" w:sz="4" w:space="0" w:color="auto"/>
              <w:bottom w:val="single" w:sz="4" w:space="0" w:color="auto"/>
              <w:right w:val="single" w:sz="4" w:space="0" w:color="auto"/>
            </w:tcBorders>
            <w:hideMark/>
          </w:tcPr>
          <w:p w14:paraId="67CFB907"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882</w:t>
            </w:r>
          </w:p>
        </w:tc>
        <w:tc>
          <w:tcPr>
            <w:tcW w:w="3122" w:type="dxa"/>
            <w:tcBorders>
              <w:top w:val="single" w:sz="4" w:space="0" w:color="auto"/>
              <w:left w:val="single" w:sz="4" w:space="0" w:color="auto"/>
              <w:bottom w:val="single" w:sz="4" w:space="0" w:color="auto"/>
              <w:right w:val="single" w:sz="4" w:space="0" w:color="auto"/>
            </w:tcBorders>
            <w:hideMark/>
          </w:tcPr>
          <w:p w14:paraId="26FA30D0"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altname, born, died, gatewaylink, gender, illustrator, location, name, race, searchname, significance, uniquename.</w:t>
            </w:r>
          </w:p>
        </w:tc>
      </w:tr>
      <w:tr w:rsidR="00EF5B7C" w:rsidRPr="00E42B79" w14:paraId="796ADA86"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133B38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Location</w:t>
            </w:r>
          </w:p>
        </w:tc>
        <w:tc>
          <w:tcPr>
            <w:tcW w:w="2265" w:type="dxa"/>
            <w:tcBorders>
              <w:top w:val="single" w:sz="4" w:space="0" w:color="auto"/>
              <w:left w:val="single" w:sz="4" w:space="0" w:color="auto"/>
              <w:bottom w:val="single" w:sz="4" w:space="0" w:color="auto"/>
              <w:right w:val="single" w:sz="4" w:space="0" w:color="auto"/>
            </w:tcBorders>
            <w:hideMark/>
          </w:tcPr>
          <w:p w14:paraId="577BEE8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4879B33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796</w:t>
            </w:r>
          </w:p>
        </w:tc>
        <w:tc>
          <w:tcPr>
            <w:tcW w:w="3122" w:type="dxa"/>
            <w:tcBorders>
              <w:top w:val="single" w:sz="4" w:space="0" w:color="auto"/>
              <w:left w:val="single" w:sz="4" w:space="0" w:color="auto"/>
              <w:bottom w:val="single" w:sz="4" w:space="0" w:color="auto"/>
              <w:right w:val="single" w:sz="4" w:space="0" w:color="auto"/>
            </w:tcBorders>
          </w:tcPr>
          <w:p w14:paraId="7FDE05F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age, altname, area, canon, gatewaylink, illustrator, name, searchname, significance, type, uniquename</w:t>
            </w:r>
          </w:p>
          <w:p w14:paraId="039800FF" w14:textId="77777777" w:rsidR="00EF5B7C" w:rsidRDefault="00EF5B7C">
            <w:pPr>
              <w:rPr>
                <w:rFonts w:cstheme="minorHAnsi"/>
                <w:sz w:val="23"/>
                <w:szCs w:val="23"/>
                <w:shd w:val="clear" w:color="auto" w:fill="FFFFFF"/>
                <w:lang w:val="en-US"/>
              </w:rPr>
            </w:pPr>
          </w:p>
        </w:tc>
      </w:tr>
      <w:tr w:rsidR="00EF5B7C" w14:paraId="797C41B7"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134E471C"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Event</w:t>
            </w:r>
          </w:p>
        </w:tc>
        <w:tc>
          <w:tcPr>
            <w:tcW w:w="2265" w:type="dxa"/>
            <w:tcBorders>
              <w:top w:val="single" w:sz="4" w:space="0" w:color="auto"/>
              <w:left w:val="single" w:sz="4" w:space="0" w:color="auto"/>
              <w:bottom w:val="single" w:sz="4" w:space="0" w:color="auto"/>
              <w:right w:val="single" w:sz="4" w:space="0" w:color="auto"/>
            </w:tcBorders>
            <w:hideMark/>
          </w:tcPr>
          <w:p w14:paraId="3D0ABD89"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13</w:t>
            </w:r>
          </w:p>
        </w:tc>
        <w:tc>
          <w:tcPr>
            <w:tcW w:w="2266" w:type="dxa"/>
            <w:tcBorders>
              <w:top w:val="single" w:sz="4" w:space="0" w:color="auto"/>
              <w:left w:val="single" w:sz="4" w:space="0" w:color="auto"/>
              <w:bottom w:val="single" w:sz="4" w:space="0" w:color="auto"/>
              <w:right w:val="single" w:sz="4" w:space="0" w:color="auto"/>
            </w:tcBorders>
            <w:hideMark/>
          </w:tcPr>
          <w:p w14:paraId="60160BBB"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58</w:t>
            </w:r>
          </w:p>
        </w:tc>
        <w:tc>
          <w:tcPr>
            <w:tcW w:w="3122" w:type="dxa"/>
            <w:tcBorders>
              <w:top w:val="single" w:sz="4" w:space="0" w:color="auto"/>
              <w:left w:val="single" w:sz="4" w:space="0" w:color="auto"/>
              <w:bottom w:val="single" w:sz="4" w:space="0" w:color="auto"/>
              <w:right w:val="single" w:sz="4" w:space="0" w:color="auto"/>
            </w:tcBorders>
            <w:hideMark/>
          </w:tcPr>
          <w:p w14:paraId="48CCF267" w14:textId="77777777" w:rsidR="00EF5B7C" w:rsidRDefault="00EF5B7C">
            <w:pPr>
              <w:rPr>
                <w:rFonts w:cstheme="minorHAnsi"/>
                <w:sz w:val="23"/>
                <w:szCs w:val="23"/>
                <w:shd w:val="clear" w:color="auto" w:fill="FFFFFF"/>
                <w:lang w:val="en-US"/>
              </w:rPr>
            </w:pPr>
            <w:r>
              <w:rPr>
                <w:rFonts w:cstheme="minorHAnsi"/>
                <w:sz w:val="23"/>
                <w:szCs w:val="23"/>
                <w:shd w:val="clear" w:color="auto" w:fill="FFFFFF"/>
              </w:rPr>
              <w:t>description, illustrator, name, uniquename</w:t>
            </w:r>
          </w:p>
        </w:tc>
      </w:tr>
      <w:tr w:rsidR="00EF5B7C" w:rsidRPr="00B713BD" w14:paraId="3C3CA241"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EF203B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AbstractName</w:t>
            </w:r>
          </w:p>
        </w:tc>
        <w:tc>
          <w:tcPr>
            <w:tcW w:w="2265" w:type="dxa"/>
            <w:tcBorders>
              <w:top w:val="single" w:sz="4" w:space="0" w:color="auto"/>
              <w:left w:val="single" w:sz="4" w:space="0" w:color="auto"/>
              <w:bottom w:val="single" w:sz="4" w:space="0" w:color="auto"/>
              <w:right w:val="single" w:sz="4" w:space="0" w:color="auto"/>
            </w:tcBorders>
          </w:tcPr>
          <w:p w14:paraId="15845AAC" w14:textId="77777777" w:rsidR="00EF5B7C" w:rsidRDefault="00EF5B7C">
            <w:pPr>
              <w:rPr>
                <w:rFonts w:cstheme="minorHAnsi"/>
                <w:sz w:val="23"/>
                <w:szCs w:val="23"/>
                <w:shd w:val="clear" w:color="auto" w:fill="FFFFFF"/>
                <w:lang w:val="en-US"/>
              </w:rPr>
            </w:pPr>
          </w:p>
        </w:tc>
        <w:tc>
          <w:tcPr>
            <w:tcW w:w="2266" w:type="dxa"/>
            <w:tcBorders>
              <w:top w:val="single" w:sz="4" w:space="0" w:color="auto"/>
              <w:left w:val="single" w:sz="4" w:space="0" w:color="auto"/>
              <w:bottom w:val="single" w:sz="4" w:space="0" w:color="auto"/>
              <w:right w:val="single" w:sz="4" w:space="0" w:color="auto"/>
            </w:tcBorders>
          </w:tcPr>
          <w:p w14:paraId="119722E6" w14:textId="77777777" w:rsidR="00EF5B7C" w:rsidRDefault="00EF5B7C">
            <w:pPr>
              <w:rPr>
                <w:rFonts w:cstheme="minorHAnsi"/>
                <w:sz w:val="23"/>
                <w:szCs w:val="23"/>
                <w:shd w:val="clear" w:color="auto" w:fill="FFFFFF"/>
                <w:lang w:val="en-US"/>
              </w:rPr>
            </w:pPr>
          </w:p>
        </w:tc>
        <w:tc>
          <w:tcPr>
            <w:tcW w:w="3122" w:type="dxa"/>
            <w:tcBorders>
              <w:top w:val="single" w:sz="4" w:space="0" w:color="auto"/>
              <w:left w:val="single" w:sz="4" w:space="0" w:color="auto"/>
              <w:bottom w:val="single" w:sz="4" w:space="0" w:color="auto"/>
              <w:right w:val="single" w:sz="4" w:space="0" w:color="auto"/>
            </w:tcBorders>
            <w:hideMark/>
          </w:tcPr>
          <w:p w14:paraId="6E227DA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altname, name, searchname et uniquename.</w:t>
            </w:r>
          </w:p>
        </w:tc>
      </w:tr>
      <w:tr w:rsidR="00EF5B7C" w14:paraId="350BCAA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D295EDE"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V</w:t>
            </w:r>
          </w:p>
        </w:tc>
        <w:tc>
          <w:tcPr>
            <w:tcW w:w="2265" w:type="dxa"/>
            <w:tcBorders>
              <w:top w:val="single" w:sz="4" w:space="0" w:color="auto"/>
              <w:left w:val="single" w:sz="4" w:space="0" w:color="auto"/>
              <w:bottom w:val="single" w:sz="4" w:space="0" w:color="auto"/>
              <w:right w:val="single" w:sz="4" w:space="0" w:color="auto"/>
            </w:tcBorders>
            <w:hideMark/>
          </w:tcPr>
          <w:p w14:paraId="372960E3"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9</w:t>
            </w:r>
          </w:p>
        </w:tc>
        <w:tc>
          <w:tcPr>
            <w:tcW w:w="2266" w:type="dxa"/>
            <w:tcBorders>
              <w:top w:val="single" w:sz="4" w:space="0" w:color="auto"/>
              <w:left w:val="single" w:sz="4" w:space="0" w:color="auto"/>
              <w:bottom w:val="single" w:sz="4" w:space="0" w:color="auto"/>
              <w:right w:val="single" w:sz="4" w:space="0" w:color="auto"/>
            </w:tcBorders>
            <w:hideMark/>
          </w:tcPr>
          <w:p w14:paraId="4976B03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0</w:t>
            </w:r>
          </w:p>
        </w:tc>
        <w:tc>
          <w:tcPr>
            <w:tcW w:w="3122" w:type="dxa"/>
            <w:tcBorders>
              <w:top w:val="single" w:sz="4" w:space="0" w:color="auto"/>
              <w:left w:val="single" w:sz="4" w:space="0" w:color="auto"/>
              <w:bottom w:val="single" w:sz="4" w:space="0" w:color="auto"/>
              <w:right w:val="single" w:sz="4" w:space="0" w:color="auto"/>
            </w:tcBorders>
          </w:tcPr>
          <w:p w14:paraId="69532052" w14:textId="77777777" w:rsidR="00EF5B7C" w:rsidRDefault="00EF5B7C">
            <w:pPr>
              <w:rPr>
                <w:rFonts w:cstheme="minorHAnsi"/>
                <w:sz w:val="23"/>
                <w:szCs w:val="23"/>
                <w:shd w:val="clear" w:color="auto" w:fill="FFFFFF"/>
              </w:rPr>
            </w:pPr>
          </w:p>
        </w:tc>
      </w:tr>
    </w:tbl>
    <w:p w14:paraId="206AFD01" w14:textId="77777777" w:rsidR="00EF5B7C" w:rsidRDefault="00EF5B7C" w:rsidP="00EF5B7C">
      <w:pPr>
        <w:rPr>
          <w:rFonts w:cstheme="minorHAnsi"/>
          <w:sz w:val="23"/>
          <w:szCs w:val="23"/>
          <w:shd w:val="clear" w:color="auto" w:fill="FFFFFF"/>
          <w:lang w:val="en-US"/>
        </w:rPr>
      </w:pPr>
    </w:p>
    <w:p w14:paraId="4378E502" w14:textId="399090B7" w:rsidR="00EF5B7C" w:rsidRDefault="00EF5B7C" w:rsidP="00EF5B7C">
      <w:pPr>
        <w:rPr>
          <w:noProof/>
        </w:rPr>
      </w:pPr>
      <w:r>
        <w:rPr>
          <w:noProof/>
        </w:rPr>
        <w:drawing>
          <wp:inline distT="0" distB="0" distL="0" distR="0" wp14:anchorId="124DDCB2" wp14:editId="197F0932">
            <wp:extent cx="5596255" cy="1583055"/>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cstate="print">
                      <a:extLst>
                        <a:ext uri="{28A0092B-C50C-407E-A947-70E740481C1C}">
                          <a14:useLocalDpi xmlns:a14="http://schemas.microsoft.com/office/drawing/2010/main" val="0"/>
                        </a:ext>
                      </a:extLst>
                    </a:blip>
                    <a:srcRect t="9406" r="2888" b="41603"/>
                    <a:stretch>
                      <a:fillRect/>
                    </a:stretch>
                  </pic:blipFill>
                  <pic:spPr bwMode="auto">
                    <a:xfrm>
                      <a:off x="0" y="0"/>
                      <a:ext cx="5596255" cy="1583055"/>
                    </a:xfrm>
                    <a:prstGeom prst="rect">
                      <a:avLst/>
                    </a:prstGeom>
                    <a:noFill/>
                    <a:ln>
                      <a:noFill/>
                    </a:ln>
                  </pic:spPr>
                </pic:pic>
              </a:graphicData>
            </a:graphic>
          </wp:inline>
        </w:drawing>
      </w:r>
    </w:p>
    <w:p w14:paraId="0FF648CF" w14:textId="77777777" w:rsidR="00EF5B7C" w:rsidRDefault="00EF5B7C" w:rsidP="00EF5B7C">
      <w:pPr>
        <w:rPr>
          <w:noProof/>
        </w:rPr>
      </w:pPr>
    </w:p>
    <w:p w14:paraId="7653E0D2" w14:textId="77777777" w:rsidR="00EF5B7C" w:rsidRDefault="00EF5B7C" w:rsidP="00EF5B7C">
      <w:pPr>
        <w:rPr>
          <w:noProof/>
        </w:rPr>
      </w:pPr>
    </w:p>
    <w:p w14:paraId="0AE4DE44" w14:textId="4B378423" w:rsidR="00EF5B7C" w:rsidRDefault="00EF5B7C" w:rsidP="00EF5B7C">
      <w:pPr>
        <w:rPr>
          <w:rFonts w:cstheme="minorHAnsi"/>
          <w:sz w:val="23"/>
          <w:szCs w:val="23"/>
          <w:shd w:val="clear" w:color="auto" w:fill="FFFFFF"/>
          <w:lang w:val="en-US"/>
        </w:rPr>
      </w:pPr>
      <w:r>
        <w:rPr>
          <w:noProof/>
        </w:rPr>
        <w:lastRenderedPageBreak/>
        <w:drawing>
          <wp:inline distT="0" distB="0" distL="0" distR="0" wp14:anchorId="50186384" wp14:editId="753D4972">
            <wp:extent cx="5537200" cy="2049145"/>
            <wp:effectExtent l="0" t="0" r="635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1" cstate="print">
                      <a:extLst>
                        <a:ext uri="{28A0092B-C50C-407E-A947-70E740481C1C}">
                          <a14:useLocalDpi xmlns:a14="http://schemas.microsoft.com/office/drawing/2010/main" val="0"/>
                        </a:ext>
                      </a:extLst>
                    </a:blip>
                    <a:srcRect t="9995" r="3770" b="26711"/>
                    <a:stretch>
                      <a:fillRect/>
                    </a:stretch>
                  </pic:blipFill>
                  <pic:spPr bwMode="auto">
                    <a:xfrm>
                      <a:off x="0" y="0"/>
                      <a:ext cx="5537200" cy="2049145"/>
                    </a:xfrm>
                    <a:prstGeom prst="rect">
                      <a:avLst/>
                    </a:prstGeom>
                    <a:noFill/>
                    <a:ln>
                      <a:noFill/>
                    </a:ln>
                  </pic:spPr>
                </pic:pic>
              </a:graphicData>
            </a:graphic>
          </wp:inline>
        </w:drawing>
      </w:r>
    </w:p>
    <w:p w14:paraId="092F817E"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Les arcs (Edge Classes) sont BEGETS, HASSIBILING et LOVES qui appartiennent tous à la superclasse E.  </w:t>
      </w:r>
    </w:p>
    <w:p w14:paraId="7E876762" w14:textId="77777777" w:rsidR="00EF5B7C" w:rsidRPr="00461F69" w:rsidRDefault="00EF5B7C" w:rsidP="00EF5B7C">
      <w:pPr>
        <w:rPr>
          <w:rFonts w:cstheme="minorHAnsi"/>
          <w:shd w:val="clear" w:color="auto" w:fill="FFFFFF"/>
        </w:rPr>
      </w:pPr>
      <w:r w:rsidRPr="00461F69">
        <w:rPr>
          <w:rFonts w:cstheme="minorHAnsi"/>
          <w:shd w:val="clear" w:color="auto" w:fill="FFFFFF"/>
        </w:rPr>
        <w:t xml:space="preserve">La classe BEGETS est la relation de parenté : qui a engendré qui. La classe HASSIBILING indique une relation de fratrie entre 2 Creature. La classe LOVES représente une relation d’amour entre Creature. </w:t>
      </w:r>
    </w:p>
    <w:tbl>
      <w:tblPr>
        <w:tblStyle w:val="Grilledutableau"/>
        <w:tblW w:w="9493" w:type="dxa"/>
        <w:tblLook w:val="04A0" w:firstRow="1" w:lastRow="0" w:firstColumn="1" w:lastColumn="0" w:noHBand="0" w:noVBand="1"/>
      </w:tblPr>
      <w:tblGrid>
        <w:gridCol w:w="2830"/>
        <w:gridCol w:w="3402"/>
        <w:gridCol w:w="3261"/>
      </w:tblGrid>
      <w:tr w:rsidR="00EF5B7C" w14:paraId="010CC257"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B9605AD" w14:textId="77777777" w:rsidR="00EF5B7C" w:rsidRDefault="00EF5B7C">
            <w:pPr>
              <w:rPr>
                <w:rFonts w:cstheme="minorHAnsi"/>
                <w:sz w:val="23"/>
                <w:szCs w:val="23"/>
                <w:shd w:val="clear" w:color="auto" w:fill="FFFFFF"/>
              </w:rPr>
            </w:pPr>
            <w:r>
              <w:rPr>
                <w:rFonts w:cstheme="minorHAnsi"/>
                <w:sz w:val="23"/>
                <w:szCs w:val="23"/>
                <w:shd w:val="clear" w:color="auto" w:fill="FFFFFF"/>
              </w:rPr>
              <w:t>Arcs</w:t>
            </w:r>
          </w:p>
        </w:tc>
        <w:tc>
          <w:tcPr>
            <w:tcW w:w="3402" w:type="dxa"/>
            <w:tcBorders>
              <w:top w:val="single" w:sz="4" w:space="0" w:color="auto"/>
              <w:left w:val="single" w:sz="4" w:space="0" w:color="auto"/>
              <w:bottom w:val="single" w:sz="4" w:space="0" w:color="auto"/>
              <w:right w:val="single" w:sz="4" w:space="0" w:color="auto"/>
            </w:tcBorders>
            <w:hideMark/>
          </w:tcPr>
          <w:p w14:paraId="3564870E" w14:textId="77777777" w:rsidR="00EF5B7C" w:rsidRDefault="00EF5B7C">
            <w:pPr>
              <w:rPr>
                <w:rFonts w:cstheme="minorHAnsi"/>
                <w:sz w:val="23"/>
                <w:szCs w:val="23"/>
                <w:shd w:val="clear" w:color="auto" w:fill="FFFFFF"/>
              </w:rPr>
            </w:pPr>
            <w:r>
              <w:rPr>
                <w:rFonts w:cstheme="minorHAnsi"/>
                <w:sz w:val="23"/>
                <w:szCs w:val="23"/>
                <w:shd w:val="clear" w:color="auto" w:fill="FFFFFF"/>
              </w:rPr>
              <w:t>ID</w:t>
            </w:r>
          </w:p>
        </w:tc>
        <w:tc>
          <w:tcPr>
            <w:tcW w:w="3261" w:type="dxa"/>
            <w:tcBorders>
              <w:top w:val="single" w:sz="4" w:space="0" w:color="auto"/>
              <w:left w:val="single" w:sz="4" w:space="0" w:color="auto"/>
              <w:bottom w:val="single" w:sz="4" w:space="0" w:color="auto"/>
              <w:right w:val="single" w:sz="4" w:space="0" w:color="auto"/>
            </w:tcBorders>
            <w:hideMark/>
          </w:tcPr>
          <w:p w14:paraId="6C9DE951" w14:textId="77777777" w:rsidR="00EF5B7C" w:rsidRDefault="00EF5B7C">
            <w:pPr>
              <w:rPr>
                <w:rFonts w:cstheme="minorHAnsi"/>
                <w:sz w:val="23"/>
                <w:szCs w:val="23"/>
                <w:shd w:val="clear" w:color="auto" w:fill="FFFFFF"/>
              </w:rPr>
            </w:pPr>
            <w:r>
              <w:rPr>
                <w:rFonts w:cstheme="minorHAnsi"/>
                <w:sz w:val="23"/>
                <w:szCs w:val="23"/>
                <w:shd w:val="clear" w:color="auto" w:fill="FFFFFF"/>
              </w:rPr>
              <w:t>Enregistrements</w:t>
            </w:r>
          </w:p>
        </w:tc>
      </w:tr>
      <w:tr w:rsidR="00EF5B7C" w14:paraId="755A528E"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61882519" w14:textId="77777777" w:rsidR="00EF5B7C" w:rsidRDefault="00EF5B7C">
            <w:pPr>
              <w:rPr>
                <w:rFonts w:cstheme="minorHAnsi"/>
                <w:sz w:val="23"/>
                <w:szCs w:val="23"/>
                <w:shd w:val="clear" w:color="auto" w:fill="FFFFFF"/>
              </w:rPr>
            </w:pPr>
            <w:r>
              <w:rPr>
                <w:rFonts w:cstheme="minorHAnsi"/>
                <w:sz w:val="23"/>
                <w:szCs w:val="23"/>
                <w:shd w:val="clear" w:color="auto" w:fill="FFFFFF"/>
              </w:rPr>
              <w:t>BEGETS</w:t>
            </w:r>
          </w:p>
        </w:tc>
        <w:tc>
          <w:tcPr>
            <w:tcW w:w="3402" w:type="dxa"/>
            <w:tcBorders>
              <w:top w:val="single" w:sz="4" w:space="0" w:color="auto"/>
              <w:left w:val="single" w:sz="4" w:space="0" w:color="auto"/>
              <w:bottom w:val="single" w:sz="4" w:space="0" w:color="auto"/>
              <w:right w:val="single" w:sz="4" w:space="0" w:color="auto"/>
            </w:tcBorders>
            <w:hideMark/>
          </w:tcPr>
          <w:p w14:paraId="3F041157" w14:textId="77777777" w:rsidR="00EF5B7C" w:rsidRDefault="00EF5B7C">
            <w:pPr>
              <w:rPr>
                <w:rFonts w:cstheme="minorHAnsi"/>
                <w:sz w:val="23"/>
                <w:szCs w:val="23"/>
                <w:shd w:val="clear" w:color="auto" w:fill="FFFFFF"/>
              </w:rPr>
            </w:pPr>
            <w:r>
              <w:rPr>
                <w:rFonts w:cstheme="minorHAnsi"/>
                <w:sz w:val="23"/>
                <w:szCs w:val="23"/>
                <w:shd w:val="clear" w:color="auto" w:fill="FFFFFF"/>
              </w:rPr>
              <w:t>14</w:t>
            </w:r>
          </w:p>
        </w:tc>
        <w:tc>
          <w:tcPr>
            <w:tcW w:w="3261" w:type="dxa"/>
            <w:tcBorders>
              <w:top w:val="single" w:sz="4" w:space="0" w:color="auto"/>
              <w:left w:val="single" w:sz="4" w:space="0" w:color="auto"/>
              <w:bottom w:val="single" w:sz="4" w:space="0" w:color="auto"/>
              <w:right w:val="single" w:sz="4" w:space="0" w:color="auto"/>
            </w:tcBorders>
            <w:hideMark/>
          </w:tcPr>
          <w:p w14:paraId="1A1A1312" w14:textId="77777777" w:rsidR="00EF5B7C" w:rsidRDefault="00EF5B7C">
            <w:pPr>
              <w:rPr>
                <w:rFonts w:cstheme="minorHAnsi"/>
                <w:sz w:val="23"/>
                <w:szCs w:val="23"/>
                <w:shd w:val="clear" w:color="auto" w:fill="FFFFFF"/>
              </w:rPr>
            </w:pPr>
            <w:r>
              <w:rPr>
                <w:rFonts w:cstheme="minorHAnsi"/>
                <w:sz w:val="23"/>
                <w:szCs w:val="23"/>
                <w:shd w:val="clear" w:color="auto" w:fill="FFFFFF"/>
              </w:rPr>
              <w:t>752</w:t>
            </w:r>
          </w:p>
        </w:tc>
      </w:tr>
      <w:tr w:rsidR="00EF5B7C" w14:paraId="31080C45"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51E1A8F" w14:textId="77777777" w:rsidR="00EF5B7C" w:rsidRDefault="00EF5B7C">
            <w:pPr>
              <w:rPr>
                <w:rFonts w:cstheme="minorHAnsi"/>
                <w:sz w:val="23"/>
                <w:szCs w:val="23"/>
                <w:shd w:val="clear" w:color="auto" w:fill="FFFFFF"/>
              </w:rPr>
            </w:pPr>
            <w:r>
              <w:rPr>
                <w:rFonts w:cstheme="minorHAnsi"/>
                <w:sz w:val="23"/>
                <w:szCs w:val="23"/>
                <w:shd w:val="clear" w:color="auto" w:fill="FFFFFF"/>
              </w:rPr>
              <w:t>HASSIBLINGS</w:t>
            </w:r>
          </w:p>
        </w:tc>
        <w:tc>
          <w:tcPr>
            <w:tcW w:w="3402" w:type="dxa"/>
            <w:tcBorders>
              <w:top w:val="single" w:sz="4" w:space="0" w:color="auto"/>
              <w:left w:val="single" w:sz="4" w:space="0" w:color="auto"/>
              <w:bottom w:val="single" w:sz="4" w:space="0" w:color="auto"/>
              <w:right w:val="single" w:sz="4" w:space="0" w:color="auto"/>
            </w:tcBorders>
            <w:hideMark/>
          </w:tcPr>
          <w:p w14:paraId="0EED94ED" w14:textId="77777777" w:rsidR="00EF5B7C" w:rsidRDefault="00EF5B7C">
            <w:pPr>
              <w:rPr>
                <w:rFonts w:cstheme="minorHAnsi"/>
                <w:sz w:val="23"/>
                <w:szCs w:val="23"/>
                <w:shd w:val="clear" w:color="auto" w:fill="FFFFFF"/>
              </w:rPr>
            </w:pPr>
            <w:r>
              <w:rPr>
                <w:rFonts w:cstheme="minorHAnsi"/>
                <w:sz w:val="23"/>
                <w:szCs w:val="23"/>
                <w:shd w:val="clear" w:color="auto" w:fill="FFFFFF"/>
              </w:rPr>
              <w:t>16</w:t>
            </w:r>
          </w:p>
        </w:tc>
        <w:tc>
          <w:tcPr>
            <w:tcW w:w="3261" w:type="dxa"/>
            <w:tcBorders>
              <w:top w:val="single" w:sz="4" w:space="0" w:color="auto"/>
              <w:left w:val="single" w:sz="4" w:space="0" w:color="auto"/>
              <w:bottom w:val="single" w:sz="4" w:space="0" w:color="auto"/>
              <w:right w:val="single" w:sz="4" w:space="0" w:color="auto"/>
            </w:tcBorders>
            <w:hideMark/>
          </w:tcPr>
          <w:p w14:paraId="4B770BAF" w14:textId="77777777" w:rsidR="00EF5B7C" w:rsidRDefault="00EF5B7C">
            <w:pPr>
              <w:rPr>
                <w:rFonts w:cstheme="minorHAnsi"/>
                <w:sz w:val="23"/>
                <w:szCs w:val="23"/>
                <w:shd w:val="clear" w:color="auto" w:fill="FFFFFF"/>
              </w:rPr>
            </w:pPr>
            <w:r>
              <w:rPr>
                <w:rFonts w:cstheme="minorHAnsi"/>
                <w:sz w:val="23"/>
                <w:szCs w:val="23"/>
                <w:shd w:val="clear" w:color="auto" w:fill="FFFFFF"/>
              </w:rPr>
              <w:t>24</w:t>
            </w:r>
          </w:p>
        </w:tc>
      </w:tr>
      <w:tr w:rsidR="00EF5B7C" w14:paraId="3A0F00FB"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1CCB88C9" w14:textId="77777777" w:rsidR="00EF5B7C" w:rsidRDefault="00EF5B7C">
            <w:pPr>
              <w:rPr>
                <w:rFonts w:cstheme="minorHAnsi"/>
                <w:sz w:val="23"/>
                <w:szCs w:val="23"/>
                <w:shd w:val="clear" w:color="auto" w:fill="FFFFFF"/>
              </w:rPr>
            </w:pPr>
            <w:r>
              <w:rPr>
                <w:rFonts w:cstheme="minorHAnsi"/>
                <w:sz w:val="23"/>
                <w:szCs w:val="23"/>
                <w:shd w:val="clear" w:color="auto" w:fill="FFFFFF"/>
              </w:rPr>
              <w:t>LOVES</w:t>
            </w:r>
          </w:p>
        </w:tc>
        <w:tc>
          <w:tcPr>
            <w:tcW w:w="3402" w:type="dxa"/>
            <w:tcBorders>
              <w:top w:val="single" w:sz="4" w:space="0" w:color="auto"/>
              <w:left w:val="single" w:sz="4" w:space="0" w:color="auto"/>
              <w:bottom w:val="single" w:sz="4" w:space="0" w:color="auto"/>
              <w:right w:val="single" w:sz="4" w:space="0" w:color="auto"/>
            </w:tcBorders>
            <w:hideMark/>
          </w:tcPr>
          <w:p w14:paraId="474B5911" w14:textId="77777777" w:rsidR="00EF5B7C" w:rsidRDefault="00EF5B7C">
            <w:pPr>
              <w:rPr>
                <w:rFonts w:cstheme="minorHAnsi"/>
                <w:sz w:val="23"/>
                <w:szCs w:val="23"/>
                <w:shd w:val="clear" w:color="auto" w:fill="FFFFFF"/>
              </w:rPr>
            </w:pPr>
            <w:r>
              <w:rPr>
                <w:rFonts w:cstheme="minorHAnsi"/>
                <w:sz w:val="23"/>
                <w:szCs w:val="23"/>
                <w:shd w:val="clear" w:color="auto" w:fill="FFFFFF"/>
              </w:rPr>
              <w:t>15</w:t>
            </w:r>
          </w:p>
        </w:tc>
        <w:tc>
          <w:tcPr>
            <w:tcW w:w="3261" w:type="dxa"/>
            <w:tcBorders>
              <w:top w:val="single" w:sz="4" w:space="0" w:color="auto"/>
              <w:left w:val="single" w:sz="4" w:space="0" w:color="auto"/>
              <w:bottom w:val="single" w:sz="4" w:space="0" w:color="auto"/>
              <w:right w:val="single" w:sz="4" w:space="0" w:color="auto"/>
            </w:tcBorders>
            <w:hideMark/>
          </w:tcPr>
          <w:p w14:paraId="30A4B70B" w14:textId="77777777" w:rsidR="00EF5B7C" w:rsidRDefault="00EF5B7C">
            <w:pPr>
              <w:rPr>
                <w:rFonts w:cstheme="minorHAnsi"/>
                <w:sz w:val="23"/>
                <w:szCs w:val="23"/>
                <w:shd w:val="clear" w:color="auto" w:fill="FFFFFF"/>
              </w:rPr>
            </w:pPr>
            <w:r>
              <w:rPr>
                <w:rFonts w:cstheme="minorHAnsi"/>
                <w:sz w:val="23"/>
                <w:szCs w:val="23"/>
                <w:shd w:val="clear" w:color="auto" w:fill="FFFFFF"/>
              </w:rPr>
              <w:t>102</w:t>
            </w:r>
          </w:p>
        </w:tc>
      </w:tr>
    </w:tbl>
    <w:p w14:paraId="6CA56ACF" w14:textId="77777777" w:rsidR="00EF5B7C" w:rsidRDefault="00EF5B7C" w:rsidP="00EF5B7C">
      <w:pPr>
        <w:rPr>
          <w:rFonts w:cstheme="minorHAnsi"/>
          <w:sz w:val="23"/>
          <w:szCs w:val="23"/>
          <w:shd w:val="clear" w:color="auto" w:fill="FFFFFF"/>
        </w:rPr>
      </w:pPr>
    </w:p>
    <w:p w14:paraId="20FF67EF" w14:textId="77777777" w:rsidR="00EF5B7C" w:rsidRPr="00461F69" w:rsidRDefault="00EF5B7C" w:rsidP="00EF5B7C">
      <w:pPr>
        <w:rPr>
          <w:rFonts w:cstheme="minorHAnsi"/>
          <w:shd w:val="clear" w:color="auto" w:fill="FFFFFF"/>
        </w:rPr>
      </w:pPr>
      <w:r w:rsidRPr="00461F69">
        <w:rPr>
          <w:rFonts w:cstheme="minorHAnsi"/>
          <w:shd w:val="clear" w:color="auto" w:fill="FFFFFF"/>
        </w:rPr>
        <w:t>Generic classes : ORIDs OSecurityPolicy</w:t>
      </w:r>
    </w:p>
    <w:p w14:paraId="0143027C" w14:textId="77777777" w:rsidR="00EF5B7C" w:rsidRPr="00461F69" w:rsidRDefault="00EF5B7C" w:rsidP="00EF5B7C">
      <w:pPr>
        <w:rPr>
          <w:rFonts w:cstheme="minorHAnsi"/>
          <w:u w:val="single"/>
          <w:shd w:val="clear" w:color="auto" w:fill="FFFFFF"/>
          <w:lang w:val="en-US"/>
        </w:rPr>
      </w:pPr>
      <w:r w:rsidRPr="00461F69">
        <w:rPr>
          <w:rFonts w:cstheme="minorHAnsi"/>
          <w:u w:val="single"/>
          <w:shd w:val="clear" w:color="auto" w:fill="FFFFFF"/>
          <w:lang w:val="en-US"/>
        </w:rPr>
        <w:t xml:space="preserve">System classes </w:t>
      </w:r>
    </w:p>
    <w:p w14:paraId="02C30D8B" w14:textId="77777777" w:rsidR="00EF5B7C" w:rsidRPr="00461F69" w:rsidRDefault="00EF5B7C" w:rsidP="00EF5B7C">
      <w:pPr>
        <w:rPr>
          <w:rFonts w:cstheme="minorHAnsi"/>
          <w:shd w:val="clear" w:color="auto" w:fill="FFFFFF"/>
          <w:lang w:val="en-US"/>
        </w:rPr>
      </w:pPr>
      <w:r w:rsidRPr="00461F69">
        <w:rPr>
          <w:rFonts w:cstheme="minorHAnsi"/>
          <w:shd w:val="clear" w:color="auto" w:fill="FFFFFF"/>
          <w:lang w:val="en-US"/>
        </w:rPr>
        <w:t>OFunction, OIdentity, ORestricted, ORole, OSchedule, OTriggered, OUser, _studio</w:t>
      </w:r>
    </w:p>
    <w:p w14:paraId="48671EFA" w14:textId="77777777" w:rsidR="00EF5B7C" w:rsidRPr="00EF5B7C" w:rsidRDefault="00EF5B7C" w:rsidP="00EF5B7C">
      <w:pPr>
        <w:rPr>
          <w:lang w:val="en-US"/>
        </w:rPr>
      </w:pPr>
    </w:p>
    <w:p w14:paraId="4BD6449F" w14:textId="1B56941F" w:rsidR="001A0253" w:rsidRPr="00026FC6" w:rsidRDefault="001A0253" w:rsidP="001B3694">
      <w:pPr>
        <w:pStyle w:val="Titre2"/>
        <w:rPr>
          <w:shd w:val="clear" w:color="auto" w:fill="FFFFFF"/>
        </w:rPr>
      </w:pPr>
      <w:bookmarkStart w:id="13" w:name="_Exemple_de_requêtes"/>
      <w:bookmarkStart w:id="14" w:name="_Toc56707961"/>
      <w:bookmarkEnd w:id="13"/>
      <w:r w:rsidRPr="00026FC6">
        <w:rPr>
          <w:shd w:val="clear" w:color="auto" w:fill="FFFFFF"/>
        </w:rPr>
        <w:t xml:space="preserve">Exemple de requêtes sur </w:t>
      </w:r>
      <w:r w:rsidR="00025040">
        <w:rPr>
          <w:shd w:val="clear" w:color="auto" w:fill="FFFFFF"/>
        </w:rPr>
        <w:t>OrientDB</w:t>
      </w:r>
      <w:r w:rsidRPr="00026FC6">
        <w:rPr>
          <w:shd w:val="clear" w:color="auto" w:fill="FFFFFF"/>
        </w:rPr>
        <w:t xml:space="preserve"> Studio</w:t>
      </w:r>
      <w:bookmarkEnd w:id="14"/>
    </w:p>
    <w:p w14:paraId="2179F370" w14:textId="017E2620" w:rsidR="00991CA6" w:rsidRPr="00356E0F" w:rsidRDefault="00991CA6" w:rsidP="00991CA6">
      <w:r>
        <w:t>Le langage de requête est le SQL. Certains éléments de langage ont en effet été ajout</w:t>
      </w:r>
      <w:r w:rsidR="00FD651E">
        <w:t>és</w:t>
      </w:r>
      <w:r>
        <w:t xml:space="preserve"> afin de pouvoir mieux manipuler les relations entre «</w:t>
      </w:r>
      <w:r w:rsidR="002423CF">
        <w:t xml:space="preserve"> </w:t>
      </w:r>
      <w:r>
        <w:t>Vertex ». Dans le Studio, l</w:t>
      </w:r>
      <w:r w:rsidRPr="00356E0F">
        <w:t xml:space="preserve">es requêtes </w:t>
      </w:r>
      <w:r>
        <w:t xml:space="preserve">peuvent se faire dans deux onglets distincts selon le type de sortie que l’on veut avoir : « graph » (pour avoir une sortie graph) et « browse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edges »</w:t>
      </w:r>
      <w:r w:rsidRPr="007702CA">
        <w:t xml:space="preserve"> sont considérées c</w:t>
      </w:r>
      <w:r>
        <w:t>omme une simple table ou l’on peut sélectionner des éléments.</w:t>
      </w:r>
    </w:p>
    <w:p w14:paraId="09C5C41C" w14:textId="601C0F6D" w:rsidR="00991CA6" w:rsidRPr="007753E9" w:rsidRDefault="00991CA6" w:rsidP="001B3694">
      <w:pPr>
        <w:pStyle w:val="Titre4"/>
      </w:pPr>
      <w:r w:rsidRPr="007753E9">
        <w:t xml:space="preserve">Qui aime qui? </w:t>
      </w:r>
    </w:p>
    <w:p w14:paraId="03011561" w14:textId="3BD83725" w:rsidR="00991CA6" w:rsidRPr="007753E9" w:rsidRDefault="00E17872" w:rsidP="00991CA6">
      <w:pPr>
        <w:shd w:val="clear" w:color="auto" w:fill="D9D9D9" w:themeFill="background1" w:themeFillShade="D9"/>
        <w:rPr>
          <w:rFonts w:ascii="Consolas" w:hAnsi="Consolas"/>
        </w:rPr>
      </w:pPr>
      <w:r w:rsidRPr="007753E9">
        <w:rPr>
          <w:rFonts w:ascii="Consolas" w:hAnsi="Consolas"/>
        </w:rPr>
        <w:t>SELECT</w:t>
      </w:r>
      <w:r w:rsidR="00991CA6" w:rsidRPr="007753E9">
        <w:rPr>
          <w:rFonts w:ascii="Consolas" w:hAnsi="Consolas"/>
        </w:rPr>
        <w:t xml:space="preserve"> * </w:t>
      </w:r>
      <w:r w:rsidRPr="007753E9">
        <w:rPr>
          <w:rFonts w:ascii="Consolas" w:hAnsi="Consolas"/>
        </w:rPr>
        <w:t>FROM</w:t>
      </w:r>
      <w:r w:rsidR="00991CA6" w:rsidRPr="007753E9">
        <w:rPr>
          <w:rFonts w:ascii="Consolas" w:hAnsi="Consolas"/>
        </w:rPr>
        <w:t xml:space="preserve"> </w:t>
      </w:r>
      <w:r w:rsidRPr="007753E9">
        <w:rPr>
          <w:rFonts w:ascii="Consolas" w:hAnsi="Consolas"/>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edges » lorsque l’on recherche le « edges »</w:t>
      </w:r>
    </w:p>
    <w:p w14:paraId="4F401E1A" w14:textId="52D85045" w:rsidR="00BA205F" w:rsidRDefault="00BA205F" w:rsidP="00991CA6"/>
    <w:p w14:paraId="5C31D979" w14:textId="77777777" w:rsidR="00FD651E" w:rsidRDefault="00FD651E" w:rsidP="00991CA6"/>
    <w:p w14:paraId="21978E63" w14:textId="4F8C3A63" w:rsidR="00FD651E" w:rsidRDefault="00FD651E" w:rsidP="00991CA6">
      <w:pPr>
        <w:rPr>
          <w:u w:val="single"/>
        </w:rPr>
      </w:pPr>
      <w:r>
        <w:rPr>
          <w:noProof/>
        </w:rPr>
        <w:lastRenderedPageBreak/>
        <w:drawing>
          <wp:anchor distT="0" distB="0" distL="114300" distR="114300" simplePos="0" relativeHeight="251669504" behindDoc="0" locked="0" layoutInCell="1" allowOverlap="1" wp14:anchorId="0FEBF89F" wp14:editId="0EE85558">
            <wp:simplePos x="0" y="0"/>
            <wp:positionH relativeFrom="column">
              <wp:posOffset>115514</wp:posOffset>
            </wp:positionH>
            <wp:positionV relativeFrom="paragraph">
              <wp:posOffset>-760255</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4051A356" w14:textId="77777777" w:rsidR="00FD651E" w:rsidRDefault="00FD651E" w:rsidP="00991CA6">
      <w:pPr>
        <w:rPr>
          <w:u w:val="single"/>
        </w:rPr>
      </w:pPr>
    </w:p>
    <w:p w14:paraId="25FC116B" w14:textId="77777777" w:rsidR="00FD651E" w:rsidRDefault="00FD651E" w:rsidP="00991CA6">
      <w:pPr>
        <w:rPr>
          <w:u w:val="single"/>
        </w:rPr>
      </w:pPr>
    </w:p>
    <w:p w14:paraId="54F6D556" w14:textId="77777777" w:rsidR="00FD651E" w:rsidRDefault="00FD651E" w:rsidP="00991CA6">
      <w:pPr>
        <w:rPr>
          <w:u w:val="single"/>
        </w:rPr>
      </w:pPr>
    </w:p>
    <w:p w14:paraId="236BA772" w14:textId="77777777" w:rsidR="00FD651E" w:rsidRDefault="00FD651E" w:rsidP="00991CA6">
      <w:pPr>
        <w:rPr>
          <w:u w:val="single"/>
        </w:rPr>
      </w:pPr>
    </w:p>
    <w:p w14:paraId="484D2C47" w14:textId="77777777" w:rsidR="00FD651E" w:rsidRDefault="00FD651E" w:rsidP="00991CA6">
      <w:pPr>
        <w:rPr>
          <w:u w:val="single"/>
        </w:rPr>
      </w:pPr>
    </w:p>
    <w:p w14:paraId="02014582" w14:textId="77777777" w:rsidR="00FD651E" w:rsidRDefault="00FD651E" w:rsidP="00991CA6">
      <w:pPr>
        <w:rPr>
          <w:u w:val="single"/>
        </w:rPr>
      </w:pPr>
    </w:p>
    <w:p w14:paraId="3C7F9857" w14:textId="77777777" w:rsidR="00FD651E" w:rsidRDefault="00FD651E" w:rsidP="00991CA6">
      <w:pPr>
        <w:rPr>
          <w:u w:val="single"/>
        </w:rPr>
      </w:pPr>
    </w:p>
    <w:p w14:paraId="5208CE8B" w14:textId="77777777" w:rsidR="00FD651E" w:rsidRDefault="00FD651E" w:rsidP="00991CA6">
      <w:pPr>
        <w:rPr>
          <w:u w:val="single"/>
        </w:rPr>
      </w:pPr>
    </w:p>
    <w:p w14:paraId="10497301" w14:textId="77777777" w:rsidR="00FD651E" w:rsidRDefault="00FD651E" w:rsidP="00991CA6">
      <w:pPr>
        <w:rPr>
          <w:u w:val="single"/>
        </w:rPr>
      </w:pPr>
    </w:p>
    <w:p w14:paraId="29BC9177" w14:textId="77777777" w:rsidR="00FD651E" w:rsidRDefault="00FD651E" w:rsidP="00991CA6">
      <w:pPr>
        <w:rPr>
          <w:u w:val="single"/>
        </w:rPr>
      </w:pPr>
    </w:p>
    <w:p w14:paraId="2D1EFDAA" w14:textId="77777777" w:rsidR="00FD651E" w:rsidRDefault="00FD651E" w:rsidP="00991CA6">
      <w:pPr>
        <w:rPr>
          <w:u w:val="single"/>
        </w:rPr>
      </w:pPr>
    </w:p>
    <w:p w14:paraId="7110A749" w14:textId="42255447" w:rsidR="00991CA6" w:rsidRDefault="00991CA6" w:rsidP="00991CA6">
      <w:pPr>
        <w:rPr>
          <w:u w:val="single"/>
        </w:rPr>
      </w:pPr>
      <w:r w:rsidRPr="00991CA6">
        <w:rPr>
          <w:u w:val="single"/>
        </w:rPr>
        <w:t>Sortie Tableau de données :</w:t>
      </w:r>
    </w:p>
    <w:p w14:paraId="5734DD6B" w14:textId="77777777" w:rsidR="00FD651E" w:rsidRPr="00991CA6" w:rsidRDefault="00FD651E" w:rsidP="00991CA6">
      <w:pPr>
        <w:rPr>
          <w:u w:val="single"/>
        </w:rPr>
      </w:pPr>
    </w:p>
    <w:p w14:paraId="26EE8D7D" w14:textId="31BE9047" w:rsidR="00991CA6" w:rsidRDefault="00991CA6" w:rsidP="00991CA6">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8F61C61"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écrite</w:t>
      </w:r>
      <w:r w:rsidR="00FD651E">
        <w:t>s</w:t>
      </w:r>
      <w:r w:rsidR="00786477">
        <w:t xml:space="preserve"> dans la console </w:t>
      </w:r>
      <w:r w:rsidR="00BA205F">
        <w:t>de l’onglet « browse ».</w:t>
      </w:r>
    </w:p>
    <w:p w14:paraId="62B6C33C" w14:textId="74C277D2" w:rsidR="00786477" w:rsidRPr="001B3694" w:rsidRDefault="00786477" w:rsidP="001B3694">
      <w:pPr>
        <w:pStyle w:val="Titre4"/>
      </w:pPr>
      <w:r w:rsidRPr="001B3694">
        <w:lastRenderedPageBreak/>
        <w:t>Quelles sont les trois régions les plus peuplées</w:t>
      </w:r>
      <w:r w:rsidR="001B3694">
        <w:t xml:space="preserve"> </w:t>
      </w:r>
      <w:r w:rsidRPr="001B3694">
        <w:t>?</w:t>
      </w:r>
    </w:p>
    <w:p w14:paraId="09514FB3" w14:textId="5F89587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r>
        <w:rPr>
          <w:rFonts w:ascii="Consolas" w:hAnsi="Consolas"/>
          <w:sz w:val="20"/>
          <w:szCs w:val="20"/>
          <w:lang w:val="en-CA"/>
        </w:rPr>
        <w:t>COUNT</w:t>
      </w:r>
      <w:r w:rsidR="00786477" w:rsidRPr="0096493F">
        <w:rPr>
          <w:rFonts w:ascii="Consolas" w:hAnsi="Consolas"/>
          <w:sz w:val="20"/>
          <w:szCs w:val="20"/>
          <w:lang w:val="en-CA"/>
        </w:rPr>
        <w:t>(*) as region</w:t>
      </w:r>
      <w:r>
        <w:rPr>
          <w:rFonts w:ascii="Consolas" w:hAnsi="Consolas"/>
          <w:sz w:val="20"/>
          <w:szCs w:val="20"/>
          <w:lang w:val="en-CA"/>
        </w:rPr>
        <w:t>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ORDER BY</w:t>
      </w:r>
      <w:r w:rsidR="00786477" w:rsidRPr="0096493F">
        <w:rPr>
          <w:rFonts w:ascii="Consolas" w:hAnsi="Consolas"/>
          <w:sz w:val="20"/>
          <w:szCs w:val="20"/>
          <w:lang w:val="en-CA"/>
        </w:rPr>
        <w:t xml:space="preserve"> region</w:t>
      </w:r>
      <w:r>
        <w:rPr>
          <w:rFonts w:ascii="Consolas" w:hAnsi="Consolas"/>
          <w:sz w:val="20"/>
          <w:szCs w:val="20"/>
          <w:lang w:val="en-CA"/>
        </w:rPr>
        <w:t>COUNT</w:t>
      </w:r>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edges »</w:t>
      </w:r>
      <w:r>
        <w:t xml:space="preserve"> entre éléments </w:t>
      </w:r>
      <w:r w:rsidRPr="0096493F">
        <w:rPr>
          <w:i/>
          <w:iCs/>
        </w:rPr>
        <w:t>« vertex »</w:t>
      </w:r>
    </w:p>
    <w:p w14:paraId="2B746582" w14:textId="33149C76" w:rsidR="00991CA6" w:rsidRDefault="00991CA6" w:rsidP="00991CA6">
      <w:r w:rsidRPr="003E5729">
        <w:t>Notion de distance/chemin</w:t>
      </w:r>
      <w:r w:rsidR="002423CF">
        <w:t xml:space="preserve"> </w:t>
      </w:r>
      <w:r w:rsidRPr="003E5729">
        <w:t xml:space="preserve">: </w:t>
      </w:r>
      <w:r>
        <w:t xml:space="preserve">Les relations peuvent être désignées par le nom MATCH. L’ajout de $Pathelements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pPr>
      <w:r w:rsidRPr="00B93AB8">
        <w:t>Qui sont les enfants de Sam Ga</w:t>
      </w:r>
      <w:r w:rsidR="001B3694">
        <w:t>m</w:t>
      </w:r>
      <w:r w:rsidRPr="00B93AB8">
        <w:t>gee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 xml:space="preserve">MATCH {Class: Creature, as: Father, where: (name='Samwise Gamgee')}-BEGETS-{Class: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FD651E">
        <w:rPr>
          <w:rFonts w:eastAsia="Times New Roman" w:cs="Courier New"/>
          <w:spacing w:val="3"/>
          <w:bdr w:val="none" w:sz="0" w:space="0" w:color="auto" w:frame="1"/>
          <w:lang w:eastAsia="fr-FR"/>
        </w:rPr>
        <w:t>Il faut polariser la relation, afin d’avoir uniquement les Creatures que Samwise a engendré et ne pas avoir celle qui ont engendré Samwise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lastRenderedPageBreak/>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$pathelements</w:t>
      </w:r>
    </w:p>
    <w:p w14:paraId="6FBF6CB6" w14:textId="77777777" w:rsidR="00991CA6" w:rsidRDefault="00991CA6" w:rsidP="00991CA6">
      <w:r>
        <w:rPr>
          <w:noProof/>
        </w:rPr>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032C6A6E" w:rsidR="005747FE" w:rsidRDefault="00991CA6" w:rsidP="001B3694">
      <w:pPr>
        <w:pStyle w:val="Titre4"/>
      </w:pPr>
      <w:r w:rsidRPr="00B93AB8">
        <w:t>Com</w:t>
      </w:r>
      <w:r w:rsidR="005747FE" w:rsidRPr="00B93AB8">
        <w:t>bien d’enfants a Sam</w:t>
      </w:r>
      <w:r w:rsidR="001B3694">
        <w:t xml:space="preserve"> Gamgee</w:t>
      </w:r>
      <w:r w:rsidR="005747FE" w:rsidRPr="00B93AB8">
        <w:t> ? On attend une sortie tableau</w:t>
      </w:r>
    </w:p>
    <w:p w14:paraId="2B0593C8" w14:textId="11D3514E" w:rsidR="00057CF8" w:rsidRPr="00057CF8" w:rsidRDefault="00057CF8" w:rsidP="00057CF8">
      <w:r w:rsidRPr="00057CF8">
        <w:t>Il suffit de modifier l</w:t>
      </w:r>
      <w:r>
        <w:t>e return par :</w:t>
      </w:r>
    </w:p>
    <w:p w14:paraId="0DC221AB" w14:textId="456F9C20" w:rsidR="005747FE" w:rsidRPr="00E42B79"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eastAsia="fr-FR"/>
        </w:rPr>
      </w:pPr>
      <w:r w:rsidRPr="00E42B79">
        <w:rPr>
          <w:rFonts w:ascii="Consolas" w:eastAsia="Times New Roman" w:hAnsi="Consolas" w:cs="Courier New"/>
          <w:color w:val="333333"/>
          <w:spacing w:val="3"/>
          <w:sz w:val="20"/>
          <w:szCs w:val="20"/>
          <w:bdr w:val="none" w:sz="0" w:space="0" w:color="auto" w:frame="1"/>
          <w:lang w:eastAsia="fr-FR"/>
        </w:rPr>
        <w:t xml:space="preserve">RETURN </w:t>
      </w:r>
      <w:r w:rsidR="00E17872" w:rsidRPr="00E42B79">
        <w:rPr>
          <w:rFonts w:ascii="Consolas" w:eastAsia="Times New Roman" w:hAnsi="Consolas" w:cs="Courier New"/>
          <w:color w:val="333333"/>
          <w:spacing w:val="3"/>
          <w:sz w:val="20"/>
          <w:szCs w:val="20"/>
          <w:bdr w:val="none" w:sz="0" w:space="0" w:color="auto" w:frame="1"/>
          <w:lang w:eastAsia="fr-FR"/>
        </w:rPr>
        <w:t>COUNT</w:t>
      </w:r>
      <w:r w:rsidRPr="00E42B79">
        <w:rPr>
          <w:rFonts w:ascii="Consolas" w:eastAsia="Times New Roman" w:hAnsi="Consolas" w:cs="Courier New"/>
          <w:color w:val="333333"/>
          <w:spacing w:val="3"/>
          <w:sz w:val="20"/>
          <w:szCs w:val="20"/>
          <w:bdr w:val="none" w:sz="0" w:space="0" w:color="auto" w:frame="1"/>
          <w:lang w:eastAsia="fr-FR"/>
        </w:rPr>
        <w:t>(Children)</w:t>
      </w:r>
    </w:p>
    <w:p w14:paraId="55D671AE" w14:textId="1EB41CFB" w:rsidR="00991CA6" w:rsidRPr="00E42B79" w:rsidRDefault="00057CF8" w:rsidP="00991CA6">
      <w:r w:rsidRPr="00E42B79">
        <w:t>On obtient la réponse 13.</w:t>
      </w:r>
    </w:p>
    <w:p w14:paraId="1ED411E1" w14:textId="0D6F6563" w:rsidR="00991CA6" w:rsidRPr="005747FE" w:rsidRDefault="005747FE" w:rsidP="001B3694">
      <w:pPr>
        <w:pStyle w:val="Titre4"/>
      </w:pPr>
      <w:r w:rsidRPr="005747FE">
        <w:t xml:space="preserve">Existe-t-il un </w:t>
      </w:r>
      <w:r w:rsidR="00991CA6" w:rsidRPr="005747FE">
        <w:t>triangle</w:t>
      </w:r>
      <w:r w:rsidRPr="005747FE">
        <w:t xml:space="preserve"> amoureux</w:t>
      </w:r>
      <w:r w:rsidR="00991CA6" w:rsidRPr="005747FE">
        <w:t>?</w:t>
      </w:r>
    </w:p>
    <w:p w14:paraId="48BEAD45" w14:textId="77777777" w:rsidR="00991CA6" w:rsidRPr="002423CF" w:rsidRDefault="00991CA6" w:rsidP="005747FE">
      <w:pPr>
        <w:shd w:val="clear" w:color="auto" w:fill="D9D9D9" w:themeFill="background1" w:themeFillShade="D9"/>
        <w:rPr>
          <w:rFonts w:ascii="Consolas" w:hAnsi="Consolas"/>
          <w:sz w:val="20"/>
          <w:szCs w:val="20"/>
          <w:lang w:val="en-CA"/>
        </w:rPr>
      </w:pPr>
      <w:r w:rsidRPr="002423CF">
        <w:rPr>
          <w:rFonts w:ascii="Consolas" w:hAnsi="Consolas"/>
          <w:sz w:val="20"/>
          <w:szCs w:val="20"/>
          <w:lang w:val="en-CA"/>
        </w:rPr>
        <w:t xml:space="preserve">MATCH {Class: Creature, as: Creature}-LOVES-&gt;{Class: Creature, as: Creature}-LOVES-&gt;{Class: Creature, as: Creature} </w:t>
      </w:r>
    </w:p>
    <w:p w14:paraId="560A0350" w14:textId="77777777" w:rsidR="00991CA6" w:rsidRPr="002423CF" w:rsidRDefault="00991CA6" w:rsidP="005747FE">
      <w:pPr>
        <w:shd w:val="clear" w:color="auto" w:fill="D9D9D9" w:themeFill="background1" w:themeFillShade="D9"/>
        <w:rPr>
          <w:rFonts w:ascii="Consolas" w:hAnsi="Consolas"/>
          <w:sz w:val="20"/>
          <w:szCs w:val="20"/>
          <w:lang w:val="en-CA"/>
        </w:rPr>
      </w:pPr>
      <w:r w:rsidRPr="002423CF">
        <w:rPr>
          <w:rFonts w:ascii="Consolas" w:hAnsi="Consolas"/>
          <w:sz w:val="20"/>
          <w:szCs w:val="20"/>
          <w:lang w:val="en-CA"/>
        </w:rPr>
        <w:t>RETURN $pathelements</w:t>
      </w:r>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lastRenderedPageBreak/>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7140724F" w14:textId="52929F1F" w:rsidR="00991CA6" w:rsidRPr="00294A76" w:rsidRDefault="00991CA6" w:rsidP="00991CA6">
      <w:r>
        <w:t xml:space="preserve">La fonction shortestPath permet de désigner le chemin le plus court. </w:t>
      </w:r>
    </w:p>
    <w:p w14:paraId="506E2434" w14:textId="310AA92A" w:rsidR="00991CA6" w:rsidRPr="00B93AB8" w:rsidRDefault="00991CA6" w:rsidP="001B3694">
      <w:pPr>
        <w:pStyle w:val="Titre4"/>
      </w:pPr>
      <w:r w:rsidRPr="00B93AB8">
        <w:t>Quels sont les ancêtres qui séparent Aragorn II et Isildur ?</w:t>
      </w:r>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shortestPath($</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81200"/>
                    </a:xfrm>
                    <a:prstGeom prst="rect">
                      <a:avLst/>
                    </a:prstGeom>
                  </pic:spPr>
                </pic:pic>
              </a:graphicData>
            </a:graphic>
          </wp:inline>
        </w:drawing>
      </w:r>
    </w:p>
    <w:p w14:paraId="0C6DDC9A" w14:textId="3641537B" w:rsidR="00991CA6" w:rsidRPr="005F6609" w:rsidRDefault="00991CA6" w:rsidP="001B3694">
      <w:pPr>
        <w:pStyle w:val="Titre4"/>
      </w:pPr>
      <w:r w:rsidRPr="005F6609">
        <w:t>Combien de générations les séparent (en comptant les leurs) ?</w:t>
      </w:r>
      <w:r w:rsidR="005F6609" w:rsidRPr="005F6609">
        <w:t xml:space="preserve"> On attend une sortie table</w:t>
      </w:r>
      <w:r w:rsidR="000D643F">
        <w:t>au</w:t>
      </w:r>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15" w:name="_Toc56707962"/>
      <w:r w:rsidRPr="001C6F69">
        <w:rPr>
          <w:lang w:val="en-CA"/>
        </w:rPr>
        <w:t>Python</w:t>
      </w:r>
      <w:r w:rsidR="00A562A3">
        <w:rPr>
          <w:lang w:val="en-CA"/>
        </w:rPr>
        <w:t xml:space="preserve"> et PyOrient</w:t>
      </w:r>
      <w:bookmarkEnd w:id="15"/>
    </w:p>
    <w:p w14:paraId="303DFEE8" w14:textId="41A19D70" w:rsidR="001A3FC9" w:rsidRDefault="002E5C41" w:rsidP="002E5C41">
      <w:r w:rsidRPr="002E5C41">
        <w:t>Il existe un</w:t>
      </w:r>
      <w:r>
        <w:t xml:space="preserve"> package de Python permettant l’utilisation de OrientDB directement sur Python</w:t>
      </w:r>
      <w:r w:rsidR="00A562A3">
        <w:t> : PyOrient</w:t>
      </w:r>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65C54B05" w:rsidR="00E52026" w:rsidRDefault="00F62D06" w:rsidP="002E5C41">
      <w:r>
        <w:t xml:space="preserve">Il y a plusieurs reproches que nous pouvons faire à PyOrient. Tout d’abord, il est très compliqué de se connecter à un serveur. En effet, il existe un problème </w:t>
      </w:r>
      <w:r w:rsidRPr="002B7CDA">
        <w:t xml:space="preserve">de version du </w:t>
      </w:r>
      <w:r w:rsidR="00057CF8" w:rsidRPr="002B7CDA">
        <w:t>package</w:t>
      </w:r>
      <w:r w:rsidR="00E52026">
        <w:t>. Le « bug » est reporté à de nombreuses reprises sur le web. Nous avons tenté plusieurs stratégies de résolution du bug</w:t>
      </w:r>
      <w:r w:rsidR="00025DBE">
        <w:t xml:space="preserve"> (importation d’un upgrade de Github)</w:t>
      </w:r>
      <w:r w:rsidR="00E52026">
        <w:t>.</w:t>
      </w:r>
      <w:r w:rsidR="00025DBE">
        <w:t xml:space="preserve"> </w:t>
      </w:r>
    </w:p>
    <w:p w14:paraId="16D0DEC9" w14:textId="4956F126" w:rsidR="00A562A3" w:rsidRDefault="00A562A3" w:rsidP="002E5C41">
      <w:r>
        <w:t xml:space="preserve">Un deuxième obstacle rencontré avec PyOrient fut pour la création de la base de données. Nous avions initialement créé l’ensemble de la base de données avec les méthodes de PyOrient Client n’impliquant pas d’écriture de requête SQL, comme par exemple </w:t>
      </w:r>
      <w:r w:rsidRPr="007753E9">
        <w:rPr>
          <w:rFonts w:ascii="Consolas" w:hAnsi="Consolas"/>
          <w:sz w:val="20"/>
          <w:szCs w:val="20"/>
        </w:rPr>
        <w:t>record_create()</w:t>
      </w:r>
      <w:r>
        <w:t xml:space="preserve"> pour ajouter chaque créature dans le Vertex Creature. Cependant, cette solution fonctionnait seulement partiellement. Elle ajoutait </w:t>
      </w:r>
      <w:r>
        <w:lastRenderedPageBreak/>
        <w:t xml:space="preserve">bien les informations de chaque créature, mais lors de l’importation des informations dans les Edges faisant des liens entre les créatures (LOVES, BEGETS, HASSIBLING), aucun lien n’était effectivement créé entre les créatures. Nous avons donc dû remplacer l’utilisation de </w:t>
      </w:r>
      <w:r w:rsidRPr="007753E9">
        <w:rPr>
          <w:rFonts w:ascii="Consolas" w:hAnsi="Consolas"/>
          <w:sz w:val="20"/>
          <w:szCs w:val="20"/>
        </w:rPr>
        <w:t>record_create()</w:t>
      </w:r>
      <w:r>
        <w:t xml:space="preserve"> par l’utilisation de la méthode </w:t>
      </w:r>
      <w:r w:rsidRPr="007753E9">
        <w:rPr>
          <w:rFonts w:ascii="Consolas" w:hAnsi="Consolas"/>
          <w:sz w:val="20"/>
          <w:szCs w:val="20"/>
        </w:rPr>
        <w:t>command()</w:t>
      </w:r>
      <w:r>
        <w:t xml:space="preserve">, avec une requête de type </w:t>
      </w:r>
      <w:r w:rsidRPr="007753E9">
        <w:rPr>
          <w:rFonts w:ascii="Consolas" w:hAnsi="Consolas"/>
          <w:sz w:val="20"/>
          <w:szCs w:val="20"/>
        </w:rPr>
        <w:t>CREATE VERTEX Creature SET…</w:t>
      </w:r>
      <w:r>
        <w:t xml:space="preserve"> .</w:t>
      </w:r>
    </w:p>
    <w:p w14:paraId="29ED8B93" w14:textId="28F9D971" w:rsidR="00A562A3" w:rsidRDefault="00E52026" w:rsidP="002E5C41">
      <w:r>
        <w:t xml:space="preserve">La </w:t>
      </w:r>
      <w:r w:rsidR="001A3FC9">
        <w:t>dernière</w:t>
      </w:r>
      <w:r>
        <w:t xml:space="preserve"> difficulté que présente PyOrient est la non</w:t>
      </w:r>
      <w:r w:rsidR="004E54FB">
        <w:t>-</w:t>
      </w:r>
      <w:r>
        <w:t xml:space="preserve">lisibilité du résultat des requêtes sur Python </w:t>
      </w:r>
      <w:r w:rsidR="001A3FC9">
        <w:t>aisément</w:t>
      </w:r>
      <w:r>
        <w:t xml:space="preserve">. </w:t>
      </w:r>
      <w:r w:rsidR="001A3FC9">
        <w:t xml:space="preserve">Les résultats de requêtes de la fonction </w:t>
      </w:r>
      <w:r w:rsidR="001A3FC9" w:rsidRPr="001A3FC9">
        <w:rPr>
          <w:rFonts w:ascii="Consolas" w:hAnsi="Consolas"/>
          <w:sz w:val="20"/>
          <w:szCs w:val="20"/>
        </w:rPr>
        <w:t>query()</w:t>
      </w:r>
      <w:r w:rsidR="001A3FC9" w:rsidRPr="001A3FC9">
        <w:rPr>
          <w:sz w:val="20"/>
          <w:szCs w:val="20"/>
        </w:rPr>
        <w:t xml:space="preserve"> </w:t>
      </w:r>
      <w:r w:rsidR="001A3FC9">
        <w:t xml:space="preserve">de PyOrient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w:t>
      </w:r>
      <w:r w:rsidR="007753E9">
        <w:t xml:space="preserve">ts. L’utilisation de ces méthodes est obligatoire pour la visualisation des graphes.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w:t>
      </w:r>
      <w:r w:rsidR="007753E9">
        <w:t>’</w:t>
      </w:r>
      <w:r w:rsidR="00A562A3">
        <w:t>avons pas</w:t>
      </w:r>
      <w:r w:rsidR="007753E9">
        <w:t xml:space="preserve"> pu</w:t>
      </w:r>
      <w:r w:rsidR="00A562A3">
        <w:t xml:space="preserve"> utilis</w:t>
      </w:r>
      <w:r w:rsidR="007753E9">
        <w:t>er de méthode OGM, Django ou Flask</w:t>
      </w:r>
      <w:r w:rsidR="00A562A3">
        <w:t>, nous n’avons donc</w:t>
      </w:r>
      <w:r w:rsidR="007753E9">
        <w:t xml:space="preserve"> pas eu de résultats sous forme de graphes</w:t>
      </w:r>
      <w:r w:rsidR="00A562A3">
        <w:t>.</w:t>
      </w:r>
    </w:p>
    <w:p w14:paraId="5EAD4338" w14:textId="7983076B" w:rsidR="004F0BA0" w:rsidRDefault="002632E6" w:rsidP="001B3694">
      <w:pPr>
        <w:pStyle w:val="Titre1"/>
      </w:pPr>
      <w:bookmarkStart w:id="16" w:name="_Toc56707963"/>
      <w:r>
        <w:t>Conclusion</w:t>
      </w:r>
      <w:bookmarkEnd w:id="16"/>
    </w:p>
    <w:p w14:paraId="1530F89C" w14:textId="77777777" w:rsidR="00A02CC8" w:rsidRDefault="00241E33" w:rsidP="00241E33">
      <w:r>
        <w:t>Nous avons bien appréhendé les différentes facettes de OrientDB.</w:t>
      </w:r>
      <w:r w:rsidRPr="00241E33">
        <w:t xml:space="preserve"> </w:t>
      </w:r>
      <w:r>
        <w:t xml:space="preserve">Le langage utilisé basé SQL donc assez facile à prendre en main pour les personnes maitrisant des rudiments en base de données. </w:t>
      </w:r>
    </w:p>
    <w:p w14:paraId="014C3527" w14:textId="3E6CD95E" w:rsidR="0078507D" w:rsidRDefault="00A02CC8" w:rsidP="00241E33">
      <w:r>
        <w:t xml:space="preserve">Plusieurs aspects d’OrientDB nous </w:t>
      </w:r>
      <w:r w:rsidR="00025DBE">
        <w:t>o</w:t>
      </w:r>
      <w:r>
        <w:t xml:space="preserve">nt particulièrement plu. Tout d’abord l’installation du logiciel est relativement facile, et le mode d’emploi proposé est assez complet. </w:t>
      </w:r>
      <w:r w:rsidR="00241E33">
        <w:t xml:space="preserve">L’interface </w:t>
      </w:r>
      <w:r w:rsidR="008F38A9">
        <w:t>S</w:t>
      </w:r>
      <w:r w:rsidR="00241E33">
        <w:t>tudio présente de nombreuses fonctionnalités et offre de nombreuses possibilités de personnalisation aux utilisateurs.</w:t>
      </w:r>
      <w:r>
        <w:t xml:space="preserve"> Le langage de requête est simple. Les mauvais c</w:t>
      </w:r>
      <w:r w:rsidR="008F38A9">
        <w:t>ô</w:t>
      </w:r>
      <w:r>
        <w:t>tés d’une base SQL (nombreuses jointures</w:t>
      </w:r>
      <w:r w:rsidR="0078507D">
        <w:t>, requêtes longues</w:t>
      </w:r>
      <w:r>
        <w:t>…</w:t>
      </w:r>
      <w:r w:rsidR="0078507D">
        <w:t xml:space="preserve">) ne sont pas présents car il s’agit d’un SGBD NoSQL. </w:t>
      </w:r>
      <w:r w:rsidR="00241E33">
        <w:t xml:space="preserve"> </w:t>
      </w:r>
      <w:r w:rsidR="00BB2651">
        <w:t xml:space="preserve">L’interface propose de visualiser les propriétés des classes et de personnaliser directement les paramètres de la base. </w:t>
      </w:r>
      <w:r w:rsidR="00C6352B">
        <w:t>Le c</w:t>
      </w:r>
      <w:r w:rsidR="008F38A9">
        <w:t>ô</w:t>
      </w:r>
      <w:r w:rsidR="00C6352B">
        <w:t>té graphe est bien s</w:t>
      </w:r>
      <w:r w:rsidR="005319E6">
        <w:t>û</w:t>
      </w:r>
      <w:r w:rsidR="00C6352B">
        <w:t>r un avantage car cela offre une excellente possibilité de visualisation des données.</w:t>
      </w:r>
      <w:r w:rsidR="002F28D8">
        <w:t xml:space="preserve">  PyOrient est un outil très puissant, la version OGM, demande un gros investissement en installation </w:t>
      </w:r>
      <w:r w:rsidR="00202F14">
        <w:t>mais permettrait la manipulation de grandes bases.</w:t>
      </w:r>
    </w:p>
    <w:p w14:paraId="3F235734" w14:textId="3FA9D57E" w:rsidR="00EF5B7C" w:rsidRDefault="00BB2651" w:rsidP="002632E6">
      <w:r>
        <w:t>Cependant, certains aspects du logiciel nous ont semblés plus difficiles à maîtriser</w:t>
      </w:r>
      <w:r w:rsidR="00A80D7A">
        <w:t xml:space="preserve">. </w:t>
      </w:r>
      <w:r>
        <w:t>La présence de deux consoles pour faire des requêtes (en fonction du type de résultat que l’on veu</w:t>
      </w:r>
      <w:r w:rsidR="00A80D7A">
        <w:t xml:space="preserve">t </w:t>
      </w:r>
      <w:r>
        <w:t>obtenir</w:t>
      </w:r>
      <w:r w:rsidR="00A02CC8">
        <w:t>)</w:t>
      </w:r>
      <w:r>
        <w:t xml:space="preserve"> peut porter à confusion. Certains paramètres et certaines rubriques du studio sont très précises </w:t>
      </w:r>
      <w:r w:rsidR="00A02CC8">
        <w:t>et dénotent avec la simplicité du langage</w:t>
      </w:r>
      <w:r w:rsidR="0078507D">
        <w:t xml:space="preserve"> </w:t>
      </w:r>
      <w:r w:rsidR="00A02CC8">
        <w:t>(qui paraît être pour des personnes moins expérimentées)</w:t>
      </w:r>
      <w:r w:rsidR="0078507D">
        <w:t xml:space="preserve"> car un certain niveau d’expérience en bases de données est nécessaire pour leur plein</w:t>
      </w:r>
      <w:r w:rsidR="00C6352B">
        <w:t>e maîtrise</w:t>
      </w:r>
      <w:r w:rsidR="00A02CC8">
        <w:t>.</w:t>
      </w:r>
      <w:r w:rsidR="00C6352B">
        <w:t xml:space="preserve"> Le langage </w:t>
      </w:r>
      <w:r w:rsidR="0088172C">
        <w:t>E</w:t>
      </w:r>
      <w:r w:rsidR="00C6352B">
        <w:t xml:space="preserve">xtended SQL nous a semblé également </w:t>
      </w:r>
      <w:r w:rsidR="002214EA">
        <w:t>parfois</w:t>
      </w:r>
      <w:r w:rsidR="00C6352B">
        <w:t xml:space="preserve"> compliqué</w:t>
      </w:r>
      <w:r w:rsidR="002214EA">
        <w:t xml:space="preserve"> à appréhender. En effet, de nouvelles fonctionnalités sont régulièrement mises à jour. A</w:t>
      </w:r>
      <w:r w:rsidR="0088172C">
        <w:t>i</w:t>
      </w:r>
      <w:r w:rsidR="002214EA">
        <w:t>n</w:t>
      </w:r>
      <w:r w:rsidR="0088172C">
        <w:t>si, il est parfois difficile de trouver la « bonne version » des fonctions. La d</w:t>
      </w:r>
      <w:r w:rsidR="00EE6967">
        <w:t>ocumentation</w:t>
      </w:r>
      <w:r w:rsidR="0088172C">
        <w:t xml:space="preserve"> du logiciel se veut assez complète</w:t>
      </w:r>
      <w:r w:rsidR="005327D1">
        <w:t>,</w:t>
      </w:r>
      <w:r w:rsidR="0088172C">
        <w:t xml:space="preserve"> cependant elle est par certains aspects</w:t>
      </w:r>
      <w:r w:rsidR="00EE6967">
        <w:t xml:space="preserve"> </w:t>
      </w:r>
      <w:r w:rsidR="00A01936">
        <w:t>mal faite</w:t>
      </w:r>
      <w:r w:rsidR="0088172C">
        <w:t xml:space="preserve">. Elle change régulièrement, certaines informations sont manquantes </w:t>
      </w:r>
      <w:r w:rsidR="00EF5B7C">
        <w:t xml:space="preserve">et il y a relativement peu de bibliographie à part celle </w:t>
      </w:r>
      <w:r w:rsidR="005327D1">
        <w:t xml:space="preserve">qui est </w:t>
      </w:r>
      <w:r w:rsidR="00EF5B7C">
        <w:t>officielle.</w:t>
      </w:r>
      <w:r w:rsidR="002F28D8">
        <w:t xml:space="preserve"> Le package PyOrient est aussi compliqué, avec un bug systématique à l’installation. </w:t>
      </w:r>
    </w:p>
    <w:p w14:paraId="19D8DDD8" w14:textId="7170138B" w:rsidR="00EF5B7C" w:rsidRDefault="00EF5B7C" w:rsidP="002632E6">
      <w:r>
        <w:t xml:space="preserve">Nous avons comparé </w:t>
      </w:r>
      <w:r w:rsidR="002F28D8">
        <w:t xml:space="preserve">OrientDB et Neo4J. </w:t>
      </w:r>
      <w:r>
        <w:t xml:space="preserve"> </w:t>
      </w:r>
      <w:r w:rsidR="002F28D8">
        <w:t>OrientDB est beaucoup plus difficile à maîtriser que Neo4J mais offre plus de fonctionnalité</w:t>
      </w:r>
      <w:r w:rsidR="00202F14">
        <w:t xml:space="preserve">s. Tout d’abord, Neo4J est plus utilisé que OrientBD, il y a donc plus de documentation. Neo4J </w:t>
      </w:r>
      <w:r w:rsidR="00025DBE">
        <w:t xml:space="preserve">Desktop </w:t>
      </w:r>
      <w:r w:rsidR="00202F14">
        <w:t>est plus lent qu</w:t>
      </w:r>
      <w:r w:rsidR="00526DCF">
        <w:t>’</w:t>
      </w:r>
      <w:r w:rsidR="00202F14">
        <w:t>OrientDB</w:t>
      </w:r>
      <w:r w:rsidR="00025DBE">
        <w:t xml:space="preserve"> Studio</w:t>
      </w:r>
      <w:r w:rsidR="00202F14">
        <w:t xml:space="preserve">. </w:t>
      </w:r>
      <w:r w:rsidR="00025DBE">
        <w:t>Sur Python, les temps de calcul sont très instables sur OrientDB comparé à Neo4J.</w:t>
      </w:r>
      <w:r w:rsidR="000D0D83">
        <w:t xml:space="preserve"> Selon les machines, le plus rapide est soit OrientDB, soit Neo4J. </w:t>
      </w:r>
      <w:r w:rsidR="00A80D7A">
        <w:t>On peut le voir sur les deux figures suivantes :</w:t>
      </w:r>
      <w:r w:rsidR="00315CC7" w:rsidRPr="00315CC7">
        <w:rPr>
          <w:noProof/>
        </w:rPr>
        <w:t xml:space="preserve"> </w:t>
      </w:r>
    </w:p>
    <w:p w14:paraId="266E8DA4" w14:textId="58B1B290" w:rsidR="000D0D83" w:rsidRDefault="000D0D83" w:rsidP="002632E6">
      <w:pPr>
        <w:rPr>
          <w:noProof/>
        </w:rPr>
      </w:pPr>
    </w:p>
    <w:p w14:paraId="2964421C" w14:textId="58CE66A7" w:rsidR="000D0D83" w:rsidRDefault="000D0D83" w:rsidP="002632E6">
      <w:pPr>
        <w:rPr>
          <w:noProof/>
        </w:rPr>
      </w:pPr>
    </w:p>
    <w:p w14:paraId="36484300" w14:textId="0145061D" w:rsidR="000D0D83" w:rsidRDefault="00352431" w:rsidP="002632E6">
      <w:pPr>
        <w:rPr>
          <w:noProof/>
        </w:rPr>
      </w:pPr>
      <w:r>
        <w:rPr>
          <w:noProof/>
        </w:rPr>
        <w:lastRenderedPageBreak/>
        <mc:AlternateContent>
          <mc:Choice Requires="wps">
            <w:drawing>
              <wp:anchor distT="0" distB="0" distL="114300" distR="114300" simplePos="0" relativeHeight="251680768" behindDoc="1" locked="0" layoutInCell="1" allowOverlap="1" wp14:anchorId="2483408E" wp14:editId="73830253">
                <wp:simplePos x="0" y="0"/>
                <wp:positionH relativeFrom="column">
                  <wp:posOffset>3105510</wp:posOffset>
                </wp:positionH>
                <wp:positionV relativeFrom="paragraph">
                  <wp:posOffset>792996</wp:posOffset>
                </wp:positionV>
                <wp:extent cx="2844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341C1142" w14:textId="77777777" w:rsidR="00352431" w:rsidRPr="00EE7856" w:rsidRDefault="00352431" w:rsidP="00352431">
                            <w:pPr>
                              <w:pStyle w:val="Lgende"/>
                              <w:rPr>
                                <w:noProof/>
                              </w:rPr>
                            </w:pPr>
                            <w:r>
                              <w:t xml:space="preserve">Figure </w:t>
                            </w:r>
                            <w:r w:rsidR="00A9283F">
                              <w:fldChar w:fldCharType="begin"/>
                            </w:r>
                            <w:r w:rsidR="00A9283F">
                              <w:instrText xml:space="preserve"> SEQ Figure \* ARABIC </w:instrText>
                            </w:r>
                            <w:r w:rsidR="00A9283F">
                              <w:fldChar w:fldCharType="separate"/>
                            </w:r>
                            <w:r>
                              <w:rPr>
                                <w:noProof/>
                              </w:rPr>
                              <w:t>1</w:t>
                            </w:r>
                            <w:r w:rsidR="00A9283F">
                              <w:rPr>
                                <w:noProof/>
                              </w:rPr>
                              <w:fldChar w:fldCharType="end"/>
                            </w:r>
                            <w:r>
                              <w:t>: Evolution du temps de Calcul par requête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408E" id="Zone de texte 52" o:spid="_x0000_s1060" type="#_x0000_t202" style="position:absolute;left:0;text-align:left;margin-left:244.55pt;margin-top:62.45pt;width:22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" stroked="f">
                <v:textbox style="mso-fit-shape-to-text:t" inset="0,0,0,0">
                  <w:txbxContent>
                    <w:p w14:paraId="341C1142" w14:textId="77777777" w:rsidR="00352431" w:rsidRPr="00EE7856" w:rsidRDefault="00352431" w:rsidP="00352431">
                      <w:pPr>
                        <w:pStyle w:val="Lgende"/>
                        <w:rPr>
                          <w:noProof/>
                        </w:rPr>
                      </w:pPr>
                      <w:r>
                        <w:t xml:space="preserve">Figure </w:t>
                      </w:r>
                      <w:fldSimple w:instr=" SEQ Figure \* ARABIC ">
                        <w:r>
                          <w:rPr>
                            <w:noProof/>
                          </w:rPr>
                          <w:t>1</w:t>
                        </w:r>
                      </w:fldSimple>
                      <w:r>
                        <w:t>: Evolution du temps de Calcul par requête</w:t>
                      </w:r>
                    </w:p>
                  </w:txbxContent>
                </v:textbox>
              </v:shape>
            </w:pict>
          </mc:Fallback>
        </mc:AlternateContent>
      </w:r>
      <w:r>
        <w:rPr>
          <w:noProof/>
        </w:rPr>
        <w:drawing>
          <wp:anchor distT="0" distB="0" distL="114300" distR="114300" simplePos="0" relativeHeight="251673600" behindDoc="1" locked="0" layoutInCell="1" allowOverlap="1" wp14:anchorId="7841B137" wp14:editId="1983E1E4">
            <wp:simplePos x="0" y="0"/>
            <wp:positionH relativeFrom="margin">
              <wp:align>left</wp:align>
            </wp:positionH>
            <wp:positionV relativeFrom="paragraph">
              <wp:posOffset>267071</wp:posOffset>
            </wp:positionV>
            <wp:extent cx="2844800" cy="165735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a:extLst>
                        <a:ext uri="{28A0092B-C50C-407E-A947-70E740481C1C}">
                          <a14:useLocalDpi xmlns:a14="http://schemas.microsoft.com/office/drawing/2010/main" val="0"/>
                        </a:ext>
                      </a:extLst>
                    </a:blip>
                    <a:stretch>
                      <a:fillRect/>
                    </a:stretch>
                  </pic:blipFill>
                  <pic:spPr>
                    <a:xfrm>
                      <a:off x="0" y="0"/>
                      <a:ext cx="2844800" cy="1657350"/>
                    </a:xfrm>
                    <a:prstGeom prst="rect">
                      <a:avLst/>
                    </a:prstGeom>
                  </pic:spPr>
                </pic:pic>
              </a:graphicData>
            </a:graphic>
            <wp14:sizeRelH relativeFrom="margin">
              <wp14:pctWidth>0</wp14:pctWidth>
            </wp14:sizeRelH>
            <wp14:sizeRelV relativeFrom="margin">
              <wp14:pctHeight>0</wp14:pctHeight>
            </wp14:sizeRelV>
          </wp:anchor>
        </w:drawing>
      </w:r>
    </w:p>
    <w:p w14:paraId="4C94D607" w14:textId="5C3FE011" w:rsidR="000D0D83" w:rsidRDefault="00352431" w:rsidP="002632E6">
      <w:r>
        <w:rPr>
          <w:noProof/>
        </w:rPr>
        <mc:AlternateContent>
          <mc:Choice Requires="wps">
            <w:drawing>
              <wp:anchor distT="0" distB="0" distL="114300" distR="114300" simplePos="0" relativeHeight="251678720" behindDoc="1" locked="0" layoutInCell="1" allowOverlap="1" wp14:anchorId="0865689D" wp14:editId="544D4D81">
                <wp:simplePos x="0" y="0"/>
                <wp:positionH relativeFrom="margin">
                  <wp:posOffset>3023774</wp:posOffset>
                </wp:positionH>
                <wp:positionV relativeFrom="paragraph">
                  <wp:posOffset>2680012</wp:posOffset>
                </wp:positionV>
                <wp:extent cx="282194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1AA5CFCA" w14:textId="40433970" w:rsidR="000D0D83" w:rsidRPr="00C37F31" w:rsidRDefault="000D0D83" w:rsidP="000D0D83">
                            <w:pPr>
                              <w:pStyle w:val="Lgende"/>
                              <w:rPr>
                                <w:noProof/>
                              </w:rPr>
                            </w:pPr>
                            <w:r>
                              <w:t xml:space="preserve">Figure </w:t>
                            </w:r>
                            <w:r w:rsidR="00A9283F">
                              <w:fldChar w:fldCharType="begin"/>
                            </w:r>
                            <w:r w:rsidR="00A9283F">
                              <w:instrText xml:space="preserve"> SEQ Figure \* ARABIC </w:instrText>
                            </w:r>
                            <w:r w:rsidR="00A9283F">
                              <w:fldChar w:fldCharType="separate"/>
                            </w:r>
                            <w:r>
                              <w:rPr>
                                <w:noProof/>
                              </w:rPr>
                              <w:t>2</w:t>
                            </w:r>
                            <w:r w:rsidR="00A9283F">
                              <w:rPr>
                                <w:noProof/>
                              </w:rPr>
                              <w:fldChar w:fldCharType="end"/>
                            </w:r>
                            <w:r>
                              <w:t>: Diagramme en boîte, comparaison des temps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689D" id="Zone de texte 53" o:spid="_x0000_s1061" type="#_x0000_t202" style="position:absolute;left:0;text-align:left;margin-left:238.1pt;margin-top:211pt;width:222.2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5QNAIAAGw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" stroked="f">
                <v:textbox style="mso-fit-shape-to-text:t" inset="0,0,0,0">
                  <w:txbxContent>
                    <w:p w14:paraId="1AA5CFCA" w14:textId="40433970" w:rsidR="000D0D83" w:rsidRPr="00C37F31" w:rsidRDefault="000D0D83" w:rsidP="000D0D83">
                      <w:pPr>
                        <w:pStyle w:val="Lgende"/>
                        <w:rPr>
                          <w:noProof/>
                        </w:rPr>
                      </w:pPr>
                      <w:r>
                        <w:t xml:space="preserve">Figure </w:t>
                      </w:r>
                      <w:fldSimple w:instr=" SEQ Figure \* ARABIC ">
                        <w:r>
                          <w:rPr>
                            <w:noProof/>
                          </w:rPr>
                          <w:t>2</w:t>
                        </w:r>
                      </w:fldSimple>
                      <w:r>
                        <w:t>: Diagramme en boîte, comparaison des temps de calcul</w:t>
                      </w:r>
                    </w:p>
                  </w:txbxContent>
                </v:textbox>
                <w10:wrap anchorx="margin"/>
              </v:shape>
            </w:pict>
          </mc:Fallback>
        </mc:AlternateContent>
      </w:r>
    </w:p>
    <w:p w14:paraId="6CBC1B24" w14:textId="7AEBA0FF" w:rsidR="00A80D7A" w:rsidRDefault="00352431" w:rsidP="000D0D83">
      <w:r>
        <w:rPr>
          <w:noProof/>
        </w:rPr>
        <w:drawing>
          <wp:anchor distT="0" distB="0" distL="114300" distR="114300" simplePos="0" relativeHeight="251674624" behindDoc="1" locked="0" layoutInCell="1" allowOverlap="1" wp14:anchorId="3D722890" wp14:editId="1060FFAA">
            <wp:simplePos x="0" y="0"/>
            <wp:positionH relativeFrom="margin">
              <wp:align>left</wp:align>
            </wp:positionH>
            <wp:positionV relativeFrom="paragraph">
              <wp:posOffset>13970</wp:posOffset>
            </wp:positionV>
            <wp:extent cx="2821940" cy="1583055"/>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a:extLst>
                        <a:ext uri="{28A0092B-C50C-407E-A947-70E740481C1C}">
                          <a14:useLocalDpi xmlns:a14="http://schemas.microsoft.com/office/drawing/2010/main" val="0"/>
                        </a:ext>
                      </a:extLst>
                    </a:blip>
                    <a:stretch>
                      <a:fillRect/>
                    </a:stretch>
                  </pic:blipFill>
                  <pic:spPr>
                    <a:xfrm>
                      <a:off x="0" y="0"/>
                      <a:ext cx="2821940" cy="1583055"/>
                    </a:xfrm>
                    <a:prstGeom prst="rect">
                      <a:avLst/>
                    </a:prstGeom>
                  </pic:spPr>
                </pic:pic>
              </a:graphicData>
            </a:graphic>
            <wp14:sizeRelH relativeFrom="margin">
              <wp14:pctWidth>0</wp14:pctWidth>
            </wp14:sizeRelH>
            <wp14:sizeRelV relativeFrom="margin">
              <wp14:pctHeight>0</wp14:pctHeight>
            </wp14:sizeRelV>
          </wp:anchor>
        </w:drawing>
      </w:r>
    </w:p>
    <w:p w14:paraId="3623D896" w14:textId="7E7FE622" w:rsidR="000D0D83" w:rsidRDefault="000D0D83" w:rsidP="000D0D83"/>
    <w:p w14:paraId="57540C81" w14:textId="39E13CED" w:rsidR="000D0D83" w:rsidRDefault="000D0D83" w:rsidP="002632E6"/>
    <w:p w14:paraId="7B4A411D" w14:textId="059D81D1" w:rsidR="00241E33" w:rsidRDefault="00241E33" w:rsidP="00241E33">
      <w:pPr>
        <w:pStyle w:val="Titre1"/>
      </w:pPr>
      <w:bookmarkStart w:id="17" w:name="_Toc56707964"/>
      <w:r>
        <w:t>Bibliographie</w:t>
      </w:r>
      <w:bookmarkEnd w:id="17"/>
    </w:p>
    <w:p w14:paraId="5DBC3B53" w14:textId="7FE6A6FB" w:rsidR="000D0D83" w:rsidRDefault="000D0D83" w:rsidP="000D0D83">
      <w:r>
        <w:t xml:space="preserve">Site officiel de OrientDB : </w:t>
      </w:r>
      <w:hyperlink r:id="rId41" w:history="1">
        <w:r w:rsidRPr="000975C5">
          <w:rPr>
            <w:rStyle w:val="Lienhypertexte"/>
          </w:rPr>
          <w:t>https://orientdb.org/</w:t>
        </w:r>
      </w:hyperlink>
    </w:p>
    <w:p w14:paraId="485F44EA" w14:textId="03C34128" w:rsidR="000D0D83" w:rsidRDefault="000D0D83" w:rsidP="000D0D83">
      <w:r>
        <w:t xml:space="preserve">Documentation officielle </w:t>
      </w:r>
      <w:r w:rsidR="00A526A7">
        <w:t xml:space="preserve">de OrientDB et PyOrient : </w:t>
      </w:r>
      <w:hyperlink r:id="rId42" w:history="1">
        <w:r w:rsidR="00A526A7" w:rsidRPr="000975C5">
          <w:rPr>
            <w:rStyle w:val="Lienhypertexte"/>
          </w:rPr>
          <w:t>http://orientdb.com/docs/3.1.x/</w:t>
        </w:r>
      </w:hyperlink>
    </w:p>
    <w:p w14:paraId="574598E1" w14:textId="395BB95D" w:rsidR="00CE3C2A" w:rsidRPr="00CE3C2A" w:rsidRDefault="00CE3C2A" w:rsidP="000D0D83">
      <w:pPr>
        <w:rPr>
          <w:lang w:val="en-CA"/>
        </w:rPr>
      </w:pPr>
      <w:r w:rsidRPr="00CE3C2A">
        <w:rPr>
          <w:lang w:val="en-CA"/>
        </w:rPr>
        <w:t>Gith</w:t>
      </w:r>
      <w:r>
        <w:rPr>
          <w:lang w:val="en-CA"/>
        </w:rPr>
        <w:t xml:space="preserve">ub official PyOrient : </w:t>
      </w:r>
      <w:r w:rsidRPr="00CE3C2A">
        <w:rPr>
          <w:lang w:val="en-CA"/>
        </w:rPr>
        <w:t>https://github.com/OpenConjecture/pyorient</w:t>
      </w:r>
    </w:p>
    <w:p w14:paraId="1E8B313E" w14:textId="0E1A53E3" w:rsidR="00A526A7" w:rsidRPr="00CE3C2A" w:rsidRDefault="00A526A7" w:rsidP="000D0D83">
      <w:pPr>
        <w:rPr>
          <w:lang w:val="en-CA"/>
        </w:rPr>
      </w:pPr>
      <w:r w:rsidRPr="00CE3C2A">
        <w:rPr>
          <w:lang w:val="en-CA"/>
        </w:rPr>
        <w:t>Github</w:t>
      </w:r>
      <w:r w:rsidR="00CE3C2A" w:rsidRPr="00CE3C2A">
        <w:rPr>
          <w:lang w:val="en-CA"/>
        </w:rPr>
        <w:t xml:space="preserve"> forum d’aide bug</w:t>
      </w:r>
      <w:r w:rsidRPr="00CE3C2A">
        <w:rPr>
          <w:lang w:val="en-CA"/>
        </w:rPr>
        <w:t xml:space="preserve"> PyOrient : https://github.com/mogui/pyorient/issues/270</w:t>
      </w:r>
    </w:p>
    <w:p w14:paraId="36B38B08" w14:textId="77777777" w:rsidR="00A526A7" w:rsidRPr="00D33B7E" w:rsidRDefault="00A526A7" w:rsidP="000D0D83">
      <w:pPr>
        <w:rPr>
          <w:lang w:val="en-CA"/>
        </w:rPr>
      </w:pPr>
      <w:r w:rsidRPr="00D33B7E">
        <w:rPr>
          <w:lang w:val="en-CA"/>
        </w:rPr>
        <w:t xml:space="preserve">Tutoriels divers : </w:t>
      </w:r>
    </w:p>
    <w:p w14:paraId="38838DDD" w14:textId="77EA920A" w:rsidR="00A526A7" w:rsidRPr="00D33B7E" w:rsidRDefault="00A9283F" w:rsidP="000D0D83">
      <w:pPr>
        <w:rPr>
          <w:lang w:val="en-CA"/>
        </w:rPr>
      </w:pPr>
      <w:hyperlink r:id="rId43" w:history="1">
        <w:r w:rsidR="00CE3C2A" w:rsidRPr="00D33B7E">
          <w:rPr>
            <w:rStyle w:val="Lienhypertexte"/>
            <w:lang w:val="en-CA"/>
          </w:rPr>
          <w:t>https://stph.scenari-community.org/contribs/nos/orient1/co/OrientDB-1-exercices_1.html</w:t>
        </w:r>
      </w:hyperlink>
    </w:p>
    <w:p w14:paraId="10FD7EDA" w14:textId="611ED2F4" w:rsidR="00CE3C2A" w:rsidRPr="00A526A7" w:rsidRDefault="00CE3C2A" w:rsidP="000D0D83">
      <w:r>
        <w:t>Divers StackOverflow</w:t>
      </w:r>
    </w:p>
    <w:p w14:paraId="0F2E8A21" w14:textId="5ADB926F" w:rsidR="00241E33" w:rsidRPr="00A526A7" w:rsidRDefault="00241E33" w:rsidP="00241E33"/>
    <w:p w14:paraId="0AE37B4D" w14:textId="167C5C76" w:rsidR="002F1333" w:rsidRPr="00A526A7" w:rsidRDefault="002F1333" w:rsidP="002632E6"/>
    <w:sectPr w:rsidR="002F1333" w:rsidRPr="00A526A7" w:rsidSect="00715A10">
      <w:footerReference w:type="default" r:id="rId44"/>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A8835" w14:textId="77777777" w:rsidR="00A9283F" w:rsidRDefault="00A9283F" w:rsidP="00FB4DE5">
      <w:pPr>
        <w:spacing w:after="0" w:line="240" w:lineRule="auto"/>
      </w:pPr>
      <w:r>
        <w:separator/>
      </w:r>
    </w:p>
  </w:endnote>
  <w:endnote w:type="continuationSeparator" w:id="0">
    <w:p w14:paraId="02AB92F6" w14:textId="77777777" w:rsidR="00A9283F" w:rsidRDefault="00A9283F"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9F7EC" w14:textId="77777777" w:rsidR="00EF5B7C" w:rsidRDefault="00EF5B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0B7944D" w14:textId="77777777" w:rsidR="00EF5B7C" w:rsidRDefault="00EF5B7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EndPr/>
    <w:sdtContent>
      <w:p w14:paraId="002111E6" w14:textId="2C023482" w:rsidR="00EF5B7C" w:rsidRDefault="00EF5B7C">
        <w:pPr>
          <w:pStyle w:val="Pieddepage"/>
          <w:jc w:val="right"/>
        </w:pPr>
        <w:r>
          <w:fldChar w:fldCharType="begin"/>
        </w:r>
        <w:r>
          <w:instrText>PAGE   \* MERGEFORMAT</w:instrText>
        </w:r>
        <w:r>
          <w:fldChar w:fldCharType="separate"/>
        </w:r>
        <w:r>
          <w:t>2</w:t>
        </w:r>
        <w:r>
          <w:fldChar w:fldCharType="end"/>
        </w:r>
      </w:p>
    </w:sdtContent>
  </w:sdt>
  <w:p w14:paraId="32791F36" w14:textId="77777777" w:rsidR="00EF5B7C" w:rsidRDefault="00EF5B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60DD2" w14:textId="77777777" w:rsidR="00A9283F" w:rsidRDefault="00A9283F" w:rsidP="00FB4DE5">
      <w:pPr>
        <w:spacing w:after="0" w:line="240" w:lineRule="auto"/>
      </w:pPr>
      <w:r>
        <w:separator/>
      </w:r>
    </w:p>
  </w:footnote>
  <w:footnote w:type="continuationSeparator" w:id="0">
    <w:p w14:paraId="4EE5A499" w14:textId="77777777" w:rsidR="00A9283F" w:rsidRDefault="00A9283F"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9"/>
  </w:num>
  <w:num w:numId="6">
    <w:abstractNumId w:val="1"/>
  </w:num>
  <w:num w:numId="7">
    <w:abstractNumId w:val="8"/>
  </w:num>
  <w:num w:numId="8">
    <w:abstractNumId w:val="0"/>
  </w:num>
  <w:num w:numId="9">
    <w:abstractNumId w:val="12"/>
  </w:num>
  <w:num w:numId="10">
    <w:abstractNumId w:val="2"/>
  </w:num>
  <w:num w:numId="11">
    <w:abstractNumId w:val="3"/>
  </w:num>
  <w:num w:numId="12">
    <w:abstractNumId w:val="10"/>
  </w:num>
  <w:num w:numId="13">
    <w:abstractNumId w:val="7"/>
  </w:num>
  <w:num w:numId="14">
    <w:abstractNumId w:val="5"/>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5DBE"/>
    <w:rsid w:val="00026FC6"/>
    <w:rsid w:val="00051444"/>
    <w:rsid w:val="00057CF8"/>
    <w:rsid w:val="00065A8E"/>
    <w:rsid w:val="0008064D"/>
    <w:rsid w:val="00082C45"/>
    <w:rsid w:val="000842F3"/>
    <w:rsid w:val="00086CD4"/>
    <w:rsid w:val="00095AAD"/>
    <w:rsid w:val="000A0EDD"/>
    <w:rsid w:val="000B6BFB"/>
    <w:rsid w:val="000C5A1D"/>
    <w:rsid w:val="000C5EE0"/>
    <w:rsid w:val="000D0D83"/>
    <w:rsid w:val="000D339E"/>
    <w:rsid w:val="000D643F"/>
    <w:rsid w:val="000E381F"/>
    <w:rsid w:val="000F332A"/>
    <w:rsid w:val="000F4D6E"/>
    <w:rsid w:val="00111ED8"/>
    <w:rsid w:val="00117169"/>
    <w:rsid w:val="001246B4"/>
    <w:rsid w:val="001300EB"/>
    <w:rsid w:val="00156223"/>
    <w:rsid w:val="001566C8"/>
    <w:rsid w:val="00160A2A"/>
    <w:rsid w:val="0017257B"/>
    <w:rsid w:val="00180E98"/>
    <w:rsid w:val="00192520"/>
    <w:rsid w:val="001A0253"/>
    <w:rsid w:val="001A03F2"/>
    <w:rsid w:val="001A3FC9"/>
    <w:rsid w:val="001B3694"/>
    <w:rsid w:val="001B4676"/>
    <w:rsid w:val="001C148B"/>
    <w:rsid w:val="001C6F69"/>
    <w:rsid w:val="001D000F"/>
    <w:rsid w:val="001D6120"/>
    <w:rsid w:val="001E27E9"/>
    <w:rsid w:val="001E7F78"/>
    <w:rsid w:val="00202F14"/>
    <w:rsid w:val="002156D0"/>
    <w:rsid w:val="00215C74"/>
    <w:rsid w:val="0021665A"/>
    <w:rsid w:val="00217691"/>
    <w:rsid w:val="0022106E"/>
    <w:rsid w:val="002214EA"/>
    <w:rsid w:val="002337D2"/>
    <w:rsid w:val="00241E33"/>
    <w:rsid w:val="002423CF"/>
    <w:rsid w:val="00246C3A"/>
    <w:rsid w:val="00250641"/>
    <w:rsid w:val="00261EAE"/>
    <w:rsid w:val="002632E6"/>
    <w:rsid w:val="0026454F"/>
    <w:rsid w:val="00266734"/>
    <w:rsid w:val="00273584"/>
    <w:rsid w:val="00275772"/>
    <w:rsid w:val="002764B8"/>
    <w:rsid w:val="002840A4"/>
    <w:rsid w:val="00284994"/>
    <w:rsid w:val="00285D66"/>
    <w:rsid w:val="00291679"/>
    <w:rsid w:val="002A196F"/>
    <w:rsid w:val="002B73C5"/>
    <w:rsid w:val="002B7CDA"/>
    <w:rsid w:val="002E0A22"/>
    <w:rsid w:val="002E1038"/>
    <w:rsid w:val="002E29EE"/>
    <w:rsid w:val="002E5C41"/>
    <w:rsid w:val="002E5F65"/>
    <w:rsid w:val="002F0AAF"/>
    <w:rsid w:val="002F1333"/>
    <w:rsid w:val="002F28D8"/>
    <w:rsid w:val="002F31DD"/>
    <w:rsid w:val="00304157"/>
    <w:rsid w:val="00315CC7"/>
    <w:rsid w:val="00323CDA"/>
    <w:rsid w:val="003442E3"/>
    <w:rsid w:val="00346608"/>
    <w:rsid w:val="0034680A"/>
    <w:rsid w:val="00352431"/>
    <w:rsid w:val="003600CA"/>
    <w:rsid w:val="00361D74"/>
    <w:rsid w:val="003671F7"/>
    <w:rsid w:val="00372867"/>
    <w:rsid w:val="00380F69"/>
    <w:rsid w:val="00387A8B"/>
    <w:rsid w:val="003A26AF"/>
    <w:rsid w:val="003A76B8"/>
    <w:rsid w:val="003D7869"/>
    <w:rsid w:val="003F5F46"/>
    <w:rsid w:val="004002BF"/>
    <w:rsid w:val="0041428D"/>
    <w:rsid w:val="004173A0"/>
    <w:rsid w:val="00427EC7"/>
    <w:rsid w:val="004313BF"/>
    <w:rsid w:val="00431CF2"/>
    <w:rsid w:val="004433D1"/>
    <w:rsid w:val="00455C52"/>
    <w:rsid w:val="00456DFA"/>
    <w:rsid w:val="00456FAF"/>
    <w:rsid w:val="00461F69"/>
    <w:rsid w:val="00470FC3"/>
    <w:rsid w:val="0048249E"/>
    <w:rsid w:val="00491222"/>
    <w:rsid w:val="004936B4"/>
    <w:rsid w:val="004B47C1"/>
    <w:rsid w:val="004B67EB"/>
    <w:rsid w:val="004C0ED2"/>
    <w:rsid w:val="004C2DB9"/>
    <w:rsid w:val="004D0670"/>
    <w:rsid w:val="004E54FB"/>
    <w:rsid w:val="004F0BA0"/>
    <w:rsid w:val="004F375C"/>
    <w:rsid w:val="00502ED5"/>
    <w:rsid w:val="0051116C"/>
    <w:rsid w:val="005210A3"/>
    <w:rsid w:val="00526DCF"/>
    <w:rsid w:val="005319E6"/>
    <w:rsid w:val="005327D1"/>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08D6"/>
    <w:rsid w:val="005F4DCC"/>
    <w:rsid w:val="005F6609"/>
    <w:rsid w:val="006018AA"/>
    <w:rsid w:val="0060331D"/>
    <w:rsid w:val="00604FF3"/>
    <w:rsid w:val="006052BD"/>
    <w:rsid w:val="00611AF6"/>
    <w:rsid w:val="0061588A"/>
    <w:rsid w:val="00622E1E"/>
    <w:rsid w:val="00635A8F"/>
    <w:rsid w:val="00646C97"/>
    <w:rsid w:val="00651A7F"/>
    <w:rsid w:val="00672C01"/>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753E9"/>
    <w:rsid w:val="0078507D"/>
    <w:rsid w:val="00786477"/>
    <w:rsid w:val="00791C54"/>
    <w:rsid w:val="007A3174"/>
    <w:rsid w:val="007A69AA"/>
    <w:rsid w:val="007A6D8B"/>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2D02"/>
    <w:rsid w:val="00845C65"/>
    <w:rsid w:val="00846146"/>
    <w:rsid w:val="00850000"/>
    <w:rsid w:val="00880DB0"/>
    <w:rsid w:val="0088172C"/>
    <w:rsid w:val="008819FC"/>
    <w:rsid w:val="008C1D9E"/>
    <w:rsid w:val="008C3620"/>
    <w:rsid w:val="008D1D7E"/>
    <w:rsid w:val="008F38A9"/>
    <w:rsid w:val="008F6FF9"/>
    <w:rsid w:val="00955C21"/>
    <w:rsid w:val="0096310C"/>
    <w:rsid w:val="0096493F"/>
    <w:rsid w:val="00991CA6"/>
    <w:rsid w:val="00993049"/>
    <w:rsid w:val="009A713A"/>
    <w:rsid w:val="009D73B2"/>
    <w:rsid w:val="00A014A6"/>
    <w:rsid w:val="00A01936"/>
    <w:rsid w:val="00A02CC8"/>
    <w:rsid w:val="00A1673B"/>
    <w:rsid w:val="00A302CB"/>
    <w:rsid w:val="00A37E65"/>
    <w:rsid w:val="00A475A4"/>
    <w:rsid w:val="00A526A7"/>
    <w:rsid w:val="00A52A00"/>
    <w:rsid w:val="00A562A3"/>
    <w:rsid w:val="00A57BF8"/>
    <w:rsid w:val="00A65074"/>
    <w:rsid w:val="00A72173"/>
    <w:rsid w:val="00A766B4"/>
    <w:rsid w:val="00A80D7A"/>
    <w:rsid w:val="00A9283F"/>
    <w:rsid w:val="00AA6A21"/>
    <w:rsid w:val="00AB1FAF"/>
    <w:rsid w:val="00AB3575"/>
    <w:rsid w:val="00AB5BDC"/>
    <w:rsid w:val="00AD504C"/>
    <w:rsid w:val="00AE223B"/>
    <w:rsid w:val="00AE6829"/>
    <w:rsid w:val="00B07D13"/>
    <w:rsid w:val="00B10947"/>
    <w:rsid w:val="00B13F43"/>
    <w:rsid w:val="00B176B1"/>
    <w:rsid w:val="00B242A0"/>
    <w:rsid w:val="00B6751F"/>
    <w:rsid w:val="00B70CD6"/>
    <w:rsid w:val="00B713BD"/>
    <w:rsid w:val="00B715F8"/>
    <w:rsid w:val="00B7279A"/>
    <w:rsid w:val="00B82722"/>
    <w:rsid w:val="00B8686E"/>
    <w:rsid w:val="00B93AB8"/>
    <w:rsid w:val="00BA205F"/>
    <w:rsid w:val="00BA294D"/>
    <w:rsid w:val="00BA2FB7"/>
    <w:rsid w:val="00BA787A"/>
    <w:rsid w:val="00BB2651"/>
    <w:rsid w:val="00BB497C"/>
    <w:rsid w:val="00BC7F2D"/>
    <w:rsid w:val="00BC7F99"/>
    <w:rsid w:val="00BE1541"/>
    <w:rsid w:val="00C0116B"/>
    <w:rsid w:val="00C12587"/>
    <w:rsid w:val="00C1432B"/>
    <w:rsid w:val="00C25F4F"/>
    <w:rsid w:val="00C328FF"/>
    <w:rsid w:val="00C511E1"/>
    <w:rsid w:val="00C5396D"/>
    <w:rsid w:val="00C6352B"/>
    <w:rsid w:val="00C65798"/>
    <w:rsid w:val="00C658ED"/>
    <w:rsid w:val="00C661E6"/>
    <w:rsid w:val="00C66C49"/>
    <w:rsid w:val="00C703FF"/>
    <w:rsid w:val="00C82CE5"/>
    <w:rsid w:val="00C833B0"/>
    <w:rsid w:val="00C8474C"/>
    <w:rsid w:val="00C94A91"/>
    <w:rsid w:val="00CA4766"/>
    <w:rsid w:val="00CA5E94"/>
    <w:rsid w:val="00CC0D21"/>
    <w:rsid w:val="00CC37AB"/>
    <w:rsid w:val="00CC41E6"/>
    <w:rsid w:val="00CC4739"/>
    <w:rsid w:val="00CC628D"/>
    <w:rsid w:val="00CE16D7"/>
    <w:rsid w:val="00CE3C2A"/>
    <w:rsid w:val="00CE4719"/>
    <w:rsid w:val="00CE64FB"/>
    <w:rsid w:val="00D02313"/>
    <w:rsid w:val="00D02680"/>
    <w:rsid w:val="00D02B11"/>
    <w:rsid w:val="00D07467"/>
    <w:rsid w:val="00D33B7E"/>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1275"/>
    <w:rsid w:val="00E17872"/>
    <w:rsid w:val="00E2202B"/>
    <w:rsid w:val="00E31EE8"/>
    <w:rsid w:val="00E40462"/>
    <w:rsid w:val="00E41E79"/>
    <w:rsid w:val="00E42B79"/>
    <w:rsid w:val="00E458D7"/>
    <w:rsid w:val="00E46753"/>
    <w:rsid w:val="00E52026"/>
    <w:rsid w:val="00E520F2"/>
    <w:rsid w:val="00E5597F"/>
    <w:rsid w:val="00E57B1A"/>
    <w:rsid w:val="00E64BFD"/>
    <w:rsid w:val="00E65C6F"/>
    <w:rsid w:val="00E77CA1"/>
    <w:rsid w:val="00E80BEE"/>
    <w:rsid w:val="00E81FC1"/>
    <w:rsid w:val="00E95B1A"/>
    <w:rsid w:val="00EA6ECD"/>
    <w:rsid w:val="00EB069D"/>
    <w:rsid w:val="00EB69F0"/>
    <w:rsid w:val="00ED1ABF"/>
    <w:rsid w:val="00ED25CA"/>
    <w:rsid w:val="00ED4157"/>
    <w:rsid w:val="00ED44F1"/>
    <w:rsid w:val="00ED75C3"/>
    <w:rsid w:val="00EE6967"/>
    <w:rsid w:val="00EF5B7C"/>
    <w:rsid w:val="00F04517"/>
    <w:rsid w:val="00F142E5"/>
    <w:rsid w:val="00F259FC"/>
    <w:rsid w:val="00F306C5"/>
    <w:rsid w:val="00F31AC8"/>
    <w:rsid w:val="00F32C55"/>
    <w:rsid w:val="00F35904"/>
    <w:rsid w:val="00F42C52"/>
    <w:rsid w:val="00F50A07"/>
    <w:rsid w:val="00F55938"/>
    <w:rsid w:val="00F60ED7"/>
    <w:rsid w:val="00F62D06"/>
    <w:rsid w:val="00F654C2"/>
    <w:rsid w:val="00F736DC"/>
    <w:rsid w:val="00F74E1D"/>
    <w:rsid w:val="00F824E7"/>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D651E"/>
    <w:rsid w:val="00FE0E3A"/>
    <w:rsid w:val="00FE20EC"/>
    <w:rsid w:val="00FE2EFE"/>
    <w:rsid w:val="00FE5144"/>
    <w:rsid w:val="00FF3CE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1B3694"/>
    <w:pPr>
      <w:spacing w:after="0"/>
      <w:ind w:left="440"/>
    </w:pPr>
    <w:rPr>
      <w:rFonts w:cstheme="minorHAnsi"/>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 w:type="paragraph" w:styleId="Lgende">
    <w:name w:val="caption"/>
    <w:basedOn w:val="Normal"/>
    <w:next w:val="Normal"/>
    <w:uiPriority w:val="35"/>
    <w:unhideWhenUsed/>
    <w:qFormat/>
    <w:rsid w:val="000D0D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379600849">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yperlink" Target="http://orientdb.com/docs/3.1.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rda-map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2480/studio/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ph.scenari-community.org/contribs/nos/orient1/co/OrientDB-1-exercices_1.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s://orientdb.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20</Pages>
  <Words>3706</Words>
  <Characters>20386</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oriane david</cp:lastModifiedBy>
  <cp:revision>5</cp:revision>
  <dcterms:created xsi:type="dcterms:W3CDTF">2020-11-19T19:38:00Z</dcterms:created>
  <dcterms:modified xsi:type="dcterms:W3CDTF">2020-11-20T16:40:00Z</dcterms:modified>
</cp:coreProperties>
</file>