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2"/>
          <w:szCs w:val="22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sz w:val="22"/>
          <w:szCs w:val="22"/>
        </w:rPr>
        <w:t>Counting Numbers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a scientific research survey, n natural numbers were obtained, and each number was no more than 1,500,000,000 (1.5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×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9</w:t>
      </w:r>
      <w:r>
        <w:rPr>
          <w:rFonts w:hint="default" w:ascii="Times New Roman" w:hAnsi="Times New Roman" w:cs="Times New Roman"/>
          <w:sz w:val="22"/>
          <w:szCs w:val="22"/>
        </w:rPr>
        <w:t xml:space="preserve">). It is known that there are no more than 10,000 different numbers. Now we need to count the number of occurrences of these natural numbers and output the counting results in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sz w:val="22"/>
          <w:szCs w:val="22"/>
        </w:rPr>
        <w:t>ascending order of natural numbers.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n+1 lines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first line is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an</w:t>
      </w:r>
      <w:r>
        <w:rPr>
          <w:rFonts w:hint="default" w:ascii="Times New Roman" w:hAnsi="Times New Roman" w:cs="Times New Roman"/>
          <w:sz w:val="22"/>
          <w:szCs w:val="22"/>
        </w:rPr>
        <w:t xml:space="preserve"> integer n, representing the number of natural numbers.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Line 2 to line n+1 each have a natural number in the line.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contains m lines (m is the number of different numbers in n natural numbers), and the output is in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the</w:t>
      </w:r>
      <w:r>
        <w:rPr>
          <w:rFonts w:hint="default" w:ascii="Times New Roman" w:hAnsi="Times New Roman" w:cs="Times New Roman"/>
          <w:sz w:val="22"/>
          <w:szCs w:val="22"/>
        </w:rPr>
        <w:t xml:space="preserve"> ascending order of natural numbers.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Each line outputs two integers,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which are </w:t>
      </w:r>
      <w:r>
        <w:rPr>
          <w:rFonts w:hint="default" w:ascii="Times New Roman" w:hAnsi="Times New Roman" w:cs="Times New Roman"/>
          <w:sz w:val="22"/>
          <w:szCs w:val="22"/>
        </w:rPr>
        <w:t>the natural number and the number of occurrences of that number, separated by a space.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 xml:space="preserve">Sample Input 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8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100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100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2 3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4 2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5 1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  <w:t>100 2</w:t>
      </w:r>
    </w:p>
    <w:p>
      <w:pPr>
        <w:rPr>
          <w:rFonts w:hint="default" w:ascii="Times New Roman" w:hAnsi="Times New Roman" w:cs="Times New Roman"/>
          <w:b w:val="0"/>
          <w:bCs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40% of the data meet: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1000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80% of the data meet: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50000</w:t>
      </w:r>
    </w:p>
    <w:p>
      <w:r>
        <w:rPr>
          <w:rFonts w:hint="default" w:ascii="Times New Roman" w:hAnsi="Times New Roman" w:cs="Times New Roman"/>
          <w:sz w:val="22"/>
          <w:szCs w:val="22"/>
        </w:rPr>
        <w:t>100% of the data meet: 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200000, each number is not more than 1,500,000,000 (1.5</w:t>
      </w:r>
      <w:bookmarkStart w:id="0" w:name="OLE_LINK33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×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sz w:val="22"/>
          <w:szCs w:val="22"/>
        </w:rPr>
        <w:t>10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9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395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2023-01-13T09:24:38Z</dcterms:created>
  <dc:creator>Administrator</dc:creator>
  <cp:lastModifiedBy>Administrator</cp:lastModifiedBy>
  <dcterms:modified xsi:type="dcterms:W3CDTF">2023-01-13T09:24:58Z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7886BF0747274C6D81B4AEEDF7C96053</vt:lpwstr>
  </property>
</Properties>
</file>