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DCEA" w14:textId="14721F67" w:rsidR="00C32AA1" w:rsidRDefault="00C32AA1" w:rsidP="00C32AA1">
      <w:pPr>
        <w:spacing w:before="91" w:line="221" w:lineRule="auto"/>
        <w:jc w:val="center"/>
        <w:outlineLvl w:val="6"/>
        <w:rPr>
          <w:rFonts w:ascii="宋体" w:eastAsia="宋体" w:hAnsi="宋体" w:cs="Times New Roman"/>
          <w:spacing w:val="-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C32AA1">
        <w:rPr>
          <w:rFonts w:ascii="宋体" w:eastAsia="宋体" w:hAnsi="宋体" w:cs="Times New Roman"/>
          <w:spacing w:val="-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成绩</w:t>
      </w:r>
    </w:p>
    <w:p w14:paraId="792B68F6" w14:textId="77777777" w:rsidR="00C32AA1" w:rsidRPr="00C32AA1" w:rsidRDefault="00C32AA1" w:rsidP="00C32AA1">
      <w:pPr>
        <w:spacing w:before="91" w:line="221" w:lineRule="auto"/>
        <w:jc w:val="center"/>
        <w:outlineLvl w:val="6"/>
        <w:rPr>
          <w:rFonts w:ascii="宋体" w:eastAsia="宋体" w:hAnsi="宋体" w:cs="Times New Roman" w:hint="eastAsia"/>
        </w:rPr>
      </w:pPr>
    </w:p>
    <w:p w14:paraId="0575E77C" w14:textId="77777777" w:rsidR="00C32AA1" w:rsidRPr="00C32AA1" w:rsidRDefault="00C32AA1" w:rsidP="00C32AA1">
      <w:pPr>
        <w:spacing w:before="81" w:line="222" w:lineRule="auto"/>
        <w:ind w:left="111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1"/>
        </w:rPr>
        <w:t>【</w:t>
      </w:r>
      <w:r w:rsidRPr="00C32AA1">
        <w:rPr>
          <w:rFonts w:ascii="宋体" w:eastAsia="宋体" w:hAnsi="宋体" w:cs="Times New Roman"/>
        </w:rPr>
        <w:t>问题描述】</w:t>
      </w:r>
    </w:p>
    <w:p w14:paraId="173E37DF" w14:textId="77777777" w:rsidR="00C32AA1" w:rsidRPr="00C32AA1" w:rsidRDefault="00C32AA1" w:rsidP="00C32AA1">
      <w:pPr>
        <w:spacing w:before="47" w:line="234" w:lineRule="auto"/>
        <w:ind w:left="546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4"/>
        </w:rPr>
        <w:t>牛</w:t>
      </w:r>
      <w:r w:rsidRPr="00C32AA1">
        <w:rPr>
          <w:rFonts w:ascii="宋体" w:eastAsia="宋体" w:hAnsi="宋体" w:cs="Times New Roman"/>
          <w:spacing w:val="-3"/>
        </w:rPr>
        <w:t>牛最近学习了 C++入门课程，这门课程的总成绩计算方法是：</w:t>
      </w:r>
    </w:p>
    <w:p w14:paraId="48F225DA" w14:textId="77777777" w:rsidR="00C32AA1" w:rsidRPr="00C32AA1" w:rsidRDefault="00C32AA1" w:rsidP="00C32AA1">
      <w:pPr>
        <w:spacing w:before="206" w:line="235" w:lineRule="auto"/>
        <w:ind w:left="962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4"/>
        </w:rPr>
        <w:t xml:space="preserve">总成绩 = 作业成绩 × </w:t>
      </w:r>
      <w:r w:rsidRPr="00C32AA1">
        <w:rPr>
          <w:rFonts w:ascii="宋体" w:eastAsia="宋体" w:hAnsi="宋体" w:cs="Times New Roman"/>
          <w:spacing w:val="-2"/>
        </w:rPr>
        <w:t>20% + 小测成绩× 30% + 期末考试成绩 × 50%</w:t>
      </w:r>
    </w:p>
    <w:p w14:paraId="0CA2ECBF" w14:textId="77777777" w:rsidR="00C32AA1" w:rsidRPr="00C32AA1" w:rsidRDefault="00C32AA1" w:rsidP="00C32AA1">
      <w:pPr>
        <w:spacing w:before="120" w:line="312" w:lineRule="exact"/>
        <w:ind w:left="546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2"/>
          <w:position w:val="6"/>
        </w:rPr>
        <w:t>牛牛想知道，这门课程自己最</w:t>
      </w:r>
      <w:r w:rsidRPr="00C32AA1">
        <w:rPr>
          <w:rFonts w:ascii="宋体" w:eastAsia="宋体" w:hAnsi="宋体" w:cs="Times New Roman"/>
          <w:spacing w:val="-1"/>
          <w:position w:val="6"/>
        </w:rPr>
        <w:t>终能得到多少分。</w:t>
      </w:r>
    </w:p>
    <w:p w14:paraId="6508147F" w14:textId="1166AE90" w:rsidR="00C32AA1" w:rsidRPr="00C32AA1" w:rsidRDefault="00C32AA1" w:rsidP="00C32AA1">
      <w:pPr>
        <w:spacing w:line="220" w:lineRule="auto"/>
        <w:ind w:left="111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1"/>
        </w:rPr>
        <w:t>【输</w:t>
      </w:r>
      <w:r w:rsidRPr="00C32AA1">
        <w:rPr>
          <w:rFonts w:ascii="宋体" w:eastAsia="宋体" w:hAnsi="宋体" w:cs="Times New Roman"/>
        </w:rPr>
        <w:t>入格式】</w:t>
      </w:r>
    </w:p>
    <w:p w14:paraId="020738A3" w14:textId="77777777" w:rsidR="00C32AA1" w:rsidRPr="00C32AA1" w:rsidRDefault="00C32AA1" w:rsidP="00C32AA1">
      <w:pPr>
        <w:spacing w:before="33" w:line="255" w:lineRule="auto"/>
        <w:ind w:left="123" w:right="113" w:firstLine="417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12"/>
        </w:rPr>
        <w:t>输</w:t>
      </w:r>
      <w:r w:rsidRPr="00C32AA1">
        <w:rPr>
          <w:rFonts w:ascii="宋体" w:eastAsia="宋体" w:hAnsi="宋体" w:cs="Times New Roman"/>
          <w:spacing w:val="-6"/>
        </w:rPr>
        <w:t>入文件只有 1 行， 包含三个非负整数A 、B 、C，分别表示牛牛的作业成绩、小测</w:t>
      </w:r>
      <w:r w:rsidRPr="00C32AA1">
        <w:rPr>
          <w:rFonts w:ascii="宋体" w:eastAsia="宋体" w:hAnsi="宋体" w:cs="Times New Roman"/>
        </w:rPr>
        <w:t xml:space="preserve"> </w:t>
      </w:r>
      <w:r w:rsidRPr="00C32AA1">
        <w:rPr>
          <w:rFonts w:ascii="宋体" w:eastAsia="宋体" w:hAnsi="宋体" w:cs="Times New Roman"/>
          <w:spacing w:val="-2"/>
        </w:rPr>
        <w:t>成绩和期末考试成绩。相邻两个数之间用一个空格隔开，三项成绩满分都是 100</w:t>
      </w:r>
      <w:r w:rsidRPr="00C32AA1">
        <w:rPr>
          <w:rFonts w:ascii="宋体" w:eastAsia="宋体" w:hAnsi="宋体" w:cs="Times New Roman"/>
        </w:rPr>
        <w:t xml:space="preserve"> 分。</w:t>
      </w:r>
    </w:p>
    <w:p w14:paraId="2E7DEEF1" w14:textId="2B439445" w:rsidR="00C32AA1" w:rsidRPr="00C32AA1" w:rsidRDefault="00C32AA1" w:rsidP="00C32AA1">
      <w:pPr>
        <w:spacing w:before="279" w:line="220" w:lineRule="auto"/>
        <w:ind w:left="111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1"/>
        </w:rPr>
        <w:t>【输</w:t>
      </w:r>
      <w:r w:rsidRPr="00C32AA1">
        <w:rPr>
          <w:rFonts w:ascii="宋体" w:eastAsia="宋体" w:hAnsi="宋体" w:cs="Times New Roman"/>
        </w:rPr>
        <w:t>出格式】</w:t>
      </w:r>
    </w:p>
    <w:p w14:paraId="304462FA" w14:textId="77777777" w:rsidR="00C32AA1" w:rsidRPr="00C32AA1" w:rsidRDefault="00C32AA1" w:rsidP="00C32AA1">
      <w:pPr>
        <w:spacing w:before="33" w:line="624" w:lineRule="exact"/>
        <w:ind w:left="540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6"/>
          <w:position w:val="31"/>
        </w:rPr>
        <w:t xml:space="preserve">输出文件只有 1 </w:t>
      </w:r>
      <w:r w:rsidRPr="00C32AA1">
        <w:rPr>
          <w:rFonts w:ascii="宋体" w:eastAsia="宋体" w:hAnsi="宋体" w:cs="Times New Roman"/>
          <w:spacing w:val="-3"/>
          <w:position w:val="31"/>
        </w:rPr>
        <w:t>行，包含一个整数， 即牛牛这门课程的总成绩，满分也是 100 分。</w:t>
      </w:r>
    </w:p>
    <w:p w14:paraId="4A95D8FA" w14:textId="77777777" w:rsidR="00C32AA1" w:rsidRPr="00C32AA1" w:rsidRDefault="00C32AA1" w:rsidP="00C32AA1">
      <w:pPr>
        <w:spacing w:line="220" w:lineRule="auto"/>
        <w:ind w:left="111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8"/>
        </w:rPr>
        <w:t>【</w:t>
      </w:r>
      <w:r w:rsidRPr="00C32AA1">
        <w:rPr>
          <w:rFonts w:ascii="宋体" w:eastAsia="宋体" w:hAnsi="宋体" w:cs="Times New Roman"/>
          <w:spacing w:val="-5"/>
        </w:rPr>
        <w:t>输入输出样例 1】</w:t>
      </w:r>
    </w:p>
    <w:p w14:paraId="71B1C596" w14:textId="77777777" w:rsidR="00C32AA1" w:rsidRPr="00C32AA1" w:rsidRDefault="00C32AA1" w:rsidP="00C32AA1">
      <w:pPr>
        <w:spacing w:line="51" w:lineRule="auto"/>
        <w:rPr>
          <w:rFonts w:ascii="宋体" w:eastAsia="宋体" w:hAnsi="宋体" w:cs="Times New Roman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3491"/>
        <w:gridCol w:w="812"/>
        <w:gridCol w:w="3453"/>
      </w:tblGrid>
      <w:tr w:rsidR="00C32AA1" w:rsidRPr="00C32AA1" w14:paraId="65186E80" w14:textId="77777777" w:rsidTr="0071702F">
        <w:trPr>
          <w:trHeight w:val="281"/>
        </w:trPr>
        <w:tc>
          <w:tcPr>
            <w:tcW w:w="772" w:type="dxa"/>
            <w:tcBorders>
              <w:right w:val="none" w:sz="2" w:space="0" w:color="000000"/>
            </w:tcBorders>
          </w:tcPr>
          <w:p w14:paraId="4BF5F25E" w14:textId="77777777" w:rsidR="00C32AA1" w:rsidRPr="00C32AA1" w:rsidRDefault="00C32AA1" w:rsidP="0071702F">
            <w:pPr>
              <w:spacing w:before="78" w:line="195" w:lineRule="auto"/>
              <w:ind w:left="124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b/>
                <w:bCs/>
                <w:spacing w:val="-4"/>
              </w:rPr>
              <w:t>s</w:t>
            </w:r>
            <w:r w:rsidRPr="00C32AA1">
              <w:rPr>
                <w:rFonts w:ascii="宋体" w:eastAsia="宋体" w:hAnsi="宋体" w:cs="Times New Roman"/>
                <w:b/>
                <w:bCs/>
                <w:spacing w:val="-3"/>
              </w:rPr>
              <w:t>core</w:t>
            </w:r>
          </w:p>
        </w:tc>
        <w:tc>
          <w:tcPr>
            <w:tcW w:w="3491" w:type="dxa"/>
            <w:tcBorders>
              <w:left w:val="none" w:sz="2" w:space="0" w:color="000000"/>
              <w:right w:val="single" w:sz="4" w:space="0" w:color="000000"/>
            </w:tcBorders>
          </w:tcPr>
          <w:p w14:paraId="355FE920" w14:textId="77777777" w:rsidR="00C32AA1" w:rsidRPr="00C32AA1" w:rsidRDefault="00C32AA1" w:rsidP="0071702F">
            <w:pPr>
              <w:spacing w:before="78" w:line="195" w:lineRule="auto"/>
              <w:ind w:left="144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b/>
                <w:bCs/>
                <w:spacing w:val="-4"/>
              </w:rPr>
              <w:t>i</w:t>
            </w:r>
            <w:r w:rsidRPr="00C32AA1">
              <w:rPr>
                <w:rFonts w:ascii="宋体" w:eastAsia="宋体" w:hAnsi="宋体" w:cs="Times New Roman"/>
                <w:b/>
                <w:bCs/>
                <w:spacing w:val="-3"/>
              </w:rPr>
              <w:t>n</w:t>
            </w:r>
          </w:p>
        </w:tc>
        <w:tc>
          <w:tcPr>
            <w:tcW w:w="812" w:type="dxa"/>
            <w:tcBorders>
              <w:left w:val="single" w:sz="4" w:space="0" w:color="000000"/>
              <w:right w:val="none" w:sz="2" w:space="0" w:color="000000"/>
            </w:tcBorders>
          </w:tcPr>
          <w:p w14:paraId="3B7F3675" w14:textId="77777777" w:rsidR="00C32AA1" w:rsidRPr="00C32AA1" w:rsidRDefault="00C32AA1" w:rsidP="0071702F">
            <w:pPr>
              <w:spacing w:before="78" w:line="195" w:lineRule="auto"/>
              <w:ind w:left="119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b/>
                <w:bCs/>
                <w:spacing w:val="-4"/>
              </w:rPr>
              <w:t>s</w:t>
            </w:r>
            <w:r w:rsidRPr="00C32AA1">
              <w:rPr>
                <w:rFonts w:ascii="宋体" w:eastAsia="宋体" w:hAnsi="宋体" w:cs="Times New Roman"/>
                <w:b/>
                <w:bCs/>
                <w:spacing w:val="-3"/>
              </w:rPr>
              <w:t>c</w:t>
            </w:r>
            <w:r w:rsidRPr="00C32AA1">
              <w:rPr>
                <w:rFonts w:ascii="宋体" w:eastAsia="宋体" w:hAnsi="宋体" w:cs="Times New Roman"/>
                <w:b/>
                <w:bCs/>
                <w:spacing w:val="-2"/>
              </w:rPr>
              <w:t>ore</w:t>
            </w:r>
          </w:p>
        </w:tc>
        <w:tc>
          <w:tcPr>
            <w:tcW w:w="3453" w:type="dxa"/>
            <w:tcBorders>
              <w:left w:val="none" w:sz="2" w:space="0" w:color="000000"/>
            </w:tcBorders>
          </w:tcPr>
          <w:p w14:paraId="1A590B6F" w14:textId="77777777" w:rsidR="00C32AA1" w:rsidRPr="00C32AA1" w:rsidRDefault="00C32AA1" w:rsidP="0071702F">
            <w:pPr>
              <w:spacing w:before="78" w:line="195" w:lineRule="auto"/>
              <w:ind w:left="97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b/>
                <w:bCs/>
                <w:spacing w:val="-2"/>
              </w:rPr>
              <w:t>out</w:t>
            </w:r>
          </w:p>
        </w:tc>
      </w:tr>
      <w:tr w:rsidR="00C32AA1" w:rsidRPr="00C32AA1" w14:paraId="3E1D8127" w14:textId="77777777" w:rsidTr="0071702F">
        <w:trPr>
          <w:trHeight w:val="668"/>
        </w:trPr>
        <w:tc>
          <w:tcPr>
            <w:tcW w:w="4263" w:type="dxa"/>
            <w:gridSpan w:val="2"/>
            <w:tcBorders>
              <w:right w:val="single" w:sz="4" w:space="0" w:color="000000"/>
            </w:tcBorders>
          </w:tcPr>
          <w:p w14:paraId="755401C8" w14:textId="77777777" w:rsidR="00C32AA1" w:rsidRPr="00C32AA1" w:rsidRDefault="00C32AA1" w:rsidP="0071702F">
            <w:pPr>
              <w:spacing w:before="115" w:line="197" w:lineRule="auto"/>
              <w:ind w:left="132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spacing w:val="-2"/>
              </w:rPr>
              <w:t>100</w:t>
            </w:r>
            <w:r w:rsidRPr="00C32AA1">
              <w:rPr>
                <w:rFonts w:ascii="宋体" w:eastAsia="宋体" w:hAnsi="宋体" w:cs="Times New Roman"/>
                <w:spacing w:val="-1"/>
              </w:rPr>
              <w:t xml:space="preserve"> 100 80</w:t>
            </w:r>
          </w:p>
        </w:tc>
        <w:tc>
          <w:tcPr>
            <w:tcW w:w="4265" w:type="dxa"/>
            <w:gridSpan w:val="2"/>
            <w:tcBorders>
              <w:left w:val="single" w:sz="4" w:space="0" w:color="000000"/>
            </w:tcBorders>
          </w:tcPr>
          <w:p w14:paraId="32D55B54" w14:textId="77777777" w:rsidR="00C32AA1" w:rsidRPr="00C32AA1" w:rsidRDefault="00C32AA1" w:rsidP="0071702F">
            <w:pPr>
              <w:spacing w:before="115" w:line="197" w:lineRule="auto"/>
              <w:ind w:left="132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spacing w:val="-8"/>
              </w:rPr>
              <w:t>9</w:t>
            </w:r>
            <w:r w:rsidRPr="00C32AA1">
              <w:rPr>
                <w:rFonts w:ascii="宋体" w:eastAsia="宋体" w:hAnsi="宋体" w:cs="Times New Roman"/>
                <w:spacing w:val="-7"/>
              </w:rPr>
              <w:t>0</w:t>
            </w:r>
          </w:p>
        </w:tc>
      </w:tr>
    </w:tbl>
    <w:p w14:paraId="0482A7B4" w14:textId="77777777" w:rsidR="00C32AA1" w:rsidRPr="00C32AA1" w:rsidRDefault="00C32AA1" w:rsidP="00C32AA1">
      <w:pPr>
        <w:spacing w:before="190" w:line="220" w:lineRule="auto"/>
        <w:ind w:left="111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4"/>
        </w:rPr>
        <w:t>【输入输出样例 1 说明</w:t>
      </w:r>
      <w:r w:rsidRPr="00C32AA1">
        <w:rPr>
          <w:rFonts w:ascii="宋体" w:eastAsia="宋体" w:hAnsi="宋体" w:cs="Times New Roman"/>
          <w:spacing w:val="-2"/>
        </w:rPr>
        <w:t>】</w:t>
      </w:r>
    </w:p>
    <w:p w14:paraId="2368553F" w14:textId="77777777" w:rsidR="00C32AA1" w:rsidRPr="00C32AA1" w:rsidRDefault="00C32AA1" w:rsidP="00C32AA1">
      <w:pPr>
        <w:spacing w:before="50" w:line="262" w:lineRule="auto"/>
        <w:ind w:left="124" w:right="110" w:firstLine="421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4"/>
        </w:rPr>
        <w:t>牛牛的作业成绩是 100  分</w:t>
      </w:r>
      <w:r w:rsidRPr="00C32AA1">
        <w:rPr>
          <w:rFonts w:ascii="宋体" w:eastAsia="宋体" w:hAnsi="宋体" w:cs="Times New Roman"/>
          <w:spacing w:val="3"/>
        </w:rPr>
        <w:t>，</w:t>
      </w:r>
      <w:r w:rsidRPr="00C32AA1">
        <w:rPr>
          <w:rFonts w:ascii="宋体" w:eastAsia="宋体" w:hAnsi="宋体" w:cs="Times New Roman"/>
          <w:spacing w:val="2"/>
        </w:rPr>
        <w:t>小测成绩是 100  分，期末考试成绩是 80  分，总成</w:t>
      </w:r>
      <w:r w:rsidRPr="00C32AA1">
        <w:rPr>
          <w:rFonts w:ascii="宋体" w:eastAsia="宋体" w:hAnsi="宋体" w:cs="Times New Roman"/>
        </w:rPr>
        <w:t xml:space="preserve"> </w:t>
      </w:r>
      <w:r w:rsidRPr="00C32AA1">
        <w:rPr>
          <w:rFonts w:ascii="宋体" w:eastAsia="宋体" w:hAnsi="宋体" w:cs="Times New Roman"/>
          <w:spacing w:val="1"/>
        </w:rPr>
        <w:t>绩是 100 × 20% + 100 × 30% + 80 × 50% = 20 + 30</w:t>
      </w:r>
      <w:r w:rsidRPr="00C32AA1">
        <w:rPr>
          <w:rFonts w:ascii="宋体" w:eastAsia="宋体" w:hAnsi="宋体" w:cs="Times New Roman"/>
        </w:rPr>
        <w:t xml:space="preserve"> + 40 = 90。</w:t>
      </w:r>
    </w:p>
    <w:p w14:paraId="749B15D8" w14:textId="77777777" w:rsidR="00C32AA1" w:rsidRPr="00C32AA1" w:rsidRDefault="00C32AA1" w:rsidP="00C32AA1">
      <w:pPr>
        <w:spacing w:before="211" w:line="220" w:lineRule="auto"/>
        <w:ind w:left="111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8"/>
        </w:rPr>
        <w:t>【</w:t>
      </w:r>
      <w:r w:rsidRPr="00C32AA1">
        <w:rPr>
          <w:rFonts w:ascii="宋体" w:eastAsia="宋体" w:hAnsi="宋体" w:cs="Times New Roman"/>
          <w:spacing w:val="-5"/>
        </w:rPr>
        <w:t>输入输出样例 2】</w:t>
      </w:r>
    </w:p>
    <w:p w14:paraId="7CA1F600" w14:textId="77777777" w:rsidR="00C32AA1" w:rsidRPr="00C32AA1" w:rsidRDefault="00C32AA1" w:rsidP="00C32AA1">
      <w:pPr>
        <w:spacing w:line="51" w:lineRule="auto"/>
        <w:rPr>
          <w:rFonts w:ascii="宋体" w:eastAsia="宋体" w:hAnsi="宋体" w:cs="Times New Roman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3491"/>
        <w:gridCol w:w="812"/>
        <w:gridCol w:w="3453"/>
      </w:tblGrid>
      <w:tr w:rsidR="00C32AA1" w:rsidRPr="00C32AA1" w14:paraId="2D4CA924" w14:textId="77777777" w:rsidTr="0071702F">
        <w:trPr>
          <w:trHeight w:val="284"/>
        </w:trPr>
        <w:tc>
          <w:tcPr>
            <w:tcW w:w="772" w:type="dxa"/>
            <w:tcBorders>
              <w:right w:val="none" w:sz="2" w:space="0" w:color="000000"/>
            </w:tcBorders>
          </w:tcPr>
          <w:p w14:paraId="6C676BFD" w14:textId="77777777" w:rsidR="00C32AA1" w:rsidRPr="00C32AA1" w:rsidRDefault="00C32AA1" w:rsidP="0071702F">
            <w:pPr>
              <w:spacing w:before="80" w:line="196" w:lineRule="auto"/>
              <w:ind w:left="124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b/>
                <w:bCs/>
                <w:spacing w:val="-4"/>
              </w:rPr>
              <w:t>s</w:t>
            </w:r>
            <w:r w:rsidRPr="00C32AA1">
              <w:rPr>
                <w:rFonts w:ascii="宋体" w:eastAsia="宋体" w:hAnsi="宋体" w:cs="Times New Roman"/>
                <w:b/>
                <w:bCs/>
                <w:spacing w:val="-3"/>
              </w:rPr>
              <w:t>core</w:t>
            </w:r>
          </w:p>
        </w:tc>
        <w:tc>
          <w:tcPr>
            <w:tcW w:w="3491" w:type="dxa"/>
            <w:tcBorders>
              <w:left w:val="none" w:sz="2" w:space="0" w:color="000000"/>
              <w:right w:val="single" w:sz="4" w:space="0" w:color="000000"/>
            </w:tcBorders>
          </w:tcPr>
          <w:p w14:paraId="56A6AAD7" w14:textId="77777777" w:rsidR="00C32AA1" w:rsidRPr="00C32AA1" w:rsidRDefault="00C32AA1" w:rsidP="0071702F">
            <w:pPr>
              <w:spacing w:before="80" w:line="196" w:lineRule="auto"/>
              <w:ind w:left="144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b/>
                <w:bCs/>
                <w:spacing w:val="-4"/>
              </w:rPr>
              <w:t>i</w:t>
            </w:r>
            <w:r w:rsidRPr="00C32AA1">
              <w:rPr>
                <w:rFonts w:ascii="宋体" w:eastAsia="宋体" w:hAnsi="宋体" w:cs="Times New Roman"/>
                <w:b/>
                <w:bCs/>
                <w:spacing w:val="-3"/>
              </w:rPr>
              <w:t>n</w:t>
            </w:r>
          </w:p>
        </w:tc>
        <w:tc>
          <w:tcPr>
            <w:tcW w:w="812" w:type="dxa"/>
            <w:tcBorders>
              <w:left w:val="single" w:sz="4" w:space="0" w:color="000000"/>
              <w:right w:val="none" w:sz="2" w:space="0" w:color="000000"/>
            </w:tcBorders>
          </w:tcPr>
          <w:p w14:paraId="52F4E387" w14:textId="77777777" w:rsidR="00C32AA1" w:rsidRPr="00C32AA1" w:rsidRDefault="00C32AA1" w:rsidP="0071702F">
            <w:pPr>
              <w:spacing w:before="80" w:line="196" w:lineRule="auto"/>
              <w:ind w:left="119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b/>
                <w:bCs/>
                <w:spacing w:val="-4"/>
              </w:rPr>
              <w:t>s</w:t>
            </w:r>
            <w:r w:rsidRPr="00C32AA1">
              <w:rPr>
                <w:rFonts w:ascii="宋体" w:eastAsia="宋体" w:hAnsi="宋体" w:cs="Times New Roman"/>
                <w:b/>
                <w:bCs/>
                <w:spacing w:val="-3"/>
              </w:rPr>
              <w:t>c</w:t>
            </w:r>
            <w:r w:rsidRPr="00C32AA1">
              <w:rPr>
                <w:rFonts w:ascii="宋体" w:eastAsia="宋体" w:hAnsi="宋体" w:cs="Times New Roman"/>
                <w:b/>
                <w:bCs/>
                <w:spacing w:val="-2"/>
              </w:rPr>
              <w:t>ore</w:t>
            </w:r>
          </w:p>
        </w:tc>
        <w:tc>
          <w:tcPr>
            <w:tcW w:w="3453" w:type="dxa"/>
            <w:tcBorders>
              <w:left w:val="none" w:sz="2" w:space="0" w:color="000000"/>
            </w:tcBorders>
          </w:tcPr>
          <w:p w14:paraId="17C9A1B0" w14:textId="77777777" w:rsidR="00C32AA1" w:rsidRPr="00C32AA1" w:rsidRDefault="00C32AA1" w:rsidP="0071702F">
            <w:pPr>
              <w:spacing w:before="80" w:line="196" w:lineRule="auto"/>
              <w:ind w:left="97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b/>
                <w:bCs/>
                <w:spacing w:val="-2"/>
              </w:rPr>
              <w:t>out</w:t>
            </w:r>
          </w:p>
        </w:tc>
      </w:tr>
      <w:tr w:rsidR="00C32AA1" w:rsidRPr="00C32AA1" w14:paraId="493C40A8" w14:textId="77777777" w:rsidTr="0071702F">
        <w:trPr>
          <w:trHeight w:val="668"/>
        </w:trPr>
        <w:tc>
          <w:tcPr>
            <w:tcW w:w="4263" w:type="dxa"/>
            <w:gridSpan w:val="2"/>
            <w:tcBorders>
              <w:right w:val="single" w:sz="4" w:space="0" w:color="000000"/>
            </w:tcBorders>
          </w:tcPr>
          <w:p w14:paraId="71019980" w14:textId="77777777" w:rsidR="00C32AA1" w:rsidRPr="00C32AA1" w:rsidRDefault="00C32AA1" w:rsidP="0071702F">
            <w:pPr>
              <w:spacing w:before="114" w:line="197" w:lineRule="auto"/>
              <w:ind w:left="137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spacing w:val="-4"/>
              </w:rPr>
              <w:t>6</w:t>
            </w:r>
            <w:r w:rsidRPr="00C32AA1">
              <w:rPr>
                <w:rFonts w:ascii="宋体" w:eastAsia="宋体" w:hAnsi="宋体" w:cs="Times New Roman"/>
                <w:spacing w:val="-2"/>
              </w:rPr>
              <w:t>0 90 80</w:t>
            </w:r>
          </w:p>
        </w:tc>
        <w:tc>
          <w:tcPr>
            <w:tcW w:w="4265" w:type="dxa"/>
            <w:gridSpan w:val="2"/>
            <w:tcBorders>
              <w:left w:val="single" w:sz="4" w:space="0" w:color="000000"/>
            </w:tcBorders>
          </w:tcPr>
          <w:p w14:paraId="656AB204" w14:textId="77777777" w:rsidR="00C32AA1" w:rsidRPr="00C32AA1" w:rsidRDefault="00C32AA1" w:rsidP="0071702F">
            <w:pPr>
              <w:spacing w:before="114" w:line="197" w:lineRule="auto"/>
              <w:ind w:left="125"/>
              <w:rPr>
                <w:rFonts w:ascii="宋体" w:eastAsia="宋体" w:hAnsi="宋体" w:cs="Times New Roman"/>
              </w:rPr>
            </w:pPr>
            <w:r w:rsidRPr="00C32AA1">
              <w:rPr>
                <w:rFonts w:ascii="宋体" w:eastAsia="宋体" w:hAnsi="宋体" w:cs="Times New Roman"/>
                <w:spacing w:val="-7"/>
              </w:rPr>
              <w:t>7</w:t>
            </w:r>
            <w:r w:rsidRPr="00C32AA1">
              <w:rPr>
                <w:rFonts w:ascii="宋体" w:eastAsia="宋体" w:hAnsi="宋体" w:cs="Times New Roman"/>
                <w:spacing w:val="-5"/>
              </w:rPr>
              <w:t>9</w:t>
            </w:r>
          </w:p>
        </w:tc>
      </w:tr>
    </w:tbl>
    <w:p w14:paraId="27895AE1" w14:textId="1C5A2906" w:rsidR="00C32AA1" w:rsidRPr="00C32AA1" w:rsidRDefault="00C32AA1" w:rsidP="00AF6CC5">
      <w:pPr>
        <w:spacing w:before="45" w:line="234" w:lineRule="auto"/>
        <w:rPr>
          <w:rFonts w:ascii="宋体" w:eastAsia="宋体" w:hAnsi="宋体" w:cs="Times New Roman" w:hint="eastAsia"/>
        </w:rPr>
      </w:pPr>
    </w:p>
    <w:p w14:paraId="5B702827" w14:textId="77777777" w:rsidR="00C32AA1" w:rsidRPr="00C32AA1" w:rsidRDefault="00C32AA1" w:rsidP="00C32AA1">
      <w:pPr>
        <w:spacing w:before="189" w:line="220" w:lineRule="auto"/>
        <w:ind w:left="111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4"/>
        </w:rPr>
        <w:t>【输入输出样例 2 说明</w:t>
      </w:r>
      <w:r w:rsidRPr="00C32AA1">
        <w:rPr>
          <w:rFonts w:ascii="宋体" w:eastAsia="宋体" w:hAnsi="宋体" w:cs="Times New Roman"/>
          <w:spacing w:val="-2"/>
        </w:rPr>
        <w:t>】</w:t>
      </w:r>
    </w:p>
    <w:p w14:paraId="78C145C5" w14:textId="77777777" w:rsidR="00C32AA1" w:rsidRPr="00C32AA1" w:rsidRDefault="00C32AA1" w:rsidP="00C32AA1">
      <w:pPr>
        <w:spacing w:before="51" w:line="273" w:lineRule="auto"/>
        <w:ind w:left="126" w:right="108" w:firstLine="419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16"/>
        </w:rPr>
        <w:t>牛牛</w:t>
      </w:r>
      <w:r w:rsidRPr="00C32AA1">
        <w:rPr>
          <w:rFonts w:ascii="宋体" w:eastAsia="宋体" w:hAnsi="宋体" w:cs="Times New Roman"/>
          <w:spacing w:val="-11"/>
        </w:rPr>
        <w:t>的</w:t>
      </w:r>
      <w:r w:rsidRPr="00C32AA1">
        <w:rPr>
          <w:rFonts w:ascii="宋体" w:eastAsia="宋体" w:hAnsi="宋体" w:cs="Times New Roman"/>
          <w:spacing w:val="-8"/>
        </w:rPr>
        <w:t>作业成绩是 60  分， 小测成绩是 90  分， 期末考试成绩是 80  分， 总成绩是</w:t>
      </w:r>
      <w:r w:rsidRPr="00C32AA1">
        <w:rPr>
          <w:rFonts w:ascii="宋体" w:eastAsia="宋体" w:hAnsi="宋体" w:cs="Times New Roman"/>
        </w:rPr>
        <w:t xml:space="preserve"> </w:t>
      </w:r>
      <w:r w:rsidRPr="00C32AA1">
        <w:rPr>
          <w:rFonts w:ascii="宋体" w:eastAsia="宋体" w:hAnsi="宋体" w:cs="Times New Roman"/>
          <w:spacing w:val="1"/>
        </w:rPr>
        <w:t>60 × 20% + 90 × 30% + 80 × 50% = 12 + 27 + 40</w:t>
      </w:r>
      <w:r w:rsidRPr="00C32AA1">
        <w:rPr>
          <w:rFonts w:ascii="宋体" w:eastAsia="宋体" w:hAnsi="宋体" w:cs="Times New Roman"/>
        </w:rPr>
        <w:t xml:space="preserve"> = 79。</w:t>
      </w:r>
    </w:p>
    <w:p w14:paraId="299E7C19" w14:textId="77777777" w:rsidR="00C32AA1" w:rsidRPr="00C32AA1" w:rsidRDefault="00C32AA1" w:rsidP="00C32AA1">
      <w:pPr>
        <w:spacing w:line="423" w:lineRule="auto"/>
        <w:rPr>
          <w:rFonts w:ascii="宋体" w:eastAsia="宋体" w:hAnsi="宋体" w:cs="Times New Roman"/>
        </w:rPr>
      </w:pPr>
    </w:p>
    <w:p w14:paraId="400B835A" w14:textId="77777777" w:rsidR="00C32AA1" w:rsidRPr="00C32AA1" w:rsidRDefault="00C32AA1" w:rsidP="00C32AA1">
      <w:pPr>
        <w:spacing w:before="72" w:line="220" w:lineRule="auto"/>
        <w:ind w:left="111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1"/>
        </w:rPr>
        <w:t>【</w:t>
      </w:r>
      <w:r w:rsidRPr="00C32AA1">
        <w:rPr>
          <w:rFonts w:ascii="宋体" w:eastAsia="宋体" w:hAnsi="宋体" w:cs="Times New Roman"/>
        </w:rPr>
        <w:t>数据说明】</w:t>
      </w:r>
    </w:p>
    <w:p w14:paraId="14BAFD59" w14:textId="77777777" w:rsidR="00C32AA1" w:rsidRPr="00C32AA1" w:rsidRDefault="00C32AA1" w:rsidP="00C32AA1">
      <w:pPr>
        <w:spacing w:before="49" w:line="220" w:lineRule="auto"/>
        <w:ind w:left="540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4"/>
        </w:rPr>
        <w:t xml:space="preserve">对于 </w:t>
      </w:r>
      <w:r w:rsidRPr="00C32AA1">
        <w:rPr>
          <w:rFonts w:ascii="宋体" w:eastAsia="宋体" w:hAnsi="宋体" w:cs="Times New Roman"/>
          <w:spacing w:val="-3"/>
        </w:rPr>
        <w:t>3</w:t>
      </w:r>
      <w:r w:rsidRPr="00C32AA1">
        <w:rPr>
          <w:rFonts w:ascii="宋体" w:eastAsia="宋体" w:hAnsi="宋体" w:cs="Times New Roman"/>
          <w:spacing w:val="-2"/>
        </w:rPr>
        <w:t>0%  的数据， A = B = 0。</w:t>
      </w:r>
    </w:p>
    <w:p w14:paraId="6495F727" w14:textId="77777777" w:rsidR="00C32AA1" w:rsidRPr="00C32AA1" w:rsidRDefault="00C32AA1" w:rsidP="00C32AA1">
      <w:pPr>
        <w:spacing w:before="1" w:line="220" w:lineRule="auto"/>
        <w:ind w:left="540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2"/>
        </w:rPr>
        <w:t xml:space="preserve">对于另外 30%  的数据， A = </w:t>
      </w:r>
      <w:r w:rsidRPr="00C32AA1">
        <w:rPr>
          <w:rFonts w:ascii="宋体" w:eastAsia="宋体" w:hAnsi="宋体" w:cs="Times New Roman"/>
        </w:rPr>
        <w:t>B</w:t>
      </w:r>
      <w:r w:rsidRPr="00C32AA1">
        <w:rPr>
          <w:rFonts w:ascii="宋体" w:eastAsia="宋体" w:hAnsi="宋体" w:cs="Times New Roman"/>
          <w:spacing w:val="-2"/>
        </w:rPr>
        <w:t xml:space="preserve"> = 100。</w:t>
      </w:r>
    </w:p>
    <w:p w14:paraId="6B7E107C" w14:textId="06B3DD68" w:rsidR="004A086A" w:rsidRPr="00C32AA1" w:rsidRDefault="00C32AA1" w:rsidP="00C32AA1">
      <w:pPr>
        <w:spacing w:before="172" w:line="235" w:lineRule="auto"/>
        <w:ind w:left="540"/>
        <w:rPr>
          <w:rFonts w:ascii="宋体" w:eastAsia="宋体" w:hAnsi="宋体" w:cs="Times New Roman"/>
        </w:rPr>
      </w:pPr>
      <w:r w:rsidRPr="00C32AA1">
        <w:rPr>
          <w:rFonts w:ascii="宋体" w:eastAsia="宋体" w:hAnsi="宋体" w:cs="Times New Roman"/>
          <w:spacing w:val="-5"/>
        </w:rPr>
        <w:t>对于 100%  的数据，  0 ≤ A 、B 、C ≤ 100  且 A 、</w:t>
      </w:r>
      <w:r w:rsidRPr="00C32AA1">
        <w:rPr>
          <w:rFonts w:ascii="宋体" w:eastAsia="宋体" w:hAnsi="宋体" w:cs="Times New Roman"/>
          <w:spacing w:val="-4"/>
        </w:rPr>
        <w:t>B</w:t>
      </w:r>
      <w:r w:rsidRPr="00C32AA1">
        <w:rPr>
          <w:rFonts w:ascii="宋体" w:eastAsia="宋体" w:hAnsi="宋体" w:cs="Times New Roman"/>
          <w:spacing w:val="-5"/>
        </w:rPr>
        <w:t xml:space="preserve"> 、</w:t>
      </w:r>
      <w:r w:rsidRPr="00C32AA1">
        <w:rPr>
          <w:rFonts w:ascii="宋体" w:eastAsia="宋体" w:hAnsi="宋体" w:cs="Times New Roman"/>
        </w:rPr>
        <w:t>C</w:t>
      </w:r>
      <w:r w:rsidRPr="00C32AA1">
        <w:rPr>
          <w:rFonts w:ascii="宋体" w:eastAsia="宋体" w:hAnsi="宋体" w:cs="Times New Roman"/>
          <w:spacing w:val="-5"/>
        </w:rPr>
        <w:t xml:space="preserve">  都是 10 的整数倍。</w:t>
      </w:r>
    </w:p>
    <w:sectPr w:rsidR="004A086A" w:rsidRPr="00C32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6A"/>
    <w:rsid w:val="004A086A"/>
    <w:rsid w:val="00AF6CC5"/>
    <w:rsid w:val="00C3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80210"/>
  <w15:chartTrackingRefBased/>
  <w15:docId w15:val="{2514E4BC-068C-D848-9464-2484B5CB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AA1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C32AA1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2022-12-26T04:30:00Z</dcterms:created>
  <dcterms:modified xsi:type="dcterms:W3CDTF">2022-12-26T04:31:00Z</dcterms:modified>
</cp:coreProperties>
</file>