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eastAsia="zh-CN"/>
        </w:rPr>
        <w:t>Taotao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Picking Apple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There is an apple tree in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Taotao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>s yard. Every autumn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 xml:space="preserve"> the tree bear 10 apples. When the apples are ripe,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Taotao</w:t>
      </w:r>
      <w:r>
        <w:rPr>
          <w:rFonts w:hint="default" w:ascii="Times New Roman" w:hAnsi="Times New Roman" w:cs="Times New Roman"/>
          <w:sz w:val="22"/>
          <w:szCs w:val="22"/>
        </w:rPr>
        <w:t xml:space="preserve"> would run to pick them.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Taotao</w:t>
      </w:r>
      <w:r>
        <w:rPr>
          <w:rFonts w:hint="default" w:ascii="Times New Roman" w:hAnsi="Times New Roman" w:cs="Times New Roman"/>
          <w:sz w:val="22"/>
          <w:szCs w:val="22"/>
        </w:rPr>
        <w:t xml:space="preserve"> has a 30cm high bench. When she can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>t pick apples directly by raising hand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>, she steps on the bench and tries again.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Now that we know the height of 10 apples to the ground and the maximum height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Taotao</w:t>
      </w:r>
      <w:r>
        <w:rPr>
          <w:rFonts w:hint="default" w:ascii="Times New Roman" w:hAnsi="Times New Roman" w:cs="Times New Roman"/>
          <w:sz w:val="22"/>
          <w:szCs w:val="22"/>
        </w:rPr>
        <w:t xml:space="preserve"> can reach with her hands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raised </w:t>
      </w:r>
      <w:r>
        <w:rPr>
          <w:rFonts w:hint="default" w:ascii="Times New Roman" w:hAnsi="Times New Roman" w:cs="Times New Roman"/>
          <w:sz w:val="22"/>
          <w:szCs w:val="22"/>
        </w:rPr>
        <w:t xml:space="preserve">straight, please help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Taotao</w:t>
      </w:r>
      <w:r>
        <w:rPr>
          <w:rFonts w:hint="default" w:ascii="Times New Roman" w:hAnsi="Times New Roman" w:cs="Times New Roman"/>
          <w:sz w:val="22"/>
          <w:szCs w:val="22"/>
        </w:rPr>
        <w:t xml:space="preserve"> calculate the number of apples she can pick. Assume that the apple will fall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when</w:t>
      </w:r>
      <w:r>
        <w:rPr>
          <w:rFonts w:hint="default" w:ascii="Times New Roman" w:hAnsi="Times New Roman" w:cs="Times New Roman"/>
          <w:sz w:val="22"/>
          <w:szCs w:val="22"/>
        </w:rPr>
        <w:t xml:space="preserve"> she touches the apple.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input file contains two lines of data. The first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line</w:t>
      </w:r>
      <w:r>
        <w:rPr>
          <w:rFonts w:hint="default" w:ascii="Times New Roman" w:hAnsi="Times New Roman" w:cs="Times New Roman"/>
          <w:sz w:val="22"/>
          <w:szCs w:val="22"/>
        </w:rPr>
        <w:t xml:space="preserve"> contains 10 integers (in centimeters) between 100 and 200 (including 100 and 200)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 xml:space="preserve"> representing the height of 10 apples to the ground, separated by a space between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every</w:t>
      </w:r>
      <w:r>
        <w:rPr>
          <w:rFonts w:hint="default" w:ascii="Times New Roman" w:hAnsi="Times New Roman" w:cs="Times New Roman"/>
          <w:sz w:val="22"/>
          <w:szCs w:val="22"/>
        </w:rPr>
        <w:t xml:space="preserve"> two adjacent integers. The second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line</w:t>
      </w:r>
      <w:r>
        <w:rPr>
          <w:rFonts w:hint="default" w:ascii="Times New Roman" w:hAnsi="Times New Roman" w:cs="Times New Roman"/>
          <w:sz w:val="22"/>
          <w:szCs w:val="22"/>
        </w:rPr>
        <w:t xml:space="preserve"> contains only an integer (in centimeters) between 100 and 120 (including 100 and 120), indicating the maximum height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Taotao</w:t>
      </w:r>
      <w:r>
        <w:rPr>
          <w:rFonts w:hint="default" w:ascii="Times New Roman" w:hAnsi="Times New Roman" w:cs="Times New Roman"/>
          <w:sz w:val="22"/>
          <w:szCs w:val="22"/>
        </w:rPr>
        <w:t xml:space="preserve"> can reach with her hands rais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ed</w:t>
      </w:r>
      <w:r>
        <w:rPr>
          <w:rFonts w:hint="default" w:ascii="Times New Roman" w:hAnsi="Times New Roman" w:cs="Times New Roman"/>
          <w:sz w:val="22"/>
          <w:szCs w:val="22"/>
        </w:rPr>
        <w:t xml:space="preserve"> straight.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output file contains a single line that contains only one integer, representing the number of apples that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Taotao</w:t>
      </w:r>
      <w:r>
        <w:rPr>
          <w:rFonts w:hint="default" w:ascii="Times New Roman" w:hAnsi="Times New Roman" w:cs="Times New Roman"/>
          <w:sz w:val="22"/>
          <w:szCs w:val="22"/>
        </w:rPr>
        <w:t xml:space="preserve"> can pick.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100 200 150 140 129 134 167 198 200 111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110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73C4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2023-01-13T08:03:41Z</dcterms:created>
  <dc:creator>Administrator</dc:creator>
  <cp:lastModifiedBy>Administrator</cp:lastModifiedBy>
  <dcterms:modified xsi:type="dcterms:W3CDTF">2023-01-13T08:04:08Z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039F1D96DE0A4D86989024FC26BFE4DF</vt:lpwstr>
  </property>
</Properties>
</file>