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81D4" w14:textId="77777777" w:rsidR="00CC61DF" w:rsidRPr="00DF3E06" w:rsidRDefault="00CC61DF">
      <w:pPr>
        <w:rPr>
          <w:rFonts w:ascii="Times New Roman" w:hAnsi="Times New Roman" w:cs="Times New Roman"/>
          <w:color w:val="000000" w:themeColor="text1"/>
        </w:rPr>
      </w:pPr>
    </w:p>
    <w:p w14:paraId="52C7611B" w14:textId="77777777" w:rsidR="00CC61DF" w:rsidRPr="00DF3E06" w:rsidRDefault="00CC61DF">
      <w:pPr>
        <w:rPr>
          <w:rFonts w:ascii="Times New Roman" w:hAnsi="Times New Roman" w:cs="Times New Roman"/>
          <w:color w:val="000000" w:themeColor="text1"/>
        </w:rPr>
      </w:pPr>
    </w:p>
    <w:p w14:paraId="64CA2D38" w14:textId="77777777" w:rsidR="00FC2DCF" w:rsidRPr="00FC2DCF" w:rsidRDefault="00FC2DCF" w:rsidP="00FC2DCF">
      <w:pPr>
        <w:pBdr>
          <w:bottom w:val="single" w:sz="8" w:space="1" w:color="000000" w:themeColor="text1"/>
        </w:pBdr>
        <w:spacing w:after="120" w:line="360" w:lineRule="auto"/>
        <w:jc w:val="center"/>
        <w:rPr>
          <w:rFonts w:ascii="Times New Roman" w:eastAsia="Times New Roman" w:hAnsi="Times New Roman" w:cs="Times New Roman"/>
          <w:b/>
          <w:sz w:val="48"/>
          <w:szCs w:val="24"/>
        </w:rPr>
      </w:pPr>
      <w:r w:rsidRPr="00FC2DCF">
        <w:rPr>
          <w:rFonts w:ascii="Times New Roman" w:eastAsia="Times New Roman" w:hAnsi="Times New Roman" w:cs="Times New Roman"/>
          <w:b/>
          <w:sz w:val="48"/>
          <w:szCs w:val="24"/>
        </w:rPr>
        <w:t>Multimodal Depression Detection from Speech and Linguistic Analysis Across Conversational Phases</w:t>
      </w:r>
    </w:p>
    <w:p w14:paraId="0218CFDC" w14:textId="77777777" w:rsidR="00CC61DF" w:rsidRPr="00DF3E06" w:rsidRDefault="00000000">
      <w:pPr>
        <w:jc w:val="center"/>
        <w:rPr>
          <w:rFonts w:ascii="Times New Roman" w:hAnsi="Times New Roman" w:cs="Times New Roman"/>
          <w:color w:val="000000" w:themeColor="text1"/>
        </w:rPr>
      </w:pPr>
      <w:r w:rsidRPr="00DF3E06">
        <w:rPr>
          <w:rFonts w:ascii="Times New Roman" w:hAnsi="Times New Roman" w:cs="Times New Roman"/>
          <w:color w:val="000000" w:themeColor="text1"/>
          <w:sz w:val="28"/>
        </w:rPr>
        <w:t>Depression Detection using Multimodal Audio &amp; Text Analysis</w:t>
      </w:r>
    </w:p>
    <w:p w14:paraId="0CEAE67E" w14:textId="77777777" w:rsidR="00CC61DF" w:rsidRPr="00DF3E06" w:rsidRDefault="00CC61DF">
      <w:pPr>
        <w:rPr>
          <w:rFonts w:ascii="Times New Roman" w:hAnsi="Times New Roman" w:cs="Times New Roman"/>
          <w:color w:val="000000" w:themeColor="text1"/>
        </w:rPr>
      </w:pPr>
    </w:p>
    <w:p w14:paraId="2A9932C3" w14:textId="77777777" w:rsidR="00CC61DF" w:rsidRPr="00DF3E06" w:rsidRDefault="00000000">
      <w:pPr>
        <w:jc w:val="center"/>
        <w:rPr>
          <w:rFonts w:ascii="Times New Roman" w:hAnsi="Times New Roman" w:cs="Times New Roman"/>
          <w:color w:val="000000" w:themeColor="text1"/>
        </w:rPr>
      </w:pPr>
      <w:r w:rsidRPr="00DF3E06">
        <w:rPr>
          <w:rFonts w:ascii="Times New Roman" w:hAnsi="Times New Roman" w:cs="Times New Roman"/>
          <w:i/>
          <w:color w:val="000000" w:themeColor="text1"/>
          <w:sz w:val="24"/>
        </w:rPr>
        <w:t>Project Documentation &amp; Setup Guide</w:t>
      </w:r>
    </w:p>
    <w:p w14:paraId="123935D1" w14:textId="77777777" w:rsidR="00CC61DF" w:rsidRPr="00DF3E06" w:rsidRDefault="00CC61DF">
      <w:pPr>
        <w:rPr>
          <w:rFonts w:ascii="Times New Roman" w:hAnsi="Times New Roman" w:cs="Times New Roman"/>
          <w:color w:val="000000" w:themeColor="text1"/>
        </w:rPr>
      </w:pPr>
    </w:p>
    <w:p w14:paraId="37D250F8"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Table of Contents</w:t>
      </w:r>
    </w:p>
    <w:p w14:paraId="1A78FCDC"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1. Project Overview</w:t>
      </w:r>
    </w:p>
    <w:p w14:paraId="2E893154"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2. Folder Structure</w:t>
      </w:r>
    </w:p>
    <w:p w14:paraId="60364033"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3. Prerequisites &amp; Installation</w:t>
      </w:r>
    </w:p>
    <w:p w14:paraId="1C49D8D2"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4. Dataset Requirements</w:t>
      </w:r>
    </w:p>
    <w:p w14:paraId="580FA02B"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5. Step 1 – Audio Preprocessing (cleaned_audio.py)</w:t>
      </w:r>
    </w:p>
    <w:p w14:paraId="6A806E15"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6. Step 2 – Transcript Preprocessing (Transcript_preprocessing.ipynb)</w:t>
      </w:r>
    </w:p>
    <w:p w14:paraId="5C0BFB03"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7. Step 3 – Audio Feature Extraction (audio_feature_extraction.ipynb)</w:t>
      </w:r>
    </w:p>
    <w:p w14:paraId="52A984B2"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8. Step 4 – Text Feature Extraction (text_feature_extraction.ipynb)</w:t>
      </w:r>
    </w:p>
    <w:p w14:paraId="4C547C00"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9. Step 5 – Non-Phasewise Model Training</w:t>
      </w:r>
    </w:p>
    <w:p w14:paraId="6025F5F2"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10. Step 6 – Phasewise Model Training</w:t>
      </w:r>
    </w:p>
    <w:p w14:paraId="2B593EF9"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11. Data Files Reference</w:t>
      </w:r>
    </w:p>
    <w:p w14:paraId="19D1AC2D" w14:textId="77777777" w:rsidR="00CC61DF" w:rsidRPr="00DF3E06" w:rsidRDefault="00000000">
      <w:pPr>
        <w:spacing w:after="40"/>
        <w:rPr>
          <w:rFonts w:ascii="Times New Roman" w:hAnsi="Times New Roman" w:cs="Times New Roman"/>
          <w:color w:val="000000" w:themeColor="text1"/>
        </w:rPr>
      </w:pPr>
      <w:r w:rsidRPr="00DF3E06">
        <w:rPr>
          <w:rFonts w:ascii="Times New Roman" w:hAnsi="Times New Roman" w:cs="Times New Roman"/>
          <w:color w:val="000000" w:themeColor="text1"/>
        </w:rPr>
        <w:t>12. Troubleshooting &amp; Notes</w:t>
      </w:r>
    </w:p>
    <w:p w14:paraId="1BC70C66"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br w:type="page"/>
      </w:r>
    </w:p>
    <w:p w14:paraId="3E33548F"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1. Project Overview</w:t>
      </w:r>
    </w:p>
    <w:p w14:paraId="523FD1E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Final Year Research Project (FYRP) focuses on detecting depression from clinical interview data using a multimodal machine learning approach. The system analyzes both audio recordings and text transcripts from the DAIC-WOZ dataset to classify participants as depressed or non-depressed based on the PHQ-8 (Patient Health Questionnaire-8) binary score.</w:t>
      </w:r>
    </w:p>
    <w:p w14:paraId="75658B72"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 project pipeline consists of four major stages:</w:t>
      </w:r>
    </w:p>
    <w:p w14:paraId="53A39B8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Audio Preprocessing – Cleaning raw audio, isolating participant speech, filtering, and normalizing.</w:t>
      </w:r>
    </w:p>
    <w:p w14:paraId="4691B73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Transcript Preprocessing – Cleaning text transcripts by removing tags, filler words, and normalizing.</w:t>
      </w:r>
    </w:p>
    <w:p w14:paraId="5F2FD0B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Feature Extraction – Extracting audio features (MFCCs, pitch, jitter, shimmer, etc.) and text features (SBERT embeddings, sentiment, linguistic markers).</w:t>
      </w:r>
    </w:p>
    <w:p w14:paraId="4867CF3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Model Training &amp; Evaluation – Training Random Forest, XGBoost, SVM, and CatBoost classifiers on audio-only, text-only, and multimodal features with phasewise and non-phasewise approaches.</w:t>
      </w:r>
    </w:p>
    <w:p w14:paraId="5185EBD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 dataset comprises 188 clinical interview recordings with 141 participants having valid PHQ-8 labels (99 non-depressed, 42 depressed).</w:t>
      </w:r>
    </w:p>
    <w:p w14:paraId="19B5760B"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2. Folder Structure</w:t>
      </w:r>
    </w:p>
    <w:p w14:paraId="5B7DFA92" w14:textId="0476C67D" w:rsidR="00DF3E06" w:rsidRDefault="00000000">
      <w:pPr>
        <w:shd w:val="clear" w:color="auto" w:fill="F0F0F0"/>
        <w:spacing w:before="80" w:after="80"/>
        <w:ind w:left="567"/>
        <w:rPr>
          <w:rFonts w:ascii="Times New Roman" w:hAnsi="Times New Roman" w:cs="Times New Roman"/>
          <w:color w:val="000000" w:themeColor="text1"/>
          <w:sz w:val="20"/>
        </w:rPr>
      </w:pPr>
      <w:r w:rsidRPr="00DF3E06">
        <w:rPr>
          <w:rFonts w:ascii="Times New Roman" w:hAnsi="Times New Roman" w:cs="Times New Roman"/>
          <w:color w:val="000000" w:themeColor="text1"/>
          <w:sz w:val="20"/>
        </w:rPr>
        <w:t>mental-health-fyrp/</w:t>
      </w:r>
      <w:r w:rsidRPr="00DF3E06">
        <w:rPr>
          <w:rFonts w:ascii="Times New Roman" w:hAnsi="Times New Roman" w:cs="Times New Roman"/>
          <w:color w:val="000000" w:themeColor="text1"/>
          <w:sz w:val="20"/>
        </w:rPr>
        <w:br/>
        <w:t>├── audio_text_processing/</w:t>
      </w:r>
      <w:r w:rsidRPr="00DF3E06">
        <w:rPr>
          <w:rFonts w:ascii="Times New Roman" w:hAnsi="Times New Roman" w:cs="Times New Roman"/>
          <w:color w:val="000000" w:themeColor="text1"/>
          <w:sz w:val="20"/>
        </w:rPr>
        <w:br/>
        <w:t>│   ├── cleaned_audio.py</w:t>
      </w:r>
      <w:r w:rsidRPr="00DF3E06">
        <w:rPr>
          <w:rFonts w:ascii="Times New Roman" w:hAnsi="Times New Roman" w:cs="Times New Roman"/>
          <w:color w:val="000000" w:themeColor="text1"/>
          <w:sz w:val="20"/>
        </w:rPr>
        <w:br/>
        <w:t>│   ├── Transcript_preprocessing.ipynb</w:t>
      </w:r>
      <w:r w:rsidRPr="00DF3E06">
        <w:rPr>
          <w:rFonts w:ascii="Times New Roman" w:hAnsi="Times New Roman" w:cs="Times New Roman"/>
          <w:color w:val="000000" w:themeColor="text1"/>
          <w:sz w:val="20"/>
        </w:rPr>
        <w:br/>
        <w:t>│   ├── audio_feature_extraction.ipynb</w:t>
      </w:r>
      <w:r w:rsidRPr="00DF3E06">
        <w:rPr>
          <w:rFonts w:ascii="Times New Roman" w:hAnsi="Times New Roman" w:cs="Times New Roman"/>
          <w:color w:val="000000" w:themeColor="text1"/>
          <w:sz w:val="20"/>
        </w:rPr>
        <w:br/>
        <w:t>│   └── text_feature_extraction.ipynb</w:t>
      </w:r>
      <w:r w:rsidRPr="00DF3E06">
        <w:rPr>
          <w:rFonts w:ascii="Times New Roman" w:hAnsi="Times New Roman" w:cs="Times New Roman"/>
          <w:color w:val="000000" w:themeColor="text1"/>
          <w:sz w:val="20"/>
        </w:rPr>
        <w:br/>
        <w:t>├── data/</w:t>
      </w:r>
      <w:r w:rsidRPr="00DF3E06">
        <w:rPr>
          <w:rFonts w:ascii="Times New Roman" w:hAnsi="Times New Roman" w:cs="Times New Roman"/>
          <w:color w:val="000000" w:themeColor="text1"/>
          <w:sz w:val="20"/>
        </w:rPr>
        <w:br/>
        <w:t>│   ├── audio_features_phasewise.csv</w:t>
      </w:r>
      <w:r w:rsidRPr="00DF3E06">
        <w:rPr>
          <w:rFonts w:ascii="Times New Roman" w:hAnsi="Times New Roman" w:cs="Times New Roman"/>
          <w:color w:val="000000" w:themeColor="text1"/>
          <w:sz w:val="20"/>
        </w:rPr>
        <w:br/>
        <w:t>│   ├── hubert_phasewise_embeddings.csv</w:t>
      </w:r>
      <w:r w:rsidRPr="00DF3E06">
        <w:rPr>
          <w:rFonts w:ascii="Times New Roman" w:hAnsi="Times New Roman" w:cs="Times New Roman"/>
          <w:color w:val="000000" w:themeColor="text1"/>
          <w:sz w:val="20"/>
        </w:rPr>
        <w:br/>
        <w:t>│   ├── merged_audio_hubert_features.csv</w:t>
      </w:r>
      <w:r w:rsidRPr="00DF3E06">
        <w:rPr>
          <w:rFonts w:ascii="Times New Roman" w:hAnsi="Times New Roman" w:cs="Times New Roman"/>
          <w:color w:val="000000" w:themeColor="text1"/>
          <w:sz w:val="20"/>
        </w:rPr>
        <w:br/>
        <w:t>│   ├── multimodal_audio_text_features.csv</w:t>
      </w:r>
      <w:r w:rsidRPr="00DF3E06">
        <w:rPr>
          <w:rFonts w:ascii="Times New Roman" w:hAnsi="Times New Roman" w:cs="Times New Roman"/>
          <w:color w:val="000000" w:themeColor="text1"/>
          <w:sz w:val="20"/>
        </w:rPr>
        <w:br/>
        <w:t>│   └── text_features_phasewise.csv</w:t>
      </w:r>
      <w:r w:rsidRPr="00DF3E06">
        <w:rPr>
          <w:rFonts w:ascii="Times New Roman" w:hAnsi="Times New Roman" w:cs="Times New Roman"/>
          <w:color w:val="000000" w:themeColor="text1"/>
          <w:sz w:val="20"/>
        </w:rPr>
        <w:br/>
        <w:t>├── training_models/</w:t>
      </w:r>
      <w:r w:rsidRPr="00DF3E06">
        <w:rPr>
          <w:rFonts w:ascii="Times New Roman" w:hAnsi="Times New Roman" w:cs="Times New Roman"/>
          <w:color w:val="000000" w:themeColor="text1"/>
          <w:sz w:val="20"/>
        </w:rPr>
        <w:br/>
        <w:t>│   ├── non-phasewise training/</w:t>
      </w:r>
      <w:r w:rsidRPr="00DF3E06">
        <w:rPr>
          <w:rFonts w:ascii="Times New Roman" w:hAnsi="Times New Roman" w:cs="Times New Roman"/>
          <w:color w:val="000000" w:themeColor="text1"/>
          <w:sz w:val="20"/>
        </w:rPr>
        <w:br/>
        <w:t>│   │   ├── audio_only.ipynb</w:t>
      </w:r>
      <w:r w:rsidRPr="00DF3E06">
        <w:rPr>
          <w:rFonts w:ascii="Times New Roman" w:hAnsi="Times New Roman" w:cs="Times New Roman"/>
          <w:color w:val="000000" w:themeColor="text1"/>
          <w:sz w:val="20"/>
        </w:rPr>
        <w:br/>
        <w:t>│   │   ├── multimodal.ipynb</w:t>
      </w:r>
      <w:r w:rsidRPr="00DF3E06">
        <w:rPr>
          <w:rFonts w:ascii="Times New Roman" w:hAnsi="Times New Roman" w:cs="Times New Roman"/>
          <w:color w:val="000000" w:themeColor="text1"/>
          <w:sz w:val="20"/>
        </w:rPr>
        <w:br/>
        <w:t>│   │   └── text_only.ipynb</w:t>
      </w:r>
      <w:r w:rsidRPr="00DF3E06">
        <w:rPr>
          <w:rFonts w:ascii="Times New Roman" w:hAnsi="Times New Roman" w:cs="Times New Roman"/>
          <w:color w:val="000000" w:themeColor="text1"/>
          <w:sz w:val="20"/>
        </w:rPr>
        <w:br/>
        <w:t>│   └── phasewise training/</w:t>
      </w:r>
      <w:r w:rsidRPr="00DF3E06">
        <w:rPr>
          <w:rFonts w:ascii="Times New Roman" w:hAnsi="Times New Roman" w:cs="Times New Roman"/>
          <w:color w:val="000000" w:themeColor="text1"/>
          <w:sz w:val="20"/>
        </w:rPr>
        <w:br/>
        <w:t>│       ├── audio_only_phasewise.ipynb</w:t>
      </w:r>
      <w:r w:rsidRPr="00DF3E06">
        <w:rPr>
          <w:rFonts w:ascii="Times New Roman" w:hAnsi="Times New Roman" w:cs="Times New Roman"/>
          <w:color w:val="000000" w:themeColor="text1"/>
          <w:sz w:val="20"/>
        </w:rPr>
        <w:br/>
        <w:t>│       ├── multimodal_phasewise.ipynb</w:t>
      </w:r>
      <w:r w:rsidRPr="00DF3E06">
        <w:rPr>
          <w:rFonts w:ascii="Times New Roman" w:hAnsi="Times New Roman" w:cs="Times New Roman"/>
          <w:color w:val="000000" w:themeColor="text1"/>
          <w:sz w:val="20"/>
        </w:rPr>
        <w:br/>
        <w:t>│       └── text_only_phasewise.ipynb</w:t>
      </w:r>
    </w:p>
    <w:p w14:paraId="09327B1A" w14:textId="77777777" w:rsidR="00C41440" w:rsidRDefault="00C41440">
      <w:pPr>
        <w:shd w:val="clear" w:color="auto" w:fill="F0F0F0"/>
        <w:spacing w:before="80" w:after="80"/>
        <w:ind w:left="567"/>
        <w:rPr>
          <w:rFonts w:ascii="Times New Roman" w:hAnsi="Times New Roman" w:cs="Times New Roman"/>
          <w:color w:val="000000" w:themeColor="text1"/>
          <w:sz w:val="20"/>
        </w:rPr>
      </w:pPr>
    </w:p>
    <w:p w14:paraId="617E3CCA" w14:textId="7B82943E"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lastRenderedPageBreak/>
        <w:t>├── FRP Documents/</w:t>
      </w:r>
      <w:r w:rsidRPr="00DF3E06">
        <w:rPr>
          <w:rFonts w:ascii="Times New Roman" w:hAnsi="Times New Roman" w:cs="Times New Roman"/>
          <w:color w:val="000000" w:themeColor="text1"/>
          <w:sz w:val="20"/>
        </w:rPr>
        <w:br/>
        <w:t>│   ├── Audio Preprocessing Pipeline.docx</w:t>
      </w:r>
      <w:r w:rsidRPr="00DF3E06">
        <w:rPr>
          <w:rFonts w:ascii="Times New Roman" w:hAnsi="Times New Roman" w:cs="Times New Roman"/>
          <w:color w:val="000000" w:themeColor="text1"/>
          <w:sz w:val="20"/>
        </w:rPr>
        <w:br/>
        <w:t>│   ├── Project Proposal Form.docx</w:t>
      </w:r>
      <w:r w:rsidRPr="00DF3E06">
        <w:rPr>
          <w:rFonts w:ascii="Times New Roman" w:hAnsi="Times New Roman" w:cs="Times New Roman"/>
          <w:color w:val="000000" w:themeColor="text1"/>
          <w:sz w:val="20"/>
        </w:rPr>
        <w:br/>
        <w:t>│   ├── manuscript_fyrp.docx</w:t>
      </w:r>
      <w:r w:rsidRPr="00DF3E06">
        <w:rPr>
          <w:rFonts w:ascii="Times New Roman" w:hAnsi="Times New Roman" w:cs="Times New Roman"/>
          <w:color w:val="000000" w:themeColor="text1"/>
          <w:sz w:val="20"/>
        </w:rPr>
        <w:br/>
        <w:t>│   └── transcript_preprocessing_documentation.docx</w:t>
      </w:r>
      <w:r w:rsidRPr="00DF3E06">
        <w:rPr>
          <w:rFonts w:ascii="Times New Roman" w:hAnsi="Times New Roman" w:cs="Times New Roman"/>
          <w:color w:val="000000" w:themeColor="text1"/>
          <w:sz w:val="20"/>
        </w:rPr>
        <w:br/>
        <w:t>├── Graphs/                    (visualization outputs)</w:t>
      </w:r>
      <w:r w:rsidRPr="00DF3E06">
        <w:rPr>
          <w:rFonts w:ascii="Times New Roman" w:hAnsi="Times New Roman" w:cs="Times New Roman"/>
          <w:color w:val="000000" w:themeColor="text1"/>
          <w:sz w:val="20"/>
        </w:rPr>
        <w:br/>
        <w:t>├── requirements.txt</w:t>
      </w:r>
      <w:r w:rsidRPr="00DF3E06">
        <w:rPr>
          <w:rFonts w:ascii="Times New Roman" w:hAnsi="Times New Roman" w:cs="Times New Roman"/>
          <w:color w:val="000000" w:themeColor="text1"/>
          <w:sz w:val="20"/>
        </w:rPr>
        <w:br/>
        <w:t>├── README.md</w:t>
      </w:r>
      <w:r w:rsidRPr="00DF3E06">
        <w:rPr>
          <w:rFonts w:ascii="Times New Roman" w:hAnsi="Times New Roman" w:cs="Times New Roman"/>
          <w:color w:val="000000" w:themeColor="text1"/>
          <w:sz w:val="20"/>
        </w:rPr>
        <w:br/>
        <w:t>└── LICENSE</w:t>
      </w:r>
    </w:p>
    <w:p w14:paraId="42EF0572"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Folder Descriptions</w:t>
      </w:r>
    </w:p>
    <w:tbl>
      <w:tblPr>
        <w:tblStyle w:val="LightGrid-Accent1"/>
        <w:tblW w:w="0" w:type="auto"/>
        <w:jc w:val="center"/>
        <w:tblLook w:val="04A0" w:firstRow="1" w:lastRow="0" w:firstColumn="1" w:lastColumn="0" w:noHBand="0" w:noVBand="1"/>
      </w:tblPr>
      <w:tblGrid>
        <w:gridCol w:w="4320"/>
        <w:gridCol w:w="4320"/>
      </w:tblGrid>
      <w:tr w:rsidR="00CC61DF" w:rsidRPr="00DF3E06" w14:paraId="5AED02AE" w14:textId="77777777" w:rsidTr="00CC6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B0CE1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Folder</w:t>
            </w:r>
          </w:p>
        </w:tc>
        <w:tc>
          <w:tcPr>
            <w:tcW w:w="4320" w:type="dxa"/>
          </w:tcPr>
          <w:p w14:paraId="27E0175D"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Description</w:t>
            </w:r>
          </w:p>
        </w:tc>
      </w:tr>
      <w:tr w:rsidR="00CC61DF" w:rsidRPr="00DF3E06" w14:paraId="3B4206DF"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CBA6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audio_text_processing/</w:t>
            </w:r>
          </w:p>
        </w:tc>
        <w:tc>
          <w:tcPr>
            <w:tcW w:w="4320" w:type="dxa"/>
          </w:tcPr>
          <w:p w14:paraId="1ED70E0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Scripts and notebooks for audio/transcript preprocessing and feature extraction</w:t>
            </w:r>
          </w:p>
        </w:tc>
      </w:tr>
      <w:tr w:rsidR="00CC61DF" w:rsidRPr="00DF3E06" w14:paraId="762595F9"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E7B2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data/</w:t>
            </w:r>
          </w:p>
        </w:tc>
        <w:tc>
          <w:tcPr>
            <w:tcW w:w="4320" w:type="dxa"/>
          </w:tcPr>
          <w:p w14:paraId="1997F884"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Extracted feature CSV files used for model training</w:t>
            </w:r>
          </w:p>
        </w:tc>
      </w:tr>
      <w:tr w:rsidR="00CC61DF" w:rsidRPr="00DF3E06" w14:paraId="1BE3B3A5"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F7703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training_models/non-phasewise training/</w:t>
            </w:r>
          </w:p>
        </w:tc>
        <w:tc>
          <w:tcPr>
            <w:tcW w:w="4320" w:type="dxa"/>
          </w:tcPr>
          <w:p w14:paraId="21999487"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Model training notebooks using full-interview (non-phasewise) features</w:t>
            </w:r>
          </w:p>
        </w:tc>
      </w:tr>
      <w:tr w:rsidR="00CC61DF" w:rsidRPr="00DF3E06" w14:paraId="562F533D"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6F880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training_models/phasewise training/</w:t>
            </w:r>
          </w:p>
        </w:tc>
        <w:tc>
          <w:tcPr>
            <w:tcW w:w="4320" w:type="dxa"/>
          </w:tcPr>
          <w:p w14:paraId="16C31CAA"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Model training notebooks using interview-phase-segmented features</w:t>
            </w:r>
          </w:p>
        </w:tc>
      </w:tr>
      <w:tr w:rsidR="00CC61DF" w:rsidRPr="00DF3E06" w14:paraId="576BC9A0"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992ED0"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FRP Documents/</w:t>
            </w:r>
          </w:p>
        </w:tc>
        <w:tc>
          <w:tcPr>
            <w:tcW w:w="4320" w:type="dxa"/>
          </w:tcPr>
          <w:p w14:paraId="3FA5D1BB"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Project documentation, proposal, and manuscript</w:t>
            </w:r>
          </w:p>
        </w:tc>
      </w:tr>
    </w:tbl>
    <w:p w14:paraId="5D22DF08"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3. Prerequisites &amp; Installation</w:t>
      </w:r>
    </w:p>
    <w:p w14:paraId="1DD322E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System Requirements</w:t>
      </w:r>
    </w:p>
    <w:p w14:paraId="47EFC2F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Python 3.10 or higher (tested with Python 3.12.1)</w:t>
      </w:r>
    </w:p>
    <w:p w14:paraId="5416D0D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Jupyter Notebook or JupyterLab</w:t>
      </w:r>
    </w:p>
    <w:p w14:paraId="0A56F63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Google Colab account (optional, needed for transcript preprocessing)</w:t>
      </w:r>
    </w:p>
    <w:p w14:paraId="4531611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Minimum 8 GB RAM recommended</w:t>
      </w:r>
    </w:p>
    <w:p w14:paraId="1266B4E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GPU recommended for faster SBERT embedding generation (not required)</w:t>
      </w:r>
    </w:p>
    <w:p w14:paraId="0935E971"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Installation Steps</w:t>
      </w:r>
    </w:p>
    <w:p w14:paraId="7449556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Step 1: Clone the repository</w:t>
      </w:r>
    </w:p>
    <w:p w14:paraId="3C5D9FCA"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git clone https://github.com/&lt;username&gt;/mental-health-fyrp.git</w:t>
      </w:r>
      <w:r w:rsidRPr="00DF3E06">
        <w:rPr>
          <w:rFonts w:ascii="Times New Roman" w:hAnsi="Times New Roman" w:cs="Times New Roman"/>
          <w:color w:val="000000" w:themeColor="text1"/>
          <w:sz w:val="20"/>
        </w:rPr>
        <w:br/>
        <w:t>cd mental-health-fyrp</w:t>
      </w:r>
    </w:p>
    <w:p w14:paraId="6EC7E6B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Step 2: Create a virtual environment (recommended)</w:t>
      </w:r>
    </w:p>
    <w:p w14:paraId="05EAEEA0"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python -m venv venv</w:t>
      </w:r>
      <w:r w:rsidRPr="00DF3E06">
        <w:rPr>
          <w:rFonts w:ascii="Times New Roman" w:hAnsi="Times New Roman" w:cs="Times New Roman"/>
          <w:color w:val="000000" w:themeColor="text1"/>
          <w:sz w:val="20"/>
        </w:rPr>
        <w:br/>
      </w:r>
      <w:r w:rsidRPr="00DF3E06">
        <w:rPr>
          <w:rFonts w:ascii="Times New Roman" w:hAnsi="Times New Roman" w:cs="Times New Roman"/>
          <w:color w:val="000000" w:themeColor="text1"/>
          <w:sz w:val="20"/>
        </w:rPr>
        <w:br/>
        <w:t># On Windows:</w:t>
      </w:r>
      <w:r w:rsidRPr="00DF3E06">
        <w:rPr>
          <w:rFonts w:ascii="Times New Roman" w:hAnsi="Times New Roman" w:cs="Times New Roman"/>
          <w:color w:val="000000" w:themeColor="text1"/>
          <w:sz w:val="20"/>
        </w:rPr>
        <w:br/>
        <w:t>venv\Scripts\activate</w:t>
      </w:r>
      <w:r w:rsidRPr="00DF3E06">
        <w:rPr>
          <w:rFonts w:ascii="Times New Roman" w:hAnsi="Times New Roman" w:cs="Times New Roman"/>
          <w:color w:val="000000" w:themeColor="text1"/>
          <w:sz w:val="20"/>
        </w:rPr>
        <w:br/>
      </w:r>
      <w:r w:rsidRPr="00DF3E06">
        <w:rPr>
          <w:rFonts w:ascii="Times New Roman" w:hAnsi="Times New Roman" w:cs="Times New Roman"/>
          <w:color w:val="000000" w:themeColor="text1"/>
          <w:sz w:val="20"/>
        </w:rPr>
        <w:br/>
        <w:t># On macOS/Linux:</w:t>
      </w:r>
      <w:r w:rsidRPr="00DF3E06">
        <w:rPr>
          <w:rFonts w:ascii="Times New Roman" w:hAnsi="Times New Roman" w:cs="Times New Roman"/>
          <w:color w:val="000000" w:themeColor="text1"/>
          <w:sz w:val="20"/>
        </w:rPr>
        <w:br/>
        <w:t>source venv/bin/activate</w:t>
      </w:r>
    </w:p>
    <w:p w14:paraId="20D1123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Step 3: Install all dependencies</w:t>
      </w:r>
    </w:p>
    <w:p w14:paraId="0FB4BAA0"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pip install -r requirements.txt</w:t>
      </w:r>
    </w:p>
    <w:p w14:paraId="23683C2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Step 4: Download NLTK data</w:t>
      </w:r>
    </w:p>
    <w:p w14:paraId="70D88E90"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python -c "import nltk; nltk.download('vader_lexicon')"</w:t>
      </w:r>
    </w:p>
    <w:p w14:paraId="3EE227D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Step 5: Verify installation</w:t>
      </w:r>
    </w:p>
    <w:p w14:paraId="051E605C"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python -c "import librosa, parselmouth, sklearn, xgboost, sentence_transformers; print('All packages installed successfully!')"</w:t>
      </w:r>
    </w:p>
    <w:p w14:paraId="79635E51"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Required Python Packages</w:t>
      </w:r>
    </w:p>
    <w:tbl>
      <w:tblPr>
        <w:tblStyle w:val="LightGrid-Accent1"/>
        <w:tblW w:w="0" w:type="auto"/>
        <w:jc w:val="center"/>
        <w:tblLook w:val="04A0" w:firstRow="1" w:lastRow="0" w:firstColumn="1" w:lastColumn="0" w:noHBand="0" w:noVBand="1"/>
      </w:tblPr>
      <w:tblGrid>
        <w:gridCol w:w="2880"/>
        <w:gridCol w:w="2880"/>
        <w:gridCol w:w="2972"/>
      </w:tblGrid>
      <w:tr w:rsidR="00CC61DF" w:rsidRPr="00DF3E06" w14:paraId="40CCF652" w14:textId="77777777" w:rsidTr="00CC6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2652C4"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Package</w:t>
            </w:r>
          </w:p>
        </w:tc>
        <w:tc>
          <w:tcPr>
            <w:tcW w:w="2880" w:type="dxa"/>
          </w:tcPr>
          <w:p w14:paraId="7D422774"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Purpose</w:t>
            </w:r>
          </w:p>
        </w:tc>
        <w:tc>
          <w:tcPr>
            <w:tcW w:w="2880" w:type="dxa"/>
          </w:tcPr>
          <w:p w14:paraId="6DF08FE3"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Used In</w:t>
            </w:r>
          </w:p>
        </w:tc>
      </w:tr>
      <w:tr w:rsidR="00CC61DF" w:rsidRPr="00DF3E06" w14:paraId="5E2D79DD"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126F3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numpy</w:t>
            </w:r>
          </w:p>
        </w:tc>
        <w:tc>
          <w:tcPr>
            <w:tcW w:w="2880" w:type="dxa"/>
          </w:tcPr>
          <w:p w14:paraId="6840AEF9"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Numerical computing</w:t>
            </w:r>
          </w:p>
        </w:tc>
        <w:tc>
          <w:tcPr>
            <w:tcW w:w="2880" w:type="dxa"/>
          </w:tcPr>
          <w:p w14:paraId="1485702F"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All files</w:t>
            </w:r>
          </w:p>
        </w:tc>
      </w:tr>
      <w:tr w:rsidR="00CC61DF" w:rsidRPr="00DF3E06" w14:paraId="03E55389"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A8F55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pandas</w:t>
            </w:r>
          </w:p>
        </w:tc>
        <w:tc>
          <w:tcPr>
            <w:tcW w:w="2880" w:type="dxa"/>
          </w:tcPr>
          <w:p w14:paraId="19D9E813"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Data manipulation &amp; CSV handling</w:t>
            </w:r>
          </w:p>
        </w:tc>
        <w:tc>
          <w:tcPr>
            <w:tcW w:w="2880" w:type="dxa"/>
          </w:tcPr>
          <w:p w14:paraId="57A8DAF8"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All files</w:t>
            </w:r>
          </w:p>
        </w:tc>
      </w:tr>
      <w:tr w:rsidR="00CC61DF" w:rsidRPr="00DF3E06" w14:paraId="5EB4CE92"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2506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librosa</w:t>
            </w:r>
          </w:p>
        </w:tc>
        <w:tc>
          <w:tcPr>
            <w:tcW w:w="2880" w:type="dxa"/>
          </w:tcPr>
          <w:p w14:paraId="2C93BB57"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Audio loading, resampling, feature extraction</w:t>
            </w:r>
          </w:p>
        </w:tc>
        <w:tc>
          <w:tcPr>
            <w:tcW w:w="2880" w:type="dxa"/>
          </w:tcPr>
          <w:p w14:paraId="3A86C15D"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cleaned_audio.py, audio_feature_extraction.ipynb</w:t>
            </w:r>
          </w:p>
        </w:tc>
      </w:tr>
      <w:tr w:rsidR="00CC61DF" w:rsidRPr="00DF3E06" w14:paraId="0F20E9E1"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65A34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soundfile</w:t>
            </w:r>
          </w:p>
        </w:tc>
        <w:tc>
          <w:tcPr>
            <w:tcW w:w="2880" w:type="dxa"/>
          </w:tcPr>
          <w:p w14:paraId="2B36F999"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Audio file writing (WAV output)</w:t>
            </w:r>
          </w:p>
        </w:tc>
        <w:tc>
          <w:tcPr>
            <w:tcW w:w="2880" w:type="dxa"/>
          </w:tcPr>
          <w:p w14:paraId="77122BA2"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cleaned_audio.py</w:t>
            </w:r>
          </w:p>
        </w:tc>
      </w:tr>
      <w:tr w:rsidR="00CC61DF" w:rsidRPr="00DF3E06" w14:paraId="28290A18"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B9124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scipy</w:t>
            </w:r>
          </w:p>
        </w:tc>
        <w:tc>
          <w:tcPr>
            <w:tcW w:w="2880" w:type="dxa"/>
          </w:tcPr>
          <w:p w14:paraId="63005C0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Signal processing (Butterworth filter)</w:t>
            </w:r>
          </w:p>
        </w:tc>
        <w:tc>
          <w:tcPr>
            <w:tcW w:w="2880" w:type="dxa"/>
          </w:tcPr>
          <w:p w14:paraId="1FD77826"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cleaned_audio.py</w:t>
            </w:r>
          </w:p>
        </w:tc>
      </w:tr>
      <w:tr w:rsidR="00CC61DF" w:rsidRPr="00DF3E06" w14:paraId="6222EA93"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50EB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parselmouth</w:t>
            </w:r>
          </w:p>
        </w:tc>
        <w:tc>
          <w:tcPr>
            <w:tcW w:w="2880" w:type="dxa"/>
          </w:tcPr>
          <w:p w14:paraId="2AC24DB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Praat-based pitch, jitter &amp; shimmer analysis</w:t>
            </w:r>
          </w:p>
        </w:tc>
        <w:tc>
          <w:tcPr>
            <w:tcW w:w="2880" w:type="dxa"/>
          </w:tcPr>
          <w:p w14:paraId="7B2C00AD"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audio_feature_extraction.ipynb</w:t>
            </w:r>
          </w:p>
        </w:tc>
      </w:tr>
      <w:tr w:rsidR="00CC61DF" w:rsidRPr="00DF3E06" w14:paraId="583AAE48"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8E01C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tqdm</w:t>
            </w:r>
          </w:p>
        </w:tc>
        <w:tc>
          <w:tcPr>
            <w:tcW w:w="2880" w:type="dxa"/>
          </w:tcPr>
          <w:p w14:paraId="12E85E6F"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Progress bar for loops</w:t>
            </w:r>
          </w:p>
        </w:tc>
        <w:tc>
          <w:tcPr>
            <w:tcW w:w="2880" w:type="dxa"/>
          </w:tcPr>
          <w:p w14:paraId="777B8217"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Multiple notebooks</w:t>
            </w:r>
          </w:p>
        </w:tc>
      </w:tr>
      <w:tr w:rsidR="00CC61DF" w:rsidRPr="00DF3E06" w14:paraId="2414B257"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3CD8CB"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nltk</w:t>
            </w:r>
          </w:p>
        </w:tc>
        <w:tc>
          <w:tcPr>
            <w:tcW w:w="2880" w:type="dxa"/>
          </w:tcPr>
          <w:p w14:paraId="5F55DF60"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VADER sentiment analysis</w:t>
            </w:r>
          </w:p>
        </w:tc>
        <w:tc>
          <w:tcPr>
            <w:tcW w:w="2880" w:type="dxa"/>
          </w:tcPr>
          <w:p w14:paraId="7C675AD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text_feature_extraction.ipynb</w:t>
            </w:r>
          </w:p>
        </w:tc>
      </w:tr>
      <w:tr w:rsidR="00CC61DF" w:rsidRPr="00DF3E06" w14:paraId="01B8F18F"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0A6AF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sentence-transformers</w:t>
            </w:r>
          </w:p>
        </w:tc>
        <w:tc>
          <w:tcPr>
            <w:tcW w:w="2880" w:type="dxa"/>
          </w:tcPr>
          <w:p w14:paraId="2FB6DB94"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SBERT text embeddings (all-MiniLM-L6-v2)</w:t>
            </w:r>
          </w:p>
        </w:tc>
        <w:tc>
          <w:tcPr>
            <w:tcW w:w="2880" w:type="dxa"/>
          </w:tcPr>
          <w:p w14:paraId="15127FAE"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text_feature_extraction.ipynb</w:t>
            </w:r>
          </w:p>
        </w:tc>
      </w:tr>
      <w:tr w:rsidR="00CC61DF" w:rsidRPr="00DF3E06" w14:paraId="37BBB56D"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7A90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scikit-learn</w:t>
            </w:r>
          </w:p>
        </w:tc>
        <w:tc>
          <w:tcPr>
            <w:tcW w:w="2880" w:type="dxa"/>
          </w:tcPr>
          <w:p w14:paraId="39BC669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ML models, metrics, preprocessing</w:t>
            </w:r>
          </w:p>
        </w:tc>
        <w:tc>
          <w:tcPr>
            <w:tcW w:w="2880" w:type="dxa"/>
          </w:tcPr>
          <w:p w14:paraId="0BB8485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All training notebooks</w:t>
            </w:r>
          </w:p>
        </w:tc>
      </w:tr>
      <w:tr w:rsidR="00CC61DF" w:rsidRPr="00DF3E06" w14:paraId="676EB929"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2BFA8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xgboost</w:t>
            </w:r>
          </w:p>
        </w:tc>
        <w:tc>
          <w:tcPr>
            <w:tcW w:w="2880" w:type="dxa"/>
          </w:tcPr>
          <w:p w14:paraId="2D37D8E7"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XGBoost classifier</w:t>
            </w:r>
          </w:p>
        </w:tc>
        <w:tc>
          <w:tcPr>
            <w:tcW w:w="2880" w:type="dxa"/>
          </w:tcPr>
          <w:p w14:paraId="5288DC0D"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All training notebooks</w:t>
            </w:r>
          </w:p>
        </w:tc>
      </w:tr>
      <w:tr w:rsidR="00CC61DF" w:rsidRPr="00DF3E06" w14:paraId="2D01A737"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C23CF4"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catboost</w:t>
            </w:r>
          </w:p>
        </w:tc>
        <w:tc>
          <w:tcPr>
            <w:tcW w:w="2880" w:type="dxa"/>
          </w:tcPr>
          <w:p w14:paraId="3FA91510"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CatBoost classifier</w:t>
            </w:r>
          </w:p>
        </w:tc>
        <w:tc>
          <w:tcPr>
            <w:tcW w:w="2880" w:type="dxa"/>
          </w:tcPr>
          <w:p w14:paraId="5499D809"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Phasewise training notebooks</w:t>
            </w:r>
          </w:p>
        </w:tc>
      </w:tr>
      <w:tr w:rsidR="00CC61DF" w:rsidRPr="00DF3E06" w14:paraId="435D855F"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8A992"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jupyter</w:t>
            </w:r>
          </w:p>
        </w:tc>
        <w:tc>
          <w:tcPr>
            <w:tcW w:w="2880" w:type="dxa"/>
          </w:tcPr>
          <w:p w14:paraId="370E0F8B"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Running .ipynb notebooks</w:t>
            </w:r>
          </w:p>
        </w:tc>
        <w:tc>
          <w:tcPr>
            <w:tcW w:w="2880" w:type="dxa"/>
          </w:tcPr>
          <w:p w14:paraId="3177289B"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All notebooks</w:t>
            </w:r>
          </w:p>
        </w:tc>
      </w:tr>
    </w:tbl>
    <w:p w14:paraId="75D256CA"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4. Dataset Requirements</w:t>
      </w:r>
    </w:p>
    <w:p w14:paraId="215875F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project uses the DAIC-WOZ Depression Database. You will need the following raw data files before running the preprocessing scripts:</w:t>
      </w:r>
    </w:p>
    <w:p w14:paraId="59B1BAC6"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Audio files: {participant_id}_AUDIO.wav — Raw clinical interview audio recordings</w:t>
      </w:r>
    </w:p>
    <w:p w14:paraId="1257336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Transcript files: {participant_id}_TRANSCRIPT.csv — Tab-separated transcript files with columns: speaker, start_time, stop_time, value</w:t>
      </w:r>
    </w:p>
    <w:p w14:paraId="365C6285"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Labels file: merged_labels.csv — Contains columns: Participant_ID, PHQ8_Binary (0 = not depressed, 1 = depressed)</w:t>
      </w:r>
    </w:p>
    <w:p w14:paraId="113C4935" w14:textId="77777777" w:rsidR="00CC61DF" w:rsidRPr="00DF3E06" w:rsidRDefault="00000000">
      <w:pPr>
        <w:rPr>
          <w:rFonts w:ascii="Times New Roman" w:hAnsi="Times New Roman" w:cs="Times New Roman"/>
          <w:color w:val="000000" w:themeColor="text1"/>
        </w:rPr>
      </w:pPr>
      <w:r w:rsidRPr="00DF3E06">
        <w:rPr>
          <w:rFonts w:ascii="Segoe UI Symbol" w:hAnsi="Segoe UI Symbol" w:cs="Segoe UI Symbol"/>
          <w:b/>
          <w:color w:val="000000" w:themeColor="text1"/>
        </w:rPr>
        <w:t>⚠</w:t>
      </w:r>
      <w:r w:rsidRPr="00DF3E06">
        <w:rPr>
          <w:rFonts w:ascii="Times New Roman" w:hAnsi="Times New Roman" w:cs="Times New Roman"/>
          <w:b/>
          <w:color w:val="000000" w:themeColor="text1"/>
        </w:rPr>
        <w:t xml:space="preserve"> Note: </w:t>
      </w:r>
      <w:r w:rsidRPr="00DF3E06">
        <w:rPr>
          <w:rFonts w:ascii="Times New Roman" w:hAnsi="Times New Roman" w:cs="Times New Roman"/>
          <w:color w:val="000000" w:themeColor="text1"/>
        </w:rPr>
        <w:t>The DAIC-WOZ dataset must be obtained separately from the USC Institute for Creative Technologies. It is not included in this repository due to licensing restrictions.</w:t>
      </w:r>
    </w:p>
    <w:p w14:paraId="04F568B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Dataset Statistics:</w:t>
      </w:r>
    </w:p>
    <w:p w14:paraId="55BE12D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Total interview recordings: 188</w:t>
      </w:r>
    </w:p>
    <w:p w14:paraId="77E6637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Participants with valid PHQ-8 labels: 141</w:t>
      </w:r>
    </w:p>
    <w:p w14:paraId="5C832C31" w14:textId="77777777" w:rsidR="00CC61DF"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Class distribution: 99 non-depressed, 42 depressed</w:t>
      </w:r>
    </w:p>
    <w:p w14:paraId="723F9D71" w14:textId="77777777" w:rsidR="00FC2DCF" w:rsidRPr="00DF3E06" w:rsidRDefault="00FC2DCF" w:rsidP="00FC2DCF">
      <w:pPr>
        <w:pStyle w:val="ListBullet"/>
        <w:numPr>
          <w:ilvl w:val="0"/>
          <w:numId w:val="0"/>
        </w:numPr>
        <w:ind w:left="720"/>
        <w:rPr>
          <w:rFonts w:ascii="Times New Roman" w:hAnsi="Times New Roman" w:cs="Times New Roman"/>
          <w:color w:val="000000" w:themeColor="text1"/>
        </w:rPr>
      </w:pPr>
    </w:p>
    <w:p w14:paraId="3ECD832A" w14:textId="23278948" w:rsidR="00CC61DF" w:rsidRPr="00FC2DCF" w:rsidRDefault="00000000" w:rsidP="00FC2DCF">
      <w:pPr>
        <w:rPr>
          <w:rFonts w:ascii="Times New Roman" w:hAnsi="Times New Roman" w:cs="Times New Roman"/>
          <w:b/>
          <w:bCs/>
          <w:color w:val="000000" w:themeColor="text1"/>
          <w:sz w:val="28"/>
          <w:szCs w:val="28"/>
        </w:rPr>
      </w:pPr>
      <w:r w:rsidRPr="00FC2DCF">
        <w:rPr>
          <w:rFonts w:ascii="Times New Roman" w:hAnsi="Times New Roman" w:cs="Times New Roman"/>
          <w:b/>
          <w:bCs/>
          <w:color w:val="000000" w:themeColor="text1"/>
          <w:sz w:val="28"/>
          <w:szCs w:val="28"/>
        </w:rPr>
        <w:t>5. Step 1 – Audio Preprocessing</w:t>
      </w:r>
    </w:p>
    <w:p w14:paraId="6D2DBECB"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File: audio_text_processing/cleaned_audio.py</w:t>
      </w:r>
    </w:p>
    <w:p w14:paraId="0EFD581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Python script preprocesses raw audio files by extracting only the participant's speech segments, applying signal processing filters, and producing cleaned WAV files.</w:t>
      </w:r>
    </w:p>
    <w:p w14:paraId="282995B8"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5E61772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1. Edit the folder paths in the script:</w:t>
      </w:r>
    </w:p>
    <w:p w14:paraId="5C240B2C"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DATA_FOLDER = "D:\\FINAL_YEAR_RESEARCH\\AUDIO_AND_TRANSCRIPTS"   # Input folder</w:t>
      </w:r>
      <w:r w:rsidRPr="00DF3E06">
        <w:rPr>
          <w:rFonts w:ascii="Times New Roman" w:hAnsi="Times New Roman" w:cs="Times New Roman"/>
          <w:color w:val="000000" w:themeColor="text1"/>
          <w:sz w:val="20"/>
        </w:rPr>
        <w:br/>
        <w:t>OUTPUT_FOLDER = "D:\\FINAL_YEAR_RESEARCH\\Cleaned_Audio"           # Output folder</w:t>
      </w:r>
    </w:p>
    <w:p w14:paraId="6DCD7D2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2. Run the script:</w:t>
      </w:r>
    </w:p>
    <w:p w14:paraId="7F486AFB"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python audio_text_processing/cleaned_audio.py</w:t>
      </w:r>
    </w:p>
    <w:p w14:paraId="183D2994"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What It Does (Step-by-Step)</w:t>
      </w:r>
    </w:p>
    <w:p w14:paraId="7D70D91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Scans the input folder for all files ending with _AUDIO.wav.</w:t>
      </w:r>
    </w:p>
    <w:p w14:paraId="6D46699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For each audio file, loads it using librosa and converts to mono.</w:t>
      </w:r>
    </w:p>
    <w:p w14:paraId="414E362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Resamples the audio to 16 kHz (target sample rate).</w:t>
      </w:r>
    </w:p>
    <w:p w14:paraId="70803DB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Loads the corresponding transcript CSV file (tab-separated) with matching base name (e.g., 001_TRANSCRIPT.csv for 001_AUDIO.wav).</w:t>
      </w:r>
    </w:p>
    <w:p w14:paraId="02CCCDF5"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Filters the transcript to extract only "Participant" speaker segments using start_time and stop_time columns.</w:t>
      </w:r>
    </w:p>
    <w:p w14:paraId="0605EB4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Concatenates all participant audio segments (removing interviewer speech).</w:t>
      </w:r>
    </w:p>
    <w:p w14:paraId="2C1FA9E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Applies a pre-emphasis filter (alpha = 0.97) to boost high-frequency components.</w:t>
      </w:r>
    </w:p>
    <w:p w14:paraId="55C6131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Applies a Butterworth bandpass filter (100 Hz – 7500 Hz, order 5) to remove noise outside the speech frequency range.</w:t>
      </w:r>
    </w:p>
    <w:p w14:paraId="2AD6766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Normalizes the audio amplitude by dividing by the maximum absolute value.</w:t>
      </w:r>
    </w:p>
    <w:p w14:paraId="00898CA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Saves the cleaned audio as {id}_final_clean.wav in the output folder.</w:t>
      </w:r>
    </w:p>
    <w:p w14:paraId="37E511AC"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Input Files</w:t>
      </w:r>
    </w:p>
    <w:p w14:paraId="69E3BFC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{id}_AUDIO.wav — Raw audio recordings</w:t>
      </w:r>
    </w:p>
    <w:p w14:paraId="61407DB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{id}_TRANSCRIPT.csv — Tab-separated transcripts (columns: speaker, start_time, stop_time, value)</w:t>
      </w:r>
    </w:p>
    <w:p w14:paraId="0222F80D"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Output Files</w:t>
      </w:r>
    </w:p>
    <w:p w14:paraId="1292AAC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{id}_final_clean.wav — Cleaned participant-only audio files</w:t>
      </w:r>
    </w:p>
    <w:p w14:paraId="1FAEFDB3"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6. Step 2 – Transcript Preprocessing</w:t>
      </w:r>
    </w:p>
    <w:p w14:paraId="17477F3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File: audio_text_processing/Transcript_preprocessing (2).ipynb</w:t>
      </w:r>
    </w:p>
    <w:p w14:paraId="2CE91E6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Jupyter notebook cleans raw transcript CSV files by filtering to participant-only speech and removing noise from the text. Designed to run on Google Colab.</w:t>
      </w:r>
    </w:p>
    <w:p w14:paraId="063F3334"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419BFBB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Option A – Google Colab (Original):</w:t>
      </w:r>
    </w:p>
    <w:p w14:paraId="1813E98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Upload the notebook to Google Colab.</w:t>
      </w:r>
    </w:p>
    <w:p w14:paraId="4EF1CDC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Upload your transcript files to Google Drive at: /content/drive/MyDrive/audio and transcript/</w:t>
      </w:r>
    </w:p>
    <w:p w14:paraId="2D705C4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Run all cells. The notebook will mount Google Drive automatically.</w:t>
      </w:r>
    </w:p>
    <w:p w14:paraId="4A90FBD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Option B – Local Jupyter:</w:t>
      </w:r>
    </w:p>
    <w:p w14:paraId="371A3E1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Change the folder paths from Google Drive paths to local paths.</w:t>
      </w:r>
    </w:p>
    <w:p w14:paraId="04CD1A8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Remove or comment out the google.colab import and drive.mount() line.</w:t>
      </w:r>
    </w:p>
    <w:p w14:paraId="4B7E7D0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Run the notebook using: jupyter notebook "audio_text_processing/Transcript_preprocessing (2).ipynb"</w:t>
      </w:r>
    </w:p>
    <w:p w14:paraId="4E8FA89F"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What It Does (Step-by-Step)</w:t>
      </w:r>
    </w:p>
    <w:p w14:paraId="7844BA3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Mounts Google Drive (Colab only).</w:t>
      </w:r>
    </w:p>
    <w:p w14:paraId="7FA9DE9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Sets input folder (raw transcripts) and output folder (cleaned transcripts).</w:t>
      </w:r>
    </w:p>
    <w:p w14:paraId="32CD7A0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Defines text cleaning functions: remove_tags() – removes &lt;tag&gt; and [tag] patterns; extract_parentheses() – extracts text from inside parentheses; remove_fillers() – removes filler words (uh, um, mm, hmm, erm, ah, uhh, umm, mmm); normalize_text() – collapses whitespace.</w:t>
      </w:r>
    </w:p>
    <w:p w14:paraId="0FCE844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Lists all files containing "transcript" in the input folder (188 files found).</w:t>
      </w:r>
    </w:p>
    <w:p w14:paraId="00B4902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For each transcript file: reads the CSV (tab-separated), filters to "Participant" rows only, applies the cleaning pipeline to the "value" column, removes empty rows, and saves as a cleaned CSV.</w:t>
      </w:r>
    </w:p>
    <w:p w14:paraId="2A0BCAAB"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Input Files</w:t>
      </w:r>
    </w:p>
    <w:p w14:paraId="216ABE1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{id}_TRANSCRIPT.csv — Raw tab-separated transcripts</w:t>
      </w:r>
    </w:p>
    <w:p w14:paraId="170A5D25"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Output Files</w:t>
      </w:r>
    </w:p>
    <w:p w14:paraId="03A410C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{id}_TRANSCRIPT_cleaned.csv — Cleaned comma-separated transcripts (188 files)</w:t>
      </w:r>
    </w:p>
    <w:p w14:paraId="482534B8"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7. Step 3 – Audio Feature Extraction</w:t>
      </w:r>
    </w:p>
    <w:p w14:paraId="5664476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File: audio_text_processing/audio_feature_extraction.ipynb</w:t>
      </w:r>
    </w:p>
    <w:p w14:paraId="60151B2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notebook extracts a comprehensive set of audio/acoustic features from the cleaned audio WAV files for use in depression detection models.</w:t>
      </w:r>
    </w:p>
    <w:p w14:paraId="24C093D9"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How to Run</w:t>
      </w:r>
    </w:p>
    <w:p w14:paraId="0AF4A109"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1. Ensure the following folders/files exist:</w:t>
      </w:r>
    </w:p>
    <w:p w14:paraId="65D28865"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Cleaned_Audio/ — folder with cleaned WAV files from Step 1</w:t>
      </w:r>
    </w:p>
    <w:p w14:paraId="58C7786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cleaned_transcripts/ — folder with cleaned transcripts from Step 2</w:t>
      </w:r>
    </w:p>
    <w:p w14:paraId="776244C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merged_labels.csv — participant labels file</w:t>
      </w:r>
    </w:p>
    <w:p w14:paraId="0FF680A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2. Open and run the notebook:</w:t>
      </w:r>
    </w:p>
    <w:p w14:paraId="7EB37823"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audio_text_processing/audio_feature_extraction.ipynb</w:t>
      </w:r>
    </w:p>
    <w:p w14:paraId="4614CA41"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What It Does (Step-by-Step)</w:t>
      </w:r>
    </w:p>
    <w:p w14:paraId="269FFD0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Sets paths for audio folder, transcript folder, labels file, and output CSV.</w:t>
      </w:r>
    </w:p>
    <w:p w14:paraId="62BBA29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Defines an articulation speed function that reads cleaned transcripts, counts words, and divides by speech duration.</w:t>
      </w:r>
    </w:p>
    <w:p w14:paraId="5359E7B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Defines the main feature extraction function that computes for each audio file:</w:t>
      </w:r>
    </w:p>
    <w:p w14:paraId="3B1AC49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Speech/Silence analysis — using librosa.effects.split(top_db=30): speech_duration, silence_duration, speech_to_silence_ratio, silence_ratio</w:t>
      </w:r>
    </w:p>
    <w:p w14:paraId="0CF5041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RMS Energy — mean and standard deviation of root-mean-square energy</w:t>
      </w:r>
    </w:p>
    <w:p w14:paraId="2EABA0E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Zero-Crossing Rate (ZCR) — mean and standard deviation</w:t>
      </w:r>
    </w:p>
    <w:p w14:paraId="0948ABF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13 MFCCs — mean and standard deviation for each (26 features total)</w:t>
      </w:r>
    </w:p>
    <w:p w14:paraId="43FADC3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Spectral features — spectral centroid, bandwidth, rolloff (mean &amp; std each = 6 features)</w:t>
      </w:r>
    </w:p>
    <w:p w14:paraId="09DF9CA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Pitch (F0) — via librosa.pyin() in C2–C7 range, mean and std</w:t>
      </w:r>
    </w:p>
    <w:p w14:paraId="628A592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Speaking rate — number of speech intervals / total duration</w:t>
      </w:r>
    </w:p>
    <w:p w14:paraId="708A67B5"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Pause duration — mean gap between consecutive speech intervals</w:t>
      </w:r>
    </w:p>
    <w:p w14:paraId="08B97C5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 xml:space="preserve">   • Jitter &amp; Shimmer — via parselmouth (Praat) using PointProcess analysis</w:t>
      </w:r>
    </w:p>
    <w:p w14:paraId="4EE423E5" w14:textId="279DECE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Loads the merged_labels.csv to filter to 14</w:t>
      </w:r>
      <w:r w:rsidR="00C41440">
        <w:rPr>
          <w:rFonts w:ascii="Times New Roman" w:hAnsi="Times New Roman" w:cs="Times New Roman"/>
          <w:color w:val="000000" w:themeColor="text1"/>
        </w:rPr>
        <w:t>1</w:t>
      </w:r>
      <w:r w:rsidRPr="00DF3E06">
        <w:rPr>
          <w:rFonts w:ascii="Times New Roman" w:hAnsi="Times New Roman" w:cs="Times New Roman"/>
          <w:color w:val="000000" w:themeColor="text1"/>
        </w:rPr>
        <w:t xml:space="preserve"> valid participants.</w:t>
      </w:r>
    </w:p>
    <w:p w14:paraId="2141DF8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Processes all 188 WAV files, skipping those without valid labels.</w:t>
      </w:r>
    </w:p>
    <w:p w14:paraId="772A42D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For each file, extracts audio features + articulation_speed + word_count.</w:t>
      </w:r>
    </w:p>
    <w:p w14:paraId="2B5346C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Combines all features into a DataFrame and saves to features_full.csv.</w:t>
      </w:r>
    </w:p>
    <w:p w14:paraId="34CE8F1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 verification cell loads and compares participant IDs between the labels and features files.</w:t>
      </w:r>
    </w:p>
    <w:p w14:paraId="70BBE804" w14:textId="77777777" w:rsidR="00DF3E06" w:rsidRPr="00DF3E06" w:rsidRDefault="00DF3E06">
      <w:pPr>
        <w:pStyle w:val="Heading3"/>
        <w:rPr>
          <w:rFonts w:ascii="Times New Roman" w:hAnsi="Times New Roman" w:cs="Times New Roman"/>
          <w:color w:val="000000" w:themeColor="text1"/>
        </w:rPr>
      </w:pPr>
    </w:p>
    <w:p w14:paraId="73534C0D" w14:textId="326BE84F"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Features Extracted (Total ~44+ features)</w:t>
      </w:r>
    </w:p>
    <w:tbl>
      <w:tblPr>
        <w:tblStyle w:val="LightGrid-Accent1"/>
        <w:tblW w:w="0" w:type="auto"/>
        <w:jc w:val="center"/>
        <w:tblLook w:val="04A0" w:firstRow="1" w:lastRow="0" w:firstColumn="1" w:lastColumn="0" w:noHBand="0" w:noVBand="1"/>
      </w:tblPr>
      <w:tblGrid>
        <w:gridCol w:w="2880"/>
        <w:gridCol w:w="2899"/>
        <w:gridCol w:w="2880"/>
      </w:tblGrid>
      <w:tr w:rsidR="00CC61DF" w:rsidRPr="00DF3E06" w14:paraId="46457605" w14:textId="77777777" w:rsidTr="00CC6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99767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Feature Group</w:t>
            </w:r>
          </w:p>
        </w:tc>
        <w:tc>
          <w:tcPr>
            <w:tcW w:w="2880" w:type="dxa"/>
          </w:tcPr>
          <w:p w14:paraId="6363D601"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Features</w:t>
            </w:r>
          </w:p>
        </w:tc>
        <w:tc>
          <w:tcPr>
            <w:tcW w:w="2880" w:type="dxa"/>
          </w:tcPr>
          <w:p w14:paraId="0815C579"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Count</w:t>
            </w:r>
          </w:p>
        </w:tc>
      </w:tr>
      <w:tr w:rsidR="00CC61DF" w:rsidRPr="00DF3E06" w14:paraId="3B457504"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CD671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Speech/Silence</w:t>
            </w:r>
          </w:p>
        </w:tc>
        <w:tc>
          <w:tcPr>
            <w:tcW w:w="2880" w:type="dxa"/>
          </w:tcPr>
          <w:p w14:paraId="6FF8F64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speech_duration, silence_duration, speech_to_silence_ratio, silence_ratio</w:t>
            </w:r>
          </w:p>
        </w:tc>
        <w:tc>
          <w:tcPr>
            <w:tcW w:w="2880" w:type="dxa"/>
          </w:tcPr>
          <w:p w14:paraId="3D0D1E05"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4</w:t>
            </w:r>
          </w:p>
        </w:tc>
      </w:tr>
      <w:tr w:rsidR="00CC61DF" w:rsidRPr="00DF3E06" w14:paraId="56398854"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6F41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RMS Energy</w:t>
            </w:r>
          </w:p>
        </w:tc>
        <w:tc>
          <w:tcPr>
            <w:tcW w:w="2880" w:type="dxa"/>
          </w:tcPr>
          <w:p w14:paraId="09EE134F"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rms_mean, rms_std, energy_mean, energy_std</w:t>
            </w:r>
          </w:p>
        </w:tc>
        <w:tc>
          <w:tcPr>
            <w:tcW w:w="2880" w:type="dxa"/>
          </w:tcPr>
          <w:p w14:paraId="0D677D2B"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4</w:t>
            </w:r>
          </w:p>
        </w:tc>
      </w:tr>
      <w:tr w:rsidR="00CC61DF" w:rsidRPr="00DF3E06" w14:paraId="56BC98B2"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2FD0B5"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Zero-Crossing Rate</w:t>
            </w:r>
          </w:p>
        </w:tc>
        <w:tc>
          <w:tcPr>
            <w:tcW w:w="2880" w:type="dxa"/>
          </w:tcPr>
          <w:p w14:paraId="5D66B9EC"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zcr_mean, zcr_std</w:t>
            </w:r>
          </w:p>
        </w:tc>
        <w:tc>
          <w:tcPr>
            <w:tcW w:w="2880" w:type="dxa"/>
          </w:tcPr>
          <w:p w14:paraId="48F76A7A"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2</w:t>
            </w:r>
          </w:p>
        </w:tc>
      </w:tr>
      <w:tr w:rsidR="00CC61DF" w:rsidRPr="00DF3E06" w14:paraId="51E21BB7"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3ABE5B"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MFCCs</w:t>
            </w:r>
          </w:p>
        </w:tc>
        <w:tc>
          <w:tcPr>
            <w:tcW w:w="2880" w:type="dxa"/>
          </w:tcPr>
          <w:p w14:paraId="14A56CCC"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 xml:space="preserve">mfcc_1_mean through </w:t>
            </w:r>
            <w:r w:rsidRPr="00DF3E06">
              <w:rPr>
                <w:rFonts w:ascii="Times New Roman" w:hAnsi="Times New Roman" w:cs="Times New Roman"/>
                <w:color w:val="000000" w:themeColor="text1"/>
              </w:rPr>
              <w:lastRenderedPageBreak/>
              <w:t>mfcc_13_mean, mfcc_1_std through mfcc_13_std</w:t>
            </w:r>
          </w:p>
        </w:tc>
        <w:tc>
          <w:tcPr>
            <w:tcW w:w="2880" w:type="dxa"/>
          </w:tcPr>
          <w:p w14:paraId="294B8961"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26</w:t>
            </w:r>
          </w:p>
        </w:tc>
      </w:tr>
      <w:tr w:rsidR="00CC61DF" w:rsidRPr="00DF3E06" w14:paraId="1EEC4325"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4E0E46"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Spectral</w:t>
            </w:r>
          </w:p>
        </w:tc>
        <w:tc>
          <w:tcPr>
            <w:tcW w:w="2880" w:type="dxa"/>
          </w:tcPr>
          <w:p w14:paraId="4F86889E"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spectral_centroid_mean/std, spectral_bandwidth_mean/std, spectral_rolloff_mean/std</w:t>
            </w:r>
          </w:p>
        </w:tc>
        <w:tc>
          <w:tcPr>
            <w:tcW w:w="2880" w:type="dxa"/>
          </w:tcPr>
          <w:p w14:paraId="7733F28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6</w:t>
            </w:r>
          </w:p>
        </w:tc>
      </w:tr>
      <w:tr w:rsidR="00CC61DF" w:rsidRPr="00DF3E06" w14:paraId="6CC35CC4"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8A01B"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Pitch (F0)</w:t>
            </w:r>
          </w:p>
        </w:tc>
        <w:tc>
          <w:tcPr>
            <w:tcW w:w="2880" w:type="dxa"/>
          </w:tcPr>
          <w:p w14:paraId="59831874"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pitch_mean, pitch_std</w:t>
            </w:r>
          </w:p>
        </w:tc>
        <w:tc>
          <w:tcPr>
            <w:tcW w:w="2880" w:type="dxa"/>
          </w:tcPr>
          <w:p w14:paraId="154E0285"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2</w:t>
            </w:r>
          </w:p>
        </w:tc>
      </w:tr>
      <w:tr w:rsidR="00CC61DF" w:rsidRPr="00DF3E06" w14:paraId="3112461F"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CAAAB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Speaking Rate</w:t>
            </w:r>
          </w:p>
        </w:tc>
        <w:tc>
          <w:tcPr>
            <w:tcW w:w="2880" w:type="dxa"/>
          </w:tcPr>
          <w:p w14:paraId="0304DEEB"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speaking_rate</w:t>
            </w:r>
          </w:p>
        </w:tc>
        <w:tc>
          <w:tcPr>
            <w:tcW w:w="2880" w:type="dxa"/>
          </w:tcPr>
          <w:p w14:paraId="6CE89112"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1</w:t>
            </w:r>
          </w:p>
        </w:tc>
      </w:tr>
      <w:tr w:rsidR="00CC61DF" w:rsidRPr="00DF3E06" w14:paraId="553E60DE"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18D0E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Pause Duration</w:t>
            </w:r>
          </w:p>
        </w:tc>
        <w:tc>
          <w:tcPr>
            <w:tcW w:w="2880" w:type="dxa"/>
          </w:tcPr>
          <w:p w14:paraId="441400BE"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pause_duration</w:t>
            </w:r>
          </w:p>
        </w:tc>
        <w:tc>
          <w:tcPr>
            <w:tcW w:w="2880" w:type="dxa"/>
          </w:tcPr>
          <w:p w14:paraId="4E6D616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1</w:t>
            </w:r>
          </w:p>
        </w:tc>
      </w:tr>
      <w:tr w:rsidR="00CC61DF" w:rsidRPr="00DF3E06" w14:paraId="0E20AB88"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17042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Jitter</w:t>
            </w:r>
          </w:p>
        </w:tc>
        <w:tc>
          <w:tcPr>
            <w:tcW w:w="2880" w:type="dxa"/>
          </w:tcPr>
          <w:p w14:paraId="6F084940"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jitter</w:t>
            </w:r>
          </w:p>
        </w:tc>
        <w:tc>
          <w:tcPr>
            <w:tcW w:w="2880" w:type="dxa"/>
          </w:tcPr>
          <w:p w14:paraId="2BEF15B6"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1</w:t>
            </w:r>
          </w:p>
        </w:tc>
      </w:tr>
      <w:tr w:rsidR="00CC61DF" w:rsidRPr="00DF3E06" w14:paraId="0023CE30"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612DA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Shimmer</w:t>
            </w:r>
          </w:p>
        </w:tc>
        <w:tc>
          <w:tcPr>
            <w:tcW w:w="2880" w:type="dxa"/>
          </w:tcPr>
          <w:p w14:paraId="2921A182"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shimmer</w:t>
            </w:r>
          </w:p>
        </w:tc>
        <w:tc>
          <w:tcPr>
            <w:tcW w:w="2880" w:type="dxa"/>
          </w:tcPr>
          <w:p w14:paraId="0A3DCE66"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1</w:t>
            </w:r>
          </w:p>
        </w:tc>
      </w:tr>
      <w:tr w:rsidR="00CC61DF" w:rsidRPr="00DF3E06" w14:paraId="7E01E35D"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A9C49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Articulation</w:t>
            </w:r>
          </w:p>
        </w:tc>
        <w:tc>
          <w:tcPr>
            <w:tcW w:w="2880" w:type="dxa"/>
          </w:tcPr>
          <w:p w14:paraId="23E74400"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articulation_speed, word_count</w:t>
            </w:r>
          </w:p>
        </w:tc>
        <w:tc>
          <w:tcPr>
            <w:tcW w:w="2880" w:type="dxa"/>
          </w:tcPr>
          <w:p w14:paraId="7A287AF4"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2</w:t>
            </w:r>
          </w:p>
        </w:tc>
      </w:tr>
    </w:tbl>
    <w:p w14:paraId="297C6963"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Input Files</w:t>
      </w:r>
    </w:p>
    <w:p w14:paraId="24E3C585"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Cleaned_Audio/{id}_final_clean.wav</w:t>
      </w:r>
    </w:p>
    <w:p w14:paraId="511D4EE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cleaned_transcripts/{id}_TRANSCRIPT_cleaned.csv</w:t>
      </w:r>
    </w:p>
    <w:p w14:paraId="6C6856E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merged_labels.csv</w:t>
      </w:r>
    </w:p>
    <w:p w14:paraId="79DB6A42"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Output Files</w:t>
      </w:r>
    </w:p>
    <w:p w14:paraId="71884D9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features_full.csv — All audio features with participant IDs and labels</w:t>
      </w:r>
    </w:p>
    <w:p w14:paraId="1515EEE1"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8. Step 4 – Text Feature Extraction</w:t>
      </w:r>
    </w:p>
    <w:p w14:paraId="0579F0C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File: audio_text_processing/text_feature_extraction.ipynb</w:t>
      </w:r>
    </w:p>
    <w:p w14:paraId="3217B1C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notebook extracts NLP/text features from cleaned transcripts. It contains two versions of the extraction pipeline.</w:t>
      </w:r>
    </w:p>
    <w:p w14:paraId="520B0551"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0BD7C3D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1. Ensure the following files exist:</w:t>
      </w:r>
    </w:p>
    <w:p w14:paraId="6F814A5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cleaned_transcripts/ — folder with cleaned transcript CSVs</w:t>
      </w:r>
    </w:p>
    <w:p w14:paraId="4E0E3576"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merged_labels.csv — participant labels file</w:t>
      </w:r>
    </w:p>
    <w:p w14:paraId="1225D6E6"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2. Run the notebook:</w:t>
      </w:r>
    </w:p>
    <w:p w14:paraId="50B1DFAA"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audio_text_processing/text_feature_extraction.ipynb</w:t>
      </w:r>
    </w:p>
    <w:p w14:paraId="52DE59BE"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Version 1 (Cell 1) → text_features2.csv</w:t>
      </w:r>
    </w:p>
    <w:p w14:paraId="3725B7D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Uses VADER sentiment analysis + SBERT embeddings.</w:t>
      </w:r>
    </w:p>
    <w:p w14:paraId="3D09DF6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Downloads VADER lexicon via nltk.</w:t>
      </w:r>
    </w:p>
    <w:p w14:paraId="3ECC9D1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Loads SBERT model (all-MiniLM-L6-v2, 384 dimensions).</w:t>
      </w:r>
    </w:p>
    <w:p w14:paraId="4AB3E61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Defines word lists: 28 pronouns, 4 negation words, 6 uncertainty words.</w:t>
      </w:r>
    </w:p>
    <w:p w14:paraId="728F76B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For each transcript: concatenates all text, splits into words/sentences.</w:t>
      </w:r>
    </w:p>
    <w:p w14:paraId="04CA53A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Computes: word_count, sentence_count, avg_sentence_length, pronoun_ratio, negation_count, uncertainty_count, type_token_ratio.</w:t>
      </w:r>
    </w:p>
    <w:p w14:paraId="60F8DDC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Runs VADER sentiment → positive, negative, neutral, compound scores.</w:t>
      </w:r>
    </w:p>
    <w:p w14:paraId="4661E60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Encodes full text with SBERT → 384 embedding dimensions.</w:t>
      </w:r>
    </w:p>
    <w:p w14:paraId="34C26B3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Saves all features to text_features2.csv.</w:t>
      </w:r>
    </w:p>
    <w:p w14:paraId="2198F50E"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Version 2 (Cell 2) → text_features_updated.csv</w:t>
      </w:r>
    </w:p>
    <w:p w14:paraId="03FDD12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Updated version without VADER, adds pause-based features and per-sentence SBERT embeddings.</w:t>
      </w:r>
    </w:p>
    <w:p w14:paraId="3B4DD8C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Loads SBERT model (all-MiniLM-L6-v2).</w:t>
      </w:r>
    </w:p>
    <w:p w14:paraId="34821DB0"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Uses reduced first-person pronoun list (5 words: i, me, my, mine, myself).</w:t>
      </w:r>
    </w:p>
    <w:p w14:paraId="7EB9C92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For each transcript DataFrame: filters sentences with &gt;3 words.</w:t>
      </w:r>
    </w:p>
    <w:p w14:paraId="386672F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Computes linguistic features: word_count, sentence_count, avg_sentence_length, first_person_ratio, negation_count, uncertainty_count, type_token_ratio.</w:t>
      </w:r>
    </w:p>
    <w:p w14:paraId="4D558EE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Computes pause features from start_time/stop_time columns → mean_pause, max_pause.</w:t>
      </w:r>
    </w:p>
    <w:p w14:paraId="6658029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Encodes each sentence individually with SBERT, then computes mean and std across all sentence embeddings (384×2 = 768 SBERT features).</w:t>
      </w:r>
    </w:p>
    <w:p w14:paraId="5968506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Saves to text_features_updated.csv.</w:t>
      </w:r>
    </w:p>
    <w:p w14:paraId="11E1F27D"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Input Files</w:t>
      </w:r>
    </w:p>
    <w:p w14:paraId="2420622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cleaned_transcripts/{id}_TRANSCRIPT_cleaned.csv</w:t>
      </w:r>
    </w:p>
    <w:p w14:paraId="09633E1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merged_labels.csv</w:t>
      </w:r>
    </w:p>
    <w:p w14:paraId="3F52388C"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Output Files</w:t>
      </w:r>
    </w:p>
    <w:p w14:paraId="5050292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text_features2.csv — Features with VADER sentiment + SBERT (Cell 1)</w:t>
      </w:r>
    </w:p>
    <w:p w14:paraId="2E4886C7" w14:textId="3817833E" w:rsidR="00CC61DF"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text_features_updated.csv — Features with pause analysis + per-sentence SBERT (Cell2)</w:t>
      </w:r>
    </w:p>
    <w:p w14:paraId="0CC336BC" w14:textId="77777777" w:rsidR="00FC2DCF" w:rsidRPr="00DF3E06" w:rsidRDefault="00FC2DCF" w:rsidP="00FC2DCF">
      <w:pPr>
        <w:pStyle w:val="ListBullet"/>
        <w:numPr>
          <w:ilvl w:val="0"/>
          <w:numId w:val="0"/>
        </w:numPr>
        <w:ind w:left="720"/>
        <w:rPr>
          <w:rFonts w:ascii="Times New Roman" w:hAnsi="Times New Roman" w:cs="Times New Roman"/>
          <w:color w:val="000000" w:themeColor="text1"/>
        </w:rPr>
      </w:pPr>
    </w:p>
    <w:p w14:paraId="2B303991" w14:textId="314C29D1" w:rsidR="00CC61DF" w:rsidRPr="00FC2DCF" w:rsidRDefault="00000000" w:rsidP="00FC2DCF">
      <w:pPr>
        <w:rPr>
          <w:rFonts w:ascii="Times New Roman" w:hAnsi="Times New Roman" w:cs="Times New Roman"/>
          <w:b/>
          <w:bCs/>
          <w:color w:val="000000" w:themeColor="text1"/>
          <w:sz w:val="28"/>
          <w:szCs w:val="28"/>
        </w:rPr>
      </w:pPr>
      <w:r w:rsidRPr="00FC2DCF">
        <w:rPr>
          <w:rFonts w:ascii="Times New Roman" w:hAnsi="Times New Roman" w:cs="Times New Roman"/>
          <w:b/>
          <w:bCs/>
          <w:color w:val="000000" w:themeColor="text1"/>
          <w:sz w:val="28"/>
          <w:szCs w:val="28"/>
        </w:rPr>
        <w:t>9. Step 5 – Non-Phasewise Model Training</w:t>
      </w:r>
    </w:p>
    <w:p w14:paraId="741D477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These notebooks train and evaluate machine learning classifiers using features extracted from full (non-segmented) interviews. Each notebook tests three classifiers: Random Forest, XGBoost, and SVM, with three evaluation strategies: simple train-test split (0-fold), 5-fold stratified cross-validation, and 10-fold stratified cross-validation.</w:t>
      </w:r>
    </w:p>
    <w:p w14:paraId="224C821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Common Configuration</w:t>
      </w:r>
    </w:p>
    <w:p w14:paraId="6C288E8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Dataset size: </w:t>
      </w:r>
      <w:r w:rsidRPr="00DF3E06">
        <w:rPr>
          <w:rFonts w:ascii="Times New Roman" w:hAnsi="Times New Roman" w:cs="Times New Roman"/>
          <w:color w:val="000000" w:themeColor="text1"/>
        </w:rPr>
        <w:t>141 samples (99 non-depressed, 42 depressed)</w:t>
      </w:r>
    </w:p>
    <w:p w14:paraId="6AF1359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Train/Test split: </w:t>
      </w:r>
      <w:r w:rsidRPr="00DF3E06">
        <w:rPr>
          <w:rFonts w:ascii="Times New Roman" w:hAnsi="Times New Roman" w:cs="Times New Roman"/>
          <w:color w:val="000000" w:themeColor="text1"/>
        </w:rPr>
        <w:t>80/20 stratified (for 0-fold)</w:t>
      </w:r>
    </w:p>
    <w:p w14:paraId="42A1228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Random state: </w:t>
      </w:r>
      <w:r w:rsidRPr="00DF3E06">
        <w:rPr>
          <w:rFonts w:ascii="Times New Roman" w:hAnsi="Times New Roman" w:cs="Times New Roman"/>
          <w:color w:val="000000" w:themeColor="text1"/>
        </w:rPr>
        <w:t>42</w:t>
      </w:r>
    </w:p>
    <w:p w14:paraId="3AB6F5C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Classification threshold: </w:t>
      </w:r>
      <w:r w:rsidRPr="00DF3E06">
        <w:rPr>
          <w:rFonts w:ascii="Times New Roman" w:hAnsi="Times New Roman" w:cs="Times New Roman"/>
          <w:color w:val="000000" w:themeColor="text1"/>
        </w:rPr>
        <w:t>0.40</w:t>
      </w:r>
    </w:p>
    <w:p w14:paraId="17FEBCF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Scaling: </w:t>
      </w:r>
      <w:r w:rsidRPr="00DF3E06">
        <w:rPr>
          <w:rFonts w:ascii="Times New Roman" w:hAnsi="Times New Roman" w:cs="Times New Roman"/>
          <w:color w:val="000000" w:themeColor="text1"/>
        </w:rPr>
        <w:t>StandardScaler (z-score normalization)</w:t>
      </w:r>
    </w:p>
    <w:p w14:paraId="22A5018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Class imbalance handling: </w:t>
      </w:r>
      <w:r w:rsidRPr="00DF3E06">
        <w:rPr>
          <w:rFonts w:ascii="Times New Roman" w:hAnsi="Times New Roman" w:cs="Times New Roman"/>
          <w:color w:val="000000" w:themeColor="text1"/>
        </w:rPr>
        <w:t>class_weight="balanced" (RF, SVM) or scale_pos_weight (XGBoost)</w:t>
      </w:r>
    </w:p>
    <w:p w14:paraId="2F37E2FF"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9a. Audio-Only Model (audio_only.ipynb)</w:t>
      </w:r>
    </w:p>
    <w:p w14:paraId="0E0C1367"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training_models/non-phasewise training/audio_only.ipynb</w:t>
      </w:r>
    </w:p>
    <w:p w14:paraId="005103D4"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3F0C9257"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"training_models/non-phasewise training/audio_only.ipynb"</w:t>
      </w:r>
    </w:p>
    <w:p w14:paraId="6056E18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Input: ../data/audio_features_updated.csv (141 rows × 132 features)</w:t>
      </w:r>
    </w:p>
    <w:p w14:paraId="0017030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notebook contains 9 code cells:</w:t>
      </w:r>
    </w:p>
    <w:p w14:paraId="0DDC47F0"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1: </w:t>
      </w:r>
      <w:r w:rsidRPr="00DF3E06">
        <w:rPr>
          <w:rFonts w:ascii="Times New Roman" w:hAnsi="Times New Roman" w:cs="Times New Roman"/>
          <w:color w:val="000000" w:themeColor="text1"/>
        </w:rPr>
        <w:t>Random Forest (0-fold): 80/20 split, RF(n_estimators=400, class_weight=balanced)</w:t>
      </w:r>
    </w:p>
    <w:p w14:paraId="56C08998"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2: </w:t>
      </w:r>
      <w:r w:rsidRPr="00DF3E06">
        <w:rPr>
          <w:rFonts w:ascii="Times New Roman" w:hAnsi="Times New Roman" w:cs="Times New Roman"/>
          <w:color w:val="000000" w:themeColor="text1"/>
        </w:rPr>
        <w:t>Random Forest (5-fold): StratifiedKFold, same RF config</w:t>
      </w:r>
    </w:p>
    <w:p w14:paraId="336B77B0"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3: </w:t>
      </w:r>
      <w:r w:rsidRPr="00DF3E06">
        <w:rPr>
          <w:rFonts w:ascii="Times New Roman" w:hAnsi="Times New Roman" w:cs="Times New Roman"/>
          <w:color w:val="000000" w:themeColor="text1"/>
        </w:rPr>
        <w:t>Random Forest (10-fold): StratifiedKFold, same RF config</w:t>
      </w:r>
    </w:p>
    <w:p w14:paraId="3CDB58A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4: </w:t>
      </w:r>
      <w:r w:rsidRPr="00DF3E06">
        <w:rPr>
          <w:rFonts w:ascii="Times New Roman" w:hAnsi="Times New Roman" w:cs="Times New Roman"/>
          <w:color w:val="000000" w:themeColor="text1"/>
        </w:rPr>
        <w:t>XGBoost (0-fold): XGBClassifier(n_estimators=300, max_depth=4, lr=0.05)</w:t>
      </w:r>
    </w:p>
    <w:p w14:paraId="45E5D876"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5: </w:t>
      </w:r>
      <w:r w:rsidRPr="00DF3E06">
        <w:rPr>
          <w:rFonts w:ascii="Times New Roman" w:hAnsi="Times New Roman" w:cs="Times New Roman"/>
          <w:color w:val="000000" w:themeColor="text1"/>
        </w:rPr>
        <w:t>XGBoost (5-fold): StratifiedKFold, XGBClassifier(n_estimators=500, max_depth=5)</w:t>
      </w:r>
    </w:p>
    <w:p w14:paraId="1DAE0B20"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6: </w:t>
      </w:r>
      <w:r w:rsidRPr="00DF3E06">
        <w:rPr>
          <w:rFonts w:ascii="Times New Roman" w:hAnsi="Times New Roman" w:cs="Times New Roman"/>
          <w:color w:val="000000" w:themeColor="text1"/>
        </w:rPr>
        <w:t>XGBoost (10-fold): StratifiedKFold, same XGBoost config</w:t>
      </w:r>
    </w:p>
    <w:p w14:paraId="38ED7F7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7: </w:t>
      </w:r>
      <w:r w:rsidRPr="00DF3E06">
        <w:rPr>
          <w:rFonts w:ascii="Times New Roman" w:hAnsi="Times New Roman" w:cs="Times New Roman"/>
          <w:color w:val="000000" w:themeColor="text1"/>
        </w:rPr>
        <w:t>SVM (0-fold): SVC(kernel=rbf, C=1.0, gamma=scale, probability=True)</w:t>
      </w:r>
    </w:p>
    <w:p w14:paraId="0A3F3ACB"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8: </w:t>
      </w:r>
      <w:r w:rsidRPr="00DF3E06">
        <w:rPr>
          <w:rFonts w:ascii="Times New Roman" w:hAnsi="Times New Roman" w:cs="Times New Roman"/>
          <w:color w:val="000000" w:themeColor="text1"/>
        </w:rPr>
        <w:t>SVM (5-fold): StratifiedKFold, same SVM config</w:t>
      </w:r>
    </w:p>
    <w:p w14:paraId="36BF3352"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9: </w:t>
      </w:r>
      <w:r w:rsidRPr="00DF3E06">
        <w:rPr>
          <w:rFonts w:ascii="Times New Roman" w:hAnsi="Times New Roman" w:cs="Times New Roman"/>
          <w:color w:val="000000" w:themeColor="text1"/>
        </w:rPr>
        <w:t>SVM (10-fold): StratifiedKFold, same SVM config</w:t>
      </w:r>
    </w:p>
    <w:p w14:paraId="6020A5C2"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9b. Text-Only Model (text_only.ipynb)</w:t>
      </w:r>
    </w:p>
    <w:p w14:paraId="5F83DC91"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training_models/non-phasewise training/text_only.ipynb</w:t>
      </w:r>
    </w:p>
    <w:p w14:paraId="60B17F64"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1470FB91"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"training_models/non-phasewise training/text_only.ipynb"</w:t>
      </w:r>
    </w:p>
    <w:p w14:paraId="4D6FB42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Input: Uses two data files — ../data/selected_features_dataset.csv (141×501) for RF 0-fold and RF 5-fold cells, and ../data/text_features_updated.csv (141×778) for all other cells.</w:t>
      </w:r>
    </w:p>
    <w:p w14:paraId="515F2B2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notebook contains 9 code cells with the same structure as audio_only.ipynb.</w:t>
      </w:r>
    </w:p>
    <w:p w14:paraId="4B06B7EE"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9c. Multimodal Model (multimodal.ipynb)</w:t>
      </w:r>
    </w:p>
    <w:p w14:paraId="5BCAF39C"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training_models/non-phasewise training/multimodal.ipynb</w:t>
      </w:r>
    </w:p>
    <w:p w14:paraId="13F092D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0F3D5264"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"training_models/non-phasewise training/multimodal.ipynb"</w:t>
      </w:r>
    </w:p>
    <w:p w14:paraId="3E8E8079"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Input: ../data/multimodal_features.csv (141 rows × 445 features)</w:t>
      </w:r>
    </w:p>
    <w:p w14:paraId="7BE379F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This notebook contains 9 code cells combining audio and text features. Same structure as above with RF, XGBoost, and SVM classifiers across 0-fold, 5-fold, and 10-fold evaluations.</w:t>
      </w:r>
    </w:p>
    <w:p w14:paraId="60CC15E2"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Evaluation Metrics (All Non-Phasewise Notebooks)</w:t>
      </w:r>
    </w:p>
    <w:p w14:paraId="10706ED3"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Classification Report (precision, recall, F1-score per class)</w:t>
      </w:r>
    </w:p>
    <w:p w14:paraId="44584176"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ROC-AUC Score</w:t>
      </w:r>
    </w:p>
    <w:p w14:paraId="08D4172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Per-fold accuracy (for cross-validation)</w:t>
      </w:r>
    </w:p>
    <w:p w14:paraId="4B89BB8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Mean ± Std deviation across folds</w:t>
      </w:r>
    </w:p>
    <w:p w14:paraId="6EBFD106" w14:textId="77777777" w:rsidR="00FC2DCF" w:rsidRDefault="00FC2DCF" w:rsidP="00FC2DCF">
      <w:pPr>
        <w:rPr>
          <w:rFonts w:ascii="Times New Roman" w:hAnsi="Times New Roman" w:cs="Times New Roman"/>
          <w:color w:val="000000" w:themeColor="text1"/>
        </w:rPr>
      </w:pPr>
    </w:p>
    <w:p w14:paraId="502198CC" w14:textId="2BDA3F6C" w:rsidR="00CC61DF" w:rsidRPr="00FC2DCF" w:rsidRDefault="00000000" w:rsidP="00FC2DCF">
      <w:pPr>
        <w:rPr>
          <w:rFonts w:ascii="Times New Roman" w:hAnsi="Times New Roman" w:cs="Times New Roman"/>
          <w:b/>
          <w:bCs/>
          <w:color w:val="000000" w:themeColor="text1"/>
          <w:sz w:val="28"/>
          <w:szCs w:val="28"/>
        </w:rPr>
      </w:pPr>
      <w:r w:rsidRPr="00FC2DCF">
        <w:rPr>
          <w:rFonts w:ascii="Times New Roman" w:hAnsi="Times New Roman" w:cs="Times New Roman"/>
          <w:b/>
          <w:bCs/>
          <w:color w:val="000000" w:themeColor="text1"/>
          <w:sz w:val="28"/>
          <w:szCs w:val="28"/>
        </w:rPr>
        <w:t>10. Step 6 – Phasewise Model Training</w:t>
      </w:r>
    </w:p>
    <w:p w14:paraId="33EFB508"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These notebooks train and evaluate classifiers using features that have been segmented by interview phases. The phasewise approach segments each interview into distinct phases (e.g., introduction, questions, free response) and extracts features per phase, providing temporal granularity to the analysis. These notebooks add a fourth classifier — CatBoost — in addition to Random Forest, XGBoost, and SVM.</w:t>
      </w:r>
    </w:p>
    <w:p w14:paraId="0E00D577"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Additional Model: CatBoost</w:t>
      </w:r>
    </w:p>
    <w:p w14:paraId="5109FCB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 phasewise notebooks include CatBoost (Categorical Boosting) as an additional classifier. CatBoost is a gradient boosting algorithm that handles categorical features natively and is known for robust performance with limited data.</w:t>
      </w:r>
    </w:p>
    <w:p w14:paraId="0731B595"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10a. Audio-Only Phasewise (audio_only_phasewise.ipynb)</w:t>
      </w:r>
    </w:p>
    <w:p w14:paraId="190FBD38"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training_models/phasewise training/audio_only_phasewise.ipynb</w:t>
      </w:r>
    </w:p>
    <w:p w14:paraId="0BDAC7A4"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63299E31"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"training_models/phasewise training/audio_only_phasewise.ipynb"</w:t>
      </w:r>
    </w:p>
    <w:p w14:paraId="4EA69FC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Input: ../data/audio_features_phasewise.csv and/or ../data/merged_audio_hubert_features.csv</w:t>
      </w:r>
    </w:p>
    <w:p w14:paraId="694D922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Trains RF, XGBoost, SVM, and CatBoost on phasewise audio features with 0-fold, 5-fold, and 10-fold stratified cross-validation (12 code cells total).</w:t>
      </w:r>
    </w:p>
    <w:p w14:paraId="5FECC6B8"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10b. Text-Only Phasewise (text_only_phasewise.ipynb)</w:t>
      </w:r>
    </w:p>
    <w:p w14:paraId="199077E8"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training_models/phasewise training/text_only_phasewise.ipynb</w:t>
      </w:r>
    </w:p>
    <w:p w14:paraId="5654CAC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0DF544A3"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"training_models/phasewise training/text_only_phasewise.ipynb"</w:t>
      </w:r>
    </w:p>
    <w:p w14:paraId="1556E81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Input: ../data/text_features_phasewise.csv</w:t>
      </w:r>
    </w:p>
    <w:p w14:paraId="4212DA7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Trains RF, XGBoost, SVM, and CatBoost on phasewise text features with 0-fold, 5-fold, and 10-fold stratified cross-validation (12 code cells total).</w:t>
      </w:r>
    </w:p>
    <w:p w14:paraId="68545A87"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10c. Multimodal Phasewise (multimodal_phasewise.ipynb)</w:t>
      </w:r>
    </w:p>
    <w:p w14:paraId="0721CF94" w14:textId="77777777" w:rsidR="00CC61DF" w:rsidRPr="00DF3E06" w:rsidRDefault="00000000">
      <w:pPr>
        <w:pStyle w:val="Heading3"/>
        <w:rPr>
          <w:rFonts w:ascii="Times New Roman" w:hAnsi="Times New Roman" w:cs="Times New Roman"/>
          <w:color w:val="000000" w:themeColor="text1"/>
        </w:rPr>
      </w:pPr>
      <w:r w:rsidRPr="00DF3E06">
        <w:rPr>
          <w:rFonts w:ascii="Times New Roman" w:hAnsi="Times New Roman" w:cs="Times New Roman"/>
          <w:color w:val="000000" w:themeColor="text1"/>
        </w:rPr>
        <w:t>File: training_models/phasewise training/multimodal_phasewise.ipynb</w:t>
      </w:r>
    </w:p>
    <w:p w14:paraId="37250EC6"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How to Run:</w:t>
      </w:r>
    </w:p>
    <w:p w14:paraId="23B489A3"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jupyter notebook "training_models/phasewise training/multimodal_phasewise.ipynb"</w:t>
      </w:r>
    </w:p>
    <w:p w14:paraId="60110589"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Input: ../data/multimodal_audio_text_features.csv</w:t>
      </w:r>
    </w:p>
    <w:p w14:paraId="080E320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Trains RF, XGBoost, SVM, and CatBoost on combined phasewise audio+text features with 0-fold, 5-fold, and 10-fold stratified cross-validation (12 code cells total).</w:t>
      </w:r>
    </w:p>
    <w:p w14:paraId="23A15D61"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Phasewise Notebook Structure (Common to All Three)</w:t>
      </w:r>
    </w:p>
    <w:p w14:paraId="0088263D"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Each phasewise notebook contains 12 code cells:</w:t>
      </w:r>
    </w:p>
    <w:p w14:paraId="022F9707"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1: </w:t>
      </w:r>
      <w:r w:rsidRPr="00DF3E06">
        <w:rPr>
          <w:rFonts w:ascii="Times New Roman" w:hAnsi="Times New Roman" w:cs="Times New Roman"/>
          <w:color w:val="000000" w:themeColor="text1"/>
        </w:rPr>
        <w:t>Random Forest (0-fold)</w:t>
      </w:r>
    </w:p>
    <w:p w14:paraId="76C1A91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2: </w:t>
      </w:r>
      <w:r w:rsidRPr="00DF3E06">
        <w:rPr>
          <w:rFonts w:ascii="Times New Roman" w:hAnsi="Times New Roman" w:cs="Times New Roman"/>
          <w:color w:val="000000" w:themeColor="text1"/>
        </w:rPr>
        <w:t>Random Forest (5-fold)</w:t>
      </w:r>
    </w:p>
    <w:p w14:paraId="7E8153A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3: </w:t>
      </w:r>
      <w:r w:rsidRPr="00DF3E06">
        <w:rPr>
          <w:rFonts w:ascii="Times New Roman" w:hAnsi="Times New Roman" w:cs="Times New Roman"/>
          <w:color w:val="000000" w:themeColor="text1"/>
        </w:rPr>
        <w:t>Random Forest (10-fold)</w:t>
      </w:r>
    </w:p>
    <w:p w14:paraId="4273DD8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4: </w:t>
      </w:r>
      <w:r w:rsidRPr="00DF3E06">
        <w:rPr>
          <w:rFonts w:ascii="Times New Roman" w:hAnsi="Times New Roman" w:cs="Times New Roman"/>
          <w:color w:val="000000" w:themeColor="text1"/>
        </w:rPr>
        <w:t>XGBoost (0-fold)</w:t>
      </w:r>
    </w:p>
    <w:p w14:paraId="7205669E"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5: </w:t>
      </w:r>
      <w:r w:rsidRPr="00DF3E06">
        <w:rPr>
          <w:rFonts w:ascii="Times New Roman" w:hAnsi="Times New Roman" w:cs="Times New Roman"/>
          <w:color w:val="000000" w:themeColor="text1"/>
        </w:rPr>
        <w:t>XGBoost (5-fold)</w:t>
      </w:r>
    </w:p>
    <w:p w14:paraId="543EA38C"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6: </w:t>
      </w:r>
      <w:r w:rsidRPr="00DF3E06">
        <w:rPr>
          <w:rFonts w:ascii="Times New Roman" w:hAnsi="Times New Roman" w:cs="Times New Roman"/>
          <w:color w:val="000000" w:themeColor="text1"/>
        </w:rPr>
        <w:t>XGBoost (10-fold)</w:t>
      </w:r>
    </w:p>
    <w:p w14:paraId="02151E49"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7: </w:t>
      </w:r>
      <w:r w:rsidRPr="00DF3E06">
        <w:rPr>
          <w:rFonts w:ascii="Times New Roman" w:hAnsi="Times New Roman" w:cs="Times New Roman"/>
          <w:color w:val="000000" w:themeColor="text1"/>
        </w:rPr>
        <w:t>SVM (0-fold)</w:t>
      </w:r>
    </w:p>
    <w:p w14:paraId="7F37839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8: </w:t>
      </w:r>
      <w:r w:rsidRPr="00DF3E06">
        <w:rPr>
          <w:rFonts w:ascii="Times New Roman" w:hAnsi="Times New Roman" w:cs="Times New Roman"/>
          <w:color w:val="000000" w:themeColor="text1"/>
        </w:rPr>
        <w:t>SVM (5-fold)</w:t>
      </w:r>
    </w:p>
    <w:p w14:paraId="0FC1784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9: </w:t>
      </w:r>
      <w:r w:rsidRPr="00DF3E06">
        <w:rPr>
          <w:rFonts w:ascii="Times New Roman" w:hAnsi="Times New Roman" w:cs="Times New Roman"/>
          <w:color w:val="000000" w:themeColor="text1"/>
        </w:rPr>
        <w:t>SVM (10-fold)</w:t>
      </w:r>
    </w:p>
    <w:p w14:paraId="0C31176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10: </w:t>
      </w:r>
      <w:r w:rsidRPr="00DF3E06">
        <w:rPr>
          <w:rFonts w:ascii="Times New Roman" w:hAnsi="Times New Roman" w:cs="Times New Roman"/>
          <w:color w:val="000000" w:themeColor="text1"/>
        </w:rPr>
        <w:t>CatBoost (0-fold)</w:t>
      </w:r>
    </w:p>
    <w:p w14:paraId="525AFCA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11: </w:t>
      </w:r>
      <w:r w:rsidRPr="00DF3E06">
        <w:rPr>
          <w:rFonts w:ascii="Times New Roman" w:hAnsi="Times New Roman" w:cs="Times New Roman"/>
          <w:color w:val="000000" w:themeColor="text1"/>
        </w:rPr>
        <w:t>CatBoost (5-fold)</w:t>
      </w:r>
    </w:p>
    <w:p w14:paraId="079B0AF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Cell 12: </w:t>
      </w:r>
      <w:r w:rsidRPr="00DF3E06">
        <w:rPr>
          <w:rFonts w:ascii="Times New Roman" w:hAnsi="Times New Roman" w:cs="Times New Roman"/>
          <w:color w:val="000000" w:themeColor="text1"/>
        </w:rPr>
        <w:t>CatBoost (10-fold)</w:t>
      </w:r>
    </w:p>
    <w:p w14:paraId="61FFF147"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Phasewise Imports (Additional)</w:t>
      </w:r>
    </w:p>
    <w:p w14:paraId="32D82B4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catboost — CatBoostClassifier</w:t>
      </w:r>
    </w:p>
    <w:p w14:paraId="2A02022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All imports from non-phasewise notebooks also apply</w:t>
      </w:r>
    </w:p>
    <w:p w14:paraId="2C5664E5" w14:textId="77777777" w:rsidR="00FC2DCF" w:rsidRDefault="00FC2DCF" w:rsidP="00FC2DCF">
      <w:pPr>
        <w:rPr>
          <w:rFonts w:ascii="Times New Roman" w:hAnsi="Times New Roman" w:cs="Times New Roman"/>
          <w:color w:val="000000" w:themeColor="text1"/>
        </w:rPr>
      </w:pPr>
    </w:p>
    <w:p w14:paraId="1632992C" w14:textId="416A76A5" w:rsidR="00CC61DF" w:rsidRPr="00FC2DCF" w:rsidRDefault="00000000" w:rsidP="00FC2DCF">
      <w:pPr>
        <w:rPr>
          <w:rFonts w:ascii="Times New Roman" w:hAnsi="Times New Roman" w:cs="Times New Roman"/>
          <w:b/>
          <w:bCs/>
          <w:color w:val="000000" w:themeColor="text1"/>
          <w:sz w:val="28"/>
          <w:szCs w:val="28"/>
        </w:rPr>
      </w:pPr>
      <w:r w:rsidRPr="00FC2DCF">
        <w:rPr>
          <w:rFonts w:ascii="Times New Roman" w:hAnsi="Times New Roman" w:cs="Times New Roman"/>
          <w:b/>
          <w:bCs/>
          <w:color w:val="000000" w:themeColor="text1"/>
          <w:sz w:val="28"/>
          <w:szCs w:val="28"/>
        </w:rPr>
        <w:t>11. Data Files Reference</w:t>
      </w:r>
    </w:p>
    <w:p w14:paraId="2E2AF7D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The following CSV files are stored in the data/ directory:</w:t>
      </w:r>
    </w:p>
    <w:tbl>
      <w:tblPr>
        <w:tblStyle w:val="LightGrid-Accent1"/>
        <w:tblW w:w="0" w:type="auto"/>
        <w:jc w:val="center"/>
        <w:tblLook w:val="04A0" w:firstRow="1" w:lastRow="0" w:firstColumn="1" w:lastColumn="0" w:noHBand="0" w:noVBand="1"/>
      </w:tblPr>
      <w:tblGrid>
        <w:gridCol w:w="3620"/>
        <w:gridCol w:w="2662"/>
        <w:gridCol w:w="2574"/>
      </w:tblGrid>
      <w:tr w:rsidR="00CC61DF" w:rsidRPr="00DF3E06" w14:paraId="7F6B8428" w14:textId="77777777" w:rsidTr="00CC6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72B83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File</w:t>
            </w:r>
          </w:p>
        </w:tc>
        <w:tc>
          <w:tcPr>
            <w:tcW w:w="2880" w:type="dxa"/>
          </w:tcPr>
          <w:p w14:paraId="6910F568"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Description</w:t>
            </w:r>
          </w:p>
        </w:tc>
        <w:tc>
          <w:tcPr>
            <w:tcW w:w="2880" w:type="dxa"/>
          </w:tcPr>
          <w:p w14:paraId="4AA38D2B" w14:textId="77777777" w:rsidR="00CC61DF" w:rsidRPr="00DF3E0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Size</w:t>
            </w:r>
          </w:p>
        </w:tc>
      </w:tr>
      <w:tr w:rsidR="00CC61DF" w:rsidRPr="00DF3E06" w14:paraId="05306358"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9F50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audio_features_phasewise.csv</w:t>
            </w:r>
          </w:p>
        </w:tc>
        <w:tc>
          <w:tcPr>
            <w:tcW w:w="2880" w:type="dxa"/>
          </w:tcPr>
          <w:p w14:paraId="2AFB041C"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Phasewise audio features</w:t>
            </w:r>
          </w:p>
        </w:tc>
        <w:tc>
          <w:tcPr>
            <w:tcW w:w="2880" w:type="dxa"/>
          </w:tcPr>
          <w:p w14:paraId="7AD980D5"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~694 KB</w:t>
            </w:r>
          </w:p>
        </w:tc>
      </w:tr>
      <w:tr w:rsidR="00CC61DF" w:rsidRPr="00DF3E06" w14:paraId="3774DC08"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5FD31A"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hubert_phasewise_embeddings.csv</w:t>
            </w:r>
          </w:p>
        </w:tc>
        <w:tc>
          <w:tcPr>
            <w:tcW w:w="2880" w:type="dxa"/>
          </w:tcPr>
          <w:p w14:paraId="733265C2"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HuBERT model embeddings (phasewise)</w:t>
            </w:r>
          </w:p>
        </w:tc>
        <w:tc>
          <w:tcPr>
            <w:tcW w:w="2880" w:type="dxa"/>
          </w:tcPr>
          <w:p w14:paraId="6F76B118"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~3.7 MB</w:t>
            </w:r>
          </w:p>
        </w:tc>
      </w:tr>
      <w:tr w:rsidR="00CC61DF" w:rsidRPr="00DF3E06" w14:paraId="5B233BF0"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29F18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merged_audio_hubert_features.csv</w:t>
            </w:r>
          </w:p>
        </w:tc>
        <w:tc>
          <w:tcPr>
            <w:tcW w:w="2880" w:type="dxa"/>
          </w:tcPr>
          <w:p w14:paraId="7924957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Combined audio + HuBERT features</w:t>
            </w:r>
          </w:p>
        </w:tc>
        <w:tc>
          <w:tcPr>
            <w:tcW w:w="2880" w:type="dxa"/>
          </w:tcPr>
          <w:p w14:paraId="0B872857"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~4.4 MB</w:t>
            </w:r>
          </w:p>
        </w:tc>
      </w:tr>
      <w:tr w:rsidR="00CC61DF" w:rsidRPr="00DF3E06" w14:paraId="356764B2" w14:textId="77777777" w:rsidTr="00CC6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BF5813"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multimodal_audio_text_features.csv</w:t>
            </w:r>
          </w:p>
        </w:tc>
        <w:tc>
          <w:tcPr>
            <w:tcW w:w="2880" w:type="dxa"/>
          </w:tcPr>
          <w:p w14:paraId="54A2D4B3"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Combined phasewise multimodal features</w:t>
            </w:r>
          </w:p>
        </w:tc>
        <w:tc>
          <w:tcPr>
            <w:tcW w:w="2880" w:type="dxa"/>
          </w:tcPr>
          <w:p w14:paraId="05C6C45A" w14:textId="77777777" w:rsidR="00CC61DF" w:rsidRPr="00DF3E0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~4.5 MB</w:t>
            </w:r>
          </w:p>
        </w:tc>
      </w:tr>
      <w:tr w:rsidR="00CC61DF" w:rsidRPr="00DF3E06" w14:paraId="3CF0AE34" w14:textId="77777777" w:rsidTr="00CC6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8EDCC0"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text_features_phasewise.csv</w:t>
            </w:r>
          </w:p>
        </w:tc>
        <w:tc>
          <w:tcPr>
            <w:tcW w:w="2880" w:type="dxa"/>
          </w:tcPr>
          <w:p w14:paraId="35B794A8"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Phasewise text features</w:t>
            </w:r>
          </w:p>
        </w:tc>
        <w:tc>
          <w:tcPr>
            <w:tcW w:w="2880" w:type="dxa"/>
          </w:tcPr>
          <w:p w14:paraId="5ECEC1E1" w14:textId="77777777" w:rsidR="00CC61DF" w:rsidRPr="00DF3E0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3E06">
              <w:rPr>
                <w:rFonts w:ascii="Times New Roman" w:hAnsi="Times New Roman" w:cs="Times New Roman"/>
                <w:color w:val="000000" w:themeColor="text1"/>
              </w:rPr>
              <w:t>~3.8 MB</w:t>
            </w:r>
          </w:p>
        </w:tc>
      </w:tr>
    </w:tbl>
    <w:p w14:paraId="7857D615" w14:textId="77777777" w:rsidR="00CC61DF" w:rsidRPr="00DF3E06" w:rsidRDefault="00CC61DF">
      <w:pPr>
        <w:rPr>
          <w:rFonts w:ascii="Times New Roman" w:hAnsi="Times New Roman" w:cs="Times New Roman"/>
          <w:color w:val="000000" w:themeColor="text1"/>
        </w:rPr>
      </w:pPr>
    </w:p>
    <w:p w14:paraId="5CBCD19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color w:val="000000" w:themeColor="text1"/>
        </w:rPr>
        <w:t>Additional data files referenced by notebooks (not in data/ folder):</w:t>
      </w:r>
    </w:p>
    <w:p w14:paraId="52C2B37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audio_features_updated.csv — Non-phasewise audio features (132 columns)</w:t>
      </w:r>
    </w:p>
    <w:p w14:paraId="126C2CA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text_features_updated.csv — Non-phasewise text features (778 columns)</w:t>
      </w:r>
    </w:p>
    <w:p w14:paraId="5AFAF57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selected_features_dataset.csv — Selected text features subset (501 columns)</w:t>
      </w:r>
    </w:p>
    <w:p w14:paraId="68A893E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multimodal_features.csv — Non-phasewise combined features (445 columns)</w:t>
      </w:r>
    </w:p>
    <w:p w14:paraId="263FCAEF"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merged_labels.csv — Ground truth labels (Participant_ID, PHQ8_Binary)</w:t>
      </w:r>
    </w:p>
    <w:p w14:paraId="7858F283" w14:textId="77777777" w:rsidR="00CC61DF" w:rsidRPr="00DF3E06" w:rsidRDefault="00000000">
      <w:pPr>
        <w:pStyle w:val="Heading1"/>
        <w:rPr>
          <w:rFonts w:ascii="Times New Roman" w:hAnsi="Times New Roman" w:cs="Times New Roman"/>
          <w:color w:val="000000" w:themeColor="text1"/>
        </w:rPr>
      </w:pPr>
      <w:r w:rsidRPr="00DF3E06">
        <w:rPr>
          <w:rFonts w:ascii="Times New Roman" w:hAnsi="Times New Roman" w:cs="Times New Roman"/>
          <w:color w:val="000000" w:themeColor="text1"/>
        </w:rPr>
        <w:t>12. Troubleshooting &amp; Notes</w:t>
      </w:r>
    </w:p>
    <w:p w14:paraId="075C7491"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Common Issues</w:t>
      </w:r>
    </w:p>
    <w:p w14:paraId="00F0A497" w14:textId="77777777" w:rsidR="00CC61DF" w:rsidRPr="00DF3E06" w:rsidRDefault="00CC61DF">
      <w:pPr>
        <w:rPr>
          <w:rFonts w:ascii="Times New Roman" w:hAnsi="Times New Roman" w:cs="Times New Roman"/>
          <w:color w:val="000000" w:themeColor="text1"/>
        </w:rPr>
      </w:pPr>
    </w:p>
    <w:p w14:paraId="2AE6D407"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Issue: </w:t>
      </w:r>
      <w:r w:rsidRPr="00DF3E06">
        <w:rPr>
          <w:rFonts w:ascii="Times New Roman" w:hAnsi="Times New Roman" w:cs="Times New Roman"/>
          <w:color w:val="000000" w:themeColor="text1"/>
        </w:rPr>
        <w:t>"ModuleNotFoundError: No module named 'parselmouth'"</w:t>
      </w:r>
    </w:p>
    <w:p w14:paraId="7460D999"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Solution: </w:t>
      </w:r>
      <w:r w:rsidRPr="00DF3E06">
        <w:rPr>
          <w:rFonts w:ascii="Times New Roman" w:hAnsi="Times New Roman" w:cs="Times New Roman"/>
          <w:color w:val="000000" w:themeColor="text1"/>
        </w:rPr>
        <w:t>Install with: pip install praat-parselmouth</w:t>
      </w:r>
    </w:p>
    <w:p w14:paraId="4288ABBE" w14:textId="77777777" w:rsidR="00CC61DF" w:rsidRPr="00DF3E06" w:rsidRDefault="00CC61DF">
      <w:pPr>
        <w:rPr>
          <w:rFonts w:ascii="Times New Roman" w:hAnsi="Times New Roman" w:cs="Times New Roman"/>
          <w:color w:val="000000" w:themeColor="text1"/>
        </w:rPr>
      </w:pPr>
    </w:p>
    <w:p w14:paraId="10318280"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Issue: </w:t>
      </w:r>
      <w:r w:rsidRPr="00DF3E06">
        <w:rPr>
          <w:rFonts w:ascii="Times New Roman" w:hAnsi="Times New Roman" w:cs="Times New Roman"/>
          <w:color w:val="000000" w:themeColor="text1"/>
        </w:rPr>
        <w:t>"NLTK resource vader_lexicon not found"</w:t>
      </w:r>
    </w:p>
    <w:p w14:paraId="5668203F"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Solution: </w:t>
      </w:r>
      <w:r w:rsidRPr="00DF3E06">
        <w:rPr>
          <w:rFonts w:ascii="Times New Roman" w:hAnsi="Times New Roman" w:cs="Times New Roman"/>
          <w:color w:val="000000" w:themeColor="text1"/>
        </w:rPr>
        <w:t>Run: python -c "import nltk; nltk.download('vader_lexicon')"</w:t>
      </w:r>
    </w:p>
    <w:p w14:paraId="73A9F01E" w14:textId="77777777" w:rsidR="00CC61DF" w:rsidRPr="00DF3E06" w:rsidRDefault="00CC61DF">
      <w:pPr>
        <w:rPr>
          <w:rFonts w:ascii="Times New Roman" w:hAnsi="Times New Roman" w:cs="Times New Roman"/>
          <w:color w:val="000000" w:themeColor="text1"/>
        </w:rPr>
      </w:pPr>
    </w:p>
    <w:p w14:paraId="596DA9EE"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Issue: </w:t>
      </w:r>
      <w:r w:rsidRPr="00DF3E06">
        <w:rPr>
          <w:rFonts w:ascii="Times New Roman" w:hAnsi="Times New Roman" w:cs="Times New Roman"/>
          <w:color w:val="000000" w:themeColor="text1"/>
        </w:rPr>
        <w:t>Google Colab drive mount fails</w:t>
      </w:r>
    </w:p>
    <w:p w14:paraId="5F1CF330"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Solution: </w:t>
      </w:r>
      <w:r w:rsidRPr="00DF3E06">
        <w:rPr>
          <w:rFonts w:ascii="Times New Roman" w:hAnsi="Times New Roman" w:cs="Times New Roman"/>
          <w:color w:val="000000" w:themeColor="text1"/>
        </w:rPr>
        <w:t>Ensure you are logged into the correct Google account. For local execution, modify paths and remove the google.colab import.</w:t>
      </w:r>
    </w:p>
    <w:p w14:paraId="74AA6F92" w14:textId="77777777" w:rsidR="00CC61DF" w:rsidRPr="00DF3E06" w:rsidRDefault="00CC61DF">
      <w:pPr>
        <w:rPr>
          <w:rFonts w:ascii="Times New Roman" w:hAnsi="Times New Roman" w:cs="Times New Roman"/>
          <w:color w:val="000000" w:themeColor="text1"/>
        </w:rPr>
      </w:pPr>
    </w:p>
    <w:p w14:paraId="49872CE6"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Issue: </w:t>
      </w:r>
      <w:r w:rsidRPr="00DF3E06">
        <w:rPr>
          <w:rFonts w:ascii="Times New Roman" w:hAnsi="Times New Roman" w:cs="Times New Roman"/>
          <w:color w:val="000000" w:themeColor="text1"/>
        </w:rPr>
        <w:t>Memory errors during SBERT encoding</w:t>
      </w:r>
    </w:p>
    <w:p w14:paraId="61D24CF1" w14:textId="77777777" w:rsidR="00CC61DF" w:rsidRPr="00DF3E06" w:rsidRDefault="00000000">
      <w:pPr>
        <w:rPr>
          <w:rFonts w:ascii="Times New Roman" w:hAnsi="Times New Roman" w:cs="Times New Roman"/>
          <w:color w:val="000000" w:themeColor="text1"/>
        </w:rPr>
      </w:pPr>
      <w:r w:rsidRPr="00DF3E06">
        <w:rPr>
          <w:rFonts w:ascii="Times New Roman" w:hAnsi="Times New Roman" w:cs="Times New Roman"/>
          <w:b/>
          <w:color w:val="000000" w:themeColor="text1"/>
        </w:rPr>
        <w:t xml:space="preserve">Solution: </w:t>
      </w:r>
      <w:r w:rsidRPr="00DF3E06">
        <w:rPr>
          <w:rFonts w:ascii="Times New Roman" w:hAnsi="Times New Roman" w:cs="Times New Roman"/>
          <w:color w:val="000000" w:themeColor="text1"/>
        </w:rPr>
        <w:t>Process transcripts in smaller batches or use a machine with more RAM. The all-MiniLM-L6-v2 model is lightweight but encoding many long transcripts can still require significant memory.</w:t>
      </w:r>
    </w:p>
    <w:p w14:paraId="5BDEAE23"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t>Important Notes</w:t>
      </w:r>
    </w:p>
    <w:p w14:paraId="08CB66D6"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The execution order matters: Run audio preprocessing (Step 1) and transcript preprocessing (Step 2) before feature extraction (Steps 3-4), and complete feature extraction before model training (Steps 5-6).</w:t>
      </w:r>
    </w:p>
    <w:p w14:paraId="7E34C55A"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File paths in the scripts may need to be updated to match your local directory structure. The scripts were originally written with absolute Windows paths.</w:t>
      </w:r>
    </w:p>
    <w:p w14:paraId="498414F1"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The Transcript_preprocessing notebook was designed for Google Colab. To run locally, remove the google.colab import and update folder paths.</w:t>
      </w:r>
    </w:p>
    <w:p w14:paraId="6B243624"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All training notebooks produce console output only (classification reports, ROC-AUC scores). No trained models are saved to disk.</w:t>
      </w:r>
    </w:p>
    <w:p w14:paraId="673E060D" w14:textId="77777777" w:rsidR="00CC61DF" w:rsidRPr="00DF3E06" w:rsidRDefault="00000000">
      <w:pPr>
        <w:pStyle w:val="ListBullet"/>
        <w:ind w:left="720"/>
        <w:rPr>
          <w:rFonts w:ascii="Times New Roman" w:hAnsi="Times New Roman" w:cs="Times New Roman"/>
          <w:color w:val="000000" w:themeColor="text1"/>
        </w:rPr>
      </w:pPr>
      <w:r w:rsidRPr="00DF3E06">
        <w:rPr>
          <w:rFonts w:ascii="Times New Roman" w:hAnsi="Times New Roman" w:cs="Times New Roman"/>
          <w:color w:val="000000" w:themeColor="text1"/>
        </w:rPr>
        <w:t>The classification threshold is set to 0.40 (instead of the default 0.50) across all models to account for class imbalance and improve recall for the depressed class.</w:t>
      </w:r>
    </w:p>
    <w:p w14:paraId="517B0E0B" w14:textId="77777777" w:rsidR="00CC61DF" w:rsidRPr="00DF3E06" w:rsidRDefault="00000000">
      <w:pPr>
        <w:pStyle w:val="Heading2"/>
        <w:rPr>
          <w:rFonts w:ascii="Times New Roman" w:hAnsi="Times New Roman" w:cs="Times New Roman"/>
          <w:color w:val="000000" w:themeColor="text1"/>
        </w:rPr>
      </w:pPr>
      <w:r w:rsidRPr="00DF3E06">
        <w:rPr>
          <w:rFonts w:ascii="Times New Roman" w:hAnsi="Times New Roman" w:cs="Times New Roman"/>
          <w:color w:val="000000" w:themeColor="text1"/>
        </w:rPr>
        <w:lastRenderedPageBreak/>
        <w:t>Execution Pipeline Summary</w:t>
      </w:r>
    </w:p>
    <w:p w14:paraId="78D6965B" w14:textId="77777777" w:rsidR="00CC61DF" w:rsidRPr="00DF3E06" w:rsidRDefault="00000000">
      <w:pPr>
        <w:shd w:val="clear" w:color="auto" w:fill="F0F0F0"/>
        <w:spacing w:before="80" w:after="80"/>
        <w:ind w:left="567"/>
        <w:rPr>
          <w:rFonts w:ascii="Times New Roman" w:hAnsi="Times New Roman" w:cs="Times New Roman"/>
          <w:color w:val="000000" w:themeColor="text1"/>
        </w:rPr>
      </w:pPr>
      <w:r w:rsidRPr="00DF3E06">
        <w:rPr>
          <w:rFonts w:ascii="Times New Roman" w:hAnsi="Times New Roman" w:cs="Times New Roman"/>
          <w:color w:val="000000" w:themeColor="text1"/>
          <w:sz w:val="20"/>
        </w:rPr>
        <w:t>Raw Audio + Transcripts</w:t>
      </w:r>
      <w:r w:rsidRPr="00DF3E06">
        <w:rPr>
          <w:rFonts w:ascii="Times New Roman" w:hAnsi="Times New Roman" w:cs="Times New Roman"/>
          <w:color w:val="000000" w:themeColor="text1"/>
          <w:sz w:val="20"/>
        </w:rPr>
        <w:br/>
        <w:t xml:space="preserve">    ↓  (cleaned_audio.py)</w:t>
      </w:r>
      <w:r w:rsidRPr="00DF3E06">
        <w:rPr>
          <w:rFonts w:ascii="Times New Roman" w:hAnsi="Times New Roman" w:cs="Times New Roman"/>
          <w:color w:val="000000" w:themeColor="text1"/>
          <w:sz w:val="20"/>
        </w:rPr>
        <w:br/>
        <w:t>Cleaned Audio WAVs</w:t>
      </w:r>
      <w:r w:rsidRPr="00DF3E06">
        <w:rPr>
          <w:rFonts w:ascii="Times New Roman" w:hAnsi="Times New Roman" w:cs="Times New Roman"/>
          <w:color w:val="000000" w:themeColor="text1"/>
          <w:sz w:val="20"/>
        </w:rPr>
        <w:br/>
        <w:t xml:space="preserve">    ↓  (audio_feature_extraction.ipynb)</w:t>
      </w:r>
      <w:r w:rsidRPr="00DF3E06">
        <w:rPr>
          <w:rFonts w:ascii="Times New Roman" w:hAnsi="Times New Roman" w:cs="Times New Roman"/>
          <w:color w:val="000000" w:themeColor="text1"/>
          <w:sz w:val="20"/>
        </w:rPr>
        <w:br/>
        <w:t>Audio Feature CSVs</w:t>
      </w:r>
      <w:r w:rsidRPr="00DF3E06">
        <w:rPr>
          <w:rFonts w:ascii="Times New Roman" w:hAnsi="Times New Roman" w:cs="Times New Roman"/>
          <w:color w:val="000000" w:themeColor="text1"/>
          <w:sz w:val="20"/>
        </w:rPr>
        <w:br/>
      </w:r>
      <w:r w:rsidRPr="00DF3E06">
        <w:rPr>
          <w:rFonts w:ascii="Times New Roman" w:hAnsi="Times New Roman" w:cs="Times New Roman"/>
          <w:color w:val="000000" w:themeColor="text1"/>
          <w:sz w:val="20"/>
        </w:rPr>
        <w:br/>
        <w:t>Raw Transcripts</w:t>
      </w:r>
      <w:r w:rsidRPr="00DF3E06">
        <w:rPr>
          <w:rFonts w:ascii="Times New Roman" w:hAnsi="Times New Roman" w:cs="Times New Roman"/>
          <w:color w:val="000000" w:themeColor="text1"/>
          <w:sz w:val="20"/>
        </w:rPr>
        <w:br/>
        <w:t xml:space="preserve">    ↓  (Transcript_preprocessing.ipynb)</w:t>
      </w:r>
      <w:r w:rsidRPr="00DF3E06">
        <w:rPr>
          <w:rFonts w:ascii="Times New Roman" w:hAnsi="Times New Roman" w:cs="Times New Roman"/>
          <w:color w:val="000000" w:themeColor="text1"/>
          <w:sz w:val="20"/>
        </w:rPr>
        <w:br/>
        <w:t>Cleaned Transcripts</w:t>
      </w:r>
      <w:r w:rsidRPr="00DF3E06">
        <w:rPr>
          <w:rFonts w:ascii="Times New Roman" w:hAnsi="Times New Roman" w:cs="Times New Roman"/>
          <w:color w:val="000000" w:themeColor="text1"/>
          <w:sz w:val="20"/>
        </w:rPr>
        <w:br/>
        <w:t xml:space="preserve">    ↓  (text_feature_extraction.ipynb)</w:t>
      </w:r>
      <w:r w:rsidRPr="00DF3E06">
        <w:rPr>
          <w:rFonts w:ascii="Times New Roman" w:hAnsi="Times New Roman" w:cs="Times New Roman"/>
          <w:color w:val="000000" w:themeColor="text1"/>
          <w:sz w:val="20"/>
        </w:rPr>
        <w:br/>
        <w:t>Text Feature CSVs</w:t>
      </w:r>
      <w:r w:rsidRPr="00DF3E06">
        <w:rPr>
          <w:rFonts w:ascii="Times New Roman" w:hAnsi="Times New Roman" w:cs="Times New Roman"/>
          <w:color w:val="000000" w:themeColor="text1"/>
          <w:sz w:val="20"/>
        </w:rPr>
        <w:br/>
      </w:r>
      <w:r w:rsidRPr="00DF3E06">
        <w:rPr>
          <w:rFonts w:ascii="Times New Roman" w:hAnsi="Times New Roman" w:cs="Times New Roman"/>
          <w:color w:val="000000" w:themeColor="text1"/>
          <w:sz w:val="20"/>
        </w:rPr>
        <w:br/>
        <w:t>Audio Features + Text Features</w:t>
      </w:r>
      <w:r w:rsidRPr="00DF3E06">
        <w:rPr>
          <w:rFonts w:ascii="Times New Roman" w:hAnsi="Times New Roman" w:cs="Times New Roman"/>
          <w:color w:val="000000" w:themeColor="text1"/>
          <w:sz w:val="20"/>
        </w:rPr>
        <w:br/>
        <w:t xml:space="preserve">    ↓  (Merged into multimodal features)</w:t>
      </w:r>
      <w:r w:rsidRPr="00DF3E06">
        <w:rPr>
          <w:rFonts w:ascii="Times New Roman" w:hAnsi="Times New Roman" w:cs="Times New Roman"/>
          <w:color w:val="000000" w:themeColor="text1"/>
          <w:sz w:val="20"/>
        </w:rPr>
        <w:br/>
        <w:t>Model Training (non-phasewise / phasewise)</w:t>
      </w:r>
      <w:r w:rsidRPr="00DF3E06">
        <w:rPr>
          <w:rFonts w:ascii="Times New Roman" w:hAnsi="Times New Roman" w:cs="Times New Roman"/>
          <w:color w:val="000000" w:themeColor="text1"/>
          <w:sz w:val="20"/>
        </w:rPr>
        <w:br/>
        <w:t xml:space="preserve">    ↓</w:t>
      </w:r>
      <w:r w:rsidRPr="00DF3E06">
        <w:rPr>
          <w:rFonts w:ascii="Times New Roman" w:hAnsi="Times New Roman" w:cs="Times New Roman"/>
          <w:color w:val="000000" w:themeColor="text1"/>
          <w:sz w:val="20"/>
        </w:rPr>
        <w:br/>
        <w:t>Evaluation Results (Classification Reports, ROC-AUC)</w:t>
      </w:r>
    </w:p>
    <w:sectPr w:rsidR="00CC61DF" w:rsidRPr="00DF3E0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4195" w14:textId="77777777" w:rsidR="002A19A3" w:rsidRDefault="002A19A3" w:rsidP="00FC2DCF">
      <w:pPr>
        <w:spacing w:after="0" w:line="240" w:lineRule="auto"/>
      </w:pPr>
      <w:r>
        <w:separator/>
      </w:r>
    </w:p>
  </w:endnote>
  <w:endnote w:type="continuationSeparator" w:id="0">
    <w:p w14:paraId="46B849FF" w14:textId="77777777" w:rsidR="002A19A3" w:rsidRDefault="002A19A3" w:rsidP="00FC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331878"/>
      <w:docPartObj>
        <w:docPartGallery w:val="Page Numbers (Bottom of Page)"/>
        <w:docPartUnique/>
      </w:docPartObj>
    </w:sdtPr>
    <w:sdtEndPr>
      <w:rPr>
        <w:noProof/>
      </w:rPr>
    </w:sdtEndPr>
    <w:sdtContent>
      <w:p w14:paraId="2AED5EBB" w14:textId="06BB29C3" w:rsidR="00FC2DCF" w:rsidRDefault="00FC2D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3EBFFC" w14:textId="77777777" w:rsidR="00FC2DCF" w:rsidRDefault="00FC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17ADC" w14:textId="77777777" w:rsidR="002A19A3" w:rsidRDefault="002A19A3" w:rsidP="00FC2DCF">
      <w:pPr>
        <w:spacing w:after="0" w:line="240" w:lineRule="auto"/>
      </w:pPr>
      <w:r>
        <w:separator/>
      </w:r>
    </w:p>
  </w:footnote>
  <w:footnote w:type="continuationSeparator" w:id="0">
    <w:p w14:paraId="4C20F02E" w14:textId="77777777" w:rsidR="002A19A3" w:rsidRDefault="002A19A3" w:rsidP="00FC2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905218">
    <w:abstractNumId w:val="8"/>
  </w:num>
  <w:num w:numId="2" w16cid:durableId="1037585239">
    <w:abstractNumId w:val="6"/>
  </w:num>
  <w:num w:numId="3" w16cid:durableId="1980063690">
    <w:abstractNumId w:val="5"/>
  </w:num>
  <w:num w:numId="4" w16cid:durableId="2131312912">
    <w:abstractNumId w:val="4"/>
  </w:num>
  <w:num w:numId="5" w16cid:durableId="998071522">
    <w:abstractNumId w:val="7"/>
  </w:num>
  <w:num w:numId="6" w16cid:durableId="1500266946">
    <w:abstractNumId w:val="3"/>
  </w:num>
  <w:num w:numId="7" w16cid:durableId="904491894">
    <w:abstractNumId w:val="2"/>
  </w:num>
  <w:num w:numId="8" w16cid:durableId="804203494">
    <w:abstractNumId w:val="1"/>
  </w:num>
  <w:num w:numId="9" w16cid:durableId="66305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9A3"/>
    <w:rsid w:val="00326F90"/>
    <w:rsid w:val="0052176D"/>
    <w:rsid w:val="00A553A6"/>
    <w:rsid w:val="00AA1D8D"/>
    <w:rsid w:val="00B47730"/>
    <w:rsid w:val="00C41440"/>
    <w:rsid w:val="00CB0664"/>
    <w:rsid w:val="00CC61DF"/>
    <w:rsid w:val="00DF3E06"/>
    <w:rsid w:val="00F01301"/>
    <w:rsid w:val="00FC2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A09E1"/>
  <w14:defaultImageDpi w14:val="300"/>
  <w15:docId w15:val="{10768BFA-6D06-41B6-A5F6-8A3381E7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3282</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PRABYASACHI MOHANTY</cp:lastModifiedBy>
  <cp:revision>4</cp:revision>
  <dcterms:created xsi:type="dcterms:W3CDTF">2013-12-23T23:15:00Z</dcterms:created>
  <dcterms:modified xsi:type="dcterms:W3CDTF">2026-05-24T06:36:00Z</dcterms:modified>
  <cp:category/>
</cp:coreProperties>
</file>