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5CC" w:rsidRPr="00AD15CC" w:rsidRDefault="00AD15CC">
      <w:pPr>
        <w:rPr>
          <w:b/>
          <w:lang w:val="en-GB"/>
        </w:rPr>
      </w:pPr>
      <w:bookmarkStart w:id="0" w:name="_GoBack"/>
      <w:r w:rsidRPr="00AD15CC">
        <w:rPr>
          <w:b/>
          <w:lang w:val="en-GB"/>
        </w:rPr>
        <w:t>TC012 – Valid Create Booking with Empty JSON</w:t>
      </w:r>
    </w:p>
    <w:bookmarkEnd w:id="0"/>
    <w:p w:rsidR="00AD15CC" w:rsidRDefault="00AD15CC">
      <w:pPr>
        <w:rPr>
          <w:lang w:val="en-GB"/>
        </w:rPr>
      </w:pPr>
      <w:r w:rsidRPr="00AD15CC">
        <w:rPr>
          <w:lang w:val="en-GB"/>
        </w:rPr>
        <w:drawing>
          <wp:inline distT="0" distB="0" distL="0" distR="0" wp14:anchorId="1C119259" wp14:editId="39757580">
            <wp:extent cx="5731510" cy="5886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CC" w:rsidRDefault="00AD15CC">
      <w:pPr>
        <w:rPr>
          <w:lang w:val="en-GB"/>
        </w:rPr>
      </w:pPr>
      <w:r w:rsidRPr="00AD15CC">
        <w:rPr>
          <w:lang w:val="en-GB"/>
        </w:rPr>
        <w:drawing>
          <wp:inline distT="0" distB="0" distL="0" distR="0" wp14:anchorId="2E027122" wp14:editId="75E96742">
            <wp:extent cx="5731510" cy="318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5CC" w:rsidRPr="00AD15CC" w:rsidRDefault="00AD15CC">
      <w:pPr>
        <w:rPr>
          <w:lang w:val="en-GB"/>
        </w:rPr>
      </w:pPr>
      <w:r w:rsidRPr="00AD15CC">
        <w:rPr>
          <w:lang w:val="en-GB"/>
        </w:rPr>
        <w:drawing>
          <wp:inline distT="0" distB="0" distL="0" distR="0" wp14:anchorId="68215064" wp14:editId="2B899AA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5CC" w:rsidRPr="00AD1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CC"/>
    <w:rsid w:val="004F4263"/>
    <w:rsid w:val="00AD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B0A67-70BA-4056-8E1C-78998CEC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2025-08-18T16:14:00Z</dcterms:created>
  <dcterms:modified xsi:type="dcterms:W3CDTF">2025-08-18T16:17:00Z</dcterms:modified>
</cp:coreProperties>
</file>