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E256F" w14:textId="1CEFBAFB" w:rsidR="0015286A" w:rsidRDefault="0021070D" w:rsidP="00572A68">
      <w:pPr>
        <w:spacing w:line="36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DDF69" wp14:editId="50FAB5D3">
                <wp:simplePos x="0" y="0"/>
                <wp:positionH relativeFrom="column">
                  <wp:posOffset>521772</wp:posOffset>
                </wp:positionH>
                <wp:positionV relativeFrom="paragraph">
                  <wp:posOffset>-625475</wp:posOffset>
                </wp:positionV>
                <wp:extent cx="1028700" cy="3714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CF5F85" w14:textId="40F8C632" w:rsidR="0021070D" w:rsidRDefault="0021070D" w:rsidP="0027665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1070D">
                              <w:rPr>
                                <w:sz w:val="16"/>
                                <w:szCs w:val="16"/>
                              </w:rPr>
                              <w:t>SISC/QSF-OIR-015</w:t>
                            </w:r>
                          </w:p>
                          <w:p w14:paraId="22D83B97" w14:textId="4F000C56" w:rsidR="0021070D" w:rsidRPr="0021070D" w:rsidRDefault="0021070D" w:rsidP="00276652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Rev. </w:t>
                            </w:r>
                            <w:r w:rsidR="00276652">
                              <w:rPr>
                                <w:sz w:val="16"/>
                                <w:szCs w:val="16"/>
                              </w:rPr>
                              <w:t>002 08/23/21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FDDF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1pt;margin-top:-49.25pt;width:81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" fillcolor="white [3201]" strokecolor="white [3212]" strokeweight=".5pt">
                <v:textbox>
                  <w:txbxContent>
                    <w:p w14:paraId="62CF5F85" w14:textId="40F8C632" w:rsidR="0021070D" w:rsidRDefault="0021070D" w:rsidP="0027665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1070D">
                        <w:rPr>
                          <w:sz w:val="16"/>
                          <w:szCs w:val="16"/>
                        </w:rPr>
                        <w:t>SISC/QSF-OIR-015</w:t>
                      </w:r>
                    </w:p>
                    <w:p w14:paraId="22D83B97" w14:textId="4F000C56" w:rsidR="0021070D" w:rsidRPr="0021070D" w:rsidRDefault="0021070D" w:rsidP="00276652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Rev. </w:t>
                      </w:r>
                      <w:r w:rsidR="00276652">
                        <w:rPr>
                          <w:sz w:val="16"/>
                          <w:szCs w:val="16"/>
                        </w:rPr>
                        <w:t>002 08/23/21</w:t>
                      </w:r>
                    </w:p>
                  </w:txbxContent>
                </v:textbox>
              </v:shape>
            </w:pict>
          </mc:Fallback>
        </mc:AlternateContent>
      </w:r>
      <w:r w:rsidR="005A4B80">
        <w:rPr>
          <w:rFonts w:ascii="Franklin Gothic Medium" w:hAnsi="Franklin Gothic Medium"/>
        </w:rPr>
        <w:t>Date: July 19, 2022</w:t>
      </w:r>
    </w:p>
    <w:p w14:paraId="33E4ECB3" w14:textId="77777777" w:rsidR="00F8502A" w:rsidRDefault="00F8502A" w:rsidP="00572A68">
      <w:pPr>
        <w:spacing w:line="360" w:lineRule="auto"/>
        <w:jc w:val="both"/>
        <w:rPr>
          <w:rFonts w:ascii="Franklin Gothic Medium" w:hAnsi="Franklin Gothic Medium"/>
        </w:rPr>
      </w:pPr>
    </w:p>
    <w:p w14:paraId="35FED2A4" w14:textId="3E1A9BB0" w:rsidR="00F07591" w:rsidRDefault="00572A68" w:rsidP="00572A68">
      <w:pPr>
        <w:spacing w:line="36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 w:rsidR="00BE3DA2">
        <w:rPr>
          <w:rFonts w:ascii="Franklin Gothic Medium" w:hAnsi="Franklin Gothic Medium"/>
        </w:rPr>
        <w:t>I</w:t>
      </w:r>
      <w:r>
        <w:rPr>
          <w:rFonts w:ascii="Franklin Gothic Medium" w:hAnsi="Franklin Gothic Medium"/>
        </w:rPr>
        <w:t xml:space="preserve">, </w:t>
      </w:r>
      <w:r w:rsidR="005A4B80" w:rsidRPr="005A4B80">
        <w:rPr>
          <w:rFonts w:ascii="Franklin Gothic Medium" w:hAnsi="Franklin Gothic Medium"/>
        </w:rPr>
        <w:t>Aubrey Juliet L. Bantolo</w:t>
      </w:r>
      <w:r w:rsidRPr="005A4B80">
        <w:rPr>
          <w:rFonts w:ascii="Franklin Gothic Medium" w:hAnsi="Franklin Gothic Medium"/>
        </w:rPr>
        <w:t>,</w:t>
      </w:r>
      <w:r>
        <w:rPr>
          <w:rFonts w:ascii="Franklin Gothic Medium" w:hAnsi="Franklin Gothic Medium"/>
        </w:rPr>
        <w:t xml:space="preserve"> hereby declare that this paper entitled </w:t>
      </w:r>
      <w:r w:rsidR="005A4B80">
        <w:rPr>
          <w:rFonts w:ascii="Franklin Gothic Medium" w:hAnsi="Franklin Gothic Medium"/>
        </w:rPr>
        <w:t xml:space="preserve">ISA: A mobile-based  system application for invoice monitoring for BELERON Enterprises </w:t>
      </w:r>
      <w:r>
        <w:rPr>
          <w:rFonts w:ascii="Franklin Gothic Medium" w:hAnsi="Franklin Gothic Medium"/>
        </w:rPr>
        <w:t xml:space="preserve">is of </w:t>
      </w:r>
      <w:r w:rsidR="00BE3DA2">
        <w:rPr>
          <w:rFonts w:ascii="Franklin Gothic Medium" w:hAnsi="Franklin Gothic Medium"/>
        </w:rPr>
        <w:t>my</w:t>
      </w:r>
      <w:r>
        <w:rPr>
          <w:rFonts w:ascii="Franklin Gothic Medium" w:hAnsi="Franklin Gothic Medium"/>
        </w:rPr>
        <w:t xml:space="preserve"> original work and that, to the best of </w:t>
      </w:r>
      <w:r w:rsidR="00BE3DA2">
        <w:rPr>
          <w:rFonts w:ascii="Franklin Gothic Medium" w:hAnsi="Franklin Gothic Medium"/>
        </w:rPr>
        <w:t>my</w:t>
      </w:r>
      <w:r>
        <w:rPr>
          <w:rFonts w:ascii="Franklin Gothic Medium" w:hAnsi="Franklin Gothic Medium"/>
        </w:rPr>
        <w:t xml:space="preserve"> knowledge and belief, it neither does contain any material previously published or written by another person nor material to which to a significant extent has been accepted for grant of any other academic degree or diploma of any other higher education institution, lest due acknowledgement is made in the text. </w:t>
      </w:r>
    </w:p>
    <w:p w14:paraId="0BE3A3B7" w14:textId="0DE69B43" w:rsidR="00572A68" w:rsidRDefault="00572A68" w:rsidP="00572A68">
      <w:pPr>
        <w:spacing w:line="36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 w:rsidR="00612CDE">
        <w:rPr>
          <w:rFonts w:ascii="Franklin Gothic Medium" w:hAnsi="Franklin Gothic Medium"/>
        </w:rPr>
        <w:t>I</w:t>
      </w:r>
      <w:r>
        <w:rPr>
          <w:rFonts w:ascii="Franklin Gothic Medium" w:hAnsi="Franklin Gothic Medium"/>
        </w:rPr>
        <w:t xml:space="preserve"> hereby also declare that the intellectual content of this thesis is the product of </w:t>
      </w:r>
      <w:r w:rsidR="00BE3DA2">
        <w:rPr>
          <w:rFonts w:ascii="Franklin Gothic Medium" w:hAnsi="Franklin Gothic Medium"/>
        </w:rPr>
        <w:t>my</w:t>
      </w:r>
      <w:r>
        <w:rPr>
          <w:rFonts w:ascii="Franklin Gothic Medium" w:hAnsi="Franklin Gothic Medium"/>
        </w:rPr>
        <w:t xml:space="preserve"> effort and labor, though </w:t>
      </w:r>
      <w:r w:rsidR="00BE3DA2">
        <w:rPr>
          <w:rFonts w:ascii="Franklin Gothic Medium" w:hAnsi="Franklin Gothic Medium"/>
        </w:rPr>
        <w:t>I</w:t>
      </w:r>
      <w:r>
        <w:rPr>
          <w:rFonts w:ascii="Franklin Gothic Medium" w:hAnsi="Franklin Gothic Medium"/>
        </w:rPr>
        <w:t xml:space="preserve"> may have been assisted by others in terms of style, presentation, and language expression.</w:t>
      </w:r>
    </w:p>
    <w:p w14:paraId="370C578E" w14:textId="07DCF0CD" w:rsidR="00572A68" w:rsidRDefault="00572A68" w:rsidP="00572A68">
      <w:pPr>
        <w:spacing w:line="360" w:lineRule="auto"/>
        <w:jc w:val="both"/>
        <w:rPr>
          <w:rFonts w:ascii="Franklin Gothic Medium" w:hAnsi="Franklin Gothic Medium"/>
        </w:rPr>
      </w:pPr>
    </w:p>
    <w:p w14:paraId="6F87C5A3" w14:textId="39B398F9" w:rsidR="00572A68" w:rsidRDefault="005A4B80" w:rsidP="00572A68">
      <w:pPr>
        <w:spacing w:line="240" w:lineRule="auto"/>
        <w:jc w:val="both"/>
        <w:rPr>
          <w:rFonts w:ascii="Franklin Gothic Medium" w:hAnsi="Franklin Gothic Medium"/>
        </w:rPr>
      </w:pPr>
      <w:r>
        <w:rPr>
          <w:noProof/>
          <w:lang w:val="en-US"/>
        </w:rPr>
        <w:drawing>
          <wp:anchor distT="0" distB="0" distL="114300" distR="114300" simplePos="0" relativeHeight="251659775" behindDoc="1" locked="0" layoutInCell="1" allowOverlap="1" wp14:anchorId="72EF59B5" wp14:editId="0D6F7173">
            <wp:simplePos x="0" y="0"/>
            <wp:positionH relativeFrom="column">
              <wp:posOffset>36195</wp:posOffset>
            </wp:positionH>
            <wp:positionV relativeFrom="paragraph">
              <wp:posOffset>8519</wp:posOffset>
            </wp:positionV>
            <wp:extent cx="1223010" cy="803275"/>
            <wp:effectExtent l="0" t="0" r="0" b="0"/>
            <wp:wrapThrough wrapText="bothSides">
              <wp:wrapPolygon edited="0">
                <wp:start x="8411" y="512"/>
                <wp:lineTo x="5383" y="3074"/>
                <wp:lineTo x="5047" y="4610"/>
                <wp:lineTo x="6729" y="9733"/>
                <wp:lineTo x="3364" y="16904"/>
                <wp:lineTo x="3364" y="18953"/>
                <wp:lineTo x="9084" y="20490"/>
                <wp:lineTo x="11439" y="20490"/>
                <wp:lineTo x="16486" y="10757"/>
                <wp:lineTo x="16486" y="9733"/>
                <wp:lineTo x="18168" y="6659"/>
                <wp:lineTo x="17495" y="4610"/>
                <wp:lineTo x="13458" y="512"/>
                <wp:lineTo x="8411" y="512"/>
              </wp:wrapPolygon>
            </wp:wrapThrough>
            <wp:docPr id="7" name="Picture 2" descr="C:\Users\Aubrey Juliet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brey Juliet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A68">
        <w:rPr>
          <w:rFonts w:ascii="Franklin Gothic Medium" w:hAnsi="Franklin Gothic Medium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44425" wp14:editId="47F2137F">
                <wp:simplePos x="0" y="0"/>
                <wp:positionH relativeFrom="column">
                  <wp:posOffset>2321626</wp:posOffset>
                </wp:positionH>
                <wp:positionV relativeFrom="paragraph">
                  <wp:posOffset>166246</wp:posOffset>
                </wp:positionV>
                <wp:extent cx="3733800" cy="1264722"/>
                <wp:effectExtent l="0" t="0" r="1905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126472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80534" w14:textId="2B2CE0F1" w:rsidR="00572A68" w:rsidRDefault="005A4B80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</w:rPr>
                              <w:t xml:space="preserve">TurnItIn™ Similarity Index: </w:t>
                            </w:r>
                            <w:r w:rsidR="005F733E">
                              <w:rPr>
                                <w:rFonts w:ascii="Franklin Gothic Medium" w:hAnsi="Franklin Gothic Medium"/>
                              </w:rPr>
                              <w:t>___</w:t>
                            </w:r>
                            <w:r>
                              <w:rPr>
                                <w:rFonts w:ascii="Franklin Gothic Medium" w:hAnsi="Franklin Gothic Medium"/>
                              </w:rPr>
                              <w:t>17%</w:t>
                            </w:r>
                            <w:r w:rsidR="005F733E">
                              <w:rPr>
                                <w:rFonts w:ascii="Franklin Gothic Medium" w:hAnsi="Franklin Gothic Medium"/>
                              </w:rPr>
                              <w:t>___</w:t>
                            </w:r>
                            <w:bookmarkStart w:id="0" w:name="_GoBack"/>
                            <w:bookmarkEnd w:id="0"/>
                          </w:p>
                          <w:p w14:paraId="77DC9EA3" w14:textId="55AFD98A" w:rsidR="00572A68" w:rsidRPr="00572A68" w:rsidRDefault="005A4B80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396B82" wp14:editId="5B8EAF54">
                                  <wp:extent cx="2909454" cy="872093"/>
                                  <wp:effectExtent l="0" t="0" r="5715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9246" cy="878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444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182.8pt;margin-top:13.1pt;width:294pt;height:9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" filled="f" strokeweight=".5pt">
                <v:textbox>
                  <w:txbxContent>
                    <w:p w14:paraId="7BA80534" w14:textId="2B2CE0F1" w:rsidR="00572A68" w:rsidRDefault="005A4B80">
                      <w:pPr>
                        <w:rPr>
                          <w:rFonts w:ascii="Franklin Gothic Medium" w:hAnsi="Franklin Gothic Medium"/>
                        </w:rPr>
                      </w:pPr>
                      <w:r>
                        <w:rPr>
                          <w:rFonts w:ascii="Franklin Gothic Medium" w:hAnsi="Franklin Gothic Medium"/>
                        </w:rPr>
                        <w:t xml:space="preserve">TurnItIn™ Similarity Index: </w:t>
                      </w:r>
                      <w:r w:rsidR="005F733E">
                        <w:rPr>
                          <w:rFonts w:ascii="Franklin Gothic Medium" w:hAnsi="Franklin Gothic Medium"/>
                        </w:rPr>
                        <w:t>___</w:t>
                      </w:r>
                      <w:r>
                        <w:rPr>
                          <w:rFonts w:ascii="Franklin Gothic Medium" w:hAnsi="Franklin Gothic Medium"/>
                        </w:rPr>
                        <w:t>17%</w:t>
                      </w:r>
                      <w:r w:rsidR="005F733E">
                        <w:rPr>
                          <w:rFonts w:ascii="Franklin Gothic Medium" w:hAnsi="Franklin Gothic Medium"/>
                        </w:rPr>
                        <w:t>___</w:t>
                      </w:r>
                      <w:bookmarkStart w:id="1" w:name="_GoBack"/>
                      <w:bookmarkEnd w:id="1"/>
                    </w:p>
                    <w:p w14:paraId="77DC9EA3" w14:textId="55AFD98A" w:rsidR="00572A68" w:rsidRPr="00572A68" w:rsidRDefault="005A4B80">
                      <w:pPr>
                        <w:rPr>
                          <w:rFonts w:ascii="Franklin Gothic Medium" w:hAnsi="Franklin Gothic Medium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6396B82" wp14:editId="5B8EAF54">
                            <wp:extent cx="2909454" cy="872093"/>
                            <wp:effectExtent l="0" t="0" r="5715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9246" cy="878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6B6035D" w14:textId="768E92DB" w:rsidR="00572A68" w:rsidRDefault="00572A68" w:rsidP="00572A68">
      <w:pPr>
        <w:spacing w:line="240" w:lineRule="auto"/>
        <w:jc w:val="both"/>
        <w:rPr>
          <w:rFonts w:ascii="Franklin Gothic Medium" w:hAnsi="Franklin Gothic Medium"/>
        </w:rPr>
      </w:pPr>
    </w:p>
    <w:p w14:paraId="4FABD815" w14:textId="4DCE7F43" w:rsidR="00572A68" w:rsidRDefault="00572A68" w:rsidP="00572A68">
      <w:pPr>
        <w:spacing w:line="240" w:lineRule="auto"/>
        <w:jc w:val="both"/>
        <w:rPr>
          <w:rFonts w:ascii="Franklin Gothic Medium" w:hAnsi="Franklin Gothic Medium"/>
        </w:rPr>
      </w:pPr>
    </w:p>
    <w:p w14:paraId="0E8D7A8B" w14:textId="47F9D6DF" w:rsidR="00572A68" w:rsidRDefault="005A4B80" w:rsidP="00572A68">
      <w:pPr>
        <w:spacing w:line="24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Aubrey Juliet L. Bantolo </w:t>
      </w:r>
    </w:p>
    <w:p w14:paraId="64A2E2F6" w14:textId="64DDAE6C" w:rsidR="00572A68" w:rsidRDefault="00572A68" w:rsidP="00572A68">
      <w:pPr>
        <w:spacing w:line="240" w:lineRule="auto"/>
        <w:jc w:val="both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>Student Researcher</w:t>
      </w:r>
    </w:p>
    <w:p w14:paraId="57E9E79C" w14:textId="75AFD60C" w:rsidR="00572A68" w:rsidRDefault="00572A68" w:rsidP="00572A68">
      <w:pPr>
        <w:spacing w:line="240" w:lineRule="auto"/>
        <w:jc w:val="both"/>
        <w:rPr>
          <w:rFonts w:ascii="Franklin Gothic Medium" w:hAnsi="Franklin Gothic Medium"/>
        </w:rPr>
      </w:pPr>
    </w:p>
    <w:p w14:paraId="43672942" w14:textId="77777777" w:rsidR="00572A68" w:rsidRDefault="00572A68" w:rsidP="00572A68">
      <w:pPr>
        <w:spacing w:line="240" w:lineRule="auto"/>
        <w:jc w:val="both"/>
        <w:rPr>
          <w:rFonts w:ascii="Franklin Gothic Medium" w:hAnsi="Franklin Gothic Medium"/>
        </w:rPr>
      </w:pPr>
    </w:p>
    <w:p w14:paraId="67A69DCB" w14:textId="77777777" w:rsidR="00572A68" w:rsidRDefault="00572A68" w:rsidP="00572A68">
      <w:pPr>
        <w:spacing w:line="24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Endorsed by:</w:t>
      </w:r>
      <w:r w:rsidR="00D62F30">
        <w:rPr>
          <w:rFonts w:ascii="Franklin Gothic Medium" w:hAnsi="Franklin Gothic Medium"/>
        </w:rPr>
        <w:tab/>
      </w:r>
      <w:r w:rsidR="00D62F30">
        <w:rPr>
          <w:rFonts w:ascii="Franklin Gothic Medium" w:hAnsi="Franklin Gothic Medium"/>
        </w:rPr>
        <w:tab/>
      </w:r>
      <w:r w:rsidR="00D62F30">
        <w:rPr>
          <w:rFonts w:ascii="Franklin Gothic Medium" w:hAnsi="Franklin Gothic Medium"/>
        </w:rPr>
        <w:tab/>
      </w:r>
      <w:r w:rsidR="00D62F30">
        <w:rPr>
          <w:rFonts w:ascii="Franklin Gothic Medium" w:hAnsi="Franklin Gothic Medium"/>
        </w:rPr>
        <w:tab/>
      </w:r>
      <w:r w:rsidR="00D62F30">
        <w:rPr>
          <w:rFonts w:ascii="Franklin Gothic Medium" w:hAnsi="Franklin Gothic Medium"/>
        </w:rPr>
        <w:tab/>
        <w:t>Noted by:</w:t>
      </w:r>
    </w:p>
    <w:p w14:paraId="7E006642" w14:textId="77777777" w:rsidR="0096276D" w:rsidRDefault="0096276D" w:rsidP="00572A68">
      <w:pPr>
        <w:spacing w:line="240" w:lineRule="auto"/>
        <w:jc w:val="both"/>
        <w:rPr>
          <w:rFonts w:ascii="Franklin Gothic Medium" w:hAnsi="Franklin Gothic Medium"/>
        </w:rPr>
      </w:pPr>
    </w:p>
    <w:p w14:paraId="705FF94B" w14:textId="0901CD96" w:rsidR="00572A68" w:rsidRPr="005A4B80" w:rsidRDefault="005A4B80" w:rsidP="00572A68">
      <w:pPr>
        <w:spacing w:line="240" w:lineRule="auto"/>
        <w:jc w:val="both"/>
        <w:rPr>
          <w:rFonts w:ascii="Franklin Gothic Medium" w:hAnsi="Franklin Gothic Medium"/>
          <w:b/>
          <w:bCs/>
        </w:rPr>
      </w:pPr>
      <w:r w:rsidRPr="00BF0817">
        <w:rPr>
          <w:rFonts w:ascii="Franklin Gothic Medium" w:hAnsi="Franklin Gothic Medium"/>
          <w:b/>
          <w:bCs/>
        </w:rPr>
        <w:t>Aris E. Ignacio, DIT, MCP, MCE</w:t>
      </w:r>
      <w:r w:rsidR="00D62F30">
        <w:rPr>
          <w:rFonts w:ascii="Franklin Gothic Medium" w:hAnsi="Franklin Gothic Medium"/>
        </w:rPr>
        <w:tab/>
      </w:r>
      <w:r w:rsidR="00D62F30"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 w:rsidR="00B45978">
        <w:rPr>
          <w:rFonts w:ascii="Franklin Gothic Medium" w:hAnsi="Franklin Gothic Medium"/>
          <w:b/>
        </w:rPr>
        <w:t>Ruel A. Cajili, RPm, PhDc</w:t>
      </w:r>
    </w:p>
    <w:p w14:paraId="2CEBB440" w14:textId="573E0698" w:rsidR="00572A68" w:rsidRDefault="00572A68" w:rsidP="00572A68">
      <w:pPr>
        <w:spacing w:line="24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  <w:b/>
        </w:rPr>
        <w:t xml:space="preserve">Research Adviser </w:t>
      </w:r>
      <w:r w:rsidR="00D62F30">
        <w:rPr>
          <w:rFonts w:ascii="Franklin Gothic Medium" w:hAnsi="Franklin Gothic Medium"/>
          <w:b/>
        </w:rPr>
        <w:tab/>
      </w:r>
      <w:r w:rsidR="00D62F30">
        <w:rPr>
          <w:rFonts w:ascii="Franklin Gothic Medium" w:hAnsi="Franklin Gothic Medium"/>
          <w:b/>
        </w:rPr>
        <w:tab/>
      </w:r>
      <w:r w:rsidR="00D62F30">
        <w:rPr>
          <w:rFonts w:ascii="Franklin Gothic Medium" w:hAnsi="Franklin Gothic Medium"/>
          <w:b/>
        </w:rPr>
        <w:tab/>
      </w:r>
      <w:r w:rsidR="00D62F30">
        <w:rPr>
          <w:rFonts w:ascii="Franklin Gothic Medium" w:hAnsi="Franklin Gothic Medium"/>
          <w:b/>
        </w:rPr>
        <w:tab/>
      </w:r>
      <w:r w:rsidR="00B45978">
        <w:rPr>
          <w:rFonts w:ascii="Franklin Gothic Medium" w:hAnsi="Franklin Gothic Medium"/>
          <w:b/>
        </w:rPr>
        <w:t xml:space="preserve">College </w:t>
      </w:r>
      <w:r w:rsidR="00D62F30">
        <w:rPr>
          <w:rFonts w:ascii="Franklin Gothic Medium" w:hAnsi="Franklin Gothic Medium"/>
          <w:b/>
        </w:rPr>
        <w:t>Research Head</w:t>
      </w:r>
    </w:p>
    <w:p w14:paraId="696EB46B" w14:textId="77777777" w:rsidR="00572A68" w:rsidRDefault="00572A68" w:rsidP="00572A68">
      <w:pPr>
        <w:spacing w:line="240" w:lineRule="auto"/>
        <w:jc w:val="both"/>
        <w:rPr>
          <w:rFonts w:ascii="Franklin Gothic Medium" w:hAnsi="Franklin Gothic Medium"/>
        </w:rPr>
      </w:pPr>
    </w:p>
    <w:p w14:paraId="570C5D6A" w14:textId="77777777" w:rsidR="00D62F30" w:rsidRDefault="00D62F30" w:rsidP="00572A68">
      <w:pPr>
        <w:spacing w:line="24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Approved by:</w:t>
      </w:r>
    </w:p>
    <w:p w14:paraId="10687E9B" w14:textId="77777777" w:rsidR="00D62F30" w:rsidRDefault="00D62F30" w:rsidP="00572A68">
      <w:pPr>
        <w:spacing w:line="240" w:lineRule="auto"/>
        <w:jc w:val="both"/>
        <w:rPr>
          <w:rFonts w:ascii="Franklin Gothic Medium" w:hAnsi="Franklin Gothic Medium"/>
        </w:rPr>
      </w:pPr>
    </w:p>
    <w:p w14:paraId="13CDC4A5" w14:textId="459533CC" w:rsidR="00572A68" w:rsidRPr="00BF0817" w:rsidRDefault="00BE3DA2" w:rsidP="00572A68">
      <w:pPr>
        <w:spacing w:line="240" w:lineRule="auto"/>
        <w:jc w:val="both"/>
        <w:rPr>
          <w:rFonts w:ascii="Franklin Gothic Medium" w:hAnsi="Franklin Gothic Medium"/>
          <w:b/>
          <w:bCs/>
        </w:rPr>
      </w:pPr>
      <w:r w:rsidRPr="00BF0817">
        <w:rPr>
          <w:rFonts w:ascii="Franklin Gothic Medium" w:hAnsi="Franklin Gothic Medium"/>
          <w:b/>
          <w:bCs/>
        </w:rPr>
        <w:t>Aris E. Ignacio, DIT, MCP, MCE</w:t>
      </w:r>
    </w:p>
    <w:p w14:paraId="57FDBA98" w14:textId="76F8F8E2" w:rsidR="00572A68" w:rsidRDefault="00572A68" w:rsidP="00250A12">
      <w:pPr>
        <w:tabs>
          <w:tab w:val="left" w:pos="6855"/>
        </w:tabs>
        <w:spacing w:line="240" w:lineRule="auto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  <w:b/>
        </w:rPr>
        <w:t>College Dean</w:t>
      </w:r>
      <w:r w:rsidR="00250A12">
        <w:rPr>
          <w:rFonts w:ascii="Franklin Gothic Medium" w:hAnsi="Franklin Gothic Medium"/>
          <w:b/>
        </w:rPr>
        <w:tab/>
      </w:r>
    </w:p>
    <w:p w14:paraId="3BEC2C17" w14:textId="085BCA35" w:rsidR="00572A68" w:rsidRPr="00572A68" w:rsidRDefault="00250A12" w:rsidP="00250A12">
      <w:pPr>
        <w:spacing w:line="240" w:lineRule="auto"/>
        <w:jc w:val="right"/>
        <w:rPr>
          <w:rFonts w:ascii="Franklin Gothic Medium" w:hAnsi="Franklin Gothic Medium"/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CA0E2EA" wp14:editId="52C04E80">
            <wp:extent cx="1116280" cy="260737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575" cy="2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A68" w:rsidRPr="00572A68" w:rsidSect="00A458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3CE1E" w14:textId="77777777" w:rsidR="008E19ED" w:rsidRDefault="008E19ED" w:rsidP="0015286A">
      <w:pPr>
        <w:spacing w:after="0" w:line="240" w:lineRule="auto"/>
      </w:pPr>
      <w:r>
        <w:separator/>
      </w:r>
    </w:p>
  </w:endnote>
  <w:endnote w:type="continuationSeparator" w:id="0">
    <w:p w14:paraId="42A71A7A" w14:textId="77777777" w:rsidR="008E19ED" w:rsidRDefault="008E19ED" w:rsidP="0015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metr231 Hv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422E4" w14:textId="77777777" w:rsidR="00B64330" w:rsidRDefault="00B64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70092" w14:textId="77777777" w:rsidR="00B64330" w:rsidRDefault="00B643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67386" w14:textId="77777777" w:rsidR="00B64330" w:rsidRDefault="00B64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B3901" w14:textId="77777777" w:rsidR="008E19ED" w:rsidRDefault="008E19ED" w:rsidP="0015286A">
      <w:pPr>
        <w:spacing w:after="0" w:line="240" w:lineRule="auto"/>
      </w:pPr>
      <w:r>
        <w:separator/>
      </w:r>
    </w:p>
  </w:footnote>
  <w:footnote w:type="continuationSeparator" w:id="0">
    <w:p w14:paraId="3C680259" w14:textId="77777777" w:rsidR="008E19ED" w:rsidRDefault="008E19ED" w:rsidP="00152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2082B" w14:textId="77777777" w:rsidR="00A458F1" w:rsidRDefault="008E19ED">
    <w:pPr>
      <w:pStyle w:val="Header"/>
    </w:pPr>
    <w:r>
      <w:rPr>
        <w:noProof/>
      </w:rPr>
      <w:pict w14:anchorId="4CFE67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539672" o:spid="_x0000_s2053" type="#_x0000_t136" style="position:absolute;margin-left:0;margin-top:0;width:617.25pt;height:42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stitutional Research Offic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F1835" w14:textId="118B249A" w:rsidR="0015286A" w:rsidRDefault="00B64330" w:rsidP="0015286A">
    <w:pPr>
      <w:pStyle w:val="Header"/>
      <w:tabs>
        <w:tab w:val="clear" w:pos="4680"/>
        <w:tab w:val="clear" w:pos="9360"/>
      </w:tabs>
      <w:jc w:val="center"/>
      <w:rPr>
        <w:rFonts w:ascii="Geometr231 Hv BT" w:hAnsi="Geometr231 Hv BT"/>
        <w:sz w:val="28"/>
        <w:szCs w:val="28"/>
      </w:rPr>
    </w:pPr>
    <w:r>
      <w:rPr>
        <w:rFonts w:ascii="Verdana" w:hAnsi="Verdana"/>
        <w:b/>
        <w:noProof/>
        <w:color w:val="008000"/>
        <w:sz w:val="28"/>
        <w:szCs w:val="28"/>
        <w:lang w:val="en-US"/>
      </w:rPr>
      <w:drawing>
        <wp:anchor distT="0" distB="0" distL="114300" distR="114300" simplePos="0" relativeHeight="251667456" behindDoc="0" locked="0" layoutInCell="1" allowOverlap="1" wp14:anchorId="2207E1A4" wp14:editId="1F82E58B">
          <wp:simplePos x="0" y="0"/>
          <wp:positionH relativeFrom="column">
            <wp:posOffset>810120</wp:posOffset>
          </wp:positionH>
          <wp:positionV relativeFrom="paragraph">
            <wp:posOffset>5435</wp:posOffset>
          </wp:positionV>
          <wp:extent cx="344170" cy="4572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S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960" r="24176"/>
                  <a:stretch/>
                </pic:blipFill>
                <pic:spPr bwMode="auto">
                  <a:xfrm>
                    <a:off x="0" y="0"/>
                    <a:ext cx="34417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19ED">
      <w:rPr>
        <w:noProof/>
      </w:rPr>
      <w:pict w14:anchorId="56D66E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539673" o:spid="_x0000_s2054" type="#_x0000_t136" style="position:absolute;left:0;text-align:left;margin-left:0;margin-top:0;width:617.25pt;height:42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stitutional Research Office"/>
          <w10:wrap anchorx="margin" anchory="margin"/>
        </v:shape>
      </w:pict>
    </w:r>
    <w:r w:rsidR="0015286A">
      <w:rPr>
        <w:rFonts w:ascii="Geometr231 Hv BT" w:hAnsi="Geometr231 Hv BT"/>
        <w:sz w:val="28"/>
        <w:szCs w:val="28"/>
      </w:rPr>
      <w:t>Southville International School and Colleges</w:t>
    </w:r>
  </w:p>
  <w:p w14:paraId="51007681" w14:textId="77777777" w:rsidR="0015286A" w:rsidRDefault="0015286A" w:rsidP="0015286A">
    <w:pPr>
      <w:pStyle w:val="Header"/>
      <w:tabs>
        <w:tab w:val="clear" w:pos="4680"/>
        <w:tab w:val="clear" w:pos="9360"/>
      </w:tabs>
      <w:jc w:val="center"/>
      <w:rPr>
        <w:rFonts w:ascii="Geometr231 Hv BT" w:hAnsi="Geometr231 Hv BT"/>
        <w:sz w:val="28"/>
        <w:szCs w:val="28"/>
      </w:rPr>
    </w:pPr>
    <w:r>
      <w:rPr>
        <w:rFonts w:ascii="Geometr231 Hv BT" w:hAnsi="Geometr231 Hv BT"/>
        <w:sz w:val="28"/>
        <w:szCs w:val="28"/>
      </w:rPr>
      <w:t>Institutional Research Office</w:t>
    </w:r>
  </w:p>
  <w:p w14:paraId="19CF171F" w14:textId="77777777" w:rsidR="0015286A" w:rsidRDefault="0015286A" w:rsidP="0015286A">
    <w:pPr>
      <w:pStyle w:val="Header"/>
      <w:tabs>
        <w:tab w:val="clear" w:pos="4680"/>
        <w:tab w:val="clear" w:pos="9360"/>
      </w:tabs>
      <w:jc w:val="center"/>
      <w:rPr>
        <w:rFonts w:ascii="Geometr231 Hv BT" w:hAnsi="Geometr231 Hv BT"/>
        <w:sz w:val="28"/>
        <w:szCs w:val="28"/>
      </w:rPr>
    </w:pPr>
    <w:r>
      <w:rPr>
        <w:rFonts w:ascii="Geometr231 Hv BT" w:hAnsi="Geometr231 Hv BT"/>
        <w:sz w:val="28"/>
        <w:szCs w:val="28"/>
      </w:rPr>
      <w:t>College Division</w:t>
    </w:r>
  </w:p>
  <w:p w14:paraId="38B6B516" w14:textId="77777777" w:rsidR="0015286A" w:rsidRPr="00E378FC" w:rsidRDefault="00572A68" w:rsidP="0015286A">
    <w:pPr>
      <w:pStyle w:val="Header"/>
      <w:tabs>
        <w:tab w:val="clear" w:pos="4680"/>
        <w:tab w:val="clear" w:pos="9360"/>
      </w:tabs>
      <w:jc w:val="center"/>
      <w:rPr>
        <w:rFonts w:ascii="Geometr231 Hv BT" w:hAnsi="Geometr231 Hv BT"/>
        <w:sz w:val="28"/>
        <w:szCs w:val="28"/>
      </w:rPr>
    </w:pPr>
    <w:r>
      <w:rPr>
        <w:rFonts w:ascii="Geometr231 Hv BT" w:hAnsi="Geometr231 Hv BT"/>
        <w:sz w:val="28"/>
        <w:szCs w:val="28"/>
      </w:rPr>
      <w:t>Originality</w:t>
    </w:r>
    <w:r w:rsidR="0015286A">
      <w:rPr>
        <w:rFonts w:ascii="Geometr231 Hv BT" w:hAnsi="Geometr231 Hv BT"/>
        <w:sz w:val="28"/>
        <w:szCs w:val="28"/>
      </w:rPr>
      <w:t xml:space="preserve"> Certificate </w:t>
    </w:r>
  </w:p>
  <w:p w14:paraId="544DE901" w14:textId="77777777" w:rsidR="0015286A" w:rsidRPr="001336B8" w:rsidRDefault="0015286A" w:rsidP="0015286A">
    <w:pPr>
      <w:spacing w:after="0"/>
      <w:rPr>
        <w:rFonts w:ascii="Arial" w:hAnsi="Arial" w:cs="Arial"/>
        <w:sz w:val="8"/>
        <w:szCs w:val="16"/>
      </w:rPr>
    </w:pPr>
    <w:r w:rsidRPr="009F2FEF">
      <w:rPr>
        <w:rFonts w:ascii="Arial" w:hAnsi="Arial" w:cs="Arial"/>
        <w:sz w:val="8"/>
        <w:szCs w:val="16"/>
      </w:rPr>
      <w:t xml:space="preserve"> </w:t>
    </w:r>
  </w:p>
  <w:p w14:paraId="4BF0A74D" w14:textId="77777777" w:rsidR="0015286A" w:rsidRDefault="001528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D3BA3" w14:textId="77777777" w:rsidR="00A458F1" w:rsidRDefault="008E19ED">
    <w:pPr>
      <w:pStyle w:val="Header"/>
    </w:pPr>
    <w:r>
      <w:rPr>
        <w:noProof/>
      </w:rPr>
      <w:pict w14:anchorId="24FC3C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539671" o:spid="_x0000_s2052" type="#_x0000_t136" style="position:absolute;margin-left:0;margin-top:0;width:617.25pt;height:42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stitutional Research Offic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E4"/>
    <w:rsid w:val="0015286A"/>
    <w:rsid w:val="001A15FB"/>
    <w:rsid w:val="0021070D"/>
    <w:rsid w:val="00236C89"/>
    <w:rsid w:val="00250A12"/>
    <w:rsid w:val="00255EB0"/>
    <w:rsid w:val="00276652"/>
    <w:rsid w:val="003135E4"/>
    <w:rsid w:val="004B7F52"/>
    <w:rsid w:val="004C73FD"/>
    <w:rsid w:val="00572A68"/>
    <w:rsid w:val="00574472"/>
    <w:rsid w:val="005A4B80"/>
    <w:rsid w:val="005F733E"/>
    <w:rsid w:val="00612CDE"/>
    <w:rsid w:val="006A7C5C"/>
    <w:rsid w:val="006C4790"/>
    <w:rsid w:val="0070664A"/>
    <w:rsid w:val="007A3656"/>
    <w:rsid w:val="00806854"/>
    <w:rsid w:val="008E19ED"/>
    <w:rsid w:val="00904CD8"/>
    <w:rsid w:val="0096276D"/>
    <w:rsid w:val="009E31CE"/>
    <w:rsid w:val="00A458F1"/>
    <w:rsid w:val="00B45978"/>
    <w:rsid w:val="00B64330"/>
    <w:rsid w:val="00BE3DA2"/>
    <w:rsid w:val="00BE6BB2"/>
    <w:rsid w:val="00BF0817"/>
    <w:rsid w:val="00C30412"/>
    <w:rsid w:val="00C86AB5"/>
    <w:rsid w:val="00D62F30"/>
    <w:rsid w:val="00EA6C2E"/>
    <w:rsid w:val="00F04A0E"/>
    <w:rsid w:val="00F07591"/>
    <w:rsid w:val="00F8502A"/>
    <w:rsid w:val="00F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02CBAEE"/>
  <w15:docId w15:val="{74D17AE5-4E56-4B55-A9A9-6431AAF2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6A"/>
  </w:style>
  <w:style w:type="paragraph" w:styleId="Footer">
    <w:name w:val="footer"/>
    <w:basedOn w:val="Normal"/>
    <w:link w:val="FooterChar"/>
    <w:uiPriority w:val="99"/>
    <w:unhideWhenUsed/>
    <w:rsid w:val="00152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6A"/>
  </w:style>
  <w:style w:type="paragraph" w:styleId="BalloonText">
    <w:name w:val="Balloon Text"/>
    <w:basedOn w:val="Normal"/>
    <w:link w:val="BalloonTextChar"/>
    <w:uiPriority w:val="99"/>
    <w:semiHidden/>
    <w:unhideWhenUsed/>
    <w:rsid w:val="00574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 Tampil</dc:creator>
  <cp:lastModifiedBy>Aubrey Juliet Bantolo</cp:lastModifiedBy>
  <cp:revision>5</cp:revision>
  <cp:lastPrinted>2020-01-04T03:56:00Z</cp:lastPrinted>
  <dcterms:created xsi:type="dcterms:W3CDTF">2022-07-19T05:48:00Z</dcterms:created>
  <dcterms:modified xsi:type="dcterms:W3CDTF">2022-07-19T06:09:00Z</dcterms:modified>
</cp:coreProperties>
</file>