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Maven is distributed in several formats. The simplest way to install Maven is to download a ready-made binary distribution archive and follow the installation instructions. Maven 3.3+ release requires JDK 1.7 or above to execute. (Java 11 or higher recommended for this course)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myzhwrfng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Requirements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JDK must be installed on system.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1.7 is needed for Maven; Java 11 recommended for this course.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verify the Java JDK is properly installed, from your command line run the following command: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jt$ javac --version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javac 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command verifies the Java complier (javac) is installed. If javac is not found, check your Java JDK installation.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Maven will not function without a properly installed.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byiw89p9q6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Installing Maven on Windows 10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install Maven on Windows 10, ensure JAVA_HOME is set.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%JAVA_HOME%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Verify the above command returns a proper value. If nothing is returned, verify the Java JDK is installed on your system. JDK 1.7 is needed for the Maven. JDK 11 is recommended for the course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binary zip archive from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downloaded mirror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archive to a suitable location.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bin directory of the extracted Maven directory to the PATH environment variable. The steps to do so on Windows 10 is: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b w:val="1"/>
          <w:rtl w:val="0"/>
        </w:rPr>
        <w:t xml:space="preserve">This PC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the left pane, select</w:t>
      </w:r>
      <w:r w:rsidDel="00000000" w:rsidR="00000000" w:rsidRPr="00000000">
        <w:rPr>
          <w:b w:val="1"/>
          <w:rtl w:val="0"/>
        </w:rPr>
        <w:t xml:space="preserve"> Advance system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dialog box that appears, double-click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System variables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descr="Setting PATH as System Variables" id="2" name="image1.png"/>
            <a:graphic>
              <a:graphicData uri="http://schemas.openxmlformats.org/drawingml/2006/picture">
                <pic:pic>
                  <pic:nvPicPr>
                    <pic:cNvPr descr="Setting PATH as System Variable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Edit environment variable</w:t>
      </w:r>
      <w:r w:rsidDel="00000000" w:rsidR="00000000" w:rsidRPr="00000000">
        <w:rPr>
          <w:rtl w:val="0"/>
        </w:rPr>
        <w:t xml:space="preserve"> dialog box that appears, click the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path to the bin directory of the Maven installation. An example path is C:\apache-maven-3.6.0\bin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descr="Edit Environment Variables Dialog Box" id="1" name="image2.png"/>
            <a:graphic>
              <a:graphicData uri="http://schemas.openxmlformats.org/drawingml/2006/picture">
                <pic:pic>
                  <pic:nvPicPr>
                    <pic:cNvPr descr="Edit Environment Variables Dialog Box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button to close the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dialog box.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click the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button to close </w:t>
      </w:r>
      <w:r w:rsidDel="00000000" w:rsidR="00000000" w:rsidRPr="00000000">
        <w:rPr>
          <w:b w:val="1"/>
          <w:rtl w:val="0"/>
        </w:rPr>
        <w:t xml:space="preserve">System 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new command prompt window and type the following command.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mvn -v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command displays the version information. This also verifies that Maven is installed on your computer.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ckswlmc4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Installing Maven on POSIX compatible Operating System (Linux and Mac OS X)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install Maven on a POSIX compatible Operating System, such as Linux or Mac OS X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JAVA_HOME is set.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$JAVA_HOME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binary archive from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download mirror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the Maven contents.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mv Downloads/apache-maven* /opt/apache-maven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Maven binaries to the PATH and append.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export PATH=/opt/apache-maven-3.6.0/bin:$PATH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a new terminal window and type this command.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mvn -v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command displays the version information and verifies that Maven is installed on your computer.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irrors.estointernet.in/apache/maven/maven-3/3.6.0/binaries/apache-maven-3.6.0-bin.tar.gz" TargetMode="External"/><Relationship Id="rId10" Type="http://schemas.openxmlformats.org/officeDocument/2006/relationships/hyperlink" Target="http://mirrors.estointernet.in/apache/maven/maven-3/3.6.0/binaries/apache-maven-3.6.0-bin.tar.gz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mirrors.wuchna.com/apachemirror/maven/maven-3/3.6.0/binaries/apache-maven-3.6.0-bin.zip" TargetMode="External"/><Relationship Id="rId7" Type="http://schemas.openxmlformats.org/officeDocument/2006/relationships/hyperlink" Target="http://mirrors.wuchna.com/apachemirror/maven/maven-3/3.6.0/binaries/apache-maven-3.6.0-bin.zi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