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1FA8" w:rsidRDefault="00000000">
      <w:pPr>
        <w:spacing w:after="0"/>
        <w:jc w:val="center"/>
        <w:rPr>
          <w:b/>
          <w:sz w:val="28"/>
          <w:szCs w:val="28"/>
        </w:rPr>
      </w:pPr>
      <w:r>
        <w:rPr>
          <w:b/>
          <w:sz w:val="28"/>
          <w:szCs w:val="28"/>
        </w:rPr>
        <w:t>INFO 4504 TECHNOPRENEUSHIP SECTION 1</w:t>
      </w:r>
    </w:p>
    <w:p w14:paraId="00000002" w14:textId="77777777" w:rsidR="00951FA8" w:rsidRDefault="00000000">
      <w:pPr>
        <w:spacing w:after="0"/>
        <w:jc w:val="center"/>
        <w:rPr>
          <w:b/>
          <w:sz w:val="28"/>
          <w:szCs w:val="28"/>
        </w:rPr>
      </w:pPr>
      <w:r>
        <w:rPr>
          <w:b/>
          <w:sz w:val="28"/>
          <w:szCs w:val="28"/>
        </w:rPr>
        <w:t>SEMESTER 01, 2023/2024</w:t>
      </w:r>
    </w:p>
    <w:p w14:paraId="00000003" w14:textId="77777777" w:rsidR="00951FA8" w:rsidRDefault="00000000">
      <w:pPr>
        <w:spacing w:after="0"/>
        <w:jc w:val="center"/>
        <w:rPr>
          <w:b/>
          <w:sz w:val="24"/>
          <w:szCs w:val="24"/>
        </w:rPr>
      </w:pPr>
      <w:r>
        <w:rPr>
          <w:b/>
          <w:sz w:val="24"/>
          <w:szCs w:val="24"/>
        </w:rPr>
        <w:t xml:space="preserve">January 17, </w:t>
      </w:r>
      <w:proofErr w:type="gramStart"/>
      <w:r>
        <w:rPr>
          <w:b/>
          <w:sz w:val="24"/>
          <w:szCs w:val="24"/>
        </w:rPr>
        <w:t>2024</w:t>
      </w:r>
      <w:proofErr w:type="gramEnd"/>
      <w:r>
        <w:rPr>
          <w:b/>
          <w:sz w:val="24"/>
          <w:szCs w:val="24"/>
        </w:rPr>
        <w:t xml:space="preserve"> | WEDNESDAY | TIME: 9.50 am – 11.20 am (90 minutes) </w:t>
      </w:r>
    </w:p>
    <w:p w14:paraId="00000004" w14:textId="77777777" w:rsidR="00951FA8" w:rsidRDefault="00000000">
      <w:pPr>
        <w:spacing w:after="60" w:line="240" w:lineRule="auto"/>
        <w:jc w:val="center"/>
        <w:rPr>
          <w:sz w:val="24"/>
          <w:szCs w:val="24"/>
        </w:rPr>
      </w:pPr>
      <w:r>
        <w:rPr>
          <w:sz w:val="24"/>
          <w:szCs w:val="24"/>
        </w:rPr>
        <w:t xml:space="preserve">This </w:t>
      </w:r>
      <w:r>
        <w:rPr>
          <w:b/>
          <w:sz w:val="24"/>
          <w:szCs w:val="24"/>
        </w:rPr>
        <w:t>TEST#2</w:t>
      </w:r>
      <w:r>
        <w:rPr>
          <w:sz w:val="24"/>
          <w:szCs w:val="24"/>
        </w:rPr>
        <w:t xml:space="preserve"> carries </w:t>
      </w:r>
      <w:r>
        <w:rPr>
          <w:b/>
          <w:sz w:val="24"/>
          <w:szCs w:val="24"/>
          <w:u w:val="single"/>
        </w:rPr>
        <w:t>10%</w:t>
      </w:r>
      <w:r>
        <w:rPr>
          <w:sz w:val="24"/>
          <w:szCs w:val="24"/>
        </w:rPr>
        <w:t xml:space="preserve"> of the overall assessment for this course. </w:t>
      </w:r>
    </w:p>
    <w:p w14:paraId="00000005" w14:textId="77777777" w:rsidR="00951FA8" w:rsidRDefault="00000000">
      <w:pPr>
        <w:pBdr>
          <w:top w:val="nil"/>
          <w:left w:val="nil"/>
          <w:bottom w:val="single" w:sz="4" w:space="1" w:color="000000"/>
          <w:right w:val="nil"/>
          <w:between w:val="nil"/>
        </w:pBdr>
        <w:spacing w:after="240" w:line="240" w:lineRule="auto"/>
        <w:ind w:right="-450"/>
        <w:jc w:val="center"/>
        <w:rPr>
          <w:b/>
          <w:color w:val="000000"/>
          <w:sz w:val="24"/>
          <w:szCs w:val="24"/>
          <w:u w:val="single"/>
        </w:rPr>
      </w:pPr>
      <w:r>
        <w:rPr>
          <w:b/>
          <w:i/>
          <w:color w:val="000000"/>
          <w:sz w:val="24"/>
          <w:szCs w:val="24"/>
        </w:rPr>
        <w:t xml:space="preserve">Any form of cheating or attempt to cheat is a serious offence which may lead to </w:t>
      </w:r>
      <w:proofErr w:type="gramStart"/>
      <w:r>
        <w:rPr>
          <w:b/>
          <w:i/>
          <w:color w:val="000000"/>
          <w:sz w:val="24"/>
          <w:szCs w:val="24"/>
        </w:rPr>
        <w:t>dismissal</w:t>
      </w:r>
      <w:proofErr w:type="gramEnd"/>
    </w:p>
    <w:p w14:paraId="00000006" w14:textId="77777777" w:rsidR="00951FA8" w:rsidRDefault="00000000">
      <w:pPr>
        <w:spacing w:after="0"/>
        <w:rPr>
          <w:b/>
          <w:sz w:val="24"/>
          <w:szCs w:val="24"/>
        </w:rPr>
      </w:pPr>
      <w:r>
        <w:rPr>
          <w:b/>
          <w:sz w:val="24"/>
          <w:szCs w:val="24"/>
        </w:rPr>
        <w:t>Matric No: 2010043           Name: AZAM ZAKWAN BIN SHAHRIL</w:t>
      </w:r>
    </w:p>
    <w:p w14:paraId="00000007" w14:textId="77777777" w:rsidR="00951FA8" w:rsidRDefault="00951FA8">
      <w:pPr>
        <w:jc w:val="both"/>
        <w:rPr>
          <w:b/>
          <w:color w:val="11171A"/>
          <w:sz w:val="16"/>
          <w:szCs w:val="16"/>
          <w:highlight w:val="white"/>
        </w:rPr>
      </w:pPr>
    </w:p>
    <w:p w14:paraId="00000008" w14:textId="77777777" w:rsidR="00951FA8" w:rsidRDefault="00000000">
      <w:pPr>
        <w:jc w:val="both"/>
        <w:rPr>
          <w:sz w:val="28"/>
          <w:szCs w:val="28"/>
        </w:rPr>
      </w:pPr>
      <w:r>
        <w:rPr>
          <w:b/>
          <w:color w:val="11171A"/>
          <w:sz w:val="28"/>
          <w:szCs w:val="28"/>
          <w:highlight w:val="white"/>
        </w:rPr>
        <w:t xml:space="preserve">How do you turn your </w:t>
      </w:r>
      <w:r>
        <w:rPr>
          <w:b/>
          <w:color w:val="FF0000"/>
          <w:sz w:val="28"/>
          <w:szCs w:val="28"/>
          <w:highlight w:val="white"/>
        </w:rPr>
        <w:t xml:space="preserve">Business Idea </w:t>
      </w:r>
      <w:r>
        <w:rPr>
          <w:b/>
          <w:sz w:val="28"/>
          <w:szCs w:val="28"/>
          <w:highlight w:val="white"/>
        </w:rPr>
        <w:t>in</w:t>
      </w:r>
      <w:r>
        <w:rPr>
          <w:b/>
          <w:color w:val="11171A"/>
          <w:sz w:val="28"/>
          <w:szCs w:val="28"/>
          <w:highlight w:val="white"/>
        </w:rPr>
        <w:t xml:space="preserve">to </w:t>
      </w:r>
      <w:r>
        <w:rPr>
          <w:b/>
          <w:color w:val="FF0000"/>
          <w:sz w:val="28"/>
          <w:szCs w:val="28"/>
          <w:highlight w:val="white"/>
        </w:rPr>
        <w:t>Business Model</w:t>
      </w:r>
      <w:r>
        <w:rPr>
          <w:b/>
          <w:color w:val="11171A"/>
          <w:sz w:val="28"/>
          <w:szCs w:val="28"/>
          <w:highlight w:val="white"/>
        </w:rPr>
        <w:t xml:space="preserve"> and </w:t>
      </w:r>
      <w:r>
        <w:rPr>
          <w:b/>
          <w:color w:val="FF0000"/>
          <w:sz w:val="28"/>
          <w:szCs w:val="28"/>
          <w:highlight w:val="white"/>
        </w:rPr>
        <w:t>Business Plan</w:t>
      </w:r>
      <w:r>
        <w:rPr>
          <w:b/>
          <w:color w:val="11171A"/>
          <w:sz w:val="28"/>
          <w:szCs w:val="28"/>
          <w:highlight w:val="white"/>
        </w:rPr>
        <w:t>?</w:t>
      </w:r>
    </w:p>
    <w:p w14:paraId="00000009" w14:textId="77777777" w:rsidR="00951FA8" w:rsidRDefault="00000000">
      <w:pPr>
        <w:jc w:val="both"/>
        <w:rPr>
          <w:sz w:val="24"/>
          <w:szCs w:val="24"/>
        </w:rPr>
      </w:pPr>
      <w:r>
        <w:rPr>
          <w:sz w:val="24"/>
          <w:szCs w:val="24"/>
        </w:rPr>
        <w:t xml:space="preserve">Name of Business Model &amp; Digital apps/platform: </w:t>
      </w:r>
      <w:proofErr w:type="spellStart"/>
      <w:r>
        <w:rPr>
          <w:sz w:val="24"/>
          <w:szCs w:val="24"/>
        </w:rPr>
        <w:t>DigiDev</w:t>
      </w:r>
      <w:proofErr w:type="spellEnd"/>
    </w:p>
    <w:p w14:paraId="0000000A" w14:textId="77777777" w:rsidR="00951FA8" w:rsidRDefault="00000000">
      <w:pPr>
        <w:jc w:val="both"/>
        <w:rPr>
          <w:sz w:val="24"/>
          <w:szCs w:val="24"/>
        </w:rPr>
      </w:pPr>
      <w:r>
        <w:rPr>
          <w:sz w:val="24"/>
          <w:szCs w:val="24"/>
        </w:rPr>
        <w:t xml:space="preserve">Answer </w:t>
      </w:r>
      <w:r>
        <w:rPr>
          <w:b/>
          <w:sz w:val="24"/>
          <w:szCs w:val="24"/>
          <w:u w:val="single"/>
        </w:rPr>
        <w:t>ALL</w:t>
      </w:r>
      <w:r>
        <w:rPr>
          <w:sz w:val="24"/>
          <w:szCs w:val="24"/>
        </w:rPr>
        <w:t xml:space="preserve"> the following </w:t>
      </w:r>
      <w:r>
        <w:rPr>
          <w:b/>
          <w:sz w:val="24"/>
          <w:szCs w:val="24"/>
          <w:u w:val="single"/>
        </w:rPr>
        <w:t>SIX</w:t>
      </w:r>
      <w:r>
        <w:rPr>
          <w:sz w:val="24"/>
          <w:szCs w:val="24"/>
        </w:rPr>
        <w:t xml:space="preserve"> questions based on </w:t>
      </w:r>
      <w:r>
        <w:rPr>
          <w:sz w:val="24"/>
          <w:szCs w:val="24"/>
          <w:u w:val="single"/>
        </w:rPr>
        <w:t>your Group Project Assignment #1 &amp; #2</w:t>
      </w:r>
      <w:r>
        <w:rPr>
          <w:sz w:val="24"/>
          <w:szCs w:val="24"/>
        </w:rPr>
        <w:t>:</w:t>
      </w:r>
    </w:p>
    <w:p w14:paraId="0000000B" w14:textId="77777777" w:rsidR="00951FA8" w:rsidRDefault="00000000">
      <w:pPr>
        <w:numPr>
          <w:ilvl w:val="0"/>
          <w:numId w:val="1"/>
        </w:numPr>
        <w:pBdr>
          <w:top w:val="nil"/>
          <w:left w:val="nil"/>
          <w:bottom w:val="nil"/>
          <w:right w:val="nil"/>
          <w:between w:val="nil"/>
        </w:pBdr>
        <w:spacing w:after="0"/>
        <w:ind w:left="284" w:hanging="284"/>
        <w:jc w:val="both"/>
        <w:rPr>
          <w:color w:val="000000"/>
          <w:sz w:val="24"/>
          <w:szCs w:val="24"/>
        </w:rPr>
      </w:pPr>
      <w:r>
        <w:rPr>
          <w:color w:val="000000"/>
          <w:sz w:val="24"/>
          <w:szCs w:val="24"/>
        </w:rPr>
        <w:t xml:space="preserve">You and your other two business partners have a fantastic business idea (i.e. your group project assignment) that you would like to transform into a real-world business opportunity. However, your partners are rather skeptical of spending </w:t>
      </w:r>
      <w:proofErr w:type="gramStart"/>
      <w:r>
        <w:rPr>
          <w:color w:val="000000"/>
          <w:sz w:val="24"/>
          <w:szCs w:val="24"/>
        </w:rPr>
        <w:t>time in</w:t>
      </w:r>
      <w:proofErr w:type="gramEnd"/>
      <w:r>
        <w:rPr>
          <w:color w:val="000000"/>
          <w:sz w:val="24"/>
          <w:szCs w:val="24"/>
        </w:rPr>
        <w:t xml:space="preserve"> building up a business model and a business plan. To them, it is a waste of time. Provide at least </w:t>
      </w:r>
      <w:r>
        <w:rPr>
          <w:b/>
          <w:color w:val="000000"/>
          <w:sz w:val="24"/>
          <w:szCs w:val="24"/>
        </w:rPr>
        <w:t>TWO (2) key reasons</w:t>
      </w:r>
      <w:r>
        <w:rPr>
          <w:color w:val="000000"/>
          <w:sz w:val="24"/>
          <w:szCs w:val="24"/>
        </w:rPr>
        <w:t xml:space="preserve"> to convince your business partners the need to do:</w:t>
      </w:r>
    </w:p>
    <w:p w14:paraId="0000000C" w14:textId="77777777" w:rsidR="00951FA8" w:rsidRDefault="00000000">
      <w:pPr>
        <w:numPr>
          <w:ilvl w:val="1"/>
          <w:numId w:val="1"/>
        </w:numPr>
        <w:pBdr>
          <w:top w:val="nil"/>
          <w:left w:val="nil"/>
          <w:bottom w:val="nil"/>
          <w:right w:val="nil"/>
          <w:between w:val="nil"/>
        </w:pBdr>
        <w:spacing w:after="0"/>
        <w:ind w:left="567" w:hanging="283"/>
        <w:jc w:val="both"/>
        <w:rPr>
          <w:color w:val="000000"/>
          <w:sz w:val="24"/>
          <w:szCs w:val="24"/>
        </w:rPr>
      </w:pPr>
      <w:r>
        <w:rPr>
          <w:color w:val="000000"/>
          <w:sz w:val="24"/>
          <w:szCs w:val="24"/>
        </w:rPr>
        <w:t>Business modeling [</w:t>
      </w:r>
      <w:r>
        <w:rPr>
          <w:b/>
          <w:color w:val="000000"/>
          <w:sz w:val="24"/>
          <w:szCs w:val="24"/>
        </w:rPr>
        <w:t>5 marks</w:t>
      </w:r>
      <w:r>
        <w:rPr>
          <w:color w:val="000000"/>
          <w:sz w:val="24"/>
          <w:szCs w:val="24"/>
        </w:rPr>
        <w:t>]</w:t>
      </w:r>
    </w:p>
    <w:p w14:paraId="0000000D" w14:textId="77777777" w:rsidR="00951FA8" w:rsidRDefault="00000000">
      <w:pPr>
        <w:numPr>
          <w:ilvl w:val="1"/>
          <w:numId w:val="1"/>
        </w:numPr>
        <w:pBdr>
          <w:top w:val="nil"/>
          <w:left w:val="nil"/>
          <w:bottom w:val="nil"/>
          <w:right w:val="nil"/>
          <w:between w:val="nil"/>
        </w:pBdr>
        <w:spacing w:after="0"/>
        <w:ind w:left="567" w:hanging="283"/>
        <w:jc w:val="both"/>
        <w:rPr>
          <w:color w:val="000000"/>
          <w:sz w:val="24"/>
          <w:szCs w:val="24"/>
        </w:rPr>
      </w:pPr>
      <w:r>
        <w:rPr>
          <w:color w:val="000000"/>
          <w:sz w:val="24"/>
          <w:szCs w:val="24"/>
        </w:rPr>
        <w:t>Business planning [</w:t>
      </w:r>
      <w:r>
        <w:rPr>
          <w:b/>
          <w:color w:val="000000"/>
          <w:sz w:val="24"/>
          <w:szCs w:val="24"/>
        </w:rPr>
        <w:t>5 marks</w:t>
      </w:r>
      <w:r>
        <w:rPr>
          <w:color w:val="000000"/>
          <w:sz w:val="24"/>
          <w:szCs w:val="24"/>
        </w:rPr>
        <w:t>]</w:t>
      </w:r>
    </w:p>
    <w:p w14:paraId="0000000E" w14:textId="77777777" w:rsidR="00951FA8" w:rsidRDefault="00951FA8">
      <w:pPr>
        <w:pBdr>
          <w:top w:val="nil"/>
          <w:left w:val="nil"/>
          <w:bottom w:val="nil"/>
          <w:right w:val="nil"/>
          <w:between w:val="nil"/>
        </w:pBdr>
        <w:spacing w:after="0"/>
        <w:ind w:left="284"/>
        <w:jc w:val="both"/>
        <w:rPr>
          <w:color w:val="000000"/>
          <w:sz w:val="24"/>
          <w:szCs w:val="24"/>
        </w:rPr>
      </w:pPr>
    </w:p>
    <w:p w14:paraId="0000000F" w14:textId="77777777" w:rsidR="00951FA8" w:rsidRDefault="00000000">
      <w:pPr>
        <w:numPr>
          <w:ilvl w:val="0"/>
          <w:numId w:val="1"/>
        </w:numPr>
        <w:pBdr>
          <w:top w:val="nil"/>
          <w:left w:val="nil"/>
          <w:bottom w:val="nil"/>
          <w:right w:val="nil"/>
          <w:between w:val="nil"/>
        </w:pBdr>
        <w:spacing w:after="0"/>
        <w:ind w:left="284" w:hanging="284"/>
        <w:jc w:val="both"/>
        <w:rPr>
          <w:color w:val="000000"/>
          <w:sz w:val="24"/>
          <w:szCs w:val="24"/>
        </w:rPr>
      </w:pPr>
      <w:r>
        <w:rPr>
          <w:color w:val="000000"/>
          <w:sz w:val="24"/>
          <w:szCs w:val="24"/>
        </w:rPr>
        <w:t xml:space="preserve">In the context of your Group Project Assignment, briefly describe the </w:t>
      </w:r>
      <w:r>
        <w:rPr>
          <w:b/>
          <w:color w:val="000000"/>
          <w:sz w:val="24"/>
          <w:szCs w:val="24"/>
        </w:rPr>
        <w:t>THREE key indicators</w:t>
      </w:r>
      <w:r>
        <w:rPr>
          <w:color w:val="000000"/>
          <w:sz w:val="24"/>
          <w:szCs w:val="24"/>
        </w:rPr>
        <w:t xml:space="preserve"> that showed you were ready to start embarking on the business planning process. [</w:t>
      </w:r>
      <w:r>
        <w:rPr>
          <w:b/>
          <w:color w:val="000000"/>
          <w:sz w:val="24"/>
          <w:szCs w:val="24"/>
        </w:rPr>
        <w:t>10 marks</w:t>
      </w:r>
      <w:r>
        <w:rPr>
          <w:color w:val="000000"/>
          <w:sz w:val="24"/>
          <w:szCs w:val="24"/>
        </w:rPr>
        <w:t>]</w:t>
      </w:r>
    </w:p>
    <w:p w14:paraId="00000010" w14:textId="77777777" w:rsidR="00951FA8" w:rsidRDefault="00951FA8">
      <w:pPr>
        <w:pBdr>
          <w:top w:val="nil"/>
          <w:left w:val="nil"/>
          <w:bottom w:val="nil"/>
          <w:right w:val="nil"/>
          <w:between w:val="nil"/>
        </w:pBdr>
        <w:spacing w:after="0"/>
        <w:ind w:left="284"/>
        <w:jc w:val="both"/>
        <w:rPr>
          <w:color w:val="000000"/>
          <w:sz w:val="24"/>
          <w:szCs w:val="24"/>
        </w:rPr>
      </w:pPr>
    </w:p>
    <w:p w14:paraId="00000011" w14:textId="77777777" w:rsidR="00951FA8" w:rsidRDefault="00000000">
      <w:pPr>
        <w:numPr>
          <w:ilvl w:val="0"/>
          <w:numId w:val="1"/>
        </w:numPr>
        <w:pBdr>
          <w:top w:val="nil"/>
          <w:left w:val="nil"/>
          <w:bottom w:val="nil"/>
          <w:right w:val="nil"/>
          <w:between w:val="nil"/>
        </w:pBdr>
        <w:spacing w:after="0"/>
        <w:ind w:left="284" w:hanging="284"/>
        <w:jc w:val="both"/>
        <w:rPr>
          <w:color w:val="000000"/>
          <w:sz w:val="24"/>
          <w:szCs w:val="24"/>
        </w:rPr>
      </w:pPr>
      <w:r>
        <w:rPr>
          <w:color w:val="000000"/>
          <w:sz w:val="24"/>
          <w:szCs w:val="24"/>
        </w:rPr>
        <w:t>In the context of your Group Project Assignment, describe briefly:</w:t>
      </w:r>
    </w:p>
    <w:p w14:paraId="00000012" w14:textId="77777777" w:rsidR="00951FA8" w:rsidRDefault="00000000">
      <w:pPr>
        <w:numPr>
          <w:ilvl w:val="1"/>
          <w:numId w:val="1"/>
        </w:numPr>
        <w:pBdr>
          <w:top w:val="nil"/>
          <w:left w:val="nil"/>
          <w:bottom w:val="nil"/>
          <w:right w:val="nil"/>
          <w:between w:val="nil"/>
        </w:pBdr>
        <w:spacing w:after="0"/>
        <w:ind w:left="567" w:hanging="283"/>
        <w:jc w:val="both"/>
        <w:rPr>
          <w:color w:val="000000"/>
          <w:sz w:val="24"/>
          <w:szCs w:val="24"/>
        </w:rPr>
      </w:pPr>
      <w:r>
        <w:rPr>
          <w:color w:val="000000"/>
          <w:sz w:val="24"/>
          <w:szCs w:val="24"/>
        </w:rPr>
        <w:t xml:space="preserve">How do you </w:t>
      </w:r>
      <w:r>
        <w:rPr>
          <w:b/>
          <w:color w:val="000000"/>
          <w:sz w:val="24"/>
          <w:szCs w:val="24"/>
        </w:rPr>
        <w:t>estimate the market size</w:t>
      </w:r>
      <w:r>
        <w:rPr>
          <w:color w:val="000000"/>
          <w:sz w:val="24"/>
          <w:szCs w:val="24"/>
        </w:rPr>
        <w:t xml:space="preserve"> in terms of Total Addressable Market (TAM) and Serviceable Obtainable Market (SOM)? </w:t>
      </w:r>
      <w:r>
        <w:rPr>
          <w:b/>
          <w:color w:val="000000"/>
          <w:sz w:val="24"/>
          <w:szCs w:val="24"/>
        </w:rPr>
        <w:t>[6 marks]</w:t>
      </w:r>
    </w:p>
    <w:p w14:paraId="00000013" w14:textId="77777777" w:rsidR="00951FA8" w:rsidRDefault="00000000">
      <w:pPr>
        <w:numPr>
          <w:ilvl w:val="1"/>
          <w:numId w:val="1"/>
        </w:numPr>
        <w:pBdr>
          <w:top w:val="nil"/>
          <w:left w:val="nil"/>
          <w:bottom w:val="nil"/>
          <w:right w:val="nil"/>
          <w:between w:val="nil"/>
        </w:pBdr>
        <w:spacing w:after="0"/>
        <w:ind w:left="567" w:hanging="284"/>
        <w:jc w:val="both"/>
        <w:rPr>
          <w:color w:val="000000"/>
          <w:sz w:val="24"/>
          <w:szCs w:val="24"/>
        </w:rPr>
      </w:pPr>
      <w:r>
        <w:rPr>
          <w:b/>
          <w:color w:val="000000"/>
          <w:sz w:val="24"/>
          <w:szCs w:val="24"/>
        </w:rPr>
        <w:t>TWO (2) key strategies</w:t>
      </w:r>
      <w:r>
        <w:rPr>
          <w:color w:val="000000"/>
          <w:sz w:val="24"/>
          <w:szCs w:val="24"/>
        </w:rPr>
        <w:t xml:space="preserve"> that you may adopt/adapt of recruiting the first few customers and converting these first few customers as your loyal customers. [</w:t>
      </w:r>
      <w:r>
        <w:rPr>
          <w:b/>
          <w:color w:val="000000"/>
          <w:sz w:val="24"/>
          <w:szCs w:val="24"/>
        </w:rPr>
        <w:t>4 marks</w:t>
      </w:r>
      <w:r>
        <w:rPr>
          <w:color w:val="000000"/>
          <w:sz w:val="24"/>
          <w:szCs w:val="24"/>
        </w:rPr>
        <w:t>]</w:t>
      </w:r>
    </w:p>
    <w:p w14:paraId="00000014" w14:textId="77777777" w:rsidR="00951FA8" w:rsidRDefault="00951FA8">
      <w:pPr>
        <w:spacing w:after="0"/>
        <w:ind w:left="283"/>
        <w:jc w:val="both"/>
        <w:rPr>
          <w:sz w:val="24"/>
          <w:szCs w:val="24"/>
        </w:rPr>
      </w:pPr>
    </w:p>
    <w:p w14:paraId="00000015" w14:textId="77777777" w:rsidR="00951FA8" w:rsidRDefault="00000000">
      <w:pPr>
        <w:numPr>
          <w:ilvl w:val="0"/>
          <w:numId w:val="1"/>
        </w:numPr>
        <w:pBdr>
          <w:top w:val="nil"/>
          <w:left w:val="nil"/>
          <w:bottom w:val="nil"/>
          <w:right w:val="nil"/>
          <w:between w:val="nil"/>
        </w:pBdr>
        <w:spacing w:after="0"/>
        <w:ind w:left="284" w:hanging="284"/>
        <w:jc w:val="both"/>
        <w:rPr>
          <w:color w:val="000000"/>
          <w:sz w:val="24"/>
          <w:szCs w:val="24"/>
        </w:rPr>
      </w:pPr>
      <w:r>
        <w:rPr>
          <w:color w:val="000000"/>
          <w:sz w:val="24"/>
          <w:szCs w:val="24"/>
        </w:rPr>
        <w:t>Using your own words,</w:t>
      </w:r>
      <w:r>
        <w:rPr>
          <w:color w:val="000000"/>
        </w:rPr>
        <w:t xml:space="preserve"> and </w:t>
      </w:r>
      <w:r>
        <w:rPr>
          <w:color w:val="000000"/>
          <w:sz w:val="24"/>
          <w:szCs w:val="24"/>
        </w:rPr>
        <w:t>in the context of your Group Project Assignment:</w:t>
      </w:r>
    </w:p>
    <w:p w14:paraId="00000016" w14:textId="77777777" w:rsidR="00951FA8" w:rsidRDefault="00000000">
      <w:pPr>
        <w:numPr>
          <w:ilvl w:val="0"/>
          <w:numId w:val="2"/>
        </w:numPr>
        <w:pBdr>
          <w:top w:val="nil"/>
          <w:left w:val="nil"/>
          <w:bottom w:val="nil"/>
          <w:right w:val="nil"/>
          <w:between w:val="nil"/>
        </w:pBdr>
        <w:spacing w:after="0"/>
        <w:ind w:left="567" w:hanging="283"/>
        <w:jc w:val="both"/>
        <w:rPr>
          <w:color w:val="000000"/>
          <w:sz w:val="24"/>
          <w:szCs w:val="24"/>
        </w:rPr>
      </w:pPr>
      <w:r>
        <w:rPr>
          <w:color w:val="000000"/>
          <w:sz w:val="24"/>
          <w:szCs w:val="24"/>
        </w:rPr>
        <w:t xml:space="preserve">How do you apply the </w:t>
      </w:r>
      <w:r>
        <w:rPr>
          <w:b/>
          <w:color w:val="000000"/>
          <w:sz w:val="24"/>
          <w:szCs w:val="24"/>
        </w:rPr>
        <w:t xml:space="preserve">concept of bootstrapping </w:t>
      </w:r>
      <w:r>
        <w:rPr>
          <w:color w:val="000000"/>
          <w:sz w:val="24"/>
          <w:szCs w:val="24"/>
        </w:rPr>
        <w:t>for</w:t>
      </w:r>
      <w:r>
        <w:rPr>
          <w:b/>
          <w:color w:val="000000"/>
          <w:sz w:val="24"/>
          <w:szCs w:val="24"/>
        </w:rPr>
        <w:t xml:space="preserve"> key resources</w:t>
      </w:r>
      <w:r>
        <w:rPr>
          <w:color w:val="000000"/>
          <w:sz w:val="24"/>
          <w:szCs w:val="24"/>
        </w:rPr>
        <w:t xml:space="preserve">, by giving </w:t>
      </w:r>
      <w:r>
        <w:rPr>
          <w:b/>
          <w:color w:val="000000"/>
          <w:sz w:val="24"/>
          <w:szCs w:val="24"/>
        </w:rPr>
        <w:t>THREE (3)</w:t>
      </w:r>
      <w:r>
        <w:rPr>
          <w:color w:val="000000"/>
          <w:sz w:val="24"/>
          <w:szCs w:val="24"/>
        </w:rPr>
        <w:t xml:space="preserve"> examples </w:t>
      </w:r>
      <w:r>
        <w:rPr>
          <w:b/>
          <w:color w:val="000000"/>
          <w:sz w:val="24"/>
          <w:szCs w:val="24"/>
        </w:rPr>
        <w:t>for your start-up company</w:t>
      </w:r>
      <w:r>
        <w:rPr>
          <w:color w:val="000000"/>
          <w:sz w:val="24"/>
          <w:szCs w:val="24"/>
        </w:rPr>
        <w:t>? [</w:t>
      </w:r>
      <w:r>
        <w:rPr>
          <w:b/>
          <w:color w:val="000000"/>
          <w:sz w:val="24"/>
          <w:szCs w:val="24"/>
        </w:rPr>
        <w:t>6 marks</w:t>
      </w:r>
      <w:r>
        <w:rPr>
          <w:color w:val="000000"/>
          <w:sz w:val="24"/>
          <w:szCs w:val="24"/>
        </w:rPr>
        <w:t>]</w:t>
      </w:r>
    </w:p>
    <w:p w14:paraId="00000017" w14:textId="77777777" w:rsidR="00951FA8" w:rsidRDefault="00000000">
      <w:pPr>
        <w:numPr>
          <w:ilvl w:val="0"/>
          <w:numId w:val="2"/>
        </w:numPr>
        <w:pBdr>
          <w:top w:val="nil"/>
          <w:left w:val="nil"/>
          <w:bottom w:val="nil"/>
          <w:right w:val="nil"/>
          <w:between w:val="nil"/>
        </w:pBdr>
        <w:spacing w:after="0"/>
        <w:ind w:left="567" w:hanging="283"/>
        <w:jc w:val="both"/>
        <w:rPr>
          <w:color w:val="000000"/>
          <w:sz w:val="24"/>
          <w:szCs w:val="24"/>
        </w:rPr>
      </w:pPr>
      <w:r>
        <w:rPr>
          <w:color w:val="000000"/>
          <w:sz w:val="24"/>
          <w:szCs w:val="24"/>
        </w:rPr>
        <w:t xml:space="preserve">Give </w:t>
      </w:r>
      <w:r>
        <w:rPr>
          <w:b/>
          <w:color w:val="000000"/>
          <w:sz w:val="24"/>
          <w:szCs w:val="24"/>
        </w:rPr>
        <w:t>TWO (2)</w:t>
      </w:r>
      <w:r>
        <w:rPr>
          <w:color w:val="000000"/>
          <w:sz w:val="24"/>
          <w:szCs w:val="24"/>
        </w:rPr>
        <w:t xml:space="preserve"> examples of </w:t>
      </w:r>
      <w:r>
        <w:rPr>
          <w:b/>
          <w:color w:val="000000"/>
          <w:sz w:val="24"/>
          <w:szCs w:val="24"/>
        </w:rPr>
        <w:t>revenue model</w:t>
      </w:r>
      <w:r>
        <w:rPr>
          <w:color w:val="000000"/>
          <w:sz w:val="24"/>
          <w:szCs w:val="24"/>
        </w:rPr>
        <w:t xml:space="preserve"> </w:t>
      </w:r>
      <w:r>
        <w:rPr>
          <w:b/>
          <w:color w:val="000000"/>
          <w:sz w:val="24"/>
          <w:szCs w:val="24"/>
        </w:rPr>
        <w:t xml:space="preserve">for your start-up company, </w:t>
      </w:r>
      <w:r>
        <w:rPr>
          <w:color w:val="000000"/>
          <w:sz w:val="24"/>
          <w:szCs w:val="24"/>
        </w:rPr>
        <w:t>and</w:t>
      </w:r>
      <w:r>
        <w:rPr>
          <w:b/>
          <w:color w:val="000000"/>
          <w:sz w:val="24"/>
          <w:szCs w:val="24"/>
        </w:rPr>
        <w:t xml:space="preserve"> from which Customer Segment (CS). </w:t>
      </w:r>
      <w:r>
        <w:rPr>
          <w:color w:val="000000"/>
          <w:sz w:val="24"/>
          <w:szCs w:val="24"/>
        </w:rPr>
        <w:t>[</w:t>
      </w:r>
      <w:r>
        <w:rPr>
          <w:b/>
          <w:color w:val="000000"/>
          <w:sz w:val="24"/>
          <w:szCs w:val="24"/>
        </w:rPr>
        <w:t>4 marks</w:t>
      </w:r>
      <w:r>
        <w:rPr>
          <w:color w:val="000000"/>
          <w:sz w:val="24"/>
          <w:szCs w:val="24"/>
        </w:rPr>
        <w:t>]</w:t>
      </w:r>
    </w:p>
    <w:p w14:paraId="00000018" w14:textId="77777777" w:rsidR="00951FA8" w:rsidRDefault="00951FA8">
      <w:pPr>
        <w:pBdr>
          <w:top w:val="nil"/>
          <w:left w:val="nil"/>
          <w:bottom w:val="nil"/>
          <w:right w:val="nil"/>
          <w:between w:val="nil"/>
        </w:pBdr>
        <w:spacing w:after="0"/>
        <w:ind w:left="284"/>
        <w:jc w:val="both"/>
        <w:rPr>
          <w:color w:val="000000"/>
          <w:sz w:val="24"/>
          <w:szCs w:val="24"/>
        </w:rPr>
      </w:pPr>
    </w:p>
    <w:p w14:paraId="00000019" w14:textId="77777777" w:rsidR="00951FA8" w:rsidRDefault="00000000">
      <w:pPr>
        <w:numPr>
          <w:ilvl w:val="0"/>
          <w:numId w:val="1"/>
        </w:numPr>
        <w:pBdr>
          <w:top w:val="nil"/>
          <w:left w:val="nil"/>
          <w:bottom w:val="nil"/>
          <w:right w:val="nil"/>
          <w:between w:val="nil"/>
        </w:pBdr>
        <w:spacing w:after="0"/>
        <w:ind w:left="284" w:hanging="284"/>
        <w:jc w:val="both"/>
        <w:rPr>
          <w:color w:val="000000"/>
          <w:sz w:val="24"/>
          <w:szCs w:val="24"/>
        </w:rPr>
      </w:pPr>
      <w:r>
        <w:rPr>
          <w:color w:val="000000"/>
          <w:sz w:val="24"/>
          <w:szCs w:val="24"/>
        </w:rPr>
        <w:lastRenderedPageBreak/>
        <w:t xml:space="preserve">What is the main purpose of having key partners (KP) for your start-up company? Name </w:t>
      </w:r>
      <w:r>
        <w:rPr>
          <w:b/>
          <w:color w:val="000000"/>
          <w:sz w:val="24"/>
          <w:szCs w:val="24"/>
        </w:rPr>
        <w:t xml:space="preserve">FOUR (4) </w:t>
      </w:r>
      <w:r>
        <w:rPr>
          <w:color w:val="000000"/>
          <w:sz w:val="24"/>
          <w:szCs w:val="24"/>
        </w:rPr>
        <w:t>main partners. Describe briefly what are their expertise &amp; key resources needed from them, and their expected roles/tasks? [</w:t>
      </w:r>
      <w:r>
        <w:rPr>
          <w:b/>
          <w:color w:val="000000"/>
          <w:sz w:val="24"/>
          <w:szCs w:val="24"/>
        </w:rPr>
        <w:t>10 marks</w:t>
      </w:r>
      <w:r>
        <w:rPr>
          <w:color w:val="000000"/>
          <w:sz w:val="24"/>
          <w:szCs w:val="24"/>
        </w:rPr>
        <w:t xml:space="preserve">]  </w:t>
      </w:r>
    </w:p>
    <w:p w14:paraId="0000001A" w14:textId="77777777" w:rsidR="00951FA8" w:rsidRDefault="00951FA8">
      <w:pPr>
        <w:pBdr>
          <w:top w:val="nil"/>
          <w:left w:val="nil"/>
          <w:bottom w:val="nil"/>
          <w:right w:val="nil"/>
          <w:between w:val="nil"/>
        </w:pBdr>
        <w:spacing w:after="0"/>
        <w:ind w:left="567" w:hanging="284"/>
        <w:jc w:val="both"/>
        <w:rPr>
          <w:color w:val="000000"/>
          <w:sz w:val="24"/>
          <w:szCs w:val="24"/>
        </w:rPr>
      </w:pPr>
    </w:p>
    <w:p w14:paraId="0000001B" w14:textId="77777777" w:rsidR="00951FA8" w:rsidRDefault="00000000">
      <w:pPr>
        <w:numPr>
          <w:ilvl w:val="0"/>
          <w:numId w:val="1"/>
        </w:numPr>
        <w:pBdr>
          <w:top w:val="nil"/>
          <w:left w:val="nil"/>
          <w:bottom w:val="nil"/>
          <w:right w:val="nil"/>
          <w:between w:val="nil"/>
        </w:pBdr>
        <w:spacing w:after="0"/>
        <w:ind w:left="284" w:hanging="284"/>
        <w:jc w:val="both"/>
        <w:rPr>
          <w:color w:val="000000"/>
          <w:sz w:val="24"/>
          <w:szCs w:val="24"/>
        </w:rPr>
      </w:pPr>
      <w:r>
        <w:rPr>
          <w:color w:val="000000"/>
          <w:sz w:val="24"/>
          <w:szCs w:val="24"/>
        </w:rPr>
        <w:t xml:space="preserve">Using your own words, </w:t>
      </w:r>
      <w:r>
        <w:rPr>
          <w:color w:val="000000"/>
        </w:rPr>
        <w:t xml:space="preserve">and </w:t>
      </w:r>
      <w:r>
        <w:rPr>
          <w:color w:val="000000"/>
          <w:sz w:val="24"/>
          <w:szCs w:val="24"/>
        </w:rPr>
        <w:t>in the context of your Group Project Assignment:</w:t>
      </w:r>
    </w:p>
    <w:p w14:paraId="0000001C" w14:textId="77777777" w:rsidR="00951FA8" w:rsidRDefault="00000000">
      <w:pPr>
        <w:numPr>
          <w:ilvl w:val="1"/>
          <w:numId w:val="1"/>
        </w:numPr>
        <w:pBdr>
          <w:top w:val="nil"/>
          <w:left w:val="nil"/>
          <w:bottom w:val="nil"/>
          <w:right w:val="nil"/>
          <w:between w:val="nil"/>
        </w:pBdr>
        <w:spacing w:after="0"/>
        <w:ind w:left="567" w:hanging="284"/>
        <w:jc w:val="both"/>
        <w:rPr>
          <w:color w:val="000000"/>
          <w:sz w:val="24"/>
          <w:szCs w:val="24"/>
        </w:rPr>
      </w:pPr>
      <w:r>
        <w:rPr>
          <w:color w:val="000000"/>
          <w:sz w:val="24"/>
          <w:szCs w:val="24"/>
        </w:rPr>
        <w:t xml:space="preserve">When is the most suitable </w:t>
      </w:r>
      <w:r>
        <w:rPr>
          <w:b/>
          <w:color w:val="000000"/>
          <w:sz w:val="24"/>
          <w:szCs w:val="24"/>
        </w:rPr>
        <w:t xml:space="preserve">situation </w:t>
      </w:r>
      <w:proofErr w:type="gramStart"/>
      <w:r>
        <w:rPr>
          <w:color w:val="000000"/>
          <w:sz w:val="24"/>
          <w:szCs w:val="24"/>
        </w:rPr>
        <w:t>of</w:t>
      </w:r>
      <w:proofErr w:type="gramEnd"/>
      <w:r>
        <w:rPr>
          <w:color w:val="000000"/>
          <w:sz w:val="24"/>
          <w:szCs w:val="24"/>
        </w:rPr>
        <w:t xml:space="preserve"> executing exit strategy for your start-up business? [</w:t>
      </w:r>
      <w:r>
        <w:rPr>
          <w:b/>
          <w:color w:val="000000"/>
          <w:sz w:val="24"/>
          <w:szCs w:val="24"/>
        </w:rPr>
        <w:t>2 marks</w:t>
      </w:r>
      <w:r>
        <w:rPr>
          <w:color w:val="000000"/>
          <w:sz w:val="24"/>
          <w:szCs w:val="24"/>
        </w:rPr>
        <w:t>]. And why?</w:t>
      </w:r>
      <w:r>
        <w:rPr>
          <w:b/>
          <w:color w:val="000000"/>
          <w:sz w:val="24"/>
          <w:szCs w:val="24"/>
        </w:rPr>
        <w:t xml:space="preserve"> </w:t>
      </w:r>
      <w:r>
        <w:rPr>
          <w:color w:val="000000"/>
          <w:sz w:val="24"/>
          <w:szCs w:val="24"/>
        </w:rPr>
        <w:t>[</w:t>
      </w:r>
      <w:r>
        <w:rPr>
          <w:b/>
          <w:color w:val="000000"/>
          <w:sz w:val="24"/>
          <w:szCs w:val="24"/>
        </w:rPr>
        <w:t>2 marks</w:t>
      </w:r>
      <w:r>
        <w:rPr>
          <w:color w:val="000000"/>
          <w:sz w:val="24"/>
          <w:szCs w:val="24"/>
        </w:rPr>
        <w:t xml:space="preserve">] </w:t>
      </w:r>
    </w:p>
    <w:p w14:paraId="0000001D" w14:textId="77777777" w:rsidR="00951FA8" w:rsidRDefault="00000000">
      <w:pPr>
        <w:numPr>
          <w:ilvl w:val="1"/>
          <w:numId w:val="1"/>
        </w:numPr>
        <w:pBdr>
          <w:top w:val="nil"/>
          <w:left w:val="nil"/>
          <w:bottom w:val="nil"/>
          <w:right w:val="nil"/>
          <w:between w:val="nil"/>
        </w:pBdr>
        <w:ind w:left="567" w:hanging="284"/>
        <w:jc w:val="both"/>
        <w:rPr>
          <w:color w:val="000000"/>
          <w:sz w:val="24"/>
          <w:szCs w:val="24"/>
        </w:rPr>
      </w:pPr>
      <w:bookmarkStart w:id="0" w:name="_gjdgxs" w:colFirst="0" w:colLast="0"/>
      <w:bookmarkEnd w:id="0"/>
      <w:r>
        <w:rPr>
          <w:color w:val="000000"/>
          <w:sz w:val="24"/>
          <w:szCs w:val="24"/>
        </w:rPr>
        <w:t xml:space="preserve">How do you apply the concept of harvesting/exit, by giving &amp; briefly describing </w:t>
      </w:r>
      <w:r>
        <w:rPr>
          <w:b/>
          <w:color w:val="000000"/>
          <w:sz w:val="24"/>
          <w:szCs w:val="24"/>
        </w:rPr>
        <w:t>THREE</w:t>
      </w:r>
      <w:r>
        <w:rPr>
          <w:color w:val="000000"/>
          <w:sz w:val="24"/>
          <w:szCs w:val="24"/>
        </w:rPr>
        <w:t xml:space="preserve"> possible </w:t>
      </w:r>
      <w:r>
        <w:rPr>
          <w:b/>
          <w:color w:val="000000"/>
          <w:sz w:val="24"/>
          <w:szCs w:val="24"/>
        </w:rPr>
        <w:t>strategies</w:t>
      </w:r>
      <w:r>
        <w:rPr>
          <w:color w:val="000000"/>
          <w:sz w:val="24"/>
          <w:szCs w:val="24"/>
        </w:rPr>
        <w:t>? [</w:t>
      </w:r>
      <w:r>
        <w:rPr>
          <w:b/>
          <w:color w:val="000000"/>
          <w:sz w:val="24"/>
          <w:szCs w:val="24"/>
        </w:rPr>
        <w:t>6 marks</w:t>
      </w:r>
      <w:r>
        <w:rPr>
          <w:color w:val="000000"/>
          <w:sz w:val="24"/>
          <w:szCs w:val="24"/>
        </w:rPr>
        <w:t>]</w:t>
      </w:r>
    </w:p>
    <w:p w14:paraId="0000001E" w14:textId="77777777" w:rsidR="00951FA8" w:rsidRDefault="00000000">
      <w:pPr>
        <w:pBdr>
          <w:top w:val="nil"/>
          <w:left w:val="nil"/>
          <w:bottom w:val="nil"/>
          <w:right w:val="nil"/>
          <w:between w:val="nil"/>
        </w:pBdr>
        <w:jc w:val="both"/>
        <w:rPr>
          <w:sz w:val="24"/>
          <w:szCs w:val="24"/>
        </w:rPr>
      </w:pPr>
      <w:bookmarkStart w:id="1" w:name="_nmuka1hsobez" w:colFirst="0" w:colLast="0"/>
      <w:bookmarkEnd w:id="1"/>
      <w:r>
        <w:rPr>
          <w:sz w:val="24"/>
          <w:szCs w:val="24"/>
        </w:rPr>
        <w:t xml:space="preserve">Q1. New ventures often take place under high uncertainty. Therefore, systematically testing ideas to learn what works &amp; what doesn’t is a far better approach than writing a plan. Their refined &amp; polished nature gives the illusion that with great execution little can go wrong. Yet ideas dramatically change from inception to market readiness and often die along the way. With business modelling, we can use modelling tools such as BMC and VPC to help clear our </w:t>
      </w:r>
      <w:proofErr w:type="gramStart"/>
      <w:r>
        <w:rPr>
          <w:sz w:val="24"/>
          <w:szCs w:val="24"/>
        </w:rPr>
        <w:t>understanding</w:t>
      </w:r>
      <w:proofErr w:type="gramEnd"/>
      <w:r>
        <w:rPr>
          <w:sz w:val="24"/>
          <w:szCs w:val="24"/>
        </w:rPr>
        <w:t xml:space="preserve"> the nature of our business venture.</w:t>
      </w:r>
    </w:p>
    <w:p w14:paraId="0000001F" w14:textId="77777777" w:rsidR="00951FA8" w:rsidRDefault="00000000">
      <w:pPr>
        <w:pBdr>
          <w:top w:val="nil"/>
          <w:left w:val="nil"/>
          <w:bottom w:val="nil"/>
          <w:right w:val="nil"/>
          <w:between w:val="nil"/>
        </w:pBdr>
        <w:jc w:val="both"/>
        <w:rPr>
          <w:sz w:val="24"/>
          <w:szCs w:val="24"/>
        </w:rPr>
      </w:pPr>
      <w:bookmarkStart w:id="2" w:name="_630jy9yzzkv3" w:colFirst="0" w:colLast="0"/>
      <w:bookmarkEnd w:id="2"/>
      <w:r>
        <w:rPr>
          <w:sz w:val="24"/>
          <w:szCs w:val="24"/>
        </w:rPr>
        <w:t xml:space="preserve">You need to experiment, learn, and adapt to manage this change &amp; progressively reduce risk &amp; uncertainty. This process of testing &amp; experimentation, using business modelling tools, is known as customer development, lean start-up &amp; part of Design Thinking (DT) process. This is one of the </w:t>
      </w:r>
      <w:proofErr w:type="gramStart"/>
      <w:r>
        <w:rPr>
          <w:sz w:val="24"/>
          <w:szCs w:val="24"/>
        </w:rPr>
        <w:t>process</w:t>
      </w:r>
      <w:proofErr w:type="gramEnd"/>
      <w:r>
        <w:rPr>
          <w:sz w:val="24"/>
          <w:szCs w:val="24"/>
        </w:rPr>
        <w:t xml:space="preserve"> in business planning.</w:t>
      </w:r>
    </w:p>
    <w:p w14:paraId="00000020" w14:textId="77777777" w:rsidR="00951FA8" w:rsidRDefault="00951FA8">
      <w:pPr>
        <w:pBdr>
          <w:top w:val="nil"/>
          <w:left w:val="nil"/>
          <w:bottom w:val="nil"/>
          <w:right w:val="nil"/>
          <w:between w:val="nil"/>
        </w:pBdr>
        <w:jc w:val="both"/>
        <w:rPr>
          <w:sz w:val="24"/>
          <w:szCs w:val="24"/>
        </w:rPr>
      </w:pPr>
      <w:bookmarkStart w:id="3" w:name="_3386d14n9abp" w:colFirst="0" w:colLast="0"/>
      <w:bookmarkEnd w:id="3"/>
    </w:p>
    <w:p w14:paraId="00000021" w14:textId="77777777" w:rsidR="00951FA8" w:rsidRDefault="00000000">
      <w:pPr>
        <w:pBdr>
          <w:top w:val="nil"/>
          <w:left w:val="nil"/>
          <w:bottom w:val="nil"/>
          <w:right w:val="nil"/>
          <w:between w:val="nil"/>
        </w:pBdr>
        <w:jc w:val="both"/>
        <w:rPr>
          <w:sz w:val="24"/>
          <w:szCs w:val="24"/>
        </w:rPr>
      </w:pPr>
      <w:bookmarkStart w:id="4" w:name="_gh2ex4glg5z5" w:colFirst="0" w:colLast="0"/>
      <w:bookmarkEnd w:id="4"/>
      <w:r>
        <w:rPr>
          <w:sz w:val="24"/>
          <w:szCs w:val="24"/>
        </w:rPr>
        <w:t xml:space="preserve">Q2. The first indicator is that </w:t>
      </w:r>
      <w:proofErr w:type="spellStart"/>
      <w:r>
        <w:rPr>
          <w:sz w:val="24"/>
          <w:szCs w:val="24"/>
        </w:rPr>
        <w:t>DigiDev</w:t>
      </w:r>
      <w:proofErr w:type="spellEnd"/>
      <w:r>
        <w:rPr>
          <w:sz w:val="24"/>
          <w:szCs w:val="24"/>
        </w:rPr>
        <w:t xml:space="preserve"> have enough customer segment that have demand for our value proposition which is our services of digital development, contract listing, digital development class, charity work and sponsorship from a volunteering third party.</w:t>
      </w:r>
    </w:p>
    <w:p w14:paraId="00000022" w14:textId="77777777" w:rsidR="00951FA8" w:rsidRDefault="00000000">
      <w:pPr>
        <w:pBdr>
          <w:top w:val="nil"/>
          <w:left w:val="nil"/>
          <w:bottom w:val="nil"/>
          <w:right w:val="nil"/>
          <w:between w:val="nil"/>
        </w:pBdr>
        <w:jc w:val="both"/>
        <w:rPr>
          <w:sz w:val="24"/>
          <w:szCs w:val="24"/>
        </w:rPr>
      </w:pPr>
      <w:bookmarkStart w:id="5" w:name="_k4n8b73ftmiu" w:colFirst="0" w:colLast="0"/>
      <w:bookmarkEnd w:id="5"/>
      <w:r>
        <w:rPr>
          <w:sz w:val="24"/>
          <w:szCs w:val="24"/>
        </w:rPr>
        <w:t xml:space="preserve">Then we </w:t>
      </w:r>
      <w:proofErr w:type="gramStart"/>
      <w:r>
        <w:rPr>
          <w:sz w:val="24"/>
          <w:szCs w:val="24"/>
        </w:rPr>
        <w:t>have identified</w:t>
      </w:r>
      <w:proofErr w:type="gramEnd"/>
      <w:r>
        <w:rPr>
          <w:sz w:val="24"/>
          <w:szCs w:val="24"/>
        </w:rPr>
        <w:t xml:space="preserve"> and </w:t>
      </w:r>
      <w:proofErr w:type="gramStart"/>
      <w:r>
        <w:rPr>
          <w:sz w:val="24"/>
          <w:szCs w:val="24"/>
        </w:rPr>
        <w:t>made contact with</w:t>
      </w:r>
      <w:proofErr w:type="gramEnd"/>
      <w:r>
        <w:rPr>
          <w:sz w:val="24"/>
          <w:szCs w:val="24"/>
        </w:rPr>
        <w:t xml:space="preserve"> enough key partners for our </w:t>
      </w:r>
      <w:proofErr w:type="spellStart"/>
      <w:r>
        <w:rPr>
          <w:sz w:val="24"/>
          <w:szCs w:val="24"/>
        </w:rPr>
        <w:t>endeavour</w:t>
      </w:r>
      <w:proofErr w:type="spellEnd"/>
      <w:r>
        <w:rPr>
          <w:sz w:val="24"/>
          <w:szCs w:val="24"/>
        </w:rPr>
        <w:t xml:space="preserve">. One of the key </w:t>
      </w:r>
      <w:proofErr w:type="gramStart"/>
      <w:r>
        <w:rPr>
          <w:sz w:val="24"/>
          <w:szCs w:val="24"/>
        </w:rPr>
        <w:t>partner</w:t>
      </w:r>
      <w:proofErr w:type="gramEnd"/>
      <w:r>
        <w:rPr>
          <w:sz w:val="24"/>
          <w:szCs w:val="24"/>
        </w:rPr>
        <w:t xml:space="preserve"> is Suruhanjaya Syarikat Malaysia (SSM) who can help in searching for new business owner that in need of our services. We also have the competency in providing our services and have enough resources for the venture to go for a long time.</w:t>
      </w:r>
    </w:p>
    <w:p w14:paraId="00000023" w14:textId="77777777" w:rsidR="00951FA8" w:rsidRDefault="00000000">
      <w:pPr>
        <w:pBdr>
          <w:top w:val="nil"/>
          <w:left w:val="nil"/>
          <w:bottom w:val="nil"/>
          <w:right w:val="nil"/>
          <w:between w:val="nil"/>
        </w:pBdr>
        <w:jc w:val="both"/>
        <w:rPr>
          <w:sz w:val="24"/>
          <w:szCs w:val="24"/>
        </w:rPr>
      </w:pPr>
      <w:bookmarkStart w:id="6" w:name="_hv2f2hz0brlv" w:colFirst="0" w:colLast="0"/>
      <w:bookmarkEnd w:id="6"/>
      <w:r>
        <w:rPr>
          <w:sz w:val="24"/>
          <w:szCs w:val="24"/>
        </w:rPr>
        <w:t xml:space="preserve">Finally, our cash flow will be positive as our revenue is more than the cost which means that </w:t>
      </w:r>
      <w:proofErr w:type="spellStart"/>
      <w:r>
        <w:rPr>
          <w:sz w:val="24"/>
          <w:szCs w:val="24"/>
        </w:rPr>
        <w:t>DigiDev</w:t>
      </w:r>
      <w:proofErr w:type="spellEnd"/>
      <w:r>
        <w:rPr>
          <w:sz w:val="24"/>
          <w:szCs w:val="24"/>
        </w:rPr>
        <w:t xml:space="preserve"> are going to get more income than losses.</w:t>
      </w:r>
    </w:p>
    <w:p w14:paraId="00000024" w14:textId="77777777" w:rsidR="00951FA8" w:rsidRDefault="00951FA8">
      <w:pPr>
        <w:pBdr>
          <w:top w:val="nil"/>
          <w:left w:val="nil"/>
          <w:bottom w:val="nil"/>
          <w:right w:val="nil"/>
          <w:between w:val="nil"/>
        </w:pBdr>
        <w:jc w:val="both"/>
        <w:rPr>
          <w:sz w:val="24"/>
          <w:szCs w:val="24"/>
        </w:rPr>
      </w:pPr>
      <w:bookmarkStart w:id="7" w:name="_p7u4njv6kr0b" w:colFirst="0" w:colLast="0"/>
      <w:bookmarkEnd w:id="7"/>
    </w:p>
    <w:p w14:paraId="00000025" w14:textId="77777777" w:rsidR="00951FA8" w:rsidRDefault="00000000">
      <w:pPr>
        <w:pBdr>
          <w:top w:val="nil"/>
          <w:left w:val="nil"/>
          <w:bottom w:val="nil"/>
          <w:right w:val="nil"/>
          <w:between w:val="nil"/>
        </w:pBdr>
        <w:jc w:val="both"/>
        <w:rPr>
          <w:sz w:val="24"/>
          <w:szCs w:val="24"/>
        </w:rPr>
      </w:pPr>
      <w:bookmarkStart w:id="8" w:name="_j7i89xx1gv6v" w:colFirst="0" w:colLast="0"/>
      <w:bookmarkEnd w:id="8"/>
      <w:r>
        <w:rPr>
          <w:sz w:val="24"/>
          <w:szCs w:val="24"/>
        </w:rPr>
        <w:t xml:space="preserve">Q3. </w:t>
      </w:r>
      <w:proofErr w:type="spellStart"/>
      <w:r>
        <w:rPr>
          <w:sz w:val="24"/>
          <w:szCs w:val="24"/>
        </w:rPr>
        <w:t>DigiDev</w:t>
      </w:r>
      <w:proofErr w:type="spellEnd"/>
      <w:r>
        <w:rPr>
          <w:sz w:val="24"/>
          <w:szCs w:val="24"/>
        </w:rPr>
        <w:t xml:space="preserve"> estimate TAM and SOM by collecting data on the business industry which is digital development. We research on how many of our customer </w:t>
      </w:r>
      <w:proofErr w:type="gramStart"/>
      <w:r>
        <w:rPr>
          <w:sz w:val="24"/>
          <w:szCs w:val="24"/>
        </w:rPr>
        <w:t>segment that</w:t>
      </w:r>
      <w:proofErr w:type="gramEnd"/>
      <w:r>
        <w:rPr>
          <w:sz w:val="24"/>
          <w:szCs w:val="24"/>
        </w:rPr>
        <w:t xml:space="preserve"> might be impacted on the pandemic in 2020. Then we </w:t>
      </w:r>
      <w:proofErr w:type="gramStart"/>
      <w:r>
        <w:rPr>
          <w:sz w:val="24"/>
          <w:szCs w:val="24"/>
        </w:rPr>
        <w:t>calculate on</w:t>
      </w:r>
      <w:proofErr w:type="gramEnd"/>
      <w:r>
        <w:rPr>
          <w:sz w:val="24"/>
          <w:szCs w:val="24"/>
        </w:rPr>
        <w:t xml:space="preserve"> how much resource to provide a service and finally </w:t>
      </w:r>
      <w:r>
        <w:rPr>
          <w:sz w:val="24"/>
          <w:szCs w:val="24"/>
        </w:rPr>
        <w:lastRenderedPageBreak/>
        <w:t xml:space="preserve">multiply the number of potential customers in each segment by the average revenue per customer to get the total addressable market size. </w:t>
      </w:r>
    </w:p>
    <w:p w14:paraId="00000026" w14:textId="77777777" w:rsidR="00951FA8" w:rsidRDefault="00000000">
      <w:pPr>
        <w:pBdr>
          <w:top w:val="nil"/>
          <w:left w:val="nil"/>
          <w:bottom w:val="nil"/>
          <w:right w:val="nil"/>
          <w:between w:val="nil"/>
        </w:pBdr>
        <w:jc w:val="both"/>
        <w:rPr>
          <w:sz w:val="24"/>
          <w:szCs w:val="24"/>
        </w:rPr>
      </w:pPr>
      <w:bookmarkStart w:id="9" w:name="_1xfrqfkcolex" w:colFirst="0" w:colLast="0"/>
      <w:bookmarkEnd w:id="9"/>
      <w:r>
        <w:rPr>
          <w:sz w:val="24"/>
          <w:szCs w:val="24"/>
        </w:rPr>
        <w:t xml:space="preserve">The first key strategy is to give freemium services where they can </w:t>
      </w:r>
      <w:proofErr w:type="gramStart"/>
      <w:r>
        <w:rPr>
          <w:sz w:val="24"/>
          <w:szCs w:val="24"/>
        </w:rPr>
        <w:t>create</w:t>
      </w:r>
      <w:proofErr w:type="gramEnd"/>
      <w:r>
        <w:rPr>
          <w:sz w:val="24"/>
          <w:szCs w:val="24"/>
        </w:rPr>
        <w:t xml:space="preserve"> </w:t>
      </w:r>
      <w:proofErr w:type="gramStart"/>
      <w:r>
        <w:rPr>
          <w:sz w:val="24"/>
          <w:szCs w:val="24"/>
        </w:rPr>
        <w:t>they</w:t>
      </w:r>
      <w:proofErr w:type="gramEnd"/>
      <w:r>
        <w:rPr>
          <w:sz w:val="24"/>
          <w:szCs w:val="24"/>
        </w:rPr>
        <w:t xml:space="preserve"> own digital platform or content for free. This can be done </w:t>
      </w:r>
      <w:proofErr w:type="gramStart"/>
      <w:r>
        <w:rPr>
          <w:sz w:val="24"/>
          <w:szCs w:val="24"/>
        </w:rPr>
        <w:t>by</w:t>
      </w:r>
      <w:proofErr w:type="gramEnd"/>
      <w:r>
        <w:rPr>
          <w:sz w:val="24"/>
          <w:szCs w:val="24"/>
        </w:rPr>
        <w:t xml:space="preserve"> sponsorship from a third </w:t>
      </w:r>
      <w:proofErr w:type="spellStart"/>
      <w:r>
        <w:rPr>
          <w:sz w:val="24"/>
          <w:szCs w:val="24"/>
        </w:rPr>
        <w:t>paeties</w:t>
      </w:r>
      <w:proofErr w:type="spellEnd"/>
      <w:r>
        <w:rPr>
          <w:sz w:val="24"/>
          <w:szCs w:val="24"/>
        </w:rPr>
        <w:t xml:space="preserve">.  Next, </w:t>
      </w:r>
      <w:proofErr w:type="spellStart"/>
      <w:r>
        <w:rPr>
          <w:sz w:val="24"/>
          <w:szCs w:val="24"/>
        </w:rPr>
        <w:t>DigiDev</w:t>
      </w:r>
      <w:proofErr w:type="spellEnd"/>
      <w:r>
        <w:rPr>
          <w:sz w:val="24"/>
          <w:szCs w:val="24"/>
        </w:rPr>
        <w:t xml:space="preserve"> </w:t>
      </w:r>
      <w:proofErr w:type="gramStart"/>
      <w:r>
        <w:rPr>
          <w:sz w:val="24"/>
          <w:szCs w:val="24"/>
        </w:rPr>
        <w:t>provide</w:t>
      </w:r>
      <w:proofErr w:type="gramEnd"/>
      <w:r>
        <w:rPr>
          <w:sz w:val="24"/>
          <w:szCs w:val="24"/>
        </w:rPr>
        <w:t xml:space="preserve"> the customer with additional service such as advertising their business with their newly developed digital platform and content. </w:t>
      </w:r>
    </w:p>
    <w:p w14:paraId="00000027" w14:textId="77777777" w:rsidR="00951FA8" w:rsidRDefault="00951FA8">
      <w:pPr>
        <w:pBdr>
          <w:top w:val="nil"/>
          <w:left w:val="nil"/>
          <w:bottom w:val="nil"/>
          <w:right w:val="nil"/>
          <w:between w:val="nil"/>
        </w:pBdr>
        <w:jc w:val="both"/>
        <w:rPr>
          <w:sz w:val="24"/>
          <w:szCs w:val="24"/>
        </w:rPr>
      </w:pPr>
      <w:bookmarkStart w:id="10" w:name="_ldtqpmviot6i" w:colFirst="0" w:colLast="0"/>
      <w:bookmarkEnd w:id="10"/>
    </w:p>
    <w:p w14:paraId="00000028" w14:textId="77777777" w:rsidR="00951FA8" w:rsidRDefault="00000000">
      <w:pPr>
        <w:pBdr>
          <w:top w:val="nil"/>
          <w:left w:val="nil"/>
          <w:bottom w:val="nil"/>
          <w:right w:val="nil"/>
          <w:between w:val="nil"/>
        </w:pBdr>
        <w:jc w:val="both"/>
        <w:rPr>
          <w:sz w:val="24"/>
          <w:szCs w:val="24"/>
        </w:rPr>
      </w:pPr>
      <w:bookmarkStart w:id="11" w:name="_tkezgiqd7rh8" w:colFirst="0" w:colLast="0"/>
      <w:bookmarkEnd w:id="11"/>
      <w:r>
        <w:rPr>
          <w:sz w:val="24"/>
          <w:szCs w:val="24"/>
        </w:rPr>
        <w:t xml:space="preserve">Q4. </w:t>
      </w:r>
      <w:proofErr w:type="spellStart"/>
      <w:r>
        <w:rPr>
          <w:sz w:val="24"/>
          <w:szCs w:val="24"/>
        </w:rPr>
        <w:t>DigiDev</w:t>
      </w:r>
      <w:proofErr w:type="spellEnd"/>
      <w:r>
        <w:rPr>
          <w:sz w:val="24"/>
          <w:szCs w:val="24"/>
        </w:rPr>
        <w:t xml:space="preserve"> company </w:t>
      </w:r>
      <w:proofErr w:type="gramStart"/>
      <w:r>
        <w:rPr>
          <w:sz w:val="24"/>
          <w:szCs w:val="24"/>
        </w:rPr>
        <w:t>apply</w:t>
      </w:r>
      <w:proofErr w:type="gramEnd"/>
      <w:r>
        <w:rPr>
          <w:sz w:val="24"/>
          <w:szCs w:val="24"/>
        </w:rPr>
        <w:t xml:space="preserve"> the concept of bootstrapping by </w:t>
      </w:r>
      <w:proofErr w:type="spellStart"/>
      <w:r>
        <w:rPr>
          <w:sz w:val="24"/>
          <w:szCs w:val="24"/>
        </w:rPr>
        <w:t>co founding</w:t>
      </w:r>
      <w:proofErr w:type="spellEnd"/>
      <w:r>
        <w:rPr>
          <w:sz w:val="24"/>
          <w:szCs w:val="24"/>
        </w:rPr>
        <w:t xml:space="preserve"> the company by three people. </w:t>
      </w:r>
      <w:proofErr w:type="spellStart"/>
      <w:r>
        <w:rPr>
          <w:sz w:val="24"/>
          <w:szCs w:val="24"/>
        </w:rPr>
        <w:t>DigiDev</w:t>
      </w:r>
      <w:proofErr w:type="spellEnd"/>
      <w:r>
        <w:rPr>
          <w:sz w:val="24"/>
          <w:szCs w:val="24"/>
        </w:rPr>
        <w:t xml:space="preserve"> does not hire </w:t>
      </w:r>
      <w:proofErr w:type="gramStart"/>
      <w:r>
        <w:rPr>
          <w:sz w:val="24"/>
          <w:szCs w:val="24"/>
        </w:rPr>
        <w:t>professional</w:t>
      </w:r>
      <w:proofErr w:type="gramEnd"/>
      <w:r>
        <w:rPr>
          <w:sz w:val="24"/>
          <w:szCs w:val="24"/>
        </w:rPr>
        <w:t xml:space="preserve"> to plan the venture. Furthermore, </w:t>
      </w:r>
      <w:proofErr w:type="spellStart"/>
      <w:r>
        <w:rPr>
          <w:sz w:val="24"/>
          <w:szCs w:val="24"/>
        </w:rPr>
        <w:t>DigiDev</w:t>
      </w:r>
      <w:proofErr w:type="spellEnd"/>
      <w:r>
        <w:rPr>
          <w:sz w:val="24"/>
          <w:szCs w:val="24"/>
        </w:rPr>
        <w:t xml:space="preserve"> also does not hire human resources as the </w:t>
      </w:r>
      <w:proofErr w:type="spellStart"/>
      <w:r>
        <w:rPr>
          <w:sz w:val="24"/>
          <w:szCs w:val="24"/>
        </w:rPr>
        <w:t xml:space="preserve">co </w:t>
      </w:r>
      <w:proofErr w:type="gramStart"/>
      <w:r>
        <w:rPr>
          <w:sz w:val="24"/>
          <w:szCs w:val="24"/>
        </w:rPr>
        <w:t>founder</w:t>
      </w:r>
      <w:proofErr w:type="spellEnd"/>
      <w:r>
        <w:rPr>
          <w:sz w:val="24"/>
          <w:szCs w:val="24"/>
        </w:rPr>
        <w:t xml:space="preserve"> are</w:t>
      </w:r>
      <w:proofErr w:type="gramEnd"/>
      <w:r>
        <w:rPr>
          <w:sz w:val="24"/>
          <w:szCs w:val="24"/>
        </w:rPr>
        <w:t xml:space="preserve"> already have the skill in their own role for the business venture. For online </w:t>
      </w:r>
      <w:proofErr w:type="gramStart"/>
      <w:r>
        <w:rPr>
          <w:sz w:val="24"/>
          <w:szCs w:val="24"/>
        </w:rPr>
        <w:t>platform</w:t>
      </w:r>
      <w:proofErr w:type="gramEnd"/>
      <w:r>
        <w:rPr>
          <w:sz w:val="24"/>
          <w:szCs w:val="24"/>
        </w:rPr>
        <w:t xml:space="preserve">, we </w:t>
      </w:r>
      <w:proofErr w:type="gramStart"/>
      <w:r>
        <w:rPr>
          <w:sz w:val="24"/>
          <w:szCs w:val="24"/>
        </w:rPr>
        <w:t>bootstrapping</w:t>
      </w:r>
      <w:proofErr w:type="gramEnd"/>
      <w:r>
        <w:rPr>
          <w:sz w:val="24"/>
          <w:szCs w:val="24"/>
        </w:rPr>
        <w:t xml:space="preserve"> by using free platform such as WhatsApp, Facebook, Telegram and etc. We </w:t>
      </w:r>
      <w:proofErr w:type="gramStart"/>
      <w:r>
        <w:rPr>
          <w:sz w:val="24"/>
          <w:szCs w:val="24"/>
        </w:rPr>
        <w:t>also</w:t>
      </w:r>
      <w:proofErr w:type="gramEnd"/>
      <w:r>
        <w:rPr>
          <w:sz w:val="24"/>
          <w:szCs w:val="24"/>
        </w:rPr>
        <w:t xml:space="preserve"> open for getting sponsorship to bootstrap our fund resource. For </w:t>
      </w:r>
      <w:proofErr w:type="gramStart"/>
      <w:r>
        <w:rPr>
          <w:sz w:val="24"/>
          <w:szCs w:val="24"/>
        </w:rPr>
        <w:t>facility</w:t>
      </w:r>
      <w:proofErr w:type="gramEnd"/>
      <w:r>
        <w:rPr>
          <w:sz w:val="24"/>
          <w:szCs w:val="24"/>
        </w:rPr>
        <w:t>, we requested the KICT of IIUM to provide us a room at the building as our office.</w:t>
      </w:r>
    </w:p>
    <w:p w14:paraId="00000029" w14:textId="77777777" w:rsidR="00951FA8" w:rsidRDefault="00000000">
      <w:pPr>
        <w:pBdr>
          <w:top w:val="nil"/>
          <w:left w:val="nil"/>
          <w:bottom w:val="nil"/>
          <w:right w:val="nil"/>
          <w:between w:val="nil"/>
        </w:pBdr>
        <w:jc w:val="both"/>
        <w:rPr>
          <w:sz w:val="24"/>
          <w:szCs w:val="24"/>
        </w:rPr>
      </w:pPr>
      <w:bookmarkStart w:id="12" w:name="_9ntvifxeyohi" w:colFirst="0" w:colLast="0"/>
      <w:bookmarkEnd w:id="12"/>
      <w:r>
        <w:rPr>
          <w:sz w:val="24"/>
          <w:szCs w:val="24"/>
        </w:rPr>
        <w:t xml:space="preserve">Our first revenue model is our service fee for providing digital development service and the fee is paid by the service seeker. </w:t>
      </w:r>
      <w:proofErr w:type="gramStart"/>
      <w:r>
        <w:rPr>
          <w:sz w:val="24"/>
          <w:szCs w:val="24"/>
        </w:rPr>
        <w:t>Next</w:t>
      </w:r>
      <w:proofErr w:type="gramEnd"/>
      <w:r>
        <w:rPr>
          <w:sz w:val="24"/>
          <w:szCs w:val="24"/>
        </w:rPr>
        <w:t xml:space="preserve"> we have our commission from listing </w:t>
      </w:r>
      <w:proofErr w:type="gramStart"/>
      <w:r>
        <w:rPr>
          <w:sz w:val="24"/>
          <w:szCs w:val="24"/>
        </w:rPr>
        <w:t>contract</w:t>
      </w:r>
      <w:proofErr w:type="gramEnd"/>
      <w:r>
        <w:rPr>
          <w:sz w:val="24"/>
          <w:szCs w:val="24"/>
        </w:rPr>
        <w:t xml:space="preserve"> for other company that are struggling to look for gigs. The commission </w:t>
      </w:r>
      <w:proofErr w:type="gramStart"/>
      <w:r>
        <w:rPr>
          <w:sz w:val="24"/>
          <w:szCs w:val="24"/>
        </w:rPr>
        <w:t>are</w:t>
      </w:r>
      <w:proofErr w:type="gramEnd"/>
      <w:r>
        <w:rPr>
          <w:sz w:val="24"/>
          <w:szCs w:val="24"/>
        </w:rPr>
        <w:t xml:space="preserve"> paid by contractor who start and finish a contract. </w:t>
      </w:r>
    </w:p>
    <w:p w14:paraId="0000002A" w14:textId="77777777" w:rsidR="00951FA8" w:rsidRDefault="00951FA8">
      <w:pPr>
        <w:pBdr>
          <w:top w:val="nil"/>
          <w:left w:val="nil"/>
          <w:bottom w:val="nil"/>
          <w:right w:val="nil"/>
          <w:between w:val="nil"/>
        </w:pBdr>
        <w:jc w:val="both"/>
        <w:rPr>
          <w:sz w:val="24"/>
          <w:szCs w:val="24"/>
        </w:rPr>
      </w:pPr>
      <w:bookmarkStart w:id="13" w:name="_tdx9uak1l56n" w:colFirst="0" w:colLast="0"/>
      <w:bookmarkEnd w:id="13"/>
    </w:p>
    <w:p w14:paraId="0000002B" w14:textId="77777777" w:rsidR="00951FA8" w:rsidRDefault="00000000">
      <w:pPr>
        <w:pBdr>
          <w:top w:val="nil"/>
          <w:left w:val="nil"/>
          <w:bottom w:val="nil"/>
          <w:right w:val="nil"/>
          <w:between w:val="nil"/>
        </w:pBdr>
        <w:jc w:val="both"/>
        <w:rPr>
          <w:sz w:val="24"/>
          <w:szCs w:val="24"/>
        </w:rPr>
      </w:pPr>
      <w:bookmarkStart w:id="14" w:name="_7sbmtq41m6ba" w:colFirst="0" w:colLast="0"/>
      <w:bookmarkEnd w:id="14"/>
      <w:r>
        <w:rPr>
          <w:sz w:val="24"/>
          <w:szCs w:val="24"/>
        </w:rPr>
        <w:t xml:space="preserve">Q5. The main purpose </w:t>
      </w:r>
      <w:proofErr w:type="gramStart"/>
      <w:r>
        <w:rPr>
          <w:sz w:val="24"/>
          <w:szCs w:val="24"/>
        </w:rPr>
        <w:t>for</w:t>
      </w:r>
      <w:proofErr w:type="gramEnd"/>
      <w:r>
        <w:rPr>
          <w:sz w:val="24"/>
          <w:szCs w:val="24"/>
        </w:rPr>
        <w:t xml:space="preserve"> having KP is so that we can have leverage for our business. With KP we can possibly get access to resources, </w:t>
      </w:r>
      <w:proofErr w:type="gramStart"/>
      <w:r>
        <w:rPr>
          <w:sz w:val="24"/>
          <w:szCs w:val="24"/>
        </w:rPr>
        <w:t>expertise</w:t>
      </w:r>
      <w:proofErr w:type="gramEnd"/>
      <w:r>
        <w:rPr>
          <w:sz w:val="24"/>
          <w:szCs w:val="24"/>
        </w:rPr>
        <w:t xml:space="preserve"> and credentials. The first KP is SSM which </w:t>
      </w:r>
      <w:proofErr w:type="spellStart"/>
      <w:r>
        <w:rPr>
          <w:sz w:val="24"/>
          <w:szCs w:val="24"/>
        </w:rPr>
        <w:t>DigiDev</w:t>
      </w:r>
      <w:proofErr w:type="spellEnd"/>
      <w:r>
        <w:rPr>
          <w:sz w:val="24"/>
          <w:szCs w:val="24"/>
        </w:rPr>
        <w:t xml:space="preserve"> can get access to list of newly registered businesses that we can offer our service. Next </w:t>
      </w:r>
      <w:proofErr w:type="spellStart"/>
      <w:r>
        <w:rPr>
          <w:sz w:val="24"/>
          <w:szCs w:val="24"/>
        </w:rPr>
        <w:t>DigiDev</w:t>
      </w:r>
      <w:proofErr w:type="spellEnd"/>
      <w:r>
        <w:rPr>
          <w:sz w:val="24"/>
          <w:szCs w:val="24"/>
        </w:rPr>
        <w:t xml:space="preserve"> </w:t>
      </w:r>
      <w:proofErr w:type="gramStart"/>
      <w:r>
        <w:rPr>
          <w:sz w:val="24"/>
          <w:szCs w:val="24"/>
        </w:rPr>
        <w:t>partner</w:t>
      </w:r>
      <w:proofErr w:type="gramEnd"/>
      <w:r>
        <w:rPr>
          <w:sz w:val="24"/>
          <w:szCs w:val="24"/>
        </w:rPr>
        <w:t xml:space="preserve"> up with IIUM. With this partnership, we can grow our business with the help of IIUM brand. We also can get free facility from the KICT as a student. Then </w:t>
      </w:r>
      <w:proofErr w:type="spellStart"/>
      <w:r>
        <w:rPr>
          <w:sz w:val="24"/>
          <w:szCs w:val="24"/>
        </w:rPr>
        <w:t>DigiDev</w:t>
      </w:r>
      <w:proofErr w:type="spellEnd"/>
      <w:r>
        <w:rPr>
          <w:sz w:val="24"/>
          <w:szCs w:val="24"/>
        </w:rPr>
        <w:t xml:space="preserve"> partner up with business owners that have already </w:t>
      </w:r>
      <w:proofErr w:type="gramStart"/>
      <w:r>
        <w:rPr>
          <w:sz w:val="24"/>
          <w:szCs w:val="24"/>
        </w:rPr>
        <w:t>seek</w:t>
      </w:r>
      <w:proofErr w:type="gramEnd"/>
      <w:r>
        <w:rPr>
          <w:sz w:val="24"/>
          <w:szCs w:val="24"/>
        </w:rPr>
        <w:t xml:space="preserve"> our service. We help each other by advertising our business to other businesses and thus creating a network. We also partner with other industry player such as google where we can access to free resources to provide our services.</w:t>
      </w:r>
    </w:p>
    <w:p w14:paraId="0000002C" w14:textId="77777777" w:rsidR="00951FA8" w:rsidRDefault="00951FA8">
      <w:pPr>
        <w:pBdr>
          <w:top w:val="nil"/>
          <w:left w:val="nil"/>
          <w:bottom w:val="nil"/>
          <w:right w:val="nil"/>
          <w:between w:val="nil"/>
        </w:pBdr>
        <w:jc w:val="both"/>
        <w:rPr>
          <w:sz w:val="24"/>
          <w:szCs w:val="24"/>
        </w:rPr>
      </w:pPr>
      <w:bookmarkStart w:id="15" w:name="_3gm74q2sk7jf" w:colFirst="0" w:colLast="0"/>
      <w:bookmarkEnd w:id="15"/>
    </w:p>
    <w:p w14:paraId="0000002D" w14:textId="77777777" w:rsidR="00951FA8" w:rsidRDefault="00000000">
      <w:pPr>
        <w:pBdr>
          <w:top w:val="nil"/>
          <w:left w:val="nil"/>
          <w:bottom w:val="nil"/>
          <w:right w:val="nil"/>
          <w:between w:val="nil"/>
        </w:pBdr>
        <w:jc w:val="both"/>
        <w:rPr>
          <w:sz w:val="24"/>
          <w:szCs w:val="24"/>
        </w:rPr>
      </w:pPr>
      <w:bookmarkStart w:id="16" w:name="_dx8gqbxqr3n1" w:colFirst="0" w:colLast="0"/>
      <w:bookmarkEnd w:id="16"/>
      <w:r>
        <w:rPr>
          <w:sz w:val="24"/>
          <w:szCs w:val="24"/>
        </w:rPr>
        <w:t xml:space="preserve">Q6. The most suitable situation is when </w:t>
      </w:r>
      <w:proofErr w:type="spellStart"/>
      <w:r>
        <w:rPr>
          <w:sz w:val="24"/>
          <w:szCs w:val="24"/>
        </w:rPr>
        <w:t>DigiDev</w:t>
      </w:r>
      <w:proofErr w:type="spellEnd"/>
      <w:r>
        <w:rPr>
          <w:sz w:val="24"/>
          <w:szCs w:val="24"/>
        </w:rPr>
        <w:t xml:space="preserve"> is acquired by a third party because the company can still give back to the community.</w:t>
      </w:r>
    </w:p>
    <w:p w14:paraId="0000002E" w14:textId="77777777" w:rsidR="00951FA8" w:rsidRDefault="00951FA8">
      <w:pPr>
        <w:pBdr>
          <w:top w:val="nil"/>
          <w:left w:val="nil"/>
          <w:bottom w:val="nil"/>
          <w:right w:val="nil"/>
          <w:between w:val="nil"/>
        </w:pBdr>
        <w:jc w:val="both"/>
        <w:rPr>
          <w:sz w:val="24"/>
          <w:szCs w:val="24"/>
        </w:rPr>
      </w:pPr>
      <w:bookmarkStart w:id="17" w:name="_6i30zt573gcs" w:colFirst="0" w:colLast="0"/>
      <w:bookmarkEnd w:id="17"/>
    </w:p>
    <w:sectPr w:rsidR="00951FA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70971" w14:textId="77777777" w:rsidR="00007B5E" w:rsidRDefault="00007B5E">
      <w:pPr>
        <w:spacing w:after="0" w:line="240" w:lineRule="auto"/>
      </w:pPr>
      <w:r>
        <w:separator/>
      </w:r>
    </w:p>
  </w:endnote>
  <w:endnote w:type="continuationSeparator" w:id="0">
    <w:p w14:paraId="117DDD02" w14:textId="77777777" w:rsidR="00007B5E" w:rsidRDefault="0000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0C2199E" w:rsidR="00951FA8"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04542">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04542">
      <w:rPr>
        <w:b/>
        <w:noProof/>
        <w:color w:val="000000"/>
        <w:sz w:val="24"/>
        <w:szCs w:val="24"/>
      </w:rPr>
      <w:t>2</w:t>
    </w:r>
    <w:r>
      <w:rPr>
        <w:b/>
        <w:color w:val="000000"/>
        <w:sz w:val="24"/>
        <w:szCs w:val="24"/>
      </w:rPr>
      <w:fldChar w:fldCharType="end"/>
    </w:r>
  </w:p>
  <w:p w14:paraId="00000030" w14:textId="77777777" w:rsidR="00951FA8" w:rsidRDefault="00951FA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CA56" w14:textId="77777777" w:rsidR="00007B5E" w:rsidRDefault="00007B5E">
      <w:pPr>
        <w:spacing w:after="0" w:line="240" w:lineRule="auto"/>
      </w:pPr>
      <w:r>
        <w:separator/>
      </w:r>
    </w:p>
  </w:footnote>
  <w:footnote w:type="continuationSeparator" w:id="0">
    <w:p w14:paraId="111630E1" w14:textId="77777777" w:rsidR="00007B5E" w:rsidRDefault="00007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4F19"/>
    <w:multiLevelType w:val="multilevel"/>
    <w:tmpl w:val="8A8E0056"/>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52095A26"/>
    <w:multiLevelType w:val="multilevel"/>
    <w:tmpl w:val="3F1ED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7417386">
    <w:abstractNumId w:val="1"/>
  </w:num>
  <w:num w:numId="2" w16cid:durableId="176318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FA8"/>
    <w:rsid w:val="00007B5E"/>
    <w:rsid w:val="00951FA8"/>
    <w:rsid w:val="00E0454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600DB0-2ACF-478A-AD25-84CCBBE1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Azam Zakwan Shahril</dc:creator>
  <cp:lastModifiedBy>Azam Zakwan Shahril</cp:lastModifiedBy>
  <cp:revision>2</cp:revision>
  <dcterms:created xsi:type="dcterms:W3CDTF">2024-01-17T03:13:00Z</dcterms:created>
  <dcterms:modified xsi:type="dcterms:W3CDTF">2024-01-17T03:13:00Z</dcterms:modified>
</cp:coreProperties>
</file>