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394E" w14:textId="05B2CAC8" w:rsidR="00D627C8" w:rsidRDefault="00D627C8" w:rsidP="00D627C8">
      <w:pPr>
        <w:rPr>
          <w:rFonts w:ascii="Times New Roman" w:hAnsi="Times New Roman" w:cs="Times New Roman"/>
        </w:rPr>
      </w:pPr>
      <w:r>
        <w:rPr>
          <w:rFonts w:ascii="Times New Roman" w:hAnsi="Times New Roman" w:cs="Times New Roman"/>
        </w:rPr>
        <w:t xml:space="preserve">In this section, we implement </w:t>
      </w:r>
      <w:r>
        <w:rPr>
          <w:rFonts w:ascii="Times New Roman" w:hAnsi="Times New Roman" w:cs="Times New Roman"/>
        </w:rPr>
        <w:t>Resnet</w:t>
      </w:r>
      <w:r>
        <w:rPr>
          <w:rFonts w:ascii="Times New Roman" w:hAnsi="Times New Roman" w:cs="Times New Roman"/>
        </w:rPr>
        <w:t xml:space="preserve"> model classification on CIFAR-10.</w:t>
      </w:r>
    </w:p>
    <w:p w14:paraId="71112C7E" w14:textId="50EF2380" w:rsidR="00D627C8" w:rsidRDefault="00D627C8" w:rsidP="00D627C8">
      <w:pPr>
        <w:rPr>
          <w:rFonts w:ascii="Times New Roman" w:hAnsi="Times New Roman" w:cs="Times New Roman"/>
        </w:rPr>
      </w:pPr>
      <w:r>
        <w:rPr>
          <w:rFonts w:ascii="Times New Roman" w:hAnsi="Times New Roman" w:cs="Times New Roman"/>
        </w:rPr>
        <w:t xml:space="preserve">Here we construct </w:t>
      </w:r>
      <w:r>
        <w:rPr>
          <w:rFonts w:ascii="Times New Roman" w:hAnsi="Times New Roman" w:cs="Times New Roman"/>
        </w:rPr>
        <w:t>Resnet</w:t>
      </w:r>
      <w:r>
        <w:rPr>
          <w:rFonts w:ascii="Times New Roman" w:hAnsi="Times New Roman" w:cs="Times New Roman"/>
        </w:rPr>
        <w:t xml:space="preserve"> base on </w:t>
      </w:r>
      <w:proofErr w:type="spellStart"/>
      <w:r>
        <w:rPr>
          <w:rFonts w:ascii="Times New Roman" w:hAnsi="Times New Roman" w:cs="Times New Roman"/>
        </w:rPr>
        <w:t>Keras</w:t>
      </w:r>
      <w:proofErr w:type="spellEnd"/>
      <w:r>
        <w:rPr>
          <w:rFonts w:ascii="Times New Roman" w:hAnsi="Times New Roman" w:cs="Times New Roman"/>
        </w:rPr>
        <w:t xml:space="preserve"> </w:t>
      </w:r>
      <w:r>
        <w:rPr>
          <w:rFonts w:ascii="Times New Roman" w:hAnsi="Times New Roman" w:cs="Times New Roman"/>
        </w:rPr>
        <w:t>Applications</w:t>
      </w:r>
      <w:r>
        <w:rPr>
          <w:rFonts w:ascii="Times New Roman" w:hAnsi="Times New Roman" w:cs="Times New Roman"/>
        </w:rPr>
        <w:t xml:space="preserve">. Here for </w:t>
      </w:r>
      <w:r>
        <w:rPr>
          <w:rFonts w:ascii="Times New Roman" w:hAnsi="Times New Roman" w:cs="Times New Roman"/>
        </w:rPr>
        <w:t xml:space="preserve">the </w:t>
      </w:r>
      <w:r>
        <w:rPr>
          <w:rFonts w:ascii="Times New Roman" w:hAnsi="Times New Roman" w:cs="Times New Roman"/>
        </w:rPr>
        <w:t>experiment, we do classification on 10-Class dataset CIFAR-10 and show model</w:t>
      </w:r>
      <w:r>
        <w:rPr>
          <w:rFonts w:ascii="Times New Roman" w:hAnsi="Times New Roman" w:cs="Times New Roman"/>
        </w:rPr>
        <w:t xml:space="preserve"> Resnet</w:t>
      </w:r>
      <w:r>
        <w:rPr>
          <w:rFonts w:ascii="Times New Roman" w:hAnsi="Times New Roman" w:cs="Times New Roman"/>
        </w:rPr>
        <w:t xml:space="preserve"> parameter numbers and training accuracy and loss with validation accuracy and validation loss.</w:t>
      </w:r>
    </w:p>
    <w:p w14:paraId="3AE4E3BF" w14:textId="57751EC9" w:rsidR="00D627C8" w:rsidRDefault="00D627C8" w:rsidP="00D627C8">
      <w:pPr>
        <w:rPr>
          <w:rFonts w:ascii="Times New Roman" w:hAnsi="Times New Roman" w:cs="Times New Roman"/>
        </w:rPr>
      </w:pPr>
      <w:r>
        <w:rPr>
          <w:rFonts w:ascii="Times New Roman" w:hAnsi="Times New Roman" w:cs="Times New Roman"/>
        </w:rPr>
        <w:t xml:space="preserve">Since CIFAR-10 dataset has only 10 classes, we add a </w:t>
      </w:r>
      <w:proofErr w:type="spellStart"/>
      <w:r>
        <w:rPr>
          <w:rFonts w:ascii="Times New Roman" w:hAnsi="Times New Roman" w:cs="Times New Roman"/>
        </w:rPr>
        <w:t>softmax</w:t>
      </w:r>
      <w:proofErr w:type="spellEnd"/>
      <w:r>
        <w:rPr>
          <w:rFonts w:ascii="Times New Roman" w:hAnsi="Times New Roman" w:cs="Times New Roman"/>
        </w:rPr>
        <w:t xml:space="preserve"> layer as </w:t>
      </w:r>
      <w:r>
        <w:rPr>
          <w:rFonts w:ascii="Times New Roman" w:hAnsi="Times New Roman" w:cs="Times New Roman"/>
        </w:rPr>
        <w:t xml:space="preserve">the </w:t>
      </w:r>
      <w:r>
        <w:rPr>
          <w:rFonts w:ascii="Times New Roman" w:hAnsi="Times New Roman" w:cs="Times New Roman"/>
        </w:rPr>
        <w:t>last layer with 10 outputs.</w:t>
      </w:r>
    </w:p>
    <w:p w14:paraId="41AE80F7" w14:textId="5E964FA2" w:rsidR="00321BEE" w:rsidRDefault="00321BEE"/>
    <w:p w14:paraId="4779D3C4" w14:textId="7CA94B0E" w:rsidR="00321BEE" w:rsidRDefault="00321BEE">
      <w:r>
        <w:rPr>
          <w:rFonts w:hint="eastAsia"/>
          <w:noProof/>
        </w:rPr>
        <w:drawing>
          <wp:inline distT="0" distB="0" distL="0" distR="0" wp14:anchorId="4BD4B6B8" wp14:editId="6B220A9C">
            <wp:extent cx="3927331"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4139" cy="2690706"/>
                    </a:xfrm>
                    <a:prstGeom prst="rect">
                      <a:avLst/>
                    </a:prstGeom>
                    <a:noFill/>
                    <a:ln>
                      <a:noFill/>
                    </a:ln>
                  </pic:spPr>
                </pic:pic>
              </a:graphicData>
            </a:graphic>
          </wp:inline>
        </w:drawing>
      </w:r>
    </w:p>
    <w:p w14:paraId="05B154FF" w14:textId="780F2843" w:rsidR="00321BEE" w:rsidRDefault="00321BEE"/>
    <w:p w14:paraId="78888234" w14:textId="77777777" w:rsidR="00321BEE" w:rsidRDefault="00321BEE">
      <w:pPr>
        <w:rPr>
          <w:rFonts w:hint="eastAsia"/>
        </w:rPr>
      </w:pPr>
    </w:p>
    <w:p w14:paraId="19602DA9" w14:textId="06122A99" w:rsidR="00321BEE" w:rsidRDefault="00321BEE">
      <w:r>
        <w:rPr>
          <w:rFonts w:hint="eastAsia"/>
          <w:noProof/>
        </w:rPr>
        <w:drawing>
          <wp:inline distT="0" distB="0" distL="0" distR="0" wp14:anchorId="58469950" wp14:editId="455B4C1D">
            <wp:extent cx="3945900" cy="269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679" cy="2701335"/>
                    </a:xfrm>
                    <a:prstGeom prst="rect">
                      <a:avLst/>
                    </a:prstGeom>
                    <a:noFill/>
                    <a:ln>
                      <a:noFill/>
                    </a:ln>
                  </pic:spPr>
                </pic:pic>
              </a:graphicData>
            </a:graphic>
          </wp:inline>
        </w:drawing>
      </w:r>
    </w:p>
    <w:p w14:paraId="01F8F5A5" w14:textId="72853B0F" w:rsidR="00D627C8" w:rsidRDefault="00D627C8">
      <w:pPr>
        <w:rPr>
          <w:rFonts w:hint="eastAsia"/>
        </w:rPr>
      </w:pPr>
      <w:r>
        <w:rPr>
          <w:rFonts w:hint="eastAsia"/>
        </w:rPr>
        <w:t>T</w:t>
      </w:r>
      <w:r>
        <w:t xml:space="preserve">he first picture is Resnet 1, and the second model is Resnet 2. </w:t>
      </w:r>
      <w:r>
        <w:rPr>
          <w:rFonts w:hint="eastAsia"/>
        </w:rPr>
        <w:t>A</w:t>
      </w:r>
      <w:r>
        <w:t>ccording to the above pictures, we can know that the second one’s accuracy trend is higher than the first one. And the loss trend is smaller than the first one. As a result, Resnet 2 is much better</w:t>
      </w:r>
      <w:r w:rsidR="00E508B6">
        <w:t xml:space="preserve"> than Resnet 1.</w:t>
      </w:r>
    </w:p>
    <w:p w14:paraId="5EB6181D" w14:textId="0AC7E881" w:rsidR="00321BEE" w:rsidRDefault="00321BEE"/>
    <w:p w14:paraId="322F59C8" w14:textId="24E9DF05" w:rsidR="00321BEE" w:rsidRDefault="00321BEE"/>
    <w:p w14:paraId="3B1D873A" w14:textId="76D98FB0" w:rsidR="009E656C" w:rsidRDefault="009E656C"/>
    <w:p w14:paraId="136A480E" w14:textId="77777777" w:rsidR="009E656C" w:rsidRDefault="009E656C">
      <w:pPr>
        <w:rPr>
          <w:rFonts w:hint="eastAsia"/>
        </w:rPr>
      </w:pPr>
    </w:p>
    <w:sectPr w:rsidR="009E6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72DEF"/>
    <w:multiLevelType w:val="multilevel"/>
    <w:tmpl w:val="DD021C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5658415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EE"/>
    <w:rsid w:val="00060D86"/>
    <w:rsid w:val="000A36ED"/>
    <w:rsid w:val="001063D2"/>
    <w:rsid w:val="00321BEE"/>
    <w:rsid w:val="003D30F4"/>
    <w:rsid w:val="0057573C"/>
    <w:rsid w:val="007143E6"/>
    <w:rsid w:val="008F495A"/>
    <w:rsid w:val="009E656C"/>
    <w:rsid w:val="00BC77DA"/>
    <w:rsid w:val="00D627C8"/>
    <w:rsid w:val="00E5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4894"/>
  <w15:chartTrackingRefBased/>
  <w15:docId w15:val="{2DF3230E-0B2B-4736-B383-F674EF0C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627C8"/>
    <w:rPr>
      <w:color w:val="0563C1" w:themeColor="hyperlink"/>
      <w:u w:val="single"/>
    </w:rPr>
  </w:style>
  <w:style w:type="paragraph" w:styleId="a4">
    <w:name w:val="List Paragraph"/>
    <w:basedOn w:val="a"/>
    <w:uiPriority w:val="34"/>
    <w:qFormat/>
    <w:rsid w:val="00D627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21289">
      <w:bodyDiv w:val="1"/>
      <w:marLeft w:val="0"/>
      <w:marRight w:val="0"/>
      <w:marTop w:val="0"/>
      <w:marBottom w:val="0"/>
      <w:divBdr>
        <w:top w:val="none" w:sz="0" w:space="0" w:color="auto"/>
        <w:left w:val="none" w:sz="0" w:space="0" w:color="auto"/>
        <w:bottom w:val="none" w:sz="0" w:space="0" w:color="auto"/>
        <w:right w:val="none" w:sz="0" w:space="0" w:color="auto"/>
      </w:divBdr>
    </w:div>
    <w:div w:id="166062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91</Words>
  <Characters>617</Characters>
  <Application>Microsoft Office Word</Application>
  <DocSecurity>0</DocSecurity>
  <Lines>10</Lines>
  <Paragraphs>4</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学之</dc:creator>
  <cp:keywords/>
  <dc:description/>
  <cp:lastModifiedBy>冯 学之</cp:lastModifiedBy>
  <cp:revision>3</cp:revision>
  <dcterms:created xsi:type="dcterms:W3CDTF">2022-12-18T02:51:00Z</dcterms:created>
  <dcterms:modified xsi:type="dcterms:W3CDTF">2022-12-18T07:15:00Z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dc5c6efc-d7d9-4066-bbb0-96970d1390d7</vt:lpwstr>
  </property>
</Properties>
</file>