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9BF42" w14:textId="356839AD" w:rsidR="00DD14F6" w:rsidRDefault="00DD14F6">
      <w:r>
        <w:rPr>
          <w:rFonts w:hint="eastAsia"/>
        </w:rPr>
        <w:t>V</w:t>
      </w:r>
      <w:r>
        <w:t>GG16</w:t>
      </w:r>
    </w:p>
    <w:p w14:paraId="7A797D1B" w14:textId="4D8E1A92" w:rsidR="00DD14F6" w:rsidRDefault="00EA387C">
      <w:r>
        <w:rPr>
          <w:rFonts w:hint="eastAsia"/>
        </w:rPr>
        <w:t>H</w:t>
      </w:r>
      <w:r>
        <w:t xml:space="preserve">ere we construct VGG16 model by using </w:t>
      </w:r>
      <w:proofErr w:type="spellStart"/>
      <w:r>
        <w:t>Keras</w:t>
      </w:r>
      <w:proofErr w:type="spellEnd"/>
      <w:r>
        <w:t xml:space="preserve"> package.</w:t>
      </w:r>
    </w:p>
    <w:p w14:paraId="5F9E25C2" w14:textId="08DF9125" w:rsidR="00EA387C" w:rsidRDefault="00EA387C">
      <w:r>
        <w:t>We define the layers of VGG16 and add them to the model.</w:t>
      </w:r>
    </w:p>
    <w:p w14:paraId="03CFF656" w14:textId="6A4DE89B" w:rsidR="00EA387C" w:rsidRDefault="00EA387C">
      <w:r>
        <w:rPr>
          <w:rFonts w:hint="eastAsia"/>
        </w:rPr>
        <w:t>A</w:t>
      </w:r>
      <w:r>
        <w:t>nd here is the information of the model we constructed.</w:t>
      </w:r>
    </w:p>
    <w:p w14:paraId="3F9C73E5" w14:textId="49E171E0" w:rsidR="00EA387C" w:rsidRDefault="00EA387C">
      <w:r w:rsidRPr="00EA387C">
        <w:rPr>
          <w:noProof/>
        </w:rPr>
        <w:drawing>
          <wp:inline distT="0" distB="0" distL="0" distR="0" wp14:anchorId="4834C48A" wp14:editId="2B64C869">
            <wp:extent cx="2748715" cy="4817055"/>
            <wp:effectExtent l="0" t="0" r="0" b="3175"/>
            <wp:docPr id="49008009"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8009" name="图片 1" descr="表格&#10;&#10;描述已自动生成"/>
                    <pic:cNvPicPr/>
                  </pic:nvPicPr>
                  <pic:blipFill>
                    <a:blip r:embed="rId6"/>
                    <a:stretch>
                      <a:fillRect/>
                    </a:stretch>
                  </pic:blipFill>
                  <pic:spPr>
                    <a:xfrm>
                      <a:off x="0" y="0"/>
                      <a:ext cx="2748715" cy="4817055"/>
                    </a:xfrm>
                    <a:prstGeom prst="rect">
                      <a:avLst/>
                    </a:prstGeom>
                  </pic:spPr>
                </pic:pic>
              </a:graphicData>
            </a:graphic>
          </wp:inline>
        </w:drawing>
      </w:r>
    </w:p>
    <w:p w14:paraId="68DA89F8" w14:textId="0358C529" w:rsidR="00EA387C" w:rsidRDefault="00EA387C">
      <w:r>
        <w:rPr>
          <w:rFonts w:hint="eastAsia"/>
        </w:rPr>
        <w:t>W</w:t>
      </w:r>
      <w:r>
        <w:t>e can see that the total number of parameters is 33,638,218. We change the shape of output layer from 1000 to 10, because we need to fit the cifar-10 datasets.</w:t>
      </w:r>
    </w:p>
    <w:p w14:paraId="13ABF5B7" w14:textId="408AE134" w:rsidR="003922F7" w:rsidRDefault="00EA387C">
      <w:r>
        <w:t>After we constructed this model, we put the cifar-10 datasets into this model to do the training.</w:t>
      </w:r>
    </w:p>
    <w:p w14:paraId="2AEE5FC8" w14:textId="569A9348" w:rsidR="00EA387C" w:rsidRDefault="00EA387C">
      <w:r>
        <w:rPr>
          <w:rFonts w:hint="eastAsia"/>
        </w:rPr>
        <w:t>F</w:t>
      </w:r>
      <w:r>
        <w:t>irst, we do the data preprocessing in order to fit the input shape of this model.</w:t>
      </w:r>
    </w:p>
    <w:p w14:paraId="031120F4" w14:textId="461104E4" w:rsidR="00EA387C" w:rsidRDefault="00EA387C">
      <w:r w:rsidRPr="00EA387C">
        <w:rPr>
          <w:noProof/>
        </w:rPr>
        <w:drawing>
          <wp:inline distT="0" distB="0" distL="0" distR="0" wp14:anchorId="0DBB5F1D" wp14:editId="1EF55D82">
            <wp:extent cx="1886588" cy="1485528"/>
            <wp:effectExtent l="0" t="0" r="0" b="635"/>
            <wp:docPr id="11967913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91354" name=""/>
                    <pic:cNvPicPr/>
                  </pic:nvPicPr>
                  <pic:blipFill>
                    <a:blip r:embed="rId7"/>
                    <a:stretch>
                      <a:fillRect/>
                    </a:stretch>
                  </pic:blipFill>
                  <pic:spPr>
                    <a:xfrm>
                      <a:off x="0" y="0"/>
                      <a:ext cx="1892249" cy="1489986"/>
                    </a:xfrm>
                    <a:prstGeom prst="rect">
                      <a:avLst/>
                    </a:prstGeom>
                  </pic:spPr>
                </pic:pic>
              </a:graphicData>
            </a:graphic>
          </wp:inline>
        </w:drawing>
      </w:r>
    </w:p>
    <w:p w14:paraId="15F56F4E" w14:textId="3BD82491" w:rsidR="00EA387C" w:rsidRDefault="00EA387C">
      <w:r>
        <w:rPr>
          <w:rFonts w:hint="eastAsia"/>
        </w:rPr>
        <w:t>A</w:t>
      </w:r>
      <w:r>
        <w:t xml:space="preserve">dd we use the weight from </w:t>
      </w:r>
      <w:proofErr w:type="spellStart"/>
      <w:r>
        <w:t>imageNet</w:t>
      </w:r>
      <w:proofErr w:type="spellEnd"/>
      <w:r>
        <w:t xml:space="preserve"> to train this model.</w:t>
      </w:r>
    </w:p>
    <w:p w14:paraId="6DFF9BA0" w14:textId="3C425953" w:rsidR="00EA387C" w:rsidRDefault="00361222">
      <w:r w:rsidRPr="00361222">
        <w:rPr>
          <w:noProof/>
        </w:rPr>
        <w:lastRenderedPageBreak/>
        <w:drawing>
          <wp:inline distT="0" distB="0" distL="0" distR="0" wp14:anchorId="68ED6E28" wp14:editId="36F6FC85">
            <wp:extent cx="2692211" cy="526737"/>
            <wp:effectExtent l="0" t="0" r="0" b="6985"/>
            <wp:docPr id="4149904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90458" name=""/>
                    <pic:cNvPicPr/>
                  </pic:nvPicPr>
                  <pic:blipFill>
                    <a:blip r:embed="rId8"/>
                    <a:stretch>
                      <a:fillRect/>
                    </a:stretch>
                  </pic:blipFill>
                  <pic:spPr>
                    <a:xfrm>
                      <a:off x="0" y="0"/>
                      <a:ext cx="2699524" cy="528168"/>
                    </a:xfrm>
                    <a:prstGeom prst="rect">
                      <a:avLst/>
                    </a:prstGeom>
                  </pic:spPr>
                </pic:pic>
              </a:graphicData>
            </a:graphic>
          </wp:inline>
        </w:drawing>
      </w:r>
    </w:p>
    <w:p w14:paraId="5869AB47" w14:textId="095DF062" w:rsidR="00361222" w:rsidRDefault="00361222">
      <w:r>
        <w:t>We set the optimizer as SGD and set the learning rate as 0.01.</w:t>
      </w:r>
    </w:p>
    <w:p w14:paraId="57D14E93" w14:textId="27A6677F" w:rsidR="00361222" w:rsidRDefault="00361222">
      <w:r>
        <w:t>Then we can use cifar-10 to train the model.</w:t>
      </w:r>
    </w:p>
    <w:p w14:paraId="35DD4C27" w14:textId="5494A4CD" w:rsidR="00361222" w:rsidRDefault="00361222">
      <w:r w:rsidRPr="00361222">
        <w:rPr>
          <w:noProof/>
        </w:rPr>
        <w:drawing>
          <wp:inline distT="0" distB="0" distL="0" distR="0" wp14:anchorId="464CF8B7" wp14:editId="063C5BA6">
            <wp:extent cx="4557669" cy="1726822"/>
            <wp:effectExtent l="0" t="0" r="0" b="6985"/>
            <wp:docPr id="464492768"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92768" name="图片 4" descr="文本&#10;&#10;描述已自动生成"/>
                    <pic:cNvPicPr/>
                  </pic:nvPicPr>
                  <pic:blipFill>
                    <a:blip r:embed="rId9"/>
                    <a:stretch>
                      <a:fillRect/>
                    </a:stretch>
                  </pic:blipFill>
                  <pic:spPr>
                    <a:xfrm>
                      <a:off x="0" y="0"/>
                      <a:ext cx="4574817" cy="1733319"/>
                    </a:xfrm>
                    <a:prstGeom prst="rect">
                      <a:avLst/>
                    </a:prstGeom>
                  </pic:spPr>
                </pic:pic>
              </a:graphicData>
            </a:graphic>
          </wp:inline>
        </w:drawing>
      </w:r>
    </w:p>
    <w:p w14:paraId="658340D6" w14:textId="6724E309" w:rsidR="00361222" w:rsidRDefault="00361222">
      <w:r>
        <w:rPr>
          <w:rFonts w:hint="eastAsia"/>
        </w:rPr>
        <w:t>T</w:t>
      </w:r>
      <w:r>
        <w:t>hen we can plot this result.</w:t>
      </w:r>
    </w:p>
    <w:p w14:paraId="0D26C65C" w14:textId="538C9EF0" w:rsidR="00361222" w:rsidRDefault="00361222">
      <w:r>
        <w:rPr>
          <w:rFonts w:hint="eastAsia"/>
          <w:noProof/>
        </w:rPr>
        <w:drawing>
          <wp:inline distT="0" distB="0" distL="0" distR="0" wp14:anchorId="3B6DC9D1" wp14:editId="2D07D6D3">
            <wp:extent cx="2696134" cy="1870911"/>
            <wp:effectExtent l="0" t="0" r="9525" b="0"/>
            <wp:docPr id="43279219" name="图片 5"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9219" name="图片 5" descr="图形用户界面&#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9143" cy="1872999"/>
                    </a:xfrm>
                    <a:prstGeom prst="rect">
                      <a:avLst/>
                    </a:prstGeom>
                    <a:noFill/>
                    <a:ln>
                      <a:noFill/>
                    </a:ln>
                  </pic:spPr>
                </pic:pic>
              </a:graphicData>
            </a:graphic>
          </wp:inline>
        </w:drawing>
      </w:r>
    </w:p>
    <w:p w14:paraId="7F96EFAB" w14:textId="19723661" w:rsidR="00D347C4" w:rsidRDefault="00361222">
      <w:r>
        <w:rPr>
          <w:rFonts w:hint="eastAsia"/>
        </w:rPr>
        <w:t>W</w:t>
      </w:r>
      <w:r>
        <w:t>e can find that the more epochs the model are, the higher the training accuracy is, but the validation may decrease since it may overfit. After 10 epochs training, the accuracy of this model can be more than 80%. If we do more training, the accuracy may even higher than 90%.</w:t>
      </w:r>
    </w:p>
    <w:p w14:paraId="4D9CE368" w14:textId="382827C7" w:rsidR="00D9477F" w:rsidRDefault="00D9477F">
      <w:r>
        <w:t>We also design a VGG19 model, which has more layers and parameters.</w:t>
      </w:r>
    </w:p>
    <w:p w14:paraId="0709FDA7" w14:textId="33D2DC30" w:rsidR="00D9477F" w:rsidRDefault="00D9477F" w:rsidP="00D947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kern w:val="0"/>
          <w:sz w:val="24"/>
          <w:szCs w:val="24"/>
        </w:rPr>
      </w:pPr>
      <w:r w:rsidRPr="00D9477F">
        <w:rPr>
          <w:rFonts w:ascii="inherit" w:eastAsia="宋体" w:hAnsi="inherit" w:cs="宋体"/>
          <w:kern w:val="0"/>
          <w:sz w:val="24"/>
          <w:szCs w:val="24"/>
        </w:rPr>
        <w:drawing>
          <wp:inline distT="0" distB="0" distL="0" distR="0" wp14:anchorId="4065068B" wp14:editId="6DC4D0A6">
            <wp:extent cx="3662127" cy="707953"/>
            <wp:effectExtent l="0" t="0" r="0" b="0"/>
            <wp:docPr id="891249570" name="图片 1"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49570" name="图片 1" descr="图片包含 表格&#10;&#10;描述已自动生成"/>
                    <pic:cNvPicPr/>
                  </pic:nvPicPr>
                  <pic:blipFill>
                    <a:blip r:embed="rId11"/>
                    <a:stretch>
                      <a:fillRect/>
                    </a:stretch>
                  </pic:blipFill>
                  <pic:spPr>
                    <a:xfrm>
                      <a:off x="0" y="0"/>
                      <a:ext cx="3685812" cy="712532"/>
                    </a:xfrm>
                    <a:prstGeom prst="rect">
                      <a:avLst/>
                    </a:prstGeom>
                  </pic:spPr>
                </pic:pic>
              </a:graphicData>
            </a:graphic>
          </wp:inline>
        </w:drawing>
      </w:r>
    </w:p>
    <w:p w14:paraId="2D6E6B19" w14:textId="42A8C223" w:rsidR="00D9477F" w:rsidRDefault="00D9477F" w:rsidP="00D947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t>And the training accuracy is better than VGG16, but the validation accuracy is lower than VGG16. It seems that the model which has more layers is easier to overfit.</w:t>
      </w:r>
    </w:p>
    <w:p w14:paraId="35A4B78C" w14:textId="0EE1ED72" w:rsidR="00D9477F" w:rsidRPr="00D9477F" w:rsidRDefault="00D9477F" w:rsidP="00D947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rPr>
      </w:pPr>
      <w:r>
        <w:rPr>
          <w:rFonts w:hint="eastAsia"/>
          <w:noProof/>
        </w:rPr>
        <w:drawing>
          <wp:inline distT="0" distB="0" distL="0" distR="0" wp14:anchorId="6EAF0551" wp14:editId="7D832242">
            <wp:extent cx="2218099" cy="1748402"/>
            <wp:effectExtent l="0" t="0" r="0" b="4445"/>
            <wp:docPr id="1511172071"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72071" name="图片 2" descr="图表, 折线图&#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5829" cy="1754495"/>
                    </a:xfrm>
                    <a:prstGeom prst="rect">
                      <a:avLst/>
                    </a:prstGeom>
                    <a:noFill/>
                    <a:ln>
                      <a:noFill/>
                    </a:ln>
                  </pic:spPr>
                </pic:pic>
              </a:graphicData>
            </a:graphic>
          </wp:inline>
        </w:drawing>
      </w:r>
    </w:p>
    <w:sectPr w:rsidR="00D9477F" w:rsidRPr="00D947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DE493" w14:textId="77777777" w:rsidR="00793272" w:rsidRDefault="00793272" w:rsidP="004A29F7">
      <w:r>
        <w:separator/>
      </w:r>
    </w:p>
  </w:endnote>
  <w:endnote w:type="continuationSeparator" w:id="0">
    <w:p w14:paraId="03804B0A" w14:textId="77777777" w:rsidR="00793272" w:rsidRDefault="00793272" w:rsidP="004A2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52F5F" w14:textId="77777777" w:rsidR="00793272" w:rsidRDefault="00793272" w:rsidP="004A29F7">
      <w:r>
        <w:separator/>
      </w:r>
    </w:p>
  </w:footnote>
  <w:footnote w:type="continuationSeparator" w:id="0">
    <w:p w14:paraId="491BFDC6" w14:textId="77777777" w:rsidR="00793272" w:rsidRDefault="00793272" w:rsidP="004A29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FDC"/>
    <w:rsid w:val="00162ABC"/>
    <w:rsid w:val="00203620"/>
    <w:rsid w:val="00261BB2"/>
    <w:rsid w:val="002B4C63"/>
    <w:rsid w:val="003538B6"/>
    <w:rsid w:val="00361222"/>
    <w:rsid w:val="003667CE"/>
    <w:rsid w:val="003922F7"/>
    <w:rsid w:val="004A29F7"/>
    <w:rsid w:val="004F2FD1"/>
    <w:rsid w:val="006A789E"/>
    <w:rsid w:val="006C44D6"/>
    <w:rsid w:val="00712257"/>
    <w:rsid w:val="00754CD6"/>
    <w:rsid w:val="00793272"/>
    <w:rsid w:val="007A798D"/>
    <w:rsid w:val="007F0FDC"/>
    <w:rsid w:val="00B27029"/>
    <w:rsid w:val="00D347C4"/>
    <w:rsid w:val="00D9477F"/>
    <w:rsid w:val="00DD14F6"/>
    <w:rsid w:val="00EA387C"/>
    <w:rsid w:val="00F60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C899E"/>
  <w15:docId w15:val="{BADA20C6-DFB2-4620-A367-26FA0509C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29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29F7"/>
    <w:rPr>
      <w:sz w:val="18"/>
      <w:szCs w:val="18"/>
    </w:rPr>
  </w:style>
  <w:style w:type="paragraph" w:styleId="a5">
    <w:name w:val="footer"/>
    <w:basedOn w:val="a"/>
    <w:link w:val="a6"/>
    <w:uiPriority w:val="99"/>
    <w:unhideWhenUsed/>
    <w:rsid w:val="004A29F7"/>
    <w:pPr>
      <w:tabs>
        <w:tab w:val="center" w:pos="4153"/>
        <w:tab w:val="right" w:pos="8306"/>
      </w:tabs>
      <w:snapToGrid w:val="0"/>
      <w:jc w:val="left"/>
    </w:pPr>
    <w:rPr>
      <w:sz w:val="18"/>
      <w:szCs w:val="18"/>
    </w:rPr>
  </w:style>
  <w:style w:type="character" w:customStyle="1" w:styleId="a6">
    <w:name w:val="页脚 字符"/>
    <w:basedOn w:val="a0"/>
    <w:link w:val="a5"/>
    <w:uiPriority w:val="99"/>
    <w:rsid w:val="004A29F7"/>
    <w:rPr>
      <w:sz w:val="18"/>
      <w:szCs w:val="18"/>
    </w:rPr>
  </w:style>
  <w:style w:type="paragraph" w:styleId="HTML">
    <w:name w:val="HTML Preformatted"/>
    <w:basedOn w:val="a"/>
    <w:link w:val="HTML0"/>
    <w:uiPriority w:val="99"/>
    <w:semiHidden/>
    <w:unhideWhenUsed/>
    <w:rsid w:val="00D94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9477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722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景彬</dc:creator>
  <cp:keywords/>
  <dc:description/>
  <cp:lastModifiedBy>钱 景彬</cp:lastModifiedBy>
  <cp:revision>2</cp:revision>
  <dcterms:created xsi:type="dcterms:W3CDTF">2022-12-18T10:29:00Z</dcterms:created>
  <dcterms:modified xsi:type="dcterms:W3CDTF">2022-12-18T10:29:00Z</dcterms:modified>
</cp:coreProperties>
</file>