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EA18" w14:textId="77777777" w:rsidR="00353DD2" w:rsidRPr="00353DD2" w:rsidRDefault="00353DD2" w:rsidP="00353DD2">
      <w:r w:rsidRPr="00353DD2">
        <w:rPr>
          <w:b/>
          <w:bCs/>
        </w:rPr>
        <w:t>Profile Overview</w:t>
      </w:r>
    </w:p>
    <w:p w14:paraId="29379022" w14:textId="76F5B930" w:rsidR="00353DD2" w:rsidRPr="00353DD2" w:rsidRDefault="00D332AC" w:rsidP="00353DD2">
      <w:r>
        <w:t>A</w:t>
      </w:r>
      <w:r w:rsidR="00353DD2" w:rsidRPr="00353DD2">
        <w:t xml:space="preserve"> multifaceted professional with a diverse background in technology, entrepreneurship, and creative </w:t>
      </w:r>
      <w:r w:rsidRPr="00353DD2">
        <w:t>endeavours</w:t>
      </w:r>
      <w:r w:rsidR="00353DD2" w:rsidRPr="00353DD2">
        <w:t>. With a solid foundation in IT operations and cloud computing, combined with a flair for business innovation and artistic expression, bring a unique blend of skills and experiences to the table.</w:t>
      </w:r>
    </w:p>
    <w:p w14:paraId="53A1341A" w14:textId="77777777" w:rsidR="00353DD2" w:rsidRPr="00353DD2" w:rsidRDefault="00353DD2" w:rsidP="00353DD2">
      <w:r w:rsidRPr="00353DD2">
        <w:rPr>
          <w:b/>
          <w:bCs/>
        </w:rPr>
        <w:t>Certifications and Achievements</w:t>
      </w:r>
    </w:p>
    <w:p w14:paraId="6A58BBC9" w14:textId="6014048C" w:rsidR="00353DD2" w:rsidRPr="00353DD2" w:rsidRDefault="00D6749B" w:rsidP="00353DD2">
      <w:r>
        <w:t>J</w:t>
      </w:r>
      <w:r w:rsidR="00353DD2" w:rsidRPr="00353DD2">
        <w:t>ourney to becoming a Microsoft Azure Solutions Architect Expert, coupled with completion of CS50x at Harvard University in less than five months, underscores unwavering commitment to professional growth and excellence. These achievements highlight exceptional dedication and aptitude for mastering complex concepts and technologies.</w:t>
      </w:r>
    </w:p>
    <w:p w14:paraId="6928EEE6" w14:textId="77777777" w:rsidR="00353DD2" w:rsidRPr="00353DD2" w:rsidRDefault="00353DD2" w:rsidP="00353DD2">
      <w:r w:rsidRPr="00353DD2">
        <w:rPr>
          <w:b/>
          <w:bCs/>
        </w:rPr>
        <w:t>Skills and Expertise</w:t>
      </w:r>
    </w:p>
    <w:p w14:paraId="6261E86F" w14:textId="1F7B94B6" w:rsidR="00353DD2" w:rsidRPr="00353DD2" w:rsidRDefault="00353DD2" w:rsidP="00353DD2">
      <w:r w:rsidRPr="00353DD2">
        <w:t xml:space="preserve">Beyond technical proficiency, </w:t>
      </w:r>
      <w:r w:rsidR="00302D20" w:rsidRPr="00353DD2">
        <w:t>possess</w:t>
      </w:r>
      <w:r w:rsidRPr="00353DD2">
        <w:t xml:space="preserve"> a keen understanding of business dynamics and market trends. </w:t>
      </w:r>
      <w:r w:rsidR="0079233D">
        <w:t>E</w:t>
      </w:r>
      <w:r w:rsidRPr="00353DD2">
        <w:t>xperience as an entrepreneur encompasses owning and managing multiple show business ventures oversee</w:t>
      </w:r>
      <w:r w:rsidR="008A72A5">
        <w:t>ing</w:t>
      </w:r>
      <w:r w:rsidRPr="00353DD2">
        <w:t xml:space="preserve"> all aspects of music production, video creation, and promotion. This hands-on experience has honed project management skills and cultivated a strategic mindset that transcends traditional IT roles.</w:t>
      </w:r>
    </w:p>
    <w:p w14:paraId="611EE654" w14:textId="77777777" w:rsidR="00353DD2" w:rsidRPr="00353DD2" w:rsidRDefault="00353DD2" w:rsidP="00353DD2">
      <w:r w:rsidRPr="00353DD2">
        <w:rPr>
          <w:b/>
          <w:bCs/>
        </w:rPr>
        <w:t>Professional Experience</w:t>
      </w:r>
    </w:p>
    <w:p w14:paraId="797715F4" w14:textId="25063961" w:rsidR="00353DD2" w:rsidRPr="00353DD2" w:rsidRDefault="00353DD2" w:rsidP="00353DD2">
      <w:r w:rsidRPr="00353DD2">
        <w:t>In addition to entrepreneurial pursuits, ha</w:t>
      </w:r>
      <w:r w:rsidR="008C34DC">
        <w:t>ve</w:t>
      </w:r>
      <w:r w:rsidRPr="00353DD2">
        <w:t xml:space="preserve"> excelled in various technical support and brand ambassadorship roles, </w:t>
      </w:r>
      <w:r w:rsidR="008C34DC">
        <w:t>d</w:t>
      </w:r>
      <w:r w:rsidRPr="00353DD2">
        <w:t>emonstrat</w:t>
      </w:r>
      <w:r w:rsidR="008C34DC">
        <w:t>ing</w:t>
      </w:r>
      <w:r w:rsidRPr="00353DD2">
        <w:t xml:space="preserve"> exceptional problem-solving abilities and customer-centricity. </w:t>
      </w:r>
      <w:r w:rsidR="008C34DC">
        <w:t>A</w:t>
      </w:r>
      <w:r w:rsidRPr="00353DD2">
        <w:t>bility to navigate complex challenges and deliver innovative solutions is a testament to adaptability and resilience in dynamic environments.</w:t>
      </w:r>
    </w:p>
    <w:p w14:paraId="689231FE" w14:textId="77777777" w:rsidR="00353DD2" w:rsidRPr="00353DD2" w:rsidRDefault="00353DD2" w:rsidP="00353DD2">
      <w:r w:rsidRPr="00353DD2">
        <w:rPr>
          <w:b/>
          <w:bCs/>
        </w:rPr>
        <w:t>Interests and Hobbies</w:t>
      </w:r>
    </w:p>
    <w:p w14:paraId="4B94BCF5" w14:textId="7CA23EC8" w:rsidR="00353DD2" w:rsidRPr="00353DD2" w:rsidRDefault="00353DD2" w:rsidP="00353DD2">
      <w:r w:rsidRPr="00353DD2">
        <w:t xml:space="preserve">Outside of professional </w:t>
      </w:r>
      <w:r w:rsidR="008C34DC" w:rsidRPr="00353DD2">
        <w:t>endeavours</w:t>
      </w:r>
      <w:r w:rsidRPr="00353DD2">
        <w:t xml:space="preserve">, </w:t>
      </w:r>
      <w:r w:rsidR="008C34DC">
        <w:t>d</w:t>
      </w:r>
      <w:r w:rsidRPr="00353DD2">
        <w:t xml:space="preserve">eeply passionate about music, filmmaking, and creative expression. </w:t>
      </w:r>
      <w:r w:rsidR="008C34DC">
        <w:t>I</w:t>
      </w:r>
      <w:r w:rsidRPr="00353DD2">
        <w:t xml:space="preserve">nvolvement in writing, recording, and producing music, coupled with his experience organizing filming, rehearsals, and promotional activities, reflects artistic vision and commitment to excellence in every </w:t>
      </w:r>
      <w:r w:rsidR="008C34DC" w:rsidRPr="00353DD2">
        <w:t>endeavour</w:t>
      </w:r>
      <w:r w:rsidRPr="00353DD2">
        <w:t>.</w:t>
      </w:r>
    </w:p>
    <w:p w14:paraId="2421DB1F" w14:textId="77777777" w:rsidR="00353DD2" w:rsidRPr="00353DD2" w:rsidRDefault="00353DD2" w:rsidP="00353DD2">
      <w:r w:rsidRPr="00353DD2">
        <w:rPr>
          <w:b/>
          <w:bCs/>
        </w:rPr>
        <w:t>Conclusion</w:t>
      </w:r>
    </w:p>
    <w:p w14:paraId="41DFFF1E" w14:textId="3EA284E6" w:rsidR="00353DD2" w:rsidRPr="00353DD2" w:rsidRDefault="00991BBD" w:rsidP="00353DD2">
      <w:r>
        <w:t>M</w:t>
      </w:r>
      <w:r w:rsidR="00353DD2" w:rsidRPr="00353DD2">
        <w:t xml:space="preserve">ultifaceted background and diverse skill set position </w:t>
      </w:r>
      <w:r>
        <w:t>me</w:t>
      </w:r>
      <w:r w:rsidR="00353DD2" w:rsidRPr="00353DD2">
        <w:t xml:space="preserve"> as a dynamic and versatile professional capable of making significant contributions across various domains. Whether driving technical innovations in the realm of cloud computing or spearheading creative projects in the entertainment industry, </w:t>
      </w:r>
      <w:r w:rsidR="00001488">
        <w:t xml:space="preserve">my </w:t>
      </w:r>
      <w:r w:rsidR="00353DD2" w:rsidRPr="00353DD2">
        <w:t>passion for excellence and relentless pursuit of growth are evident in all his pursuits.</w:t>
      </w:r>
    </w:p>
    <w:p w14:paraId="459BAD20" w14:textId="77777777" w:rsidR="00353DD2" w:rsidRDefault="00353DD2"/>
    <w:sectPr w:rsidR="00353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D2"/>
    <w:rsid w:val="00001488"/>
    <w:rsid w:val="001A441A"/>
    <w:rsid w:val="00302D20"/>
    <w:rsid w:val="00353DD2"/>
    <w:rsid w:val="005F5AB1"/>
    <w:rsid w:val="0079233D"/>
    <w:rsid w:val="008A72A5"/>
    <w:rsid w:val="008C34DC"/>
    <w:rsid w:val="00991BBD"/>
    <w:rsid w:val="00D332AC"/>
    <w:rsid w:val="00D67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6E9D"/>
  <w15:chartTrackingRefBased/>
  <w15:docId w15:val="{D2BF8A93-0C55-457C-A5D9-97FF0156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DD2"/>
    <w:rPr>
      <w:rFonts w:eastAsiaTheme="majorEastAsia" w:cstheme="majorBidi"/>
      <w:color w:val="272727" w:themeColor="text1" w:themeTint="D8"/>
    </w:rPr>
  </w:style>
  <w:style w:type="paragraph" w:styleId="Title">
    <w:name w:val="Title"/>
    <w:basedOn w:val="Normal"/>
    <w:next w:val="Normal"/>
    <w:link w:val="TitleChar"/>
    <w:uiPriority w:val="10"/>
    <w:qFormat/>
    <w:rsid w:val="00353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DD2"/>
    <w:pPr>
      <w:spacing w:before="160"/>
      <w:jc w:val="center"/>
    </w:pPr>
    <w:rPr>
      <w:i/>
      <w:iCs/>
      <w:color w:val="404040" w:themeColor="text1" w:themeTint="BF"/>
    </w:rPr>
  </w:style>
  <w:style w:type="character" w:customStyle="1" w:styleId="QuoteChar">
    <w:name w:val="Quote Char"/>
    <w:basedOn w:val="DefaultParagraphFont"/>
    <w:link w:val="Quote"/>
    <w:uiPriority w:val="29"/>
    <w:rsid w:val="00353DD2"/>
    <w:rPr>
      <w:i/>
      <w:iCs/>
      <w:color w:val="404040" w:themeColor="text1" w:themeTint="BF"/>
    </w:rPr>
  </w:style>
  <w:style w:type="paragraph" w:styleId="ListParagraph">
    <w:name w:val="List Paragraph"/>
    <w:basedOn w:val="Normal"/>
    <w:uiPriority w:val="34"/>
    <w:qFormat/>
    <w:rsid w:val="00353DD2"/>
    <w:pPr>
      <w:ind w:left="720"/>
      <w:contextualSpacing/>
    </w:pPr>
  </w:style>
  <w:style w:type="character" w:styleId="IntenseEmphasis">
    <w:name w:val="Intense Emphasis"/>
    <w:basedOn w:val="DefaultParagraphFont"/>
    <w:uiPriority w:val="21"/>
    <w:qFormat/>
    <w:rsid w:val="00353DD2"/>
    <w:rPr>
      <w:i/>
      <w:iCs/>
      <w:color w:val="0F4761" w:themeColor="accent1" w:themeShade="BF"/>
    </w:rPr>
  </w:style>
  <w:style w:type="paragraph" w:styleId="IntenseQuote">
    <w:name w:val="Intense Quote"/>
    <w:basedOn w:val="Normal"/>
    <w:next w:val="Normal"/>
    <w:link w:val="IntenseQuoteChar"/>
    <w:uiPriority w:val="30"/>
    <w:qFormat/>
    <w:rsid w:val="00353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DD2"/>
    <w:rPr>
      <w:i/>
      <w:iCs/>
      <w:color w:val="0F4761" w:themeColor="accent1" w:themeShade="BF"/>
    </w:rPr>
  </w:style>
  <w:style w:type="character" w:styleId="IntenseReference">
    <w:name w:val="Intense Reference"/>
    <w:basedOn w:val="DefaultParagraphFont"/>
    <w:uiPriority w:val="32"/>
    <w:qFormat/>
    <w:rsid w:val="00353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92016">
      <w:bodyDiv w:val="1"/>
      <w:marLeft w:val="0"/>
      <w:marRight w:val="0"/>
      <w:marTop w:val="0"/>
      <w:marBottom w:val="0"/>
      <w:divBdr>
        <w:top w:val="none" w:sz="0" w:space="0" w:color="auto"/>
        <w:left w:val="none" w:sz="0" w:space="0" w:color="auto"/>
        <w:bottom w:val="none" w:sz="0" w:space="0" w:color="auto"/>
        <w:right w:val="none" w:sz="0" w:space="0" w:color="auto"/>
      </w:divBdr>
    </w:div>
    <w:div w:id="164955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AUBIN BAKANA</dc:creator>
  <cp:keywords/>
  <dc:description/>
  <cp:lastModifiedBy>AUBIN BAKANA</cp:lastModifiedBy>
  <cp:revision>11</cp:revision>
  <dcterms:created xsi:type="dcterms:W3CDTF">2024-02-22T15:55:00Z</dcterms:created>
  <dcterms:modified xsi:type="dcterms:W3CDTF">2024-02-23T12:53:00Z</dcterms:modified>
</cp:coreProperties>
</file>