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</w:rPr>
        <w:t xml:space="preserve">LAST WILL AND TESTAMENT WITH TESTAMENTARY TRUST</w:t>
      </w:r>
    </w:p>
    <w:p>
      <w:pPr>
        <w:spacing w:after="360"/>
        <w:jc w:val="center"/>
      </w:pPr>
      <w:r>
        <w:rPr>
          <w:b/>
          <w:bCs/>
        </w:rPr>
        <w:t xml:space="preserve">OF {{ client.full_name | name }}</w:t>
      </w:r>
    </w:p>
    <w:p>
      <w:pPr>
        <w:spacing w:after="220"/>
      </w:pPr>
      <w:r>
        <w:t xml:space="preserve">{{ include_clause("will.family_declaration") }}</w:t>
      </w:r>
    </w:p>
    <w:p>
      <w:pPr>
        <w:spacing w:after="220"/>
      </w:pPr>
      <w:r>
        <w:t xml:space="preserve">{{ include_clause("will.executor_appointment") }}</w:t>
      </w:r>
    </w:p>
    <w:p>
      <w:pPr>
        <w:spacing w:after="220"/>
      </w:pPr>
      <w:r>
        <w:t xml:space="preserve">{{ include_clause("will.bond_supervision") }}</w:t>
      </w:r>
    </w:p>
    <w:p>
      <w:pPr>
        <w:spacing w:after="220"/>
      </w:pPr>
      <w:r>
        <w:t xml:space="preserve">{{ include_clause("will.tangible_personal_property") }}</w:t>
      </w:r>
    </w:p>
    <w:p>
      <w:pPr>
        <w:spacing w:after="220"/>
      </w:pPr>
      <w:r>
        <w:t xml:space="preserve">{% if has_specific_gifts %}{{ include_clause("will.specific_gifts") }}{% endif %}</w:t>
      </w:r>
    </w:p>
    <w:p>
      <w:pPr>
        <w:spacing w:after="220"/>
      </w:pPr>
      <w:r>
        <w:t xml:space="preserve">{% if has_pet_care %}{{ include_clause("will.pet_care") }}{% endif %}</w:t>
      </w:r>
    </w:p>
    <w:p>
      <w:pPr>
        <w:spacing w:after="220"/>
      </w:pPr>
      <w:r>
        <w:t xml:space="preserve">{{ include_clause("testamentary_will.residuary_testamentary_trust") }}</w:t>
      </w:r>
    </w:p>
    <w:p>
      <w:pPr>
        <w:spacing w:after="220"/>
      </w:pPr>
      <w:r>
        <w:t xml:space="preserve">{{ include_clause("testamentary_will.trustee_nomination") }}</w:t>
      </w:r>
    </w:p>
    <w:p>
      <w:pPr>
        <w:spacing w:after="220"/>
      </w:pPr>
      <w:r>
        <w:t xml:space="preserve">{% if testamentary_trust.trust_protector_requested %}{{ include_clause("testamentary_will.trust_protector") }}{% endif %}</w:t>
      </w:r>
    </w:p>
    <w:p>
      <w:pPr>
        <w:spacing w:after="220"/>
      </w:pPr>
      <w:r>
        <w:t xml:space="preserve">{{ include_clause("will.guardian_nomination") }}</w:t>
      </w:r>
    </w:p>
    <w:p>
      <w:pPr>
        <w:spacing w:after="220"/>
      </w:pPr>
      <w:r>
        <w:t xml:space="preserve">{% if has_simultaneous_death %}{{ include_clause("will.simultaneous_death") }}{% endif %}</w:t>
      </w:r>
    </w:p>
    <w:p>
      <w:pPr>
        <w:spacing w:after="220"/>
      </w:pPr>
      <w:r>
        <w:t xml:space="preserve">{{ include_clause("will.utma") }}</w:t>
      </w:r>
    </w:p>
    <w:p>
      <w:pPr>
        <w:spacing w:after="220"/>
      </w:pPr>
      <w:r>
        <w:t xml:space="preserve">{% if will.no_contest_clause == "include" %}{{ include_clause("will.no_contest") }}{% endif %}</w:t>
      </w:r>
    </w:p>
    <w:p>
      <w:pPr>
        <w:spacing w:after="220"/>
      </w:pPr>
      <w:r>
        <w:t xml:space="preserve">{% if will.include_disclaimer_article %}{{ include_clause("will.disclaimer") }}{% endif %}</w:t>
      </w:r>
    </w:p>
    <w:p>
      <w:pPr>
        <w:spacing w:after="220"/>
      </w:pPr>
      <w:r>
        <w:t xml:space="preserve">{{ include_clause("execution.signing_block") }}</w:t>
      </w:r>
    </w:p>
    <w:p>
      <w:pPr>
        <w:spacing w:after="220"/>
      </w:pPr>
      <w:r>
        <w:t xml:space="preserve">{% if will.include_self_proving_affidavit %}{{ include_clause("execution.self_proving_affidavit", state.code) }}{% endif %}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Aubrey Law</dc:creator>
  <cp:lastModifiedBy>Aubrey Law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