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http://schemas.openxmlformats.org/wordprocessingml/2006/main"><w:body><w:p><w:pPr><w:spacing w:after="60"/><w:jc w:val="center"/></w:pPr><w:r><w:rPr><w:rFonts w:ascii="Garamond" w:hAnsi="Garamond"/><w:b/><w:sz w:val="28"/><w:szCs w:val="28"/></w:rPr><w:t xml:space="preserve">GENERAL DURABLE POWER OF ATTORNEY</w:t></w:r></w:p><w:p><w:pPr><w:spacing w:after="240"/><w:jc w:val="center"/></w:pPr><w:r><w:rPr><w:rFonts w:ascii="Garamond" w:hAnsi="Garamond"/><w:b/><w:sz w:val="28"/><w:szCs w:val="28"/></w:rPr><w:t xml:space="preserve">OF {{ client.full_name | name }}</w:t></w:r></w:p><w:p><w:pPr><w:spacing w:after="200"/><w:jc w:val="both"/></w:pPr><w:r><w:rPr><w:rFonts w:ascii="Garamond" w:hAnsi="Garamond"/></w:rPr><w:t xml:space="preserve">I, {{ client.full_name | name }}, of {{ client.city }}, Massachusetts hereby appoint {{ fiduciaries.agent.primary.full_name | name }} and {{ fiduciaries.agent.successor.full_name | name }}, in the order named, to serve as my Agent and Attorney-in-Fact (hereinafter referred to as "Attorney-in-Fact") for me and in my name and behalf to control and manage my property and affairs as provided herein. The Attorney-in-Fact then serving may act alone and without the approval or consent of any successor Attorney-in-Fact. If any Attorney-in-Fact fails to serve, no further Attorney-in-Fact need be appointed unless there is no Attorney-in-Fact serving.</w:t></w:r></w:p><w:p><w:pPr><w:keepNext/><w:spacing w:after="80" w:before="240"/></w:pPr><w:r><w:rPr><w:rFonts w:ascii="Garamond" w:hAnsi="Garamond"/><w:b/></w:rPr><w:t xml:space="preserve">EFFECTIVE DATE; DURABILITY</w:t></w:r></w:p><w:p><w:pPr><w:spacing w:after="0" w:before="0"/></w:pPr><w:r><w:rPr><w:rFonts w:ascii="Garamond" w:hAnsi="Garamond"/></w:rPr><w:t xml:space="preserve">{% if college_dpoa_springing %}</w:t></w:r></w:p><w:p><w:pPr><w:spacing w:after="200"/><w:jc w:val="both"/></w:pPr><w:r><w:rPr><w:rFonts w:ascii="Garamond" w:hAnsi="Garamond"/></w:rPr><w:t xml:space="preserve">This power of attorney shall become effective only upon my incapacity. For purposes of this instrument, "incapacity" means a written determination by my attending physician, or by two licensed physicians, that I am unable to manage my property and financial affairs. Any person may rely on such a written determination and on the certification of my Attorney-in-Fact that this power of attorney is then in effect. Once effective, this power of attorney shall not be affected by the continuation of my disability or incapacity or by lapse of time.</w:t></w:r></w:p><w:p><w:pPr><w:spacing w:after="0" w:before="0"/></w:pPr><w:r><w:rPr><w:rFonts w:ascii="Garamond" w:hAnsi="Garamond"/></w:rPr><w:t xml:space="preserve">{% else %}</w:t></w:r></w:p><w:p><w:pPr><w:spacing w:after="200"/><w:jc w:val="both"/></w:pPr><w:r><w:rPr><w:rFonts w:ascii="Garamond" w:hAnsi="Garamond"/></w:rPr><w:t xml:space="preserve">This power of attorney shall become effective immediately, and it shall not be affected by my subsequent disability or incapacity or lapse of time.</w:t></w:r></w:p><w:p><w:pPr><w:spacing w:after="0" w:before="0"/></w:pPr><w:r><w:rPr><w:rFonts w:ascii="Garamond" w:hAnsi="Garamond"/></w:rPr><w:t xml:space="preserve">{% endif %}</w:t></w:r></w:p><w:p><w:pPr><w:keepNext/><w:spacing w:after="80" w:before="240"/></w:pPr><w:r><w:rPr><w:rFonts w:ascii="Garamond" w:hAnsi="Garamond"/><w:b/></w:rPr><w:t xml:space="preserve">GRANT OF POWER</w:t></w:r></w:p><w:p><w:pPr><w:spacing w:after="0" w:before="0"/></w:pPr><w:r><w:rPr><w:rFonts w:ascii="Garamond" w:hAnsi="Garamond"/></w:rPr><w:t xml:space="preserve">{% if college_dpoa_all_powers %}</w:t></w:r></w:p><w:p><w:pPr><w:spacing w:after="200"/><w:jc w:val="both"/></w:pPr><w:r><w:rPr><w:rFonts w:ascii="Garamond" w:hAnsi="Garamond"/></w:rPr><w:t xml:space="preserve">I authorize my Attorney-in-Fact to exercise or perform any act, power, duty, right or obligation whatsoever that I now have or may hereafter acquire, in relation to any person, matter, transaction, or property, real or personal, tangible or intangible, now owned or hereafter acquired by me, including, without limitation, the specifically enumerated powers below. I grant to my Attorney-in-Fact full power and authority to do everything necessary in exercising any of the powers herein granted as fully as I might or could do if personally present, with full power of substitution or revocation, hereby ratifying and confirming all that my Attorney-in-Fact shall lawfully do or cause to be done by virtue of this durable power of attorney and the powers herein granted.</w:t></w:r></w:p><w:p><w:pPr><w:spacing w:after="0" w:before="0"/></w:pPr><w:r><w:rPr><w:rFonts w:ascii="Garamond" w:hAnsi="Garamond"/></w:rPr><w:t xml:space="preserve">{% else %}</w:t></w:r></w:p><w:p><w:pPr><w:spacing w:after="200"/><w:jc w:val="both"/></w:pPr><w:r><w:rPr><w:rFonts w:ascii="Garamond" w:hAnsi="Garamond"/></w:rPr><w:t xml:space="preserve">I authorize my Attorney-in-Fact to exercise the powers enumerated below that are expressly granted in this instrument. As to each power granted, I grant to my Attorney-in-Fact full power and authority to do everything necessary in exercising that power as fully as I might or could do if personally present, hereby ratifying and confirming all that my Attorney-in-Fact shall lawfully do or cause to be done by virtue of this durable power of attorney and the powers herein granted.</w:t></w:r></w:p><w:p><w:pPr><w:spacing w:after="0" w:before="0"/></w:pPr><w:r><w:rPr><w:rFonts w:ascii="Garamond" w:hAnsi="Garamond"/></w:rPr><w:t xml:space="preserve">{% endif %}</w:t></w:r></w:p><w:p><w:pPr><w:spacing w:after="0" w:before="0"/></w:pPr><w:r><w:rPr><w:rFonts w:ascii="Garamond" w:hAnsi="Garamond"/></w:rPr><w:t xml:space="preserve">{% if college_power_bills %}</w:t></w:r></w:p><w:p><w:pPr><w:spacing w:after="120"/><w:ind w:left="360"/><w:jc w:val="both"/></w:pPr><w:r><w:rPr><w:rFonts w:ascii="Garamond" w:hAnsi="Garamond"/></w:rPr><w:t xml:space="preserve">Powers of Collection and Payment.  To pay my current bills and just debts; to collect, receive, request, demand, sue for, recover, and hold all such sums of money, debts, dues, commercial paper, checks, drafts, accounts, deposits, legacies, bequests, devises, notes, interests, stock certificates, bonds, dividends, certificates of deposit, annuities, pension, profit sharing, retirement, social security, insurance and other contractual benefits and proceeds, all documents of title, all property and property rights and demands whatsoever, liquidated or unliquidated, now or hereafter owned by, or due, owing, payable or belonging to me, or in which I have or hereafter acquire an interest; to have, use, and take all lawful means for the collection and recovery thereof, and to adjust, sell, compromise, and agree for the same, and to execute and deliver for me, on my behalf, and in my name, all endorsements, releases, receipts, or other sufficient discharges for the same;</w:t></w:r></w:p><w:p><w:pPr><w:spacing w:after="0" w:before="0"/></w:pPr><w:r><w:rPr><w:rFonts w:ascii="Garamond" w:hAnsi="Garamond"/></w:rPr><w:t xml:space="preserve">{% endif %}</w:t></w:r></w:p><w:p><w:pPr><w:spacing w:after="0" w:before="0"/></w:pPr><w:r><w:rPr><w:rFonts w:ascii="Garamond" w:hAnsi="Garamond"/></w:rPr><w:t xml:space="preserve">{% if college_power_banking %}</w:t></w:r></w:p><w:p><w:pPr><w:spacing w:after="120"/><w:ind w:left="360"/><w:jc w:val="both"/></w:pPr><w:r><w:rPr><w:rFonts w:ascii="Garamond" w:hAnsi="Garamond"/></w:rPr><w:t xml:space="preserve">Banking Powers.  To make, receive, sign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to open and close checking and savings accounts; to certify my taxpayer identification number;</w:t></w:r></w:p><w:p><w:pPr><w:spacing w:after="0" w:before="0"/></w:pPr><w:r><w:rPr><w:rFonts w:ascii="Garamond" w:hAnsi="Garamond"/></w:rPr><w:t xml:space="preserve">{% endif %}</w:t></w:r></w:p><w:p><w:pPr><w:spacing w:after="0" w:before="0"/></w:pPr><w:r><w:rPr><w:rFonts w:ascii="Garamond" w:hAnsi="Garamond"/></w:rPr><w:t xml:space="preserve">{% if college_power_tuition %}</w:t></w:r></w:p><w:p><w:pPr><w:spacing w:after="120"/><w:ind w:left="360"/><w:jc w:val="both"/></w:pPr><w:r><w:rPr><w:rFonts w:ascii="Garamond" w:hAnsi="Garamond"/></w:rPr><w:t xml:space="preserve">Tuition and Student Account Powers.  To pay tuition, fees, room, board, and other charges to any educational institution in which I am or may be enrolled; to access, review, and manage my student account and bursar account; to receive statements and communications concerning my student account; and to sign any related agreements or authorizations on my behalf;</w:t></w:r></w:p><w:p><w:pPr><w:spacing w:after="0" w:before="0"/></w:pPr><w:r><w:rPr><w:rFonts w:ascii="Garamond" w:hAnsi="Garamond"/></w:rPr><w:t xml:space="preserve">{% endif %}</w:t></w:r></w:p><w:p><w:pPr><w:spacing w:after="0" w:before="0"/></w:pPr><w:r><w:rPr><w:rFonts w:ascii="Garamond" w:hAnsi="Garamond"/></w:rPr><w:t xml:space="preserve">{% if college_power_financial_aid %}</w:t></w:r></w:p><w:p><w:pPr><w:spacing w:after="120"/><w:ind w:left="360"/><w:jc w:val="both"/></w:pPr><w:r><w:rPr><w:rFonts w:ascii="Garamond" w:hAnsi="Garamond"/></w:rPr><w:t xml:space="preserve">Financial Aid Powers.  To apply for, accept, decline, and manage financial aid, grants, scholarships, and work-study awards on my behalf; to complete, sign, and submit any financial aid application, certification, or verification, including the Free Application for Federal Student Aid; and to communicate with any financial aid office concerning my awards and eligibility;</w:t></w:r></w:p><w:p><w:pPr><w:spacing w:after="0" w:before="0"/></w:pPr><w:r><w:rPr><w:rFonts w:ascii="Garamond" w:hAnsi="Garamond"/></w:rPr><w:t xml:space="preserve">{% endif %}</w:t></w:r></w:p><w:p><w:pPr><w:spacing w:after="0" w:before="0"/></w:pPr><w:r><w:rPr><w:rFonts w:ascii="Garamond" w:hAnsi="Garamond"/></w:rPr><w:t xml:space="preserve">{% if college_power_student_loans %}</w:t></w:r></w:p><w:p><w:pPr><w:spacing w:after="120"/><w:ind w:left="360"/><w:jc w:val="both"/></w:pPr><w:r><w:rPr><w:rFonts w:ascii="Garamond" w:hAnsi="Garamond"/></w:rPr><w:t xml:space="preserve">Student Loan Powers.  To apply for, accept, consolidate, refinance, and manage education loans on my behalf; to communicate with any lender or loan servicer; to select or change repayment plans; to make payments; and to request any deferment, forbearance, or discharge to which I may be entitled;</w:t></w:r></w:p><w:p><w:pPr><w:spacing w:after="0" w:before="0"/></w:pPr><w:r><w:rPr><w:rFonts w:ascii="Garamond" w:hAnsi="Garamond"/></w:rPr><w:t xml:space="preserve">{% endif %}</w:t></w:r></w:p><w:p><w:pPr><w:spacing w:after="0" w:before="0"/></w:pPr><w:r><w:rPr><w:rFonts w:ascii="Garamond" w:hAnsi="Garamond"/></w:rPr><w:t xml:space="preserve">{% if college_power_credit_cards %}</w:t></w:r></w:p><w:p><w:pPr><w:spacing w:after="120"/><w:ind w:left="360"/><w:jc w:val="both"/></w:pPr><w:r><w:rPr><w:rFonts w:ascii="Garamond" w:hAnsi="Garamond"/></w:rPr><w:t xml:space="preserve">Credit Card and Consumer Debt Powers.  To open, manage, use, and close credit card and other consumer credit accounts in my name; to make payments on and dispute charges to such accounts; and to communicate with any card issuer, lender, or credit bureau on my behalf;</w:t></w:r></w:p><w:p><w:pPr><w:spacing w:after="0" w:before="0"/></w:pPr><w:r><w:rPr><w:rFonts w:ascii="Garamond" w:hAnsi="Garamond"/></w:rPr><w:t xml:space="preserve">{% endif %}</w:t></w:r></w:p><w:p><w:pPr><w:spacing w:after="0" w:before="0"/></w:pPr><w:r><w:rPr><w:rFonts w:ascii="Garamond" w:hAnsi="Garamond"/></w:rPr><w:t xml:space="preserve">{% if college_power_taxes %}</w:t></w:r></w:p><w:p><w:pPr><w:spacing w:after="120"/><w:ind w:left="360"/><w:jc w:val="both"/></w:pPr><w:r><w:rPr><w:rFonts w:ascii="Garamond" w:hAnsi="Garamond"/></w:rPr><w:t xml:space="preserve">Tax Powers.  To prepare, sign and file joint, separate or single income tax returns or declarations of estimated tax for any year or years; to apply for and receive any refund due me; to receive any communications with respect to any tax, and to appear for me and represent me before any federal, state or municipal or other agency in connection with any tax matter; to execute any Power of Attorney designation on forms required by the Internal Revenue Service or any state department of revenue or taxation for three tax years prior to the date of this instrument and for all tax years thereafter;</w:t></w:r></w:p><w:p><w:pPr><w:spacing w:after="0" w:before="0"/></w:pPr><w:r><w:rPr><w:rFonts w:ascii="Garamond" w:hAnsi="Garamond"/></w:rPr><w:t xml:space="preserve">{% endif %}</w:t></w:r></w:p><w:p><w:pPr><w:spacing w:after="0" w:before="0"/></w:pPr><w:r><w:rPr><w:rFonts w:ascii="Garamond" w:hAnsi="Garamond"/></w:rPr><w:t xml:space="preserve">{% if college_power_housing %}</w:t></w:r></w:p><w:p><w:pPr><w:spacing w:after="120"/><w:ind w:left="360"/><w:jc w:val="both"/></w:pPr><w:r><w:rPr><w:rFonts w:ascii="Garamond" w:hAnsi="Garamond"/></w:rPr><w:t xml:space="preserve">Housing and Lease Powers.  To sign, renew, modify, and terminate leases and occupancy or housing agreements on my behalf, including university housing agreements; to pay rent and security deposits and to demand and recover their return; to obtain renter's insurance; and to deal with any landlord, property manager, or housing office concerning my housing;</w:t></w:r></w:p><w:p><w:pPr><w:spacing w:after="0" w:before="0"/></w:pPr><w:r><w:rPr><w:rFonts w:ascii="Garamond" w:hAnsi="Garamond"/></w:rPr><w:t xml:space="preserve">{% endif %}</w:t></w:r></w:p><w:p><w:pPr><w:spacing w:after="0" w:before="0"/></w:pPr><w:r><w:rPr><w:rFonts w:ascii="Garamond" w:hAnsi="Garamond"/></w:rPr><w:t xml:space="preserve">{% if college_power_auto %}</w:t></w:r></w:p><w:p><w:pPr><w:spacing w:after="120"/><w:ind w:left="360"/><w:jc w:val="both"/></w:pPr><w:r><w:rPr><w:rFonts w:ascii="Garamond" w:hAnsi="Garamond"/></w:rPr><w:t xml:space="preserve">Motor Vehicles and Boats.  To apply for a Certificate of Title upon, and endorse and transfer title thereto, any automobile, boat or other motor vehicle, to register and insure any such vehicle, and to arrange and pay for its maintenance and repair; and to represent in any such transfer assignment that the title to said motor vehicle is free and clear of all liens and encumbrances except those specifically set forth in such transfer assignment;</w:t></w:r></w:p><w:p><w:pPr><w:spacing w:after="0" w:before="0"/></w:pPr><w:r><w:rPr><w:rFonts w:ascii="Garamond" w:hAnsi="Garamond"/></w:rPr><w:t xml:space="preserve">{% endif %}</w:t></w:r></w:p><w:p><w:pPr><w:spacing w:after="0" w:before="0"/></w:pPr><w:r><w:rPr><w:rFonts w:ascii="Garamond" w:hAnsi="Garamond"/></w:rPr><w:t xml:space="preserve">{% if college_power_insurance_claims %}</w:t></w:r></w:p><w:p><w:pPr><w:spacing w:after="120"/><w:ind w:left="360"/><w:jc w:val="both"/></w:pPr><w:r><w:rPr><w:rFonts w:ascii="Garamond" w:hAnsi="Garamond"/></w:rPr><w:t xml:space="preserve">Insurance Powers.  To obtain, maintain, modify, and cancel policies of insurance of any kind on my behalf, including health, dental, renter's, and automobile insurance; to pay premiums; to submit, pursue, settle, and compromise claims under any policy insuring me; and to receive claim proceeds;</w:t></w:r></w:p><w:p><w:pPr><w:spacing w:after="0" w:before="0"/></w:pPr><w:r><w:rPr><w:rFonts w:ascii="Garamond" w:hAnsi="Garamond"/></w:rPr><w:t xml:space="preserve">{% endif %}</w:t></w:r></w:p><w:p><w:pPr><w:spacing w:after="0" w:before="0"/></w:pPr><w:r><w:rPr><w:rFonts w:ascii="Garamond" w:hAnsi="Garamond"/></w:rPr><w:t xml:space="preserve">{% if college_power_retain_attorney %}</w:t></w:r></w:p><w:p><w:pPr><w:spacing w:after="120"/><w:ind w:left="360"/><w:jc w:val="both"/></w:pPr><w:r><w:rPr><w:rFonts w:ascii="Garamond" w:hAnsi="Garamond"/></w:rPr><w:t xml:space="preserve">Power to Retain Attorneys and Other Professionals.  To retain, instruct, and discharge attorneys, accountants, consultants, and other professionals on my behalf; to waive the attorney-client privilege on my behalf for any purpose, including obtaining copies of my estate planning documents, powers of attorney and health care planning documents; and to make payments from my assets for the fees of persons so retained;</w:t></w:r></w:p><w:p><w:pPr><w:spacing w:after="0" w:before="0"/></w:pPr><w:r><w:rPr><w:rFonts w:ascii="Garamond" w:hAnsi="Garamond"/></w:rPr><w:t xml:space="preserve">{% endif %}</w:t></w:r></w:p><w:p><w:pPr><w:spacing w:after="0" w:before="0"/></w:pPr><w:r><w:rPr><w:rFonts w:ascii="Garamond" w:hAnsi="Garamond"/></w:rPr><w:t xml:space="preserve">{% if college_power_citations %}</w:t></w:r></w:p><w:p><w:pPr><w:spacing w:after="120"/><w:ind w:left="360"/><w:jc w:val="both"/></w:pPr><w:r><w:rPr><w:rFonts w:ascii="Garamond" w:hAnsi="Garamond"/></w:rPr><w:t xml:space="preserve">Citations and Proceedings.  To receive, respond to, and resolve on my behalf any citation, summons, traffic or parking violation, or student conduct charge; and to appear for me and represent my interests in any related administrative or disciplinary proceeding;</w:t></w:r></w:p><w:p><w:pPr><w:spacing w:after="0" w:before="0"/></w:pPr><w:r><w:rPr><w:rFonts w:ascii="Garamond" w:hAnsi="Garamond"/></w:rPr><w:t xml:space="preserve">{% endif %}</w:t></w:r></w:p><w:p><w:pPr><w:spacing w:after="0" w:before="0"/></w:pPr><w:r><w:rPr><w:rFonts w:ascii="Garamond" w:hAnsi="Garamond"/></w:rPr><w:t xml:space="preserve">{% if college_power_retain_attorney or college_power_citations %}</w:t></w:r></w:p><w:p><w:pPr><w:spacing w:after="120"/><w:ind w:left="360"/><w:jc w:val="both"/></w:pPr><w:r><w:rPr><w:rFonts w:ascii="Garamond" w:hAnsi="Garamond"/></w:rPr><w:t xml:space="preserve">Power to Act in Legal Proceedings.  To appear, answer and defend, or compromise any suits that have been or may hereafter be commenced against me; to begin, and to prosecute or compromise, any suit that my Attorney-in-Fact may deem proper; and generally to act on my behalf in any and all legal proceedings in which I may become interested;</w:t></w:r></w:p><w:p><w:pPr><w:spacing w:after="0" w:before="0"/></w:pPr><w:r><w:rPr><w:rFonts w:ascii="Garamond" w:hAnsi="Garamond"/></w:rPr><w:t xml:space="preserve">{% endif %}</w:t></w:r></w:p><w:p><w:pPr><w:spacing w:after="0" w:before="0"/></w:pPr><w:r><w:rPr><w:rFonts w:ascii="Garamond" w:hAnsi="Garamond"/></w:rPr><w:t xml:space="preserve">{% if college_power_investments %}</w:t></w:r></w:p><w:p><w:pPr><w:spacing w:after="120"/><w:ind w:left="360"/><w:jc w:val="both"/></w:pPr><w:r><w:rPr><w:rFonts w:ascii="Garamond" w:hAnsi="Garamond"/></w:rPr><w:t xml:space="preserve">Investment and Brokerage Powers.  To open, manage, and close investment and brokerage accounts in my name; to invest and reinvest in, and to buy, sell, exchange, and otherwise deal in, stocks, bonds, mutual funds, and other securities; and to exercise, either in person or by general or limited proxy, any voting rights I have in relation to any shares of stock or other investment or interest of any type, or to refrain from exercising such rights;</w:t></w:r></w:p><w:p><w:pPr><w:spacing w:after="0" w:before="0"/></w:pPr><w:r><w:rPr><w:rFonts w:ascii="Garamond" w:hAnsi="Garamond"/></w:rPr><w:t xml:space="preserve">{% endif %}</w:t></w:r></w:p><w:p><w:pPr><w:spacing w:after="0" w:before="0"/></w:pPr><w:r><w:rPr><w:rFonts w:ascii="Garamond" w:hAnsi="Garamond"/></w:rPr><w:t xml:space="preserve">{% if college_power_investments %}</w:t></w:r></w:p><w:p><w:pPr><w:spacing w:after="120"/><w:ind w:left="360"/><w:jc w:val="both"/></w:pPr><w:r><w:rPr><w:rFonts w:ascii="Garamond" w:hAnsi="Garamond"/></w:rPr><w:t xml:space="preserve">Retirement Plan Powers.  To deal with all retirement plans in which I may have an interest, including, but not limited to, individual retirement accounts, 401(k), 403(b), and other employee benefit plans, as well as settlement options and distributions, rollovers and voluntary contributions; in regard to these, to exercise in any manner any election or option thereunder and to make withdrawals therefrom; and to become a participant in such a plan or to establish an Individual Retirement Account in my name;</w:t></w:r></w:p><w:p><w:pPr><w:spacing w:after="0" w:before="0"/></w:pPr><w:r><w:rPr><w:rFonts w:ascii="Garamond" w:hAnsi="Garamond"/></w:rPr><w:t xml:space="preserve">{% endif %}</w:t></w:r></w:p><w:p><w:pPr><w:spacing w:after="0" w:before="0"/></w:pPr><w:r><w:rPr><w:rFonts w:ascii="Garamond" w:hAnsi="Garamond"/></w:rPr><w:t xml:space="preserve">{% if college_power_digital %}</w:t></w:r></w:p><w:p><w:pPr><w:spacing w:after="120"/><w:ind w:left="360"/><w:jc w:val="both"/></w:pPr><w:r><w:rPr><w:rFonts w:ascii="Garamond" w:hAnsi="Garamond"/></w:rPr><w:t xml:space="preserve">Digital Assets.  My Attorney-in-Fact shall have (i) the power to access, use, and control my digital devices, including but not limited to, desktops, laptops, tablets, peripherals, storage devices, mobile telephones, smartphones, and any other similar digital device which currently exists or may exist as technology develops, for the purpose of accessing, modifying, deleting, controlling, or transferring my digital assets, and (ii) the power to access, modify, delete, control, and transfer my digital assets, including but not limited to, my emails received, email accounts, digital music, digital photographs, digital videos, software, licenses, social network accounts, file sharing accounts, financial accounts, domain registrations, web hosting accounts, tax preparation service accounts, online stores, other online accounts, and similar digital items which currently exist or may exist as technology develops, including, but not limited to, having access to any and all passwords associated with such digital assets;</w:t></w:r></w:p><w:p><w:pPr><w:spacing w:after="0" w:before="0"/></w:pPr><w:r><w:rPr><w:rFonts w:ascii="Garamond" w:hAnsi="Garamond"/></w:rPr><w:t xml:space="preserve">{% endif %}</w:t></w:r></w:p><w:p><w:pPr><w:spacing w:after="0" w:before="0"/></w:pPr><w:r><w:rPr><w:rFonts w:ascii="Garamond" w:hAnsi="Garamond"/></w:rPr><w:t xml:space="preserve">{% if college_power_employment %}</w:t></w:r></w:p><w:p><w:pPr><w:spacing w:after="120"/><w:ind w:left="360"/><w:jc w:val="both"/></w:pPr><w:r><w:rPr><w:rFonts w:ascii="Garamond" w:hAnsi="Garamond"/></w:rPr><w:t xml:space="preserve">Employment Powers.  To complete, sign, and submit employment paperwork on my behalf, including onboarding, payroll, tax withholding, and direct deposit forms; to communicate with any employer or payroll provider concerning my wages and employment records; and to receive wages due me and deposit them to my accounts;</w:t></w:r></w:p><w:p><w:pPr><w:spacing w:after="0" w:before="0"/></w:pPr><w:r><w:rPr><w:rFonts w:ascii="Garamond" w:hAnsi="Garamond"/></w:rPr><w:t xml:space="preserve">{% endif %}</w:t></w:r></w:p><w:p><w:pPr><w:spacing w:after="0" w:before="0"/></w:pPr><w:r><w:rPr><w:rFonts w:ascii="Garamond" w:hAnsi="Garamond"/></w:rPr><w:t xml:space="preserve">{% if college_power_contracts %}</w:t></w:r></w:p><w:p><w:pPr><w:spacing w:after="120"/><w:ind w:left="360"/><w:jc w:val="both"/></w:pPr><w:r><w:rPr><w:rFonts w:ascii="Garamond" w:hAnsi="Garamond"/></w:rPr><w:t xml:space="preserve">Contracts.  To enter into contracts of whatever nature or kind in my name;</w:t></w:r></w:p><w:p><w:pPr><w:spacing w:after="0" w:before="0"/></w:pPr><w:r><w:rPr><w:rFonts w:ascii="Garamond" w:hAnsi="Garamond"/></w:rPr><w:t xml:space="preserve">{% endif %}</w:t></w:r></w:p><w:p><w:pPr><w:spacing w:after="0" w:before="0"/></w:pPr><w:r><w:rPr><w:rFonts w:ascii="Garamond" w:hAnsi="Garamond"/></w:rPr><w:t xml:space="preserve">{% if college_dpoa_all_powers %}</w:t></w:r></w:p><w:p><w:pPr><w:spacing w:after="120"/><w:ind w:left="360"/><w:jc w:val="both"/></w:pPr><w:r><w:rPr><w:rFonts w:ascii="Garamond" w:hAnsi="Garamond"/></w:rPr><w:t xml:space="preserve">Power to Acquire and Sell.  To acquire, purchase, grant options to sell, mortgage, pledge, lease, transfer, assign, deliver, convey or otherwise dispose of real and personal property, tangible or intangible, or interests therein, on such terms and conditions as my Attorney-in-Fact shall deem proper, and in connection therewith to sign, seal, execute and deliver deeds, bills of sale, stock powers, and any other documents necessary or convenient to accomplish such action, and no purchaser, transferee or assignee shall be bound to see to the application of the proceeds;</w:t></w:r></w:p><w:p><w:pPr><w:spacing w:after="120"/><w:ind w:left="360"/><w:jc w:val="both"/></w:pPr><w:r><w:rPr><w:rFonts w:ascii="Garamond" w:hAnsi="Garamond"/></w:rPr><w:t xml:space="preserve">Management Powers.  To invest and reinvest, maintain, repair, improve, manage, insure, rent, lease, encumber, and in any manner to deal with any real or personal property, tangible or intangible, or any interests therein, that I now own or may hereafter acquire; and to enter any premises leased by me and to care for any such premises and its contents, all upon such terms and conditions as my Attorney-in-Fact shall deem proper;</w:t></w:r></w:p><w:p><w:pPr><w:spacing w:after="120"/><w:ind w:left="360"/><w:jc w:val="both"/></w:pPr><w:r><w:rPr><w:rFonts w:ascii="Garamond" w:hAnsi="Garamond"/></w:rPr><w:t xml:space="preserve">Governmental Entitlement Powers.  To deal with any and all state or federal agencies from whom I receive or may be entitled to receive governmental benefits of any description or amount in order to: (i) prepare and file all documents required by such agencies; (ii) apply for any benefits to which I may be entitled; (iii) modify the amounts or terms of such entitlements; (iv) assert my rights against any curtailment or termination of benefits; (v) appeal or compromise any contested claim; or (vi) effect a termination thereof;</w:t></w:r></w:p><w:p><w:pPr><w:spacing w:after="0" w:before="0"/></w:pPr><w:r><w:rPr><w:rFonts w:ascii="Garamond" w:hAnsi="Garamond"/></w:rPr><w:t xml:space="preserve">{% endif %}</w:t></w:r></w:p><w:p><w:pPr><w:spacing w:after="120"/><w:ind w:left="360"/><w:jc w:val="both"/></w:pPr><w:r><w:rPr><w:rFonts w:ascii="Garamond" w:hAnsi="Garamond"/></w:rPr><w:t xml:space="preserve">Powers to Provide for My Care.  To make such use of my personal and real property as is necessary to provide for my maintenance, transportation, and necessary medical, dental and surgical care, hospitalization and custodial care;</w:t></w:r></w:p><w:p><w:pPr><w:spacing w:after="120"/><w:ind w:left="360"/><w:jc w:val="both"/></w:pPr><w:r><w:rPr><w:rFonts w:ascii="Garamond" w:hAnsi="Garamond"/></w:rPr><w:t xml:space="preserve">Access to Mail.  To have access to my mail and to request the postal authorities to send my mail to my Attorney-in-Fact or to whatever address or destination my Attorney-in-Fact may deem appropriate;</w:t></w:r></w:p><w:p><w:pPr><w:spacing w:after="120"/><w:ind w:left="360"/><w:jc w:val="both"/></w:pPr><w:r><w:rPr><w:rFonts w:ascii="Garamond" w:hAnsi="Garamond"/></w:rPr><w:t xml:space="preserve">Health Care Coordination.  To follow the instructions of the agent then acting under any health care proxy in effect for me, to pay any expenses for health care incurred on my behalf by such agent which are not covered by insurance, and to reimburse such agent for reasonable expenses arising from the performance of his or her duties as such agent;</w:t></w:r></w:p><w:p><w:pPr><w:spacing w:after="120"/><w:ind w:left="360"/><w:jc w:val="both"/></w:pPr><w:r><w:rPr><w:rFonts w:ascii="Garamond" w:hAnsi="Garamond"/></w:rPr><w:t xml:space="preserve">To Do All Necessary Things.  To do, take, and perform all and every act and thing whatsoever requisite, proper or necessary to be done, in the exercise of any of the rights and powers herein granted, as fully to all intents and purposes as I might or could do if personally present, hereby ratifying and confirming all that my Attorney-in-Fact shall lawfully do or cause to be done by virtue of this power of attorney and the rights and powers herein granted.</w:t></w:r></w:p><w:p><w:pPr><w:spacing w:after="0" w:before="0"/></w:pPr><w:r><w:rPr><w:rFonts w:ascii="Garamond" w:hAnsi="Garamond"/></w:rPr><w:t xml:space="preserve">{% if has_college_dpoa_withheld %}</w:t></w:r></w:p><w:p><w:pPr><w:keepNext/><w:spacing w:after="80" w:before="240"/></w:pPr><w:r><w:rPr><w:rFonts w:ascii="Garamond" w:hAnsi="Garamond"/><w:b/></w:rPr><w:t xml:space="preserve">EXCLUDED POWERS</w:t></w:r></w:p><w:p><w:pPr><w:spacing w:after="200"/><w:jc w:val="both"/></w:pPr><w:r><w:rPr><w:rFonts w:ascii="Garamond" w:hAnsi="Garamond"/></w:rPr><w:t xml:space="preserve">Notwithstanding any other provision of this instrument, my Attorney-in-Fact shall have no power or authority with respect to the following matters: {{ college.dpoa_withheld }}.</w:t></w:r></w:p><w:p><w:pPr><w:spacing w:after="0" w:before="0"/></w:pPr><w:r><w:rPr><w:rFonts w:ascii="Garamond" w:hAnsi="Garamond"/></w:rPr><w:t xml:space="preserve">{% endif %}</w:t></w:r></w:p><w:p><w:pPr><w:keepNext/><w:spacing w:after="80" w:before="240"/></w:pPr><w:r><w:rPr><w:rFonts w:ascii="Garamond" w:hAnsi="Garamond"/><w:b/></w:rPr><w:t xml:space="preserve">EXECUTION OF DOCUMENTS</w:t></w:r></w:p><w:p><w:pPr><w:spacing w:after="200"/><w:jc w:val="both"/></w:pPr><w:r><w:rPr><w:rFonts w:ascii="Garamond" w:hAnsi="Garamond"/></w:rPr><w:t xml:space="preserve">My Attorney-in-Fact is empowered to execute my name, or my Attorney-in-Fact's name as Attorney-in-Fact for me, to any agreement, promissory note, security agreement, financing statement, bill of sale, affidavit, or any other document or instrument that my Attorney-in-Fact may deem advisable in carrying out any of my Attorney-in-Fact's powers hereunder, in each case within the scope of the powers granted in this instrument. My Attorney-in-Fact is also empowered to make oaths on my behalf and to acknowledge the execution of any aforesaid document.</w:t></w:r></w:p><w:p><w:pPr><w:keepNext/><w:spacing w:after="80" w:before="240"/></w:pPr><w:r><w:rPr><w:rFonts w:ascii="Garamond" w:hAnsi="Garamond"/><w:b/></w:rPr><w:t xml:space="preserve">INTERPRETATION AND GOVERNING LAWS</w:t></w:r></w:p><w:p><w:pPr><w:spacing w:after="200"/><w:jc w:val="both"/></w:pPr><w:r><w:rPr><w:rFonts w:ascii="Garamond" w:hAnsi="Garamond"/></w:rPr><w:t xml:space="preserve">This instrument is to be construed and interpreted as a general durable power of attorney. The enumeration of specific items, rights, acts, or powers herein is not intended to, nor does it, limit or restrict any general powers herein granted to my Attorney-in-Fact. This instrument is executed and delivered in the Commonwealth of Massachusetts, and the laws of the Commonwealth of Massachusetts shall govern its validity and effect and the construction of its provisions.</w:t></w:r></w:p><w:p><w:pPr><w:keepNext/><w:spacing w:after="80" w:before="240"/></w:pPr><w:r><w:rPr><w:rFonts w:ascii="Garamond" w:hAnsi="Garamond"/><w:b/></w:rPr><w:t xml:space="preserve">LIABILITY OF ATTORNEY-IN-FACT</w:t></w:r></w:p><w:p><w:pPr><w:spacing w:after="200"/><w:jc w:val="both"/></w:pPr><w:r><w:rPr><w:rFonts w:ascii="Garamond" w:hAnsi="Garamond"/></w:rPr><w:t xml:space="preserve">My Attorney-in-Fact shall only be liable for any action, or failure to act, done willfully and in bad faith.</w:t></w:r></w:p><w:p><w:pPr><w:keepNext/><w:spacing w:after="80" w:before="240"/></w:pPr><w:r><w:rPr><w:rFonts w:ascii="Garamond" w:hAnsi="Garamond"/><w:b/></w:rPr><w:t xml:space="preserve">RIGHT TO REVOKE</w:t></w:r></w:p><w:p><w:pPr><w:spacing w:after="200"/><w:jc w:val="both"/></w:pPr><w:r><w:rPr><w:rFonts w:ascii="Garamond" w:hAnsi="Garamond"/></w:rPr><w:t xml:space="preserve">I herein reserve the right to revoke this power of attorney by a writing signed and dated by me.</w:t></w:r></w:p><w:p><w:pPr><w:keepNext/><w:spacing w:after="80" w:before="240"/></w:pPr><w:r><w:rPr><w:rFonts w:ascii="Garamond" w:hAnsi="Garamond"/><w:b/></w:rPr><w:t xml:space="preserve">THIRD PARTY RELIANCE</w:t></w:r></w:p><w:p><w:pPr><w:spacing w:after="200"/><w:jc w:val="both"/></w:pPr><w:r><w:rPr><w:rFonts w:ascii="Garamond" w:hAnsi="Garamond"/></w:rPr><w:t xml:space="preserve">Revocation or termination of this power of attorney shall be ineffective as to any third party unless and until actual notice or knowledge of such revocation or termination shall have been received by such third party. Payment by any third party in reliance upon this power of attorney, and made prior to receipt by such third party of actual notice or knowledge of the revocation or termination of this power of attorney, shall constitute a release and discharge of said third party from all liability for all claims to the extent of such payment so made, and such third party making any such payment need not see to the application thereof. Any third party may conclusively rely upon the fact that this power of attorney is in full force and effect notwithstanding the lapse of time since its execution, unless such third party has actual notice or knowledge of its revocation or termination, and that my Attorney-in-Fact was fully authorized to take a particular action or execute a particular document. No third party who may act in reliance upon the authority granted to my Attorney-in-Fact hereunder shall incur any liability to me or my estate as a result of such reliance or as a result of permitting my Attorney-in-Fact to exercise any power, and I, for myself and for my heirs, personal representatives, legal representatives, and assigns, hereby agree to indemnify, defend, and hold harmless any such third party from and against any and all claims that may arise or be asserted against such third party by reason of such third party having relied on the provisions of this instrument. Any third party may rely upon a copy hereof certified by a Notary Public to be a true copy of this instrument.</w:t></w:r></w:p><w:p><w:pPr><w:keepNext/><w:spacing w:after="80" w:before="240"/></w:pPr><w:r><w:rPr><w:rFonts w:ascii="Garamond" w:hAnsi="Garamond"/><w:b/></w:rPr><w:t xml:space="preserve">PROTECTIVE PROCEEDINGS</w:t></w:r></w:p><w:p><w:pPr><w:spacing w:after="200"/><w:jc w:val="both"/></w:pPr><w:r><w:rPr><w:rFonts w:ascii="Garamond" w:hAnsi="Garamond"/></w:rPr><w:t xml:space="preserve">If protective proceedings for my property or my person are hereafter commenced, I hereby nominate, for consideration by the court, my Attorney-in-Fact named hereunder to serve as the conservator of my property and/or to serve as the guardian of my person, and direct that such Attorney-in-Fact should be exempt from giving any bond, or if required to give bond, shall be exempt from furnishing any surety thereon.</w:t></w:r></w:p><w:p><w:pPr><w:keepNext/><w:spacing w:after="80" w:before="240"/></w:pPr><w:r><w:rPr><w:rFonts w:ascii="Garamond" w:hAnsi="Garamond"/><w:b/></w:rPr><w:t xml:space="preserve">RIGHT OF DELEGATION</w:t></w:r></w:p><w:p><w:pPr><w:spacing w:after="200"/><w:jc w:val="both"/></w:pPr><w:r><w:rPr><w:rFonts w:ascii="Garamond" w:hAnsi="Garamond"/></w:rPr><w:t xml:space="preserve">My Attorney-in-Fact (including any named successor Attorney-in-Fact) shall have the right, by written instrument, to delegate any or all of the foregoing powers to any person or persons whom my Attorney-in-Fact may select, but such delegation may be amended or revoked by my Attorney-in-Fact (including any successor Attorney-in-Fact) named hereunder, and any third party may conclusively rely upon the fact that such written delegation is in full force and effect unless and until actual notice or knowledge of its amendment or revocation shall have been received by such third party.</w:t></w:r></w:p><w:p><w:pPr><w:keepNext/><w:spacing w:after="80" w:before="240"/></w:pPr><w:r><w:rPr><w:rFonts w:ascii="Garamond" w:hAnsi="Garamond"/><w:b/></w:rPr><w:t xml:space="preserve">REVOCATION OF PRIOR POWERS OF ATTORNEY</w:t></w:r></w:p><w:p><w:pPr><w:spacing w:after="200"/><w:jc w:val="both"/></w:pPr><w:r><w:rPr><w:rFonts w:ascii="Garamond" w:hAnsi="Garamond"/></w:rPr><w:t xml:space="preserve">I hereby revoke any power of attorney heretofore executed by me.</w:t></w:r></w:p><w:p><w:pPr><w:keepNext/><w:spacing w:after="80" w:before="240"/></w:pPr><w:r><w:rPr><w:rFonts w:ascii="Garamond" w:hAnsi="Garamond"/><w:b/></w:rPr><w:t xml:space="preserve">CLARIFICATION</w:t></w:r></w:p><w:p><w:pPr><w:spacing w:after="200"/><w:jc w:val="both"/></w:pPr><w:r><w:rPr><w:rFonts w:ascii="Garamond" w:hAnsi="Garamond"/></w:rPr><w:t xml:space="preserve">All references in this Durable Power of Attorney to one gender shall include the others, all references in the singular shall include the plural, and all references in the plural shall include the singular, wherever the context permits. Headings and subheadings have been inserted for the convenience of reference only and are to be ignored in the construction of the provisions of this Durable Power of Attorney.</w:t></w:r></w:p><w:p><w:pPr><w:spacing w:after="200"/><w:jc w:val="both"/></w:pPr><w:r><w:rPr><w:rFonts w:ascii="Garamond" w:hAnsi="Garamond"/></w:rPr><w:t xml:space="preserve">IN WITNESS WHEREOF, I have executed this Durable Power of Attorney on this {{ execution.display_ordinal_doc_date }}.</w:t></w:r></w:p><w:p><w:pPr><w:spacing w:after="0"/></w:pPr><w:r><w:rPr><w:rFonts w:ascii="Garamond" w:hAnsi="Garamond"/></w:rPr><w:t xml:space="preserve">__________________________</w:t></w:r></w:p><w:p><w:pPr><w:spacing w:after="200"/></w:pPr><w:r><w:rPr><w:rFonts w:ascii="Garamond" w:hAnsi="Garamond"/></w:rPr><w:t xml:space="preserve">{{ client.full_name | name }}</w:t></w:r></w:p><w:p><w:pPr><w:spacing w:after="200"/><w:jc w:val="both"/></w:pPr><w:r><w:rPr><w:rFonts w:ascii="Garamond" w:hAnsi="Garamond"/></w:rPr><w:t xml:space="preserve">We, __________________________ and __________________________, the witnesses, each declare in the presence of {{ client.full_name | name }}, that {{ client.full_name | name }} signed (or directed another to sign for the Principal and said person signed for the Principal) this instrument as the Principal's Durable Power of Attorney in the presence of each of us, that the Principal signed it willingly (or willingly directed another to sign it for the Principal), that each of us signs this Durable Power of Attorney as witness in the presence of the Principal, and that to the best of our knowledge the Principal is eighteen (18) years of age or over, of sound mind, and under no constraint or undue influence.</w:t></w:r></w:p><w:p><w:pPr><w:spacing w:after="0"/></w:pPr><w:r><w:rPr><w:rFonts w:ascii="Garamond" w:hAnsi="Garamond"/></w:rPr><w:t xml:space="preserve">Signature: ______________________________  Name: ______________________________</w:t></w:r></w:p><w:p><w:pPr><w:spacing w:after="200"/></w:pPr><w:r><w:rPr><w:rFonts w:ascii="Garamond" w:hAnsi="Garamond"/></w:rPr><w:t xml:space="preserve">Address: ____________________________________________________________________</w:t></w:r></w:p><w:p><w:pPr><w:spacing w:after="0"/></w:pPr><w:r><w:rPr><w:rFonts w:ascii="Garamond" w:hAnsi="Garamond"/></w:rPr><w:t xml:space="preserve">Signature: ______________________________  Name: ______________________________</w:t></w:r></w:p><w:p><w:pPr><w:spacing w:after="200"/></w:pPr><w:r><w:rPr><w:rFonts w:ascii="Garamond" w:hAnsi="Garamond"/></w:rPr><w:t xml:space="preserve">Address: ____________________________________________________________________</w:t></w:r></w:p><w:p><w:pPr><w:spacing w:after="0"/></w:pPr><w:r><w:rPr><w:rFonts w:ascii="Garamond" w:hAnsi="Garamond"/></w:rPr><w:t xml:space="preserve">COMMONWEALTH OF MASSACHUSETTS</w:t></w:r></w:p><w:p><w:pPr><w:spacing w:after="200"/></w:pPr><w:r><w:rPr><w:rFonts w:ascii="Garamond" w:hAnsi="Garamond"/></w:rPr><w:t xml:space="preserve">COUNTY OF {{ execution.display_signing_county | name }}</w:t></w:r></w:p><w:p><w:pPr><w:spacing w:after="200"/><w:jc w:val="both"/></w:pPr><w:r><w:rPr><w:rFonts w:ascii="Garamond" w:hAnsi="Garamond"/></w:rPr><w:t xml:space="preserve">On {{ execution.display_doc_date }},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w:t></w:r></w:p><w:p><w:pPr><w:spacing w:after="200"/></w:pPr><w:r><w:rPr><w:rFonts w:ascii="Garamond" w:hAnsi="Garamond"/></w:rPr><w:t xml:space="preserve">WITNESS my hand and notarial seal.</w:t></w:r></w:p><w:p><w:pPr><w:spacing w:after="200"/></w:pPr><w:r><w:rPr><w:rFonts w:ascii="Garamond" w:hAnsi="Garamond"/></w:rPr><w:t xml:space="preserve">(SEAL)</w:t></w:r></w:p><w:p><w:pPr><w:spacing w:after="0"/></w:pPr><w:r><w:rPr><w:rFonts w:ascii="Garamond" w:hAnsi="Garamond"/></w:rPr><w:t xml:space="preserve">______________________________________</w:t></w:r></w:p><w:p><w:pPr><w:spacing w:after="0"/></w:pPr><w:r><w:rPr><w:rFonts w:ascii="Garamond" w:hAnsi="Garamond"/></w:rPr><w:t xml:space="preserve">Notary Public</w:t></w:r></w:p><w:p><w:pPr><w:spacing w:after="200"/></w:pPr><w:r><w:rPr><w:rFonts w:ascii="Garamond" w:hAnsi="Garamond"/></w:rPr><w:t xml:space="preserve">My Commission Expires: {{ execution.display_notary_commission }}</w:t></w:r></w:p><w:sectPr><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Garamond" w:hAnsi="Garamond"/>
        <w:sz w:val="20"/>
        <w:szCs w:val="20"/>
      </w:rPr>
      <w:t xml:space="preserve">DURABLE POWER OF ATTORNEY FOR [CLIENT]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