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D30720" w:rsidRPr="002A0C6E" w:rsidRDefault="002A0C6E" w:rsidP="002A0C6E">
      <w:pPr>
        <w:spacing w:line="360" w:lineRule="auto"/>
        <w:ind w:firstLineChars="95" w:firstLine="496"/>
        <w:jc w:val="center"/>
        <w:rPr>
          <w:rFonts w:ascii="宋体" w:eastAsia="宋体" w:hAnsi="宋体" w:cs="Times New Roman"/>
          <w:b/>
          <w:bCs/>
          <w:sz w:val="52"/>
          <w:szCs w:val="44"/>
        </w:rPr>
      </w:pPr>
      <w:r>
        <w:rPr>
          <w:rFonts w:ascii="宋体" w:eastAsia="宋体" w:hAnsi="宋体" w:cs="Times New Roman"/>
          <w:b/>
          <w:bCs/>
          <w:sz w:val="52"/>
          <w:szCs w:val="44"/>
        </w:rPr>
        <w:t>P</w:t>
      </w:r>
      <w:r w:rsidR="008D096D" w:rsidRPr="002A0C6E">
        <w:rPr>
          <w:rFonts w:ascii="宋体" w:eastAsia="宋体" w:hAnsi="宋体" w:cs="Times New Roman"/>
          <w:b/>
          <w:bCs/>
          <w:sz w:val="52"/>
          <w:szCs w:val="44"/>
        </w:rPr>
        <w:t>ercona-toolkit 使用教程</w:t>
      </w: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52"/>
          <w:szCs w:val="44"/>
        </w:rPr>
      </w:pPr>
    </w:p>
    <w:p w:rsidR="00D30720" w:rsidRPr="007465FF" w:rsidRDefault="00FF7394" w:rsidP="007465FF">
      <w:pPr>
        <w:pStyle w:val="1"/>
      </w:pPr>
      <w:r w:rsidRPr="007465FF">
        <w:lastRenderedPageBreak/>
        <w:t>一</w:t>
      </w:r>
      <w:r w:rsidRPr="007465FF">
        <w:rPr>
          <w:rFonts w:hint="eastAsia"/>
        </w:rPr>
        <w:t>、</w:t>
      </w:r>
      <w:r w:rsidR="008D096D" w:rsidRPr="007465FF">
        <w:t xml:space="preserve">percona-toolkit </w:t>
      </w:r>
      <w:r w:rsidR="008D096D" w:rsidRPr="007465FF">
        <w:t>简介</w:t>
      </w:r>
    </w:p>
    <w:p w:rsidR="002725D7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是一组高级命令行工具的集合，用来执行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各种通过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手工执行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非常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杂和麻烦的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任务和系统任务，这些任务包括：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数据的一致性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有效地对记录进行归档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查找重复的索引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对服务器信息进行汇总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分析来自日志和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tcpdump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的查询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当系统出问题的时候收集重要的系统信息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源自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Maatkit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Aspersa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工具，这两个工具是管理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的最有名的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工具，现在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Maatkit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工具已经不维护了，请大家还是使用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吧！ 这些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工具主要包括开发、性能、配置、监控、复制、系统、实用六大类，作为一个优秀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DBA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，里面有的工具非常有用，如果能掌握并加以灵活应用，将能极大的提高工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作效率。</w:t>
      </w:r>
    </w:p>
    <w:p w:rsidR="002725D7" w:rsidRDefault="002725D7" w:rsidP="008D096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8D096D" w:rsidRPr="007465FF" w:rsidRDefault="008D096D" w:rsidP="007465FF">
      <w:pPr>
        <w:pStyle w:val="1"/>
      </w:pPr>
      <w:r w:rsidRPr="007465FF">
        <w:t>二、</w:t>
      </w:r>
      <w:r w:rsidRPr="007465FF">
        <w:t xml:space="preserve">percona-toolkit </w:t>
      </w:r>
      <w:r w:rsidRPr="007465FF">
        <w:t>工具包安装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717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软件包下载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访 问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http://www.percona.com/software/percona-toolkit/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下 载 最 新 版 本 的</w:t>
            </w:r>
          </w:p>
        </w:tc>
      </w:tr>
    </w:tbl>
    <w:p w:rsidR="002725D7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 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或者通过如下命令行来获取最新的版本：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</w:t>
      </w:r>
      <w:r w:rsidRPr="008D096D">
        <w:rPr>
          <w:rFonts w:ascii="Calibri" w:eastAsia="宋体" w:hAnsi="Calibri" w:cs="Calibri"/>
          <w:color w:val="235388"/>
          <w:kern w:val="0"/>
          <w:sz w:val="22"/>
        </w:rPr>
        <w:t>/get/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toolkit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tar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gz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wget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</w:t>
      </w:r>
      <w:r w:rsidRPr="008D096D">
        <w:rPr>
          <w:rFonts w:ascii="Calibri" w:eastAsia="宋体" w:hAnsi="Calibri" w:cs="Calibri"/>
          <w:color w:val="235388"/>
          <w:kern w:val="0"/>
          <w:sz w:val="22"/>
        </w:rPr>
        <w:t>/get/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toolkit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我这里选择直接从网站上找到最新版本下载：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http://www.percona.com/redir/downloads/percona-toolkit/2.1.1/percona-t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oolkit-2.1.1-1.noarch.rpm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wget http://www.percona.com/redir/downloads/percona-toolkit/2.1.1/percona-t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oolkit-2.1.1.tar.gz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http://pkgs.repoforge.org/perl-TermReadKey/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下载最新的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TermReadKey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包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http://pkgs.repoforge.org/perl-TermReadKey/perl-TermReadKey-2.30-1.el5.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rf.x86_64.rpm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2.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软件包安装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我的环境是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Centos 5.5 64 BIT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A.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rpm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安装方式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rpm -ivh perl-TermReadKey-2.30-1.el5.rf.x86_64.rpm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rpm -ivh percona-toolkit-2.1.1-1.noarch.rpm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注意：需要安装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Term::ReadKey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包，否则会报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perl(Term::ReadKey) &gt;= 2.10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is needed by percona-toolkit-2.1.1-1.noarch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错误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B.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的编译安装方式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tar xzvf percona-toolkit-2.1.1.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tar.gz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cd percona-toolkit-2.1.1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perl Makefile.PL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 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 install</w:t>
      </w:r>
    </w:p>
    <w:p w:rsidR="002725D7" w:rsidRPr="007465FF" w:rsidRDefault="008D096D" w:rsidP="007465FF">
      <w:pPr>
        <w:pStyle w:val="1"/>
        <w:rPr>
          <w:b w:val="0"/>
          <w:bCs w:val="0"/>
        </w:rPr>
      </w:pPr>
      <w:r w:rsidRPr="007465FF">
        <w:rPr>
          <w:b w:val="0"/>
          <w:bCs w:val="0"/>
        </w:rPr>
        <w:t>三、</w:t>
      </w:r>
      <w:r w:rsidRPr="007465FF">
        <w:rPr>
          <w:b w:val="0"/>
          <w:bCs w:val="0"/>
        </w:rPr>
        <w:t xml:space="preserve">percona-toolkit </w:t>
      </w:r>
      <w:r w:rsidRPr="007465FF">
        <w:rPr>
          <w:b w:val="0"/>
          <w:bCs w:val="0"/>
        </w:rPr>
        <w:t>的使用</w:t>
      </w:r>
    </w:p>
    <w:p w:rsidR="005948C4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的工具类型可以总结出下面五个类别，方便大家进行学习和实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践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，下面就针对这些不同的类别来分别介绍这些工具的用法。</w:t>
      </w:r>
    </w:p>
    <w:p w:rsidR="007D7574" w:rsidRPr="005948C4" w:rsidRDefault="00191F09" w:rsidP="00191F09">
      <w:pPr>
        <w:pStyle w:val="2"/>
      </w:pPr>
      <w:r w:rsidRPr="005948C4">
        <w:t>(</w:t>
      </w:r>
      <w:proofErr w:type="gramStart"/>
      <w:r>
        <w:t>一</w:t>
      </w:r>
      <w:proofErr w:type="gramEnd"/>
      <w:r w:rsidRPr="005948C4">
        <w:t>)</w:t>
      </w:r>
      <w:r w:rsidR="008D096D" w:rsidRPr="005948C4">
        <w:t>开发类工具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pt-duplicate-key-checker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63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功能为从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表中找出重复的索引和外键，这个工具会将重复的索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>引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和外键都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列出来，并生成了删除重复索引的语句，非常方便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pt-duplicate-key-checker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包含比较多的选项，具体的可以通过命令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pt-duplicate-key-checker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--help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来查看具体支持那些选项，我这里就不一一列举了。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据库或者表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数据库的重复索引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和外键使用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情况使用如下命令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745"/>
        <w:gridCol w:w="1245"/>
      </w:tblGrid>
      <w:tr w:rsidR="008D096D" w:rsidRPr="008D096D" w:rsidTr="008D096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pt-duplicate-key-checker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--password=zhang@123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--host=localhost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--databases=test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--user=root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2. pt-online-schema-change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功能为在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操作更改表结构的时候不用锁定表，也就是说执行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的时候不会阻塞写和读取操作，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注意执行这个工具的时候必须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做 好 备 份 ， 操 作 之 前 最 好 详 细 读 一 下 官 方 文 档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http://www.percona.com/doc/percona-toolkit/2.1/pt-online-schema-ch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br/>
        <w:t>ange.html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工作原理是创建一个和你要执行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操作的表一样的空表结构，执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行表结构修改，然后从原表中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原始数据到表结构修改后的表，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当数据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完成以后就会将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原表移走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，用新表代替原表，默认动作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是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将原表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drop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掉。 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数据的过程中，任何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在原表的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更新操作都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>会更新到新表，因为这个工具在会在原表上创建触发器，触发器会将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在原表上更新的内容更新到新表。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如果表中已经定义了触发器这个工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具就不能工作了。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pt-online-schema-change [OPTIONS] DSN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options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可以自行查看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help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为你要操作的数据库和表。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这里有两个参数需要介绍一下：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--dry-run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这个参数不建立触发器，不拷贝数据， 也不会替换原表。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只是创建和更改新表。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这个参数的作用和前面工作原理的介绍的一样，会建立触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发器，来保证最新变更的数据会影响至新表。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注意：如果不加这个参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数，这个工具会在执行一些检查后退出。这一举措是为了让使用这充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分了解了这个工具的原理，同时阅读了官方文档。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 在线更改表的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引擎，这个尤其在整理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表的时候非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常有用，示例如下：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pt-online-schema-change --user=root --password=zhang@123 --host=l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ocalhost --lock-wait-time=120 --alter="ENGINE=InnoDB" D=test,t=oss_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pvinfo2 --execute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从下面的日志中可以看出它的执行过程：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Altering `test`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.`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>oss_pvinfo2`...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Creating new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Created new table test._oss_pvinfo2_new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Altering new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Altered `test`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.`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>_oss_pvinfo2_new`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Creating triggers...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Created triggers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Copying approximately 995696 rows...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Copied rows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Swapping tables...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Swapped original and new tables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Dropping old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Dropped old table `test`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.`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>_oss_pvinfo2_old`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Dropping triggers...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Dropped triggers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Successfully altered `test`.`oss_pvinfo2`.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 大表添加字段的，语句如下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pt-online-schema-change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--user=root --password=zhang@123 --host=l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ocalhost --lock-wait-time=120 --alter="ADD COLUMN domain_id INT"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D=test,t=oss_pvinfo2 --execute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3.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4"/>
        <w:gridCol w:w="913"/>
        <w:gridCol w:w="459"/>
        <w:gridCol w:w="450"/>
        <w:gridCol w:w="454"/>
        <w:gridCol w:w="454"/>
        <w:gridCol w:w="450"/>
        <w:gridCol w:w="454"/>
        <w:gridCol w:w="454"/>
        <w:gridCol w:w="450"/>
        <w:gridCol w:w="454"/>
        <w:gridCol w:w="454"/>
        <w:gridCol w:w="436"/>
      </w:tblGrid>
      <w:tr w:rsidR="008D096D" w:rsidRPr="008D096D" w:rsidTr="008D096D">
        <w:trPr>
          <w:gridAfter w:val="11"/>
          <w:wAfter w:w="5250" w:type="dxa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</w:p>
        </w:tc>
      </w:tr>
      <w:tr w:rsidR="008D096D" w:rsidRPr="008D096D" w:rsidTr="008D096D">
        <w:trPr>
          <w:gridAfter w:val="11"/>
          <w:wAfter w:w="5250" w:type="dxa"/>
        </w:trPr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根据一些规则分析查询语句，对可能的问题提出建议， 这些评判规则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大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家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可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以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看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一</w:t>
            </w:r>
            <w:proofErr w:type="gramEnd"/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下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官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网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的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链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接 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D12907"/>
          <w:kern w:val="0"/>
          <w:sz w:val="22"/>
        </w:rPr>
        <w:t>http://www.percona.com/doc/percona-toolkit/2.1/pt-query-advisor.ht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br/>
        <w:t>ml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，这里就不详细列举了。那些查询语句可以来自慢查询文件、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general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日志文件或者使用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pt-query-digest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截获的查询语句。 目前这个版本有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bug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，当日志文件非常大的时候会需要很长时间甚至进入死循环。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/path/to/slow-query.log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--type genlog mysql.log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pt-query-digest --type tcpdump.txt --print --no-report | pt-query-advisor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分析一个语句的例子：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--query "select * from aaa"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general 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中的查询语句的例子：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/data/dbdata/general.log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分析慢查询中的查询语句的例子：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pt-show-grants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规范化和打印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权限，让你在复制、比较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权限以及进行版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本控制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的时候更有效率！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选项自行用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help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DSN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选项也请查看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help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，选项区分大小写。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的所有用户权限：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查看执行数据库的权限：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--database='hostsops'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查看每个用户权限生成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revoke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收回权限的语句：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--revoke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5.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pt-upgrade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63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在多台服务器上执行查询，并比较有什么不同！ 这在升级服务器的时</w:t>
            </w:r>
          </w:p>
        </w:tc>
      </w:tr>
    </w:tbl>
    <w:p w:rsidR="005948C4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候非常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有用，可以先安装并导数据到新的服务器上，然后使用这个工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具跑一下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看看有什么不同，可以找出不同版本之间的差异。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pt-upgrade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DSN [DSN...] [FILE]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>比较文件中每一个查询语句在两个主机上执行的结果，并检查在每个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服务器上执行的结果、错误和警告。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只查看某个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ng@123 --query="select * from user_data.collect_data limit 5"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查看文件中的对应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aaa.sql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查看慢查询中的对应的查询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此 外 还 可 以 执 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compare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类 型 ， 主 要 包 含 三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query_times,results,warnings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，比如下面的例子，只比较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的执行时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间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h=192.168.3.91 h=192.168.3.92 --user=root --password=z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hang@123 --query="select * from user_data.collect_data" --compar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e query_times</w:t>
      </w:r>
    </w:p>
    <w:p w:rsidR="005948C4" w:rsidRPr="005948C4" w:rsidRDefault="008D096D" w:rsidP="005948C4">
      <w:pPr>
        <w:pStyle w:val="2"/>
      </w:pPr>
      <w:r w:rsidRPr="005948C4">
        <w:t>(</w:t>
      </w:r>
      <w:r w:rsidRPr="005948C4">
        <w:t>二</w:t>
      </w:r>
      <w:r w:rsidRPr="005948C4">
        <w:t>)</w:t>
      </w:r>
      <w:r w:rsidRPr="005948C4">
        <w:t>性能类工具</w:t>
      </w:r>
    </w:p>
    <w:p w:rsidR="00DE7558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pt-index-usage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文件中读取插叙语句，并用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分析他们是如何利用索引。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完成分析之后会生成一份关于索引没有被查询使用过的报告。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[FILE...]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可以直接从慢查询中获取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格式必须和慢查询中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个是一致，如果不是一直需要用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pt-query-digest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转换一下。也可以不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生成报告直接保存到数据库中，具体的见后面的示例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从满查询中的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查看索引使用情况范例：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 /data/dbdata/localhost-slow.log --host=localhost --use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r=root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将分析结果保存到数据库范例：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 /data/dbdata/localhost-slow.log --host=localhost --use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r=root --password=zhang@123 --no-report --create-save-results-data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base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--create-save-results-database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会自动生成数据库和表来保存结果。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2. pt-pmp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为查询程序执行聚合的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堆栈跟踪，先进性堆栈跟踪，然后将跟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踪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信息汇总。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pt-pmp [OPTIONS] [FILES]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pt-pmp -p 21933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pt-pmp -b /usr/local/mysql/bin/mysqld_safe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pt-visual-explain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格式化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出来的执行计划按照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tree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方式输出，方便阅读。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[FILE...]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option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请参阅官方网站，这里不一一例举！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查看包含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结果的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 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查看包含查询语句的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 --connect aaa --user=root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通过管道直接查看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输出结果的范例：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-uroot -pzhang@123 -e "explain select email from test.colle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ct_data where id=101992419" |pt-visual-explain</w:t>
      </w:r>
    </w:p>
    <w:p w:rsidR="00DE7558" w:rsidRPr="00DE7558" w:rsidRDefault="008D096D" w:rsidP="00DE7558">
      <w:pPr>
        <w:pStyle w:val="2"/>
      </w:pPr>
      <w:r w:rsidRPr="00DE7558">
        <w:t>(</w:t>
      </w:r>
      <w:r w:rsidRPr="00DE7558">
        <w:t>三</w:t>
      </w:r>
      <w:r w:rsidRPr="00DE7558">
        <w:t>)</w:t>
      </w:r>
      <w:r w:rsidRPr="00DE7558">
        <w:t>配置类工具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pt-config-diff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配置文件和服务器参数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CONFIG CONFIG [CONFIG...]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CONFIG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可以是文件也可以是数据源名称，最少必须指定两个配置文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件源，就像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unix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下面的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diff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命令一样，如果配置完全一样就不会输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出任何东西。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：查看本地和远程服务器的配置文件差异：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h=localhost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比较出来内容如下：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22 config differences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53"/>
        <w:gridCol w:w="2443"/>
      </w:tblGrid>
      <w:tr w:rsidR="008D096D" w:rsidRPr="008D096D" w:rsidTr="008D096D"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Variable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localhost.localdomain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=========================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=====================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localhost.localdomain</w:t>
            </w:r>
          </w:p>
        </w:tc>
      </w:tr>
      <w:tr w:rsidR="008D096D" w:rsidRPr="008D096D" w:rsidTr="008D096D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=====================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binlog_cache_size 8388608 2097152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have_ndbcluster DISABLED 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NO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innodb_additional_mem_... 16777216 33554432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innodb_buffer_pool_size 1677721600 1073741824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：比较本地配置文件和远程服务器的差异：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/etc/my.cnf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比较出来内容如下：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12 config differences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Variable /etc/my.cnf localhost.localdomain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========================= =========== =====================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binlog_cache_size 8388608 2097152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binlog_format mixed MIXED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：比较本地两个配置文件的差异：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/usr/local/mysql/share/mysql/my-large.cnf /usr/local/m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ysql/share/mysql/my-medium.cnf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pt-mysql-summary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精细地对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的配置和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sataus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信息进行汇总，汇总后你直接看一眼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就能看明白。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 [OPTIONS] [-- MYSQL 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工作原理： 连接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后查询出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和配置信息保存到临时目录中，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然后用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awk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和其他的脚本工具进行格式化。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OPTIONS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查阅官网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的相关页面。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：汇总本地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 -- --user=root --password=zhang@123 --host=local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：汇总本地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 --user=root --password=zhang@123 --host=192.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3.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pt-variable-advisor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514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分析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的参数变量，并对可能存在的问题提出建议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pt-variable-advisor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原理：根据预先定义的规则检查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show variables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中的配置错误的设置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和值。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04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使用示例：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范例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：从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localhost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获取变量值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pt-variable-advisor --user=root --password=zhang@123 localhost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 从指定的文件中读取配置，这个有格式要求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350"/>
        <w:gridCol w:w="2445"/>
      </w:tblGrid>
      <w:tr w:rsidR="008D096D" w:rsidRPr="008D096D" w:rsidTr="008D096D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 xml:space="preserve">pt-variable-advisor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--source-of-variables my.cnf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--user=root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--password=zhang@123</w:t>
            </w:r>
          </w:p>
        </w:tc>
      </w:tr>
    </w:tbl>
    <w:p w:rsidR="00DB2BE5" w:rsidRDefault="00DB2BE5" w:rsidP="008D096D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</w:p>
    <w:p w:rsidR="00DB2BE5" w:rsidRPr="00DB2BE5" w:rsidRDefault="008D096D" w:rsidP="00DB2BE5">
      <w:pPr>
        <w:pStyle w:val="2"/>
      </w:pPr>
      <w:r w:rsidRPr="00DB2BE5">
        <w:t>(</w:t>
      </w:r>
      <w:r w:rsidRPr="00DB2BE5">
        <w:t>四</w:t>
      </w:r>
      <w:r w:rsidRPr="00DB2BE5">
        <w:t>)</w:t>
      </w:r>
      <w:r w:rsidRPr="00DB2BE5">
        <w:t>监控类工具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pt-deadlock-logger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提取和记录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死锁的相关信息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pt-deadlock-logger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SOURCE_DSN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收集和保存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上最近的死锁信息，可以直接打印死锁信息和存储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死锁信息到数据库中， 死锁信息包括发生死锁的服务器、最近发生死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锁的时间、死锁线程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id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、死锁的事务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id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、发生死锁时事务执行了多长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时间等等非常多的信息。 详情见下面的示例。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打印本地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的死锁信息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4335"/>
      </w:tblGrid>
      <w:tr w:rsidR="008D096D" w:rsidRPr="008D096D" w:rsidTr="008D096D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pt-deadlock-logger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–print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--user=root --password=zhang@123 h=localhost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：将本地的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死锁信息记录到数据库的表中，也打印出来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pt-deadlock-logger --user=root --password=zhang@123 h=localhost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--print D=test,t=deadlocks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2.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pt-fk-error-logger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0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提取和记录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proofErr w:type="gramStart"/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外键错误信息</w:t>
            </w:r>
            <w:proofErr w:type="gramEnd"/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pt-fk-error-logger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SOURCE_DSN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通过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INNODB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提取和保存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数据库最近发生的外键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错误信息。 可以通过参数控制直接打印错误信息或者将错误信息存储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到数据库的表中。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我在服务器上运行的时候一直报如下错误：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Use of uninitialized value in concatenation (.) or string at /usr/bin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/pt-fk-error-logger line 2045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我怀疑是这个程序有问题，回头换一个版本试一下或者调试一下那个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程序。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3. pt-mext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95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并行查看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SHOW GLOBAL STATUS </w:t>
            </w:r>
            <w:r w:rsidRPr="008D096D">
              <w:rPr>
                <w:rFonts w:ascii="宋体" w:eastAsia="宋体" w:hAnsi="宋体" w:cs="宋体"/>
                <w:color w:val="333333"/>
                <w:kern w:val="0"/>
                <w:sz w:val="22"/>
              </w:rPr>
              <w:t>的多个样本的信息。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lastRenderedPageBreak/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pt-mext [OPTIONS] -- COMMAND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pt-mext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执行你指定的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COMMAND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，并每次读取一行结果，把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空行分割的内容保存到一个一个的临时文件中，最后结合这些临时文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件并行查看结果。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执行一次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GLOBAL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，并将结果合并到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一起查看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pt-mext -- mysqladmin ext -uroot -pzhang@123 -i10 -c3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pt-query-digest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分析查询执行日志，并产生一个查询报告，为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、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PostgreSQL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memcached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过滤、重放或者转换语句。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[OPTION...] [FILE]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解析和分析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日志文件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：分析本地的慢查询文件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--user=root --password=zhang@123 /data/dbdata/loc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：重新回顾满查询日志，并将结果保存到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query_review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中，注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意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query_review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表的表结构必须先建好，表结构如下：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CREATE TABLE query_review (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checksum BIGINT UNSIGNED NOT NULL PRIMARY KEY,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fingerprint TEXT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sample TEXT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first_seen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last_seen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reviewed_by VARCHAR(20),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reviewed_on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comments TEXT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);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--user=root --password=zhang@123 --review h=localh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ost,D=test,t=query_review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5.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pt-trend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48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居于一组时间序列的数据点做统计。</w:t>
            </w:r>
          </w:p>
        </w:tc>
      </w:tr>
    </w:tbl>
    <w:p w:rsidR="00F665A3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pt-trend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[FILE 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读取一个慢查询日志，并输出统计信息。 也可以指定多个文件。 如果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不指定文件的话直接从标准输入中读取信息。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：读取本地慢查询日志并输出统计信息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pt-trend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这里输出的信息没有说明，有点看不明白！</w:t>
      </w:r>
    </w:p>
    <w:p w:rsidR="00F665A3" w:rsidRPr="00F665A3" w:rsidRDefault="008D096D" w:rsidP="00F665A3">
      <w:pPr>
        <w:pStyle w:val="2"/>
      </w:pPr>
      <w:bookmarkStart w:id="0" w:name="_GoBack"/>
      <w:r w:rsidRPr="00F665A3">
        <w:t>(</w:t>
      </w:r>
      <w:r w:rsidRPr="00F665A3">
        <w:t>五</w:t>
      </w:r>
      <w:r w:rsidRPr="00F665A3">
        <w:t>)</w:t>
      </w:r>
      <w:r w:rsidRPr="00F665A3">
        <w:t>复制类工具</w:t>
      </w:r>
    </w:p>
    <w:bookmarkEnd w:id="0"/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pt-heartbeat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复制延迟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 --update|--monitor|--check|--stop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测量复制落后主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或者主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PostgreSQL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多少时间，你可以使用这个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脚本去更新主或者监控复制，具体用法见后面的示例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通过真实的复制数据来确认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postgresql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复制延迟，这个避免了对复制机制的依赖，从而能得出准确的落后复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制时间，包含两部分：第一部分在主上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--update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会在指定的时间间隔更新一个时间戳，第二部分是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--monitor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线程或者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--check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线程连接到从上检查复制的心跳记录（前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面更新的时间戳），并和当前系统时间进行比较，得出时间的差异。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你可以手工创建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表或者添加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-create-table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参数，推荐使用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MEMORY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引擎。表结构为：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t>CREATE TABLE heartbeat (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ts varchar(26) NOT NULL,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server_id int unsigned NOT NULL PRIMARY KEY,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file varchar(255) DEFAULT NULL, -- SHOW MASTER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position bigint unsigned DEFAULT NULL, -- SHOW MASTER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relay_master_log_file varchar(255) DEFAULT NULL, -- SHOW SLAVE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exec_master_log_pos bigint unsigned DEFAULT NULL -- SHOW SLAVE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);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：创建一个后台进程定期更新主上的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表（）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默认是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，可以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指定，执行后会成一个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库为我监控的同步库：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--update --user=root --password=zhang@123 -h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192.168.3.135 --create-table –daemonize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：监控复制在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上的落后程度（会一直监控）：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--monitor --user=root --password=zhang@123 -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监控结果如下：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：监控复制在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上的落后程度（监控一次退出）：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--check --user=root --password=zhang@123 -h1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监控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PostgreSQL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需要添加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--dbi-driver Pg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-D test --check --user=root --password=zhang@123 -h1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92.168.3.92 --dbi-driver Pg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2.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90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设置从服务器落后于主服务器指定时间。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SLAVE-HOST [MASTER-HOST]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原理：通过启动和停止复制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线程来设置从落后于主指定时间。 默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认是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基于从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relay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日志的二进制日志的位置来判断，因此不需要连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接到主服务器，如果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进程不落后主服务器太多的话，这个检查方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式工作很好，如果网络通畅的话，一般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线程落后主通常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都是毫秒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级别。 一般是通过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--delay and --delay"+"--interval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来控制。 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指定检查是否启动或者停止从上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线程的频繁度，默认的是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检查一次。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：使从落后主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分钟，并每隔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分钟检测一次，运行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 --user=root --password=zhang@123 --delay 1m --run-t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ime 10m --host=192.168.3.92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如果不加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--run-time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参数会一直执行。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使从落后主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分钟，并每隔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秒钟检测一次，运行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 --user=root --password=zhang@123 --delay 1m --inter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val 15s --run-time 10m --host=192.168.3.92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运行结果如下：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2012-05-20T16:34:50 slave running 0 seconds behind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2012-05-20T16:34:50 STOP SLAVE until 2012-05-20T16:35:50 at mas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ter position mysql-bin.000032/4392054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2012-05-20T16:35:05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0032/4397124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2012-05-20T16:35:20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0032/4402194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2012-05-20T16:35:35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0032/4407264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2012-05-20T16:35:50 no new binlog events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2012-05-20T16:36:05 START SLAVE until master 2012-05-20T16:35:0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 mysql-bin.000032/4397124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3.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pt-slave-find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29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lastRenderedPageBreak/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查找和打印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所有从服务器复制层级关系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pt-slave-find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MASTER-HOST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连接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主服务器并查找其所有的从，然后打印出所有从服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务器的层级关系。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范例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：查找主服务器为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192.168.3.135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有所有从的层级关系：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pt-slave-find --user=root --password=zhang@123 --host=192.168.3.13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pt-slave-restart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复制错误，并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尝试重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复制当复制停止的时候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监视一个或者多个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复制错误，当从停止的时候尝试重新启动复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制。你可以指定跳过的错误并运行从到指定的日志位置。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的从，跳过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错误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 --user=root --password=zhang@123 --host=192.168.3.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92 --skip-count=1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的从，跳过错误代码为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1062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的错误。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--user=root --password=zhang@123 --host=192.168.3.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92 --error-numbers=1062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5. 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20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检查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复制一致性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在主上执行检查语句在线检查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制的一致性， 生成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replace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语句，然后通过复制传递到从，再通过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update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更新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的值。 通过检测从上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this_src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值从而判断复制是否一致。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注意： 使用的时候选择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业务地峰的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时候运行，因为运行的时候会造成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表的部分记录锁定。 使用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--max-load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来指定最大的负载情况，如果达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到那个负载这个暂停运行。 如果发现有不一致的数据，可以使用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pt-table-sync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工具来修复。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注意： 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1.0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版本不同，新版本的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只需要在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master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上执行即可。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–explain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参数再结合二进制日志就可以看出脚本的工作原理，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如我的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库有一个名字为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zhang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的表，我们通过抓取二进制日志来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查看脚本的原理：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REPLACE INTO `test`.`checksums` (db, tbl, chunk, chunk_index, lowe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r_boundary, upper_boundary, this_cnt, this_crc) SELECT 'test', 'zhan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g', '1', NULL, NULL, NULL, COUNT(*) AS cnt, COALESCE(LOWER(CON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V(BIT_XOR(CAST(CRC32(CONCAT_WS('#', `id`, `name`, CONCAT(ISNULL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(`name`)))) AS UNSIGNED)), 10, 16)), 0) AS crc FROM `test`.`zhang`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/*checksum table*/;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UPDATE `test`.`checksums` SET chunk_time = '0.000563', master_crc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= '31012777', master_cnt = '4' WHERE db = 'test' AND tbl = 'zha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ng' AND chunk = '1'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从这里可以很明显的看出原理了，前面已经说了，这里就不赘述了。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数据库同步是否一致，结果显示所有的表。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--nocheck-replication-filters --databases=test --re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2895"/>
      </w:tblGrid>
      <w:tr w:rsidR="008D096D" w:rsidRPr="008D096D" w:rsidTr="008D096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plicate=test.checksums --create-replicate-table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--host=192.168.3.135</w:t>
            </w:r>
          </w:p>
        </w:tc>
      </w:tr>
      <w:tr w:rsidR="008D096D" w:rsidRPr="008D096D" w:rsidTr="008D096D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--port 3306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-uroot -pzhang@123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>参数说明：第一次运行的时候需要添加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--create-replicate-table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如果不加这个就需要手工运行添加表结构的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SQL,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表结构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CREATE TABLE checksums (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db char(64)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tbl char(64)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 int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chunk_time float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chunk_index varchar(200)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lower_boundary text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upper_boundary text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this_crc char(40)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this_cnt int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master_crc char(40)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master_cnt int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ts timestamp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PRIMARY KEY (db, tbl, chunk),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INDEX ts_db_tbl (ts, db, tbl)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) ENGINE=InnoDB;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之所以使用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--nocheck-replication-filters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参数是因为我的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my.cnf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配置了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replicate-ignore-db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replicate-wild-do-table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等参数。 另外需要特别注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意执行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checksums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所在的数据库必须是同步的数据库。我刚开始使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用的时候摸索的很久，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官网也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没有范例。呵呵！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结果如下：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9"/>
        <w:gridCol w:w="3692"/>
        <w:gridCol w:w="2155"/>
      </w:tblGrid>
      <w:tr w:rsidR="008D096D" w:rsidRPr="008D096D" w:rsidTr="008D096D">
        <w:trPr>
          <w:gridAfter w:val="1"/>
          <w:wAfter w:w="2595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TS 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ERRORS DIFFS ROWS CHUNKS SKIPPED TIME TABLE</w:t>
            </w:r>
          </w:p>
        </w:tc>
      </w:tr>
      <w:tr w:rsidR="008D096D" w:rsidRPr="008D096D" w:rsidTr="008D096D">
        <w:trPr>
          <w:gridAfter w:val="1"/>
          <w:wAfter w:w="2595" w:type="dxa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05-23T16:19:29 0 1 2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05-23T16:19:29 0 0 1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05-23T16:19:29 0 0 0 1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0.006 test.aaa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0.017 test.bbb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0.007 test.category_part</w:t>
            </w:r>
          </w:p>
        </w:tc>
      </w:tr>
      <w:tr w:rsidR="008D096D" w:rsidRPr="008D096D" w:rsidTr="008D096D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 xml:space="preserve">05-23T16:19:31 0 0 233617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1.887 test.collect_data</w:t>
            </w:r>
          </w:p>
        </w:tc>
      </w:tr>
      <w:tr w:rsidR="008D096D" w:rsidRPr="008D096D" w:rsidTr="008D096D"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05-23T16:19:34 0 0 250346 5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05-23T16:19:34 0 1 1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05-23T16:19:39 0 0 1000000 11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2.709 test.effective_user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0.008 test.heartbeat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5.353 test.oss_pvinfo2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从结果中，我们可以看到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test.aaa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test.heartbeat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DIFFS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不为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0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那么就是这两个表不同步了。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数据库同步是否一致，结果只显示数据不一致的表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（添加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--replicate-check-only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参数即可）。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 --nocheck-replication-filters --databases=test --re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plicate=test.checksums --replicate-check-only --lock-wait-timeout=120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--host=192.168.3.135 --port 3306 --user=root --password=zhang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Differences on localhost.localdomain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TABLE CHUNK CNT_DIFF CRC_DIFF CHUNK_INDEX LOWER_BOUNDAR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Y UPPER_BOUNDARY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test.aaa 1 1 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test.heartbeat 1 0 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从结果可以看出，只显示了两个不同步的表。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6. pt-table-sync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高效同步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表的数据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DSN [DSN...]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原理：总是在主上执行数据的更改，再同步到从上，不会直接更改成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从的数据，在主上执行更改是基于主上现在的数据，不会更改主上的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数据。注意使用之前先备份你的数据，避免造成数据的丢失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执行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之前最好先换成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--print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或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--dry-run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查看一下会变更哪些数据。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：同步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192.168.3.92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，在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执行之前</w:t>
      </w:r>
      <w:proofErr w:type="gramEnd"/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参数换成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--print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来查看会变更什么东西，后面那个主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机必须是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master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，否则会报错推出。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--user=root --password=zhang@123 h=192.16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8.3.135,D=test,t=aaa h=192.168.3.92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将主的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数据库同步到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192.168.3.92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，使从上具有一样的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--sync-to-master --user=root --password=zhan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g@123 h=192.168.3.92 --database 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：只同步指定的表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--sync-to-master --user=root --password=zhan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g@123 h=192.168.3.92 D=test,t=aaa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的结果进行数据同步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--replicate test.checksums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 h=192.168.3.135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使从的数据和主的数据一致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--replicate test.checksums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word=zhang@123 --sync-to-master h=192.168.3.92 D=test,t=aaa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(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六</w:t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)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系统类工具</w:t>
      </w:r>
      <w:r w:rsidRPr="008D09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1. pt-diskstats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是一个对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GUN/LINUX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的交互式监控工具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[FILES]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GUN/LINUX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打印磁盘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统计信息，和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iostat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有点像，但是这个工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具是交互式并且比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iostat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更详细。可以分析从远程机器收集的数据。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：查看本机所有的磁盘的状态情况：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：只查看本机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sda2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磁盘的状态情况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 --devices-regex sda2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pt-fifo-split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模拟切割文件并通过管道传递给先入先出队列而不用真正的切割文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[options] [FILE 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pt-fifo-split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读取大文件中的数据并打印到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文件， 每次达到指定行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数就往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文件中打印一个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EOF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字符，读取完成以后，关闭掉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件并移走，然后重建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文件，打印更多的行。 这样可以保证你每次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读取的时候都能读取到制定的行数直到读取完成。注意此工具只能工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作在类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unix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操作系统。 这个程序对大文件的数据导入数据库非常有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用， 具体的可以查看 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t>http://www.mysqlperformanceblog.com/2008/07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br/>
        <w:t>/03/how-to-load-large-files-safely-into-innodb-with-load-data-infile/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27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使用示例：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范例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：一个每次读取一百万行记录的范例：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 --lines 1000000 hugefile.txt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while [ -e /tmp/pt-fifo-split ]; do cat /tmp/pt-fifo-split; done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一个每次读取一百万行，指定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文件为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/tmp/my-fifo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load data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命令导入到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 infile.txt --fifo /tmp/my-fifo --lines 1000000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while [ -e /tmp/my-fifo ]; do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mysql -e "set foreign_key_checks=0; set sql_log_bin=0; set uniq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ue_checks=0; load data local infile '/tmp/my-fifo' into table load_t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est fields terminated by '\t' lines terminated by '\n' (col1, col2);"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sleep 1;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done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友好地收集和显示系统信息概况，此工具并不是一个调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优或者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诊断工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具，这个工具会产生一个很容易进行比较和发送邮件的报告。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原理： 此工具会运行和多命令去收集系统状态和配置信息，先保存到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临时目录的文件中去，然后运行一些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unix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命令对这些结果做格式化，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最好是用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root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用户或者有权限的用户运行此命令。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：查看本地系统信息概况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pt-stalk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出现问题的时候收集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的用于诊断的数据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pt-stalk [OPTIONS] [-- MYSQL 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pt-stalk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等待触发条件触发，然后收集数据帮助错误诊断，它被设计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成使用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root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权限运行的守护进程，因此你可以诊断那些你不能直接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观察的间歇性问题。默认的诊断触发条件为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GLOBAL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也可以指定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processlist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为诊断触发条件 ，使用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--function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参数指定。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：指定诊断触发条件为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，同时运行语句超过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20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的时候触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发，收集的数据存放在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/tmp/test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目录下：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5430"/>
        <w:gridCol w:w="2265"/>
      </w:tblGrid>
      <w:tr w:rsidR="008D096D" w:rsidRPr="008D096D" w:rsidTr="008D096D">
        <w:trPr>
          <w:gridAfter w:val="1"/>
          <w:wAfter w:w="2265" w:type="dxa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pt-stalk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--function status --variable Threads_running --threshold 20</w:t>
            </w:r>
          </w:p>
        </w:tc>
      </w:tr>
      <w:tr w:rsidR="008D096D" w:rsidRPr="008D096D" w:rsidTr="008D096D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--dest /tmp/test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 -uroot -pzhang@123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-h192.168.3.135</w:t>
            </w:r>
          </w:p>
        </w:tc>
      </w:tr>
    </w:tbl>
    <w:p w:rsidR="005101DF" w:rsidRDefault="008D096D"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：指定诊断触发条件为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processlist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20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状态为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statistics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触发，收集的数据存放在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/tmp/test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目录下：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pt-stalk --function processlist --variable State --match statistics --t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hreshold 20 --dest /tmp/test -- -uroot -pzhang@123 -h192.168.3.1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贴一下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达到触发条件以后收集的信息：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2012_06_04_17_31_49-df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2012_06_04_17_31_49-disk-space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2012_06_04_17_31_49-hostname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2012_06_04_17_31_49-innodbstatus1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2012_06_04_17_31_49-innodbstatus2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2012_06_04_17_31_49-interrupts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2012_06_04_17_31_49-log_error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2012_06_04_17_31_49-lsof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2012_06_04_17_31_49-meminfo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2012_06_04_17_31_49-mutex-status1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2012_06_04_17_31_49-mysqladmin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2012_06_04_17_31_49-netstat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2012_06_04_17_31_49-netstat_s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2012_06_04_17_31_49-opentables1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2012_06_04_17_31_49-opentables2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2012_06_04_17_31_49-output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2012_06_04_17_31_49-pmap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2012_06_04_17_31_49-processlist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2012_06_04_17_31_49-procstat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2012_06_04_17_31_49-procvmstat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2012_06_04_17_31_49-slabinfo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2012_06_04_17_31_49-sysctl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2012_06_04_17_31_49-top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2012_06_04_17_31_49-trigger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2012_06_04_17_31_49-variables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2012_06_04_17_31_49-vmstat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2012_06_04_17_31_49-vmstat-overall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(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七</w:t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)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实用类工具</w:t>
      </w:r>
      <w:r w:rsidRPr="008D09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1. pt-archiver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数据库中表的记录归档到另外一个表或者文件，也可以直接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进行记录的删除操作。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pt-archiver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--source DSN --where WHERE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这个工具只是归档旧的数据，不会对线上数据的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OLTP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查询造成太大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影响，你可以将数据插入另外一台服务器的其他表中，也可以写入到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一个文件中，方便使用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load data infile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命令导入数据。 另外你还可以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用它来执行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delete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操作。 这个工具默认的会删除源中的数据。使用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的时候请注意。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小于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100000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记 录 转 移 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 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 ， 并 归 档 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oss_log_archive_20120605.log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文件中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--password=zhang@123 --dest h=192.168.3.92,D=sanmao,t=oss_log 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-file '/var/log/oss_log_archive_20120605.log' --where "id&lt;=100000"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--commit-each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小于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160000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录归档到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oss_log_archive_20120607.log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文件中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--password=zhang@123 --file '/var/log/oss_log_archive_20120607.lo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g' --where "id&lt;=160000" --commit-each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：删除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小于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167050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的记录：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--password=zhang@123 --purge --where 'id&lt;=167050'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注意：如果是字符集是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 xml:space="preserve">utf8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的话，需要在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 xml:space="preserve">my.cnf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中的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[client]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下面添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加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default-character-set = utf8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，否则导出的文件内容中文会乱码。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2. pt-find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表并执行指定的命令，和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gnu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find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命令类似。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pt-find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[OPTION...] [DATABASE...]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默认动作是打印数据库名和表名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天以前创建的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,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并打印。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--ctime +1 --host=192.168.3.135 --engine InnoDB --user=roo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天以前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>更改过的数据库名字匹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%hostsops%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的并且引擎为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MYISAM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的表，并将表的引擎更改为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引擎。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pt-find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 --mtime +1 --dblike hostsops --engine MyISAM --host=192.1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68.3.135 --user=root --password=zhang@123 --exec "ALTER TABLE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%D.%N ENGINE=InnoDB"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zhang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库中的空表，并删除。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--empty aaa zhang --host=192.168.3.135 --user=root --passw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ord=zhang@123 --exec-plus "DROP TABLE %s"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100M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--tablesize +100M --host=192.168.3.135 --user=root --passwo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pt-kill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Kill </w:t>
      </w:r>
      <w:proofErr w:type="gramStart"/>
      <w:r w:rsidRPr="008D096D">
        <w:rPr>
          <w:rFonts w:ascii="宋体" w:eastAsia="宋体" w:hAnsi="宋体" w:cs="宋体"/>
          <w:color w:val="000000"/>
          <w:kern w:val="0"/>
          <w:sz w:val="22"/>
        </w:rPr>
        <w:t>掉符合</w:t>
      </w:r>
      <w:proofErr w:type="gramEnd"/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指定条件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 [OPTIONS]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假如没有指定文件的话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连接到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并通过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PROCESSLIST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找到指定的语句，反之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pt-kill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从包含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SHOW PROCESSLIST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结果的文件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中读取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服务器运行时间超过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的语句，并打印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 --busy-time 60 --print --host=192.168.3.135 --user=root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服务器运行时间超过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的语句，并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kill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pt-kill --busy-time 60 --kill --host=192.168.3.135 --user=root --passw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proccesslist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文件中查找执行时间超过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 -uroot -pzhang@123 -h192.168.3.135 -e "show processlist" &gt;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processlist.</w:t>
      </w:r>
      <w:proofErr w:type="gramStart"/>
      <w:r w:rsidRPr="008D096D">
        <w:rPr>
          <w:rFonts w:ascii="Calibri" w:eastAsia="宋体" w:hAnsi="Calibri" w:cs="Calibri"/>
          <w:color w:val="000000"/>
          <w:kern w:val="0"/>
          <w:sz w:val="22"/>
        </w:rPr>
        <w:t>txt</w:t>
      </w:r>
      <w:proofErr w:type="gramEnd"/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pt-kill --test-matching processlist.txt --busy-time 60 --print</w:t>
      </w:r>
    </w:p>
    <w:sectPr w:rsidR="0051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BF"/>
    <w:rsid w:val="001308D3"/>
    <w:rsid w:val="00191F09"/>
    <w:rsid w:val="002725D7"/>
    <w:rsid w:val="002A0C6E"/>
    <w:rsid w:val="005101DF"/>
    <w:rsid w:val="005948C4"/>
    <w:rsid w:val="007465FF"/>
    <w:rsid w:val="007D7574"/>
    <w:rsid w:val="008D096D"/>
    <w:rsid w:val="00C76594"/>
    <w:rsid w:val="00D30720"/>
    <w:rsid w:val="00D819BF"/>
    <w:rsid w:val="00DB2BE5"/>
    <w:rsid w:val="00DE7558"/>
    <w:rsid w:val="00E17CC7"/>
    <w:rsid w:val="00F665A3"/>
    <w:rsid w:val="00FA11CC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5C49-698A-4320-8490-ECFA7B38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7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8D096D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b/>
      <w:bCs/>
      <w:color w:val="000000"/>
      <w:kern w:val="0"/>
      <w:sz w:val="44"/>
      <w:szCs w:val="44"/>
    </w:rPr>
  </w:style>
  <w:style w:type="paragraph" w:customStyle="1" w:styleId="fontstyle1">
    <w:name w:val="fontstyle1"/>
    <w:basedOn w:val="a"/>
    <w:rsid w:val="008D0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8D0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44"/>
      <w:szCs w:val="44"/>
    </w:rPr>
  </w:style>
  <w:style w:type="paragraph" w:customStyle="1" w:styleId="fontstyle3">
    <w:name w:val="fontstyle3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color w:val="000000"/>
      <w:kern w:val="0"/>
      <w:sz w:val="22"/>
    </w:rPr>
  </w:style>
  <w:style w:type="paragraph" w:customStyle="1" w:styleId="fontstyle4">
    <w:name w:val="fontstyle4"/>
    <w:basedOn w:val="a"/>
    <w:rsid w:val="008D096D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2"/>
    </w:rPr>
  </w:style>
  <w:style w:type="paragraph" w:customStyle="1" w:styleId="fontstyle5">
    <w:name w:val="fontstyle5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i/>
      <w:iCs/>
      <w:color w:val="000000"/>
      <w:kern w:val="0"/>
      <w:sz w:val="22"/>
    </w:rPr>
  </w:style>
  <w:style w:type="character" w:customStyle="1" w:styleId="fontstyle01">
    <w:name w:val="fontstyle01"/>
    <w:basedOn w:val="a0"/>
    <w:rsid w:val="008D096D"/>
    <w:rPr>
      <w:rFonts w:ascii="Calibri" w:hAnsi="Calibri" w:cs="Calibri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D096D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8D0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D096D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D096D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1Char">
    <w:name w:val="标题 1 Char"/>
    <w:basedOn w:val="a0"/>
    <w:link w:val="1"/>
    <w:rsid w:val="00FF73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07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75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3483</Words>
  <Characters>19859</Characters>
  <Application>Microsoft Office Word</Application>
  <DocSecurity>0</DocSecurity>
  <Lines>165</Lines>
  <Paragraphs>46</Paragraphs>
  <ScaleCrop>false</ScaleCrop>
  <Company/>
  <LinksUpToDate>false</LinksUpToDate>
  <CharactersWithSpaces>23296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17</cp:revision>
  <dcterms:created xsi:type="dcterms:W3CDTF">2019-09-02T01:21:00Z</dcterms:created>
  <dcterms:modified xsi:type="dcterms:W3CDTF">2019-09-02T01:29:00Z</dcterms:modified>
</cp:coreProperties>
</file>