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AEE" w:rsidRDefault="00A12AEE" w:rsidP="00A12AEE">
      <w:pPr>
        <w:jc w:val="center"/>
        <w:rPr>
          <w:rFonts w:ascii="Microsoft YaHei UI" w:eastAsia="Microsoft YaHei UI" w:hAnsi="Microsoft YaHei UI"/>
          <w:sz w:val="48"/>
          <w:szCs w:val="48"/>
          <w:lang w:eastAsia="zh-CN"/>
        </w:rPr>
      </w:pPr>
    </w:p>
    <w:p w:rsidR="00A12AEE" w:rsidRDefault="00A12AEE" w:rsidP="00A12AEE">
      <w:pPr>
        <w:jc w:val="center"/>
        <w:rPr>
          <w:rFonts w:ascii="Microsoft YaHei UI" w:eastAsia="Microsoft YaHei UI" w:hAnsi="Microsoft YaHei UI"/>
          <w:sz w:val="48"/>
          <w:szCs w:val="48"/>
          <w:lang w:eastAsia="zh-CN"/>
        </w:rPr>
      </w:pPr>
    </w:p>
    <w:p w:rsidR="00A12AEE" w:rsidRDefault="00A12AEE" w:rsidP="00A12AEE">
      <w:pPr>
        <w:jc w:val="center"/>
        <w:rPr>
          <w:rFonts w:ascii="Microsoft YaHei UI" w:eastAsia="Microsoft YaHei UI" w:hAnsi="Microsoft YaHei UI"/>
          <w:sz w:val="48"/>
          <w:szCs w:val="48"/>
          <w:lang w:eastAsia="zh-CN"/>
        </w:rPr>
      </w:pPr>
    </w:p>
    <w:p w:rsidR="00A12AEE" w:rsidRDefault="00A12AEE" w:rsidP="00A12AEE">
      <w:pPr>
        <w:jc w:val="center"/>
        <w:rPr>
          <w:rFonts w:ascii="Microsoft YaHei UI" w:eastAsia="Microsoft YaHei UI" w:hAnsi="Microsoft YaHei UI"/>
          <w:sz w:val="48"/>
          <w:szCs w:val="48"/>
          <w:lang w:eastAsia="zh-CN"/>
        </w:rPr>
      </w:pPr>
    </w:p>
    <w:p w:rsidR="00A12AEE" w:rsidRDefault="00A12AEE" w:rsidP="00A12AEE">
      <w:pPr>
        <w:autoSpaceDE/>
        <w:autoSpaceDN/>
        <w:jc w:val="center"/>
        <w:rPr>
          <w:rFonts w:ascii="方正仿宋_GBK" w:eastAsia="方正仿宋_GBK" w:hAnsi="宋体" w:cstheme="minorBidi"/>
          <w:b/>
          <w:kern w:val="2"/>
          <w:sz w:val="56"/>
          <w:szCs w:val="44"/>
          <w:lang w:eastAsia="zh-CN" w:bidi="ar-SA"/>
        </w:rPr>
      </w:pPr>
      <w:r>
        <w:rPr>
          <w:rFonts w:ascii="方正仿宋_GBK" w:eastAsia="方正仿宋_GBK" w:hAnsi="宋体" w:cstheme="minorBidi"/>
          <w:b/>
          <w:kern w:val="2"/>
          <w:sz w:val="56"/>
          <w:szCs w:val="44"/>
          <w:lang w:eastAsia="zh-CN" w:bidi="ar-SA"/>
        </w:rPr>
        <w:t>Oracle AWR报告</w:t>
      </w:r>
      <w:r w:rsidRPr="00515F76">
        <w:rPr>
          <w:rFonts w:ascii="方正仿宋_GBK" w:eastAsia="方正仿宋_GBK" w:hAnsi="宋体" w:cstheme="minorBidi" w:hint="eastAsia"/>
          <w:b/>
          <w:kern w:val="2"/>
          <w:sz w:val="56"/>
          <w:szCs w:val="44"/>
          <w:lang w:eastAsia="zh-CN" w:bidi="ar-SA"/>
        </w:rPr>
        <w:t>解读</w:t>
      </w:r>
    </w:p>
    <w:p w:rsidR="00A12AEE" w:rsidRDefault="00A12AEE" w:rsidP="00A12AEE">
      <w:pPr>
        <w:jc w:val="center"/>
        <w:rPr>
          <w:rFonts w:ascii="Microsoft YaHei UI" w:eastAsia="Microsoft YaHei UI" w:hAnsi="Microsoft YaHei UI" w:cs="微软雅黑"/>
          <w:sz w:val="48"/>
          <w:szCs w:val="48"/>
          <w:lang w:eastAsia="zh-CN"/>
        </w:rPr>
      </w:pPr>
    </w:p>
    <w:p w:rsidR="00A12AEE" w:rsidRDefault="00A12AEE" w:rsidP="00A12AEE">
      <w:pPr>
        <w:jc w:val="center"/>
        <w:rPr>
          <w:rFonts w:ascii="Microsoft YaHei UI" w:eastAsia="Microsoft YaHei UI" w:hAnsi="Microsoft YaHei UI" w:cs="微软雅黑"/>
          <w:sz w:val="48"/>
          <w:szCs w:val="48"/>
          <w:lang w:eastAsia="zh-CN"/>
        </w:rPr>
      </w:pPr>
    </w:p>
    <w:p w:rsidR="00A12AEE" w:rsidRDefault="00A12AEE" w:rsidP="00A12AEE">
      <w:pPr>
        <w:jc w:val="center"/>
        <w:rPr>
          <w:rFonts w:ascii="Microsoft YaHei UI" w:eastAsia="Microsoft YaHei UI" w:hAnsi="Microsoft YaHei UI" w:cs="微软雅黑"/>
          <w:sz w:val="48"/>
          <w:szCs w:val="48"/>
          <w:lang w:eastAsia="zh-CN"/>
        </w:rPr>
      </w:pPr>
    </w:p>
    <w:p w:rsidR="00A12AEE" w:rsidRDefault="00A12AEE" w:rsidP="00A12AEE">
      <w:pPr>
        <w:jc w:val="center"/>
        <w:rPr>
          <w:rFonts w:ascii="Microsoft YaHei UI" w:eastAsia="Microsoft YaHei UI" w:hAnsi="Microsoft YaHei UI" w:cs="微软雅黑"/>
          <w:sz w:val="48"/>
          <w:szCs w:val="48"/>
          <w:lang w:eastAsia="zh-CN"/>
        </w:rPr>
      </w:pPr>
      <w:r>
        <w:rPr>
          <w:rFonts w:ascii="方正仿宋_GBK" w:eastAsia="方正仿宋_GBK" w:hAnsi="宋体" w:hint="eastAsia"/>
          <w:b/>
          <w:sz w:val="28"/>
          <w:szCs w:val="28"/>
        </w:rPr>
        <w:t>201</w:t>
      </w:r>
      <w:r>
        <w:rPr>
          <w:rFonts w:ascii="方正仿宋_GBK" w:eastAsia="方正仿宋_GBK" w:hAnsi="宋体"/>
          <w:b/>
          <w:sz w:val="28"/>
          <w:szCs w:val="28"/>
        </w:rPr>
        <w:t>9</w:t>
      </w:r>
      <w:r>
        <w:rPr>
          <w:rFonts w:ascii="方正仿宋_GBK" w:eastAsia="方正仿宋_GBK" w:hAnsi="宋体" w:hint="eastAsia"/>
          <w:b/>
          <w:sz w:val="28"/>
          <w:szCs w:val="28"/>
        </w:rPr>
        <w:t>年</w:t>
      </w:r>
      <w:r>
        <w:rPr>
          <w:rFonts w:ascii="方正仿宋_GBK" w:eastAsia="方正仿宋_GBK" w:hAnsi="宋体"/>
          <w:b/>
          <w:sz w:val="28"/>
          <w:szCs w:val="28"/>
        </w:rPr>
        <w:t>08</w:t>
      </w:r>
      <w:r>
        <w:rPr>
          <w:rFonts w:ascii="方正仿宋_GBK" w:eastAsia="方正仿宋_GBK" w:hAnsi="宋体" w:hint="eastAsia"/>
          <w:b/>
          <w:sz w:val="28"/>
          <w:szCs w:val="28"/>
        </w:rPr>
        <w:t>月</w:t>
      </w:r>
      <w:r>
        <w:rPr>
          <w:rFonts w:ascii="方正仿宋_GBK" w:eastAsia="方正仿宋_GBK" w:hAnsi="宋体"/>
          <w:b/>
          <w:sz w:val="28"/>
          <w:szCs w:val="28"/>
        </w:rPr>
        <w:t>19</w:t>
      </w:r>
      <w:r>
        <w:rPr>
          <w:rFonts w:ascii="方正仿宋_GBK" w:eastAsia="方正仿宋_GBK" w:hAnsi="宋体" w:hint="eastAsia"/>
          <w:b/>
          <w:sz w:val="28"/>
          <w:szCs w:val="28"/>
        </w:rPr>
        <w:t>日</w:t>
      </w:r>
    </w:p>
    <w:p w:rsidR="00A12AEE" w:rsidRDefault="00A12AEE" w:rsidP="00A12AEE">
      <w:pPr>
        <w:jc w:val="center"/>
        <w:rPr>
          <w:rFonts w:ascii="Microsoft YaHei UI" w:eastAsia="Microsoft YaHei UI" w:hAnsi="Microsoft YaHei UI" w:cs="微软雅黑"/>
          <w:sz w:val="48"/>
          <w:szCs w:val="48"/>
          <w:lang w:eastAsia="zh-CN"/>
        </w:rPr>
      </w:pPr>
    </w:p>
    <w:p w:rsidR="00B65C55" w:rsidRDefault="00B65C55" w:rsidP="00A12AEE">
      <w:pPr>
        <w:jc w:val="center"/>
        <w:rPr>
          <w:rFonts w:ascii="Microsoft YaHei UI" w:eastAsia="Microsoft YaHei UI" w:hAnsi="Microsoft YaHei UI" w:cs="微软雅黑"/>
          <w:sz w:val="48"/>
          <w:szCs w:val="48"/>
          <w:lang w:eastAsia="zh-CN"/>
        </w:rPr>
      </w:pPr>
    </w:p>
    <w:p w:rsidR="00B65C55" w:rsidRDefault="00B65C55" w:rsidP="00A12AEE">
      <w:pPr>
        <w:jc w:val="center"/>
        <w:rPr>
          <w:rFonts w:ascii="Microsoft YaHei UI" w:eastAsia="Microsoft YaHei UI" w:hAnsi="Microsoft YaHei UI" w:cs="微软雅黑"/>
          <w:sz w:val="48"/>
          <w:szCs w:val="48"/>
          <w:lang w:eastAsia="zh-CN"/>
        </w:rPr>
      </w:pPr>
    </w:p>
    <w:p w:rsidR="00B65C55" w:rsidRDefault="00B65C55" w:rsidP="00A12AEE">
      <w:pPr>
        <w:jc w:val="center"/>
        <w:rPr>
          <w:rFonts w:ascii="Microsoft YaHei UI" w:eastAsia="Microsoft YaHei UI" w:hAnsi="Microsoft YaHei UI" w:cs="微软雅黑"/>
          <w:sz w:val="48"/>
          <w:szCs w:val="48"/>
          <w:lang w:eastAsia="zh-CN"/>
        </w:rPr>
      </w:pPr>
    </w:p>
    <w:p w:rsidR="00B65C55" w:rsidRDefault="00B65C55" w:rsidP="00A12AEE">
      <w:pPr>
        <w:jc w:val="center"/>
        <w:rPr>
          <w:rFonts w:ascii="Microsoft YaHei UI" w:eastAsia="Microsoft YaHei UI" w:hAnsi="Microsoft YaHei UI" w:cs="微软雅黑"/>
          <w:sz w:val="48"/>
          <w:szCs w:val="48"/>
          <w:lang w:eastAsia="zh-CN"/>
        </w:rPr>
      </w:pPr>
    </w:p>
    <w:p w:rsidR="00B65C55" w:rsidRDefault="00B65C55" w:rsidP="00A12AEE">
      <w:pPr>
        <w:jc w:val="center"/>
        <w:rPr>
          <w:rFonts w:ascii="Microsoft YaHei UI" w:eastAsia="Microsoft YaHei UI" w:hAnsi="Microsoft YaHei UI" w:cs="微软雅黑"/>
          <w:sz w:val="48"/>
          <w:szCs w:val="48"/>
          <w:lang w:eastAsia="zh-CN"/>
        </w:rPr>
      </w:pPr>
    </w:p>
    <w:p w:rsidR="00B65C55" w:rsidRDefault="00B65C55" w:rsidP="00A12AEE">
      <w:pPr>
        <w:jc w:val="center"/>
        <w:rPr>
          <w:rFonts w:ascii="Microsoft YaHei UI" w:eastAsia="Microsoft YaHei UI" w:hAnsi="Microsoft YaHei UI" w:cs="微软雅黑"/>
          <w:sz w:val="48"/>
          <w:szCs w:val="48"/>
          <w:lang w:eastAsia="zh-CN"/>
        </w:rPr>
      </w:pPr>
    </w:p>
    <w:p w:rsidR="00B65C55" w:rsidRDefault="00B65C55" w:rsidP="00A12AEE">
      <w:pPr>
        <w:jc w:val="center"/>
        <w:rPr>
          <w:rFonts w:ascii="Microsoft YaHei UI" w:eastAsia="Microsoft YaHei UI" w:hAnsi="Microsoft YaHei UI" w:cs="微软雅黑"/>
          <w:sz w:val="48"/>
          <w:szCs w:val="48"/>
          <w:lang w:eastAsia="zh-CN"/>
        </w:rPr>
      </w:pPr>
    </w:p>
    <w:p w:rsidR="00B65C55" w:rsidRDefault="00B65C55" w:rsidP="00A12AEE">
      <w:pPr>
        <w:jc w:val="center"/>
        <w:rPr>
          <w:rFonts w:ascii="Microsoft YaHei UI" w:eastAsia="Microsoft YaHei UI" w:hAnsi="Microsoft YaHei UI" w:cs="微软雅黑"/>
          <w:sz w:val="48"/>
          <w:szCs w:val="48"/>
          <w:lang w:eastAsia="zh-CN"/>
        </w:rPr>
      </w:pPr>
    </w:p>
    <w:p w:rsidR="00A12AEE" w:rsidRPr="007A3A80" w:rsidRDefault="00A12AEE" w:rsidP="00A12AEE">
      <w:pPr>
        <w:pStyle w:val="1"/>
        <w:keepNext/>
        <w:keepLines/>
        <w:numPr>
          <w:ilvl w:val="0"/>
          <w:numId w:val="19"/>
        </w:numPr>
        <w:autoSpaceDE/>
        <w:autoSpaceDN/>
        <w:spacing w:before="340" w:after="100" w:afterAutospacing="1"/>
        <w:jc w:val="both"/>
        <w:rPr>
          <w:rFonts w:ascii="方正仿宋_GBK" w:eastAsia="方正仿宋_GBK" w:hAnsi="宋体" w:cstheme="minorBidi"/>
          <w:kern w:val="44"/>
          <w:sz w:val="36"/>
          <w:szCs w:val="36"/>
          <w:lang w:eastAsia="zh-CN" w:bidi="ar-SA"/>
        </w:rPr>
      </w:pPr>
      <w:bookmarkStart w:id="0" w:name="AWR_是_Oracle__10g_版本_推出的新特性，_全称叫Automati"/>
      <w:bookmarkEnd w:id="0"/>
      <w:r>
        <w:rPr>
          <w:rFonts w:ascii="方正仿宋_GBK" w:eastAsia="方正仿宋_GBK" w:hAnsi="宋体" w:cstheme="minorBidi" w:hint="eastAsia"/>
          <w:kern w:val="44"/>
          <w:sz w:val="36"/>
          <w:szCs w:val="36"/>
          <w:lang w:eastAsia="zh-CN" w:bidi="ar-SA"/>
        </w:rPr>
        <w:lastRenderedPageBreak/>
        <w:t>、Oracle</w:t>
      </w:r>
      <w:r>
        <w:rPr>
          <w:rFonts w:ascii="方正仿宋_GBK" w:eastAsia="方正仿宋_GBK" w:hAnsi="宋体" w:cstheme="minorBidi"/>
          <w:kern w:val="44"/>
          <w:sz w:val="36"/>
          <w:szCs w:val="36"/>
          <w:lang w:eastAsia="zh-CN" w:bidi="ar-SA"/>
        </w:rPr>
        <w:t xml:space="preserve"> </w:t>
      </w:r>
      <w:r>
        <w:rPr>
          <w:rFonts w:ascii="方正仿宋_GBK" w:eastAsia="方正仿宋_GBK" w:hAnsi="宋体" w:cstheme="minorBidi" w:hint="eastAsia"/>
          <w:kern w:val="44"/>
          <w:sz w:val="36"/>
          <w:szCs w:val="36"/>
          <w:lang w:eastAsia="zh-CN" w:bidi="ar-SA"/>
        </w:rPr>
        <w:t>AWR报告</w:t>
      </w:r>
      <w:r w:rsidRPr="007A3A80">
        <w:rPr>
          <w:rFonts w:ascii="方正仿宋_GBK" w:eastAsia="方正仿宋_GBK" w:hAnsi="宋体" w:cstheme="minorBidi" w:hint="eastAsia"/>
          <w:kern w:val="44"/>
          <w:sz w:val="36"/>
          <w:szCs w:val="36"/>
          <w:lang w:eastAsia="zh-CN" w:bidi="ar-SA"/>
        </w:rPr>
        <w:t>简介</w:t>
      </w:r>
    </w:p>
    <w:p w:rsidR="00A12AEE" w:rsidRPr="00BD5CEA" w:rsidRDefault="00A12AEE" w:rsidP="00BD5CEA">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BD5CEA">
        <w:rPr>
          <w:rFonts w:ascii="Microsoft JhengHei" w:eastAsia="Microsoft JhengHei" w:hAnsi="Microsoft JhengHei" w:cstheme="minorBidi"/>
          <w:kern w:val="2"/>
          <w:sz w:val="21"/>
          <w:szCs w:val="21"/>
          <w:lang w:eastAsia="zh-CN" w:bidi="ar-SA"/>
        </w:rPr>
        <w:t xml:space="preserve">AWR </w:t>
      </w:r>
      <w:r w:rsidRPr="00BD5CEA">
        <w:rPr>
          <w:rFonts w:ascii="Microsoft JhengHei" w:eastAsia="Microsoft JhengHei" w:hAnsi="Microsoft JhengHei" w:cstheme="minorBidi" w:hint="eastAsia"/>
          <w:kern w:val="2"/>
          <w:sz w:val="21"/>
          <w:szCs w:val="21"/>
          <w:lang w:eastAsia="zh-CN" w:bidi="ar-SA"/>
        </w:rPr>
        <w:t>是</w:t>
      </w:r>
      <w:r w:rsidRPr="00BD5CEA">
        <w:rPr>
          <w:rFonts w:ascii="Microsoft JhengHei" w:eastAsia="Microsoft JhengHei" w:hAnsi="Microsoft JhengHei" w:cstheme="minorBidi"/>
          <w:kern w:val="2"/>
          <w:sz w:val="21"/>
          <w:szCs w:val="21"/>
          <w:lang w:eastAsia="zh-CN" w:bidi="ar-SA"/>
        </w:rPr>
        <w:t xml:space="preserve"> Oracle 10g </w:t>
      </w:r>
      <w:r w:rsidRPr="00BD5CEA">
        <w:rPr>
          <w:rFonts w:ascii="Microsoft JhengHei" w:eastAsia="Microsoft JhengHei" w:hAnsi="Microsoft JhengHei" w:cstheme="minorBidi" w:hint="eastAsia"/>
          <w:kern w:val="2"/>
          <w:sz w:val="21"/>
          <w:szCs w:val="21"/>
          <w:lang w:eastAsia="zh-CN" w:bidi="ar-SA"/>
        </w:rPr>
        <w:t>版本</w:t>
      </w:r>
      <w:r w:rsidRPr="00BD5CEA">
        <w:rPr>
          <w:rFonts w:ascii="Microsoft JhengHei" w:eastAsia="Microsoft JhengHei" w:hAnsi="Microsoft JhengHei" w:cstheme="minorBidi"/>
          <w:kern w:val="2"/>
          <w:sz w:val="21"/>
          <w:szCs w:val="21"/>
          <w:lang w:eastAsia="zh-CN" w:bidi="ar-SA"/>
        </w:rPr>
        <w:t xml:space="preserve"> </w:t>
      </w:r>
      <w:r w:rsidRPr="00BD5CEA">
        <w:rPr>
          <w:rFonts w:ascii="Microsoft JhengHei" w:eastAsia="Microsoft JhengHei" w:hAnsi="Microsoft JhengHei" w:cstheme="minorBidi" w:hint="eastAsia"/>
          <w:kern w:val="2"/>
          <w:sz w:val="21"/>
          <w:szCs w:val="21"/>
          <w:lang w:eastAsia="zh-CN" w:bidi="ar-SA"/>
        </w:rPr>
        <w:t>推出的新特性，</w:t>
      </w:r>
      <w:r w:rsidRPr="00BD5CEA">
        <w:rPr>
          <w:rFonts w:ascii="Microsoft JhengHei" w:eastAsia="Microsoft JhengHei" w:hAnsi="Microsoft JhengHei" w:cstheme="minorBidi"/>
          <w:kern w:val="2"/>
          <w:sz w:val="21"/>
          <w:szCs w:val="21"/>
          <w:lang w:eastAsia="zh-CN" w:bidi="ar-SA"/>
        </w:rPr>
        <w:t xml:space="preserve"> </w:t>
      </w:r>
      <w:r w:rsidRPr="00BD5CEA">
        <w:rPr>
          <w:rFonts w:ascii="Microsoft JhengHei" w:eastAsia="Microsoft JhengHei" w:hAnsi="Microsoft JhengHei" w:cstheme="minorBidi" w:hint="eastAsia"/>
          <w:kern w:val="2"/>
          <w:sz w:val="21"/>
          <w:szCs w:val="21"/>
          <w:lang w:eastAsia="zh-CN" w:bidi="ar-SA"/>
        </w:rPr>
        <w:t>全称叫</w:t>
      </w:r>
      <w:r w:rsidRPr="00BD5CEA">
        <w:rPr>
          <w:rFonts w:ascii="Microsoft JhengHei" w:eastAsia="Microsoft JhengHei" w:hAnsi="Microsoft JhengHei" w:cstheme="minorBidi"/>
          <w:kern w:val="2"/>
          <w:sz w:val="21"/>
          <w:szCs w:val="21"/>
          <w:lang w:eastAsia="zh-CN" w:bidi="ar-SA"/>
        </w:rPr>
        <w:t xml:space="preserve"> Automatic Workload Repository-</w:t>
      </w:r>
      <w:r w:rsidRPr="00BD5CEA">
        <w:rPr>
          <w:rFonts w:ascii="Microsoft JhengHei" w:eastAsia="Microsoft JhengHei" w:hAnsi="Microsoft JhengHei" w:cstheme="minorBidi" w:hint="eastAsia"/>
          <w:kern w:val="2"/>
          <w:sz w:val="21"/>
          <w:szCs w:val="21"/>
          <w:lang w:eastAsia="zh-CN" w:bidi="ar-SA"/>
        </w:rPr>
        <w:t>自动负载信息库</w:t>
      </w:r>
      <w:r w:rsidRPr="00BD5CEA">
        <w:rPr>
          <w:rFonts w:ascii="Microsoft JhengHei" w:eastAsia="Microsoft JhengHei" w:hAnsi="Microsoft JhengHei" w:cstheme="minorBidi"/>
          <w:kern w:val="2"/>
          <w:sz w:val="21"/>
          <w:szCs w:val="21"/>
          <w:lang w:eastAsia="zh-CN" w:bidi="ar-SA"/>
        </w:rPr>
        <w:t xml:space="preserve">, AWR </w:t>
      </w:r>
      <w:r w:rsidRPr="00BD5CEA">
        <w:rPr>
          <w:rFonts w:ascii="Microsoft JhengHei" w:eastAsia="Microsoft JhengHei" w:hAnsi="Microsoft JhengHei" w:cstheme="minorBidi" w:hint="eastAsia"/>
          <w:kern w:val="2"/>
          <w:sz w:val="21"/>
          <w:szCs w:val="21"/>
          <w:lang w:eastAsia="zh-CN" w:bidi="ar-SA"/>
        </w:rPr>
        <w:t>是通过对比两次快照</w:t>
      </w:r>
      <w:r w:rsidRPr="00BD5CEA">
        <w:rPr>
          <w:rFonts w:ascii="Microsoft JhengHei" w:eastAsia="Microsoft JhengHei" w:hAnsi="Microsoft JhengHei" w:cstheme="minorBidi"/>
          <w:kern w:val="2"/>
          <w:sz w:val="21"/>
          <w:szCs w:val="21"/>
          <w:lang w:eastAsia="zh-CN" w:bidi="ar-SA"/>
        </w:rPr>
        <w:t>(snapshot)</w:t>
      </w:r>
      <w:r w:rsidRPr="00BD5CEA">
        <w:rPr>
          <w:rFonts w:ascii="Microsoft JhengHei" w:eastAsia="Microsoft JhengHei" w:hAnsi="Microsoft JhengHei" w:cstheme="minorBidi" w:hint="eastAsia"/>
          <w:kern w:val="2"/>
          <w:sz w:val="21"/>
          <w:szCs w:val="21"/>
          <w:lang w:eastAsia="zh-CN" w:bidi="ar-SA"/>
        </w:rPr>
        <w:t>收集到的统计信息，来生成报表数据，生成的报表包括多个部分。</w:t>
      </w:r>
    </w:p>
    <w:p w:rsidR="00A12AEE" w:rsidRDefault="00A12AEE" w:rsidP="00A12AEE">
      <w:pPr>
        <w:pStyle w:val="1"/>
        <w:keepNext/>
        <w:keepLines/>
        <w:numPr>
          <w:ilvl w:val="0"/>
          <w:numId w:val="19"/>
        </w:numPr>
        <w:autoSpaceDE/>
        <w:autoSpaceDN/>
        <w:spacing w:before="340" w:after="100" w:afterAutospacing="1"/>
        <w:jc w:val="both"/>
        <w:rPr>
          <w:rFonts w:ascii="方正仿宋_GBK" w:eastAsia="方正仿宋_GBK" w:hAnsi="宋体" w:cstheme="minorBidi"/>
          <w:kern w:val="44"/>
          <w:sz w:val="36"/>
          <w:szCs w:val="36"/>
          <w:lang w:eastAsia="zh-CN" w:bidi="ar-SA"/>
        </w:rPr>
      </w:pPr>
      <w:r>
        <w:rPr>
          <w:rFonts w:ascii="方正仿宋_GBK" w:eastAsia="方正仿宋_GBK" w:hAnsi="宋体" w:cstheme="minorBidi" w:hint="eastAsia"/>
          <w:kern w:val="44"/>
          <w:sz w:val="36"/>
          <w:szCs w:val="36"/>
          <w:lang w:eastAsia="zh-CN" w:bidi="ar-SA"/>
        </w:rPr>
        <w:t>、</w:t>
      </w:r>
      <w:r>
        <w:rPr>
          <w:rFonts w:ascii="方正仿宋_GBK" w:eastAsia="方正仿宋_GBK" w:hAnsi="宋体" w:cstheme="minorBidi"/>
          <w:kern w:val="44"/>
          <w:sz w:val="36"/>
          <w:szCs w:val="36"/>
          <w:lang w:eastAsia="zh-CN" w:bidi="ar-SA"/>
        </w:rPr>
        <w:t xml:space="preserve">Oracle </w:t>
      </w:r>
      <w:r w:rsidRPr="00B8261A">
        <w:rPr>
          <w:rFonts w:ascii="方正仿宋_GBK" w:eastAsia="方正仿宋_GBK" w:hAnsi="宋体" w:cstheme="minorBidi"/>
          <w:kern w:val="44"/>
          <w:sz w:val="36"/>
          <w:szCs w:val="36"/>
          <w:lang w:eastAsia="zh-CN" w:bidi="ar-SA"/>
        </w:rPr>
        <w:t>AWR</w:t>
      </w:r>
      <w:r>
        <w:rPr>
          <w:rFonts w:ascii="方正仿宋_GBK" w:eastAsia="方正仿宋_GBK" w:hAnsi="宋体" w:cstheme="minorBidi"/>
          <w:kern w:val="44"/>
          <w:sz w:val="36"/>
          <w:szCs w:val="36"/>
          <w:lang w:eastAsia="zh-CN" w:bidi="ar-SA"/>
        </w:rPr>
        <w:t>报告</w:t>
      </w:r>
      <w:r w:rsidRPr="00B8261A">
        <w:rPr>
          <w:rFonts w:ascii="方正仿宋_GBK" w:eastAsia="方正仿宋_GBK" w:hAnsi="宋体" w:cstheme="minorBidi"/>
          <w:kern w:val="44"/>
          <w:sz w:val="36"/>
          <w:szCs w:val="36"/>
          <w:lang w:eastAsia="zh-CN" w:bidi="ar-SA"/>
        </w:rPr>
        <w:t>生成</w:t>
      </w:r>
    </w:p>
    <w:p w:rsidR="00A12AEE" w:rsidRPr="00362B1F" w:rsidRDefault="00A12AEE" w:rsidP="00362B1F">
      <w:pPr>
        <w:pStyle w:val="2"/>
        <w:numPr>
          <w:ilvl w:val="0"/>
          <w:numId w:val="37"/>
        </w:numPr>
        <w:rPr>
          <w:lang w:eastAsia="zh-CN" w:bidi="ar-SA"/>
        </w:rPr>
      </w:pPr>
      <w:r w:rsidRPr="00362B1F">
        <w:rPr>
          <w:lang w:eastAsia="zh-CN" w:bidi="ar-SA"/>
        </w:rPr>
        <w:t>AWR</w:t>
      </w:r>
      <w:r w:rsidRPr="00362B1F">
        <w:rPr>
          <w:rFonts w:ascii="微软雅黑" w:eastAsia="微软雅黑" w:hAnsi="微软雅黑" w:cs="微软雅黑" w:hint="eastAsia"/>
          <w:lang w:eastAsia="zh-CN" w:bidi="ar-SA"/>
        </w:rPr>
        <w:t>生成脚本</w:t>
      </w:r>
    </w:p>
    <w:p w:rsidR="00A12AEE" w:rsidRPr="00FA24AB" w:rsidRDefault="00A12AEE" w:rsidP="00A12AEE">
      <w:pPr>
        <w:widowControl/>
        <w:shd w:val="clear" w:color="auto" w:fill="9CC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autoSpaceDN/>
        <w:spacing w:line="360" w:lineRule="auto"/>
        <w:rPr>
          <w:rFonts w:ascii="Microsoft JhengHei" w:eastAsia="Microsoft JhengHei" w:hAnsi="Microsoft JhengHei" w:cs="宋体"/>
          <w:kern w:val="2"/>
          <w:sz w:val="16"/>
          <w:szCs w:val="21"/>
          <w:lang w:eastAsia="zh-CN" w:bidi="ar-SA"/>
        </w:rPr>
      </w:pPr>
      <w:r w:rsidRPr="00FA24AB">
        <w:rPr>
          <w:rFonts w:ascii="Microsoft JhengHei" w:eastAsia="Microsoft JhengHei" w:hAnsi="Microsoft JhengHei" w:cs="宋体"/>
          <w:kern w:val="2"/>
          <w:sz w:val="16"/>
          <w:szCs w:val="21"/>
          <w:lang w:eastAsia="zh-CN" w:bidi="ar-SA"/>
        </w:rPr>
        <w:t>脚本目录 $ORACLE_HOME/rdbms/admin</w:t>
      </w:r>
    </w:p>
    <w:p w:rsidR="00A12AEE" w:rsidRPr="00FA24AB" w:rsidRDefault="00A12AEE" w:rsidP="00A12AEE">
      <w:pPr>
        <w:widowControl/>
        <w:shd w:val="clear" w:color="auto" w:fill="9CC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autoSpaceDN/>
        <w:spacing w:line="360" w:lineRule="auto"/>
        <w:rPr>
          <w:rFonts w:ascii="Microsoft JhengHei" w:eastAsia="Microsoft JhengHei" w:hAnsi="Microsoft JhengHei" w:cs="宋体"/>
          <w:kern w:val="2"/>
          <w:sz w:val="16"/>
          <w:szCs w:val="21"/>
          <w:lang w:eastAsia="zh-CN" w:bidi="ar-SA"/>
        </w:rPr>
      </w:pPr>
      <w:r w:rsidRPr="00FA24AB">
        <w:rPr>
          <w:rFonts w:ascii="Microsoft JhengHei" w:eastAsia="Microsoft JhengHei" w:hAnsi="Microsoft JhengHei" w:cs="宋体"/>
          <w:kern w:val="2"/>
          <w:sz w:val="16"/>
          <w:szCs w:val="21"/>
          <w:lang w:eastAsia="zh-CN" w:bidi="ar-SA"/>
        </w:rPr>
        <w:t>@?/rdbms/admin/addmrpt.sql</w:t>
      </w:r>
      <w:r w:rsidRPr="00FA24AB">
        <w:rPr>
          <w:rFonts w:ascii="Microsoft JhengHei" w:eastAsia="Microsoft JhengHei" w:hAnsi="Microsoft JhengHei" w:cs="宋体"/>
          <w:kern w:val="2"/>
          <w:sz w:val="16"/>
          <w:szCs w:val="21"/>
          <w:lang w:eastAsia="zh-CN" w:bidi="ar-SA"/>
        </w:rPr>
        <w:br/>
        <w:t>@?/rdbms/admin/awrrpt.sql</w:t>
      </w:r>
      <w:r w:rsidRPr="00FA24AB">
        <w:rPr>
          <w:rFonts w:ascii="Microsoft JhengHei" w:eastAsia="Microsoft JhengHei" w:hAnsi="Microsoft JhengHei" w:cs="宋体"/>
          <w:kern w:val="2"/>
          <w:sz w:val="16"/>
          <w:szCs w:val="21"/>
          <w:lang w:eastAsia="zh-CN" w:bidi="ar-SA"/>
        </w:rPr>
        <w:br/>
        <w:t>@?/rdbms/admin/ashrpt.sql</w:t>
      </w:r>
      <w:r w:rsidRPr="00FA24AB">
        <w:rPr>
          <w:rFonts w:ascii="Microsoft JhengHei" w:eastAsia="Microsoft JhengHei" w:hAnsi="Microsoft JhengHei" w:cs="宋体"/>
          <w:kern w:val="2"/>
          <w:sz w:val="16"/>
          <w:szCs w:val="21"/>
          <w:lang w:eastAsia="zh-CN" w:bidi="ar-SA"/>
        </w:rPr>
        <w:br/>
        <w:t>@?/rdbms/admin/awrsqrpt.sql</w:t>
      </w:r>
    </w:p>
    <w:p w:rsidR="00A12AEE" w:rsidRPr="004A0128" w:rsidRDefault="00A12AEE" w:rsidP="004A0128">
      <w:pPr>
        <w:pStyle w:val="2"/>
        <w:numPr>
          <w:ilvl w:val="0"/>
          <w:numId w:val="37"/>
        </w:numPr>
        <w:rPr>
          <w:lang w:eastAsia="zh-CN" w:bidi="ar-SA"/>
        </w:rPr>
      </w:pPr>
      <w:r w:rsidRPr="004A0128">
        <w:rPr>
          <w:rFonts w:ascii="微软雅黑" w:eastAsia="微软雅黑" w:hAnsi="微软雅黑" w:cs="微软雅黑" w:hint="eastAsia"/>
          <w:lang w:eastAsia="zh-CN" w:bidi="ar-SA"/>
        </w:rPr>
        <w:t>快照、基线</w:t>
      </w:r>
    </w:p>
    <w:p w:rsidR="00A12AEE" w:rsidRPr="00FA24AB" w:rsidRDefault="00A12AEE" w:rsidP="00A12AEE">
      <w:pPr>
        <w:widowControl/>
        <w:shd w:val="clear" w:color="auto" w:fill="9CC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autoSpaceDN/>
        <w:spacing w:line="360" w:lineRule="auto"/>
        <w:rPr>
          <w:rFonts w:ascii="Microsoft JhengHei" w:eastAsia="Microsoft JhengHei" w:hAnsi="Microsoft JhengHei" w:cs="宋体"/>
          <w:kern w:val="2"/>
          <w:sz w:val="16"/>
          <w:szCs w:val="21"/>
          <w:lang w:eastAsia="zh-CN" w:bidi="ar-SA"/>
        </w:rPr>
      </w:pPr>
      <w:r w:rsidRPr="00FA24AB">
        <w:rPr>
          <w:rFonts w:ascii="Microsoft JhengHei" w:eastAsia="Microsoft JhengHei" w:hAnsi="Microsoft JhengHei" w:cs="宋体"/>
          <w:kern w:val="2"/>
          <w:sz w:val="16"/>
          <w:szCs w:val="21"/>
          <w:lang w:eastAsia="zh-CN" w:bidi="ar-SA"/>
        </w:rPr>
        <w:t>-- 查看快照保留期限，11g默认为8天</w:t>
      </w:r>
      <w:r w:rsidRPr="00FA24AB">
        <w:rPr>
          <w:rFonts w:ascii="Microsoft JhengHei" w:eastAsia="Microsoft JhengHei" w:hAnsi="Microsoft JhengHei" w:cs="宋体"/>
          <w:kern w:val="2"/>
          <w:sz w:val="16"/>
          <w:szCs w:val="21"/>
          <w:lang w:eastAsia="zh-CN" w:bidi="ar-SA"/>
        </w:rPr>
        <w:br/>
        <w:t>SELECT retention FROM dba_hist_wr_control;</w:t>
      </w:r>
      <w:r w:rsidRPr="00FA24AB">
        <w:rPr>
          <w:rFonts w:ascii="Microsoft JhengHei" w:eastAsia="Microsoft JhengHei" w:hAnsi="Microsoft JhengHei" w:cs="宋体"/>
          <w:kern w:val="2"/>
          <w:sz w:val="16"/>
          <w:szCs w:val="21"/>
          <w:lang w:eastAsia="zh-CN" w:bidi="ar-SA"/>
        </w:rPr>
        <w:br/>
        <w:t>-- 修改快照时间间隔</w:t>
      </w:r>
      <w:r w:rsidRPr="00FA24AB">
        <w:rPr>
          <w:rFonts w:ascii="Microsoft JhengHei" w:eastAsia="Microsoft JhengHei" w:hAnsi="Microsoft JhengHei" w:cs="宋体"/>
          <w:kern w:val="2"/>
          <w:sz w:val="16"/>
          <w:szCs w:val="21"/>
          <w:lang w:eastAsia="zh-CN" w:bidi="ar-SA"/>
        </w:rPr>
        <w:br/>
        <w:t>EXEC DBMS_WORKLOAD_REPOSITORY.MODIFY_SNAPSHOT_SETTINGS( interval =&gt; 30);</w:t>
      </w:r>
      <w:r w:rsidRPr="00FA24AB">
        <w:rPr>
          <w:rFonts w:ascii="Microsoft JhengHei" w:eastAsia="Microsoft JhengHei" w:hAnsi="Microsoft JhengHei" w:cs="宋体"/>
          <w:kern w:val="2"/>
          <w:sz w:val="16"/>
          <w:szCs w:val="21"/>
          <w:lang w:eastAsia="zh-CN" w:bidi="ar-SA"/>
        </w:rPr>
        <w:br/>
        <w:t>-- 手动生成快照</w:t>
      </w:r>
      <w:r w:rsidRPr="00FA24AB">
        <w:rPr>
          <w:rFonts w:ascii="Microsoft JhengHei" w:eastAsia="Microsoft JhengHei" w:hAnsi="Microsoft JhengHei" w:cs="宋体"/>
          <w:kern w:val="2"/>
          <w:sz w:val="16"/>
          <w:szCs w:val="21"/>
          <w:lang w:eastAsia="zh-CN" w:bidi="ar-SA"/>
        </w:rPr>
        <w:br/>
        <w:t>EXEC DBMS_WORKLOAD_REPOSITORY.CREATE_SNAPSHOT('TYPICAL');</w:t>
      </w:r>
      <w:r w:rsidRPr="00FA24AB">
        <w:rPr>
          <w:rFonts w:ascii="Microsoft JhengHei" w:eastAsia="Microsoft JhengHei" w:hAnsi="Microsoft JhengHei" w:cs="宋体"/>
          <w:kern w:val="2"/>
          <w:sz w:val="16"/>
          <w:szCs w:val="21"/>
          <w:lang w:eastAsia="zh-CN" w:bidi="ar-SA"/>
        </w:rPr>
        <w:br/>
        <w:t>或</w:t>
      </w:r>
      <w:r w:rsidRPr="00FA24AB">
        <w:rPr>
          <w:rFonts w:ascii="Microsoft JhengHei" w:eastAsia="Microsoft JhengHei" w:hAnsi="Microsoft JhengHei" w:cs="宋体"/>
          <w:kern w:val="2"/>
          <w:sz w:val="16"/>
          <w:szCs w:val="21"/>
          <w:lang w:eastAsia="zh-CN" w:bidi="ar-SA"/>
        </w:rPr>
        <w:br/>
        <w:t xml:space="preserve">BEGIN </w:t>
      </w:r>
      <w:r w:rsidRPr="00FA24AB">
        <w:rPr>
          <w:rFonts w:ascii="Microsoft JhengHei" w:eastAsia="Microsoft JhengHei" w:hAnsi="Microsoft JhengHei" w:cs="宋体"/>
          <w:kern w:val="2"/>
          <w:sz w:val="16"/>
          <w:szCs w:val="21"/>
          <w:lang w:eastAsia="zh-CN" w:bidi="ar-SA"/>
        </w:rPr>
        <w:br/>
        <w:t xml:space="preserve">DBMS_WORKLOAD_REPOSITORY.create_snapshot(); </w:t>
      </w:r>
      <w:r w:rsidRPr="00FA24AB">
        <w:rPr>
          <w:rFonts w:ascii="Microsoft JhengHei" w:eastAsia="Microsoft JhengHei" w:hAnsi="Microsoft JhengHei" w:cs="宋体"/>
          <w:kern w:val="2"/>
          <w:sz w:val="16"/>
          <w:szCs w:val="21"/>
          <w:lang w:eastAsia="zh-CN" w:bidi="ar-SA"/>
        </w:rPr>
        <w:br/>
        <w:t xml:space="preserve">END; </w:t>
      </w:r>
      <w:r w:rsidRPr="00FA24AB">
        <w:rPr>
          <w:rFonts w:ascii="Microsoft JhengHei" w:eastAsia="Microsoft JhengHei" w:hAnsi="Microsoft JhengHei" w:cs="宋体"/>
          <w:kern w:val="2"/>
          <w:sz w:val="16"/>
          <w:szCs w:val="21"/>
          <w:lang w:eastAsia="zh-CN" w:bidi="ar-SA"/>
        </w:rPr>
        <w:br/>
        <w:t>/</w:t>
      </w:r>
      <w:r w:rsidRPr="00FA24AB">
        <w:rPr>
          <w:rFonts w:ascii="Microsoft JhengHei" w:eastAsia="Microsoft JhengHei" w:hAnsi="Microsoft JhengHei" w:cs="宋体"/>
          <w:kern w:val="2"/>
          <w:sz w:val="16"/>
          <w:szCs w:val="21"/>
          <w:lang w:eastAsia="zh-CN" w:bidi="ar-SA"/>
        </w:rPr>
        <w:br/>
        <w:t>-- 生成 AWR 基线：</w:t>
      </w:r>
      <w:r w:rsidRPr="00FA24AB">
        <w:rPr>
          <w:rFonts w:ascii="Microsoft JhengHei" w:eastAsia="Microsoft JhengHei" w:hAnsi="Microsoft JhengHei" w:cs="宋体"/>
          <w:kern w:val="2"/>
          <w:sz w:val="16"/>
          <w:szCs w:val="21"/>
          <w:lang w:eastAsia="zh-CN" w:bidi="ar-SA"/>
        </w:rPr>
        <w:br/>
        <w:t xml:space="preserve">BEGIN </w:t>
      </w:r>
      <w:r w:rsidRPr="00FA24AB">
        <w:rPr>
          <w:rFonts w:ascii="Microsoft JhengHei" w:eastAsia="Microsoft JhengHei" w:hAnsi="Microsoft JhengHei" w:cs="宋体"/>
          <w:kern w:val="2"/>
          <w:sz w:val="16"/>
          <w:szCs w:val="21"/>
          <w:lang w:eastAsia="zh-CN" w:bidi="ar-SA"/>
        </w:rPr>
        <w:br/>
        <w:t xml:space="preserve">DBMS_WORKLOAD_REPOSITORY.create_baseline ( </w:t>
      </w:r>
      <w:r w:rsidRPr="00FA24AB">
        <w:rPr>
          <w:rFonts w:ascii="Microsoft JhengHei" w:eastAsia="Microsoft JhengHei" w:hAnsi="Microsoft JhengHei" w:cs="宋体"/>
          <w:kern w:val="2"/>
          <w:sz w:val="16"/>
          <w:szCs w:val="21"/>
          <w:lang w:eastAsia="zh-CN" w:bidi="ar-SA"/>
        </w:rPr>
        <w:br/>
        <w:t>  start_snap_id =&gt; 10,  </w:t>
      </w:r>
      <w:r w:rsidRPr="00FA24AB">
        <w:rPr>
          <w:rFonts w:ascii="Microsoft JhengHei" w:eastAsia="Microsoft JhengHei" w:hAnsi="Microsoft JhengHei" w:cs="宋体"/>
          <w:kern w:val="2"/>
          <w:sz w:val="16"/>
          <w:szCs w:val="21"/>
          <w:lang w:eastAsia="zh-CN" w:bidi="ar-SA"/>
        </w:rPr>
        <w:br/>
        <w:t xml:space="preserve">  end_snap_id   =&gt; 100, </w:t>
      </w:r>
      <w:r w:rsidRPr="00FA24AB">
        <w:rPr>
          <w:rFonts w:ascii="Microsoft JhengHei" w:eastAsia="Microsoft JhengHei" w:hAnsi="Microsoft JhengHei" w:cs="宋体"/>
          <w:kern w:val="2"/>
          <w:sz w:val="16"/>
          <w:szCs w:val="21"/>
          <w:lang w:eastAsia="zh-CN" w:bidi="ar-SA"/>
        </w:rPr>
        <w:br/>
        <w:t xml:space="preserve">  baseline_name =&gt; 'AWR First baseline'); </w:t>
      </w:r>
      <w:r w:rsidRPr="00FA24AB">
        <w:rPr>
          <w:rFonts w:ascii="Microsoft JhengHei" w:eastAsia="Microsoft JhengHei" w:hAnsi="Microsoft JhengHei" w:cs="宋体"/>
          <w:kern w:val="2"/>
          <w:sz w:val="16"/>
          <w:szCs w:val="21"/>
          <w:lang w:eastAsia="zh-CN" w:bidi="ar-SA"/>
        </w:rPr>
        <w:br/>
        <w:t xml:space="preserve">END; </w:t>
      </w:r>
      <w:r w:rsidRPr="00FA24AB">
        <w:rPr>
          <w:rFonts w:ascii="Microsoft JhengHei" w:eastAsia="Microsoft JhengHei" w:hAnsi="Microsoft JhengHei" w:cs="宋体"/>
          <w:kern w:val="2"/>
          <w:sz w:val="16"/>
          <w:szCs w:val="21"/>
          <w:lang w:eastAsia="zh-CN" w:bidi="ar-SA"/>
        </w:rPr>
        <w:br/>
        <w:t>/</w:t>
      </w:r>
      <w:r w:rsidRPr="00FA24AB">
        <w:rPr>
          <w:rFonts w:ascii="Microsoft JhengHei" w:eastAsia="Microsoft JhengHei" w:hAnsi="Microsoft JhengHei" w:cs="宋体"/>
          <w:kern w:val="2"/>
          <w:sz w:val="16"/>
          <w:szCs w:val="21"/>
          <w:lang w:eastAsia="zh-CN" w:bidi="ar-SA"/>
        </w:rPr>
        <w:br/>
        <w:t>-- 生成 AWR 基线(11g)：</w:t>
      </w:r>
      <w:r w:rsidRPr="00FA24AB">
        <w:rPr>
          <w:rFonts w:ascii="Microsoft JhengHei" w:eastAsia="Microsoft JhengHei" w:hAnsi="Microsoft JhengHei" w:cs="宋体"/>
          <w:kern w:val="2"/>
          <w:sz w:val="16"/>
          <w:szCs w:val="21"/>
          <w:lang w:eastAsia="zh-CN" w:bidi="ar-SA"/>
        </w:rPr>
        <w:br/>
        <w:t>BEGIN</w:t>
      </w:r>
      <w:r w:rsidRPr="00FA24AB">
        <w:rPr>
          <w:rFonts w:ascii="Microsoft JhengHei" w:eastAsia="Microsoft JhengHei" w:hAnsi="Microsoft JhengHei" w:cs="宋体"/>
          <w:kern w:val="2"/>
          <w:sz w:val="16"/>
          <w:szCs w:val="21"/>
          <w:lang w:eastAsia="zh-CN" w:bidi="ar-SA"/>
        </w:rPr>
        <w:br/>
        <w:t>DBMS_WORKLOAD_REPOSITORY.CREATE_BASELINE_TEMPLATE (</w:t>
      </w:r>
      <w:r w:rsidRPr="00FA24AB">
        <w:rPr>
          <w:rFonts w:ascii="Microsoft JhengHei" w:eastAsia="Microsoft JhengHei" w:hAnsi="Microsoft JhengHei" w:cs="宋体"/>
          <w:kern w:val="2"/>
          <w:sz w:val="16"/>
          <w:szCs w:val="21"/>
          <w:lang w:eastAsia="zh-CN" w:bidi="ar-SA"/>
        </w:rPr>
        <w:br/>
      </w:r>
      <w:r w:rsidRPr="00FA24AB">
        <w:rPr>
          <w:rFonts w:ascii="Microsoft JhengHei" w:eastAsia="Microsoft JhengHei" w:hAnsi="Microsoft JhengHei" w:cs="宋体"/>
          <w:kern w:val="2"/>
          <w:sz w:val="16"/>
          <w:szCs w:val="21"/>
          <w:lang w:eastAsia="zh-CN" w:bidi="ar-SA"/>
        </w:rPr>
        <w:lastRenderedPageBreak/>
        <w:t>start_time =&gt; to_date('&amp;start_date_time','&amp;start_date_time_format'),</w:t>
      </w:r>
      <w:r w:rsidRPr="00FA24AB">
        <w:rPr>
          <w:rFonts w:ascii="Microsoft JhengHei" w:eastAsia="Microsoft JhengHei" w:hAnsi="Microsoft JhengHei" w:cs="宋体"/>
          <w:kern w:val="2"/>
          <w:sz w:val="16"/>
          <w:szCs w:val="21"/>
          <w:lang w:eastAsia="zh-CN" w:bidi="ar-SA"/>
        </w:rPr>
        <w:br/>
        <w:t>end_time =&gt; to_date('&amp;end_date_time','&amp;end_date_time_format'),</w:t>
      </w:r>
      <w:r w:rsidRPr="00FA24AB">
        <w:rPr>
          <w:rFonts w:ascii="Microsoft JhengHei" w:eastAsia="Microsoft JhengHei" w:hAnsi="Microsoft JhengHei" w:cs="宋体"/>
          <w:kern w:val="2"/>
          <w:sz w:val="16"/>
          <w:szCs w:val="21"/>
          <w:lang w:eastAsia="zh-CN" w:bidi="ar-SA"/>
        </w:rPr>
        <w:br/>
        <w:t>baseline_name =&gt; 'MORNING',</w:t>
      </w:r>
      <w:r w:rsidRPr="00FA24AB">
        <w:rPr>
          <w:rFonts w:ascii="Microsoft JhengHei" w:eastAsia="Microsoft JhengHei" w:hAnsi="Microsoft JhengHei" w:cs="宋体"/>
          <w:kern w:val="2"/>
          <w:sz w:val="16"/>
          <w:szCs w:val="21"/>
          <w:lang w:eastAsia="zh-CN" w:bidi="ar-SA"/>
        </w:rPr>
        <w:br/>
        <w:t>template_name =&gt; 'MORNING',</w:t>
      </w:r>
      <w:r w:rsidRPr="00FA24AB">
        <w:rPr>
          <w:rFonts w:ascii="Microsoft JhengHei" w:eastAsia="Microsoft JhengHei" w:hAnsi="Microsoft JhengHei" w:cs="宋体"/>
          <w:kern w:val="2"/>
          <w:sz w:val="16"/>
          <w:szCs w:val="21"/>
          <w:lang w:eastAsia="zh-CN" w:bidi="ar-SA"/>
        </w:rPr>
        <w:br/>
        <w:t>expiration =&gt; NULL ) ;</w:t>
      </w:r>
      <w:r w:rsidRPr="00FA24AB">
        <w:rPr>
          <w:rFonts w:ascii="Microsoft JhengHei" w:eastAsia="Microsoft JhengHei" w:hAnsi="Microsoft JhengHei" w:cs="宋体"/>
          <w:kern w:val="2"/>
          <w:sz w:val="16"/>
          <w:szCs w:val="21"/>
          <w:lang w:eastAsia="zh-CN" w:bidi="ar-SA"/>
        </w:rPr>
        <w:br/>
        <w:t>END;</w:t>
      </w:r>
      <w:r w:rsidRPr="00FA24AB">
        <w:rPr>
          <w:rFonts w:ascii="Microsoft JhengHei" w:eastAsia="Microsoft JhengHei" w:hAnsi="Microsoft JhengHei" w:cs="宋体"/>
          <w:kern w:val="2"/>
          <w:sz w:val="16"/>
          <w:szCs w:val="21"/>
          <w:lang w:eastAsia="zh-CN" w:bidi="ar-SA"/>
        </w:rPr>
        <w:br/>
        <w:t>/</w:t>
      </w:r>
      <w:r w:rsidRPr="00FA24AB">
        <w:rPr>
          <w:rFonts w:ascii="Microsoft JhengHei" w:eastAsia="Microsoft JhengHei" w:hAnsi="Microsoft JhengHei" w:cs="宋体"/>
          <w:kern w:val="2"/>
          <w:sz w:val="16"/>
          <w:szCs w:val="21"/>
          <w:lang w:eastAsia="zh-CN" w:bidi="ar-SA"/>
        </w:rPr>
        <w:br/>
        <w:t>-- 基于重复时间周期来制定用于创建和删除 AWR 基线的模板：</w:t>
      </w:r>
      <w:r w:rsidRPr="00FA24AB">
        <w:rPr>
          <w:rFonts w:ascii="Microsoft JhengHei" w:eastAsia="Microsoft JhengHei" w:hAnsi="Microsoft JhengHei" w:cs="宋体"/>
          <w:kern w:val="2"/>
          <w:sz w:val="16"/>
          <w:szCs w:val="21"/>
          <w:lang w:eastAsia="zh-CN" w:bidi="ar-SA"/>
        </w:rPr>
        <w:br/>
        <w:t>BEGIN</w:t>
      </w:r>
      <w:r w:rsidRPr="00FA24AB">
        <w:rPr>
          <w:rFonts w:ascii="Microsoft JhengHei" w:eastAsia="Microsoft JhengHei" w:hAnsi="Microsoft JhengHei" w:cs="宋体"/>
          <w:kern w:val="2"/>
          <w:sz w:val="16"/>
          <w:szCs w:val="21"/>
          <w:lang w:eastAsia="zh-CN" w:bidi="ar-SA"/>
        </w:rPr>
        <w:br/>
        <w:t>DBMS_WORKLOAD_REPOSITORY.CREATE_BASELINE_TEMPLATE (</w:t>
      </w:r>
      <w:r w:rsidRPr="00FA24AB">
        <w:rPr>
          <w:rFonts w:ascii="Microsoft JhengHei" w:eastAsia="Microsoft JhengHei" w:hAnsi="Microsoft JhengHei" w:cs="宋体"/>
          <w:kern w:val="2"/>
          <w:sz w:val="16"/>
          <w:szCs w:val="21"/>
          <w:lang w:eastAsia="zh-CN" w:bidi="ar-SA"/>
        </w:rPr>
        <w:br/>
        <w:t>day_of_week =&gt; 'MONDAY',</w:t>
      </w:r>
      <w:r w:rsidRPr="00FA24AB">
        <w:rPr>
          <w:rFonts w:ascii="Microsoft JhengHei" w:eastAsia="Microsoft JhengHei" w:hAnsi="Microsoft JhengHei" w:cs="宋体"/>
          <w:kern w:val="2"/>
          <w:sz w:val="16"/>
          <w:szCs w:val="21"/>
          <w:lang w:eastAsia="zh-CN" w:bidi="ar-SA"/>
        </w:rPr>
        <w:br/>
        <w:t>hour_in_day =&gt; 9,</w:t>
      </w:r>
      <w:r w:rsidRPr="00FA24AB">
        <w:rPr>
          <w:rFonts w:ascii="Microsoft JhengHei" w:eastAsia="Microsoft JhengHei" w:hAnsi="Microsoft JhengHei" w:cs="宋体"/>
          <w:kern w:val="2"/>
          <w:sz w:val="16"/>
          <w:szCs w:val="21"/>
          <w:lang w:eastAsia="zh-CN" w:bidi="ar-SA"/>
        </w:rPr>
        <w:br/>
        <w:t>duration =&gt; 3,</w:t>
      </w:r>
      <w:r w:rsidRPr="00FA24AB">
        <w:rPr>
          <w:rFonts w:ascii="Microsoft JhengHei" w:eastAsia="Microsoft JhengHei" w:hAnsi="Microsoft JhengHei" w:cs="宋体"/>
          <w:kern w:val="2"/>
          <w:sz w:val="16"/>
          <w:szCs w:val="21"/>
          <w:lang w:eastAsia="zh-CN" w:bidi="ar-SA"/>
        </w:rPr>
        <w:br/>
        <w:t>start_time =&gt; to_date('&amp;start_date_time','&amp;start_date_time_format'),</w:t>
      </w:r>
      <w:r w:rsidRPr="00FA24AB">
        <w:rPr>
          <w:rFonts w:ascii="Microsoft JhengHei" w:eastAsia="Microsoft JhengHei" w:hAnsi="Microsoft JhengHei" w:cs="宋体"/>
          <w:kern w:val="2"/>
          <w:sz w:val="16"/>
          <w:szCs w:val="21"/>
          <w:lang w:eastAsia="zh-CN" w:bidi="ar-SA"/>
        </w:rPr>
        <w:br/>
        <w:t>end_time =&gt; to_date('&amp;end_date_time','&amp;end_date_time_format'),</w:t>
      </w:r>
      <w:r w:rsidRPr="00FA24AB">
        <w:rPr>
          <w:rFonts w:ascii="Microsoft JhengHei" w:eastAsia="Microsoft JhengHei" w:hAnsi="Microsoft JhengHei" w:cs="宋体"/>
          <w:kern w:val="2"/>
          <w:sz w:val="16"/>
          <w:szCs w:val="21"/>
          <w:lang w:eastAsia="zh-CN" w:bidi="ar-SA"/>
        </w:rPr>
        <w:br/>
        <w:t>baseline_name_prefix =&gt; 'MONDAY_MORNING'</w:t>
      </w:r>
      <w:r w:rsidRPr="00FA24AB">
        <w:rPr>
          <w:rFonts w:ascii="Microsoft JhengHei" w:eastAsia="Microsoft JhengHei" w:hAnsi="Microsoft JhengHei" w:cs="宋体"/>
          <w:kern w:val="2"/>
          <w:sz w:val="16"/>
          <w:szCs w:val="21"/>
          <w:lang w:eastAsia="zh-CN" w:bidi="ar-SA"/>
        </w:rPr>
        <w:br/>
        <w:t>template_name =&gt; 'MONDAY_MORNING',</w:t>
      </w:r>
      <w:r w:rsidRPr="00FA24AB">
        <w:rPr>
          <w:rFonts w:ascii="Microsoft JhengHei" w:eastAsia="Microsoft JhengHei" w:hAnsi="Microsoft JhengHei" w:cs="宋体"/>
          <w:kern w:val="2"/>
          <w:sz w:val="16"/>
          <w:szCs w:val="21"/>
          <w:lang w:eastAsia="zh-CN" w:bidi="ar-SA"/>
        </w:rPr>
        <w:br/>
        <w:t>expiration =&gt; 30 );</w:t>
      </w:r>
      <w:r w:rsidRPr="00FA24AB">
        <w:rPr>
          <w:rFonts w:ascii="Microsoft JhengHei" w:eastAsia="Microsoft JhengHei" w:hAnsi="Microsoft JhengHei" w:cs="宋体"/>
          <w:kern w:val="2"/>
          <w:sz w:val="16"/>
          <w:szCs w:val="21"/>
          <w:lang w:eastAsia="zh-CN" w:bidi="ar-SA"/>
        </w:rPr>
        <w:br/>
        <w:t>END;</w:t>
      </w:r>
      <w:r w:rsidRPr="00FA24AB">
        <w:rPr>
          <w:rFonts w:ascii="Microsoft JhengHei" w:eastAsia="Microsoft JhengHei" w:hAnsi="Microsoft JhengHei" w:cs="宋体"/>
          <w:kern w:val="2"/>
          <w:sz w:val="16"/>
          <w:szCs w:val="21"/>
          <w:lang w:eastAsia="zh-CN" w:bidi="ar-SA"/>
        </w:rPr>
        <w:br/>
        <w:t>/</w:t>
      </w:r>
      <w:r w:rsidRPr="00FA24AB">
        <w:rPr>
          <w:rFonts w:ascii="Microsoft JhengHei" w:eastAsia="Microsoft JhengHei" w:hAnsi="Microsoft JhengHei" w:cs="宋体"/>
          <w:kern w:val="2"/>
          <w:sz w:val="16"/>
          <w:szCs w:val="21"/>
          <w:lang w:eastAsia="zh-CN" w:bidi="ar-SA"/>
        </w:rPr>
        <w:br/>
      </w:r>
      <w:r w:rsidRPr="00FA24AB">
        <w:rPr>
          <w:rFonts w:ascii="Microsoft JhengHei" w:eastAsia="Microsoft JhengHei" w:hAnsi="Microsoft JhengHei" w:cs="宋体"/>
          <w:kern w:val="2"/>
          <w:sz w:val="16"/>
          <w:szCs w:val="21"/>
          <w:lang w:eastAsia="zh-CN" w:bidi="ar-SA"/>
        </w:rPr>
        <w:br/>
        <w:t>-- 删除 AWR 基线：</w:t>
      </w:r>
      <w:r w:rsidRPr="00FA24AB">
        <w:rPr>
          <w:rFonts w:ascii="Microsoft JhengHei" w:eastAsia="Microsoft JhengHei" w:hAnsi="Microsoft JhengHei" w:cs="宋体"/>
          <w:kern w:val="2"/>
          <w:sz w:val="16"/>
          <w:szCs w:val="21"/>
          <w:lang w:eastAsia="zh-CN" w:bidi="ar-SA"/>
        </w:rPr>
        <w:br/>
        <w:t>BEGIN</w:t>
      </w:r>
      <w:r w:rsidRPr="00FA24AB">
        <w:rPr>
          <w:rFonts w:ascii="Microsoft JhengHei" w:eastAsia="Microsoft JhengHei" w:hAnsi="Microsoft JhengHei" w:cs="宋体"/>
          <w:kern w:val="2"/>
          <w:sz w:val="16"/>
          <w:szCs w:val="21"/>
          <w:lang w:eastAsia="zh-CN" w:bidi="ar-SA"/>
        </w:rPr>
        <w:br/>
        <w:t>  DBMS_WORKLOAD_REPOSITORY.DROP_BASELINE (baseline_name =&gt; 'AWR First baseline');</w:t>
      </w:r>
      <w:r w:rsidRPr="00FA24AB">
        <w:rPr>
          <w:rFonts w:ascii="Microsoft JhengHei" w:eastAsia="Microsoft JhengHei" w:hAnsi="Microsoft JhengHei" w:cs="宋体"/>
          <w:kern w:val="2"/>
          <w:sz w:val="16"/>
          <w:szCs w:val="21"/>
          <w:lang w:eastAsia="zh-CN" w:bidi="ar-SA"/>
        </w:rPr>
        <w:br/>
        <w:t>END;</w:t>
      </w:r>
      <w:r w:rsidRPr="00FA24AB">
        <w:rPr>
          <w:rFonts w:ascii="Microsoft JhengHei" w:eastAsia="Microsoft JhengHei" w:hAnsi="Microsoft JhengHei" w:cs="宋体"/>
          <w:kern w:val="2"/>
          <w:sz w:val="16"/>
          <w:szCs w:val="21"/>
          <w:lang w:eastAsia="zh-CN" w:bidi="ar-SA"/>
        </w:rPr>
        <w:br/>
        <w:t>/</w:t>
      </w:r>
    </w:p>
    <w:p w:rsidR="00A12AEE" w:rsidRPr="004A0128" w:rsidRDefault="00A12AEE" w:rsidP="004A0128">
      <w:pPr>
        <w:pStyle w:val="2"/>
        <w:numPr>
          <w:ilvl w:val="0"/>
          <w:numId w:val="37"/>
        </w:numPr>
        <w:rPr>
          <w:lang w:eastAsia="zh-CN" w:bidi="ar-SA"/>
        </w:rPr>
      </w:pPr>
      <w:r w:rsidRPr="004A0128">
        <w:rPr>
          <w:rFonts w:ascii="微软雅黑" w:eastAsia="微软雅黑" w:hAnsi="微软雅黑" w:cs="微软雅黑" w:hint="eastAsia"/>
          <w:lang w:eastAsia="zh-CN" w:bidi="ar-SA"/>
        </w:rPr>
        <w:t>其他脚本</w:t>
      </w:r>
    </w:p>
    <w:p w:rsidR="00A12AEE" w:rsidRPr="00FA24AB" w:rsidRDefault="00A12AEE" w:rsidP="00A12AEE">
      <w:pPr>
        <w:widowControl/>
        <w:shd w:val="clear" w:color="auto" w:fill="9CC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autoSpaceDN/>
        <w:spacing w:line="360" w:lineRule="auto"/>
        <w:rPr>
          <w:rFonts w:ascii="Microsoft JhengHei" w:eastAsia="Microsoft JhengHei" w:hAnsi="Microsoft JhengHei" w:cs="宋体"/>
          <w:kern w:val="2"/>
          <w:sz w:val="16"/>
          <w:szCs w:val="21"/>
          <w:lang w:eastAsia="zh-CN" w:bidi="ar-SA"/>
        </w:rPr>
      </w:pPr>
      <w:r w:rsidRPr="00FA24AB">
        <w:rPr>
          <w:rFonts w:ascii="Microsoft JhengHei" w:eastAsia="Microsoft JhengHei" w:hAnsi="Microsoft JhengHei" w:cs="宋体"/>
          <w:kern w:val="2"/>
          <w:sz w:val="16"/>
          <w:szCs w:val="21"/>
          <w:lang w:eastAsia="zh-CN" w:bidi="ar-SA"/>
        </w:rPr>
        <w:t xml:space="preserve">awrrpt.sql </w:t>
      </w:r>
      <w:r w:rsidRPr="00FA24AB">
        <w:rPr>
          <w:rFonts w:ascii="Microsoft JhengHei" w:eastAsia="Microsoft JhengHei" w:hAnsi="Microsoft JhengHei" w:cs="宋体"/>
          <w:kern w:val="2"/>
          <w:sz w:val="16"/>
          <w:szCs w:val="21"/>
          <w:lang w:eastAsia="zh-CN" w:bidi="ar-SA"/>
        </w:rPr>
        <w:br/>
        <w:t>展示一段时间范围两个快照之间的数据库性能指标。</w:t>
      </w:r>
      <w:r w:rsidRPr="00FA24AB">
        <w:rPr>
          <w:rFonts w:ascii="Microsoft JhengHei" w:eastAsia="Microsoft JhengHei" w:hAnsi="Microsoft JhengHei" w:cs="宋体"/>
          <w:kern w:val="2"/>
          <w:sz w:val="16"/>
          <w:szCs w:val="21"/>
          <w:lang w:eastAsia="zh-CN" w:bidi="ar-SA"/>
        </w:rPr>
        <w:br/>
        <w:t xml:space="preserve">awrrpti.sql </w:t>
      </w:r>
      <w:r w:rsidRPr="00FA24AB">
        <w:rPr>
          <w:rFonts w:ascii="Microsoft JhengHei" w:eastAsia="Microsoft JhengHei" w:hAnsi="Microsoft JhengHei" w:cs="宋体"/>
          <w:kern w:val="2"/>
          <w:sz w:val="16"/>
          <w:szCs w:val="21"/>
          <w:lang w:eastAsia="zh-CN" w:bidi="ar-SA"/>
        </w:rPr>
        <w:br/>
        <w:t>展示一段时间范围两个快照之间的特定数据库和特定实例的性能指标。</w:t>
      </w:r>
      <w:r w:rsidRPr="00FA24AB">
        <w:rPr>
          <w:rFonts w:ascii="Microsoft JhengHei" w:eastAsia="Microsoft JhengHei" w:hAnsi="Microsoft JhengHei" w:cs="宋体"/>
          <w:kern w:val="2"/>
          <w:sz w:val="16"/>
          <w:szCs w:val="21"/>
          <w:lang w:eastAsia="zh-CN" w:bidi="ar-SA"/>
        </w:rPr>
        <w:br/>
        <w:t>awrsqrpt.sql</w:t>
      </w:r>
      <w:r w:rsidRPr="00FA24AB">
        <w:rPr>
          <w:rFonts w:ascii="Microsoft JhengHei" w:eastAsia="Microsoft JhengHei" w:hAnsi="Microsoft JhengHei" w:cs="宋体"/>
          <w:kern w:val="2"/>
          <w:sz w:val="16"/>
          <w:szCs w:val="21"/>
          <w:lang w:eastAsia="zh-CN" w:bidi="ar-SA"/>
        </w:rPr>
        <w:br/>
        <w:t>展示特定 SQL 在一段时间范围两个快照之间的性能指标，运行这个脚本来检查和诊断一个特定 SQL 的性能问题。</w:t>
      </w:r>
      <w:r w:rsidRPr="00FA24AB">
        <w:rPr>
          <w:rFonts w:ascii="Microsoft JhengHei" w:eastAsia="Microsoft JhengHei" w:hAnsi="Microsoft JhengHei" w:cs="宋体"/>
          <w:kern w:val="2"/>
          <w:sz w:val="16"/>
          <w:szCs w:val="21"/>
          <w:lang w:eastAsia="zh-CN" w:bidi="ar-SA"/>
        </w:rPr>
        <w:br/>
        <w:t xml:space="preserve">awrsqrpi.sql </w:t>
      </w:r>
      <w:r w:rsidRPr="00FA24AB">
        <w:rPr>
          <w:rFonts w:ascii="Microsoft JhengHei" w:eastAsia="Microsoft JhengHei" w:hAnsi="Microsoft JhengHei" w:cs="宋体"/>
          <w:kern w:val="2"/>
          <w:sz w:val="16"/>
          <w:szCs w:val="21"/>
          <w:lang w:eastAsia="zh-CN" w:bidi="ar-SA"/>
        </w:rPr>
        <w:br/>
        <w:t>展示特定 SQL 在特定数据库和特定实例的一段时间范围内两个快照之间的性能指标。</w:t>
      </w:r>
      <w:r w:rsidRPr="00FA24AB">
        <w:rPr>
          <w:rFonts w:ascii="Microsoft JhengHei" w:eastAsia="Microsoft JhengHei" w:hAnsi="Microsoft JhengHei" w:cs="宋体"/>
          <w:kern w:val="2"/>
          <w:sz w:val="16"/>
          <w:szCs w:val="21"/>
          <w:lang w:eastAsia="zh-CN" w:bidi="ar-SA"/>
        </w:rPr>
        <w:br/>
        <w:t>awrddrpt.sql</w:t>
      </w:r>
      <w:r w:rsidRPr="00FA24AB">
        <w:rPr>
          <w:rFonts w:ascii="Microsoft JhengHei" w:eastAsia="Microsoft JhengHei" w:hAnsi="Microsoft JhengHei" w:cs="宋体"/>
          <w:kern w:val="2"/>
          <w:sz w:val="16"/>
          <w:szCs w:val="21"/>
          <w:lang w:eastAsia="zh-CN" w:bidi="ar-SA"/>
        </w:rPr>
        <w:br/>
      </w:r>
      <w:r w:rsidRPr="00FA24AB">
        <w:rPr>
          <w:rFonts w:ascii="Microsoft JhengHei" w:eastAsia="Microsoft JhengHei" w:hAnsi="Microsoft JhengHei" w:cs="宋体"/>
          <w:kern w:val="2"/>
          <w:sz w:val="16"/>
          <w:szCs w:val="21"/>
          <w:lang w:eastAsia="zh-CN" w:bidi="ar-SA"/>
        </w:rPr>
        <w:lastRenderedPageBreak/>
        <w:t>用于比较两个指定的时间段之间数据库详细性能指标和配置情况。</w:t>
      </w:r>
      <w:r w:rsidRPr="00FA24AB">
        <w:rPr>
          <w:rFonts w:ascii="Microsoft JhengHei" w:eastAsia="Microsoft JhengHei" w:hAnsi="Microsoft JhengHei" w:cs="宋体"/>
          <w:kern w:val="2"/>
          <w:sz w:val="16"/>
          <w:szCs w:val="21"/>
          <w:lang w:eastAsia="zh-CN" w:bidi="ar-SA"/>
        </w:rPr>
        <w:br/>
        <w:t xml:space="preserve">awrddrpi.sql </w:t>
      </w:r>
      <w:r w:rsidRPr="00FA24AB">
        <w:rPr>
          <w:rFonts w:ascii="Microsoft JhengHei" w:eastAsia="Microsoft JhengHei" w:hAnsi="Microsoft JhengHei" w:cs="宋体"/>
          <w:kern w:val="2"/>
          <w:sz w:val="16"/>
          <w:szCs w:val="21"/>
          <w:lang w:eastAsia="zh-CN" w:bidi="ar-SA"/>
        </w:rPr>
        <w:br/>
        <w:t>用于在特定的数据库和特定实例上，比较两个指定的时间段之间的数据库详细性能指标和配置情况。</w:t>
      </w:r>
    </w:p>
    <w:p w:rsidR="00A12AEE" w:rsidRPr="004A0128" w:rsidRDefault="00A12AEE" w:rsidP="004A0128">
      <w:pPr>
        <w:pStyle w:val="2"/>
        <w:numPr>
          <w:ilvl w:val="0"/>
          <w:numId w:val="37"/>
        </w:numPr>
        <w:rPr>
          <w:lang w:eastAsia="zh-CN" w:bidi="ar-SA"/>
        </w:rPr>
      </w:pPr>
      <w:r w:rsidRPr="004A0128">
        <w:rPr>
          <w:lang w:eastAsia="zh-CN" w:bidi="ar-SA"/>
        </w:rPr>
        <w:t xml:space="preserve">AWR </w:t>
      </w:r>
      <w:r w:rsidRPr="004A0128">
        <w:rPr>
          <w:rFonts w:ascii="微软雅黑" w:eastAsia="微软雅黑" w:hAnsi="微软雅黑" w:cs="微软雅黑" w:hint="eastAsia"/>
          <w:lang w:eastAsia="zh-CN" w:bidi="ar-SA"/>
        </w:rPr>
        <w:t>相关的视图</w:t>
      </w:r>
    </w:p>
    <w:p w:rsidR="00A12AEE" w:rsidRPr="00BD5CEA" w:rsidRDefault="00A12AEE" w:rsidP="00BD5CEA">
      <w:pPr>
        <w:autoSpaceDE/>
        <w:autoSpaceDN/>
        <w:jc w:val="both"/>
        <w:rPr>
          <w:rFonts w:ascii="Microsoft JhengHei" w:eastAsia="Microsoft JhengHei" w:hAnsi="Microsoft JhengHei" w:cstheme="minorBidi"/>
          <w:kern w:val="2"/>
          <w:sz w:val="21"/>
          <w:szCs w:val="21"/>
          <w:lang w:eastAsia="zh-CN" w:bidi="ar-SA"/>
        </w:rPr>
      </w:pPr>
      <w:r w:rsidRPr="00BD5CEA">
        <w:rPr>
          <w:rFonts w:ascii="Microsoft JhengHei" w:eastAsia="Microsoft JhengHei" w:hAnsi="Microsoft JhengHei" w:cstheme="minorBidi"/>
          <w:kern w:val="2"/>
          <w:sz w:val="21"/>
          <w:szCs w:val="21"/>
          <w:lang w:eastAsia="zh-CN" w:bidi="ar-SA"/>
        </w:rPr>
        <w:t>如下系统视图与 AWR 相关：</w:t>
      </w:r>
    </w:p>
    <w:p w:rsidR="00A12AEE" w:rsidRPr="00FA24AB" w:rsidRDefault="00A12AEE" w:rsidP="00A12AEE">
      <w:pPr>
        <w:widowControl/>
        <w:shd w:val="clear" w:color="auto" w:fill="9CC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autoSpaceDN/>
        <w:spacing w:line="360" w:lineRule="auto"/>
        <w:rPr>
          <w:rFonts w:ascii="Microsoft JhengHei" w:eastAsia="Microsoft JhengHei" w:hAnsi="Microsoft JhengHei" w:cs="宋体"/>
          <w:kern w:val="2"/>
          <w:sz w:val="16"/>
          <w:szCs w:val="21"/>
          <w:lang w:eastAsia="zh-CN" w:bidi="ar-SA"/>
        </w:rPr>
      </w:pPr>
      <w:r w:rsidRPr="00FA24AB">
        <w:rPr>
          <w:rFonts w:ascii="Microsoft JhengHei" w:eastAsia="Microsoft JhengHei" w:hAnsi="Microsoft JhengHei" w:cs="宋体"/>
          <w:kern w:val="2"/>
          <w:sz w:val="16"/>
          <w:szCs w:val="21"/>
          <w:lang w:eastAsia="zh-CN" w:bidi="ar-SA"/>
        </w:rPr>
        <w:t>V$ACTIVE_SESSION_HISTORY - 展示每秒采样的 active session history (ASH)。</w:t>
      </w:r>
      <w:r w:rsidRPr="00FA24AB">
        <w:rPr>
          <w:rFonts w:ascii="Microsoft JhengHei" w:eastAsia="Microsoft JhengHei" w:hAnsi="Microsoft JhengHei" w:cs="宋体"/>
          <w:kern w:val="2"/>
          <w:sz w:val="16"/>
          <w:szCs w:val="21"/>
          <w:lang w:eastAsia="zh-CN" w:bidi="ar-SA"/>
        </w:rPr>
        <w:br/>
        <w:t>V$METRIC - 展示度量信息。</w:t>
      </w:r>
      <w:r w:rsidRPr="00FA24AB">
        <w:rPr>
          <w:rFonts w:ascii="Microsoft JhengHei" w:eastAsia="Microsoft JhengHei" w:hAnsi="Microsoft JhengHei" w:cs="宋体"/>
          <w:kern w:val="2"/>
          <w:sz w:val="16"/>
          <w:szCs w:val="21"/>
          <w:lang w:eastAsia="zh-CN" w:bidi="ar-SA"/>
        </w:rPr>
        <w:br/>
        <w:t>V$METRICNAME - 展示每个度量组的度量信息。</w:t>
      </w:r>
      <w:r w:rsidRPr="00FA24AB">
        <w:rPr>
          <w:rFonts w:ascii="Microsoft JhengHei" w:eastAsia="Microsoft JhengHei" w:hAnsi="Microsoft JhengHei" w:cs="宋体"/>
          <w:kern w:val="2"/>
          <w:sz w:val="16"/>
          <w:szCs w:val="21"/>
          <w:lang w:eastAsia="zh-CN" w:bidi="ar-SA"/>
        </w:rPr>
        <w:br/>
        <w:t>V$METRIC_HISTORY - 展示历史度量信息。</w:t>
      </w:r>
      <w:r w:rsidRPr="00FA24AB">
        <w:rPr>
          <w:rFonts w:ascii="Microsoft JhengHei" w:eastAsia="Microsoft JhengHei" w:hAnsi="Microsoft JhengHei" w:cs="宋体"/>
          <w:kern w:val="2"/>
          <w:sz w:val="16"/>
          <w:szCs w:val="21"/>
          <w:lang w:eastAsia="zh-CN" w:bidi="ar-SA"/>
        </w:rPr>
        <w:br/>
        <w:t>V$METRICGROUP - 展示所有的度量组。</w:t>
      </w:r>
      <w:r w:rsidRPr="00FA24AB">
        <w:rPr>
          <w:rFonts w:ascii="Microsoft JhengHei" w:eastAsia="Microsoft JhengHei" w:hAnsi="Microsoft JhengHei" w:cs="宋体"/>
          <w:kern w:val="2"/>
          <w:sz w:val="16"/>
          <w:szCs w:val="21"/>
          <w:lang w:eastAsia="zh-CN" w:bidi="ar-SA"/>
        </w:rPr>
        <w:br/>
        <w:t>DBA_HIST_ACTIVE_SESS_HISTORY - 展示 active session history 的历史信息。</w:t>
      </w:r>
      <w:r w:rsidRPr="00FA24AB">
        <w:rPr>
          <w:rFonts w:ascii="Microsoft JhengHei" w:eastAsia="Microsoft JhengHei" w:hAnsi="Microsoft JhengHei" w:cs="宋体"/>
          <w:kern w:val="2"/>
          <w:sz w:val="16"/>
          <w:szCs w:val="21"/>
          <w:lang w:eastAsia="zh-CN" w:bidi="ar-SA"/>
        </w:rPr>
        <w:br/>
        <w:t>DBA_HIST_BASELINE - 展示 AWR 基线信息。</w:t>
      </w:r>
      <w:r w:rsidRPr="00FA24AB">
        <w:rPr>
          <w:rFonts w:ascii="Microsoft JhengHei" w:eastAsia="Microsoft JhengHei" w:hAnsi="Microsoft JhengHei" w:cs="宋体"/>
          <w:kern w:val="2"/>
          <w:sz w:val="16"/>
          <w:szCs w:val="21"/>
          <w:lang w:eastAsia="zh-CN" w:bidi="ar-SA"/>
        </w:rPr>
        <w:br/>
        <w:t>DBA_HIST_DATABASE_INSTANCE - 展示数据库环境信息。</w:t>
      </w:r>
      <w:r w:rsidRPr="00FA24AB">
        <w:rPr>
          <w:rFonts w:ascii="Microsoft JhengHei" w:eastAsia="Microsoft JhengHei" w:hAnsi="Microsoft JhengHei" w:cs="宋体"/>
          <w:kern w:val="2"/>
          <w:sz w:val="16"/>
          <w:szCs w:val="21"/>
          <w:lang w:eastAsia="zh-CN" w:bidi="ar-SA"/>
        </w:rPr>
        <w:br/>
        <w:t>DBA_HIST_SNAPSHOT - 展示 AWR 快照信息。</w:t>
      </w:r>
      <w:r w:rsidRPr="00FA24AB">
        <w:rPr>
          <w:rFonts w:ascii="Microsoft JhengHei" w:eastAsia="Microsoft JhengHei" w:hAnsi="Microsoft JhengHei" w:cs="宋体"/>
          <w:kern w:val="2"/>
          <w:sz w:val="16"/>
          <w:szCs w:val="21"/>
          <w:lang w:eastAsia="zh-CN" w:bidi="ar-SA"/>
        </w:rPr>
        <w:br/>
        <w:t>DBA_HIST_SQL_PLAN - 展示 SQL 执行计划信息。</w:t>
      </w:r>
      <w:r w:rsidRPr="00FA24AB">
        <w:rPr>
          <w:rFonts w:ascii="Microsoft JhengHei" w:eastAsia="Microsoft JhengHei" w:hAnsi="Microsoft JhengHei" w:cs="宋体"/>
          <w:kern w:val="2"/>
          <w:sz w:val="16"/>
          <w:szCs w:val="21"/>
          <w:lang w:eastAsia="zh-CN" w:bidi="ar-SA"/>
        </w:rPr>
        <w:br/>
        <w:t>DBA_HIST_WR_CONTROL - 展示 AWR 设置信息。</w:t>
      </w:r>
    </w:p>
    <w:p w:rsidR="00A12AEE" w:rsidRDefault="00A12AEE" w:rsidP="00A12AEE">
      <w:pPr>
        <w:pStyle w:val="1"/>
        <w:keepNext/>
        <w:keepLines/>
        <w:numPr>
          <w:ilvl w:val="0"/>
          <w:numId w:val="19"/>
        </w:numPr>
        <w:autoSpaceDE/>
        <w:autoSpaceDN/>
        <w:spacing w:before="340" w:after="100" w:afterAutospacing="1"/>
        <w:jc w:val="both"/>
        <w:rPr>
          <w:rFonts w:ascii="方正仿宋_GBK" w:eastAsia="方正仿宋_GBK" w:hAnsi="宋体" w:cstheme="minorBidi"/>
          <w:kern w:val="44"/>
          <w:sz w:val="36"/>
          <w:szCs w:val="36"/>
          <w:lang w:eastAsia="zh-CN" w:bidi="ar-SA"/>
        </w:rPr>
      </w:pPr>
      <w:r w:rsidRPr="00BB54FC">
        <w:rPr>
          <w:rFonts w:ascii="方正仿宋_GBK" w:eastAsia="方正仿宋_GBK" w:hAnsi="宋体" w:cstheme="minorBidi" w:hint="eastAsia"/>
          <w:kern w:val="44"/>
          <w:sz w:val="36"/>
          <w:szCs w:val="36"/>
          <w:lang w:eastAsia="zh-CN" w:bidi="ar-SA"/>
        </w:rPr>
        <w:t>、</w:t>
      </w:r>
      <w:r w:rsidRPr="00E16636">
        <w:rPr>
          <w:rFonts w:ascii="方正仿宋_GBK" w:eastAsia="方正仿宋_GBK" w:hAnsi="宋体" w:cstheme="minorBidi"/>
          <w:kern w:val="44"/>
          <w:sz w:val="36"/>
          <w:szCs w:val="36"/>
          <w:lang w:eastAsia="zh-CN" w:bidi="ar-SA"/>
        </w:rPr>
        <w:t>Main Report</w:t>
      </w:r>
    </w:p>
    <w:p w:rsidR="00A12AEE" w:rsidRDefault="00A12AEE" w:rsidP="00A12AEE">
      <w:pPr>
        <w:spacing w:before="86"/>
        <w:ind w:left="333"/>
        <w:rPr>
          <w:b/>
          <w:sz w:val="44"/>
        </w:rPr>
      </w:pPr>
      <w:r>
        <w:rPr>
          <w:noProof/>
          <w:lang w:eastAsia="zh-CN" w:bidi="ar-SA"/>
        </w:rPr>
        <mc:AlternateContent>
          <mc:Choice Requires="wps">
            <w:drawing>
              <wp:anchor distT="0" distB="0" distL="0" distR="0" simplePos="0" relativeHeight="251766784" behindDoc="1" locked="0" layoutInCell="1" allowOverlap="1">
                <wp:simplePos x="0" y="0"/>
                <wp:positionH relativeFrom="page">
                  <wp:posOffset>701040</wp:posOffset>
                </wp:positionH>
                <wp:positionV relativeFrom="paragraph">
                  <wp:posOffset>456565</wp:posOffset>
                </wp:positionV>
                <wp:extent cx="6158865" cy="1270"/>
                <wp:effectExtent l="5715" t="7620" r="7620" b="10160"/>
                <wp:wrapTopAndBottom/>
                <wp:docPr id="188" name="任意多边形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8865" cy="1270"/>
                        </a:xfrm>
                        <a:custGeom>
                          <a:avLst/>
                          <a:gdLst>
                            <a:gd name="T0" fmla="+- 0 1104 1104"/>
                            <a:gd name="T1" fmla="*/ T0 w 9699"/>
                            <a:gd name="T2" fmla="+- 0 10802 1104"/>
                            <a:gd name="T3" fmla="*/ T2 w 9699"/>
                          </a:gdLst>
                          <a:ahLst/>
                          <a:cxnLst>
                            <a:cxn ang="0">
                              <a:pos x="T1" y="0"/>
                            </a:cxn>
                            <a:cxn ang="0">
                              <a:pos x="T3" y="0"/>
                            </a:cxn>
                          </a:cxnLst>
                          <a:rect l="0" t="0" r="r" b="b"/>
                          <a:pathLst>
                            <a:path w="9699">
                              <a:moveTo>
                                <a:pt x="0" y="0"/>
                              </a:moveTo>
                              <a:lnTo>
                                <a:pt x="9698" y="0"/>
                              </a:lnTo>
                            </a:path>
                          </a:pathLst>
                        </a:custGeom>
                        <a:noFill/>
                        <a:ln w="9144">
                          <a:solidFill>
                            <a:srgbClr val="CCCC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FF2E4" id="任意多边形 188" o:spid="_x0000_s1026" style="position:absolute;left:0;text-align:left;margin-left:55.2pt;margin-top:35.95pt;width:484.95pt;height:.1pt;z-index:-25154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BGQMAAJcGAAAOAAAAZHJzL2Uyb0RvYy54bWysVc2O0zAQviPxDpaPoG5+Nu221aarVX8Q&#10;0gIrbXkAN3aaCMcOttt0F3Hjzp0j4iXQCp6GRTwGYyfptgUkhMghHWfGn7+ZzzM9PdsUHK2Z0rkU&#10;MQ6OfIyYSCTNxTLGL+ezTh8jbYighEvBYnzNND4bPXxwWpVDFspMcsoUAhChh1UZ48yYcuh5OslY&#10;QfSRLJkAZypVQQws1dKjilSAXnAv9P2eV0lFSyUTpjV8ndROPHL4acoS8yJNNTOIxxi4GfdW7r2w&#10;b290SoZLRcosTxoa5B9YFCQXcOgWakIMQSuV/wJV5ImSWqbmKJGFJ9M0T5jLAbIJ/INsrjJSMpcL&#10;FEeX2zLp/webPF9fKpRT0K4PUglSgEjfbm+/v3t/9+nDj6+f7758RNYFhapKPYT4q/JS2VR1eSGT&#10;Vxoc3p7HLjTEoEX1TFKAIysjXXE2qSrsTkgbbZwG11sN2MagBD72gm6/3+tilIAvCE+cRB4ZtnuT&#10;lTZPmHQ4ZH2hTa0gBcvVnzY5zEHttOAg5uMO8lEQ+JF7NYpvw4I27JGH5j6q0KA3GBwGhW1QjeX3&#10;/fC3YMdtnAULd8AggWVLkWQt62QjGtpgIWJbxneFKqW2BZoDubZCgABBNsU/xMLZh7H1nuYIBb1w&#10;2AUKI+iCRZ1uSYxlZo+wJqpi7GphPxRyzebSucyBdHDIvZeL3SjYDndqh1Xthh32ALg3teEOtVx3&#10;pBVylnPutOXCUQmiyNVGS55T67RstFouxlyhNYH+HsNTawdge2FKrgR1YBkjdNrYhuS8tiGeu9rC&#10;LWxKYO+ja+A3A38w7U/7UScKe9NO5E8mnfPZOOr0ZsFJd3I8GY8nwVtLLYiGWU4pE5ZdO0yC6O+a&#10;tRlr9RjYjpO9LPaSnbnHKrefrLdPw7khl/a3rnXbonVPLyS9hnZVsp6OMM3ByKS6waiCyRhj/XpF&#10;FMOIPxUwegaghB2lbhF1T0JYqF3PYtdDRAJQMTYYLrg1x6Yev6tS5csMTgqcrEKew5hIc9vPbp7U&#10;rJoFTD+XQTOp7XjdXbuo+/+T0U8AAAD//wMAUEsDBBQABgAIAAAAIQDF7UfT3gAAAAoBAAAPAAAA&#10;ZHJzL2Rvd25yZXYueG1sTI/BTsMwDIbvSLxDZCRuLOlAMLqmU4XggCYhrezAMWu8tlrjVEm2dW+P&#10;d4Ljb3/6/blYTW4QJwyx96QhmykQSI23PbUatt8fDwsQMRmyZvCEGi4YYVXe3hQmt/5MGzzVqRVc&#10;QjE3GrqUxlzK2HToTJz5EYl3ex+cSRxDK20wZy53g5wr9Syd6YkvdGbEtw6bQ310GtJPeD9UVSu/&#10;tu6zsRcZqnW91vr+bqqWIBJO6Q+Gqz6rQ8lOO38kG8XAOVNPjGp4yV5BXAG1UI8gdjyZZyDLQv5/&#10;ofwFAAD//wMAUEsBAi0AFAAGAAgAAAAhALaDOJL+AAAA4QEAABMAAAAAAAAAAAAAAAAAAAAAAFtD&#10;b250ZW50X1R5cGVzXS54bWxQSwECLQAUAAYACAAAACEAOP0h/9YAAACUAQAACwAAAAAAAAAAAAAA&#10;AAAvAQAAX3JlbHMvLnJlbHNQSwECLQAUAAYACAAAACEADbvmgRkDAACXBgAADgAAAAAAAAAAAAAA&#10;AAAuAgAAZHJzL2Uyb0RvYy54bWxQSwECLQAUAAYACAAAACEAxe1H094AAAAKAQAADwAAAAAAAAAA&#10;AAAAAABzBQAAZHJzL2Rvd25yZXYueG1sUEsFBgAAAAAEAAQA8wAAAH4GAAAAAA==&#10;" path="m,l9698,e" filled="f" strokecolor="#cc9" strokeweight=".72pt">
                <v:path arrowok="t" o:connecttype="custom" o:connectlocs="0,0;6158230,0" o:connectangles="0,0"/>
                <w10:wrap type="topAndBottom" anchorx="page"/>
              </v:shape>
            </w:pict>
          </mc:Fallback>
        </mc:AlternateContent>
      </w:r>
      <w:bookmarkStart w:id="1" w:name="Main_Report"/>
      <w:bookmarkEnd w:id="1"/>
      <w:r>
        <w:rPr>
          <w:b/>
          <w:color w:val="336699"/>
          <w:sz w:val="44"/>
        </w:rPr>
        <w:t>Main Report</w:t>
      </w:r>
    </w:p>
    <w:p w:rsidR="00A12AEE" w:rsidRDefault="00A12AEE" w:rsidP="00A12AEE">
      <w:pPr>
        <w:pStyle w:val="a6"/>
        <w:numPr>
          <w:ilvl w:val="0"/>
          <w:numId w:val="17"/>
        </w:numPr>
        <w:tabs>
          <w:tab w:val="left" w:pos="1053"/>
          <w:tab w:val="left" w:pos="1055"/>
        </w:tabs>
        <w:spacing w:before="100"/>
        <w:rPr>
          <w:b/>
          <w:sz w:val="16"/>
        </w:rPr>
      </w:pPr>
      <w:r>
        <w:rPr>
          <w:b/>
          <w:color w:val="663300"/>
          <w:sz w:val="16"/>
          <w:u w:val="single" w:color="663300"/>
        </w:rPr>
        <w:t>Wait Events</w:t>
      </w:r>
      <w:r>
        <w:rPr>
          <w:b/>
          <w:color w:val="663300"/>
          <w:spacing w:val="-3"/>
          <w:sz w:val="16"/>
          <w:u w:val="single" w:color="663300"/>
        </w:rPr>
        <w:t xml:space="preserve"> </w:t>
      </w:r>
      <w:r>
        <w:rPr>
          <w:b/>
          <w:color w:val="663300"/>
          <w:sz w:val="16"/>
          <w:u w:val="single" w:color="663300"/>
        </w:rPr>
        <w:t>Statistics</w:t>
      </w:r>
    </w:p>
    <w:p w:rsidR="00A12AEE" w:rsidRDefault="00A12AEE" w:rsidP="00A12AEE">
      <w:pPr>
        <w:pStyle w:val="a6"/>
        <w:numPr>
          <w:ilvl w:val="0"/>
          <w:numId w:val="17"/>
        </w:numPr>
        <w:tabs>
          <w:tab w:val="left" w:pos="1053"/>
          <w:tab w:val="left" w:pos="1055"/>
        </w:tabs>
        <w:spacing w:before="66"/>
        <w:rPr>
          <w:b/>
          <w:sz w:val="16"/>
        </w:rPr>
      </w:pPr>
      <w:r>
        <w:rPr>
          <w:b/>
          <w:color w:val="663300"/>
          <w:sz w:val="16"/>
          <w:u w:val="single" w:color="663300"/>
        </w:rPr>
        <w:t>SQL</w:t>
      </w:r>
      <w:r>
        <w:rPr>
          <w:b/>
          <w:color w:val="663300"/>
          <w:spacing w:val="-4"/>
          <w:sz w:val="16"/>
          <w:u w:val="single" w:color="663300"/>
        </w:rPr>
        <w:t xml:space="preserve"> </w:t>
      </w:r>
      <w:r>
        <w:rPr>
          <w:b/>
          <w:color w:val="663300"/>
          <w:sz w:val="16"/>
          <w:u w:val="single" w:color="663300"/>
        </w:rPr>
        <w:t>Statistics</w:t>
      </w:r>
    </w:p>
    <w:p w:rsidR="00A12AEE" w:rsidRDefault="00A12AEE" w:rsidP="00A12AEE">
      <w:pPr>
        <w:pStyle w:val="a6"/>
        <w:numPr>
          <w:ilvl w:val="0"/>
          <w:numId w:val="17"/>
        </w:numPr>
        <w:tabs>
          <w:tab w:val="left" w:pos="1053"/>
          <w:tab w:val="left" w:pos="1055"/>
        </w:tabs>
        <w:rPr>
          <w:b/>
          <w:sz w:val="16"/>
        </w:rPr>
      </w:pPr>
      <w:r>
        <w:rPr>
          <w:b/>
          <w:color w:val="663300"/>
          <w:sz w:val="16"/>
          <w:u w:val="single" w:color="663300"/>
        </w:rPr>
        <w:t>Instance Activity</w:t>
      </w:r>
      <w:r>
        <w:rPr>
          <w:b/>
          <w:color w:val="663300"/>
          <w:spacing w:val="-6"/>
          <w:sz w:val="16"/>
          <w:u w:val="single" w:color="663300"/>
        </w:rPr>
        <w:t xml:space="preserve"> </w:t>
      </w:r>
      <w:r>
        <w:rPr>
          <w:b/>
          <w:color w:val="663300"/>
          <w:sz w:val="16"/>
          <w:u w:val="single" w:color="663300"/>
        </w:rPr>
        <w:t>Statistics</w:t>
      </w:r>
    </w:p>
    <w:p w:rsidR="00A12AEE" w:rsidRDefault="00A12AEE" w:rsidP="00A12AEE">
      <w:pPr>
        <w:pStyle w:val="a6"/>
        <w:numPr>
          <w:ilvl w:val="0"/>
          <w:numId w:val="17"/>
        </w:numPr>
        <w:tabs>
          <w:tab w:val="left" w:pos="1053"/>
          <w:tab w:val="left" w:pos="1055"/>
        </w:tabs>
        <w:rPr>
          <w:b/>
          <w:sz w:val="16"/>
        </w:rPr>
      </w:pPr>
      <w:r>
        <w:rPr>
          <w:b/>
          <w:color w:val="663300"/>
          <w:sz w:val="16"/>
          <w:u w:val="single" w:color="663300"/>
        </w:rPr>
        <w:t>IO</w:t>
      </w:r>
      <w:r>
        <w:rPr>
          <w:b/>
          <w:color w:val="663300"/>
          <w:spacing w:val="-1"/>
          <w:sz w:val="16"/>
          <w:u w:val="single" w:color="663300"/>
        </w:rPr>
        <w:t xml:space="preserve"> </w:t>
      </w:r>
      <w:r>
        <w:rPr>
          <w:b/>
          <w:color w:val="663300"/>
          <w:spacing w:val="-4"/>
          <w:sz w:val="16"/>
          <w:u w:val="single" w:color="663300"/>
        </w:rPr>
        <w:t>Stats</w:t>
      </w:r>
    </w:p>
    <w:p w:rsidR="00A12AEE" w:rsidRDefault="00A12AEE" w:rsidP="00A12AEE">
      <w:pPr>
        <w:pStyle w:val="a6"/>
        <w:numPr>
          <w:ilvl w:val="0"/>
          <w:numId w:val="17"/>
        </w:numPr>
        <w:tabs>
          <w:tab w:val="left" w:pos="1053"/>
          <w:tab w:val="left" w:pos="1055"/>
        </w:tabs>
        <w:rPr>
          <w:b/>
          <w:sz w:val="16"/>
        </w:rPr>
      </w:pPr>
      <w:r>
        <w:rPr>
          <w:b/>
          <w:color w:val="663300"/>
          <w:sz w:val="16"/>
          <w:u w:val="single" w:color="663300"/>
        </w:rPr>
        <w:t>Buffer Pool Statistics</w:t>
      </w:r>
    </w:p>
    <w:p w:rsidR="00A12AEE" w:rsidRDefault="00A12AEE" w:rsidP="00A12AEE">
      <w:pPr>
        <w:pStyle w:val="a6"/>
        <w:numPr>
          <w:ilvl w:val="0"/>
          <w:numId w:val="17"/>
        </w:numPr>
        <w:tabs>
          <w:tab w:val="left" w:pos="1053"/>
          <w:tab w:val="left" w:pos="1055"/>
        </w:tabs>
        <w:rPr>
          <w:b/>
          <w:sz w:val="16"/>
        </w:rPr>
      </w:pPr>
      <w:r>
        <w:rPr>
          <w:b/>
          <w:color w:val="663300"/>
          <w:sz w:val="16"/>
          <w:u w:val="single" w:color="663300"/>
        </w:rPr>
        <w:t>Advisory</w:t>
      </w:r>
      <w:r>
        <w:rPr>
          <w:b/>
          <w:color w:val="663300"/>
          <w:spacing w:val="-4"/>
          <w:sz w:val="16"/>
          <w:u w:val="single" w:color="663300"/>
        </w:rPr>
        <w:t xml:space="preserve"> </w:t>
      </w:r>
      <w:r>
        <w:rPr>
          <w:b/>
          <w:color w:val="663300"/>
          <w:sz w:val="16"/>
          <w:u w:val="single" w:color="663300"/>
        </w:rPr>
        <w:t>Statistics</w:t>
      </w:r>
    </w:p>
    <w:p w:rsidR="00A12AEE" w:rsidRDefault="00A12AEE" w:rsidP="00A12AEE">
      <w:pPr>
        <w:pStyle w:val="a6"/>
        <w:numPr>
          <w:ilvl w:val="0"/>
          <w:numId w:val="17"/>
        </w:numPr>
        <w:tabs>
          <w:tab w:val="left" w:pos="1053"/>
          <w:tab w:val="left" w:pos="1055"/>
        </w:tabs>
        <w:rPr>
          <w:b/>
          <w:sz w:val="16"/>
        </w:rPr>
      </w:pPr>
      <w:r>
        <w:rPr>
          <w:b/>
          <w:color w:val="663300"/>
          <w:sz w:val="16"/>
          <w:u w:val="single" w:color="663300"/>
        </w:rPr>
        <w:t>Wait</w:t>
      </w:r>
      <w:r>
        <w:rPr>
          <w:b/>
          <w:color w:val="663300"/>
          <w:spacing w:val="-2"/>
          <w:sz w:val="16"/>
          <w:u w:val="single" w:color="663300"/>
        </w:rPr>
        <w:t xml:space="preserve"> </w:t>
      </w:r>
      <w:r>
        <w:rPr>
          <w:b/>
          <w:color w:val="663300"/>
          <w:sz w:val="16"/>
          <w:u w:val="single" w:color="663300"/>
        </w:rPr>
        <w:t>Statistics</w:t>
      </w:r>
    </w:p>
    <w:p w:rsidR="00A12AEE" w:rsidRDefault="00A12AEE" w:rsidP="00A12AEE">
      <w:pPr>
        <w:pStyle w:val="a6"/>
        <w:numPr>
          <w:ilvl w:val="0"/>
          <w:numId w:val="17"/>
        </w:numPr>
        <w:tabs>
          <w:tab w:val="left" w:pos="1053"/>
          <w:tab w:val="left" w:pos="1055"/>
        </w:tabs>
        <w:rPr>
          <w:b/>
          <w:sz w:val="16"/>
        </w:rPr>
      </w:pPr>
      <w:r>
        <w:rPr>
          <w:b/>
          <w:color w:val="663300"/>
          <w:sz w:val="16"/>
          <w:u w:val="single" w:color="663300"/>
        </w:rPr>
        <w:t>Undo</w:t>
      </w:r>
      <w:r>
        <w:rPr>
          <w:b/>
          <w:color w:val="663300"/>
          <w:spacing w:val="-15"/>
          <w:sz w:val="16"/>
          <w:u w:val="single" w:color="663300"/>
        </w:rPr>
        <w:t xml:space="preserve"> </w:t>
      </w:r>
      <w:r>
        <w:rPr>
          <w:b/>
          <w:color w:val="663300"/>
          <w:sz w:val="16"/>
          <w:u w:val="single" w:color="663300"/>
        </w:rPr>
        <w:t>Statistics</w:t>
      </w:r>
    </w:p>
    <w:p w:rsidR="00A12AEE" w:rsidRDefault="00A12AEE" w:rsidP="00A12AEE">
      <w:pPr>
        <w:pStyle w:val="a6"/>
        <w:numPr>
          <w:ilvl w:val="0"/>
          <w:numId w:val="17"/>
        </w:numPr>
        <w:tabs>
          <w:tab w:val="left" w:pos="1053"/>
          <w:tab w:val="left" w:pos="1055"/>
        </w:tabs>
        <w:rPr>
          <w:b/>
          <w:sz w:val="16"/>
        </w:rPr>
      </w:pPr>
      <w:r>
        <w:rPr>
          <w:b/>
          <w:color w:val="663300"/>
          <w:sz w:val="16"/>
          <w:u w:val="single" w:color="663300"/>
        </w:rPr>
        <w:t>Latch</w:t>
      </w:r>
      <w:r>
        <w:rPr>
          <w:b/>
          <w:color w:val="663300"/>
          <w:spacing w:val="-15"/>
          <w:sz w:val="16"/>
          <w:u w:val="single" w:color="663300"/>
        </w:rPr>
        <w:t xml:space="preserve"> </w:t>
      </w:r>
      <w:r>
        <w:rPr>
          <w:b/>
          <w:color w:val="663300"/>
          <w:sz w:val="16"/>
          <w:u w:val="single" w:color="663300"/>
        </w:rPr>
        <w:t>Statistics</w:t>
      </w:r>
    </w:p>
    <w:p w:rsidR="00A12AEE" w:rsidRDefault="00A12AEE" w:rsidP="00A12AEE">
      <w:pPr>
        <w:pStyle w:val="a6"/>
        <w:numPr>
          <w:ilvl w:val="0"/>
          <w:numId w:val="17"/>
        </w:numPr>
        <w:tabs>
          <w:tab w:val="left" w:pos="1053"/>
          <w:tab w:val="left" w:pos="1055"/>
        </w:tabs>
        <w:rPr>
          <w:b/>
          <w:sz w:val="16"/>
        </w:rPr>
      </w:pPr>
      <w:r>
        <w:rPr>
          <w:b/>
          <w:color w:val="663300"/>
          <w:sz w:val="16"/>
          <w:u w:val="single" w:color="663300"/>
        </w:rPr>
        <w:t>Segment</w:t>
      </w:r>
      <w:r>
        <w:rPr>
          <w:b/>
          <w:color w:val="663300"/>
          <w:spacing w:val="-2"/>
          <w:sz w:val="16"/>
          <w:u w:val="single" w:color="663300"/>
        </w:rPr>
        <w:t xml:space="preserve"> </w:t>
      </w:r>
      <w:r>
        <w:rPr>
          <w:b/>
          <w:color w:val="663300"/>
          <w:sz w:val="16"/>
          <w:u w:val="single" w:color="663300"/>
        </w:rPr>
        <w:t>Statistics</w:t>
      </w:r>
    </w:p>
    <w:p w:rsidR="00A12AEE" w:rsidRDefault="00A12AEE" w:rsidP="00A12AEE">
      <w:pPr>
        <w:pStyle w:val="a6"/>
        <w:numPr>
          <w:ilvl w:val="0"/>
          <w:numId w:val="17"/>
        </w:numPr>
        <w:tabs>
          <w:tab w:val="left" w:pos="1053"/>
          <w:tab w:val="left" w:pos="1055"/>
        </w:tabs>
        <w:rPr>
          <w:b/>
          <w:sz w:val="16"/>
        </w:rPr>
      </w:pPr>
      <w:r>
        <w:rPr>
          <w:b/>
          <w:color w:val="663300"/>
          <w:sz w:val="16"/>
          <w:u w:val="single" w:color="663300"/>
        </w:rPr>
        <w:t>Dictionary Cache</w:t>
      </w:r>
      <w:r>
        <w:rPr>
          <w:b/>
          <w:color w:val="663300"/>
          <w:spacing w:val="-5"/>
          <w:sz w:val="16"/>
          <w:u w:val="single" w:color="663300"/>
        </w:rPr>
        <w:t xml:space="preserve"> </w:t>
      </w:r>
      <w:r>
        <w:rPr>
          <w:b/>
          <w:color w:val="663300"/>
          <w:sz w:val="16"/>
          <w:u w:val="single" w:color="663300"/>
        </w:rPr>
        <w:t>Statistics</w:t>
      </w:r>
    </w:p>
    <w:p w:rsidR="00A12AEE" w:rsidRDefault="00A12AEE" w:rsidP="00A12AEE">
      <w:pPr>
        <w:pStyle w:val="a6"/>
        <w:numPr>
          <w:ilvl w:val="0"/>
          <w:numId w:val="17"/>
        </w:numPr>
        <w:tabs>
          <w:tab w:val="left" w:pos="1053"/>
          <w:tab w:val="left" w:pos="1055"/>
        </w:tabs>
        <w:rPr>
          <w:b/>
          <w:sz w:val="16"/>
        </w:rPr>
      </w:pPr>
      <w:r>
        <w:rPr>
          <w:b/>
          <w:color w:val="663300"/>
          <w:sz w:val="16"/>
          <w:u w:val="single" w:color="663300"/>
        </w:rPr>
        <w:t>Library Cache</w:t>
      </w:r>
      <w:r>
        <w:rPr>
          <w:b/>
          <w:color w:val="663300"/>
          <w:spacing w:val="-5"/>
          <w:sz w:val="16"/>
          <w:u w:val="single" w:color="663300"/>
        </w:rPr>
        <w:t xml:space="preserve"> </w:t>
      </w:r>
      <w:r>
        <w:rPr>
          <w:b/>
          <w:color w:val="663300"/>
          <w:sz w:val="16"/>
          <w:u w:val="single" w:color="663300"/>
        </w:rPr>
        <w:t>Statistics</w:t>
      </w:r>
    </w:p>
    <w:p w:rsidR="00A12AEE" w:rsidRDefault="00A12AEE" w:rsidP="00A12AEE">
      <w:pPr>
        <w:pStyle w:val="a6"/>
        <w:numPr>
          <w:ilvl w:val="0"/>
          <w:numId w:val="17"/>
        </w:numPr>
        <w:tabs>
          <w:tab w:val="left" w:pos="1053"/>
          <w:tab w:val="left" w:pos="1055"/>
        </w:tabs>
        <w:rPr>
          <w:b/>
          <w:sz w:val="16"/>
        </w:rPr>
      </w:pPr>
      <w:r>
        <w:rPr>
          <w:b/>
          <w:color w:val="663300"/>
          <w:sz w:val="16"/>
          <w:u w:val="single" w:color="663300"/>
        </w:rPr>
        <w:t>Memory</w:t>
      </w:r>
      <w:r>
        <w:rPr>
          <w:b/>
          <w:color w:val="663300"/>
          <w:spacing w:val="-14"/>
          <w:sz w:val="16"/>
          <w:u w:val="single" w:color="663300"/>
        </w:rPr>
        <w:t xml:space="preserve"> </w:t>
      </w:r>
      <w:r>
        <w:rPr>
          <w:b/>
          <w:color w:val="663300"/>
          <w:sz w:val="16"/>
          <w:u w:val="single" w:color="663300"/>
        </w:rPr>
        <w:t>Statistics</w:t>
      </w:r>
    </w:p>
    <w:p w:rsidR="00A12AEE" w:rsidRDefault="00A12AEE" w:rsidP="00A12AEE">
      <w:pPr>
        <w:pStyle w:val="a6"/>
        <w:numPr>
          <w:ilvl w:val="0"/>
          <w:numId w:val="17"/>
        </w:numPr>
        <w:tabs>
          <w:tab w:val="left" w:pos="1053"/>
          <w:tab w:val="left" w:pos="1055"/>
        </w:tabs>
        <w:rPr>
          <w:b/>
          <w:sz w:val="16"/>
        </w:rPr>
      </w:pPr>
      <w:r>
        <w:rPr>
          <w:b/>
          <w:color w:val="663300"/>
          <w:sz w:val="16"/>
          <w:u w:val="single" w:color="663300"/>
        </w:rPr>
        <w:t>Streams</w:t>
      </w:r>
      <w:r>
        <w:rPr>
          <w:b/>
          <w:color w:val="663300"/>
          <w:spacing w:val="-18"/>
          <w:sz w:val="16"/>
          <w:u w:val="single" w:color="663300"/>
        </w:rPr>
        <w:t xml:space="preserve"> </w:t>
      </w:r>
      <w:r>
        <w:rPr>
          <w:b/>
          <w:color w:val="663300"/>
          <w:sz w:val="16"/>
          <w:u w:val="single" w:color="663300"/>
        </w:rPr>
        <w:t>Statistics</w:t>
      </w:r>
    </w:p>
    <w:p w:rsidR="00A12AEE" w:rsidRDefault="00A12AEE" w:rsidP="00A12AEE">
      <w:pPr>
        <w:pStyle w:val="a6"/>
        <w:numPr>
          <w:ilvl w:val="0"/>
          <w:numId w:val="17"/>
        </w:numPr>
        <w:tabs>
          <w:tab w:val="left" w:pos="1053"/>
          <w:tab w:val="left" w:pos="1055"/>
        </w:tabs>
        <w:rPr>
          <w:b/>
          <w:sz w:val="16"/>
        </w:rPr>
      </w:pPr>
      <w:r>
        <w:rPr>
          <w:b/>
          <w:color w:val="663300"/>
          <w:sz w:val="16"/>
          <w:u w:val="single" w:color="663300"/>
        </w:rPr>
        <w:t>Resource Limit</w:t>
      </w:r>
      <w:r>
        <w:rPr>
          <w:b/>
          <w:color w:val="663300"/>
          <w:spacing w:val="-2"/>
          <w:sz w:val="16"/>
          <w:u w:val="single" w:color="663300"/>
        </w:rPr>
        <w:t xml:space="preserve"> </w:t>
      </w:r>
      <w:r>
        <w:rPr>
          <w:b/>
          <w:color w:val="663300"/>
          <w:sz w:val="16"/>
          <w:u w:val="single" w:color="663300"/>
        </w:rPr>
        <w:t>Statistics</w:t>
      </w:r>
    </w:p>
    <w:p w:rsidR="00A12AEE" w:rsidRPr="007A097C" w:rsidRDefault="00A12AEE" w:rsidP="00A12AEE">
      <w:pPr>
        <w:pStyle w:val="a6"/>
        <w:numPr>
          <w:ilvl w:val="0"/>
          <w:numId w:val="17"/>
        </w:numPr>
        <w:tabs>
          <w:tab w:val="left" w:pos="1053"/>
          <w:tab w:val="left" w:pos="1055"/>
        </w:tabs>
        <w:spacing w:before="68"/>
        <w:rPr>
          <w:b/>
          <w:sz w:val="16"/>
        </w:rPr>
      </w:pPr>
      <w:r>
        <w:rPr>
          <w:b/>
          <w:color w:val="663300"/>
          <w:sz w:val="16"/>
          <w:u w:val="single" w:color="663300"/>
        </w:rPr>
        <w:t>init.ora</w:t>
      </w:r>
      <w:r>
        <w:rPr>
          <w:b/>
          <w:color w:val="663300"/>
          <w:spacing w:val="-2"/>
          <w:sz w:val="16"/>
          <w:u w:val="single" w:color="663300"/>
        </w:rPr>
        <w:t xml:space="preserve"> </w:t>
      </w:r>
      <w:r>
        <w:rPr>
          <w:b/>
          <w:color w:val="663300"/>
          <w:sz w:val="16"/>
          <w:u w:val="single" w:color="663300"/>
        </w:rPr>
        <w:t>Parameters</w:t>
      </w:r>
    </w:p>
    <w:p w:rsidR="007A097C" w:rsidRPr="00D317E9" w:rsidRDefault="007A097C" w:rsidP="007A097C">
      <w:pPr>
        <w:pStyle w:val="a6"/>
        <w:tabs>
          <w:tab w:val="left" w:pos="1053"/>
          <w:tab w:val="left" w:pos="1055"/>
        </w:tabs>
        <w:spacing w:before="68"/>
        <w:ind w:firstLine="0"/>
        <w:rPr>
          <w:b/>
          <w:sz w:val="16"/>
        </w:rPr>
      </w:pPr>
    </w:p>
    <w:p w:rsidR="00A12AEE" w:rsidRPr="00521C2B" w:rsidRDefault="00A12AEE" w:rsidP="00A12AEE">
      <w:pPr>
        <w:pStyle w:val="1"/>
        <w:keepNext/>
        <w:keepLines/>
        <w:numPr>
          <w:ilvl w:val="0"/>
          <w:numId w:val="19"/>
        </w:numPr>
        <w:autoSpaceDE/>
        <w:autoSpaceDN/>
        <w:spacing w:before="340" w:after="100" w:afterAutospacing="1"/>
        <w:jc w:val="both"/>
        <w:rPr>
          <w:rFonts w:ascii="方正仿宋_GBK" w:eastAsia="方正仿宋_GBK" w:hAnsi="宋体" w:cstheme="minorBidi"/>
          <w:kern w:val="44"/>
          <w:sz w:val="36"/>
          <w:szCs w:val="36"/>
          <w:lang w:eastAsia="zh-CN" w:bidi="ar-SA"/>
        </w:rPr>
      </w:pPr>
      <w:r>
        <w:rPr>
          <w:rFonts w:ascii="方正仿宋_GBK" w:eastAsia="方正仿宋_GBK" w:hAnsi="宋体" w:cstheme="minorBidi" w:hint="eastAsia"/>
          <w:kern w:val="44"/>
          <w:sz w:val="36"/>
          <w:szCs w:val="36"/>
          <w:lang w:eastAsia="zh-CN" w:bidi="ar-SA"/>
        </w:rPr>
        <w:lastRenderedPageBreak/>
        <w:t>、</w:t>
      </w:r>
      <w:r w:rsidRPr="00535D6D">
        <w:rPr>
          <w:rFonts w:ascii="方正仿宋_GBK" w:eastAsia="方正仿宋_GBK" w:hAnsi="宋体" w:cstheme="minorBidi"/>
          <w:kern w:val="44"/>
          <w:sz w:val="36"/>
          <w:szCs w:val="36"/>
          <w:lang w:eastAsia="zh-CN" w:bidi="ar-SA"/>
        </w:rPr>
        <w:t>Report Summary</w:t>
      </w:r>
    </w:p>
    <w:p w:rsidR="00A12AEE" w:rsidRDefault="00A12AEE" w:rsidP="004A0128">
      <w:pPr>
        <w:pStyle w:val="2"/>
        <w:numPr>
          <w:ilvl w:val="0"/>
          <w:numId w:val="38"/>
        </w:numPr>
        <w:rPr>
          <w:lang w:eastAsia="zh-CN" w:bidi="ar-SA"/>
        </w:rPr>
      </w:pPr>
      <w:r w:rsidRPr="00521C2B">
        <w:rPr>
          <w:rFonts w:hint="eastAsia"/>
          <w:lang w:eastAsia="zh-CN" w:bidi="ar-SA"/>
        </w:rPr>
        <w:t>DB</w:t>
      </w:r>
      <w:r w:rsidRPr="00521C2B">
        <w:rPr>
          <w:lang w:eastAsia="zh-CN" w:bidi="ar-SA"/>
        </w:rPr>
        <w:t xml:space="preserve"> Time</w:t>
      </w:r>
    </w:p>
    <w:p w:rsidR="00B370A3" w:rsidRPr="00521C2B" w:rsidRDefault="00B370A3" w:rsidP="00B370A3">
      <w:pPr>
        <w:rPr>
          <w:lang w:eastAsia="zh-CN" w:bidi="ar-SA"/>
        </w:rPr>
      </w:pPr>
    </w:p>
    <w:p w:rsidR="00A12AEE" w:rsidRDefault="00A12AEE" w:rsidP="00A12AEE">
      <w:pPr>
        <w:ind w:left="334"/>
        <w:jc w:val="both"/>
        <w:rPr>
          <w:b/>
          <w:sz w:val="40"/>
        </w:rPr>
      </w:pPr>
      <w:bookmarkStart w:id="2" w:name="WORKLOAD_REPOSITORY_report_for"/>
      <w:bookmarkEnd w:id="2"/>
      <w:r>
        <w:rPr>
          <w:b/>
          <w:color w:val="336699"/>
          <w:sz w:val="40"/>
        </w:rPr>
        <w:t>WORKLOAD REPOSITORY report for</w:t>
      </w:r>
    </w:p>
    <w:p w:rsidR="00A12AEE" w:rsidRDefault="00A12AEE" w:rsidP="00A12AEE">
      <w:pPr>
        <w:spacing w:before="8" w:after="1"/>
        <w:rPr>
          <w:b/>
          <w:sz w:val="12"/>
        </w:rPr>
      </w:pPr>
    </w:p>
    <w:tbl>
      <w:tblPr>
        <w:tblStyle w:val="TableNormal"/>
        <w:tblW w:w="0" w:type="auto"/>
        <w:tblInd w:w="268" w:type="dxa"/>
        <w:tblBorders>
          <w:top w:val="single" w:sz="34" w:space="0" w:color="A1A1A1"/>
          <w:left w:val="single" w:sz="34" w:space="0" w:color="A1A1A1"/>
          <w:bottom w:val="single" w:sz="34" w:space="0" w:color="A1A1A1"/>
          <w:right w:val="single" w:sz="34" w:space="0" w:color="A1A1A1"/>
          <w:insideH w:val="single" w:sz="34" w:space="0" w:color="A1A1A1"/>
          <w:insideV w:val="single" w:sz="34" w:space="0" w:color="A1A1A1"/>
        </w:tblBorders>
        <w:tblLayout w:type="fixed"/>
        <w:tblLook w:val="01E0" w:firstRow="1" w:lastRow="1" w:firstColumn="1" w:lastColumn="1" w:noHBand="0" w:noVBand="0"/>
      </w:tblPr>
      <w:tblGrid>
        <w:gridCol w:w="1157"/>
        <w:gridCol w:w="1281"/>
        <w:gridCol w:w="1083"/>
        <w:gridCol w:w="1136"/>
        <w:gridCol w:w="1017"/>
        <w:gridCol w:w="685"/>
        <w:gridCol w:w="1101"/>
        <w:gridCol w:w="2301"/>
      </w:tblGrid>
      <w:tr w:rsidR="00A12AEE" w:rsidTr="004A0128">
        <w:trPr>
          <w:trHeight w:val="366"/>
        </w:trPr>
        <w:tc>
          <w:tcPr>
            <w:tcW w:w="1157" w:type="dxa"/>
            <w:tcBorders>
              <w:left w:val="double" w:sz="2" w:space="0" w:color="F0F0F0"/>
              <w:bottom w:val="thickThinMediumGap" w:sz="6" w:space="0" w:color="FFFFFF"/>
              <w:right w:val="double" w:sz="2" w:space="0" w:color="A1A1A1"/>
            </w:tcBorders>
            <w:shd w:val="clear" w:color="auto" w:fill="0066CC"/>
          </w:tcPr>
          <w:p w:rsidR="00A12AEE" w:rsidRDefault="00A12AEE" w:rsidP="004A0128">
            <w:pPr>
              <w:pStyle w:val="TableParagraph"/>
              <w:spacing w:before="72"/>
              <w:ind w:left="209"/>
              <w:jc w:val="left"/>
              <w:rPr>
                <w:b/>
                <w:sz w:val="16"/>
              </w:rPr>
            </w:pPr>
            <w:r>
              <w:rPr>
                <w:b/>
                <w:color w:val="FFFFFF"/>
                <w:sz w:val="16"/>
              </w:rPr>
              <w:t>DB Name</w:t>
            </w:r>
          </w:p>
        </w:tc>
        <w:tc>
          <w:tcPr>
            <w:tcW w:w="1281" w:type="dxa"/>
            <w:tcBorders>
              <w:left w:val="double" w:sz="2" w:space="0" w:color="A1A1A1"/>
              <w:bottom w:val="thickThinMediumGap" w:sz="6" w:space="0" w:color="FFFFFF"/>
              <w:right w:val="double" w:sz="2" w:space="0" w:color="A1A1A1"/>
            </w:tcBorders>
            <w:shd w:val="clear" w:color="auto" w:fill="0066CC"/>
          </w:tcPr>
          <w:p w:rsidR="00A12AEE" w:rsidRDefault="00A12AEE" w:rsidP="004A0128">
            <w:pPr>
              <w:pStyle w:val="TableParagraph"/>
              <w:spacing w:before="72"/>
              <w:ind w:left="424"/>
              <w:jc w:val="left"/>
              <w:rPr>
                <w:b/>
                <w:sz w:val="16"/>
              </w:rPr>
            </w:pPr>
            <w:r>
              <w:rPr>
                <w:b/>
                <w:color w:val="FFFFFF"/>
                <w:sz w:val="16"/>
              </w:rPr>
              <w:t>DB Id</w:t>
            </w:r>
          </w:p>
        </w:tc>
        <w:tc>
          <w:tcPr>
            <w:tcW w:w="1083" w:type="dxa"/>
            <w:tcBorders>
              <w:left w:val="double" w:sz="2" w:space="0" w:color="A1A1A1"/>
              <w:bottom w:val="thickThinMediumGap" w:sz="6" w:space="0" w:color="FFFFFF"/>
              <w:right w:val="double" w:sz="2" w:space="0" w:color="A1A1A1"/>
            </w:tcBorders>
            <w:shd w:val="clear" w:color="auto" w:fill="0066CC"/>
          </w:tcPr>
          <w:p w:rsidR="00A12AEE" w:rsidRDefault="00A12AEE" w:rsidP="004A0128">
            <w:pPr>
              <w:pStyle w:val="TableParagraph"/>
              <w:spacing w:before="72"/>
              <w:ind w:left="210"/>
              <w:jc w:val="left"/>
              <w:rPr>
                <w:b/>
                <w:sz w:val="16"/>
              </w:rPr>
            </w:pPr>
            <w:r>
              <w:rPr>
                <w:b/>
                <w:color w:val="FFFFFF"/>
                <w:sz w:val="16"/>
              </w:rPr>
              <w:t>Instance</w:t>
            </w:r>
          </w:p>
        </w:tc>
        <w:tc>
          <w:tcPr>
            <w:tcW w:w="1136" w:type="dxa"/>
            <w:tcBorders>
              <w:left w:val="double" w:sz="2" w:space="0" w:color="A1A1A1"/>
              <w:bottom w:val="thickThinMediumGap" w:sz="6" w:space="0" w:color="FFFFFF"/>
              <w:right w:val="double" w:sz="2" w:space="0" w:color="A1A1A1"/>
            </w:tcBorders>
            <w:shd w:val="clear" w:color="auto" w:fill="0066CC"/>
          </w:tcPr>
          <w:p w:rsidR="00A12AEE" w:rsidRDefault="00A12AEE" w:rsidP="004A0128">
            <w:pPr>
              <w:pStyle w:val="TableParagraph"/>
              <w:spacing w:before="72"/>
              <w:ind w:left="226"/>
              <w:jc w:val="left"/>
              <w:rPr>
                <w:b/>
                <w:sz w:val="16"/>
              </w:rPr>
            </w:pPr>
            <w:r>
              <w:rPr>
                <w:b/>
                <w:color w:val="FFFFFF"/>
                <w:sz w:val="16"/>
              </w:rPr>
              <w:t>Inst num</w:t>
            </w:r>
          </w:p>
        </w:tc>
        <w:tc>
          <w:tcPr>
            <w:tcW w:w="1017" w:type="dxa"/>
            <w:tcBorders>
              <w:left w:val="double" w:sz="2" w:space="0" w:color="A1A1A1"/>
              <w:bottom w:val="thickThinMediumGap" w:sz="6" w:space="0" w:color="FFFFFF"/>
              <w:right w:val="double" w:sz="2" w:space="0" w:color="A1A1A1"/>
            </w:tcBorders>
            <w:shd w:val="clear" w:color="auto" w:fill="0066CC"/>
          </w:tcPr>
          <w:p w:rsidR="00A12AEE" w:rsidRDefault="00A12AEE" w:rsidP="004A0128">
            <w:pPr>
              <w:pStyle w:val="TableParagraph"/>
              <w:spacing w:before="72"/>
              <w:ind w:right="170"/>
              <w:rPr>
                <w:b/>
                <w:sz w:val="16"/>
              </w:rPr>
            </w:pPr>
            <w:r>
              <w:rPr>
                <w:b/>
                <w:color w:val="FFFFFF"/>
                <w:w w:val="95"/>
                <w:sz w:val="16"/>
              </w:rPr>
              <w:t>Release</w:t>
            </w:r>
          </w:p>
        </w:tc>
        <w:tc>
          <w:tcPr>
            <w:tcW w:w="685" w:type="dxa"/>
            <w:tcBorders>
              <w:left w:val="double" w:sz="2" w:space="0" w:color="A1A1A1"/>
              <w:bottom w:val="thickThinMediumGap" w:sz="6" w:space="0" w:color="FFFFFF"/>
              <w:right w:val="double" w:sz="2" w:space="0" w:color="A1A1A1"/>
            </w:tcBorders>
            <w:shd w:val="clear" w:color="auto" w:fill="0066CC"/>
          </w:tcPr>
          <w:p w:rsidR="00A12AEE" w:rsidRDefault="00A12AEE" w:rsidP="004A0128">
            <w:pPr>
              <w:pStyle w:val="TableParagraph"/>
              <w:spacing w:before="72"/>
              <w:ind w:left="158"/>
              <w:jc w:val="left"/>
              <w:rPr>
                <w:b/>
                <w:sz w:val="16"/>
              </w:rPr>
            </w:pPr>
            <w:r>
              <w:rPr>
                <w:b/>
                <w:color w:val="FFFFFF"/>
                <w:sz w:val="16"/>
              </w:rPr>
              <w:t>RAC</w:t>
            </w:r>
          </w:p>
        </w:tc>
        <w:tc>
          <w:tcPr>
            <w:tcW w:w="1101" w:type="dxa"/>
            <w:tcBorders>
              <w:left w:val="double" w:sz="2" w:space="0" w:color="A1A1A1"/>
              <w:bottom w:val="thickThinMediumGap" w:sz="6" w:space="0" w:color="FFFFFF"/>
              <w:right w:val="double" w:sz="2" w:space="0" w:color="A1A1A1"/>
            </w:tcBorders>
            <w:shd w:val="clear" w:color="auto" w:fill="0066CC"/>
          </w:tcPr>
          <w:p w:rsidR="00A12AEE" w:rsidRDefault="00A12AEE" w:rsidP="004A0128">
            <w:pPr>
              <w:pStyle w:val="TableParagraph"/>
              <w:spacing w:before="72"/>
              <w:ind w:left="364"/>
              <w:jc w:val="left"/>
              <w:rPr>
                <w:b/>
                <w:sz w:val="16"/>
              </w:rPr>
            </w:pPr>
            <w:r>
              <w:rPr>
                <w:b/>
                <w:color w:val="FFFFFF"/>
                <w:sz w:val="16"/>
              </w:rPr>
              <w:t>Host</w:t>
            </w:r>
          </w:p>
        </w:tc>
        <w:tc>
          <w:tcPr>
            <w:tcW w:w="2301" w:type="dxa"/>
            <w:vMerge w:val="restart"/>
            <w:tcBorders>
              <w:top w:val="single" w:sz="6" w:space="0" w:color="CCCC99"/>
              <w:left w:val="double" w:sz="3" w:space="0" w:color="A1A1A1"/>
              <w:bottom w:val="nil"/>
              <w:right w:val="nil"/>
            </w:tcBorders>
            <w:shd w:val="clear" w:color="auto" w:fill="FFFFFF"/>
          </w:tcPr>
          <w:p w:rsidR="00A12AEE" w:rsidRDefault="00A12AEE" w:rsidP="004A0128">
            <w:pPr>
              <w:pStyle w:val="TableParagraph"/>
              <w:spacing w:before="0"/>
              <w:jc w:val="left"/>
              <w:rPr>
                <w:rFonts w:ascii="Times New Roman"/>
                <w:sz w:val="20"/>
              </w:rPr>
            </w:pPr>
          </w:p>
        </w:tc>
      </w:tr>
      <w:tr w:rsidR="00A12AEE" w:rsidTr="004A0128">
        <w:trPr>
          <w:trHeight w:val="341"/>
        </w:trPr>
        <w:tc>
          <w:tcPr>
            <w:tcW w:w="1157" w:type="dxa"/>
            <w:tcBorders>
              <w:top w:val="double" w:sz="2" w:space="0" w:color="A1A1A1"/>
              <w:left w:val="double" w:sz="2" w:space="0" w:color="F0F0F0"/>
              <w:bottom w:val="double" w:sz="2" w:space="0" w:color="A1A1A1"/>
              <w:right w:val="double" w:sz="2" w:space="0" w:color="A1A1A1"/>
            </w:tcBorders>
            <w:shd w:val="clear" w:color="auto" w:fill="FFFFFF"/>
          </w:tcPr>
          <w:p w:rsidR="00A12AEE" w:rsidRDefault="00A12AEE" w:rsidP="0094041F">
            <w:pPr>
              <w:pStyle w:val="TableParagraph"/>
              <w:spacing w:before="76"/>
              <w:ind w:left="27" w:firstLineChars="100" w:firstLine="160"/>
              <w:jc w:val="left"/>
              <w:rPr>
                <w:sz w:val="16"/>
              </w:rPr>
            </w:pPr>
            <w:r>
              <w:rPr>
                <w:sz w:val="16"/>
              </w:rPr>
              <w:t>ICCI</w:t>
            </w:r>
          </w:p>
        </w:tc>
        <w:tc>
          <w:tcPr>
            <w:tcW w:w="1281"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94041F">
            <w:pPr>
              <w:pStyle w:val="TableParagraph"/>
              <w:spacing w:before="76"/>
              <w:ind w:firstLineChars="100" w:firstLine="160"/>
              <w:jc w:val="left"/>
              <w:rPr>
                <w:sz w:val="16"/>
              </w:rPr>
            </w:pPr>
            <w:r>
              <w:rPr>
                <w:sz w:val="16"/>
              </w:rPr>
              <w:t>1314098396</w:t>
            </w:r>
          </w:p>
        </w:tc>
        <w:tc>
          <w:tcPr>
            <w:tcW w:w="1083"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94041F">
            <w:pPr>
              <w:pStyle w:val="TableParagraph"/>
              <w:spacing w:before="76"/>
              <w:ind w:left="37" w:firstLineChars="100" w:firstLine="160"/>
              <w:jc w:val="left"/>
              <w:rPr>
                <w:sz w:val="16"/>
              </w:rPr>
            </w:pPr>
            <w:r>
              <w:rPr>
                <w:sz w:val="16"/>
              </w:rPr>
              <w:t>ICCI1</w:t>
            </w:r>
          </w:p>
        </w:tc>
        <w:tc>
          <w:tcPr>
            <w:tcW w:w="1136"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spacing w:before="76"/>
              <w:ind w:right="6"/>
              <w:rPr>
                <w:sz w:val="16"/>
              </w:rPr>
            </w:pPr>
            <w:r>
              <w:rPr>
                <w:w w:val="99"/>
                <w:sz w:val="16"/>
              </w:rPr>
              <w:t>1</w:t>
            </w:r>
          </w:p>
        </w:tc>
        <w:tc>
          <w:tcPr>
            <w:tcW w:w="1017"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spacing w:before="76"/>
              <w:ind w:right="223"/>
              <w:rPr>
                <w:sz w:val="16"/>
              </w:rPr>
            </w:pPr>
            <w:r>
              <w:rPr>
                <w:w w:val="95"/>
                <w:sz w:val="16"/>
              </w:rPr>
              <w:t>10.2.0.3.0</w:t>
            </w:r>
          </w:p>
        </w:tc>
        <w:tc>
          <w:tcPr>
            <w:tcW w:w="685"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spacing w:before="76"/>
              <w:ind w:left="36"/>
              <w:jc w:val="left"/>
              <w:rPr>
                <w:sz w:val="16"/>
              </w:rPr>
            </w:pPr>
            <w:r>
              <w:rPr>
                <w:sz w:val="16"/>
              </w:rPr>
              <w:t>YES</w:t>
            </w:r>
          </w:p>
        </w:tc>
        <w:tc>
          <w:tcPr>
            <w:tcW w:w="1101"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spacing w:before="76"/>
              <w:ind w:left="35"/>
              <w:jc w:val="left"/>
              <w:rPr>
                <w:sz w:val="16"/>
              </w:rPr>
            </w:pPr>
            <w:r>
              <w:rPr>
                <w:sz w:val="16"/>
              </w:rPr>
              <w:t>HPGICCI1</w:t>
            </w:r>
          </w:p>
        </w:tc>
        <w:tc>
          <w:tcPr>
            <w:tcW w:w="2301" w:type="dxa"/>
            <w:vMerge/>
            <w:tcBorders>
              <w:top w:val="nil"/>
              <w:left w:val="double" w:sz="3" w:space="0" w:color="A1A1A1"/>
              <w:bottom w:val="nil"/>
              <w:right w:val="nil"/>
            </w:tcBorders>
            <w:shd w:val="clear" w:color="auto" w:fill="FFFFFF"/>
          </w:tcPr>
          <w:p w:rsidR="00A12AEE" w:rsidRDefault="00A12AEE" w:rsidP="004A0128">
            <w:pPr>
              <w:rPr>
                <w:sz w:val="2"/>
                <w:szCs w:val="2"/>
              </w:rPr>
            </w:pPr>
          </w:p>
        </w:tc>
      </w:tr>
    </w:tbl>
    <w:p w:rsidR="00A12AEE" w:rsidRDefault="00A12AEE" w:rsidP="00A12AEE">
      <w:pPr>
        <w:spacing w:before="8" w:after="1"/>
        <w:rPr>
          <w:b/>
          <w:sz w:val="11"/>
        </w:rPr>
      </w:pPr>
    </w:p>
    <w:tbl>
      <w:tblPr>
        <w:tblStyle w:val="TableNormal"/>
        <w:tblW w:w="0" w:type="auto"/>
        <w:tblInd w:w="270"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1288"/>
        <w:gridCol w:w="993"/>
        <w:gridCol w:w="2050"/>
        <w:gridCol w:w="1185"/>
        <w:gridCol w:w="1952"/>
      </w:tblGrid>
      <w:tr w:rsidR="00A12AEE" w:rsidTr="004A0128">
        <w:trPr>
          <w:trHeight w:val="360"/>
        </w:trPr>
        <w:tc>
          <w:tcPr>
            <w:tcW w:w="1288" w:type="dxa"/>
            <w:tcBorders>
              <w:left w:val="double" w:sz="2" w:space="0" w:color="F0F0F0"/>
            </w:tcBorders>
            <w:shd w:val="clear" w:color="auto" w:fill="FFFFFF"/>
          </w:tcPr>
          <w:p w:rsidR="00A12AEE" w:rsidRDefault="00A12AEE" w:rsidP="004A0128">
            <w:pPr>
              <w:pStyle w:val="TableParagraph"/>
              <w:spacing w:before="0"/>
              <w:jc w:val="left"/>
              <w:rPr>
                <w:rFonts w:ascii="Times New Roman"/>
                <w:sz w:val="20"/>
              </w:rPr>
            </w:pPr>
          </w:p>
        </w:tc>
        <w:tc>
          <w:tcPr>
            <w:tcW w:w="993" w:type="dxa"/>
            <w:tcBorders>
              <w:bottom w:val="single" w:sz="34" w:space="0" w:color="FFFFFF"/>
            </w:tcBorders>
            <w:shd w:val="clear" w:color="auto" w:fill="0066CC"/>
          </w:tcPr>
          <w:p w:rsidR="00A12AEE" w:rsidRDefault="00A12AEE" w:rsidP="004A0128">
            <w:pPr>
              <w:pStyle w:val="TableParagraph"/>
              <w:spacing w:before="86"/>
              <w:ind w:left="202"/>
              <w:jc w:val="left"/>
              <w:rPr>
                <w:b/>
                <w:sz w:val="16"/>
              </w:rPr>
            </w:pPr>
            <w:r>
              <w:rPr>
                <w:b/>
                <w:color w:val="FFFFFF"/>
                <w:sz w:val="16"/>
              </w:rPr>
              <w:t>Snap Id</w:t>
            </w:r>
          </w:p>
        </w:tc>
        <w:tc>
          <w:tcPr>
            <w:tcW w:w="2050" w:type="dxa"/>
            <w:tcBorders>
              <w:bottom w:val="single" w:sz="34" w:space="0" w:color="FFFFFF"/>
            </w:tcBorders>
            <w:shd w:val="clear" w:color="auto" w:fill="0066CC"/>
          </w:tcPr>
          <w:p w:rsidR="00A12AEE" w:rsidRDefault="00A12AEE" w:rsidP="004A0128">
            <w:pPr>
              <w:pStyle w:val="TableParagraph"/>
              <w:spacing w:before="86"/>
              <w:ind w:left="290" w:right="259"/>
              <w:jc w:val="center"/>
              <w:rPr>
                <w:b/>
                <w:sz w:val="16"/>
              </w:rPr>
            </w:pPr>
            <w:r>
              <w:rPr>
                <w:b/>
                <w:color w:val="FFFFFF"/>
                <w:sz w:val="16"/>
              </w:rPr>
              <w:t>Snap Time</w:t>
            </w:r>
          </w:p>
        </w:tc>
        <w:tc>
          <w:tcPr>
            <w:tcW w:w="1185" w:type="dxa"/>
            <w:tcBorders>
              <w:bottom w:val="single" w:sz="34" w:space="0" w:color="FFFFFF"/>
            </w:tcBorders>
            <w:shd w:val="clear" w:color="auto" w:fill="0066CC"/>
          </w:tcPr>
          <w:p w:rsidR="00A12AEE" w:rsidRDefault="00A12AEE" w:rsidP="004A0128">
            <w:pPr>
              <w:pStyle w:val="TableParagraph"/>
              <w:spacing w:before="86"/>
              <w:ind w:left="223"/>
              <w:jc w:val="left"/>
              <w:rPr>
                <w:b/>
                <w:sz w:val="16"/>
              </w:rPr>
            </w:pPr>
            <w:r>
              <w:rPr>
                <w:b/>
                <w:color w:val="FFFFFF"/>
                <w:sz w:val="16"/>
              </w:rPr>
              <w:t>Sessions</w:t>
            </w:r>
          </w:p>
        </w:tc>
        <w:tc>
          <w:tcPr>
            <w:tcW w:w="1952" w:type="dxa"/>
            <w:tcBorders>
              <w:bottom w:val="single" w:sz="34" w:space="0" w:color="FFFFFF"/>
            </w:tcBorders>
            <w:shd w:val="clear" w:color="auto" w:fill="0066CC"/>
          </w:tcPr>
          <w:p w:rsidR="00A12AEE" w:rsidRDefault="00A12AEE" w:rsidP="004A0128">
            <w:pPr>
              <w:pStyle w:val="TableParagraph"/>
              <w:spacing w:before="86"/>
              <w:ind w:left="322"/>
              <w:jc w:val="left"/>
              <w:rPr>
                <w:b/>
                <w:sz w:val="16"/>
              </w:rPr>
            </w:pPr>
            <w:r>
              <w:rPr>
                <w:b/>
                <w:color w:val="FFFFFF"/>
                <w:sz w:val="16"/>
              </w:rPr>
              <w:t>Cursors/Session</w:t>
            </w:r>
          </w:p>
        </w:tc>
      </w:tr>
      <w:tr w:rsidR="00A12AEE" w:rsidTr="004A0128">
        <w:trPr>
          <w:trHeight w:val="321"/>
        </w:trPr>
        <w:tc>
          <w:tcPr>
            <w:tcW w:w="1288"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Begin Snap:</w:t>
            </w:r>
          </w:p>
        </w:tc>
        <w:tc>
          <w:tcPr>
            <w:tcW w:w="993" w:type="dxa"/>
            <w:shd w:val="clear" w:color="auto" w:fill="FFFFFF"/>
          </w:tcPr>
          <w:p w:rsidR="00A12AEE" w:rsidRDefault="00A12AEE" w:rsidP="004A0128">
            <w:pPr>
              <w:pStyle w:val="TableParagraph"/>
              <w:ind w:right="-15"/>
              <w:rPr>
                <w:sz w:val="16"/>
              </w:rPr>
            </w:pPr>
            <w:r>
              <w:rPr>
                <w:w w:val="95"/>
                <w:sz w:val="16"/>
              </w:rPr>
              <w:t>2678</w:t>
            </w:r>
          </w:p>
        </w:tc>
        <w:tc>
          <w:tcPr>
            <w:tcW w:w="2050" w:type="dxa"/>
            <w:shd w:val="clear" w:color="auto" w:fill="FFFFFF"/>
          </w:tcPr>
          <w:p w:rsidR="00A12AEE" w:rsidRDefault="00A12AEE" w:rsidP="004A0128">
            <w:pPr>
              <w:pStyle w:val="TableParagraph"/>
              <w:ind w:left="290" w:right="260"/>
              <w:jc w:val="center"/>
              <w:rPr>
                <w:sz w:val="16"/>
              </w:rPr>
            </w:pPr>
            <w:r>
              <w:rPr>
                <w:sz w:val="16"/>
              </w:rPr>
              <w:t>25-Dec-08 14:04:50</w:t>
            </w:r>
          </w:p>
        </w:tc>
        <w:tc>
          <w:tcPr>
            <w:tcW w:w="1185" w:type="dxa"/>
            <w:shd w:val="clear" w:color="auto" w:fill="FFFFFF"/>
          </w:tcPr>
          <w:p w:rsidR="00A12AEE" w:rsidRDefault="00A12AEE" w:rsidP="004A0128">
            <w:pPr>
              <w:pStyle w:val="TableParagraph"/>
              <w:ind w:right="16"/>
              <w:rPr>
                <w:sz w:val="16"/>
              </w:rPr>
            </w:pPr>
            <w:r>
              <w:rPr>
                <w:w w:val="95"/>
                <w:sz w:val="16"/>
              </w:rPr>
              <w:t>24</w:t>
            </w:r>
          </w:p>
        </w:tc>
        <w:tc>
          <w:tcPr>
            <w:tcW w:w="1952" w:type="dxa"/>
            <w:shd w:val="clear" w:color="auto" w:fill="FFFFFF"/>
          </w:tcPr>
          <w:p w:rsidR="00A12AEE" w:rsidRDefault="00A12AEE" w:rsidP="004A0128">
            <w:pPr>
              <w:pStyle w:val="TableParagraph"/>
              <w:ind w:right="15"/>
              <w:rPr>
                <w:sz w:val="16"/>
              </w:rPr>
            </w:pPr>
            <w:r>
              <w:rPr>
                <w:w w:val="95"/>
                <w:sz w:val="16"/>
              </w:rPr>
              <w:t>1.5</w:t>
            </w:r>
          </w:p>
        </w:tc>
      </w:tr>
      <w:tr w:rsidR="00A12AEE" w:rsidTr="004A0128">
        <w:trPr>
          <w:trHeight w:val="352"/>
        </w:trPr>
        <w:tc>
          <w:tcPr>
            <w:tcW w:w="1288"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25"/>
              <w:jc w:val="left"/>
              <w:rPr>
                <w:sz w:val="16"/>
              </w:rPr>
            </w:pPr>
            <w:r>
              <w:rPr>
                <w:sz w:val="16"/>
              </w:rPr>
              <w:t>End Snap:</w:t>
            </w:r>
          </w:p>
        </w:tc>
        <w:tc>
          <w:tcPr>
            <w:tcW w:w="99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2680</w:t>
            </w:r>
          </w:p>
        </w:tc>
        <w:tc>
          <w:tcPr>
            <w:tcW w:w="205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left="290" w:right="260"/>
              <w:jc w:val="center"/>
              <w:rPr>
                <w:sz w:val="16"/>
              </w:rPr>
            </w:pPr>
            <w:r>
              <w:rPr>
                <w:sz w:val="16"/>
              </w:rPr>
              <w:t>25-Dec-08 15:23:37</w:t>
            </w:r>
          </w:p>
        </w:tc>
        <w:tc>
          <w:tcPr>
            <w:tcW w:w="1185"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6"/>
              <w:rPr>
                <w:sz w:val="16"/>
              </w:rPr>
            </w:pPr>
            <w:r>
              <w:rPr>
                <w:w w:val="95"/>
                <w:sz w:val="16"/>
              </w:rPr>
              <w:t>26</w:t>
            </w:r>
          </w:p>
        </w:tc>
        <w:tc>
          <w:tcPr>
            <w:tcW w:w="1952"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1.5</w:t>
            </w:r>
          </w:p>
        </w:tc>
      </w:tr>
      <w:tr w:rsidR="00A12AEE" w:rsidTr="004A0128">
        <w:trPr>
          <w:trHeight w:val="321"/>
        </w:trPr>
        <w:tc>
          <w:tcPr>
            <w:tcW w:w="1288"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Elapsed:</w:t>
            </w:r>
          </w:p>
        </w:tc>
        <w:tc>
          <w:tcPr>
            <w:tcW w:w="993" w:type="dxa"/>
            <w:shd w:val="clear" w:color="auto" w:fill="FFFFFF"/>
          </w:tcPr>
          <w:p w:rsidR="00A12AEE" w:rsidRDefault="00A12AEE" w:rsidP="004A0128">
            <w:pPr>
              <w:pStyle w:val="TableParagraph"/>
              <w:spacing w:before="0"/>
              <w:jc w:val="left"/>
              <w:rPr>
                <w:rFonts w:ascii="Times New Roman"/>
                <w:sz w:val="20"/>
              </w:rPr>
            </w:pPr>
          </w:p>
        </w:tc>
        <w:tc>
          <w:tcPr>
            <w:tcW w:w="2050" w:type="dxa"/>
            <w:shd w:val="clear" w:color="auto" w:fill="FFFFFF"/>
          </w:tcPr>
          <w:p w:rsidR="00A12AEE" w:rsidRDefault="00A12AEE" w:rsidP="004A0128">
            <w:pPr>
              <w:pStyle w:val="TableParagraph"/>
              <w:ind w:left="574"/>
              <w:jc w:val="left"/>
              <w:rPr>
                <w:sz w:val="16"/>
              </w:rPr>
            </w:pPr>
            <w:r>
              <w:rPr>
                <w:sz w:val="16"/>
              </w:rPr>
              <w:t>78.79 (mins)</w:t>
            </w:r>
          </w:p>
        </w:tc>
        <w:tc>
          <w:tcPr>
            <w:tcW w:w="1185" w:type="dxa"/>
            <w:shd w:val="clear" w:color="auto" w:fill="FFFFFF"/>
          </w:tcPr>
          <w:p w:rsidR="00A12AEE" w:rsidRDefault="00A12AEE" w:rsidP="004A0128">
            <w:pPr>
              <w:pStyle w:val="TableParagraph"/>
              <w:spacing w:before="0"/>
              <w:jc w:val="left"/>
              <w:rPr>
                <w:rFonts w:ascii="Times New Roman"/>
                <w:sz w:val="20"/>
              </w:rPr>
            </w:pPr>
          </w:p>
        </w:tc>
        <w:tc>
          <w:tcPr>
            <w:tcW w:w="1952" w:type="dxa"/>
            <w:shd w:val="clear" w:color="auto" w:fill="FFFFFF"/>
          </w:tcPr>
          <w:p w:rsidR="00A12AEE" w:rsidRDefault="00A12AEE" w:rsidP="004A0128">
            <w:pPr>
              <w:pStyle w:val="TableParagraph"/>
              <w:spacing w:before="0"/>
              <w:jc w:val="left"/>
              <w:rPr>
                <w:rFonts w:ascii="Times New Roman"/>
                <w:sz w:val="20"/>
              </w:rPr>
            </w:pPr>
          </w:p>
        </w:tc>
      </w:tr>
      <w:tr w:rsidR="00A12AEE" w:rsidTr="004A0128">
        <w:trPr>
          <w:trHeight w:val="364"/>
        </w:trPr>
        <w:tc>
          <w:tcPr>
            <w:tcW w:w="1288" w:type="dxa"/>
            <w:tcBorders>
              <w:top w:val="thickThinMediumGap" w:sz="6" w:space="0" w:color="A1A1A1"/>
              <w:left w:val="double" w:sz="2" w:space="0" w:color="F0F0F0"/>
            </w:tcBorders>
            <w:shd w:val="clear" w:color="auto" w:fill="FFFFCC"/>
          </w:tcPr>
          <w:p w:rsidR="00A12AEE" w:rsidRDefault="00A12AEE" w:rsidP="004A0128">
            <w:pPr>
              <w:pStyle w:val="TableParagraph"/>
              <w:spacing w:before="90"/>
              <w:ind w:left="25"/>
              <w:jc w:val="left"/>
              <w:rPr>
                <w:sz w:val="16"/>
              </w:rPr>
            </w:pPr>
            <w:r>
              <w:rPr>
                <w:sz w:val="16"/>
              </w:rPr>
              <w:t>DB Time:</w:t>
            </w:r>
          </w:p>
        </w:tc>
        <w:tc>
          <w:tcPr>
            <w:tcW w:w="993" w:type="dxa"/>
            <w:tcBorders>
              <w:top w:val="thickThinMediumGap" w:sz="6" w:space="0" w:color="A1A1A1"/>
            </w:tcBorders>
            <w:shd w:val="clear" w:color="auto" w:fill="FFFFCC"/>
          </w:tcPr>
          <w:p w:rsidR="00A12AEE" w:rsidRDefault="00A12AEE" w:rsidP="004A0128">
            <w:pPr>
              <w:pStyle w:val="TableParagraph"/>
              <w:spacing w:before="0"/>
              <w:jc w:val="left"/>
              <w:rPr>
                <w:rFonts w:ascii="Times New Roman"/>
                <w:sz w:val="20"/>
              </w:rPr>
            </w:pPr>
          </w:p>
        </w:tc>
        <w:tc>
          <w:tcPr>
            <w:tcW w:w="2050" w:type="dxa"/>
            <w:tcBorders>
              <w:top w:val="thickThinMediumGap" w:sz="6" w:space="0" w:color="A1A1A1"/>
            </w:tcBorders>
            <w:shd w:val="clear" w:color="auto" w:fill="FFFFCC"/>
          </w:tcPr>
          <w:p w:rsidR="00A12AEE" w:rsidRDefault="00A12AEE" w:rsidP="004A0128">
            <w:pPr>
              <w:pStyle w:val="TableParagraph"/>
              <w:spacing w:before="90"/>
              <w:ind w:left="580"/>
              <w:jc w:val="left"/>
              <w:rPr>
                <w:sz w:val="16"/>
              </w:rPr>
            </w:pPr>
            <w:r>
              <w:rPr>
                <w:sz w:val="16"/>
              </w:rPr>
              <w:t>11.05 (mins)</w:t>
            </w:r>
          </w:p>
        </w:tc>
        <w:tc>
          <w:tcPr>
            <w:tcW w:w="1185" w:type="dxa"/>
            <w:tcBorders>
              <w:top w:val="thickThinMediumGap" w:sz="6" w:space="0" w:color="A1A1A1"/>
            </w:tcBorders>
            <w:shd w:val="clear" w:color="auto" w:fill="FFFFCC"/>
          </w:tcPr>
          <w:p w:rsidR="00A12AEE" w:rsidRDefault="00A12AEE" w:rsidP="004A0128">
            <w:pPr>
              <w:pStyle w:val="TableParagraph"/>
              <w:spacing w:before="0"/>
              <w:jc w:val="left"/>
              <w:rPr>
                <w:rFonts w:ascii="Times New Roman"/>
                <w:sz w:val="20"/>
              </w:rPr>
            </w:pPr>
          </w:p>
        </w:tc>
        <w:tc>
          <w:tcPr>
            <w:tcW w:w="1952" w:type="dxa"/>
            <w:tcBorders>
              <w:top w:val="thickThinMediumGap" w:sz="6" w:space="0" w:color="A1A1A1"/>
            </w:tcBorders>
            <w:shd w:val="clear" w:color="auto" w:fill="FFFFCC"/>
          </w:tcPr>
          <w:p w:rsidR="00A12AEE" w:rsidRDefault="00A12AEE" w:rsidP="004A0128">
            <w:pPr>
              <w:pStyle w:val="TableParagraph"/>
              <w:spacing w:before="0"/>
              <w:jc w:val="left"/>
              <w:rPr>
                <w:rFonts w:ascii="Times New Roman"/>
                <w:sz w:val="20"/>
              </w:rPr>
            </w:pPr>
          </w:p>
        </w:tc>
      </w:tr>
    </w:tbl>
    <w:p w:rsidR="00A12AEE" w:rsidRPr="00BD5CEA" w:rsidRDefault="00A12AEE" w:rsidP="00BD5CEA">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BD5CEA">
        <w:rPr>
          <w:rFonts w:ascii="Microsoft JhengHei" w:eastAsia="Microsoft JhengHei" w:hAnsi="Microsoft JhengHei" w:cstheme="minorBidi"/>
          <w:kern w:val="2"/>
          <w:sz w:val="21"/>
          <w:szCs w:val="21"/>
          <w:lang w:eastAsia="zh-CN" w:bidi="ar-SA"/>
        </w:rPr>
        <w:t>DB Time 不包括 Oracle 后台进程消耗的时间。如果 DB Time 远远小于 Elapsed 时间，说明数据库比较空闲。</w:t>
      </w:r>
    </w:p>
    <w:p w:rsidR="00A12AEE" w:rsidRPr="00BD5CEA" w:rsidRDefault="00A12AEE" w:rsidP="00BD5CEA">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BD5CEA">
        <w:rPr>
          <w:rFonts w:ascii="Microsoft JhengHei" w:eastAsia="Microsoft JhengHei" w:hAnsi="Microsoft JhengHei" w:cstheme="minorBidi"/>
          <w:kern w:val="2"/>
          <w:sz w:val="21"/>
          <w:szCs w:val="21"/>
          <w:lang w:eastAsia="zh-CN" w:bidi="ar-SA"/>
        </w:rPr>
        <w:t>db time= cpu time + wait time</w:t>
      </w:r>
      <w:r w:rsidRPr="00BD5CEA">
        <w:rPr>
          <w:rFonts w:ascii="Microsoft JhengHei" w:eastAsia="Microsoft JhengHei" w:hAnsi="Microsoft JhengHei" w:cstheme="minorBidi" w:hint="eastAsia"/>
          <w:kern w:val="2"/>
          <w:sz w:val="21"/>
          <w:szCs w:val="21"/>
          <w:lang w:eastAsia="zh-CN" w:bidi="ar-SA"/>
        </w:rPr>
        <w:t xml:space="preserve">（不包含空闲等待） （非后台进程）说白了就是 </w:t>
      </w:r>
      <w:r w:rsidRPr="00BD5CEA">
        <w:rPr>
          <w:rFonts w:ascii="Microsoft JhengHei" w:eastAsia="Microsoft JhengHei" w:hAnsi="Microsoft JhengHei" w:cstheme="minorBidi"/>
          <w:kern w:val="2"/>
          <w:sz w:val="21"/>
          <w:szCs w:val="21"/>
          <w:lang w:eastAsia="zh-CN" w:bidi="ar-SA"/>
        </w:rPr>
        <w:t xml:space="preserve">db time </w:t>
      </w:r>
      <w:r w:rsidRPr="00BD5CEA">
        <w:rPr>
          <w:rFonts w:ascii="Microsoft JhengHei" w:eastAsia="Microsoft JhengHei" w:hAnsi="Microsoft JhengHei" w:cstheme="minorBidi" w:hint="eastAsia"/>
          <w:kern w:val="2"/>
          <w:sz w:val="21"/>
          <w:szCs w:val="21"/>
          <w:lang w:eastAsia="zh-CN" w:bidi="ar-SA"/>
        </w:rPr>
        <w:t>就是记录的服务器花在数据库运算</w:t>
      </w:r>
      <w:r w:rsidRPr="00BD5CEA">
        <w:rPr>
          <w:rFonts w:ascii="Microsoft JhengHei" w:eastAsia="Microsoft JhengHei" w:hAnsi="Microsoft JhengHei" w:cstheme="minorBidi"/>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非后台进程</w:t>
      </w:r>
      <w:r w:rsidRPr="00BD5CEA">
        <w:rPr>
          <w:rFonts w:ascii="Microsoft JhengHei" w:eastAsia="Microsoft JhengHei" w:hAnsi="Microsoft JhengHei" w:cstheme="minorBidi"/>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和等待</w:t>
      </w:r>
      <w:r w:rsidRPr="00BD5CEA">
        <w:rPr>
          <w:rFonts w:ascii="Microsoft JhengHei" w:eastAsia="Microsoft JhengHei" w:hAnsi="Microsoft JhengHei" w:cstheme="minorBidi"/>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非空闲等待</w:t>
      </w:r>
      <w:r w:rsidRPr="00BD5CEA">
        <w:rPr>
          <w:rFonts w:ascii="Microsoft JhengHei" w:eastAsia="Microsoft JhengHei" w:hAnsi="Microsoft JhengHei" w:cstheme="minorBidi"/>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 xml:space="preserve">上的时间 </w:t>
      </w:r>
      <w:r w:rsidRPr="00BD5CEA">
        <w:rPr>
          <w:rFonts w:ascii="Microsoft JhengHei" w:eastAsia="Microsoft JhengHei" w:hAnsi="Microsoft JhengHei" w:cstheme="minorBidi"/>
          <w:kern w:val="2"/>
          <w:sz w:val="21"/>
          <w:szCs w:val="21"/>
          <w:lang w:eastAsia="zh-CN" w:bidi="ar-SA"/>
        </w:rPr>
        <w:t>DB time = cpu time + all of nonidle wait event time</w:t>
      </w:r>
    </w:p>
    <w:p w:rsidR="00A12AEE" w:rsidRPr="00BD5CEA" w:rsidRDefault="00A12AEE" w:rsidP="00BD5CEA">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BD5CEA">
        <w:rPr>
          <w:rFonts w:ascii="Microsoft JhengHei" w:eastAsia="Microsoft JhengHei" w:hAnsi="Microsoft JhengHei" w:cstheme="minorBidi" w:hint="eastAsia"/>
          <w:kern w:val="2"/>
          <w:sz w:val="21"/>
          <w:szCs w:val="21"/>
          <w:lang w:eastAsia="zh-CN" w:bidi="ar-SA"/>
        </w:rPr>
        <w:t xml:space="preserve">在 </w:t>
      </w:r>
      <w:r w:rsidRPr="00BD5CEA">
        <w:rPr>
          <w:rFonts w:ascii="Microsoft JhengHei" w:eastAsia="Microsoft JhengHei" w:hAnsi="Microsoft JhengHei" w:cstheme="minorBidi"/>
          <w:kern w:val="2"/>
          <w:sz w:val="21"/>
          <w:szCs w:val="21"/>
          <w:lang w:eastAsia="zh-CN" w:bidi="ar-SA"/>
        </w:rPr>
        <w:t xml:space="preserve">79 </w:t>
      </w:r>
      <w:r w:rsidRPr="00BD5CEA">
        <w:rPr>
          <w:rFonts w:ascii="Microsoft JhengHei" w:eastAsia="Microsoft JhengHei" w:hAnsi="Microsoft JhengHei" w:cstheme="minorBidi" w:hint="eastAsia"/>
          <w:kern w:val="2"/>
          <w:sz w:val="21"/>
          <w:szCs w:val="21"/>
          <w:lang w:eastAsia="zh-CN" w:bidi="ar-SA"/>
        </w:rPr>
        <w:t xml:space="preserve">分钟里（其间收集了 </w:t>
      </w:r>
      <w:r w:rsidRPr="00BD5CEA">
        <w:rPr>
          <w:rFonts w:ascii="Microsoft JhengHei" w:eastAsia="Microsoft JhengHei" w:hAnsi="Microsoft JhengHei" w:cstheme="minorBidi"/>
          <w:kern w:val="2"/>
          <w:sz w:val="21"/>
          <w:szCs w:val="21"/>
          <w:lang w:eastAsia="zh-CN" w:bidi="ar-SA"/>
        </w:rPr>
        <w:t xml:space="preserve">3 </w:t>
      </w:r>
      <w:r w:rsidRPr="00BD5CEA">
        <w:rPr>
          <w:rFonts w:ascii="Microsoft JhengHei" w:eastAsia="Microsoft JhengHei" w:hAnsi="Microsoft JhengHei" w:cstheme="minorBidi" w:hint="eastAsia"/>
          <w:kern w:val="2"/>
          <w:sz w:val="21"/>
          <w:szCs w:val="21"/>
          <w:lang w:eastAsia="zh-CN" w:bidi="ar-SA"/>
        </w:rPr>
        <w:t xml:space="preserve">次快照数据），数据库耗时 </w:t>
      </w:r>
      <w:r w:rsidRPr="00BD5CEA">
        <w:rPr>
          <w:rFonts w:ascii="Microsoft JhengHei" w:eastAsia="Microsoft JhengHei" w:hAnsi="Microsoft JhengHei" w:cstheme="minorBidi"/>
          <w:kern w:val="2"/>
          <w:sz w:val="21"/>
          <w:szCs w:val="21"/>
          <w:lang w:eastAsia="zh-CN" w:bidi="ar-SA"/>
        </w:rPr>
        <w:t xml:space="preserve">11 </w:t>
      </w:r>
      <w:r w:rsidRPr="00BD5CEA">
        <w:rPr>
          <w:rFonts w:ascii="Microsoft JhengHei" w:eastAsia="Microsoft JhengHei" w:hAnsi="Microsoft JhengHei" w:cstheme="minorBidi" w:hint="eastAsia"/>
          <w:kern w:val="2"/>
          <w:sz w:val="21"/>
          <w:szCs w:val="21"/>
          <w:lang w:eastAsia="zh-CN" w:bidi="ar-SA"/>
        </w:rPr>
        <w:t>分钟，</w:t>
      </w:r>
      <w:r w:rsidRPr="00BD5CEA">
        <w:rPr>
          <w:rFonts w:ascii="Microsoft JhengHei" w:eastAsia="Microsoft JhengHei" w:hAnsi="Microsoft JhengHei" w:cstheme="minorBidi"/>
          <w:kern w:val="2"/>
          <w:sz w:val="21"/>
          <w:szCs w:val="21"/>
          <w:lang w:eastAsia="zh-CN" w:bidi="ar-SA"/>
        </w:rPr>
        <w:t xml:space="preserve">RDA </w:t>
      </w:r>
      <w:r w:rsidRPr="00BD5CEA">
        <w:rPr>
          <w:rFonts w:ascii="Microsoft JhengHei" w:eastAsia="Microsoft JhengHei" w:hAnsi="Microsoft JhengHei" w:cstheme="minorBidi" w:hint="eastAsia"/>
          <w:kern w:val="2"/>
          <w:sz w:val="21"/>
          <w:szCs w:val="21"/>
          <w:lang w:eastAsia="zh-CN" w:bidi="ar-SA"/>
        </w:rPr>
        <w:t xml:space="preserve">数据中显示系统有 </w:t>
      </w:r>
      <w:r w:rsidRPr="00BD5CEA">
        <w:rPr>
          <w:rFonts w:ascii="Microsoft JhengHei" w:eastAsia="Microsoft JhengHei" w:hAnsi="Microsoft JhengHei" w:cstheme="minorBidi"/>
          <w:kern w:val="2"/>
          <w:sz w:val="21"/>
          <w:szCs w:val="21"/>
          <w:lang w:eastAsia="zh-CN" w:bidi="ar-SA"/>
        </w:rPr>
        <w:t xml:space="preserve">8 </w:t>
      </w:r>
      <w:r w:rsidRPr="00BD5CEA">
        <w:rPr>
          <w:rFonts w:ascii="Microsoft JhengHei" w:eastAsia="Microsoft JhengHei" w:hAnsi="Microsoft JhengHei" w:cstheme="minorBidi" w:hint="eastAsia"/>
          <w:kern w:val="2"/>
          <w:sz w:val="21"/>
          <w:szCs w:val="21"/>
          <w:lang w:eastAsia="zh-CN" w:bidi="ar-SA"/>
        </w:rPr>
        <w:t xml:space="preserve">个逻辑 </w:t>
      </w:r>
      <w:r w:rsidR="00440920" w:rsidRPr="00BD5CEA">
        <w:rPr>
          <w:rFonts w:ascii="Microsoft JhengHei" w:eastAsia="Microsoft JhengHei" w:hAnsi="Microsoft JhengHei" w:cstheme="minorBidi"/>
          <w:kern w:val="2"/>
          <w:sz w:val="21"/>
          <w:szCs w:val="21"/>
          <w:lang w:eastAsia="zh-CN" w:bidi="ar-SA"/>
        </w:rPr>
        <w:t>CPU</w:t>
      </w:r>
      <w:r w:rsidRPr="00BD5CEA">
        <w:rPr>
          <w:rFonts w:ascii="Microsoft JhengHei" w:eastAsia="Microsoft JhengHei" w:hAnsi="Microsoft JhengHei" w:cstheme="minorBidi" w:hint="eastAsia"/>
          <w:kern w:val="2"/>
          <w:sz w:val="21"/>
          <w:szCs w:val="21"/>
          <w:lang w:eastAsia="zh-CN" w:bidi="ar-SA"/>
        </w:rPr>
        <w:t>（</w:t>
      </w:r>
      <w:r w:rsidRPr="00BD5CEA">
        <w:rPr>
          <w:rFonts w:ascii="Microsoft JhengHei" w:eastAsia="Microsoft JhengHei" w:hAnsi="Microsoft JhengHei" w:cstheme="minorBidi"/>
          <w:kern w:val="2"/>
          <w:sz w:val="21"/>
          <w:szCs w:val="21"/>
          <w:lang w:eastAsia="zh-CN" w:bidi="ar-SA"/>
        </w:rPr>
        <w:t xml:space="preserve">4 </w:t>
      </w:r>
      <w:r w:rsidRPr="00BD5CEA">
        <w:rPr>
          <w:rFonts w:ascii="Microsoft JhengHei" w:eastAsia="Microsoft JhengHei" w:hAnsi="Microsoft JhengHei" w:cstheme="minorBidi" w:hint="eastAsia"/>
          <w:kern w:val="2"/>
          <w:sz w:val="21"/>
          <w:szCs w:val="21"/>
          <w:lang w:eastAsia="zh-CN" w:bidi="ar-SA"/>
        </w:rPr>
        <w:t xml:space="preserve">个物理 </w:t>
      </w:r>
      <w:r w:rsidRPr="00BD5CEA">
        <w:rPr>
          <w:rFonts w:ascii="Microsoft JhengHei" w:eastAsia="Microsoft JhengHei" w:hAnsi="Microsoft JhengHei" w:cstheme="minorBidi"/>
          <w:kern w:val="2"/>
          <w:sz w:val="21"/>
          <w:szCs w:val="21"/>
          <w:lang w:eastAsia="zh-CN" w:bidi="ar-SA"/>
        </w:rPr>
        <w:t>CPU</w:t>
      </w:r>
      <w:r w:rsidRPr="00BD5CEA">
        <w:rPr>
          <w:rFonts w:ascii="Microsoft JhengHei" w:eastAsia="Microsoft JhengHei" w:hAnsi="Microsoft JhengHei" w:cstheme="minorBidi" w:hint="eastAsia"/>
          <w:kern w:val="2"/>
          <w:sz w:val="21"/>
          <w:szCs w:val="21"/>
          <w:lang w:eastAsia="zh-CN" w:bidi="ar-SA"/>
        </w:rPr>
        <w:t xml:space="preserve">），平均每个 </w:t>
      </w:r>
      <w:r w:rsidRPr="00BD5CEA">
        <w:rPr>
          <w:rFonts w:ascii="Microsoft JhengHei" w:eastAsia="Microsoft JhengHei" w:hAnsi="Microsoft JhengHei" w:cstheme="minorBidi"/>
          <w:kern w:val="2"/>
          <w:sz w:val="21"/>
          <w:szCs w:val="21"/>
          <w:lang w:eastAsia="zh-CN" w:bidi="ar-SA"/>
        </w:rPr>
        <w:t xml:space="preserve">CPU </w:t>
      </w:r>
      <w:r w:rsidRPr="00BD5CEA">
        <w:rPr>
          <w:rFonts w:ascii="Microsoft JhengHei" w:eastAsia="Microsoft JhengHei" w:hAnsi="Microsoft JhengHei" w:cstheme="minorBidi" w:hint="eastAsia"/>
          <w:kern w:val="2"/>
          <w:sz w:val="21"/>
          <w:szCs w:val="21"/>
          <w:lang w:eastAsia="zh-CN" w:bidi="ar-SA"/>
        </w:rPr>
        <w:t xml:space="preserve">耗时 </w:t>
      </w:r>
      <w:r w:rsidRPr="00BD5CEA">
        <w:rPr>
          <w:rFonts w:ascii="Microsoft JhengHei" w:eastAsia="Microsoft JhengHei" w:hAnsi="Microsoft JhengHei" w:cstheme="minorBidi"/>
          <w:kern w:val="2"/>
          <w:sz w:val="21"/>
          <w:szCs w:val="21"/>
          <w:lang w:eastAsia="zh-CN" w:bidi="ar-SA"/>
        </w:rPr>
        <w:t xml:space="preserve">1.4 </w:t>
      </w:r>
      <w:r w:rsidRPr="00BD5CEA">
        <w:rPr>
          <w:rFonts w:ascii="Microsoft JhengHei" w:eastAsia="Microsoft JhengHei" w:hAnsi="Microsoft JhengHei" w:cstheme="minorBidi" w:hint="eastAsia"/>
          <w:kern w:val="2"/>
          <w:sz w:val="21"/>
          <w:szCs w:val="21"/>
          <w:lang w:eastAsia="zh-CN" w:bidi="ar-SA"/>
        </w:rPr>
        <w:t>分钟，</w:t>
      </w:r>
      <w:r w:rsidRPr="00BD5CEA">
        <w:rPr>
          <w:rFonts w:ascii="Microsoft JhengHei" w:eastAsia="Microsoft JhengHei" w:hAnsi="Microsoft JhengHei" w:cstheme="minorBidi"/>
          <w:kern w:val="2"/>
          <w:sz w:val="21"/>
          <w:szCs w:val="21"/>
          <w:lang w:eastAsia="zh-CN" w:bidi="ar-SA"/>
        </w:rPr>
        <w:t xml:space="preserve">CPU </w:t>
      </w:r>
      <w:r w:rsidRPr="00BD5CEA">
        <w:rPr>
          <w:rFonts w:ascii="Microsoft JhengHei" w:eastAsia="Microsoft JhengHei" w:hAnsi="Microsoft JhengHei" w:cstheme="minorBidi" w:hint="eastAsia"/>
          <w:kern w:val="2"/>
          <w:sz w:val="21"/>
          <w:szCs w:val="21"/>
          <w:lang w:eastAsia="zh-CN" w:bidi="ar-SA"/>
        </w:rPr>
        <w:t xml:space="preserve">利用率只有大约 </w:t>
      </w:r>
      <w:r w:rsidRPr="00BD5CEA">
        <w:rPr>
          <w:rFonts w:ascii="Microsoft JhengHei" w:eastAsia="Microsoft JhengHei" w:hAnsi="Microsoft JhengHei" w:cstheme="minorBidi"/>
          <w:kern w:val="2"/>
          <w:sz w:val="21"/>
          <w:szCs w:val="21"/>
          <w:lang w:eastAsia="zh-CN" w:bidi="ar-SA"/>
        </w:rPr>
        <w:t>2%</w:t>
      </w:r>
      <w:r w:rsidRPr="00BD5CEA">
        <w:rPr>
          <w:rFonts w:ascii="Microsoft JhengHei" w:eastAsia="Microsoft JhengHei" w:hAnsi="Microsoft JhengHei" w:cstheme="minorBidi" w:hint="eastAsia"/>
          <w:kern w:val="2"/>
          <w:sz w:val="21"/>
          <w:szCs w:val="21"/>
          <w:lang w:eastAsia="zh-CN" w:bidi="ar-SA"/>
        </w:rPr>
        <w:t>（</w:t>
      </w:r>
      <w:r w:rsidRPr="00BD5CEA">
        <w:rPr>
          <w:rFonts w:ascii="Microsoft JhengHei" w:eastAsia="Microsoft JhengHei" w:hAnsi="Microsoft JhengHei" w:cstheme="minorBidi"/>
          <w:kern w:val="2"/>
          <w:sz w:val="21"/>
          <w:szCs w:val="21"/>
          <w:lang w:eastAsia="zh-CN" w:bidi="ar-SA"/>
        </w:rPr>
        <w:t>1.4/79</w:t>
      </w:r>
      <w:r w:rsidRPr="00BD5CEA">
        <w:rPr>
          <w:rFonts w:ascii="Microsoft JhengHei" w:eastAsia="Microsoft JhengHei" w:hAnsi="Microsoft JhengHei" w:cstheme="minorBidi" w:hint="eastAsia"/>
          <w:kern w:val="2"/>
          <w:sz w:val="21"/>
          <w:szCs w:val="21"/>
          <w:lang w:eastAsia="zh-CN" w:bidi="ar-SA"/>
        </w:rPr>
        <w:t>）。说明系统压力非常小。</w:t>
      </w:r>
    </w:p>
    <w:p w:rsidR="00A12AEE" w:rsidRDefault="00A12AEE" w:rsidP="00A12AEE">
      <w:pPr>
        <w:ind w:left="333"/>
        <w:rPr>
          <w:rFonts w:ascii="宋体" w:eastAsia="宋体"/>
          <w:sz w:val="21"/>
          <w:lang w:eastAsia="zh-CN"/>
        </w:rPr>
      </w:pPr>
      <w:r>
        <w:rPr>
          <w:rFonts w:ascii="宋体" w:eastAsia="宋体" w:hint="eastAsia"/>
          <w:color w:val="0000FF"/>
          <w:sz w:val="21"/>
          <w:lang w:eastAsia="zh-CN"/>
        </w:rPr>
        <w:t>列出下面这两个来做解释：</w:t>
      </w:r>
    </w:p>
    <w:p w:rsidR="00A12AEE" w:rsidRDefault="00A12AEE" w:rsidP="00A12AEE">
      <w:pPr>
        <w:spacing w:before="69"/>
        <w:ind w:left="333"/>
        <w:jc w:val="both"/>
        <w:rPr>
          <w:sz w:val="21"/>
        </w:rPr>
      </w:pPr>
      <w:r>
        <w:rPr>
          <w:color w:val="0000FF"/>
          <w:sz w:val="21"/>
        </w:rPr>
        <w:t>Report A:</w:t>
      </w:r>
    </w:p>
    <w:p w:rsidR="00A12AEE" w:rsidRDefault="00A12AEE" w:rsidP="00A12AEE">
      <w:pPr>
        <w:spacing w:before="71"/>
        <w:ind w:left="333"/>
        <w:jc w:val="both"/>
        <w:rPr>
          <w:sz w:val="21"/>
        </w:rPr>
      </w:pPr>
      <w:r>
        <w:rPr>
          <w:color w:val="0000FF"/>
          <w:sz w:val="21"/>
        </w:rPr>
        <w:t>Snap Id Snap Time Sessions Curs/Sess</w:t>
      </w:r>
    </w:p>
    <w:p w:rsidR="00A12AEE" w:rsidRDefault="00A12AEE" w:rsidP="00A12AEE">
      <w:pPr>
        <w:spacing w:before="3"/>
        <w:rPr>
          <w:sz w:val="14"/>
        </w:rPr>
      </w:pPr>
      <w:r>
        <w:rPr>
          <w:noProof/>
          <w:lang w:eastAsia="zh-CN" w:bidi="ar-SA"/>
        </w:rPr>
        <mc:AlternateContent>
          <mc:Choice Requires="wpg">
            <w:drawing>
              <wp:anchor distT="0" distB="0" distL="0" distR="0" simplePos="0" relativeHeight="251758592" behindDoc="1" locked="0" layoutInCell="1" allowOverlap="1">
                <wp:simplePos x="0" y="0"/>
                <wp:positionH relativeFrom="page">
                  <wp:posOffset>720090</wp:posOffset>
                </wp:positionH>
                <wp:positionV relativeFrom="paragraph">
                  <wp:posOffset>129540</wp:posOffset>
                </wp:positionV>
                <wp:extent cx="2108200" cy="12065"/>
                <wp:effectExtent l="15240" t="2540" r="10160" b="4445"/>
                <wp:wrapTopAndBottom/>
                <wp:docPr id="183" name="组合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8200" cy="12065"/>
                          <a:chOff x="1134" y="204"/>
                          <a:chExt cx="3320" cy="19"/>
                        </a:xfrm>
                      </wpg:grpSpPr>
                      <wps:wsp>
                        <wps:cNvPr id="184" name="Line 174"/>
                        <wps:cNvCnPr>
                          <a:cxnSpLocks noChangeShapeType="1"/>
                        </wps:cNvCnPr>
                        <wps:spPr bwMode="auto">
                          <a:xfrm>
                            <a:off x="1134" y="213"/>
                            <a:ext cx="626" cy="0"/>
                          </a:xfrm>
                          <a:prstGeom prst="line">
                            <a:avLst/>
                          </a:prstGeom>
                          <a:noFill/>
                          <a:ln w="11735">
                            <a:solidFill>
                              <a:srgbClr val="0000FE"/>
                            </a:solidFill>
                            <a:prstDash val="dash"/>
                            <a:round/>
                            <a:headEnd/>
                            <a:tailEnd/>
                          </a:ln>
                          <a:extLst>
                            <a:ext uri="{909E8E84-426E-40DD-AFC4-6F175D3DCCD1}">
                              <a14:hiddenFill xmlns:a14="http://schemas.microsoft.com/office/drawing/2010/main">
                                <a:noFill/>
                              </a14:hiddenFill>
                            </a:ext>
                          </a:extLst>
                        </wps:spPr>
                        <wps:bodyPr/>
                      </wps:wsp>
                      <wps:wsp>
                        <wps:cNvPr id="185" name="Line 175"/>
                        <wps:cNvCnPr>
                          <a:cxnSpLocks noChangeShapeType="1"/>
                        </wps:cNvCnPr>
                        <wps:spPr bwMode="auto">
                          <a:xfrm>
                            <a:off x="1820" y="213"/>
                            <a:ext cx="1327" cy="0"/>
                          </a:xfrm>
                          <a:prstGeom prst="line">
                            <a:avLst/>
                          </a:prstGeom>
                          <a:noFill/>
                          <a:ln w="11735">
                            <a:solidFill>
                              <a:srgbClr val="0000FE"/>
                            </a:solidFill>
                            <a:prstDash val="sysDash"/>
                            <a:round/>
                            <a:headEnd/>
                            <a:tailEnd/>
                          </a:ln>
                          <a:extLst>
                            <a:ext uri="{909E8E84-426E-40DD-AFC4-6F175D3DCCD1}">
                              <a14:hiddenFill xmlns:a14="http://schemas.microsoft.com/office/drawing/2010/main">
                                <a:noFill/>
                              </a14:hiddenFill>
                            </a:ext>
                          </a:extLst>
                        </wps:spPr>
                        <wps:bodyPr/>
                      </wps:wsp>
                      <wps:wsp>
                        <wps:cNvPr id="186" name="Line 176"/>
                        <wps:cNvCnPr>
                          <a:cxnSpLocks noChangeShapeType="1"/>
                        </wps:cNvCnPr>
                        <wps:spPr bwMode="auto">
                          <a:xfrm>
                            <a:off x="3207" y="213"/>
                            <a:ext cx="559" cy="0"/>
                          </a:xfrm>
                          <a:prstGeom prst="line">
                            <a:avLst/>
                          </a:prstGeom>
                          <a:noFill/>
                          <a:ln w="11735">
                            <a:solidFill>
                              <a:srgbClr val="0000FE"/>
                            </a:solidFill>
                            <a:prstDash val="dash"/>
                            <a:round/>
                            <a:headEnd/>
                            <a:tailEnd/>
                          </a:ln>
                          <a:extLst>
                            <a:ext uri="{909E8E84-426E-40DD-AFC4-6F175D3DCCD1}">
                              <a14:hiddenFill xmlns:a14="http://schemas.microsoft.com/office/drawing/2010/main">
                                <a:noFill/>
                              </a14:hiddenFill>
                            </a:ext>
                          </a:extLst>
                        </wps:spPr>
                        <wps:bodyPr/>
                      </wps:wsp>
                      <wps:wsp>
                        <wps:cNvPr id="187" name="Line 177"/>
                        <wps:cNvCnPr>
                          <a:cxnSpLocks noChangeShapeType="1"/>
                        </wps:cNvCnPr>
                        <wps:spPr bwMode="auto">
                          <a:xfrm>
                            <a:off x="3825" y="213"/>
                            <a:ext cx="629" cy="0"/>
                          </a:xfrm>
                          <a:prstGeom prst="line">
                            <a:avLst/>
                          </a:prstGeom>
                          <a:noFill/>
                          <a:ln w="11735">
                            <a:solidFill>
                              <a:srgbClr val="0000FE"/>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267925" id="组合 183" o:spid="_x0000_s1026" style="position:absolute;left:0;text-align:left;margin-left:56.7pt;margin-top:10.2pt;width:166pt;height:.95pt;z-index:-251557888;mso-wrap-distance-left:0;mso-wrap-distance-right:0;mso-position-horizontal-relative:page" coordorigin="1134,204" coordsize="332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KgYCgMAAMkNAAAOAAAAZHJzL2Uyb0RvYy54bWzsV91u0zAUvkfiHazcd/lpmrbR2gk17W4G&#10;TNp4ADdxfkRiW7bXtELcccHl3ofnQbwGx3aa0YIEGmIb0nqR2j728Tnf9/kkPj3bNjXaECErRmeO&#10;f+I5iNCUZRUtZs6769Vg4iCpMM1wzSiZOTsinbP5yxenLY9JwEpWZ0QgcEJl3PKZUyrFY9eVaUka&#10;LE8YJxSMORMNVtAVhZsJ3IL3pnYDz4vclomMC5YSKWE0sUZnbvznOUnV2zyXRKF65kBsyjyFea71&#10;052f4rgQmJdV2oWB7xFFgysKm/auEqwwuhHVT66aKhVMslydpKxxWZ5XKTE5QDa+d5TNuWA33ORS&#10;xG3Be5gA2iOc7u02fbO5FKjKgLvJ0EEUN0DSty+fvt5+RnoE8Gl5EcO0c8Gv+KWwSULzgqXvJZjd&#10;Y7vuF3YyWrevWQYe8Y1iBp9tLhrtAjJHW0PDrqeBbBVKYTDwvQlw66AUbH7gRSNLU1oCl3qV7w9D&#10;B4Ex8MK9adktHg6D/cqptrk4tnuaOLu4dFKgN3kHqfw7SK9KzIlhSmqsekghTAvpRUUJ8scmXL03&#10;TFpQi2a6pR2aiLJFiWlBjLvrHQfkfJPEwRLdkUDFb9G9w8k3TOJ4D3EURBZecwJ6jHDMhVTnhDVI&#10;N2ZODWEb3vDmQioL536KppGyVVXXMI7jmqJWUzMejswKyeoq01ZtlKJYL2qBNlifQ/itlh05B9O0&#10;6wTL0s7LoGXphXNAM7NLSXC27NoKV7VtQwI11ftAfhBn17IH8MPUmy4ny0k4CINoOQi9JBm8Wi3C&#10;QbTyx6NkmCwWif9Rh+yHcVllGaE66n0x8MM/U0ZXluwx7stBj4976N3oEoLd/5ugQaGWWCvPNct2&#10;l0JjrsdBrA+m2tGRas35O5Agjv+hauHw29N9rFp/GIyfvmzlTmoNPyv3EZQLVe2g3kaahQdTLrx6&#10;QJ/6vXSs3NFo+vSF+1xvH6negmgOVDt+WNVOAij4v1JtFDyr9j/8SjBfunBfMB8X3d1GX0h+7Jva&#10;fHcDm38HAAD//wMAUEsDBBQABgAIAAAAIQD3S3Jz3gAAAAkBAAAPAAAAZHJzL2Rvd25yZXYueG1s&#10;TI9Pa8MwDMXvg30Ho8Fuq/Ovo2RxSinbTmWwdjB6c2M1CY3lELtJ+u2nnbaT9KTH00/FeradGHHw&#10;rSMF8SICgVQ501Kt4Ovw9rQC4YMmoztHqOCGHtbl/V2hc+Mm+sRxH2rBIeRzraAJoc+l9FWDVvuF&#10;65F4d3aD1YHlUEsz6InDbSeTKHqWVrfEFxrd47bB6rK/WgXvk542afw67i7n7e14WH5872JU6vFh&#10;3ryACDiHPzP84jM6lMx0clcyXnSs4zRjq4Ik4sqGLFtyc+JBkoIsC/n/g/IHAAD//wMAUEsBAi0A&#10;FAAGAAgAAAAhALaDOJL+AAAA4QEAABMAAAAAAAAAAAAAAAAAAAAAAFtDb250ZW50X1R5cGVzXS54&#10;bWxQSwECLQAUAAYACAAAACEAOP0h/9YAAACUAQAACwAAAAAAAAAAAAAAAAAvAQAAX3JlbHMvLnJl&#10;bHNQSwECLQAUAAYACAAAACEA40yoGAoDAADJDQAADgAAAAAAAAAAAAAAAAAuAgAAZHJzL2Uyb0Rv&#10;Yy54bWxQSwECLQAUAAYACAAAACEA90tyc94AAAAJAQAADwAAAAAAAAAAAAAAAABkBQAAZHJzL2Rv&#10;d25yZXYueG1sUEsFBgAAAAAEAAQA8wAAAG8GAAAAAA==&#10;">
                <v:line id="Line 174" o:spid="_x0000_s1027" style="position:absolute;visibility:visible;mso-wrap-style:square" from="1134,213" to="176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9pGcEAAADcAAAADwAAAGRycy9kb3ducmV2LnhtbERP32vCMBB+F/wfwg18kZlORLQzigwE&#10;RWHMis9Hc2vLmktJYlv/eyMIe7uP7+etNr2pRUvOV5YVfEwSEMS51RUXCi7Z7n0BwgdkjbVlUnAn&#10;D5v1cLDCVNuOf6g9h0LEEPYpKihDaFIpfV6SQT+xDXHkfq0zGCJ0hdQOuxhuajlNkrk0WHFsKLGh&#10;r5Lyv/PNKBj3WZd/H6/t4Xq6kD655TzjpVKjt377CSJQH/7FL/dex/mLGTyfiRfI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P2kZwQAAANwAAAAPAAAAAAAAAAAAAAAA&#10;AKECAABkcnMvZG93bnJldi54bWxQSwUGAAAAAAQABAD5AAAAjwMAAAAA&#10;" strokecolor="#0000fe" strokeweight=".32597mm">
                  <v:stroke dashstyle="dash"/>
                </v:line>
                <v:line id="Line 175" o:spid="_x0000_s1028" style="position:absolute;visibility:visible;mso-wrap-style:square" from="1820,213" to="314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gQocIAAADcAAAADwAAAGRycy9kb3ducmV2LnhtbERP24rCMBB9X/Afwgi+ramCF6pp8YKw&#10;PuyD1Q8Ym7EtbSa1iVr/frOwsG9zONdZp71pxJM6V1lWMBlHIIhzqysuFFzOh88lCOeRNTaWScGb&#10;HKTJ4GONsbYvPtEz84UIIexiVFB638ZSurwkg25sW+LA3Wxn0AfYFVJ3+ArhppHTKJpLgxWHhhJb&#10;2pWU19nDKPCuvp83x/1iEX276+ltD1tdT5QaDfvNCoSn3v+L/9xfOsxfzuD3mXCBT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zgQocIAAADcAAAADwAAAAAAAAAAAAAA&#10;AAChAgAAZHJzL2Rvd25yZXYueG1sUEsFBgAAAAAEAAQA+QAAAJADAAAAAA==&#10;" strokecolor="#0000fe" strokeweight=".32597mm">
                  <v:stroke dashstyle="3 1"/>
                </v:line>
                <v:line id="Line 176" o:spid="_x0000_s1029" style="position:absolute;visibility:visible;mso-wrap-style:square" from="3207,213" to="3766,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FS9cEAAADcAAAADwAAAGRycy9kb3ducmV2LnhtbERPTYvCMBC9L/gfwgh7WTR1D0WrUUQQ&#10;lBVkrXgemrEtNpOSxLb77zcLwt7m8T5ntRlMIzpyvrasYDZNQBAXVtdcKrjm+8kchA/IGhvLpOCH&#10;PGzWo7cVZtr2/E3dJZQihrDPUEEVQptJ6YuKDPqpbYkjd7fOYIjQlVI77GO4aeRnkqTSYM2xocKW&#10;dhUVj8vTKPgY8r44f9264+10JX1yizTnhVLv42G7BBFoCP/il/ug4/x5Cn/PxAv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oVL1wQAAANwAAAAPAAAAAAAAAAAAAAAA&#10;AKECAABkcnMvZG93bnJldi54bWxQSwUGAAAAAAQABAD5AAAAjwMAAAAA&#10;" strokecolor="#0000fe" strokeweight=".32597mm">
                  <v:stroke dashstyle="dash"/>
                </v:line>
                <v:line id="Line 177" o:spid="_x0000_s1030" style="position:absolute;visibility:visible;mso-wrap-style:square" from="3825,213" to="4454,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33bsMAAADcAAAADwAAAGRycy9kb3ducmV2LnhtbERPTWvCQBC9C/0PyxR6EbOxB41pVilC&#10;oaWCaMTzkJ0modnZsLtN0n/fLQje5vE+p9hNphMDOd9aVrBMUhDEldUt1wou5dsiA+EDssbOMin4&#10;JQ+77cOswFzbkU80nEMtYgj7HBU0IfS5lL5qyKBPbE8cuS/rDIYIXS21wzGGm04+p+lKGmw5NjTY&#10;076h6vv8YxTMp3Ksjp/X4eN6uJA+uM2q5I1ST4/T6wuIQFO4i2/udx3nZ2v4fyZe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t927DAAAA3AAAAA8AAAAAAAAAAAAA&#10;AAAAoQIAAGRycy9kb3ducmV2LnhtbFBLBQYAAAAABAAEAPkAAACRAwAAAAA=&#10;" strokecolor="#0000fe" strokeweight=".32597mm">
                  <v:stroke dashstyle="dash"/>
                </v:line>
                <w10:wrap type="topAndBottom" anchorx="page"/>
              </v:group>
            </w:pict>
          </mc:Fallback>
        </mc:AlternateContent>
      </w:r>
    </w:p>
    <w:p w:rsidR="00A12AEE" w:rsidRDefault="00A12AEE" w:rsidP="00A12AEE">
      <w:pPr>
        <w:spacing w:before="130"/>
        <w:ind w:left="333"/>
        <w:rPr>
          <w:sz w:val="21"/>
        </w:rPr>
      </w:pPr>
      <w:r>
        <w:rPr>
          <w:color w:val="0000FF"/>
          <w:sz w:val="21"/>
        </w:rPr>
        <w:t>Begin Snap: 4610 24-Jul-08 22:00:54 68 19.1</w:t>
      </w:r>
    </w:p>
    <w:p w:rsidR="00A12AEE" w:rsidRDefault="00A12AEE" w:rsidP="00A12AEE">
      <w:pPr>
        <w:spacing w:before="71"/>
        <w:ind w:left="333"/>
        <w:rPr>
          <w:sz w:val="21"/>
        </w:rPr>
      </w:pPr>
      <w:r>
        <w:rPr>
          <w:color w:val="0000FF"/>
          <w:sz w:val="21"/>
        </w:rPr>
        <w:t>End Snap: 4612 24-Jul-08 23:00:25 17 1.7</w:t>
      </w:r>
    </w:p>
    <w:p w:rsidR="00A12AEE" w:rsidRDefault="00A12AEE" w:rsidP="00A12AEE">
      <w:pPr>
        <w:spacing w:before="70" w:line="309" w:lineRule="auto"/>
        <w:ind w:left="333" w:right="7711"/>
        <w:rPr>
          <w:color w:val="0000FF"/>
          <w:sz w:val="21"/>
        </w:rPr>
      </w:pPr>
      <w:r>
        <w:rPr>
          <w:color w:val="0000FF"/>
          <w:sz w:val="21"/>
        </w:rPr>
        <w:t>Elapsed: 59.51 (mins) DB Time: 466.37 (mins)</w:t>
      </w:r>
    </w:p>
    <w:p w:rsidR="00A12AEE" w:rsidRDefault="00A12AEE" w:rsidP="00A12AEE">
      <w:pPr>
        <w:ind w:left="333"/>
        <w:rPr>
          <w:sz w:val="21"/>
        </w:rPr>
      </w:pPr>
      <w:r>
        <w:rPr>
          <w:color w:val="0000FF"/>
          <w:sz w:val="21"/>
        </w:rPr>
        <w:t>Report B:</w:t>
      </w:r>
    </w:p>
    <w:p w:rsidR="00A12AEE" w:rsidRDefault="00A12AEE" w:rsidP="00A12AEE">
      <w:pPr>
        <w:spacing w:before="71"/>
        <w:ind w:left="333"/>
        <w:rPr>
          <w:sz w:val="21"/>
        </w:rPr>
      </w:pPr>
      <w:r>
        <w:rPr>
          <w:color w:val="0000FF"/>
          <w:sz w:val="21"/>
        </w:rPr>
        <w:t>Snap Id Snap Time Sessions Curs/Sess</w:t>
      </w:r>
    </w:p>
    <w:p w:rsidR="00A12AEE" w:rsidRDefault="00A12AEE" w:rsidP="00A12AEE">
      <w:pPr>
        <w:spacing w:line="20" w:lineRule="exact"/>
        <w:ind w:left="324"/>
        <w:rPr>
          <w:sz w:val="2"/>
        </w:rPr>
      </w:pPr>
      <w:r>
        <w:rPr>
          <w:noProof/>
          <w:sz w:val="2"/>
          <w:lang w:eastAsia="zh-CN" w:bidi="ar-SA"/>
        </w:rPr>
        <mc:AlternateContent>
          <mc:Choice Requires="wpg">
            <w:drawing>
              <wp:inline distT="0" distB="0" distL="0" distR="0">
                <wp:extent cx="2108200" cy="12065"/>
                <wp:effectExtent l="13335" t="3810" r="12065" b="3175"/>
                <wp:docPr id="178" name="组合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8200" cy="12065"/>
                          <a:chOff x="0" y="0"/>
                          <a:chExt cx="3320" cy="19"/>
                        </a:xfrm>
                      </wpg:grpSpPr>
                      <wps:wsp>
                        <wps:cNvPr id="179" name="Line 39"/>
                        <wps:cNvCnPr>
                          <a:cxnSpLocks noChangeShapeType="1"/>
                        </wps:cNvCnPr>
                        <wps:spPr bwMode="auto">
                          <a:xfrm>
                            <a:off x="0" y="9"/>
                            <a:ext cx="627" cy="0"/>
                          </a:xfrm>
                          <a:prstGeom prst="line">
                            <a:avLst/>
                          </a:prstGeom>
                          <a:noFill/>
                          <a:ln w="11735">
                            <a:solidFill>
                              <a:srgbClr val="0000FE"/>
                            </a:solidFill>
                            <a:prstDash val="dash"/>
                            <a:round/>
                            <a:headEnd/>
                            <a:tailEnd/>
                          </a:ln>
                          <a:extLst>
                            <a:ext uri="{909E8E84-426E-40DD-AFC4-6F175D3DCCD1}">
                              <a14:hiddenFill xmlns:a14="http://schemas.microsoft.com/office/drawing/2010/main">
                                <a:noFill/>
                              </a14:hiddenFill>
                            </a:ext>
                          </a:extLst>
                        </wps:spPr>
                        <wps:bodyPr/>
                      </wps:wsp>
                      <wps:wsp>
                        <wps:cNvPr id="180" name="Line 40"/>
                        <wps:cNvCnPr>
                          <a:cxnSpLocks noChangeShapeType="1"/>
                        </wps:cNvCnPr>
                        <wps:spPr bwMode="auto">
                          <a:xfrm>
                            <a:off x="686" y="9"/>
                            <a:ext cx="1328" cy="0"/>
                          </a:xfrm>
                          <a:prstGeom prst="line">
                            <a:avLst/>
                          </a:prstGeom>
                          <a:noFill/>
                          <a:ln w="11735">
                            <a:solidFill>
                              <a:srgbClr val="0000FE"/>
                            </a:solidFill>
                            <a:prstDash val="sysDash"/>
                            <a:round/>
                            <a:headEnd/>
                            <a:tailEnd/>
                          </a:ln>
                          <a:extLst>
                            <a:ext uri="{909E8E84-426E-40DD-AFC4-6F175D3DCCD1}">
                              <a14:hiddenFill xmlns:a14="http://schemas.microsoft.com/office/drawing/2010/main">
                                <a:noFill/>
                              </a14:hiddenFill>
                            </a:ext>
                          </a:extLst>
                        </wps:spPr>
                        <wps:bodyPr/>
                      </wps:wsp>
                      <wps:wsp>
                        <wps:cNvPr id="181" name="Line 41"/>
                        <wps:cNvCnPr>
                          <a:cxnSpLocks noChangeShapeType="1"/>
                        </wps:cNvCnPr>
                        <wps:spPr bwMode="auto">
                          <a:xfrm>
                            <a:off x="2074" y="9"/>
                            <a:ext cx="558" cy="0"/>
                          </a:xfrm>
                          <a:prstGeom prst="line">
                            <a:avLst/>
                          </a:prstGeom>
                          <a:noFill/>
                          <a:ln w="11735">
                            <a:solidFill>
                              <a:srgbClr val="0000FE"/>
                            </a:solidFill>
                            <a:prstDash val="dash"/>
                            <a:round/>
                            <a:headEnd/>
                            <a:tailEnd/>
                          </a:ln>
                          <a:extLst>
                            <a:ext uri="{909E8E84-426E-40DD-AFC4-6F175D3DCCD1}">
                              <a14:hiddenFill xmlns:a14="http://schemas.microsoft.com/office/drawing/2010/main">
                                <a:noFill/>
                              </a14:hiddenFill>
                            </a:ext>
                          </a:extLst>
                        </wps:spPr>
                        <wps:bodyPr/>
                      </wps:wsp>
                      <wps:wsp>
                        <wps:cNvPr id="182" name="Line 42"/>
                        <wps:cNvCnPr>
                          <a:cxnSpLocks noChangeShapeType="1"/>
                        </wps:cNvCnPr>
                        <wps:spPr bwMode="auto">
                          <a:xfrm>
                            <a:off x="2692" y="9"/>
                            <a:ext cx="628" cy="0"/>
                          </a:xfrm>
                          <a:prstGeom prst="line">
                            <a:avLst/>
                          </a:prstGeom>
                          <a:noFill/>
                          <a:ln w="11735">
                            <a:solidFill>
                              <a:srgbClr val="0000FE"/>
                            </a:solidFill>
                            <a:prstDash val="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6C4135" id="组合 178" o:spid="_x0000_s1026" style="width:166pt;height:.95pt;mso-position-horizontal-relative:char;mso-position-vertical-relative:line" coordsize="332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2CUAQMAALQNAAAOAAAAZHJzL2Uyb0RvYy54bWzsV0lu2zAU3RfoHQjtHQ2WZVuIHRSWnU3a&#10;Bkh6AJqiBlQiBZKxbBTdddFl79PzFL1GP0lZqZ0ughRNGiBe0Bz/8N7jh3h6tq0rtKFClpzNHP/E&#10;cxBlhKcly2fOh+vVYOIgqTBLccUZnTk7Kp2z+etXp20T04AXvEqpQGCEybhtZk6hVBO7riQFrbE8&#10;4Q1lsJhxUWMFQ5G7qcAtWK8rN/C8yG25SBvBCZUSZhO76MyN/SyjRL3PMkkVqmYOxKZMK0y71q07&#10;P8VxLnBTlKQLAz8gihqXDJz2phKsMLoR5R1TdUkElzxTJ4TXLs+yklCTA2Tje0fZnAt+05hc8rjN&#10;mx4mgPYIpwebJe82lwKVKXA3BqoYroGkn9+//Pj2FekZwKdt8hi2nYvmqrkUNknoXnDyUcKye7yu&#10;x7ndjNbtW56CRXyjuMFnm4lam4DM0dbQsOtpoFuFCEwGvjcBbh1EYM0PvGhkaSIFcHnnFCmW3bnh&#10;MNgfmuoTLo6tOxNiF5LOB6Qmb9GUf4fmVYEbakiSGqYezekezYuSUTQ0EWnXsGfBLI5kyzocEeOL&#10;ArOcGmvXuwYw800OB0f0QAIJ98TV+MTxHtcoGFtMjex7dHDcCKnOKa+R7sycCgI2ZOHNhVQWyP0W&#10;zR3jq7KqYB7HFUMtROqPhyNzQvKqTPWqXpQiXy8qgTZYXz74rZYdLQfbtOkEy8LuS6Fn6Qbxs9R4&#10;KShOl11f4bKyfUigYtoP5Adxdj176z5NvelyspyEgzCIloPQS5LBm9UiHEQrfzxKhslikfifdch+&#10;GBdlmlKmo95XAD+8nya6WmTvbl8DenzcQ+tGkRDs/t8EDdq0nFphrnm6uxQacz0PMn0svU7g6tjb&#10;b/QaGo0ciA/H/06v0SRyENz2I8X6wwCKki4D/7Nk5U5q/b6o9glU6x+q1tTMR1Nt4I3DP8l2NHoG&#10;qn0ptE9UaINDyQa6bjyeZKMp+L9baaPnUGhfJHssWfNlC08D80nRPWP02+P3sanKt4+t+S8AAAD/&#10;/wMAUEsDBBQABgAIAAAAIQAqjyZ/2gAAAAMBAAAPAAAAZHJzL2Rvd25yZXYueG1sTI9BS8NAEIXv&#10;gv9hGcGb3aRB0TSbUop6KoKtIL1Nk2kSmp0N2W2S/ntHL/Yy8HiPN9/LlpNt1UC9bxwbiGcRKOLC&#10;lQ1XBr52bw/PoHxALrF1TAYu5GGZ395kmJZu5E8atqFSUsI+RQN1CF2qtS9qsuhnriMW7+h6i0Fk&#10;X+myx1HKbavnUfSkLTYsH2rsaF1TcdqerYH3EcdVEr8Om9NxfdnvHj++NzEZc383rRagAk3hPwy/&#10;+IIOuTAd3JlLr1oDMiT8XfGSZC7yIKEX0Hmmr9nzHwAAAP//AwBQSwECLQAUAAYACAAAACEAtoM4&#10;kv4AAADhAQAAEwAAAAAAAAAAAAAAAAAAAAAAW0NvbnRlbnRfVHlwZXNdLnhtbFBLAQItABQABgAI&#10;AAAAIQA4/SH/1gAAAJQBAAALAAAAAAAAAAAAAAAAAC8BAABfcmVscy8ucmVsc1BLAQItABQABgAI&#10;AAAAIQBe12CUAQMAALQNAAAOAAAAAAAAAAAAAAAAAC4CAABkcnMvZTJvRG9jLnhtbFBLAQItABQA&#10;BgAIAAAAIQAqjyZ/2gAAAAMBAAAPAAAAAAAAAAAAAAAAAFsFAABkcnMvZG93bnJldi54bWxQSwUG&#10;AAAAAAQABADzAAAAYgYAAAAA&#10;">
                <v:line id="Line 39" o:spid="_x0000_s1027" style="position:absolute;visibility:visible;mso-wrap-style:square" from="0,9" to="6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u2oMIAAADcAAAADwAAAGRycy9kb3ducmV2LnhtbERPTWvCQBC9C/0Pywi9iG70oCZ1lSIU&#10;LBVEI56H7DQJZmfD7jZJ/323IHibx/uczW4wjejI+dqygvksAUFcWF1zqeCaf0zXIHxA1thYJgW/&#10;5GG3fRltMNO25zN1l1CKGMI+QwVVCG0mpS8qMuhntiWO3Ld1BkOErpTaYR/DTSMXSbKUBmuODRW2&#10;tK+ouF9+jILJkPfF6evWfd6OV9JHly5zTpV6HQ/vbyACDeEpfrgPOs5fpfD/TLxAb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u2oMIAAADcAAAADwAAAAAAAAAAAAAA&#10;AAChAgAAZHJzL2Rvd25yZXYueG1sUEsFBgAAAAAEAAQA+QAAAJADAAAAAA==&#10;" strokecolor="#0000fe" strokeweight=".32597mm">
                  <v:stroke dashstyle="dash"/>
                </v:line>
                <v:line id="Line 40" o:spid="_x0000_s1028" style="position:absolute;visibility:visible;mso-wrap-style:square" from="686,9" to="20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OcQAAADcAAAADwAAAGRycy9kb3ducmV2LnhtbESPzW7CQAyE70h9h5WReoMNHApKWRA/&#10;QmoPHCA8gMm6SZSsN80uEN4eH5C42ZrxzOfFqneNulEXKs8GJuMEFHHubcWFgXO2H81BhYhssfFM&#10;Bh4UYLX8GCwwtf7OR7qdYqEkhEOKBsoY21TrkJfkMIx9Syzan+8cRlm7QtsO7xLuGj1Nki/tsGJp&#10;KLGlbUl5fbo6AzHU/9n6dzebJYdwOT78fmPriTGfw379DSpSH9/m1/WPFfy54MszMoFe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7M5xAAAANwAAAAPAAAAAAAAAAAA&#10;AAAAAKECAABkcnMvZG93bnJldi54bWxQSwUGAAAAAAQABAD5AAAAkgMAAAAA&#10;" strokecolor="#0000fe" strokeweight=".32597mm">
                  <v:stroke dashstyle="3 1"/>
                </v:line>
                <v:line id="Line 41" o:spid="_x0000_s1029" style="position:absolute;visibility:visible;mso-wrap-style:square" from="2074,9" to="26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jKgcEAAADcAAAADwAAAGRycy9kb3ducmV2LnhtbERPTYvCMBC9C/sfwgheRFM9iFajyIKg&#10;KMha8Tw0s23ZZlKS2NZ/v1kQ9jaP9zmbXW9q0ZLzlWUFs2kCgji3uuJCwT07TJYgfEDWWFsmBS/y&#10;sNt+DDaYatvxF7W3UIgYwj5FBWUITSqlz0sy6Ke2IY7ct3UGQ4SukNphF8NNLedJspAGK44NJTb0&#10;WVL+c3saBeM+6/Lr+dGeHpc76YtbLTJeKTUa9vs1iEB9+Be/3Ucd5y9n8PdMvEB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SMqBwQAAANwAAAAPAAAAAAAAAAAAAAAA&#10;AKECAABkcnMvZG93bnJldi54bWxQSwUGAAAAAAQABAD5AAAAjwMAAAAA&#10;" strokecolor="#0000fe" strokeweight=".32597mm">
                  <v:stroke dashstyle="dash"/>
                </v:line>
                <v:line id="Line 42" o:spid="_x0000_s1030" style="position:absolute;visibility:visible;mso-wrap-style:square" from="2692,9" to="33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pU9sEAAADcAAAADwAAAGRycy9kb3ducmV2LnhtbERPTYvCMBC9C/sfwgheRFM9iFajyIKg&#10;KMha8Tw0s23ZZlKS2NZ/v1kQ9jaP9zmbXW9q0ZLzlWUFs2kCgji3uuJCwT07TJYgfEDWWFsmBS/y&#10;sNt+DDaYatvxF7W3UIgYwj5FBWUITSqlz0sy6Ke2IY7ct3UGQ4SukNphF8NNLedJspAGK44NJTb0&#10;WVL+c3saBeM+6/Lr+dGeHpc76YtbLTJeKTUa9vs1iEB9+Be/3Ucd5y/n8PdMvEB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mlT2wQAAANwAAAAPAAAAAAAAAAAAAAAA&#10;AKECAABkcnMvZG93bnJldi54bWxQSwUGAAAAAAQABAD5AAAAjwMAAAAA&#10;" strokecolor="#0000fe" strokeweight=".32597mm">
                  <v:stroke dashstyle="dash"/>
                </v:line>
                <w10:anchorlock/>
              </v:group>
            </w:pict>
          </mc:Fallback>
        </mc:AlternateContent>
      </w:r>
    </w:p>
    <w:p w:rsidR="00A12AEE" w:rsidRDefault="00A12AEE" w:rsidP="00A12AEE">
      <w:pPr>
        <w:spacing w:before="159"/>
        <w:ind w:left="334"/>
        <w:rPr>
          <w:sz w:val="21"/>
        </w:rPr>
      </w:pPr>
      <w:r>
        <w:rPr>
          <w:color w:val="0000FF"/>
          <w:sz w:val="21"/>
        </w:rPr>
        <w:t>Begin Snap: 3098 13-Nov-07 21:00:37 39 13.6</w:t>
      </w:r>
    </w:p>
    <w:p w:rsidR="00A12AEE" w:rsidRDefault="00A12AEE" w:rsidP="00A12AEE">
      <w:pPr>
        <w:spacing w:before="71"/>
        <w:ind w:left="334"/>
        <w:rPr>
          <w:sz w:val="21"/>
        </w:rPr>
      </w:pPr>
      <w:r>
        <w:rPr>
          <w:color w:val="0000FF"/>
          <w:sz w:val="21"/>
        </w:rPr>
        <w:t>End Snap: 3102 13-Nov-07 22:00:15 40 16.4</w:t>
      </w:r>
    </w:p>
    <w:p w:rsidR="00A12AEE" w:rsidRDefault="00A12AEE" w:rsidP="00A12AEE">
      <w:pPr>
        <w:spacing w:before="70" w:line="309" w:lineRule="auto"/>
        <w:ind w:left="334" w:right="7711"/>
        <w:rPr>
          <w:sz w:val="21"/>
        </w:rPr>
      </w:pPr>
      <w:r>
        <w:rPr>
          <w:color w:val="0000FF"/>
          <w:sz w:val="21"/>
        </w:rPr>
        <w:t>Elapsed: 59.63 (mins) DB Time: 19.49 (mins)</w:t>
      </w:r>
    </w:p>
    <w:p w:rsidR="00A12AEE" w:rsidRDefault="00A12AEE" w:rsidP="00A12AEE">
      <w:pPr>
        <w:spacing w:line="244" w:lineRule="exact"/>
        <w:ind w:left="334"/>
        <w:rPr>
          <w:sz w:val="21"/>
          <w:lang w:eastAsia="zh-CN"/>
        </w:rPr>
      </w:pPr>
      <w:r>
        <w:rPr>
          <w:rFonts w:ascii="宋体" w:eastAsia="宋体" w:hint="eastAsia"/>
          <w:color w:val="0000FF"/>
          <w:sz w:val="21"/>
          <w:lang w:eastAsia="zh-CN"/>
        </w:rPr>
        <w:t xml:space="preserve">服务器是 </w:t>
      </w:r>
      <w:r>
        <w:rPr>
          <w:color w:val="0000FF"/>
          <w:sz w:val="21"/>
          <w:lang w:eastAsia="zh-CN"/>
        </w:rPr>
        <w:t xml:space="preserve">AIX </w:t>
      </w:r>
      <w:r>
        <w:rPr>
          <w:rFonts w:ascii="宋体" w:eastAsia="宋体" w:hint="eastAsia"/>
          <w:color w:val="0000FF"/>
          <w:sz w:val="21"/>
          <w:lang w:eastAsia="zh-CN"/>
        </w:rPr>
        <w:t>的系统，</w:t>
      </w:r>
      <w:r>
        <w:rPr>
          <w:color w:val="0000FF"/>
          <w:sz w:val="21"/>
          <w:lang w:eastAsia="zh-CN"/>
        </w:rPr>
        <w:t xml:space="preserve">4 </w:t>
      </w:r>
      <w:r>
        <w:rPr>
          <w:rFonts w:ascii="宋体" w:eastAsia="宋体" w:hint="eastAsia"/>
          <w:color w:val="0000FF"/>
          <w:sz w:val="21"/>
          <w:lang w:eastAsia="zh-CN"/>
        </w:rPr>
        <w:t xml:space="preserve">个双核 </w:t>
      </w:r>
      <w:r>
        <w:rPr>
          <w:color w:val="0000FF"/>
          <w:sz w:val="21"/>
          <w:lang w:eastAsia="zh-CN"/>
        </w:rPr>
        <w:t>cpu,</w:t>
      </w:r>
      <w:r>
        <w:rPr>
          <w:rFonts w:ascii="宋体" w:eastAsia="宋体" w:hint="eastAsia"/>
          <w:color w:val="0000FF"/>
          <w:sz w:val="21"/>
          <w:lang w:eastAsia="zh-CN"/>
        </w:rPr>
        <w:t xml:space="preserve">共 </w:t>
      </w:r>
      <w:r>
        <w:rPr>
          <w:color w:val="0000FF"/>
          <w:sz w:val="21"/>
          <w:lang w:eastAsia="zh-CN"/>
        </w:rPr>
        <w:t xml:space="preserve">8 </w:t>
      </w:r>
      <w:r>
        <w:rPr>
          <w:rFonts w:ascii="宋体" w:eastAsia="宋体" w:hint="eastAsia"/>
          <w:color w:val="0000FF"/>
          <w:sz w:val="21"/>
          <w:lang w:eastAsia="zh-CN"/>
        </w:rPr>
        <w:t>个核</w:t>
      </w:r>
      <w:r>
        <w:rPr>
          <w:color w:val="0000FF"/>
          <w:sz w:val="21"/>
          <w:lang w:eastAsia="zh-CN"/>
        </w:rPr>
        <w:t>:</w:t>
      </w:r>
    </w:p>
    <w:p w:rsidR="00A12AEE" w:rsidRDefault="00A12AEE" w:rsidP="00A12AEE">
      <w:pPr>
        <w:spacing w:before="70"/>
        <w:ind w:left="333"/>
        <w:rPr>
          <w:sz w:val="21"/>
        </w:rPr>
      </w:pPr>
      <w:r>
        <w:rPr>
          <w:color w:val="0000FF"/>
          <w:sz w:val="21"/>
        </w:rPr>
        <w:t>/sbin&gt; bindprocessor -q</w:t>
      </w:r>
    </w:p>
    <w:p w:rsidR="00A12AEE" w:rsidRDefault="00A12AEE" w:rsidP="00A12AEE">
      <w:pPr>
        <w:spacing w:before="70"/>
        <w:ind w:left="333"/>
        <w:rPr>
          <w:sz w:val="21"/>
        </w:rPr>
      </w:pPr>
      <w:r>
        <w:rPr>
          <w:color w:val="0000FF"/>
          <w:sz w:val="21"/>
        </w:rPr>
        <w:t>The available processors are: 0 1 2 3 4 5 6 7</w:t>
      </w:r>
    </w:p>
    <w:p w:rsidR="00A12AEE" w:rsidRPr="00FA266D" w:rsidRDefault="00A12AEE" w:rsidP="00440920">
      <w:pPr>
        <w:spacing w:before="44"/>
        <w:ind w:firstLineChars="100" w:firstLine="210"/>
        <w:rPr>
          <w:rFonts w:ascii="宋体" w:eastAsia="宋体"/>
          <w:sz w:val="21"/>
          <w:lang w:eastAsia="zh-CN"/>
        </w:rPr>
      </w:pPr>
      <w:r>
        <w:rPr>
          <w:rFonts w:ascii="宋体" w:eastAsia="宋体" w:hint="eastAsia"/>
          <w:color w:val="0000FF"/>
          <w:sz w:val="21"/>
        </w:rPr>
        <w:t xml:space="preserve">先说 </w:t>
      </w:r>
      <w:r>
        <w:rPr>
          <w:color w:val="0000FF"/>
          <w:sz w:val="21"/>
        </w:rPr>
        <w:t>Report A,</w:t>
      </w:r>
      <w:r>
        <w:rPr>
          <w:rFonts w:ascii="宋体" w:eastAsia="宋体" w:hint="eastAsia"/>
          <w:color w:val="0000FF"/>
          <w:sz w:val="21"/>
        </w:rPr>
        <w:t xml:space="preserve">在 </w:t>
      </w:r>
      <w:r>
        <w:rPr>
          <w:color w:val="0000FF"/>
          <w:sz w:val="21"/>
        </w:rPr>
        <w:t xml:space="preserve">snapshot </w:t>
      </w:r>
      <w:r>
        <w:rPr>
          <w:rFonts w:ascii="宋体" w:eastAsia="宋体" w:hint="eastAsia"/>
          <w:color w:val="0000FF"/>
          <w:sz w:val="21"/>
        </w:rPr>
        <w:t xml:space="preserve">间隔中，总共约 </w:t>
      </w:r>
      <w:r>
        <w:rPr>
          <w:color w:val="0000FF"/>
          <w:sz w:val="21"/>
        </w:rPr>
        <w:t xml:space="preserve">60 </w:t>
      </w:r>
      <w:r>
        <w:rPr>
          <w:rFonts w:ascii="宋体" w:eastAsia="宋体" w:hint="eastAsia"/>
          <w:color w:val="0000FF"/>
          <w:sz w:val="21"/>
        </w:rPr>
        <w:t>分钟，</w:t>
      </w:r>
      <w:r>
        <w:rPr>
          <w:color w:val="0000FF"/>
          <w:sz w:val="21"/>
        </w:rPr>
        <w:t xml:space="preserve">cpu </w:t>
      </w:r>
      <w:r>
        <w:rPr>
          <w:rFonts w:ascii="宋体" w:eastAsia="宋体" w:hint="eastAsia"/>
          <w:color w:val="0000FF"/>
          <w:sz w:val="21"/>
        </w:rPr>
        <w:t xml:space="preserve">就共有 </w:t>
      </w:r>
      <w:r>
        <w:rPr>
          <w:color w:val="0000FF"/>
          <w:sz w:val="21"/>
        </w:rPr>
        <w:t xml:space="preserve">60*8=480 </w:t>
      </w:r>
      <w:r>
        <w:rPr>
          <w:rFonts w:ascii="宋体" w:eastAsia="宋体" w:hint="eastAsia"/>
          <w:color w:val="0000FF"/>
          <w:sz w:val="21"/>
        </w:rPr>
        <w:t>分钟，</w:t>
      </w:r>
      <w:r>
        <w:rPr>
          <w:color w:val="0000FF"/>
          <w:sz w:val="21"/>
        </w:rPr>
        <w:t xml:space="preserve">DB time </w:t>
      </w:r>
      <w:r>
        <w:rPr>
          <w:rFonts w:ascii="宋体" w:eastAsia="宋体" w:hint="eastAsia"/>
          <w:color w:val="0000FF"/>
          <w:sz w:val="21"/>
        </w:rPr>
        <w:t xml:space="preserve">为 </w:t>
      </w:r>
      <w:r>
        <w:rPr>
          <w:color w:val="0000FF"/>
          <w:sz w:val="21"/>
        </w:rPr>
        <w:t>466.37</w:t>
      </w:r>
      <w:r>
        <w:rPr>
          <w:rFonts w:ascii="宋体" w:eastAsia="宋体" w:hint="eastAsia"/>
          <w:color w:val="0000FF"/>
          <w:sz w:val="21"/>
        </w:rPr>
        <w:t>分钟，则：</w:t>
      </w:r>
      <w:r>
        <w:rPr>
          <w:color w:val="0000FF"/>
          <w:sz w:val="21"/>
          <w:lang w:eastAsia="zh-CN"/>
        </w:rPr>
        <w:t xml:space="preserve">cpu </w:t>
      </w:r>
      <w:r>
        <w:rPr>
          <w:rFonts w:ascii="宋体" w:eastAsia="宋体" w:hint="eastAsia"/>
          <w:color w:val="0000FF"/>
          <w:sz w:val="21"/>
          <w:lang w:eastAsia="zh-CN"/>
        </w:rPr>
        <w:t xml:space="preserve">花费了 </w:t>
      </w:r>
      <w:r>
        <w:rPr>
          <w:color w:val="0000FF"/>
          <w:sz w:val="21"/>
          <w:lang w:eastAsia="zh-CN"/>
        </w:rPr>
        <w:t xml:space="preserve">466.37 </w:t>
      </w:r>
      <w:r>
        <w:rPr>
          <w:rFonts w:ascii="宋体" w:eastAsia="宋体" w:hint="eastAsia"/>
          <w:color w:val="0000FF"/>
          <w:sz w:val="21"/>
          <w:lang w:eastAsia="zh-CN"/>
        </w:rPr>
        <w:t xml:space="preserve">分钟在处理 </w:t>
      </w:r>
      <w:r>
        <w:rPr>
          <w:color w:val="0000FF"/>
          <w:sz w:val="21"/>
          <w:lang w:eastAsia="zh-CN"/>
        </w:rPr>
        <w:t xml:space="preserve">Oralce </w:t>
      </w:r>
      <w:r>
        <w:rPr>
          <w:rFonts w:ascii="宋体" w:eastAsia="宋体" w:hint="eastAsia"/>
          <w:color w:val="0000FF"/>
          <w:sz w:val="21"/>
          <w:lang w:eastAsia="zh-CN"/>
        </w:rPr>
        <w:t>非空闲等待和运算上</w:t>
      </w:r>
      <w:r>
        <w:rPr>
          <w:color w:val="0000FF"/>
          <w:sz w:val="21"/>
          <w:lang w:eastAsia="zh-CN"/>
        </w:rPr>
        <w:t>(</w:t>
      </w:r>
      <w:r>
        <w:rPr>
          <w:rFonts w:ascii="宋体" w:eastAsia="宋体" w:hint="eastAsia"/>
          <w:color w:val="0000FF"/>
          <w:sz w:val="21"/>
          <w:lang w:eastAsia="zh-CN"/>
        </w:rPr>
        <w:t>比方逻辑读</w:t>
      </w:r>
      <w:r>
        <w:rPr>
          <w:color w:val="0000FF"/>
          <w:sz w:val="21"/>
          <w:lang w:eastAsia="zh-CN"/>
        </w:rPr>
        <w:t>)</w:t>
      </w:r>
      <w:r>
        <w:rPr>
          <w:rFonts w:ascii="宋体" w:eastAsia="宋体" w:hint="eastAsia"/>
          <w:color w:val="0000FF"/>
          <w:spacing w:val="-11"/>
          <w:sz w:val="21"/>
          <w:lang w:eastAsia="zh-CN"/>
        </w:rPr>
        <w:t xml:space="preserve">也就是说 </w:t>
      </w:r>
      <w:r>
        <w:rPr>
          <w:color w:val="0000FF"/>
          <w:sz w:val="21"/>
          <w:lang w:eastAsia="zh-CN"/>
        </w:rPr>
        <w:t xml:space="preserve">cpu </w:t>
      </w:r>
      <w:r>
        <w:rPr>
          <w:rFonts w:ascii="宋体" w:eastAsia="宋体" w:hint="eastAsia"/>
          <w:color w:val="0000FF"/>
          <w:spacing w:val="-2"/>
          <w:sz w:val="21"/>
          <w:lang w:eastAsia="zh-CN"/>
        </w:rPr>
        <w:t>有</w:t>
      </w:r>
      <w:r>
        <w:rPr>
          <w:color w:val="0000FF"/>
          <w:sz w:val="21"/>
          <w:lang w:eastAsia="zh-CN"/>
        </w:rPr>
        <w:t>466.37/480*100</w:t>
      </w:r>
      <w:r w:rsidR="00440920">
        <w:rPr>
          <w:color w:val="0000FF"/>
          <w:spacing w:val="22"/>
          <w:sz w:val="21"/>
          <w:lang w:eastAsia="zh-CN"/>
        </w:rPr>
        <w:t>%</w:t>
      </w:r>
      <w:r>
        <w:rPr>
          <w:rFonts w:ascii="宋体" w:eastAsia="宋体" w:hint="eastAsia"/>
          <w:color w:val="0000FF"/>
          <w:spacing w:val="-10"/>
          <w:sz w:val="21"/>
          <w:lang w:eastAsia="zh-CN"/>
        </w:rPr>
        <w:t xml:space="preserve">花费在处理 </w:t>
      </w:r>
      <w:r>
        <w:rPr>
          <w:color w:val="0000FF"/>
          <w:sz w:val="21"/>
          <w:lang w:eastAsia="zh-CN"/>
        </w:rPr>
        <w:t xml:space="preserve">Oracle </w:t>
      </w:r>
      <w:r>
        <w:rPr>
          <w:rFonts w:ascii="宋体" w:eastAsia="宋体" w:hint="eastAsia"/>
          <w:color w:val="0000FF"/>
          <w:sz w:val="21"/>
          <w:lang w:eastAsia="zh-CN"/>
        </w:rPr>
        <w:t>的操作上，这还不包括后台进程</w:t>
      </w:r>
      <w:r>
        <w:rPr>
          <w:rFonts w:ascii="宋体" w:eastAsia="宋体" w:hint="eastAsia"/>
          <w:color w:val="0000FF"/>
          <w:spacing w:val="-26"/>
          <w:sz w:val="21"/>
          <w:lang w:eastAsia="zh-CN"/>
        </w:rPr>
        <w:t xml:space="preserve">看 </w:t>
      </w:r>
      <w:r>
        <w:rPr>
          <w:color w:val="0000FF"/>
          <w:sz w:val="21"/>
          <w:lang w:eastAsia="zh-CN"/>
        </w:rPr>
        <w:t>Report B</w:t>
      </w:r>
      <w:r>
        <w:rPr>
          <w:rFonts w:ascii="宋体" w:eastAsia="宋体" w:hint="eastAsia"/>
          <w:color w:val="0000FF"/>
          <w:spacing w:val="-11"/>
          <w:sz w:val="21"/>
          <w:lang w:eastAsia="zh-CN"/>
        </w:rPr>
        <w:t xml:space="preserve">，总共约 </w:t>
      </w:r>
      <w:r>
        <w:rPr>
          <w:color w:val="0000FF"/>
          <w:sz w:val="21"/>
          <w:lang w:eastAsia="zh-CN"/>
        </w:rPr>
        <w:t xml:space="preserve">60 </w:t>
      </w:r>
      <w:r>
        <w:rPr>
          <w:rFonts w:ascii="宋体" w:eastAsia="宋体" w:hint="eastAsia"/>
          <w:color w:val="0000FF"/>
          <w:sz w:val="21"/>
          <w:lang w:eastAsia="zh-CN"/>
        </w:rPr>
        <w:t>分钟，</w:t>
      </w:r>
      <w:r>
        <w:rPr>
          <w:color w:val="0000FF"/>
          <w:sz w:val="21"/>
          <w:lang w:eastAsia="zh-CN"/>
        </w:rPr>
        <w:t xml:space="preserve">cpu </w:t>
      </w:r>
      <w:r>
        <w:rPr>
          <w:rFonts w:ascii="宋体" w:eastAsia="宋体" w:hint="eastAsia"/>
          <w:color w:val="0000FF"/>
          <w:sz w:val="21"/>
          <w:lang w:eastAsia="zh-CN"/>
        </w:rPr>
        <w:t xml:space="preserve">有 </w:t>
      </w:r>
      <w:r>
        <w:rPr>
          <w:color w:val="0000FF"/>
          <w:sz w:val="21"/>
          <w:lang w:eastAsia="zh-CN"/>
        </w:rPr>
        <w:t>19.49/480*100</w:t>
      </w:r>
      <w:r w:rsidR="00440920">
        <w:rPr>
          <w:color w:val="0000FF"/>
          <w:spacing w:val="23"/>
          <w:sz w:val="21"/>
          <w:lang w:eastAsia="zh-CN"/>
        </w:rPr>
        <w:t>%</w:t>
      </w:r>
      <w:r>
        <w:rPr>
          <w:rFonts w:ascii="宋体" w:eastAsia="宋体" w:hint="eastAsia"/>
          <w:color w:val="0000FF"/>
          <w:spacing w:val="-9"/>
          <w:sz w:val="21"/>
          <w:lang w:eastAsia="zh-CN"/>
        </w:rPr>
        <w:t xml:space="preserve">花费在处理 </w:t>
      </w:r>
      <w:r>
        <w:rPr>
          <w:color w:val="0000FF"/>
          <w:sz w:val="21"/>
          <w:lang w:eastAsia="zh-CN"/>
        </w:rPr>
        <w:t xml:space="preserve">Oracle </w:t>
      </w:r>
      <w:r>
        <w:rPr>
          <w:rFonts w:ascii="宋体" w:eastAsia="宋体" w:hint="eastAsia"/>
          <w:color w:val="0000FF"/>
          <w:sz w:val="21"/>
          <w:lang w:eastAsia="zh-CN"/>
        </w:rPr>
        <w:t>的操作上很显然，</w:t>
      </w:r>
      <w:r>
        <w:rPr>
          <w:color w:val="0000FF"/>
          <w:sz w:val="21"/>
          <w:lang w:eastAsia="zh-CN"/>
        </w:rPr>
        <w:t xml:space="preserve">2 </w:t>
      </w:r>
      <w:r>
        <w:rPr>
          <w:rFonts w:ascii="宋体" w:eastAsia="宋体" w:hint="eastAsia"/>
          <w:color w:val="0000FF"/>
          <w:sz w:val="21"/>
          <w:lang w:eastAsia="zh-CN"/>
        </w:rPr>
        <w:t xml:space="preserve">中服务器的平均负载很低。从 </w:t>
      </w:r>
      <w:r>
        <w:rPr>
          <w:color w:val="0000FF"/>
          <w:sz w:val="21"/>
          <w:lang w:eastAsia="zh-CN"/>
        </w:rPr>
        <w:t xml:space="preserve">awr report </w:t>
      </w:r>
      <w:r>
        <w:rPr>
          <w:rFonts w:ascii="宋体" w:eastAsia="宋体" w:hint="eastAsia"/>
          <w:color w:val="0000FF"/>
          <w:sz w:val="21"/>
          <w:lang w:eastAsia="zh-CN"/>
        </w:rPr>
        <w:t xml:space="preserve">的 </w:t>
      </w:r>
      <w:r>
        <w:rPr>
          <w:color w:val="0000FF"/>
          <w:sz w:val="21"/>
          <w:lang w:eastAsia="zh-CN"/>
        </w:rPr>
        <w:t xml:space="preserve">Elapsed time </w:t>
      </w:r>
      <w:r>
        <w:rPr>
          <w:rFonts w:ascii="宋体" w:eastAsia="宋体" w:hint="eastAsia"/>
          <w:color w:val="0000FF"/>
          <w:sz w:val="21"/>
          <w:lang w:eastAsia="zh-CN"/>
        </w:rPr>
        <w:t xml:space="preserve">和 </w:t>
      </w:r>
      <w:r>
        <w:rPr>
          <w:color w:val="0000FF"/>
          <w:sz w:val="21"/>
          <w:lang w:eastAsia="zh-CN"/>
        </w:rPr>
        <w:t xml:space="preserve">DB Time </w:t>
      </w:r>
      <w:r>
        <w:rPr>
          <w:rFonts w:ascii="宋体" w:eastAsia="宋体" w:hint="eastAsia"/>
          <w:color w:val="0000FF"/>
          <w:sz w:val="21"/>
          <w:lang w:eastAsia="zh-CN"/>
        </w:rPr>
        <w:t xml:space="preserve">就能大概了解 </w:t>
      </w:r>
      <w:r>
        <w:rPr>
          <w:color w:val="0000FF"/>
          <w:sz w:val="21"/>
          <w:lang w:eastAsia="zh-CN"/>
        </w:rPr>
        <w:t xml:space="preserve">db </w:t>
      </w:r>
      <w:r>
        <w:rPr>
          <w:rFonts w:ascii="宋体" w:eastAsia="宋体" w:hint="eastAsia"/>
          <w:color w:val="0000FF"/>
          <w:sz w:val="21"/>
          <w:lang w:eastAsia="zh-CN"/>
        </w:rPr>
        <w:t>的负载。</w:t>
      </w:r>
    </w:p>
    <w:p w:rsidR="00A12AEE" w:rsidRDefault="00A12AEE" w:rsidP="00BD5CEA">
      <w:pPr>
        <w:autoSpaceDE/>
        <w:autoSpaceDN/>
        <w:ind w:firstLineChars="200" w:firstLine="420"/>
        <w:jc w:val="both"/>
        <w:rPr>
          <w:rFonts w:ascii="Microsoft JhengHei" w:eastAsiaTheme="minorEastAsia" w:hAnsi="Microsoft JhengHei" w:cstheme="minorBidi"/>
          <w:kern w:val="2"/>
          <w:sz w:val="21"/>
          <w:szCs w:val="21"/>
          <w:lang w:eastAsia="zh-CN" w:bidi="ar-SA"/>
        </w:rPr>
      </w:pPr>
      <w:r w:rsidRPr="00BD5CEA">
        <w:rPr>
          <w:rFonts w:ascii="Microsoft JhengHei" w:eastAsia="Microsoft JhengHei" w:hAnsi="Microsoft JhengHei" w:cstheme="minorBidi" w:hint="eastAsia"/>
          <w:kern w:val="2"/>
          <w:sz w:val="21"/>
          <w:szCs w:val="21"/>
          <w:lang w:eastAsia="zh-CN" w:bidi="ar-SA"/>
        </w:rPr>
        <w:t>可是对于批量系统，数据库的工作负载总是集中在一段时间内。如果快照周期不在这一段时间内，或者快照周期跨度太长而包含了大量的数据库空闲时间，所得出的分析结果是没有意义的。这也说明选择分析时间段很关</w:t>
      </w:r>
      <w:r w:rsidRPr="00BD5CEA">
        <w:rPr>
          <w:rFonts w:ascii="Microsoft JhengHei" w:eastAsia="Microsoft JhengHei" w:hAnsi="Microsoft JhengHei" w:cstheme="minorBidi" w:hint="eastAsia"/>
          <w:kern w:val="2"/>
          <w:sz w:val="21"/>
          <w:szCs w:val="21"/>
          <w:lang w:eastAsia="zh-CN" w:bidi="ar-SA"/>
        </w:rPr>
        <w:lastRenderedPageBreak/>
        <w:t>键，要选择能够代表性能问题的时间段。</w:t>
      </w:r>
      <w:bookmarkStart w:id="3" w:name="Report_Summary"/>
      <w:bookmarkEnd w:id="3"/>
    </w:p>
    <w:p w:rsidR="00B370A3" w:rsidRPr="00B370A3" w:rsidRDefault="00B370A3" w:rsidP="00BD5CEA">
      <w:pPr>
        <w:autoSpaceDE/>
        <w:autoSpaceDN/>
        <w:ind w:firstLineChars="200" w:firstLine="420"/>
        <w:jc w:val="both"/>
        <w:rPr>
          <w:rFonts w:ascii="Microsoft JhengHei" w:eastAsiaTheme="minorEastAsia" w:hAnsi="Microsoft JhengHei" w:cstheme="minorBidi"/>
          <w:kern w:val="2"/>
          <w:sz w:val="21"/>
          <w:szCs w:val="21"/>
          <w:lang w:eastAsia="zh-CN" w:bidi="ar-SA"/>
        </w:rPr>
      </w:pPr>
    </w:p>
    <w:p w:rsidR="00B370A3" w:rsidRDefault="00A12AEE" w:rsidP="00B370A3">
      <w:pPr>
        <w:pStyle w:val="2"/>
        <w:numPr>
          <w:ilvl w:val="0"/>
          <w:numId w:val="38"/>
        </w:numPr>
        <w:rPr>
          <w:lang w:eastAsia="zh-CN" w:bidi="ar-SA"/>
        </w:rPr>
      </w:pPr>
      <w:r w:rsidRPr="00D72675">
        <w:rPr>
          <w:lang w:eastAsia="zh-CN" w:bidi="ar-SA"/>
        </w:rPr>
        <w:t>Cache Size</w:t>
      </w:r>
    </w:p>
    <w:p w:rsidR="00B370A3" w:rsidRPr="00D72675" w:rsidRDefault="00B370A3" w:rsidP="00B370A3">
      <w:pPr>
        <w:rPr>
          <w:lang w:eastAsia="zh-CN" w:bidi="ar-SA"/>
        </w:rPr>
      </w:pPr>
    </w:p>
    <w:tbl>
      <w:tblPr>
        <w:tblStyle w:val="TableNormal"/>
        <w:tblW w:w="0" w:type="auto"/>
        <w:tblInd w:w="270"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2297"/>
        <w:gridCol w:w="1037"/>
        <w:gridCol w:w="1036"/>
        <w:gridCol w:w="1955"/>
        <w:gridCol w:w="1139"/>
      </w:tblGrid>
      <w:tr w:rsidR="00A12AEE" w:rsidTr="004A0128">
        <w:trPr>
          <w:trHeight w:val="359"/>
        </w:trPr>
        <w:tc>
          <w:tcPr>
            <w:tcW w:w="2297" w:type="dxa"/>
            <w:tcBorders>
              <w:left w:val="double" w:sz="2" w:space="0" w:color="F0F0F0"/>
            </w:tcBorders>
            <w:shd w:val="clear" w:color="auto" w:fill="FFFFFF"/>
          </w:tcPr>
          <w:p w:rsidR="00A12AEE" w:rsidRDefault="00A12AEE" w:rsidP="004A0128">
            <w:pPr>
              <w:pStyle w:val="TableParagraph"/>
              <w:spacing w:before="0"/>
              <w:jc w:val="left"/>
              <w:rPr>
                <w:rFonts w:ascii="Times New Roman"/>
                <w:sz w:val="20"/>
              </w:rPr>
            </w:pPr>
          </w:p>
        </w:tc>
        <w:tc>
          <w:tcPr>
            <w:tcW w:w="1037" w:type="dxa"/>
            <w:tcBorders>
              <w:bottom w:val="single" w:sz="34" w:space="0" w:color="FFFFFF"/>
            </w:tcBorders>
            <w:shd w:val="clear" w:color="auto" w:fill="0066CC"/>
          </w:tcPr>
          <w:p w:rsidR="00A12AEE" w:rsidRDefault="00A12AEE" w:rsidP="004A0128">
            <w:pPr>
              <w:pStyle w:val="TableParagraph"/>
              <w:spacing w:before="85"/>
              <w:ind w:left="280"/>
              <w:jc w:val="left"/>
              <w:rPr>
                <w:b/>
                <w:sz w:val="16"/>
              </w:rPr>
            </w:pPr>
            <w:r>
              <w:rPr>
                <w:b/>
                <w:color w:val="FFFFFF"/>
                <w:sz w:val="16"/>
              </w:rPr>
              <w:t>Begin</w:t>
            </w:r>
          </w:p>
        </w:tc>
        <w:tc>
          <w:tcPr>
            <w:tcW w:w="1036" w:type="dxa"/>
            <w:tcBorders>
              <w:bottom w:val="single" w:sz="34" w:space="0" w:color="FFFFFF"/>
            </w:tcBorders>
            <w:shd w:val="clear" w:color="auto" w:fill="0066CC"/>
          </w:tcPr>
          <w:p w:rsidR="00A12AEE" w:rsidRDefault="00A12AEE" w:rsidP="004A0128">
            <w:pPr>
              <w:pStyle w:val="TableParagraph"/>
              <w:spacing w:before="85"/>
              <w:ind w:left="329" w:right="319"/>
              <w:jc w:val="center"/>
              <w:rPr>
                <w:b/>
                <w:sz w:val="16"/>
              </w:rPr>
            </w:pPr>
            <w:r>
              <w:rPr>
                <w:b/>
                <w:color w:val="FFFFFF"/>
                <w:sz w:val="16"/>
              </w:rPr>
              <w:t>End</w:t>
            </w:r>
          </w:p>
        </w:tc>
        <w:tc>
          <w:tcPr>
            <w:tcW w:w="1955" w:type="dxa"/>
            <w:shd w:val="clear" w:color="auto" w:fill="FFFFFF"/>
          </w:tcPr>
          <w:p w:rsidR="00A12AEE" w:rsidRDefault="00A12AEE" w:rsidP="004A0128">
            <w:pPr>
              <w:pStyle w:val="TableParagraph"/>
              <w:spacing w:before="0"/>
              <w:jc w:val="left"/>
              <w:rPr>
                <w:rFonts w:ascii="Times New Roman"/>
                <w:sz w:val="20"/>
              </w:rPr>
            </w:pPr>
          </w:p>
        </w:tc>
        <w:tc>
          <w:tcPr>
            <w:tcW w:w="1139" w:type="dxa"/>
            <w:shd w:val="clear" w:color="auto" w:fill="FFFFFF"/>
          </w:tcPr>
          <w:p w:rsidR="00A12AEE" w:rsidRDefault="00A12AEE" w:rsidP="004A0128">
            <w:pPr>
              <w:pStyle w:val="TableParagraph"/>
              <w:spacing w:before="0"/>
              <w:jc w:val="left"/>
              <w:rPr>
                <w:rFonts w:ascii="Times New Roman"/>
                <w:sz w:val="20"/>
              </w:rPr>
            </w:pPr>
          </w:p>
        </w:tc>
      </w:tr>
      <w:tr w:rsidR="00A12AEE" w:rsidTr="004A0128">
        <w:trPr>
          <w:trHeight w:val="321"/>
        </w:trPr>
        <w:tc>
          <w:tcPr>
            <w:tcW w:w="2297" w:type="dxa"/>
            <w:tcBorders>
              <w:left w:val="double" w:sz="2" w:space="0" w:color="F0F0F0"/>
            </w:tcBorders>
            <w:shd w:val="clear" w:color="auto" w:fill="FFFFFF"/>
          </w:tcPr>
          <w:p w:rsidR="00A12AEE" w:rsidRDefault="00A12AEE" w:rsidP="004A0128">
            <w:pPr>
              <w:pStyle w:val="TableParagraph"/>
              <w:spacing w:before="56"/>
              <w:ind w:left="25"/>
              <w:jc w:val="left"/>
              <w:rPr>
                <w:sz w:val="16"/>
              </w:rPr>
            </w:pPr>
            <w:r>
              <w:rPr>
                <w:sz w:val="16"/>
              </w:rPr>
              <w:t>Buffer Cache:</w:t>
            </w:r>
          </w:p>
        </w:tc>
        <w:tc>
          <w:tcPr>
            <w:tcW w:w="1037" w:type="dxa"/>
            <w:shd w:val="clear" w:color="auto" w:fill="FFFFFF"/>
          </w:tcPr>
          <w:p w:rsidR="00A12AEE" w:rsidRDefault="00A12AEE" w:rsidP="004A0128">
            <w:pPr>
              <w:pStyle w:val="TableParagraph"/>
              <w:spacing w:before="56"/>
              <w:ind w:right="15"/>
              <w:rPr>
                <w:sz w:val="16"/>
              </w:rPr>
            </w:pPr>
            <w:r>
              <w:rPr>
                <w:w w:val="95"/>
                <w:sz w:val="16"/>
              </w:rPr>
              <w:t>3,344M</w:t>
            </w:r>
          </w:p>
        </w:tc>
        <w:tc>
          <w:tcPr>
            <w:tcW w:w="1036" w:type="dxa"/>
            <w:shd w:val="clear" w:color="auto" w:fill="FFFFFF"/>
          </w:tcPr>
          <w:p w:rsidR="00A12AEE" w:rsidRDefault="00A12AEE" w:rsidP="004A0128">
            <w:pPr>
              <w:pStyle w:val="TableParagraph"/>
              <w:spacing w:before="56"/>
              <w:ind w:right="16"/>
              <w:rPr>
                <w:sz w:val="16"/>
              </w:rPr>
            </w:pPr>
            <w:r>
              <w:rPr>
                <w:w w:val="95"/>
                <w:sz w:val="16"/>
              </w:rPr>
              <w:t>3,344M</w:t>
            </w:r>
          </w:p>
        </w:tc>
        <w:tc>
          <w:tcPr>
            <w:tcW w:w="1955" w:type="dxa"/>
            <w:shd w:val="clear" w:color="auto" w:fill="FFFFFF"/>
          </w:tcPr>
          <w:p w:rsidR="00A12AEE" w:rsidRDefault="00A12AEE" w:rsidP="004A0128">
            <w:pPr>
              <w:pStyle w:val="TableParagraph"/>
              <w:spacing w:before="56"/>
              <w:ind w:left="29"/>
              <w:jc w:val="left"/>
              <w:rPr>
                <w:sz w:val="16"/>
              </w:rPr>
            </w:pPr>
            <w:r>
              <w:rPr>
                <w:sz w:val="16"/>
              </w:rPr>
              <w:t>Std Block Size:</w:t>
            </w:r>
          </w:p>
        </w:tc>
        <w:tc>
          <w:tcPr>
            <w:tcW w:w="1139" w:type="dxa"/>
            <w:shd w:val="clear" w:color="auto" w:fill="FFFFFF"/>
          </w:tcPr>
          <w:p w:rsidR="00A12AEE" w:rsidRDefault="00A12AEE" w:rsidP="004A0128">
            <w:pPr>
              <w:pStyle w:val="TableParagraph"/>
              <w:spacing w:before="56"/>
              <w:ind w:right="10"/>
              <w:rPr>
                <w:sz w:val="16"/>
              </w:rPr>
            </w:pPr>
            <w:r>
              <w:rPr>
                <w:w w:val="95"/>
                <w:sz w:val="16"/>
              </w:rPr>
              <w:t>8K</w:t>
            </w:r>
          </w:p>
        </w:tc>
      </w:tr>
      <w:tr w:rsidR="00A12AEE" w:rsidTr="004A0128">
        <w:trPr>
          <w:trHeight w:val="364"/>
        </w:trPr>
        <w:tc>
          <w:tcPr>
            <w:tcW w:w="2297" w:type="dxa"/>
            <w:tcBorders>
              <w:top w:val="thickThinMediumGap" w:sz="6" w:space="0" w:color="A1A1A1"/>
              <w:left w:val="double" w:sz="2" w:space="0" w:color="F0F0F0"/>
            </w:tcBorders>
            <w:shd w:val="clear" w:color="auto" w:fill="FFFFCC"/>
          </w:tcPr>
          <w:p w:rsidR="00A12AEE" w:rsidRDefault="00A12AEE" w:rsidP="004A0128">
            <w:pPr>
              <w:pStyle w:val="TableParagraph"/>
              <w:spacing w:before="92"/>
              <w:ind w:left="25"/>
              <w:jc w:val="left"/>
              <w:rPr>
                <w:sz w:val="16"/>
              </w:rPr>
            </w:pPr>
            <w:r>
              <w:rPr>
                <w:sz w:val="16"/>
              </w:rPr>
              <w:t>Shared Pool Size:</w:t>
            </w:r>
          </w:p>
        </w:tc>
        <w:tc>
          <w:tcPr>
            <w:tcW w:w="1037" w:type="dxa"/>
            <w:tcBorders>
              <w:top w:val="thickThinMediumGap" w:sz="6" w:space="0" w:color="A1A1A1"/>
            </w:tcBorders>
            <w:shd w:val="clear" w:color="auto" w:fill="FFFFCC"/>
          </w:tcPr>
          <w:p w:rsidR="00A12AEE" w:rsidRDefault="00A12AEE" w:rsidP="004A0128">
            <w:pPr>
              <w:pStyle w:val="TableParagraph"/>
              <w:spacing w:before="92"/>
              <w:ind w:right="15"/>
              <w:rPr>
                <w:sz w:val="16"/>
              </w:rPr>
            </w:pPr>
            <w:r>
              <w:rPr>
                <w:w w:val="95"/>
                <w:sz w:val="16"/>
              </w:rPr>
              <w:t>704M</w:t>
            </w:r>
          </w:p>
        </w:tc>
        <w:tc>
          <w:tcPr>
            <w:tcW w:w="1036" w:type="dxa"/>
            <w:tcBorders>
              <w:top w:val="thickThinMediumGap" w:sz="6" w:space="0" w:color="A1A1A1"/>
            </w:tcBorders>
            <w:shd w:val="clear" w:color="auto" w:fill="FFFFCC"/>
          </w:tcPr>
          <w:p w:rsidR="00A12AEE" w:rsidRDefault="00A12AEE" w:rsidP="004A0128">
            <w:pPr>
              <w:pStyle w:val="TableParagraph"/>
              <w:spacing w:before="92"/>
              <w:ind w:right="16"/>
              <w:rPr>
                <w:sz w:val="16"/>
              </w:rPr>
            </w:pPr>
            <w:r>
              <w:rPr>
                <w:w w:val="95"/>
                <w:sz w:val="16"/>
              </w:rPr>
              <w:t>704M</w:t>
            </w:r>
          </w:p>
        </w:tc>
        <w:tc>
          <w:tcPr>
            <w:tcW w:w="1955" w:type="dxa"/>
            <w:tcBorders>
              <w:top w:val="thickThinMediumGap" w:sz="6" w:space="0" w:color="A1A1A1"/>
            </w:tcBorders>
            <w:shd w:val="clear" w:color="auto" w:fill="FFFFCC"/>
          </w:tcPr>
          <w:p w:rsidR="00A12AEE" w:rsidRDefault="00A12AEE" w:rsidP="004A0128">
            <w:pPr>
              <w:pStyle w:val="TableParagraph"/>
              <w:spacing w:before="92"/>
              <w:ind w:left="29"/>
              <w:jc w:val="left"/>
              <w:rPr>
                <w:sz w:val="16"/>
              </w:rPr>
            </w:pPr>
            <w:r>
              <w:rPr>
                <w:sz w:val="16"/>
              </w:rPr>
              <w:t>Log Buffer:</w:t>
            </w:r>
          </w:p>
        </w:tc>
        <w:tc>
          <w:tcPr>
            <w:tcW w:w="1139" w:type="dxa"/>
            <w:tcBorders>
              <w:top w:val="thickThinMediumGap" w:sz="6" w:space="0" w:color="A1A1A1"/>
            </w:tcBorders>
            <w:shd w:val="clear" w:color="auto" w:fill="FFFFCC"/>
          </w:tcPr>
          <w:p w:rsidR="00A12AEE" w:rsidRDefault="00A12AEE" w:rsidP="004A0128">
            <w:pPr>
              <w:pStyle w:val="TableParagraph"/>
              <w:spacing w:before="92"/>
              <w:ind w:right="12"/>
              <w:rPr>
                <w:sz w:val="16"/>
              </w:rPr>
            </w:pPr>
            <w:r>
              <w:rPr>
                <w:w w:val="95"/>
                <w:sz w:val="16"/>
              </w:rPr>
              <w:t>14,352K</w:t>
            </w:r>
          </w:p>
        </w:tc>
      </w:tr>
    </w:tbl>
    <w:p w:rsidR="00A12AEE" w:rsidRDefault="00A12AEE" w:rsidP="00A12AEE">
      <w:pPr>
        <w:spacing w:before="9"/>
        <w:rPr>
          <w:b/>
          <w:sz w:val="7"/>
        </w:rPr>
      </w:pPr>
    </w:p>
    <w:p w:rsidR="00A12AEE" w:rsidRDefault="00A12AEE" w:rsidP="00BD5CEA">
      <w:pPr>
        <w:autoSpaceDE/>
        <w:autoSpaceDN/>
        <w:ind w:firstLineChars="200" w:firstLine="420"/>
        <w:jc w:val="both"/>
        <w:rPr>
          <w:rFonts w:ascii="Microsoft JhengHei" w:eastAsiaTheme="minorEastAsia" w:hAnsi="Microsoft JhengHei" w:cstheme="minorBidi"/>
          <w:kern w:val="2"/>
          <w:sz w:val="21"/>
          <w:szCs w:val="21"/>
          <w:lang w:eastAsia="zh-CN" w:bidi="ar-SA"/>
        </w:rPr>
      </w:pPr>
      <w:r w:rsidRPr="00BD5CEA">
        <w:rPr>
          <w:rFonts w:ascii="Microsoft JhengHei" w:eastAsia="Microsoft JhengHei" w:hAnsi="Microsoft JhengHei" w:cstheme="minorBidi"/>
          <w:kern w:val="2"/>
          <w:sz w:val="21"/>
          <w:szCs w:val="21"/>
          <w:lang w:eastAsia="zh-CN" w:bidi="ar-SA"/>
        </w:rPr>
        <w:t>显示 SGA 中每个区域的大小（在 AMM 改变它们之后），可用来与初始参数值比较。shared pool 主要包括 library cache 和 dictionary cache。library cache 用来存储最近解析（或编译）后 SQL、PL/SQL 和 Java classes 等。library cache 用来存储最近引用的数据字典。发生在library cache 或 dictionary cache 的cache miss 代价要比发生在 buffer cache 的代价高得多。因此 shared pool 的设置要确保最近使用的数据都能被 cache。</w:t>
      </w:r>
    </w:p>
    <w:p w:rsidR="00B370A3" w:rsidRPr="00B370A3" w:rsidRDefault="00B370A3" w:rsidP="00BD5CEA">
      <w:pPr>
        <w:autoSpaceDE/>
        <w:autoSpaceDN/>
        <w:ind w:firstLineChars="200" w:firstLine="420"/>
        <w:jc w:val="both"/>
        <w:rPr>
          <w:rFonts w:ascii="Microsoft JhengHei" w:eastAsiaTheme="minorEastAsia" w:hAnsi="Microsoft JhengHei" w:cstheme="minorBidi"/>
          <w:kern w:val="2"/>
          <w:sz w:val="21"/>
          <w:szCs w:val="21"/>
          <w:lang w:eastAsia="zh-CN" w:bidi="ar-SA"/>
        </w:rPr>
      </w:pPr>
    </w:p>
    <w:p w:rsidR="00A12AEE" w:rsidRDefault="00A12AEE" w:rsidP="004A0128">
      <w:pPr>
        <w:pStyle w:val="2"/>
        <w:numPr>
          <w:ilvl w:val="0"/>
          <w:numId w:val="38"/>
        </w:numPr>
        <w:rPr>
          <w:lang w:eastAsia="zh-CN" w:bidi="ar-SA"/>
        </w:rPr>
      </w:pPr>
      <w:bookmarkStart w:id="4" w:name="Load_Profile"/>
      <w:bookmarkEnd w:id="4"/>
      <w:r w:rsidRPr="004A0128">
        <w:rPr>
          <w:lang w:eastAsia="zh-CN" w:bidi="ar-SA"/>
        </w:rPr>
        <w:t>Load Profile</w:t>
      </w:r>
    </w:p>
    <w:p w:rsidR="00B370A3" w:rsidRPr="004A0128" w:rsidRDefault="00B370A3" w:rsidP="00B370A3">
      <w:pPr>
        <w:rPr>
          <w:lang w:eastAsia="zh-CN" w:bidi="ar-SA"/>
        </w:rPr>
      </w:pPr>
    </w:p>
    <w:tbl>
      <w:tblPr>
        <w:tblStyle w:val="TableNormal"/>
        <w:tblW w:w="0" w:type="auto"/>
        <w:tblInd w:w="251"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91"/>
        <w:gridCol w:w="2371"/>
        <w:gridCol w:w="974"/>
        <w:gridCol w:w="754"/>
        <w:gridCol w:w="444"/>
        <w:gridCol w:w="1664"/>
        <w:gridCol w:w="1230"/>
      </w:tblGrid>
      <w:tr w:rsidR="00A12AEE" w:rsidTr="004A0128">
        <w:trPr>
          <w:trHeight w:val="379"/>
        </w:trPr>
        <w:tc>
          <w:tcPr>
            <w:tcW w:w="2462" w:type="dxa"/>
            <w:gridSpan w:val="2"/>
            <w:tcBorders>
              <w:left w:val="double" w:sz="2" w:space="0" w:color="F0F0F0"/>
              <w:right w:val="double" w:sz="3" w:space="0" w:color="A1A1A1"/>
            </w:tcBorders>
            <w:shd w:val="clear" w:color="auto" w:fill="FFFFFF"/>
          </w:tcPr>
          <w:p w:rsidR="00A12AEE" w:rsidRDefault="00A12AEE" w:rsidP="004A0128">
            <w:pPr>
              <w:pStyle w:val="TableParagraph"/>
              <w:spacing w:before="0"/>
              <w:jc w:val="left"/>
              <w:rPr>
                <w:rFonts w:ascii="Times New Roman"/>
                <w:sz w:val="20"/>
              </w:rPr>
            </w:pPr>
          </w:p>
        </w:tc>
        <w:tc>
          <w:tcPr>
            <w:tcW w:w="2172" w:type="dxa"/>
            <w:gridSpan w:val="3"/>
            <w:tcBorders>
              <w:left w:val="double" w:sz="3" w:space="0" w:color="A1A1A1"/>
              <w:bottom w:val="thickThinMediumGap" w:sz="6" w:space="0" w:color="FFFFFF"/>
              <w:right w:val="double" w:sz="3" w:space="0" w:color="A1A1A1"/>
            </w:tcBorders>
            <w:shd w:val="clear" w:color="auto" w:fill="0066CC"/>
          </w:tcPr>
          <w:p w:rsidR="00A12AEE" w:rsidRDefault="00A12AEE" w:rsidP="004A0128">
            <w:pPr>
              <w:pStyle w:val="TableParagraph"/>
              <w:spacing w:before="85"/>
              <w:ind w:left="619"/>
              <w:jc w:val="left"/>
              <w:rPr>
                <w:b/>
                <w:sz w:val="16"/>
              </w:rPr>
            </w:pPr>
            <w:r>
              <w:rPr>
                <w:b/>
                <w:color w:val="FFFFFF"/>
                <w:sz w:val="16"/>
              </w:rPr>
              <w:t>Per Second</w:t>
            </w:r>
          </w:p>
        </w:tc>
        <w:tc>
          <w:tcPr>
            <w:tcW w:w="2894" w:type="dxa"/>
            <w:gridSpan w:val="2"/>
            <w:tcBorders>
              <w:left w:val="double" w:sz="3" w:space="0" w:color="A1A1A1"/>
              <w:bottom w:val="thickThinMediumGap" w:sz="6" w:space="0" w:color="FFFFFF"/>
            </w:tcBorders>
            <w:shd w:val="clear" w:color="auto" w:fill="0066CC"/>
          </w:tcPr>
          <w:p w:rsidR="00A12AEE" w:rsidRDefault="00A12AEE" w:rsidP="004A0128">
            <w:pPr>
              <w:pStyle w:val="TableParagraph"/>
              <w:spacing w:before="85"/>
              <w:ind w:left="824"/>
              <w:jc w:val="left"/>
              <w:rPr>
                <w:b/>
                <w:sz w:val="16"/>
              </w:rPr>
            </w:pPr>
            <w:r>
              <w:rPr>
                <w:b/>
                <w:color w:val="FFFFFF"/>
                <w:sz w:val="16"/>
              </w:rPr>
              <w:t>Per Transaction</w:t>
            </w:r>
          </w:p>
        </w:tc>
      </w:tr>
      <w:tr w:rsidR="00A12AEE" w:rsidTr="004A0128">
        <w:trPr>
          <w:trHeight w:val="321"/>
        </w:trPr>
        <w:tc>
          <w:tcPr>
            <w:tcW w:w="2462" w:type="dxa"/>
            <w:gridSpan w:val="2"/>
            <w:tcBorders>
              <w:left w:val="double" w:sz="2" w:space="0" w:color="F0F0F0"/>
              <w:right w:val="double" w:sz="3" w:space="0" w:color="A1A1A1"/>
            </w:tcBorders>
            <w:shd w:val="clear" w:color="auto" w:fill="FFFFFF"/>
          </w:tcPr>
          <w:p w:rsidR="00A12AEE" w:rsidRDefault="00A12AEE" w:rsidP="004A0128">
            <w:pPr>
              <w:pStyle w:val="TableParagraph"/>
              <w:spacing w:before="76"/>
              <w:ind w:left="44"/>
              <w:jc w:val="left"/>
              <w:rPr>
                <w:sz w:val="16"/>
              </w:rPr>
            </w:pPr>
            <w:r>
              <w:rPr>
                <w:sz w:val="16"/>
              </w:rPr>
              <w:t>Redo size:</w:t>
            </w:r>
          </w:p>
        </w:tc>
        <w:tc>
          <w:tcPr>
            <w:tcW w:w="2172" w:type="dxa"/>
            <w:gridSpan w:val="3"/>
            <w:tcBorders>
              <w:left w:val="double" w:sz="3" w:space="0" w:color="A1A1A1"/>
              <w:right w:val="double" w:sz="3" w:space="0" w:color="A1A1A1"/>
            </w:tcBorders>
            <w:shd w:val="clear" w:color="auto" w:fill="FFFFFF"/>
          </w:tcPr>
          <w:p w:rsidR="00A12AEE" w:rsidRDefault="00A12AEE" w:rsidP="004A0128">
            <w:pPr>
              <w:pStyle w:val="TableParagraph"/>
              <w:spacing w:before="76"/>
              <w:ind w:left="1301"/>
              <w:jc w:val="left"/>
              <w:rPr>
                <w:sz w:val="16"/>
              </w:rPr>
            </w:pPr>
            <w:r>
              <w:rPr>
                <w:sz w:val="16"/>
              </w:rPr>
              <w:t>918,805.72</w:t>
            </w:r>
          </w:p>
        </w:tc>
        <w:tc>
          <w:tcPr>
            <w:tcW w:w="2894" w:type="dxa"/>
            <w:gridSpan w:val="2"/>
            <w:tcBorders>
              <w:left w:val="double" w:sz="3" w:space="0" w:color="A1A1A1"/>
            </w:tcBorders>
            <w:shd w:val="clear" w:color="auto" w:fill="FFFFFF"/>
          </w:tcPr>
          <w:p w:rsidR="00A12AEE" w:rsidRDefault="00A12AEE" w:rsidP="004A0128">
            <w:pPr>
              <w:pStyle w:val="TableParagraph"/>
              <w:spacing w:before="76"/>
              <w:ind w:right="12"/>
              <w:rPr>
                <w:sz w:val="16"/>
              </w:rPr>
            </w:pPr>
            <w:r>
              <w:rPr>
                <w:w w:val="95"/>
                <w:sz w:val="16"/>
              </w:rPr>
              <w:t>775,912.72</w:t>
            </w:r>
          </w:p>
        </w:tc>
      </w:tr>
      <w:tr w:rsidR="00A12AEE" w:rsidTr="004A0128">
        <w:trPr>
          <w:trHeight w:val="332"/>
        </w:trPr>
        <w:tc>
          <w:tcPr>
            <w:tcW w:w="2462" w:type="dxa"/>
            <w:gridSpan w:val="2"/>
            <w:tcBorders>
              <w:top w:val="single" w:sz="34" w:space="0" w:color="A1A1A1"/>
              <w:left w:val="double" w:sz="2" w:space="0" w:color="F0F0F0"/>
              <w:bottom w:val="single" w:sz="34" w:space="0" w:color="FFFFFF"/>
              <w:right w:val="double" w:sz="3" w:space="0" w:color="A1A1A1"/>
            </w:tcBorders>
            <w:shd w:val="clear" w:color="auto" w:fill="FFFFCC"/>
          </w:tcPr>
          <w:p w:rsidR="00A12AEE" w:rsidRDefault="00A12AEE" w:rsidP="004A0128">
            <w:pPr>
              <w:pStyle w:val="TableParagraph"/>
              <w:spacing w:before="72"/>
              <w:ind w:left="44"/>
              <w:jc w:val="left"/>
              <w:rPr>
                <w:sz w:val="16"/>
              </w:rPr>
            </w:pPr>
            <w:r>
              <w:rPr>
                <w:sz w:val="16"/>
              </w:rPr>
              <w:t>Logical reads:</w:t>
            </w:r>
          </w:p>
        </w:tc>
        <w:tc>
          <w:tcPr>
            <w:tcW w:w="2172" w:type="dxa"/>
            <w:gridSpan w:val="3"/>
            <w:tcBorders>
              <w:top w:val="single" w:sz="34"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72"/>
              <w:ind w:right="10"/>
              <w:rPr>
                <w:sz w:val="16"/>
              </w:rPr>
            </w:pPr>
            <w:r>
              <w:rPr>
                <w:w w:val="95"/>
                <w:sz w:val="16"/>
              </w:rPr>
              <w:t>3,521.77</w:t>
            </w:r>
          </w:p>
        </w:tc>
        <w:tc>
          <w:tcPr>
            <w:tcW w:w="2894" w:type="dxa"/>
            <w:gridSpan w:val="2"/>
            <w:tcBorders>
              <w:top w:val="single" w:sz="34" w:space="0" w:color="A1A1A1"/>
              <w:left w:val="double" w:sz="3" w:space="0" w:color="A1A1A1"/>
              <w:bottom w:val="single" w:sz="34" w:space="0" w:color="FFFFFF"/>
            </w:tcBorders>
            <w:shd w:val="clear" w:color="auto" w:fill="FFFFCC"/>
          </w:tcPr>
          <w:p w:rsidR="00A12AEE" w:rsidRDefault="00A12AEE" w:rsidP="004A0128">
            <w:pPr>
              <w:pStyle w:val="TableParagraph"/>
              <w:spacing w:before="72"/>
              <w:ind w:right="12"/>
              <w:rPr>
                <w:sz w:val="16"/>
              </w:rPr>
            </w:pPr>
            <w:r>
              <w:rPr>
                <w:w w:val="95"/>
                <w:sz w:val="16"/>
              </w:rPr>
              <w:t>2,974.06</w:t>
            </w:r>
          </w:p>
        </w:tc>
      </w:tr>
      <w:tr w:rsidR="00A12AEE" w:rsidTr="004A0128">
        <w:trPr>
          <w:trHeight w:val="301"/>
        </w:trPr>
        <w:tc>
          <w:tcPr>
            <w:tcW w:w="2462" w:type="dxa"/>
            <w:gridSpan w:val="2"/>
            <w:tcBorders>
              <w:left w:val="double" w:sz="2" w:space="0" w:color="F0F0F0"/>
              <w:right w:val="double" w:sz="3" w:space="0" w:color="A1A1A1"/>
            </w:tcBorders>
            <w:shd w:val="clear" w:color="auto" w:fill="FFFFFF"/>
          </w:tcPr>
          <w:p w:rsidR="00A12AEE" w:rsidRDefault="00A12AEE" w:rsidP="004A0128">
            <w:pPr>
              <w:pStyle w:val="TableParagraph"/>
              <w:spacing w:before="56"/>
              <w:ind w:left="44"/>
              <w:jc w:val="left"/>
              <w:rPr>
                <w:sz w:val="16"/>
              </w:rPr>
            </w:pPr>
            <w:r>
              <w:rPr>
                <w:sz w:val="16"/>
              </w:rPr>
              <w:t>Block changes:</w:t>
            </w:r>
          </w:p>
        </w:tc>
        <w:tc>
          <w:tcPr>
            <w:tcW w:w="2172" w:type="dxa"/>
            <w:gridSpan w:val="3"/>
            <w:tcBorders>
              <w:left w:val="double" w:sz="3" w:space="0" w:color="A1A1A1"/>
              <w:right w:val="double" w:sz="3" w:space="0" w:color="A1A1A1"/>
            </w:tcBorders>
            <w:shd w:val="clear" w:color="auto" w:fill="FFFFFF"/>
          </w:tcPr>
          <w:p w:rsidR="00A12AEE" w:rsidRDefault="00A12AEE" w:rsidP="004A0128">
            <w:pPr>
              <w:pStyle w:val="TableParagraph"/>
              <w:spacing w:before="56"/>
              <w:ind w:right="10"/>
              <w:rPr>
                <w:sz w:val="16"/>
              </w:rPr>
            </w:pPr>
            <w:r>
              <w:rPr>
                <w:w w:val="95"/>
                <w:sz w:val="16"/>
              </w:rPr>
              <w:t>1,817.95</w:t>
            </w:r>
          </w:p>
        </w:tc>
        <w:tc>
          <w:tcPr>
            <w:tcW w:w="2894" w:type="dxa"/>
            <w:gridSpan w:val="2"/>
            <w:tcBorders>
              <w:left w:val="double" w:sz="3" w:space="0" w:color="A1A1A1"/>
            </w:tcBorders>
            <w:shd w:val="clear" w:color="auto" w:fill="FFFFFF"/>
          </w:tcPr>
          <w:p w:rsidR="00A12AEE" w:rsidRDefault="00A12AEE" w:rsidP="004A0128">
            <w:pPr>
              <w:pStyle w:val="TableParagraph"/>
              <w:spacing w:before="56"/>
              <w:ind w:right="12"/>
              <w:rPr>
                <w:sz w:val="16"/>
              </w:rPr>
            </w:pPr>
            <w:r>
              <w:rPr>
                <w:w w:val="95"/>
                <w:sz w:val="16"/>
              </w:rPr>
              <w:t>1,535.22</w:t>
            </w:r>
          </w:p>
        </w:tc>
      </w:tr>
      <w:tr w:rsidR="00A12AEE" w:rsidTr="004A0128">
        <w:trPr>
          <w:trHeight w:val="352"/>
        </w:trPr>
        <w:tc>
          <w:tcPr>
            <w:tcW w:w="2462" w:type="dxa"/>
            <w:gridSpan w:val="2"/>
            <w:tcBorders>
              <w:top w:val="single" w:sz="34" w:space="0" w:color="A1A1A1"/>
              <w:left w:val="double" w:sz="2" w:space="0" w:color="F0F0F0"/>
              <w:bottom w:val="thickThinMediumGap" w:sz="6" w:space="0" w:color="FFFFFF"/>
              <w:right w:val="double" w:sz="3" w:space="0" w:color="A1A1A1"/>
            </w:tcBorders>
            <w:shd w:val="clear" w:color="auto" w:fill="FFFFCC"/>
          </w:tcPr>
          <w:p w:rsidR="00A12AEE" w:rsidRDefault="00A12AEE" w:rsidP="004A0128">
            <w:pPr>
              <w:pStyle w:val="TableParagraph"/>
              <w:spacing w:before="72"/>
              <w:ind w:left="44"/>
              <w:jc w:val="left"/>
              <w:rPr>
                <w:sz w:val="16"/>
              </w:rPr>
            </w:pPr>
            <w:r>
              <w:rPr>
                <w:sz w:val="16"/>
              </w:rPr>
              <w:t>Physical reads:</w:t>
            </w:r>
          </w:p>
        </w:tc>
        <w:tc>
          <w:tcPr>
            <w:tcW w:w="2172" w:type="dxa"/>
            <w:gridSpan w:val="3"/>
            <w:tcBorders>
              <w:top w:val="single" w:sz="34" w:space="0" w:color="A1A1A1"/>
              <w:left w:val="double" w:sz="3" w:space="0" w:color="A1A1A1"/>
              <w:bottom w:val="thickThinMediumGap" w:sz="6" w:space="0" w:color="FFFFFF"/>
              <w:right w:val="double" w:sz="3" w:space="0" w:color="A1A1A1"/>
            </w:tcBorders>
            <w:shd w:val="clear" w:color="auto" w:fill="FFFFCC"/>
          </w:tcPr>
          <w:p w:rsidR="00A12AEE" w:rsidRDefault="00A12AEE" w:rsidP="004A0128">
            <w:pPr>
              <w:pStyle w:val="TableParagraph"/>
              <w:spacing w:before="72"/>
              <w:ind w:right="9"/>
              <w:rPr>
                <w:sz w:val="16"/>
              </w:rPr>
            </w:pPr>
            <w:r>
              <w:rPr>
                <w:w w:val="95"/>
                <w:sz w:val="16"/>
              </w:rPr>
              <w:t>68.26</w:t>
            </w:r>
          </w:p>
        </w:tc>
        <w:tc>
          <w:tcPr>
            <w:tcW w:w="2894" w:type="dxa"/>
            <w:gridSpan w:val="2"/>
            <w:tcBorders>
              <w:top w:val="single" w:sz="34" w:space="0" w:color="A1A1A1"/>
              <w:left w:val="double" w:sz="3" w:space="0" w:color="A1A1A1"/>
              <w:bottom w:val="thickThinMediumGap" w:sz="6" w:space="0" w:color="FFFFFF"/>
            </w:tcBorders>
            <w:shd w:val="clear" w:color="auto" w:fill="FFFFCC"/>
          </w:tcPr>
          <w:p w:rsidR="00A12AEE" w:rsidRDefault="00A12AEE" w:rsidP="004A0128">
            <w:pPr>
              <w:pStyle w:val="TableParagraph"/>
              <w:spacing w:before="72"/>
              <w:ind w:right="12"/>
              <w:rPr>
                <w:sz w:val="16"/>
              </w:rPr>
            </w:pPr>
            <w:r>
              <w:rPr>
                <w:w w:val="95"/>
                <w:sz w:val="16"/>
              </w:rPr>
              <w:t>57.64</w:t>
            </w:r>
          </w:p>
        </w:tc>
      </w:tr>
      <w:tr w:rsidR="00A12AEE" w:rsidTr="004A0128">
        <w:trPr>
          <w:trHeight w:val="321"/>
        </w:trPr>
        <w:tc>
          <w:tcPr>
            <w:tcW w:w="2462" w:type="dxa"/>
            <w:gridSpan w:val="2"/>
            <w:tcBorders>
              <w:left w:val="double" w:sz="2" w:space="0" w:color="F0F0F0"/>
              <w:right w:val="double" w:sz="3" w:space="0" w:color="A1A1A1"/>
            </w:tcBorders>
            <w:shd w:val="clear" w:color="auto" w:fill="FFFFFF"/>
          </w:tcPr>
          <w:p w:rsidR="00A12AEE" w:rsidRDefault="00A12AEE" w:rsidP="004A0128">
            <w:pPr>
              <w:pStyle w:val="TableParagraph"/>
              <w:spacing w:before="76"/>
              <w:ind w:left="44"/>
              <w:jc w:val="left"/>
              <w:rPr>
                <w:sz w:val="16"/>
              </w:rPr>
            </w:pPr>
            <w:r>
              <w:rPr>
                <w:sz w:val="16"/>
              </w:rPr>
              <w:t>Physical writes:</w:t>
            </w:r>
          </w:p>
        </w:tc>
        <w:tc>
          <w:tcPr>
            <w:tcW w:w="2172" w:type="dxa"/>
            <w:gridSpan w:val="3"/>
            <w:tcBorders>
              <w:left w:val="double" w:sz="3" w:space="0" w:color="A1A1A1"/>
              <w:right w:val="double" w:sz="3" w:space="0" w:color="A1A1A1"/>
            </w:tcBorders>
            <w:shd w:val="clear" w:color="auto" w:fill="FFFFFF"/>
          </w:tcPr>
          <w:p w:rsidR="00A12AEE" w:rsidRDefault="00A12AEE" w:rsidP="004A0128">
            <w:pPr>
              <w:pStyle w:val="TableParagraph"/>
              <w:spacing w:before="76"/>
              <w:ind w:right="9"/>
              <w:rPr>
                <w:sz w:val="16"/>
              </w:rPr>
            </w:pPr>
            <w:r>
              <w:rPr>
                <w:sz w:val="16"/>
              </w:rPr>
              <w:t>362.59</w:t>
            </w:r>
          </w:p>
        </w:tc>
        <w:tc>
          <w:tcPr>
            <w:tcW w:w="2894" w:type="dxa"/>
            <w:gridSpan w:val="2"/>
            <w:tcBorders>
              <w:left w:val="double" w:sz="3" w:space="0" w:color="A1A1A1"/>
            </w:tcBorders>
            <w:shd w:val="clear" w:color="auto" w:fill="FFFFFF"/>
          </w:tcPr>
          <w:p w:rsidR="00A12AEE" w:rsidRDefault="00A12AEE" w:rsidP="004A0128">
            <w:pPr>
              <w:pStyle w:val="TableParagraph"/>
              <w:spacing w:before="76"/>
              <w:ind w:right="12"/>
              <w:rPr>
                <w:sz w:val="16"/>
              </w:rPr>
            </w:pPr>
            <w:r>
              <w:rPr>
                <w:w w:val="95"/>
                <w:sz w:val="16"/>
              </w:rPr>
              <w:t>306.20</w:t>
            </w:r>
          </w:p>
        </w:tc>
      </w:tr>
      <w:tr w:rsidR="00A12AEE" w:rsidTr="004A0128">
        <w:trPr>
          <w:trHeight w:val="352"/>
        </w:trPr>
        <w:tc>
          <w:tcPr>
            <w:tcW w:w="2462" w:type="dxa"/>
            <w:gridSpan w:val="2"/>
            <w:tcBorders>
              <w:top w:val="single" w:sz="34" w:space="0" w:color="A1A1A1"/>
              <w:left w:val="double" w:sz="2" w:space="0" w:color="F0F0F0"/>
              <w:bottom w:val="thickThinMediumGap" w:sz="6" w:space="0" w:color="FFFFFF"/>
              <w:right w:val="double" w:sz="3" w:space="0" w:color="A1A1A1"/>
            </w:tcBorders>
            <w:shd w:val="clear" w:color="auto" w:fill="FFFFCC"/>
          </w:tcPr>
          <w:p w:rsidR="00A12AEE" w:rsidRDefault="00A12AEE" w:rsidP="004A0128">
            <w:pPr>
              <w:pStyle w:val="TableParagraph"/>
              <w:spacing w:before="72"/>
              <w:ind w:left="44"/>
              <w:jc w:val="left"/>
              <w:rPr>
                <w:sz w:val="16"/>
              </w:rPr>
            </w:pPr>
            <w:r>
              <w:rPr>
                <w:sz w:val="16"/>
              </w:rPr>
              <w:t>User calls:</w:t>
            </w:r>
          </w:p>
        </w:tc>
        <w:tc>
          <w:tcPr>
            <w:tcW w:w="2172" w:type="dxa"/>
            <w:gridSpan w:val="3"/>
            <w:tcBorders>
              <w:top w:val="single" w:sz="34" w:space="0" w:color="A1A1A1"/>
              <w:left w:val="double" w:sz="3" w:space="0" w:color="A1A1A1"/>
              <w:bottom w:val="thickThinMediumGap" w:sz="6" w:space="0" w:color="FFFFFF"/>
              <w:right w:val="double" w:sz="3" w:space="0" w:color="A1A1A1"/>
            </w:tcBorders>
            <w:shd w:val="clear" w:color="auto" w:fill="FFFFCC"/>
          </w:tcPr>
          <w:p w:rsidR="00A12AEE" w:rsidRDefault="00A12AEE" w:rsidP="004A0128">
            <w:pPr>
              <w:pStyle w:val="TableParagraph"/>
              <w:spacing w:before="72"/>
              <w:ind w:right="9"/>
              <w:rPr>
                <w:sz w:val="16"/>
              </w:rPr>
            </w:pPr>
            <w:r>
              <w:rPr>
                <w:sz w:val="16"/>
              </w:rPr>
              <w:t>326.69</w:t>
            </w:r>
          </w:p>
        </w:tc>
        <w:tc>
          <w:tcPr>
            <w:tcW w:w="2894" w:type="dxa"/>
            <w:gridSpan w:val="2"/>
            <w:tcBorders>
              <w:top w:val="single" w:sz="34" w:space="0" w:color="A1A1A1"/>
              <w:left w:val="double" w:sz="3" w:space="0" w:color="A1A1A1"/>
              <w:bottom w:val="thickThinMediumGap" w:sz="6" w:space="0" w:color="FFFFFF"/>
            </w:tcBorders>
            <w:shd w:val="clear" w:color="auto" w:fill="FFFFCC"/>
          </w:tcPr>
          <w:p w:rsidR="00A12AEE" w:rsidRDefault="00A12AEE" w:rsidP="004A0128">
            <w:pPr>
              <w:pStyle w:val="TableParagraph"/>
              <w:spacing w:before="72"/>
              <w:ind w:right="12"/>
              <w:rPr>
                <w:sz w:val="16"/>
              </w:rPr>
            </w:pPr>
            <w:r>
              <w:rPr>
                <w:w w:val="95"/>
                <w:sz w:val="16"/>
              </w:rPr>
              <w:t>275.88</w:t>
            </w:r>
          </w:p>
        </w:tc>
      </w:tr>
      <w:tr w:rsidR="00A12AEE" w:rsidTr="004A0128">
        <w:trPr>
          <w:trHeight w:val="321"/>
        </w:trPr>
        <w:tc>
          <w:tcPr>
            <w:tcW w:w="2462" w:type="dxa"/>
            <w:gridSpan w:val="2"/>
            <w:tcBorders>
              <w:left w:val="double" w:sz="2" w:space="0" w:color="F0F0F0"/>
              <w:right w:val="double" w:sz="3" w:space="0" w:color="A1A1A1"/>
            </w:tcBorders>
            <w:shd w:val="clear" w:color="auto" w:fill="FFFFFF"/>
          </w:tcPr>
          <w:p w:rsidR="00A12AEE" w:rsidRDefault="00A12AEE" w:rsidP="004A0128">
            <w:pPr>
              <w:pStyle w:val="TableParagraph"/>
              <w:spacing w:before="76"/>
              <w:ind w:left="44"/>
              <w:jc w:val="left"/>
              <w:rPr>
                <w:sz w:val="16"/>
              </w:rPr>
            </w:pPr>
            <w:r>
              <w:rPr>
                <w:sz w:val="16"/>
              </w:rPr>
              <w:t>Parses:</w:t>
            </w:r>
          </w:p>
        </w:tc>
        <w:tc>
          <w:tcPr>
            <w:tcW w:w="2172" w:type="dxa"/>
            <w:gridSpan w:val="3"/>
            <w:tcBorders>
              <w:left w:val="double" w:sz="3" w:space="0" w:color="A1A1A1"/>
              <w:right w:val="double" w:sz="3" w:space="0" w:color="A1A1A1"/>
            </w:tcBorders>
            <w:shd w:val="clear" w:color="auto" w:fill="FFFFFF"/>
          </w:tcPr>
          <w:p w:rsidR="00A12AEE" w:rsidRDefault="00A12AEE" w:rsidP="004A0128">
            <w:pPr>
              <w:pStyle w:val="TableParagraph"/>
              <w:spacing w:before="76"/>
              <w:ind w:right="9"/>
              <w:rPr>
                <w:sz w:val="16"/>
              </w:rPr>
            </w:pPr>
            <w:r>
              <w:rPr>
                <w:w w:val="95"/>
                <w:sz w:val="16"/>
              </w:rPr>
              <w:t>38.66</w:t>
            </w:r>
          </w:p>
        </w:tc>
        <w:tc>
          <w:tcPr>
            <w:tcW w:w="2894" w:type="dxa"/>
            <w:gridSpan w:val="2"/>
            <w:tcBorders>
              <w:left w:val="double" w:sz="3" w:space="0" w:color="A1A1A1"/>
            </w:tcBorders>
            <w:shd w:val="clear" w:color="auto" w:fill="FFFFFF"/>
          </w:tcPr>
          <w:p w:rsidR="00A12AEE" w:rsidRDefault="00A12AEE" w:rsidP="004A0128">
            <w:pPr>
              <w:pStyle w:val="TableParagraph"/>
              <w:spacing w:before="76"/>
              <w:ind w:right="12"/>
              <w:rPr>
                <w:sz w:val="16"/>
              </w:rPr>
            </w:pPr>
            <w:r>
              <w:rPr>
                <w:w w:val="95"/>
                <w:sz w:val="16"/>
              </w:rPr>
              <w:t>32.65</w:t>
            </w:r>
          </w:p>
        </w:tc>
      </w:tr>
      <w:tr w:rsidR="00A12AEE" w:rsidTr="004A0128">
        <w:trPr>
          <w:trHeight w:val="332"/>
        </w:trPr>
        <w:tc>
          <w:tcPr>
            <w:tcW w:w="2462" w:type="dxa"/>
            <w:gridSpan w:val="2"/>
            <w:tcBorders>
              <w:top w:val="single" w:sz="34" w:space="0" w:color="A1A1A1"/>
              <w:left w:val="double" w:sz="2" w:space="0" w:color="F0F0F0"/>
              <w:bottom w:val="single" w:sz="34" w:space="0" w:color="FFFFFF"/>
              <w:right w:val="double" w:sz="3" w:space="0" w:color="A1A1A1"/>
            </w:tcBorders>
            <w:shd w:val="clear" w:color="auto" w:fill="FFFFCC"/>
          </w:tcPr>
          <w:p w:rsidR="00A12AEE" w:rsidRDefault="00A12AEE" w:rsidP="004A0128">
            <w:pPr>
              <w:pStyle w:val="TableParagraph"/>
              <w:spacing w:before="72"/>
              <w:ind w:left="44"/>
              <w:jc w:val="left"/>
              <w:rPr>
                <w:sz w:val="16"/>
              </w:rPr>
            </w:pPr>
            <w:r>
              <w:rPr>
                <w:sz w:val="16"/>
              </w:rPr>
              <w:t>Hard parses:</w:t>
            </w:r>
          </w:p>
        </w:tc>
        <w:tc>
          <w:tcPr>
            <w:tcW w:w="2172" w:type="dxa"/>
            <w:gridSpan w:val="3"/>
            <w:tcBorders>
              <w:top w:val="single" w:sz="34"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72"/>
              <w:ind w:right="8"/>
              <w:rPr>
                <w:sz w:val="16"/>
              </w:rPr>
            </w:pPr>
            <w:r>
              <w:rPr>
                <w:w w:val="95"/>
                <w:sz w:val="16"/>
              </w:rPr>
              <w:t>0.03</w:t>
            </w:r>
          </w:p>
        </w:tc>
        <w:tc>
          <w:tcPr>
            <w:tcW w:w="2894" w:type="dxa"/>
            <w:gridSpan w:val="2"/>
            <w:tcBorders>
              <w:top w:val="single" w:sz="34" w:space="0" w:color="A1A1A1"/>
              <w:left w:val="double" w:sz="3" w:space="0" w:color="A1A1A1"/>
              <w:bottom w:val="single" w:sz="34" w:space="0" w:color="FFFFFF"/>
            </w:tcBorders>
            <w:shd w:val="clear" w:color="auto" w:fill="FFFFCC"/>
          </w:tcPr>
          <w:p w:rsidR="00A12AEE" w:rsidRDefault="00A12AEE" w:rsidP="004A0128">
            <w:pPr>
              <w:pStyle w:val="TableParagraph"/>
              <w:spacing w:before="72"/>
              <w:ind w:right="12"/>
              <w:rPr>
                <w:sz w:val="16"/>
              </w:rPr>
            </w:pPr>
            <w:r>
              <w:rPr>
                <w:w w:val="95"/>
                <w:sz w:val="16"/>
              </w:rPr>
              <w:t>0.03</w:t>
            </w:r>
          </w:p>
        </w:tc>
      </w:tr>
      <w:tr w:rsidR="00A12AEE" w:rsidTr="004A0128">
        <w:trPr>
          <w:trHeight w:val="301"/>
        </w:trPr>
        <w:tc>
          <w:tcPr>
            <w:tcW w:w="2462" w:type="dxa"/>
            <w:gridSpan w:val="2"/>
            <w:tcBorders>
              <w:left w:val="double" w:sz="2" w:space="0" w:color="F0F0F0"/>
              <w:right w:val="double" w:sz="3" w:space="0" w:color="A1A1A1"/>
            </w:tcBorders>
            <w:shd w:val="clear" w:color="auto" w:fill="FFFFFF"/>
          </w:tcPr>
          <w:p w:rsidR="00A12AEE" w:rsidRDefault="00A12AEE" w:rsidP="004A0128">
            <w:pPr>
              <w:pStyle w:val="TableParagraph"/>
              <w:spacing w:before="56"/>
              <w:ind w:left="44"/>
              <w:jc w:val="left"/>
              <w:rPr>
                <w:sz w:val="16"/>
              </w:rPr>
            </w:pPr>
            <w:r>
              <w:rPr>
                <w:sz w:val="16"/>
              </w:rPr>
              <w:t>Sorts:</w:t>
            </w:r>
          </w:p>
        </w:tc>
        <w:tc>
          <w:tcPr>
            <w:tcW w:w="2172" w:type="dxa"/>
            <w:gridSpan w:val="3"/>
            <w:tcBorders>
              <w:left w:val="double" w:sz="3" w:space="0" w:color="A1A1A1"/>
              <w:right w:val="double" w:sz="3" w:space="0" w:color="A1A1A1"/>
            </w:tcBorders>
            <w:shd w:val="clear" w:color="auto" w:fill="FFFFFF"/>
          </w:tcPr>
          <w:p w:rsidR="00A12AEE" w:rsidRDefault="00A12AEE" w:rsidP="004A0128">
            <w:pPr>
              <w:pStyle w:val="TableParagraph"/>
              <w:spacing w:before="56"/>
              <w:ind w:right="8"/>
              <w:rPr>
                <w:sz w:val="16"/>
              </w:rPr>
            </w:pPr>
            <w:r>
              <w:rPr>
                <w:w w:val="95"/>
                <w:sz w:val="16"/>
              </w:rPr>
              <w:t>0.61</w:t>
            </w:r>
          </w:p>
        </w:tc>
        <w:tc>
          <w:tcPr>
            <w:tcW w:w="2894" w:type="dxa"/>
            <w:gridSpan w:val="2"/>
            <w:tcBorders>
              <w:left w:val="double" w:sz="3" w:space="0" w:color="A1A1A1"/>
            </w:tcBorders>
            <w:shd w:val="clear" w:color="auto" w:fill="FFFFFF"/>
          </w:tcPr>
          <w:p w:rsidR="00A12AEE" w:rsidRDefault="00A12AEE" w:rsidP="004A0128">
            <w:pPr>
              <w:pStyle w:val="TableParagraph"/>
              <w:spacing w:before="56"/>
              <w:ind w:right="12"/>
              <w:rPr>
                <w:sz w:val="16"/>
              </w:rPr>
            </w:pPr>
            <w:r>
              <w:rPr>
                <w:w w:val="95"/>
                <w:sz w:val="16"/>
              </w:rPr>
              <w:t>0.51</w:t>
            </w:r>
          </w:p>
        </w:tc>
      </w:tr>
      <w:tr w:rsidR="00A12AEE" w:rsidTr="004A0128">
        <w:trPr>
          <w:trHeight w:val="332"/>
        </w:trPr>
        <w:tc>
          <w:tcPr>
            <w:tcW w:w="2462" w:type="dxa"/>
            <w:gridSpan w:val="2"/>
            <w:tcBorders>
              <w:top w:val="single" w:sz="34" w:space="0" w:color="A1A1A1"/>
              <w:left w:val="double" w:sz="2" w:space="0" w:color="F0F0F0"/>
              <w:bottom w:val="single" w:sz="34" w:space="0" w:color="FFFFFF"/>
              <w:right w:val="double" w:sz="3" w:space="0" w:color="A1A1A1"/>
            </w:tcBorders>
            <w:shd w:val="clear" w:color="auto" w:fill="FFFFCC"/>
          </w:tcPr>
          <w:p w:rsidR="00A12AEE" w:rsidRDefault="00A12AEE" w:rsidP="004A0128">
            <w:pPr>
              <w:pStyle w:val="TableParagraph"/>
              <w:spacing w:before="72"/>
              <w:ind w:left="44"/>
              <w:jc w:val="left"/>
              <w:rPr>
                <w:sz w:val="16"/>
              </w:rPr>
            </w:pPr>
            <w:r>
              <w:rPr>
                <w:sz w:val="16"/>
              </w:rPr>
              <w:t>Logons:</w:t>
            </w:r>
          </w:p>
        </w:tc>
        <w:tc>
          <w:tcPr>
            <w:tcW w:w="2172" w:type="dxa"/>
            <w:gridSpan w:val="3"/>
            <w:tcBorders>
              <w:top w:val="single" w:sz="34"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72"/>
              <w:ind w:right="8"/>
              <w:rPr>
                <w:sz w:val="16"/>
              </w:rPr>
            </w:pPr>
            <w:r>
              <w:rPr>
                <w:w w:val="95"/>
                <w:sz w:val="16"/>
              </w:rPr>
              <w:t>0.01</w:t>
            </w:r>
          </w:p>
        </w:tc>
        <w:tc>
          <w:tcPr>
            <w:tcW w:w="2894" w:type="dxa"/>
            <w:gridSpan w:val="2"/>
            <w:tcBorders>
              <w:top w:val="single" w:sz="34" w:space="0" w:color="A1A1A1"/>
              <w:left w:val="double" w:sz="3" w:space="0" w:color="A1A1A1"/>
              <w:bottom w:val="single" w:sz="34" w:space="0" w:color="FFFFFF"/>
            </w:tcBorders>
            <w:shd w:val="clear" w:color="auto" w:fill="FFFFCC"/>
          </w:tcPr>
          <w:p w:rsidR="00A12AEE" w:rsidRDefault="00A12AEE" w:rsidP="004A0128">
            <w:pPr>
              <w:pStyle w:val="TableParagraph"/>
              <w:spacing w:before="72"/>
              <w:ind w:right="12"/>
              <w:rPr>
                <w:sz w:val="16"/>
              </w:rPr>
            </w:pPr>
            <w:r>
              <w:rPr>
                <w:w w:val="95"/>
                <w:sz w:val="16"/>
              </w:rPr>
              <w:t>0.01</w:t>
            </w:r>
          </w:p>
        </w:tc>
      </w:tr>
      <w:tr w:rsidR="00A12AEE" w:rsidTr="004A0128">
        <w:trPr>
          <w:trHeight w:val="321"/>
        </w:trPr>
        <w:tc>
          <w:tcPr>
            <w:tcW w:w="2462" w:type="dxa"/>
            <w:gridSpan w:val="2"/>
            <w:tcBorders>
              <w:left w:val="double" w:sz="2" w:space="0" w:color="F0F0F0"/>
              <w:right w:val="double" w:sz="3" w:space="0" w:color="A1A1A1"/>
            </w:tcBorders>
            <w:shd w:val="clear" w:color="auto" w:fill="FFFFFF"/>
          </w:tcPr>
          <w:p w:rsidR="00A12AEE" w:rsidRDefault="00A12AEE" w:rsidP="004A0128">
            <w:pPr>
              <w:pStyle w:val="TableParagraph"/>
              <w:spacing w:before="56"/>
              <w:ind w:left="44"/>
              <w:jc w:val="left"/>
              <w:rPr>
                <w:sz w:val="16"/>
              </w:rPr>
            </w:pPr>
            <w:r>
              <w:rPr>
                <w:sz w:val="16"/>
              </w:rPr>
              <w:t>Executes:</w:t>
            </w:r>
          </w:p>
        </w:tc>
        <w:tc>
          <w:tcPr>
            <w:tcW w:w="2172" w:type="dxa"/>
            <w:gridSpan w:val="3"/>
            <w:tcBorders>
              <w:left w:val="double" w:sz="3" w:space="0" w:color="A1A1A1"/>
              <w:right w:val="double" w:sz="3" w:space="0" w:color="A1A1A1"/>
            </w:tcBorders>
            <w:shd w:val="clear" w:color="auto" w:fill="FFFFFF"/>
          </w:tcPr>
          <w:p w:rsidR="00A12AEE" w:rsidRDefault="00A12AEE" w:rsidP="004A0128">
            <w:pPr>
              <w:pStyle w:val="TableParagraph"/>
              <w:spacing w:before="56"/>
              <w:ind w:right="9"/>
              <w:rPr>
                <w:sz w:val="16"/>
              </w:rPr>
            </w:pPr>
            <w:r>
              <w:rPr>
                <w:sz w:val="16"/>
              </w:rPr>
              <w:t>354.34</w:t>
            </w:r>
          </w:p>
        </w:tc>
        <w:tc>
          <w:tcPr>
            <w:tcW w:w="2894" w:type="dxa"/>
            <w:gridSpan w:val="2"/>
            <w:tcBorders>
              <w:left w:val="double" w:sz="3" w:space="0" w:color="A1A1A1"/>
            </w:tcBorders>
            <w:shd w:val="clear" w:color="auto" w:fill="FFFFFF"/>
          </w:tcPr>
          <w:p w:rsidR="00A12AEE" w:rsidRDefault="00A12AEE" w:rsidP="004A0128">
            <w:pPr>
              <w:pStyle w:val="TableParagraph"/>
              <w:spacing w:before="56"/>
              <w:ind w:right="12"/>
              <w:rPr>
                <w:sz w:val="16"/>
              </w:rPr>
            </w:pPr>
            <w:r>
              <w:rPr>
                <w:w w:val="95"/>
                <w:sz w:val="16"/>
              </w:rPr>
              <w:t>299.23</w:t>
            </w:r>
          </w:p>
        </w:tc>
      </w:tr>
      <w:tr w:rsidR="00A12AEE" w:rsidTr="004A0128">
        <w:trPr>
          <w:trHeight w:val="365"/>
        </w:trPr>
        <w:tc>
          <w:tcPr>
            <w:tcW w:w="2462" w:type="dxa"/>
            <w:gridSpan w:val="2"/>
            <w:tcBorders>
              <w:top w:val="thickThinMediumGap" w:sz="6" w:space="0" w:color="A1A1A1"/>
              <w:left w:val="double" w:sz="2" w:space="0" w:color="F0F0F0"/>
              <w:bottom w:val="single" w:sz="48" w:space="0" w:color="FFFFFF"/>
              <w:right w:val="double" w:sz="3" w:space="0" w:color="A1A1A1"/>
            </w:tcBorders>
            <w:shd w:val="clear" w:color="auto" w:fill="FFFFCC"/>
          </w:tcPr>
          <w:p w:rsidR="00A12AEE" w:rsidRDefault="00A12AEE" w:rsidP="004A0128">
            <w:pPr>
              <w:pStyle w:val="TableParagraph"/>
              <w:spacing w:before="92"/>
              <w:ind w:left="44"/>
              <w:jc w:val="left"/>
              <w:rPr>
                <w:sz w:val="16"/>
              </w:rPr>
            </w:pPr>
            <w:r>
              <w:rPr>
                <w:sz w:val="16"/>
              </w:rPr>
              <w:t>Transactions:</w:t>
            </w:r>
          </w:p>
        </w:tc>
        <w:tc>
          <w:tcPr>
            <w:tcW w:w="2172" w:type="dxa"/>
            <w:gridSpan w:val="3"/>
            <w:tcBorders>
              <w:top w:val="thickThinMediumGap" w:sz="6" w:space="0" w:color="A1A1A1"/>
              <w:left w:val="double" w:sz="3" w:space="0" w:color="A1A1A1"/>
              <w:bottom w:val="single" w:sz="48" w:space="0" w:color="FFFFFF"/>
              <w:right w:val="double" w:sz="3" w:space="0" w:color="A1A1A1"/>
            </w:tcBorders>
            <w:shd w:val="clear" w:color="auto" w:fill="FFFFCC"/>
          </w:tcPr>
          <w:p w:rsidR="00A12AEE" w:rsidRDefault="00A12AEE" w:rsidP="004A0128">
            <w:pPr>
              <w:pStyle w:val="TableParagraph"/>
              <w:spacing w:before="92"/>
              <w:ind w:right="8"/>
              <w:rPr>
                <w:sz w:val="16"/>
              </w:rPr>
            </w:pPr>
            <w:r>
              <w:rPr>
                <w:w w:val="95"/>
                <w:sz w:val="16"/>
              </w:rPr>
              <w:t>1.18</w:t>
            </w:r>
          </w:p>
        </w:tc>
        <w:tc>
          <w:tcPr>
            <w:tcW w:w="2894" w:type="dxa"/>
            <w:gridSpan w:val="2"/>
            <w:tcBorders>
              <w:top w:val="thickThinMediumGap" w:sz="6" w:space="0" w:color="A1A1A1"/>
              <w:left w:val="double" w:sz="3" w:space="0" w:color="A1A1A1"/>
              <w:bottom w:val="single" w:sz="48" w:space="0" w:color="FFFFFF"/>
            </w:tcBorders>
            <w:shd w:val="clear" w:color="auto" w:fill="FFFFCC"/>
          </w:tcPr>
          <w:p w:rsidR="00A12AEE" w:rsidRDefault="00A12AEE" w:rsidP="004A0128">
            <w:pPr>
              <w:pStyle w:val="TableParagraph"/>
              <w:spacing w:before="0"/>
              <w:jc w:val="left"/>
              <w:rPr>
                <w:rFonts w:ascii="Times New Roman"/>
                <w:sz w:val="20"/>
              </w:rPr>
            </w:pPr>
          </w:p>
        </w:tc>
      </w:tr>
      <w:tr w:rsidR="00A12AEE" w:rsidTr="004A0128">
        <w:trPr>
          <w:trHeight w:val="333"/>
        </w:trPr>
        <w:tc>
          <w:tcPr>
            <w:tcW w:w="91" w:type="dxa"/>
            <w:tcBorders>
              <w:top w:val="thinThickMediumGap" w:sz="6" w:space="0" w:color="F0F0F0"/>
              <w:left w:val="single" w:sz="6" w:space="0" w:color="F0F0F0"/>
              <w:bottom w:val="nil"/>
              <w:right w:val="single" w:sz="6" w:space="0" w:color="A1A1A1"/>
            </w:tcBorders>
            <w:shd w:val="clear" w:color="auto" w:fill="FFFFFF"/>
          </w:tcPr>
          <w:p w:rsidR="00A12AEE" w:rsidRDefault="00A12AEE" w:rsidP="004A0128">
            <w:pPr>
              <w:pStyle w:val="TableParagraph"/>
              <w:spacing w:before="0"/>
              <w:jc w:val="left"/>
              <w:rPr>
                <w:rFonts w:ascii="Times New Roman"/>
                <w:sz w:val="20"/>
              </w:rPr>
            </w:pPr>
          </w:p>
        </w:tc>
        <w:tc>
          <w:tcPr>
            <w:tcW w:w="3345" w:type="dxa"/>
            <w:gridSpan w:val="2"/>
            <w:tcBorders>
              <w:top w:val="thinThickThinSmallGap" w:sz="12" w:space="0" w:color="A1A1A1"/>
              <w:left w:val="single" w:sz="6" w:space="0" w:color="A1A1A1"/>
            </w:tcBorders>
            <w:shd w:val="clear" w:color="auto" w:fill="FFFFFF"/>
          </w:tcPr>
          <w:p w:rsidR="00A12AEE" w:rsidRDefault="00A12AEE" w:rsidP="004A0128">
            <w:pPr>
              <w:pStyle w:val="TableParagraph"/>
              <w:spacing w:before="69"/>
              <w:ind w:left="14"/>
              <w:jc w:val="left"/>
              <w:rPr>
                <w:sz w:val="16"/>
              </w:rPr>
            </w:pPr>
            <w:r>
              <w:rPr>
                <w:sz w:val="16"/>
              </w:rPr>
              <w:t>% Blocks changed per Read:</w:t>
            </w:r>
          </w:p>
        </w:tc>
        <w:tc>
          <w:tcPr>
            <w:tcW w:w="754" w:type="dxa"/>
            <w:tcBorders>
              <w:top w:val="thinThickThinSmallGap" w:sz="12" w:space="0" w:color="A1A1A1"/>
            </w:tcBorders>
            <w:shd w:val="clear" w:color="auto" w:fill="FFFFFF"/>
          </w:tcPr>
          <w:p w:rsidR="00A12AEE" w:rsidRDefault="00A12AEE" w:rsidP="004A0128">
            <w:pPr>
              <w:pStyle w:val="TableParagraph"/>
              <w:spacing w:before="69"/>
              <w:ind w:right="24"/>
              <w:rPr>
                <w:sz w:val="16"/>
              </w:rPr>
            </w:pPr>
            <w:r>
              <w:rPr>
                <w:w w:val="95"/>
                <w:sz w:val="16"/>
              </w:rPr>
              <w:t>51.62</w:t>
            </w:r>
          </w:p>
        </w:tc>
        <w:tc>
          <w:tcPr>
            <w:tcW w:w="2108" w:type="dxa"/>
            <w:gridSpan w:val="2"/>
            <w:tcBorders>
              <w:top w:val="thinThickThinSmallGap" w:sz="12" w:space="0" w:color="A1A1A1"/>
            </w:tcBorders>
            <w:shd w:val="clear" w:color="auto" w:fill="FFFFFF"/>
          </w:tcPr>
          <w:p w:rsidR="00A12AEE" w:rsidRDefault="00A12AEE" w:rsidP="004A0128">
            <w:pPr>
              <w:pStyle w:val="TableParagraph"/>
              <w:spacing w:before="69"/>
              <w:ind w:left="19"/>
              <w:jc w:val="left"/>
              <w:rPr>
                <w:sz w:val="16"/>
              </w:rPr>
            </w:pPr>
            <w:r>
              <w:rPr>
                <w:sz w:val="16"/>
              </w:rPr>
              <w:t>Recursive Call %:</w:t>
            </w:r>
          </w:p>
        </w:tc>
        <w:tc>
          <w:tcPr>
            <w:tcW w:w="1230" w:type="dxa"/>
            <w:tcBorders>
              <w:top w:val="thinThickThinSmallGap" w:sz="12" w:space="0" w:color="A1A1A1"/>
            </w:tcBorders>
            <w:shd w:val="clear" w:color="auto" w:fill="FFFFFF"/>
          </w:tcPr>
          <w:p w:rsidR="00A12AEE" w:rsidRDefault="00A12AEE" w:rsidP="004A0128">
            <w:pPr>
              <w:pStyle w:val="TableParagraph"/>
              <w:spacing w:before="69"/>
              <w:ind w:right="12"/>
              <w:rPr>
                <w:sz w:val="16"/>
              </w:rPr>
            </w:pPr>
            <w:r>
              <w:rPr>
                <w:w w:val="95"/>
                <w:sz w:val="16"/>
              </w:rPr>
              <w:t>51.72</w:t>
            </w:r>
          </w:p>
        </w:tc>
      </w:tr>
      <w:tr w:rsidR="00A12AEE" w:rsidTr="004A0128">
        <w:trPr>
          <w:trHeight w:val="364"/>
        </w:trPr>
        <w:tc>
          <w:tcPr>
            <w:tcW w:w="91" w:type="dxa"/>
            <w:tcBorders>
              <w:top w:val="nil"/>
              <w:left w:val="single" w:sz="6" w:space="0" w:color="F0F0F0"/>
              <w:bottom w:val="single" w:sz="6" w:space="0" w:color="A1A1A1"/>
              <w:right w:val="single" w:sz="6" w:space="0" w:color="A1A1A1"/>
            </w:tcBorders>
            <w:shd w:val="clear" w:color="auto" w:fill="FFFFCC"/>
          </w:tcPr>
          <w:p w:rsidR="00A12AEE" w:rsidRDefault="00A12AEE" w:rsidP="004A0128">
            <w:pPr>
              <w:pStyle w:val="TableParagraph"/>
              <w:spacing w:before="0"/>
              <w:jc w:val="left"/>
              <w:rPr>
                <w:rFonts w:ascii="Times New Roman"/>
                <w:sz w:val="20"/>
              </w:rPr>
            </w:pPr>
          </w:p>
        </w:tc>
        <w:tc>
          <w:tcPr>
            <w:tcW w:w="3345" w:type="dxa"/>
            <w:gridSpan w:val="2"/>
            <w:tcBorders>
              <w:top w:val="thickThinMediumGap" w:sz="6" w:space="0" w:color="A1A1A1"/>
              <w:left w:val="single" w:sz="6" w:space="0" w:color="A1A1A1"/>
            </w:tcBorders>
            <w:shd w:val="clear" w:color="auto" w:fill="FFFFCC"/>
          </w:tcPr>
          <w:p w:rsidR="00A12AEE" w:rsidRDefault="00A12AEE" w:rsidP="004A0128">
            <w:pPr>
              <w:pStyle w:val="TableParagraph"/>
              <w:spacing w:before="92"/>
              <w:ind w:left="14"/>
              <w:jc w:val="left"/>
              <w:rPr>
                <w:sz w:val="16"/>
              </w:rPr>
            </w:pPr>
            <w:r>
              <w:rPr>
                <w:sz w:val="16"/>
              </w:rPr>
              <w:t>Rollback per transaction %:</w:t>
            </w:r>
          </w:p>
        </w:tc>
        <w:tc>
          <w:tcPr>
            <w:tcW w:w="754" w:type="dxa"/>
            <w:tcBorders>
              <w:top w:val="thickThinMediumGap" w:sz="6" w:space="0" w:color="A1A1A1"/>
            </w:tcBorders>
            <w:shd w:val="clear" w:color="auto" w:fill="FFFFCC"/>
          </w:tcPr>
          <w:p w:rsidR="00A12AEE" w:rsidRDefault="00A12AEE" w:rsidP="004A0128">
            <w:pPr>
              <w:pStyle w:val="TableParagraph"/>
              <w:spacing w:before="92"/>
              <w:ind w:right="24"/>
              <w:rPr>
                <w:sz w:val="16"/>
              </w:rPr>
            </w:pPr>
            <w:r>
              <w:rPr>
                <w:w w:val="95"/>
                <w:sz w:val="16"/>
              </w:rPr>
              <w:t>85.49</w:t>
            </w:r>
          </w:p>
        </w:tc>
        <w:tc>
          <w:tcPr>
            <w:tcW w:w="2108" w:type="dxa"/>
            <w:gridSpan w:val="2"/>
            <w:tcBorders>
              <w:top w:val="thickThinMediumGap" w:sz="6" w:space="0" w:color="A1A1A1"/>
            </w:tcBorders>
            <w:shd w:val="clear" w:color="auto" w:fill="FFFFCC"/>
          </w:tcPr>
          <w:p w:rsidR="00A12AEE" w:rsidRDefault="00A12AEE" w:rsidP="004A0128">
            <w:pPr>
              <w:pStyle w:val="TableParagraph"/>
              <w:spacing w:before="92"/>
              <w:ind w:left="19"/>
              <w:jc w:val="left"/>
              <w:rPr>
                <w:sz w:val="16"/>
              </w:rPr>
            </w:pPr>
            <w:r>
              <w:rPr>
                <w:sz w:val="16"/>
              </w:rPr>
              <w:t>Rows per Sort:</w:t>
            </w:r>
          </w:p>
        </w:tc>
        <w:tc>
          <w:tcPr>
            <w:tcW w:w="1230" w:type="dxa"/>
            <w:tcBorders>
              <w:top w:val="thickThinMediumGap" w:sz="6" w:space="0" w:color="A1A1A1"/>
            </w:tcBorders>
            <w:shd w:val="clear" w:color="auto" w:fill="FFFFCC"/>
          </w:tcPr>
          <w:p w:rsidR="00A12AEE" w:rsidRDefault="00A12AEE" w:rsidP="004A0128">
            <w:pPr>
              <w:pStyle w:val="TableParagraph"/>
              <w:spacing w:before="92"/>
              <w:ind w:right="12"/>
              <w:rPr>
                <w:sz w:val="16"/>
              </w:rPr>
            </w:pPr>
            <w:r>
              <w:rPr>
                <w:w w:val="95"/>
                <w:sz w:val="16"/>
              </w:rPr>
              <w:t>########</w:t>
            </w:r>
          </w:p>
        </w:tc>
      </w:tr>
    </w:tbl>
    <w:p w:rsidR="00A12AEE" w:rsidRDefault="00A12AEE" w:rsidP="00A12AEE">
      <w:pPr>
        <w:spacing w:before="11"/>
        <w:rPr>
          <w:b/>
          <w:sz w:val="9"/>
        </w:rPr>
      </w:pPr>
    </w:p>
    <w:p w:rsidR="00A12AEE" w:rsidRPr="00BD5CEA" w:rsidRDefault="00A12AEE" w:rsidP="00A12AEE">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BD5CEA">
        <w:rPr>
          <w:rFonts w:ascii="Microsoft JhengHei" w:eastAsia="Microsoft JhengHei" w:hAnsi="Microsoft JhengHei" w:cstheme="minorBidi" w:hint="eastAsia"/>
          <w:kern w:val="2"/>
          <w:sz w:val="21"/>
          <w:szCs w:val="21"/>
          <w:lang w:eastAsia="zh-CN" w:bidi="ar-SA"/>
        </w:rPr>
        <w:t>显示数据库负载概况，将之与基线数据比较才具有更多的意义，如果每秒或每事务的负载变化不大，说明应用运行比较稳定。单个的报告数据只说明应用的负载情况，绝大多数据并没有一个所谓</w:t>
      </w:r>
      <w:r w:rsidRPr="00BD5CEA">
        <w:rPr>
          <w:rFonts w:ascii="Microsoft JhengHei" w:eastAsia="Microsoft JhengHei" w:hAnsi="Microsoft JhengHei" w:cstheme="minorBidi"/>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正确</w:t>
      </w:r>
      <w:r w:rsidRPr="00BD5CEA">
        <w:rPr>
          <w:rFonts w:ascii="Microsoft JhengHei" w:eastAsia="Microsoft JhengHei" w:hAnsi="Microsoft JhengHei" w:cstheme="minorBidi"/>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的值，然而</w:t>
      </w:r>
      <w:r w:rsidRPr="00BD5CEA">
        <w:rPr>
          <w:rFonts w:ascii="Microsoft JhengHei" w:eastAsia="Microsoft JhengHei" w:hAnsi="Microsoft JhengHei" w:cstheme="minorBidi"/>
          <w:kern w:val="2"/>
          <w:sz w:val="21"/>
          <w:szCs w:val="21"/>
          <w:lang w:eastAsia="zh-CN" w:bidi="ar-SA"/>
        </w:rPr>
        <w:t xml:space="preserve">Logons </w:t>
      </w:r>
      <w:r w:rsidRPr="00BD5CEA">
        <w:rPr>
          <w:rFonts w:ascii="Microsoft JhengHei" w:eastAsia="Microsoft JhengHei" w:hAnsi="Microsoft JhengHei" w:cstheme="minorBidi" w:hint="eastAsia"/>
          <w:kern w:val="2"/>
          <w:sz w:val="21"/>
          <w:szCs w:val="21"/>
          <w:lang w:eastAsia="zh-CN" w:bidi="ar-SA"/>
        </w:rPr>
        <w:t>大于每秒</w:t>
      </w:r>
      <w:r w:rsidRPr="00BD5CEA">
        <w:rPr>
          <w:rFonts w:ascii="Microsoft JhengHei" w:eastAsia="Microsoft JhengHei" w:hAnsi="Microsoft JhengHei" w:cstheme="minorBidi"/>
          <w:kern w:val="2"/>
          <w:sz w:val="21"/>
          <w:szCs w:val="21"/>
          <w:lang w:eastAsia="zh-CN" w:bidi="ar-SA"/>
        </w:rPr>
        <w:t xml:space="preserve">1~2 </w:t>
      </w:r>
      <w:r w:rsidRPr="00BD5CEA">
        <w:rPr>
          <w:rFonts w:ascii="Microsoft JhengHei" w:eastAsia="Microsoft JhengHei" w:hAnsi="Microsoft JhengHei" w:cstheme="minorBidi" w:hint="eastAsia"/>
          <w:kern w:val="2"/>
          <w:sz w:val="21"/>
          <w:szCs w:val="21"/>
          <w:lang w:eastAsia="zh-CN" w:bidi="ar-SA"/>
        </w:rPr>
        <w:t>个、</w:t>
      </w:r>
      <w:r w:rsidRPr="00BD5CEA">
        <w:rPr>
          <w:rFonts w:ascii="Microsoft JhengHei" w:eastAsia="Microsoft JhengHei" w:hAnsi="Microsoft JhengHei" w:cstheme="minorBidi"/>
          <w:kern w:val="2"/>
          <w:sz w:val="21"/>
          <w:szCs w:val="21"/>
          <w:lang w:eastAsia="zh-CN" w:bidi="ar-SA"/>
        </w:rPr>
        <w:t xml:space="preserve">Hard parses </w:t>
      </w:r>
      <w:r w:rsidRPr="00BD5CEA">
        <w:rPr>
          <w:rFonts w:ascii="Microsoft JhengHei" w:eastAsia="Microsoft JhengHei" w:hAnsi="Microsoft JhengHei" w:cstheme="minorBidi" w:hint="eastAsia"/>
          <w:kern w:val="2"/>
          <w:sz w:val="21"/>
          <w:szCs w:val="21"/>
          <w:lang w:eastAsia="zh-CN" w:bidi="ar-SA"/>
        </w:rPr>
        <w:t>大于每秒</w:t>
      </w:r>
      <w:r w:rsidRPr="00BD5CEA">
        <w:rPr>
          <w:rFonts w:ascii="Microsoft JhengHei" w:eastAsia="Microsoft JhengHei" w:hAnsi="Microsoft JhengHei" w:cstheme="minorBidi"/>
          <w:kern w:val="2"/>
          <w:sz w:val="21"/>
          <w:szCs w:val="21"/>
          <w:lang w:eastAsia="zh-CN" w:bidi="ar-SA"/>
        </w:rPr>
        <w:t>100</w:t>
      </w:r>
      <w:r w:rsidRPr="00BD5CEA">
        <w:rPr>
          <w:rFonts w:ascii="Microsoft JhengHei" w:eastAsia="Microsoft JhengHei" w:hAnsi="Microsoft JhengHei" w:cstheme="minorBidi" w:hint="eastAsia"/>
          <w:kern w:val="2"/>
          <w:sz w:val="21"/>
          <w:szCs w:val="21"/>
          <w:lang w:eastAsia="zh-CN" w:bidi="ar-SA"/>
        </w:rPr>
        <w:t>、全部</w:t>
      </w:r>
      <w:r w:rsidRPr="00BD5CEA">
        <w:rPr>
          <w:rFonts w:ascii="Microsoft JhengHei" w:eastAsia="Microsoft JhengHei" w:hAnsi="Microsoft JhengHei" w:cstheme="minorBidi"/>
          <w:kern w:val="2"/>
          <w:sz w:val="21"/>
          <w:szCs w:val="21"/>
          <w:lang w:eastAsia="zh-CN" w:bidi="ar-SA"/>
        </w:rPr>
        <w:t xml:space="preserve">parses </w:t>
      </w:r>
      <w:r w:rsidRPr="00BD5CEA">
        <w:rPr>
          <w:rFonts w:ascii="Microsoft JhengHei" w:eastAsia="Microsoft JhengHei" w:hAnsi="Microsoft JhengHei" w:cstheme="minorBidi" w:hint="eastAsia"/>
          <w:kern w:val="2"/>
          <w:sz w:val="21"/>
          <w:szCs w:val="21"/>
          <w:lang w:eastAsia="zh-CN" w:bidi="ar-SA"/>
        </w:rPr>
        <w:t xml:space="preserve">超过每秒 </w:t>
      </w:r>
      <w:r w:rsidRPr="00BD5CEA">
        <w:rPr>
          <w:rFonts w:ascii="Microsoft JhengHei" w:eastAsia="Microsoft JhengHei" w:hAnsi="Microsoft JhengHei" w:cstheme="minorBidi"/>
          <w:kern w:val="2"/>
          <w:sz w:val="21"/>
          <w:szCs w:val="21"/>
          <w:lang w:eastAsia="zh-CN" w:bidi="ar-SA"/>
        </w:rPr>
        <w:t xml:space="preserve">300 </w:t>
      </w:r>
      <w:r w:rsidRPr="00BD5CEA">
        <w:rPr>
          <w:rFonts w:ascii="Microsoft JhengHei" w:eastAsia="Microsoft JhengHei" w:hAnsi="Microsoft JhengHei" w:cstheme="minorBidi" w:hint="eastAsia"/>
          <w:kern w:val="2"/>
          <w:sz w:val="21"/>
          <w:szCs w:val="21"/>
          <w:lang w:eastAsia="zh-CN" w:bidi="ar-SA"/>
        </w:rPr>
        <w:t>表明可能有争用问题。</w:t>
      </w:r>
    </w:p>
    <w:p w:rsidR="00A12AEE" w:rsidRPr="00BD5CEA" w:rsidRDefault="00A12AEE" w:rsidP="00A12AEE">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BD5CEA">
        <w:rPr>
          <w:rFonts w:ascii="Microsoft JhengHei" w:eastAsia="Microsoft JhengHei" w:hAnsi="Microsoft JhengHei" w:cstheme="minorBidi"/>
          <w:b/>
          <w:kern w:val="2"/>
          <w:sz w:val="21"/>
          <w:szCs w:val="21"/>
          <w:lang w:eastAsia="zh-CN" w:bidi="ar-SA"/>
        </w:rPr>
        <w:t>Redo size</w:t>
      </w:r>
      <w:r w:rsidR="00440920" w:rsidRPr="00BD5CEA">
        <w:rPr>
          <w:rFonts w:asciiTheme="minorEastAsia" w:eastAsiaTheme="minorEastAsia" w:hAnsiTheme="minorEastAsia" w:cstheme="minorBidi" w:hint="eastAsia"/>
          <w:b/>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每秒产生的日志大小</w:t>
      </w:r>
      <w:r w:rsidRPr="00BD5CEA">
        <w:rPr>
          <w:rFonts w:ascii="Microsoft JhengHei" w:eastAsia="Microsoft JhengHei" w:hAnsi="Microsoft JhengHei" w:cstheme="minorBidi"/>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单位字节</w:t>
      </w:r>
      <w:r w:rsidRPr="00BD5CEA">
        <w:rPr>
          <w:rFonts w:ascii="Microsoft JhengHei" w:eastAsia="Microsoft JhengHei" w:hAnsi="Microsoft JhengHei" w:cstheme="minorBidi"/>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，可标志数据变更频率</w:t>
      </w:r>
      <w:r w:rsidRPr="00BD5CEA">
        <w:rPr>
          <w:rFonts w:ascii="Microsoft JhengHei" w:eastAsia="Microsoft JhengHei" w:hAnsi="Microsoft JhengHei" w:cstheme="minorBidi"/>
          <w:kern w:val="2"/>
          <w:sz w:val="21"/>
          <w:szCs w:val="21"/>
          <w:lang w:eastAsia="zh-CN" w:bidi="ar-SA"/>
        </w:rPr>
        <w:t xml:space="preserve">, </w:t>
      </w:r>
      <w:r w:rsidRPr="00BD5CEA">
        <w:rPr>
          <w:rFonts w:ascii="Microsoft JhengHei" w:eastAsia="Microsoft JhengHei" w:hAnsi="Microsoft JhengHei" w:cstheme="minorBidi" w:hint="eastAsia"/>
          <w:kern w:val="2"/>
          <w:sz w:val="21"/>
          <w:szCs w:val="21"/>
          <w:lang w:eastAsia="zh-CN" w:bidi="ar-SA"/>
        </w:rPr>
        <w:t>数据库任务的繁重与否。</w:t>
      </w:r>
    </w:p>
    <w:p w:rsidR="00A12AEE" w:rsidRPr="00BD5CEA" w:rsidRDefault="00A12AEE" w:rsidP="00A12AEE">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BD5CEA">
        <w:rPr>
          <w:rFonts w:ascii="Microsoft JhengHei" w:eastAsia="Microsoft JhengHei" w:hAnsi="Microsoft JhengHei" w:cstheme="minorBidi"/>
          <w:b/>
          <w:kern w:val="2"/>
          <w:sz w:val="21"/>
          <w:szCs w:val="21"/>
          <w:lang w:eastAsia="zh-CN" w:bidi="ar-SA"/>
        </w:rPr>
        <w:t>Logical reads</w:t>
      </w:r>
      <w:r w:rsidR="00440920" w:rsidRPr="00BD5CEA">
        <w:rPr>
          <w:rFonts w:asciiTheme="minorEastAsia" w:eastAsiaTheme="minorEastAsia" w:hAnsiTheme="minorEastAsia" w:cstheme="minorBidi" w:hint="eastAsia"/>
          <w:b/>
          <w:kern w:val="2"/>
          <w:sz w:val="21"/>
          <w:szCs w:val="21"/>
          <w:lang w:eastAsia="zh-CN" w:bidi="ar-SA"/>
        </w:rPr>
        <w:t>：</w:t>
      </w:r>
      <w:r w:rsidRPr="00BD5CEA">
        <w:rPr>
          <w:rFonts w:ascii="Microsoft JhengHei" w:eastAsia="Microsoft JhengHei" w:hAnsi="Microsoft JhengHei" w:cstheme="minorBidi"/>
          <w:kern w:val="2"/>
          <w:sz w:val="21"/>
          <w:szCs w:val="21"/>
          <w:lang w:eastAsia="zh-CN" w:bidi="ar-SA"/>
        </w:rPr>
        <w:t>每秒/每事务逻辑读的块数.平决每秒产生的逻辑读的 block 数。Logical Reads= Consistent Gets + DB Block Gets</w:t>
      </w:r>
    </w:p>
    <w:p w:rsidR="00A12AEE" w:rsidRPr="00BD5CEA" w:rsidRDefault="00A12AEE" w:rsidP="00440920">
      <w:pPr>
        <w:autoSpaceDE/>
        <w:autoSpaceDN/>
        <w:ind w:firstLineChars="200" w:firstLine="420"/>
        <w:jc w:val="both"/>
        <w:rPr>
          <w:rFonts w:ascii="Microsoft JhengHei" w:eastAsiaTheme="minorEastAsia" w:hAnsi="Microsoft JhengHei" w:cstheme="minorBidi"/>
          <w:kern w:val="2"/>
          <w:sz w:val="21"/>
          <w:szCs w:val="21"/>
          <w:lang w:eastAsia="zh-CN" w:bidi="ar-SA"/>
        </w:rPr>
      </w:pPr>
      <w:r w:rsidRPr="00BD5CEA">
        <w:rPr>
          <w:rFonts w:ascii="Microsoft JhengHei" w:eastAsia="Microsoft JhengHei" w:hAnsi="Microsoft JhengHei" w:cstheme="minorBidi"/>
          <w:b/>
          <w:kern w:val="2"/>
          <w:sz w:val="21"/>
          <w:szCs w:val="21"/>
          <w:lang w:eastAsia="zh-CN" w:bidi="ar-SA"/>
        </w:rPr>
        <w:t>Block changes</w:t>
      </w:r>
      <w:r w:rsidR="00440920" w:rsidRPr="00BD5CEA">
        <w:rPr>
          <w:rFonts w:ascii="Microsoft JhengHei" w:eastAsiaTheme="minorEastAsia" w:hAnsi="Microsoft JhengHei" w:cstheme="minorBidi" w:hint="eastAsia"/>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每秒</w:t>
      </w:r>
      <w:r w:rsidRPr="00BD5CEA">
        <w:rPr>
          <w:rFonts w:ascii="Microsoft JhengHei" w:eastAsia="Microsoft JhengHei" w:hAnsi="Microsoft JhengHei" w:cstheme="minorBidi"/>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每事务修改的块数</w:t>
      </w:r>
      <w:r w:rsidRPr="00BD5CEA">
        <w:rPr>
          <w:rFonts w:ascii="Microsoft JhengHei" w:eastAsia="Microsoft JhengHei" w:hAnsi="Microsoft JhengHei" w:cstheme="minorBidi"/>
          <w:kern w:val="2"/>
          <w:sz w:val="21"/>
          <w:szCs w:val="21"/>
          <w:lang w:eastAsia="zh-CN" w:bidi="ar-SA"/>
        </w:rPr>
        <w:t>Physical reads</w:t>
      </w:r>
      <w:r w:rsidRPr="00BD5CEA">
        <w:rPr>
          <w:rFonts w:ascii="Microsoft JhengHei" w:eastAsia="Microsoft JhengHei" w:hAnsi="Microsoft JhengHei" w:cstheme="minorBidi" w:hint="eastAsia"/>
          <w:kern w:val="2"/>
          <w:sz w:val="21"/>
          <w:szCs w:val="21"/>
          <w:lang w:eastAsia="zh-CN" w:bidi="ar-SA"/>
        </w:rPr>
        <w:t>：每秒</w:t>
      </w:r>
      <w:r w:rsidRPr="00BD5CEA">
        <w:rPr>
          <w:rFonts w:ascii="Microsoft JhengHei" w:eastAsia="Microsoft JhengHei" w:hAnsi="Microsoft JhengHei" w:cstheme="minorBidi"/>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每事务物理读的块数</w:t>
      </w:r>
      <w:r w:rsidRPr="00BD5CEA">
        <w:rPr>
          <w:rFonts w:ascii="Microsoft JhengHei" w:eastAsia="Microsoft JhengHei" w:hAnsi="Microsoft JhengHei" w:cstheme="minorBidi"/>
          <w:kern w:val="2"/>
          <w:sz w:val="21"/>
          <w:szCs w:val="21"/>
          <w:lang w:eastAsia="zh-CN" w:bidi="ar-SA"/>
        </w:rPr>
        <w:t>Physical writes</w:t>
      </w:r>
      <w:r w:rsidRPr="00BD5CEA">
        <w:rPr>
          <w:rFonts w:ascii="Microsoft JhengHei" w:eastAsia="Microsoft JhengHei" w:hAnsi="Microsoft JhengHei" w:cstheme="minorBidi" w:hint="eastAsia"/>
          <w:kern w:val="2"/>
          <w:sz w:val="21"/>
          <w:szCs w:val="21"/>
          <w:lang w:eastAsia="zh-CN" w:bidi="ar-SA"/>
        </w:rPr>
        <w:t>：每秒</w:t>
      </w:r>
      <w:r w:rsidRPr="00BD5CEA">
        <w:rPr>
          <w:rFonts w:ascii="Microsoft JhengHei" w:eastAsia="Microsoft JhengHei" w:hAnsi="Microsoft JhengHei" w:cstheme="minorBidi"/>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每事务物理写的块数</w:t>
      </w:r>
      <w:r w:rsidRPr="00BD5CEA">
        <w:rPr>
          <w:rFonts w:ascii="Microsoft JhengHei" w:eastAsia="Microsoft JhengHei" w:hAnsi="Microsoft JhengHei" w:cstheme="minorBidi"/>
          <w:kern w:val="2"/>
          <w:sz w:val="21"/>
          <w:szCs w:val="21"/>
          <w:lang w:eastAsia="zh-CN" w:bidi="ar-SA"/>
        </w:rPr>
        <w:t>User calls</w:t>
      </w:r>
      <w:r w:rsidRPr="00BD5CEA">
        <w:rPr>
          <w:rFonts w:ascii="Microsoft JhengHei" w:eastAsia="Microsoft JhengHei" w:hAnsi="Microsoft JhengHei" w:cstheme="minorBidi" w:hint="eastAsia"/>
          <w:kern w:val="2"/>
          <w:sz w:val="21"/>
          <w:szCs w:val="21"/>
          <w:lang w:eastAsia="zh-CN" w:bidi="ar-SA"/>
        </w:rPr>
        <w:t>：每秒</w:t>
      </w:r>
      <w:r w:rsidRPr="00BD5CEA">
        <w:rPr>
          <w:rFonts w:ascii="Microsoft JhengHei" w:eastAsia="Microsoft JhengHei" w:hAnsi="Microsoft JhengHei" w:cstheme="minorBidi"/>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 xml:space="preserve">每事务用户 </w:t>
      </w:r>
      <w:r w:rsidRPr="00BD5CEA">
        <w:rPr>
          <w:rFonts w:ascii="Microsoft JhengHei" w:eastAsia="Microsoft JhengHei" w:hAnsi="Microsoft JhengHei" w:cstheme="minorBidi"/>
          <w:kern w:val="2"/>
          <w:sz w:val="21"/>
          <w:szCs w:val="21"/>
          <w:lang w:eastAsia="zh-CN" w:bidi="ar-SA"/>
        </w:rPr>
        <w:t xml:space="preserve">call </w:t>
      </w:r>
      <w:r w:rsidRPr="00BD5CEA">
        <w:rPr>
          <w:rFonts w:ascii="Microsoft JhengHei" w:eastAsia="Microsoft JhengHei" w:hAnsi="Microsoft JhengHei" w:cstheme="minorBidi" w:hint="eastAsia"/>
          <w:kern w:val="2"/>
          <w:sz w:val="21"/>
          <w:szCs w:val="21"/>
          <w:lang w:eastAsia="zh-CN" w:bidi="ar-SA"/>
        </w:rPr>
        <w:t>次数</w:t>
      </w:r>
    </w:p>
    <w:p w:rsidR="00A12AEE" w:rsidRPr="00BD5CEA" w:rsidRDefault="00A12AEE" w:rsidP="00BD5CEA">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BD5CEA">
        <w:rPr>
          <w:rFonts w:ascii="Microsoft JhengHei" w:eastAsia="Microsoft JhengHei" w:hAnsi="Microsoft JhengHei" w:cstheme="minorBidi"/>
          <w:b/>
          <w:kern w:val="2"/>
          <w:sz w:val="21"/>
          <w:szCs w:val="21"/>
          <w:lang w:eastAsia="zh-CN" w:bidi="ar-SA"/>
        </w:rPr>
        <w:t>Parses</w:t>
      </w:r>
      <w:r w:rsidRPr="00BD5CEA">
        <w:rPr>
          <w:rFonts w:ascii="Microsoft JhengHei" w:eastAsia="Microsoft JhengHei" w:hAnsi="Microsoft JhengHei" w:cstheme="minorBidi" w:hint="eastAsia"/>
          <w:kern w:val="2"/>
          <w:sz w:val="21"/>
          <w:szCs w:val="21"/>
          <w:lang w:eastAsia="zh-CN" w:bidi="ar-SA"/>
        </w:rPr>
        <w:t>：</w:t>
      </w:r>
      <w:r w:rsidRPr="00BD5CEA">
        <w:rPr>
          <w:rFonts w:ascii="Microsoft JhengHei" w:eastAsia="Microsoft JhengHei" w:hAnsi="Microsoft JhengHei" w:cstheme="minorBidi"/>
          <w:kern w:val="2"/>
          <w:sz w:val="21"/>
          <w:szCs w:val="21"/>
          <w:lang w:eastAsia="zh-CN" w:bidi="ar-SA"/>
        </w:rPr>
        <w:t>SQL 解析的次数.每秒解析次数，包括 fast parse，soft parse 和 hard parse 三种数量的综合。 软</w:t>
      </w:r>
      <w:r w:rsidRPr="00BD5CEA">
        <w:rPr>
          <w:rFonts w:ascii="Microsoft JhengHei" w:eastAsia="Microsoft JhengHei" w:hAnsi="Microsoft JhengHei" w:cstheme="minorBidi"/>
          <w:kern w:val="2"/>
          <w:sz w:val="21"/>
          <w:szCs w:val="21"/>
          <w:lang w:eastAsia="zh-CN" w:bidi="ar-SA"/>
        </w:rPr>
        <w:lastRenderedPageBreak/>
        <w:t>解析每秒超过 300 次意味着你的"应用程序"效率不高，调整session_cursor_cache</w:t>
      </w:r>
      <w:r w:rsidRPr="00BD5CEA">
        <w:rPr>
          <w:rFonts w:ascii="Microsoft JhengHei" w:eastAsia="Microsoft JhengHei" w:hAnsi="Microsoft JhengHei" w:cstheme="minorBidi" w:hint="eastAsia"/>
          <w:kern w:val="2"/>
          <w:sz w:val="21"/>
          <w:szCs w:val="21"/>
          <w:lang w:eastAsia="zh-CN" w:bidi="ar-SA"/>
        </w:rPr>
        <w:t>。在这里，</w:t>
      </w:r>
      <w:r w:rsidRPr="00BD5CEA">
        <w:rPr>
          <w:rFonts w:ascii="Microsoft JhengHei" w:eastAsia="Microsoft JhengHei" w:hAnsi="Microsoft JhengHei" w:cstheme="minorBidi"/>
          <w:kern w:val="2"/>
          <w:sz w:val="21"/>
          <w:szCs w:val="21"/>
          <w:lang w:eastAsia="zh-CN" w:bidi="ar-SA"/>
        </w:rPr>
        <w:t xml:space="preserve">fast parse </w:t>
      </w:r>
      <w:r w:rsidRPr="00BD5CEA">
        <w:rPr>
          <w:rFonts w:ascii="Microsoft JhengHei" w:eastAsia="Microsoft JhengHei" w:hAnsi="Microsoft JhengHei" w:cstheme="minorBidi" w:hint="eastAsia"/>
          <w:kern w:val="2"/>
          <w:sz w:val="21"/>
          <w:szCs w:val="21"/>
          <w:lang w:eastAsia="zh-CN" w:bidi="ar-SA"/>
        </w:rPr>
        <w:t xml:space="preserve">指的是直接在 </w:t>
      </w:r>
      <w:r w:rsidRPr="00BD5CEA">
        <w:rPr>
          <w:rFonts w:ascii="Microsoft JhengHei" w:eastAsia="Microsoft JhengHei" w:hAnsi="Microsoft JhengHei" w:cstheme="minorBidi"/>
          <w:kern w:val="2"/>
          <w:sz w:val="21"/>
          <w:szCs w:val="21"/>
          <w:lang w:eastAsia="zh-CN" w:bidi="ar-SA"/>
        </w:rPr>
        <w:t xml:space="preserve">PGA </w:t>
      </w:r>
      <w:r w:rsidRPr="00BD5CEA">
        <w:rPr>
          <w:rFonts w:ascii="Microsoft JhengHei" w:eastAsia="Microsoft JhengHei" w:hAnsi="Microsoft JhengHei" w:cstheme="minorBidi" w:hint="eastAsia"/>
          <w:kern w:val="2"/>
          <w:sz w:val="21"/>
          <w:szCs w:val="21"/>
          <w:lang w:eastAsia="zh-CN" w:bidi="ar-SA"/>
        </w:rPr>
        <w:t>中命中的情况（设置了</w:t>
      </w:r>
      <w:r w:rsidRPr="00BD5CEA">
        <w:rPr>
          <w:rFonts w:ascii="Microsoft JhengHei" w:eastAsia="Microsoft JhengHei" w:hAnsi="Microsoft JhengHei" w:cstheme="minorBidi"/>
          <w:kern w:val="2"/>
          <w:sz w:val="21"/>
          <w:szCs w:val="21"/>
          <w:lang w:eastAsia="zh-CN" w:bidi="ar-SA"/>
        </w:rPr>
        <w:t>session_cached_cursors=n</w:t>
      </w:r>
      <w:r w:rsidRPr="00BD5CEA">
        <w:rPr>
          <w:rFonts w:ascii="Microsoft JhengHei" w:eastAsia="Microsoft JhengHei" w:hAnsi="Microsoft JhengHei" w:cstheme="minorBidi" w:hint="eastAsia"/>
          <w:kern w:val="2"/>
          <w:sz w:val="21"/>
          <w:szCs w:val="21"/>
          <w:lang w:eastAsia="zh-CN" w:bidi="ar-SA"/>
        </w:rPr>
        <w:t>）；</w:t>
      </w:r>
      <w:r w:rsidRPr="00BD5CEA">
        <w:rPr>
          <w:rFonts w:ascii="Microsoft JhengHei" w:eastAsia="Microsoft JhengHei" w:hAnsi="Microsoft JhengHei" w:cstheme="minorBidi"/>
          <w:kern w:val="2"/>
          <w:sz w:val="21"/>
          <w:szCs w:val="21"/>
          <w:lang w:eastAsia="zh-CN" w:bidi="ar-SA"/>
        </w:rPr>
        <w:t xml:space="preserve">soft parse </w:t>
      </w:r>
      <w:r w:rsidRPr="00BD5CEA">
        <w:rPr>
          <w:rFonts w:ascii="Microsoft JhengHei" w:eastAsia="Microsoft JhengHei" w:hAnsi="Microsoft JhengHei" w:cstheme="minorBidi" w:hint="eastAsia"/>
          <w:kern w:val="2"/>
          <w:sz w:val="21"/>
          <w:szCs w:val="21"/>
          <w:lang w:eastAsia="zh-CN" w:bidi="ar-SA"/>
        </w:rPr>
        <w:t xml:space="preserve">是指在 </w:t>
      </w:r>
      <w:r w:rsidRPr="00BD5CEA">
        <w:rPr>
          <w:rFonts w:ascii="Microsoft JhengHei" w:eastAsia="Microsoft JhengHei" w:hAnsi="Microsoft JhengHei" w:cstheme="minorBidi"/>
          <w:kern w:val="2"/>
          <w:sz w:val="21"/>
          <w:szCs w:val="21"/>
          <w:lang w:eastAsia="zh-CN" w:bidi="ar-SA"/>
        </w:rPr>
        <w:t xml:space="preserve">shared pool </w:t>
      </w:r>
      <w:r w:rsidRPr="00BD5CEA">
        <w:rPr>
          <w:rFonts w:ascii="Microsoft JhengHei" w:eastAsia="Microsoft JhengHei" w:hAnsi="Microsoft JhengHei" w:cstheme="minorBidi" w:hint="eastAsia"/>
          <w:kern w:val="2"/>
          <w:sz w:val="21"/>
          <w:szCs w:val="21"/>
          <w:lang w:eastAsia="zh-CN" w:bidi="ar-SA"/>
        </w:rPr>
        <w:t>中命中的情形；</w:t>
      </w:r>
      <w:r w:rsidRPr="00BD5CEA">
        <w:rPr>
          <w:rFonts w:ascii="Microsoft JhengHei" w:eastAsia="Microsoft JhengHei" w:hAnsi="Microsoft JhengHei" w:cstheme="minorBidi"/>
          <w:kern w:val="2"/>
          <w:sz w:val="21"/>
          <w:szCs w:val="21"/>
          <w:lang w:eastAsia="zh-CN" w:bidi="ar-SA"/>
        </w:rPr>
        <w:t xml:space="preserve">hard parse </w:t>
      </w:r>
      <w:r w:rsidRPr="00BD5CEA">
        <w:rPr>
          <w:rFonts w:ascii="Microsoft JhengHei" w:eastAsia="Microsoft JhengHei" w:hAnsi="Microsoft JhengHei" w:cstheme="minorBidi" w:hint="eastAsia"/>
          <w:kern w:val="2"/>
          <w:sz w:val="21"/>
          <w:szCs w:val="21"/>
          <w:lang w:eastAsia="zh-CN" w:bidi="ar-SA"/>
        </w:rPr>
        <w:t>则是指都不命中的情况。</w:t>
      </w:r>
    </w:p>
    <w:p w:rsidR="00A12AEE" w:rsidRPr="00BD5CEA" w:rsidRDefault="00A12AEE" w:rsidP="00A12AEE">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BD5CEA">
        <w:rPr>
          <w:rFonts w:ascii="Microsoft JhengHei" w:eastAsia="Microsoft JhengHei" w:hAnsi="Microsoft JhengHei" w:cstheme="minorBidi"/>
          <w:b/>
          <w:kern w:val="2"/>
          <w:sz w:val="21"/>
          <w:szCs w:val="21"/>
          <w:lang w:eastAsia="zh-CN" w:bidi="ar-SA"/>
        </w:rPr>
        <w:t>Hard parses</w:t>
      </w:r>
      <w:r w:rsidRPr="00BD5CEA">
        <w:rPr>
          <w:rFonts w:ascii="Microsoft JhengHei" w:eastAsia="Microsoft JhengHei" w:hAnsi="Microsoft JhengHei" w:cstheme="minorBidi" w:hint="eastAsia"/>
          <w:kern w:val="2"/>
          <w:sz w:val="21"/>
          <w:szCs w:val="21"/>
          <w:lang w:eastAsia="zh-CN" w:bidi="ar-SA"/>
        </w:rPr>
        <w:t xml:space="preserve">：其中硬解析的次数，硬解析太多，说明 </w:t>
      </w:r>
      <w:r w:rsidRPr="00BD5CEA">
        <w:rPr>
          <w:rFonts w:ascii="Microsoft JhengHei" w:eastAsia="Microsoft JhengHei" w:hAnsi="Microsoft JhengHei" w:cstheme="minorBidi"/>
          <w:kern w:val="2"/>
          <w:sz w:val="21"/>
          <w:szCs w:val="21"/>
          <w:lang w:eastAsia="zh-CN" w:bidi="ar-SA"/>
        </w:rPr>
        <w:t xml:space="preserve">SQL </w:t>
      </w:r>
      <w:r w:rsidRPr="00BD5CEA">
        <w:rPr>
          <w:rFonts w:ascii="Microsoft JhengHei" w:eastAsia="Microsoft JhengHei" w:hAnsi="Microsoft JhengHei" w:cstheme="minorBidi" w:hint="eastAsia"/>
          <w:kern w:val="2"/>
          <w:sz w:val="21"/>
          <w:szCs w:val="21"/>
          <w:lang w:eastAsia="zh-CN" w:bidi="ar-SA"/>
        </w:rPr>
        <w:t>重用率不高。每秒产生的硬解析</w:t>
      </w:r>
      <w:r w:rsidRPr="00BD5CEA">
        <w:rPr>
          <w:rFonts w:ascii="Microsoft JhengHei" w:eastAsia="Microsoft JhengHei" w:hAnsi="Microsoft JhengHei" w:cstheme="minorBidi"/>
          <w:kern w:val="2"/>
          <w:sz w:val="21"/>
          <w:szCs w:val="21"/>
          <w:lang w:eastAsia="zh-CN" w:bidi="ar-SA"/>
        </w:rPr>
        <w:t>次数, 每秒超过 100 次，就可能说明你绑定使用的不好，也可能是共享池设置不合理。这时候可以启用参数 cursor_sharing=similar|force，该参数默认值为 exact。但该参数设置为similar 时，存在 bug，可能导致执行计划的不优。</w:t>
      </w:r>
    </w:p>
    <w:p w:rsidR="00A12AEE" w:rsidRPr="00BD5CEA" w:rsidRDefault="00A12AEE" w:rsidP="00A12AEE">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BD5CEA">
        <w:rPr>
          <w:rFonts w:ascii="Microsoft JhengHei" w:eastAsia="Microsoft JhengHei" w:hAnsi="Microsoft JhengHei" w:cstheme="minorBidi"/>
          <w:b/>
          <w:kern w:val="2"/>
          <w:sz w:val="21"/>
          <w:szCs w:val="21"/>
          <w:lang w:eastAsia="zh-CN" w:bidi="ar-SA"/>
        </w:rPr>
        <w:t>Sorts</w:t>
      </w:r>
      <w:r w:rsidRPr="00BD5CEA">
        <w:rPr>
          <w:rFonts w:ascii="Microsoft JhengHei" w:eastAsia="Microsoft JhengHei" w:hAnsi="Microsoft JhengHei" w:cstheme="minorBidi" w:hint="eastAsia"/>
          <w:kern w:val="2"/>
          <w:sz w:val="21"/>
          <w:szCs w:val="21"/>
          <w:lang w:eastAsia="zh-CN" w:bidi="ar-SA"/>
        </w:rPr>
        <w:t>：每秒</w:t>
      </w:r>
      <w:r w:rsidRPr="00BD5CEA">
        <w:rPr>
          <w:rFonts w:ascii="Microsoft JhengHei" w:eastAsia="Microsoft JhengHei" w:hAnsi="Microsoft JhengHei" w:cstheme="minorBidi"/>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每事务的排序次数</w:t>
      </w:r>
    </w:p>
    <w:p w:rsidR="00A12AEE" w:rsidRPr="00BD5CEA" w:rsidRDefault="00A12AEE" w:rsidP="00A12AEE">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BD5CEA">
        <w:rPr>
          <w:rFonts w:ascii="Microsoft JhengHei" w:eastAsia="Microsoft JhengHei" w:hAnsi="Microsoft JhengHei" w:cstheme="minorBidi"/>
          <w:b/>
          <w:kern w:val="2"/>
          <w:sz w:val="21"/>
          <w:szCs w:val="21"/>
          <w:lang w:eastAsia="zh-CN" w:bidi="ar-SA"/>
        </w:rPr>
        <w:t>Logons</w:t>
      </w:r>
      <w:r w:rsidRPr="00BD5CEA">
        <w:rPr>
          <w:rFonts w:ascii="Microsoft JhengHei" w:eastAsia="Microsoft JhengHei" w:hAnsi="Microsoft JhengHei" w:cstheme="minorBidi" w:hint="eastAsia"/>
          <w:kern w:val="2"/>
          <w:sz w:val="21"/>
          <w:szCs w:val="21"/>
          <w:lang w:eastAsia="zh-CN" w:bidi="ar-SA"/>
        </w:rPr>
        <w:t>：每秒</w:t>
      </w:r>
      <w:r w:rsidRPr="00BD5CEA">
        <w:rPr>
          <w:rFonts w:ascii="Microsoft JhengHei" w:eastAsia="Microsoft JhengHei" w:hAnsi="Microsoft JhengHei" w:cstheme="minorBidi"/>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每事务登录的次数</w:t>
      </w:r>
      <w:r w:rsidRPr="00BD5CEA">
        <w:rPr>
          <w:rFonts w:ascii="Microsoft JhengHei" w:eastAsia="Microsoft JhengHei" w:hAnsi="Microsoft JhengHei" w:cstheme="minorBidi"/>
          <w:kern w:val="2"/>
          <w:sz w:val="21"/>
          <w:szCs w:val="21"/>
          <w:lang w:eastAsia="zh-CN" w:bidi="ar-SA"/>
        </w:rPr>
        <w:t>Executes</w:t>
      </w:r>
      <w:r w:rsidRPr="00BD5CEA">
        <w:rPr>
          <w:rFonts w:ascii="Microsoft JhengHei" w:eastAsia="Microsoft JhengHei" w:hAnsi="Microsoft JhengHei" w:cstheme="minorBidi" w:hint="eastAsia"/>
          <w:kern w:val="2"/>
          <w:sz w:val="21"/>
          <w:szCs w:val="21"/>
          <w:lang w:eastAsia="zh-CN" w:bidi="ar-SA"/>
        </w:rPr>
        <w:t>：每秒</w:t>
      </w:r>
      <w:r w:rsidRPr="00BD5CEA">
        <w:rPr>
          <w:rFonts w:ascii="Microsoft JhengHei" w:eastAsia="Microsoft JhengHei" w:hAnsi="Microsoft JhengHei" w:cstheme="minorBidi"/>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 xml:space="preserve">每事务 </w:t>
      </w:r>
      <w:r w:rsidRPr="00BD5CEA">
        <w:rPr>
          <w:rFonts w:ascii="Microsoft JhengHei" w:eastAsia="Microsoft JhengHei" w:hAnsi="Microsoft JhengHei" w:cstheme="minorBidi"/>
          <w:kern w:val="2"/>
          <w:sz w:val="21"/>
          <w:szCs w:val="21"/>
          <w:lang w:eastAsia="zh-CN" w:bidi="ar-SA"/>
        </w:rPr>
        <w:t xml:space="preserve">SQL </w:t>
      </w:r>
      <w:r w:rsidRPr="00BD5CEA">
        <w:rPr>
          <w:rFonts w:ascii="Microsoft JhengHei" w:eastAsia="Microsoft JhengHei" w:hAnsi="Microsoft JhengHei" w:cstheme="minorBidi" w:hint="eastAsia"/>
          <w:kern w:val="2"/>
          <w:sz w:val="21"/>
          <w:szCs w:val="21"/>
          <w:lang w:eastAsia="zh-CN" w:bidi="ar-SA"/>
        </w:rPr>
        <w:t>执行次数</w:t>
      </w:r>
    </w:p>
    <w:p w:rsidR="00A12AEE" w:rsidRPr="00BD5CEA" w:rsidRDefault="00A12AEE" w:rsidP="00A12AEE">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BD5CEA">
        <w:rPr>
          <w:rFonts w:ascii="Microsoft JhengHei" w:eastAsia="Microsoft JhengHei" w:hAnsi="Microsoft JhengHei" w:cstheme="minorBidi"/>
          <w:b/>
          <w:kern w:val="2"/>
          <w:sz w:val="21"/>
          <w:szCs w:val="21"/>
          <w:lang w:eastAsia="zh-CN" w:bidi="ar-SA"/>
        </w:rPr>
        <w:t>Transactions</w:t>
      </w:r>
      <w:r w:rsidRPr="00BD5CEA">
        <w:rPr>
          <w:rFonts w:ascii="Microsoft JhengHei" w:eastAsia="Microsoft JhengHei" w:hAnsi="Microsoft JhengHei" w:cstheme="minorBidi" w:hint="eastAsia"/>
          <w:kern w:val="2"/>
          <w:sz w:val="21"/>
          <w:szCs w:val="21"/>
          <w:lang w:eastAsia="zh-CN" w:bidi="ar-SA"/>
        </w:rPr>
        <w:t>：每秒事务数</w:t>
      </w:r>
      <w:r w:rsidRPr="00BD5CEA">
        <w:rPr>
          <w:rFonts w:ascii="Microsoft JhengHei" w:eastAsia="Microsoft JhengHei" w:hAnsi="Microsoft JhengHei" w:cstheme="minorBidi"/>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每秒产生的事务数，反映数据库任务繁重与否。</w:t>
      </w:r>
    </w:p>
    <w:p w:rsidR="00A12AEE" w:rsidRPr="00BD5CEA" w:rsidRDefault="00A12AEE" w:rsidP="00A12AEE">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BD5CEA">
        <w:rPr>
          <w:rFonts w:ascii="Microsoft JhengHei" w:eastAsia="Microsoft JhengHei" w:hAnsi="Microsoft JhengHei" w:cstheme="minorBidi"/>
          <w:b/>
          <w:kern w:val="2"/>
          <w:sz w:val="21"/>
          <w:szCs w:val="21"/>
          <w:lang w:eastAsia="zh-CN" w:bidi="ar-SA"/>
        </w:rPr>
        <w:t>Blocks changed per Read</w:t>
      </w:r>
      <w:r w:rsidRPr="00BD5CEA">
        <w:rPr>
          <w:rFonts w:ascii="Microsoft JhengHei" w:eastAsia="Microsoft JhengHei" w:hAnsi="Microsoft JhengHei" w:cstheme="minorBidi" w:hint="eastAsia"/>
          <w:kern w:val="2"/>
          <w:sz w:val="21"/>
          <w:szCs w:val="21"/>
          <w:lang w:eastAsia="zh-CN" w:bidi="ar-SA"/>
        </w:rPr>
        <w:t>：表示逻辑读用于修改数据块的比例</w:t>
      </w:r>
      <w:r w:rsidRPr="00BD5CEA">
        <w:rPr>
          <w:rFonts w:ascii="Microsoft JhengHei" w:eastAsia="Microsoft JhengHei" w:hAnsi="Microsoft JhengHei" w:cstheme="minorBidi"/>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在每一次逻辑读中更改的块的百分比。</w:t>
      </w:r>
    </w:p>
    <w:p w:rsidR="00A12AEE" w:rsidRPr="00BD5CEA" w:rsidRDefault="00A12AEE" w:rsidP="00A12AEE">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BD5CEA">
        <w:rPr>
          <w:rFonts w:ascii="Microsoft JhengHei" w:eastAsia="Microsoft JhengHei" w:hAnsi="Microsoft JhengHei" w:cstheme="minorBidi"/>
          <w:b/>
          <w:kern w:val="2"/>
          <w:sz w:val="21"/>
          <w:szCs w:val="21"/>
          <w:lang w:eastAsia="zh-CN" w:bidi="ar-SA"/>
        </w:rPr>
        <w:t>Recursive Call</w:t>
      </w:r>
      <w:r w:rsidRPr="00BD5CEA">
        <w:rPr>
          <w:rFonts w:ascii="Microsoft JhengHei" w:eastAsia="Microsoft JhengHei" w:hAnsi="Microsoft JhengHei" w:cstheme="minorBidi" w:hint="eastAsia"/>
          <w:kern w:val="2"/>
          <w:sz w:val="21"/>
          <w:szCs w:val="21"/>
          <w:lang w:eastAsia="zh-CN" w:bidi="ar-SA"/>
        </w:rPr>
        <w:t>：递归调用占所有操作的比率</w:t>
      </w:r>
      <w:r w:rsidRPr="00BD5CEA">
        <w:rPr>
          <w:rFonts w:ascii="Microsoft JhengHei" w:eastAsia="Microsoft JhengHei" w:hAnsi="Microsoft JhengHei" w:cstheme="minorBidi"/>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 xml:space="preserve">递归调用的百分比，如果有很多 </w:t>
      </w:r>
      <w:r w:rsidRPr="00BD5CEA">
        <w:rPr>
          <w:rFonts w:ascii="Microsoft JhengHei" w:eastAsia="Microsoft JhengHei" w:hAnsi="Microsoft JhengHei" w:cstheme="minorBidi"/>
          <w:kern w:val="2"/>
          <w:sz w:val="21"/>
          <w:szCs w:val="21"/>
          <w:lang w:eastAsia="zh-CN" w:bidi="ar-SA"/>
        </w:rPr>
        <w:t>PL/SQL</w:t>
      </w:r>
      <w:r w:rsidRPr="00BD5CEA">
        <w:rPr>
          <w:rFonts w:ascii="Microsoft JhengHei" w:eastAsia="Microsoft JhengHei" w:hAnsi="Microsoft JhengHei" w:cstheme="minorBidi" w:hint="eastAsia"/>
          <w:kern w:val="2"/>
          <w:sz w:val="21"/>
          <w:szCs w:val="21"/>
          <w:lang w:eastAsia="zh-CN" w:bidi="ar-SA"/>
        </w:rPr>
        <w:t>，那么这个值就会比较高。</w:t>
      </w:r>
    </w:p>
    <w:p w:rsidR="00A12AEE" w:rsidRPr="00BD5CEA" w:rsidRDefault="00A12AEE" w:rsidP="00A12AEE">
      <w:pPr>
        <w:autoSpaceDE/>
        <w:autoSpaceDN/>
        <w:ind w:firstLineChars="200" w:firstLine="420"/>
        <w:jc w:val="both"/>
        <w:rPr>
          <w:rFonts w:ascii="Microsoft JhengHei" w:eastAsiaTheme="minorEastAsia" w:hAnsi="Microsoft JhengHei" w:cstheme="minorBidi"/>
          <w:kern w:val="2"/>
          <w:sz w:val="21"/>
          <w:szCs w:val="21"/>
          <w:lang w:eastAsia="zh-CN" w:bidi="ar-SA"/>
        </w:rPr>
      </w:pPr>
      <w:r w:rsidRPr="00BD5CEA">
        <w:rPr>
          <w:rFonts w:ascii="Microsoft JhengHei" w:eastAsia="Microsoft JhengHei" w:hAnsi="Microsoft JhengHei" w:cstheme="minorBidi"/>
          <w:b/>
          <w:kern w:val="2"/>
          <w:sz w:val="21"/>
          <w:szCs w:val="21"/>
          <w:lang w:eastAsia="zh-CN" w:bidi="ar-SA"/>
        </w:rPr>
        <w:t>Rollback per transaction</w:t>
      </w:r>
      <w:r w:rsidRPr="00BD5CEA">
        <w:rPr>
          <w:rFonts w:ascii="Microsoft JhengHei" w:eastAsia="Microsoft JhengHei" w:hAnsi="Microsoft JhengHei" w:cstheme="minorBidi" w:hint="eastAsia"/>
          <w:kern w:val="2"/>
          <w:sz w:val="21"/>
          <w:szCs w:val="21"/>
          <w:lang w:eastAsia="zh-CN" w:bidi="ar-SA"/>
        </w:rPr>
        <w:t>：每事务的回滚率</w:t>
      </w:r>
      <w:r w:rsidRPr="00BD5CEA">
        <w:rPr>
          <w:rFonts w:ascii="Microsoft JhengHei" w:eastAsia="Microsoft JhengHei" w:hAnsi="Microsoft JhengHei" w:cstheme="minorBidi"/>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 xml:space="preserve">看回滚率是不是很高，因为回滚很耗资源 </w:t>
      </w:r>
      <w:r w:rsidRPr="00BD5CEA">
        <w:rPr>
          <w:rFonts w:ascii="Microsoft JhengHei" w:eastAsia="Microsoft JhengHei" w:hAnsi="Microsoft JhengHei" w:cstheme="minorBidi"/>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如果回滚率过高</w:t>
      </w:r>
      <w:r w:rsidRPr="00BD5CEA">
        <w:rPr>
          <w:rFonts w:ascii="Microsoft JhengHei" w:eastAsia="Microsoft JhengHei" w:hAnsi="Microsoft JhengHei" w:cstheme="minorBidi"/>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 xml:space="preserve">可能说明你的数据库经历了太多的无效操作 </w:t>
      </w:r>
      <w:r w:rsidRPr="00BD5CEA">
        <w:rPr>
          <w:rFonts w:ascii="Microsoft JhengHei" w:eastAsia="Microsoft JhengHei" w:hAnsi="Microsoft JhengHei" w:cstheme="minorBidi"/>
          <w:kern w:val="2"/>
          <w:sz w:val="21"/>
          <w:szCs w:val="21"/>
          <w:lang w:eastAsia="zh-CN" w:bidi="ar-SA"/>
        </w:rPr>
        <w:t>,</w:t>
      </w:r>
      <w:r w:rsidRPr="00BD5CEA">
        <w:rPr>
          <w:rFonts w:ascii="Microsoft JhengHei" w:eastAsia="Microsoft JhengHei" w:hAnsi="Microsoft JhengHei" w:cstheme="minorBidi" w:hint="eastAsia"/>
          <w:kern w:val="2"/>
          <w:sz w:val="21"/>
          <w:szCs w:val="21"/>
          <w:lang w:eastAsia="zh-CN" w:bidi="ar-SA"/>
        </w:rPr>
        <w:t xml:space="preserve">过多的回滚可能还会带来 </w:t>
      </w:r>
      <w:r w:rsidRPr="00BD5CEA">
        <w:rPr>
          <w:rFonts w:ascii="Microsoft JhengHei" w:eastAsia="Microsoft JhengHei" w:hAnsi="Microsoft JhengHei" w:cstheme="minorBidi"/>
          <w:kern w:val="2"/>
          <w:sz w:val="21"/>
          <w:szCs w:val="21"/>
          <w:lang w:eastAsia="zh-CN" w:bidi="ar-SA"/>
        </w:rPr>
        <w:t>UndoBlock 的竞争 该参数计算公式如下:</w:t>
      </w:r>
    </w:p>
    <w:p w:rsidR="00A12AEE" w:rsidRPr="00BD5CEA" w:rsidRDefault="00A12AEE" w:rsidP="00A12AEE">
      <w:pPr>
        <w:autoSpaceDE/>
        <w:autoSpaceDN/>
        <w:ind w:firstLineChars="200" w:firstLine="420"/>
        <w:jc w:val="both"/>
        <w:rPr>
          <w:rFonts w:ascii="Microsoft JhengHei" w:eastAsiaTheme="minorEastAsia" w:hAnsi="Microsoft JhengHei" w:cstheme="minorBidi"/>
          <w:kern w:val="2"/>
          <w:sz w:val="21"/>
          <w:szCs w:val="21"/>
          <w:lang w:eastAsia="zh-CN" w:bidi="ar-SA"/>
        </w:rPr>
      </w:pPr>
      <w:r w:rsidRPr="00BD5CEA">
        <w:rPr>
          <w:rFonts w:ascii="Microsoft JhengHei" w:eastAsia="Microsoft JhengHei" w:hAnsi="Microsoft JhengHei" w:cstheme="minorBidi"/>
          <w:kern w:val="2"/>
          <w:sz w:val="21"/>
          <w:szCs w:val="21"/>
          <w:lang w:eastAsia="zh-CN" w:bidi="ar-SA"/>
        </w:rPr>
        <w:t xml:space="preserve">Round(User rollbacks / (user commits + user rollbacks) ,4)* 100% </w:t>
      </w:r>
      <w:r w:rsidRPr="00BD5CEA">
        <w:rPr>
          <w:rFonts w:ascii="Microsoft JhengHei" w:eastAsia="Microsoft JhengHei" w:hAnsi="Microsoft JhengHei" w:cstheme="minorBidi" w:hint="eastAsia"/>
          <w:kern w:val="2"/>
          <w:sz w:val="21"/>
          <w:szCs w:val="21"/>
          <w:lang w:eastAsia="zh-CN" w:bidi="ar-SA"/>
        </w:rPr>
        <w:t>。</w:t>
      </w:r>
    </w:p>
    <w:p w:rsidR="00A12AEE" w:rsidRPr="00BD5CEA" w:rsidRDefault="00A12AEE" w:rsidP="00A12AEE">
      <w:pPr>
        <w:autoSpaceDE/>
        <w:autoSpaceDN/>
        <w:ind w:firstLineChars="200" w:firstLine="420"/>
        <w:jc w:val="both"/>
        <w:rPr>
          <w:rFonts w:ascii="Microsoft JhengHei" w:eastAsiaTheme="minorEastAsia" w:hAnsi="Microsoft JhengHei" w:cstheme="minorBidi"/>
          <w:kern w:val="2"/>
          <w:sz w:val="21"/>
          <w:szCs w:val="21"/>
          <w:lang w:eastAsia="zh-CN" w:bidi="ar-SA"/>
        </w:rPr>
      </w:pPr>
      <w:r w:rsidRPr="00BD5CEA">
        <w:rPr>
          <w:rFonts w:ascii="Microsoft JhengHei" w:eastAsia="Microsoft JhengHei" w:hAnsi="Microsoft JhengHei" w:cstheme="minorBidi"/>
          <w:b/>
          <w:kern w:val="2"/>
          <w:sz w:val="21"/>
          <w:szCs w:val="21"/>
          <w:lang w:eastAsia="zh-CN" w:bidi="ar-SA"/>
        </w:rPr>
        <w:t>Rows per Sort</w:t>
      </w:r>
      <w:r w:rsidRPr="00BD5CEA">
        <w:rPr>
          <w:rFonts w:ascii="Microsoft JhengHei" w:eastAsia="Microsoft JhengHei" w:hAnsi="Microsoft JhengHei" w:cstheme="minorBidi" w:hint="eastAsia"/>
          <w:kern w:val="2"/>
          <w:sz w:val="21"/>
          <w:szCs w:val="21"/>
          <w:lang w:eastAsia="zh-CN" w:bidi="ar-SA"/>
        </w:rPr>
        <w:t>：每次排序的行数</w:t>
      </w:r>
    </w:p>
    <w:p w:rsidR="00A12AEE" w:rsidRPr="00373F9F" w:rsidRDefault="00A12AEE" w:rsidP="00373F9F">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373F9F">
        <w:rPr>
          <w:rFonts w:ascii="Microsoft JhengHei" w:eastAsia="Microsoft JhengHei" w:hAnsi="Microsoft JhengHei" w:cstheme="minorBidi"/>
          <w:kern w:val="2"/>
          <w:sz w:val="21"/>
          <w:szCs w:val="21"/>
          <w:lang w:eastAsia="zh-CN" w:bidi="ar-SA"/>
        </w:rPr>
        <w:t>注:</w:t>
      </w:r>
    </w:p>
    <w:p w:rsidR="00A12AEE" w:rsidRPr="00373F9F" w:rsidRDefault="00A12AEE" w:rsidP="00373F9F">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373F9F">
        <w:rPr>
          <w:rFonts w:ascii="Microsoft JhengHei" w:eastAsia="Microsoft JhengHei" w:hAnsi="Microsoft JhengHei" w:cstheme="minorBidi"/>
          <w:kern w:val="2"/>
          <w:sz w:val="21"/>
          <w:szCs w:val="21"/>
          <w:lang w:eastAsia="zh-CN" w:bidi="ar-SA"/>
        </w:rPr>
        <w:t xml:space="preserve">Oracle </w:t>
      </w:r>
      <w:r w:rsidRPr="00373F9F">
        <w:rPr>
          <w:rFonts w:ascii="Microsoft JhengHei" w:eastAsia="Microsoft JhengHei" w:hAnsi="Microsoft JhengHei" w:cstheme="minorBidi" w:hint="eastAsia"/>
          <w:kern w:val="2"/>
          <w:sz w:val="21"/>
          <w:szCs w:val="21"/>
          <w:lang w:eastAsia="zh-CN" w:bidi="ar-SA"/>
        </w:rPr>
        <w:t>的硬解析和软解析</w:t>
      </w:r>
    </w:p>
    <w:p w:rsidR="00A12AEE" w:rsidRPr="00373F9F" w:rsidRDefault="00A12AEE" w:rsidP="00373F9F">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373F9F">
        <w:rPr>
          <w:rFonts w:ascii="Microsoft JhengHei" w:eastAsia="Microsoft JhengHei" w:hAnsi="Microsoft JhengHei" w:cstheme="minorBidi" w:hint="eastAsia"/>
          <w:kern w:val="2"/>
          <w:sz w:val="21"/>
          <w:szCs w:val="21"/>
          <w:lang w:eastAsia="zh-CN" w:bidi="ar-SA"/>
        </w:rPr>
        <w:t>提到软解析</w:t>
      </w:r>
      <w:r w:rsidRPr="00373F9F">
        <w:rPr>
          <w:rFonts w:ascii="Microsoft JhengHei" w:eastAsia="Microsoft JhengHei" w:hAnsi="Microsoft JhengHei" w:cstheme="minorBidi"/>
          <w:kern w:val="2"/>
          <w:sz w:val="21"/>
          <w:szCs w:val="21"/>
          <w:lang w:eastAsia="zh-CN" w:bidi="ar-SA"/>
        </w:rPr>
        <w:t>(soft prase)</w:t>
      </w:r>
      <w:r w:rsidRPr="00373F9F">
        <w:rPr>
          <w:rFonts w:ascii="Microsoft JhengHei" w:eastAsia="Microsoft JhengHei" w:hAnsi="Microsoft JhengHei" w:cstheme="minorBidi" w:hint="eastAsia"/>
          <w:kern w:val="2"/>
          <w:sz w:val="21"/>
          <w:szCs w:val="21"/>
          <w:lang w:eastAsia="zh-CN" w:bidi="ar-SA"/>
        </w:rPr>
        <w:t>和硬解析</w:t>
      </w:r>
      <w:r w:rsidRPr="00373F9F">
        <w:rPr>
          <w:rFonts w:ascii="Microsoft JhengHei" w:eastAsia="Microsoft JhengHei" w:hAnsi="Microsoft JhengHei" w:cstheme="minorBidi"/>
          <w:kern w:val="2"/>
          <w:sz w:val="21"/>
          <w:szCs w:val="21"/>
          <w:lang w:eastAsia="zh-CN" w:bidi="ar-SA"/>
        </w:rPr>
        <w:t>(hard prase)</w:t>
      </w:r>
      <w:r w:rsidRPr="00373F9F">
        <w:rPr>
          <w:rFonts w:ascii="Microsoft JhengHei" w:eastAsia="Microsoft JhengHei" w:hAnsi="Microsoft JhengHei" w:cstheme="minorBidi" w:hint="eastAsia"/>
          <w:kern w:val="2"/>
          <w:sz w:val="21"/>
          <w:szCs w:val="21"/>
          <w:lang w:eastAsia="zh-CN" w:bidi="ar-SA"/>
        </w:rPr>
        <w:t xml:space="preserve">，就不能不说一下 </w:t>
      </w:r>
      <w:r w:rsidRPr="00373F9F">
        <w:rPr>
          <w:rFonts w:ascii="Microsoft JhengHei" w:eastAsia="Microsoft JhengHei" w:hAnsi="Microsoft JhengHei" w:cstheme="minorBidi"/>
          <w:kern w:val="2"/>
          <w:sz w:val="21"/>
          <w:szCs w:val="21"/>
          <w:lang w:eastAsia="zh-CN" w:bidi="ar-SA"/>
        </w:rPr>
        <w:t xml:space="preserve">Oracle </w:t>
      </w:r>
      <w:r w:rsidRPr="00373F9F">
        <w:rPr>
          <w:rFonts w:ascii="Microsoft JhengHei" w:eastAsia="Microsoft JhengHei" w:hAnsi="Microsoft JhengHei" w:cstheme="minorBidi" w:hint="eastAsia"/>
          <w:kern w:val="2"/>
          <w:sz w:val="21"/>
          <w:szCs w:val="21"/>
          <w:lang w:eastAsia="zh-CN" w:bidi="ar-SA"/>
        </w:rPr>
        <w:t xml:space="preserve">对 </w:t>
      </w:r>
      <w:r w:rsidRPr="00373F9F">
        <w:rPr>
          <w:rFonts w:ascii="Microsoft JhengHei" w:eastAsia="Microsoft JhengHei" w:hAnsi="Microsoft JhengHei" w:cstheme="minorBidi"/>
          <w:kern w:val="2"/>
          <w:sz w:val="21"/>
          <w:szCs w:val="21"/>
          <w:lang w:eastAsia="zh-CN" w:bidi="ar-SA"/>
        </w:rPr>
        <w:t xml:space="preserve">sql </w:t>
      </w:r>
      <w:r w:rsidRPr="00373F9F">
        <w:rPr>
          <w:rFonts w:ascii="Microsoft JhengHei" w:eastAsia="Microsoft JhengHei" w:hAnsi="Microsoft JhengHei" w:cstheme="minorBidi" w:hint="eastAsia"/>
          <w:kern w:val="2"/>
          <w:sz w:val="21"/>
          <w:szCs w:val="21"/>
          <w:lang w:eastAsia="zh-CN" w:bidi="ar-SA"/>
        </w:rPr>
        <w:t xml:space="preserve">的处理过程。当你发出一条 </w:t>
      </w:r>
      <w:r w:rsidRPr="00373F9F">
        <w:rPr>
          <w:rFonts w:ascii="Microsoft JhengHei" w:eastAsia="Microsoft JhengHei" w:hAnsi="Microsoft JhengHei" w:cstheme="minorBidi"/>
          <w:kern w:val="2"/>
          <w:sz w:val="21"/>
          <w:szCs w:val="21"/>
          <w:lang w:eastAsia="zh-CN" w:bidi="ar-SA"/>
        </w:rPr>
        <w:t xml:space="preserve">sql </w:t>
      </w:r>
      <w:r w:rsidRPr="00373F9F">
        <w:rPr>
          <w:rFonts w:ascii="Microsoft JhengHei" w:eastAsia="Microsoft JhengHei" w:hAnsi="Microsoft JhengHei" w:cstheme="minorBidi" w:hint="eastAsia"/>
          <w:kern w:val="2"/>
          <w:sz w:val="21"/>
          <w:szCs w:val="21"/>
          <w:lang w:eastAsia="zh-CN" w:bidi="ar-SA"/>
        </w:rPr>
        <w:t xml:space="preserve">语句交付 </w:t>
      </w:r>
      <w:r w:rsidRPr="00373F9F">
        <w:rPr>
          <w:rFonts w:ascii="Microsoft JhengHei" w:eastAsia="Microsoft JhengHei" w:hAnsi="Microsoft JhengHei" w:cstheme="minorBidi"/>
          <w:kern w:val="2"/>
          <w:sz w:val="21"/>
          <w:szCs w:val="21"/>
          <w:lang w:eastAsia="zh-CN" w:bidi="ar-SA"/>
        </w:rPr>
        <w:t>Oracle</w:t>
      </w:r>
      <w:r w:rsidRPr="00373F9F">
        <w:rPr>
          <w:rFonts w:ascii="Microsoft JhengHei" w:eastAsia="Microsoft JhengHei" w:hAnsi="Microsoft JhengHei" w:cstheme="minorBidi" w:hint="eastAsia"/>
          <w:kern w:val="2"/>
          <w:sz w:val="21"/>
          <w:szCs w:val="21"/>
          <w:lang w:eastAsia="zh-CN" w:bidi="ar-SA"/>
        </w:rPr>
        <w:t>，在执行和获取结果前，</w:t>
      </w:r>
      <w:r w:rsidRPr="00373F9F">
        <w:rPr>
          <w:rFonts w:ascii="Microsoft JhengHei" w:eastAsia="Microsoft JhengHei" w:hAnsi="Microsoft JhengHei" w:cstheme="minorBidi"/>
          <w:kern w:val="2"/>
          <w:sz w:val="21"/>
          <w:szCs w:val="21"/>
          <w:lang w:eastAsia="zh-CN" w:bidi="ar-SA"/>
        </w:rPr>
        <w:t xml:space="preserve">Oracle </w:t>
      </w:r>
      <w:r w:rsidRPr="00373F9F">
        <w:rPr>
          <w:rFonts w:ascii="Microsoft JhengHei" w:eastAsia="Microsoft JhengHei" w:hAnsi="Microsoft JhengHei" w:cstheme="minorBidi" w:hint="eastAsia"/>
          <w:kern w:val="2"/>
          <w:sz w:val="21"/>
          <w:szCs w:val="21"/>
          <w:lang w:eastAsia="zh-CN" w:bidi="ar-SA"/>
        </w:rPr>
        <w:t xml:space="preserve">对此 </w:t>
      </w:r>
      <w:r w:rsidRPr="00373F9F">
        <w:rPr>
          <w:rFonts w:ascii="Microsoft JhengHei" w:eastAsia="Microsoft JhengHei" w:hAnsi="Microsoft JhengHei" w:cstheme="minorBidi"/>
          <w:kern w:val="2"/>
          <w:sz w:val="21"/>
          <w:szCs w:val="21"/>
          <w:lang w:eastAsia="zh-CN" w:bidi="ar-SA"/>
        </w:rPr>
        <w:t xml:space="preserve">sql </w:t>
      </w:r>
      <w:r w:rsidRPr="00373F9F">
        <w:rPr>
          <w:rFonts w:ascii="Microsoft JhengHei" w:eastAsia="Microsoft JhengHei" w:hAnsi="Microsoft JhengHei" w:cstheme="minorBidi" w:hint="eastAsia"/>
          <w:kern w:val="2"/>
          <w:sz w:val="21"/>
          <w:szCs w:val="21"/>
          <w:lang w:eastAsia="zh-CN" w:bidi="ar-SA"/>
        </w:rPr>
        <w:t>将进行几个步骤的处理过程：</w:t>
      </w:r>
    </w:p>
    <w:p w:rsidR="00A12AEE" w:rsidRPr="00373F9F" w:rsidRDefault="00A12AEE" w:rsidP="00373F9F">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373F9F">
        <w:rPr>
          <w:rFonts w:ascii="Microsoft JhengHei" w:eastAsia="Microsoft JhengHei" w:hAnsi="Microsoft JhengHei" w:cstheme="minorBidi"/>
          <w:kern w:val="2"/>
          <w:sz w:val="21"/>
          <w:szCs w:val="21"/>
          <w:lang w:eastAsia="zh-CN" w:bidi="ar-SA"/>
        </w:rPr>
        <w:t>1</w:t>
      </w:r>
      <w:r w:rsidRPr="00373F9F">
        <w:rPr>
          <w:rFonts w:ascii="Microsoft JhengHei" w:eastAsia="Microsoft JhengHei" w:hAnsi="Microsoft JhengHei" w:cstheme="minorBidi" w:hint="eastAsia"/>
          <w:kern w:val="2"/>
          <w:sz w:val="21"/>
          <w:szCs w:val="21"/>
          <w:lang w:eastAsia="zh-CN" w:bidi="ar-SA"/>
        </w:rPr>
        <w:t>、语法检查</w:t>
      </w:r>
      <w:r w:rsidRPr="00373F9F">
        <w:rPr>
          <w:rFonts w:ascii="Microsoft JhengHei" w:eastAsia="Microsoft JhengHei" w:hAnsi="Microsoft JhengHei" w:cstheme="minorBidi"/>
          <w:kern w:val="2"/>
          <w:sz w:val="21"/>
          <w:szCs w:val="21"/>
          <w:lang w:eastAsia="zh-CN" w:bidi="ar-SA"/>
        </w:rPr>
        <w:t xml:space="preserve">(syntax check) </w:t>
      </w:r>
      <w:r w:rsidRPr="00373F9F">
        <w:rPr>
          <w:rFonts w:ascii="Microsoft JhengHei" w:eastAsia="Microsoft JhengHei" w:hAnsi="Microsoft JhengHei" w:cstheme="minorBidi" w:hint="eastAsia"/>
          <w:kern w:val="2"/>
          <w:sz w:val="21"/>
          <w:szCs w:val="21"/>
          <w:lang w:eastAsia="zh-CN" w:bidi="ar-SA"/>
        </w:rPr>
        <w:t xml:space="preserve">检查此 </w:t>
      </w:r>
      <w:r w:rsidRPr="00373F9F">
        <w:rPr>
          <w:rFonts w:ascii="Microsoft JhengHei" w:eastAsia="Microsoft JhengHei" w:hAnsi="Microsoft JhengHei" w:cstheme="minorBidi"/>
          <w:kern w:val="2"/>
          <w:sz w:val="21"/>
          <w:szCs w:val="21"/>
          <w:lang w:eastAsia="zh-CN" w:bidi="ar-SA"/>
        </w:rPr>
        <w:t xml:space="preserve">sql </w:t>
      </w:r>
      <w:r w:rsidRPr="00373F9F">
        <w:rPr>
          <w:rFonts w:ascii="Microsoft JhengHei" w:eastAsia="Microsoft JhengHei" w:hAnsi="Microsoft JhengHei" w:cstheme="minorBidi" w:hint="eastAsia"/>
          <w:kern w:val="2"/>
          <w:sz w:val="21"/>
          <w:szCs w:val="21"/>
          <w:lang w:eastAsia="zh-CN" w:bidi="ar-SA"/>
        </w:rPr>
        <w:t>的拼写是否语法。</w:t>
      </w:r>
      <w:r w:rsidRPr="00373F9F">
        <w:rPr>
          <w:rFonts w:ascii="Microsoft JhengHei" w:eastAsia="Microsoft JhengHei" w:hAnsi="Microsoft JhengHei" w:cstheme="minorBidi"/>
          <w:kern w:val="2"/>
          <w:sz w:val="21"/>
          <w:szCs w:val="21"/>
          <w:lang w:eastAsia="zh-CN" w:bidi="ar-SA"/>
        </w:rPr>
        <w:t>2</w:t>
      </w:r>
      <w:r w:rsidRPr="00373F9F">
        <w:rPr>
          <w:rFonts w:ascii="Microsoft JhengHei" w:eastAsia="Microsoft JhengHei" w:hAnsi="Microsoft JhengHei" w:cstheme="minorBidi" w:hint="eastAsia"/>
          <w:kern w:val="2"/>
          <w:sz w:val="21"/>
          <w:szCs w:val="21"/>
          <w:lang w:eastAsia="zh-CN" w:bidi="ar-SA"/>
        </w:rPr>
        <w:t>、语义检查</w:t>
      </w:r>
      <w:r w:rsidRPr="00373F9F">
        <w:rPr>
          <w:rFonts w:ascii="Microsoft JhengHei" w:eastAsia="Microsoft JhengHei" w:hAnsi="Microsoft JhengHei" w:cstheme="minorBidi"/>
          <w:kern w:val="2"/>
          <w:sz w:val="21"/>
          <w:szCs w:val="21"/>
          <w:lang w:eastAsia="zh-CN" w:bidi="ar-SA"/>
        </w:rPr>
        <w:t>(semantic check)</w:t>
      </w:r>
    </w:p>
    <w:p w:rsidR="00A12AEE" w:rsidRPr="00373F9F" w:rsidRDefault="00A12AEE" w:rsidP="00373F9F">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373F9F">
        <w:rPr>
          <w:rFonts w:ascii="Microsoft JhengHei" w:eastAsia="Microsoft JhengHei" w:hAnsi="Microsoft JhengHei" w:cstheme="minorBidi" w:hint="eastAsia"/>
          <w:kern w:val="2"/>
          <w:sz w:val="21"/>
          <w:szCs w:val="21"/>
          <w:lang w:eastAsia="zh-CN" w:bidi="ar-SA"/>
        </w:rPr>
        <w:t xml:space="preserve">诸如检查 </w:t>
      </w:r>
      <w:r w:rsidRPr="00373F9F">
        <w:rPr>
          <w:rFonts w:ascii="Microsoft JhengHei" w:eastAsia="Microsoft JhengHei" w:hAnsi="Microsoft JhengHei" w:cstheme="minorBidi"/>
          <w:kern w:val="2"/>
          <w:sz w:val="21"/>
          <w:szCs w:val="21"/>
          <w:lang w:eastAsia="zh-CN" w:bidi="ar-SA"/>
        </w:rPr>
        <w:t xml:space="preserve">sql </w:t>
      </w:r>
      <w:r w:rsidRPr="00373F9F">
        <w:rPr>
          <w:rFonts w:ascii="Microsoft JhengHei" w:eastAsia="Microsoft JhengHei" w:hAnsi="Microsoft JhengHei" w:cstheme="minorBidi" w:hint="eastAsia"/>
          <w:kern w:val="2"/>
          <w:sz w:val="21"/>
          <w:szCs w:val="21"/>
          <w:lang w:eastAsia="zh-CN" w:bidi="ar-SA"/>
        </w:rPr>
        <w:t>语句中的访问对象是否存在及该用户是否具备相应的权限。</w:t>
      </w:r>
    </w:p>
    <w:p w:rsidR="00A12AEE" w:rsidRPr="00373F9F" w:rsidRDefault="00A12AEE" w:rsidP="00373F9F">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373F9F">
        <w:rPr>
          <w:rFonts w:ascii="Microsoft JhengHei" w:eastAsia="Microsoft JhengHei" w:hAnsi="Microsoft JhengHei" w:cstheme="minorBidi"/>
          <w:kern w:val="2"/>
          <w:sz w:val="21"/>
          <w:szCs w:val="21"/>
          <w:lang w:eastAsia="zh-CN" w:bidi="ar-SA"/>
        </w:rPr>
        <w:t>3</w:t>
      </w:r>
      <w:r w:rsidRPr="00373F9F">
        <w:rPr>
          <w:rFonts w:ascii="Microsoft JhengHei" w:eastAsia="Microsoft JhengHei" w:hAnsi="Microsoft JhengHei" w:cstheme="minorBidi" w:hint="eastAsia"/>
          <w:kern w:val="2"/>
          <w:sz w:val="21"/>
          <w:szCs w:val="21"/>
          <w:lang w:eastAsia="zh-CN" w:bidi="ar-SA"/>
        </w:rPr>
        <w:t xml:space="preserve">、对 </w:t>
      </w:r>
      <w:r w:rsidRPr="00373F9F">
        <w:rPr>
          <w:rFonts w:ascii="Microsoft JhengHei" w:eastAsia="Microsoft JhengHei" w:hAnsi="Microsoft JhengHei" w:cstheme="minorBidi"/>
          <w:kern w:val="2"/>
          <w:sz w:val="21"/>
          <w:szCs w:val="21"/>
          <w:lang w:eastAsia="zh-CN" w:bidi="ar-SA"/>
        </w:rPr>
        <w:t xml:space="preserve">sql </w:t>
      </w:r>
      <w:r w:rsidRPr="00373F9F">
        <w:rPr>
          <w:rFonts w:ascii="Microsoft JhengHei" w:eastAsia="Microsoft JhengHei" w:hAnsi="Microsoft JhengHei" w:cstheme="minorBidi" w:hint="eastAsia"/>
          <w:kern w:val="2"/>
          <w:sz w:val="21"/>
          <w:szCs w:val="21"/>
          <w:lang w:eastAsia="zh-CN" w:bidi="ar-SA"/>
        </w:rPr>
        <w:t>语句进行解析</w:t>
      </w:r>
      <w:r w:rsidRPr="00373F9F">
        <w:rPr>
          <w:rFonts w:ascii="Microsoft JhengHei" w:eastAsia="Microsoft JhengHei" w:hAnsi="Microsoft JhengHei" w:cstheme="minorBidi"/>
          <w:kern w:val="2"/>
          <w:sz w:val="21"/>
          <w:szCs w:val="21"/>
          <w:lang w:eastAsia="zh-CN" w:bidi="ar-SA"/>
        </w:rPr>
        <w:t>(prase)</w:t>
      </w:r>
    </w:p>
    <w:p w:rsidR="00A12AEE" w:rsidRPr="00373F9F" w:rsidRDefault="00A12AEE" w:rsidP="00373F9F">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373F9F">
        <w:rPr>
          <w:rFonts w:ascii="Microsoft JhengHei" w:eastAsia="Microsoft JhengHei" w:hAnsi="Microsoft JhengHei" w:cstheme="minorBidi" w:hint="eastAsia"/>
          <w:kern w:val="2"/>
          <w:sz w:val="21"/>
          <w:szCs w:val="21"/>
          <w:lang w:eastAsia="zh-CN" w:bidi="ar-SA"/>
        </w:rPr>
        <w:t xml:space="preserve">利用内部算法对 </w:t>
      </w:r>
      <w:r w:rsidRPr="00373F9F">
        <w:rPr>
          <w:rFonts w:ascii="Microsoft JhengHei" w:eastAsia="Microsoft JhengHei" w:hAnsi="Microsoft JhengHei" w:cstheme="minorBidi"/>
          <w:kern w:val="2"/>
          <w:sz w:val="21"/>
          <w:szCs w:val="21"/>
          <w:lang w:eastAsia="zh-CN" w:bidi="ar-SA"/>
        </w:rPr>
        <w:t xml:space="preserve">sql </w:t>
      </w:r>
      <w:r w:rsidRPr="00373F9F">
        <w:rPr>
          <w:rFonts w:ascii="Microsoft JhengHei" w:eastAsia="Microsoft JhengHei" w:hAnsi="Microsoft JhengHei" w:cstheme="minorBidi" w:hint="eastAsia"/>
          <w:kern w:val="2"/>
          <w:sz w:val="21"/>
          <w:szCs w:val="21"/>
          <w:lang w:eastAsia="zh-CN" w:bidi="ar-SA"/>
        </w:rPr>
        <w:t>进行解析，生成解析树</w:t>
      </w:r>
      <w:r w:rsidRPr="00373F9F">
        <w:rPr>
          <w:rFonts w:ascii="Microsoft JhengHei" w:eastAsia="Microsoft JhengHei" w:hAnsi="Microsoft JhengHei" w:cstheme="minorBidi"/>
          <w:kern w:val="2"/>
          <w:sz w:val="21"/>
          <w:szCs w:val="21"/>
          <w:lang w:eastAsia="zh-CN" w:bidi="ar-SA"/>
        </w:rPr>
        <w:t>(parse tree)</w:t>
      </w:r>
      <w:r w:rsidRPr="00373F9F">
        <w:rPr>
          <w:rFonts w:ascii="Microsoft JhengHei" w:eastAsia="Microsoft JhengHei" w:hAnsi="Microsoft JhengHei" w:cstheme="minorBidi" w:hint="eastAsia"/>
          <w:kern w:val="2"/>
          <w:sz w:val="21"/>
          <w:szCs w:val="21"/>
          <w:lang w:eastAsia="zh-CN" w:bidi="ar-SA"/>
        </w:rPr>
        <w:t>及执行计划</w:t>
      </w:r>
      <w:r w:rsidRPr="00373F9F">
        <w:rPr>
          <w:rFonts w:ascii="Microsoft JhengHei" w:eastAsia="Microsoft JhengHei" w:hAnsi="Microsoft JhengHei" w:cstheme="minorBidi"/>
          <w:kern w:val="2"/>
          <w:sz w:val="21"/>
          <w:szCs w:val="21"/>
          <w:lang w:eastAsia="zh-CN" w:bidi="ar-SA"/>
        </w:rPr>
        <w:t>(execution plan)</w:t>
      </w:r>
      <w:r w:rsidRPr="00373F9F">
        <w:rPr>
          <w:rFonts w:ascii="Microsoft JhengHei" w:eastAsia="Microsoft JhengHei" w:hAnsi="Microsoft JhengHei" w:cstheme="minorBidi" w:hint="eastAsia"/>
          <w:kern w:val="2"/>
          <w:sz w:val="21"/>
          <w:szCs w:val="21"/>
          <w:lang w:eastAsia="zh-CN" w:bidi="ar-SA"/>
        </w:rPr>
        <w:t>。</w:t>
      </w:r>
      <w:r w:rsidRPr="00373F9F">
        <w:rPr>
          <w:rFonts w:ascii="Microsoft JhengHei" w:eastAsia="Microsoft JhengHei" w:hAnsi="Microsoft JhengHei" w:cstheme="minorBidi"/>
          <w:kern w:val="2"/>
          <w:sz w:val="21"/>
          <w:szCs w:val="21"/>
          <w:lang w:eastAsia="zh-CN" w:bidi="ar-SA"/>
        </w:rPr>
        <w:t>4</w:t>
      </w:r>
      <w:r w:rsidRPr="00373F9F">
        <w:rPr>
          <w:rFonts w:ascii="Microsoft JhengHei" w:eastAsia="Microsoft JhengHei" w:hAnsi="Microsoft JhengHei" w:cstheme="minorBidi" w:hint="eastAsia"/>
          <w:kern w:val="2"/>
          <w:sz w:val="21"/>
          <w:szCs w:val="21"/>
          <w:lang w:eastAsia="zh-CN" w:bidi="ar-SA"/>
        </w:rPr>
        <w:t xml:space="preserve">、执行 </w:t>
      </w:r>
      <w:r w:rsidRPr="00373F9F">
        <w:rPr>
          <w:rFonts w:ascii="Microsoft JhengHei" w:eastAsia="Microsoft JhengHei" w:hAnsi="Microsoft JhengHei" w:cstheme="minorBidi"/>
          <w:kern w:val="2"/>
          <w:sz w:val="21"/>
          <w:szCs w:val="21"/>
          <w:lang w:eastAsia="zh-CN" w:bidi="ar-SA"/>
        </w:rPr>
        <w:t>sql</w:t>
      </w:r>
      <w:r w:rsidRPr="00373F9F">
        <w:rPr>
          <w:rFonts w:ascii="Microsoft JhengHei" w:eastAsia="Microsoft JhengHei" w:hAnsi="Microsoft JhengHei" w:cstheme="minorBidi" w:hint="eastAsia"/>
          <w:kern w:val="2"/>
          <w:sz w:val="21"/>
          <w:szCs w:val="21"/>
          <w:lang w:eastAsia="zh-CN" w:bidi="ar-SA"/>
        </w:rPr>
        <w:t>，返回结果</w:t>
      </w:r>
      <w:r w:rsidRPr="00373F9F">
        <w:rPr>
          <w:rFonts w:ascii="Microsoft JhengHei" w:eastAsia="Microsoft JhengHei" w:hAnsi="Microsoft JhengHei" w:cstheme="minorBidi"/>
          <w:kern w:val="2"/>
          <w:sz w:val="21"/>
          <w:szCs w:val="21"/>
          <w:lang w:eastAsia="zh-CN" w:bidi="ar-SA"/>
        </w:rPr>
        <w:t>(execute and return)</w:t>
      </w:r>
    </w:p>
    <w:p w:rsidR="00A12AEE" w:rsidRPr="00373F9F" w:rsidRDefault="00A12AEE" w:rsidP="00373F9F">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373F9F">
        <w:rPr>
          <w:rFonts w:ascii="Microsoft JhengHei" w:eastAsia="Microsoft JhengHei" w:hAnsi="Microsoft JhengHei" w:cstheme="minorBidi" w:hint="eastAsia"/>
          <w:kern w:val="2"/>
          <w:sz w:val="21"/>
          <w:szCs w:val="21"/>
          <w:lang w:eastAsia="zh-CN" w:bidi="ar-SA"/>
        </w:rPr>
        <w:t>其中，软、硬解析就发生在第三个过程里。</w:t>
      </w:r>
    </w:p>
    <w:p w:rsidR="00A12AEE" w:rsidRPr="00373F9F" w:rsidRDefault="00A12AEE" w:rsidP="00373F9F">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373F9F">
        <w:rPr>
          <w:rFonts w:ascii="Microsoft JhengHei" w:eastAsia="Microsoft JhengHei" w:hAnsi="Microsoft JhengHei" w:cstheme="minorBidi"/>
          <w:kern w:val="2"/>
          <w:sz w:val="21"/>
          <w:szCs w:val="21"/>
          <w:lang w:eastAsia="zh-CN" w:bidi="ar-SA"/>
        </w:rPr>
        <w:t xml:space="preserve">Oracle </w:t>
      </w:r>
      <w:r w:rsidRPr="00373F9F">
        <w:rPr>
          <w:rFonts w:ascii="Microsoft JhengHei" w:eastAsia="Microsoft JhengHei" w:hAnsi="Microsoft JhengHei" w:cstheme="minorBidi" w:hint="eastAsia"/>
          <w:kern w:val="2"/>
          <w:sz w:val="21"/>
          <w:szCs w:val="21"/>
          <w:lang w:eastAsia="zh-CN" w:bidi="ar-SA"/>
        </w:rPr>
        <w:t xml:space="preserve">利用内部的 </w:t>
      </w:r>
      <w:r w:rsidRPr="00373F9F">
        <w:rPr>
          <w:rFonts w:ascii="Microsoft JhengHei" w:eastAsia="Microsoft JhengHei" w:hAnsi="Microsoft JhengHei" w:cstheme="minorBidi"/>
          <w:kern w:val="2"/>
          <w:sz w:val="21"/>
          <w:szCs w:val="21"/>
          <w:lang w:eastAsia="zh-CN" w:bidi="ar-SA"/>
        </w:rPr>
        <w:t xml:space="preserve">hash </w:t>
      </w:r>
      <w:r w:rsidRPr="00373F9F">
        <w:rPr>
          <w:rFonts w:ascii="Microsoft JhengHei" w:eastAsia="Microsoft JhengHei" w:hAnsi="Microsoft JhengHei" w:cstheme="minorBidi" w:hint="eastAsia"/>
          <w:kern w:val="2"/>
          <w:sz w:val="21"/>
          <w:szCs w:val="21"/>
          <w:lang w:eastAsia="zh-CN" w:bidi="ar-SA"/>
        </w:rPr>
        <w:t xml:space="preserve">算法来取得该 </w:t>
      </w:r>
      <w:r w:rsidRPr="00373F9F">
        <w:rPr>
          <w:rFonts w:ascii="Microsoft JhengHei" w:eastAsia="Microsoft JhengHei" w:hAnsi="Microsoft JhengHei" w:cstheme="minorBidi"/>
          <w:kern w:val="2"/>
          <w:sz w:val="21"/>
          <w:szCs w:val="21"/>
          <w:lang w:eastAsia="zh-CN" w:bidi="ar-SA"/>
        </w:rPr>
        <w:t xml:space="preserve">sql </w:t>
      </w:r>
      <w:r w:rsidRPr="00373F9F">
        <w:rPr>
          <w:rFonts w:ascii="Microsoft JhengHei" w:eastAsia="Microsoft JhengHei" w:hAnsi="Microsoft JhengHei" w:cstheme="minorBidi" w:hint="eastAsia"/>
          <w:kern w:val="2"/>
          <w:sz w:val="21"/>
          <w:szCs w:val="21"/>
          <w:lang w:eastAsia="zh-CN" w:bidi="ar-SA"/>
        </w:rPr>
        <w:t xml:space="preserve">的 </w:t>
      </w:r>
      <w:r w:rsidRPr="00373F9F">
        <w:rPr>
          <w:rFonts w:ascii="Microsoft JhengHei" w:eastAsia="Microsoft JhengHei" w:hAnsi="Microsoft JhengHei" w:cstheme="minorBidi"/>
          <w:kern w:val="2"/>
          <w:sz w:val="21"/>
          <w:szCs w:val="21"/>
          <w:lang w:eastAsia="zh-CN" w:bidi="ar-SA"/>
        </w:rPr>
        <w:t xml:space="preserve">hash </w:t>
      </w:r>
      <w:r w:rsidRPr="00373F9F">
        <w:rPr>
          <w:rFonts w:ascii="Microsoft JhengHei" w:eastAsia="Microsoft JhengHei" w:hAnsi="Microsoft JhengHei" w:cstheme="minorBidi" w:hint="eastAsia"/>
          <w:kern w:val="2"/>
          <w:sz w:val="21"/>
          <w:szCs w:val="21"/>
          <w:lang w:eastAsia="zh-CN" w:bidi="ar-SA"/>
        </w:rPr>
        <w:t xml:space="preserve">值，然后在 </w:t>
      </w:r>
      <w:r w:rsidRPr="00373F9F">
        <w:rPr>
          <w:rFonts w:ascii="Microsoft JhengHei" w:eastAsia="Microsoft JhengHei" w:hAnsi="Microsoft JhengHei" w:cstheme="minorBidi"/>
          <w:kern w:val="2"/>
          <w:sz w:val="21"/>
          <w:szCs w:val="21"/>
          <w:lang w:eastAsia="zh-CN" w:bidi="ar-SA"/>
        </w:rPr>
        <w:t xml:space="preserve">library cache </w:t>
      </w:r>
      <w:r w:rsidRPr="00373F9F">
        <w:rPr>
          <w:rFonts w:ascii="Microsoft JhengHei" w:eastAsia="Microsoft JhengHei" w:hAnsi="Microsoft JhengHei" w:cstheme="minorBidi" w:hint="eastAsia"/>
          <w:kern w:val="2"/>
          <w:sz w:val="21"/>
          <w:szCs w:val="21"/>
          <w:lang w:eastAsia="zh-CN" w:bidi="ar-SA"/>
        </w:rPr>
        <w:t xml:space="preserve">里查找是否存在该 </w:t>
      </w:r>
      <w:r w:rsidRPr="00373F9F">
        <w:rPr>
          <w:rFonts w:ascii="Microsoft JhengHei" w:eastAsia="Microsoft JhengHei" w:hAnsi="Microsoft JhengHei" w:cstheme="minorBidi"/>
          <w:kern w:val="2"/>
          <w:sz w:val="21"/>
          <w:szCs w:val="21"/>
          <w:lang w:eastAsia="zh-CN" w:bidi="ar-SA"/>
        </w:rPr>
        <w:t xml:space="preserve">hash </w:t>
      </w:r>
      <w:r w:rsidRPr="00373F9F">
        <w:rPr>
          <w:rFonts w:ascii="Microsoft JhengHei" w:eastAsia="Microsoft JhengHei" w:hAnsi="Microsoft JhengHei" w:cstheme="minorBidi" w:hint="eastAsia"/>
          <w:kern w:val="2"/>
          <w:sz w:val="21"/>
          <w:szCs w:val="21"/>
          <w:lang w:eastAsia="zh-CN" w:bidi="ar-SA"/>
        </w:rPr>
        <w:t>值；</w:t>
      </w:r>
    </w:p>
    <w:p w:rsidR="00A12AEE" w:rsidRPr="00373F9F" w:rsidRDefault="00A12AEE" w:rsidP="00373F9F">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373F9F">
        <w:rPr>
          <w:rFonts w:ascii="Microsoft JhengHei" w:eastAsia="Microsoft JhengHei" w:hAnsi="Microsoft JhengHei" w:cstheme="minorBidi" w:hint="eastAsia"/>
          <w:kern w:val="2"/>
          <w:sz w:val="21"/>
          <w:szCs w:val="21"/>
          <w:lang w:eastAsia="zh-CN" w:bidi="ar-SA"/>
        </w:rPr>
        <w:t xml:space="preserve">假设存在，则将此 </w:t>
      </w:r>
      <w:r w:rsidRPr="00373F9F">
        <w:rPr>
          <w:rFonts w:ascii="Microsoft JhengHei" w:eastAsia="Microsoft JhengHei" w:hAnsi="Microsoft JhengHei" w:cstheme="minorBidi"/>
          <w:kern w:val="2"/>
          <w:sz w:val="21"/>
          <w:szCs w:val="21"/>
          <w:lang w:eastAsia="zh-CN" w:bidi="ar-SA"/>
        </w:rPr>
        <w:t xml:space="preserve">sql </w:t>
      </w:r>
      <w:r w:rsidRPr="00373F9F">
        <w:rPr>
          <w:rFonts w:ascii="Microsoft JhengHei" w:eastAsia="Microsoft JhengHei" w:hAnsi="Microsoft JhengHei" w:cstheme="minorBidi" w:hint="eastAsia"/>
          <w:kern w:val="2"/>
          <w:sz w:val="21"/>
          <w:szCs w:val="21"/>
          <w:lang w:eastAsia="zh-CN" w:bidi="ar-SA"/>
        </w:rPr>
        <w:t xml:space="preserve">与 </w:t>
      </w:r>
      <w:r w:rsidRPr="00373F9F">
        <w:rPr>
          <w:rFonts w:ascii="Microsoft JhengHei" w:eastAsia="Microsoft JhengHei" w:hAnsi="Microsoft JhengHei" w:cstheme="minorBidi"/>
          <w:kern w:val="2"/>
          <w:sz w:val="21"/>
          <w:szCs w:val="21"/>
          <w:lang w:eastAsia="zh-CN" w:bidi="ar-SA"/>
        </w:rPr>
        <w:t xml:space="preserve">cache </w:t>
      </w:r>
      <w:r w:rsidRPr="00373F9F">
        <w:rPr>
          <w:rFonts w:ascii="Microsoft JhengHei" w:eastAsia="Microsoft JhengHei" w:hAnsi="Microsoft JhengHei" w:cstheme="minorBidi" w:hint="eastAsia"/>
          <w:kern w:val="2"/>
          <w:sz w:val="21"/>
          <w:szCs w:val="21"/>
          <w:lang w:eastAsia="zh-CN" w:bidi="ar-SA"/>
        </w:rPr>
        <w:t>中的进行比较；</w:t>
      </w:r>
    </w:p>
    <w:p w:rsidR="00A12AEE" w:rsidRPr="00373F9F" w:rsidRDefault="00A12AEE" w:rsidP="00373F9F">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373F9F">
        <w:rPr>
          <w:rFonts w:ascii="Microsoft JhengHei" w:eastAsia="Microsoft JhengHei" w:hAnsi="Microsoft JhengHei" w:cstheme="minorBidi" w:hint="eastAsia"/>
          <w:kern w:val="2"/>
          <w:sz w:val="21"/>
          <w:szCs w:val="21"/>
          <w:lang w:eastAsia="zh-CN" w:bidi="ar-SA"/>
        </w:rPr>
        <w:t>假设</w:t>
      </w:r>
      <w:r w:rsidRPr="00373F9F">
        <w:rPr>
          <w:rFonts w:ascii="Microsoft JhengHei" w:eastAsia="Microsoft JhengHei" w:hAnsi="Microsoft JhengHei" w:cstheme="minorBidi"/>
          <w:kern w:val="2"/>
          <w:sz w:val="21"/>
          <w:szCs w:val="21"/>
          <w:lang w:eastAsia="zh-CN" w:bidi="ar-SA"/>
        </w:rPr>
        <w:t>“</w:t>
      </w:r>
      <w:r w:rsidRPr="00373F9F">
        <w:rPr>
          <w:rFonts w:ascii="Microsoft JhengHei" w:eastAsia="Microsoft JhengHei" w:hAnsi="Microsoft JhengHei" w:cstheme="minorBidi" w:hint="eastAsia"/>
          <w:kern w:val="2"/>
          <w:sz w:val="21"/>
          <w:szCs w:val="21"/>
          <w:lang w:eastAsia="zh-CN" w:bidi="ar-SA"/>
        </w:rPr>
        <w:t>相同</w:t>
      </w:r>
      <w:r w:rsidRPr="00373F9F">
        <w:rPr>
          <w:rFonts w:ascii="Microsoft JhengHei" w:eastAsia="Microsoft JhengHei" w:hAnsi="Microsoft JhengHei" w:cstheme="minorBidi"/>
          <w:kern w:val="2"/>
          <w:sz w:val="21"/>
          <w:szCs w:val="21"/>
          <w:lang w:eastAsia="zh-CN" w:bidi="ar-SA"/>
        </w:rPr>
        <w:t>”</w:t>
      </w:r>
      <w:r w:rsidRPr="00373F9F">
        <w:rPr>
          <w:rFonts w:ascii="Microsoft JhengHei" w:eastAsia="Microsoft JhengHei" w:hAnsi="Microsoft JhengHei" w:cstheme="minorBidi" w:hint="eastAsia"/>
          <w:kern w:val="2"/>
          <w:sz w:val="21"/>
          <w:szCs w:val="21"/>
          <w:lang w:eastAsia="zh-CN" w:bidi="ar-SA"/>
        </w:rPr>
        <w:t>，就将利用已有的解析树与执行计划，而省略了优化器的相关工作。这也就是软解析的过程。</w:t>
      </w:r>
    </w:p>
    <w:p w:rsidR="00A12AEE" w:rsidRPr="00373F9F" w:rsidRDefault="00A12AEE" w:rsidP="00373F9F">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373F9F">
        <w:rPr>
          <w:rFonts w:ascii="Microsoft JhengHei" w:eastAsia="Microsoft JhengHei" w:hAnsi="Microsoft JhengHei" w:cstheme="minorBidi" w:hint="eastAsia"/>
          <w:kern w:val="2"/>
          <w:sz w:val="21"/>
          <w:szCs w:val="21"/>
          <w:lang w:eastAsia="zh-CN" w:bidi="ar-SA"/>
        </w:rPr>
        <w:t xml:space="preserve">诚然，如果上面的 </w:t>
      </w:r>
      <w:r w:rsidRPr="00373F9F">
        <w:rPr>
          <w:rFonts w:ascii="Microsoft JhengHei" w:eastAsia="Microsoft JhengHei" w:hAnsi="Microsoft JhengHei" w:cstheme="minorBidi"/>
          <w:kern w:val="2"/>
          <w:sz w:val="21"/>
          <w:szCs w:val="21"/>
          <w:lang w:eastAsia="zh-CN" w:bidi="ar-SA"/>
        </w:rPr>
        <w:t xml:space="preserve">2 </w:t>
      </w:r>
      <w:r w:rsidRPr="00373F9F">
        <w:rPr>
          <w:rFonts w:ascii="Microsoft JhengHei" w:eastAsia="Microsoft JhengHei" w:hAnsi="Microsoft JhengHei" w:cstheme="minorBidi" w:hint="eastAsia"/>
          <w:kern w:val="2"/>
          <w:sz w:val="21"/>
          <w:szCs w:val="21"/>
          <w:lang w:eastAsia="zh-CN" w:bidi="ar-SA"/>
        </w:rPr>
        <w:t>个假设中任有一个不成立，那么优化器都将进行创建解析树、生成执行计划的动作。这个过程就叫硬解析。</w:t>
      </w:r>
    </w:p>
    <w:p w:rsidR="00A12AEE" w:rsidRPr="00373F9F" w:rsidRDefault="00A12AEE" w:rsidP="00373F9F">
      <w:pPr>
        <w:autoSpaceDE/>
        <w:autoSpaceDN/>
        <w:ind w:firstLineChars="200" w:firstLine="420"/>
        <w:jc w:val="both"/>
        <w:rPr>
          <w:rFonts w:ascii="Microsoft JhengHei" w:eastAsia="Microsoft JhengHei" w:hAnsi="Microsoft JhengHei" w:cstheme="minorBidi"/>
          <w:kern w:val="2"/>
          <w:sz w:val="21"/>
          <w:szCs w:val="21"/>
          <w:lang w:eastAsia="zh-CN" w:bidi="ar-SA"/>
        </w:rPr>
      </w:pPr>
      <w:r w:rsidRPr="00373F9F">
        <w:rPr>
          <w:rFonts w:ascii="Microsoft JhengHei" w:eastAsia="Microsoft JhengHei" w:hAnsi="Microsoft JhengHei" w:cstheme="minorBidi" w:hint="eastAsia"/>
          <w:kern w:val="2"/>
          <w:sz w:val="21"/>
          <w:szCs w:val="21"/>
          <w:lang w:eastAsia="zh-CN" w:bidi="ar-SA"/>
        </w:rPr>
        <w:t xml:space="preserve">创建解析树、生成执行计划对于 </w:t>
      </w:r>
      <w:r w:rsidRPr="00373F9F">
        <w:rPr>
          <w:rFonts w:ascii="Microsoft JhengHei" w:eastAsia="Microsoft JhengHei" w:hAnsi="Microsoft JhengHei" w:cstheme="minorBidi"/>
          <w:kern w:val="2"/>
          <w:sz w:val="21"/>
          <w:szCs w:val="21"/>
          <w:lang w:eastAsia="zh-CN" w:bidi="ar-SA"/>
        </w:rPr>
        <w:t xml:space="preserve">sql </w:t>
      </w:r>
      <w:r w:rsidRPr="00373F9F">
        <w:rPr>
          <w:rFonts w:ascii="Microsoft JhengHei" w:eastAsia="Microsoft JhengHei" w:hAnsi="Microsoft JhengHei" w:cstheme="minorBidi" w:hint="eastAsia"/>
          <w:kern w:val="2"/>
          <w:sz w:val="21"/>
          <w:szCs w:val="21"/>
          <w:lang w:eastAsia="zh-CN" w:bidi="ar-SA"/>
        </w:rPr>
        <w:t>的执行来说是开销昂贵的动作，所以，应当极力避免硬解析，尽量使用软解析。</w:t>
      </w:r>
      <w:bookmarkStart w:id="5" w:name="Instance_Efficiency_Percentages_(Target_"/>
      <w:bookmarkEnd w:id="5"/>
    </w:p>
    <w:p w:rsidR="00B370A3" w:rsidRPr="00B370A3" w:rsidRDefault="00B370A3" w:rsidP="00A12AEE">
      <w:pPr>
        <w:autoSpaceDE/>
        <w:autoSpaceDN/>
        <w:ind w:firstLineChars="200" w:firstLine="480"/>
        <w:jc w:val="both"/>
        <w:rPr>
          <w:rFonts w:ascii="Microsoft JhengHei" w:eastAsiaTheme="minorEastAsia" w:hAnsi="Microsoft JhengHei" w:cstheme="minorBidi"/>
          <w:kern w:val="2"/>
          <w:sz w:val="24"/>
          <w:szCs w:val="24"/>
          <w:lang w:eastAsia="zh-CN" w:bidi="ar-SA"/>
        </w:rPr>
      </w:pPr>
    </w:p>
    <w:p w:rsidR="00B370A3" w:rsidRPr="004A0128" w:rsidRDefault="00A12AEE" w:rsidP="00B370A3">
      <w:pPr>
        <w:pStyle w:val="2"/>
        <w:numPr>
          <w:ilvl w:val="0"/>
          <w:numId w:val="38"/>
        </w:numPr>
        <w:rPr>
          <w:lang w:eastAsia="zh-CN" w:bidi="ar-SA"/>
        </w:rPr>
      </w:pPr>
      <w:r w:rsidRPr="004A0128">
        <w:rPr>
          <w:lang w:eastAsia="zh-CN" w:bidi="ar-SA"/>
        </w:rPr>
        <w:t>Instance Efficiency Percentages</w:t>
      </w:r>
    </w:p>
    <w:p w:rsidR="00B370A3" w:rsidRDefault="00B370A3" w:rsidP="00A12AEE">
      <w:pPr>
        <w:spacing w:before="118"/>
        <w:ind w:left="334"/>
        <w:rPr>
          <w:b/>
          <w:sz w:val="32"/>
        </w:rPr>
      </w:pPr>
    </w:p>
    <w:p w:rsidR="00A12AEE" w:rsidRPr="006E2AFD" w:rsidRDefault="00A12AEE" w:rsidP="00A12AEE">
      <w:pPr>
        <w:spacing w:before="118"/>
        <w:ind w:left="334"/>
        <w:rPr>
          <w:b/>
          <w:sz w:val="32"/>
        </w:rPr>
      </w:pPr>
      <w:r>
        <w:rPr>
          <w:b/>
          <w:sz w:val="32"/>
        </w:rPr>
        <w:t>Instance Efficiency Percentages (Target 100%)</w:t>
      </w:r>
    </w:p>
    <w:tbl>
      <w:tblPr>
        <w:tblStyle w:val="TableNormal"/>
        <w:tblW w:w="0" w:type="auto"/>
        <w:tblInd w:w="296"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3490"/>
        <w:gridCol w:w="872"/>
        <w:gridCol w:w="2232"/>
        <w:gridCol w:w="891"/>
      </w:tblGrid>
      <w:tr w:rsidR="00A12AEE" w:rsidTr="004A0128">
        <w:trPr>
          <w:trHeight w:val="364"/>
        </w:trPr>
        <w:tc>
          <w:tcPr>
            <w:tcW w:w="3490" w:type="dxa"/>
            <w:tcBorders>
              <w:left w:val="double" w:sz="2" w:space="0" w:color="F0F0F0"/>
              <w:bottom w:val="thickThinMediumGap" w:sz="6" w:space="0" w:color="FFFFFF"/>
            </w:tcBorders>
            <w:shd w:val="clear" w:color="auto" w:fill="FFFFCC"/>
          </w:tcPr>
          <w:p w:rsidR="00A12AEE" w:rsidRDefault="00A12AEE" w:rsidP="004A0128">
            <w:pPr>
              <w:pStyle w:val="TableParagraph"/>
              <w:spacing w:before="83"/>
              <w:ind w:left="44"/>
              <w:jc w:val="left"/>
              <w:rPr>
                <w:sz w:val="16"/>
              </w:rPr>
            </w:pPr>
            <w:r>
              <w:rPr>
                <w:sz w:val="16"/>
              </w:rPr>
              <w:t>Buffer Nowait %:</w:t>
            </w:r>
          </w:p>
        </w:tc>
        <w:tc>
          <w:tcPr>
            <w:tcW w:w="872" w:type="dxa"/>
            <w:tcBorders>
              <w:bottom w:val="thickThinMediumGap" w:sz="6" w:space="0" w:color="FFFFFF"/>
            </w:tcBorders>
            <w:shd w:val="clear" w:color="auto" w:fill="FFFFCC"/>
          </w:tcPr>
          <w:p w:rsidR="00A12AEE" w:rsidRDefault="00A12AEE" w:rsidP="004A0128">
            <w:pPr>
              <w:pStyle w:val="TableParagraph"/>
              <w:spacing w:before="83"/>
              <w:ind w:right="-15"/>
              <w:rPr>
                <w:sz w:val="16"/>
              </w:rPr>
            </w:pPr>
            <w:r>
              <w:rPr>
                <w:w w:val="95"/>
                <w:sz w:val="16"/>
              </w:rPr>
              <w:t>100.00</w:t>
            </w:r>
          </w:p>
        </w:tc>
        <w:tc>
          <w:tcPr>
            <w:tcW w:w="2232" w:type="dxa"/>
            <w:tcBorders>
              <w:bottom w:val="thickThinMediumGap" w:sz="6" w:space="0" w:color="FFFFFF"/>
            </w:tcBorders>
            <w:shd w:val="clear" w:color="auto" w:fill="FFFFCC"/>
          </w:tcPr>
          <w:p w:rsidR="00A12AEE" w:rsidRDefault="00A12AEE" w:rsidP="004A0128">
            <w:pPr>
              <w:pStyle w:val="TableParagraph"/>
              <w:spacing w:before="83"/>
              <w:ind w:left="50"/>
              <w:jc w:val="left"/>
              <w:rPr>
                <w:sz w:val="16"/>
              </w:rPr>
            </w:pPr>
            <w:r>
              <w:rPr>
                <w:sz w:val="16"/>
              </w:rPr>
              <w:t>Redo NoWait %:</w:t>
            </w:r>
          </w:p>
        </w:tc>
        <w:tc>
          <w:tcPr>
            <w:tcW w:w="891" w:type="dxa"/>
            <w:tcBorders>
              <w:bottom w:val="thickThinMediumGap" w:sz="6" w:space="0" w:color="FFFFFF"/>
            </w:tcBorders>
            <w:shd w:val="clear" w:color="auto" w:fill="FFFFCC"/>
          </w:tcPr>
          <w:p w:rsidR="00A12AEE" w:rsidRDefault="00A12AEE" w:rsidP="004A0128">
            <w:pPr>
              <w:pStyle w:val="TableParagraph"/>
              <w:spacing w:before="83"/>
              <w:ind w:right="14"/>
              <w:rPr>
                <w:sz w:val="16"/>
              </w:rPr>
            </w:pPr>
            <w:r>
              <w:rPr>
                <w:w w:val="95"/>
                <w:sz w:val="16"/>
              </w:rPr>
              <w:t>100.00</w:t>
            </w:r>
          </w:p>
        </w:tc>
      </w:tr>
      <w:tr w:rsidR="00A12AEE" w:rsidTr="004A0128">
        <w:trPr>
          <w:trHeight w:val="321"/>
        </w:trPr>
        <w:tc>
          <w:tcPr>
            <w:tcW w:w="3490" w:type="dxa"/>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Buffer Hit %:</w:t>
            </w:r>
          </w:p>
        </w:tc>
        <w:tc>
          <w:tcPr>
            <w:tcW w:w="872" w:type="dxa"/>
            <w:shd w:val="clear" w:color="auto" w:fill="FFFFFF"/>
          </w:tcPr>
          <w:p w:rsidR="00A12AEE" w:rsidRDefault="00A12AEE" w:rsidP="004A0128">
            <w:pPr>
              <w:pStyle w:val="TableParagraph"/>
              <w:spacing w:before="75"/>
              <w:ind w:right="-15"/>
              <w:rPr>
                <w:sz w:val="16"/>
              </w:rPr>
            </w:pPr>
            <w:r>
              <w:rPr>
                <w:w w:val="95"/>
                <w:sz w:val="16"/>
              </w:rPr>
              <w:t>98.72</w:t>
            </w:r>
          </w:p>
        </w:tc>
        <w:tc>
          <w:tcPr>
            <w:tcW w:w="2232" w:type="dxa"/>
            <w:shd w:val="clear" w:color="auto" w:fill="FFFFFF"/>
          </w:tcPr>
          <w:p w:rsidR="00A12AEE" w:rsidRDefault="00A12AEE" w:rsidP="004A0128">
            <w:pPr>
              <w:pStyle w:val="TableParagraph"/>
              <w:spacing w:before="75"/>
              <w:ind w:left="50"/>
              <w:jc w:val="left"/>
              <w:rPr>
                <w:sz w:val="16"/>
              </w:rPr>
            </w:pPr>
            <w:r>
              <w:rPr>
                <w:sz w:val="16"/>
              </w:rPr>
              <w:t>In-memory Sort %:</w:t>
            </w:r>
          </w:p>
        </w:tc>
        <w:tc>
          <w:tcPr>
            <w:tcW w:w="891" w:type="dxa"/>
            <w:shd w:val="clear" w:color="auto" w:fill="FFFFFF"/>
          </w:tcPr>
          <w:p w:rsidR="00A12AEE" w:rsidRDefault="00A12AEE" w:rsidP="004A0128">
            <w:pPr>
              <w:pStyle w:val="TableParagraph"/>
              <w:spacing w:before="75"/>
              <w:ind w:right="14"/>
              <w:rPr>
                <w:sz w:val="16"/>
              </w:rPr>
            </w:pPr>
            <w:r>
              <w:rPr>
                <w:w w:val="95"/>
                <w:sz w:val="16"/>
              </w:rPr>
              <w:t>99.86</w:t>
            </w:r>
          </w:p>
        </w:tc>
      </w:tr>
      <w:tr w:rsidR="00A12AEE" w:rsidTr="004A0128">
        <w:trPr>
          <w:trHeight w:val="332"/>
        </w:trPr>
        <w:tc>
          <w:tcPr>
            <w:tcW w:w="3490" w:type="dxa"/>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lastRenderedPageBreak/>
              <w:t>Library Hit %:</w:t>
            </w:r>
          </w:p>
        </w:tc>
        <w:tc>
          <w:tcPr>
            <w:tcW w:w="872"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99.97</w:t>
            </w:r>
          </w:p>
        </w:tc>
        <w:tc>
          <w:tcPr>
            <w:tcW w:w="2232" w:type="dxa"/>
            <w:tcBorders>
              <w:top w:val="single" w:sz="34" w:space="0" w:color="A1A1A1"/>
              <w:bottom w:val="single" w:sz="34" w:space="0" w:color="FFFFFF"/>
            </w:tcBorders>
            <w:shd w:val="clear" w:color="auto" w:fill="FFFFCC"/>
          </w:tcPr>
          <w:p w:rsidR="00A12AEE" w:rsidRDefault="00A12AEE" w:rsidP="004A0128">
            <w:pPr>
              <w:pStyle w:val="TableParagraph"/>
              <w:spacing w:before="71"/>
              <w:ind w:left="50"/>
              <w:jc w:val="left"/>
              <w:rPr>
                <w:sz w:val="16"/>
              </w:rPr>
            </w:pPr>
            <w:r>
              <w:rPr>
                <w:sz w:val="16"/>
              </w:rPr>
              <w:t>Soft Parse %:</w:t>
            </w:r>
          </w:p>
        </w:tc>
        <w:tc>
          <w:tcPr>
            <w:tcW w:w="891"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14"/>
              <w:rPr>
                <w:sz w:val="16"/>
              </w:rPr>
            </w:pPr>
            <w:r>
              <w:rPr>
                <w:w w:val="95"/>
                <w:sz w:val="16"/>
              </w:rPr>
              <w:t>99.92</w:t>
            </w:r>
          </w:p>
        </w:tc>
      </w:tr>
      <w:tr w:rsidR="00A12AEE" w:rsidTr="004A0128">
        <w:trPr>
          <w:trHeight w:val="301"/>
        </w:trPr>
        <w:tc>
          <w:tcPr>
            <w:tcW w:w="3490"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Execute to Parse %:</w:t>
            </w:r>
          </w:p>
        </w:tc>
        <w:tc>
          <w:tcPr>
            <w:tcW w:w="872" w:type="dxa"/>
            <w:shd w:val="clear" w:color="auto" w:fill="FFFFFF"/>
          </w:tcPr>
          <w:p w:rsidR="00A12AEE" w:rsidRDefault="00A12AEE" w:rsidP="004A0128">
            <w:pPr>
              <w:pStyle w:val="TableParagraph"/>
              <w:ind w:right="-15"/>
              <w:rPr>
                <w:sz w:val="16"/>
              </w:rPr>
            </w:pPr>
            <w:r>
              <w:rPr>
                <w:w w:val="95"/>
                <w:sz w:val="16"/>
              </w:rPr>
              <w:t>89.09</w:t>
            </w:r>
          </w:p>
        </w:tc>
        <w:tc>
          <w:tcPr>
            <w:tcW w:w="2232" w:type="dxa"/>
            <w:shd w:val="clear" w:color="auto" w:fill="FFFFFF"/>
          </w:tcPr>
          <w:p w:rsidR="00A12AEE" w:rsidRDefault="00A12AEE" w:rsidP="004A0128">
            <w:pPr>
              <w:pStyle w:val="TableParagraph"/>
              <w:ind w:left="50"/>
              <w:jc w:val="left"/>
              <w:rPr>
                <w:sz w:val="16"/>
              </w:rPr>
            </w:pPr>
            <w:r>
              <w:rPr>
                <w:sz w:val="16"/>
              </w:rPr>
              <w:t>Latch Hit %:</w:t>
            </w:r>
          </w:p>
        </w:tc>
        <w:tc>
          <w:tcPr>
            <w:tcW w:w="891" w:type="dxa"/>
            <w:shd w:val="clear" w:color="auto" w:fill="FFFFFF"/>
          </w:tcPr>
          <w:p w:rsidR="00A12AEE" w:rsidRDefault="00A12AEE" w:rsidP="004A0128">
            <w:pPr>
              <w:pStyle w:val="TableParagraph"/>
              <w:ind w:right="14"/>
              <w:rPr>
                <w:sz w:val="16"/>
              </w:rPr>
            </w:pPr>
            <w:r>
              <w:rPr>
                <w:w w:val="95"/>
                <w:sz w:val="16"/>
              </w:rPr>
              <w:t>99.99</w:t>
            </w:r>
          </w:p>
        </w:tc>
      </w:tr>
      <w:tr w:rsidR="00A12AEE" w:rsidTr="004A0128">
        <w:trPr>
          <w:trHeight w:val="344"/>
        </w:trPr>
        <w:tc>
          <w:tcPr>
            <w:tcW w:w="3490" w:type="dxa"/>
            <w:tcBorders>
              <w:top w:val="single" w:sz="34" w:space="0" w:color="A1A1A1"/>
              <w:left w:val="double" w:sz="2" w:space="0" w:color="F0F0F0"/>
            </w:tcBorders>
            <w:shd w:val="clear" w:color="auto" w:fill="FFFFCC"/>
          </w:tcPr>
          <w:p w:rsidR="00A12AEE" w:rsidRDefault="00A12AEE" w:rsidP="004A0128">
            <w:pPr>
              <w:pStyle w:val="TableParagraph"/>
              <w:spacing w:before="70"/>
              <w:ind w:left="44"/>
              <w:jc w:val="left"/>
              <w:rPr>
                <w:sz w:val="16"/>
              </w:rPr>
            </w:pPr>
            <w:r>
              <w:rPr>
                <w:sz w:val="16"/>
              </w:rPr>
              <w:t>Parse CPU to Parse Elapsd %:</w:t>
            </w:r>
          </w:p>
        </w:tc>
        <w:tc>
          <w:tcPr>
            <w:tcW w:w="872" w:type="dxa"/>
            <w:tcBorders>
              <w:top w:val="single" w:sz="34" w:space="0" w:color="A1A1A1"/>
            </w:tcBorders>
            <w:shd w:val="clear" w:color="auto" w:fill="FFFFCC"/>
          </w:tcPr>
          <w:p w:rsidR="00A12AEE" w:rsidRDefault="00A12AEE" w:rsidP="004A0128">
            <w:pPr>
              <w:pStyle w:val="TableParagraph"/>
              <w:spacing w:before="70"/>
              <w:ind w:right="-15"/>
              <w:rPr>
                <w:sz w:val="16"/>
              </w:rPr>
            </w:pPr>
            <w:r>
              <w:rPr>
                <w:w w:val="95"/>
                <w:sz w:val="16"/>
              </w:rPr>
              <w:t>7.99</w:t>
            </w:r>
          </w:p>
        </w:tc>
        <w:tc>
          <w:tcPr>
            <w:tcW w:w="2232" w:type="dxa"/>
            <w:tcBorders>
              <w:top w:val="single" w:sz="34" w:space="0" w:color="A1A1A1"/>
            </w:tcBorders>
            <w:shd w:val="clear" w:color="auto" w:fill="FFFFCC"/>
          </w:tcPr>
          <w:p w:rsidR="00A12AEE" w:rsidRDefault="00A12AEE" w:rsidP="004A0128">
            <w:pPr>
              <w:pStyle w:val="TableParagraph"/>
              <w:spacing w:before="70"/>
              <w:ind w:left="50"/>
              <w:jc w:val="left"/>
              <w:rPr>
                <w:sz w:val="16"/>
              </w:rPr>
            </w:pPr>
            <w:r>
              <w:rPr>
                <w:sz w:val="16"/>
              </w:rPr>
              <w:t>% Non-Parse CPU:</w:t>
            </w:r>
          </w:p>
        </w:tc>
        <w:tc>
          <w:tcPr>
            <w:tcW w:w="891" w:type="dxa"/>
            <w:tcBorders>
              <w:top w:val="single" w:sz="34" w:space="0" w:color="A1A1A1"/>
            </w:tcBorders>
            <w:shd w:val="clear" w:color="auto" w:fill="FFFFCC"/>
          </w:tcPr>
          <w:p w:rsidR="00A12AEE" w:rsidRDefault="00A12AEE" w:rsidP="004A0128">
            <w:pPr>
              <w:pStyle w:val="TableParagraph"/>
              <w:spacing w:before="70"/>
              <w:ind w:right="14"/>
              <w:rPr>
                <w:sz w:val="16"/>
              </w:rPr>
            </w:pPr>
            <w:r>
              <w:rPr>
                <w:w w:val="95"/>
                <w:sz w:val="16"/>
              </w:rPr>
              <w:t>99.95</w:t>
            </w:r>
          </w:p>
        </w:tc>
      </w:tr>
    </w:tbl>
    <w:p w:rsidR="00A12AEE" w:rsidRDefault="00A12AEE" w:rsidP="00A12AEE">
      <w:pPr>
        <w:spacing w:before="9"/>
        <w:rPr>
          <w:b/>
          <w:sz w:val="7"/>
        </w:rPr>
      </w:pPr>
    </w:p>
    <w:p w:rsidR="00A12AEE" w:rsidRPr="00B370A3" w:rsidRDefault="00A12AEE" w:rsidP="00B370A3">
      <w:pPr>
        <w:autoSpaceDE/>
        <w:autoSpaceDN/>
        <w:ind w:firstLineChars="200" w:firstLine="480"/>
        <w:jc w:val="both"/>
        <w:rPr>
          <w:rFonts w:ascii="Microsoft JhengHei" w:eastAsia="Microsoft JhengHei" w:hAnsi="Microsoft JhengHei" w:cstheme="minorBidi"/>
          <w:kern w:val="2"/>
          <w:sz w:val="24"/>
          <w:szCs w:val="24"/>
          <w:lang w:eastAsia="zh-CN" w:bidi="ar-SA"/>
        </w:rPr>
      </w:pPr>
      <w:r w:rsidRPr="00B370A3">
        <w:rPr>
          <w:rFonts w:ascii="Microsoft JhengHei" w:eastAsia="Microsoft JhengHei" w:hAnsi="Microsoft JhengHei" w:cstheme="minorBidi" w:hint="eastAsia"/>
          <w:kern w:val="2"/>
          <w:sz w:val="24"/>
          <w:szCs w:val="24"/>
          <w:lang w:eastAsia="zh-CN" w:bidi="ar-SA"/>
        </w:rPr>
        <w:t xml:space="preserve">本节包含了 </w:t>
      </w:r>
      <w:r w:rsidRPr="00B370A3">
        <w:rPr>
          <w:rFonts w:ascii="Microsoft JhengHei" w:eastAsia="Microsoft JhengHei" w:hAnsi="Microsoft JhengHei" w:cstheme="minorBidi"/>
          <w:kern w:val="2"/>
          <w:sz w:val="24"/>
          <w:szCs w:val="24"/>
          <w:lang w:eastAsia="zh-CN" w:bidi="ar-SA"/>
        </w:rPr>
        <w:t xml:space="preserve">Oracle </w:t>
      </w:r>
      <w:r w:rsidRPr="00B370A3">
        <w:rPr>
          <w:rFonts w:ascii="Microsoft JhengHei" w:eastAsia="Microsoft JhengHei" w:hAnsi="Microsoft JhengHei" w:cstheme="minorBidi" w:hint="eastAsia"/>
          <w:kern w:val="2"/>
          <w:sz w:val="24"/>
          <w:szCs w:val="24"/>
          <w:lang w:eastAsia="zh-CN" w:bidi="ar-SA"/>
        </w:rPr>
        <w:t xml:space="preserve">关键指标的内存命中率及其它数据库实例操作的效率。其中 </w:t>
      </w:r>
      <w:r w:rsidRPr="00B370A3">
        <w:rPr>
          <w:rFonts w:ascii="Microsoft JhengHei" w:eastAsia="Microsoft JhengHei" w:hAnsi="Microsoft JhengHei" w:cstheme="minorBidi"/>
          <w:kern w:val="2"/>
          <w:sz w:val="24"/>
          <w:szCs w:val="24"/>
          <w:lang w:eastAsia="zh-CN" w:bidi="ar-SA"/>
        </w:rPr>
        <w:t xml:space="preserve">Buffer Hit Ratio </w:t>
      </w:r>
      <w:r w:rsidRPr="00B370A3">
        <w:rPr>
          <w:rFonts w:ascii="Microsoft JhengHei" w:eastAsia="Microsoft JhengHei" w:hAnsi="Microsoft JhengHei" w:cstheme="minorBidi" w:hint="eastAsia"/>
          <w:kern w:val="2"/>
          <w:sz w:val="24"/>
          <w:szCs w:val="24"/>
          <w:lang w:eastAsia="zh-CN" w:bidi="ar-SA"/>
        </w:rPr>
        <w:t xml:space="preserve">也称 </w:t>
      </w:r>
      <w:r w:rsidRPr="00B370A3">
        <w:rPr>
          <w:rFonts w:ascii="Microsoft JhengHei" w:eastAsia="Microsoft JhengHei" w:hAnsi="Microsoft JhengHei" w:cstheme="minorBidi"/>
          <w:kern w:val="2"/>
          <w:sz w:val="24"/>
          <w:szCs w:val="24"/>
          <w:lang w:eastAsia="zh-CN" w:bidi="ar-SA"/>
        </w:rPr>
        <w:t>Cache Hit Ratio</w:t>
      </w:r>
      <w:r w:rsidRPr="00B370A3">
        <w:rPr>
          <w:rFonts w:ascii="Microsoft JhengHei" w:eastAsia="Microsoft JhengHei" w:hAnsi="Microsoft JhengHei" w:cstheme="minorBidi" w:hint="eastAsia"/>
          <w:kern w:val="2"/>
          <w:sz w:val="24"/>
          <w:szCs w:val="24"/>
          <w:lang w:eastAsia="zh-CN" w:bidi="ar-SA"/>
        </w:rPr>
        <w:t>，</w:t>
      </w:r>
      <w:r w:rsidRPr="00B370A3">
        <w:rPr>
          <w:rFonts w:ascii="Microsoft JhengHei" w:eastAsia="Microsoft JhengHei" w:hAnsi="Microsoft JhengHei" w:cstheme="minorBidi"/>
          <w:kern w:val="2"/>
          <w:sz w:val="24"/>
          <w:szCs w:val="24"/>
          <w:lang w:eastAsia="zh-CN" w:bidi="ar-SA"/>
        </w:rPr>
        <w:t xml:space="preserve">Library Hit ratio </w:t>
      </w:r>
      <w:r w:rsidRPr="00B370A3">
        <w:rPr>
          <w:rFonts w:ascii="Microsoft JhengHei" w:eastAsia="Microsoft JhengHei" w:hAnsi="Microsoft JhengHei" w:cstheme="minorBidi" w:hint="eastAsia"/>
          <w:kern w:val="2"/>
          <w:sz w:val="24"/>
          <w:szCs w:val="24"/>
          <w:lang w:eastAsia="zh-CN" w:bidi="ar-SA"/>
        </w:rPr>
        <w:t xml:space="preserve">也称 </w:t>
      </w:r>
      <w:r w:rsidRPr="00B370A3">
        <w:rPr>
          <w:rFonts w:ascii="Microsoft JhengHei" w:eastAsia="Microsoft JhengHei" w:hAnsi="Microsoft JhengHei" w:cstheme="minorBidi"/>
          <w:kern w:val="2"/>
          <w:sz w:val="24"/>
          <w:szCs w:val="24"/>
          <w:lang w:eastAsia="zh-CN" w:bidi="ar-SA"/>
        </w:rPr>
        <w:t>Library Cache Hit ratio</w:t>
      </w:r>
      <w:r w:rsidRPr="00B370A3">
        <w:rPr>
          <w:rFonts w:ascii="Microsoft JhengHei" w:eastAsia="Microsoft JhengHei" w:hAnsi="Microsoft JhengHei" w:cstheme="minorBidi" w:hint="eastAsia"/>
          <w:kern w:val="2"/>
          <w:sz w:val="24"/>
          <w:szCs w:val="24"/>
          <w:lang w:eastAsia="zh-CN" w:bidi="ar-SA"/>
        </w:rPr>
        <w:t xml:space="preserve">。同 </w:t>
      </w:r>
      <w:r w:rsidRPr="00B370A3">
        <w:rPr>
          <w:rFonts w:ascii="Microsoft JhengHei" w:eastAsia="Microsoft JhengHei" w:hAnsi="Microsoft JhengHei" w:cstheme="minorBidi"/>
          <w:kern w:val="2"/>
          <w:sz w:val="24"/>
          <w:szCs w:val="24"/>
          <w:lang w:eastAsia="zh-CN" w:bidi="ar-SA"/>
        </w:rPr>
        <w:t xml:space="preserve">Load Profile </w:t>
      </w:r>
      <w:r w:rsidRPr="00B370A3">
        <w:rPr>
          <w:rFonts w:ascii="Microsoft JhengHei" w:eastAsia="Microsoft JhengHei" w:hAnsi="Microsoft JhengHei" w:cstheme="minorBidi" w:hint="eastAsia"/>
          <w:kern w:val="2"/>
          <w:sz w:val="24"/>
          <w:szCs w:val="24"/>
          <w:lang w:eastAsia="zh-CN" w:bidi="ar-SA"/>
        </w:rPr>
        <w:t>一节相同，这一节也没有所谓</w:t>
      </w:r>
      <w:r w:rsidRPr="00B370A3">
        <w:rPr>
          <w:rFonts w:ascii="Microsoft JhengHei" w:eastAsia="Microsoft JhengHei" w:hAnsi="Microsoft JhengHei" w:cstheme="minorBidi"/>
          <w:kern w:val="2"/>
          <w:sz w:val="24"/>
          <w:szCs w:val="24"/>
          <w:lang w:eastAsia="zh-CN" w:bidi="ar-SA"/>
        </w:rPr>
        <w:t>“</w:t>
      </w:r>
      <w:r w:rsidRPr="00B370A3">
        <w:rPr>
          <w:rFonts w:ascii="Microsoft JhengHei" w:eastAsia="Microsoft JhengHei" w:hAnsi="Microsoft JhengHei" w:cstheme="minorBidi" w:hint="eastAsia"/>
          <w:kern w:val="2"/>
          <w:sz w:val="24"/>
          <w:szCs w:val="24"/>
          <w:lang w:eastAsia="zh-CN" w:bidi="ar-SA"/>
        </w:rPr>
        <w:t>正确</w:t>
      </w:r>
      <w:r w:rsidRPr="00B370A3">
        <w:rPr>
          <w:rFonts w:ascii="Microsoft JhengHei" w:eastAsia="Microsoft JhengHei" w:hAnsi="Microsoft JhengHei" w:cstheme="minorBidi"/>
          <w:kern w:val="2"/>
          <w:sz w:val="24"/>
          <w:szCs w:val="24"/>
          <w:lang w:eastAsia="zh-CN" w:bidi="ar-SA"/>
        </w:rPr>
        <w:t>”</w:t>
      </w:r>
      <w:r w:rsidRPr="00B370A3">
        <w:rPr>
          <w:rFonts w:ascii="Microsoft JhengHei" w:eastAsia="Microsoft JhengHei" w:hAnsi="Microsoft JhengHei" w:cstheme="minorBidi" w:hint="eastAsia"/>
          <w:kern w:val="2"/>
          <w:sz w:val="24"/>
          <w:szCs w:val="24"/>
          <w:lang w:eastAsia="zh-CN" w:bidi="ar-SA"/>
        </w:rPr>
        <w:t xml:space="preserve">的值，而只能根据应用的特点判断是否合适。在一个使用直接读执行大型并行查询的 </w:t>
      </w:r>
      <w:r w:rsidRPr="00B370A3">
        <w:rPr>
          <w:rFonts w:ascii="Microsoft JhengHei" w:eastAsia="Microsoft JhengHei" w:hAnsi="Microsoft JhengHei" w:cstheme="minorBidi"/>
          <w:kern w:val="2"/>
          <w:sz w:val="24"/>
          <w:szCs w:val="24"/>
          <w:lang w:eastAsia="zh-CN" w:bidi="ar-SA"/>
        </w:rPr>
        <w:t xml:space="preserve">DSS </w:t>
      </w:r>
      <w:r w:rsidRPr="00B370A3">
        <w:rPr>
          <w:rFonts w:ascii="Microsoft JhengHei" w:eastAsia="Microsoft JhengHei" w:hAnsi="Microsoft JhengHei" w:cstheme="minorBidi" w:hint="eastAsia"/>
          <w:kern w:val="2"/>
          <w:sz w:val="24"/>
          <w:szCs w:val="24"/>
          <w:lang w:eastAsia="zh-CN" w:bidi="ar-SA"/>
        </w:rPr>
        <w:t>环境，</w:t>
      </w:r>
      <w:r w:rsidRPr="00B370A3">
        <w:rPr>
          <w:rFonts w:ascii="Microsoft JhengHei" w:eastAsia="Microsoft JhengHei" w:hAnsi="Microsoft JhengHei" w:cstheme="minorBidi"/>
          <w:kern w:val="2"/>
          <w:sz w:val="24"/>
          <w:szCs w:val="24"/>
          <w:lang w:eastAsia="zh-CN" w:bidi="ar-SA"/>
        </w:rPr>
        <w:t>20%</w:t>
      </w:r>
      <w:r w:rsidRPr="00B370A3">
        <w:rPr>
          <w:rFonts w:ascii="Microsoft JhengHei" w:eastAsia="Microsoft JhengHei" w:hAnsi="Microsoft JhengHei" w:cstheme="minorBidi" w:hint="eastAsia"/>
          <w:kern w:val="2"/>
          <w:sz w:val="24"/>
          <w:szCs w:val="24"/>
          <w:lang w:eastAsia="zh-CN" w:bidi="ar-SA"/>
        </w:rPr>
        <w:t xml:space="preserve">的 </w:t>
      </w:r>
      <w:r w:rsidRPr="00B370A3">
        <w:rPr>
          <w:rFonts w:ascii="Microsoft JhengHei" w:eastAsia="Microsoft JhengHei" w:hAnsi="Microsoft JhengHei" w:cstheme="minorBidi"/>
          <w:kern w:val="2"/>
          <w:sz w:val="24"/>
          <w:szCs w:val="24"/>
          <w:lang w:eastAsia="zh-CN" w:bidi="ar-SA"/>
        </w:rPr>
        <w:t xml:space="preserve">Buffer Hit Ratio </w:t>
      </w:r>
      <w:r w:rsidRPr="00B370A3">
        <w:rPr>
          <w:rFonts w:ascii="Microsoft JhengHei" w:eastAsia="Microsoft JhengHei" w:hAnsi="Microsoft JhengHei" w:cstheme="minorBidi" w:hint="eastAsia"/>
          <w:kern w:val="2"/>
          <w:sz w:val="24"/>
          <w:szCs w:val="24"/>
          <w:lang w:eastAsia="zh-CN" w:bidi="ar-SA"/>
        </w:rPr>
        <w:t xml:space="preserve">是可以接受的，而这个值对于一个 </w:t>
      </w:r>
      <w:r w:rsidRPr="00B370A3">
        <w:rPr>
          <w:rFonts w:ascii="Microsoft JhengHei" w:eastAsia="Microsoft JhengHei" w:hAnsi="Microsoft JhengHei" w:cstheme="minorBidi"/>
          <w:kern w:val="2"/>
          <w:sz w:val="24"/>
          <w:szCs w:val="24"/>
          <w:lang w:eastAsia="zh-CN" w:bidi="ar-SA"/>
        </w:rPr>
        <w:t xml:space="preserve">OLTP </w:t>
      </w:r>
      <w:r w:rsidRPr="00B370A3">
        <w:rPr>
          <w:rFonts w:ascii="Microsoft JhengHei" w:eastAsia="Microsoft JhengHei" w:hAnsi="Microsoft JhengHei" w:cstheme="minorBidi" w:hint="eastAsia"/>
          <w:kern w:val="2"/>
          <w:sz w:val="24"/>
          <w:szCs w:val="24"/>
          <w:lang w:eastAsia="zh-CN" w:bidi="ar-SA"/>
        </w:rPr>
        <w:t xml:space="preserve">系统是完全不能接受的。根据 </w:t>
      </w:r>
      <w:r w:rsidRPr="00B370A3">
        <w:rPr>
          <w:rFonts w:ascii="Microsoft JhengHei" w:eastAsia="Microsoft JhengHei" w:hAnsi="Microsoft JhengHei" w:cstheme="minorBidi"/>
          <w:kern w:val="2"/>
          <w:sz w:val="24"/>
          <w:szCs w:val="24"/>
          <w:lang w:eastAsia="zh-CN" w:bidi="ar-SA"/>
        </w:rPr>
        <w:t xml:space="preserve">Oracle </w:t>
      </w:r>
      <w:r w:rsidRPr="00B370A3">
        <w:rPr>
          <w:rFonts w:ascii="Microsoft JhengHei" w:eastAsia="Microsoft JhengHei" w:hAnsi="Microsoft JhengHei" w:cstheme="minorBidi" w:hint="eastAsia"/>
          <w:kern w:val="2"/>
          <w:sz w:val="24"/>
          <w:szCs w:val="24"/>
          <w:lang w:eastAsia="zh-CN" w:bidi="ar-SA"/>
        </w:rPr>
        <w:t xml:space="preserve">的经验，对于 </w:t>
      </w:r>
      <w:r w:rsidRPr="00B370A3">
        <w:rPr>
          <w:rFonts w:ascii="Microsoft JhengHei" w:eastAsia="Microsoft JhengHei" w:hAnsi="Microsoft JhengHei" w:cstheme="minorBidi"/>
          <w:kern w:val="2"/>
          <w:sz w:val="24"/>
          <w:szCs w:val="24"/>
          <w:lang w:eastAsia="zh-CN" w:bidi="ar-SA"/>
        </w:rPr>
        <w:t xml:space="preserve">OLTPT </w:t>
      </w:r>
      <w:r w:rsidRPr="00B370A3">
        <w:rPr>
          <w:rFonts w:ascii="Microsoft JhengHei" w:eastAsia="Microsoft JhengHei" w:hAnsi="Microsoft JhengHei" w:cstheme="minorBidi" w:hint="eastAsia"/>
          <w:kern w:val="2"/>
          <w:sz w:val="24"/>
          <w:szCs w:val="24"/>
          <w:lang w:eastAsia="zh-CN" w:bidi="ar-SA"/>
        </w:rPr>
        <w:t>系统，</w:t>
      </w:r>
      <w:r w:rsidRPr="00B370A3">
        <w:rPr>
          <w:rFonts w:ascii="Microsoft JhengHei" w:eastAsia="Microsoft JhengHei" w:hAnsi="Microsoft JhengHei" w:cstheme="minorBidi"/>
          <w:kern w:val="2"/>
          <w:sz w:val="24"/>
          <w:szCs w:val="24"/>
          <w:lang w:eastAsia="zh-CN" w:bidi="ar-SA"/>
        </w:rPr>
        <w:t xml:space="preserve">Buffer Hit Ratio </w:t>
      </w:r>
      <w:r w:rsidRPr="00B370A3">
        <w:rPr>
          <w:rFonts w:ascii="Microsoft JhengHei" w:eastAsia="Microsoft JhengHei" w:hAnsi="Microsoft JhengHei" w:cstheme="minorBidi" w:hint="eastAsia"/>
          <w:kern w:val="2"/>
          <w:sz w:val="24"/>
          <w:szCs w:val="24"/>
          <w:lang w:eastAsia="zh-CN" w:bidi="ar-SA"/>
        </w:rPr>
        <w:t xml:space="preserve">理想应该在 </w:t>
      </w:r>
      <w:r w:rsidRPr="00B370A3">
        <w:rPr>
          <w:rFonts w:ascii="Microsoft JhengHei" w:eastAsia="Microsoft JhengHei" w:hAnsi="Microsoft JhengHei" w:cstheme="minorBidi"/>
          <w:kern w:val="2"/>
          <w:sz w:val="24"/>
          <w:szCs w:val="24"/>
          <w:lang w:eastAsia="zh-CN" w:bidi="ar-SA"/>
        </w:rPr>
        <w:t>90%</w:t>
      </w:r>
      <w:r w:rsidRPr="00B370A3">
        <w:rPr>
          <w:rFonts w:ascii="Microsoft JhengHei" w:eastAsia="Microsoft JhengHei" w:hAnsi="Microsoft JhengHei" w:cstheme="minorBidi" w:hint="eastAsia"/>
          <w:kern w:val="2"/>
          <w:sz w:val="24"/>
          <w:szCs w:val="24"/>
          <w:lang w:eastAsia="zh-CN" w:bidi="ar-SA"/>
        </w:rPr>
        <w:t>以上。</w:t>
      </w:r>
    </w:p>
    <w:p w:rsidR="00B370A3" w:rsidRPr="00B370A3" w:rsidRDefault="00A12AEE" w:rsidP="00C82123">
      <w:pPr>
        <w:spacing w:line="487" w:lineRule="auto"/>
        <w:ind w:right="371"/>
        <w:jc w:val="both"/>
        <w:rPr>
          <w:b/>
          <w:sz w:val="24"/>
          <w:lang w:eastAsia="zh-CN"/>
        </w:rPr>
      </w:pPr>
      <w:r w:rsidRPr="00B370A3">
        <w:rPr>
          <w:b/>
          <w:sz w:val="24"/>
          <w:lang w:eastAsia="zh-CN"/>
        </w:rPr>
        <w:t xml:space="preserve">Buffer Nowait </w:t>
      </w:r>
    </w:p>
    <w:p w:rsidR="00B370A3" w:rsidRPr="00B370A3" w:rsidRDefault="00A12AEE" w:rsidP="00B370A3">
      <w:pPr>
        <w:autoSpaceDE/>
        <w:autoSpaceDN/>
        <w:ind w:firstLineChars="200" w:firstLine="480"/>
        <w:jc w:val="both"/>
        <w:rPr>
          <w:rFonts w:ascii="Microsoft JhengHei" w:eastAsia="Microsoft JhengHei" w:hAnsi="Microsoft JhengHei" w:cstheme="minorBidi"/>
          <w:kern w:val="2"/>
          <w:sz w:val="24"/>
          <w:szCs w:val="24"/>
          <w:lang w:eastAsia="zh-CN" w:bidi="ar-SA"/>
        </w:rPr>
      </w:pPr>
      <w:r w:rsidRPr="00B370A3">
        <w:rPr>
          <w:rFonts w:ascii="Microsoft JhengHei" w:eastAsia="Microsoft JhengHei" w:hAnsi="Microsoft JhengHei" w:cstheme="minorBidi" w:hint="eastAsia"/>
          <w:kern w:val="2"/>
          <w:sz w:val="24"/>
          <w:szCs w:val="24"/>
          <w:lang w:eastAsia="zh-CN" w:bidi="ar-SA"/>
        </w:rPr>
        <w:t xml:space="preserve">表示在内存获得数据的未等待比例。在缓冲区中获取 </w:t>
      </w:r>
      <w:r w:rsidRPr="00B370A3">
        <w:rPr>
          <w:rFonts w:ascii="Microsoft JhengHei" w:eastAsia="Microsoft JhengHei" w:hAnsi="Microsoft JhengHei" w:cstheme="minorBidi"/>
          <w:kern w:val="2"/>
          <w:sz w:val="24"/>
          <w:szCs w:val="24"/>
          <w:lang w:eastAsia="zh-CN" w:bidi="ar-SA"/>
        </w:rPr>
        <w:t xml:space="preserve">Buffer </w:t>
      </w:r>
      <w:r w:rsidRPr="00B370A3">
        <w:rPr>
          <w:rFonts w:ascii="Microsoft JhengHei" w:eastAsia="Microsoft JhengHei" w:hAnsi="Microsoft JhengHei" w:cstheme="minorBidi" w:hint="eastAsia"/>
          <w:kern w:val="2"/>
          <w:sz w:val="24"/>
          <w:szCs w:val="24"/>
          <w:lang w:eastAsia="zh-CN" w:bidi="ar-SA"/>
        </w:rPr>
        <w:t>的未等待比率。</w:t>
      </w:r>
    </w:p>
    <w:p w:rsidR="00A12AEE" w:rsidRPr="00B370A3" w:rsidRDefault="00A12AEE" w:rsidP="00B370A3">
      <w:pPr>
        <w:autoSpaceDE/>
        <w:autoSpaceDN/>
        <w:ind w:firstLineChars="200" w:firstLine="480"/>
        <w:jc w:val="both"/>
        <w:rPr>
          <w:rFonts w:ascii="Microsoft JhengHei" w:eastAsia="Microsoft JhengHei" w:hAnsi="Microsoft JhengHei" w:cstheme="minorBidi"/>
          <w:kern w:val="2"/>
          <w:sz w:val="24"/>
          <w:szCs w:val="24"/>
          <w:lang w:eastAsia="zh-CN" w:bidi="ar-SA"/>
        </w:rPr>
      </w:pPr>
      <w:r w:rsidRPr="00B370A3">
        <w:rPr>
          <w:rFonts w:ascii="Microsoft JhengHei" w:eastAsia="Microsoft JhengHei" w:hAnsi="Microsoft JhengHei" w:cstheme="minorBidi"/>
          <w:kern w:val="2"/>
          <w:sz w:val="24"/>
          <w:szCs w:val="24"/>
          <w:lang w:eastAsia="zh-CN" w:bidi="ar-SA"/>
        </w:rPr>
        <w:t xml:space="preserve">Buffer Nowait </w:t>
      </w:r>
      <w:r w:rsidRPr="00B370A3">
        <w:rPr>
          <w:rFonts w:ascii="Microsoft JhengHei" w:eastAsia="Microsoft JhengHei" w:hAnsi="Microsoft JhengHei" w:cstheme="minorBidi" w:hint="eastAsia"/>
          <w:kern w:val="2"/>
          <w:sz w:val="24"/>
          <w:szCs w:val="24"/>
          <w:lang w:eastAsia="zh-CN" w:bidi="ar-SA"/>
        </w:rPr>
        <w:t>的这个值一般需要大于</w:t>
      </w:r>
      <w:r w:rsidRPr="00B370A3">
        <w:rPr>
          <w:rFonts w:ascii="Microsoft JhengHei" w:eastAsia="Microsoft JhengHei" w:hAnsi="Microsoft JhengHei" w:cstheme="minorBidi"/>
          <w:kern w:val="2"/>
          <w:sz w:val="24"/>
          <w:szCs w:val="24"/>
          <w:lang w:eastAsia="zh-CN" w:bidi="ar-SA"/>
        </w:rPr>
        <w:t xml:space="preserve"> 99%</w:t>
      </w:r>
      <w:r w:rsidRPr="00B370A3">
        <w:rPr>
          <w:rFonts w:ascii="Microsoft JhengHei" w:eastAsia="Microsoft JhengHei" w:hAnsi="Microsoft JhengHei" w:cstheme="minorBidi" w:hint="eastAsia"/>
          <w:kern w:val="2"/>
          <w:sz w:val="24"/>
          <w:szCs w:val="24"/>
          <w:lang w:eastAsia="zh-CN" w:bidi="ar-SA"/>
        </w:rPr>
        <w:t>。否则可能存在争用，可以在后面的等待事件中进一步确认。</w:t>
      </w:r>
    </w:p>
    <w:p w:rsidR="00B370A3" w:rsidRPr="00B370A3" w:rsidRDefault="00A12AEE" w:rsidP="00C82123">
      <w:pPr>
        <w:spacing w:line="487" w:lineRule="auto"/>
        <w:ind w:right="371"/>
        <w:jc w:val="both"/>
        <w:rPr>
          <w:b/>
          <w:sz w:val="24"/>
          <w:lang w:eastAsia="zh-CN"/>
        </w:rPr>
      </w:pPr>
      <w:r w:rsidRPr="00B370A3">
        <w:rPr>
          <w:b/>
          <w:sz w:val="24"/>
          <w:lang w:eastAsia="zh-CN"/>
        </w:rPr>
        <w:t xml:space="preserve">buffer hit </w:t>
      </w:r>
    </w:p>
    <w:p w:rsidR="00B370A3" w:rsidRPr="00B370A3" w:rsidRDefault="00A12AEE" w:rsidP="00B370A3">
      <w:pPr>
        <w:autoSpaceDE/>
        <w:autoSpaceDN/>
        <w:ind w:firstLineChars="200" w:firstLine="480"/>
        <w:jc w:val="both"/>
        <w:rPr>
          <w:rFonts w:ascii="Microsoft JhengHei" w:eastAsia="Microsoft JhengHei" w:hAnsi="Microsoft JhengHei" w:cstheme="minorBidi"/>
          <w:kern w:val="2"/>
          <w:sz w:val="24"/>
          <w:szCs w:val="24"/>
          <w:lang w:eastAsia="zh-CN" w:bidi="ar-SA"/>
        </w:rPr>
      </w:pPr>
      <w:r w:rsidRPr="00B370A3">
        <w:rPr>
          <w:rFonts w:ascii="Microsoft JhengHei" w:eastAsia="Microsoft JhengHei" w:hAnsi="Microsoft JhengHei" w:cstheme="minorBidi" w:hint="eastAsia"/>
          <w:kern w:val="2"/>
          <w:sz w:val="24"/>
          <w:szCs w:val="24"/>
          <w:lang w:eastAsia="zh-CN" w:bidi="ar-SA"/>
        </w:rPr>
        <w:t>表示进程从内存中找到数据块的比率，监视这个值是否发生重大变化比这个值本</w:t>
      </w:r>
      <w:r w:rsidRPr="00B370A3">
        <w:rPr>
          <w:rFonts w:ascii="Microsoft JhengHei" w:eastAsia="Microsoft JhengHei" w:hAnsi="Microsoft JhengHei" w:cstheme="minorBidi"/>
          <w:noProof/>
          <w:kern w:val="2"/>
          <w:sz w:val="24"/>
          <w:szCs w:val="24"/>
          <w:lang w:eastAsia="zh-CN" w:bidi="ar-SA"/>
        </w:rPr>
        <mc:AlternateContent>
          <mc:Choice Requires="wps">
            <w:drawing>
              <wp:anchor distT="0" distB="0" distL="114300" distR="114300" simplePos="0" relativeHeight="251741184" behindDoc="1" locked="0" layoutInCell="1" allowOverlap="1">
                <wp:simplePos x="0" y="0"/>
                <wp:positionH relativeFrom="page">
                  <wp:posOffset>6687820</wp:posOffset>
                </wp:positionH>
                <wp:positionV relativeFrom="paragraph">
                  <wp:posOffset>-42545</wp:posOffset>
                </wp:positionV>
                <wp:extent cx="152400" cy="297815"/>
                <wp:effectExtent l="1270" t="3810" r="0" b="3175"/>
                <wp:wrapNone/>
                <wp:docPr id="177" name="矩形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29781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9C696" id="矩形 177" o:spid="_x0000_s1026" style="position:absolute;left:0;text-align:left;margin-left:526.6pt;margin-top:-3.35pt;width:12pt;height:23.45pt;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g8iAIAAPsEAAAOAAAAZHJzL2Uyb0RvYy54bWysVF2O0zAQfkfiDpbfu/lRum2iTVe7LUVI&#10;C6y0cADXdhoLxza223RBexYk3jgEx0Fcg7HTli7wgBB5cGzPePzNfN/44nLXSbTl1gmtapydpRhx&#10;RTUTal3jt2+WoylGzhPFiNSK1/ieO3w5e/rkojcVz3WrJeMWQRDlqt7UuPXeVEniaMs74s604QqM&#10;jbYd8bC064RZ0kP0TiZ5mp4nvbbMWE25c7C7GIx4FuM3Daf+ddM47pGsMWDzcbRxXIUxmV2Qam2J&#10;aQXdwyD/gKIjQsGlx1AL4gnaWPFbqE5Qq51u/BnVXaKbRlAec4BssvSXbO5aYnjMBYrjzLFM7v+F&#10;pa+2txYJBtxNJhgp0gFJ3z99+fb1Mwo7UJ/euArc7sytDRk6c6PpO4eUnrdErfmVtbpvOWGAKgv+&#10;yaMDYeHgKFr1LzWD4GTjdSzVrrFdCAhFQLvIyP2REb7ziMJmNs6LFHijYMrLyTQbxxtIdThsrPPP&#10;ue5QmNTYAuExONneOB/AkOrgEsFrKdhSSBkXdr2aS4u2BMSxhA9uGo64UzepgrPS4dhgHnYAI9wR&#10;bAFtJPtjmQHe67wcLc+nk1GxLMajcpJOR2lWXpfnaVEWi+VDAJgVVSsY4+pGKH4QXlb8HbH7Fhgk&#10;E6WH+hqX43wcc3+E3p0mmcbvT0l2wkMfStHVeHp0IlXg9ZlikDapPBFymCeP4ccqQw0O/1iVqIJA&#10;/CCglWb3IAKrgSTgE14MmLTafsCoh+6rsXu/IZZjJF8oEFKZFUVo17goxpMcFvbUsjq1EEUhVI09&#10;RsN07ocW3xgr1i3clMXCKH0F4mtEFEYQ5oBqL1nosJjB/jUILXy6jl4/36zZDwAAAP//AwBQSwME&#10;FAAGAAgAAAAhAIdiQtffAAAACwEAAA8AAABkcnMvZG93bnJldi54bWxMj01PwzAMhu9I/IfISNy2&#10;ZIWuqDSd+BCI4xjT4Jg1pi00Tmmyrfz7eSc4vvaj14+Lxeg6scchtJ40zKYKBFLlbUu1hvXb0+QG&#10;RIiGrOk8oYZfDLAoz88Kk1t/oFfcr2ItuIRCbjQ0Mfa5lKFq0Jkw9T0S7z794EzkONTSDubA5a6T&#10;iVJz6UxLfKExPT40WH2vdk7Dx/J9c9+4JY5pGp5/Xtyjn6kvrS8vxrtbEBHH+AfDSZ/VoWSnrd+R&#10;DaLjrNKrhFkNk3kG4kSoLOPJVsO1SkCWhfz/Q3kEAAD//wMAUEsBAi0AFAAGAAgAAAAhALaDOJL+&#10;AAAA4QEAABMAAAAAAAAAAAAAAAAAAAAAAFtDb250ZW50X1R5cGVzXS54bWxQSwECLQAUAAYACAAA&#10;ACEAOP0h/9YAAACUAQAACwAAAAAAAAAAAAAAAAAvAQAAX3JlbHMvLnJlbHNQSwECLQAUAAYACAAA&#10;ACEAiJiIPIgCAAD7BAAADgAAAAAAAAAAAAAAAAAuAgAAZHJzL2Uyb0RvYy54bWxQSwECLQAUAAYA&#10;CAAAACEAh2JC198AAAALAQAADwAAAAAAAAAAAAAAAADiBAAAZHJzL2Rvd25yZXYueG1sUEsFBgAA&#10;AAAEAAQA8wAAAO4FAAAAAA==&#10;" fillcolor="yellow" stroked="f">
                <w10:wrap anchorx="page"/>
              </v:rect>
            </w:pict>
          </mc:Fallback>
        </mc:AlternateContent>
      </w:r>
      <w:r w:rsidRPr="00B370A3">
        <w:rPr>
          <w:rFonts w:ascii="Microsoft JhengHei" w:eastAsia="Microsoft JhengHei" w:hAnsi="Microsoft JhengHei" w:cstheme="minorBidi" w:hint="eastAsia"/>
          <w:kern w:val="2"/>
          <w:sz w:val="24"/>
          <w:szCs w:val="24"/>
          <w:lang w:eastAsia="zh-CN" w:bidi="ar-SA"/>
        </w:rPr>
        <w:t>身更重要。对于一般的</w:t>
      </w:r>
      <w:r w:rsidRPr="00B370A3">
        <w:rPr>
          <w:rFonts w:ascii="Microsoft JhengHei" w:eastAsia="Microsoft JhengHei" w:hAnsi="Microsoft JhengHei" w:cstheme="minorBidi"/>
          <w:kern w:val="2"/>
          <w:sz w:val="24"/>
          <w:szCs w:val="24"/>
          <w:lang w:eastAsia="zh-CN" w:bidi="ar-SA"/>
        </w:rPr>
        <w:t xml:space="preserve"> OLTP </w:t>
      </w:r>
      <w:r w:rsidRPr="00B370A3">
        <w:rPr>
          <w:rFonts w:ascii="Microsoft JhengHei" w:eastAsia="Microsoft JhengHei" w:hAnsi="Microsoft JhengHei" w:cstheme="minorBidi" w:hint="eastAsia"/>
          <w:kern w:val="2"/>
          <w:sz w:val="24"/>
          <w:szCs w:val="24"/>
          <w:lang w:eastAsia="zh-CN" w:bidi="ar-SA"/>
        </w:rPr>
        <w:t>系统，如果此值低于</w:t>
      </w:r>
      <w:r w:rsidRPr="00B370A3">
        <w:rPr>
          <w:rFonts w:ascii="Microsoft JhengHei" w:eastAsia="Microsoft JhengHei" w:hAnsi="Microsoft JhengHei" w:cstheme="minorBidi"/>
          <w:kern w:val="2"/>
          <w:sz w:val="24"/>
          <w:szCs w:val="24"/>
          <w:lang w:eastAsia="zh-CN" w:bidi="ar-SA"/>
        </w:rPr>
        <w:t xml:space="preserve"> 80%</w:t>
      </w:r>
      <w:r w:rsidRPr="00B370A3">
        <w:rPr>
          <w:rFonts w:ascii="Microsoft JhengHei" w:eastAsia="Microsoft JhengHei" w:hAnsi="Microsoft JhengHei" w:cstheme="minorBidi" w:hint="eastAsia"/>
          <w:kern w:val="2"/>
          <w:sz w:val="24"/>
          <w:szCs w:val="24"/>
          <w:lang w:eastAsia="zh-CN" w:bidi="ar-SA"/>
        </w:rPr>
        <w:t>，应该给数据库分配更多的内存。</w:t>
      </w:r>
    </w:p>
    <w:p w:rsidR="00A12AEE" w:rsidRPr="00B370A3" w:rsidRDefault="00A12AEE" w:rsidP="00B370A3">
      <w:pPr>
        <w:autoSpaceDE/>
        <w:autoSpaceDN/>
        <w:ind w:firstLineChars="200" w:firstLine="480"/>
        <w:jc w:val="both"/>
        <w:rPr>
          <w:rFonts w:ascii="Microsoft JhengHei" w:eastAsia="Microsoft JhengHei" w:hAnsi="Microsoft JhengHei" w:cstheme="minorBidi"/>
          <w:kern w:val="2"/>
          <w:sz w:val="24"/>
          <w:szCs w:val="24"/>
          <w:lang w:eastAsia="zh-CN" w:bidi="ar-SA"/>
        </w:rPr>
      </w:pPr>
      <w:r w:rsidRPr="00B370A3">
        <w:rPr>
          <w:rFonts w:ascii="Microsoft JhengHei" w:eastAsia="Microsoft JhengHei" w:hAnsi="Microsoft JhengHei" w:cstheme="minorBidi" w:hint="eastAsia"/>
          <w:kern w:val="2"/>
          <w:sz w:val="24"/>
          <w:szCs w:val="24"/>
          <w:lang w:eastAsia="zh-CN" w:bidi="ar-SA"/>
        </w:rPr>
        <w:t>数</w:t>
      </w:r>
      <w:r w:rsidR="00B370A3" w:rsidRPr="00B370A3">
        <w:rPr>
          <w:rFonts w:ascii="Microsoft JhengHei" w:eastAsia="Microsoft JhengHei" w:hAnsi="Microsoft JhengHei" w:cstheme="minorBidi" w:hint="eastAsia"/>
          <w:kern w:val="2"/>
          <w:sz w:val="24"/>
          <w:szCs w:val="24"/>
          <w:lang w:eastAsia="zh-CN" w:bidi="ar-SA"/>
        </w:rPr>
        <w:t>据块在数据缓冲区中的命中率，通常应在</w:t>
      </w:r>
      <w:r w:rsidR="00B370A3" w:rsidRPr="00B370A3">
        <w:rPr>
          <w:rFonts w:ascii="Microsoft JhengHei" w:eastAsia="Microsoft JhengHei" w:hAnsi="Microsoft JhengHei" w:cstheme="minorBidi"/>
          <w:kern w:val="2"/>
          <w:sz w:val="24"/>
          <w:szCs w:val="24"/>
          <w:lang w:eastAsia="zh-CN" w:bidi="ar-SA"/>
        </w:rPr>
        <w:t xml:space="preserve"> 95%</w:t>
      </w:r>
      <w:r w:rsidR="00B370A3" w:rsidRPr="00B370A3">
        <w:rPr>
          <w:rFonts w:ascii="Microsoft JhengHei" w:eastAsia="Microsoft JhengHei" w:hAnsi="Microsoft JhengHei" w:cstheme="minorBidi" w:hint="eastAsia"/>
          <w:kern w:val="2"/>
          <w:sz w:val="24"/>
          <w:szCs w:val="24"/>
          <w:lang w:eastAsia="zh-CN" w:bidi="ar-SA"/>
        </w:rPr>
        <w:t>以上。否则，小于</w:t>
      </w:r>
      <w:r w:rsidR="00B370A3" w:rsidRPr="00B370A3">
        <w:rPr>
          <w:rFonts w:ascii="Microsoft JhengHei" w:eastAsia="Microsoft JhengHei" w:hAnsi="Microsoft JhengHei" w:cstheme="minorBidi"/>
          <w:kern w:val="2"/>
          <w:sz w:val="24"/>
          <w:szCs w:val="24"/>
          <w:lang w:eastAsia="zh-CN" w:bidi="ar-SA"/>
        </w:rPr>
        <w:t xml:space="preserve"> 95%</w:t>
      </w:r>
      <w:r w:rsidR="00B370A3" w:rsidRPr="00B370A3">
        <w:rPr>
          <w:rFonts w:ascii="Microsoft JhengHei" w:eastAsia="Microsoft JhengHei" w:hAnsi="Microsoft JhengHei" w:cstheme="minorBidi" w:hint="eastAsia"/>
          <w:kern w:val="2"/>
          <w:sz w:val="24"/>
          <w:szCs w:val="24"/>
          <w:lang w:eastAsia="zh-CN" w:bidi="ar-SA"/>
        </w:rPr>
        <w:t>，需要调整重要的参数，</w:t>
      </w:r>
      <w:r w:rsidRPr="00B370A3">
        <w:rPr>
          <w:rFonts w:ascii="Microsoft JhengHei" w:eastAsia="Microsoft JhengHei" w:hAnsi="Microsoft JhengHei" w:cstheme="minorBidi"/>
          <w:noProof/>
          <w:kern w:val="2"/>
          <w:sz w:val="24"/>
          <w:szCs w:val="24"/>
          <w:lang w:eastAsia="zh-CN" w:bidi="ar-SA"/>
        </w:rPr>
        <mc:AlternateContent>
          <mc:Choice Requires="wps">
            <w:drawing>
              <wp:anchor distT="0" distB="0" distL="114300" distR="114300" simplePos="0" relativeHeight="251742208" behindDoc="1" locked="0" layoutInCell="1" allowOverlap="1">
                <wp:simplePos x="0" y="0"/>
                <wp:positionH relativeFrom="page">
                  <wp:posOffset>720090</wp:posOffset>
                </wp:positionH>
                <wp:positionV relativeFrom="paragraph">
                  <wp:posOffset>-42545</wp:posOffset>
                </wp:positionV>
                <wp:extent cx="2614930" cy="297815"/>
                <wp:effectExtent l="0" t="0" r="0" b="1270"/>
                <wp:wrapNone/>
                <wp:docPr id="173" name="矩形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4930" cy="29781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A7576" id="矩形 173" o:spid="_x0000_s1026" style="position:absolute;left:0;text-align:left;margin-left:56.7pt;margin-top:-3.35pt;width:205.9pt;height:23.45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oRDiwIAAPwEAAAOAAAAZHJzL2Uyb0RvYy54bWysVNuO0zAQfUfiHyy/d3PZ9JJo09VeKEJa&#10;YKWFD3Btp7FwbGO7TRfEtyDxxkfwOYjfYOy0pYUXhMiD47HH4zNzzvjicttJtOHWCa1qnJ2lGHFF&#10;NRNqVeO3bxajGUbOE8WI1IrX+JE7fDl/+uSiNxXPdasl4xZBEOWq3tS49d5USeJoyzvizrThCjYb&#10;bTviwbSrhFnSQ/ROJnmaTpJeW2asptw5WL0dNvE8xm8aTv3rpnHcI1ljwObjaOO4DGMyvyDVyhLT&#10;CrqDQf4BRUeEgksPoW6JJ2htxR+hOkGtdrrxZ1R3iW4aQXnMAbLJ0t+yeWiJ4TEXKI4zhzK5/xeW&#10;vtrcWyQYcDc9x0iRDkj68fnr929fUFiB+vTGVeD2YO5tyNCZO03fOaT0TUvUil9Zq/uWEwaosuCf&#10;nBwIhoOjaNm/1AyCk7XXsVTbxnYhIBQBbSMjjwdG+NYjCov5JCvKcyCOwl5eTmfZOF5Bqv1pY51/&#10;znWHwqTGFhiP0cnmzvmAhlR7l4heS8EWQspo2NXyRlq0IaCOBXxpFAQcccduUgVnpcOxIeKwAiDh&#10;jrAX4Ea2P5ZZXqTXeTlaTGbTUbEoxqNyms5GaVZel5O0KIvbxacAMCuqVjDG1Z1QfK+8rPg7Znc9&#10;MGgmag/1NS7H+TjmfoLeHSeZxm9XwhO3TnhoRCm6Gs8OTqQKxD5TDNImlSdCDvPkFH6sMtRg/49V&#10;iTIIzA8KWmr2CCqwGkgCPuHJgEmr7QeMemi/Grv3a2I5RvKFAiWVWVGEfo1GMZ7mYNjjneXxDlEU&#10;QtXYYzRMb/zQ42tjxaqFm7JYGKWvQH2NiMIIyhxQ7TQLLRYz2D0HoYeP7ej169Ga/wQAAP//AwBQ&#10;SwMEFAAGAAgAAAAhAJdxTjjeAAAACQEAAA8AAABkcnMvZG93bnJldi54bWxMj8tOwzAQRfdI/IM1&#10;SOxaO6EpKMSpeAjEshQELN14iAPxOMRuG/6eYQXLqzm690y1mnwv9jjGLpCGbK5AIDXBdtRqeH66&#10;m12AiMmQNX0g1PCNEVb18VFlShsO9Ij7TWoFl1AsjQaX0lBKGRuH3sR5GJD49h5GbxLHsZV2NAcu&#10;973MlVpKbzriBWcGvHHYfG52XsPb+vXl2vk1TkUR778e/G3I1IfWpyfT1SWIhFP6g+FXn9WhZqdt&#10;2JGNouecnS0Y1TBbnoNgoMiLHMRWw0LlIOtK/v+g/gEAAP//AwBQSwECLQAUAAYACAAAACEAtoM4&#10;kv4AAADhAQAAEwAAAAAAAAAAAAAAAAAAAAAAW0NvbnRlbnRfVHlwZXNdLnhtbFBLAQItABQABgAI&#10;AAAAIQA4/SH/1gAAAJQBAAALAAAAAAAAAAAAAAAAAC8BAABfcmVscy8ucmVsc1BLAQItABQABgAI&#10;AAAAIQA0UoRDiwIAAPwEAAAOAAAAAAAAAAAAAAAAAC4CAABkcnMvZTJvRG9jLnhtbFBLAQItABQA&#10;BgAIAAAAIQCXcU443gAAAAkBAAAPAAAAAAAAAAAAAAAAAOUEAABkcnMvZG93bnJldi54bWxQSwUG&#10;AAAAAAQABADzAAAA8AUAAAAA&#10;" fillcolor="yellow" stroked="f">
                <w10:wrap anchorx="page"/>
              </v:rect>
            </w:pict>
          </mc:Fallback>
        </mc:AlternateContent>
      </w:r>
      <w:r w:rsidRPr="00B370A3">
        <w:rPr>
          <w:rFonts w:ascii="Microsoft JhengHei" w:eastAsia="Microsoft JhengHei" w:hAnsi="Microsoft JhengHei" w:cstheme="minorBidi" w:hint="eastAsia"/>
          <w:kern w:val="2"/>
          <w:sz w:val="24"/>
          <w:szCs w:val="24"/>
          <w:lang w:eastAsia="zh-CN" w:bidi="ar-SA"/>
        </w:rPr>
        <w:t xml:space="preserve">小于 </w:t>
      </w:r>
      <w:r w:rsidRPr="00B370A3">
        <w:rPr>
          <w:rFonts w:ascii="Microsoft JhengHei" w:eastAsia="Microsoft JhengHei" w:hAnsi="Microsoft JhengHei" w:cstheme="minorBidi"/>
          <w:kern w:val="2"/>
          <w:sz w:val="24"/>
          <w:szCs w:val="24"/>
          <w:lang w:eastAsia="zh-CN" w:bidi="ar-SA"/>
        </w:rPr>
        <w:t>90%</w:t>
      </w:r>
      <w:r w:rsidRPr="00B370A3">
        <w:rPr>
          <w:rFonts w:ascii="Microsoft JhengHei" w:eastAsia="Microsoft JhengHei" w:hAnsi="Microsoft JhengHei" w:cstheme="minorBidi" w:hint="eastAsia"/>
          <w:kern w:val="2"/>
          <w:sz w:val="24"/>
          <w:szCs w:val="24"/>
          <w:lang w:eastAsia="zh-CN" w:bidi="ar-SA"/>
        </w:rPr>
        <w:t>可能是要加</w:t>
      </w:r>
      <w:r w:rsidRPr="00B370A3">
        <w:rPr>
          <w:rFonts w:ascii="Microsoft JhengHei" w:eastAsia="Microsoft JhengHei" w:hAnsi="Microsoft JhengHei" w:cstheme="minorBidi"/>
          <w:kern w:val="2"/>
          <w:sz w:val="24"/>
          <w:szCs w:val="24"/>
          <w:lang w:eastAsia="zh-CN" w:bidi="ar-SA"/>
        </w:rPr>
        <w:t>db_cache_size</w:t>
      </w:r>
      <w:r w:rsidRPr="00B370A3">
        <w:rPr>
          <w:rFonts w:ascii="Microsoft JhengHei" w:eastAsia="Microsoft JhengHei" w:hAnsi="Microsoft JhengHei" w:cstheme="minorBidi" w:hint="eastAsia"/>
          <w:kern w:val="2"/>
          <w:sz w:val="24"/>
          <w:szCs w:val="24"/>
          <w:lang w:eastAsia="zh-CN" w:bidi="ar-SA"/>
        </w:rPr>
        <w:t xml:space="preserve">。一个高的命中率，不一定代表这个系统的性能是最优的，比如大量的非选择性的索引被频繁访问，就会造成命中率很高的假相（大量的 </w:t>
      </w:r>
      <w:r w:rsidRPr="00B370A3">
        <w:rPr>
          <w:rFonts w:ascii="Microsoft JhengHei" w:eastAsia="Microsoft JhengHei" w:hAnsi="Microsoft JhengHei" w:cstheme="minorBidi"/>
          <w:kern w:val="2"/>
          <w:sz w:val="24"/>
          <w:szCs w:val="24"/>
          <w:lang w:eastAsia="zh-CN" w:bidi="ar-SA"/>
        </w:rPr>
        <w:t>db file sequential read</w:t>
      </w:r>
      <w:r w:rsidRPr="00B370A3">
        <w:rPr>
          <w:rFonts w:ascii="Microsoft JhengHei" w:eastAsia="Microsoft JhengHei" w:hAnsi="Microsoft JhengHei" w:cstheme="minorBidi" w:hint="eastAsia"/>
          <w:kern w:val="2"/>
          <w:sz w:val="24"/>
          <w:szCs w:val="24"/>
          <w:lang w:eastAsia="zh-CN" w:bidi="ar-SA"/>
        </w:rPr>
        <w:t xml:space="preserve">），但是一个比较低的命中率，一般就会对这个系统的性能产生影响，需要调整。命中率的突变，往往是一个不好的信息。如果命中率突然增大，可以检查 </w:t>
      </w:r>
      <w:r w:rsidRPr="00B370A3">
        <w:rPr>
          <w:rFonts w:ascii="Microsoft JhengHei" w:eastAsia="Microsoft JhengHei" w:hAnsi="Microsoft JhengHei" w:cstheme="minorBidi"/>
          <w:kern w:val="2"/>
          <w:sz w:val="24"/>
          <w:szCs w:val="24"/>
          <w:lang w:eastAsia="zh-CN" w:bidi="ar-SA"/>
        </w:rPr>
        <w:t>top buffer get SQL</w:t>
      </w:r>
      <w:r w:rsidRPr="00B370A3">
        <w:rPr>
          <w:rFonts w:ascii="Microsoft JhengHei" w:eastAsia="Microsoft JhengHei" w:hAnsi="Microsoft JhengHei" w:cstheme="minorBidi" w:hint="eastAsia"/>
          <w:kern w:val="2"/>
          <w:sz w:val="24"/>
          <w:szCs w:val="24"/>
          <w:lang w:eastAsia="zh-CN" w:bidi="ar-SA"/>
        </w:rPr>
        <w:t xml:space="preserve">，查看导致大量逻辑读的语句和索引，如果命中率突然减小，可以检查 </w:t>
      </w:r>
      <w:r w:rsidRPr="00B370A3">
        <w:rPr>
          <w:rFonts w:ascii="Microsoft JhengHei" w:eastAsia="Microsoft JhengHei" w:hAnsi="Microsoft JhengHei" w:cstheme="minorBidi"/>
          <w:kern w:val="2"/>
          <w:sz w:val="24"/>
          <w:szCs w:val="24"/>
          <w:lang w:eastAsia="zh-CN" w:bidi="ar-SA"/>
        </w:rPr>
        <w:t>top physical reads SQL</w:t>
      </w:r>
      <w:r w:rsidRPr="00B370A3">
        <w:rPr>
          <w:rFonts w:ascii="Microsoft JhengHei" w:eastAsia="Microsoft JhengHei" w:hAnsi="Microsoft JhengHei" w:cstheme="minorBidi" w:hint="eastAsia"/>
          <w:kern w:val="2"/>
          <w:sz w:val="24"/>
          <w:szCs w:val="24"/>
          <w:lang w:eastAsia="zh-CN" w:bidi="ar-SA"/>
        </w:rPr>
        <w:t>，检查产生大量物理读的语句，主要是那些没有使用索引或者索引被删除的。</w:t>
      </w:r>
    </w:p>
    <w:p w:rsidR="00B370A3" w:rsidRPr="00B370A3" w:rsidRDefault="00A12AEE" w:rsidP="00C82123">
      <w:pPr>
        <w:spacing w:line="487" w:lineRule="auto"/>
        <w:ind w:right="371"/>
        <w:jc w:val="both"/>
        <w:rPr>
          <w:b/>
          <w:sz w:val="24"/>
        </w:rPr>
      </w:pPr>
      <w:r w:rsidRPr="00B370A3">
        <w:rPr>
          <w:b/>
          <w:sz w:val="24"/>
        </w:rPr>
        <w:t xml:space="preserve">Redo NoWait </w:t>
      </w:r>
    </w:p>
    <w:p w:rsidR="00A12AEE" w:rsidRPr="00B370A3" w:rsidRDefault="00B370A3" w:rsidP="00B370A3">
      <w:pPr>
        <w:autoSpaceDE/>
        <w:autoSpaceDN/>
        <w:ind w:firstLineChars="200" w:firstLine="480"/>
        <w:jc w:val="both"/>
        <w:rPr>
          <w:rFonts w:ascii="Microsoft JhengHei" w:eastAsia="Microsoft JhengHei" w:hAnsi="Microsoft JhengHei" w:cstheme="minorBidi"/>
          <w:kern w:val="2"/>
          <w:sz w:val="24"/>
          <w:szCs w:val="24"/>
          <w:lang w:eastAsia="zh-CN" w:bidi="ar-SA"/>
        </w:rPr>
      </w:pPr>
      <w:r w:rsidRPr="00B370A3">
        <w:rPr>
          <w:rFonts w:ascii="Microsoft JhengHei" w:eastAsia="Microsoft JhengHei" w:hAnsi="Microsoft JhengHei" w:cstheme="minorBidi" w:hint="eastAsia"/>
          <w:kern w:val="2"/>
          <w:sz w:val="24"/>
          <w:szCs w:val="24"/>
          <w:lang w:eastAsia="zh-CN" w:bidi="ar-SA"/>
        </w:rPr>
        <w:t>表示在</w:t>
      </w:r>
      <w:r w:rsidR="00A12AEE" w:rsidRPr="00B370A3">
        <w:rPr>
          <w:rFonts w:ascii="Microsoft JhengHei" w:eastAsia="Microsoft JhengHei" w:hAnsi="Microsoft JhengHei" w:cstheme="minorBidi"/>
          <w:kern w:val="2"/>
          <w:sz w:val="24"/>
          <w:szCs w:val="24"/>
          <w:lang w:eastAsia="zh-CN" w:bidi="ar-SA"/>
        </w:rPr>
        <w:t xml:space="preserve">LOG </w:t>
      </w:r>
      <w:r w:rsidR="00A12AEE" w:rsidRPr="00B370A3">
        <w:rPr>
          <w:rFonts w:ascii="Microsoft JhengHei" w:eastAsia="Microsoft JhengHei" w:hAnsi="Microsoft JhengHei" w:cstheme="minorBidi" w:hint="eastAsia"/>
          <w:kern w:val="2"/>
          <w:sz w:val="24"/>
          <w:szCs w:val="24"/>
          <w:lang w:eastAsia="zh-CN" w:bidi="ar-SA"/>
        </w:rPr>
        <w:t xml:space="preserve">缓冲区获得 </w:t>
      </w:r>
      <w:r w:rsidR="00A12AEE" w:rsidRPr="00B370A3">
        <w:rPr>
          <w:rFonts w:ascii="Microsoft JhengHei" w:eastAsia="Microsoft JhengHei" w:hAnsi="Microsoft JhengHei" w:cstheme="minorBidi"/>
          <w:kern w:val="2"/>
          <w:sz w:val="24"/>
          <w:szCs w:val="24"/>
          <w:lang w:eastAsia="zh-CN" w:bidi="ar-SA"/>
        </w:rPr>
        <w:t xml:space="preserve">BUFFER </w:t>
      </w:r>
      <w:r w:rsidR="00A12AEE" w:rsidRPr="00B370A3">
        <w:rPr>
          <w:rFonts w:ascii="Microsoft JhengHei" w:eastAsia="Microsoft JhengHei" w:hAnsi="Microsoft JhengHei" w:cstheme="minorBidi" w:hint="eastAsia"/>
          <w:kern w:val="2"/>
          <w:sz w:val="24"/>
          <w:szCs w:val="24"/>
          <w:lang w:eastAsia="zh-CN" w:bidi="ar-SA"/>
        </w:rPr>
        <w:t>的未等待比例。如果太低（可参</w:t>
      </w:r>
      <w:r w:rsidRPr="00B370A3">
        <w:rPr>
          <w:rFonts w:ascii="Microsoft JhengHei" w:eastAsia="Microsoft JhengHei" w:hAnsi="Microsoft JhengHei" w:cstheme="minorBidi" w:hint="eastAsia"/>
          <w:kern w:val="2"/>
          <w:sz w:val="24"/>
          <w:szCs w:val="24"/>
          <w:lang w:eastAsia="zh-CN" w:bidi="ar-SA"/>
        </w:rPr>
        <w:t>考</w:t>
      </w:r>
      <w:r w:rsidRPr="00B370A3">
        <w:rPr>
          <w:rFonts w:ascii="Microsoft JhengHei" w:eastAsia="Microsoft JhengHei" w:hAnsi="Microsoft JhengHei" w:cstheme="minorBidi"/>
          <w:kern w:val="2"/>
          <w:sz w:val="24"/>
          <w:szCs w:val="24"/>
          <w:lang w:eastAsia="zh-CN" w:bidi="ar-SA"/>
        </w:rPr>
        <w:t xml:space="preserve"> 90%</w:t>
      </w:r>
      <w:r w:rsidR="00A12AEE" w:rsidRPr="00B370A3">
        <w:rPr>
          <w:rFonts w:ascii="Microsoft JhengHei" w:eastAsia="Microsoft JhengHei" w:hAnsi="Microsoft JhengHei" w:cstheme="minorBidi"/>
          <w:noProof/>
          <w:kern w:val="2"/>
          <w:sz w:val="24"/>
          <w:szCs w:val="24"/>
          <w:lang w:eastAsia="zh-CN" w:bidi="ar-SA"/>
        </w:rPr>
        <mc:AlternateContent>
          <mc:Choice Requires="wps">
            <w:drawing>
              <wp:anchor distT="0" distB="0" distL="114300" distR="114300" simplePos="0" relativeHeight="251744256" behindDoc="1" locked="0" layoutInCell="1" allowOverlap="1">
                <wp:simplePos x="0" y="0"/>
                <wp:positionH relativeFrom="page">
                  <wp:posOffset>720090</wp:posOffset>
                </wp:positionH>
                <wp:positionV relativeFrom="paragraph">
                  <wp:posOffset>-41910</wp:posOffset>
                </wp:positionV>
                <wp:extent cx="457200" cy="297815"/>
                <wp:effectExtent l="0" t="0" r="3810" b="0"/>
                <wp:wrapNone/>
                <wp:docPr id="171" name="矩形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81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4D2D5B" id="矩形 171" o:spid="_x0000_s1026" style="position:absolute;left:0;text-align:left;margin-left:56.7pt;margin-top:-3.3pt;width:36pt;height:23.45pt;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5ihQIAAPsEAAAOAAAAZHJzL2Uyb0RvYy54bWysVF2O0zAQfkfiDpbf2yRV+pOo6Wp/KEIq&#10;sNLCAVzbaSwc29hu04L2LEi8cQiOg7gGY2dbusADQuTBsT3j8TfzfeP5xb6VaMetE1pVOBumGHFF&#10;NRNqU+G3b5aDGUbOE8WI1IpX+MAdvlg8fTLvTMlHutGScYsgiHJlZyrceG/KJHG04S1xQ224AmOt&#10;bUs8LO0mYZZ0EL2VyShNJ0mnLTNWU+4c7N70RryI8euaU/+6rh33SFYYsPk42jiuw5gs5qTcWGIa&#10;QR9gkH9A0RKh4NJTqBviCdpa8VuoVlCrna79kOo20XUtKI85QDZZ+ks2dw0xPOYCxXHmVCb3/8LS&#10;V7tbiwQD7qYZRoq0QNL3T1++ff2Mwg7UpzOuBLc7c2tDhs6sNH3nkNLXDVEbfmmt7hpOGKCK/smj&#10;A2Hh4Chady81g+Bk63Us1b62bQgIRUD7yMjhxAjfe0RhMx9PgWWMKJhGxXSWjQOihJTHw8Y6/5zr&#10;FoVJhS0QHoOT3cr53vXoEsFrKdhSSBkXdrO+lhbtCIhjCR/c1B9x525SBWelw7He3O8ARrgj2ALa&#10;SPbHIhvl6dWoGCwns+kgX+bjQTFNZ4M0K66KSZoX+c3yPgDM8rIRjHG1EoofhZflf0fsQwv0konS&#10;Q12Fi/FoHHN/hN6dJ5nG709JtsJDH0rRVnh2ciJl4PWZYpA2KT0Rsp8nj+FHQqAGx3+sSlRBIL4X&#10;0FqzA4jAaiAJ+IQXAyaNth8w6qD7Kuzeb4nlGMkXCoRUZHke2jUuoggwsueW9bmFKAqhKuwx6qfX&#10;vm/xrbFi08BNWSyM0pcgvlpEYQRh9qgAd1hAh8UMHl6D0MLn6+j1881a/AAAAP//AwBQSwMEFAAG&#10;AAgAAAAhAFeD1V/eAAAACQEAAA8AAABkcnMvZG93bnJldi54bWxMj01PwzAMhu9I/IfISNy2pGyt&#10;ptJ04kMgjttAG8esMW2hcUqTbeXf453g+NqPXj8ulqPrxBGH0HrSkEwVCKTK25ZqDW+vT5MFiBAN&#10;WdN5Qg0/GGBZXl4UJrf+RGs8bmItuIRCbjQ0Mfa5lKFq0Jkw9T0S7z784EzkONTSDubE5a6TN0pl&#10;0pmW+EJjenxosPraHJyG99Vue9+4FY5pGp6/X9yjT9Sn1tdX490tiIhj/IPhrM/qULLT3h/IBtFx&#10;TmZzRjVMsgzEGVikPNhrmKsZyLKQ/z8ofwEAAP//AwBQSwECLQAUAAYACAAAACEAtoM4kv4AAADh&#10;AQAAEwAAAAAAAAAAAAAAAAAAAAAAW0NvbnRlbnRfVHlwZXNdLnhtbFBLAQItABQABgAIAAAAIQA4&#10;/SH/1gAAAJQBAAALAAAAAAAAAAAAAAAAAC8BAABfcmVscy8ucmVsc1BLAQItABQABgAIAAAAIQAA&#10;Dj5ihQIAAPsEAAAOAAAAAAAAAAAAAAAAAC4CAABkcnMvZTJvRG9jLnhtbFBLAQItABQABgAIAAAA&#10;IQBXg9Vf3gAAAAkBAAAPAAAAAAAAAAAAAAAAAN8EAABkcnMvZG93bnJldi54bWxQSwUGAAAAAAQA&#10;BADzAAAA6gUAAAAA&#10;" fillcolor="yellow" stroked="f">
                <w10:wrap anchorx="page"/>
              </v:rect>
            </w:pict>
          </mc:Fallback>
        </mc:AlternateContent>
      </w:r>
      <w:r w:rsidR="00A12AEE" w:rsidRPr="00B370A3">
        <w:rPr>
          <w:rFonts w:ascii="Microsoft JhengHei" w:eastAsia="Microsoft JhengHei" w:hAnsi="Microsoft JhengHei" w:cstheme="minorBidi" w:hint="eastAsia"/>
          <w:kern w:val="2"/>
          <w:sz w:val="24"/>
          <w:szCs w:val="24"/>
          <w:lang w:eastAsia="zh-CN" w:bidi="ar-SA"/>
        </w:rPr>
        <w:t>阀值），考虑增加</w:t>
      </w:r>
      <w:r w:rsidR="00A12AEE" w:rsidRPr="00B370A3">
        <w:rPr>
          <w:rFonts w:ascii="Microsoft JhengHei" w:eastAsia="Microsoft JhengHei" w:hAnsi="Microsoft JhengHei" w:cstheme="minorBidi"/>
          <w:kern w:val="2"/>
          <w:sz w:val="24"/>
          <w:szCs w:val="24"/>
          <w:lang w:eastAsia="zh-CN" w:bidi="ar-SA"/>
        </w:rPr>
        <w:t xml:space="preserve"> LOG BUFFER</w:t>
      </w:r>
      <w:r w:rsidR="00A12AEE" w:rsidRPr="00B370A3">
        <w:rPr>
          <w:rFonts w:ascii="Microsoft JhengHei" w:eastAsia="Microsoft JhengHei" w:hAnsi="Microsoft JhengHei" w:cstheme="minorBidi" w:hint="eastAsia"/>
          <w:kern w:val="2"/>
          <w:sz w:val="24"/>
          <w:szCs w:val="24"/>
          <w:lang w:eastAsia="zh-CN" w:bidi="ar-SA"/>
        </w:rPr>
        <w:t>。当</w:t>
      </w:r>
      <w:r w:rsidR="00A12AEE" w:rsidRPr="00B370A3">
        <w:rPr>
          <w:rFonts w:ascii="Microsoft JhengHei" w:eastAsia="Microsoft JhengHei" w:hAnsi="Microsoft JhengHei" w:cstheme="minorBidi"/>
          <w:kern w:val="2"/>
          <w:sz w:val="24"/>
          <w:szCs w:val="24"/>
          <w:lang w:eastAsia="zh-CN" w:bidi="ar-SA"/>
        </w:rPr>
        <w:t xml:space="preserve"> redo buffer </w:t>
      </w:r>
      <w:r w:rsidR="00A12AEE" w:rsidRPr="00B370A3">
        <w:rPr>
          <w:rFonts w:ascii="Microsoft JhengHei" w:eastAsia="Microsoft JhengHei" w:hAnsi="Microsoft JhengHei" w:cstheme="minorBidi" w:hint="eastAsia"/>
          <w:kern w:val="2"/>
          <w:sz w:val="24"/>
          <w:szCs w:val="24"/>
          <w:lang w:eastAsia="zh-CN" w:bidi="ar-SA"/>
        </w:rPr>
        <w:t>达到</w:t>
      </w:r>
      <w:r w:rsidR="00A12AEE" w:rsidRPr="00B370A3">
        <w:rPr>
          <w:rFonts w:ascii="Microsoft JhengHei" w:eastAsia="Microsoft JhengHei" w:hAnsi="Microsoft JhengHei" w:cstheme="minorBidi"/>
          <w:kern w:val="2"/>
          <w:sz w:val="24"/>
          <w:szCs w:val="24"/>
          <w:lang w:eastAsia="zh-CN" w:bidi="ar-SA"/>
        </w:rPr>
        <w:t xml:space="preserve"> 1M </w:t>
      </w:r>
      <w:r w:rsidR="00A12AEE" w:rsidRPr="00B370A3">
        <w:rPr>
          <w:rFonts w:ascii="Microsoft JhengHei" w:eastAsia="Microsoft JhengHei" w:hAnsi="Microsoft JhengHei" w:cstheme="minorBidi" w:hint="eastAsia"/>
          <w:kern w:val="2"/>
          <w:sz w:val="24"/>
          <w:szCs w:val="24"/>
          <w:lang w:eastAsia="zh-CN" w:bidi="ar-SA"/>
        </w:rPr>
        <w:t>时，就需要写到</w:t>
      </w:r>
      <w:r w:rsidR="00A12AEE" w:rsidRPr="00B370A3">
        <w:rPr>
          <w:rFonts w:ascii="Microsoft JhengHei" w:eastAsia="Microsoft JhengHei" w:hAnsi="Microsoft JhengHei" w:cstheme="minorBidi"/>
          <w:kern w:val="2"/>
          <w:sz w:val="24"/>
          <w:szCs w:val="24"/>
          <w:lang w:eastAsia="zh-CN" w:bidi="ar-SA"/>
        </w:rPr>
        <w:t xml:space="preserve"> redo log </w:t>
      </w:r>
      <w:r w:rsidR="00A12AEE" w:rsidRPr="00B370A3">
        <w:rPr>
          <w:rFonts w:ascii="Microsoft JhengHei" w:eastAsia="Microsoft JhengHei" w:hAnsi="Microsoft JhengHei" w:cstheme="minorBidi" w:hint="eastAsia"/>
          <w:kern w:val="2"/>
          <w:sz w:val="24"/>
          <w:szCs w:val="24"/>
          <w:lang w:eastAsia="zh-CN" w:bidi="ar-SA"/>
        </w:rPr>
        <w:t>文件，</w:t>
      </w:r>
      <w:r w:rsidR="00A12AEE" w:rsidRPr="00B370A3">
        <w:rPr>
          <w:rFonts w:ascii="Microsoft JhengHei" w:eastAsia="Microsoft JhengHei" w:hAnsi="Microsoft JhengHei" w:cstheme="minorBidi"/>
          <w:kern w:val="2"/>
          <w:sz w:val="24"/>
          <w:szCs w:val="24"/>
          <w:lang w:eastAsia="zh-CN" w:bidi="ar-SA"/>
        </w:rPr>
        <w:t xml:space="preserve"> </w:t>
      </w:r>
      <w:r w:rsidR="00A12AEE" w:rsidRPr="00B370A3">
        <w:rPr>
          <w:rFonts w:ascii="Microsoft JhengHei" w:eastAsia="Microsoft JhengHei" w:hAnsi="Microsoft JhengHei" w:cstheme="minorBidi" w:hint="eastAsia"/>
          <w:kern w:val="2"/>
          <w:sz w:val="24"/>
          <w:szCs w:val="24"/>
          <w:lang w:eastAsia="zh-CN" w:bidi="ar-SA"/>
        </w:rPr>
        <w:t>所以一般当</w:t>
      </w:r>
      <w:r w:rsidR="00A12AEE" w:rsidRPr="00B370A3">
        <w:rPr>
          <w:rFonts w:ascii="Microsoft JhengHei" w:eastAsia="Microsoft JhengHei" w:hAnsi="Microsoft JhengHei" w:cstheme="minorBidi"/>
          <w:kern w:val="2"/>
          <w:sz w:val="24"/>
          <w:szCs w:val="24"/>
          <w:lang w:eastAsia="zh-CN" w:bidi="ar-SA"/>
        </w:rPr>
        <w:t xml:space="preserve"> redo buffer </w:t>
      </w:r>
      <w:r w:rsidR="00A12AEE" w:rsidRPr="00B370A3">
        <w:rPr>
          <w:rFonts w:ascii="Microsoft JhengHei" w:eastAsia="Microsoft JhengHei" w:hAnsi="Microsoft JhengHei" w:cstheme="minorBidi" w:hint="eastAsia"/>
          <w:kern w:val="2"/>
          <w:sz w:val="24"/>
          <w:szCs w:val="24"/>
          <w:lang w:eastAsia="zh-CN" w:bidi="ar-SA"/>
        </w:rPr>
        <w:t>设置超过</w:t>
      </w:r>
      <w:r w:rsidR="00A12AEE" w:rsidRPr="00B370A3">
        <w:rPr>
          <w:rFonts w:ascii="Microsoft JhengHei" w:eastAsia="Microsoft JhengHei" w:hAnsi="Microsoft JhengHei" w:cstheme="minorBidi"/>
          <w:kern w:val="2"/>
          <w:sz w:val="24"/>
          <w:szCs w:val="24"/>
          <w:lang w:eastAsia="zh-CN" w:bidi="ar-SA"/>
        </w:rPr>
        <w:t xml:space="preserve"> 1M</w:t>
      </w:r>
      <w:r w:rsidR="00A12AEE" w:rsidRPr="00B370A3">
        <w:rPr>
          <w:rFonts w:ascii="Microsoft JhengHei" w:eastAsia="Microsoft JhengHei" w:hAnsi="Microsoft JhengHei" w:cstheme="minorBidi" w:hint="eastAsia"/>
          <w:kern w:val="2"/>
          <w:sz w:val="24"/>
          <w:szCs w:val="24"/>
          <w:lang w:eastAsia="zh-CN" w:bidi="ar-SA"/>
        </w:rPr>
        <w:t>，不太可能存在等待</w:t>
      </w:r>
      <w:r w:rsidR="00A12AEE" w:rsidRPr="00B370A3">
        <w:rPr>
          <w:rFonts w:ascii="Microsoft JhengHei" w:eastAsia="Microsoft JhengHei" w:hAnsi="Microsoft JhengHei" w:cstheme="minorBidi"/>
          <w:kern w:val="2"/>
          <w:sz w:val="24"/>
          <w:szCs w:val="24"/>
          <w:lang w:eastAsia="zh-CN" w:bidi="ar-SA"/>
        </w:rPr>
        <w:t xml:space="preserve"> buffer </w:t>
      </w:r>
      <w:r w:rsidR="00A12AEE" w:rsidRPr="00B370A3">
        <w:rPr>
          <w:rFonts w:ascii="Microsoft JhengHei" w:eastAsia="Microsoft JhengHei" w:hAnsi="Microsoft JhengHei" w:cstheme="minorBidi" w:hint="eastAsia"/>
          <w:kern w:val="2"/>
          <w:sz w:val="24"/>
          <w:szCs w:val="24"/>
          <w:lang w:eastAsia="zh-CN" w:bidi="ar-SA"/>
        </w:rPr>
        <w:t>空间分配的情况。当前，一般设置为</w:t>
      </w:r>
      <w:r w:rsidR="00A12AEE" w:rsidRPr="00B370A3">
        <w:rPr>
          <w:rFonts w:ascii="Microsoft JhengHei" w:eastAsia="Microsoft JhengHei" w:hAnsi="Microsoft JhengHei" w:cstheme="minorBidi"/>
          <w:kern w:val="2"/>
          <w:sz w:val="24"/>
          <w:szCs w:val="24"/>
          <w:lang w:eastAsia="zh-CN" w:bidi="ar-SA"/>
        </w:rPr>
        <w:t xml:space="preserve"> 2M </w:t>
      </w:r>
      <w:r w:rsidR="00A12AEE" w:rsidRPr="00B370A3">
        <w:rPr>
          <w:rFonts w:ascii="Microsoft JhengHei" w:eastAsia="Microsoft JhengHei" w:hAnsi="Microsoft JhengHei" w:cstheme="minorBidi" w:hint="eastAsia"/>
          <w:kern w:val="2"/>
          <w:sz w:val="24"/>
          <w:szCs w:val="24"/>
          <w:lang w:eastAsia="zh-CN" w:bidi="ar-SA"/>
        </w:rPr>
        <w:t>的</w:t>
      </w:r>
      <w:r w:rsidR="00A12AEE" w:rsidRPr="00B370A3">
        <w:rPr>
          <w:rFonts w:ascii="Microsoft JhengHei" w:eastAsia="Microsoft JhengHei" w:hAnsi="Microsoft JhengHei" w:cstheme="minorBidi"/>
          <w:kern w:val="2"/>
          <w:sz w:val="24"/>
          <w:szCs w:val="24"/>
          <w:lang w:eastAsia="zh-CN" w:bidi="ar-SA"/>
        </w:rPr>
        <w:t xml:space="preserve"> redo buffer</w:t>
      </w:r>
      <w:r w:rsidR="00A12AEE" w:rsidRPr="00B370A3">
        <w:rPr>
          <w:rFonts w:ascii="Microsoft JhengHei" w:eastAsia="Microsoft JhengHei" w:hAnsi="Microsoft JhengHei" w:cstheme="minorBidi" w:hint="eastAsia"/>
          <w:kern w:val="2"/>
          <w:sz w:val="24"/>
          <w:szCs w:val="24"/>
          <w:lang w:eastAsia="zh-CN" w:bidi="ar-SA"/>
        </w:rPr>
        <w:t>，对于内存总量来说，应该不是一个太大的值。</w:t>
      </w:r>
    </w:p>
    <w:p w:rsidR="00B370A3" w:rsidRDefault="00A12AEE" w:rsidP="00C82123">
      <w:pPr>
        <w:spacing w:line="487" w:lineRule="auto"/>
        <w:ind w:right="371"/>
        <w:jc w:val="both"/>
        <w:rPr>
          <w:b/>
          <w:spacing w:val="-16"/>
          <w:sz w:val="24"/>
        </w:rPr>
      </w:pPr>
      <w:r>
        <w:rPr>
          <w:b/>
          <w:sz w:val="24"/>
        </w:rPr>
        <w:t>library</w:t>
      </w:r>
      <w:r>
        <w:rPr>
          <w:b/>
          <w:spacing w:val="-11"/>
          <w:sz w:val="24"/>
        </w:rPr>
        <w:t xml:space="preserve"> </w:t>
      </w:r>
      <w:r>
        <w:rPr>
          <w:b/>
          <w:sz w:val="24"/>
        </w:rPr>
        <w:t>hit</w:t>
      </w:r>
      <w:r>
        <w:rPr>
          <w:b/>
          <w:spacing w:val="-16"/>
          <w:sz w:val="24"/>
        </w:rPr>
        <w:t xml:space="preserve"> </w:t>
      </w:r>
    </w:p>
    <w:p w:rsidR="0094041F" w:rsidRPr="00C20C9D" w:rsidRDefault="00A12AEE" w:rsidP="00C20C9D">
      <w:pPr>
        <w:autoSpaceDE/>
        <w:autoSpaceDN/>
        <w:ind w:firstLineChars="200" w:firstLine="480"/>
        <w:jc w:val="both"/>
        <w:rPr>
          <w:rFonts w:ascii="Microsoft JhengHei" w:eastAsia="Microsoft JhengHei" w:hAnsi="Microsoft JhengHei" w:cstheme="minorBidi"/>
          <w:kern w:val="2"/>
          <w:sz w:val="24"/>
          <w:szCs w:val="24"/>
          <w:lang w:eastAsia="zh-CN" w:bidi="ar-SA"/>
        </w:rPr>
      </w:pPr>
      <w:r w:rsidRPr="00C20C9D">
        <w:rPr>
          <w:rFonts w:ascii="Microsoft JhengHei" w:eastAsia="Microsoft JhengHei" w:hAnsi="Microsoft JhengHei" w:cstheme="minorBidi" w:hint="eastAsia"/>
          <w:kern w:val="2"/>
          <w:sz w:val="24"/>
          <w:szCs w:val="24"/>
          <w:lang w:eastAsia="zh-CN" w:bidi="ar-SA"/>
        </w:rPr>
        <w:t>表示</w:t>
      </w:r>
      <w:r w:rsidRPr="00C20C9D">
        <w:rPr>
          <w:rFonts w:ascii="Microsoft JhengHei" w:eastAsia="Microsoft JhengHei" w:hAnsi="Microsoft JhengHei" w:cstheme="minorBidi"/>
          <w:kern w:val="2"/>
          <w:sz w:val="24"/>
          <w:szCs w:val="24"/>
          <w:lang w:eastAsia="zh-CN" w:bidi="ar-SA"/>
        </w:rPr>
        <w:t xml:space="preserve">Oracle </w:t>
      </w:r>
      <w:r w:rsidRPr="00C20C9D">
        <w:rPr>
          <w:rFonts w:ascii="Microsoft JhengHei" w:eastAsia="Microsoft JhengHei" w:hAnsi="Microsoft JhengHei" w:cstheme="minorBidi" w:hint="eastAsia"/>
          <w:kern w:val="2"/>
          <w:sz w:val="24"/>
          <w:szCs w:val="24"/>
          <w:lang w:eastAsia="zh-CN" w:bidi="ar-SA"/>
        </w:rPr>
        <w:t xml:space="preserve">从 </w:t>
      </w:r>
      <w:r w:rsidRPr="00C20C9D">
        <w:rPr>
          <w:rFonts w:ascii="Microsoft JhengHei" w:eastAsia="Microsoft JhengHei" w:hAnsi="Microsoft JhengHei" w:cstheme="minorBidi"/>
          <w:kern w:val="2"/>
          <w:sz w:val="24"/>
          <w:szCs w:val="24"/>
          <w:lang w:eastAsia="zh-CN" w:bidi="ar-SA"/>
        </w:rPr>
        <w:t xml:space="preserve">Library Cache </w:t>
      </w:r>
      <w:r w:rsidRPr="00C20C9D">
        <w:rPr>
          <w:rFonts w:ascii="Microsoft JhengHei" w:eastAsia="Microsoft JhengHei" w:hAnsi="Microsoft JhengHei" w:cstheme="minorBidi" w:hint="eastAsia"/>
          <w:kern w:val="2"/>
          <w:sz w:val="24"/>
          <w:szCs w:val="24"/>
          <w:lang w:eastAsia="zh-CN" w:bidi="ar-SA"/>
        </w:rPr>
        <w:t xml:space="preserve">中检索到一个解析过的 </w:t>
      </w:r>
      <w:r w:rsidRPr="00C20C9D">
        <w:rPr>
          <w:rFonts w:ascii="Microsoft JhengHei" w:eastAsia="Microsoft JhengHei" w:hAnsi="Microsoft JhengHei" w:cstheme="minorBidi"/>
          <w:kern w:val="2"/>
          <w:sz w:val="24"/>
          <w:szCs w:val="24"/>
          <w:lang w:eastAsia="zh-CN" w:bidi="ar-SA"/>
        </w:rPr>
        <w:t xml:space="preserve">SQL </w:t>
      </w:r>
      <w:r w:rsidRPr="00C20C9D">
        <w:rPr>
          <w:rFonts w:ascii="Microsoft JhengHei" w:eastAsia="Microsoft JhengHei" w:hAnsi="Microsoft JhengHei" w:cstheme="minorBidi" w:hint="eastAsia"/>
          <w:kern w:val="2"/>
          <w:sz w:val="24"/>
          <w:szCs w:val="24"/>
          <w:lang w:eastAsia="zh-CN" w:bidi="ar-SA"/>
        </w:rPr>
        <w:t>或</w:t>
      </w:r>
      <w:r w:rsidRPr="00C20C9D">
        <w:rPr>
          <w:rFonts w:ascii="Microsoft JhengHei" w:eastAsia="Microsoft JhengHei" w:hAnsi="Microsoft JhengHei" w:cstheme="minorBidi"/>
          <w:kern w:val="2"/>
          <w:sz w:val="24"/>
          <w:szCs w:val="24"/>
          <w:lang w:eastAsia="zh-CN" w:bidi="ar-SA"/>
        </w:rPr>
        <w:t xml:space="preserve">PL/SQL </w:t>
      </w:r>
      <w:r w:rsidRPr="00C20C9D">
        <w:rPr>
          <w:rFonts w:ascii="Microsoft JhengHei" w:eastAsia="Microsoft JhengHei" w:hAnsi="Microsoft JhengHei" w:cstheme="minorBidi" w:hint="eastAsia"/>
          <w:kern w:val="2"/>
          <w:sz w:val="24"/>
          <w:szCs w:val="24"/>
          <w:lang w:eastAsia="zh-CN" w:bidi="ar-SA"/>
        </w:rPr>
        <w:t xml:space="preserve">语句的比率，当应用程序调用 </w:t>
      </w:r>
      <w:r w:rsidRPr="00C20C9D">
        <w:rPr>
          <w:rFonts w:ascii="Microsoft JhengHei" w:eastAsia="Microsoft JhengHei" w:hAnsi="Microsoft JhengHei" w:cstheme="minorBidi"/>
          <w:kern w:val="2"/>
          <w:sz w:val="24"/>
          <w:szCs w:val="24"/>
          <w:lang w:eastAsia="zh-CN" w:bidi="ar-SA"/>
        </w:rPr>
        <w:t xml:space="preserve">SQL </w:t>
      </w:r>
      <w:r w:rsidRPr="00C20C9D">
        <w:rPr>
          <w:rFonts w:ascii="Microsoft JhengHei" w:eastAsia="Microsoft JhengHei" w:hAnsi="Microsoft JhengHei" w:cstheme="minorBidi" w:hint="eastAsia"/>
          <w:kern w:val="2"/>
          <w:sz w:val="24"/>
          <w:szCs w:val="24"/>
          <w:lang w:eastAsia="zh-CN" w:bidi="ar-SA"/>
        </w:rPr>
        <w:t>或存储过程时，</w:t>
      </w:r>
      <w:r w:rsidRPr="00C20C9D">
        <w:rPr>
          <w:rFonts w:ascii="Microsoft JhengHei" w:eastAsia="Microsoft JhengHei" w:hAnsi="Microsoft JhengHei" w:cstheme="minorBidi"/>
          <w:kern w:val="2"/>
          <w:sz w:val="24"/>
          <w:szCs w:val="24"/>
          <w:lang w:eastAsia="zh-CN" w:bidi="ar-SA"/>
        </w:rPr>
        <w:t xml:space="preserve">Oracle </w:t>
      </w:r>
      <w:r w:rsidRPr="00C20C9D">
        <w:rPr>
          <w:rFonts w:ascii="Microsoft JhengHei" w:eastAsia="Microsoft JhengHei" w:hAnsi="Microsoft JhengHei" w:cstheme="minorBidi" w:hint="eastAsia"/>
          <w:kern w:val="2"/>
          <w:sz w:val="24"/>
          <w:szCs w:val="24"/>
          <w:lang w:eastAsia="zh-CN" w:bidi="ar-SA"/>
        </w:rPr>
        <w:t xml:space="preserve">检查 </w:t>
      </w:r>
      <w:r w:rsidRPr="00C20C9D">
        <w:rPr>
          <w:rFonts w:ascii="Microsoft JhengHei" w:eastAsia="Microsoft JhengHei" w:hAnsi="Microsoft JhengHei" w:cstheme="minorBidi"/>
          <w:kern w:val="2"/>
          <w:sz w:val="24"/>
          <w:szCs w:val="24"/>
          <w:lang w:eastAsia="zh-CN" w:bidi="ar-SA"/>
        </w:rPr>
        <w:t xml:space="preserve">Library Cache </w:t>
      </w:r>
      <w:r w:rsidRPr="00C20C9D">
        <w:rPr>
          <w:rFonts w:ascii="Microsoft JhengHei" w:eastAsia="Microsoft JhengHei" w:hAnsi="Microsoft JhengHei" w:cstheme="minorBidi" w:hint="eastAsia"/>
          <w:kern w:val="2"/>
          <w:sz w:val="24"/>
          <w:szCs w:val="24"/>
          <w:lang w:eastAsia="zh-CN" w:bidi="ar-SA"/>
        </w:rPr>
        <w:t>确定是否存在解析过的版本，如果存在，</w:t>
      </w:r>
      <w:r w:rsidRPr="00C20C9D">
        <w:rPr>
          <w:rFonts w:ascii="Microsoft JhengHei" w:eastAsia="Microsoft JhengHei" w:hAnsi="Microsoft JhengHei" w:cstheme="minorBidi"/>
          <w:kern w:val="2"/>
          <w:sz w:val="24"/>
          <w:szCs w:val="24"/>
          <w:lang w:eastAsia="zh-CN" w:bidi="ar-SA"/>
        </w:rPr>
        <w:t xml:space="preserve">Oracle </w:t>
      </w:r>
      <w:r w:rsidRPr="00C20C9D">
        <w:rPr>
          <w:rFonts w:ascii="Microsoft JhengHei" w:eastAsia="Microsoft JhengHei" w:hAnsi="Microsoft JhengHei" w:cstheme="minorBidi" w:hint="eastAsia"/>
          <w:kern w:val="2"/>
          <w:sz w:val="24"/>
          <w:szCs w:val="24"/>
          <w:lang w:eastAsia="zh-CN" w:bidi="ar-SA"/>
        </w:rPr>
        <w:t>立即执行语句；如果不存在，</w:t>
      </w:r>
      <w:r w:rsidRPr="00C20C9D">
        <w:rPr>
          <w:rFonts w:ascii="Microsoft JhengHei" w:eastAsia="Microsoft JhengHei" w:hAnsi="Microsoft JhengHei" w:cstheme="minorBidi"/>
          <w:kern w:val="2"/>
          <w:sz w:val="24"/>
          <w:szCs w:val="24"/>
          <w:lang w:eastAsia="zh-CN" w:bidi="ar-SA"/>
        </w:rPr>
        <w:t xml:space="preserve">Oracle </w:t>
      </w:r>
      <w:r w:rsidRPr="00C20C9D">
        <w:rPr>
          <w:rFonts w:ascii="Microsoft JhengHei" w:eastAsia="Microsoft JhengHei" w:hAnsi="Microsoft JhengHei" w:cstheme="minorBidi" w:hint="eastAsia"/>
          <w:kern w:val="2"/>
          <w:sz w:val="24"/>
          <w:szCs w:val="24"/>
          <w:lang w:eastAsia="zh-CN" w:bidi="ar-SA"/>
        </w:rPr>
        <w:t xml:space="preserve">解析此语句，并在 </w:t>
      </w:r>
      <w:r w:rsidRPr="00C20C9D">
        <w:rPr>
          <w:rFonts w:ascii="Microsoft JhengHei" w:eastAsia="Microsoft JhengHei" w:hAnsi="Microsoft JhengHei" w:cstheme="minorBidi"/>
          <w:kern w:val="2"/>
          <w:sz w:val="24"/>
          <w:szCs w:val="24"/>
          <w:lang w:eastAsia="zh-CN" w:bidi="ar-SA"/>
        </w:rPr>
        <w:t xml:space="preserve">Library Cache </w:t>
      </w:r>
      <w:r w:rsidRPr="00C20C9D">
        <w:rPr>
          <w:rFonts w:ascii="Microsoft JhengHei" w:eastAsia="Microsoft JhengHei" w:hAnsi="Microsoft JhengHei" w:cstheme="minorBidi" w:hint="eastAsia"/>
          <w:kern w:val="2"/>
          <w:sz w:val="24"/>
          <w:szCs w:val="24"/>
          <w:lang w:eastAsia="zh-CN" w:bidi="ar-SA"/>
        </w:rPr>
        <w:t xml:space="preserve">中为它分配共享 </w:t>
      </w:r>
      <w:r w:rsidRPr="00C20C9D">
        <w:rPr>
          <w:rFonts w:ascii="Microsoft JhengHei" w:eastAsia="Microsoft JhengHei" w:hAnsi="Microsoft JhengHei" w:cstheme="minorBidi"/>
          <w:kern w:val="2"/>
          <w:sz w:val="24"/>
          <w:szCs w:val="24"/>
          <w:lang w:eastAsia="zh-CN" w:bidi="ar-SA"/>
        </w:rPr>
        <w:t xml:space="preserve">SQL </w:t>
      </w:r>
      <w:r w:rsidRPr="00C20C9D">
        <w:rPr>
          <w:rFonts w:ascii="Microsoft JhengHei" w:eastAsia="Microsoft JhengHei" w:hAnsi="Microsoft JhengHei" w:cstheme="minorBidi" w:hint="eastAsia"/>
          <w:kern w:val="2"/>
          <w:sz w:val="24"/>
          <w:szCs w:val="24"/>
          <w:lang w:eastAsia="zh-CN" w:bidi="ar-SA"/>
        </w:rPr>
        <w:t xml:space="preserve">区。低的 </w:t>
      </w:r>
      <w:r w:rsidRPr="00C20C9D">
        <w:rPr>
          <w:rFonts w:ascii="Microsoft JhengHei" w:eastAsia="Microsoft JhengHei" w:hAnsi="Microsoft JhengHei" w:cstheme="minorBidi"/>
          <w:kern w:val="2"/>
          <w:sz w:val="24"/>
          <w:szCs w:val="24"/>
          <w:lang w:eastAsia="zh-CN" w:bidi="ar-SA"/>
        </w:rPr>
        <w:t xml:space="preserve">library hit ratio </w:t>
      </w:r>
      <w:r w:rsidRPr="00C20C9D">
        <w:rPr>
          <w:rFonts w:ascii="Microsoft JhengHei" w:eastAsia="Microsoft JhengHei" w:hAnsi="Microsoft JhengHei" w:cstheme="minorBidi" w:hint="eastAsia"/>
          <w:kern w:val="2"/>
          <w:sz w:val="24"/>
          <w:szCs w:val="24"/>
          <w:lang w:eastAsia="zh-CN" w:bidi="ar-SA"/>
        </w:rPr>
        <w:t xml:space="preserve">会导致过多的解析，增加 </w:t>
      </w:r>
      <w:r w:rsidRPr="00C20C9D">
        <w:rPr>
          <w:rFonts w:ascii="Microsoft JhengHei" w:eastAsia="Microsoft JhengHei" w:hAnsi="Microsoft JhengHei" w:cstheme="minorBidi"/>
          <w:kern w:val="2"/>
          <w:sz w:val="24"/>
          <w:szCs w:val="24"/>
          <w:lang w:eastAsia="zh-CN" w:bidi="ar-SA"/>
        </w:rPr>
        <w:t xml:space="preserve">CPU </w:t>
      </w:r>
      <w:r w:rsidRPr="00C20C9D">
        <w:rPr>
          <w:rFonts w:ascii="Microsoft JhengHei" w:eastAsia="Microsoft JhengHei" w:hAnsi="Microsoft JhengHei" w:cstheme="minorBidi" w:hint="eastAsia"/>
          <w:kern w:val="2"/>
          <w:sz w:val="24"/>
          <w:szCs w:val="24"/>
          <w:lang w:eastAsia="zh-CN" w:bidi="ar-SA"/>
        </w:rPr>
        <w:t>消耗，降低性</w:t>
      </w:r>
      <w:r w:rsidRPr="00C20C9D">
        <w:rPr>
          <w:rFonts w:ascii="Microsoft JhengHei" w:eastAsia="Microsoft JhengHei" w:hAnsi="Microsoft JhengHei" w:cstheme="minorBidi"/>
          <w:noProof/>
          <w:kern w:val="2"/>
          <w:sz w:val="24"/>
          <w:szCs w:val="24"/>
          <w:lang w:eastAsia="zh-CN" w:bidi="ar-SA"/>
        </w:rPr>
        <mc:AlternateContent>
          <mc:Choice Requires="wps">
            <w:drawing>
              <wp:anchor distT="0" distB="0" distL="114300" distR="114300" simplePos="0" relativeHeight="251745280" behindDoc="1" locked="0" layoutInCell="1" allowOverlap="1">
                <wp:simplePos x="0" y="0"/>
                <wp:positionH relativeFrom="page">
                  <wp:posOffset>1024890</wp:posOffset>
                </wp:positionH>
                <wp:positionV relativeFrom="paragraph">
                  <wp:posOffset>-91440</wp:posOffset>
                </wp:positionV>
                <wp:extent cx="4229735" cy="297815"/>
                <wp:effectExtent l="0" t="0" r="3175" b="1270"/>
                <wp:wrapNone/>
                <wp:docPr id="170" name="矩形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9735" cy="29781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8614E" id="矩形 170" o:spid="_x0000_s1026" style="position:absolute;left:0;text-align:left;margin-left:80.7pt;margin-top:-7.2pt;width:333.05pt;height:23.45pt;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s2HigIAAPwEAAAOAAAAZHJzL2Uyb0RvYy54bWysVF2O0zAQfkfiDpbfu/kh3TZR09X+UIS0&#10;wEoLB3Btp7FwbGO7TZcVZ0HijUNwHMQ1GDttaeEFIfLgzHjG429mvvHsYttJtOHWCa1qnJ2lGHFF&#10;NRNqVeN3bxejKUbOE8WI1IrX+IE7fDF/+mTWm4rnutWScYsgiHJVb2rcem+qJHG05R1xZ9pwBcZG&#10;2454UO0qYZb0EL2TSZ6m50mvLTNWU+4c7N4MRjyP8ZuGU/+maRz3SNYYsPm42rguw5rMZ6RaWWJa&#10;QXcwyD+g6IhQcOkh1A3xBK2t+CNUJ6jVTjf+jOou0U0jKI85QDZZ+ls29y0xPOYCxXHmUCb3/8LS&#10;15s7iwSD3k2gPop00KQfn79+//YFhR2oT29cBW735s6GDJ251fS9Q0pft0St+KW1um85YYAqC/7J&#10;yYGgODiKlv0rzSA4WXsdS7VtbBcCQhHQNnbk4dARvvWIwmaR5+Xk2RgjCjYQp9k4XkGq/WljnX/B&#10;dYeCUGMLHY/RyebW+YCGVHuXiF5LwRZCyqjY1fJaWrQhwI4FfGlMGI64YzepgrPS4dgQcdgBkHBH&#10;sAW4sduPZZYX6VVejhbn08moWBTjUTlJp6M0K6/K87Qoi5vFpwAwK6pWMMbVrVB8z7ys+LvO7mZg&#10;4EzkHuprXI7zccz9BL07TjKN366EJ26d8DCIUnQ1nh6cSBUa+1wxSJtUngg5yMkp/FhlqMH+H6sS&#10;aRA6PzBoqdkDsMBqaBIQDZ4MEFptP2LUw/jV2H1YE8sxki8VMKnMiiLMa1SK8SQHxR5blscWoiiE&#10;qrHHaBCv/TDja2PFqoWbslgYpS+BfY2IxAjMHFDtOAsjFjPYPQdhho/16PXr0Zr/BAAA//8DAFBL&#10;AwQUAAYACAAAACEAszmof98AAAAKAQAADwAAAGRycy9kb3ducmV2LnhtbEyPTU/DMAyG70j8h8hI&#10;3La0Zd2m0nTiQyCOY0zAMWtMU2ic0mRb+fczJ7j5lR+9flyuRteJAw6h9aQgnSYgkGpvWmoUbF8e&#10;JksQIWoyuvOECn4wwKo6Pyt1YfyRnvGwiY3gEgqFVmBj7AspQ23R6TD1PRLvPvzgdOQ4NNIM+sjl&#10;rpNZksyl0y3xBat7vLNYf232TsH7+u311ro1jnkeHr+f3L1Pk0+lLi/Gm2sQEcf4B8OvPqtDxU47&#10;vycTRMd5ns4YVTBJZzwwscwWOYidgqssB1mV8v8L1QkAAP//AwBQSwECLQAUAAYACAAAACEAtoM4&#10;kv4AAADhAQAAEwAAAAAAAAAAAAAAAAAAAAAAW0NvbnRlbnRfVHlwZXNdLnhtbFBLAQItABQABgAI&#10;AAAAIQA4/SH/1gAAAJQBAAALAAAAAAAAAAAAAAAAAC8BAABfcmVscy8ucmVsc1BLAQItABQABgAI&#10;AAAAIQCz2s2HigIAAPwEAAAOAAAAAAAAAAAAAAAAAC4CAABkcnMvZTJvRG9jLnhtbFBLAQItABQA&#10;BgAIAAAAIQCzOah/3wAAAAoBAAAPAAAAAAAAAAAAAAAAAOQEAABkcnMvZG93bnJldi54bWxQSwUG&#10;AAAAAAQABADzAAAA8AUAAAAA&#10;" fillcolor="yellow" stroked="f">
                <w10:wrap anchorx="page"/>
              </v:rect>
            </w:pict>
          </mc:Fallback>
        </mc:AlternateContent>
      </w:r>
      <w:r w:rsidRPr="00C20C9D">
        <w:rPr>
          <w:rFonts w:ascii="Microsoft JhengHei" w:eastAsia="Microsoft JhengHei" w:hAnsi="Microsoft JhengHei" w:cstheme="minorBidi" w:hint="eastAsia"/>
          <w:kern w:val="2"/>
          <w:sz w:val="24"/>
          <w:szCs w:val="24"/>
          <w:lang w:eastAsia="zh-CN" w:bidi="ar-SA"/>
        </w:rPr>
        <w:t xml:space="preserve">能。如果 </w:t>
      </w:r>
      <w:r w:rsidRPr="00C20C9D">
        <w:rPr>
          <w:rFonts w:ascii="Microsoft JhengHei" w:eastAsia="Microsoft JhengHei" w:hAnsi="Microsoft JhengHei" w:cstheme="minorBidi"/>
          <w:kern w:val="2"/>
          <w:sz w:val="24"/>
          <w:szCs w:val="24"/>
          <w:lang w:eastAsia="zh-CN" w:bidi="ar-SA"/>
        </w:rPr>
        <w:t xml:space="preserve">library hit ratio </w:t>
      </w:r>
      <w:r w:rsidRPr="00C20C9D">
        <w:rPr>
          <w:rFonts w:ascii="Microsoft JhengHei" w:eastAsia="Microsoft JhengHei" w:hAnsi="Microsoft JhengHei" w:cstheme="minorBidi" w:hint="eastAsia"/>
          <w:kern w:val="2"/>
          <w:sz w:val="24"/>
          <w:szCs w:val="24"/>
          <w:lang w:eastAsia="zh-CN" w:bidi="ar-SA"/>
        </w:rPr>
        <w:t xml:space="preserve">低于 </w:t>
      </w:r>
      <w:r w:rsidRPr="00C20C9D">
        <w:rPr>
          <w:rFonts w:ascii="Microsoft JhengHei" w:eastAsia="Microsoft JhengHei" w:hAnsi="Microsoft JhengHei" w:cstheme="minorBidi"/>
          <w:kern w:val="2"/>
          <w:sz w:val="24"/>
          <w:szCs w:val="24"/>
          <w:lang w:eastAsia="zh-CN" w:bidi="ar-SA"/>
        </w:rPr>
        <w:t>90%</w:t>
      </w:r>
      <w:r w:rsidRPr="00C20C9D">
        <w:rPr>
          <w:rFonts w:ascii="Microsoft JhengHei" w:eastAsia="Microsoft JhengHei" w:hAnsi="Microsoft JhengHei" w:cstheme="minorBidi" w:hint="eastAsia"/>
          <w:kern w:val="2"/>
          <w:sz w:val="24"/>
          <w:szCs w:val="24"/>
          <w:lang w:eastAsia="zh-CN" w:bidi="ar-SA"/>
        </w:rPr>
        <w:t xml:space="preserve">，可能需要调大 </w:t>
      </w:r>
      <w:r w:rsidRPr="00C20C9D">
        <w:rPr>
          <w:rFonts w:ascii="Microsoft JhengHei" w:eastAsia="Microsoft JhengHei" w:hAnsi="Microsoft JhengHei" w:cstheme="minorBidi"/>
          <w:kern w:val="2"/>
          <w:sz w:val="24"/>
          <w:szCs w:val="24"/>
          <w:lang w:eastAsia="zh-CN" w:bidi="ar-SA"/>
        </w:rPr>
        <w:t xml:space="preserve">shared pool </w:t>
      </w:r>
      <w:r w:rsidRPr="00C20C9D">
        <w:rPr>
          <w:rFonts w:ascii="Microsoft JhengHei" w:eastAsia="Microsoft JhengHei" w:hAnsi="Microsoft JhengHei" w:cstheme="minorBidi" w:hint="eastAsia"/>
          <w:kern w:val="2"/>
          <w:sz w:val="24"/>
          <w:szCs w:val="24"/>
          <w:lang w:eastAsia="zh-CN" w:bidi="ar-SA"/>
        </w:rPr>
        <w:t>区。</w:t>
      </w:r>
      <w:r w:rsidRPr="00C20C9D">
        <w:rPr>
          <w:rFonts w:ascii="Microsoft JhengHei" w:eastAsia="Microsoft JhengHei" w:hAnsi="Microsoft JhengHei" w:cstheme="minorBidi"/>
          <w:kern w:val="2"/>
          <w:sz w:val="24"/>
          <w:szCs w:val="24"/>
          <w:lang w:eastAsia="zh-CN" w:bidi="ar-SA"/>
        </w:rPr>
        <w:t xml:space="preserve">STATEMENT </w:t>
      </w:r>
      <w:r w:rsidRPr="00C20C9D">
        <w:rPr>
          <w:rFonts w:ascii="Microsoft JhengHei" w:eastAsia="Microsoft JhengHei" w:hAnsi="Microsoft JhengHei" w:cstheme="minorBidi" w:hint="eastAsia"/>
          <w:kern w:val="2"/>
          <w:sz w:val="24"/>
          <w:szCs w:val="24"/>
          <w:lang w:eastAsia="zh-CN" w:bidi="ar-SA"/>
        </w:rPr>
        <w:t xml:space="preserve">在共享区的命中率，通常应该保持在 </w:t>
      </w:r>
      <w:r w:rsidRPr="00C20C9D">
        <w:rPr>
          <w:rFonts w:ascii="Microsoft JhengHei" w:eastAsia="Microsoft JhengHei" w:hAnsi="Microsoft JhengHei" w:cstheme="minorBidi"/>
          <w:kern w:val="2"/>
          <w:sz w:val="24"/>
          <w:szCs w:val="24"/>
          <w:lang w:eastAsia="zh-CN" w:bidi="ar-SA"/>
        </w:rPr>
        <w:t>95%</w:t>
      </w:r>
      <w:r w:rsidRPr="00C20C9D">
        <w:rPr>
          <w:rFonts w:ascii="Microsoft JhengHei" w:eastAsia="Microsoft JhengHei" w:hAnsi="Microsoft JhengHei" w:cstheme="minorBidi" w:hint="eastAsia"/>
          <w:kern w:val="2"/>
          <w:sz w:val="24"/>
          <w:szCs w:val="24"/>
          <w:lang w:eastAsia="zh-CN" w:bidi="ar-SA"/>
        </w:rPr>
        <w:t>以上，否则需要要考虑：加大共享池；使用绑定变量；修改</w:t>
      </w:r>
      <w:r w:rsidRPr="00C20C9D">
        <w:rPr>
          <w:rFonts w:ascii="Microsoft JhengHei" w:eastAsia="Microsoft JhengHei" w:hAnsi="Microsoft JhengHei" w:cstheme="minorBidi"/>
          <w:kern w:val="2"/>
          <w:sz w:val="24"/>
          <w:szCs w:val="24"/>
          <w:lang w:eastAsia="zh-CN" w:bidi="ar-SA"/>
        </w:rPr>
        <w:t xml:space="preserve">cursor_sharing </w:t>
      </w:r>
      <w:r w:rsidRPr="00C20C9D">
        <w:rPr>
          <w:rFonts w:ascii="Microsoft JhengHei" w:eastAsia="Microsoft JhengHei" w:hAnsi="Microsoft JhengHei" w:cstheme="minorBidi" w:hint="eastAsia"/>
          <w:kern w:val="2"/>
          <w:sz w:val="24"/>
          <w:szCs w:val="24"/>
          <w:lang w:eastAsia="zh-CN" w:bidi="ar-SA"/>
        </w:rPr>
        <w:t>等参数。</w:t>
      </w:r>
    </w:p>
    <w:p w:rsidR="00B370A3" w:rsidRDefault="00A12AEE" w:rsidP="00C82123">
      <w:pPr>
        <w:spacing w:line="487" w:lineRule="auto"/>
        <w:ind w:right="373"/>
        <w:jc w:val="both"/>
        <w:rPr>
          <w:rFonts w:ascii="Microsoft JhengHei" w:eastAsia="Microsoft JhengHei"/>
          <w:b/>
          <w:spacing w:val="-6"/>
          <w:sz w:val="24"/>
        </w:rPr>
      </w:pPr>
      <w:r>
        <w:rPr>
          <w:b/>
          <w:sz w:val="24"/>
        </w:rPr>
        <w:lastRenderedPageBreak/>
        <w:t>Latch</w:t>
      </w:r>
      <w:r>
        <w:rPr>
          <w:b/>
          <w:spacing w:val="-8"/>
          <w:sz w:val="24"/>
        </w:rPr>
        <w:t xml:space="preserve"> </w:t>
      </w:r>
      <w:r>
        <w:rPr>
          <w:b/>
          <w:spacing w:val="-6"/>
          <w:sz w:val="24"/>
        </w:rPr>
        <w:t>Hit</w:t>
      </w:r>
    </w:p>
    <w:p w:rsidR="00A12AEE" w:rsidRPr="00C20C9D" w:rsidRDefault="00A12AEE" w:rsidP="00C20C9D">
      <w:pPr>
        <w:autoSpaceDE/>
        <w:autoSpaceDN/>
        <w:ind w:firstLineChars="200" w:firstLine="480"/>
        <w:jc w:val="both"/>
        <w:rPr>
          <w:rFonts w:ascii="Microsoft JhengHei" w:eastAsia="Microsoft JhengHei" w:hAnsi="Microsoft JhengHei" w:cstheme="minorBidi"/>
          <w:kern w:val="2"/>
          <w:sz w:val="24"/>
          <w:szCs w:val="24"/>
          <w:lang w:eastAsia="zh-CN" w:bidi="ar-SA"/>
        </w:rPr>
      </w:pPr>
      <w:r w:rsidRPr="00C20C9D">
        <w:rPr>
          <w:rFonts w:ascii="Microsoft JhengHei" w:eastAsia="Microsoft JhengHei" w:hAnsi="Microsoft JhengHei" w:cstheme="minorBidi"/>
          <w:kern w:val="2"/>
          <w:sz w:val="24"/>
          <w:szCs w:val="24"/>
          <w:lang w:eastAsia="zh-CN" w:bidi="ar-SA"/>
        </w:rPr>
        <w:t xml:space="preserve">Latch </w:t>
      </w:r>
      <w:r w:rsidRPr="00C20C9D">
        <w:rPr>
          <w:rFonts w:ascii="Microsoft JhengHei" w:eastAsia="Microsoft JhengHei" w:hAnsi="Microsoft JhengHei" w:cstheme="minorBidi" w:hint="eastAsia"/>
          <w:kern w:val="2"/>
          <w:sz w:val="24"/>
          <w:szCs w:val="24"/>
          <w:lang w:eastAsia="zh-CN" w:bidi="ar-SA"/>
        </w:rPr>
        <w:t xml:space="preserve">是一种保护内存结构的锁，可以认为是 </w:t>
      </w:r>
      <w:r w:rsidRPr="00C20C9D">
        <w:rPr>
          <w:rFonts w:ascii="Microsoft JhengHei" w:eastAsia="Microsoft JhengHei" w:hAnsi="Microsoft JhengHei" w:cstheme="minorBidi"/>
          <w:kern w:val="2"/>
          <w:sz w:val="24"/>
          <w:szCs w:val="24"/>
          <w:lang w:eastAsia="zh-CN" w:bidi="ar-SA"/>
        </w:rPr>
        <w:t xml:space="preserve">SERVER </w:t>
      </w:r>
      <w:r w:rsidRPr="00C20C9D">
        <w:rPr>
          <w:rFonts w:ascii="Microsoft JhengHei" w:eastAsia="Microsoft JhengHei" w:hAnsi="Microsoft JhengHei" w:cstheme="minorBidi" w:hint="eastAsia"/>
          <w:kern w:val="2"/>
          <w:sz w:val="24"/>
          <w:szCs w:val="24"/>
          <w:lang w:eastAsia="zh-CN" w:bidi="ar-SA"/>
        </w:rPr>
        <w:t xml:space="preserve">进程获取访问内存数据结构的许可。要确保 </w:t>
      </w:r>
      <w:r w:rsidRPr="00C20C9D">
        <w:rPr>
          <w:rFonts w:ascii="Microsoft JhengHei" w:eastAsia="Microsoft JhengHei" w:hAnsi="Microsoft JhengHei" w:cstheme="minorBidi"/>
          <w:kern w:val="2"/>
          <w:sz w:val="24"/>
          <w:szCs w:val="24"/>
          <w:lang w:eastAsia="zh-CN" w:bidi="ar-SA"/>
        </w:rPr>
        <w:t>Latch Hit&gt;99%</w:t>
      </w:r>
      <w:r w:rsidRPr="00C20C9D">
        <w:rPr>
          <w:rFonts w:ascii="Microsoft JhengHei" w:eastAsia="Microsoft JhengHei" w:hAnsi="Microsoft JhengHei" w:cstheme="minorBidi" w:hint="eastAsia"/>
          <w:kern w:val="2"/>
          <w:sz w:val="24"/>
          <w:szCs w:val="24"/>
          <w:lang w:eastAsia="zh-CN" w:bidi="ar-SA"/>
        </w:rPr>
        <w:t xml:space="preserve">，否则意味着 </w:t>
      </w:r>
      <w:r w:rsidRPr="00C20C9D">
        <w:rPr>
          <w:rFonts w:ascii="Microsoft JhengHei" w:eastAsia="Microsoft JhengHei" w:hAnsi="Microsoft JhengHei" w:cstheme="minorBidi"/>
          <w:kern w:val="2"/>
          <w:sz w:val="24"/>
          <w:szCs w:val="24"/>
          <w:lang w:eastAsia="zh-CN" w:bidi="ar-SA"/>
        </w:rPr>
        <w:t xml:space="preserve">Shared Pool latch </w:t>
      </w:r>
      <w:r w:rsidRPr="00C20C9D">
        <w:rPr>
          <w:rFonts w:ascii="Microsoft JhengHei" w:eastAsia="Microsoft JhengHei" w:hAnsi="Microsoft JhengHei" w:cstheme="minorBidi" w:hint="eastAsia"/>
          <w:kern w:val="2"/>
          <w:sz w:val="24"/>
          <w:szCs w:val="24"/>
          <w:lang w:eastAsia="zh-CN" w:bidi="ar-SA"/>
        </w:rPr>
        <w:t>争用，可能由于未共享</w:t>
      </w:r>
      <w:r w:rsidRPr="00C20C9D">
        <w:rPr>
          <w:rFonts w:ascii="Microsoft JhengHei" w:eastAsia="Microsoft JhengHei" w:hAnsi="Microsoft JhengHei" w:cstheme="minorBidi"/>
          <w:noProof/>
          <w:kern w:val="2"/>
          <w:sz w:val="24"/>
          <w:szCs w:val="24"/>
          <w:lang w:eastAsia="zh-CN" w:bidi="ar-SA"/>
        </w:rPr>
        <mc:AlternateContent>
          <mc:Choice Requires="wps">
            <w:drawing>
              <wp:anchor distT="0" distB="0" distL="114300" distR="114300" simplePos="0" relativeHeight="251746304" behindDoc="1" locked="0" layoutInCell="1" allowOverlap="1">
                <wp:simplePos x="0" y="0"/>
                <wp:positionH relativeFrom="page">
                  <wp:posOffset>5911850</wp:posOffset>
                </wp:positionH>
                <wp:positionV relativeFrom="paragraph">
                  <wp:posOffset>-42545</wp:posOffset>
                </wp:positionV>
                <wp:extent cx="929005" cy="297815"/>
                <wp:effectExtent l="0" t="0" r="0" b="0"/>
                <wp:wrapNone/>
                <wp:docPr id="169" name="矩形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005" cy="29781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DF6C1" id="矩形 169" o:spid="_x0000_s1026" style="position:absolute;left:0;text-align:left;margin-left:465.5pt;margin-top:-3.35pt;width:73.15pt;height:23.45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34qiQIAAPsEAAAOAAAAZHJzL2Uyb0RvYy54bWysVNuO0zAQfUfiHyy/d3NReknUdLUXipAW&#10;WGnhA1zbaSwc29hu0wXxLUi88RF8DuI3GDttaeEFIfLgeDwXn5k54/nlrpNoy60TWtU4u0gx4opq&#10;JtS6xm/fLEczjJwnihGpFa/xI3f4cvH0ybw3Fc91qyXjFkEQ5are1Lj13lRJ4mjLO+IutOEKlI22&#10;HfEg2nXCLOkheieTPE0nSa8tM1ZT7hyc3g5KvIjxm4ZT/7ppHPdI1hiw+bjauK7CmizmpFpbYlpB&#10;9zDIP6DoiFBw6THULfEEbaz4I1QnqNVON/6C6i7RTSMojzlANln6WzYPLTE85gLFceZYJvf/wtJX&#10;23uLBIPeTUqMFOmgST8+f/3+7QsKJ1Cf3rgKzB7MvQ0ZOnOn6TuHlL5piVrzK2t133LCAFUW7JMz&#10;hyA4cEWr/qVmEJxsvI6l2jW2CwGhCGgXO/J47AjfeUThsMzLNB1jREGVl9NZNo43kOrgbKzzz7nu&#10;UNjU2ELDY3CyvXM+gCHVwSSC11KwpZAyCna9upEWbQmQYwlfGvkALu7UTKpgrHRwGyIOJ4AR7gi6&#10;gDY2+2OZ5UV6nZej5WQ2HRXLYjwqp+lslGbldTlJi7K4XX4KALOiagVjXN0JxQ/Ey4q/a+x+BAbK&#10;ROqhHmo1zscx9zP07jTJNH77Ep6ZdcLDHErR1Xh2NCJV6OszxSBtUnki5LBPzuHHKkMNDv9YlciC&#10;0PiBQCvNHoEEVkOTYA7hxYBNq+0HjHqYvhq79xtiOUbyhQIilVlRhHGNQjGe5iDYU83qVEMUhVA1&#10;9hgN2xs/jPjGWLFu4aYsFkbpKyBfIyIxAjEHVHvKwoTFDPavQRjhUzla/XqzFj8BAAD//wMAUEsD&#10;BBQABgAIAAAAIQCCf8e44AAAAAoBAAAPAAAAZHJzL2Rvd25yZXYueG1sTI/NTsMwEITvSLyDtUjc&#10;WjstbSBkU/EjUI+lrYCjGy9JIF6H2G3D2+Oe4Dia0cw3+WKwrThQ7xvHCMlYgSAunWm4QthunkbX&#10;IHzQbHTrmBB+yMOiOD/LdWbckV/osA6ViCXsM41Qh9BlUvqyJqv92HXE0ftwvdUhyr6SptfHWG5b&#10;OVFqLq1uOC7UuqOHmsqv9d4ivK/eXu9ru6JhNvPP30v76BL1iXh5Mdzdggg0hL8wnPAjOhSRaef2&#10;bLxoEW6mSfwSEEbzFMQpoNJ0CmKHcKUmIItc/r9Q/AIAAP//AwBQSwECLQAUAAYACAAAACEAtoM4&#10;kv4AAADhAQAAEwAAAAAAAAAAAAAAAAAAAAAAW0NvbnRlbnRfVHlwZXNdLnhtbFBLAQItABQABgAI&#10;AAAAIQA4/SH/1gAAAJQBAAALAAAAAAAAAAAAAAAAAC8BAABfcmVscy8ucmVsc1BLAQItABQABgAI&#10;AAAAIQAxq34qiQIAAPsEAAAOAAAAAAAAAAAAAAAAAC4CAABkcnMvZTJvRG9jLnhtbFBLAQItABQA&#10;BgAIAAAAIQCCf8e44AAAAAoBAAAPAAAAAAAAAAAAAAAAAOMEAABkcnMvZG93bnJldi54bWxQSwUG&#10;AAAAAAQABADzAAAA8AUAAAAA&#10;" fillcolor="yellow" stroked="f">
                <w10:wrap anchorx="page"/>
              </v:rect>
            </w:pict>
          </mc:Fallback>
        </mc:AlternateContent>
      </w:r>
      <w:r w:rsidRPr="00C20C9D">
        <w:rPr>
          <w:rFonts w:ascii="Microsoft JhengHei" w:eastAsia="Microsoft JhengHei" w:hAnsi="Microsoft JhengHei" w:cstheme="minorBidi" w:hint="eastAsia"/>
          <w:kern w:val="2"/>
          <w:sz w:val="24"/>
          <w:szCs w:val="24"/>
          <w:lang w:eastAsia="zh-CN" w:bidi="ar-SA"/>
        </w:rPr>
        <w:t xml:space="preserve">的 </w:t>
      </w:r>
      <w:r w:rsidRPr="00C20C9D">
        <w:rPr>
          <w:rFonts w:ascii="Microsoft JhengHei" w:eastAsia="Microsoft JhengHei" w:hAnsi="Microsoft JhengHei" w:cstheme="minorBidi"/>
          <w:kern w:val="2"/>
          <w:sz w:val="24"/>
          <w:szCs w:val="24"/>
          <w:lang w:eastAsia="zh-CN" w:bidi="ar-SA"/>
        </w:rPr>
        <w:t>SQL</w:t>
      </w:r>
      <w:r w:rsidRPr="00C20C9D">
        <w:rPr>
          <w:rFonts w:ascii="Microsoft JhengHei" w:eastAsia="Microsoft JhengHei" w:hAnsi="Microsoft JhengHei" w:cstheme="minorBidi" w:hint="eastAsia"/>
          <w:kern w:val="2"/>
          <w:sz w:val="24"/>
          <w:szCs w:val="24"/>
          <w:lang w:eastAsia="zh-CN" w:bidi="ar-SA"/>
        </w:rPr>
        <w:t xml:space="preserve">，或者 </w:t>
      </w:r>
      <w:r w:rsidRPr="00C20C9D">
        <w:rPr>
          <w:rFonts w:ascii="Microsoft JhengHei" w:eastAsia="Microsoft JhengHei" w:hAnsi="Microsoft JhengHei" w:cstheme="minorBidi"/>
          <w:kern w:val="2"/>
          <w:sz w:val="24"/>
          <w:szCs w:val="24"/>
          <w:lang w:eastAsia="zh-CN" w:bidi="ar-SA"/>
        </w:rPr>
        <w:t xml:space="preserve">Library Cache </w:t>
      </w:r>
      <w:r w:rsidRPr="00C20C9D">
        <w:rPr>
          <w:rFonts w:ascii="Microsoft JhengHei" w:eastAsia="Microsoft JhengHei" w:hAnsi="Microsoft JhengHei" w:cstheme="minorBidi" w:hint="eastAsia"/>
          <w:kern w:val="2"/>
          <w:sz w:val="24"/>
          <w:szCs w:val="24"/>
          <w:lang w:eastAsia="zh-CN" w:bidi="ar-SA"/>
        </w:rPr>
        <w:t xml:space="preserve">太小，可使用绑定变更或调大 </w:t>
      </w:r>
      <w:r w:rsidRPr="00C20C9D">
        <w:rPr>
          <w:rFonts w:ascii="Microsoft JhengHei" w:eastAsia="Microsoft JhengHei" w:hAnsi="Microsoft JhengHei" w:cstheme="minorBidi"/>
          <w:kern w:val="2"/>
          <w:sz w:val="24"/>
          <w:szCs w:val="24"/>
          <w:lang w:eastAsia="zh-CN" w:bidi="ar-SA"/>
        </w:rPr>
        <w:t xml:space="preserve">Shared Pool </w:t>
      </w:r>
      <w:r w:rsidRPr="00C20C9D">
        <w:rPr>
          <w:rFonts w:ascii="Microsoft JhengHei" w:eastAsia="Microsoft JhengHei" w:hAnsi="Microsoft JhengHei" w:cstheme="minorBidi" w:hint="eastAsia"/>
          <w:kern w:val="2"/>
          <w:sz w:val="24"/>
          <w:szCs w:val="24"/>
          <w:lang w:eastAsia="zh-CN" w:bidi="ar-SA"/>
        </w:rPr>
        <w:t>解决。要确保</w:t>
      </w:r>
      <w:r w:rsidRPr="00C20C9D">
        <w:rPr>
          <w:rFonts w:ascii="Microsoft JhengHei" w:eastAsia="Microsoft JhengHei" w:hAnsi="Microsoft JhengHei" w:cstheme="minorBidi"/>
          <w:kern w:val="2"/>
          <w:sz w:val="24"/>
          <w:szCs w:val="24"/>
          <w:lang w:eastAsia="zh-CN" w:bidi="ar-SA"/>
        </w:rPr>
        <w:t>&gt;99%</w:t>
      </w:r>
      <w:r w:rsidRPr="00C20C9D">
        <w:rPr>
          <w:rFonts w:ascii="Microsoft JhengHei" w:eastAsia="Microsoft JhengHei" w:hAnsi="Microsoft JhengHei" w:cstheme="minorBidi" w:hint="eastAsia"/>
          <w:kern w:val="2"/>
          <w:sz w:val="24"/>
          <w:szCs w:val="24"/>
          <w:lang w:eastAsia="zh-CN" w:bidi="ar-SA"/>
        </w:rPr>
        <w:t>，</w:t>
      </w:r>
      <w:r w:rsidRPr="00C20C9D">
        <w:rPr>
          <w:rFonts w:ascii="Microsoft JhengHei" w:eastAsia="Microsoft JhengHei" w:hAnsi="Microsoft JhengHei" w:cstheme="minorBidi"/>
          <w:noProof/>
          <w:kern w:val="2"/>
          <w:sz w:val="24"/>
          <w:szCs w:val="24"/>
          <w:lang w:eastAsia="zh-CN" w:bidi="ar-SA"/>
        </w:rPr>
        <mc:AlternateContent>
          <mc:Choice Requires="wps">
            <w:drawing>
              <wp:anchor distT="0" distB="0" distL="114300" distR="114300" simplePos="0" relativeHeight="251747328" behindDoc="1" locked="0" layoutInCell="1" allowOverlap="1">
                <wp:simplePos x="0" y="0"/>
                <wp:positionH relativeFrom="page">
                  <wp:posOffset>720090</wp:posOffset>
                </wp:positionH>
                <wp:positionV relativeFrom="paragraph">
                  <wp:posOffset>-42545</wp:posOffset>
                </wp:positionV>
                <wp:extent cx="1828800" cy="297815"/>
                <wp:effectExtent l="0" t="0" r="3810" b="0"/>
                <wp:wrapNone/>
                <wp:docPr id="168" name="矩形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29781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68CB11" id="矩形 168" o:spid="_x0000_s1026" style="position:absolute;left:0;text-align:left;margin-left:56.7pt;margin-top:-3.35pt;width:2in;height:23.45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LMsiQIAAPwEAAAOAAAAZHJzL2Uyb0RvYy54bWysVF2O0zAQfkfiDpbfu/lR2ibRpqv9oQhp&#10;gZUWDuDaTmPh2MZ2my5oz4LEG4fgOIhrMHbapQs8IEQeHNszHn8z3zc+Pdv1Em25dUKrBmcnKUZc&#10;Uc2EWjf47ZvlpMTIeaIYkVrxBt9xh88WT5+cDqbmue60ZNwiCKJcPZgGd96bOkkc7XhP3Ik2XIGx&#10;1bYnHpZ2nTBLBojeyyRP01kyaMuM1ZQ7B7tXoxEvYvy25dS/blvHPZINBmw+jjaOqzAmi1NSry0x&#10;naB7GOQfUPREKLj0IdQV8QRtrPgtVC+o1U63/oTqPtFtKyiPOUA2WfpLNrcdMTzmAsVx5qFM7v+F&#10;pa+2NxYJBtzNgCpFeiDp+6cv375+RmEH6jMYV4PbrbmxIUNnrjV955DSlx1Ra35urR46ThigyoJ/&#10;8uhAWDg4ilbDS80gONl4HUu1a20fAkIR0C4ycvfACN95RGEzK/OyTIE4Cra8mpfZNF5B6sNpY51/&#10;znWPwqTBFhiP0cn22vmAhtQHl4heS8GWQsq4sOvVpbRoS0AdS/jgpvGIO3aTKjgrHY6N5nEHQMId&#10;wRbgRrY/VllepBd5NVnOyvmkWBbTSTVPy0maVRfVLC2q4mp5HwBmRd0Jxri6FooflJcVf8fsvgdG&#10;zUTtoaHB1TSfxtwfoXfHSabx+1OSvfDQiFL0DYaCwxecSB2IfaZYnHsi5DhPHsOPVYYaHP6xKlEG&#10;gflRQSvN7kAFVgNJwCc8GTDptP2A0QDt12D3fkMsx0i+UKCkKiuK0K9xUUznOSzssWV1bCGKQqgG&#10;e4zG6aUfe3xjrFh3cFMWC6P0OaivFVEYQZkjqr1mocViBvvnIPTw8Tp6/Xy0Fj8AAAD//wMAUEsD&#10;BBQABgAIAAAAIQBkia943gAAAAkBAAAPAAAAZHJzL2Rvd25yZXYueG1sTI/NTsMwEITvSLyDtUjc&#10;WjulLSjEqfgRiGMpVeHoxksciNchdtvw9t2e4LazO5r9plgMvhV77GMTSEM2ViCQqmAbqjWs355G&#10;NyBiMmRNGwg1/GKERXl+VpjchgO94n6VasEhFHOjwaXU5VLGyqE3cRw6JL59ht6bxLKvpe3NgcN9&#10;KydKzaU3DfEHZzp8cFh9r3Zew8fyfXPv/BKH2Sw+/7z4x5CpL60vL4a7WxAJh/RnhhM+o0PJTNuw&#10;IxtFyzq7mrJVw2h+DYINU5XxYnsaJiDLQv5vUB4BAAD//wMAUEsBAi0AFAAGAAgAAAAhALaDOJL+&#10;AAAA4QEAABMAAAAAAAAAAAAAAAAAAAAAAFtDb250ZW50X1R5cGVzXS54bWxQSwECLQAUAAYACAAA&#10;ACEAOP0h/9YAAACUAQAACwAAAAAAAAAAAAAAAAAvAQAAX3JlbHMvLnJlbHNQSwECLQAUAAYACAAA&#10;ACEAp4izLIkCAAD8BAAADgAAAAAAAAAAAAAAAAAuAgAAZHJzL2Uyb0RvYy54bWxQSwECLQAUAAYA&#10;CAAAACEAZImveN4AAAAJAQAADwAAAAAAAAAAAAAAAADjBAAAZHJzL2Rvd25yZXYueG1sUEsFBgAA&#10;AAAEAAQA8wAAAO4FAAAAAA==&#10;" fillcolor="yellow" stroked="f">
                <w10:wrap anchorx="page"/>
              </v:rect>
            </w:pict>
          </mc:Fallback>
        </mc:AlternateContent>
      </w:r>
      <w:r w:rsidRPr="00C20C9D">
        <w:rPr>
          <w:rFonts w:ascii="Microsoft JhengHei" w:eastAsia="Microsoft JhengHei" w:hAnsi="Microsoft JhengHei" w:cstheme="minorBidi" w:hint="eastAsia"/>
          <w:kern w:val="2"/>
          <w:sz w:val="24"/>
          <w:szCs w:val="24"/>
          <w:lang w:eastAsia="zh-CN" w:bidi="ar-SA"/>
        </w:rPr>
        <w:t xml:space="preserve">否则存在严重的性能问题。当该值出现问题的时候，我们可以借助后面的等待时间和 </w:t>
      </w:r>
      <w:r w:rsidRPr="00C20C9D">
        <w:rPr>
          <w:rFonts w:ascii="Microsoft JhengHei" w:eastAsia="Microsoft JhengHei" w:hAnsi="Microsoft JhengHei" w:cstheme="minorBidi"/>
          <w:kern w:val="2"/>
          <w:sz w:val="24"/>
          <w:szCs w:val="24"/>
          <w:lang w:eastAsia="zh-CN" w:bidi="ar-SA"/>
        </w:rPr>
        <w:t>latch</w:t>
      </w:r>
      <w:r w:rsidRPr="00C20C9D">
        <w:rPr>
          <w:rFonts w:ascii="Microsoft JhengHei" w:eastAsia="Microsoft JhengHei" w:hAnsi="Microsoft JhengHei" w:cstheme="minorBidi" w:hint="eastAsia"/>
          <w:kern w:val="2"/>
          <w:sz w:val="24"/>
          <w:szCs w:val="24"/>
          <w:lang w:eastAsia="zh-CN" w:bidi="ar-SA"/>
        </w:rPr>
        <w:t>分析来查找解决问题。</w:t>
      </w:r>
    </w:p>
    <w:p w:rsidR="00C20C9D" w:rsidRPr="00C20C9D" w:rsidRDefault="00A12AEE" w:rsidP="00C82123">
      <w:pPr>
        <w:spacing w:line="487" w:lineRule="auto"/>
        <w:ind w:right="373"/>
        <w:jc w:val="both"/>
        <w:rPr>
          <w:b/>
          <w:sz w:val="24"/>
        </w:rPr>
      </w:pPr>
      <w:r>
        <w:rPr>
          <w:b/>
          <w:sz w:val="24"/>
        </w:rPr>
        <w:t>Parse</w:t>
      </w:r>
      <w:r w:rsidRPr="00C20C9D">
        <w:rPr>
          <w:b/>
          <w:sz w:val="24"/>
        </w:rPr>
        <w:t xml:space="preserve"> </w:t>
      </w:r>
      <w:r>
        <w:rPr>
          <w:b/>
          <w:sz w:val="24"/>
        </w:rPr>
        <w:t>CPU</w:t>
      </w:r>
      <w:r w:rsidRPr="00C20C9D">
        <w:rPr>
          <w:b/>
          <w:sz w:val="24"/>
        </w:rPr>
        <w:t xml:space="preserve"> </w:t>
      </w:r>
      <w:r>
        <w:rPr>
          <w:b/>
          <w:sz w:val="24"/>
        </w:rPr>
        <w:t>to</w:t>
      </w:r>
      <w:r w:rsidRPr="00C20C9D">
        <w:rPr>
          <w:b/>
          <w:sz w:val="24"/>
        </w:rPr>
        <w:t xml:space="preserve"> </w:t>
      </w:r>
      <w:r>
        <w:rPr>
          <w:b/>
          <w:sz w:val="24"/>
        </w:rPr>
        <w:t>Parse</w:t>
      </w:r>
      <w:r w:rsidRPr="00C20C9D">
        <w:rPr>
          <w:b/>
          <w:sz w:val="24"/>
        </w:rPr>
        <w:t xml:space="preserve"> </w:t>
      </w:r>
      <w:r>
        <w:rPr>
          <w:b/>
          <w:sz w:val="24"/>
        </w:rPr>
        <w:t>Elapsd</w:t>
      </w:r>
    </w:p>
    <w:p w:rsidR="00C20C9D" w:rsidRDefault="00A12AEE" w:rsidP="00C20C9D">
      <w:pPr>
        <w:rPr>
          <w:rFonts w:ascii="Microsoft JhengHei" w:eastAsiaTheme="minorEastAsia" w:hAnsi="Microsoft JhengHei" w:cstheme="minorBidi"/>
          <w:kern w:val="2"/>
          <w:sz w:val="24"/>
          <w:szCs w:val="24"/>
          <w:lang w:eastAsia="zh-CN" w:bidi="ar-SA"/>
        </w:rPr>
      </w:pPr>
      <w:r w:rsidRPr="00C20C9D">
        <w:rPr>
          <w:rFonts w:ascii="Microsoft JhengHei" w:eastAsia="Microsoft JhengHei" w:hAnsi="Microsoft JhengHei" w:cstheme="minorBidi" w:hint="eastAsia"/>
          <w:kern w:val="2"/>
          <w:sz w:val="24"/>
          <w:szCs w:val="24"/>
          <w:lang w:eastAsia="zh-CN" w:bidi="ar-SA"/>
        </w:rPr>
        <w:t>解析实际运行时间</w:t>
      </w:r>
      <w:r w:rsidRPr="00C20C9D">
        <w:rPr>
          <w:rFonts w:ascii="Microsoft JhengHei" w:eastAsia="Microsoft JhengHei" w:hAnsi="Microsoft JhengHei" w:cstheme="minorBidi"/>
          <w:kern w:val="2"/>
          <w:sz w:val="24"/>
          <w:szCs w:val="24"/>
          <w:lang w:eastAsia="zh-CN" w:bidi="ar-SA"/>
        </w:rPr>
        <w:t>/(</w:t>
      </w:r>
      <w:r w:rsidRPr="00C20C9D">
        <w:rPr>
          <w:rFonts w:ascii="Microsoft JhengHei" w:eastAsia="Microsoft JhengHei" w:hAnsi="Microsoft JhengHei" w:cstheme="minorBidi" w:hint="eastAsia"/>
          <w:kern w:val="2"/>
          <w:sz w:val="24"/>
          <w:szCs w:val="24"/>
          <w:lang w:eastAsia="zh-CN" w:bidi="ar-SA"/>
        </w:rPr>
        <w:t>解析实际运行时间</w:t>
      </w:r>
      <w:r w:rsidRPr="00C20C9D">
        <w:rPr>
          <w:rFonts w:ascii="Microsoft JhengHei" w:eastAsia="Microsoft JhengHei" w:hAnsi="Microsoft JhengHei" w:cstheme="minorBidi"/>
          <w:kern w:val="2"/>
          <w:sz w:val="24"/>
          <w:szCs w:val="24"/>
          <w:lang w:eastAsia="zh-CN" w:bidi="ar-SA"/>
        </w:rPr>
        <w:t>+</w:t>
      </w:r>
      <w:r w:rsidRPr="00C20C9D">
        <w:rPr>
          <w:rFonts w:ascii="Microsoft JhengHei" w:eastAsia="Microsoft JhengHei" w:hAnsi="Microsoft JhengHei" w:cstheme="minorBidi" w:hint="eastAsia"/>
          <w:kern w:val="2"/>
          <w:sz w:val="24"/>
          <w:szCs w:val="24"/>
          <w:lang w:eastAsia="zh-CN" w:bidi="ar-SA"/>
        </w:rPr>
        <w:t>解析中等待资源时</w:t>
      </w:r>
      <w:r w:rsidRPr="00C20C9D">
        <w:rPr>
          <w:rFonts w:ascii="Microsoft JhengHei" w:eastAsia="Microsoft JhengHei" w:hAnsi="Microsoft JhengHei" w:cstheme="minorBidi"/>
          <w:noProof/>
          <w:kern w:val="2"/>
          <w:sz w:val="24"/>
          <w:szCs w:val="24"/>
          <w:lang w:eastAsia="zh-CN" w:bidi="ar-SA"/>
        </w:rPr>
        <mc:AlternateContent>
          <mc:Choice Requires="wps">
            <w:drawing>
              <wp:anchor distT="0" distB="0" distL="114300" distR="114300" simplePos="0" relativeHeight="251748352" behindDoc="1" locked="0" layoutInCell="1" allowOverlap="1">
                <wp:simplePos x="0" y="0"/>
                <wp:positionH relativeFrom="page">
                  <wp:posOffset>1837690</wp:posOffset>
                </wp:positionH>
                <wp:positionV relativeFrom="paragraph">
                  <wp:posOffset>-42545</wp:posOffset>
                </wp:positionV>
                <wp:extent cx="5002530" cy="297815"/>
                <wp:effectExtent l="0" t="1270" r="0" b="0"/>
                <wp:wrapNone/>
                <wp:docPr id="167" name="矩形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2530" cy="29781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5352A" id="矩形 167" o:spid="_x0000_s1026" style="position:absolute;left:0;text-align:left;margin-left:144.7pt;margin-top:-3.35pt;width:393.9pt;height:23.45pt;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H7jAIAAPwEAAAOAAAAZHJzL2Uyb0RvYy54bWysVF2O0zAQfkfiDpbfu/khaZuo6Wq3SxHS&#10;AistHMCNncbCsY3tNl1WnAWJNw7BcRDXYOy0pYUXhMiD47HH42/m+8azy10n0JYZy5WscHIRY8Rk&#10;rSiX6wq/e7scTTGyjkhKhJKswg/M4sv50yezXpcsVa0SlBkEQaQte13h1jldRpGtW9YRe6E0k7DZ&#10;KNMRB6ZZR9SQHqJ3IkrjeBz1ylBtVM2shdWbYRPPQ/ymYbV70zSWOSQqDNhcGE0YV36M5jNSrg3R&#10;La/3MMg/oOgIl3DpMdQNcQRtDP8jVMdro6xq3EWtukg1Da9ZyAGySeLfsrlviWYhFyiO1ccy2f8X&#10;tn69vTOIU+BuPMFIkg5I+vH56/dvX5Bfgfr02pbgdq/vjM/Q6ltVv7dIqkVL5JpdGaP6lhEKqBLv&#10;H50d8IaFo2jVv1IUgpONU6FUu8Z0PiAUAe0CIw9HRtjOoRoW8zhO82dAXA17aTGZJnm4gpSH09pY&#10;94KpDvlJhQ0wHqKT7a11Hg0pDy4BvRKcLrkQwTDr1UIYtCWgjiV8cRAEHLGnbkJ6Z6n8sSHisAIg&#10;4Q6/5+EGth+LJM3i67QYLcfTyShbZvmomMTTUZwU18U4zorsZvnJA0yysuWUMnnLJTsoL8n+jtl9&#10;DwyaCdpDfYWLPM1D7mfo7WmScfj2JTxz67iDRhS8q/D06ERKT+xzSSFtUjrCxTCPzuGHKkMNDv9Q&#10;lSADz/ygoJWiD6ACo4Ak4BOeDJi0ynzEqIf2q7D9sCGGYSReSlBSkWSZ79dgZPkkBcOc7qxOd4is&#10;IVSFHUbDdOGGHt9ow9ct3JSEwkh1BepreBCGV+aAaq9ZaLGQwf458D18agevX4/W/CcAAAD//wMA&#10;UEsDBBQABgAIAAAAIQDqAKNL4AAAAAoBAAAPAAAAZHJzL2Rvd25yZXYueG1sTI/LTsMwEEX3SPyD&#10;NUjsWrtR25SQScVDIJalVIWlGw9JIB6H2G3D39ddwXJ0j+49ky8H24oD9b5xjDAZKxDEpTMNVwib&#10;t6fRAoQPmo1uHRPCL3lYFpcXuc6MO/IrHdahErGEfaYR6hC6TEpf1mS1H7uOOGafrrc6xLOvpOn1&#10;MZbbViZKzaXVDceFWnf0UFP5vd5bhI/V+/a+tisaZjP//PNiH91EfSFeXw13tyACDeEPhrN+VIci&#10;Ou3cno0XLUKyuJlGFGE0T0GcAZWmCYgdwlQlIItc/n+hOAEAAP//AwBQSwECLQAUAAYACAAAACEA&#10;toM4kv4AAADhAQAAEwAAAAAAAAAAAAAAAAAAAAAAW0NvbnRlbnRfVHlwZXNdLnhtbFBLAQItABQA&#10;BgAIAAAAIQA4/SH/1gAAAJQBAAALAAAAAAAAAAAAAAAAAC8BAABfcmVscy8ucmVsc1BLAQItABQA&#10;BgAIAAAAIQBBVVH7jAIAAPwEAAAOAAAAAAAAAAAAAAAAAC4CAABkcnMvZTJvRG9jLnhtbFBLAQIt&#10;ABQABgAIAAAAIQDqAKNL4AAAAAoBAAAPAAAAAAAAAAAAAAAAAOYEAABkcnMvZG93bnJldi54bWxQ&#10;SwUGAAAAAAQABADzAAAA8wUAAAAA&#10;" fillcolor="yellow" stroked="f">
                <w10:wrap anchorx="page"/>
              </v:rect>
            </w:pict>
          </mc:Fallback>
        </mc:AlternateContent>
      </w:r>
      <w:r w:rsidRPr="00C20C9D">
        <w:rPr>
          <w:rFonts w:ascii="Microsoft JhengHei" w:eastAsia="Microsoft JhengHei" w:hAnsi="Microsoft JhengHei" w:cstheme="minorBidi"/>
          <w:kern w:val="2"/>
          <w:sz w:val="24"/>
          <w:szCs w:val="24"/>
          <w:lang w:eastAsia="zh-CN" w:bidi="ar-SA"/>
        </w:rPr>
        <w:t>间)，越高越好。</w:t>
      </w:r>
    </w:p>
    <w:p w:rsidR="00C20C9D" w:rsidRDefault="00A12AEE" w:rsidP="00C20C9D">
      <w:pPr>
        <w:rPr>
          <w:rFonts w:ascii="Microsoft JhengHei" w:eastAsiaTheme="minorEastAsia" w:hAnsi="Microsoft JhengHei" w:cstheme="minorBidi"/>
          <w:kern w:val="2"/>
          <w:sz w:val="24"/>
          <w:szCs w:val="24"/>
          <w:lang w:eastAsia="zh-CN" w:bidi="ar-SA"/>
        </w:rPr>
      </w:pPr>
      <w:r w:rsidRPr="00C20C9D">
        <w:rPr>
          <w:rFonts w:ascii="Microsoft JhengHei" w:eastAsia="Microsoft JhengHei" w:hAnsi="Microsoft JhengHei" w:cstheme="minorBidi"/>
          <w:kern w:val="2"/>
          <w:sz w:val="24"/>
          <w:szCs w:val="24"/>
          <w:lang w:eastAsia="zh-CN" w:bidi="ar-SA"/>
        </w:rPr>
        <w:t>计算公式为：Parse CPU to Parse Elapsd %= 100*(parse time cpu / parsetime elapsed)</w:t>
      </w:r>
      <w:r w:rsidRPr="00C20C9D">
        <w:rPr>
          <w:rFonts w:ascii="Microsoft JhengHei" w:eastAsia="Microsoft JhengHei" w:hAnsi="Microsoft JhengHei" w:cstheme="minorBidi" w:hint="eastAsia"/>
          <w:kern w:val="2"/>
          <w:sz w:val="24"/>
          <w:szCs w:val="24"/>
          <w:lang w:eastAsia="zh-CN" w:bidi="ar-SA"/>
        </w:rPr>
        <w:t>。</w:t>
      </w:r>
    </w:p>
    <w:p w:rsidR="00A12AEE" w:rsidRPr="00C20C9D" w:rsidRDefault="00A12AEE" w:rsidP="00C20C9D">
      <w:pPr>
        <w:rPr>
          <w:rFonts w:ascii="Microsoft JhengHei" w:eastAsia="Microsoft JhengHei" w:hAnsi="Microsoft JhengHei" w:cstheme="minorBidi"/>
          <w:kern w:val="2"/>
          <w:sz w:val="24"/>
          <w:szCs w:val="24"/>
          <w:lang w:eastAsia="zh-CN" w:bidi="ar-SA"/>
        </w:rPr>
      </w:pPr>
      <w:r w:rsidRPr="00C20C9D">
        <w:rPr>
          <w:rFonts w:ascii="Microsoft JhengHei" w:eastAsia="Microsoft JhengHei" w:hAnsi="Microsoft JhengHei" w:cstheme="minorBidi" w:hint="eastAsia"/>
          <w:kern w:val="2"/>
          <w:sz w:val="24"/>
          <w:szCs w:val="24"/>
          <w:lang w:eastAsia="zh-CN" w:bidi="ar-SA"/>
        </w:rPr>
        <w:t>即：解析实际运行时间</w:t>
      </w:r>
      <w:r w:rsidRPr="00C20C9D">
        <w:rPr>
          <w:rFonts w:ascii="Microsoft JhengHei" w:eastAsia="Microsoft JhengHei" w:hAnsi="Microsoft JhengHei" w:cstheme="minorBidi"/>
          <w:kern w:val="2"/>
          <w:sz w:val="24"/>
          <w:szCs w:val="24"/>
          <w:lang w:eastAsia="zh-CN" w:bidi="ar-SA"/>
        </w:rPr>
        <w:t>/(</w:t>
      </w:r>
      <w:r w:rsidRPr="00C20C9D">
        <w:rPr>
          <w:rFonts w:ascii="Microsoft JhengHei" w:eastAsia="Microsoft JhengHei" w:hAnsi="Microsoft JhengHei" w:cstheme="minorBidi" w:hint="eastAsia"/>
          <w:kern w:val="2"/>
          <w:sz w:val="24"/>
          <w:szCs w:val="24"/>
          <w:lang w:eastAsia="zh-CN" w:bidi="ar-SA"/>
        </w:rPr>
        <w:t>解析实际运行时间</w:t>
      </w:r>
      <w:r w:rsidRPr="00C20C9D">
        <w:rPr>
          <w:rFonts w:ascii="Microsoft JhengHei" w:eastAsia="Microsoft JhengHei" w:hAnsi="Microsoft JhengHei" w:cstheme="minorBidi"/>
          <w:kern w:val="2"/>
          <w:sz w:val="24"/>
          <w:szCs w:val="24"/>
          <w:lang w:eastAsia="zh-CN" w:bidi="ar-SA"/>
        </w:rPr>
        <w:t>+</w:t>
      </w:r>
      <w:r w:rsidRPr="00C20C9D">
        <w:rPr>
          <w:rFonts w:ascii="Microsoft JhengHei" w:eastAsia="Microsoft JhengHei" w:hAnsi="Microsoft JhengHei" w:cstheme="minorBidi" w:hint="eastAsia"/>
          <w:kern w:val="2"/>
          <w:sz w:val="24"/>
          <w:szCs w:val="24"/>
          <w:lang w:eastAsia="zh-CN" w:bidi="ar-SA"/>
        </w:rPr>
        <w:t>解析中等待资源时间</w:t>
      </w:r>
      <w:r w:rsidRPr="00C20C9D">
        <w:rPr>
          <w:rFonts w:ascii="Microsoft JhengHei" w:eastAsia="Microsoft JhengHei" w:hAnsi="Microsoft JhengHei" w:cstheme="minorBidi"/>
          <w:kern w:val="2"/>
          <w:sz w:val="24"/>
          <w:szCs w:val="24"/>
          <w:lang w:eastAsia="zh-CN" w:bidi="ar-SA"/>
        </w:rPr>
        <w:t>)</w:t>
      </w:r>
      <w:r w:rsidRPr="00C20C9D">
        <w:rPr>
          <w:rFonts w:ascii="Microsoft JhengHei" w:eastAsia="Microsoft JhengHei" w:hAnsi="Microsoft JhengHei" w:cstheme="minorBidi" w:hint="eastAsia"/>
          <w:kern w:val="2"/>
          <w:sz w:val="24"/>
          <w:szCs w:val="24"/>
          <w:lang w:eastAsia="zh-CN" w:bidi="ar-SA"/>
        </w:rPr>
        <w:t xml:space="preserve">。如果该比率为 </w:t>
      </w:r>
      <w:r w:rsidRPr="00C20C9D">
        <w:rPr>
          <w:rFonts w:ascii="Microsoft JhengHei" w:eastAsia="Microsoft JhengHei" w:hAnsi="Microsoft JhengHei" w:cstheme="minorBidi"/>
          <w:kern w:val="2"/>
          <w:sz w:val="24"/>
          <w:szCs w:val="24"/>
          <w:lang w:eastAsia="zh-CN" w:bidi="ar-SA"/>
        </w:rPr>
        <w:t>100%</w:t>
      </w:r>
      <w:r w:rsidRPr="00C20C9D">
        <w:rPr>
          <w:rFonts w:ascii="Microsoft JhengHei" w:eastAsia="Microsoft JhengHei" w:hAnsi="Microsoft JhengHei" w:cstheme="minorBidi" w:hint="eastAsia"/>
          <w:kern w:val="2"/>
          <w:sz w:val="24"/>
          <w:szCs w:val="24"/>
          <w:lang w:eastAsia="zh-CN" w:bidi="ar-SA"/>
        </w:rPr>
        <w:t xml:space="preserve">，意味着 </w:t>
      </w:r>
      <w:r w:rsidRPr="00C20C9D">
        <w:rPr>
          <w:rFonts w:ascii="Microsoft JhengHei" w:eastAsia="Microsoft JhengHei" w:hAnsi="Microsoft JhengHei" w:cstheme="minorBidi"/>
          <w:kern w:val="2"/>
          <w:sz w:val="24"/>
          <w:szCs w:val="24"/>
          <w:lang w:eastAsia="zh-CN" w:bidi="ar-SA"/>
        </w:rPr>
        <w:t xml:space="preserve">CPU </w:t>
      </w:r>
      <w:r w:rsidRPr="00C20C9D">
        <w:rPr>
          <w:rFonts w:ascii="Microsoft JhengHei" w:eastAsia="Microsoft JhengHei" w:hAnsi="Microsoft JhengHei" w:cstheme="minorBidi" w:hint="eastAsia"/>
          <w:kern w:val="2"/>
          <w:sz w:val="24"/>
          <w:szCs w:val="24"/>
          <w:lang w:eastAsia="zh-CN" w:bidi="ar-SA"/>
        </w:rPr>
        <w:t xml:space="preserve">等待时间为 </w:t>
      </w:r>
      <w:r w:rsidRPr="00C20C9D">
        <w:rPr>
          <w:rFonts w:ascii="Microsoft JhengHei" w:eastAsia="Microsoft JhengHei" w:hAnsi="Microsoft JhengHei" w:cstheme="minorBidi"/>
          <w:kern w:val="2"/>
          <w:sz w:val="24"/>
          <w:szCs w:val="24"/>
          <w:lang w:eastAsia="zh-CN" w:bidi="ar-SA"/>
        </w:rPr>
        <w:t>0</w:t>
      </w:r>
      <w:r w:rsidRPr="00C20C9D">
        <w:rPr>
          <w:rFonts w:ascii="Microsoft JhengHei" w:eastAsia="Microsoft JhengHei" w:hAnsi="Microsoft JhengHei" w:cstheme="minorBidi" w:hint="eastAsia"/>
          <w:kern w:val="2"/>
          <w:sz w:val="24"/>
          <w:szCs w:val="24"/>
          <w:lang w:eastAsia="zh-CN" w:bidi="ar-SA"/>
        </w:rPr>
        <w:t>，没有任何等待。</w:t>
      </w:r>
    </w:p>
    <w:p w:rsidR="00C20C9D" w:rsidRDefault="00A12AEE" w:rsidP="00C82123">
      <w:pPr>
        <w:spacing w:line="363" w:lineRule="exact"/>
        <w:rPr>
          <w:rFonts w:ascii="Microsoft JhengHei" w:eastAsiaTheme="minorEastAsia"/>
          <w:b/>
          <w:sz w:val="24"/>
          <w:lang w:eastAsia="zh-CN"/>
        </w:rPr>
      </w:pPr>
      <w:r>
        <w:rPr>
          <w:b/>
          <w:sz w:val="24"/>
          <w:lang w:eastAsia="zh-CN"/>
        </w:rPr>
        <w:t>Non-Parse CPU</w:t>
      </w:r>
      <w:r>
        <w:rPr>
          <w:b/>
          <w:spacing w:val="51"/>
          <w:sz w:val="24"/>
          <w:lang w:eastAsia="zh-CN"/>
        </w:rPr>
        <w:t xml:space="preserve"> </w:t>
      </w:r>
    </w:p>
    <w:p w:rsidR="00A12AEE" w:rsidRPr="00C20C9D" w:rsidRDefault="00A12AEE" w:rsidP="00C20C9D">
      <w:pPr>
        <w:spacing w:line="363" w:lineRule="exact"/>
        <w:rPr>
          <w:rFonts w:ascii="Microsoft JhengHei" w:eastAsia="Microsoft JhengHei" w:hAnsi="Microsoft JhengHei" w:cstheme="minorBidi"/>
          <w:kern w:val="2"/>
          <w:sz w:val="24"/>
          <w:szCs w:val="24"/>
          <w:lang w:eastAsia="zh-CN" w:bidi="ar-SA"/>
        </w:rPr>
      </w:pPr>
      <w:r w:rsidRPr="00C20C9D">
        <w:rPr>
          <w:rFonts w:ascii="Microsoft JhengHei" w:eastAsia="Microsoft JhengHei" w:hAnsi="Microsoft JhengHei" w:cstheme="minorBidi"/>
          <w:kern w:val="2"/>
          <w:sz w:val="24"/>
          <w:szCs w:val="24"/>
          <w:lang w:eastAsia="zh-CN" w:bidi="ar-SA"/>
        </w:rPr>
        <w:t xml:space="preserve">SQL </w:t>
      </w:r>
      <w:r w:rsidRPr="00C20C9D">
        <w:rPr>
          <w:rFonts w:ascii="Microsoft JhengHei" w:eastAsia="Microsoft JhengHei" w:hAnsi="Microsoft JhengHei" w:cstheme="minorBidi" w:hint="eastAsia"/>
          <w:kern w:val="2"/>
          <w:sz w:val="24"/>
          <w:szCs w:val="24"/>
          <w:lang w:eastAsia="zh-CN" w:bidi="ar-SA"/>
        </w:rPr>
        <w:t>实际运行时间</w:t>
      </w:r>
      <w:r w:rsidRPr="00C20C9D">
        <w:rPr>
          <w:rFonts w:ascii="Microsoft JhengHei" w:eastAsia="Microsoft JhengHei" w:hAnsi="Microsoft JhengHei" w:cstheme="minorBidi"/>
          <w:kern w:val="2"/>
          <w:sz w:val="24"/>
          <w:szCs w:val="24"/>
          <w:lang w:eastAsia="zh-CN" w:bidi="ar-SA"/>
        </w:rPr>
        <w:t xml:space="preserve">/(SQL </w:t>
      </w:r>
      <w:r w:rsidRPr="00C20C9D">
        <w:rPr>
          <w:rFonts w:ascii="Microsoft JhengHei" w:eastAsia="Microsoft JhengHei" w:hAnsi="Microsoft JhengHei" w:cstheme="minorBidi" w:hint="eastAsia"/>
          <w:kern w:val="2"/>
          <w:sz w:val="24"/>
          <w:szCs w:val="24"/>
          <w:lang w:eastAsia="zh-CN" w:bidi="ar-SA"/>
        </w:rPr>
        <w:t>实际运行时间</w:t>
      </w:r>
      <w:r w:rsidRPr="00C20C9D">
        <w:rPr>
          <w:rFonts w:ascii="Microsoft JhengHei" w:eastAsia="Microsoft JhengHei" w:hAnsi="Microsoft JhengHei" w:cstheme="minorBidi"/>
          <w:kern w:val="2"/>
          <w:sz w:val="24"/>
          <w:szCs w:val="24"/>
          <w:lang w:eastAsia="zh-CN" w:bidi="ar-SA"/>
        </w:rPr>
        <w:t xml:space="preserve">+SQL </w:t>
      </w:r>
      <w:r w:rsidRPr="00C20C9D">
        <w:rPr>
          <w:rFonts w:ascii="Microsoft JhengHei" w:eastAsia="Microsoft JhengHei" w:hAnsi="Microsoft JhengHei" w:cstheme="minorBidi" w:hint="eastAsia"/>
          <w:kern w:val="2"/>
          <w:sz w:val="24"/>
          <w:szCs w:val="24"/>
          <w:lang w:eastAsia="zh-CN" w:bidi="ar-SA"/>
        </w:rPr>
        <w:t>解析时间</w:t>
      </w:r>
      <w:r w:rsidRPr="00C20C9D">
        <w:rPr>
          <w:rFonts w:ascii="Microsoft JhengHei" w:eastAsia="Microsoft JhengHei" w:hAnsi="Microsoft JhengHei" w:cstheme="minorBidi"/>
          <w:kern w:val="2"/>
          <w:sz w:val="24"/>
          <w:szCs w:val="24"/>
          <w:lang w:eastAsia="zh-CN" w:bidi="ar-SA"/>
        </w:rPr>
        <w:t>)</w:t>
      </w:r>
      <w:r w:rsidRPr="00C20C9D">
        <w:rPr>
          <w:rFonts w:ascii="Microsoft JhengHei" w:eastAsia="Microsoft JhengHei" w:hAnsi="Microsoft JhengHei" w:cstheme="minorBidi" w:hint="eastAsia"/>
          <w:kern w:val="2"/>
          <w:sz w:val="24"/>
          <w:szCs w:val="24"/>
          <w:lang w:eastAsia="zh-CN" w:bidi="ar-SA"/>
        </w:rPr>
        <w:t>，太低表示解</w:t>
      </w:r>
      <w:r w:rsidR="0094041F" w:rsidRPr="00C20C9D">
        <w:rPr>
          <w:rFonts w:ascii="Microsoft JhengHei" w:eastAsia="Microsoft JhengHei" w:hAnsi="Microsoft JhengHei" w:cstheme="minorBidi" w:hint="eastAsia"/>
          <w:kern w:val="2"/>
          <w:sz w:val="24"/>
          <w:szCs w:val="24"/>
          <w:lang w:eastAsia="zh-CN" w:bidi="ar-SA"/>
        </w:rPr>
        <w:t>析消耗时间过多。计算公式为：</w:t>
      </w:r>
      <w:r w:rsidR="0094041F" w:rsidRPr="00C20C9D">
        <w:rPr>
          <w:rFonts w:ascii="Microsoft JhengHei" w:eastAsia="Microsoft JhengHei" w:hAnsi="Microsoft JhengHei" w:cstheme="minorBidi"/>
          <w:kern w:val="2"/>
          <w:sz w:val="24"/>
          <w:szCs w:val="24"/>
          <w:lang w:eastAsia="zh-CN" w:bidi="ar-SA"/>
        </w:rPr>
        <w:t>% Non-Parse CPU</w:t>
      </w:r>
      <w:r w:rsidRPr="00C20C9D">
        <w:rPr>
          <w:rFonts w:ascii="Microsoft JhengHei" w:eastAsia="Microsoft JhengHei" w:hAnsi="Microsoft JhengHei" w:cstheme="minorBidi"/>
          <w:kern w:val="2"/>
          <w:sz w:val="24"/>
          <w:szCs w:val="24"/>
          <w:lang w:eastAsia="zh-CN" w:bidi="ar-SA"/>
        </w:rPr>
        <w:t>=round(100*1-PARSE_CPU/TOT_CPU),2)</w:t>
      </w:r>
      <w:r w:rsidRPr="00C20C9D">
        <w:rPr>
          <w:rFonts w:ascii="Microsoft JhengHei" w:eastAsia="Microsoft JhengHei" w:hAnsi="Microsoft JhengHei" w:cstheme="minorBidi" w:hint="eastAsia"/>
          <w:kern w:val="2"/>
          <w:sz w:val="24"/>
          <w:szCs w:val="24"/>
          <w:lang w:eastAsia="zh-CN" w:bidi="ar-SA"/>
        </w:rPr>
        <w:t>。如果这个值比较小，表示解析消耗的</w:t>
      </w:r>
      <w:r w:rsidRPr="00C20C9D">
        <w:rPr>
          <w:rFonts w:ascii="Microsoft JhengHei" w:eastAsia="Microsoft JhengHei" w:hAnsi="Microsoft JhengHei" w:cstheme="minorBidi"/>
          <w:kern w:val="2"/>
          <w:sz w:val="24"/>
          <w:szCs w:val="24"/>
          <w:lang w:eastAsia="zh-CN" w:bidi="ar-SA"/>
        </w:rPr>
        <w:t xml:space="preserve"> CPU </w:t>
      </w:r>
      <w:r w:rsidRPr="00C20C9D">
        <w:rPr>
          <w:rFonts w:ascii="Microsoft JhengHei" w:eastAsia="Microsoft JhengHei" w:hAnsi="Microsoft JhengHei" w:cstheme="minorBidi" w:hint="eastAsia"/>
          <w:kern w:val="2"/>
          <w:sz w:val="24"/>
          <w:szCs w:val="24"/>
          <w:lang w:eastAsia="zh-CN" w:bidi="ar-SA"/>
        </w:rPr>
        <w:t>时间过多。与</w:t>
      </w:r>
      <w:r w:rsidRPr="00C20C9D">
        <w:rPr>
          <w:rFonts w:ascii="Microsoft JhengHei" w:eastAsia="Microsoft JhengHei" w:hAnsi="Microsoft JhengHei" w:cstheme="minorBidi"/>
          <w:kern w:val="2"/>
          <w:sz w:val="24"/>
          <w:szCs w:val="24"/>
          <w:lang w:eastAsia="zh-CN" w:bidi="ar-SA"/>
        </w:rPr>
        <w:t xml:space="preserve"> PARSE_CPU </w:t>
      </w:r>
      <w:r w:rsidRPr="00C20C9D">
        <w:rPr>
          <w:rFonts w:ascii="Microsoft JhengHei" w:eastAsia="Microsoft JhengHei" w:hAnsi="Microsoft JhengHei" w:cstheme="minorBidi" w:hint="eastAsia"/>
          <w:kern w:val="2"/>
          <w:sz w:val="24"/>
          <w:szCs w:val="24"/>
          <w:lang w:eastAsia="zh-CN" w:bidi="ar-SA"/>
        </w:rPr>
        <w:t>相比，如果</w:t>
      </w:r>
      <w:r w:rsidRPr="00C20C9D">
        <w:rPr>
          <w:rFonts w:ascii="Microsoft JhengHei" w:eastAsia="Microsoft JhengHei" w:hAnsi="Microsoft JhengHei" w:cstheme="minorBidi"/>
          <w:kern w:val="2"/>
          <w:sz w:val="24"/>
          <w:szCs w:val="24"/>
          <w:lang w:eastAsia="zh-CN" w:bidi="ar-SA"/>
        </w:rPr>
        <w:t xml:space="preserve"> TOT_CPU </w:t>
      </w:r>
      <w:r w:rsidRPr="00C20C9D">
        <w:rPr>
          <w:rFonts w:ascii="Microsoft JhengHei" w:eastAsia="Microsoft JhengHei" w:hAnsi="Microsoft JhengHei" w:cstheme="minorBidi" w:hint="eastAsia"/>
          <w:kern w:val="2"/>
          <w:sz w:val="24"/>
          <w:szCs w:val="24"/>
          <w:lang w:eastAsia="zh-CN" w:bidi="ar-SA"/>
        </w:rPr>
        <w:t>很高，这个比值将接近</w:t>
      </w:r>
      <w:r w:rsidRPr="00C20C9D">
        <w:rPr>
          <w:rFonts w:ascii="Microsoft JhengHei" w:eastAsia="Microsoft JhengHei" w:hAnsi="Microsoft JhengHei" w:cstheme="minorBidi"/>
          <w:kern w:val="2"/>
          <w:sz w:val="24"/>
          <w:szCs w:val="24"/>
          <w:lang w:eastAsia="zh-CN" w:bidi="ar-SA"/>
        </w:rPr>
        <w:t xml:space="preserve"> 100%</w:t>
      </w:r>
      <w:r w:rsidRPr="00C20C9D">
        <w:rPr>
          <w:rFonts w:ascii="Microsoft JhengHei" w:eastAsia="Microsoft JhengHei" w:hAnsi="Microsoft JhengHei" w:cstheme="minorBidi" w:hint="eastAsia"/>
          <w:kern w:val="2"/>
          <w:sz w:val="24"/>
          <w:szCs w:val="24"/>
          <w:lang w:eastAsia="zh-CN" w:bidi="ar-SA"/>
        </w:rPr>
        <w:t>，这是很好的，</w:t>
      </w:r>
      <w:r w:rsidRPr="00C20C9D">
        <w:rPr>
          <w:rFonts w:ascii="Microsoft JhengHei" w:eastAsia="Microsoft JhengHei" w:hAnsi="Microsoft JhengHei" w:cstheme="minorBidi"/>
          <w:kern w:val="2"/>
          <w:sz w:val="24"/>
          <w:szCs w:val="24"/>
          <w:lang w:eastAsia="zh-CN" w:bidi="ar-SA"/>
        </w:rPr>
        <w:t xml:space="preserve"> </w:t>
      </w:r>
      <w:r w:rsidRPr="00C20C9D">
        <w:rPr>
          <w:rFonts w:ascii="Microsoft JhengHei" w:eastAsia="Microsoft JhengHei" w:hAnsi="Microsoft JhengHei" w:cstheme="minorBidi" w:hint="eastAsia"/>
          <w:kern w:val="2"/>
          <w:sz w:val="24"/>
          <w:szCs w:val="24"/>
          <w:lang w:eastAsia="zh-CN" w:bidi="ar-SA"/>
        </w:rPr>
        <w:t>说明计算机执行的大部分工作是执行查询的工作，而不是分析查询的工作。</w:t>
      </w:r>
    </w:p>
    <w:p w:rsidR="00C82123" w:rsidRDefault="00A12AEE" w:rsidP="00C82123">
      <w:pPr>
        <w:spacing w:line="363" w:lineRule="exact"/>
        <w:rPr>
          <w:rFonts w:ascii="Microsoft JhengHei" w:eastAsia="Microsoft JhengHei"/>
          <w:b/>
          <w:spacing w:val="-12"/>
          <w:sz w:val="24"/>
        </w:rPr>
      </w:pPr>
      <w:r>
        <w:rPr>
          <w:b/>
          <w:sz w:val="24"/>
        </w:rPr>
        <w:t xml:space="preserve">Execute to </w:t>
      </w:r>
      <w:r>
        <w:rPr>
          <w:b/>
          <w:spacing w:val="-12"/>
          <w:sz w:val="24"/>
        </w:rPr>
        <w:t>Parse</w:t>
      </w:r>
    </w:p>
    <w:p w:rsidR="00A12AEE" w:rsidRPr="00C82123" w:rsidRDefault="00A12AEE" w:rsidP="00C82123">
      <w:pPr>
        <w:spacing w:before="144"/>
        <w:ind w:left="-1" w:right="-15"/>
        <w:rPr>
          <w:rFonts w:ascii="宋体" w:eastAsia="宋体"/>
          <w:sz w:val="24"/>
          <w:lang w:eastAsia="zh-CN"/>
        </w:rPr>
      </w:pPr>
      <w:r>
        <w:rPr>
          <w:rFonts w:ascii="宋体" w:eastAsia="宋体" w:hint="eastAsia"/>
          <w:spacing w:val="-10"/>
          <w:sz w:val="24"/>
          <w:lang w:eastAsia="zh-CN"/>
        </w:rPr>
        <w:t xml:space="preserve">是语句执行与分析的比例，如果要 </w:t>
      </w:r>
      <w:r>
        <w:rPr>
          <w:sz w:val="24"/>
          <w:lang w:eastAsia="zh-CN"/>
        </w:rPr>
        <w:t xml:space="preserve">SQL </w:t>
      </w:r>
      <w:r>
        <w:rPr>
          <w:rFonts w:ascii="宋体" w:eastAsia="宋体" w:hint="eastAsia"/>
          <w:spacing w:val="-9"/>
          <w:sz w:val="24"/>
          <w:lang w:eastAsia="zh-CN"/>
        </w:rPr>
        <w:t>重用率高，则这个比例会很高。</w:t>
      </w:r>
      <w:r>
        <w:rPr>
          <w:noProof/>
          <w:lang w:eastAsia="zh-CN" w:bidi="ar-SA"/>
        </w:rPr>
        <mc:AlternateContent>
          <mc:Choice Requires="wps">
            <w:drawing>
              <wp:anchor distT="0" distB="0" distL="114300" distR="114300" simplePos="0" relativeHeight="251749376" behindDoc="1" locked="0" layoutInCell="1" allowOverlap="1">
                <wp:simplePos x="0" y="0"/>
                <wp:positionH relativeFrom="page">
                  <wp:posOffset>4052570</wp:posOffset>
                </wp:positionH>
                <wp:positionV relativeFrom="paragraph">
                  <wp:posOffset>-42545</wp:posOffset>
                </wp:positionV>
                <wp:extent cx="2788285" cy="297815"/>
                <wp:effectExtent l="4445" t="0" r="0" b="0"/>
                <wp:wrapNone/>
                <wp:docPr id="165" name="矩形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8285" cy="29781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F37E7" id="矩形 165" o:spid="_x0000_s1026" style="position:absolute;left:0;text-align:left;margin-left:319.1pt;margin-top:-3.35pt;width:219.55pt;height:23.45pt;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tGiwIAAPwEAAAOAAAAZHJzL2Uyb0RvYy54bWysVF2O0zAQfkfiDpbfu/lR2ibRpqtllyKk&#10;BVZaOIBrO42FYxvbbbogzoLEG4fgOIhrMHba0l1eECIPjsfz429mvvH5xa6XaMutE1o1ODtLMeKK&#10;aibUusHv3i4nJUbOE8WI1Io3+J47fLF4+uR8MDXPdacl4xZBEOXqwTS4897USeJox3vizrThCpSt&#10;tj3xINp1wiwZIHovkzxNZ8mgLTNWU+4cnF6PSryI8duWU/+mbR33SDYYsPm42riuwposzkm9tsR0&#10;gu5hkH9A0ROh4NJjqGviCdpY8UeoXlCrnW79GdV9ottWUB5zgGyy9FE2dx0xPOYCxXHmWCb3/8LS&#10;19tbiwSD3s2mGCnSQ5N+fvn24/tXFE6gPoNxNZjdmVsbMnTmRtP3Dil91RG15pfW6qHjhAGqLNgn&#10;DxyC4MAVrYZXmkFwsvE6lmrX2j4EhCKgXezI/bEjfOcRhcN8XpZ5CcAo6PJqXmYRUkLqg7exzr/g&#10;ukdh02ALHY/RyfbG+YCG1AeTiF5LwZZCyijY9epKWrQlwI4lfGkkBLi4UzOpgrHSwW2MOJ4ASLgj&#10;6ALc2O1PVZYX6bO8mixn5XxSLIvppJqn5STNqmfVLC2q4nr5OQDMiroTjHF1IxQ/MC8r/q6z+xkY&#10;ORO5h4YGV9N8GnN/gN6dJpnGL3bpUZK98DCIUvQNLo9GpA6Nfa4YpE1qT4Qc98lD+LHKUIPDP1Yl&#10;0iB0fmTQSrN7YIHV0CQYRHgyYNNp+xGjAcavwe7DhliOkXypgElVVhRhXqNQTOc5CPZUszrVEEUh&#10;VIM9RuP2yo8zvjFWrDu4KYuFUfoS2NeKSIzAzBHVnrMwYjGD/XMQZvhUjla/H63FLwAAAP//AwBQ&#10;SwMEFAAGAAgAAAAhAGeEFpXgAAAACgEAAA8AAABkcnMvZG93bnJldi54bWxMj8tOwzAQRfdI/IM1&#10;SOxauylNqpBJxUMglqUgYOnGQxKIxyF22/D3dVewHN2je88Uq9F2Yk+Dbx0jzKYKBHHlTMs1wuvL&#10;w2QJwgfNRneOCeGXPKzK87NC58Yd+Jn2m1CLWMI+1whNCH0upa8astpPXU8cs083WB3iOdTSDPoQ&#10;y20nE6VSaXXLcaHRPd01VH1vdhbhY/3+dtvYNY2LhX/8ebL3bqa+EC8vxptrEIHG8AfDST+qQxmd&#10;tm7HxosOIZ0vk4giTNIMxAlQWTYHsUW4UgnIspD/XyiPAAAA//8DAFBLAQItABQABgAIAAAAIQC2&#10;gziS/gAAAOEBAAATAAAAAAAAAAAAAAAAAAAAAABbQ29udGVudF9UeXBlc10ueG1sUEsBAi0AFAAG&#10;AAgAAAAhADj9If/WAAAAlAEAAAsAAAAAAAAAAAAAAAAALwEAAF9yZWxzLy5yZWxzUEsBAi0AFAAG&#10;AAgAAAAhAOIWG0aLAgAA/AQAAA4AAAAAAAAAAAAAAAAALgIAAGRycy9lMm9Eb2MueG1sUEsBAi0A&#10;FAAGAAgAAAAhAGeEFpXgAAAACgEAAA8AAAAAAAAAAAAAAAAA5QQAAGRycy9kb3ducmV2LnhtbFBL&#10;BQYAAAAABAAEAPMAAADyBQAAAAA=&#10;" fillcolor="yellow" stroked="f">
                <w10:wrap anchorx="page"/>
              </v:rect>
            </w:pict>
          </mc:Fallback>
        </mc:AlternateContent>
      </w:r>
      <w:r>
        <w:rPr>
          <w:rFonts w:ascii="宋体" w:eastAsia="宋体" w:hAnsi="宋体" w:cs="宋体" w:hint="eastAsia"/>
          <w:lang w:eastAsia="zh-CN"/>
        </w:rPr>
        <w:t>该值越高表示一次解析后被重复执行的次数越多。</w:t>
      </w:r>
      <w:r>
        <w:rPr>
          <w:rFonts w:ascii="微软雅黑" w:eastAsia="微软雅黑" w:hAnsi="微软雅黑" w:cs="微软雅黑" w:hint="eastAsia"/>
          <w:spacing w:val="-1"/>
          <w:lang w:eastAsia="zh-CN"/>
        </w:rPr>
        <w:t>计算公式为：</w:t>
      </w:r>
      <w:r>
        <w:rPr>
          <w:spacing w:val="-5"/>
          <w:lang w:eastAsia="zh-CN"/>
        </w:rPr>
        <w:t>Execute</w:t>
      </w:r>
      <w:r>
        <w:rPr>
          <w:spacing w:val="-8"/>
          <w:lang w:eastAsia="zh-CN"/>
        </w:rPr>
        <w:t xml:space="preserve"> </w:t>
      </w:r>
      <w:r>
        <w:rPr>
          <w:lang w:eastAsia="zh-CN"/>
        </w:rPr>
        <w:t>to</w:t>
      </w:r>
      <w:r>
        <w:rPr>
          <w:spacing w:val="-7"/>
          <w:lang w:eastAsia="zh-CN"/>
        </w:rPr>
        <w:t xml:space="preserve"> </w:t>
      </w:r>
      <w:r>
        <w:rPr>
          <w:lang w:eastAsia="zh-CN"/>
        </w:rPr>
        <w:t>Parse</w:t>
      </w:r>
      <w:r>
        <w:rPr>
          <w:spacing w:val="-4"/>
          <w:lang w:eastAsia="zh-CN"/>
        </w:rPr>
        <w:t xml:space="preserve"> =</w:t>
      </w:r>
      <w:r>
        <w:rPr>
          <w:lang w:eastAsia="zh-CN"/>
        </w:rPr>
        <w:t>100</w:t>
      </w:r>
      <w:r>
        <w:rPr>
          <w:spacing w:val="-7"/>
          <w:lang w:eastAsia="zh-CN"/>
        </w:rPr>
        <w:t xml:space="preserve"> </w:t>
      </w:r>
      <w:r>
        <w:rPr>
          <w:lang w:eastAsia="zh-CN"/>
        </w:rPr>
        <w:t>*</w:t>
      </w:r>
      <w:r>
        <w:rPr>
          <w:spacing w:val="-4"/>
          <w:lang w:eastAsia="zh-CN"/>
        </w:rPr>
        <w:t xml:space="preserve"> (</w:t>
      </w:r>
      <w:r>
        <w:rPr>
          <w:lang w:eastAsia="zh-CN"/>
        </w:rPr>
        <w:t>1</w:t>
      </w:r>
      <w:r>
        <w:rPr>
          <w:spacing w:val="-4"/>
          <w:lang w:eastAsia="zh-CN"/>
        </w:rPr>
        <w:t xml:space="preserve"> -</w:t>
      </w:r>
      <w:r>
        <w:rPr>
          <w:color w:val="0000FF"/>
          <w:sz w:val="24"/>
          <w:shd w:val="clear" w:color="auto" w:fill="FFFF00"/>
          <w:lang w:eastAsia="zh-CN"/>
        </w:rPr>
        <w:t>Parses/Executions)</w:t>
      </w:r>
      <w:r>
        <w:rPr>
          <w:rFonts w:ascii="宋体" w:eastAsia="宋体" w:hint="eastAsia"/>
          <w:color w:val="0000FF"/>
          <w:spacing w:val="-25"/>
          <w:sz w:val="24"/>
          <w:lang w:eastAsia="zh-CN"/>
        </w:rPr>
        <w:t>。本例中，差不多每</w:t>
      </w:r>
      <w:r>
        <w:rPr>
          <w:color w:val="0000FF"/>
          <w:sz w:val="24"/>
          <w:lang w:eastAsia="zh-CN"/>
        </w:rPr>
        <w:t>execution</w:t>
      </w:r>
      <w:r>
        <w:rPr>
          <w:color w:val="0000FF"/>
          <w:spacing w:val="-14"/>
          <w:sz w:val="24"/>
          <w:lang w:eastAsia="zh-CN"/>
        </w:rPr>
        <w:t xml:space="preserve"> </w:t>
      </w:r>
      <w:r>
        <w:rPr>
          <w:color w:val="0000FF"/>
          <w:sz w:val="24"/>
          <w:lang w:eastAsia="zh-CN"/>
        </w:rPr>
        <w:t>5</w:t>
      </w:r>
      <w:r>
        <w:rPr>
          <w:color w:val="0000FF"/>
          <w:spacing w:val="-40"/>
          <w:sz w:val="24"/>
          <w:lang w:eastAsia="zh-CN"/>
        </w:rPr>
        <w:t xml:space="preserve"> </w:t>
      </w:r>
      <w:r>
        <w:rPr>
          <w:rFonts w:ascii="宋体" w:eastAsia="宋体" w:hint="eastAsia"/>
          <w:color w:val="0000FF"/>
          <w:spacing w:val="6"/>
          <w:sz w:val="24"/>
          <w:lang w:eastAsia="zh-CN"/>
        </w:rPr>
        <w:t>次需要一次</w:t>
      </w:r>
      <w:r>
        <w:rPr>
          <w:color w:val="0000FF"/>
          <w:sz w:val="24"/>
          <w:lang w:eastAsia="zh-CN"/>
        </w:rPr>
        <w:t>parse</w:t>
      </w:r>
      <w:r>
        <w:rPr>
          <w:rFonts w:ascii="宋体" w:eastAsia="宋体" w:hint="eastAsia"/>
          <w:color w:val="0000FF"/>
          <w:spacing w:val="-13"/>
          <w:sz w:val="24"/>
          <w:lang w:eastAsia="zh-CN"/>
        </w:rPr>
        <w:t>。所以如果系统</w:t>
      </w:r>
      <w:r>
        <w:rPr>
          <w:color w:val="0000FF"/>
          <w:sz w:val="24"/>
          <w:lang w:eastAsia="zh-CN"/>
        </w:rPr>
        <w:t>Parses</w:t>
      </w:r>
      <w:r>
        <w:rPr>
          <w:color w:val="0000FF"/>
          <w:spacing w:val="-7"/>
          <w:sz w:val="24"/>
          <w:lang w:eastAsia="zh-CN"/>
        </w:rPr>
        <w:t xml:space="preserve"> &gt;</w:t>
      </w:r>
      <w:r>
        <w:rPr>
          <w:noProof/>
          <w:lang w:eastAsia="zh-CN" w:bidi="ar-SA"/>
        </w:rPr>
        <mc:AlternateContent>
          <mc:Choice Requires="wps">
            <w:drawing>
              <wp:anchor distT="0" distB="0" distL="114300" distR="114300" simplePos="0" relativeHeight="251750400" behindDoc="1" locked="0" layoutInCell="1" allowOverlap="1">
                <wp:simplePos x="0" y="0"/>
                <wp:positionH relativeFrom="page">
                  <wp:posOffset>3912235</wp:posOffset>
                </wp:positionH>
                <wp:positionV relativeFrom="paragraph">
                  <wp:posOffset>-42545</wp:posOffset>
                </wp:positionV>
                <wp:extent cx="2913380" cy="297815"/>
                <wp:effectExtent l="0" t="0" r="3810" b="0"/>
                <wp:wrapNone/>
                <wp:docPr id="164" name="矩形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3380" cy="29781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605482" id="矩形 164" o:spid="_x0000_s1026" style="position:absolute;left:0;text-align:left;margin-left:308.05pt;margin-top:-3.35pt;width:229.4pt;height:23.45pt;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EJiwIAAPwEAAAOAAAAZHJzL2Uyb0RvYy54bWysVNuO0zAQfUfiHyy/d3PZ9JJo09VeKEJa&#10;YKWFD3Btp7FwbGO7TRfEtyDxxkfwOYjfYOy0pYUXhMiD47HH4zNzzvjicttJtOHWCa1qnJ2lGHFF&#10;NRNqVeO3bxajGUbOE8WI1IrX+JE7fDl/+uSiNxXPdasl4xZBEOWq3tS49d5USeJoyzvizrThCjYb&#10;bTviwbSrhFnSQ/ROJnmaTpJeW2asptw5WL0dNvE8xm8aTv3rpnHcI1ljwObjaOO4DGMyvyDVyhLT&#10;CrqDQf4BRUeEgksPoW6JJ2htxR+hOkGtdrrxZ1R3iW4aQXnMAbLJ0t+yeWiJ4TEXKI4zhzK5/xeW&#10;vtrcWyQYcDcpMFKkA5J+fP76/dsXFFagPr1xFbg9mHsbMnTmTtN3Dil90xK14lfW6r7lhAGqLPgn&#10;JweC4eAoWvYvNYPgZO11LNW2sV0ICEVA28jI44ERvvWIwmJeZufnMyCOwl5eTmfZOF5Bqv1pY51/&#10;znWHwqTGFhiP0cnmzvmAhlR7l4heS8EWQspo2NXyRlq0IaCOBXxpFAQcccduUgVnpcOxIeKwAiDh&#10;jrAX4Ea2P5ZZXqTXeTlaTGbTUbEoxqNyms5GaVZel5O0KIvbxacAMCuqVjDG1Z1QfK+8rPg7Znc9&#10;MGgmag/1NS7H+TjmfoLeHSeZxm9XwhO3TnhoRCm6Gs8OTqQKxD5TDNImlSdCDvPkFH6sMtRg/49V&#10;iTIIzA8KWmr2CCqwGkgCPuHJgEmr7QeMemi/Grv3a2I5RvKFAiWVWVGEfo1GMZ7mYNjjneXxDlEU&#10;QtXYYzRMb/zQ42tjxaqFm7JYGKWvQH2NiMIIyhxQ7TQLLRYz2D0HoYeP7ej169Ga/wQAAP//AwBQ&#10;SwMEFAAGAAgAAAAhACaEAfbfAAAACgEAAA8AAABkcnMvZG93bnJldi54bWxMj8tOwzAQRfdI/IM1&#10;SOxaO1WbQsik4iEQy1IQsHTjIQ7E4xC7bfh73BUsR/fo3jPlanSd2NMQWs8I2VSBIK69ablBeHm+&#10;n1yACFGz0Z1nQvihAKvq9KTUhfEHfqL9JjYilXAoNIKNsS+kDLUlp8PU98Qp+/CD0zGdQyPNoA+p&#10;3HVyplQunW45LVjd062l+muzcwjv67fXG+vWNC4W4eH70d35TH0inp+N11cgIo3xD4ajflKHKjlt&#10;/Y5NEB1CnuVZQhEm+RLEEVDL+SWILcJczUBWpfz/QvULAAD//wMAUEsBAi0AFAAGAAgAAAAhALaD&#10;OJL+AAAA4QEAABMAAAAAAAAAAAAAAAAAAAAAAFtDb250ZW50X1R5cGVzXS54bWxQSwECLQAUAAYA&#10;CAAAACEAOP0h/9YAAACUAQAACwAAAAAAAAAAAAAAAAAvAQAAX3JlbHMvLnJlbHNQSwECLQAUAAYA&#10;CAAAACEANE6hCYsCAAD8BAAADgAAAAAAAAAAAAAAAAAuAgAAZHJzL2Uyb0RvYy54bWxQSwECLQAU&#10;AAYACAAAACEAJoQB9t8AAAAKAQAADwAAAAAAAAAAAAAAAADlBAAAZHJzL2Rvd25yZXYueG1sUEsF&#10;BgAAAAAEAAQA8wAAAPEFAAAAAA==&#10;" fillcolor="yellow" stroked="f">
                <w10:wrap anchorx="page"/>
              </v:rect>
            </w:pict>
          </mc:Fallback>
        </mc:AlternateContent>
      </w:r>
      <w:r>
        <w:rPr>
          <w:color w:val="0000FF"/>
          <w:sz w:val="24"/>
          <w:lang w:eastAsia="zh-CN"/>
        </w:rPr>
        <w:t>Executions</w:t>
      </w:r>
      <w:r>
        <w:rPr>
          <w:rFonts w:ascii="宋体" w:eastAsia="宋体" w:hint="eastAsia"/>
          <w:color w:val="0000FF"/>
          <w:spacing w:val="-6"/>
          <w:sz w:val="24"/>
          <w:lang w:eastAsia="zh-CN"/>
        </w:rPr>
        <w:t xml:space="preserve">，就可能出现该比率小于 </w:t>
      </w:r>
      <w:r>
        <w:rPr>
          <w:color w:val="0000FF"/>
          <w:sz w:val="24"/>
          <w:lang w:eastAsia="zh-CN"/>
        </w:rPr>
        <w:t>0</w:t>
      </w:r>
      <w:r>
        <w:rPr>
          <w:color w:val="0000FF"/>
          <w:spacing w:val="-9"/>
          <w:sz w:val="24"/>
          <w:lang w:eastAsia="zh-CN"/>
        </w:rPr>
        <w:t xml:space="preserve"> </w:t>
      </w:r>
      <w:r>
        <w:rPr>
          <w:rFonts w:ascii="宋体" w:eastAsia="宋体" w:hint="eastAsia"/>
          <w:color w:val="0000FF"/>
          <w:sz w:val="24"/>
          <w:lang w:eastAsia="zh-CN"/>
        </w:rPr>
        <w:t>的情况。该值</w:t>
      </w:r>
      <w:r>
        <w:rPr>
          <w:color w:val="0000FF"/>
          <w:sz w:val="24"/>
          <w:lang w:eastAsia="zh-CN"/>
        </w:rPr>
        <w:t>&lt;0</w:t>
      </w:r>
      <w:r>
        <w:rPr>
          <w:color w:val="0000FF"/>
          <w:spacing w:val="-9"/>
          <w:sz w:val="24"/>
          <w:lang w:eastAsia="zh-CN"/>
        </w:rPr>
        <w:t xml:space="preserve"> </w:t>
      </w:r>
      <w:r>
        <w:rPr>
          <w:rFonts w:ascii="宋体" w:eastAsia="宋体" w:hint="eastAsia"/>
          <w:color w:val="0000FF"/>
          <w:spacing w:val="-13"/>
          <w:sz w:val="24"/>
          <w:lang w:eastAsia="zh-CN"/>
        </w:rPr>
        <w:t xml:space="preserve">通常说明 </w:t>
      </w:r>
      <w:r>
        <w:rPr>
          <w:color w:val="0000FF"/>
          <w:sz w:val="24"/>
          <w:lang w:eastAsia="zh-CN"/>
        </w:rPr>
        <w:t>shared</w:t>
      </w:r>
      <w:r>
        <w:rPr>
          <w:color w:val="0000FF"/>
          <w:spacing w:val="-2"/>
          <w:sz w:val="24"/>
          <w:lang w:eastAsia="zh-CN"/>
        </w:rPr>
        <w:t xml:space="preserve"> </w:t>
      </w:r>
      <w:r>
        <w:rPr>
          <w:color w:val="0000FF"/>
          <w:sz w:val="24"/>
          <w:lang w:eastAsia="zh-CN"/>
        </w:rPr>
        <w:t>pool</w:t>
      </w:r>
      <w:r>
        <w:rPr>
          <w:color w:val="0000FF"/>
          <w:spacing w:val="-8"/>
          <w:sz w:val="24"/>
          <w:lang w:eastAsia="zh-CN"/>
        </w:rPr>
        <w:t xml:space="preserve"> </w:t>
      </w:r>
      <w:r>
        <w:rPr>
          <w:rFonts w:ascii="宋体" w:eastAsia="宋体" w:hint="eastAsia"/>
          <w:color w:val="0000FF"/>
          <w:sz w:val="24"/>
          <w:lang w:eastAsia="zh-CN"/>
        </w:rPr>
        <w:t>设置或者语句</w:t>
      </w:r>
      <w:r w:rsidR="00C82123">
        <w:rPr>
          <w:rFonts w:ascii="宋体" w:eastAsia="宋体" w:hint="eastAsia"/>
          <w:color w:val="0000FF"/>
          <w:spacing w:val="-4"/>
          <w:sz w:val="24"/>
          <w:lang w:eastAsia="zh-CN"/>
        </w:rPr>
        <w:t>效率存在问题，造成反复解析，</w:t>
      </w:r>
      <w:r w:rsidR="00C82123">
        <w:rPr>
          <w:color w:val="0000FF"/>
          <w:spacing w:val="-4"/>
          <w:sz w:val="24"/>
          <w:lang w:eastAsia="zh-CN"/>
        </w:rPr>
        <w:t>reparse</w:t>
      </w:r>
      <w:r w:rsidR="00C82123">
        <w:rPr>
          <w:color w:val="0000FF"/>
          <w:spacing w:val="-8"/>
          <w:sz w:val="24"/>
          <w:lang w:eastAsia="zh-CN"/>
        </w:rPr>
        <w:t xml:space="preserve"> </w:t>
      </w:r>
      <w:r w:rsidR="00C82123">
        <w:rPr>
          <w:rFonts w:ascii="宋体" w:eastAsia="宋体" w:hint="eastAsia"/>
          <w:color w:val="0000FF"/>
          <w:sz w:val="24"/>
          <w:lang w:eastAsia="zh-CN"/>
        </w:rPr>
        <w:t>可能较严重</w:t>
      </w:r>
      <w:r w:rsidR="00C82123">
        <w:rPr>
          <w:color w:val="0000FF"/>
          <w:sz w:val="24"/>
          <w:lang w:eastAsia="zh-CN"/>
        </w:rPr>
        <w:t>,</w:t>
      </w:r>
      <w:r w:rsidR="00C82123">
        <w:rPr>
          <w:rFonts w:ascii="宋体" w:eastAsia="宋体" w:hint="eastAsia"/>
          <w:color w:val="0000FF"/>
          <w:spacing w:val="-9"/>
          <w:sz w:val="24"/>
          <w:lang w:eastAsia="zh-CN"/>
        </w:rPr>
        <w:t xml:space="preserve">或者是可能同 </w:t>
      </w:r>
      <w:r w:rsidR="00C82123">
        <w:rPr>
          <w:color w:val="0000FF"/>
          <w:sz w:val="24"/>
          <w:lang w:eastAsia="zh-CN"/>
        </w:rPr>
        <w:t>snapshot</w:t>
      </w:r>
      <w:r w:rsidR="00C82123">
        <w:rPr>
          <w:color w:val="0000FF"/>
          <w:spacing w:val="-8"/>
          <w:sz w:val="24"/>
          <w:lang w:eastAsia="zh-CN"/>
        </w:rPr>
        <w:t xml:space="preserve"> </w:t>
      </w:r>
      <w:r w:rsidR="00C82123">
        <w:rPr>
          <w:rFonts w:ascii="宋体" w:eastAsia="宋体" w:hint="eastAsia"/>
          <w:color w:val="0000FF"/>
          <w:spacing w:val="-5"/>
          <w:sz w:val="24"/>
          <w:lang w:eastAsia="zh-CN"/>
        </w:rPr>
        <w:t>有关，通常说明</w:t>
      </w:r>
      <w:r w:rsidR="00C82123">
        <w:rPr>
          <w:rFonts w:ascii="宋体" w:eastAsia="宋体" w:hint="eastAsia"/>
          <w:color w:val="0000FF"/>
          <w:sz w:val="24"/>
          <w:lang w:eastAsia="zh-CN"/>
        </w:rPr>
        <w:t>数据库性能存在问题。</w:t>
      </w:r>
    </w:p>
    <w:p w:rsidR="00C82123" w:rsidRDefault="00A12AEE" w:rsidP="00C82123">
      <w:pPr>
        <w:spacing w:line="440" w:lineRule="exact"/>
        <w:rPr>
          <w:rFonts w:ascii="Microsoft JhengHei" w:eastAsiaTheme="minorEastAsia"/>
          <w:b/>
          <w:sz w:val="24"/>
          <w:lang w:eastAsia="zh-CN"/>
        </w:rPr>
      </w:pPr>
      <w:r>
        <w:rPr>
          <w:b/>
          <w:sz w:val="24"/>
          <w:lang w:eastAsia="zh-CN"/>
        </w:rPr>
        <w:t>In-memory Sort</w:t>
      </w:r>
    </w:p>
    <w:p w:rsidR="00A12AEE" w:rsidRDefault="00A12AEE" w:rsidP="00C82123">
      <w:pPr>
        <w:spacing w:line="440" w:lineRule="exact"/>
        <w:rPr>
          <w:rFonts w:ascii="宋体" w:eastAsia="宋体"/>
          <w:sz w:val="24"/>
          <w:lang w:eastAsia="zh-CN"/>
        </w:rPr>
      </w:pPr>
      <w:r>
        <w:rPr>
          <w:rFonts w:ascii="宋体" w:eastAsia="宋体" w:hint="eastAsia"/>
          <w:sz w:val="24"/>
          <w:lang w:eastAsia="zh-CN"/>
        </w:rPr>
        <w:t>在内存中排序的比率，如果过低说明有大量的排序在临时表空间中进行。</w:t>
      </w:r>
      <w:r>
        <w:rPr>
          <w:noProof/>
          <w:lang w:eastAsia="zh-CN" w:bidi="ar-SA"/>
        </w:rPr>
        <mc:AlternateContent>
          <mc:Choice Requires="wps">
            <w:drawing>
              <wp:anchor distT="0" distB="0" distL="114300" distR="114300" simplePos="0" relativeHeight="251751424" behindDoc="1" locked="0" layoutInCell="1" allowOverlap="1">
                <wp:simplePos x="0" y="0"/>
                <wp:positionH relativeFrom="page">
                  <wp:posOffset>2197735</wp:posOffset>
                </wp:positionH>
                <wp:positionV relativeFrom="paragraph">
                  <wp:posOffset>-42545</wp:posOffset>
                </wp:positionV>
                <wp:extent cx="3086100" cy="297815"/>
                <wp:effectExtent l="0" t="0" r="2540" b="635"/>
                <wp:wrapNone/>
                <wp:docPr id="161" name="矩形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29781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0C0EC" id="矩形 161" o:spid="_x0000_s1026" style="position:absolute;left:0;text-align:left;margin-left:173.05pt;margin-top:-3.35pt;width:243pt;height:23.45pt;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Zf7iAIAAPwEAAAOAAAAZHJzL2Uyb0RvYy54bWysVF2O0zAQfkfiDpbfu/kh/Um06Wq3SxHS&#10;AistHMC1ncbCsY3tNl0QZ0HijUNwHMQ1GDvb0gIPCJEHx+P58Tfzzfj8YtdJtOXWCa1qnJ2lGHFF&#10;NRNqXeM3r5ejGUbOE8WI1IrX+J47fDF//Oi8NxXPdasl4xZBEOWq3tS49d5USeJoyzvizrThCpSN&#10;th3xINp1wizpIXonkzxNJ0mvLTNWU+4cnF4PSjyP8ZuGU/+qaRz3SNYYsPm42riuwprMz0m1tsS0&#10;gj7AIP+AoiNCwaWHUNfEE7Sx4rdQnaBWO934M6q7RDeNoDzmANlk6S/Z3LXE8JgLFMeZQ5nc/wtL&#10;X25vLRIMuJtkGCnSAUnfP3359vUzCidQn964CszuzK0NGTpzo+lbh5RetESt+aW1um85YYAq2icn&#10;DkFw4IpW/QvNIDjZeB1LtWtsFwJCEdAuMnJ/YITvPKJw+CSdTbIUiKOgy8vpLBsHSAmp9t7GOv+M&#10;6w6FTY0tMB6jk+2N84Pp3iSi11KwpZAyCna9WkiLtgS6Ywkf3DS4uGMzqYKx0sFtUA8nABLuCLoA&#10;N7L9oczyIr3Ky9FyMpuOimUxHpXTdDZKs/KqnKRFWVwvPwaAWVG1gjGuboTi+87Lir9j9mEGhp6J&#10;vYf6GpfjfBxzP0HvjpNM4/enJDvhYRCl6Go8OxiRKhD7VDFIm1SeCDnsk1P4kRCowf4fqxLbIDA/&#10;dNBKs3voAquBJOATngzYtNq+x6iH8auxe7chlmMknyvopDIrijCvUSjG0xwEe6xZHWuIohCqxh6j&#10;Ybvww4xvjBXrFm7KYmGUvoTua0RsjNCZAyrAHQQYsZjBw3MQZvhYjlY/H635DwAAAP//AwBQSwME&#10;FAAGAAgAAAAhAAu4+FLfAAAACQEAAA8AAABkcnMvZG93bnJldi54bWxMj01PwzAMhu9I/IfISNy2&#10;pN1WptJ04kMgjmNMg2PWmLbQOKXJtvLvMSc42n70+nmL1eg6ccQhtJ40JFMFAqnytqVaw/blYbIE&#10;EaIhazpPqOEbA6zK87PC5Naf6BmPm1gLDqGQGw1NjH0uZagadCZMfY/Et3c/OBN5HGppB3PicNfJ&#10;VKlMOtMSf2hMj3cNVp+bg9Pwtn7d3TZujeNiER6/nty9T9SH1pcX4801iIhj/IPhV5/VoWSnvT+Q&#10;DaLTMJtnCaMaJtkVCAaWs5QXew1zlYIsC/m/QfkDAAD//wMAUEsBAi0AFAAGAAgAAAAhALaDOJL+&#10;AAAA4QEAABMAAAAAAAAAAAAAAAAAAAAAAFtDb250ZW50X1R5cGVzXS54bWxQSwECLQAUAAYACAAA&#10;ACEAOP0h/9YAAACUAQAACwAAAAAAAAAAAAAAAAAvAQAAX3JlbHMvLnJlbHNQSwECLQAUAAYACAAA&#10;ACEAQyWX+4gCAAD8BAAADgAAAAAAAAAAAAAAAAAuAgAAZHJzL2Uyb0RvYy54bWxQSwECLQAUAAYA&#10;CAAAACEAC7j4Ut8AAAAJAQAADwAAAAAAAAAAAAAAAADiBAAAZHJzL2Rvd25yZXYueG1sUEsFBgAA&#10;AAAEAAQA8wAAAO4FAAAAAA==&#10;" fillcolor="yellow" stroked="f">
                <w10:wrap anchorx="page"/>
              </v:rect>
            </w:pict>
          </mc:Fallback>
        </mc:AlternateContent>
      </w:r>
      <w:r>
        <w:rPr>
          <w:rFonts w:ascii="宋体" w:eastAsia="宋体" w:hAnsi="宋体" w:cs="宋体" w:hint="eastAsia"/>
          <w:lang w:eastAsia="zh-CN"/>
        </w:rPr>
        <w:t>考虑调大</w:t>
      </w:r>
      <w:r>
        <w:rPr>
          <w:lang w:eastAsia="zh-CN"/>
        </w:rPr>
        <w:t xml:space="preserve"> PGA(10g)</w:t>
      </w:r>
      <w:r>
        <w:rPr>
          <w:rFonts w:ascii="微软雅黑" w:eastAsia="微软雅黑" w:hAnsi="微软雅黑" w:cs="微软雅黑" w:hint="eastAsia"/>
          <w:lang w:eastAsia="zh-CN"/>
        </w:rPr>
        <w:t>。如果低于</w:t>
      </w:r>
      <w:r>
        <w:rPr>
          <w:lang w:eastAsia="zh-CN"/>
        </w:rPr>
        <w:t xml:space="preserve"> 95%</w:t>
      </w:r>
      <w:r>
        <w:rPr>
          <w:rFonts w:ascii="微软雅黑" w:eastAsia="微软雅黑" w:hAnsi="微软雅黑" w:cs="微软雅黑" w:hint="eastAsia"/>
          <w:lang w:eastAsia="zh-CN"/>
        </w:rPr>
        <w:t>，可以通过适当调大初始化参数</w:t>
      </w:r>
      <w:r>
        <w:rPr>
          <w:color w:val="0000FF"/>
          <w:sz w:val="24"/>
          <w:shd w:val="clear" w:color="auto" w:fill="FFFF00"/>
          <w:lang w:eastAsia="zh-CN"/>
        </w:rPr>
        <w:t xml:space="preserve">PGA_AGGREGATE_TARGET </w:t>
      </w:r>
      <w:r>
        <w:rPr>
          <w:rFonts w:ascii="宋体" w:eastAsia="宋体" w:hint="eastAsia"/>
          <w:color w:val="0000FF"/>
          <w:sz w:val="24"/>
          <w:lang w:eastAsia="zh-CN"/>
        </w:rPr>
        <w:t xml:space="preserve">或者 </w:t>
      </w:r>
      <w:r>
        <w:rPr>
          <w:color w:val="0000FF"/>
          <w:sz w:val="24"/>
          <w:shd w:val="clear" w:color="auto" w:fill="FFFF00"/>
          <w:lang w:eastAsia="zh-CN"/>
        </w:rPr>
        <w:t xml:space="preserve">SORT_AREA_SIZE </w:t>
      </w:r>
      <w:r>
        <w:rPr>
          <w:rFonts w:ascii="宋体" w:eastAsia="宋体" w:hint="eastAsia"/>
          <w:color w:val="0000FF"/>
          <w:sz w:val="24"/>
          <w:lang w:eastAsia="zh-CN"/>
        </w:rPr>
        <w:t>来解决，注意这两个参数设置作用的 范 围 时 不 同 的 ，</w:t>
      </w:r>
      <w:r>
        <w:rPr>
          <w:color w:val="0000FF"/>
          <w:sz w:val="24"/>
          <w:lang w:eastAsia="zh-CN"/>
        </w:rPr>
        <w:t xml:space="preserve">SORT_AREA_SIZE </w:t>
      </w:r>
      <w:r>
        <w:rPr>
          <w:rFonts w:ascii="宋体" w:eastAsia="宋体" w:hint="eastAsia"/>
          <w:color w:val="0000FF"/>
          <w:sz w:val="24"/>
          <w:lang w:eastAsia="zh-CN"/>
        </w:rPr>
        <w:t xml:space="preserve">是 针 对 每 个 </w:t>
      </w:r>
      <w:r>
        <w:rPr>
          <w:color w:val="0000FF"/>
          <w:sz w:val="24"/>
          <w:lang w:eastAsia="zh-CN"/>
        </w:rPr>
        <w:t xml:space="preserve">session </w:t>
      </w:r>
      <w:r>
        <w:rPr>
          <w:rFonts w:ascii="宋体" w:eastAsia="宋体" w:hint="eastAsia"/>
          <w:color w:val="0000FF"/>
          <w:sz w:val="24"/>
          <w:lang w:eastAsia="zh-CN"/>
        </w:rPr>
        <w:t xml:space="preserve">设 置 的 ， </w:t>
      </w:r>
      <w:r>
        <w:rPr>
          <w:color w:val="0000FF"/>
          <w:sz w:val="24"/>
          <w:lang w:eastAsia="zh-CN"/>
        </w:rPr>
        <w:t xml:space="preserve">PGA_AGGREGATE_TARGET </w:t>
      </w:r>
      <w:r>
        <w:rPr>
          <w:rFonts w:ascii="宋体" w:eastAsia="宋体" w:hint="eastAsia"/>
          <w:color w:val="0000FF"/>
          <w:sz w:val="24"/>
          <w:lang w:eastAsia="zh-CN"/>
        </w:rPr>
        <w:t xml:space="preserve">则时针对所有的 </w:t>
      </w:r>
      <w:r>
        <w:rPr>
          <w:color w:val="0000FF"/>
          <w:sz w:val="24"/>
          <w:lang w:eastAsia="zh-CN"/>
        </w:rPr>
        <w:t xml:space="preserve">sesion </w:t>
      </w:r>
      <w:r>
        <w:rPr>
          <w:rFonts w:ascii="宋体" w:eastAsia="宋体" w:hint="eastAsia"/>
          <w:color w:val="0000FF"/>
          <w:sz w:val="24"/>
          <w:lang w:eastAsia="zh-CN"/>
        </w:rPr>
        <w:t>的。</w:t>
      </w:r>
    </w:p>
    <w:p w:rsidR="00C82123" w:rsidRDefault="00A12AEE" w:rsidP="00C82123">
      <w:pPr>
        <w:spacing w:line="363" w:lineRule="exact"/>
        <w:rPr>
          <w:rFonts w:ascii="Microsoft JhengHei" w:eastAsia="Microsoft JhengHei"/>
          <w:b/>
          <w:sz w:val="24"/>
        </w:rPr>
      </w:pPr>
      <w:r>
        <w:rPr>
          <w:b/>
          <w:sz w:val="24"/>
        </w:rPr>
        <w:t>Soft Parse</w:t>
      </w:r>
    </w:p>
    <w:p w:rsidR="00A12AEE" w:rsidRPr="00C82123" w:rsidRDefault="00A12AEE" w:rsidP="00C82123">
      <w:pPr>
        <w:spacing w:before="144"/>
        <w:ind w:left="-1" w:right="-15"/>
        <w:rPr>
          <w:rFonts w:ascii="宋体" w:eastAsia="宋体"/>
          <w:sz w:val="24"/>
          <w:lang w:eastAsia="zh-CN"/>
        </w:rPr>
      </w:pPr>
      <w:r>
        <w:rPr>
          <w:rFonts w:ascii="宋体" w:eastAsia="宋体" w:hint="eastAsia"/>
          <w:sz w:val="24"/>
        </w:rPr>
        <w:t>软解析的百分比（</w:t>
      </w:r>
      <w:r>
        <w:rPr>
          <w:sz w:val="24"/>
        </w:rPr>
        <w:t>softs/softs+hards</w:t>
      </w:r>
      <w:r>
        <w:rPr>
          <w:rFonts w:ascii="宋体" w:eastAsia="宋体" w:hint="eastAsia"/>
          <w:sz w:val="24"/>
        </w:rPr>
        <w:t xml:space="preserve">），近似当作 </w:t>
      </w:r>
      <w:r>
        <w:rPr>
          <w:sz w:val="24"/>
        </w:rPr>
        <w:t xml:space="preserve">sql </w:t>
      </w:r>
      <w:r>
        <w:rPr>
          <w:rFonts w:ascii="宋体" w:eastAsia="宋体" w:hint="eastAsia"/>
          <w:sz w:val="24"/>
        </w:rPr>
        <w:t>在共享区的命中率，太</w:t>
      </w:r>
      <w:r>
        <w:rPr>
          <w:rFonts w:ascii="宋体" w:eastAsia="宋体" w:hint="eastAsia"/>
          <w:sz w:val="24"/>
          <w:lang w:eastAsia="zh-CN"/>
        </w:rPr>
        <w:t xml:space="preserve">低则需要调整应用使用绑定变量。 </w:t>
      </w:r>
      <w:r>
        <w:rPr>
          <w:color w:val="0000FF"/>
          <w:sz w:val="24"/>
          <w:shd w:val="clear" w:color="auto" w:fill="FFFF00"/>
          <w:lang w:eastAsia="zh-CN"/>
        </w:rPr>
        <w:t xml:space="preserve">sql </w:t>
      </w:r>
      <w:r>
        <w:rPr>
          <w:rFonts w:ascii="宋体" w:eastAsia="宋体" w:hint="eastAsia"/>
          <w:color w:val="0000FF"/>
          <w:sz w:val="24"/>
          <w:lang w:eastAsia="zh-CN"/>
        </w:rPr>
        <w:t>在共享区的命中率，小于</w:t>
      </w:r>
      <w:r>
        <w:rPr>
          <w:color w:val="0000FF"/>
          <w:sz w:val="24"/>
          <w:shd w:val="clear" w:color="auto" w:fill="FFFF00"/>
          <w:lang w:eastAsia="zh-CN"/>
        </w:rPr>
        <w:t>&lt;95%,</w:t>
      </w:r>
      <w:r>
        <w:rPr>
          <w:rFonts w:ascii="宋体" w:eastAsia="宋体" w:hint="eastAsia"/>
          <w:color w:val="0000FF"/>
          <w:sz w:val="24"/>
          <w:lang w:eastAsia="zh-CN"/>
        </w:rPr>
        <w:t>需要考虑绑定，如果</w:t>
      </w:r>
      <w:r w:rsidR="00C82123">
        <w:rPr>
          <w:rFonts w:ascii="宋体" w:eastAsia="宋体" w:hint="eastAsia"/>
          <w:color w:val="0000FF"/>
          <w:spacing w:val="-21"/>
          <w:sz w:val="24"/>
          <w:lang w:eastAsia="zh-CN"/>
        </w:rPr>
        <w:t xml:space="preserve">低于 </w:t>
      </w:r>
      <w:r w:rsidR="00C82123">
        <w:rPr>
          <w:color w:val="0000FF"/>
          <w:sz w:val="24"/>
          <w:lang w:eastAsia="zh-CN"/>
        </w:rPr>
        <w:t>80%</w:t>
      </w:r>
      <w:r w:rsidR="00C82123">
        <w:rPr>
          <w:rFonts w:ascii="宋体" w:eastAsia="宋体" w:hint="eastAsia"/>
          <w:color w:val="0000FF"/>
          <w:spacing w:val="-7"/>
          <w:sz w:val="24"/>
          <w:lang w:eastAsia="zh-CN"/>
        </w:rPr>
        <w:t xml:space="preserve">，那么就可以认为 </w:t>
      </w:r>
      <w:r w:rsidR="00C82123">
        <w:rPr>
          <w:color w:val="0000FF"/>
          <w:sz w:val="24"/>
          <w:lang w:eastAsia="zh-CN"/>
        </w:rPr>
        <w:t>sql</w:t>
      </w:r>
      <w:r w:rsidR="00C82123">
        <w:rPr>
          <w:color w:val="0000FF"/>
          <w:spacing w:val="-7"/>
          <w:sz w:val="24"/>
          <w:lang w:eastAsia="zh-CN"/>
        </w:rPr>
        <w:t xml:space="preserve"> </w:t>
      </w:r>
      <w:r w:rsidR="00C82123">
        <w:rPr>
          <w:rFonts w:ascii="宋体" w:eastAsia="宋体" w:hint="eastAsia"/>
          <w:color w:val="0000FF"/>
          <w:sz w:val="24"/>
          <w:lang w:eastAsia="zh-CN"/>
        </w:rPr>
        <w:t>基本没有被重用</w:t>
      </w:r>
    </w:p>
    <w:p w:rsidR="00A12AEE" w:rsidRPr="006E2AFD" w:rsidRDefault="00A12AEE" w:rsidP="00A12AEE">
      <w:pPr>
        <w:pStyle w:val="a5"/>
        <w:spacing w:before="8"/>
        <w:rPr>
          <w:sz w:val="11"/>
          <w:lang w:eastAsia="zh-CN"/>
        </w:rPr>
      </w:pPr>
    </w:p>
    <w:p w:rsidR="00A12AEE" w:rsidRDefault="00A12AEE" w:rsidP="004A0128">
      <w:pPr>
        <w:pStyle w:val="2"/>
        <w:numPr>
          <w:ilvl w:val="0"/>
          <w:numId w:val="38"/>
        </w:numPr>
        <w:rPr>
          <w:lang w:eastAsia="zh-CN" w:bidi="ar-SA"/>
        </w:rPr>
      </w:pPr>
      <w:bookmarkStart w:id="6" w:name="Shared_Pool_Statistics"/>
      <w:bookmarkEnd w:id="6"/>
      <w:r w:rsidRPr="004A0128">
        <w:rPr>
          <w:lang w:eastAsia="zh-CN" w:bidi="ar-SA"/>
        </w:rPr>
        <w:t>Shared Pool Statistics</w:t>
      </w:r>
    </w:p>
    <w:p w:rsidR="00C82123" w:rsidRPr="004A0128" w:rsidRDefault="00C82123" w:rsidP="00C82123">
      <w:pPr>
        <w:rPr>
          <w:lang w:eastAsia="zh-CN" w:bidi="ar-SA"/>
        </w:rPr>
      </w:pPr>
    </w:p>
    <w:tbl>
      <w:tblPr>
        <w:tblStyle w:val="TableNormal"/>
        <w:tblW w:w="0" w:type="auto"/>
        <w:tblInd w:w="251"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5025"/>
        <w:gridCol w:w="1383"/>
        <w:gridCol w:w="1075"/>
      </w:tblGrid>
      <w:tr w:rsidR="00A12AEE" w:rsidTr="004A0128">
        <w:trPr>
          <w:trHeight w:val="337"/>
        </w:trPr>
        <w:tc>
          <w:tcPr>
            <w:tcW w:w="5025" w:type="dxa"/>
            <w:tcBorders>
              <w:left w:val="double" w:sz="2" w:space="0" w:color="F0F0F0"/>
            </w:tcBorders>
            <w:shd w:val="clear" w:color="auto" w:fill="FFFFFF"/>
          </w:tcPr>
          <w:p w:rsidR="00A12AEE" w:rsidRDefault="00A12AEE" w:rsidP="004A0128">
            <w:pPr>
              <w:pStyle w:val="TableParagraph"/>
              <w:spacing w:before="0"/>
              <w:jc w:val="left"/>
              <w:rPr>
                <w:rFonts w:ascii="Times New Roman"/>
              </w:rPr>
            </w:pPr>
          </w:p>
        </w:tc>
        <w:tc>
          <w:tcPr>
            <w:tcW w:w="1383" w:type="dxa"/>
            <w:tcBorders>
              <w:bottom w:val="single" w:sz="34" w:space="0" w:color="FFFFFF"/>
            </w:tcBorders>
            <w:shd w:val="clear" w:color="auto" w:fill="0066CC"/>
          </w:tcPr>
          <w:p w:rsidR="00A12AEE" w:rsidRDefault="00A12AEE" w:rsidP="004A0128">
            <w:pPr>
              <w:pStyle w:val="TableParagraph"/>
              <w:spacing w:before="79"/>
              <w:ind w:left="453"/>
              <w:jc w:val="left"/>
              <w:rPr>
                <w:b/>
                <w:sz w:val="16"/>
              </w:rPr>
            </w:pPr>
            <w:r>
              <w:rPr>
                <w:b/>
                <w:color w:val="FFFFFF"/>
                <w:sz w:val="16"/>
              </w:rPr>
              <w:t>Begin</w:t>
            </w:r>
          </w:p>
        </w:tc>
        <w:tc>
          <w:tcPr>
            <w:tcW w:w="1075" w:type="dxa"/>
            <w:tcBorders>
              <w:bottom w:val="single" w:sz="34" w:space="0" w:color="FFFFFF"/>
            </w:tcBorders>
            <w:shd w:val="clear" w:color="auto" w:fill="0066CC"/>
          </w:tcPr>
          <w:p w:rsidR="00A12AEE" w:rsidRDefault="00A12AEE" w:rsidP="004A0128">
            <w:pPr>
              <w:pStyle w:val="TableParagraph"/>
              <w:spacing w:before="79"/>
              <w:ind w:left="351" w:right="336"/>
              <w:jc w:val="center"/>
              <w:rPr>
                <w:b/>
                <w:sz w:val="16"/>
              </w:rPr>
            </w:pPr>
            <w:r>
              <w:rPr>
                <w:b/>
                <w:color w:val="FFFFFF"/>
                <w:sz w:val="16"/>
              </w:rPr>
              <w:t>End</w:t>
            </w:r>
          </w:p>
        </w:tc>
      </w:tr>
      <w:tr w:rsidR="00A12AEE" w:rsidTr="004A0128">
        <w:trPr>
          <w:trHeight w:val="336"/>
        </w:trPr>
        <w:tc>
          <w:tcPr>
            <w:tcW w:w="5025" w:type="dxa"/>
            <w:tcBorders>
              <w:left w:val="double" w:sz="2" w:space="0" w:color="F0F0F0"/>
            </w:tcBorders>
            <w:shd w:val="clear" w:color="auto" w:fill="FFFFFF"/>
          </w:tcPr>
          <w:p w:rsidR="00A12AEE" w:rsidRDefault="00A12AEE" w:rsidP="004A0128">
            <w:pPr>
              <w:pStyle w:val="TableParagraph"/>
              <w:spacing w:before="70"/>
              <w:ind w:left="44"/>
              <w:jc w:val="left"/>
              <w:rPr>
                <w:sz w:val="16"/>
              </w:rPr>
            </w:pPr>
            <w:r>
              <w:rPr>
                <w:sz w:val="16"/>
              </w:rPr>
              <w:t>Memory Usage %:</w:t>
            </w:r>
          </w:p>
        </w:tc>
        <w:tc>
          <w:tcPr>
            <w:tcW w:w="1383" w:type="dxa"/>
            <w:shd w:val="clear" w:color="auto" w:fill="FFFFFF"/>
          </w:tcPr>
          <w:p w:rsidR="00A12AEE" w:rsidRDefault="00A12AEE" w:rsidP="004A0128">
            <w:pPr>
              <w:pStyle w:val="TableParagraph"/>
              <w:spacing w:before="70"/>
              <w:ind w:right="15"/>
              <w:rPr>
                <w:sz w:val="16"/>
              </w:rPr>
            </w:pPr>
            <w:r>
              <w:rPr>
                <w:w w:val="95"/>
                <w:sz w:val="16"/>
              </w:rPr>
              <w:t>47.19</w:t>
            </w:r>
          </w:p>
        </w:tc>
        <w:tc>
          <w:tcPr>
            <w:tcW w:w="1075" w:type="dxa"/>
            <w:shd w:val="clear" w:color="auto" w:fill="FFFFFF"/>
          </w:tcPr>
          <w:p w:rsidR="00A12AEE" w:rsidRDefault="00A12AEE" w:rsidP="004A0128">
            <w:pPr>
              <w:pStyle w:val="TableParagraph"/>
              <w:spacing w:before="70"/>
              <w:ind w:right="12"/>
              <w:rPr>
                <w:sz w:val="16"/>
              </w:rPr>
            </w:pPr>
            <w:r>
              <w:rPr>
                <w:w w:val="95"/>
                <w:sz w:val="16"/>
              </w:rPr>
              <w:t>47.50</w:t>
            </w:r>
          </w:p>
        </w:tc>
      </w:tr>
      <w:tr w:rsidR="00A12AEE" w:rsidTr="004A0128">
        <w:trPr>
          <w:trHeight w:val="352"/>
        </w:trPr>
        <w:tc>
          <w:tcPr>
            <w:tcW w:w="5025"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 SQL with executions&gt;1:</w:t>
            </w:r>
          </w:p>
        </w:tc>
        <w:tc>
          <w:tcPr>
            <w:tcW w:w="138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88.48</w:t>
            </w:r>
          </w:p>
        </w:tc>
        <w:tc>
          <w:tcPr>
            <w:tcW w:w="1075"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2"/>
              <w:rPr>
                <w:sz w:val="16"/>
              </w:rPr>
            </w:pPr>
            <w:r>
              <w:rPr>
                <w:w w:val="95"/>
                <w:sz w:val="16"/>
              </w:rPr>
              <w:t>79.81</w:t>
            </w:r>
          </w:p>
        </w:tc>
      </w:tr>
      <w:tr w:rsidR="00A12AEE" w:rsidTr="004A0128">
        <w:trPr>
          <w:trHeight w:val="321"/>
        </w:trPr>
        <w:tc>
          <w:tcPr>
            <w:tcW w:w="5025"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 Memory for SQL w/exec&gt;1:</w:t>
            </w:r>
          </w:p>
        </w:tc>
        <w:tc>
          <w:tcPr>
            <w:tcW w:w="1383" w:type="dxa"/>
            <w:shd w:val="clear" w:color="auto" w:fill="FFFFFF"/>
          </w:tcPr>
          <w:p w:rsidR="00A12AEE" w:rsidRDefault="00A12AEE" w:rsidP="004A0128">
            <w:pPr>
              <w:pStyle w:val="TableParagraph"/>
              <w:ind w:right="15"/>
              <w:rPr>
                <w:sz w:val="16"/>
              </w:rPr>
            </w:pPr>
            <w:r>
              <w:rPr>
                <w:w w:val="95"/>
                <w:sz w:val="16"/>
              </w:rPr>
              <w:t>79.99</w:t>
            </w:r>
          </w:p>
        </w:tc>
        <w:tc>
          <w:tcPr>
            <w:tcW w:w="1075" w:type="dxa"/>
            <w:shd w:val="clear" w:color="auto" w:fill="FFFFFF"/>
          </w:tcPr>
          <w:p w:rsidR="00A12AEE" w:rsidRDefault="00A12AEE" w:rsidP="004A0128">
            <w:pPr>
              <w:pStyle w:val="TableParagraph"/>
              <w:ind w:right="12"/>
              <w:rPr>
                <w:sz w:val="16"/>
              </w:rPr>
            </w:pPr>
            <w:r>
              <w:rPr>
                <w:w w:val="95"/>
                <w:sz w:val="16"/>
              </w:rPr>
              <w:t>73.52</w:t>
            </w:r>
          </w:p>
        </w:tc>
      </w:tr>
    </w:tbl>
    <w:p w:rsidR="00C82123" w:rsidRDefault="00C82123" w:rsidP="00C82123">
      <w:pPr>
        <w:spacing w:before="152"/>
        <w:rPr>
          <w:sz w:val="24"/>
          <w:lang w:eastAsia="zh-CN"/>
        </w:rPr>
      </w:pPr>
    </w:p>
    <w:p w:rsidR="00C82123" w:rsidRDefault="00A12AEE" w:rsidP="00C82123">
      <w:pPr>
        <w:spacing w:before="152"/>
        <w:rPr>
          <w:rFonts w:ascii="宋体" w:eastAsia="宋体"/>
          <w:sz w:val="24"/>
          <w:lang w:eastAsia="zh-CN"/>
        </w:rPr>
      </w:pPr>
      <w:r>
        <w:rPr>
          <w:noProof/>
          <w:lang w:eastAsia="zh-CN" w:bidi="ar-SA"/>
        </w:rPr>
        <w:lastRenderedPageBreak/>
        <mc:AlternateContent>
          <mc:Choice Requires="wps">
            <w:drawing>
              <wp:anchor distT="0" distB="0" distL="114300" distR="114300" simplePos="0" relativeHeight="251752448" behindDoc="1" locked="0" layoutInCell="1" allowOverlap="1">
                <wp:simplePos x="0" y="0"/>
                <wp:positionH relativeFrom="page">
                  <wp:posOffset>6503035</wp:posOffset>
                </wp:positionH>
                <wp:positionV relativeFrom="paragraph">
                  <wp:posOffset>5080</wp:posOffset>
                </wp:positionV>
                <wp:extent cx="304800" cy="297815"/>
                <wp:effectExtent l="0" t="3175" r="2540" b="3810"/>
                <wp:wrapNone/>
                <wp:docPr id="159" name="矩形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9781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C2B774" id="矩形 159" o:spid="_x0000_s1026" style="position:absolute;left:0;text-align:left;margin-left:512.05pt;margin-top:.4pt;width:24pt;height:23.45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1viQIAAPsEAAAOAAAAZHJzL2Uyb0RvYy54bWysVF2O0zAQfkfiDpbfu/kh3TZR09VuSxHS&#10;AistHMC1ncbCsY3tNl0QZ0HijUNwHMQ1GDvt0gUeECIPju0Zj7+Z7xvPLvadRDtundCqxtlZihFX&#10;VDOhNjV+83o1mmLkPFGMSK14je+4wxfzx49mval4rlstGbcIgihX9abGrfemShJHW94Rd6YNV2Bs&#10;tO2Ih6XdJMySHqJ3MsnT9DzptWXGasqdg93lYMTzGL9pOPWvmsZxj2SNAZuPo43jOozJfEaqjSWm&#10;FfQAg/wDio4IBZfeh1oST9DWit9CdYJa7XTjz6juEt00gvKYA2STpb9kc9sSw2MuUBxn7svk/l9Y&#10;+nJ3Y5FgwN24xEiRDkj6/unLt6+fUdiB+vTGVeB2a25syNCZa03fOqT0oiVqwy+t1X3LCQNUWfBP&#10;HhwICwdH0bp/oRkEJ1uvY6n2je1CQCgC2kdG7u4Z4XuPKGw+SYtpCrxRMOXlZJqN4w2kOh421vln&#10;XHcoTGpsgfAYnOyunQ9gSHV0ieC1FGwlpIwLu1kvpEU7AuJYwQc3DUfcqZtUwVnpcGwwDzuAEe4I&#10;toA2kv2hzPIivcrL0ep8OhkVq2I8KifpdJRm5VV5nhZlsVx9DACzomoFY1xdC8WPwsuKvyP20AKD&#10;ZKL0UF/jcpyPY+4P0LvTJNP4/SnJTnjoQym6GkPB4QtOpAq8PlUszj0RcpgnD+HHKkMNjv9YlaiC&#10;QPwgoLVmdyACq4Ek4BNeDJi02r7HqIfuq7F7tyWWYySfKxBSmRVFaNe4KMaTHBb21LI+tRBFIVSN&#10;PUbDdOGHFt8aKzYt3JTFwih9CeJrRBRGEOaA6iBZ6LCYweE1CC18uo5eP9+s+Q8AAAD//wMAUEsD&#10;BBQABgAIAAAAIQA9gpZm3AAAAAkBAAAPAAAAZHJzL2Rvd25yZXYueG1sTI/LTsMwEEX3SPyDNUjs&#10;qJ2oJSjEqXgIxLItCFi68RAH4nGI3Tb8PdMVLI/u1X1Uy8n3Yo9j7AJpyGYKBFITbEethpfnh4sr&#10;EDEZsqYPhBp+MMKyPj2pTGnDgda436RWcAjF0mhwKQ2llLFx6E2chQGJtY8wepMYx1ba0Rw43Pcy&#10;V+pSetMRNzgz4J3D5muz8xreV2+vt86vcFos4uP3k78PmfrU+vxsurkGkXBKf2Y4zufpUPOmbdiR&#10;jaJnVvk8Y68GfnDUVZEzbzXMiwJkXcn/D+pfAAAA//8DAFBLAQItABQABgAIAAAAIQC2gziS/gAA&#10;AOEBAAATAAAAAAAAAAAAAAAAAAAAAABbQ29udGVudF9UeXBlc10ueG1sUEsBAi0AFAAGAAgAAAAh&#10;ADj9If/WAAAAlAEAAAsAAAAAAAAAAAAAAAAALwEAAF9yZWxzLy5yZWxzUEsBAi0AFAAGAAgAAAAh&#10;AEROzW+JAgAA+wQAAA4AAAAAAAAAAAAAAAAALgIAAGRycy9lMm9Eb2MueG1sUEsBAi0AFAAGAAgA&#10;AAAhAD2ClmbcAAAACQEAAA8AAAAAAAAAAAAAAAAA4wQAAGRycy9kb3ducmV2LnhtbFBLBQYAAAAA&#10;BAAEAPMAAADsBQAAAAA=&#10;" fillcolor="yellow" stroked="f">
                <w10:wrap anchorx="page"/>
              </v:rect>
            </w:pict>
          </mc:Fallback>
        </mc:AlternateContent>
      </w:r>
      <w:r>
        <w:rPr>
          <w:sz w:val="24"/>
          <w:lang w:eastAsia="zh-CN"/>
        </w:rPr>
        <w:t>Memory</w:t>
      </w:r>
      <w:r>
        <w:rPr>
          <w:spacing w:val="-4"/>
          <w:sz w:val="24"/>
          <w:lang w:eastAsia="zh-CN"/>
        </w:rPr>
        <w:t xml:space="preserve"> </w:t>
      </w:r>
      <w:r>
        <w:rPr>
          <w:sz w:val="24"/>
          <w:lang w:eastAsia="zh-CN"/>
        </w:rPr>
        <w:t>Usage</w:t>
      </w:r>
      <w:r>
        <w:rPr>
          <w:spacing w:val="-2"/>
          <w:sz w:val="24"/>
          <w:lang w:eastAsia="zh-CN"/>
        </w:rPr>
        <w:t xml:space="preserve"> %</w:t>
      </w:r>
      <w:r>
        <w:rPr>
          <w:rFonts w:ascii="宋体" w:eastAsia="宋体" w:hint="eastAsia"/>
          <w:sz w:val="24"/>
          <w:lang w:eastAsia="zh-CN"/>
        </w:rPr>
        <w:t>：</w:t>
      </w:r>
    </w:p>
    <w:p w:rsidR="00A12AEE" w:rsidRDefault="00A12AEE" w:rsidP="00C82123">
      <w:pPr>
        <w:spacing w:before="152"/>
        <w:rPr>
          <w:sz w:val="24"/>
          <w:lang w:eastAsia="zh-CN"/>
        </w:rPr>
      </w:pPr>
      <w:r>
        <w:rPr>
          <w:rFonts w:ascii="宋体" w:eastAsia="宋体" w:hint="eastAsia"/>
          <w:sz w:val="24"/>
          <w:lang w:eastAsia="zh-CN"/>
        </w:rPr>
        <w:t>对于一个已经运行一段时间的数据库来说，共享池内存使用率，</w:t>
      </w:r>
      <w:r>
        <w:rPr>
          <w:rFonts w:ascii="宋体" w:eastAsia="宋体" w:hint="eastAsia"/>
          <w:color w:val="0000FF"/>
          <w:sz w:val="24"/>
          <w:lang w:eastAsia="zh-CN"/>
        </w:rPr>
        <w:t>应该</w:t>
      </w:r>
      <w:r w:rsidR="00C82123" w:rsidRPr="00C82123">
        <w:rPr>
          <w:rFonts w:ascii="宋体" w:eastAsia="宋体" w:hint="eastAsia"/>
          <w:color w:val="0000FF"/>
          <w:sz w:val="24"/>
          <w:lang w:eastAsia="zh-CN"/>
        </w:rPr>
        <w:t>稳定在</w:t>
      </w:r>
      <w:r w:rsidR="00C82123" w:rsidRPr="00C82123">
        <w:rPr>
          <w:rFonts w:ascii="宋体" w:eastAsia="宋体"/>
          <w:color w:val="0000FF"/>
          <w:sz w:val="24"/>
          <w:lang w:eastAsia="zh-CN"/>
        </w:rPr>
        <w:t xml:space="preserve"> 75%-90%</w:t>
      </w:r>
      <w:r w:rsidR="00C82123" w:rsidRPr="00C82123">
        <w:rPr>
          <w:rFonts w:ascii="宋体" w:eastAsia="宋体" w:hint="eastAsia"/>
          <w:color w:val="0000FF"/>
          <w:sz w:val="24"/>
          <w:lang w:eastAsia="zh-CN"/>
        </w:rPr>
        <w:t>间，如果太小，说明</w:t>
      </w:r>
      <w:r w:rsidR="00C82123" w:rsidRPr="00C82123">
        <w:rPr>
          <w:rFonts w:ascii="宋体" w:eastAsia="宋体"/>
          <w:color w:val="0000FF"/>
          <w:sz w:val="24"/>
          <w:lang w:eastAsia="zh-CN"/>
        </w:rPr>
        <w:t xml:space="preserve"> Shared Pool </w:t>
      </w:r>
      <w:r w:rsidR="00C82123" w:rsidRPr="00C82123">
        <w:rPr>
          <w:rFonts w:ascii="宋体" w:eastAsia="宋体" w:hint="eastAsia"/>
          <w:color w:val="0000FF"/>
          <w:sz w:val="24"/>
          <w:lang w:eastAsia="zh-CN"/>
        </w:rPr>
        <w:t>有浪费，而如果高于</w:t>
      </w:r>
      <w:r w:rsidR="00C82123" w:rsidRPr="00C82123">
        <w:rPr>
          <w:rFonts w:ascii="宋体" w:eastAsia="宋体"/>
          <w:color w:val="0000FF"/>
          <w:sz w:val="24"/>
          <w:lang w:eastAsia="zh-CN"/>
        </w:rPr>
        <w:t xml:space="preserve"> 90</w:t>
      </w:r>
      <w:r w:rsidR="00C82123" w:rsidRPr="00C82123">
        <w:rPr>
          <w:rFonts w:ascii="宋体" w:eastAsia="宋体" w:hint="eastAsia"/>
          <w:color w:val="0000FF"/>
          <w:sz w:val="24"/>
          <w:lang w:eastAsia="zh-CN"/>
        </w:rPr>
        <w:t>，说明共享池中</w:t>
      </w:r>
      <w:r>
        <w:rPr>
          <w:noProof/>
          <w:lang w:eastAsia="zh-CN" w:bidi="ar-SA"/>
        </w:rPr>
        <mc:AlternateContent>
          <mc:Choice Requires="wps">
            <w:drawing>
              <wp:anchor distT="0" distB="0" distL="114300" distR="114300" simplePos="0" relativeHeight="251753472" behindDoc="1" locked="0" layoutInCell="1" allowOverlap="1">
                <wp:simplePos x="0" y="0"/>
                <wp:positionH relativeFrom="page">
                  <wp:posOffset>720090</wp:posOffset>
                </wp:positionH>
                <wp:positionV relativeFrom="paragraph">
                  <wp:posOffset>-41910</wp:posOffset>
                </wp:positionV>
                <wp:extent cx="1363980" cy="297815"/>
                <wp:effectExtent l="0" t="2540" r="1905" b="4445"/>
                <wp:wrapNone/>
                <wp:docPr id="157" name="矩形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3980" cy="29781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AD5178" id="矩形 157" o:spid="_x0000_s1026" style="position:absolute;left:0;text-align:left;margin-left:56.7pt;margin-top:-3.3pt;width:107.4pt;height:23.45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1f8iwIAAPwEAAAOAAAAZHJzL2Uyb0RvYy54bWysVNuO0zAQfUfiHyy/d3PZ9JJo09VeKEJa&#10;YKWFD3Btp7FwbGO7TRfEtyDxxkfwOYjfYOy0pYUXhMiD47HH4zNzzvjicttJtOHWCa1qnJ2lGHFF&#10;NRNqVeO3bxajGUbOE8WI1IrX+JE7fDl/+uSiNxXPdasl4xZBEOWq3tS49d5USeJoyzvizrThCjYb&#10;bTviwbSrhFnSQ/ROJnmaTpJeW2asptw5WL0dNvE8xm8aTv3rpnHcI1ljwObjaOO4DGMyvyDVyhLT&#10;CrqDQf4BRUeEgksPoW6JJ2htxR+hOkGtdrrxZ1R3iW4aQXnMAbLJ0t+yeWiJ4TEXKI4zhzK5/xeW&#10;vtrcWyQYcDeeYqRIByT9+Pz1+7cvKKxAfXrjKnB7MPc2ZOjMnabvHFL6piVqxa+s1X3LCQNUWfBP&#10;Tg4Ew8FRtOxfagbBydrrWKptY7sQEIqAtpGRxwMjfOsRhcXsfHJezoA4Cnt5OZ1l43gFqfanjXX+&#10;OdcdCpMaW2A8RiebO+cDGlLtXSJ6LQVbCCmjYVfLG2nRhoA6FvClURBwxB27SRWclQ7HhojDCoCE&#10;O8JegBvZ/lhmeZFe5+VoMZlNR8WiGI/KaTobpVl5XU7SoixuF58CwKyoWsEYV3dC8b3ysuLvmN31&#10;wKCZqD3U17gc5+OY+wl6d5xkGr9dCU/cOuGhEaXoajw7OJEqEPtMMUibVJ4IOcyTU/ixylCD/T9W&#10;JcogMD8oaKnZI6jAaiAJ+IQnAyatth8w6qH9auzer4nlGMkXCpRUZkUR+jUaxXiag2GPd5bHO0RR&#10;CFVjj9EwvfFDj6+NFasWbspiYZS+AvU1IgojKHNAtdMstFjMYPcchB4+tqPXr0dr/hMAAP//AwBQ&#10;SwMEFAAGAAgAAAAhAOuOU/neAAAACQEAAA8AAABkcnMvZG93bnJldi54bWxMj8tOwzAQRfdI/IM1&#10;SOxa59FGVYhT8RCIZVsQsHTjIQ7E4xC7bfh7hhUsr+bo3jPVenK9OOIYOk8K0nkCAqnxpqNWwfPT&#10;/WwFIkRNRveeUME3BljX52eVLo0/0RaPu9gKLqFQagU2xqGUMjQWnQ5zPyDx7d2PTkeOYyvNqE9c&#10;7nqZJUkhne6IF6we8NZi87k7OAVvm9eXG+s2OC2X4eHr0d35NPlQ6vJiur4CEXGKfzD86rM61Oy0&#10;9wcyQfSc03zBqIJZUYBgIM9WGYi9gkWSg6wr+f+D+gcAAP//AwBQSwECLQAUAAYACAAAACEAtoM4&#10;kv4AAADhAQAAEwAAAAAAAAAAAAAAAAAAAAAAW0NvbnRlbnRfVHlwZXNdLnhtbFBLAQItABQABgAI&#10;AAAAIQA4/SH/1gAAAJQBAAALAAAAAAAAAAAAAAAAAC8BAABfcmVscy8ucmVsc1BLAQItABQABgAI&#10;AAAAIQDcr1f8iwIAAPwEAAAOAAAAAAAAAAAAAAAAAC4CAABkcnMvZTJvRG9jLnhtbFBLAQItABQA&#10;BgAIAAAAIQDrjlP53gAAAAkBAAAPAAAAAAAAAAAAAAAAAOUEAABkcnMvZG93bnJldi54bWxQSwUG&#10;AAAAAAQABADzAAAA8AUAAAAA&#10;" fillcolor="yellow" stroked="f">
                <w10:wrap anchorx="page"/>
              </v:rect>
            </w:pict>
          </mc:Fallback>
        </mc:AlternateContent>
      </w:r>
      <w:r>
        <w:rPr>
          <w:rFonts w:ascii="宋体" w:eastAsia="宋体" w:hint="eastAsia"/>
          <w:color w:val="0000FF"/>
          <w:spacing w:val="-6"/>
          <w:sz w:val="24"/>
          <w:lang w:eastAsia="zh-CN"/>
        </w:rPr>
        <w:t xml:space="preserve">有争用，内存不足。这个数字应该长时间稳定在 </w:t>
      </w:r>
      <w:r>
        <w:rPr>
          <w:color w:val="0000FF"/>
          <w:sz w:val="24"/>
          <w:lang w:eastAsia="zh-CN"/>
        </w:rPr>
        <w:t>75%</w:t>
      </w:r>
      <w:r>
        <w:rPr>
          <w:rFonts w:ascii="宋体" w:eastAsia="宋体" w:hint="eastAsia"/>
          <w:color w:val="0000FF"/>
          <w:sz w:val="24"/>
          <w:lang w:eastAsia="zh-CN"/>
        </w:rPr>
        <w:t>～</w:t>
      </w:r>
      <w:r>
        <w:rPr>
          <w:color w:val="0000FF"/>
          <w:sz w:val="24"/>
          <w:lang w:eastAsia="zh-CN"/>
        </w:rPr>
        <w:t>90%</w:t>
      </w:r>
      <w:r>
        <w:rPr>
          <w:rFonts w:ascii="宋体" w:eastAsia="宋体" w:hint="eastAsia"/>
          <w:color w:val="0000FF"/>
          <w:spacing w:val="-4"/>
          <w:sz w:val="24"/>
          <w:lang w:eastAsia="zh-CN"/>
        </w:rPr>
        <w:t>。如果这个百分比太低，表明共</w:t>
      </w:r>
      <w:r>
        <w:rPr>
          <w:rFonts w:ascii="宋体" w:eastAsia="宋体" w:hint="eastAsia"/>
          <w:color w:val="0000FF"/>
          <w:sz w:val="24"/>
          <w:lang w:eastAsia="zh-CN"/>
        </w:rPr>
        <w:t>享池设置过大，带来额外的管理上的负担，从而在某些条件下会导致性能的下降。如果这个</w:t>
      </w:r>
      <w:r>
        <w:rPr>
          <w:rFonts w:ascii="宋体" w:eastAsia="宋体" w:hint="eastAsia"/>
          <w:color w:val="0000FF"/>
          <w:spacing w:val="-3"/>
          <w:sz w:val="24"/>
          <w:lang w:eastAsia="zh-CN"/>
        </w:rPr>
        <w:t xml:space="preserve">百分率太高，会使共享池外部的组件老化，如果 </w:t>
      </w:r>
      <w:r>
        <w:rPr>
          <w:color w:val="0000FF"/>
          <w:sz w:val="24"/>
          <w:lang w:eastAsia="zh-CN"/>
        </w:rPr>
        <w:t>SQL</w:t>
      </w:r>
      <w:r>
        <w:rPr>
          <w:color w:val="0000FF"/>
          <w:spacing w:val="-7"/>
          <w:sz w:val="24"/>
          <w:lang w:eastAsia="zh-CN"/>
        </w:rPr>
        <w:t xml:space="preserve"> </w:t>
      </w:r>
      <w:r>
        <w:rPr>
          <w:rFonts w:ascii="宋体" w:eastAsia="宋体" w:hint="eastAsia"/>
          <w:color w:val="0000FF"/>
          <w:spacing w:val="-5"/>
          <w:sz w:val="24"/>
          <w:lang w:eastAsia="zh-CN"/>
        </w:rPr>
        <w:t xml:space="preserve">语句被再次执行，这将使得 </w:t>
      </w:r>
      <w:r>
        <w:rPr>
          <w:color w:val="0000FF"/>
          <w:sz w:val="24"/>
          <w:lang w:eastAsia="zh-CN"/>
        </w:rPr>
        <w:t>SQL</w:t>
      </w:r>
      <w:r>
        <w:rPr>
          <w:color w:val="0000FF"/>
          <w:spacing w:val="-7"/>
          <w:sz w:val="24"/>
          <w:lang w:eastAsia="zh-CN"/>
        </w:rPr>
        <w:t xml:space="preserve"> </w:t>
      </w:r>
      <w:r>
        <w:rPr>
          <w:rFonts w:ascii="宋体" w:eastAsia="宋体" w:hint="eastAsia"/>
          <w:color w:val="0000FF"/>
          <w:sz w:val="24"/>
          <w:lang w:eastAsia="zh-CN"/>
        </w:rPr>
        <w:t>语句</w:t>
      </w:r>
      <w:r>
        <w:rPr>
          <w:noProof/>
          <w:lang w:eastAsia="zh-CN" w:bidi="ar-SA"/>
        </w:rPr>
        <mc:AlternateContent>
          <mc:Choice Requires="wps">
            <w:drawing>
              <wp:anchor distT="0" distB="0" distL="114300" distR="114300" simplePos="0" relativeHeight="251754496" behindDoc="1" locked="0" layoutInCell="1" allowOverlap="1">
                <wp:simplePos x="0" y="0"/>
                <wp:positionH relativeFrom="page">
                  <wp:posOffset>1482090</wp:posOffset>
                </wp:positionH>
                <wp:positionV relativeFrom="paragraph">
                  <wp:posOffset>-92075</wp:posOffset>
                </wp:positionV>
                <wp:extent cx="5300345" cy="297815"/>
                <wp:effectExtent l="0" t="4445" r="0" b="2540"/>
                <wp:wrapNone/>
                <wp:docPr id="156" name="矩形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0345" cy="29781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075BC" id="矩形 156" o:spid="_x0000_s1026" style="position:absolute;left:0;text-align:left;margin-left:116.7pt;margin-top:-7.25pt;width:417.35pt;height:23.45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wTyiwIAAPwEAAAOAAAAZHJzL2Uyb0RvYy54bWysVF2O0zAQfkfiDpbfu/nZpG2iTVf7QxFS&#10;gZUWDuA6TmPh2MZ2mxbEWZB44xAcB3ENxk5bWnhBiDw4Hs+Pv5n5xlfX206gDTOWK1nh5CLGiEmq&#10;ai5XFX77Zj6aYmQdkTURSrIK75jF17OnT656XbJUtUrUzCAIIm3Z6wq3zukyiixtWUfshdJMgrJR&#10;piMORLOKakN6iN6JKI3jcdQrU2ujKLMWTu8HJZ6F+E3DqHvdNJY5JCoM2FxYTViXfo1mV6RcGaJb&#10;TvcwyD+g6AiXcOkx1D1xBK0N/yNUx6lRVjXugqouUk3DKQs5QDZJ/Fs2jy3RLOQCxbH6WCb7/8LS&#10;V5sHg3gNvcvHGEnSQZN+fP76/dsX5E+gPr22JZg96gfjM7R6oeg7i6S6a4lcsRtjVN8yUgOqxNtH&#10;Zw5esOCKlv1LVUNwsnYqlGrbmM4HhCKgbejI7tgRtnWIwmF+GceXWY4RBV1aTKZJHq4g5cFbG+ue&#10;M9Uhv6mwgY6H6GSzsM6jIeXBJKBXgtdzLkQQzGp5JwzaEGDHHL44EAJc7KmZkN5YKu82RBxOACTc&#10;4XUebuj2xyJJs/g2LUbz8XQyyuZZPiom8XQUJ8VtMY6zIruff/IAk6xseV0zueCSHZiXZH/X2f0M&#10;DJwJ3EN9hYs8zUPuZ+jtaZJx+PYlPDPruINBFLyr8PRoRErf2GeyhrRJ6QgXwz46hx+qDDU4/ENV&#10;Ag185wcGLVW9AxYYBU2CQYQnAzatMh8w6mH8Kmzfr4lhGIkXEphUJFnm5zUIWT5JQTCnmuWphkgK&#10;oSrsMBq2d26Y8bU2fNXCTUkojFQ3wL6GB2J4Zg6o9pyFEQsZ7J8DP8OncrD69WjNfgIAAP//AwBQ&#10;SwMEFAAGAAgAAAAhANpkbsbgAAAACwEAAA8AAABkcnMvZG93bnJldi54bWxMj8tOwzAQRfdI/IM1&#10;SOxaO6+qCplUPARiWUpVWLrxEAdiO8RuG/4edwXL0T2690y1mkzPjjT6zlmEZC6AkW2c6myLsH19&#10;nC2B+SCtkr2zhPBDHlb15UUlS+VO9oWOm9CyWGJ9KRF0CEPJuW80GennbiAbsw83GhniObZcjfIU&#10;y03PUyEW3MjOxgUtB7rX1HxtDgbhff22u9NmTVNR+KfvZ/PgEvGJeH013d4ACzSFPxjO+lEd6ui0&#10;dwerPOsR0izLI4owS/IC2JkQi2UCbI+QpTnwuuL/f6h/AQAA//8DAFBLAQItABQABgAIAAAAIQC2&#10;gziS/gAAAOEBAAATAAAAAAAAAAAAAAAAAAAAAABbQ29udGVudF9UeXBlc10ueG1sUEsBAi0AFAAG&#10;AAgAAAAhADj9If/WAAAAlAEAAAsAAAAAAAAAAAAAAAAALwEAAF9yZWxzLy5yZWxzUEsBAi0AFAAG&#10;AAgAAAAhALDjBPKLAgAA/AQAAA4AAAAAAAAAAAAAAAAALgIAAGRycy9lMm9Eb2MueG1sUEsBAi0A&#10;FAAGAAgAAAAhANpkbsbgAAAACwEAAA8AAAAAAAAAAAAAAAAA5QQAAGRycy9kb3ducmV2LnhtbFBL&#10;BQYAAAAABAAEAPMAAADyBQAAAAA=&#10;" fillcolor="yellow" stroked="f">
                <w10:wrap anchorx="page"/>
              </v:rect>
            </w:pict>
          </mc:Fallback>
        </mc:AlternateContent>
      </w:r>
      <w:r>
        <w:rPr>
          <w:rFonts w:ascii="宋体" w:eastAsia="宋体" w:hint="eastAsia"/>
          <w:color w:val="0000FF"/>
          <w:sz w:val="24"/>
          <w:lang w:eastAsia="zh-CN"/>
        </w:rPr>
        <w:t xml:space="preserve">被硬解析。在一个大小合适的系统中，共享池的使用率将处于 </w:t>
      </w:r>
      <w:r>
        <w:rPr>
          <w:color w:val="0000FF"/>
          <w:sz w:val="24"/>
          <w:lang w:eastAsia="zh-CN"/>
        </w:rPr>
        <w:t>75%</w:t>
      </w:r>
      <w:r>
        <w:rPr>
          <w:rFonts w:ascii="宋体" w:eastAsia="宋体" w:hint="eastAsia"/>
          <w:color w:val="0000FF"/>
          <w:sz w:val="24"/>
          <w:lang w:eastAsia="zh-CN"/>
        </w:rPr>
        <w:t xml:space="preserve">到略低于 </w:t>
      </w:r>
      <w:r>
        <w:rPr>
          <w:color w:val="0000FF"/>
          <w:sz w:val="24"/>
          <w:lang w:eastAsia="zh-CN"/>
        </w:rPr>
        <w:t>90%</w:t>
      </w:r>
      <w:r>
        <w:rPr>
          <w:rFonts w:ascii="宋体" w:eastAsia="宋体" w:hint="eastAsia"/>
          <w:color w:val="0000FF"/>
          <w:sz w:val="24"/>
          <w:lang w:eastAsia="zh-CN"/>
        </w:rPr>
        <w:t>的范围内</w:t>
      </w:r>
      <w:r>
        <w:rPr>
          <w:color w:val="0000FF"/>
          <w:sz w:val="24"/>
          <w:lang w:eastAsia="zh-CN"/>
        </w:rPr>
        <w:t>.</w:t>
      </w:r>
    </w:p>
    <w:p w:rsidR="00C82123" w:rsidRDefault="00A12AEE" w:rsidP="00C82123">
      <w:pPr>
        <w:spacing w:before="77"/>
        <w:rPr>
          <w:rFonts w:ascii="宋体" w:eastAsia="宋体"/>
          <w:sz w:val="24"/>
          <w:lang w:eastAsia="zh-CN"/>
        </w:rPr>
      </w:pPr>
      <w:r>
        <w:rPr>
          <w:noProof/>
          <w:lang w:eastAsia="zh-CN" w:bidi="ar-SA"/>
        </w:rPr>
        <mc:AlternateContent>
          <mc:Choice Requires="wps">
            <w:drawing>
              <wp:anchor distT="0" distB="0" distL="114300" distR="114300" simplePos="0" relativeHeight="251755520" behindDoc="1" locked="0" layoutInCell="1" allowOverlap="1">
                <wp:simplePos x="0" y="0"/>
                <wp:positionH relativeFrom="page">
                  <wp:posOffset>4544060</wp:posOffset>
                </wp:positionH>
                <wp:positionV relativeFrom="paragraph">
                  <wp:posOffset>-42545</wp:posOffset>
                </wp:positionV>
                <wp:extent cx="2286000" cy="297815"/>
                <wp:effectExtent l="635" t="1270" r="0" b="0"/>
                <wp:wrapNone/>
                <wp:docPr id="155" name="矩形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29781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96EF7C" id="矩形 155" o:spid="_x0000_s1026" style="position:absolute;left:0;text-align:left;margin-left:357.8pt;margin-top:-3.35pt;width:180pt;height:23.45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y0ZigIAAPwEAAAOAAAAZHJzL2Uyb0RvYy54bWysVEuOEzEQ3SNxB8v7TH/U+XQrndF8CEIa&#10;YKSBAzi2O23hto3tpDOgOQsSOw7BcRDXoOxOQgZYIEQWHZerXH5V75Xn57tOoi23TmhV4+wsxYgr&#10;qplQ6xq/fbMczTBynihGpFa8xvfc4fPF0yfz3lQ8162WjFsESZSrelPj1ntTJYmjLe+IO9OGK3A2&#10;2nbEg2nXCbOkh+ydTPI0nSS9tsxYTblzsHs9OPEi5m8aTv3rpnHcI1ljwObj18bvKnyTxZxUa0tM&#10;K+geBvkHFB0RCi49promnqCNFb+l6gS12unGn1HdJbppBOWxBqgmS3+p5q4lhsdaoDnOHNvk/l9a&#10;+mp7a5FgwN14jJEiHZD0/dOXb18/o7AD/emNqyDsztzaUKEzN5q+c0jpq5aoNb+wVvctJwxQZSE+&#10;eXQgGA6OolX/UjNITjZex1btGtuFhNAEtIuM3B8Z4TuPKGzm+WySpkAcBV9eTmdZhJSQ6nDaWOef&#10;c92hsKixBcZjdrK9cT6gIdUhJKLXUrClkDIadr26khZtCahjCT+4aTjiTsOkCsFKh2ODe9gBkHBH&#10;8AW4ke2PZZYX6WVejpaT2XRULIvxqJyms1GalZflJC3K4nr5EABmRdUKxri6EYoflJcVf8fsfgYG&#10;zUTtob7G5Tgfx9ofoXenRUIvQzv/UGQnPAyiFF2NZ8cgUgVinykGB0jliZDDOnkMP3YZenD4j12J&#10;MgjMDwpaaXYPKrAaSAI+4cmARavtB4x6GL8au/cbYjlG8oUCJZVZUYR5jUYxnuZg2FPP6tRDFIVU&#10;NfYYDcsrP8z4xlixbuGmLDZG6QtQXyOiMIIyB1R7zcKIxQr2z0GY4VM7Rv18tBY/AAAA//8DAFBL&#10;AwQUAAYACAAAACEAOHwIht4AAAAKAQAADwAAAGRycy9kb3ducmV2LnhtbEyPTU/DMAyG70j8h8hI&#10;3LakE21RqTvxIRDHMRBwzFrTFBqnNNlW/j3pCY62H71+3nI92V4caPSdY4RkqUAQ167puEV4eb5f&#10;XILwQXOje8eE8EMe1tXpSamLxh35iQ7b0IoYwr7QCCaEoZDS14as9ks3EMfbhxutDnEcW9mM+hjD&#10;bS9XSmXS6o7jB6MHujVUf233FuF98/Z6Y+yGpjT1D9+P9s4l6hPx/Gy6vgIRaAp/MMz6UR2q6LRz&#10;e2686BHyJM0iirDIchAzoPJ5s0O4UCuQVSn/V6h+AQAA//8DAFBLAQItABQABgAIAAAAIQC2gziS&#10;/gAAAOEBAAATAAAAAAAAAAAAAAAAAAAAAABbQ29udGVudF9UeXBlc10ueG1sUEsBAi0AFAAGAAgA&#10;AAAhADj9If/WAAAAlAEAAAsAAAAAAAAAAAAAAAAALwEAAF9yZWxzLy5yZWxzUEsBAi0AFAAGAAgA&#10;AAAhAK8XLRmKAgAA/AQAAA4AAAAAAAAAAAAAAAAALgIAAGRycy9lMm9Eb2MueG1sUEsBAi0AFAAG&#10;AAgAAAAhADh8CIbeAAAACgEAAA8AAAAAAAAAAAAAAAAA5AQAAGRycy9kb3ducmV2LnhtbFBLBQYA&#10;AAAABAAEAPMAAADvBQAAAAA=&#10;" fillcolor="yellow" stroked="f">
                <w10:wrap anchorx="page"/>
              </v:rect>
            </w:pict>
          </mc:Fallback>
        </mc:AlternateContent>
      </w:r>
      <w:r>
        <w:rPr>
          <w:sz w:val="24"/>
          <w:lang w:eastAsia="zh-CN"/>
        </w:rPr>
        <w:t>SQL with executions&gt;1</w:t>
      </w:r>
      <w:r>
        <w:rPr>
          <w:rFonts w:ascii="宋体" w:eastAsia="宋体" w:hint="eastAsia"/>
          <w:sz w:val="24"/>
          <w:lang w:eastAsia="zh-CN"/>
        </w:rPr>
        <w:t>：</w:t>
      </w:r>
    </w:p>
    <w:p w:rsidR="00A12AEE" w:rsidRDefault="00A12AEE" w:rsidP="00C82123">
      <w:pPr>
        <w:spacing w:before="77"/>
        <w:rPr>
          <w:rFonts w:ascii="宋体" w:eastAsia="宋体"/>
          <w:sz w:val="24"/>
          <w:lang w:eastAsia="zh-CN"/>
        </w:rPr>
      </w:pPr>
      <w:r>
        <w:rPr>
          <w:rFonts w:ascii="宋体" w:eastAsia="宋体" w:hint="eastAsia"/>
          <w:sz w:val="24"/>
          <w:lang w:eastAsia="zh-CN"/>
        </w:rPr>
        <w:t xml:space="preserve">执行次数大于 </w:t>
      </w:r>
      <w:r>
        <w:rPr>
          <w:sz w:val="24"/>
          <w:lang w:eastAsia="zh-CN"/>
        </w:rPr>
        <w:t xml:space="preserve">1 </w:t>
      </w:r>
      <w:r>
        <w:rPr>
          <w:rFonts w:ascii="宋体" w:eastAsia="宋体" w:hint="eastAsia"/>
          <w:sz w:val="24"/>
          <w:lang w:eastAsia="zh-CN"/>
        </w:rPr>
        <w:t xml:space="preserve">的 </w:t>
      </w:r>
      <w:r>
        <w:rPr>
          <w:sz w:val="24"/>
          <w:lang w:eastAsia="zh-CN"/>
        </w:rPr>
        <w:t xml:space="preserve">sql </w:t>
      </w:r>
      <w:r>
        <w:rPr>
          <w:rFonts w:ascii="宋体" w:eastAsia="宋体" w:hint="eastAsia"/>
          <w:sz w:val="24"/>
          <w:lang w:eastAsia="zh-CN"/>
        </w:rPr>
        <w:t>比率，</w:t>
      </w:r>
      <w:r>
        <w:rPr>
          <w:rFonts w:ascii="宋体" w:eastAsia="宋体" w:hint="eastAsia"/>
          <w:color w:val="0000FF"/>
          <w:sz w:val="24"/>
          <w:lang w:eastAsia="zh-CN"/>
        </w:rPr>
        <w:t>如果此值太小，说明需要在应用中</w:t>
      </w:r>
      <w:r>
        <w:rPr>
          <w:noProof/>
          <w:lang w:eastAsia="zh-CN" w:bidi="ar-SA"/>
        </w:rPr>
        <mc:AlternateContent>
          <mc:Choice Requires="wps">
            <w:drawing>
              <wp:anchor distT="0" distB="0" distL="114300" distR="114300" simplePos="0" relativeHeight="251756544" behindDoc="1" locked="0" layoutInCell="1" allowOverlap="1">
                <wp:simplePos x="0" y="0"/>
                <wp:positionH relativeFrom="page">
                  <wp:posOffset>720090</wp:posOffset>
                </wp:positionH>
                <wp:positionV relativeFrom="paragraph">
                  <wp:posOffset>-42545</wp:posOffset>
                </wp:positionV>
                <wp:extent cx="2784475" cy="297815"/>
                <wp:effectExtent l="0" t="0" r="635" b="0"/>
                <wp:wrapNone/>
                <wp:docPr id="154" name="矩形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4475" cy="29781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F80E0" id="矩形 154" o:spid="_x0000_s1026" style="position:absolute;left:0;text-align:left;margin-left:56.7pt;margin-top:-3.35pt;width:219.25pt;height:23.45p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3PCiwIAAPwEAAAOAAAAZHJzL2Uyb0RvYy54bWysVF2O0zAQfkfiDpbfu/mRs22iTVf7QxHS&#10;AistHMB1nMbCsY3tNl0QZ0HijUNwHMQ1GDttaeEFIfLgeDw//mbmG19cbnuJNtw6oVWNs7MUI66Y&#10;boRa1fjtm8VkhpHzVDVUasVr/Mgdvpw/fXIxmIrnutOy4RZBEOWqwdS4895USeJYx3vqzrThCpSt&#10;tj31INpV0lg6QPReJnmanieDto2xmnHn4PR2VOJ5jN+2nPnXbeu4R7LGgM3H1cZ1GdZkfkGrlaWm&#10;E2wHg/4Dip4KBZceQt1ST9Haij9C9YJZ7XTrz5juE922gvGYA2STpb9l89BRw2MuUBxnDmVy/y8s&#10;e7W5t0g00LuCYKRoD0368fnr929fUDiB+gzGVWD2YO5tyNCZO83eOaT0TUfVil9Zq4eO0wZQZcE+&#10;OXEIggNXtBxe6gaC07XXsVTb1vYhIBQBbWNHHg8d4VuPGBzm0xkh0wIjBrq8nM6yIl5Bq723sc4/&#10;57pHYVNjCx2P0enmzvmAhlZ7k4heS9EshJRRsKvljbRoQ4EdC/jSSAhwccdmUgVjpYPbGHE8AZBw&#10;R9AFuLHbH8ssJ+l1Xk4W57PphCxIMSmn6WySZuV1eZ6SktwuPgWAGak60TRc3QnF98zLyN91djcD&#10;I2ci99BQ47LIi5j7CXp3nGQav10JT8x64WEQpehrPDsY0So09plqIG1aeSrkuE9O4ccqQw32/1iV&#10;SIPQ+ZFBS908AgushibBIMKTAZtO2w8YDTB+NXbv19RyjOQLBUwqM0LCvEaBFNMcBHusWR5rqGIQ&#10;qsYeo3F748cZXxsrVh3clMXCKH0F7GtFJEZg5ohqx1kYsZjB7jkIM3wsR6tfj9b8JwAAAP//AwBQ&#10;SwMEFAAGAAgAAAAhABd36b3fAAAACQEAAA8AAABkcnMvZG93bnJldi54bWxMj8tOwzAQRfdI/IM1&#10;SOxaO6UpEOJUPATqshQELN14iAPxOMRuG/6eYQXLqzm690y5HH0n9jjENpCGbKpAINXBttRoeH66&#10;n1yAiMmQNV0g1PCNEZbV8VFpChsO9Ij7TWoEl1AsjAaXUl9IGWuH3sRp6JH49h4GbxLHoZF2MAcu&#10;952cKbWQ3rTEC870eOuw/tzsvIa39evLjfNrHPM8Pnyt/F3I1IfWpyfj9RWIhGP6g+FXn9WhYqdt&#10;2JGNouOcnc0Z1TBZnINgIM+zSxBbDXM1A1mV8v8H1Q8AAAD//wMAUEsBAi0AFAAGAAgAAAAhALaD&#10;OJL+AAAA4QEAABMAAAAAAAAAAAAAAAAAAAAAAFtDb250ZW50X1R5cGVzXS54bWxQSwECLQAUAAYA&#10;CAAAACEAOP0h/9YAAACUAQAACwAAAAAAAAAAAAAAAAAvAQAAX3JlbHMvLnJlbHNQSwECLQAUAAYA&#10;CAAAACEAsRdzwosCAAD8BAAADgAAAAAAAAAAAAAAAAAuAgAAZHJzL2Uyb0RvYy54bWxQSwECLQAU&#10;AAYACAAAACEAF3fpvd8AAAAJAQAADwAAAAAAAAAAAAAAAADlBAAAZHJzL2Rvd25yZXYueG1sUEsF&#10;BgAAAAAEAAQA8wAAAPEFAAAAAA==&#10;" fillcolor="yellow" stroked="f">
                <w10:wrap anchorx="page"/>
              </v:rect>
            </w:pict>
          </mc:Fallback>
        </mc:AlternateContent>
      </w:r>
      <w:r>
        <w:rPr>
          <w:rFonts w:ascii="宋体" w:eastAsia="宋体" w:hint="eastAsia"/>
          <w:color w:val="0000FF"/>
          <w:spacing w:val="-9"/>
          <w:sz w:val="24"/>
          <w:lang w:eastAsia="zh-CN"/>
        </w:rPr>
        <w:t xml:space="preserve">更多使用绑定变量，避免过多 </w:t>
      </w:r>
      <w:r>
        <w:rPr>
          <w:color w:val="0000FF"/>
          <w:sz w:val="24"/>
          <w:lang w:eastAsia="zh-CN"/>
        </w:rPr>
        <w:t xml:space="preserve">SQL </w:t>
      </w:r>
      <w:r>
        <w:rPr>
          <w:rFonts w:ascii="宋体" w:eastAsia="宋体" w:hint="eastAsia"/>
          <w:color w:val="0000FF"/>
          <w:spacing w:val="-9"/>
          <w:sz w:val="24"/>
          <w:lang w:eastAsia="zh-CN"/>
        </w:rPr>
        <w:t>解析。在一个趋向于循环运行的系统中，必须认真考虑这</w:t>
      </w:r>
      <w:r>
        <w:rPr>
          <w:rFonts w:ascii="宋体" w:eastAsia="宋体" w:hint="eastAsia"/>
          <w:color w:val="0000FF"/>
          <w:sz w:val="24"/>
          <w:lang w:eastAsia="zh-CN"/>
        </w:rPr>
        <w:t>个数字。在这个循环系统中，在一天中相对于另一部分时间的部分时间里执行了一组不同的</w:t>
      </w:r>
      <w:r>
        <w:rPr>
          <w:color w:val="0000FF"/>
          <w:sz w:val="24"/>
          <w:lang w:eastAsia="zh-CN"/>
        </w:rPr>
        <w:t xml:space="preserve">SQL </w:t>
      </w:r>
      <w:r>
        <w:rPr>
          <w:rFonts w:ascii="宋体" w:eastAsia="宋体" w:hint="eastAsia"/>
          <w:color w:val="0000FF"/>
          <w:spacing w:val="-3"/>
          <w:sz w:val="24"/>
          <w:lang w:eastAsia="zh-CN"/>
        </w:rPr>
        <w:t xml:space="preserve">语句。在共享池中，在观察期间将有一组未被执行过的 </w:t>
      </w:r>
      <w:r>
        <w:rPr>
          <w:color w:val="0000FF"/>
          <w:sz w:val="24"/>
          <w:lang w:eastAsia="zh-CN"/>
        </w:rPr>
        <w:t xml:space="preserve">SQL </w:t>
      </w:r>
      <w:r>
        <w:rPr>
          <w:rFonts w:ascii="宋体" w:eastAsia="宋体" w:hint="eastAsia"/>
          <w:color w:val="0000FF"/>
          <w:sz w:val="24"/>
          <w:lang w:eastAsia="zh-CN"/>
        </w:rPr>
        <w:t>语句，这仅仅是因为要执</w:t>
      </w:r>
      <w:r>
        <w:rPr>
          <w:rFonts w:ascii="宋体" w:eastAsia="宋体" w:hint="eastAsia"/>
          <w:color w:val="0000FF"/>
          <w:spacing w:val="-6"/>
          <w:sz w:val="24"/>
          <w:lang w:eastAsia="zh-CN"/>
        </w:rPr>
        <w:t xml:space="preserve">行它们的语句在观察期间没有运行。只有系统连续运行相同的 </w:t>
      </w:r>
      <w:r>
        <w:rPr>
          <w:color w:val="0000FF"/>
          <w:sz w:val="24"/>
          <w:lang w:eastAsia="zh-CN"/>
        </w:rPr>
        <w:t xml:space="preserve">SQL </w:t>
      </w:r>
      <w:r>
        <w:rPr>
          <w:rFonts w:ascii="宋体" w:eastAsia="宋体" w:hint="eastAsia"/>
          <w:color w:val="0000FF"/>
          <w:spacing w:val="-8"/>
          <w:sz w:val="24"/>
          <w:lang w:eastAsia="zh-CN"/>
        </w:rPr>
        <w:t>语句组，这个数字才会接</w:t>
      </w:r>
      <w:r>
        <w:rPr>
          <w:rFonts w:ascii="宋体" w:eastAsia="宋体" w:hint="eastAsia"/>
          <w:color w:val="0000FF"/>
          <w:spacing w:val="-31"/>
          <w:sz w:val="24"/>
          <w:lang w:eastAsia="zh-CN"/>
        </w:rPr>
        <w:t xml:space="preserve">近 </w:t>
      </w:r>
      <w:r>
        <w:rPr>
          <w:color w:val="0000FF"/>
          <w:sz w:val="24"/>
          <w:lang w:eastAsia="zh-CN"/>
        </w:rPr>
        <w:t>100%</w:t>
      </w:r>
      <w:r>
        <w:rPr>
          <w:rFonts w:ascii="宋体" w:eastAsia="宋体" w:hint="eastAsia"/>
          <w:color w:val="0000FF"/>
          <w:sz w:val="24"/>
          <w:lang w:eastAsia="zh-CN"/>
        </w:rPr>
        <w:t>。</w:t>
      </w:r>
    </w:p>
    <w:p w:rsidR="00C82123" w:rsidRDefault="00A12AEE" w:rsidP="00C82123">
      <w:pPr>
        <w:spacing w:line="487" w:lineRule="auto"/>
        <w:ind w:right="253"/>
        <w:rPr>
          <w:rFonts w:ascii="宋体" w:eastAsia="宋体"/>
          <w:spacing w:val="-10"/>
          <w:sz w:val="24"/>
        </w:rPr>
      </w:pPr>
      <w:r>
        <w:rPr>
          <w:sz w:val="24"/>
        </w:rPr>
        <w:t>Memory</w:t>
      </w:r>
      <w:r>
        <w:rPr>
          <w:spacing w:val="-8"/>
          <w:sz w:val="24"/>
        </w:rPr>
        <w:t xml:space="preserve"> </w:t>
      </w:r>
      <w:r>
        <w:rPr>
          <w:sz w:val="24"/>
        </w:rPr>
        <w:t>for</w:t>
      </w:r>
      <w:r>
        <w:rPr>
          <w:spacing w:val="-8"/>
          <w:sz w:val="24"/>
        </w:rPr>
        <w:t xml:space="preserve"> </w:t>
      </w:r>
      <w:r>
        <w:rPr>
          <w:sz w:val="24"/>
        </w:rPr>
        <w:t>SQL</w:t>
      </w:r>
      <w:r>
        <w:rPr>
          <w:spacing w:val="-8"/>
          <w:sz w:val="24"/>
        </w:rPr>
        <w:t xml:space="preserve"> </w:t>
      </w:r>
      <w:r>
        <w:rPr>
          <w:spacing w:val="-3"/>
          <w:sz w:val="24"/>
        </w:rPr>
        <w:t>w/exec&gt;1</w:t>
      </w:r>
      <w:r>
        <w:rPr>
          <w:rFonts w:ascii="宋体" w:eastAsia="宋体" w:hint="eastAsia"/>
          <w:spacing w:val="-10"/>
          <w:sz w:val="24"/>
        </w:rPr>
        <w:t>：</w:t>
      </w:r>
    </w:p>
    <w:p w:rsidR="00A12AEE" w:rsidRDefault="00A12AEE" w:rsidP="00C82123">
      <w:pPr>
        <w:spacing w:line="487" w:lineRule="auto"/>
        <w:ind w:right="253"/>
        <w:rPr>
          <w:rFonts w:ascii="宋体" w:eastAsia="宋体"/>
          <w:color w:val="0000FF"/>
          <w:sz w:val="24"/>
          <w:lang w:eastAsia="zh-CN"/>
        </w:rPr>
      </w:pPr>
      <w:r>
        <w:rPr>
          <w:rFonts w:ascii="宋体" w:eastAsia="宋体" w:hint="eastAsia"/>
          <w:spacing w:val="-10"/>
          <w:sz w:val="24"/>
          <w:lang w:eastAsia="zh-CN"/>
        </w:rPr>
        <w:t xml:space="preserve">执行次数大于 </w:t>
      </w:r>
      <w:r>
        <w:rPr>
          <w:sz w:val="24"/>
          <w:lang w:eastAsia="zh-CN"/>
        </w:rPr>
        <w:t>1</w:t>
      </w:r>
      <w:r>
        <w:rPr>
          <w:spacing w:val="-7"/>
          <w:sz w:val="24"/>
          <w:lang w:eastAsia="zh-CN"/>
        </w:rPr>
        <w:t xml:space="preserve"> </w:t>
      </w:r>
      <w:r>
        <w:rPr>
          <w:rFonts w:ascii="宋体" w:eastAsia="宋体" w:hint="eastAsia"/>
          <w:spacing w:val="-31"/>
          <w:sz w:val="24"/>
          <w:lang w:eastAsia="zh-CN"/>
        </w:rPr>
        <w:t xml:space="preserve">的 </w:t>
      </w:r>
      <w:r>
        <w:rPr>
          <w:sz w:val="24"/>
          <w:lang w:eastAsia="zh-CN"/>
        </w:rPr>
        <w:t>SQL</w:t>
      </w:r>
      <w:r>
        <w:rPr>
          <w:spacing w:val="-7"/>
          <w:sz w:val="24"/>
          <w:lang w:eastAsia="zh-CN"/>
        </w:rPr>
        <w:t xml:space="preserve"> </w:t>
      </w:r>
      <w:r>
        <w:rPr>
          <w:rFonts w:ascii="宋体" w:eastAsia="宋体" w:hint="eastAsia"/>
          <w:spacing w:val="-3"/>
          <w:sz w:val="24"/>
          <w:lang w:eastAsia="zh-CN"/>
        </w:rPr>
        <w:t>消耗内存的占比。</w:t>
      </w:r>
      <w:r>
        <w:rPr>
          <w:rFonts w:ascii="宋体" w:eastAsia="宋体" w:hint="eastAsia"/>
          <w:color w:val="0000FF"/>
          <w:sz w:val="24"/>
          <w:lang w:eastAsia="zh-CN"/>
        </w:rPr>
        <w:t>这是与不频繁使用</w:t>
      </w:r>
      <w:r>
        <w:rPr>
          <w:rFonts w:ascii="宋体" w:eastAsia="宋体" w:hint="eastAsia"/>
          <w:color w:val="0000FF"/>
          <w:spacing w:val="-31"/>
          <w:sz w:val="24"/>
          <w:lang w:eastAsia="zh-CN"/>
        </w:rPr>
        <w:t xml:space="preserve">的 </w:t>
      </w:r>
      <w:r>
        <w:rPr>
          <w:color w:val="0000FF"/>
          <w:sz w:val="24"/>
          <w:lang w:eastAsia="zh-CN"/>
        </w:rPr>
        <w:t>SQL</w:t>
      </w:r>
      <w:r>
        <w:rPr>
          <w:color w:val="0000FF"/>
          <w:spacing w:val="-7"/>
          <w:sz w:val="24"/>
          <w:lang w:eastAsia="zh-CN"/>
        </w:rPr>
        <w:t xml:space="preserve"> </w:t>
      </w:r>
      <w:r>
        <w:rPr>
          <w:rFonts w:ascii="宋体" w:eastAsia="宋体" w:hint="eastAsia"/>
          <w:color w:val="0000FF"/>
          <w:spacing w:val="-15"/>
          <w:sz w:val="24"/>
          <w:lang w:eastAsia="zh-CN"/>
        </w:rPr>
        <w:t xml:space="preserve">语句相比，频繁使用的 </w:t>
      </w:r>
      <w:r>
        <w:rPr>
          <w:color w:val="0000FF"/>
          <w:sz w:val="24"/>
          <w:lang w:eastAsia="zh-CN"/>
        </w:rPr>
        <w:t>SQL</w:t>
      </w:r>
      <w:r>
        <w:rPr>
          <w:color w:val="0000FF"/>
          <w:spacing w:val="-8"/>
          <w:sz w:val="24"/>
          <w:lang w:eastAsia="zh-CN"/>
        </w:rPr>
        <w:t xml:space="preserve"> </w:t>
      </w:r>
      <w:r>
        <w:rPr>
          <w:rFonts w:ascii="宋体" w:eastAsia="宋体" w:hint="eastAsia"/>
          <w:color w:val="0000FF"/>
          <w:spacing w:val="-7"/>
          <w:sz w:val="24"/>
          <w:lang w:eastAsia="zh-CN"/>
        </w:rPr>
        <w:t>语句消耗内存多少的一个度量。这个数字将在总体上与</w:t>
      </w:r>
      <w:r>
        <w:rPr>
          <w:color w:val="0000FF"/>
          <w:sz w:val="24"/>
          <w:lang w:eastAsia="zh-CN"/>
        </w:rPr>
        <w:t>% SQL</w:t>
      </w:r>
      <w:r>
        <w:rPr>
          <w:color w:val="0000FF"/>
          <w:spacing w:val="-10"/>
          <w:sz w:val="24"/>
          <w:lang w:eastAsia="zh-CN"/>
        </w:rPr>
        <w:t xml:space="preserve"> </w:t>
      </w:r>
      <w:r>
        <w:rPr>
          <w:color w:val="0000FF"/>
          <w:sz w:val="24"/>
          <w:lang w:eastAsia="zh-CN"/>
        </w:rPr>
        <w:t>with</w:t>
      </w:r>
      <w:r>
        <w:rPr>
          <w:color w:val="0000FF"/>
          <w:spacing w:val="-10"/>
          <w:sz w:val="24"/>
          <w:lang w:eastAsia="zh-CN"/>
        </w:rPr>
        <w:t xml:space="preserve"> </w:t>
      </w:r>
      <w:r>
        <w:rPr>
          <w:color w:val="0000FF"/>
          <w:sz w:val="24"/>
          <w:lang w:eastAsia="zh-CN"/>
        </w:rPr>
        <w:t>executions&gt;1</w:t>
      </w:r>
      <w:r>
        <w:rPr>
          <w:color w:val="0000FF"/>
          <w:spacing w:val="-9"/>
          <w:sz w:val="24"/>
          <w:lang w:eastAsia="zh-CN"/>
        </w:rPr>
        <w:t xml:space="preserve"> </w:t>
      </w:r>
      <w:r>
        <w:rPr>
          <w:rFonts w:ascii="宋体" w:eastAsia="宋体" w:hint="eastAsia"/>
          <w:color w:val="0000FF"/>
          <w:spacing w:val="-14"/>
          <w:sz w:val="24"/>
          <w:lang w:eastAsia="zh-CN"/>
        </w:rPr>
        <w:t xml:space="preserve">非常接近，除非有某些查询任务消耗的内存没有规律。在稳定状态下， </w:t>
      </w:r>
      <w:r>
        <w:rPr>
          <w:rFonts w:ascii="宋体" w:eastAsia="宋体" w:hint="eastAsia"/>
          <w:color w:val="0000FF"/>
          <w:spacing w:val="-17"/>
          <w:sz w:val="24"/>
          <w:lang w:eastAsia="zh-CN"/>
        </w:rPr>
        <w:t xml:space="preserve">总体上会看见随着时间的推移大约有 </w:t>
      </w:r>
      <w:r>
        <w:rPr>
          <w:color w:val="0000FF"/>
          <w:sz w:val="24"/>
          <w:lang w:eastAsia="zh-CN"/>
        </w:rPr>
        <w:t>75%</w:t>
      </w:r>
      <w:r>
        <w:rPr>
          <w:rFonts w:ascii="宋体" w:eastAsia="宋体" w:hint="eastAsia"/>
          <w:color w:val="0000FF"/>
          <w:sz w:val="24"/>
          <w:lang w:eastAsia="zh-CN"/>
        </w:rPr>
        <w:t>～</w:t>
      </w:r>
      <w:r>
        <w:rPr>
          <w:color w:val="0000FF"/>
          <w:sz w:val="24"/>
          <w:lang w:eastAsia="zh-CN"/>
        </w:rPr>
        <w:t>85%</w:t>
      </w:r>
      <w:r>
        <w:rPr>
          <w:rFonts w:ascii="宋体" w:eastAsia="宋体" w:hint="eastAsia"/>
          <w:color w:val="0000FF"/>
          <w:spacing w:val="-6"/>
          <w:sz w:val="24"/>
          <w:lang w:eastAsia="zh-CN"/>
        </w:rPr>
        <w:t xml:space="preserve">的共享池被使用。如果 </w:t>
      </w:r>
      <w:r>
        <w:rPr>
          <w:color w:val="0000FF"/>
          <w:sz w:val="24"/>
          <w:lang w:eastAsia="zh-CN"/>
        </w:rPr>
        <w:t>Statspack</w:t>
      </w:r>
      <w:r>
        <w:rPr>
          <w:color w:val="0000FF"/>
          <w:spacing w:val="-8"/>
          <w:sz w:val="24"/>
          <w:lang w:eastAsia="zh-CN"/>
        </w:rPr>
        <w:t xml:space="preserve"> </w:t>
      </w:r>
      <w:r>
        <w:rPr>
          <w:rFonts w:ascii="宋体" w:eastAsia="宋体" w:hint="eastAsia"/>
          <w:color w:val="0000FF"/>
          <w:sz w:val="24"/>
          <w:lang w:eastAsia="zh-CN"/>
        </w:rPr>
        <w:t>报表的时</w:t>
      </w:r>
      <w:r>
        <w:rPr>
          <w:rFonts w:ascii="宋体" w:eastAsia="宋体" w:hint="eastAsia"/>
          <w:color w:val="0000FF"/>
          <w:spacing w:val="-11"/>
          <w:sz w:val="24"/>
          <w:lang w:eastAsia="zh-CN"/>
        </w:rPr>
        <w:t xml:space="preserve">间窗口足够大到覆盖所有的周期，执行次数大于一次的 </w:t>
      </w:r>
      <w:r>
        <w:rPr>
          <w:color w:val="0000FF"/>
          <w:sz w:val="24"/>
          <w:lang w:eastAsia="zh-CN"/>
        </w:rPr>
        <w:t>SQL</w:t>
      </w:r>
      <w:r>
        <w:rPr>
          <w:color w:val="0000FF"/>
          <w:spacing w:val="-20"/>
          <w:sz w:val="24"/>
          <w:lang w:eastAsia="zh-CN"/>
        </w:rPr>
        <w:t xml:space="preserve"> </w:t>
      </w:r>
      <w:r>
        <w:rPr>
          <w:rFonts w:ascii="宋体" w:eastAsia="宋体" w:hint="eastAsia"/>
          <w:color w:val="0000FF"/>
          <w:spacing w:val="-7"/>
          <w:sz w:val="24"/>
          <w:lang w:eastAsia="zh-CN"/>
        </w:rPr>
        <w:t xml:space="preserve">语句的百分率应该接近于 </w:t>
      </w:r>
      <w:r>
        <w:rPr>
          <w:color w:val="0000FF"/>
          <w:sz w:val="24"/>
          <w:lang w:eastAsia="zh-CN"/>
        </w:rPr>
        <w:t>100%</w:t>
      </w:r>
      <w:r>
        <w:rPr>
          <w:rFonts w:ascii="宋体" w:eastAsia="宋体" w:hint="eastAsia"/>
          <w:color w:val="0000FF"/>
          <w:spacing w:val="-15"/>
          <w:sz w:val="24"/>
          <w:lang w:eastAsia="zh-CN"/>
        </w:rPr>
        <w:t>。</w:t>
      </w:r>
      <w:r>
        <w:rPr>
          <w:rFonts w:ascii="宋体" w:eastAsia="宋体" w:hint="eastAsia"/>
          <w:color w:val="0000FF"/>
          <w:sz w:val="24"/>
          <w:lang w:eastAsia="zh-CN"/>
        </w:rPr>
        <w:t>这是一个受观察之间持续时间影响的统计数字。可以期望它随观察之间的时间长度增大而增大。</w:t>
      </w:r>
    </w:p>
    <w:p w:rsidR="00C82123" w:rsidRPr="00C82123" w:rsidRDefault="00A12AEE" w:rsidP="00A12AEE">
      <w:pPr>
        <w:spacing w:before="8" w:line="278" w:lineRule="auto"/>
        <w:ind w:left="30" w:right="27"/>
        <w:jc w:val="both"/>
        <w:rPr>
          <w:rFonts w:ascii="宋体" w:eastAsia="宋体"/>
          <w:b/>
          <w:color w:val="0000FF"/>
          <w:sz w:val="28"/>
          <w:lang w:eastAsia="zh-CN"/>
        </w:rPr>
      </w:pPr>
      <w:r w:rsidRPr="00C82123">
        <w:rPr>
          <w:rFonts w:ascii="宋体" w:eastAsia="宋体" w:hint="eastAsia"/>
          <w:b/>
          <w:color w:val="0000FF"/>
          <w:sz w:val="28"/>
          <w:lang w:eastAsia="zh-CN"/>
        </w:rPr>
        <w:t>小结：</w:t>
      </w:r>
    </w:p>
    <w:p w:rsidR="00A12AEE" w:rsidRDefault="00A12AEE" w:rsidP="00A12AEE">
      <w:pPr>
        <w:spacing w:before="8" w:line="278" w:lineRule="auto"/>
        <w:ind w:left="30" w:right="27"/>
        <w:jc w:val="both"/>
        <w:rPr>
          <w:rFonts w:ascii="宋体" w:eastAsia="宋体"/>
          <w:color w:val="0000FF"/>
          <w:sz w:val="28"/>
          <w:lang w:eastAsia="zh-CN"/>
        </w:rPr>
      </w:pPr>
      <w:r w:rsidRPr="00C82123">
        <w:rPr>
          <w:rFonts w:ascii="宋体" w:eastAsia="宋体" w:hint="eastAsia"/>
          <w:color w:val="0000FF"/>
          <w:sz w:val="28"/>
          <w:lang w:eastAsia="zh-CN"/>
        </w:rPr>
        <w:t xml:space="preserve">通过 </w:t>
      </w:r>
      <w:r w:rsidRPr="00C82123">
        <w:rPr>
          <w:rFonts w:ascii="宋体" w:eastAsia="宋体"/>
          <w:color w:val="0000FF"/>
          <w:sz w:val="28"/>
          <w:lang w:eastAsia="zh-CN"/>
        </w:rPr>
        <w:t xml:space="preserve">ORACLE </w:t>
      </w:r>
      <w:r w:rsidRPr="00C82123">
        <w:rPr>
          <w:rFonts w:ascii="宋体" w:eastAsia="宋体" w:hint="eastAsia"/>
          <w:color w:val="0000FF"/>
          <w:sz w:val="28"/>
          <w:lang w:eastAsia="zh-CN"/>
        </w:rPr>
        <w:t>的实例有效性统计数据，我们可以获得大概的一个整体印象，然而我们并不能由此来确定数据运行的性能。当前性能问题的确定，我们主要还是依靠下面的等待事件来确认。我们可以这样理解两部分的内容，</w:t>
      </w:r>
      <w:r w:rsidRPr="00C82123">
        <w:rPr>
          <w:rFonts w:ascii="宋体" w:eastAsia="宋体"/>
          <w:color w:val="0000FF"/>
          <w:sz w:val="28"/>
          <w:lang w:eastAsia="zh-CN"/>
        </w:rPr>
        <w:t xml:space="preserve">hit </w:t>
      </w:r>
      <w:r w:rsidRPr="00C82123">
        <w:rPr>
          <w:rFonts w:ascii="宋体" w:eastAsia="宋体" w:hint="eastAsia"/>
          <w:color w:val="0000FF"/>
          <w:sz w:val="28"/>
          <w:lang w:eastAsia="zh-CN"/>
        </w:rPr>
        <w:t xml:space="preserve">统计帮助我们发现和预测一些系统将要产生的性能问题，由此我们可以做到未雨绸缪。而 </w:t>
      </w:r>
      <w:r w:rsidRPr="00C82123">
        <w:rPr>
          <w:rFonts w:ascii="宋体" w:eastAsia="宋体"/>
          <w:color w:val="0000FF"/>
          <w:sz w:val="28"/>
          <w:lang w:eastAsia="zh-CN"/>
        </w:rPr>
        <w:t xml:space="preserve">wait </w:t>
      </w:r>
      <w:r w:rsidRPr="00C82123">
        <w:rPr>
          <w:rFonts w:ascii="宋体" w:eastAsia="宋体" w:hint="eastAsia"/>
          <w:color w:val="0000FF"/>
          <w:sz w:val="28"/>
          <w:lang w:eastAsia="zh-CN"/>
        </w:rPr>
        <w:t>事件，就是表明当前数据库已经出现了性能问题需要解决，所以是亡羊补牢的性质。</w:t>
      </w:r>
    </w:p>
    <w:p w:rsidR="00C82123" w:rsidRPr="00C82123" w:rsidRDefault="00C82123" w:rsidP="00A12AEE">
      <w:pPr>
        <w:spacing w:before="8" w:line="278" w:lineRule="auto"/>
        <w:ind w:left="30" w:right="27"/>
        <w:jc w:val="both"/>
        <w:rPr>
          <w:rFonts w:ascii="宋体" w:eastAsia="宋体"/>
          <w:color w:val="0000FF"/>
          <w:sz w:val="28"/>
          <w:lang w:eastAsia="zh-CN"/>
        </w:rPr>
      </w:pPr>
    </w:p>
    <w:p w:rsidR="00A12AEE" w:rsidRDefault="00A12AEE" w:rsidP="004A0128">
      <w:pPr>
        <w:pStyle w:val="2"/>
        <w:numPr>
          <w:ilvl w:val="0"/>
          <w:numId w:val="38"/>
        </w:numPr>
        <w:rPr>
          <w:lang w:eastAsia="zh-CN" w:bidi="ar-SA"/>
        </w:rPr>
      </w:pPr>
      <w:bookmarkStart w:id="7" w:name="Top_5_Timed_Events"/>
      <w:bookmarkEnd w:id="7"/>
      <w:r w:rsidRPr="004A0128">
        <w:rPr>
          <w:lang w:eastAsia="zh-CN" w:bidi="ar-SA"/>
        </w:rPr>
        <w:t>Top 5 Timed Events</w:t>
      </w:r>
    </w:p>
    <w:p w:rsidR="00C82123" w:rsidRPr="004A0128" w:rsidRDefault="00C82123" w:rsidP="00C82123">
      <w:pPr>
        <w:rPr>
          <w:lang w:eastAsia="zh-CN" w:bidi="ar-SA"/>
        </w:rPr>
      </w:pPr>
    </w:p>
    <w:p w:rsidR="00A12AEE" w:rsidRDefault="00A12AEE" w:rsidP="00A12AEE">
      <w:pPr>
        <w:spacing w:before="7"/>
        <w:rPr>
          <w:b/>
          <w:sz w:val="15"/>
        </w:rPr>
      </w:pPr>
    </w:p>
    <w:tbl>
      <w:tblPr>
        <w:tblStyle w:val="TableNormal"/>
        <w:tblW w:w="0" w:type="auto"/>
        <w:tblInd w:w="270"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2312"/>
        <w:gridCol w:w="619"/>
        <w:gridCol w:w="764"/>
        <w:gridCol w:w="1227"/>
        <w:gridCol w:w="1535"/>
        <w:gridCol w:w="1007"/>
      </w:tblGrid>
      <w:tr w:rsidR="00A12AEE" w:rsidTr="004A0128">
        <w:trPr>
          <w:trHeight w:val="379"/>
        </w:trPr>
        <w:tc>
          <w:tcPr>
            <w:tcW w:w="2312" w:type="dxa"/>
            <w:tcBorders>
              <w:left w:val="double" w:sz="2" w:space="0" w:color="F0F0F0"/>
              <w:bottom w:val="thickThinMediumGap" w:sz="6" w:space="0" w:color="FFFFFF"/>
            </w:tcBorders>
            <w:shd w:val="clear" w:color="auto" w:fill="0066CC"/>
          </w:tcPr>
          <w:p w:rsidR="00A12AEE" w:rsidRDefault="00A12AEE" w:rsidP="004A0128">
            <w:pPr>
              <w:pStyle w:val="TableParagraph"/>
              <w:spacing w:before="85"/>
              <w:ind w:left="900" w:right="891"/>
              <w:jc w:val="center"/>
              <w:rPr>
                <w:b/>
                <w:sz w:val="16"/>
              </w:rPr>
            </w:pPr>
            <w:r>
              <w:rPr>
                <w:b/>
                <w:color w:val="FFFFFF"/>
                <w:sz w:val="16"/>
              </w:rPr>
              <w:t>Event</w:t>
            </w:r>
          </w:p>
        </w:tc>
        <w:tc>
          <w:tcPr>
            <w:tcW w:w="619" w:type="dxa"/>
            <w:tcBorders>
              <w:bottom w:val="thickThinMediumGap" w:sz="6" w:space="0" w:color="FFFFFF"/>
            </w:tcBorders>
            <w:shd w:val="clear" w:color="auto" w:fill="0066CC"/>
          </w:tcPr>
          <w:p w:rsidR="00A12AEE" w:rsidRDefault="00A12AEE" w:rsidP="004A0128">
            <w:pPr>
              <w:pStyle w:val="TableParagraph"/>
              <w:spacing w:before="85"/>
              <w:ind w:left="10"/>
              <w:jc w:val="center"/>
              <w:rPr>
                <w:b/>
                <w:sz w:val="16"/>
              </w:rPr>
            </w:pPr>
            <w:r>
              <w:rPr>
                <w:b/>
                <w:color w:val="FFFFFF"/>
                <w:sz w:val="16"/>
              </w:rPr>
              <w:t>Waits</w:t>
            </w:r>
          </w:p>
        </w:tc>
        <w:tc>
          <w:tcPr>
            <w:tcW w:w="764" w:type="dxa"/>
            <w:tcBorders>
              <w:bottom w:val="thickThinMediumGap" w:sz="6" w:space="0" w:color="FFFFFF"/>
            </w:tcBorders>
            <w:shd w:val="clear" w:color="auto" w:fill="0066CC"/>
          </w:tcPr>
          <w:p w:rsidR="00A12AEE" w:rsidRDefault="00A12AEE" w:rsidP="004A0128">
            <w:pPr>
              <w:pStyle w:val="TableParagraph"/>
              <w:spacing w:before="85"/>
              <w:ind w:right="69"/>
              <w:rPr>
                <w:b/>
                <w:sz w:val="16"/>
              </w:rPr>
            </w:pPr>
            <w:r>
              <w:rPr>
                <w:b/>
                <w:color w:val="FFFFFF"/>
                <w:sz w:val="16"/>
              </w:rPr>
              <w:t>Time(s)</w:t>
            </w:r>
          </w:p>
        </w:tc>
        <w:tc>
          <w:tcPr>
            <w:tcW w:w="1227" w:type="dxa"/>
            <w:tcBorders>
              <w:bottom w:val="thickThinMediumGap" w:sz="6" w:space="0" w:color="FFFFFF"/>
            </w:tcBorders>
            <w:shd w:val="clear" w:color="auto" w:fill="0066CC"/>
          </w:tcPr>
          <w:p w:rsidR="00A12AEE" w:rsidRDefault="00A12AEE" w:rsidP="004A0128">
            <w:pPr>
              <w:pStyle w:val="TableParagraph"/>
              <w:spacing w:before="85"/>
              <w:ind w:left="92"/>
              <w:jc w:val="left"/>
              <w:rPr>
                <w:b/>
                <w:sz w:val="16"/>
              </w:rPr>
            </w:pPr>
            <w:r>
              <w:rPr>
                <w:b/>
                <w:color w:val="FFFFFF"/>
                <w:sz w:val="16"/>
              </w:rPr>
              <w:t>Avg Wait(ms)</w:t>
            </w:r>
          </w:p>
        </w:tc>
        <w:tc>
          <w:tcPr>
            <w:tcW w:w="1535" w:type="dxa"/>
            <w:tcBorders>
              <w:bottom w:val="thickThinMediumGap" w:sz="6" w:space="0" w:color="FFFFFF"/>
            </w:tcBorders>
            <w:shd w:val="clear" w:color="auto" w:fill="0066CC"/>
          </w:tcPr>
          <w:p w:rsidR="00A12AEE" w:rsidRDefault="00A12AEE" w:rsidP="004A0128">
            <w:pPr>
              <w:pStyle w:val="TableParagraph"/>
              <w:spacing w:before="85"/>
              <w:ind w:left="97"/>
              <w:jc w:val="left"/>
              <w:rPr>
                <w:b/>
                <w:sz w:val="16"/>
              </w:rPr>
            </w:pPr>
            <w:r>
              <w:rPr>
                <w:b/>
                <w:color w:val="FFFFFF"/>
                <w:sz w:val="16"/>
              </w:rPr>
              <w:t>% Total Call Time</w:t>
            </w:r>
          </w:p>
        </w:tc>
        <w:tc>
          <w:tcPr>
            <w:tcW w:w="1007" w:type="dxa"/>
            <w:tcBorders>
              <w:bottom w:val="thickThinMediumGap" w:sz="6" w:space="0" w:color="FFFFFF"/>
            </w:tcBorders>
            <w:shd w:val="clear" w:color="auto" w:fill="0066CC"/>
          </w:tcPr>
          <w:p w:rsidR="00A12AEE" w:rsidRDefault="00A12AEE" w:rsidP="004A0128">
            <w:pPr>
              <w:pStyle w:val="TableParagraph"/>
              <w:spacing w:before="85"/>
              <w:ind w:left="86"/>
              <w:jc w:val="left"/>
              <w:rPr>
                <w:b/>
                <w:sz w:val="16"/>
              </w:rPr>
            </w:pPr>
            <w:r>
              <w:rPr>
                <w:b/>
                <w:color w:val="FFFFFF"/>
                <w:sz w:val="16"/>
              </w:rPr>
              <w:t>Wait Class</w:t>
            </w:r>
          </w:p>
        </w:tc>
      </w:tr>
      <w:tr w:rsidR="00A12AEE" w:rsidTr="004A0128">
        <w:trPr>
          <w:trHeight w:val="321"/>
        </w:trPr>
        <w:tc>
          <w:tcPr>
            <w:tcW w:w="2312" w:type="dxa"/>
            <w:tcBorders>
              <w:left w:val="double" w:sz="2" w:space="0" w:color="F0F0F0"/>
            </w:tcBorders>
            <w:shd w:val="clear" w:color="auto" w:fill="FFFFFF"/>
          </w:tcPr>
          <w:p w:rsidR="00A12AEE" w:rsidRDefault="00A12AEE" w:rsidP="004A0128">
            <w:pPr>
              <w:pStyle w:val="TableParagraph"/>
              <w:spacing w:before="76"/>
              <w:ind w:left="25"/>
              <w:jc w:val="left"/>
              <w:rPr>
                <w:sz w:val="16"/>
              </w:rPr>
            </w:pPr>
            <w:r>
              <w:rPr>
                <w:sz w:val="16"/>
              </w:rPr>
              <w:t>CPU time</w:t>
            </w:r>
          </w:p>
        </w:tc>
        <w:tc>
          <w:tcPr>
            <w:tcW w:w="619" w:type="dxa"/>
            <w:shd w:val="clear" w:color="auto" w:fill="FFFFFF"/>
          </w:tcPr>
          <w:p w:rsidR="00A12AEE" w:rsidRDefault="00A12AEE" w:rsidP="004A0128">
            <w:pPr>
              <w:pStyle w:val="TableParagraph"/>
              <w:spacing w:before="0"/>
              <w:jc w:val="left"/>
              <w:rPr>
                <w:rFonts w:ascii="Times New Roman"/>
              </w:rPr>
            </w:pPr>
          </w:p>
        </w:tc>
        <w:tc>
          <w:tcPr>
            <w:tcW w:w="764" w:type="dxa"/>
            <w:shd w:val="clear" w:color="auto" w:fill="FFFFFF"/>
          </w:tcPr>
          <w:p w:rsidR="00A12AEE" w:rsidRDefault="00A12AEE" w:rsidP="004A0128">
            <w:pPr>
              <w:pStyle w:val="TableParagraph"/>
              <w:spacing w:before="76"/>
              <w:ind w:right="14"/>
              <w:rPr>
                <w:sz w:val="16"/>
              </w:rPr>
            </w:pPr>
            <w:r>
              <w:rPr>
                <w:w w:val="95"/>
                <w:sz w:val="16"/>
              </w:rPr>
              <w:t>515</w:t>
            </w:r>
          </w:p>
        </w:tc>
        <w:tc>
          <w:tcPr>
            <w:tcW w:w="1227" w:type="dxa"/>
            <w:shd w:val="clear" w:color="auto" w:fill="FFFFFF"/>
          </w:tcPr>
          <w:p w:rsidR="00A12AEE" w:rsidRDefault="00A12AEE" w:rsidP="004A0128">
            <w:pPr>
              <w:pStyle w:val="TableParagraph"/>
              <w:spacing w:before="0"/>
              <w:jc w:val="left"/>
              <w:rPr>
                <w:rFonts w:ascii="Times New Roman"/>
              </w:rPr>
            </w:pPr>
          </w:p>
        </w:tc>
        <w:tc>
          <w:tcPr>
            <w:tcW w:w="1535" w:type="dxa"/>
            <w:shd w:val="clear" w:color="auto" w:fill="FFFFFF"/>
          </w:tcPr>
          <w:p w:rsidR="00A12AEE" w:rsidRDefault="00A12AEE" w:rsidP="004A0128">
            <w:pPr>
              <w:pStyle w:val="TableParagraph"/>
              <w:spacing w:before="76"/>
              <w:ind w:right="15"/>
              <w:rPr>
                <w:sz w:val="16"/>
              </w:rPr>
            </w:pPr>
            <w:r>
              <w:rPr>
                <w:w w:val="95"/>
                <w:sz w:val="16"/>
              </w:rPr>
              <w:t>77.6</w:t>
            </w:r>
          </w:p>
        </w:tc>
        <w:tc>
          <w:tcPr>
            <w:tcW w:w="1007" w:type="dxa"/>
            <w:shd w:val="clear" w:color="auto" w:fill="FFFFFF"/>
          </w:tcPr>
          <w:p w:rsidR="00A12AEE" w:rsidRDefault="00A12AEE" w:rsidP="004A0128">
            <w:pPr>
              <w:pStyle w:val="TableParagraph"/>
              <w:spacing w:before="0"/>
              <w:jc w:val="left"/>
              <w:rPr>
                <w:rFonts w:ascii="Times New Roman"/>
              </w:rPr>
            </w:pPr>
          </w:p>
        </w:tc>
      </w:tr>
      <w:tr w:rsidR="00A12AEE" w:rsidTr="004A0128">
        <w:trPr>
          <w:trHeight w:val="332"/>
        </w:trPr>
        <w:tc>
          <w:tcPr>
            <w:tcW w:w="2312" w:type="dxa"/>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2"/>
              <w:ind w:left="25"/>
              <w:jc w:val="left"/>
              <w:rPr>
                <w:sz w:val="16"/>
              </w:rPr>
            </w:pPr>
            <w:r>
              <w:rPr>
                <w:sz w:val="16"/>
              </w:rPr>
              <w:t>SQL*Net more data from client</w:t>
            </w:r>
          </w:p>
        </w:tc>
        <w:tc>
          <w:tcPr>
            <w:tcW w:w="619" w:type="dxa"/>
            <w:tcBorders>
              <w:top w:val="single" w:sz="34" w:space="0" w:color="A1A1A1"/>
              <w:bottom w:val="single" w:sz="34" w:space="0" w:color="FFFFFF"/>
            </w:tcBorders>
            <w:shd w:val="clear" w:color="auto" w:fill="FFFFCC"/>
          </w:tcPr>
          <w:p w:rsidR="00A12AEE" w:rsidRDefault="00A12AEE" w:rsidP="004A0128">
            <w:pPr>
              <w:pStyle w:val="TableParagraph"/>
              <w:spacing w:before="72"/>
              <w:ind w:left="52"/>
              <w:jc w:val="center"/>
              <w:rPr>
                <w:sz w:val="16"/>
              </w:rPr>
            </w:pPr>
            <w:r>
              <w:rPr>
                <w:sz w:val="16"/>
              </w:rPr>
              <w:t>27,319</w:t>
            </w:r>
          </w:p>
        </w:tc>
        <w:tc>
          <w:tcPr>
            <w:tcW w:w="764" w:type="dxa"/>
            <w:tcBorders>
              <w:top w:val="single" w:sz="34" w:space="0" w:color="A1A1A1"/>
              <w:bottom w:val="single" w:sz="34" w:space="0" w:color="FFFFFF"/>
            </w:tcBorders>
            <w:shd w:val="clear" w:color="auto" w:fill="FFFFCC"/>
          </w:tcPr>
          <w:p w:rsidR="00A12AEE" w:rsidRDefault="00A12AEE" w:rsidP="004A0128">
            <w:pPr>
              <w:pStyle w:val="TableParagraph"/>
              <w:spacing w:before="72"/>
              <w:ind w:right="14"/>
              <w:rPr>
                <w:sz w:val="16"/>
              </w:rPr>
            </w:pPr>
            <w:r>
              <w:rPr>
                <w:w w:val="95"/>
                <w:sz w:val="16"/>
              </w:rPr>
              <w:t>64</w:t>
            </w:r>
          </w:p>
        </w:tc>
        <w:tc>
          <w:tcPr>
            <w:tcW w:w="1227" w:type="dxa"/>
            <w:tcBorders>
              <w:top w:val="single" w:sz="34" w:space="0" w:color="A1A1A1"/>
              <w:bottom w:val="single" w:sz="34" w:space="0" w:color="FFFFFF"/>
            </w:tcBorders>
            <w:shd w:val="clear" w:color="auto" w:fill="FFFFCC"/>
          </w:tcPr>
          <w:p w:rsidR="00A12AEE" w:rsidRDefault="00A12AEE" w:rsidP="004A0128">
            <w:pPr>
              <w:pStyle w:val="TableParagraph"/>
              <w:spacing w:before="72"/>
              <w:ind w:right="13"/>
              <w:rPr>
                <w:sz w:val="16"/>
              </w:rPr>
            </w:pPr>
            <w:r>
              <w:rPr>
                <w:w w:val="99"/>
                <w:sz w:val="16"/>
              </w:rPr>
              <w:t>2</w:t>
            </w:r>
          </w:p>
        </w:tc>
        <w:tc>
          <w:tcPr>
            <w:tcW w:w="1535" w:type="dxa"/>
            <w:tcBorders>
              <w:top w:val="single" w:sz="34" w:space="0" w:color="A1A1A1"/>
              <w:bottom w:val="single" w:sz="34" w:space="0" w:color="FFFFFF"/>
            </w:tcBorders>
            <w:shd w:val="clear" w:color="auto" w:fill="FFFFCC"/>
          </w:tcPr>
          <w:p w:rsidR="00A12AEE" w:rsidRDefault="00A12AEE" w:rsidP="004A0128">
            <w:pPr>
              <w:pStyle w:val="TableParagraph"/>
              <w:spacing w:before="72"/>
              <w:ind w:right="13"/>
              <w:rPr>
                <w:sz w:val="16"/>
              </w:rPr>
            </w:pPr>
            <w:r>
              <w:rPr>
                <w:w w:val="95"/>
                <w:sz w:val="16"/>
              </w:rPr>
              <w:t>9.7</w:t>
            </w:r>
          </w:p>
        </w:tc>
        <w:tc>
          <w:tcPr>
            <w:tcW w:w="1007" w:type="dxa"/>
            <w:tcBorders>
              <w:top w:val="single" w:sz="34" w:space="0" w:color="A1A1A1"/>
              <w:bottom w:val="single" w:sz="34" w:space="0" w:color="FFFFFF"/>
            </w:tcBorders>
            <w:shd w:val="clear" w:color="auto" w:fill="FFFFCC"/>
          </w:tcPr>
          <w:p w:rsidR="00A12AEE" w:rsidRDefault="00A12AEE" w:rsidP="004A0128">
            <w:pPr>
              <w:pStyle w:val="TableParagraph"/>
              <w:spacing w:before="72"/>
              <w:ind w:left="29"/>
              <w:jc w:val="left"/>
              <w:rPr>
                <w:sz w:val="16"/>
              </w:rPr>
            </w:pPr>
            <w:r>
              <w:rPr>
                <w:sz w:val="16"/>
              </w:rPr>
              <w:t>Network</w:t>
            </w:r>
          </w:p>
        </w:tc>
      </w:tr>
      <w:tr w:rsidR="00A12AEE" w:rsidTr="004A0128">
        <w:trPr>
          <w:trHeight w:val="301"/>
        </w:trPr>
        <w:tc>
          <w:tcPr>
            <w:tcW w:w="2312" w:type="dxa"/>
            <w:tcBorders>
              <w:left w:val="double" w:sz="2" w:space="0" w:color="F0F0F0"/>
            </w:tcBorders>
            <w:shd w:val="clear" w:color="auto" w:fill="FFFFFF"/>
          </w:tcPr>
          <w:p w:rsidR="00A12AEE" w:rsidRDefault="00A12AEE" w:rsidP="004A0128">
            <w:pPr>
              <w:pStyle w:val="TableParagraph"/>
              <w:spacing w:before="56"/>
              <w:ind w:left="25"/>
              <w:jc w:val="left"/>
              <w:rPr>
                <w:sz w:val="16"/>
              </w:rPr>
            </w:pPr>
            <w:r>
              <w:rPr>
                <w:sz w:val="16"/>
              </w:rPr>
              <w:t>log file parallel write</w:t>
            </w:r>
          </w:p>
        </w:tc>
        <w:tc>
          <w:tcPr>
            <w:tcW w:w="619" w:type="dxa"/>
            <w:shd w:val="clear" w:color="auto" w:fill="FFFFFF"/>
          </w:tcPr>
          <w:p w:rsidR="00A12AEE" w:rsidRDefault="00A12AEE" w:rsidP="004A0128">
            <w:pPr>
              <w:pStyle w:val="TableParagraph"/>
              <w:spacing w:before="56"/>
              <w:ind w:left="141"/>
              <w:jc w:val="center"/>
              <w:rPr>
                <w:sz w:val="16"/>
              </w:rPr>
            </w:pPr>
            <w:r>
              <w:rPr>
                <w:sz w:val="16"/>
              </w:rPr>
              <w:t>5,497</w:t>
            </w:r>
          </w:p>
        </w:tc>
        <w:tc>
          <w:tcPr>
            <w:tcW w:w="764" w:type="dxa"/>
            <w:shd w:val="clear" w:color="auto" w:fill="FFFFFF"/>
          </w:tcPr>
          <w:p w:rsidR="00A12AEE" w:rsidRDefault="00A12AEE" w:rsidP="004A0128">
            <w:pPr>
              <w:pStyle w:val="TableParagraph"/>
              <w:spacing w:before="56"/>
              <w:ind w:right="14"/>
              <w:rPr>
                <w:sz w:val="16"/>
              </w:rPr>
            </w:pPr>
            <w:r>
              <w:rPr>
                <w:w w:val="95"/>
                <w:sz w:val="16"/>
              </w:rPr>
              <w:t>47</w:t>
            </w:r>
          </w:p>
        </w:tc>
        <w:tc>
          <w:tcPr>
            <w:tcW w:w="1227" w:type="dxa"/>
            <w:shd w:val="clear" w:color="auto" w:fill="FFFFFF"/>
          </w:tcPr>
          <w:p w:rsidR="00A12AEE" w:rsidRDefault="00A12AEE" w:rsidP="004A0128">
            <w:pPr>
              <w:pStyle w:val="TableParagraph"/>
              <w:spacing w:before="56"/>
              <w:ind w:right="13"/>
              <w:rPr>
                <w:sz w:val="16"/>
              </w:rPr>
            </w:pPr>
            <w:r>
              <w:rPr>
                <w:w w:val="99"/>
                <w:sz w:val="16"/>
              </w:rPr>
              <w:t>9</w:t>
            </w:r>
          </w:p>
        </w:tc>
        <w:tc>
          <w:tcPr>
            <w:tcW w:w="1535" w:type="dxa"/>
            <w:shd w:val="clear" w:color="auto" w:fill="FFFFFF"/>
          </w:tcPr>
          <w:p w:rsidR="00A12AEE" w:rsidRDefault="00A12AEE" w:rsidP="004A0128">
            <w:pPr>
              <w:pStyle w:val="TableParagraph"/>
              <w:spacing w:before="56"/>
              <w:ind w:right="13"/>
              <w:rPr>
                <w:sz w:val="16"/>
              </w:rPr>
            </w:pPr>
            <w:r>
              <w:rPr>
                <w:w w:val="95"/>
                <w:sz w:val="16"/>
              </w:rPr>
              <w:t>7.1</w:t>
            </w:r>
          </w:p>
        </w:tc>
        <w:tc>
          <w:tcPr>
            <w:tcW w:w="1007" w:type="dxa"/>
            <w:shd w:val="clear" w:color="auto" w:fill="FFFFFF"/>
          </w:tcPr>
          <w:p w:rsidR="00A12AEE" w:rsidRDefault="00A12AEE" w:rsidP="004A0128">
            <w:pPr>
              <w:pStyle w:val="TableParagraph"/>
              <w:spacing w:before="56"/>
              <w:ind w:left="29"/>
              <w:jc w:val="left"/>
              <w:rPr>
                <w:sz w:val="16"/>
              </w:rPr>
            </w:pPr>
            <w:r>
              <w:rPr>
                <w:sz w:val="16"/>
              </w:rPr>
              <w:t>System I/O</w:t>
            </w:r>
          </w:p>
        </w:tc>
      </w:tr>
      <w:tr w:rsidR="00A12AEE" w:rsidTr="004A0128">
        <w:trPr>
          <w:trHeight w:val="352"/>
        </w:trPr>
        <w:tc>
          <w:tcPr>
            <w:tcW w:w="2312" w:type="dxa"/>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2"/>
              <w:ind w:left="25"/>
              <w:jc w:val="left"/>
              <w:rPr>
                <w:sz w:val="16"/>
              </w:rPr>
            </w:pPr>
            <w:r>
              <w:rPr>
                <w:sz w:val="16"/>
              </w:rPr>
              <w:t>db file sequential read</w:t>
            </w:r>
          </w:p>
        </w:tc>
        <w:tc>
          <w:tcPr>
            <w:tcW w:w="619"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2"/>
              <w:ind w:left="141"/>
              <w:jc w:val="center"/>
              <w:rPr>
                <w:sz w:val="16"/>
              </w:rPr>
            </w:pPr>
            <w:r>
              <w:rPr>
                <w:sz w:val="16"/>
              </w:rPr>
              <w:t>7,900</w:t>
            </w:r>
          </w:p>
        </w:tc>
        <w:tc>
          <w:tcPr>
            <w:tcW w:w="764"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2"/>
              <w:ind w:right="14"/>
              <w:rPr>
                <w:sz w:val="16"/>
              </w:rPr>
            </w:pPr>
            <w:r>
              <w:rPr>
                <w:w w:val="95"/>
                <w:sz w:val="16"/>
              </w:rPr>
              <w:t>35</w:t>
            </w:r>
          </w:p>
        </w:tc>
        <w:tc>
          <w:tcPr>
            <w:tcW w:w="1227"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2"/>
              <w:ind w:right="13"/>
              <w:rPr>
                <w:sz w:val="16"/>
              </w:rPr>
            </w:pPr>
            <w:r>
              <w:rPr>
                <w:w w:val="99"/>
                <w:sz w:val="16"/>
              </w:rPr>
              <w:t>4</w:t>
            </w:r>
          </w:p>
        </w:tc>
        <w:tc>
          <w:tcPr>
            <w:tcW w:w="1535"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2"/>
              <w:ind w:right="13"/>
              <w:rPr>
                <w:sz w:val="16"/>
              </w:rPr>
            </w:pPr>
            <w:r>
              <w:rPr>
                <w:w w:val="95"/>
                <w:sz w:val="16"/>
              </w:rPr>
              <w:t>5.3</w:t>
            </w:r>
          </w:p>
        </w:tc>
        <w:tc>
          <w:tcPr>
            <w:tcW w:w="1007"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2"/>
              <w:ind w:left="29"/>
              <w:jc w:val="left"/>
              <w:rPr>
                <w:sz w:val="16"/>
              </w:rPr>
            </w:pPr>
            <w:r>
              <w:rPr>
                <w:sz w:val="16"/>
              </w:rPr>
              <w:t>User I/O</w:t>
            </w:r>
          </w:p>
        </w:tc>
      </w:tr>
      <w:tr w:rsidR="00A12AEE" w:rsidTr="004A0128">
        <w:trPr>
          <w:trHeight w:val="341"/>
        </w:trPr>
        <w:tc>
          <w:tcPr>
            <w:tcW w:w="2312" w:type="dxa"/>
            <w:tcBorders>
              <w:left w:val="double" w:sz="2" w:space="0" w:color="F0F0F0"/>
            </w:tcBorders>
            <w:shd w:val="clear" w:color="auto" w:fill="FFFFFF"/>
          </w:tcPr>
          <w:p w:rsidR="00A12AEE" w:rsidRDefault="00A12AEE" w:rsidP="004A0128">
            <w:pPr>
              <w:pStyle w:val="TableParagraph"/>
              <w:spacing w:before="76"/>
              <w:ind w:left="25"/>
              <w:jc w:val="left"/>
              <w:rPr>
                <w:sz w:val="16"/>
              </w:rPr>
            </w:pPr>
            <w:r>
              <w:rPr>
                <w:sz w:val="16"/>
              </w:rPr>
              <w:t>db file parallel write</w:t>
            </w:r>
          </w:p>
        </w:tc>
        <w:tc>
          <w:tcPr>
            <w:tcW w:w="619" w:type="dxa"/>
            <w:shd w:val="clear" w:color="auto" w:fill="FFFFFF"/>
          </w:tcPr>
          <w:p w:rsidR="00A12AEE" w:rsidRDefault="00A12AEE" w:rsidP="004A0128">
            <w:pPr>
              <w:pStyle w:val="TableParagraph"/>
              <w:spacing w:before="76"/>
              <w:ind w:left="141"/>
              <w:jc w:val="center"/>
              <w:rPr>
                <w:sz w:val="16"/>
              </w:rPr>
            </w:pPr>
            <w:r>
              <w:rPr>
                <w:sz w:val="16"/>
              </w:rPr>
              <w:t>4,806</w:t>
            </w:r>
          </w:p>
        </w:tc>
        <w:tc>
          <w:tcPr>
            <w:tcW w:w="764" w:type="dxa"/>
            <w:shd w:val="clear" w:color="auto" w:fill="FFFFFF"/>
          </w:tcPr>
          <w:p w:rsidR="00A12AEE" w:rsidRDefault="00A12AEE" w:rsidP="004A0128">
            <w:pPr>
              <w:pStyle w:val="TableParagraph"/>
              <w:spacing w:before="76"/>
              <w:ind w:right="14"/>
              <w:rPr>
                <w:sz w:val="16"/>
              </w:rPr>
            </w:pPr>
            <w:r>
              <w:rPr>
                <w:w w:val="95"/>
                <w:sz w:val="16"/>
              </w:rPr>
              <w:t>34</w:t>
            </w:r>
          </w:p>
        </w:tc>
        <w:tc>
          <w:tcPr>
            <w:tcW w:w="1227" w:type="dxa"/>
            <w:shd w:val="clear" w:color="auto" w:fill="FFFFFF"/>
          </w:tcPr>
          <w:p w:rsidR="00A12AEE" w:rsidRDefault="00A12AEE" w:rsidP="004A0128">
            <w:pPr>
              <w:pStyle w:val="TableParagraph"/>
              <w:spacing w:before="76"/>
              <w:ind w:right="13"/>
              <w:rPr>
                <w:sz w:val="16"/>
              </w:rPr>
            </w:pPr>
            <w:r>
              <w:rPr>
                <w:w w:val="99"/>
                <w:sz w:val="16"/>
              </w:rPr>
              <w:t>7</w:t>
            </w:r>
          </w:p>
        </w:tc>
        <w:tc>
          <w:tcPr>
            <w:tcW w:w="1535" w:type="dxa"/>
            <w:shd w:val="clear" w:color="auto" w:fill="FFFFFF"/>
          </w:tcPr>
          <w:p w:rsidR="00A12AEE" w:rsidRDefault="00A12AEE" w:rsidP="004A0128">
            <w:pPr>
              <w:pStyle w:val="TableParagraph"/>
              <w:spacing w:before="76"/>
              <w:ind w:right="13"/>
              <w:rPr>
                <w:sz w:val="16"/>
              </w:rPr>
            </w:pPr>
            <w:r>
              <w:rPr>
                <w:w w:val="95"/>
                <w:sz w:val="16"/>
              </w:rPr>
              <w:t>5.1</w:t>
            </w:r>
          </w:p>
        </w:tc>
        <w:tc>
          <w:tcPr>
            <w:tcW w:w="1007" w:type="dxa"/>
            <w:shd w:val="clear" w:color="auto" w:fill="FFFFFF"/>
          </w:tcPr>
          <w:p w:rsidR="00A12AEE" w:rsidRDefault="00A12AEE" w:rsidP="004A0128">
            <w:pPr>
              <w:pStyle w:val="TableParagraph"/>
              <w:spacing w:before="76"/>
              <w:ind w:left="29"/>
              <w:jc w:val="left"/>
              <w:rPr>
                <w:sz w:val="16"/>
              </w:rPr>
            </w:pPr>
            <w:r>
              <w:rPr>
                <w:sz w:val="16"/>
              </w:rPr>
              <w:t>System I/O</w:t>
            </w:r>
          </w:p>
        </w:tc>
      </w:tr>
    </w:tbl>
    <w:p w:rsidR="00A12AEE" w:rsidRDefault="00A12AEE" w:rsidP="00A12AEE">
      <w:pPr>
        <w:spacing w:before="5"/>
        <w:rPr>
          <w:b/>
          <w:sz w:val="8"/>
        </w:rPr>
      </w:pPr>
    </w:p>
    <w:p w:rsidR="00B53B77" w:rsidRDefault="00B53B77" w:rsidP="00A12AEE">
      <w:pPr>
        <w:spacing w:before="5"/>
        <w:rPr>
          <w:b/>
          <w:sz w:val="8"/>
        </w:rPr>
      </w:pPr>
    </w:p>
    <w:p w:rsidR="00787725" w:rsidRDefault="00B53B77" w:rsidP="00787725">
      <w:pPr>
        <w:spacing w:before="144"/>
        <w:ind w:left="-1" w:right="-15"/>
        <w:rPr>
          <w:rFonts w:ascii="宋体" w:eastAsia="宋体"/>
          <w:color w:val="0000FF"/>
          <w:sz w:val="24"/>
          <w:lang w:eastAsia="zh-CN"/>
        </w:rPr>
      </w:pPr>
      <w:r>
        <w:rPr>
          <w:rFonts w:ascii="宋体" w:eastAsia="宋体" w:hint="eastAsia"/>
          <w:color w:val="0000FF"/>
          <w:sz w:val="24"/>
          <w:lang w:eastAsia="zh-CN"/>
        </w:rPr>
        <w:lastRenderedPageBreak/>
        <w:t>一个性能良好的系统，</w:t>
      </w:r>
      <w:r>
        <w:rPr>
          <w:color w:val="0000FF"/>
          <w:sz w:val="24"/>
          <w:lang w:eastAsia="zh-CN"/>
        </w:rPr>
        <w:t>cpu</w:t>
      </w:r>
      <w:r>
        <w:rPr>
          <w:color w:val="0000FF"/>
          <w:spacing w:val="-1"/>
          <w:sz w:val="24"/>
          <w:lang w:eastAsia="zh-CN"/>
        </w:rPr>
        <w:t xml:space="preserve"> </w:t>
      </w:r>
      <w:r>
        <w:rPr>
          <w:color w:val="0000FF"/>
          <w:sz w:val="24"/>
          <w:lang w:eastAsia="zh-CN"/>
        </w:rPr>
        <w:t>time</w:t>
      </w:r>
      <w:r>
        <w:rPr>
          <w:color w:val="0000FF"/>
          <w:spacing w:val="-8"/>
          <w:sz w:val="24"/>
          <w:lang w:eastAsia="zh-CN"/>
        </w:rPr>
        <w:t xml:space="preserve"> </w:t>
      </w:r>
      <w:r>
        <w:rPr>
          <w:rFonts w:ascii="宋体" w:eastAsia="宋体" w:hint="eastAsia"/>
          <w:color w:val="0000FF"/>
          <w:spacing w:val="-15"/>
          <w:sz w:val="24"/>
          <w:lang w:eastAsia="zh-CN"/>
        </w:rPr>
        <w:t xml:space="preserve">应该在 </w:t>
      </w:r>
      <w:r>
        <w:rPr>
          <w:color w:val="0000FF"/>
          <w:sz w:val="24"/>
          <w:lang w:eastAsia="zh-CN"/>
        </w:rPr>
        <w:t>top</w:t>
      </w:r>
      <w:r>
        <w:rPr>
          <w:color w:val="0000FF"/>
          <w:spacing w:val="-1"/>
          <w:sz w:val="24"/>
          <w:lang w:eastAsia="zh-CN"/>
        </w:rPr>
        <w:t xml:space="preserve"> </w:t>
      </w:r>
      <w:r>
        <w:rPr>
          <w:color w:val="0000FF"/>
          <w:sz w:val="24"/>
          <w:lang w:eastAsia="zh-CN"/>
        </w:rPr>
        <w:t>5</w:t>
      </w:r>
      <w:r>
        <w:rPr>
          <w:color w:val="0000FF"/>
          <w:spacing w:val="-7"/>
          <w:sz w:val="24"/>
          <w:lang w:eastAsia="zh-CN"/>
        </w:rPr>
        <w:t xml:space="preserve"> </w:t>
      </w:r>
      <w:r>
        <w:rPr>
          <w:rFonts w:ascii="宋体" w:eastAsia="宋体" w:hint="eastAsia"/>
          <w:color w:val="0000FF"/>
          <w:sz w:val="24"/>
          <w:lang w:eastAsia="zh-CN"/>
        </w:rPr>
        <w:t>的前面，否则说明你的系统大部分时间都用在在等待上。</w:t>
      </w:r>
    </w:p>
    <w:p w:rsidR="00787725" w:rsidRDefault="00A12AEE" w:rsidP="00787725">
      <w:pPr>
        <w:spacing w:before="144"/>
        <w:ind w:left="-1" w:right="-15"/>
        <w:rPr>
          <w:rFonts w:ascii="宋体" w:eastAsia="宋体" w:hAnsi="宋体"/>
          <w:spacing w:val="-3"/>
          <w:sz w:val="24"/>
          <w:lang w:eastAsia="zh-CN"/>
        </w:rPr>
      </w:pPr>
      <w:r>
        <w:rPr>
          <w:rFonts w:ascii="宋体" w:eastAsia="宋体" w:hAnsi="宋体" w:hint="eastAsia"/>
          <w:spacing w:val="-3"/>
          <w:sz w:val="24"/>
          <w:lang w:eastAsia="zh-CN"/>
        </w:rPr>
        <w:t xml:space="preserve">这是报告概要的最后一节，显示了系统中最严重的 </w:t>
      </w:r>
      <w:r>
        <w:rPr>
          <w:sz w:val="24"/>
          <w:lang w:eastAsia="zh-CN"/>
        </w:rPr>
        <w:t xml:space="preserve">5 </w:t>
      </w:r>
      <w:r>
        <w:rPr>
          <w:rFonts w:ascii="宋体" w:eastAsia="宋体" w:hAnsi="宋体" w:hint="eastAsia"/>
          <w:sz w:val="24"/>
          <w:lang w:eastAsia="zh-CN"/>
        </w:rPr>
        <w:t>个等待，按所占等待时间的比例倒序列示。当我们调优时，总希望观察到最显著的效果，因此应当从这里入手确定我们下一步做</w:t>
      </w:r>
      <w:r>
        <w:rPr>
          <w:rFonts w:ascii="宋体" w:eastAsia="宋体" w:hAnsi="宋体" w:hint="eastAsia"/>
          <w:spacing w:val="-8"/>
          <w:sz w:val="24"/>
          <w:lang w:eastAsia="zh-CN"/>
        </w:rPr>
        <w:t>什么。例如如果</w:t>
      </w:r>
      <w:r>
        <w:rPr>
          <w:sz w:val="24"/>
          <w:lang w:eastAsia="zh-CN"/>
        </w:rPr>
        <w:t>‘buffer busy wait’</w:t>
      </w:r>
      <w:r>
        <w:rPr>
          <w:rFonts w:ascii="宋体" w:eastAsia="宋体" w:hAnsi="宋体" w:hint="eastAsia"/>
          <w:spacing w:val="-8"/>
          <w:sz w:val="24"/>
          <w:lang w:eastAsia="zh-CN"/>
        </w:rPr>
        <w:t xml:space="preserve">是较严重的等待事件，我们应当继续研究报告中 </w:t>
      </w:r>
      <w:r>
        <w:rPr>
          <w:sz w:val="24"/>
          <w:lang w:eastAsia="zh-CN"/>
        </w:rPr>
        <w:t xml:space="preserve">Buffer Wait </w:t>
      </w:r>
      <w:r>
        <w:rPr>
          <w:rFonts w:ascii="宋体" w:eastAsia="宋体" w:hAnsi="宋体" w:hint="eastAsia"/>
          <w:spacing w:val="-31"/>
          <w:sz w:val="24"/>
          <w:lang w:eastAsia="zh-CN"/>
        </w:rPr>
        <w:t xml:space="preserve">和 </w:t>
      </w:r>
      <w:r>
        <w:rPr>
          <w:sz w:val="24"/>
          <w:lang w:eastAsia="zh-CN"/>
        </w:rPr>
        <w:t xml:space="preserve">File/Tablespace IO </w:t>
      </w:r>
      <w:r>
        <w:rPr>
          <w:rFonts w:ascii="宋体" w:eastAsia="宋体" w:hAnsi="宋体" w:hint="eastAsia"/>
          <w:spacing w:val="-3"/>
          <w:sz w:val="24"/>
          <w:lang w:eastAsia="zh-CN"/>
        </w:rPr>
        <w:t xml:space="preserve">区的内容，识别哪些文件导致了问题。如果最严重的等待事件是 </w:t>
      </w:r>
      <w:r>
        <w:rPr>
          <w:sz w:val="24"/>
          <w:lang w:eastAsia="zh-CN"/>
        </w:rPr>
        <w:t xml:space="preserve">I/O </w:t>
      </w:r>
      <w:r>
        <w:rPr>
          <w:rFonts w:ascii="宋体" w:eastAsia="宋体" w:hAnsi="宋体" w:hint="eastAsia"/>
          <w:spacing w:val="-4"/>
          <w:sz w:val="24"/>
          <w:lang w:eastAsia="zh-CN"/>
        </w:rPr>
        <w:t xml:space="preserve">事件，我们应当研究按物理读排序的 </w:t>
      </w:r>
      <w:r>
        <w:rPr>
          <w:sz w:val="24"/>
          <w:lang w:eastAsia="zh-CN"/>
        </w:rPr>
        <w:t xml:space="preserve">SQL </w:t>
      </w:r>
      <w:r>
        <w:rPr>
          <w:rFonts w:ascii="宋体" w:eastAsia="宋体" w:hAnsi="宋体" w:hint="eastAsia"/>
          <w:spacing w:val="-4"/>
          <w:sz w:val="24"/>
          <w:lang w:eastAsia="zh-CN"/>
        </w:rPr>
        <w:t xml:space="preserve">语句区以识别哪些语句在执行大量 </w:t>
      </w:r>
      <w:r>
        <w:rPr>
          <w:sz w:val="24"/>
          <w:lang w:eastAsia="zh-CN"/>
        </w:rPr>
        <w:t>I/O</w:t>
      </w:r>
      <w:r>
        <w:rPr>
          <w:rFonts w:ascii="宋体" w:eastAsia="宋体" w:hAnsi="宋体" w:hint="eastAsia"/>
          <w:sz w:val="24"/>
          <w:lang w:eastAsia="zh-CN"/>
        </w:rPr>
        <w:t>，并研究</w:t>
      </w:r>
      <w:r>
        <w:rPr>
          <w:sz w:val="24"/>
          <w:lang w:eastAsia="zh-CN"/>
        </w:rPr>
        <w:t xml:space="preserve">Tablespace </w:t>
      </w:r>
      <w:r>
        <w:rPr>
          <w:rFonts w:ascii="宋体" w:eastAsia="宋体" w:hAnsi="宋体" w:hint="eastAsia"/>
          <w:spacing w:val="-31"/>
          <w:sz w:val="24"/>
          <w:lang w:eastAsia="zh-CN"/>
        </w:rPr>
        <w:t xml:space="preserve">和 </w:t>
      </w:r>
      <w:r>
        <w:rPr>
          <w:sz w:val="24"/>
          <w:lang w:eastAsia="zh-CN"/>
        </w:rPr>
        <w:t xml:space="preserve">I/O </w:t>
      </w:r>
      <w:r>
        <w:rPr>
          <w:rFonts w:ascii="宋体" w:eastAsia="宋体" w:hAnsi="宋体" w:hint="eastAsia"/>
          <w:spacing w:val="-4"/>
          <w:sz w:val="24"/>
          <w:lang w:eastAsia="zh-CN"/>
        </w:rPr>
        <w:t xml:space="preserve">区观察较慢响应时间的文件。如果有较高的 </w:t>
      </w:r>
      <w:r>
        <w:rPr>
          <w:sz w:val="24"/>
          <w:lang w:eastAsia="zh-CN"/>
        </w:rPr>
        <w:t xml:space="preserve">LATCH </w:t>
      </w:r>
      <w:r>
        <w:rPr>
          <w:rFonts w:ascii="宋体" w:eastAsia="宋体" w:hAnsi="宋体" w:hint="eastAsia"/>
          <w:sz w:val="24"/>
          <w:lang w:eastAsia="zh-CN"/>
        </w:rPr>
        <w:t>等待，就需要察看详</w:t>
      </w:r>
      <w:r>
        <w:rPr>
          <w:rFonts w:ascii="宋体" w:eastAsia="宋体" w:hAnsi="宋体" w:hint="eastAsia"/>
          <w:spacing w:val="-21"/>
          <w:sz w:val="24"/>
          <w:lang w:eastAsia="zh-CN"/>
        </w:rPr>
        <w:t xml:space="preserve">细的 </w:t>
      </w:r>
      <w:r>
        <w:rPr>
          <w:sz w:val="24"/>
          <w:lang w:eastAsia="zh-CN"/>
        </w:rPr>
        <w:t xml:space="preserve">LATCH </w:t>
      </w:r>
      <w:r>
        <w:rPr>
          <w:rFonts w:ascii="宋体" w:eastAsia="宋体" w:hAnsi="宋体" w:hint="eastAsia"/>
          <w:spacing w:val="-9"/>
          <w:sz w:val="24"/>
          <w:lang w:eastAsia="zh-CN"/>
        </w:rPr>
        <w:t xml:space="preserve">统计识别哪些 </w:t>
      </w:r>
      <w:r>
        <w:rPr>
          <w:sz w:val="24"/>
          <w:lang w:eastAsia="zh-CN"/>
        </w:rPr>
        <w:t xml:space="preserve">LATCH </w:t>
      </w:r>
      <w:r>
        <w:rPr>
          <w:rFonts w:ascii="宋体" w:eastAsia="宋体" w:hAnsi="宋体" w:hint="eastAsia"/>
          <w:sz w:val="24"/>
          <w:lang w:eastAsia="zh-CN"/>
        </w:rPr>
        <w:t>产生的问题。</w:t>
      </w:r>
    </w:p>
    <w:p w:rsidR="00787725" w:rsidRDefault="00A12AEE" w:rsidP="00787725">
      <w:pPr>
        <w:spacing w:before="144"/>
        <w:ind w:left="-1" w:right="-15"/>
        <w:rPr>
          <w:rFonts w:ascii="宋体" w:eastAsia="宋体" w:hAnsi="宋体"/>
          <w:spacing w:val="-3"/>
          <w:sz w:val="24"/>
          <w:lang w:eastAsia="zh-CN"/>
        </w:rPr>
      </w:pPr>
      <w:r>
        <w:rPr>
          <w:rFonts w:ascii="宋体" w:eastAsia="宋体" w:hint="eastAsia"/>
          <w:sz w:val="24"/>
        </w:rPr>
        <w:t>在这里，</w:t>
      </w:r>
      <w:r>
        <w:rPr>
          <w:sz w:val="24"/>
        </w:rPr>
        <w:t xml:space="preserve">log file parallel write </w:t>
      </w:r>
      <w:r>
        <w:rPr>
          <w:rFonts w:ascii="宋体" w:eastAsia="宋体" w:hint="eastAsia"/>
          <w:spacing w:val="-5"/>
          <w:sz w:val="24"/>
        </w:rPr>
        <w:t xml:space="preserve">是相对比较多的等待，占用了 </w:t>
      </w:r>
      <w:r>
        <w:rPr>
          <w:sz w:val="24"/>
        </w:rPr>
        <w:t>7%</w:t>
      </w:r>
      <w:r>
        <w:rPr>
          <w:rFonts w:ascii="宋体" w:eastAsia="宋体" w:hint="eastAsia"/>
          <w:spacing w:val="-31"/>
          <w:sz w:val="24"/>
        </w:rPr>
        <w:t xml:space="preserve">的 </w:t>
      </w:r>
      <w:r>
        <w:rPr>
          <w:sz w:val="24"/>
        </w:rPr>
        <w:t xml:space="preserve">CPU </w:t>
      </w:r>
      <w:r>
        <w:rPr>
          <w:rFonts w:ascii="宋体" w:eastAsia="宋体" w:hint="eastAsia"/>
          <w:sz w:val="24"/>
        </w:rPr>
        <w:t>时间。通常，在没有问题的数据库中，</w:t>
      </w:r>
      <w:r>
        <w:rPr>
          <w:sz w:val="24"/>
        </w:rPr>
        <w:t xml:space="preserve">CPU time </w:t>
      </w:r>
      <w:r>
        <w:rPr>
          <w:rFonts w:ascii="宋体" w:eastAsia="宋体" w:hint="eastAsia"/>
          <w:sz w:val="24"/>
        </w:rPr>
        <w:t>总是列在第一个。</w:t>
      </w:r>
    </w:p>
    <w:p w:rsidR="00A12AEE" w:rsidRDefault="00A12AEE" w:rsidP="00787725">
      <w:pPr>
        <w:spacing w:before="144"/>
        <w:ind w:left="-1" w:right="-15"/>
        <w:rPr>
          <w:rFonts w:ascii="宋体" w:eastAsia="宋体"/>
          <w:sz w:val="24"/>
        </w:rPr>
      </w:pPr>
      <w:r>
        <w:rPr>
          <w:rFonts w:ascii="宋体" w:eastAsia="宋体" w:hint="eastAsia"/>
          <w:sz w:val="24"/>
        </w:rPr>
        <w:t xml:space="preserve">更多的等待事件，参见本报告 的 </w:t>
      </w:r>
      <w:r>
        <w:rPr>
          <w:sz w:val="24"/>
        </w:rPr>
        <w:t xml:space="preserve">Wait Events </w:t>
      </w:r>
      <w:r>
        <w:rPr>
          <w:rFonts w:ascii="宋体" w:eastAsia="宋体" w:hint="eastAsia"/>
          <w:sz w:val="24"/>
        </w:rPr>
        <w:t>一节。</w:t>
      </w:r>
    </w:p>
    <w:p w:rsidR="00C0697E" w:rsidRPr="00787725" w:rsidRDefault="00C0697E" w:rsidP="00787725">
      <w:pPr>
        <w:spacing w:before="144"/>
        <w:ind w:left="-1" w:right="-15"/>
        <w:rPr>
          <w:rFonts w:ascii="宋体" w:eastAsia="宋体" w:hAnsi="宋体"/>
          <w:spacing w:val="-3"/>
          <w:sz w:val="24"/>
          <w:lang w:eastAsia="zh-CN"/>
        </w:rPr>
      </w:pPr>
    </w:p>
    <w:p w:rsidR="00A12AEE" w:rsidRPr="003A34E8" w:rsidRDefault="00A12AEE" w:rsidP="004A0128">
      <w:pPr>
        <w:pStyle w:val="1"/>
        <w:keepNext/>
        <w:keepLines/>
        <w:numPr>
          <w:ilvl w:val="0"/>
          <w:numId w:val="38"/>
        </w:numPr>
        <w:autoSpaceDE/>
        <w:autoSpaceDN/>
        <w:spacing w:before="340" w:after="100" w:afterAutospacing="1"/>
        <w:jc w:val="both"/>
        <w:rPr>
          <w:rFonts w:ascii="方正仿宋_GBK" w:eastAsia="方正仿宋_GBK" w:hAnsi="宋体" w:cstheme="minorBidi"/>
          <w:kern w:val="44"/>
          <w:sz w:val="36"/>
          <w:szCs w:val="36"/>
          <w:lang w:eastAsia="zh-CN" w:bidi="ar-SA"/>
        </w:rPr>
      </w:pPr>
      <w:bookmarkStart w:id="8" w:name="Wait_Events_Statistics"/>
      <w:bookmarkEnd w:id="8"/>
      <w:r w:rsidRPr="00404F2D">
        <w:rPr>
          <w:rFonts w:ascii="方正仿宋_GBK" w:eastAsia="方正仿宋_GBK" w:hAnsi="宋体" w:cstheme="minorBidi"/>
          <w:kern w:val="44"/>
          <w:sz w:val="36"/>
          <w:szCs w:val="36"/>
          <w:lang w:eastAsia="zh-CN" w:bidi="ar-SA"/>
        </w:rPr>
        <w:t>Wait Events Statistics</w:t>
      </w:r>
    </w:p>
    <w:p w:rsidR="00A12AEE" w:rsidRPr="00F45999" w:rsidRDefault="00A12AEE" w:rsidP="00A12AEE">
      <w:pPr>
        <w:rPr>
          <w:b/>
          <w:sz w:val="32"/>
        </w:rPr>
      </w:pPr>
      <w:r w:rsidRPr="00F45999">
        <w:rPr>
          <w:b/>
          <w:sz w:val="32"/>
        </w:rPr>
        <w:t>Wait Events Statistics</w:t>
      </w:r>
    </w:p>
    <w:p w:rsidR="00A12AEE" w:rsidRDefault="00A12AEE" w:rsidP="00A12AEE">
      <w:pPr>
        <w:pStyle w:val="a6"/>
        <w:numPr>
          <w:ilvl w:val="0"/>
          <w:numId w:val="17"/>
        </w:numPr>
        <w:tabs>
          <w:tab w:val="left" w:pos="1053"/>
          <w:tab w:val="left" w:pos="1055"/>
        </w:tabs>
        <w:spacing w:before="0"/>
        <w:rPr>
          <w:b/>
          <w:sz w:val="16"/>
        </w:rPr>
      </w:pPr>
      <w:r>
        <w:rPr>
          <w:b/>
          <w:color w:val="663300"/>
          <w:sz w:val="16"/>
          <w:u w:val="single" w:color="663300"/>
        </w:rPr>
        <w:t>Time Model</w:t>
      </w:r>
      <w:r>
        <w:rPr>
          <w:b/>
          <w:color w:val="663300"/>
          <w:spacing w:val="-3"/>
          <w:sz w:val="16"/>
          <w:u w:val="single" w:color="663300"/>
        </w:rPr>
        <w:t xml:space="preserve"> </w:t>
      </w:r>
      <w:r>
        <w:rPr>
          <w:b/>
          <w:color w:val="663300"/>
          <w:sz w:val="16"/>
          <w:u w:val="single" w:color="663300"/>
        </w:rPr>
        <w:t>Statistics</w:t>
      </w:r>
      <w:r>
        <w:rPr>
          <w:b/>
          <w:color w:val="663300"/>
          <w:spacing w:val="-7"/>
          <w:sz w:val="16"/>
          <w:u w:val="single" w:color="663300"/>
        </w:rPr>
        <w:t xml:space="preserve"> </w:t>
      </w:r>
    </w:p>
    <w:p w:rsidR="00A12AEE" w:rsidRDefault="00A12AEE" w:rsidP="00A12AEE">
      <w:pPr>
        <w:pStyle w:val="a6"/>
        <w:numPr>
          <w:ilvl w:val="0"/>
          <w:numId w:val="17"/>
        </w:numPr>
        <w:tabs>
          <w:tab w:val="left" w:pos="1053"/>
          <w:tab w:val="left" w:pos="1055"/>
        </w:tabs>
        <w:rPr>
          <w:b/>
          <w:sz w:val="16"/>
        </w:rPr>
      </w:pPr>
      <w:r>
        <w:rPr>
          <w:b/>
          <w:color w:val="663300"/>
          <w:sz w:val="16"/>
          <w:u w:val="single" w:color="663300"/>
        </w:rPr>
        <w:t>Wait</w:t>
      </w:r>
      <w:r>
        <w:rPr>
          <w:b/>
          <w:color w:val="663300"/>
          <w:spacing w:val="-2"/>
          <w:sz w:val="16"/>
          <w:u w:val="single" w:color="663300"/>
        </w:rPr>
        <w:t xml:space="preserve"> </w:t>
      </w:r>
      <w:r>
        <w:rPr>
          <w:b/>
          <w:color w:val="663300"/>
          <w:sz w:val="16"/>
          <w:u w:val="single" w:color="663300"/>
        </w:rPr>
        <w:t>Class</w:t>
      </w:r>
      <w:r>
        <w:rPr>
          <w:b/>
          <w:color w:val="663300"/>
          <w:spacing w:val="-8"/>
          <w:sz w:val="16"/>
          <w:u w:val="single" w:color="663300"/>
        </w:rPr>
        <w:t xml:space="preserve"> </w:t>
      </w:r>
    </w:p>
    <w:p w:rsidR="00A12AEE" w:rsidRDefault="00A12AEE" w:rsidP="00A12AEE">
      <w:pPr>
        <w:pStyle w:val="a6"/>
        <w:numPr>
          <w:ilvl w:val="0"/>
          <w:numId w:val="17"/>
        </w:numPr>
        <w:tabs>
          <w:tab w:val="left" w:pos="1053"/>
          <w:tab w:val="left" w:pos="1055"/>
        </w:tabs>
        <w:rPr>
          <w:b/>
          <w:sz w:val="16"/>
        </w:rPr>
      </w:pPr>
      <w:r>
        <w:rPr>
          <w:b/>
          <w:color w:val="663300"/>
          <w:sz w:val="16"/>
          <w:u w:val="single" w:color="663300"/>
        </w:rPr>
        <w:t>Wait</w:t>
      </w:r>
      <w:r>
        <w:rPr>
          <w:b/>
          <w:color w:val="663300"/>
          <w:spacing w:val="-2"/>
          <w:sz w:val="16"/>
          <w:u w:val="single" w:color="663300"/>
        </w:rPr>
        <w:t xml:space="preserve"> </w:t>
      </w:r>
      <w:r>
        <w:rPr>
          <w:b/>
          <w:color w:val="663300"/>
          <w:sz w:val="16"/>
          <w:u w:val="single" w:color="663300"/>
        </w:rPr>
        <w:t>Events</w:t>
      </w:r>
      <w:r>
        <w:rPr>
          <w:b/>
          <w:color w:val="663300"/>
          <w:spacing w:val="-8"/>
          <w:sz w:val="16"/>
          <w:u w:val="single" w:color="663300"/>
        </w:rPr>
        <w:t xml:space="preserve"> </w:t>
      </w:r>
    </w:p>
    <w:p w:rsidR="00A12AEE" w:rsidRDefault="00A12AEE" w:rsidP="00A12AEE">
      <w:pPr>
        <w:pStyle w:val="a6"/>
        <w:numPr>
          <w:ilvl w:val="0"/>
          <w:numId w:val="17"/>
        </w:numPr>
        <w:tabs>
          <w:tab w:val="left" w:pos="1053"/>
          <w:tab w:val="left" w:pos="1055"/>
        </w:tabs>
        <w:rPr>
          <w:b/>
          <w:sz w:val="16"/>
        </w:rPr>
      </w:pPr>
      <w:r>
        <w:rPr>
          <w:b/>
          <w:color w:val="663300"/>
          <w:sz w:val="16"/>
          <w:u w:val="single" w:color="663300"/>
        </w:rPr>
        <w:t>Background Wait</w:t>
      </w:r>
      <w:r>
        <w:rPr>
          <w:b/>
          <w:color w:val="663300"/>
          <w:spacing w:val="-3"/>
          <w:sz w:val="16"/>
          <w:u w:val="single" w:color="663300"/>
        </w:rPr>
        <w:t xml:space="preserve"> </w:t>
      </w:r>
      <w:r>
        <w:rPr>
          <w:b/>
          <w:color w:val="663300"/>
          <w:sz w:val="16"/>
          <w:u w:val="single" w:color="663300"/>
        </w:rPr>
        <w:t>Events</w:t>
      </w:r>
      <w:r>
        <w:rPr>
          <w:b/>
          <w:color w:val="663300"/>
          <w:spacing w:val="-7"/>
          <w:sz w:val="16"/>
          <w:u w:val="single" w:color="663300"/>
        </w:rPr>
        <w:t xml:space="preserve"> </w:t>
      </w:r>
    </w:p>
    <w:p w:rsidR="00A12AEE" w:rsidRDefault="00A12AEE" w:rsidP="00A12AEE">
      <w:pPr>
        <w:pStyle w:val="a6"/>
        <w:numPr>
          <w:ilvl w:val="0"/>
          <w:numId w:val="17"/>
        </w:numPr>
        <w:tabs>
          <w:tab w:val="left" w:pos="1053"/>
          <w:tab w:val="left" w:pos="1055"/>
        </w:tabs>
        <w:rPr>
          <w:b/>
          <w:sz w:val="16"/>
        </w:rPr>
      </w:pPr>
      <w:r>
        <w:rPr>
          <w:b/>
          <w:color w:val="663300"/>
          <w:sz w:val="16"/>
          <w:u w:val="single" w:color="663300"/>
        </w:rPr>
        <w:t>Operating System</w:t>
      </w:r>
      <w:r>
        <w:rPr>
          <w:b/>
          <w:color w:val="663300"/>
          <w:spacing w:val="-3"/>
          <w:sz w:val="16"/>
          <w:u w:val="single" w:color="663300"/>
        </w:rPr>
        <w:t xml:space="preserve"> </w:t>
      </w:r>
      <w:r>
        <w:rPr>
          <w:b/>
          <w:color w:val="663300"/>
          <w:sz w:val="16"/>
          <w:u w:val="single" w:color="663300"/>
        </w:rPr>
        <w:t>Statistics</w:t>
      </w:r>
      <w:r>
        <w:rPr>
          <w:b/>
          <w:color w:val="663300"/>
          <w:spacing w:val="-7"/>
          <w:sz w:val="16"/>
          <w:u w:val="single" w:color="663300"/>
        </w:rPr>
        <w:t xml:space="preserve"> </w:t>
      </w:r>
    </w:p>
    <w:p w:rsidR="00A12AEE" w:rsidRDefault="00A12AEE" w:rsidP="00A12AEE">
      <w:pPr>
        <w:pStyle w:val="a6"/>
        <w:numPr>
          <w:ilvl w:val="0"/>
          <w:numId w:val="17"/>
        </w:numPr>
        <w:tabs>
          <w:tab w:val="left" w:pos="1053"/>
          <w:tab w:val="left" w:pos="1055"/>
        </w:tabs>
        <w:rPr>
          <w:b/>
          <w:sz w:val="16"/>
        </w:rPr>
      </w:pPr>
      <w:r>
        <w:rPr>
          <w:b/>
          <w:color w:val="663300"/>
          <w:sz w:val="16"/>
          <w:u w:val="single" w:color="663300"/>
        </w:rPr>
        <w:t>Service Statistics</w:t>
      </w:r>
      <w:r>
        <w:rPr>
          <w:b/>
          <w:color w:val="663300"/>
          <w:spacing w:val="-9"/>
          <w:sz w:val="16"/>
          <w:u w:val="single" w:color="663300"/>
        </w:rPr>
        <w:t xml:space="preserve"> </w:t>
      </w:r>
    </w:p>
    <w:p w:rsidR="00A12AEE" w:rsidRDefault="00A12AEE" w:rsidP="00A12AEE">
      <w:pPr>
        <w:pStyle w:val="a6"/>
        <w:numPr>
          <w:ilvl w:val="0"/>
          <w:numId w:val="17"/>
        </w:numPr>
        <w:tabs>
          <w:tab w:val="left" w:pos="1053"/>
          <w:tab w:val="left" w:pos="1055"/>
        </w:tabs>
        <w:spacing w:before="68"/>
        <w:rPr>
          <w:b/>
          <w:sz w:val="16"/>
        </w:rPr>
      </w:pPr>
      <w:r>
        <w:rPr>
          <w:b/>
          <w:color w:val="663300"/>
          <w:sz w:val="16"/>
          <w:u w:val="single" w:color="663300"/>
        </w:rPr>
        <w:t>Service Wait Class</w:t>
      </w:r>
      <w:r>
        <w:rPr>
          <w:b/>
          <w:color w:val="663300"/>
          <w:spacing w:val="-2"/>
          <w:sz w:val="16"/>
          <w:u w:val="single" w:color="663300"/>
        </w:rPr>
        <w:t xml:space="preserve"> </w:t>
      </w:r>
      <w:r>
        <w:rPr>
          <w:b/>
          <w:color w:val="663300"/>
          <w:spacing w:val="-3"/>
          <w:sz w:val="16"/>
          <w:u w:val="single" w:color="663300"/>
        </w:rPr>
        <w:t>Stats</w:t>
      </w:r>
      <w:r>
        <w:rPr>
          <w:b/>
          <w:color w:val="663300"/>
          <w:spacing w:val="-7"/>
          <w:sz w:val="16"/>
          <w:u w:val="single" w:color="663300"/>
        </w:rPr>
        <w:t xml:space="preserve"> </w:t>
      </w:r>
    </w:p>
    <w:p w:rsidR="00A12AEE" w:rsidRDefault="00A12AEE" w:rsidP="00A12AEE">
      <w:pPr>
        <w:spacing w:before="94"/>
        <w:rPr>
          <w:b/>
          <w:sz w:val="16"/>
        </w:rPr>
      </w:pPr>
      <w:r>
        <w:rPr>
          <w:noProof/>
          <w:lang w:eastAsia="zh-CN" w:bidi="ar-SA"/>
        </w:rPr>
        <mc:AlternateContent>
          <mc:Choice Requires="wps">
            <w:drawing>
              <wp:anchor distT="0" distB="0" distL="0" distR="0" simplePos="0" relativeHeight="251737088" behindDoc="1" locked="0" layoutInCell="1" allowOverlap="1">
                <wp:simplePos x="0" y="0"/>
                <wp:positionH relativeFrom="page">
                  <wp:posOffset>701040</wp:posOffset>
                </wp:positionH>
                <wp:positionV relativeFrom="paragraph">
                  <wp:posOffset>217170</wp:posOffset>
                </wp:positionV>
                <wp:extent cx="6158865" cy="396240"/>
                <wp:effectExtent l="0" t="0" r="0" b="4445"/>
                <wp:wrapTopAndBottom/>
                <wp:docPr id="151" name="文本框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8865" cy="396240"/>
                        </a:xfrm>
                        <a:prstGeom prst="rect">
                          <a:avLst/>
                        </a:prstGeom>
                        <a:solidFill>
                          <a:srgbClr val="E7E7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691C" w:rsidRDefault="006F691C" w:rsidP="00A12AEE">
                            <w:pPr>
                              <w:pStyle w:val="a5"/>
                              <w:spacing w:before="30" w:line="324" w:lineRule="auto"/>
                              <w:ind w:left="29" w:right="29"/>
                            </w:pPr>
                            <w:r>
                              <w:rPr>
                                <w:rFonts w:ascii="Arial" w:eastAsia="Arial"/>
                                <w:color w:val="0000FF"/>
                              </w:rPr>
                              <w:t xml:space="preserve">/* oracle </w:t>
                            </w:r>
                            <w:r>
                              <w:rPr>
                                <w:color w:val="0000FF"/>
                                <w:spacing w:val="6"/>
                              </w:rPr>
                              <w:t xml:space="preserve">等待事件是衡量 </w:t>
                            </w:r>
                            <w:r>
                              <w:rPr>
                                <w:rFonts w:ascii="Arial" w:eastAsia="Arial"/>
                                <w:color w:val="0000FF"/>
                              </w:rPr>
                              <w:t xml:space="preserve">oracle </w:t>
                            </w:r>
                            <w:r>
                              <w:rPr>
                                <w:color w:val="0000FF"/>
                                <w:spacing w:val="7"/>
                              </w:rPr>
                              <w:t>运行状况的重要依据及指示，等待事件分为两类：空闲等待事件和非空闲等待事件</w:t>
                            </w:r>
                            <w:r>
                              <w:rPr>
                                <w:rFonts w:ascii="Arial" w:eastAsia="Arial"/>
                                <w:color w:val="0000FF"/>
                              </w:rPr>
                              <w:t>, TIMED_STATISTICS</w:t>
                            </w:r>
                            <w:r>
                              <w:rPr>
                                <w:rFonts w:ascii="Arial" w:eastAsia="Arial"/>
                                <w:color w:val="0000FF"/>
                                <w:spacing w:val="-6"/>
                              </w:rPr>
                              <w:t xml:space="preserve"> = </w:t>
                            </w:r>
                            <w:r>
                              <w:rPr>
                                <w:rFonts w:ascii="Arial" w:eastAsia="Arial"/>
                                <w:color w:val="0000FF"/>
                              </w:rPr>
                              <w:t xml:space="preserve">TRUE </w:t>
                            </w:r>
                            <w:r>
                              <w:rPr>
                                <w:color w:val="0000FF"/>
                              </w:rPr>
                              <w:t>那么等待事件按等待的时间排序，</w:t>
                            </w:r>
                            <w:r>
                              <w:rPr>
                                <w:rFonts w:ascii="Arial" w:eastAsia="Arial"/>
                                <w:color w:val="0000FF"/>
                                <w:spacing w:val="-3"/>
                              </w:rPr>
                              <w:t xml:space="preserve">= FALSE </w:t>
                            </w:r>
                            <w:r>
                              <w:rPr>
                                <w:color w:val="0000FF"/>
                                <w:spacing w:val="-4"/>
                              </w:rPr>
                              <w:t xml:space="preserve">那么事件按等待的数量排序。运行 </w:t>
                            </w:r>
                            <w:r>
                              <w:rPr>
                                <w:rFonts w:ascii="Arial" w:eastAsia="Arial"/>
                                <w:color w:val="0000FF"/>
                              </w:rPr>
                              <w:t xml:space="preserve">statspack </w:t>
                            </w:r>
                            <w:r>
                              <w:rPr>
                                <w:color w:val="0000FF"/>
                              </w:rPr>
                              <w:t>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51" o:spid="_x0000_s1026" type="#_x0000_t202" style="position:absolute;margin-left:55.2pt;margin-top:17.1pt;width:484.95pt;height:31.2pt;z-index:-251579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rGBjwIAAAQFAAAOAAAAZHJzL2Uyb0RvYy54bWysVEtu2zAQ3RfoHQjuHUmu7FhC5CA/FwXS&#10;D5D2ADRJWUQpkiVpS2nRbXuDrrrpvufKOTqkIifpByiK2gA1JIePb+bN8Oi4byXaceuEVhXODlKM&#10;uKKaCbWp8JvXq8kCI+eJYkRqxSt8zR0+Xj5+dNSZkk91oyXjFgGIcmVnKtx4b8okcbThLXEH2nAF&#10;m7W2LfEwtZuEWdIBeiuTaZrOk05bZqym3DlYPR828TLi1zWn/mVdO+6RrDBw83G0cVyHMVkekXJj&#10;iWkEvaVB/oFFS4SCS/dQ58QTtLXiF6hWUKudrv0B1W2i61pQHmOAaLL0p2iuGmJ4jAWS48w+Te7/&#10;wdIXu1cWCQbazTKMFGlBpJsvn2++fr/59gmFRUhRZ1wJnlcGfH1/qntwj+E6c6npW4eUPmuI2vAT&#10;a3XXcMKAYjyZ3Ds64LgAsu6eawY3ka3XEaivbRvyBxlBgA5SXe/l4b1HFBbn2WyxmM8worD3pJhP&#10;86hfQsrxtLHOP+W6RcGosAX5IzrZXToPcYDr6BIuc1oKthJSxondrM+kRTsCpXJxGP4hdDjywE2q&#10;4Kx0ODZsDytAEu4Ie4FulP5DkQHF02kxWc0Xh5N8lc8mxWG6mKRZcVrM07zIz1cfA8EsLxvBGFeX&#10;QvGxDLP872S+bYihgGIhoq7CxWw6GyT6Y5Bp/P0uyFZ46Eop2gov9k6kDMJeKAZhk9ITIQc7eUg/&#10;pgxyMH5jVmIZBOWHGvD9ugeUUBtrza6hIKwGvUB1eErAaLR9j1EHbVlh925LLMdIPlNQVKGHR8OO&#10;xno0iKJwtMIeo8E880Ovb40VmwaQh7JV+gQKrxaxJu5YAOUwgVaL5G+fhdDL9+fR6+7xWv4AAAD/&#10;/wMAUEsDBBQABgAIAAAAIQC8G9qI3gAAAAoBAAAPAAAAZHJzL2Rvd25yZXYueG1sTI/LTsMwEEX3&#10;SPyDNUjsqJ22ikKIU1UgJMSOwqJLN54mAXtsYufB3+OuYHk1R/eeqXaLNWzCIfSOJGQrAQypcbqn&#10;VsLH+/NdASxERVoZRyjhBwPs6uurSpXazfSG0yG2LJVQKJWELkZfch6aDq0KK+eR0u3sBqtiikPL&#10;9aDmVG4NXwuRc6t6Sgud8vjYYfN1GK2E8+fov81L5uenYh+P7UTL8ZWkvL1Z9g/AIi7xD4aLflKH&#10;Ojmd3Eg6MJNyJrYJlbDZroFdAFGIDbCThPs8B15X/P8L9S8AAAD//wMAUEsBAi0AFAAGAAgAAAAh&#10;ALaDOJL+AAAA4QEAABMAAAAAAAAAAAAAAAAAAAAAAFtDb250ZW50X1R5cGVzXS54bWxQSwECLQAU&#10;AAYACAAAACEAOP0h/9YAAACUAQAACwAAAAAAAAAAAAAAAAAvAQAAX3JlbHMvLnJlbHNQSwECLQAU&#10;AAYACAAAACEAkkKxgY8CAAAEBQAADgAAAAAAAAAAAAAAAAAuAgAAZHJzL2Uyb0RvYy54bWxQSwEC&#10;LQAUAAYACAAAACEAvBvaiN4AAAAKAQAADwAAAAAAAAAAAAAAAADpBAAAZHJzL2Rvd25yZXYueG1s&#10;UEsFBgAAAAAEAAQA8wAAAPQFAAAAAA==&#10;" fillcolor="#e7e7e7" stroked="f">
                <v:textbox inset="0,0,0,0">
                  <w:txbxContent>
                    <w:p w:rsidR="006F691C" w:rsidRDefault="006F691C" w:rsidP="00A12AEE">
                      <w:pPr>
                        <w:pStyle w:val="a5"/>
                        <w:spacing w:before="30" w:line="324" w:lineRule="auto"/>
                        <w:ind w:left="29" w:right="29"/>
                      </w:pPr>
                      <w:r>
                        <w:rPr>
                          <w:rFonts w:ascii="Arial" w:eastAsia="Arial"/>
                          <w:color w:val="0000FF"/>
                        </w:rPr>
                        <w:t xml:space="preserve">/* oracle </w:t>
                      </w:r>
                      <w:r>
                        <w:rPr>
                          <w:color w:val="0000FF"/>
                          <w:spacing w:val="6"/>
                        </w:rPr>
                        <w:t xml:space="preserve">等待事件是衡量 </w:t>
                      </w:r>
                      <w:r>
                        <w:rPr>
                          <w:rFonts w:ascii="Arial" w:eastAsia="Arial"/>
                          <w:color w:val="0000FF"/>
                        </w:rPr>
                        <w:t xml:space="preserve">oracle </w:t>
                      </w:r>
                      <w:r>
                        <w:rPr>
                          <w:color w:val="0000FF"/>
                          <w:spacing w:val="7"/>
                        </w:rPr>
                        <w:t>运行状况的重要依据及指示，等待事件分为两类：空闲等待事件和非空闲等待事件</w:t>
                      </w:r>
                      <w:r>
                        <w:rPr>
                          <w:rFonts w:ascii="Arial" w:eastAsia="Arial"/>
                          <w:color w:val="0000FF"/>
                        </w:rPr>
                        <w:t>, TIMED_STATISTICS</w:t>
                      </w:r>
                      <w:r>
                        <w:rPr>
                          <w:rFonts w:ascii="Arial" w:eastAsia="Arial"/>
                          <w:color w:val="0000FF"/>
                          <w:spacing w:val="-6"/>
                        </w:rPr>
                        <w:t xml:space="preserve"> = </w:t>
                      </w:r>
                      <w:r>
                        <w:rPr>
                          <w:rFonts w:ascii="Arial" w:eastAsia="Arial"/>
                          <w:color w:val="0000FF"/>
                        </w:rPr>
                        <w:t xml:space="preserve">TRUE </w:t>
                      </w:r>
                      <w:r>
                        <w:rPr>
                          <w:color w:val="0000FF"/>
                        </w:rPr>
                        <w:t>那么等待事件按等待的时间排序，</w:t>
                      </w:r>
                      <w:r>
                        <w:rPr>
                          <w:rFonts w:ascii="Arial" w:eastAsia="Arial"/>
                          <w:color w:val="0000FF"/>
                          <w:spacing w:val="-3"/>
                        </w:rPr>
                        <w:t xml:space="preserve">= FALSE </w:t>
                      </w:r>
                      <w:r>
                        <w:rPr>
                          <w:color w:val="0000FF"/>
                          <w:spacing w:val="-4"/>
                        </w:rPr>
                        <w:t xml:space="preserve">那么事件按等待的数量排序。运行 </w:t>
                      </w:r>
                      <w:r>
                        <w:rPr>
                          <w:rFonts w:ascii="Arial" w:eastAsia="Arial"/>
                          <w:color w:val="0000FF"/>
                        </w:rPr>
                        <w:t xml:space="preserve">statspack </w:t>
                      </w:r>
                      <w:r>
                        <w:rPr>
                          <w:color w:val="0000FF"/>
                        </w:rPr>
                        <w:t>期</w:t>
                      </w:r>
                    </w:p>
                  </w:txbxContent>
                </v:textbox>
                <w10:wrap type="topAndBottom" anchorx="page"/>
              </v:shape>
            </w:pict>
          </mc:Fallback>
        </mc:AlternateContent>
      </w:r>
    </w:p>
    <w:p w:rsidR="00A12AEE" w:rsidRDefault="00A12AEE" w:rsidP="00A12AEE">
      <w:pPr>
        <w:rPr>
          <w:sz w:val="16"/>
        </w:rPr>
        <w:sectPr w:rsidR="00A12AEE">
          <w:pgSz w:w="11910" w:h="16840"/>
          <w:pgMar w:top="1240" w:right="760" w:bottom="280" w:left="800" w:header="720" w:footer="720" w:gutter="0"/>
          <w:cols w:space="720"/>
        </w:sectPr>
      </w:pPr>
    </w:p>
    <w:p w:rsidR="00A12AEE" w:rsidRDefault="00A12AEE" w:rsidP="00A12AEE">
      <w:pPr>
        <w:pStyle w:val="a5"/>
        <w:spacing w:before="58"/>
        <w:ind w:left="333"/>
      </w:pPr>
      <w:r>
        <w:rPr>
          <w:color w:val="0000FF"/>
        </w:rPr>
        <w:lastRenderedPageBreak/>
        <w:t xml:space="preserve">间必须 </w:t>
      </w:r>
      <w:r>
        <w:rPr>
          <w:rFonts w:ascii="Arial" w:eastAsia="Arial"/>
          <w:color w:val="0000FF"/>
        </w:rPr>
        <w:t xml:space="preserve">session </w:t>
      </w:r>
      <w:r>
        <w:rPr>
          <w:color w:val="0000FF"/>
        </w:rPr>
        <w:t>上设置</w:t>
      </w:r>
      <w:r>
        <w:rPr>
          <w:rFonts w:ascii="Arial" w:eastAsia="Arial"/>
          <w:color w:val="0000FF"/>
        </w:rPr>
        <w:t>TIMED_STATISTICS = TRUE</w:t>
      </w:r>
      <w:r>
        <w:rPr>
          <w:color w:val="0000FF"/>
        </w:rPr>
        <w:t>，否则统计的数据将失真。空闲等待事件是</w:t>
      </w:r>
      <w:r>
        <w:rPr>
          <w:rFonts w:ascii="Arial" w:eastAsia="Arial"/>
          <w:color w:val="0000FF"/>
        </w:rPr>
        <w:t xml:space="preserve">oracle </w:t>
      </w:r>
      <w:r>
        <w:rPr>
          <w:color w:val="0000FF"/>
        </w:rPr>
        <w:t>正等待某种工作，</w:t>
      </w:r>
    </w:p>
    <w:p w:rsidR="00A12AEE" w:rsidRDefault="00A12AEE" w:rsidP="00A12AEE">
      <w:pPr>
        <w:spacing w:before="81" w:line="261" w:lineRule="auto"/>
        <w:ind w:left="333" w:right="373"/>
        <w:rPr>
          <w:rFonts w:ascii="宋体" w:eastAsia="宋体"/>
          <w:color w:val="0000FF"/>
          <w:sz w:val="18"/>
          <w:lang w:eastAsia="zh-CN"/>
        </w:rPr>
      </w:pPr>
      <w:r>
        <w:rPr>
          <w:rFonts w:ascii="宋体" w:eastAsia="宋体" w:hint="eastAsia"/>
          <w:color w:val="0000FF"/>
          <w:sz w:val="18"/>
          <w:lang w:eastAsia="zh-CN"/>
        </w:rPr>
        <w:t xml:space="preserve">在诊断和优化数据库时候，不用过多注意这部分事件，非空闲等待事件专门针对 </w:t>
      </w:r>
      <w:r>
        <w:rPr>
          <w:color w:val="0000FF"/>
          <w:sz w:val="18"/>
          <w:lang w:eastAsia="zh-CN"/>
        </w:rPr>
        <w:t xml:space="preserve">oracle </w:t>
      </w:r>
      <w:r>
        <w:rPr>
          <w:rFonts w:ascii="宋体" w:eastAsia="宋体" w:hint="eastAsia"/>
          <w:color w:val="0000FF"/>
          <w:sz w:val="18"/>
          <w:lang w:eastAsia="zh-CN"/>
        </w:rPr>
        <w:t>的活动，指数据库任务或应用程序运行过程中发生的等待，</w:t>
      </w:r>
      <w:r>
        <w:rPr>
          <w:rFonts w:ascii="Microsoft JhengHei" w:eastAsia="Microsoft JhengHei" w:hint="eastAsia"/>
          <w:b/>
          <w:color w:val="0000FF"/>
          <w:sz w:val="18"/>
          <w:lang w:eastAsia="zh-CN"/>
        </w:rPr>
        <w:t>这些等待事件是我们在调整数据库应该关注的</w:t>
      </w:r>
      <w:r>
        <w:rPr>
          <w:rFonts w:ascii="宋体" w:eastAsia="宋体" w:hint="eastAsia"/>
          <w:color w:val="0000FF"/>
          <w:sz w:val="18"/>
          <w:lang w:eastAsia="zh-CN"/>
        </w:rPr>
        <w:t>。</w:t>
      </w:r>
    </w:p>
    <w:p w:rsidR="00A12AEE" w:rsidRDefault="00A12AEE" w:rsidP="00A12AEE">
      <w:pPr>
        <w:pStyle w:val="2"/>
        <w:numPr>
          <w:ilvl w:val="0"/>
          <w:numId w:val="23"/>
        </w:numPr>
        <w:rPr>
          <w:rFonts w:ascii="宋体" w:eastAsia="宋体"/>
          <w:sz w:val="18"/>
          <w:lang w:eastAsia="zh-CN"/>
        </w:rPr>
      </w:pPr>
      <w:r>
        <w:rPr>
          <w:rFonts w:ascii="微软雅黑" w:eastAsia="微软雅黑" w:hAnsi="微软雅黑" w:cs="微软雅黑" w:hint="eastAsia"/>
          <w:lang w:eastAsia="zh-CN"/>
        </w:rPr>
        <w:t>常见的等待事件</w:t>
      </w:r>
    </w:p>
    <w:p w:rsidR="00A12AEE" w:rsidRDefault="00A12AEE" w:rsidP="00A12AEE">
      <w:pPr>
        <w:pStyle w:val="a5"/>
        <w:spacing w:before="12"/>
        <w:rPr>
          <w:lang w:eastAsia="zh-CN"/>
        </w:rPr>
      </w:pPr>
      <w:r>
        <w:rPr>
          <w:color w:val="0000FF"/>
          <w:lang w:eastAsia="zh-CN"/>
        </w:rPr>
        <w:t>对于常见的等待事件，说明如下：</w:t>
      </w:r>
    </w:p>
    <w:p w:rsidR="00A12AEE" w:rsidRPr="001E1698" w:rsidRDefault="00A12AEE" w:rsidP="00A12AEE">
      <w:pPr>
        <w:pStyle w:val="3"/>
        <w:numPr>
          <w:ilvl w:val="0"/>
          <w:numId w:val="24"/>
        </w:numPr>
      </w:pPr>
      <w:r w:rsidRPr="001E1698">
        <w:t>db file scattered read</w:t>
      </w:r>
    </w:p>
    <w:p w:rsidR="00A12AEE" w:rsidRDefault="00A12AEE" w:rsidP="00A12AEE">
      <w:pPr>
        <w:rPr>
          <w:rFonts w:ascii="宋体" w:eastAsia="宋体" w:hAnsi="宋体" w:cs="宋体"/>
          <w:lang w:eastAsia="zh-CN" w:bidi="ar-SA"/>
        </w:rPr>
      </w:pPr>
      <w:r w:rsidRPr="009D5098">
        <w:rPr>
          <w:lang w:eastAsia="zh-CN" w:bidi="ar-SA"/>
        </w:rPr>
        <w:t xml:space="preserve"> </w:t>
      </w:r>
      <w:r w:rsidRPr="009D5098">
        <w:rPr>
          <w:rFonts w:ascii="宋体" w:eastAsia="宋体" w:hAnsi="宋体" w:cs="宋体" w:hint="eastAsia"/>
          <w:lang w:eastAsia="zh-CN" w:bidi="ar-SA"/>
        </w:rPr>
        <w:t>文件分散读取</w:t>
      </w:r>
    </w:p>
    <w:p w:rsidR="00A12AEE" w:rsidRDefault="00A12AEE" w:rsidP="00A12AEE">
      <w:pPr>
        <w:rPr>
          <w:rFonts w:ascii="微软雅黑" w:eastAsia="微软雅黑" w:hAnsi="微软雅黑" w:cs="微软雅黑"/>
          <w:color w:val="0000FF"/>
          <w:lang w:eastAsia="zh-CN"/>
        </w:rPr>
      </w:pPr>
      <w:r>
        <w:rPr>
          <w:rFonts w:ascii="微软雅黑" w:eastAsia="微软雅黑" w:hAnsi="微软雅黑" w:cs="微软雅黑" w:hint="eastAsia"/>
          <w:color w:val="0000FF"/>
          <w:spacing w:val="3"/>
        </w:rPr>
        <w:t>该事件通常与全表扫描或者</w:t>
      </w:r>
      <w:r>
        <w:rPr>
          <w:color w:val="0000FF"/>
        </w:rPr>
        <w:t>fast</w:t>
      </w:r>
      <w:r>
        <w:rPr>
          <w:color w:val="0000FF"/>
          <w:spacing w:val="2"/>
        </w:rPr>
        <w:t xml:space="preserve"> </w:t>
      </w:r>
      <w:r>
        <w:rPr>
          <w:color w:val="0000FF"/>
        </w:rPr>
        <w:t>full</w:t>
      </w:r>
      <w:r>
        <w:rPr>
          <w:color w:val="0000FF"/>
          <w:spacing w:val="2"/>
        </w:rPr>
        <w:t xml:space="preserve"> </w:t>
      </w:r>
      <w:r>
        <w:rPr>
          <w:color w:val="0000FF"/>
        </w:rPr>
        <w:t>index</w:t>
      </w:r>
      <w:r>
        <w:rPr>
          <w:color w:val="0000FF"/>
          <w:spacing w:val="1"/>
        </w:rPr>
        <w:t xml:space="preserve"> </w:t>
      </w:r>
      <w:r>
        <w:rPr>
          <w:color w:val="0000FF"/>
        </w:rPr>
        <w:t>scan</w:t>
      </w:r>
      <w:r>
        <w:rPr>
          <w:color w:val="0000FF"/>
          <w:spacing w:val="-4"/>
        </w:rPr>
        <w:t xml:space="preserve"> </w:t>
      </w:r>
      <w:r>
        <w:rPr>
          <w:rFonts w:ascii="微软雅黑" w:eastAsia="微软雅黑" w:hAnsi="微软雅黑" w:cs="微软雅黑" w:hint="eastAsia"/>
          <w:color w:val="0000FF"/>
        </w:rPr>
        <w:t>有关。因为全表扫描是被放入内存中进行的进行的，通常情况下基于性</w:t>
      </w:r>
      <w:r>
        <w:rPr>
          <w:rFonts w:ascii="微软雅黑" w:eastAsia="微软雅黑" w:hAnsi="微软雅黑" w:cs="微软雅黑" w:hint="eastAsia"/>
          <w:color w:val="0000FF"/>
          <w:spacing w:val="-7"/>
        </w:rPr>
        <w:t>能的考虑，有时候也可能是分配不到足够长的连续内存空间，所以会将数据块分散</w:t>
      </w:r>
      <w:r>
        <w:rPr>
          <w:color w:val="0000FF"/>
        </w:rPr>
        <w:t>(scattered)</w:t>
      </w:r>
      <w:r>
        <w:rPr>
          <w:rFonts w:ascii="微软雅黑" w:eastAsia="微软雅黑" w:hAnsi="微软雅黑" w:cs="微软雅黑" w:hint="eastAsia"/>
          <w:color w:val="0000FF"/>
          <w:spacing w:val="-17"/>
        </w:rPr>
        <w:t>读入</w:t>
      </w:r>
      <w:r>
        <w:rPr>
          <w:color w:val="0000FF"/>
          <w:spacing w:val="-17"/>
        </w:rPr>
        <w:t xml:space="preserve"> </w:t>
      </w:r>
      <w:r>
        <w:rPr>
          <w:color w:val="0000FF"/>
        </w:rPr>
        <w:t>Buffer</w:t>
      </w:r>
      <w:r>
        <w:rPr>
          <w:color w:val="0000FF"/>
          <w:spacing w:val="-8"/>
        </w:rPr>
        <w:t xml:space="preserve"> </w:t>
      </w:r>
      <w:r>
        <w:rPr>
          <w:color w:val="0000FF"/>
        </w:rPr>
        <w:t>Cache</w:t>
      </w:r>
      <w:r>
        <w:rPr>
          <w:color w:val="0000FF"/>
          <w:spacing w:val="-9"/>
        </w:rPr>
        <w:t xml:space="preserve"> </w:t>
      </w:r>
      <w:r>
        <w:rPr>
          <w:rFonts w:ascii="微软雅黑" w:eastAsia="微软雅黑" w:hAnsi="微软雅黑" w:cs="微软雅黑" w:hint="eastAsia"/>
          <w:color w:val="0000FF"/>
        </w:rPr>
        <w:t>中。该等待过大可能是缺少索引或者没有合适的索引</w:t>
      </w:r>
      <w:r>
        <w:rPr>
          <w:color w:val="0000FF"/>
        </w:rPr>
        <w:t>(</w:t>
      </w:r>
      <w:r>
        <w:rPr>
          <w:rFonts w:ascii="微软雅黑" w:eastAsia="微软雅黑" w:hAnsi="微软雅黑" w:cs="微软雅黑" w:hint="eastAsia"/>
          <w:color w:val="0000FF"/>
          <w:spacing w:val="-10"/>
        </w:rPr>
        <w:t>可以调整</w:t>
      </w:r>
      <w:r>
        <w:rPr>
          <w:color w:val="0000FF"/>
          <w:spacing w:val="-10"/>
        </w:rPr>
        <w:t xml:space="preserve"> </w:t>
      </w:r>
      <w:r>
        <w:rPr>
          <w:color w:val="0000FF"/>
        </w:rPr>
        <w:t>optimizer_index_cost_adj</w:t>
      </w:r>
      <w:r>
        <w:rPr>
          <w:color w:val="0000FF"/>
          <w:spacing w:val="18"/>
        </w:rPr>
        <w:t xml:space="preserve">) </w:t>
      </w:r>
      <w:r>
        <w:rPr>
          <w:rFonts w:ascii="微软雅黑" w:eastAsia="微软雅黑" w:hAnsi="微软雅黑" w:cs="微软雅黑" w:hint="eastAsia"/>
          <w:color w:val="0000FF"/>
          <w:spacing w:val="-10"/>
        </w:rPr>
        <w:t>。</w:t>
      </w:r>
      <w:r>
        <w:rPr>
          <w:rFonts w:ascii="微软雅黑" w:eastAsia="微软雅黑" w:hAnsi="微软雅黑" w:cs="微软雅黑" w:hint="eastAsia"/>
          <w:color w:val="0000FF"/>
          <w:spacing w:val="-10"/>
          <w:lang w:eastAsia="zh-CN"/>
        </w:rPr>
        <w:t>这种情况也可能是正常的，因为</w:t>
      </w:r>
      <w:r>
        <w:rPr>
          <w:rFonts w:ascii="微软雅黑" w:eastAsia="微软雅黑" w:hAnsi="微软雅黑" w:cs="微软雅黑" w:hint="eastAsia"/>
          <w:color w:val="0000FF"/>
          <w:spacing w:val="-13"/>
          <w:lang w:eastAsia="zh-CN"/>
        </w:rPr>
        <w:t>执行全表扫描可能比索引扫描效率更高。当系统存在这些等待时，需要通过检查来确定全表扫描是否必需的来调整。因</w:t>
      </w:r>
      <w:r>
        <w:rPr>
          <w:rFonts w:ascii="微软雅黑" w:eastAsia="微软雅黑" w:hAnsi="微软雅黑" w:cs="微软雅黑" w:hint="eastAsia"/>
          <w:color w:val="0000FF"/>
          <w:spacing w:val="-17"/>
          <w:lang w:eastAsia="zh-CN"/>
        </w:rPr>
        <w:t>为全表扫描被置于</w:t>
      </w:r>
      <w:r>
        <w:rPr>
          <w:color w:val="0000FF"/>
          <w:spacing w:val="-17"/>
          <w:lang w:eastAsia="zh-CN"/>
        </w:rPr>
        <w:t xml:space="preserve"> </w:t>
      </w:r>
      <w:r>
        <w:rPr>
          <w:color w:val="0000FF"/>
          <w:lang w:eastAsia="zh-CN"/>
        </w:rPr>
        <w:t>LRU(Least</w:t>
      </w:r>
      <w:r>
        <w:rPr>
          <w:color w:val="0000FF"/>
          <w:spacing w:val="-6"/>
          <w:lang w:eastAsia="zh-CN"/>
        </w:rPr>
        <w:t xml:space="preserve"> </w:t>
      </w:r>
      <w:r>
        <w:rPr>
          <w:color w:val="0000FF"/>
          <w:lang w:eastAsia="zh-CN"/>
        </w:rPr>
        <w:t>Recently</w:t>
      </w:r>
      <w:r>
        <w:rPr>
          <w:color w:val="0000FF"/>
          <w:spacing w:val="-8"/>
          <w:lang w:eastAsia="zh-CN"/>
        </w:rPr>
        <w:t xml:space="preserve"> </w:t>
      </w:r>
      <w:r>
        <w:rPr>
          <w:color w:val="0000FF"/>
          <w:spacing w:val="-15"/>
          <w:lang w:eastAsia="zh-CN"/>
        </w:rPr>
        <w:t>Used</w:t>
      </w:r>
      <w:r>
        <w:rPr>
          <w:rFonts w:ascii="微软雅黑" w:eastAsia="微软雅黑" w:hAnsi="微软雅黑" w:cs="微软雅黑" w:hint="eastAsia"/>
          <w:color w:val="0000FF"/>
          <w:spacing w:val="-4"/>
          <w:lang w:eastAsia="zh-CN"/>
        </w:rPr>
        <w:t>，最近最少适用</w:t>
      </w:r>
      <w:r>
        <w:rPr>
          <w:color w:val="0000FF"/>
          <w:lang w:eastAsia="zh-CN"/>
        </w:rPr>
        <w:t>)</w:t>
      </w:r>
      <w:r>
        <w:rPr>
          <w:rFonts w:ascii="微软雅黑" w:eastAsia="微软雅黑" w:hAnsi="微软雅黑" w:cs="微软雅黑" w:hint="eastAsia"/>
          <w:color w:val="0000FF"/>
          <w:lang w:eastAsia="zh-CN"/>
        </w:rPr>
        <w:t>列表的冷端</w:t>
      </w:r>
      <w:r>
        <w:rPr>
          <w:color w:val="0000FF"/>
          <w:lang w:eastAsia="zh-CN"/>
        </w:rPr>
        <w:t>(cold</w:t>
      </w:r>
      <w:r>
        <w:rPr>
          <w:color w:val="0000FF"/>
          <w:spacing w:val="-6"/>
          <w:lang w:eastAsia="zh-CN"/>
        </w:rPr>
        <w:t xml:space="preserve"> </w:t>
      </w:r>
      <w:r>
        <w:rPr>
          <w:color w:val="0000FF"/>
          <w:spacing w:val="-15"/>
          <w:lang w:eastAsia="zh-CN"/>
        </w:rPr>
        <w:t>end)</w:t>
      </w:r>
      <w:r>
        <w:rPr>
          <w:rFonts w:ascii="微软雅黑" w:eastAsia="微软雅黑" w:hAnsi="微软雅黑" w:cs="微软雅黑" w:hint="eastAsia"/>
          <w:color w:val="0000FF"/>
          <w:spacing w:val="-4"/>
          <w:lang w:eastAsia="zh-CN"/>
        </w:rPr>
        <w:t>，对于频繁访问的较小的数据表，</w:t>
      </w:r>
      <w:r>
        <w:rPr>
          <w:color w:val="0000FF"/>
          <w:spacing w:val="-4"/>
          <w:lang w:eastAsia="zh-CN"/>
        </w:rPr>
        <w:t xml:space="preserve"> </w:t>
      </w:r>
      <w:r>
        <w:rPr>
          <w:rFonts w:ascii="微软雅黑" w:eastAsia="微软雅黑" w:hAnsi="微软雅黑" w:cs="微软雅黑" w:hint="eastAsia"/>
          <w:color w:val="0000FF"/>
          <w:spacing w:val="2"/>
          <w:lang w:eastAsia="zh-CN"/>
        </w:rPr>
        <w:t>可以选择把他们</w:t>
      </w:r>
      <w:r>
        <w:rPr>
          <w:color w:val="0000FF"/>
          <w:lang w:eastAsia="zh-CN"/>
        </w:rPr>
        <w:t>Cache</w:t>
      </w:r>
      <w:r>
        <w:rPr>
          <w:color w:val="0000FF"/>
          <w:spacing w:val="35"/>
          <w:lang w:eastAsia="zh-CN"/>
        </w:rPr>
        <w:t xml:space="preserve"> </w:t>
      </w:r>
      <w:r>
        <w:rPr>
          <w:rFonts w:ascii="微软雅黑" w:eastAsia="微软雅黑" w:hAnsi="微软雅黑" w:cs="微软雅黑" w:hint="eastAsia"/>
          <w:color w:val="0000FF"/>
          <w:spacing w:val="1"/>
          <w:lang w:eastAsia="zh-CN"/>
        </w:rPr>
        <w:t>到内存中，以避免反复读取。当这个等待事件比较显著时，可以结合</w:t>
      </w:r>
      <w:r>
        <w:rPr>
          <w:color w:val="0000FF"/>
          <w:lang w:eastAsia="zh-CN"/>
        </w:rPr>
        <w:t>v$session_longops</w:t>
      </w:r>
      <w:r>
        <w:rPr>
          <w:color w:val="0000FF"/>
          <w:spacing w:val="38"/>
          <w:lang w:eastAsia="zh-CN"/>
        </w:rPr>
        <w:t xml:space="preserve"> </w:t>
      </w:r>
      <w:r>
        <w:rPr>
          <w:rFonts w:ascii="微软雅黑" w:eastAsia="微软雅黑" w:hAnsi="微软雅黑" w:cs="微软雅黑" w:hint="eastAsia"/>
          <w:color w:val="0000FF"/>
          <w:lang w:eastAsia="zh-CN"/>
        </w:rPr>
        <w:t>动</w:t>
      </w:r>
      <w:r>
        <w:rPr>
          <w:rFonts w:ascii="微软雅黑" w:eastAsia="微软雅黑" w:hAnsi="微软雅黑" w:cs="微软雅黑" w:hint="eastAsia"/>
          <w:color w:val="0000FF"/>
          <w:spacing w:val="-1"/>
          <w:lang w:eastAsia="zh-CN"/>
        </w:rPr>
        <w:t>态性能视图来进行诊断，该视图中记录了长时间</w:t>
      </w:r>
      <w:r>
        <w:rPr>
          <w:color w:val="0000FF"/>
          <w:lang w:eastAsia="zh-CN"/>
        </w:rPr>
        <w:t>(</w:t>
      </w:r>
      <w:r>
        <w:rPr>
          <w:rFonts w:ascii="微软雅黑" w:eastAsia="微软雅黑" w:hAnsi="微软雅黑" w:cs="微软雅黑" w:hint="eastAsia"/>
          <w:color w:val="0000FF"/>
          <w:spacing w:val="-7"/>
          <w:lang w:eastAsia="zh-CN"/>
        </w:rPr>
        <w:t>运行时间超过</w:t>
      </w:r>
      <w:r>
        <w:rPr>
          <w:color w:val="0000FF"/>
          <w:spacing w:val="-7"/>
          <w:lang w:eastAsia="zh-CN"/>
        </w:rPr>
        <w:t xml:space="preserve"> </w:t>
      </w:r>
      <w:r>
        <w:rPr>
          <w:color w:val="0000FF"/>
          <w:lang w:eastAsia="zh-CN"/>
        </w:rPr>
        <w:t>6</w:t>
      </w:r>
      <w:r>
        <w:rPr>
          <w:color w:val="0000FF"/>
          <w:spacing w:val="39"/>
          <w:lang w:eastAsia="zh-CN"/>
        </w:rPr>
        <w:t xml:space="preserve"> </w:t>
      </w:r>
      <w:r>
        <w:rPr>
          <w:rFonts w:ascii="微软雅黑" w:eastAsia="微软雅黑" w:hAnsi="微软雅黑" w:cs="微软雅黑" w:hint="eastAsia"/>
          <w:color w:val="0000FF"/>
          <w:lang w:eastAsia="zh-CN"/>
        </w:rPr>
        <w:t>秒的</w:t>
      </w:r>
      <w:r>
        <w:rPr>
          <w:color w:val="0000FF"/>
          <w:lang w:eastAsia="zh-CN"/>
        </w:rPr>
        <w:t>)</w:t>
      </w:r>
      <w:r>
        <w:rPr>
          <w:rFonts w:ascii="微软雅黑" w:eastAsia="微软雅黑" w:hAnsi="微软雅黑" w:cs="微软雅黑" w:hint="eastAsia"/>
          <w:color w:val="0000FF"/>
          <w:spacing w:val="-2"/>
          <w:lang w:eastAsia="zh-CN"/>
        </w:rPr>
        <w:t>运行的事物，可能很多是全表扫描操作</w:t>
      </w:r>
      <w:r>
        <w:rPr>
          <w:color w:val="0000FF"/>
          <w:lang w:eastAsia="zh-CN"/>
        </w:rPr>
        <w:t>(</w:t>
      </w:r>
      <w:r>
        <w:rPr>
          <w:rFonts w:ascii="微软雅黑" w:eastAsia="微软雅黑" w:hAnsi="微软雅黑" w:cs="微软雅黑" w:hint="eastAsia"/>
          <w:color w:val="0000FF"/>
          <w:lang w:eastAsia="zh-CN"/>
        </w:rPr>
        <w:t>不管怎样，这部分信息都是值得我们注意的</w:t>
      </w:r>
      <w:r>
        <w:rPr>
          <w:color w:val="0000FF"/>
          <w:lang w:eastAsia="zh-CN"/>
        </w:rPr>
        <w:t>)</w:t>
      </w:r>
      <w:r>
        <w:rPr>
          <w:rFonts w:ascii="微软雅黑" w:eastAsia="微软雅黑" w:hAnsi="微软雅黑" w:cs="微软雅黑" w:hint="eastAsia"/>
          <w:color w:val="0000FF"/>
          <w:lang w:eastAsia="zh-CN"/>
        </w:rPr>
        <w:t>。</w:t>
      </w:r>
    </w:p>
    <w:p w:rsidR="00A12AEE" w:rsidRDefault="00A12AEE" w:rsidP="00A12AEE">
      <w:pPr>
        <w:rPr>
          <w:lang w:eastAsia="zh-CN" w:bidi="ar-SA"/>
        </w:rPr>
      </w:pPr>
      <w:r>
        <w:rPr>
          <w:rFonts w:ascii="微软雅黑" w:eastAsia="微软雅黑" w:hAnsi="微软雅黑" w:cs="微软雅黑" w:hint="eastAsia"/>
          <w:color w:val="0000FF"/>
        </w:rPr>
        <w:t>关于参数</w:t>
      </w:r>
      <w:r>
        <w:rPr>
          <w:color w:val="0000FF"/>
        </w:rPr>
        <w:t>OPTIMIZER_INDEX_COST_ADJ</w:t>
      </w:r>
      <w:r>
        <w:rPr>
          <w:rFonts w:ascii="微软雅黑" w:eastAsia="微软雅黑" w:hAnsi="微软雅黑" w:cs="微软雅黑" w:hint="eastAsia"/>
          <w:color w:val="0000FF"/>
        </w:rPr>
        <w:t>＝</w:t>
      </w:r>
      <w:r>
        <w:rPr>
          <w:color w:val="0000FF"/>
        </w:rPr>
        <w:t>n</w:t>
      </w:r>
      <w:r>
        <w:rPr>
          <w:rFonts w:ascii="微软雅黑" w:eastAsia="微软雅黑" w:hAnsi="微软雅黑" w:cs="微软雅黑" w:hint="eastAsia"/>
          <w:color w:val="0000FF"/>
        </w:rPr>
        <w:t>：该参数是一个百分比值，缺省值为</w:t>
      </w:r>
      <w:r>
        <w:rPr>
          <w:color w:val="0000FF"/>
        </w:rPr>
        <w:t xml:space="preserve"> 100</w:t>
      </w:r>
      <w:r>
        <w:rPr>
          <w:rFonts w:ascii="微软雅黑" w:eastAsia="微软雅黑" w:hAnsi="微软雅黑" w:cs="微软雅黑" w:hint="eastAsia"/>
          <w:color w:val="0000FF"/>
        </w:rPr>
        <w:t>，可以理解为</w:t>
      </w:r>
      <w:r>
        <w:rPr>
          <w:color w:val="0000FF"/>
        </w:rPr>
        <w:t xml:space="preserve"> FULL SCAN COST/INDEX SCAN COST</w:t>
      </w:r>
      <w:r>
        <w:rPr>
          <w:rFonts w:ascii="微软雅黑" w:eastAsia="微软雅黑" w:hAnsi="微软雅黑" w:cs="微软雅黑" w:hint="eastAsia"/>
          <w:color w:val="0000FF"/>
        </w:rPr>
        <w:t>。当</w:t>
      </w:r>
      <w:r>
        <w:rPr>
          <w:color w:val="0000FF"/>
        </w:rPr>
        <w:t xml:space="preserve"> n%* INDEX SCAN COST&lt;FULL SCAN COST </w:t>
      </w:r>
      <w:r>
        <w:rPr>
          <w:rFonts w:ascii="微软雅黑" w:eastAsia="微软雅黑" w:hAnsi="微软雅黑" w:cs="微软雅黑" w:hint="eastAsia"/>
          <w:color w:val="0000FF"/>
        </w:rPr>
        <w:t>时，</w:t>
      </w:r>
      <w:r>
        <w:rPr>
          <w:color w:val="0000FF"/>
        </w:rPr>
        <w:t xml:space="preserve">oracle </w:t>
      </w:r>
      <w:r>
        <w:rPr>
          <w:rFonts w:ascii="微软雅黑" w:eastAsia="微软雅黑" w:hAnsi="微软雅黑" w:cs="微软雅黑" w:hint="eastAsia"/>
          <w:color w:val="0000FF"/>
        </w:rPr>
        <w:t>会选择使用索引。</w:t>
      </w:r>
      <w:r>
        <w:rPr>
          <w:rFonts w:ascii="微软雅黑" w:eastAsia="微软雅黑" w:hAnsi="微软雅黑" w:cs="微软雅黑" w:hint="eastAsia"/>
          <w:color w:val="0000FF"/>
          <w:lang w:eastAsia="zh-CN"/>
        </w:rPr>
        <w:t>在具体设置的时候，我们可以根据具体的语句来调整该值。如果我们希望某个</w:t>
      </w:r>
      <w:r>
        <w:rPr>
          <w:color w:val="0000FF"/>
          <w:lang w:eastAsia="zh-CN"/>
        </w:rPr>
        <w:t xml:space="preserve">statement </w:t>
      </w:r>
      <w:r>
        <w:rPr>
          <w:rFonts w:ascii="微软雅黑" w:eastAsia="微软雅黑" w:hAnsi="微软雅黑" w:cs="微软雅黑" w:hint="eastAsia"/>
          <w:color w:val="0000FF"/>
          <w:lang w:eastAsia="zh-CN"/>
        </w:rPr>
        <w:t>使用索引，而实际它确走全表扫描，</w:t>
      </w:r>
      <w:r>
        <w:rPr>
          <w:color w:val="0000FF"/>
          <w:lang w:eastAsia="zh-CN"/>
        </w:rPr>
        <w:t xml:space="preserve"> </w:t>
      </w:r>
      <w:r>
        <w:rPr>
          <w:rFonts w:ascii="微软雅黑" w:eastAsia="微软雅黑" w:hAnsi="微软雅黑" w:cs="微软雅黑" w:hint="eastAsia"/>
          <w:color w:val="0000FF"/>
          <w:lang w:eastAsia="zh-CN"/>
        </w:rPr>
        <w:t>可以对比这两种情况的执行计划不同的</w:t>
      </w:r>
      <w:r>
        <w:rPr>
          <w:color w:val="0000FF"/>
          <w:lang w:eastAsia="zh-CN"/>
        </w:rPr>
        <w:t xml:space="preserve"> COST</w:t>
      </w:r>
      <w:r>
        <w:rPr>
          <w:rFonts w:ascii="微软雅黑" w:eastAsia="微软雅黑" w:hAnsi="微软雅黑" w:cs="微软雅黑" w:hint="eastAsia"/>
          <w:color w:val="0000FF"/>
          <w:lang w:eastAsia="zh-CN"/>
        </w:rPr>
        <w:t>，从而设置一个更合适的值。</w:t>
      </w:r>
    </w:p>
    <w:p w:rsidR="00A12AEE" w:rsidRPr="001E1698" w:rsidRDefault="00A12AEE" w:rsidP="00A12AEE">
      <w:pPr>
        <w:pStyle w:val="3"/>
        <w:numPr>
          <w:ilvl w:val="0"/>
          <w:numId w:val="24"/>
        </w:numPr>
      </w:pPr>
      <w:r w:rsidRPr="001E1698">
        <w:t xml:space="preserve">db file sequential read </w:t>
      </w:r>
    </w:p>
    <w:p w:rsidR="00A12AEE" w:rsidRPr="00E65B93" w:rsidRDefault="00A12AEE" w:rsidP="00A12AEE">
      <w:pPr>
        <w:tabs>
          <w:tab w:val="left" w:pos="754"/>
          <w:tab w:val="left" w:pos="755"/>
        </w:tabs>
        <w:spacing w:line="274" w:lineRule="exact"/>
        <w:rPr>
          <w:rFonts w:ascii="宋体" w:eastAsia="宋体"/>
          <w:sz w:val="18"/>
          <w:lang w:eastAsia="zh-CN"/>
        </w:rPr>
      </w:pPr>
      <w:r w:rsidRPr="00E65B93">
        <w:rPr>
          <w:rFonts w:ascii="Microsoft JhengHei" w:eastAsia="Microsoft JhengHei" w:hint="eastAsia"/>
          <w:b/>
          <w:color w:val="0000FF"/>
          <w:sz w:val="18"/>
          <w:lang w:eastAsia="zh-CN"/>
        </w:rPr>
        <w:t>文件顺序读取整代码</w:t>
      </w:r>
      <w:r w:rsidRPr="00E65B93">
        <w:rPr>
          <w:b/>
          <w:color w:val="0000FF"/>
          <w:sz w:val="18"/>
          <w:lang w:eastAsia="zh-CN"/>
        </w:rPr>
        <w:t>,</w:t>
      </w:r>
      <w:r w:rsidRPr="00E65B93">
        <w:rPr>
          <w:rFonts w:ascii="Microsoft JhengHei" w:eastAsia="Microsoft JhengHei" w:hint="eastAsia"/>
          <w:b/>
          <w:color w:val="0000FF"/>
          <w:sz w:val="18"/>
          <w:lang w:eastAsia="zh-CN"/>
        </w:rPr>
        <w:t>特别是表连接</w:t>
      </w:r>
      <w:r w:rsidRPr="00E65B93">
        <w:rPr>
          <w:rFonts w:ascii="宋体" w:eastAsia="宋体" w:hint="eastAsia"/>
          <w:color w:val="0000FF"/>
          <w:spacing w:val="-3"/>
          <w:sz w:val="18"/>
          <w:lang w:eastAsia="zh-CN"/>
        </w:rPr>
        <w:t>：该事件说明在单个数据块上大量等待，该值过高通常是</w:t>
      </w:r>
    </w:p>
    <w:p w:rsidR="00A12AEE" w:rsidRDefault="00A12AEE" w:rsidP="00A12AEE">
      <w:pPr>
        <w:pStyle w:val="a5"/>
        <w:spacing w:before="40" w:line="324" w:lineRule="auto"/>
        <w:ind w:left="753" w:right="377"/>
        <w:rPr>
          <w:lang w:eastAsia="zh-CN"/>
        </w:rPr>
      </w:pPr>
      <w:r>
        <w:rPr>
          <w:color w:val="0000FF"/>
          <w:lang w:eastAsia="zh-CN"/>
        </w:rPr>
        <w:t>由于表间连接顺序很糟糕（没有正确选择驱动行源</w:t>
      </w:r>
      <w:r>
        <w:rPr>
          <w:color w:val="0000FF"/>
          <w:spacing w:val="-90"/>
          <w:lang w:eastAsia="zh-CN"/>
        </w:rPr>
        <w:t>）</w:t>
      </w:r>
      <w:r>
        <w:rPr>
          <w:color w:val="0000FF"/>
          <w:spacing w:val="-3"/>
          <w:lang w:eastAsia="zh-CN"/>
        </w:rPr>
        <w:t xml:space="preserve">，或者使用了非选择性索引。通过将这种等待与 </w:t>
      </w:r>
      <w:r>
        <w:rPr>
          <w:rFonts w:ascii="Arial" w:eastAsia="Arial"/>
          <w:color w:val="0000FF"/>
          <w:lang w:eastAsia="zh-CN"/>
        </w:rPr>
        <w:t>s</w:t>
      </w:r>
      <w:r>
        <w:rPr>
          <w:rFonts w:ascii="Arial" w:eastAsia="Arial"/>
          <w:color w:val="0000FF"/>
          <w:spacing w:val="-3"/>
          <w:lang w:eastAsia="zh-CN"/>
        </w:rPr>
        <w:t>t</w:t>
      </w:r>
      <w:r>
        <w:rPr>
          <w:rFonts w:ascii="Arial" w:eastAsia="Arial"/>
          <w:color w:val="0000FF"/>
          <w:spacing w:val="-1"/>
          <w:w w:val="99"/>
          <w:lang w:eastAsia="zh-CN"/>
        </w:rPr>
        <w:t>a</w:t>
      </w:r>
      <w:r>
        <w:rPr>
          <w:rFonts w:ascii="Arial" w:eastAsia="Arial"/>
          <w:color w:val="0000FF"/>
          <w:spacing w:val="-3"/>
          <w:lang w:eastAsia="zh-CN"/>
        </w:rPr>
        <w:t>t</w:t>
      </w:r>
      <w:r>
        <w:rPr>
          <w:rFonts w:ascii="Arial" w:eastAsia="Arial"/>
          <w:color w:val="0000FF"/>
          <w:w w:val="99"/>
          <w:lang w:eastAsia="zh-CN"/>
        </w:rPr>
        <w:t>s</w:t>
      </w:r>
      <w:r>
        <w:rPr>
          <w:rFonts w:ascii="Arial" w:eastAsia="Arial"/>
          <w:color w:val="0000FF"/>
          <w:spacing w:val="-3"/>
          <w:w w:val="99"/>
          <w:lang w:eastAsia="zh-CN"/>
        </w:rPr>
        <w:t>p</w:t>
      </w:r>
      <w:r>
        <w:rPr>
          <w:rFonts w:ascii="Arial" w:eastAsia="Arial"/>
          <w:color w:val="0000FF"/>
          <w:spacing w:val="-1"/>
          <w:w w:val="99"/>
          <w:lang w:eastAsia="zh-CN"/>
        </w:rPr>
        <w:t>a</w:t>
      </w:r>
      <w:r>
        <w:rPr>
          <w:rFonts w:ascii="Arial" w:eastAsia="Arial"/>
          <w:color w:val="0000FF"/>
          <w:lang w:eastAsia="zh-CN"/>
        </w:rPr>
        <w:t xml:space="preserve">ck </w:t>
      </w:r>
      <w:r>
        <w:rPr>
          <w:color w:val="0000FF"/>
          <w:spacing w:val="-4"/>
          <w:lang w:eastAsia="zh-CN"/>
        </w:rPr>
        <w:t>报表中</w:t>
      </w:r>
      <w:r>
        <w:rPr>
          <w:color w:val="0000FF"/>
          <w:lang w:eastAsia="zh-CN"/>
        </w:rPr>
        <w:t>已知其它问题联系起来</w:t>
      </w:r>
      <w:r>
        <w:rPr>
          <w:rFonts w:ascii="Arial" w:eastAsia="Arial"/>
          <w:color w:val="0000FF"/>
          <w:lang w:eastAsia="zh-CN"/>
        </w:rPr>
        <w:t>(</w:t>
      </w:r>
      <w:r>
        <w:rPr>
          <w:color w:val="0000FF"/>
          <w:spacing w:val="-7"/>
          <w:lang w:eastAsia="zh-CN"/>
        </w:rPr>
        <w:t xml:space="preserve">如效率不高的 </w:t>
      </w:r>
      <w:r>
        <w:rPr>
          <w:rFonts w:ascii="Arial" w:eastAsia="Arial"/>
          <w:color w:val="0000FF"/>
          <w:lang w:eastAsia="zh-CN"/>
        </w:rPr>
        <w:t>sql),</w:t>
      </w:r>
      <w:r>
        <w:rPr>
          <w:color w:val="0000FF"/>
          <w:lang w:eastAsia="zh-CN"/>
        </w:rPr>
        <w:t>通过检查确保索引扫描是必须的，并确保多表连接的连接顺序来调整。</w:t>
      </w:r>
    </w:p>
    <w:p w:rsidR="00A12AEE" w:rsidRPr="001E1698" w:rsidRDefault="00A12AEE" w:rsidP="00A12AEE">
      <w:pPr>
        <w:pStyle w:val="3"/>
        <w:numPr>
          <w:ilvl w:val="0"/>
          <w:numId w:val="24"/>
        </w:numPr>
      </w:pPr>
      <w:r w:rsidRPr="001E1698">
        <w:t xml:space="preserve">buffer busy wait </w:t>
      </w:r>
    </w:p>
    <w:p w:rsidR="00A12AEE" w:rsidRDefault="00A12AEE" w:rsidP="00A12AEE">
      <w:r>
        <w:rPr>
          <w:rFonts w:ascii="宋体" w:eastAsia="宋体" w:hAnsi="宋体" w:cs="宋体" w:hint="eastAsia"/>
        </w:rPr>
        <w:t>缓冲区忙</w:t>
      </w:r>
      <w:r>
        <w:rPr>
          <w:rFonts w:hint="eastAsia"/>
        </w:rPr>
        <w:t xml:space="preserve">  </w:t>
      </w:r>
      <w:r>
        <w:rPr>
          <w:rFonts w:ascii="宋体" w:eastAsia="宋体" w:hAnsi="宋体" w:cs="宋体" w:hint="eastAsia"/>
        </w:rPr>
        <w:t>增大</w:t>
      </w:r>
      <w:r>
        <w:rPr>
          <w:rFonts w:hint="eastAsia"/>
        </w:rPr>
        <w:t xml:space="preserve"> </w:t>
      </w:r>
      <w:r>
        <w:t>DB_CACHE_SIZE,</w:t>
      </w:r>
      <w:r>
        <w:rPr>
          <w:rFonts w:ascii="宋体" w:eastAsia="宋体" w:hAnsi="宋体" w:cs="宋体" w:hint="eastAsia"/>
        </w:rPr>
        <w:t>加速检查点</w:t>
      </w:r>
      <w:r>
        <w:t>,</w:t>
      </w:r>
      <w:r>
        <w:rPr>
          <w:rFonts w:ascii="宋体" w:eastAsia="宋体" w:hAnsi="宋体" w:cs="宋体" w:hint="eastAsia"/>
        </w:rPr>
        <w:t>调整代码：</w:t>
      </w:r>
    </w:p>
    <w:p w:rsidR="00A12AEE" w:rsidRDefault="00A12AEE" w:rsidP="00A12AEE">
      <w:pPr>
        <w:pStyle w:val="a5"/>
        <w:spacing w:before="41"/>
        <w:ind w:left="753"/>
        <w:rPr>
          <w:lang w:eastAsia="zh-CN"/>
        </w:rPr>
      </w:pPr>
      <w:r>
        <w:rPr>
          <w:color w:val="0000FF"/>
          <w:lang w:eastAsia="zh-CN"/>
        </w:rPr>
        <w:t xml:space="preserve">当进程需要存取 </w:t>
      </w:r>
      <w:r>
        <w:rPr>
          <w:rFonts w:ascii="Arial" w:eastAsia="Arial"/>
          <w:color w:val="0000FF"/>
          <w:lang w:eastAsia="zh-CN"/>
        </w:rPr>
        <w:t xml:space="preserve">SGA </w:t>
      </w:r>
      <w:r>
        <w:rPr>
          <w:color w:val="0000FF"/>
          <w:lang w:eastAsia="zh-CN"/>
        </w:rPr>
        <w:t xml:space="preserve">中的 </w:t>
      </w:r>
      <w:r>
        <w:rPr>
          <w:rFonts w:ascii="Arial" w:eastAsia="Arial"/>
          <w:color w:val="0000FF"/>
          <w:lang w:eastAsia="zh-CN"/>
        </w:rPr>
        <w:t xml:space="preserve">buffer </w:t>
      </w:r>
      <w:r>
        <w:rPr>
          <w:color w:val="0000FF"/>
          <w:lang w:eastAsia="zh-CN"/>
        </w:rPr>
        <w:t>的时候，它会依次执行如下步骤的操作：</w:t>
      </w:r>
    </w:p>
    <w:p w:rsidR="00A12AEE" w:rsidRDefault="00A12AEE" w:rsidP="00A12AEE">
      <w:pPr>
        <w:pStyle w:val="a5"/>
        <w:spacing w:before="81" w:line="324" w:lineRule="auto"/>
        <w:ind w:left="333" w:right="278" w:firstLine="420"/>
        <w:rPr>
          <w:lang w:eastAsia="zh-CN"/>
        </w:rPr>
      </w:pPr>
      <w:r>
        <w:rPr>
          <w:color w:val="0000FF"/>
          <w:lang w:eastAsia="zh-CN"/>
        </w:rPr>
        <w:t>当缓冲区以一种非共享方式或者如正在被读入到缓冲时</w:t>
      </w:r>
      <w:r>
        <w:rPr>
          <w:rFonts w:ascii="Arial" w:eastAsia="Arial"/>
          <w:color w:val="0000FF"/>
          <w:lang w:eastAsia="zh-CN"/>
        </w:rPr>
        <w:t>,</w:t>
      </w:r>
      <w:r>
        <w:rPr>
          <w:color w:val="0000FF"/>
          <w:lang w:eastAsia="zh-CN"/>
        </w:rPr>
        <w:t xml:space="preserve">就会出现该等待。该值不应该大于 </w:t>
      </w:r>
      <w:r>
        <w:rPr>
          <w:rFonts w:ascii="Arial" w:eastAsia="Arial"/>
          <w:color w:val="0000FF"/>
          <w:lang w:eastAsia="zh-CN"/>
        </w:rPr>
        <w:t>1%</w:t>
      </w:r>
      <w:r>
        <w:rPr>
          <w:color w:val="0000FF"/>
          <w:lang w:eastAsia="zh-CN"/>
        </w:rPr>
        <w:t>。当出 现等待问题时， 可以检查缓冲等待统计部分</w:t>
      </w:r>
      <w:r>
        <w:rPr>
          <w:rFonts w:ascii="Arial" w:eastAsia="Arial"/>
          <w:color w:val="0000FF"/>
          <w:lang w:eastAsia="zh-CN"/>
        </w:rPr>
        <w:t>(</w:t>
      </w:r>
      <w:r>
        <w:rPr>
          <w:color w:val="0000FF"/>
          <w:lang w:eastAsia="zh-CN"/>
        </w:rPr>
        <w:t xml:space="preserve">或 </w:t>
      </w:r>
      <w:r>
        <w:rPr>
          <w:rFonts w:ascii="Arial" w:eastAsia="Arial"/>
          <w:color w:val="0000FF"/>
          <w:lang w:eastAsia="zh-CN"/>
        </w:rPr>
        <w:t>V$WAITSTAT)</w:t>
      </w:r>
      <w:r>
        <w:rPr>
          <w:color w:val="0000FF"/>
          <w:lang w:eastAsia="zh-CN"/>
        </w:rPr>
        <w:t>，确定该等待发生在什么位置：</w:t>
      </w:r>
    </w:p>
    <w:p w:rsidR="00A12AEE" w:rsidRDefault="00A12AEE" w:rsidP="00A12AEE">
      <w:pPr>
        <w:pStyle w:val="a6"/>
        <w:numPr>
          <w:ilvl w:val="1"/>
          <w:numId w:val="16"/>
        </w:numPr>
        <w:tabs>
          <w:tab w:val="left" w:pos="1173"/>
          <w:tab w:val="left" w:pos="1175"/>
        </w:tabs>
        <w:spacing w:before="2" w:line="324" w:lineRule="auto"/>
        <w:ind w:right="372"/>
        <w:rPr>
          <w:rFonts w:ascii="宋体" w:eastAsia="宋体"/>
          <w:sz w:val="18"/>
        </w:rPr>
      </w:pPr>
      <w:r>
        <w:rPr>
          <w:rFonts w:ascii="宋体" w:eastAsia="宋体" w:hint="eastAsia"/>
          <w:color w:val="0000FF"/>
          <w:sz w:val="18"/>
        </w:rPr>
        <w:t>如果等待是否位于段头</w:t>
      </w:r>
      <w:r>
        <w:rPr>
          <w:color w:val="0000FF"/>
          <w:sz w:val="18"/>
        </w:rPr>
        <w:t>(Segment</w:t>
      </w:r>
      <w:r>
        <w:rPr>
          <w:color w:val="0000FF"/>
          <w:spacing w:val="-22"/>
          <w:sz w:val="18"/>
        </w:rPr>
        <w:t xml:space="preserve"> </w:t>
      </w:r>
      <w:r>
        <w:rPr>
          <w:color w:val="0000FF"/>
          <w:sz w:val="18"/>
        </w:rPr>
        <w:t>Header)</w:t>
      </w:r>
      <w:r>
        <w:rPr>
          <w:rFonts w:ascii="宋体" w:eastAsia="宋体" w:hint="eastAsia"/>
          <w:color w:val="0000FF"/>
          <w:spacing w:val="-4"/>
          <w:sz w:val="18"/>
        </w:rPr>
        <w:t>。这种情况表明段中的空闲列表</w:t>
      </w:r>
      <w:r>
        <w:rPr>
          <w:rFonts w:ascii="宋体" w:eastAsia="宋体" w:hint="eastAsia"/>
          <w:color w:val="0000FF"/>
          <w:sz w:val="18"/>
        </w:rPr>
        <w:t>（</w:t>
      </w:r>
      <w:r>
        <w:rPr>
          <w:color w:val="0000FF"/>
          <w:sz w:val="18"/>
        </w:rPr>
        <w:t>freelist</w:t>
      </w:r>
      <w:r>
        <w:rPr>
          <w:rFonts w:ascii="宋体" w:eastAsia="宋体" w:hint="eastAsia"/>
          <w:color w:val="0000FF"/>
          <w:sz w:val="18"/>
        </w:rPr>
        <w:t>）</w:t>
      </w:r>
      <w:r>
        <w:rPr>
          <w:rFonts w:ascii="宋体" w:eastAsia="宋体" w:hint="eastAsia"/>
          <w:color w:val="0000FF"/>
          <w:spacing w:val="-2"/>
          <w:sz w:val="18"/>
        </w:rPr>
        <w:t>的块比较少。可以考虑增加空闲列表</w:t>
      </w:r>
      <w:r>
        <w:rPr>
          <w:color w:val="0000FF"/>
          <w:spacing w:val="-2"/>
          <w:sz w:val="18"/>
        </w:rPr>
        <w:t>(freelist</w:t>
      </w:r>
      <w:r>
        <w:rPr>
          <w:rFonts w:ascii="宋体" w:eastAsia="宋体" w:hint="eastAsia"/>
          <w:color w:val="0000FF"/>
          <w:spacing w:val="-14"/>
          <w:sz w:val="18"/>
        </w:rPr>
        <w:t xml:space="preserve">，对于 </w:t>
      </w:r>
      <w:r>
        <w:rPr>
          <w:color w:val="0000FF"/>
          <w:sz w:val="18"/>
        </w:rPr>
        <w:t>Oracle8i</w:t>
      </w:r>
      <w:r>
        <w:rPr>
          <w:color w:val="0000FF"/>
          <w:spacing w:val="-3"/>
          <w:sz w:val="18"/>
        </w:rPr>
        <w:t xml:space="preserve"> </w:t>
      </w:r>
      <w:r>
        <w:rPr>
          <w:color w:val="0000FF"/>
          <w:sz w:val="18"/>
        </w:rPr>
        <w:t>DMT)</w:t>
      </w:r>
      <w:r>
        <w:rPr>
          <w:rFonts w:ascii="宋体" w:eastAsia="宋体" w:hint="eastAsia"/>
          <w:color w:val="0000FF"/>
          <w:spacing w:val="11"/>
          <w:sz w:val="18"/>
        </w:rPr>
        <w:t>或者增加</w:t>
      </w:r>
      <w:r>
        <w:rPr>
          <w:color w:val="0000FF"/>
          <w:sz w:val="18"/>
        </w:rPr>
        <w:t>freelist</w:t>
      </w:r>
      <w:r>
        <w:rPr>
          <w:color w:val="0000FF"/>
          <w:spacing w:val="-2"/>
          <w:sz w:val="18"/>
        </w:rPr>
        <w:t xml:space="preserve"> </w:t>
      </w:r>
      <w:r>
        <w:rPr>
          <w:color w:val="0000FF"/>
          <w:sz w:val="18"/>
        </w:rPr>
        <w:t>groups(</w:t>
      </w:r>
      <w:r>
        <w:rPr>
          <w:rFonts w:ascii="宋体" w:eastAsia="宋体" w:hint="eastAsia"/>
          <w:color w:val="0000FF"/>
          <w:sz w:val="18"/>
        </w:rPr>
        <w:t>在很多时候这个调整是立竿见影的</w:t>
      </w:r>
      <w:r>
        <w:rPr>
          <w:color w:val="0000FF"/>
          <w:sz w:val="18"/>
        </w:rPr>
        <w:t>(alter</w:t>
      </w:r>
      <w:r>
        <w:rPr>
          <w:color w:val="0000FF"/>
          <w:spacing w:val="-3"/>
          <w:sz w:val="18"/>
        </w:rPr>
        <w:t xml:space="preserve"> </w:t>
      </w:r>
      <w:r>
        <w:rPr>
          <w:color w:val="0000FF"/>
          <w:sz w:val="18"/>
        </w:rPr>
        <w:t>table tablename</w:t>
      </w:r>
      <w:r>
        <w:rPr>
          <w:color w:val="0000FF"/>
          <w:spacing w:val="-4"/>
          <w:sz w:val="18"/>
        </w:rPr>
        <w:t xml:space="preserve"> </w:t>
      </w:r>
      <w:r>
        <w:rPr>
          <w:color w:val="0000FF"/>
          <w:sz w:val="18"/>
        </w:rPr>
        <w:t>strorage(freelists</w:t>
      </w:r>
      <w:r>
        <w:rPr>
          <w:color w:val="0000FF"/>
          <w:spacing w:val="-3"/>
          <w:sz w:val="18"/>
        </w:rPr>
        <w:t xml:space="preserve"> </w:t>
      </w:r>
      <w:r>
        <w:rPr>
          <w:color w:val="0000FF"/>
          <w:sz w:val="18"/>
        </w:rPr>
        <w:t>2))</w:t>
      </w:r>
      <w:r>
        <w:rPr>
          <w:rFonts w:ascii="宋体" w:eastAsia="宋体" w:hint="eastAsia"/>
          <w:color w:val="0000FF"/>
          <w:spacing w:val="-17"/>
          <w:sz w:val="18"/>
        </w:rPr>
        <w:t xml:space="preserve">，在 </w:t>
      </w:r>
      <w:r>
        <w:rPr>
          <w:color w:val="0000FF"/>
          <w:sz w:val="18"/>
        </w:rPr>
        <w:t>8.1.6</w:t>
      </w:r>
      <w:r>
        <w:rPr>
          <w:color w:val="0000FF"/>
          <w:spacing w:val="-9"/>
          <w:sz w:val="18"/>
        </w:rPr>
        <w:t xml:space="preserve"> </w:t>
      </w:r>
      <w:r>
        <w:rPr>
          <w:rFonts w:ascii="宋体" w:eastAsia="宋体" w:hint="eastAsia"/>
          <w:color w:val="0000FF"/>
          <w:spacing w:val="8"/>
          <w:sz w:val="18"/>
        </w:rPr>
        <w:t>之前，这个</w:t>
      </w:r>
      <w:r>
        <w:rPr>
          <w:color w:val="0000FF"/>
          <w:sz w:val="18"/>
        </w:rPr>
        <w:t>freelists</w:t>
      </w:r>
      <w:r>
        <w:rPr>
          <w:color w:val="0000FF"/>
          <w:spacing w:val="-8"/>
          <w:sz w:val="18"/>
        </w:rPr>
        <w:t xml:space="preserve"> </w:t>
      </w:r>
      <w:r>
        <w:rPr>
          <w:rFonts w:ascii="宋体" w:eastAsia="宋体" w:hint="eastAsia"/>
          <w:color w:val="0000FF"/>
          <w:sz w:val="18"/>
        </w:rPr>
        <w:t>参数不能动态修改</w:t>
      </w:r>
      <w:r>
        <w:rPr>
          <w:color w:val="0000FF"/>
          <w:sz w:val="18"/>
        </w:rPr>
        <w:t>;</w:t>
      </w:r>
      <w:r>
        <w:rPr>
          <w:rFonts w:ascii="宋体" w:eastAsia="宋体" w:hint="eastAsia"/>
          <w:color w:val="0000FF"/>
          <w:spacing w:val="-25"/>
          <w:sz w:val="18"/>
        </w:rPr>
        <w:t xml:space="preserve">在 </w:t>
      </w:r>
      <w:r>
        <w:rPr>
          <w:color w:val="0000FF"/>
          <w:sz w:val="18"/>
        </w:rPr>
        <w:t>8.1.6</w:t>
      </w:r>
      <w:r>
        <w:rPr>
          <w:color w:val="0000FF"/>
          <w:spacing w:val="-9"/>
          <w:sz w:val="18"/>
        </w:rPr>
        <w:t xml:space="preserve"> </w:t>
      </w:r>
      <w:r>
        <w:rPr>
          <w:rFonts w:ascii="宋体" w:eastAsia="宋体" w:hint="eastAsia"/>
          <w:color w:val="0000FF"/>
          <w:sz w:val="18"/>
        </w:rPr>
        <w:t>及以后版本，动态修</w:t>
      </w:r>
      <w:r>
        <w:rPr>
          <w:rFonts w:ascii="宋体" w:eastAsia="宋体" w:hint="eastAsia"/>
          <w:color w:val="0000FF"/>
          <w:spacing w:val="44"/>
          <w:sz w:val="18"/>
        </w:rPr>
        <w:t>改</w:t>
      </w:r>
      <w:r>
        <w:rPr>
          <w:color w:val="0000FF"/>
          <w:sz w:val="18"/>
        </w:rPr>
        <w:t>feelists</w:t>
      </w:r>
      <w:r>
        <w:rPr>
          <w:color w:val="0000FF"/>
          <w:spacing w:val="-7"/>
          <w:sz w:val="18"/>
        </w:rPr>
        <w:t xml:space="preserve"> </w:t>
      </w:r>
      <w:r>
        <w:rPr>
          <w:rFonts w:ascii="宋体" w:eastAsia="宋体" w:hint="eastAsia"/>
          <w:color w:val="0000FF"/>
          <w:spacing w:val="11"/>
          <w:sz w:val="18"/>
        </w:rPr>
        <w:t>需要设置</w:t>
      </w:r>
      <w:r>
        <w:rPr>
          <w:color w:val="0000FF"/>
          <w:spacing w:val="-4"/>
          <w:sz w:val="18"/>
        </w:rPr>
        <w:t>COMPATIBLE</w:t>
      </w:r>
      <w:r>
        <w:rPr>
          <w:color w:val="0000FF"/>
          <w:spacing w:val="-6"/>
          <w:sz w:val="18"/>
        </w:rPr>
        <w:t xml:space="preserve"> </w:t>
      </w:r>
      <w:r>
        <w:rPr>
          <w:rFonts w:ascii="宋体" w:eastAsia="宋体" w:hint="eastAsia"/>
          <w:color w:val="0000FF"/>
          <w:spacing w:val="-12"/>
          <w:sz w:val="18"/>
        </w:rPr>
        <w:t xml:space="preserve">至少为 </w:t>
      </w:r>
      <w:r>
        <w:rPr>
          <w:color w:val="0000FF"/>
          <w:sz w:val="18"/>
        </w:rPr>
        <w:t>8.1.6)</w:t>
      </w:r>
      <w:r>
        <w:rPr>
          <w:rFonts w:ascii="宋体" w:eastAsia="宋体" w:hint="eastAsia"/>
          <w:color w:val="0000FF"/>
          <w:spacing w:val="-7"/>
          <w:sz w:val="18"/>
        </w:rPr>
        <w:t xml:space="preserve">。也可以增加 </w:t>
      </w:r>
      <w:r>
        <w:rPr>
          <w:color w:val="0000FF"/>
          <w:sz w:val="18"/>
        </w:rPr>
        <w:t>PCTUSED</w:t>
      </w:r>
      <w:r>
        <w:rPr>
          <w:color w:val="0000FF"/>
          <w:spacing w:val="-5"/>
          <w:sz w:val="18"/>
        </w:rPr>
        <w:t xml:space="preserve"> </w:t>
      </w:r>
      <w:r>
        <w:rPr>
          <w:rFonts w:ascii="宋体" w:eastAsia="宋体" w:hint="eastAsia"/>
          <w:color w:val="0000FF"/>
          <w:spacing w:val="44"/>
          <w:sz w:val="18"/>
        </w:rPr>
        <w:t>与</w:t>
      </w:r>
      <w:r>
        <w:rPr>
          <w:color w:val="0000FF"/>
          <w:sz w:val="18"/>
        </w:rPr>
        <w:t>PCTFREE</w:t>
      </w:r>
      <w:r>
        <w:rPr>
          <w:color w:val="0000FF"/>
          <w:spacing w:val="-6"/>
          <w:sz w:val="18"/>
        </w:rPr>
        <w:t xml:space="preserve"> </w:t>
      </w:r>
      <w:r>
        <w:rPr>
          <w:rFonts w:ascii="宋体" w:eastAsia="宋体" w:hint="eastAsia"/>
          <w:color w:val="0000FF"/>
          <w:sz w:val="18"/>
        </w:rPr>
        <w:t>之间距离</w:t>
      </w:r>
    </w:p>
    <w:p w:rsidR="00A12AEE" w:rsidRDefault="00A12AEE" w:rsidP="00A12AEE">
      <w:pPr>
        <w:pStyle w:val="a5"/>
        <w:spacing w:before="2" w:line="324" w:lineRule="auto"/>
        <w:ind w:left="1174" w:right="441"/>
      </w:pPr>
      <w:r>
        <w:rPr>
          <w:color w:val="0000FF"/>
        </w:rPr>
        <w:t>（</w:t>
      </w:r>
      <w:r>
        <w:rPr>
          <w:rFonts w:ascii="Arial" w:eastAsia="Arial"/>
          <w:color w:val="0000FF"/>
          <w:w w:val="99"/>
        </w:rPr>
        <w:t>P</w:t>
      </w:r>
      <w:r>
        <w:rPr>
          <w:rFonts w:ascii="Arial" w:eastAsia="Arial"/>
          <w:color w:val="0000FF"/>
          <w:spacing w:val="-1"/>
          <w:w w:val="99"/>
        </w:rPr>
        <w:t>C</w:t>
      </w:r>
      <w:r>
        <w:rPr>
          <w:rFonts w:ascii="Arial" w:eastAsia="Arial"/>
          <w:color w:val="0000FF"/>
          <w:spacing w:val="1"/>
        </w:rPr>
        <w:t>T</w:t>
      </w:r>
      <w:r>
        <w:rPr>
          <w:rFonts w:ascii="Arial" w:eastAsia="Arial"/>
          <w:color w:val="0000FF"/>
          <w:spacing w:val="-1"/>
          <w:w w:val="99"/>
        </w:rPr>
        <w:t>U</w:t>
      </w:r>
      <w:r>
        <w:rPr>
          <w:rFonts w:ascii="Arial" w:eastAsia="Arial"/>
          <w:color w:val="0000FF"/>
          <w:w w:val="99"/>
        </w:rPr>
        <w:t>SE</w:t>
      </w:r>
      <w:r>
        <w:rPr>
          <w:rFonts w:ascii="Arial" w:eastAsia="Arial"/>
          <w:color w:val="0000FF"/>
          <w:spacing w:val="-1"/>
          <w:w w:val="99"/>
        </w:rPr>
        <w:t>D</w:t>
      </w:r>
      <w:r>
        <w:rPr>
          <w:rFonts w:ascii="Arial" w:eastAsia="Arial"/>
          <w:color w:val="0000FF"/>
          <w:w w:val="99"/>
        </w:rPr>
        <w:t>-</w:t>
      </w:r>
      <w:r>
        <w:rPr>
          <w:rFonts w:ascii="Arial" w:eastAsia="Arial"/>
          <w:color w:val="0000FF"/>
          <w:spacing w:val="-1"/>
        </w:rPr>
        <w:t>t</w:t>
      </w:r>
      <w:r>
        <w:rPr>
          <w:rFonts w:ascii="Arial" w:eastAsia="Arial"/>
          <w:color w:val="0000FF"/>
          <w:spacing w:val="-1"/>
          <w:w w:val="99"/>
        </w:rPr>
        <w:t>o</w:t>
      </w:r>
      <w:r>
        <w:rPr>
          <w:rFonts w:ascii="Arial" w:eastAsia="Arial"/>
          <w:color w:val="0000FF"/>
          <w:w w:val="99"/>
        </w:rPr>
        <w:t>-</w:t>
      </w:r>
      <w:r>
        <w:rPr>
          <w:rFonts w:ascii="Arial" w:eastAsia="Arial"/>
          <w:color w:val="0000FF"/>
          <w:spacing w:val="-1"/>
          <w:w w:val="99"/>
        </w:rPr>
        <w:t>p</w:t>
      </w:r>
      <w:r>
        <w:rPr>
          <w:rFonts w:ascii="Arial" w:eastAsia="Arial"/>
          <w:color w:val="0000FF"/>
          <w:w w:val="99"/>
        </w:rPr>
        <w:t>c</w:t>
      </w:r>
      <w:r>
        <w:rPr>
          <w:rFonts w:ascii="Arial" w:eastAsia="Arial"/>
          <w:color w:val="0000FF"/>
          <w:spacing w:val="-3"/>
        </w:rPr>
        <w:t>t</w:t>
      </w:r>
      <w:r>
        <w:rPr>
          <w:rFonts w:ascii="Arial" w:eastAsia="Arial"/>
          <w:color w:val="0000FF"/>
        </w:rPr>
        <w:t>f</w:t>
      </w:r>
      <w:r>
        <w:rPr>
          <w:rFonts w:ascii="Arial" w:eastAsia="Arial"/>
          <w:color w:val="0000FF"/>
          <w:w w:val="99"/>
        </w:rPr>
        <w:t>r</w:t>
      </w:r>
      <w:r>
        <w:rPr>
          <w:rFonts w:ascii="Arial" w:eastAsia="Arial"/>
          <w:color w:val="0000FF"/>
          <w:spacing w:val="-1"/>
          <w:w w:val="99"/>
        </w:rPr>
        <w:t>e</w:t>
      </w:r>
      <w:r>
        <w:rPr>
          <w:rFonts w:ascii="Arial" w:eastAsia="Arial"/>
          <w:color w:val="0000FF"/>
          <w:w w:val="99"/>
        </w:rPr>
        <w:t>e</w:t>
      </w:r>
      <w:r>
        <w:rPr>
          <w:rFonts w:ascii="Arial" w:eastAsia="Arial"/>
          <w:color w:val="0000FF"/>
          <w:spacing w:val="-1"/>
        </w:rPr>
        <w:t xml:space="preserve"> </w:t>
      </w:r>
      <w:r>
        <w:rPr>
          <w:rFonts w:ascii="Arial" w:eastAsia="Arial"/>
          <w:color w:val="0000FF"/>
          <w:spacing w:val="-1"/>
          <w:w w:val="99"/>
        </w:rPr>
        <w:t>g</w:t>
      </w:r>
      <w:r>
        <w:rPr>
          <w:rFonts w:ascii="Arial" w:eastAsia="Arial"/>
          <w:color w:val="0000FF"/>
          <w:w w:val="99"/>
        </w:rPr>
        <w:t>a</w:t>
      </w:r>
      <w:r>
        <w:rPr>
          <w:rFonts w:ascii="Arial" w:eastAsia="Arial"/>
          <w:color w:val="0000FF"/>
          <w:spacing w:val="-1"/>
          <w:w w:val="99"/>
        </w:rPr>
        <w:t>p</w:t>
      </w:r>
      <w:r>
        <w:rPr>
          <w:color w:val="0000FF"/>
          <w:spacing w:val="-89"/>
        </w:rPr>
        <w:t>）</w:t>
      </w:r>
      <w:r>
        <w:rPr>
          <w:color w:val="0000FF"/>
          <w:spacing w:val="-6"/>
        </w:rPr>
        <w:t xml:space="preserve">，其实就是说降低 </w:t>
      </w:r>
      <w:r>
        <w:rPr>
          <w:rFonts w:ascii="Arial" w:eastAsia="Arial"/>
          <w:color w:val="0000FF"/>
          <w:w w:val="99"/>
        </w:rPr>
        <w:t>P</w:t>
      </w:r>
      <w:r>
        <w:rPr>
          <w:rFonts w:ascii="Arial" w:eastAsia="Arial"/>
          <w:color w:val="0000FF"/>
          <w:spacing w:val="-1"/>
          <w:w w:val="99"/>
        </w:rPr>
        <w:t>C</w:t>
      </w:r>
      <w:r>
        <w:rPr>
          <w:rFonts w:ascii="Arial" w:eastAsia="Arial"/>
          <w:color w:val="0000FF"/>
          <w:spacing w:val="1"/>
        </w:rPr>
        <w:t>T</w:t>
      </w:r>
      <w:r>
        <w:rPr>
          <w:rFonts w:ascii="Arial" w:eastAsia="Arial"/>
          <w:color w:val="0000FF"/>
          <w:spacing w:val="-1"/>
          <w:w w:val="99"/>
        </w:rPr>
        <w:t>U</w:t>
      </w:r>
      <w:r>
        <w:rPr>
          <w:rFonts w:ascii="Arial" w:eastAsia="Arial"/>
          <w:color w:val="0000FF"/>
          <w:w w:val="99"/>
        </w:rPr>
        <w:t>SED</w:t>
      </w:r>
      <w:r>
        <w:rPr>
          <w:rFonts w:ascii="Arial" w:eastAsia="Arial"/>
          <w:color w:val="0000FF"/>
          <w:spacing w:val="-7"/>
          <w:w w:val="99"/>
        </w:rPr>
        <w:t xml:space="preserve"> </w:t>
      </w:r>
      <w:r>
        <w:rPr>
          <w:color w:val="0000FF"/>
          <w:spacing w:val="4"/>
          <w:w w:val="99"/>
        </w:rPr>
        <w:t>的值，尽快使块返回</w:t>
      </w:r>
      <w:r>
        <w:rPr>
          <w:rFonts w:ascii="Arial" w:eastAsia="Arial"/>
          <w:color w:val="0000FF"/>
        </w:rPr>
        <w:t>f</w:t>
      </w:r>
      <w:r>
        <w:rPr>
          <w:rFonts w:ascii="Arial" w:eastAsia="Arial"/>
          <w:color w:val="0000FF"/>
          <w:w w:val="99"/>
        </w:rPr>
        <w:t>r</w:t>
      </w:r>
      <w:r>
        <w:rPr>
          <w:rFonts w:ascii="Arial" w:eastAsia="Arial"/>
          <w:color w:val="0000FF"/>
          <w:spacing w:val="-1"/>
          <w:w w:val="99"/>
        </w:rPr>
        <w:t>ee</w:t>
      </w:r>
      <w:r>
        <w:rPr>
          <w:rFonts w:ascii="Arial" w:eastAsia="Arial"/>
          <w:color w:val="0000FF"/>
          <w:w w:val="99"/>
        </w:rPr>
        <w:t>li</w:t>
      </w:r>
      <w:r>
        <w:rPr>
          <w:rFonts w:ascii="Arial" w:eastAsia="Arial"/>
          <w:color w:val="0000FF"/>
        </w:rPr>
        <w:t>st</w:t>
      </w:r>
      <w:r>
        <w:rPr>
          <w:rFonts w:ascii="Arial" w:eastAsia="Arial"/>
          <w:color w:val="0000FF"/>
          <w:spacing w:val="-6"/>
        </w:rPr>
        <w:t xml:space="preserve"> </w:t>
      </w:r>
      <w:r>
        <w:rPr>
          <w:color w:val="0000FF"/>
        </w:rPr>
        <w:t>列表被重用。如果支持自动段空间管理（</w:t>
      </w:r>
      <w:r>
        <w:rPr>
          <w:rFonts w:ascii="Arial" w:eastAsia="Arial"/>
          <w:color w:val="0000FF"/>
        </w:rPr>
        <w:t>ASSM</w:t>
      </w:r>
      <w:r>
        <w:rPr>
          <w:color w:val="0000FF"/>
          <w:spacing w:val="-90"/>
        </w:rPr>
        <w:t>）</w:t>
      </w:r>
      <w:r>
        <w:rPr>
          <w:color w:val="0000FF"/>
          <w:spacing w:val="-7"/>
        </w:rPr>
        <w:t xml:space="preserve">，也可以使用 </w:t>
      </w:r>
      <w:r>
        <w:rPr>
          <w:rFonts w:ascii="Arial" w:eastAsia="Arial"/>
          <w:color w:val="0000FF"/>
        </w:rPr>
        <w:t>A</w:t>
      </w:r>
      <w:r>
        <w:rPr>
          <w:rFonts w:ascii="Arial" w:eastAsia="Arial"/>
          <w:color w:val="0000FF"/>
          <w:spacing w:val="1"/>
        </w:rPr>
        <w:t>S</w:t>
      </w:r>
      <w:r>
        <w:rPr>
          <w:rFonts w:ascii="Arial" w:eastAsia="Arial"/>
          <w:color w:val="0000FF"/>
        </w:rPr>
        <w:t>SM</w:t>
      </w:r>
      <w:r>
        <w:rPr>
          <w:rFonts w:ascii="Arial" w:eastAsia="Arial"/>
          <w:color w:val="0000FF"/>
          <w:spacing w:val="-6"/>
        </w:rPr>
        <w:t xml:space="preserve"> </w:t>
      </w:r>
      <w:r>
        <w:rPr>
          <w:color w:val="0000FF"/>
          <w:spacing w:val="7"/>
        </w:rPr>
        <w:t>模式，这是在</w:t>
      </w:r>
      <w:r>
        <w:rPr>
          <w:rFonts w:ascii="Arial" w:eastAsia="Arial"/>
          <w:color w:val="0000FF"/>
        </w:rPr>
        <w:t>O</w:t>
      </w:r>
      <w:r>
        <w:rPr>
          <w:rFonts w:ascii="Arial" w:eastAsia="Arial"/>
          <w:color w:val="0000FF"/>
          <w:spacing w:val="-1"/>
          <w:w w:val="99"/>
        </w:rPr>
        <w:t>RALC</w:t>
      </w:r>
      <w:r>
        <w:rPr>
          <w:rFonts w:ascii="Arial" w:eastAsia="Arial"/>
          <w:color w:val="0000FF"/>
          <w:w w:val="99"/>
        </w:rPr>
        <w:t>E</w:t>
      </w:r>
      <w:r>
        <w:rPr>
          <w:rFonts w:ascii="Arial" w:eastAsia="Arial"/>
          <w:color w:val="0000FF"/>
        </w:rPr>
        <w:t xml:space="preserve"> </w:t>
      </w:r>
      <w:r>
        <w:rPr>
          <w:rFonts w:ascii="Arial" w:eastAsia="Arial"/>
          <w:color w:val="0000FF"/>
          <w:w w:val="99"/>
        </w:rPr>
        <w:t>920</w:t>
      </w:r>
      <w:r>
        <w:rPr>
          <w:rFonts w:ascii="Arial" w:eastAsia="Arial"/>
          <w:color w:val="0000FF"/>
          <w:spacing w:val="-7"/>
        </w:rPr>
        <w:t xml:space="preserve"> </w:t>
      </w:r>
      <w:r>
        <w:rPr>
          <w:color w:val="0000FF"/>
        </w:rPr>
        <w:t>以后的版本中新增的特性。</w:t>
      </w:r>
    </w:p>
    <w:p w:rsidR="00A12AEE" w:rsidRDefault="00A12AEE" w:rsidP="00A12AEE">
      <w:pPr>
        <w:pStyle w:val="a6"/>
        <w:numPr>
          <w:ilvl w:val="1"/>
          <w:numId w:val="16"/>
        </w:numPr>
        <w:tabs>
          <w:tab w:val="left" w:pos="1173"/>
          <w:tab w:val="left" w:pos="1175"/>
        </w:tabs>
        <w:spacing w:before="2"/>
        <w:ind w:hanging="422"/>
        <w:rPr>
          <w:rFonts w:ascii="宋体" w:eastAsia="宋体"/>
          <w:sz w:val="18"/>
        </w:rPr>
      </w:pPr>
      <w:r>
        <w:rPr>
          <w:rFonts w:ascii="宋体" w:eastAsia="宋体" w:hint="eastAsia"/>
          <w:color w:val="0000FF"/>
          <w:spacing w:val="-6"/>
          <w:sz w:val="18"/>
        </w:rPr>
        <w:t xml:space="preserve">如果这一等待位于 </w:t>
      </w:r>
      <w:r>
        <w:rPr>
          <w:color w:val="0000FF"/>
          <w:sz w:val="18"/>
        </w:rPr>
        <w:t>undo</w:t>
      </w:r>
      <w:r>
        <w:rPr>
          <w:color w:val="0000FF"/>
          <w:spacing w:val="-1"/>
          <w:sz w:val="18"/>
        </w:rPr>
        <w:t xml:space="preserve"> </w:t>
      </w:r>
      <w:r>
        <w:rPr>
          <w:color w:val="0000FF"/>
          <w:sz w:val="18"/>
        </w:rPr>
        <w:t>header</w:t>
      </w:r>
      <w:r>
        <w:rPr>
          <w:rFonts w:ascii="宋体" w:eastAsia="宋体" w:hint="eastAsia"/>
          <w:color w:val="0000FF"/>
          <w:sz w:val="18"/>
        </w:rPr>
        <w:t>，可以通过增加回滚段</w:t>
      </w:r>
      <w:r>
        <w:rPr>
          <w:color w:val="0000FF"/>
          <w:sz w:val="18"/>
        </w:rPr>
        <w:t>(rollback segment)</w:t>
      </w:r>
      <w:r>
        <w:rPr>
          <w:rFonts w:ascii="宋体" w:eastAsia="宋体" w:hint="eastAsia"/>
          <w:color w:val="0000FF"/>
          <w:sz w:val="18"/>
        </w:rPr>
        <w:t>来解决缓冲区的问题。</w:t>
      </w:r>
    </w:p>
    <w:p w:rsidR="00A12AEE" w:rsidRDefault="00A12AEE" w:rsidP="00A12AEE">
      <w:pPr>
        <w:pStyle w:val="a6"/>
        <w:numPr>
          <w:ilvl w:val="1"/>
          <w:numId w:val="16"/>
        </w:numPr>
        <w:tabs>
          <w:tab w:val="left" w:pos="1173"/>
          <w:tab w:val="left" w:pos="1175"/>
        </w:tabs>
        <w:spacing w:before="81" w:line="324" w:lineRule="auto"/>
        <w:ind w:right="373"/>
        <w:rPr>
          <w:rFonts w:ascii="宋体" w:eastAsia="宋体"/>
          <w:sz w:val="18"/>
        </w:rPr>
      </w:pPr>
      <w:r>
        <w:rPr>
          <w:rFonts w:ascii="宋体" w:eastAsia="宋体" w:hint="eastAsia"/>
          <w:color w:val="0000FF"/>
          <w:spacing w:val="7"/>
          <w:sz w:val="18"/>
        </w:rPr>
        <w:t>如果等待位于</w:t>
      </w:r>
      <w:r>
        <w:rPr>
          <w:color w:val="0000FF"/>
          <w:sz w:val="18"/>
        </w:rPr>
        <w:t>undo</w:t>
      </w:r>
      <w:r>
        <w:rPr>
          <w:color w:val="0000FF"/>
          <w:spacing w:val="-7"/>
          <w:sz w:val="18"/>
        </w:rPr>
        <w:t xml:space="preserve"> </w:t>
      </w:r>
      <w:r>
        <w:rPr>
          <w:color w:val="0000FF"/>
          <w:sz w:val="18"/>
        </w:rPr>
        <w:t>block</w:t>
      </w:r>
      <w:r>
        <w:rPr>
          <w:color w:val="0000FF"/>
          <w:spacing w:val="-7"/>
          <w:sz w:val="18"/>
        </w:rPr>
        <w:t xml:space="preserve"> </w:t>
      </w:r>
      <w:r>
        <w:rPr>
          <w:rFonts w:ascii="宋体" w:eastAsia="宋体" w:hint="eastAsia"/>
          <w:color w:val="0000FF"/>
          <w:spacing w:val="-7"/>
          <w:sz w:val="18"/>
        </w:rPr>
        <w:t xml:space="preserve">上，我们需要增加提交的频率，使 </w:t>
      </w:r>
      <w:r>
        <w:rPr>
          <w:color w:val="0000FF"/>
          <w:sz w:val="18"/>
        </w:rPr>
        <w:t>block</w:t>
      </w:r>
      <w:r>
        <w:rPr>
          <w:color w:val="0000FF"/>
          <w:spacing w:val="-7"/>
          <w:sz w:val="18"/>
        </w:rPr>
        <w:t xml:space="preserve"> </w:t>
      </w:r>
      <w:r>
        <w:rPr>
          <w:rFonts w:ascii="宋体" w:eastAsia="宋体" w:hint="eastAsia"/>
          <w:color w:val="0000FF"/>
          <w:spacing w:val="-3"/>
          <w:sz w:val="18"/>
        </w:rPr>
        <w:t>可以尽快被重用；使用更大的回滚段；降低一</w:t>
      </w:r>
      <w:r>
        <w:rPr>
          <w:rFonts w:ascii="宋体" w:eastAsia="宋体" w:hint="eastAsia"/>
          <w:color w:val="0000FF"/>
          <w:spacing w:val="-6"/>
          <w:sz w:val="18"/>
        </w:rPr>
        <w:t xml:space="preserve">致读所选择的表中数据的密度；增大 </w:t>
      </w:r>
      <w:r>
        <w:rPr>
          <w:color w:val="0000FF"/>
          <w:sz w:val="18"/>
        </w:rPr>
        <w:t>DB_CACHE_SIZE</w:t>
      </w:r>
      <w:r>
        <w:rPr>
          <w:rFonts w:ascii="宋体" w:eastAsia="宋体" w:hint="eastAsia"/>
          <w:color w:val="0000FF"/>
          <w:sz w:val="18"/>
        </w:rPr>
        <w:t>。</w:t>
      </w:r>
    </w:p>
    <w:p w:rsidR="00A12AEE" w:rsidRDefault="00A12AEE" w:rsidP="00A12AEE">
      <w:pPr>
        <w:pStyle w:val="a6"/>
        <w:numPr>
          <w:ilvl w:val="1"/>
          <w:numId w:val="16"/>
        </w:numPr>
        <w:tabs>
          <w:tab w:val="left" w:pos="1173"/>
          <w:tab w:val="left" w:pos="1175"/>
        </w:tabs>
        <w:spacing w:before="6" w:line="324" w:lineRule="auto"/>
        <w:ind w:right="373"/>
        <w:rPr>
          <w:rFonts w:ascii="宋体" w:eastAsia="宋体" w:hAnsi="宋体"/>
          <w:sz w:val="18"/>
          <w:lang w:eastAsia="zh-CN"/>
        </w:rPr>
      </w:pPr>
      <w:r>
        <w:rPr>
          <w:rFonts w:ascii="宋体" w:eastAsia="宋体" w:hAnsi="宋体" w:hint="eastAsia"/>
          <w:color w:val="0000FF"/>
          <w:spacing w:val="7"/>
          <w:sz w:val="18"/>
          <w:lang w:eastAsia="zh-CN"/>
        </w:rPr>
        <w:t>如果等待处于</w:t>
      </w:r>
      <w:r>
        <w:rPr>
          <w:color w:val="0000FF"/>
          <w:sz w:val="18"/>
          <w:lang w:eastAsia="zh-CN"/>
        </w:rPr>
        <w:t>data</w:t>
      </w:r>
      <w:r>
        <w:rPr>
          <w:color w:val="0000FF"/>
          <w:spacing w:val="-3"/>
          <w:sz w:val="18"/>
          <w:lang w:eastAsia="zh-CN"/>
        </w:rPr>
        <w:t xml:space="preserve"> </w:t>
      </w:r>
      <w:r>
        <w:rPr>
          <w:color w:val="0000FF"/>
          <w:sz w:val="18"/>
          <w:lang w:eastAsia="zh-CN"/>
        </w:rPr>
        <w:t>block</w:t>
      </w:r>
      <w:r>
        <w:rPr>
          <w:rFonts w:ascii="宋体" w:eastAsia="宋体" w:hAnsi="宋体" w:hint="eastAsia"/>
          <w:color w:val="0000FF"/>
          <w:spacing w:val="-7"/>
          <w:sz w:val="18"/>
          <w:lang w:eastAsia="zh-CN"/>
        </w:rPr>
        <w:t xml:space="preserve">，表明出现了 </w:t>
      </w:r>
      <w:r>
        <w:rPr>
          <w:color w:val="0000FF"/>
          <w:sz w:val="18"/>
          <w:lang w:eastAsia="zh-CN"/>
        </w:rPr>
        <w:t>hot</w:t>
      </w:r>
      <w:r>
        <w:rPr>
          <w:color w:val="0000FF"/>
          <w:spacing w:val="-1"/>
          <w:sz w:val="18"/>
          <w:lang w:eastAsia="zh-CN"/>
        </w:rPr>
        <w:t xml:space="preserve"> </w:t>
      </w:r>
      <w:r>
        <w:rPr>
          <w:color w:val="0000FF"/>
          <w:sz w:val="18"/>
          <w:lang w:eastAsia="zh-CN"/>
        </w:rPr>
        <w:t>block</w:t>
      </w:r>
      <w:r>
        <w:rPr>
          <w:rFonts w:ascii="宋体" w:eastAsia="宋体" w:hAnsi="宋体" w:hint="eastAsia"/>
          <w:color w:val="0000FF"/>
          <w:spacing w:val="-1"/>
          <w:sz w:val="18"/>
          <w:lang w:eastAsia="zh-CN"/>
        </w:rPr>
        <w:t xml:space="preserve">，可以考虑如下方法解决： </w:t>
      </w:r>
      <w:r>
        <w:rPr>
          <w:rFonts w:ascii="幼圆" w:eastAsia="幼圆" w:hAnsi="幼圆" w:hint="eastAsia"/>
          <w:color w:val="0000FF"/>
          <w:sz w:val="18"/>
          <w:lang w:eastAsia="zh-CN"/>
        </w:rPr>
        <w:t>①</w:t>
      </w:r>
      <w:r>
        <w:rPr>
          <w:rFonts w:ascii="宋体" w:eastAsia="宋体" w:hAnsi="宋体" w:hint="eastAsia"/>
          <w:color w:val="0000FF"/>
          <w:sz w:val="18"/>
          <w:lang w:eastAsia="zh-CN"/>
        </w:rPr>
        <w:t>将频繁并发访问的表或数据移到另一数据块或者进行更大范围的分布</w:t>
      </w:r>
      <w:r>
        <w:rPr>
          <w:color w:val="0000FF"/>
          <w:sz w:val="18"/>
          <w:lang w:eastAsia="zh-CN"/>
        </w:rPr>
        <w:t>(</w:t>
      </w:r>
      <w:r>
        <w:rPr>
          <w:rFonts w:ascii="宋体" w:eastAsia="宋体" w:hAnsi="宋体" w:hint="eastAsia"/>
          <w:color w:val="0000FF"/>
          <w:spacing w:val="-10"/>
          <w:sz w:val="18"/>
          <w:lang w:eastAsia="zh-CN"/>
        </w:rPr>
        <w:t xml:space="preserve">可以增大 </w:t>
      </w:r>
      <w:r>
        <w:rPr>
          <w:color w:val="0000FF"/>
          <w:sz w:val="18"/>
          <w:lang w:eastAsia="zh-CN"/>
        </w:rPr>
        <w:t>pctfree</w:t>
      </w:r>
      <w:r>
        <w:rPr>
          <w:color w:val="0000FF"/>
          <w:spacing w:val="-7"/>
          <w:sz w:val="18"/>
          <w:lang w:eastAsia="zh-CN"/>
        </w:rPr>
        <w:t xml:space="preserve"> </w:t>
      </w:r>
      <w:r>
        <w:rPr>
          <w:rFonts w:ascii="宋体" w:eastAsia="宋体" w:hAnsi="宋体" w:hint="eastAsia"/>
          <w:color w:val="0000FF"/>
          <w:spacing w:val="-1"/>
          <w:sz w:val="18"/>
          <w:lang w:eastAsia="zh-CN"/>
        </w:rPr>
        <w:t>值 ，扩大数据分布，减少竞争</w:t>
      </w:r>
      <w:r>
        <w:rPr>
          <w:color w:val="0000FF"/>
          <w:sz w:val="18"/>
          <w:lang w:eastAsia="zh-CN"/>
        </w:rPr>
        <w:t>)</w:t>
      </w:r>
      <w:r>
        <w:rPr>
          <w:rFonts w:ascii="宋体" w:eastAsia="宋体" w:hAnsi="宋体" w:hint="eastAsia"/>
          <w:color w:val="0000FF"/>
          <w:sz w:val="18"/>
          <w:lang w:eastAsia="zh-CN"/>
        </w:rPr>
        <w:t>，以避开这个</w:t>
      </w:r>
      <w:r>
        <w:rPr>
          <w:color w:val="0000FF"/>
          <w:sz w:val="18"/>
          <w:lang w:eastAsia="zh-CN"/>
        </w:rPr>
        <w:t>"</w:t>
      </w:r>
      <w:r>
        <w:rPr>
          <w:rFonts w:ascii="宋体" w:eastAsia="宋体" w:hAnsi="宋体" w:hint="eastAsia"/>
          <w:color w:val="0000FF"/>
          <w:sz w:val="18"/>
          <w:lang w:eastAsia="zh-CN"/>
        </w:rPr>
        <w:t>热点</w:t>
      </w:r>
      <w:r>
        <w:rPr>
          <w:color w:val="0000FF"/>
          <w:sz w:val="18"/>
          <w:lang w:eastAsia="zh-CN"/>
        </w:rPr>
        <w:t>"</w:t>
      </w:r>
      <w:r>
        <w:rPr>
          <w:rFonts w:ascii="宋体" w:eastAsia="宋体" w:hAnsi="宋体" w:hint="eastAsia"/>
          <w:color w:val="0000FF"/>
          <w:sz w:val="18"/>
          <w:lang w:eastAsia="zh-CN"/>
        </w:rPr>
        <w:t>数据</w:t>
      </w:r>
      <w:r>
        <w:rPr>
          <w:rFonts w:ascii="宋体" w:eastAsia="宋体" w:hAnsi="宋体" w:hint="eastAsia"/>
          <w:color w:val="0000FF"/>
          <w:spacing w:val="-3"/>
          <w:sz w:val="18"/>
          <w:lang w:eastAsia="zh-CN"/>
        </w:rPr>
        <w:t>块。</w:t>
      </w:r>
      <w:r>
        <w:rPr>
          <w:rFonts w:ascii="幼圆" w:eastAsia="幼圆" w:hAnsi="幼圆" w:hint="eastAsia"/>
          <w:color w:val="0000FF"/>
          <w:sz w:val="18"/>
          <w:lang w:eastAsia="zh-CN"/>
        </w:rPr>
        <w:t>②</w:t>
      </w:r>
      <w:r>
        <w:rPr>
          <w:rFonts w:ascii="宋体" w:eastAsia="宋体" w:hAnsi="宋体" w:hint="eastAsia"/>
          <w:color w:val="0000FF"/>
          <w:spacing w:val="-3"/>
          <w:sz w:val="18"/>
          <w:lang w:eastAsia="zh-CN"/>
        </w:rPr>
        <w:t>也可以减小数据块的大小，从而减少一个数据块中的数据行数，降低数据块的热度，减小竞争；</w:t>
      </w:r>
      <w:r>
        <w:rPr>
          <w:rFonts w:ascii="幼圆" w:eastAsia="幼圆" w:hAnsi="幼圆" w:hint="eastAsia"/>
          <w:color w:val="0000FF"/>
          <w:spacing w:val="-3"/>
          <w:sz w:val="18"/>
          <w:lang w:eastAsia="zh-CN"/>
        </w:rPr>
        <w:t>③</w:t>
      </w:r>
      <w:r>
        <w:rPr>
          <w:rFonts w:ascii="宋体" w:eastAsia="宋体" w:hAnsi="宋体" w:hint="eastAsia"/>
          <w:color w:val="0000FF"/>
          <w:spacing w:val="-6"/>
          <w:sz w:val="18"/>
          <w:lang w:eastAsia="zh-CN"/>
        </w:rPr>
        <w:t xml:space="preserve">检查对这些热块操作的 </w:t>
      </w:r>
      <w:r>
        <w:rPr>
          <w:color w:val="0000FF"/>
          <w:sz w:val="18"/>
          <w:lang w:eastAsia="zh-CN"/>
        </w:rPr>
        <w:t>SQL</w:t>
      </w:r>
      <w:r>
        <w:rPr>
          <w:color w:val="0000FF"/>
          <w:spacing w:val="-8"/>
          <w:sz w:val="18"/>
          <w:lang w:eastAsia="zh-CN"/>
        </w:rPr>
        <w:t xml:space="preserve"> </w:t>
      </w:r>
      <w:r>
        <w:rPr>
          <w:rFonts w:ascii="宋体" w:eastAsia="宋体" w:hAnsi="宋体" w:hint="eastAsia"/>
          <w:color w:val="0000FF"/>
          <w:sz w:val="18"/>
          <w:lang w:eastAsia="zh-CN"/>
        </w:rPr>
        <w:t>语句，优化语句。</w:t>
      </w:r>
      <w:r>
        <w:rPr>
          <w:rFonts w:ascii="幼圆" w:eastAsia="幼圆" w:hAnsi="幼圆" w:hint="eastAsia"/>
          <w:color w:val="0000FF"/>
          <w:sz w:val="18"/>
          <w:lang w:eastAsia="zh-CN"/>
        </w:rPr>
        <w:t>④</w:t>
      </w:r>
      <w:r>
        <w:rPr>
          <w:rFonts w:ascii="宋体" w:eastAsia="宋体" w:hAnsi="宋体" w:hint="eastAsia"/>
          <w:color w:val="0000FF"/>
          <w:spacing w:val="-16"/>
          <w:sz w:val="18"/>
          <w:lang w:eastAsia="zh-CN"/>
        </w:rPr>
        <w:t xml:space="preserve">增加 </w:t>
      </w:r>
      <w:r>
        <w:rPr>
          <w:color w:val="0000FF"/>
          <w:sz w:val="18"/>
          <w:lang w:eastAsia="zh-CN"/>
        </w:rPr>
        <w:t>hot</w:t>
      </w:r>
      <w:r>
        <w:rPr>
          <w:color w:val="0000FF"/>
          <w:spacing w:val="-1"/>
          <w:sz w:val="18"/>
          <w:lang w:eastAsia="zh-CN"/>
        </w:rPr>
        <w:t xml:space="preserve"> </w:t>
      </w:r>
      <w:r>
        <w:rPr>
          <w:color w:val="0000FF"/>
          <w:sz w:val="18"/>
          <w:lang w:eastAsia="zh-CN"/>
        </w:rPr>
        <w:t>block</w:t>
      </w:r>
      <w:r>
        <w:rPr>
          <w:color w:val="0000FF"/>
          <w:spacing w:val="-6"/>
          <w:sz w:val="18"/>
          <w:lang w:eastAsia="zh-CN"/>
        </w:rPr>
        <w:t xml:space="preserve"> </w:t>
      </w:r>
      <w:r>
        <w:rPr>
          <w:rFonts w:ascii="宋体" w:eastAsia="宋体" w:hAnsi="宋体" w:hint="eastAsia"/>
          <w:color w:val="0000FF"/>
          <w:spacing w:val="-16"/>
          <w:sz w:val="18"/>
          <w:lang w:eastAsia="zh-CN"/>
        </w:rPr>
        <w:t xml:space="preserve">上的 </w:t>
      </w:r>
      <w:r>
        <w:rPr>
          <w:color w:val="0000FF"/>
          <w:sz w:val="18"/>
          <w:lang w:eastAsia="zh-CN"/>
        </w:rPr>
        <w:t>initrans</w:t>
      </w:r>
      <w:r>
        <w:rPr>
          <w:color w:val="0000FF"/>
          <w:spacing w:val="-7"/>
          <w:sz w:val="18"/>
          <w:lang w:eastAsia="zh-CN"/>
        </w:rPr>
        <w:t xml:space="preserve"> </w:t>
      </w:r>
      <w:r>
        <w:rPr>
          <w:rFonts w:ascii="宋体" w:eastAsia="宋体" w:hAnsi="宋体" w:hint="eastAsia"/>
          <w:color w:val="0000FF"/>
          <w:spacing w:val="-6"/>
          <w:sz w:val="18"/>
          <w:lang w:eastAsia="zh-CN"/>
        </w:rPr>
        <w:t xml:space="preserve">值。但注意不要把 </w:t>
      </w:r>
      <w:r>
        <w:rPr>
          <w:color w:val="0000FF"/>
          <w:sz w:val="18"/>
          <w:lang w:eastAsia="zh-CN"/>
        </w:rPr>
        <w:t>initrans</w:t>
      </w:r>
      <w:r>
        <w:rPr>
          <w:color w:val="0000FF"/>
          <w:spacing w:val="-6"/>
          <w:sz w:val="18"/>
          <w:lang w:eastAsia="zh-CN"/>
        </w:rPr>
        <w:t xml:space="preserve"> </w:t>
      </w:r>
      <w:r>
        <w:rPr>
          <w:rFonts w:ascii="宋体" w:eastAsia="宋体" w:hAnsi="宋体" w:hint="eastAsia"/>
          <w:color w:val="0000FF"/>
          <w:sz w:val="18"/>
          <w:lang w:eastAsia="zh-CN"/>
        </w:rPr>
        <w:t>值设置的过于</w:t>
      </w:r>
      <w:r>
        <w:rPr>
          <w:rFonts w:ascii="宋体" w:eastAsia="宋体" w:hAnsi="宋体" w:hint="eastAsia"/>
          <w:color w:val="0000FF"/>
          <w:spacing w:val="-6"/>
          <w:sz w:val="18"/>
          <w:lang w:eastAsia="zh-CN"/>
        </w:rPr>
        <w:t xml:space="preserve">高了，通常设置为 </w:t>
      </w:r>
      <w:r>
        <w:rPr>
          <w:color w:val="0000FF"/>
          <w:sz w:val="18"/>
          <w:lang w:eastAsia="zh-CN"/>
        </w:rPr>
        <w:t>5</w:t>
      </w:r>
      <w:r>
        <w:rPr>
          <w:color w:val="0000FF"/>
          <w:spacing w:val="-7"/>
          <w:sz w:val="18"/>
          <w:lang w:eastAsia="zh-CN"/>
        </w:rPr>
        <w:t xml:space="preserve"> </w:t>
      </w:r>
      <w:r>
        <w:rPr>
          <w:rFonts w:ascii="宋体" w:eastAsia="宋体" w:hAnsi="宋体" w:hint="eastAsia"/>
          <w:color w:val="0000FF"/>
          <w:spacing w:val="2"/>
          <w:sz w:val="18"/>
          <w:lang w:eastAsia="zh-CN"/>
        </w:rPr>
        <w:t>就足够了。因为增加事务意味着要增加</w:t>
      </w:r>
      <w:r>
        <w:rPr>
          <w:color w:val="0000FF"/>
          <w:sz w:val="18"/>
          <w:lang w:eastAsia="zh-CN"/>
        </w:rPr>
        <w:t>ITL</w:t>
      </w:r>
      <w:r>
        <w:rPr>
          <w:color w:val="0000FF"/>
          <w:spacing w:val="-7"/>
          <w:sz w:val="18"/>
          <w:lang w:eastAsia="zh-CN"/>
        </w:rPr>
        <w:t xml:space="preserve"> </w:t>
      </w:r>
      <w:r>
        <w:rPr>
          <w:rFonts w:ascii="宋体" w:eastAsia="宋体" w:hAnsi="宋体" w:hint="eastAsia"/>
          <w:color w:val="0000FF"/>
          <w:spacing w:val="6"/>
          <w:sz w:val="18"/>
          <w:lang w:eastAsia="zh-CN"/>
        </w:rPr>
        <w:t>事务槽，而每个</w:t>
      </w:r>
      <w:r>
        <w:rPr>
          <w:color w:val="0000FF"/>
          <w:sz w:val="18"/>
          <w:lang w:eastAsia="zh-CN"/>
        </w:rPr>
        <w:t>ITL</w:t>
      </w:r>
      <w:r>
        <w:rPr>
          <w:color w:val="0000FF"/>
          <w:spacing w:val="-7"/>
          <w:sz w:val="18"/>
          <w:lang w:eastAsia="zh-CN"/>
        </w:rPr>
        <w:t xml:space="preserve"> </w:t>
      </w:r>
      <w:r>
        <w:rPr>
          <w:rFonts w:ascii="宋体" w:eastAsia="宋体" w:hAnsi="宋体" w:hint="eastAsia"/>
          <w:color w:val="0000FF"/>
          <w:spacing w:val="-5"/>
          <w:sz w:val="18"/>
          <w:lang w:eastAsia="zh-CN"/>
        </w:rPr>
        <w:t xml:space="preserve">事务槽将占用数据块中 </w:t>
      </w:r>
      <w:r>
        <w:rPr>
          <w:color w:val="0000FF"/>
          <w:sz w:val="18"/>
          <w:lang w:eastAsia="zh-CN"/>
        </w:rPr>
        <w:t xml:space="preserve">24 </w:t>
      </w:r>
      <w:r>
        <w:rPr>
          <w:rFonts w:ascii="宋体" w:eastAsia="宋体" w:hAnsi="宋体" w:hint="eastAsia"/>
          <w:color w:val="0000FF"/>
          <w:spacing w:val="1"/>
          <w:sz w:val="18"/>
          <w:lang w:eastAsia="zh-CN"/>
        </w:rPr>
        <w:t>个字节长度。默认情况下，每个数据块或者索引块中是</w:t>
      </w:r>
      <w:r>
        <w:rPr>
          <w:color w:val="0000FF"/>
          <w:sz w:val="18"/>
          <w:lang w:eastAsia="zh-CN"/>
        </w:rPr>
        <w:t>ITL</w:t>
      </w:r>
      <w:r>
        <w:rPr>
          <w:color w:val="0000FF"/>
          <w:spacing w:val="-8"/>
          <w:sz w:val="18"/>
          <w:lang w:eastAsia="zh-CN"/>
        </w:rPr>
        <w:t xml:space="preserve"> </w:t>
      </w:r>
      <w:r>
        <w:rPr>
          <w:rFonts w:ascii="宋体" w:eastAsia="宋体" w:hAnsi="宋体" w:hint="eastAsia"/>
          <w:color w:val="0000FF"/>
          <w:spacing w:val="-16"/>
          <w:sz w:val="18"/>
          <w:lang w:eastAsia="zh-CN"/>
        </w:rPr>
        <w:t xml:space="preserve">槽是 </w:t>
      </w:r>
      <w:r>
        <w:rPr>
          <w:color w:val="0000FF"/>
          <w:sz w:val="18"/>
          <w:lang w:eastAsia="zh-CN"/>
        </w:rPr>
        <w:t>2</w:t>
      </w:r>
      <w:r>
        <w:rPr>
          <w:color w:val="0000FF"/>
          <w:spacing w:val="-7"/>
          <w:sz w:val="18"/>
          <w:lang w:eastAsia="zh-CN"/>
        </w:rPr>
        <w:t xml:space="preserve"> </w:t>
      </w:r>
      <w:r>
        <w:rPr>
          <w:rFonts w:ascii="宋体" w:eastAsia="宋体" w:hAnsi="宋体" w:hint="eastAsia"/>
          <w:color w:val="0000FF"/>
          <w:spacing w:val="-8"/>
          <w:sz w:val="18"/>
          <w:lang w:eastAsia="zh-CN"/>
        </w:rPr>
        <w:t xml:space="preserve">个，在增加 </w:t>
      </w:r>
      <w:r>
        <w:rPr>
          <w:color w:val="0000FF"/>
          <w:sz w:val="18"/>
          <w:lang w:eastAsia="zh-CN"/>
        </w:rPr>
        <w:t>initrans</w:t>
      </w:r>
      <w:r>
        <w:rPr>
          <w:color w:val="0000FF"/>
          <w:spacing w:val="-5"/>
          <w:sz w:val="18"/>
          <w:lang w:eastAsia="zh-CN"/>
        </w:rPr>
        <w:t xml:space="preserve"> </w:t>
      </w:r>
      <w:r>
        <w:rPr>
          <w:rFonts w:ascii="宋体" w:eastAsia="宋体" w:hAnsi="宋体" w:hint="eastAsia"/>
          <w:color w:val="0000FF"/>
          <w:sz w:val="18"/>
          <w:lang w:eastAsia="zh-CN"/>
        </w:rPr>
        <w:t>的时候，可以考虑增大数</w:t>
      </w:r>
      <w:r>
        <w:rPr>
          <w:rFonts w:ascii="宋体" w:eastAsia="宋体" w:hAnsi="宋体" w:hint="eastAsia"/>
          <w:color w:val="0000FF"/>
          <w:spacing w:val="6"/>
          <w:sz w:val="18"/>
          <w:lang w:eastAsia="zh-CN"/>
        </w:rPr>
        <w:t>据块所在的表的</w:t>
      </w:r>
      <w:r>
        <w:rPr>
          <w:color w:val="0000FF"/>
          <w:sz w:val="18"/>
          <w:lang w:eastAsia="zh-CN"/>
        </w:rPr>
        <w:t>PCTFREE</w:t>
      </w:r>
      <w:r>
        <w:rPr>
          <w:color w:val="0000FF"/>
          <w:spacing w:val="-8"/>
          <w:sz w:val="18"/>
          <w:lang w:eastAsia="zh-CN"/>
        </w:rPr>
        <w:t xml:space="preserve"> </w:t>
      </w:r>
      <w:r>
        <w:rPr>
          <w:rFonts w:ascii="宋体" w:eastAsia="宋体" w:hAnsi="宋体" w:hint="eastAsia"/>
          <w:color w:val="0000FF"/>
          <w:spacing w:val="-28"/>
          <w:sz w:val="18"/>
          <w:lang w:eastAsia="zh-CN"/>
        </w:rPr>
        <w:t xml:space="preserve">值，这样 </w:t>
      </w:r>
      <w:r>
        <w:rPr>
          <w:color w:val="0000FF"/>
          <w:sz w:val="18"/>
          <w:lang w:eastAsia="zh-CN"/>
        </w:rPr>
        <w:t>Oracle</w:t>
      </w:r>
      <w:r>
        <w:rPr>
          <w:color w:val="0000FF"/>
          <w:spacing w:val="-9"/>
          <w:sz w:val="18"/>
          <w:lang w:eastAsia="zh-CN"/>
        </w:rPr>
        <w:t xml:space="preserve"> </w:t>
      </w:r>
      <w:r>
        <w:rPr>
          <w:rFonts w:ascii="宋体" w:eastAsia="宋体" w:hAnsi="宋体" w:hint="eastAsia"/>
          <w:color w:val="0000FF"/>
          <w:spacing w:val="14"/>
          <w:sz w:val="18"/>
          <w:lang w:eastAsia="zh-CN"/>
        </w:rPr>
        <w:t>会利用</w:t>
      </w:r>
      <w:r>
        <w:rPr>
          <w:color w:val="0000FF"/>
          <w:sz w:val="18"/>
          <w:lang w:eastAsia="zh-CN"/>
        </w:rPr>
        <w:t>PCTFREE</w:t>
      </w:r>
      <w:r>
        <w:rPr>
          <w:color w:val="0000FF"/>
          <w:spacing w:val="-7"/>
          <w:sz w:val="18"/>
          <w:lang w:eastAsia="zh-CN"/>
        </w:rPr>
        <w:t xml:space="preserve"> </w:t>
      </w:r>
      <w:r>
        <w:rPr>
          <w:rFonts w:ascii="宋体" w:eastAsia="宋体" w:hAnsi="宋体" w:hint="eastAsia"/>
          <w:color w:val="0000FF"/>
          <w:spacing w:val="6"/>
          <w:sz w:val="18"/>
          <w:lang w:eastAsia="zh-CN"/>
        </w:rPr>
        <w:t>部分的空间增加</w:t>
      </w:r>
      <w:r>
        <w:rPr>
          <w:color w:val="0000FF"/>
          <w:sz w:val="18"/>
          <w:lang w:eastAsia="zh-CN"/>
        </w:rPr>
        <w:t>ITL</w:t>
      </w:r>
      <w:r>
        <w:rPr>
          <w:color w:val="0000FF"/>
          <w:spacing w:val="-15"/>
          <w:sz w:val="18"/>
          <w:lang w:eastAsia="zh-CN"/>
        </w:rPr>
        <w:t xml:space="preserve"> </w:t>
      </w:r>
      <w:r>
        <w:rPr>
          <w:color w:val="0000FF"/>
          <w:sz w:val="18"/>
          <w:lang w:eastAsia="zh-CN"/>
        </w:rPr>
        <w:t>slot</w:t>
      </w:r>
      <w:r>
        <w:rPr>
          <w:color w:val="0000FF"/>
          <w:spacing w:val="-7"/>
          <w:sz w:val="18"/>
          <w:lang w:eastAsia="zh-CN"/>
        </w:rPr>
        <w:t xml:space="preserve"> </w:t>
      </w:r>
      <w:r>
        <w:rPr>
          <w:rFonts w:ascii="宋体" w:eastAsia="宋体" w:hAnsi="宋体" w:hint="eastAsia"/>
          <w:color w:val="0000FF"/>
          <w:spacing w:val="-19"/>
          <w:sz w:val="18"/>
          <w:lang w:eastAsia="zh-CN"/>
        </w:rPr>
        <w:t xml:space="preserve">数量，最大达到 </w:t>
      </w:r>
      <w:r>
        <w:rPr>
          <w:color w:val="0000FF"/>
          <w:sz w:val="18"/>
          <w:lang w:eastAsia="zh-CN"/>
        </w:rPr>
        <w:t xml:space="preserve">maxtrans </w:t>
      </w:r>
      <w:r>
        <w:rPr>
          <w:rFonts w:ascii="宋体" w:eastAsia="宋体" w:hAnsi="宋体" w:hint="eastAsia"/>
          <w:color w:val="0000FF"/>
          <w:sz w:val="18"/>
          <w:lang w:eastAsia="zh-CN"/>
        </w:rPr>
        <w:lastRenderedPageBreak/>
        <w:t>指定。</w:t>
      </w:r>
    </w:p>
    <w:p w:rsidR="00A12AEE" w:rsidRDefault="00A12AEE" w:rsidP="00A12AEE">
      <w:pPr>
        <w:pStyle w:val="a5"/>
        <w:spacing w:before="30" w:line="324" w:lineRule="auto"/>
        <w:ind w:left="450" w:right="27"/>
        <w:rPr>
          <w:sz w:val="20"/>
          <w:lang w:eastAsia="zh-CN"/>
        </w:rPr>
      </w:pPr>
      <w:r>
        <w:rPr>
          <w:rFonts w:hint="eastAsia"/>
          <w:color w:val="0000FF"/>
          <w:spacing w:val="7"/>
          <w:lang w:eastAsia="zh-CN"/>
        </w:rPr>
        <w:t>如果等待处于</w:t>
      </w:r>
      <w:r>
        <w:rPr>
          <w:color w:val="0000FF"/>
          <w:lang w:eastAsia="zh-CN"/>
        </w:rPr>
        <w:t>index</w:t>
      </w:r>
      <w:r>
        <w:rPr>
          <w:color w:val="0000FF"/>
          <w:spacing w:val="-7"/>
          <w:lang w:eastAsia="zh-CN"/>
        </w:rPr>
        <w:t xml:space="preserve"> </w:t>
      </w:r>
      <w:r>
        <w:rPr>
          <w:color w:val="0000FF"/>
          <w:spacing w:val="-4"/>
          <w:lang w:eastAsia="zh-CN"/>
        </w:rPr>
        <w:t>block</w:t>
      </w:r>
      <w:r>
        <w:rPr>
          <w:rFonts w:hint="eastAsia"/>
          <w:color w:val="0000FF"/>
          <w:spacing w:val="-5"/>
          <w:lang w:eastAsia="zh-CN"/>
        </w:rPr>
        <w:t>，应该考虑重建索引、分割索引或使用反向键索引。为了防止与数据块相关的缓冲忙等待，也可以使用较小的块，在这种情况下，单个块中的记录就较少，所以这个块就不是那么</w:t>
      </w:r>
      <w:r>
        <w:rPr>
          <w:color w:val="0000FF"/>
          <w:spacing w:val="-5"/>
          <w:lang w:eastAsia="zh-CN"/>
        </w:rPr>
        <w:t>"</w:t>
      </w:r>
      <w:r>
        <w:rPr>
          <w:rFonts w:hint="eastAsia"/>
          <w:color w:val="0000FF"/>
          <w:spacing w:val="-5"/>
          <w:lang w:eastAsia="zh-CN"/>
        </w:rPr>
        <w:t>繁忙</w:t>
      </w:r>
      <w:r>
        <w:rPr>
          <w:color w:val="0000FF"/>
          <w:spacing w:val="-5"/>
          <w:lang w:eastAsia="zh-CN"/>
        </w:rPr>
        <w:t>"</w:t>
      </w:r>
      <w:r>
        <w:rPr>
          <w:rFonts w:hint="eastAsia"/>
          <w:color w:val="0000FF"/>
          <w:spacing w:val="-5"/>
          <w:lang w:eastAsia="zh-CN"/>
        </w:rPr>
        <w:t>。或者可以设</w:t>
      </w:r>
      <w:r>
        <w:rPr>
          <w:rFonts w:hint="eastAsia"/>
          <w:color w:val="0000FF"/>
          <w:spacing w:val="-14"/>
          <w:lang w:eastAsia="zh-CN"/>
        </w:rPr>
        <w:t xml:space="preserve">置更大的 </w:t>
      </w:r>
      <w:r>
        <w:rPr>
          <w:color w:val="0000FF"/>
          <w:w w:val="99"/>
          <w:lang w:eastAsia="zh-CN"/>
        </w:rPr>
        <w:t>P</w:t>
      </w:r>
      <w:r>
        <w:rPr>
          <w:color w:val="0000FF"/>
          <w:spacing w:val="-1"/>
          <w:w w:val="99"/>
          <w:lang w:eastAsia="zh-CN"/>
        </w:rPr>
        <w:t>C</w:t>
      </w:r>
      <w:r>
        <w:rPr>
          <w:color w:val="0000FF"/>
          <w:lang w:eastAsia="zh-CN"/>
        </w:rPr>
        <w:t>TF</w:t>
      </w:r>
      <w:r>
        <w:rPr>
          <w:color w:val="0000FF"/>
          <w:spacing w:val="-1"/>
          <w:w w:val="99"/>
          <w:lang w:eastAsia="zh-CN"/>
        </w:rPr>
        <w:t>R</w:t>
      </w:r>
      <w:r>
        <w:rPr>
          <w:color w:val="0000FF"/>
          <w:lang w:eastAsia="zh-CN"/>
        </w:rPr>
        <w:t>EE,</w:t>
      </w:r>
      <w:r>
        <w:rPr>
          <w:rFonts w:hint="eastAsia"/>
          <w:color w:val="0000FF"/>
          <w:spacing w:val="-15"/>
          <w:lang w:eastAsia="zh-CN"/>
        </w:rPr>
        <w:t xml:space="preserve">使数据扩大物理分布，减少记录间的热点竞争。在执行 </w:t>
      </w:r>
      <w:r>
        <w:rPr>
          <w:color w:val="0000FF"/>
          <w:spacing w:val="-1"/>
          <w:w w:val="99"/>
          <w:lang w:eastAsia="zh-CN"/>
        </w:rPr>
        <w:t>D</w:t>
      </w:r>
      <w:r>
        <w:rPr>
          <w:color w:val="0000FF"/>
          <w:w w:val="99"/>
          <w:lang w:eastAsia="zh-CN"/>
        </w:rPr>
        <w:t>ML</w:t>
      </w:r>
      <w:r>
        <w:rPr>
          <w:color w:val="0000FF"/>
          <w:spacing w:val="-7"/>
          <w:lang w:eastAsia="zh-CN"/>
        </w:rPr>
        <w:t xml:space="preserve"> (</w:t>
      </w:r>
      <w:r>
        <w:rPr>
          <w:color w:val="0000FF"/>
          <w:spacing w:val="-1"/>
          <w:w w:val="99"/>
          <w:lang w:eastAsia="zh-CN"/>
        </w:rPr>
        <w:t>in</w:t>
      </w:r>
      <w:r>
        <w:rPr>
          <w:color w:val="0000FF"/>
          <w:w w:val="99"/>
          <w:lang w:eastAsia="zh-CN"/>
        </w:rPr>
        <w:t>s</w:t>
      </w:r>
      <w:r>
        <w:rPr>
          <w:color w:val="0000FF"/>
          <w:spacing w:val="-1"/>
          <w:w w:val="99"/>
          <w:lang w:eastAsia="zh-CN"/>
        </w:rPr>
        <w:t>e</w:t>
      </w:r>
      <w:r>
        <w:rPr>
          <w:color w:val="0000FF"/>
          <w:w w:val="99"/>
          <w:lang w:eastAsia="zh-CN"/>
        </w:rPr>
        <w:t>r</w:t>
      </w:r>
      <w:r>
        <w:rPr>
          <w:color w:val="0000FF"/>
          <w:lang w:eastAsia="zh-CN"/>
        </w:rPr>
        <w:t>t</w:t>
      </w:r>
      <w:r>
        <w:rPr>
          <w:color w:val="0000FF"/>
          <w:spacing w:val="1"/>
          <w:lang w:eastAsia="zh-CN"/>
        </w:rPr>
        <w:t>/</w:t>
      </w:r>
      <w:r>
        <w:rPr>
          <w:color w:val="0000FF"/>
          <w:spacing w:val="-1"/>
          <w:w w:val="99"/>
          <w:lang w:eastAsia="zh-CN"/>
        </w:rPr>
        <w:t>up</w:t>
      </w:r>
      <w:r>
        <w:rPr>
          <w:color w:val="0000FF"/>
          <w:w w:val="99"/>
          <w:lang w:eastAsia="zh-CN"/>
        </w:rPr>
        <w:t>d</w:t>
      </w:r>
      <w:r>
        <w:rPr>
          <w:color w:val="0000FF"/>
          <w:spacing w:val="-1"/>
          <w:lang w:eastAsia="zh-CN"/>
        </w:rPr>
        <w:t>a</w:t>
      </w:r>
      <w:r>
        <w:rPr>
          <w:color w:val="0000FF"/>
          <w:lang w:eastAsia="zh-CN"/>
        </w:rPr>
        <w:t>t</w:t>
      </w:r>
      <w:r>
        <w:rPr>
          <w:color w:val="0000FF"/>
          <w:spacing w:val="-1"/>
          <w:lang w:eastAsia="zh-CN"/>
        </w:rPr>
        <w:t>e</w:t>
      </w:r>
      <w:r>
        <w:rPr>
          <w:color w:val="0000FF"/>
          <w:lang w:eastAsia="zh-CN"/>
        </w:rPr>
        <w:t>/</w:t>
      </w:r>
      <w:r>
        <w:rPr>
          <w:color w:val="0000FF"/>
          <w:spacing w:val="-5"/>
          <w:lang w:eastAsia="zh-CN"/>
        </w:rPr>
        <w:t xml:space="preserve"> </w:t>
      </w:r>
      <w:r>
        <w:rPr>
          <w:color w:val="0000FF"/>
          <w:spacing w:val="-1"/>
          <w:w w:val="99"/>
          <w:lang w:eastAsia="zh-CN"/>
        </w:rPr>
        <w:t>de</w:t>
      </w:r>
      <w:r>
        <w:rPr>
          <w:color w:val="0000FF"/>
          <w:w w:val="99"/>
          <w:lang w:eastAsia="zh-CN"/>
        </w:rPr>
        <w:t>l</w:t>
      </w:r>
      <w:r>
        <w:rPr>
          <w:color w:val="0000FF"/>
          <w:spacing w:val="-1"/>
          <w:lang w:eastAsia="zh-CN"/>
        </w:rPr>
        <w:t>e</w:t>
      </w:r>
      <w:r>
        <w:rPr>
          <w:color w:val="0000FF"/>
          <w:lang w:eastAsia="zh-CN"/>
        </w:rPr>
        <w:t>t</w:t>
      </w:r>
      <w:r>
        <w:rPr>
          <w:color w:val="0000FF"/>
          <w:spacing w:val="-1"/>
          <w:w w:val="99"/>
          <w:lang w:eastAsia="zh-CN"/>
        </w:rPr>
        <w:t>e</w:t>
      </w:r>
      <w:r>
        <w:rPr>
          <w:color w:val="0000FF"/>
          <w:spacing w:val="1"/>
          <w:w w:val="99"/>
          <w:lang w:eastAsia="zh-CN"/>
        </w:rPr>
        <w:t>)</w:t>
      </w:r>
      <w:r>
        <w:rPr>
          <w:rFonts w:hint="eastAsia"/>
          <w:color w:val="0000FF"/>
          <w:spacing w:val="-45"/>
          <w:lang w:eastAsia="zh-CN"/>
        </w:rPr>
        <w:t>时，</w:t>
      </w:r>
      <w:r>
        <w:rPr>
          <w:color w:val="0000FF"/>
          <w:lang w:eastAsia="zh-CN"/>
        </w:rPr>
        <w:t>O</w:t>
      </w:r>
      <w:r>
        <w:rPr>
          <w:color w:val="0000FF"/>
          <w:w w:val="99"/>
          <w:lang w:eastAsia="zh-CN"/>
        </w:rPr>
        <w:t>r</w:t>
      </w:r>
      <w:r>
        <w:rPr>
          <w:color w:val="0000FF"/>
          <w:spacing w:val="-1"/>
          <w:w w:val="99"/>
          <w:lang w:eastAsia="zh-CN"/>
        </w:rPr>
        <w:t>a</w:t>
      </w:r>
      <w:r>
        <w:rPr>
          <w:color w:val="0000FF"/>
          <w:w w:val="99"/>
          <w:lang w:eastAsia="zh-CN"/>
        </w:rPr>
        <w:t>c</w:t>
      </w:r>
      <w:r>
        <w:rPr>
          <w:color w:val="0000FF"/>
          <w:spacing w:val="-1"/>
          <w:w w:val="99"/>
          <w:lang w:eastAsia="zh-CN"/>
        </w:rPr>
        <w:t>l</w:t>
      </w:r>
      <w:r>
        <w:rPr>
          <w:color w:val="0000FF"/>
          <w:w w:val="99"/>
          <w:lang w:eastAsia="zh-CN"/>
        </w:rPr>
        <w:t>e</w:t>
      </w:r>
      <w:r>
        <w:rPr>
          <w:rFonts w:hint="eastAsia"/>
          <w:color w:val="0000FF"/>
          <w:spacing w:val="-1"/>
          <w:lang w:eastAsia="zh-CN"/>
        </w:rPr>
        <w:t>向数据块中写入信息，对于多事务并发访问的数据表，关于</w:t>
      </w:r>
      <w:r>
        <w:rPr>
          <w:color w:val="0000FF"/>
          <w:lang w:eastAsia="zh-CN"/>
        </w:rPr>
        <w:t>ITL</w:t>
      </w:r>
      <w:r>
        <w:rPr>
          <w:color w:val="0000FF"/>
          <w:spacing w:val="-7"/>
          <w:lang w:eastAsia="zh-CN"/>
        </w:rPr>
        <w:t xml:space="preserve"> </w:t>
      </w:r>
      <w:r>
        <w:rPr>
          <w:rFonts w:hint="eastAsia"/>
          <w:color w:val="0000FF"/>
          <w:spacing w:val="-3"/>
          <w:lang w:eastAsia="zh-CN"/>
        </w:rPr>
        <w:t>的竞争和等待可能出现，为了减少这个等待，可</w:t>
      </w:r>
      <w:r>
        <w:rPr>
          <w:color w:val="0000FF"/>
          <w:lang w:eastAsia="zh-CN"/>
        </w:rPr>
        <w:t>以增加</w:t>
      </w:r>
      <w:r>
        <w:rPr>
          <w:rFonts w:ascii="Arial" w:eastAsia="Arial"/>
          <w:color w:val="0000FF"/>
          <w:lang w:eastAsia="zh-CN"/>
        </w:rPr>
        <w:t>initrans</w:t>
      </w:r>
      <w:r>
        <w:rPr>
          <w:color w:val="0000FF"/>
          <w:lang w:eastAsia="zh-CN"/>
        </w:rPr>
        <w:t xml:space="preserve">，使用多个 </w:t>
      </w:r>
      <w:r>
        <w:rPr>
          <w:rFonts w:ascii="Arial" w:eastAsia="Arial"/>
          <w:color w:val="0000FF"/>
          <w:lang w:eastAsia="zh-CN"/>
        </w:rPr>
        <w:t xml:space="preserve">ITL </w:t>
      </w:r>
      <w:r>
        <w:rPr>
          <w:color w:val="0000FF"/>
          <w:lang w:eastAsia="zh-CN"/>
        </w:rPr>
        <w:t xml:space="preserve">槽。在 </w:t>
      </w:r>
      <w:r>
        <w:rPr>
          <w:rFonts w:ascii="Arial" w:eastAsia="Arial"/>
          <w:color w:val="0000FF"/>
          <w:lang w:eastAsia="zh-CN"/>
        </w:rPr>
        <w:t xml:space="preserve">Oracle9i </w:t>
      </w:r>
      <w:r>
        <w:rPr>
          <w:color w:val="0000FF"/>
          <w:lang w:eastAsia="zh-CN"/>
        </w:rPr>
        <w:t xml:space="preserve">中，可以使用 </w:t>
      </w:r>
      <w:r>
        <w:rPr>
          <w:rFonts w:ascii="Arial" w:eastAsia="Arial"/>
          <w:color w:val="0000FF"/>
          <w:lang w:eastAsia="zh-CN"/>
        </w:rPr>
        <w:t xml:space="preserve">ASSM </w:t>
      </w:r>
      <w:r>
        <w:rPr>
          <w:color w:val="0000FF"/>
          <w:lang w:eastAsia="zh-CN"/>
        </w:rPr>
        <w:t>这个新特性</w:t>
      </w:r>
      <w:r>
        <w:rPr>
          <w:rFonts w:ascii="Arial" w:eastAsia="Arial"/>
          <w:color w:val="0000FF"/>
          <w:lang w:eastAsia="zh-CN"/>
        </w:rPr>
        <w:t xml:space="preserve">Oracle </w:t>
      </w:r>
      <w:r>
        <w:rPr>
          <w:color w:val="0000FF"/>
          <w:lang w:eastAsia="zh-CN"/>
        </w:rPr>
        <w:t>使用位图来管理空间使用，减小争用。</w:t>
      </w:r>
    </w:p>
    <w:p w:rsidR="00A12AEE" w:rsidRDefault="00A12AEE" w:rsidP="00A12AEE">
      <w:pPr>
        <w:pStyle w:val="a5"/>
        <w:spacing w:before="117"/>
        <w:ind w:left="334"/>
        <w:jc w:val="both"/>
        <w:rPr>
          <w:lang w:eastAsia="zh-CN"/>
        </w:rPr>
      </w:pPr>
      <w:r>
        <w:rPr>
          <w:lang w:eastAsia="zh-CN"/>
        </w:rPr>
        <w:t xml:space="preserve">当进程需要存取 </w:t>
      </w:r>
      <w:r>
        <w:rPr>
          <w:rFonts w:ascii="Arial" w:eastAsia="Arial"/>
          <w:lang w:eastAsia="zh-CN"/>
        </w:rPr>
        <w:t xml:space="preserve">SGA </w:t>
      </w:r>
      <w:r>
        <w:rPr>
          <w:lang w:eastAsia="zh-CN"/>
        </w:rPr>
        <w:t xml:space="preserve">中的 </w:t>
      </w:r>
      <w:r>
        <w:rPr>
          <w:rFonts w:ascii="Arial" w:eastAsia="Arial"/>
          <w:lang w:eastAsia="zh-CN"/>
        </w:rPr>
        <w:t xml:space="preserve">buffer </w:t>
      </w:r>
      <w:r>
        <w:rPr>
          <w:lang w:eastAsia="zh-CN"/>
        </w:rPr>
        <w:t>的时候，它会依次执行如下步骤的操作：</w:t>
      </w:r>
    </w:p>
    <w:p w:rsidR="00A12AEE" w:rsidRDefault="00A12AEE" w:rsidP="00A12AEE">
      <w:pPr>
        <w:pStyle w:val="a6"/>
        <w:numPr>
          <w:ilvl w:val="0"/>
          <w:numId w:val="15"/>
        </w:numPr>
        <w:tabs>
          <w:tab w:val="left" w:pos="485"/>
        </w:tabs>
        <w:spacing w:before="148"/>
        <w:ind w:hanging="152"/>
        <w:rPr>
          <w:sz w:val="18"/>
        </w:rPr>
      </w:pPr>
      <w:r>
        <w:rPr>
          <w:rFonts w:ascii="宋体" w:eastAsia="宋体" w:hint="eastAsia"/>
          <w:spacing w:val="-16"/>
          <w:sz w:val="18"/>
        </w:rPr>
        <w:t xml:space="preserve">获得 </w:t>
      </w:r>
      <w:r>
        <w:rPr>
          <w:sz w:val="18"/>
        </w:rPr>
        <w:t>cache</w:t>
      </w:r>
      <w:r>
        <w:rPr>
          <w:spacing w:val="-1"/>
          <w:sz w:val="18"/>
        </w:rPr>
        <w:t xml:space="preserve"> </w:t>
      </w:r>
      <w:r>
        <w:rPr>
          <w:sz w:val="18"/>
        </w:rPr>
        <w:t>buffers</w:t>
      </w:r>
      <w:r>
        <w:rPr>
          <w:spacing w:val="-1"/>
          <w:sz w:val="18"/>
        </w:rPr>
        <w:t xml:space="preserve"> </w:t>
      </w:r>
      <w:r>
        <w:rPr>
          <w:sz w:val="18"/>
        </w:rPr>
        <w:t>chains latch</w:t>
      </w:r>
      <w:r>
        <w:rPr>
          <w:rFonts w:ascii="宋体" w:eastAsia="宋体" w:hint="eastAsia"/>
          <w:spacing w:val="-8"/>
          <w:sz w:val="18"/>
        </w:rPr>
        <w:t xml:space="preserve">，遍历那条 </w:t>
      </w:r>
      <w:r>
        <w:rPr>
          <w:sz w:val="18"/>
        </w:rPr>
        <w:t>buffer chain</w:t>
      </w:r>
      <w:r>
        <w:rPr>
          <w:spacing w:val="-6"/>
          <w:sz w:val="18"/>
        </w:rPr>
        <w:t xml:space="preserve"> </w:t>
      </w:r>
      <w:r>
        <w:rPr>
          <w:rFonts w:ascii="宋体" w:eastAsia="宋体" w:hint="eastAsia"/>
          <w:spacing w:val="6"/>
          <w:sz w:val="18"/>
        </w:rPr>
        <w:t>直到找到需要的</w:t>
      </w:r>
      <w:r>
        <w:rPr>
          <w:sz w:val="18"/>
        </w:rPr>
        <w:t>buffer</w:t>
      </w:r>
      <w:r>
        <w:rPr>
          <w:spacing w:val="-1"/>
          <w:sz w:val="18"/>
        </w:rPr>
        <w:t xml:space="preserve"> </w:t>
      </w:r>
      <w:r>
        <w:rPr>
          <w:sz w:val="18"/>
        </w:rPr>
        <w:t>header</w:t>
      </w:r>
    </w:p>
    <w:p w:rsidR="00A12AEE" w:rsidRDefault="00A12AEE" w:rsidP="00A12AEE">
      <w:pPr>
        <w:pStyle w:val="a6"/>
        <w:numPr>
          <w:ilvl w:val="0"/>
          <w:numId w:val="15"/>
        </w:numPr>
        <w:tabs>
          <w:tab w:val="left" w:pos="485"/>
        </w:tabs>
        <w:spacing w:before="147" w:line="393" w:lineRule="auto"/>
        <w:ind w:left="333" w:right="753" w:firstLine="0"/>
        <w:rPr>
          <w:rFonts w:ascii="宋体" w:eastAsia="宋体"/>
          <w:sz w:val="18"/>
        </w:rPr>
      </w:pPr>
      <w:r>
        <w:rPr>
          <w:rFonts w:ascii="宋体" w:eastAsia="宋体" w:hint="eastAsia"/>
          <w:sz w:val="18"/>
        </w:rPr>
        <w:t>根据需要进行的操作类型</w:t>
      </w:r>
      <w:r>
        <w:rPr>
          <w:sz w:val="18"/>
        </w:rPr>
        <w:t>(</w:t>
      </w:r>
      <w:r>
        <w:rPr>
          <w:rFonts w:ascii="宋体" w:eastAsia="宋体" w:hint="eastAsia"/>
          <w:sz w:val="18"/>
        </w:rPr>
        <w:t>读或写</w:t>
      </w:r>
      <w:r>
        <w:rPr>
          <w:sz w:val="18"/>
        </w:rPr>
        <w:t>)</w:t>
      </w:r>
      <w:r>
        <w:rPr>
          <w:rFonts w:ascii="宋体" w:eastAsia="宋体" w:hint="eastAsia"/>
          <w:spacing w:val="-9"/>
          <w:sz w:val="18"/>
        </w:rPr>
        <w:t xml:space="preserve">，它需要在 </w:t>
      </w:r>
      <w:r>
        <w:rPr>
          <w:sz w:val="18"/>
        </w:rPr>
        <w:t>buffer</w:t>
      </w:r>
      <w:r>
        <w:rPr>
          <w:spacing w:val="-3"/>
          <w:sz w:val="18"/>
        </w:rPr>
        <w:t xml:space="preserve"> </w:t>
      </w:r>
      <w:r>
        <w:rPr>
          <w:sz w:val="18"/>
        </w:rPr>
        <w:t>header</w:t>
      </w:r>
      <w:r>
        <w:rPr>
          <w:spacing w:val="-9"/>
          <w:sz w:val="18"/>
        </w:rPr>
        <w:t xml:space="preserve"> </w:t>
      </w:r>
      <w:r>
        <w:rPr>
          <w:rFonts w:ascii="宋体" w:eastAsia="宋体" w:hint="eastAsia"/>
          <w:spacing w:val="-4"/>
          <w:sz w:val="18"/>
        </w:rPr>
        <w:t xml:space="preserve">上获得一个共享或独占模式的 </w:t>
      </w:r>
      <w:r>
        <w:rPr>
          <w:sz w:val="18"/>
        </w:rPr>
        <w:t>buffer</w:t>
      </w:r>
      <w:r>
        <w:rPr>
          <w:spacing w:val="-3"/>
          <w:sz w:val="18"/>
        </w:rPr>
        <w:t xml:space="preserve"> </w:t>
      </w:r>
      <w:r>
        <w:rPr>
          <w:sz w:val="18"/>
        </w:rPr>
        <w:t>pin</w:t>
      </w:r>
      <w:r>
        <w:rPr>
          <w:spacing w:val="-8"/>
          <w:sz w:val="18"/>
        </w:rPr>
        <w:t xml:space="preserve"> </w:t>
      </w:r>
      <w:r>
        <w:rPr>
          <w:rFonts w:ascii="宋体" w:eastAsia="宋体" w:hint="eastAsia"/>
          <w:spacing w:val="-16"/>
          <w:sz w:val="18"/>
        </w:rPr>
        <w:t xml:space="preserve">或者 </w:t>
      </w:r>
      <w:r>
        <w:rPr>
          <w:sz w:val="18"/>
        </w:rPr>
        <w:t>buffer</w:t>
      </w:r>
      <w:r>
        <w:rPr>
          <w:spacing w:val="-3"/>
          <w:sz w:val="18"/>
        </w:rPr>
        <w:t xml:space="preserve"> </w:t>
      </w:r>
      <w:r>
        <w:rPr>
          <w:sz w:val="18"/>
        </w:rPr>
        <w:t>lock 3.</w:t>
      </w:r>
      <w:r>
        <w:rPr>
          <w:rFonts w:ascii="宋体" w:eastAsia="宋体" w:hint="eastAsia"/>
          <w:spacing w:val="-8"/>
          <w:sz w:val="18"/>
        </w:rPr>
        <w:t xml:space="preserve">若进程获得 </w:t>
      </w:r>
      <w:r>
        <w:rPr>
          <w:sz w:val="18"/>
        </w:rPr>
        <w:t>buffer</w:t>
      </w:r>
      <w:r>
        <w:rPr>
          <w:spacing w:val="-1"/>
          <w:sz w:val="18"/>
        </w:rPr>
        <w:t xml:space="preserve"> </w:t>
      </w:r>
      <w:r>
        <w:rPr>
          <w:sz w:val="18"/>
        </w:rPr>
        <w:t>header</w:t>
      </w:r>
      <w:r>
        <w:rPr>
          <w:spacing w:val="-2"/>
          <w:sz w:val="18"/>
        </w:rPr>
        <w:t xml:space="preserve"> </w:t>
      </w:r>
      <w:r>
        <w:rPr>
          <w:sz w:val="18"/>
        </w:rPr>
        <w:t>pin</w:t>
      </w:r>
      <w:r>
        <w:rPr>
          <w:rFonts w:ascii="宋体" w:eastAsia="宋体" w:hint="eastAsia"/>
          <w:spacing w:val="5"/>
          <w:sz w:val="18"/>
        </w:rPr>
        <w:t>，它会释放获得的</w:t>
      </w:r>
      <w:r>
        <w:rPr>
          <w:sz w:val="18"/>
        </w:rPr>
        <w:t>cache</w:t>
      </w:r>
      <w:r>
        <w:rPr>
          <w:spacing w:val="-3"/>
          <w:sz w:val="18"/>
        </w:rPr>
        <w:t xml:space="preserve"> </w:t>
      </w:r>
      <w:r>
        <w:rPr>
          <w:sz w:val="18"/>
        </w:rPr>
        <w:t>buffers</w:t>
      </w:r>
      <w:r>
        <w:rPr>
          <w:spacing w:val="-1"/>
          <w:sz w:val="18"/>
        </w:rPr>
        <w:t xml:space="preserve"> </w:t>
      </w:r>
      <w:r>
        <w:rPr>
          <w:sz w:val="18"/>
        </w:rPr>
        <w:t>chains</w:t>
      </w:r>
      <w:r>
        <w:rPr>
          <w:spacing w:val="-2"/>
          <w:sz w:val="18"/>
        </w:rPr>
        <w:t xml:space="preserve"> </w:t>
      </w:r>
      <w:r>
        <w:rPr>
          <w:sz w:val="18"/>
        </w:rPr>
        <w:t>latch</w:t>
      </w:r>
      <w:r>
        <w:rPr>
          <w:rFonts w:ascii="宋体" w:eastAsia="宋体" w:hint="eastAsia"/>
          <w:spacing w:val="-7"/>
          <w:sz w:val="18"/>
        </w:rPr>
        <w:t xml:space="preserve">，然后执行对 </w:t>
      </w:r>
      <w:r>
        <w:rPr>
          <w:sz w:val="18"/>
        </w:rPr>
        <w:t>buffer</w:t>
      </w:r>
      <w:r>
        <w:rPr>
          <w:spacing w:val="-2"/>
          <w:sz w:val="18"/>
        </w:rPr>
        <w:t xml:space="preserve"> </w:t>
      </w:r>
      <w:r>
        <w:rPr>
          <w:sz w:val="18"/>
        </w:rPr>
        <w:t>block</w:t>
      </w:r>
      <w:r>
        <w:rPr>
          <w:spacing w:val="-7"/>
          <w:sz w:val="18"/>
        </w:rPr>
        <w:t xml:space="preserve"> </w:t>
      </w:r>
      <w:r>
        <w:rPr>
          <w:rFonts w:ascii="宋体" w:eastAsia="宋体" w:hint="eastAsia"/>
          <w:sz w:val="18"/>
        </w:rPr>
        <w:t>的操作</w:t>
      </w:r>
    </w:p>
    <w:p w:rsidR="00A12AEE" w:rsidRDefault="00A12AEE" w:rsidP="00A12AEE">
      <w:pPr>
        <w:pStyle w:val="a5"/>
        <w:spacing w:line="230" w:lineRule="exact"/>
        <w:ind w:left="333"/>
      </w:pPr>
      <w:r>
        <w:rPr>
          <w:rFonts w:ascii="Arial" w:eastAsia="Arial"/>
        </w:rPr>
        <w:t>4.</w:t>
      </w:r>
      <w:r>
        <w:t xml:space="preserve">若进程无法获得 </w:t>
      </w:r>
      <w:r>
        <w:rPr>
          <w:rFonts w:ascii="Arial" w:eastAsia="Arial"/>
        </w:rPr>
        <w:t>buffer header pin</w:t>
      </w:r>
      <w:r>
        <w:t xml:space="preserve">，它就会在 </w:t>
      </w:r>
      <w:r>
        <w:rPr>
          <w:rFonts w:ascii="Arial" w:eastAsia="Arial"/>
        </w:rPr>
        <w:t xml:space="preserve">buffer busy waits </w:t>
      </w:r>
      <w:r>
        <w:t>事件上等待</w:t>
      </w:r>
    </w:p>
    <w:p w:rsidR="00A12AEE" w:rsidRDefault="00A12AEE" w:rsidP="00A12AEE">
      <w:pPr>
        <w:pStyle w:val="a5"/>
        <w:spacing w:before="147" w:line="393" w:lineRule="auto"/>
        <w:ind w:left="333" w:right="373"/>
        <w:jc w:val="both"/>
      </w:pPr>
      <w:r>
        <w:rPr>
          <w:spacing w:val="-5"/>
        </w:rPr>
        <w:t xml:space="preserve">进程之所以无法获得 </w:t>
      </w:r>
      <w:r>
        <w:rPr>
          <w:rFonts w:ascii="Arial" w:eastAsia="Arial"/>
        </w:rPr>
        <w:t>buffer header pin</w:t>
      </w:r>
      <w:r>
        <w:rPr>
          <w:spacing w:val="-3"/>
        </w:rPr>
        <w:t xml:space="preserve">，是因为为了保证数据的一致性，同一时刻一个 </w:t>
      </w:r>
      <w:r>
        <w:rPr>
          <w:rFonts w:ascii="Arial" w:eastAsia="Arial"/>
        </w:rPr>
        <w:t xml:space="preserve">block </w:t>
      </w:r>
      <w:r>
        <w:rPr>
          <w:spacing w:val="-6"/>
        </w:rPr>
        <w:t xml:space="preserve">只能被一个进程 </w:t>
      </w:r>
      <w:r>
        <w:rPr>
          <w:rFonts w:ascii="Arial" w:eastAsia="Arial"/>
        </w:rPr>
        <w:t xml:space="preserve">pin </w:t>
      </w:r>
      <w:r>
        <w:t>住进行存</w:t>
      </w:r>
      <w:r>
        <w:rPr>
          <w:spacing w:val="-4"/>
        </w:rPr>
        <w:t xml:space="preserve">取，因此当一个进程需要存取 </w:t>
      </w:r>
      <w:r>
        <w:rPr>
          <w:rFonts w:ascii="Arial" w:eastAsia="Arial"/>
        </w:rPr>
        <w:t xml:space="preserve">buffer cache </w:t>
      </w:r>
      <w:r>
        <w:rPr>
          <w:spacing w:val="-4"/>
        </w:rPr>
        <w:t xml:space="preserve">中一个被其他进程使用的 </w:t>
      </w:r>
      <w:r>
        <w:rPr>
          <w:rFonts w:ascii="Arial" w:eastAsia="Arial"/>
        </w:rPr>
        <w:t xml:space="preserve">block </w:t>
      </w:r>
      <w:r>
        <w:rPr>
          <w:spacing w:val="-4"/>
        </w:rPr>
        <w:t xml:space="preserve">的时候，这个进程就会产生对该 </w:t>
      </w:r>
      <w:r>
        <w:rPr>
          <w:rFonts w:ascii="Arial" w:eastAsia="Arial"/>
        </w:rPr>
        <w:t xml:space="preserve">block </w:t>
      </w:r>
      <w:r>
        <w:rPr>
          <w:spacing w:val="-24"/>
        </w:rPr>
        <w:t xml:space="preserve">的 </w:t>
      </w:r>
      <w:r>
        <w:rPr>
          <w:rFonts w:ascii="Arial" w:eastAsia="Arial"/>
        </w:rPr>
        <w:t xml:space="preserve">buffer busy waits </w:t>
      </w:r>
      <w:r>
        <w:t>事件。</w:t>
      </w:r>
    </w:p>
    <w:p w:rsidR="00A12AEE" w:rsidRDefault="00A12AEE" w:rsidP="00A12AEE">
      <w:pPr>
        <w:pStyle w:val="a5"/>
        <w:spacing w:line="393" w:lineRule="auto"/>
        <w:ind w:left="333" w:right="373"/>
        <w:jc w:val="both"/>
      </w:pPr>
      <w:r>
        <w:rPr>
          <w:spacing w:val="-17"/>
        </w:rPr>
        <w:t xml:space="preserve">截至 </w:t>
      </w:r>
      <w:r>
        <w:rPr>
          <w:rFonts w:ascii="Arial" w:eastAsia="Arial"/>
          <w:b/>
          <w:u w:val="single"/>
        </w:rPr>
        <w:t>Oracle</w:t>
      </w:r>
      <w:r>
        <w:rPr>
          <w:rFonts w:ascii="Arial" w:eastAsia="Arial"/>
          <w:b/>
        </w:rPr>
        <w:t xml:space="preserve"> </w:t>
      </w:r>
      <w:r>
        <w:rPr>
          <w:rFonts w:ascii="Arial" w:eastAsia="Arial"/>
        </w:rPr>
        <w:t>9i</w:t>
      </w:r>
      <w:r>
        <w:t>，</w:t>
      </w:r>
      <w:r>
        <w:rPr>
          <w:rFonts w:ascii="Arial" w:eastAsia="Arial"/>
        </w:rPr>
        <w:t xml:space="preserve">buffer busy waits </w:t>
      </w:r>
      <w:r>
        <w:rPr>
          <w:spacing w:val="14"/>
        </w:rPr>
        <w:t>事件的</w:t>
      </w:r>
      <w:r>
        <w:rPr>
          <w:rFonts w:ascii="Arial" w:eastAsia="Arial"/>
        </w:rPr>
        <w:t>p1,p2,p3</w:t>
      </w:r>
      <w:r>
        <w:rPr>
          <w:spacing w:val="-7"/>
        </w:rPr>
        <w:t xml:space="preserve">三个参数分别是 </w:t>
      </w:r>
      <w:r>
        <w:rPr>
          <w:rFonts w:ascii="Arial" w:eastAsia="Arial"/>
        </w:rPr>
        <w:t>file#,block#</w:t>
      </w:r>
      <w:r>
        <w:rPr>
          <w:spacing w:val="-25"/>
        </w:rPr>
        <w:t xml:space="preserve">和 </w:t>
      </w:r>
      <w:r>
        <w:rPr>
          <w:rFonts w:ascii="Arial" w:eastAsia="Arial"/>
        </w:rPr>
        <w:t>id</w:t>
      </w:r>
      <w:r>
        <w:rPr>
          <w:spacing w:val="-6"/>
        </w:rPr>
        <w:t xml:space="preserve">，分别表示等待的 </w:t>
      </w:r>
      <w:r>
        <w:rPr>
          <w:rFonts w:ascii="Arial" w:eastAsia="Arial"/>
        </w:rPr>
        <w:t xml:space="preserve">buffer block </w:t>
      </w:r>
      <w:r>
        <w:t>所在的</w:t>
      </w:r>
      <w:r>
        <w:rPr>
          <w:spacing w:val="-1"/>
        </w:rPr>
        <w:t>文件编号，块编号和具体的等待原因编号，到了</w:t>
      </w:r>
      <w:r>
        <w:rPr>
          <w:rFonts w:ascii="Arial" w:eastAsia="Arial"/>
        </w:rPr>
        <w:t xml:space="preserve">Oracle </w:t>
      </w:r>
      <w:r>
        <w:rPr>
          <w:rFonts w:ascii="Arial" w:eastAsia="Arial"/>
          <w:b/>
          <w:u w:val="single"/>
        </w:rPr>
        <w:t>10g</w:t>
      </w:r>
      <w:r>
        <w:rPr>
          <w:spacing w:val="-1"/>
        </w:rPr>
        <w:t>，前两个参数没变，第</w:t>
      </w:r>
      <w:r>
        <w:rPr>
          <w:rFonts w:ascii="Arial" w:eastAsia="Arial"/>
        </w:rPr>
        <w:t>3</w:t>
      </w:r>
      <w:r>
        <w:rPr>
          <w:spacing w:val="-2"/>
        </w:rPr>
        <w:t>个参数变成了块类型编号，这一点可以</w:t>
      </w:r>
      <w:r>
        <w:rPr>
          <w:spacing w:val="11"/>
        </w:rPr>
        <w:t>通过查询</w:t>
      </w:r>
      <w:r>
        <w:rPr>
          <w:rFonts w:ascii="Arial" w:eastAsia="Arial"/>
        </w:rPr>
        <w:t xml:space="preserve">v$event_name </w:t>
      </w:r>
      <w:r>
        <w:t>视图来进行验证：</w:t>
      </w:r>
    </w:p>
    <w:p w:rsidR="00A12AEE" w:rsidRPr="007927CB" w:rsidRDefault="00A12AEE" w:rsidP="00A12AEE">
      <w:pPr>
        <w:widowControl/>
        <w:shd w:val="clear" w:color="auto" w:fill="9CC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autoSpaceDN/>
        <w:spacing w:line="360" w:lineRule="auto"/>
        <w:rPr>
          <w:rFonts w:ascii="Microsoft JhengHei" w:eastAsia="Microsoft JhengHei" w:hAnsi="Microsoft JhengHei" w:cs="宋体"/>
          <w:kern w:val="2"/>
          <w:sz w:val="16"/>
          <w:szCs w:val="21"/>
          <w:lang w:eastAsia="zh-CN" w:bidi="ar-SA"/>
        </w:rPr>
      </w:pPr>
      <w:r w:rsidRPr="007927CB">
        <w:rPr>
          <w:rFonts w:ascii="Microsoft JhengHei" w:eastAsia="Microsoft JhengHei" w:hAnsi="Microsoft JhengHei" w:cs="宋体"/>
          <w:kern w:val="2"/>
          <w:sz w:val="16"/>
          <w:szCs w:val="21"/>
          <w:lang w:eastAsia="zh-CN" w:bidi="ar-SA"/>
        </w:rPr>
        <w:t>Oracle 9i</w:t>
      </w:r>
    </w:p>
    <w:p w:rsidR="00A12AEE" w:rsidRDefault="00A12AEE" w:rsidP="00A12AEE">
      <w:pPr>
        <w:widowControl/>
        <w:shd w:val="clear" w:color="auto" w:fill="9CC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autoSpaceDN/>
        <w:spacing w:line="360" w:lineRule="auto"/>
        <w:rPr>
          <w:rFonts w:ascii="Microsoft JhengHei" w:eastAsia="Microsoft JhengHei" w:hAnsi="Microsoft JhengHei" w:cs="宋体"/>
          <w:kern w:val="2"/>
          <w:sz w:val="16"/>
          <w:szCs w:val="21"/>
          <w:lang w:eastAsia="zh-CN" w:bidi="ar-SA"/>
        </w:rPr>
      </w:pPr>
      <w:r>
        <w:rPr>
          <w:rFonts w:ascii="Microsoft JhengHei" w:eastAsia="Microsoft JhengHei" w:hAnsi="Microsoft JhengHei" w:cs="宋体"/>
          <w:noProof/>
          <w:kern w:val="2"/>
          <w:sz w:val="16"/>
          <w:szCs w:val="21"/>
          <w:lang w:eastAsia="zh-CN" w:bidi="ar-SA"/>
        </w:rPr>
        <mc:AlternateContent>
          <mc:Choice Requires="wpg">
            <w:drawing>
              <wp:anchor distT="0" distB="0" distL="0" distR="0" simplePos="0" relativeHeight="251738112" behindDoc="1" locked="0" layoutInCell="1" allowOverlap="1">
                <wp:simplePos x="0" y="0"/>
                <wp:positionH relativeFrom="page">
                  <wp:posOffset>720090</wp:posOffset>
                </wp:positionH>
                <wp:positionV relativeFrom="paragraph">
                  <wp:posOffset>661035</wp:posOffset>
                </wp:positionV>
                <wp:extent cx="2804160" cy="10160"/>
                <wp:effectExtent l="5715" t="635" r="9525" b="8255"/>
                <wp:wrapTopAndBottom/>
                <wp:docPr id="147" name="组合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4160" cy="10160"/>
                          <a:chOff x="1134" y="1041"/>
                          <a:chExt cx="4416" cy="16"/>
                        </a:xfrm>
                      </wpg:grpSpPr>
                      <wps:wsp>
                        <wps:cNvPr id="148" name="Line 151"/>
                        <wps:cNvCnPr>
                          <a:cxnSpLocks noChangeShapeType="1"/>
                        </wps:cNvCnPr>
                        <wps:spPr bwMode="auto">
                          <a:xfrm>
                            <a:off x="1134" y="1049"/>
                            <a:ext cx="1437" cy="0"/>
                          </a:xfrm>
                          <a:prstGeom prst="line">
                            <a:avLst/>
                          </a:prstGeom>
                          <a:noFill/>
                          <a:ln w="10058">
                            <a:solidFill>
                              <a:srgbClr val="007600"/>
                            </a:solidFill>
                            <a:prstDash val="dash"/>
                            <a:round/>
                            <a:headEnd/>
                            <a:tailEnd/>
                          </a:ln>
                          <a:extLst>
                            <a:ext uri="{909E8E84-426E-40DD-AFC4-6F175D3DCCD1}">
                              <a14:hiddenFill xmlns:a14="http://schemas.microsoft.com/office/drawing/2010/main">
                                <a:noFill/>
                              </a14:hiddenFill>
                            </a:ext>
                          </a:extLst>
                        </wps:spPr>
                        <wps:bodyPr/>
                      </wps:wsp>
                      <wps:wsp>
                        <wps:cNvPr id="149" name="Line 152"/>
                        <wps:cNvCnPr>
                          <a:cxnSpLocks noChangeShapeType="1"/>
                        </wps:cNvCnPr>
                        <wps:spPr bwMode="auto">
                          <a:xfrm>
                            <a:off x="2623" y="1049"/>
                            <a:ext cx="1438" cy="0"/>
                          </a:xfrm>
                          <a:prstGeom prst="line">
                            <a:avLst/>
                          </a:prstGeom>
                          <a:noFill/>
                          <a:ln w="10058">
                            <a:solidFill>
                              <a:srgbClr val="007600"/>
                            </a:solidFill>
                            <a:prstDash val="dash"/>
                            <a:round/>
                            <a:headEnd/>
                            <a:tailEnd/>
                          </a:ln>
                          <a:extLst>
                            <a:ext uri="{909E8E84-426E-40DD-AFC4-6F175D3DCCD1}">
                              <a14:hiddenFill xmlns:a14="http://schemas.microsoft.com/office/drawing/2010/main">
                                <a:noFill/>
                              </a14:hiddenFill>
                            </a:ext>
                          </a:extLst>
                        </wps:spPr>
                        <wps:bodyPr/>
                      </wps:wsp>
                      <wps:wsp>
                        <wps:cNvPr id="150" name="Line 153"/>
                        <wps:cNvCnPr>
                          <a:cxnSpLocks noChangeShapeType="1"/>
                        </wps:cNvCnPr>
                        <wps:spPr bwMode="auto">
                          <a:xfrm>
                            <a:off x="4112" y="1049"/>
                            <a:ext cx="1438" cy="0"/>
                          </a:xfrm>
                          <a:prstGeom prst="line">
                            <a:avLst/>
                          </a:prstGeom>
                          <a:noFill/>
                          <a:ln w="10058">
                            <a:solidFill>
                              <a:srgbClr val="0076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58B6F0" id="组合 147" o:spid="_x0000_s1026" style="position:absolute;left:0;text-align:left;margin-left:56.7pt;margin-top:52.05pt;width:220.8pt;height:.8pt;z-index:-251578368;mso-wrap-distance-left:0;mso-wrap-distance-right:0;mso-position-horizontal-relative:page" coordorigin="1134,1041" coordsize="44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43u3wIAABYLAAAOAAAAZHJzL2Uyb0RvYy54bWzsVktu2zAQ3RfoHQjtHYmyrNhC7KCw7GzS&#10;NkDSA9AS9UElUiAZy0bRXRdd5j49T9FrdEhKSuwUaJGiWRTZ0KSGM5x573HMs/NdXaEtFbLkbO7g&#10;E89BlCU8LVk+dz7crEdTB0lFWEoqzujc2VPpnC9evzprm4j6vOBVSgWCIExGbTN3CqWayHVlUtCa&#10;yBPeUAbGjIuaKFiK3E0FaSF6Xbm+54Vuy0XaCJ5QKeFrbI3OwsTPMpqo91kmqULV3IHclBmFGTd6&#10;dBdnJMoFaYoy6dIgT8iiJiWDQ4dQMVEE3YryUai6TASXPFMnCa9dnmVlQk0NUA32jqq5EPy2MbXk&#10;UZs3A0wA7RFOTw6bvNteCVSmwF1w6iBGaiDpx7cv3+++Iv0F8GmbPIJtF6K5bq6ELRKmlzz5KMHs&#10;Htv1Oreb0aZ9y1OISG4VN/jsMlHrEFA52hka9gMNdKdQAh/9qRfgENhKwIY9PTU0JQVwqb0wHgcO&#10;MsYA97ZV5x2Ab+caaptLInuoSbRLTFcFgpP3mMq/w/S6IA01VEkN1oApyN9ielkyivDEpKvPhk1L&#10;ZuFMdqyDEzG+LAjLqQl3s28AOuMBuT9w0QsJXPwW3odAzSxQPcg4GAPfGmGD7oASiRoh1QXlNdKT&#10;uVNB4oY6sr2UygLab9FMMr4uq8oQVDHUasa8ydR4SF6VqbbqfVLkm2Ul0Jboq+idhl5/8ME2HTom&#10;srD7UpjZvOEqsNScUlCSrrq5ImVl51BAxfQ5UCDk2c3sHfw082ar6WoajAI/XI0CL45Hb9bLYBSu&#10;8ekkHsfLZYw/65RxEBVlmlKms+77AQ7+TBtdZ7I3eegIAz7uYXSjTEi2/zVJG541tVagG57ur4TG&#10;vJPrs+l2dqRbX7NwIEIS/Tvd+qE/7i/4Y93CnXrR7Ytuf9VvJ/CvcdBvx8+q2wBj/0W3zv/Ub82r&#10;AR5fpk13D0X9unu4Nv35/jm7+AkAAP//AwBQSwMEFAAGAAgAAAAhACjXbpzgAAAACwEAAA8AAABk&#10;cnMvZG93bnJldi54bWxMj0FPwzAMhe9I/IfISNxYWrYAKk2naQJOE9I2JMTNa7y2WpNUTdZ2/x7v&#10;BDc/++n5e/lysq0YqA+NdxrSWQKCXOlN4yoNX/v3hxcQIaIz2HpHGi4UYFnc3uSYGT+6LQ27WAkO&#10;cSFDDXWMXSZlKGuyGGa+I8e3o+8tRpZ9JU2PI4fbVj4myZO02Dj+UGNH65rK0+5sNXyMOK7m6duw&#10;OR3Xl5+9+vzepKT1/d20egURaYp/ZrjiMzoUzHTwZ2eCaFmn8wVbeUgWKQh2KKW43eG6Uc8gi1z+&#10;71D8AgAA//8DAFBLAQItABQABgAIAAAAIQC2gziS/gAAAOEBAAATAAAAAAAAAAAAAAAAAAAAAABb&#10;Q29udGVudF9UeXBlc10ueG1sUEsBAi0AFAAGAAgAAAAhADj9If/WAAAAlAEAAAsAAAAAAAAAAAAA&#10;AAAALwEAAF9yZWxzLy5yZWxzUEsBAi0AFAAGAAgAAAAhAKy/je7fAgAAFgsAAA4AAAAAAAAAAAAA&#10;AAAALgIAAGRycy9lMm9Eb2MueG1sUEsBAi0AFAAGAAgAAAAhACjXbpzgAAAACwEAAA8AAAAAAAAA&#10;AAAAAAAAOQUAAGRycy9kb3ducmV2LnhtbFBLBQYAAAAABAAEAPMAAABGBgAAAAA=&#10;">
                <v:line id="Line 151" o:spid="_x0000_s1027" style="position:absolute;visibility:visible;mso-wrap-style:square" from="1134,1049" to="257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wUQcUAAADcAAAADwAAAGRycy9kb3ducmV2LnhtbESPzW4CMQyE75X6DpEr9VaylFLQQkBV&#10;RWkPHMrPA5iNya66cVZJCsvb40Ol3mzNeObzfNn7Vp0ppiawgeGgAEVcBduwM3DYfzxNQaWMbLEN&#10;TAaulGC5uL+bY2nDhbd03mWnJIRTiQbqnLtS61TV5DENQkcs2ilEj1nW6LSNeJFw3+rnonjVHhuW&#10;hho7eq+p+tn9egPfRzfZjyPTOH9uhquDW3fVaG3M40P/NgOVqc//5r/rLyv4L0Irz8gEe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wUQcUAAADcAAAADwAAAAAAAAAA&#10;AAAAAAChAgAAZHJzL2Rvd25yZXYueG1sUEsFBgAAAAAEAAQA+QAAAJMDAAAAAA==&#10;" strokecolor="#007600" strokeweight=".27939mm">
                  <v:stroke dashstyle="dash"/>
                </v:line>
                <v:line id="Line 152" o:spid="_x0000_s1028" style="position:absolute;visibility:visible;mso-wrap-style:square" from="2623,1049" to="406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Cx2sIAAADcAAAADwAAAGRycy9kb3ducmV2LnhtbERPyW7CMBC9I/EP1iD1Rhxo6RIwqKoo&#10;5dAD2wdM48GJiMeRbSD9+7oSErd5euvMFp1txIV8qB0rGGU5COLS6ZqNgsP+c/gKIkRkjY1jUvBL&#10;ARbzfm+GhXZX3tJlF41IIRwKVFDF2BZShrIiiyFzLXHijs5bjAl6I7XHawq3jRzn+bO0WHNqqLCl&#10;j4rK0+5sFWx+zMt+4pkm8et7tDyYVVs+rpR6GHTvUxCRungX39xrneY/vcH/M+kC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Cx2sIAAADcAAAADwAAAAAAAAAAAAAA&#10;AAChAgAAZHJzL2Rvd25yZXYueG1sUEsFBgAAAAAEAAQA+QAAAJADAAAAAA==&#10;" strokecolor="#007600" strokeweight=".27939mm">
                  <v:stroke dashstyle="dash"/>
                </v:line>
                <v:line id="Line 153" o:spid="_x0000_s1029" style="position:absolute;visibility:visible;mso-wrap-style:square" from="4112,1049" to="5550,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OOmsUAAADcAAAADwAAAGRycy9kb3ducmV2LnhtbESPQW/CMAyF75P2HyJP2m2kMHWgQkDT&#10;xNgOO2zADzCNSSsap0oy6P79fEDiZus9v/d5sRp8p84UUxvYwHhUgCKug23ZGdjv3p9moFJGttgF&#10;JgN/lGC1vL9bYGXDhX/ovM1OSQinCg00OfeV1qluyGMahZ5YtGOIHrOs0Wkb8SLhvtOTonjRHluW&#10;hgZ7emuoPm1/vYHvg5vuyshU5o+v8XrvNn39vDHm8WF4nYPKNOSb+Xr9aQW/FHx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OOmsUAAADcAAAADwAAAAAAAAAA&#10;AAAAAAChAgAAZHJzL2Rvd25yZXYueG1sUEsFBgAAAAAEAAQA+QAAAJMDAAAAAA==&#10;" strokecolor="#007600" strokeweight=".27939mm">
                  <v:stroke dashstyle="dash"/>
                </v:line>
                <w10:wrap type="topAndBottom" anchorx="page"/>
              </v:group>
            </w:pict>
          </mc:Fallback>
        </mc:AlternateContent>
      </w:r>
      <w:r w:rsidRPr="007927CB">
        <w:rPr>
          <w:rFonts w:ascii="Microsoft JhengHei" w:eastAsia="Microsoft JhengHei" w:hAnsi="Microsoft JhengHei" w:cs="宋体"/>
          <w:kern w:val="2"/>
          <w:sz w:val="16"/>
          <w:szCs w:val="21"/>
          <w:lang w:eastAsia="zh-CN" w:bidi="ar-SA"/>
        </w:rPr>
        <w:t>SQL&gt; select parameter1,parameter2,parameter3 from v$event_name where name='buffer busy waits'</w:t>
      </w:r>
    </w:p>
    <w:p w:rsidR="00A12AEE" w:rsidRDefault="00A12AEE" w:rsidP="00A12AEE">
      <w:pPr>
        <w:widowControl/>
        <w:shd w:val="clear" w:color="auto" w:fill="9CC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autoSpaceDN/>
        <w:spacing w:line="360" w:lineRule="auto"/>
        <w:rPr>
          <w:rFonts w:ascii="Microsoft JhengHei" w:eastAsiaTheme="minorEastAsia" w:hAnsi="Microsoft JhengHei" w:cs="宋体"/>
          <w:kern w:val="2"/>
          <w:sz w:val="16"/>
          <w:szCs w:val="21"/>
          <w:lang w:eastAsia="zh-CN" w:bidi="ar-SA"/>
        </w:rPr>
      </w:pPr>
      <w:r w:rsidRPr="007927CB">
        <w:rPr>
          <w:rFonts w:ascii="Microsoft JhengHei" w:eastAsia="Microsoft JhengHei" w:hAnsi="Microsoft JhengHei" w:cs="宋体"/>
          <w:kern w:val="2"/>
          <w:sz w:val="16"/>
          <w:szCs w:val="21"/>
          <w:lang w:eastAsia="zh-CN" w:bidi="ar-SA"/>
        </w:rPr>
        <w:t xml:space="preserve"> PARAMETER1</w:t>
      </w:r>
      <w:r w:rsidRPr="007927CB">
        <w:rPr>
          <w:rFonts w:ascii="Microsoft JhengHei" w:eastAsia="Microsoft JhengHei" w:hAnsi="Microsoft JhengHei" w:cs="宋体"/>
          <w:kern w:val="2"/>
          <w:sz w:val="16"/>
          <w:szCs w:val="21"/>
          <w:lang w:eastAsia="zh-CN" w:bidi="ar-SA"/>
        </w:rPr>
        <w:tab/>
        <w:t>PARAMETER2</w:t>
      </w:r>
      <w:r w:rsidRPr="007927CB">
        <w:rPr>
          <w:rFonts w:ascii="Microsoft JhengHei" w:eastAsia="Microsoft JhengHei" w:hAnsi="Microsoft JhengHei" w:cs="宋体"/>
          <w:kern w:val="2"/>
          <w:sz w:val="16"/>
          <w:szCs w:val="21"/>
          <w:lang w:eastAsia="zh-CN" w:bidi="ar-SA"/>
        </w:rPr>
        <w:tab/>
        <w:t>PARAMETER3</w:t>
      </w:r>
      <w:r>
        <w:rPr>
          <w:rFonts w:ascii="Microsoft JhengHei" w:eastAsiaTheme="minorEastAsia" w:hAnsi="Microsoft JhengHei" w:cs="宋体" w:hint="eastAsia"/>
          <w:kern w:val="2"/>
          <w:sz w:val="16"/>
          <w:szCs w:val="21"/>
          <w:lang w:eastAsia="zh-CN" w:bidi="ar-SA"/>
        </w:rPr>
        <w:t xml:space="preserve"> </w:t>
      </w:r>
      <w:r>
        <w:rPr>
          <w:rFonts w:ascii="Microsoft JhengHei" w:eastAsiaTheme="minorEastAsia" w:hAnsi="Microsoft JhengHei" w:cs="宋体"/>
          <w:kern w:val="2"/>
          <w:sz w:val="16"/>
          <w:szCs w:val="21"/>
          <w:lang w:eastAsia="zh-CN" w:bidi="ar-SA"/>
        </w:rPr>
        <w:t xml:space="preserve">   </w:t>
      </w:r>
    </w:p>
    <w:p w:rsidR="00A12AEE" w:rsidRPr="007927CB" w:rsidRDefault="00A12AEE" w:rsidP="00A12AEE">
      <w:pPr>
        <w:widowControl/>
        <w:shd w:val="clear" w:color="auto" w:fill="9CC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autoSpaceDN/>
        <w:spacing w:line="360" w:lineRule="auto"/>
        <w:rPr>
          <w:rFonts w:ascii="Microsoft JhengHei" w:eastAsiaTheme="minorEastAsia" w:hAnsi="Microsoft JhengHei" w:cs="宋体"/>
          <w:kern w:val="2"/>
          <w:sz w:val="16"/>
          <w:szCs w:val="21"/>
          <w:lang w:eastAsia="zh-CN" w:bidi="ar-SA"/>
        </w:rPr>
      </w:pPr>
      <w:r w:rsidRPr="007927CB">
        <w:rPr>
          <w:rFonts w:ascii="Microsoft JhengHei" w:eastAsiaTheme="minorEastAsia" w:hAnsi="Microsoft JhengHei" w:cs="宋体"/>
          <w:kern w:val="2"/>
          <w:sz w:val="16"/>
          <w:szCs w:val="21"/>
          <w:lang w:eastAsia="zh-CN" w:bidi="ar-SA"/>
        </w:rPr>
        <w:t>Oracle 10g</w:t>
      </w:r>
      <w:r w:rsidRPr="007927CB">
        <w:rPr>
          <w:rFonts w:ascii="Microsoft JhengHei" w:eastAsiaTheme="minorEastAsia" w:hAnsi="Microsoft JhengHei" w:cs="宋体"/>
          <w:kern w:val="2"/>
          <w:sz w:val="16"/>
          <w:szCs w:val="21"/>
          <w:lang w:eastAsia="zh-CN" w:bidi="ar-SA"/>
        </w:rPr>
        <w:tab/>
      </w:r>
    </w:p>
    <w:p w:rsidR="00A12AEE" w:rsidRPr="007927CB" w:rsidRDefault="00A12AEE" w:rsidP="00A12AEE">
      <w:pPr>
        <w:widowControl/>
        <w:shd w:val="clear" w:color="auto" w:fill="9CC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autoSpaceDN/>
        <w:spacing w:line="360" w:lineRule="auto"/>
        <w:rPr>
          <w:rFonts w:ascii="Microsoft JhengHei" w:eastAsiaTheme="minorEastAsia" w:hAnsi="Microsoft JhengHei" w:cs="宋体"/>
          <w:kern w:val="2"/>
          <w:sz w:val="16"/>
          <w:szCs w:val="21"/>
          <w:lang w:eastAsia="zh-CN" w:bidi="ar-SA"/>
        </w:rPr>
      </w:pPr>
      <w:r w:rsidRPr="007927CB">
        <w:rPr>
          <w:rFonts w:ascii="Microsoft JhengHei" w:eastAsiaTheme="minorEastAsia" w:hAnsi="Microsoft JhengHei" w:cs="宋体"/>
          <w:kern w:val="2"/>
          <w:sz w:val="16"/>
          <w:szCs w:val="21"/>
          <w:lang w:eastAsia="zh-CN" w:bidi="ar-SA"/>
        </w:rPr>
        <w:t>block#</w:t>
      </w:r>
      <w:r w:rsidRPr="007927CB">
        <w:rPr>
          <w:rFonts w:ascii="Microsoft JhengHei" w:eastAsiaTheme="minorEastAsia" w:hAnsi="Microsoft JhengHei" w:cs="宋体"/>
          <w:kern w:val="2"/>
          <w:sz w:val="16"/>
          <w:szCs w:val="21"/>
          <w:lang w:eastAsia="zh-CN" w:bidi="ar-SA"/>
        </w:rPr>
        <w:tab/>
        <w:t>id</w:t>
      </w:r>
    </w:p>
    <w:p w:rsidR="00A12AEE" w:rsidRPr="007927CB" w:rsidRDefault="00A12AEE" w:rsidP="00A12AEE">
      <w:pPr>
        <w:widowControl/>
        <w:shd w:val="clear" w:color="auto" w:fill="9CC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autoSpaceDN/>
        <w:spacing w:line="360" w:lineRule="auto"/>
        <w:rPr>
          <w:rFonts w:ascii="Microsoft JhengHei" w:eastAsiaTheme="minorEastAsia" w:hAnsi="Microsoft JhengHei" w:cs="宋体"/>
          <w:kern w:val="2"/>
          <w:sz w:val="16"/>
          <w:szCs w:val="21"/>
          <w:lang w:eastAsia="zh-CN" w:bidi="ar-SA"/>
        </w:rPr>
      </w:pPr>
      <w:r w:rsidRPr="007927CB">
        <w:rPr>
          <w:rFonts w:ascii="Microsoft JhengHei" w:eastAsiaTheme="minorEastAsia" w:hAnsi="Microsoft JhengHei" w:cs="宋体"/>
          <w:kern w:val="2"/>
          <w:sz w:val="16"/>
          <w:szCs w:val="21"/>
          <w:lang w:eastAsia="zh-CN" w:bidi="ar-SA"/>
        </w:rPr>
        <w:t>PARAMETER1</w:t>
      </w:r>
      <w:r w:rsidRPr="007927CB">
        <w:rPr>
          <w:rFonts w:ascii="Microsoft JhengHei" w:eastAsiaTheme="minorEastAsia" w:hAnsi="Microsoft JhengHei" w:cs="宋体"/>
          <w:kern w:val="2"/>
          <w:sz w:val="16"/>
          <w:szCs w:val="21"/>
          <w:lang w:eastAsia="zh-CN" w:bidi="ar-SA"/>
        </w:rPr>
        <w:tab/>
        <w:t>PARAMETER2</w:t>
      </w:r>
      <w:r w:rsidRPr="007927CB">
        <w:rPr>
          <w:rFonts w:ascii="Microsoft JhengHei" w:eastAsiaTheme="minorEastAsia" w:hAnsi="Microsoft JhengHei" w:cs="宋体"/>
          <w:kern w:val="2"/>
          <w:sz w:val="16"/>
          <w:szCs w:val="21"/>
          <w:lang w:eastAsia="zh-CN" w:bidi="ar-SA"/>
        </w:rPr>
        <w:tab/>
        <w:t>PARAMETER3</w:t>
      </w:r>
    </w:p>
    <w:p w:rsidR="00A12AEE" w:rsidRDefault="00A12AEE" w:rsidP="00A12AEE">
      <w:pPr>
        <w:widowControl/>
        <w:shd w:val="clear" w:color="auto" w:fill="9CC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autoSpaceDN/>
        <w:spacing w:line="360" w:lineRule="auto"/>
        <w:rPr>
          <w:rFonts w:ascii="Microsoft JhengHei" w:eastAsia="Microsoft JhengHei" w:hAnsi="Microsoft JhengHei" w:cs="宋体"/>
          <w:kern w:val="2"/>
          <w:sz w:val="16"/>
          <w:szCs w:val="21"/>
          <w:lang w:eastAsia="zh-CN" w:bidi="ar-SA"/>
        </w:rPr>
      </w:pPr>
      <w:r w:rsidRPr="007927CB">
        <w:rPr>
          <w:rFonts w:ascii="Microsoft JhengHei" w:eastAsiaTheme="minorEastAsia" w:hAnsi="Microsoft JhengHei" w:cs="宋体"/>
          <w:kern w:val="2"/>
          <w:sz w:val="16"/>
          <w:szCs w:val="21"/>
          <w:lang w:eastAsia="zh-CN" w:bidi="ar-SA"/>
        </w:rPr>
        <w:t>file#</w:t>
      </w:r>
      <w:r w:rsidRPr="007927CB">
        <w:rPr>
          <w:rFonts w:ascii="Microsoft JhengHei" w:eastAsiaTheme="minorEastAsia" w:hAnsi="Microsoft JhengHei" w:cs="宋体"/>
          <w:kern w:val="2"/>
          <w:sz w:val="16"/>
          <w:szCs w:val="21"/>
          <w:lang w:eastAsia="zh-CN" w:bidi="ar-SA"/>
        </w:rPr>
        <w:tab/>
        <w:t>block#</w:t>
      </w:r>
      <w:r w:rsidRPr="007927CB">
        <w:rPr>
          <w:rFonts w:ascii="Microsoft JhengHei" w:eastAsiaTheme="minorEastAsia" w:hAnsi="Microsoft JhengHei" w:cs="宋体"/>
          <w:kern w:val="2"/>
          <w:sz w:val="16"/>
          <w:szCs w:val="21"/>
          <w:lang w:eastAsia="zh-CN" w:bidi="ar-SA"/>
        </w:rPr>
        <w:tab/>
        <w:t>class#</w:t>
      </w:r>
    </w:p>
    <w:p w:rsidR="00A12AEE" w:rsidRDefault="00A12AEE" w:rsidP="00A12AEE">
      <w:pPr>
        <w:spacing w:before="2"/>
        <w:rPr>
          <w:sz w:val="23"/>
        </w:rPr>
      </w:pPr>
      <w:r>
        <w:rPr>
          <w:noProof/>
          <w:lang w:eastAsia="zh-CN" w:bidi="ar-SA"/>
        </w:rPr>
        <mc:AlternateContent>
          <mc:Choice Requires="wps">
            <w:drawing>
              <wp:anchor distT="0" distB="0" distL="0" distR="0" simplePos="0" relativeHeight="251739136" behindDoc="1" locked="0" layoutInCell="1" allowOverlap="1">
                <wp:simplePos x="0" y="0"/>
                <wp:positionH relativeFrom="page">
                  <wp:posOffset>1036955</wp:posOffset>
                </wp:positionH>
                <wp:positionV relativeFrom="paragraph">
                  <wp:posOffset>204470</wp:posOffset>
                </wp:positionV>
                <wp:extent cx="5491480" cy="19050"/>
                <wp:effectExtent l="17780" t="12065" r="15240" b="16510"/>
                <wp:wrapTopAndBottom/>
                <wp:docPr id="146" name="直接连接符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1480" cy="19050"/>
                        </a:xfrm>
                        <a:prstGeom prst="line">
                          <a:avLst/>
                        </a:prstGeom>
                        <a:noFill/>
                        <a:ln w="19368">
                          <a:solidFill>
                            <a:srgbClr val="6D6D6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14733" id="直接连接符 146" o:spid="_x0000_s1026" style="position:absolute;left:0;text-align:left;z-index:-251577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65pt,16.1pt" to="514.0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dy8NQIAADwEAAAOAAAAZHJzL2Uyb0RvYy54bWysU82O0zAQviPxDlbu3STdNLRR0xVKWi4L&#10;VNrlAVzbaSwc27LdphXiFXgBJG5w4sidt2F5DMbuj7pwQQhFcsae8edv5puZ3uw6gbbMWK5kGaVX&#10;SYSYJIpyuS6jN/eLwThC1mFJsVCSldGe2ehm9vTJtNcFG6pWCcoMAhBpi16XUeucLuLYkpZ12F4p&#10;zSQ4G2U67GBr1jE1uAf0TsTDJMnjXhmqjSLMWjitD85oFvCbhhH3umksc0iUEXBzYTVhXfk1nk1x&#10;sTZYt5wcaeB/YNFhLuHRM1SNHUYbw/+A6jgxyqrGXRHVxappOGEhB8gmTX7L5q7FmoVcoDhWn8tk&#10;/x8sebVdGsQpaJflEZK4A5EePn778eHzz++fYH34+gV5FxSq17aA+EoujU+V7OSdvlXkrUVSVS2W&#10;axYI3+81YKT+Rvzoit9YDc+t+peKQgzeOBWqtmtM5yGhHmgXxNmfxWE7hwgcjrJJmo1BQwK+dJKM&#10;gngxLk6XtbHuBVMd8kYZCS597XCBt7fWeTK4OIX4Y6kWXIigv5Co95jX+TjcsEpw6r0+zpr1qhIG&#10;bTG0UF77L6QGnsswozaSBrSWYTo/2g5zcbDhdSE9HuQDfI7WoUfeTZLJfDwfZ4NsmM8HWVLXg+eL&#10;Khvki/TZqL6uq6pO33tqaVa0nFImPbtTv6bZ3/XDcXIOnXbu2HMd4sfooWBA9vQPpIOgXsNDN6wU&#10;3S/NSWho0RB8HCc/A5d7sC+HfvYLAAD//wMAUEsDBBQABgAIAAAAIQB3ixb43gAAAAoBAAAPAAAA&#10;ZHJzL2Rvd25yZXYueG1sTI/LTsMwEEX3SPyDNUhsKurUEVWVxqkipG6DCAW6dGOTRMTjyHba8PdM&#10;V3R5Z47uI9/NdmBn40PvUMJqmQAz2DjdYyvh8L5/2gALUaFWg0Mj4dcE2BX3d7nKtLvgmznXsWVk&#10;giFTEroYx4zz0HTGqrB0o0H6fTtvVSTpW669upC5HbhIkjW3qkdK6NRoXjrT/NSTpdyq3H9U5eLL&#10;ozq8Vp8LV9bTUcrHh7ncAotmjv8wXOtTdSio08lNqAMbSK/TlFAJqRDArkAiNitgJ7o8C+BFzm8n&#10;FH8AAAD//wMAUEsBAi0AFAAGAAgAAAAhALaDOJL+AAAA4QEAABMAAAAAAAAAAAAAAAAAAAAAAFtD&#10;b250ZW50X1R5cGVzXS54bWxQSwECLQAUAAYACAAAACEAOP0h/9YAAACUAQAACwAAAAAAAAAAAAAA&#10;AAAvAQAAX3JlbHMvLnJlbHNQSwECLQAUAAYACAAAACEA143cvDUCAAA8BAAADgAAAAAAAAAAAAAA&#10;AAAuAgAAZHJzL2Uyb0RvYy54bWxQSwECLQAUAAYACAAAACEAd4sW+N4AAAAKAQAADwAAAAAAAAAA&#10;AAAAAACPBAAAZHJzL2Rvd25yZXYueG1sUEsFBgAAAAAEAAQA8wAAAJoFAAAAAA==&#10;" strokecolor="#6d6d6d" strokeweight=".538mm">
                <w10:wrap type="topAndBottom" anchorx="page"/>
              </v:line>
            </w:pict>
          </mc:Fallback>
        </mc:AlternateContent>
      </w:r>
    </w:p>
    <w:p w:rsidR="00A12AEE" w:rsidRDefault="00A12AEE" w:rsidP="00A12AEE">
      <w:pPr>
        <w:pStyle w:val="a5"/>
        <w:spacing w:before="118"/>
        <w:ind w:left="333"/>
      </w:pPr>
      <w:r>
        <w:t xml:space="preserve">在诊断 </w:t>
      </w:r>
      <w:r>
        <w:rPr>
          <w:rFonts w:ascii="Arial" w:eastAsia="Arial"/>
        </w:rPr>
        <w:t xml:space="preserve">buffer busy waits </w:t>
      </w:r>
      <w:r>
        <w:t>事件的过程中，获取如下信息会很有用：</w:t>
      </w:r>
    </w:p>
    <w:p w:rsidR="00A12AEE" w:rsidRDefault="00A12AEE" w:rsidP="00A12AEE">
      <w:pPr>
        <w:pStyle w:val="a5"/>
        <w:spacing w:before="147" w:line="393" w:lineRule="auto"/>
        <w:ind w:left="333" w:right="2780"/>
        <w:rPr>
          <w:lang w:eastAsia="zh-CN"/>
        </w:rPr>
      </w:pPr>
      <w:r>
        <w:rPr>
          <w:rFonts w:ascii="Arial" w:eastAsia="Arial"/>
          <w:lang w:eastAsia="zh-CN"/>
        </w:rPr>
        <w:t>1.</w:t>
      </w:r>
      <w:r>
        <w:rPr>
          <w:spacing w:val="-10"/>
          <w:lang w:eastAsia="zh-CN"/>
        </w:rPr>
        <w:t xml:space="preserve">获取产生 </w:t>
      </w:r>
      <w:r>
        <w:rPr>
          <w:rFonts w:ascii="Arial" w:eastAsia="Arial"/>
          <w:lang w:eastAsia="zh-CN"/>
        </w:rPr>
        <w:t>buffer</w:t>
      </w:r>
      <w:r>
        <w:rPr>
          <w:rFonts w:ascii="Arial" w:eastAsia="Arial"/>
          <w:spacing w:val="-4"/>
          <w:lang w:eastAsia="zh-CN"/>
        </w:rPr>
        <w:t xml:space="preserve"> </w:t>
      </w:r>
      <w:r>
        <w:rPr>
          <w:rFonts w:ascii="Arial" w:eastAsia="Arial"/>
          <w:lang w:eastAsia="zh-CN"/>
        </w:rPr>
        <w:t>busy</w:t>
      </w:r>
      <w:r>
        <w:rPr>
          <w:rFonts w:ascii="Arial" w:eastAsia="Arial"/>
          <w:spacing w:val="-2"/>
          <w:lang w:eastAsia="zh-CN"/>
        </w:rPr>
        <w:t xml:space="preserve"> </w:t>
      </w:r>
      <w:r>
        <w:rPr>
          <w:rFonts w:ascii="Arial" w:eastAsia="Arial"/>
          <w:lang w:eastAsia="zh-CN"/>
        </w:rPr>
        <w:t>waits</w:t>
      </w:r>
      <w:r>
        <w:rPr>
          <w:rFonts w:ascii="Arial" w:eastAsia="Arial"/>
          <w:spacing w:val="-8"/>
          <w:lang w:eastAsia="zh-CN"/>
        </w:rPr>
        <w:t xml:space="preserve"> </w:t>
      </w:r>
      <w:r>
        <w:rPr>
          <w:spacing w:val="-3"/>
          <w:lang w:eastAsia="zh-CN"/>
        </w:rPr>
        <w:t xml:space="preserve">事件的等待原因编号，这可以通过查询该事件的 </w:t>
      </w:r>
      <w:r>
        <w:rPr>
          <w:rFonts w:ascii="Arial" w:eastAsia="Arial"/>
          <w:lang w:eastAsia="zh-CN"/>
        </w:rPr>
        <w:t>p3</w:t>
      </w:r>
      <w:r>
        <w:rPr>
          <w:lang w:eastAsia="zh-CN"/>
        </w:rPr>
        <w:t>参数值获得</w:t>
      </w:r>
      <w:r>
        <w:rPr>
          <w:rFonts w:ascii="Arial" w:eastAsia="Arial"/>
          <w:lang w:eastAsia="zh-CN"/>
        </w:rPr>
        <w:t>2.</w:t>
      </w:r>
      <w:r>
        <w:rPr>
          <w:spacing w:val="-6"/>
          <w:lang w:eastAsia="zh-CN"/>
        </w:rPr>
        <w:t xml:space="preserve">获取产生此事件的 </w:t>
      </w:r>
      <w:r>
        <w:rPr>
          <w:rFonts w:ascii="Arial" w:eastAsia="Arial"/>
          <w:lang w:eastAsia="zh-CN"/>
        </w:rPr>
        <w:t>SQL</w:t>
      </w:r>
      <w:r>
        <w:rPr>
          <w:rFonts w:ascii="Arial" w:eastAsia="Arial"/>
          <w:spacing w:val="-7"/>
          <w:lang w:eastAsia="zh-CN"/>
        </w:rPr>
        <w:t xml:space="preserve"> </w:t>
      </w:r>
      <w:r>
        <w:rPr>
          <w:lang w:eastAsia="zh-CN"/>
        </w:rPr>
        <w:t>语句，可以通过如下的查询获得：</w:t>
      </w:r>
    </w:p>
    <w:p w:rsidR="00A12AEE" w:rsidRDefault="00A12AEE" w:rsidP="00A12AEE">
      <w:pPr>
        <w:pStyle w:val="a5"/>
        <w:spacing w:before="35"/>
        <w:ind w:left="333"/>
        <w:rPr>
          <w:rFonts w:ascii="Arial"/>
        </w:rPr>
      </w:pPr>
      <w:r>
        <w:rPr>
          <w:rFonts w:ascii="Arial"/>
        </w:rPr>
        <w:t>select sql_text from v$sql t1,v$session t2,v$session_wait</w:t>
      </w:r>
      <w:r>
        <w:rPr>
          <w:rFonts w:ascii="Arial"/>
          <w:spacing w:val="-23"/>
        </w:rPr>
        <w:t xml:space="preserve"> </w:t>
      </w:r>
      <w:r>
        <w:rPr>
          <w:rFonts w:ascii="Arial"/>
        </w:rPr>
        <w:t>t3</w:t>
      </w:r>
    </w:p>
    <w:p w:rsidR="00A12AEE" w:rsidRDefault="00A12AEE" w:rsidP="00A12AEE">
      <w:pPr>
        <w:pStyle w:val="a5"/>
        <w:spacing w:before="171" w:line="439" w:lineRule="auto"/>
        <w:ind w:left="333" w:right="4263"/>
        <w:rPr>
          <w:rFonts w:ascii="Arial"/>
        </w:rPr>
      </w:pPr>
      <w:r>
        <w:rPr>
          <w:rFonts w:ascii="Arial"/>
        </w:rPr>
        <w:t>where t1.address=t2.sql_address and t1.hash_value=t2.sql_hash_value and t2.sid=t3.sid and t3.event='buffer busy waits';</w:t>
      </w:r>
    </w:p>
    <w:p w:rsidR="00A12AEE" w:rsidRDefault="00A12AEE" w:rsidP="00A12AEE">
      <w:pPr>
        <w:pStyle w:val="a6"/>
        <w:numPr>
          <w:ilvl w:val="0"/>
          <w:numId w:val="14"/>
        </w:numPr>
        <w:tabs>
          <w:tab w:val="left" w:pos="485"/>
        </w:tabs>
        <w:spacing w:before="0" w:line="194" w:lineRule="exact"/>
        <w:ind w:hanging="152"/>
        <w:rPr>
          <w:rFonts w:ascii="宋体" w:eastAsia="宋体"/>
          <w:sz w:val="18"/>
          <w:lang w:eastAsia="zh-CN"/>
        </w:rPr>
      </w:pPr>
      <w:r>
        <w:rPr>
          <w:rFonts w:ascii="宋体" w:eastAsia="宋体" w:hint="eastAsia"/>
          <w:spacing w:val="-4"/>
          <w:sz w:val="18"/>
          <w:lang w:eastAsia="zh-CN"/>
        </w:rPr>
        <w:t xml:space="preserve">获取等待的块的类型以及所在的 </w:t>
      </w:r>
      <w:r>
        <w:rPr>
          <w:sz w:val="18"/>
          <w:lang w:eastAsia="zh-CN"/>
        </w:rPr>
        <w:t>segment</w:t>
      </w:r>
      <w:r>
        <w:rPr>
          <w:rFonts w:ascii="宋体" w:eastAsia="宋体" w:hint="eastAsia"/>
          <w:sz w:val="18"/>
          <w:lang w:eastAsia="zh-CN"/>
        </w:rPr>
        <w:t>，可以通过如下查询获得：</w:t>
      </w:r>
    </w:p>
    <w:p w:rsidR="00A12AEE" w:rsidRPr="007927CB" w:rsidRDefault="00A12AEE" w:rsidP="00A12AEE">
      <w:pPr>
        <w:widowControl/>
        <w:shd w:val="clear" w:color="auto" w:fill="9CC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autoSpaceDN/>
        <w:spacing w:line="360" w:lineRule="auto"/>
        <w:rPr>
          <w:rFonts w:ascii="Microsoft JhengHei" w:eastAsia="Microsoft JhengHei" w:hAnsi="Microsoft JhengHei" w:cs="宋体"/>
          <w:kern w:val="2"/>
          <w:sz w:val="16"/>
          <w:szCs w:val="21"/>
          <w:lang w:eastAsia="zh-CN" w:bidi="ar-SA"/>
        </w:rPr>
      </w:pPr>
      <w:r w:rsidRPr="007927CB">
        <w:rPr>
          <w:rFonts w:ascii="Microsoft JhengHei" w:eastAsia="Microsoft JhengHei" w:hAnsi="Microsoft JhengHei" w:cs="宋体"/>
          <w:kern w:val="2"/>
          <w:sz w:val="16"/>
          <w:szCs w:val="21"/>
          <w:lang w:eastAsia="zh-CN" w:bidi="ar-SA"/>
        </w:rPr>
        <w:t>select 'Segment Header' class,a.segment_type,a.segment_name,a.partition_name from dba_segments a,v$session_wait b</w:t>
      </w:r>
    </w:p>
    <w:p w:rsidR="00A12AEE" w:rsidRPr="007927CB" w:rsidRDefault="00A12AEE" w:rsidP="00A12AEE">
      <w:pPr>
        <w:widowControl/>
        <w:shd w:val="clear" w:color="auto" w:fill="9CC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autoSpaceDN/>
        <w:spacing w:line="360" w:lineRule="auto"/>
        <w:rPr>
          <w:rFonts w:ascii="Microsoft JhengHei" w:eastAsia="Microsoft JhengHei" w:hAnsi="Microsoft JhengHei" w:cs="宋体"/>
          <w:kern w:val="2"/>
          <w:sz w:val="16"/>
          <w:szCs w:val="21"/>
          <w:lang w:eastAsia="zh-CN" w:bidi="ar-SA"/>
        </w:rPr>
      </w:pPr>
      <w:r w:rsidRPr="007927CB">
        <w:rPr>
          <w:rFonts w:ascii="Microsoft JhengHei" w:eastAsia="Microsoft JhengHei" w:hAnsi="Microsoft JhengHei" w:cs="宋体"/>
          <w:kern w:val="2"/>
          <w:sz w:val="16"/>
          <w:szCs w:val="21"/>
          <w:lang w:eastAsia="zh-CN" w:bidi="ar-SA"/>
        </w:rPr>
        <w:t>where a.header_file=b.p1 and a.header_block=b.p2 and b.event='buffer busy waits' union</w:t>
      </w:r>
    </w:p>
    <w:p w:rsidR="00A12AEE" w:rsidRPr="007927CB" w:rsidRDefault="00A12AEE" w:rsidP="00A12AEE">
      <w:pPr>
        <w:widowControl/>
        <w:shd w:val="clear" w:color="auto" w:fill="9CC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autoSpaceDN/>
        <w:spacing w:line="360" w:lineRule="auto"/>
        <w:rPr>
          <w:rFonts w:ascii="Microsoft JhengHei" w:eastAsia="Microsoft JhengHei" w:hAnsi="Microsoft JhengHei" w:cs="宋体"/>
          <w:kern w:val="2"/>
          <w:sz w:val="16"/>
          <w:szCs w:val="21"/>
          <w:lang w:eastAsia="zh-CN" w:bidi="ar-SA"/>
        </w:rPr>
      </w:pPr>
      <w:r w:rsidRPr="007927CB">
        <w:rPr>
          <w:rFonts w:ascii="Microsoft JhengHei" w:eastAsia="Microsoft JhengHei" w:hAnsi="Microsoft JhengHei" w:cs="宋体"/>
          <w:kern w:val="2"/>
          <w:sz w:val="16"/>
          <w:szCs w:val="21"/>
          <w:lang w:eastAsia="zh-CN" w:bidi="ar-SA"/>
        </w:rPr>
        <w:t>select 'Freelist Groups' class,a.segment_type,a.segment_name,a.partition_name from dba_segments a,v$session_wait b where a.header_file=b.p1 and b.p2 between a.header_block+1 and (a.header_block+a.freelist_groups) and a.freelist_groups&gt;1 and b.event='buffer busy waits'</w:t>
      </w:r>
    </w:p>
    <w:p w:rsidR="00A12AEE" w:rsidRPr="007927CB" w:rsidRDefault="00A12AEE" w:rsidP="00A12AEE">
      <w:pPr>
        <w:widowControl/>
        <w:shd w:val="clear" w:color="auto" w:fill="9CC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autoSpaceDN/>
        <w:spacing w:line="360" w:lineRule="auto"/>
        <w:rPr>
          <w:rFonts w:ascii="Microsoft JhengHei" w:eastAsia="Microsoft JhengHei" w:hAnsi="Microsoft JhengHei" w:cs="宋体"/>
          <w:kern w:val="2"/>
          <w:sz w:val="16"/>
          <w:szCs w:val="21"/>
          <w:lang w:eastAsia="zh-CN" w:bidi="ar-SA"/>
        </w:rPr>
      </w:pPr>
      <w:r w:rsidRPr="007927CB">
        <w:rPr>
          <w:rFonts w:ascii="Microsoft JhengHei" w:eastAsia="Microsoft JhengHei" w:hAnsi="Microsoft JhengHei" w:cs="宋体"/>
          <w:kern w:val="2"/>
          <w:sz w:val="16"/>
          <w:szCs w:val="21"/>
          <w:lang w:eastAsia="zh-CN" w:bidi="ar-SA"/>
        </w:rPr>
        <w:t>union</w:t>
      </w:r>
    </w:p>
    <w:p w:rsidR="00A12AEE" w:rsidRPr="007927CB" w:rsidRDefault="00A12AEE" w:rsidP="00A12AEE">
      <w:pPr>
        <w:widowControl/>
        <w:shd w:val="clear" w:color="auto" w:fill="9CC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autoSpaceDN/>
        <w:spacing w:line="360" w:lineRule="auto"/>
        <w:rPr>
          <w:rFonts w:ascii="Microsoft JhengHei" w:eastAsia="Microsoft JhengHei" w:hAnsi="Microsoft JhengHei" w:cs="宋体"/>
          <w:kern w:val="2"/>
          <w:sz w:val="16"/>
          <w:szCs w:val="21"/>
          <w:lang w:eastAsia="zh-CN" w:bidi="ar-SA"/>
        </w:rPr>
      </w:pPr>
      <w:r w:rsidRPr="007927CB">
        <w:rPr>
          <w:rFonts w:ascii="Microsoft JhengHei" w:eastAsia="Microsoft JhengHei" w:hAnsi="Microsoft JhengHei" w:cs="宋体"/>
          <w:kern w:val="2"/>
          <w:sz w:val="16"/>
          <w:szCs w:val="21"/>
          <w:lang w:eastAsia="zh-CN" w:bidi="ar-SA"/>
        </w:rPr>
        <w:lastRenderedPageBreak/>
        <w:t>select</w:t>
      </w:r>
      <w:r w:rsidRPr="007927CB">
        <w:rPr>
          <w:rFonts w:ascii="Microsoft JhengHei" w:eastAsia="Microsoft JhengHei" w:hAnsi="Microsoft JhengHei" w:cs="宋体"/>
          <w:kern w:val="2"/>
          <w:sz w:val="16"/>
          <w:szCs w:val="21"/>
          <w:lang w:eastAsia="zh-CN" w:bidi="ar-SA"/>
        </w:rPr>
        <w:tab/>
        <w:t>a.segment_type||'</w:t>
      </w:r>
      <w:r w:rsidRPr="007927CB">
        <w:rPr>
          <w:rFonts w:ascii="Microsoft JhengHei" w:eastAsia="Microsoft JhengHei" w:hAnsi="Microsoft JhengHei" w:cs="宋体"/>
          <w:kern w:val="2"/>
          <w:sz w:val="16"/>
          <w:szCs w:val="21"/>
          <w:lang w:eastAsia="zh-CN" w:bidi="ar-SA"/>
        </w:rPr>
        <w:tab/>
        <w:t>block'</w:t>
      </w:r>
      <w:r w:rsidRPr="007927CB">
        <w:rPr>
          <w:rFonts w:ascii="Microsoft JhengHei" w:eastAsia="Microsoft JhengHei" w:hAnsi="Microsoft JhengHei" w:cs="宋体"/>
          <w:kern w:val="2"/>
          <w:sz w:val="16"/>
          <w:szCs w:val="21"/>
          <w:lang w:eastAsia="zh-CN" w:bidi="ar-SA"/>
        </w:rPr>
        <w:tab/>
        <w:t>class,a.segment_type,a.segment_name,a.partition_name</w:t>
      </w:r>
      <w:r w:rsidRPr="007927CB">
        <w:rPr>
          <w:rFonts w:ascii="Microsoft JhengHei" w:eastAsia="Microsoft JhengHei" w:hAnsi="Microsoft JhengHei" w:cs="宋体"/>
          <w:kern w:val="2"/>
          <w:sz w:val="16"/>
          <w:szCs w:val="21"/>
          <w:lang w:eastAsia="zh-CN" w:bidi="ar-SA"/>
        </w:rPr>
        <w:tab/>
        <w:t>from</w:t>
      </w:r>
      <w:r w:rsidRPr="007927CB">
        <w:rPr>
          <w:rFonts w:ascii="Microsoft JhengHei" w:eastAsia="Microsoft JhengHei" w:hAnsi="Microsoft JhengHei" w:cs="宋体"/>
          <w:kern w:val="2"/>
          <w:sz w:val="16"/>
          <w:szCs w:val="21"/>
          <w:lang w:eastAsia="zh-CN" w:bidi="ar-SA"/>
        </w:rPr>
        <w:tab/>
        <w:t>dba_extents a,v$session_wait b</w:t>
      </w:r>
    </w:p>
    <w:p w:rsidR="00A12AEE" w:rsidRPr="007927CB" w:rsidRDefault="00A12AEE" w:rsidP="00A12AEE">
      <w:pPr>
        <w:widowControl/>
        <w:shd w:val="clear" w:color="auto" w:fill="9CC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autoSpaceDN/>
        <w:spacing w:line="360" w:lineRule="auto"/>
        <w:rPr>
          <w:rFonts w:ascii="Microsoft JhengHei" w:eastAsia="Microsoft JhengHei" w:hAnsi="Microsoft JhengHei" w:cs="宋体"/>
          <w:kern w:val="2"/>
          <w:sz w:val="16"/>
          <w:szCs w:val="21"/>
          <w:lang w:eastAsia="zh-CN" w:bidi="ar-SA"/>
        </w:rPr>
      </w:pPr>
      <w:r w:rsidRPr="007927CB">
        <w:rPr>
          <w:rFonts w:ascii="Microsoft JhengHei" w:eastAsia="Microsoft JhengHei" w:hAnsi="Microsoft JhengHei" w:cs="宋体"/>
          <w:kern w:val="2"/>
          <w:sz w:val="16"/>
          <w:szCs w:val="21"/>
          <w:lang w:eastAsia="zh-CN" w:bidi="ar-SA"/>
        </w:rPr>
        <w:t>where a.file_id=b.p1 and b.p2 between a.block_id and a.block_id+a.blocks-1 and b.event='buffer busy waits' and not exists(select 1 from dba_segments where</w:t>
      </w:r>
    </w:p>
    <w:p w:rsidR="00A12AEE" w:rsidRDefault="00A12AEE" w:rsidP="00A12AEE">
      <w:pPr>
        <w:widowControl/>
        <w:shd w:val="clear" w:color="auto" w:fill="9CC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autoSpaceDN/>
        <w:spacing w:line="360" w:lineRule="auto"/>
      </w:pPr>
      <w:r w:rsidRPr="007927CB">
        <w:rPr>
          <w:rFonts w:ascii="Microsoft JhengHei" w:eastAsia="Microsoft JhengHei" w:hAnsi="Microsoft JhengHei" w:cs="宋体"/>
          <w:kern w:val="2"/>
          <w:sz w:val="16"/>
          <w:szCs w:val="21"/>
          <w:lang w:eastAsia="zh-CN" w:bidi="ar-SA"/>
        </w:rPr>
        <w:t>header_file=b.p1 and header_block= b.p2);</w:t>
      </w:r>
    </w:p>
    <w:p w:rsidR="00A12AEE" w:rsidRDefault="00A12AEE" w:rsidP="00A12AEE">
      <w:pPr>
        <w:pStyle w:val="a5"/>
        <w:spacing w:before="84" w:line="324" w:lineRule="auto"/>
        <w:ind w:left="753" w:right="370"/>
        <w:jc w:val="both"/>
      </w:pPr>
      <w:r>
        <w:rPr>
          <w:spacing w:val="2"/>
        </w:rPr>
        <w:t>查询的第一部分：如果等待的块类型是</w:t>
      </w:r>
      <w:r>
        <w:rPr>
          <w:rFonts w:ascii="Arial" w:eastAsia="Arial"/>
        </w:rPr>
        <w:t>segment header</w:t>
      </w:r>
      <w:r>
        <w:rPr>
          <w:spacing w:val="-6"/>
        </w:rPr>
        <w:t xml:space="preserve">，那么可以直接拿 </w:t>
      </w:r>
      <w:r>
        <w:rPr>
          <w:rFonts w:ascii="Arial" w:eastAsia="Arial"/>
        </w:rPr>
        <w:t xml:space="preserve">buffer busy waits </w:t>
      </w:r>
      <w:r>
        <w:rPr>
          <w:spacing w:val="14"/>
        </w:rPr>
        <w:t>事件的</w:t>
      </w:r>
      <w:r>
        <w:rPr>
          <w:rFonts w:ascii="Arial" w:eastAsia="Arial"/>
        </w:rPr>
        <w:t xml:space="preserve">p1 </w:t>
      </w:r>
      <w:r>
        <w:rPr>
          <w:spacing w:val="-24"/>
        </w:rPr>
        <w:t xml:space="preserve">和 </w:t>
      </w:r>
      <w:r>
        <w:rPr>
          <w:rFonts w:ascii="Arial" w:eastAsia="Arial"/>
        </w:rPr>
        <w:t xml:space="preserve">p2 </w:t>
      </w:r>
      <w:r>
        <w:t>参数去</w:t>
      </w:r>
      <w:r>
        <w:rPr>
          <w:rFonts w:ascii="Arial" w:eastAsia="Arial"/>
        </w:rPr>
        <w:t xml:space="preserve">dba_segments </w:t>
      </w:r>
      <w:r>
        <w:rPr>
          <w:spacing w:val="-9"/>
        </w:rPr>
        <w:t xml:space="preserve">视图中匹配 </w:t>
      </w:r>
      <w:r>
        <w:rPr>
          <w:rFonts w:ascii="Arial" w:eastAsia="Arial"/>
        </w:rPr>
        <w:t xml:space="preserve">header_file </w:t>
      </w:r>
      <w:r>
        <w:rPr>
          <w:spacing w:val="-24"/>
        </w:rPr>
        <w:t xml:space="preserve">和 </w:t>
      </w:r>
      <w:r>
        <w:rPr>
          <w:rFonts w:ascii="Arial" w:eastAsia="Arial"/>
        </w:rPr>
        <w:t xml:space="preserve">header_block </w:t>
      </w:r>
      <w:r>
        <w:rPr>
          <w:spacing w:val="4"/>
        </w:rPr>
        <w:t>字段即可找到等待的</w:t>
      </w:r>
      <w:r>
        <w:rPr>
          <w:rFonts w:ascii="Arial" w:eastAsia="Arial"/>
        </w:rPr>
        <w:t xml:space="preserve">segment </w:t>
      </w:r>
      <w:r>
        <w:rPr>
          <w:spacing w:val="14"/>
        </w:rPr>
        <w:t>名称和</w:t>
      </w:r>
      <w:r>
        <w:rPr>
          <w:rFonts w:ascii="Arial" w:eastAsia="Arial"/>
        </w:rPr>
        <w:t xml:space="preserve">segment </w:t>
      </w:r>
      <w:r>
        <w:rPr>
          <w:spacing w:val="-7"/>
        </w:rPr>
        <w:t>类型，进行相应调整</w:t>
      </w:r>
    </w:p>
    <w:p w:rsidR="00A12AEE" w:rsidRDefault="00A12AEE" w:rsidP="00A12AEE">
      <w:pPr>
        <w:pStyle w:val="a5"/>
        <w:spacing w:before="2" w:line="324" w:lineRule="auto"/>
        <w:ind w:left="753" w:right="371"/>
        <w:jc w:val="both"/>
        <w:rPr>
          <w:rFonts w:ascii="Arial" w:eastAsia="Arial"/>
        </w:rPr>
      </w:pPr>
      <w:r>
        <w:rPr>
          <w:spacing w:val="-3"/>
        </w:rPr>
        <w:t xml:space="preserve">查询的第二部分：如果等待的块类型是 </w:t>
      </w:r>
      <w:r>
        <w:rPr>
          <w:rFonts w:ascii="Arial" w:eastAsia="Arial"/>
        </w:rPr>
        <w:t>freelist groups</w:t>
      </w:r>
      <w:r>
        <w:rPr>
          <w:spacing w:val="-8"/>
        </w:rPr>
        <w:t xml:space="preserve">，也可以在 </w:t>
      </w:r>
      <w:r>
        <w:rPr>
          <w:rFonts w:ascii="Arial" w:eastAsia="Arial"/>
        </w:rPr>
        <w:t xml:space="preserve">dba_segments </w:t>
      </w:r>
      <w:r>
        <w:rPr>
          <w:spacing w:val="-5"/>
        </w:rPr>
        <w:t xml:space="preserve">视图中找出对应的 </w:t>
      </w:r>
      <w:r>
        <w:rPr>
          <w:rFonts w:ascii="Arial" w:eastAsia="Arial"/>
        </w:rPr>
        <w:t xml:space="preserve">segment </w:t>
      </w:r>
      <w:r>
        <w:t>名称和</w:t>
      </w:r>
      <w:r>
        <w:rPr>
          <w:rFonts w:ascii="Arial" w:eastAsia="Arial"/>
        </w:rPr>
        <w:t xml:space="preserve">segment </w:t>
      </w:r>
      <w:r>
        <w:rPr>
          <w:spacing w:val="27"/>
        </w:rPr>
        <w:t xml:space="preserve">类型，注意这里的参数 </w:t>
      </w:r>
      <w:r>
        <w:rPr>
          <w:rFonts w:ascii="Arial" w:eastAsia="Arial"/>
        </w:rPr>
        <w:t xml:space="preserve">p2 </w:t>
      </w:r>
      <w:r>
        <w:rPr>
          <w:spacing w:val="22"/>
        </w:rPr>
        <w:t xml:space="preserve">表示的 </w:t>
      </w:r>
      <w:r>
        <w:rPr>
          <w:rFonts w:ascii="Arial" w:eastAsia="Arial"/>
        </w:rPr>
        <w:t xml:space="preserve">freelist groups </w:t>
      </w:r>
      <w:r>
        <w:rPr>
          <w:spacing w:val="24"/>
        </w:rPr>
        <w:t xml:space="preserve">的位置是在 </w:t>
      </w:r>
      <w:r>
        <w:rPr>
          <w:rFonts w:ascii="Arial" w:eastAsia="Arial"/>
        </w:rPr>
        <w:t xml:space="preserve">segment </w:t>
      </w:r>
      <w:r>
        <w:rPr>
          <w:spacing w:val="14"/>
        </w:rPr>
        <w:t xml:space="preserve">的 </w:t>
      </w:r>
      <w:r>
        <w:rPr>
          <w:rFonts w:ascii="Arial" w:eastAsia="Arial"/>
        </w:rPr>
        <w:t xml:space="preserve">header_block+1 </w:t>
      </w:r>
      <w:r>
        <w:t>到</w:t>
      </w:r>
      <w:r>
        <w:rPr>
          <w:rFonts w:ascii="Arial" w:eastAsia="Arial"/>
        </w:rPr>
        <w:t xml:space="preserve">header_block+freelist groups </w:t>
      </w:r>
      <w:r>
        <w:rPr>
          <w:spacing w:val="6"/>
        </w:rPr>
        <w:t>组数之间，并且</w:t>
      </w:r>
      <w:r>
        <w:rPr>
          <w:rFonts w:ascii="Arial" w:eastAsia="Arial"/>
        </w:rPr>
        <w:t xml:space="preserve">freelist groups </w:t>
      </w:r>
      <w:r>
        <w:rPr>
          <w:spacing w:val="-9"/>
        </w:rPr>
        <w:t xml:space="preserve">组数大于 </w:t>
      </w:r>
      <w:r>
        <w:rPr>
          <w:rFonts w:ascii="Arial" w:eastAsia="Arial"/>
        </w:rPr>
        <w:t>1</w:t>
      </w:r>
    </w:p>
    <w:p w:rsidR="00A12AEE" w:rsidRDefault="00A12AEE" w:rsidP="00A12AEE">
      <w:pPr>
        <w:pStyle w:val="a5"/>
        <w:spacing w:before="1"/>
        <w:ind w:left="753"/>
        <w:jc w:val="both"/>
        <w:rPr>
          <w:rFonts w:ascii="Arial" w:eastAsia="Arial"/>
        </w:rPr>
      </w:pPr>
      <w:r>
        <w:rPr>
          <w:spacing w:val="-13"/>
        </w:rPr>
        <w:t xml:space="preserve">查询的第三部分：如果等待的块类型是普通的数据块，那么可以用 </w:t>
      </w:r>
      <w:r>
        <w:rPr>
          <w:rFonts w:ascii="Arial" w:eastAsia="Arial"/>
        </w:rPr>
        <w:t>p1</w:t>
      </w:r>
      <w:r>
        <w:rPr>
          <w:spacing w:val="-63"/>
        </w:rPr>
        <w:t>、</w:t>
      </w:r>
      <w:r>
        <w:rPr>
          <w:rFonts w:ascii="Arial" w:eastAsia="Arial"/>
        </w:rPr>
        <w:t xml:space="preserve">p2 </w:t>
      </w:r>
      <w:r>
        <w:rPr>
          <w:spacing w:val="-12"/>
        </w:rPr>
        <w:t xml:space="preserve">参数和 </w:t>
      </w:r>
      <w:r>
        <w:rPr>
          <w:rFonts w:ascii="Arial" w:eastAsia="Arial"/>
        </w:rPr>
        <w:t xml:space="preserve">dba_extents </w:t>
      </w:r>
      <w:r>
        <w:rPr>
          <w:spacing w:val="-6"/>
        </w:rPr>
        <w:t xml:space="preserve">进行联合查询得到 </w:t>
      </w:r>
      <w:r>
        <w:rPr>
          <w:rFonts w:ascii="Arial" w:eastAsia="Arial"/>
        </w:rPr>
        <w:t>block</w:t>
      </w:r>
    </w:p>
    <w:p w:rsidR="00A12AEE" w:rsidRDefault="00A12AEE" w:rsidP="00A12AEE">
      <w:pPr>
        <w:pStyle w:val="a5"/>
        <w:spacing w:before="82"/>
        <w:ind w:left="753"/>
        <w:jc w:val="both"/>
      </w:pPr>
      <w:r>
        <w:t>所在的</w:t>
      </w:r>
      <w:r>
        <w:rPr>
          <w:rFonts w:ascii="Arial" w:eastAsia="Arial"/>
        </w:rPr>
        <w:t xml:space="preserve">segment </w:t>
      </w:r>
      <w:r>
        <w:t>名称和</w:t>
      </w:r>
      <w:r>
        <w:rPr>
          <w:rFonts w:ascii="Arial" w:eastAsia="Arial"/>
        </w:rPr>
        <w:t xml:space="preserve">segment </w:t>
      </w:r>
      <w:r>
        <w:t>类型</w:t>
      </w:r>
    </w:p>
    <w:p w:rsidR="00A12AEE" w:rsidRDefault="00A12AEE" w:rsidP="00A12AEE">
      <w:pPr>
        <w:pStyle w:val="a5"/>
        <w:spacing w:before="64"/>
        <w:ind w:left="753"/>
        <w:rPr>
          <w:lang w:eastAsia="zh-CN"/>
        </w:rPr>
      </w:pPr>
      <w:r>
        <w:rPr>
          <w:lang w:eastAsia="zh-CN"/>
        </w:rPr>
        <w:t>对于不同的等待块类型，我们采取不同的处理办法：</w:t>
      </w:r>
    </w:p>
    <w:p w:rsidR="00A12AEE" w:rsidRDefault="00A12AEE" w:rsidP="00A12AEE">
      <w:pPr>
        <w:pStyle w:val="a6"/>
        <w:numPr>
          <w:ilvl w:val="1"/>
          <w:numId w:val="14"/>
        </w:numPr>
        <w:tabs>
          <w:tab w:val="left" w:pos="905"/>
        </w:tabs>
        <w:spacing w:before="81"/>
        <w:ind w:hanging="152"/>
        <w:rPr>
          <w:rFonts w:ascii="宋体" w:eastAsia="宋体"/>
          <w:sz w:val="18"/>
        </w:rPr>
      </w:pPr>
      <w:r>
        <w:rPr>
          <w:sz w:val="18"/>
        </w:rPr>
        <w:t>data segment</w:t>
      </w:r>
      <w:r>
        <w:rPr>
          <w:spacing w:val="-1"/>
          <w:sz w:val="18"/>
        </w:rPr>
        <w:t xml:space="preserve"> </w:t>
      </w:r>
      <w:r>
        <w:rPr>
          <w:sz w:val="18"/>
        </w:rPr>
        <w:t>header</w:t>
      </w:r>
      <w:r>
        <w:rPr>
          <w:rFonts w:ascii="宋体" w:eastAsia="宋体" w:hint="eastAsia"/>
          <w:sz w:val="18"/>
        </w:rPr>
        <w:t>：</w:t>
      </w:r>
    </w:p>
    <w:p w:rsidR="00A12AEE" w:rsidRDefault="00A12AEE" w:rsidP="00A12AEE">
      <w:pPr>
        <w:pStyle w:val="a5"/>
        <w:spacing w:before="82" w:line="324" w:lineRule="auto"/>
        <w:ind w:left="753" w:right="371"/>
        <w:jc w:val="both"/>
        <w:rPr>
          <w:rFonts w:ascii="Arial" w:eastAsia="Arial"/>
        </w:rPr>
      </w:pPr>
      <w:r>
        <w:rPr>
          <w:spacing w:val="-6"/>
        </w:rPr>
        <w:t xml:space="preserve">进程经常性的访问 </w:t>
      </w:r>
      <w:r>
        <w:rPr>
          <w:rFonts w:ascii="Arial" w:eastAsia="Arial"/>
          <w:b/>
          <w:u w:val="single"/>
        </w:rPr>
        <w:t>data</w:t>
      </w:r>
      <w:r>
        <w:rPr>
          <w:rFonts w:ascii="Arial" w:eastAsia="Arial"/>
          <w:b/>
        </w:rPr>
        <w:t xml:space="preserve"> </w:t>
      </w:r>
      <w:r>
        <w:rPr>
          <w:rFonts w:ascii="Arial" w:eastAsia="Arial"/>
        </w:rPr>
        <w:t xml:space="preserve">segment header </w:t>
      </w:r>
      <w:r>
        <w:rPr>
          <w:spacing w:val="3"/>
        </w:rPr>
        <w:t>通常有两个原因：获取或修改</w:t>
      </w:r>
      <w:r>
        <w:rPr>
          <w:rFonts w:ascii="Arial" w:eastAsia="Arial"/>
        </w:rPr>
        <w:t xml:space="preserve">process freelists </w:t>
      </w:r>
      <w:r>
        <w:t>信息、扩展高水位标记，针</w:t>
      </w:r>
      <w:r>
        <w:rPr>
          <w:spacing w:val="-8"/>
        </w:rPr>
        <w:t xml:space="preserve">对第一种情况，进程频繁访问 </w:t>
      </w:r>
      <w:r>
        <w:rPr>
          <w:rFonts w:ascii="Arial" w:eastAsia="Arial"/>
        </w:rPr>
        <w:t xml:space="preserve">process freelists </w:t>
      </w:r>
      <w:r>
        <w:rPr>
          <w:spacing w:val="11"/>
        </w:rPr>
        <w:t>信息导致</w:t>
      </w:r>
      <w:r>
        <w:rPr>
          <w:rFonts w:ascii="Arial" w:eastAsia="Arial"/>
        </w:rPr>
        <w:t xml:space="preserve">freelist </w:t>
      </w:r>
      <w:r>
        <w:rPr>
          <w:spacing w:val="-9"/>
        </w:rPr>
        <w:t xml:space="preserve">争用，我们可以增大相应的 </w:t>
      </w:r>
      <w:r>
        <w:rPr>
          <w:rFonts w:ascii="Arial" w:eastAsia="Arial"/>
        </w:rPr>
        <w:t xml:space="preserve">segment </w:t>
      </w:r>
      <w:r>
        <w:t>对象的存储参数</w:t>
      </w:r>
      <w:r>
        <w:rPr>
          <w:rFonts w:ascii="Arial" w:eastAsia="Arial"/>
        </w:rPr>
        <w:t xml:space="preserve">freelist </w:t>
      </w:r>
      <w:r>
        <w:rPr>
          <w:spacing w:val="-7"/>
        </w:rPr>
        <w:t xml:space="preserve">或者 </w:t>
      </w:r>
      <w:r>
        <w:rPr>
          <w:rFonts w:ascii="Arial" w:eastAsia="Arial"/>
        </w:rPr>
        <w:t>freelist groups</w:t>
      </w:r>
      <w:r>
        <w:rPr>
          <w:spacing w:val="-2"/>
        </w:rPr>
        <w:t xml:space="preserve">；若由于数据块频繁进出 </w:t>
      </w:r>
      <w:r>
        <w:rPr>
          <w:rFonts w:ascii="Arial" w:eastAsia="Arial"/>
        </w:rPr>
        <w:t xml:space="preserve">freelist </w:t>
      </w:r>
      <w:r>
        <w:rPr>
          <w:spacing w:val="-2"/>
        </w:rPr>
        <w:t xml:space="preserve">而导致进程经常要修改 </w:t>
      </w:r>
      <w:r>
        <w:rPr>
          <w:rFonts w:ascii="Arial" w:eastAsia="Arial"/>
        </w:rPr>
        <w:t>freelist</w:t>
      </w:r>
      <w:r>
        <w:rPr>
          <w:spacing w:val="-4"/>
        </w:rPr>
        <w:t xml:space="preserve">，则可以将 </w:t>
      </w:r>
      <w:r>
        <w:rPr>
          <w:rFonts w:ascii="Arial" w:eastAsia="Arial"/>
        </w:rPr>
        <w:t xml:space="preserve">pctfree </w:t>
      </w:r>
      <w:r>
        <w:t>值和</w:t>
      </w:r>
      <w:r>
        <w:rPr>
          <w:rFonts w:ascii="Arial" w:eastAsia="Arial"/>
        </w:rPr>
        <w:t xml:space="preserve">pctused </w:t>
      </w:r>
      <w:r>
        <w:rPr>
          <w:spacing w:val="1"/>
        </w:rPr>
        <w:t>值设置较大的差距，从而避免数据块频繁进出</w:t>
      </w:r>
      <w:r>
        <w:rPr>
          <w:rFonts w:ascii="Arial" w:eastAsia="Arial"/>
        </w:rPr>
        <w:t>freelist</w:t>
      </w:r>
      <w:r>
        <w:rPr>
          <w:spacing w:val="-5"/>
        </w:rPr>
        <w:t xml:space="preserve">；对于第二种情况，由于该 </w:t>
      </w:r>
      <w:r>
        <w:rPr>
          <w:rFonts w:ascii="Arial" w:eastAsia="Arial"/>
        </w:rPr>
        <w:t xml:space="preserve">segment </w:t>
      </w:r>
      <w:r>
        <w:rPr>
          <w:spacing w:val="-1"/>
        </w:rPr>
        <w:t>空间消耗很快，而</w:t>
      </w:r>
      <w:r>
        <w:rPr>
          <w:spacing w:val="-13"/>
        </w:rPr>
        <w:t xml:space="preserve">设置的 </w:t>
      </w:r>
      <w:r>
        <w:rPr>
          <w:rFonts w:ascii="Arial" w:eastAsia="Arial"/>
        </w:rPr>
        <w:t xml:space="preserve">next extent </w:t>
      </w:r>
      <w:r>
        <w:rPr>
          <w:spacing w:val="1"/>
        </w:rPr>
        <w:t>过小，导致频繁扩展高水位标记，解决的办法是增大</w:t>
      </w:r>
      <w:r>
        <w:rPr>
          <w:rFonts w:ascii="Arial" w:eastAsia="Arial"/>
        </w:rPr>
        <w:t xml:space="preserve">segment </w:t>
      </w:r>
      <w:r>
        <w:rPr>
          <w:spacing w:val="-6"/>
        </w:rPr>
        <w:t xml:space="preserve">对象的存储参数 </w:t>
      </w:r>
      <w:r>
        <w:rPr>
          <w:rFonts w:ascii="Arial" w:eastAsia="Arial"/>
        </w:rPr>
        <w:t xml:space="preserve">next extent </w:t>
      </w:r>
      <w:r>
        <w:t>或者直</w:t>
      </w:r>
      <w:r>
        <w:rPr>
          <w:spacing w:val="3"/>
        </w:rPr>
        <w:t>接在创建表空间的时候设置</w:t>
      </w:r>
      <w:r>
        <w:rPr>
          <w:rFonts w:ascii="Arial" w:eastAsia="Arial"/>
        </w:rPr>
        <w:t>extent size uniform</w:t>
      </w:r>
    </w:p>
    <w:p w:rsidR="00A12AEE" w:rsidRDefault="00A12AEE" w:rsidP="00A12AEE">
      <w:pPr>
        <w:pStyle w:val="a6"/>
        <w:numPr>
          <w:ilvl w:val="1"/>
          <w:numId w:val="14"/>
        </w:numPr>
        <w:tabs>
          <w:tab w:val="left" w:pos="905"/>
        </w:tabs>
        <w:spacing w:before="3"/>
        <w:ind w:hanging="152"/>
        <w:rPr>
          <w:rFonts w:ascii="宋体" w:eastAsia="宋体"/>
          <w:sz w:val="18"/>
        </w:rPr>
      </w:pPr>
      <w:r>
        <w:rPr>
          <w:sz w:val="18"/>
        </w:rPr>
        <w:t>data</w:t>
      </w:r>
      <w:r>
        <w:rPr>
          <w:spacing w:val="-2"/>
          <w:sz w:val="18"/>
        </w:rPr>
        <w:t xml:space="preserve"> </w:t>
      </w:r>
      <w:r>
        <w:rPr>
          <w:sz w:val="18"/>
        </w:rPr>
        <w:t>block</w:t>
      </w:r>
      <w:r>
        <w:rPr>
          <w:rFonts w:ascii="宋体" w:eastAsia="宋体" w:hint="eastAsia"/>
          <w:sz w:val="18"/>
        </w:rPr>
        <w:t>：</w:t>
      </w:r>
    </w:p>
    <w:p w:rsidR="00A12AEE" w:rsidRDefault="00A12AEE" w:rsidP="00A12AEE">
      <w:pPr>
        <w:pStyle w:val="a5"/>
        <w:spacing w:before="82"/>
        <w:ind w:left="753"/>
        <w:rPr>
          <w:lang w:eastAsia="zh-CN"/>
        </w:rPr>
      </w:pPr>
      <w:r>
        <w:rPr>
          <w:lang w:eastAsia="zh-CN"/>
        </w:rPr>
        <w:t>某一或某些数据块被多个进程同时读写，成为热点块，可以通过如下这些办法来解决这个问题：</w:t>
      </w:r>
    </w:p>
    <w:p w:rsidR="00A12AEE" w:rsidRDefault="00A12AEE" w:rsidP="00A12AEE">
      <w:pPr>
        <w:pStyle w:val="a6"/>
        <w:numPr>
          <w:ilvl w:val="0"/>
          <w:numId w:val="13"/>
        </w:numPr>
        <w:tabs>
          <w:tab w:val="left" w:pos="975"/>
        </w:tabs>
        <w:spacing w:before="81" w:line="324" w:lineRule="auto"/>
        <w:ind w:left="753" w:right="373" w:firstLine="0"/>
        <w:rPr>
          <w:rFonts w:ascii="宋体" w:eastAsia="宋体"/>
          <w:sz w:val="18"/>
        </w:rPr>
      </w:pPr>
      <w:r>
        <w:rPr>
          <w:rFonts w:ascii="宋体" w:eastAsia="宋体" w:hint="eastAsia"/>
          <w:spacing w:val="-3"/>
          <w:sz w:val="18"/>
        </w:rPr>
        <w:t xml:space="preserve">降低程序的并发度，如果程序中使用了 </w:t>
      </w:r>
      <w:r>
        <w:rPr>
          <w:sz w:val="18"/>
        </w:rPr>
        <w:t>parallel</w:t>
      </w:r>
      <w:r>
        <w:rPr>
          <w:spacing w:val="-9"/>
          <w:sz w:val="18"/>
        </w:rPr>
        <w:t xml:space="preserve"> </w:t>
      </w:r>
      <w:r>
        <w:rPr>
          <w:rFonts w:ascii="宋体" w:eastAsia="宋体" w:hint="eastAsia"/>
          <w:spacing w:val="8"/>
          <w:sz w:val="18"/>
        </w:rPr>
        <w:t>查询，降低</w:t>
      </w:r>
      <w:r>
        <w:rPr>
          <w:sz w:val="18"/>
        </w:rPr>
        <w:t>parallel</w:t>
      </w:r>
      <w:r>
        <w:rPr>
          <w:spacing w:val="5"/>
          <w:sz w:val="18"/>
        </w:rPr>
        <w:t xml:space="preserve"> </w:t>
      </w:r>
      <w:r>
        <w:rPr>
          <w:sz w:val="18"/>
        </w:rPr>
        <w:t>degree</w:t>
      </w:r>
      <w:r>
        <w:rPr>
          <w:rFonts w:ascii="宋体" w:eastAsia="宋体" w:hint="eastAsia"/>
          <w:spacing w:val="-8"/>
          <w:sz w:val="18"/>
        </w:rPr>
        <w:t xml:space="preserve">，以免多个 </w:t>
      </w:r>
      <w:r>
        <w:rPr>
          <w:sz w:val="18"/>
        </w:rPr>
        <w:t>parallel</w:t>
      </w:r>
      <w:r>
        <w:rPr>
          <w:spacing w:val="5"/>
          <w:sz w:val="18"/>
        </w:rPr>
        <w:t xml:space="preserve"> </w:t>
      </w:r>
      <w:r>
        <w:rPr>
          <w:sz w:val="18"/>
        </w:rPr>
        <w:t>slave</w:t>
      </w:r>
      <w:r>
        <w:rPr>
          <w:spacing w:val="-9"/>
          <w:sz w:val="18"/>
        </w:rPr>
        <w:t xml:space="preserve"> </w:t>
      </w:r>
      <w:r>
        <w:rPr>
          <w:rFonts w:ascii="宋体" w:eastAsia="宋体" w:hint="eastAsia"/>
          <w:sz w:val="18"/>
        </w:rPr>
        <w:t>同时访问同样的数据对象而形成等待降低性能</w:t>
      </w:r>
    </w:p>
    <w:p w:rsidR="00A12AEE" w:rsidRDefault="00A12AEE" w:rsidP="00A12AEE">
      <w:pPr>
        <w:pStyle w:val="a6"/>
        <w:numPr>
          <w:ilvl w:val="0"/>
          <w:numId w:val="13"/>
        </w:numPr>
        <w:tabs>
          <w:tab w:val="left" w:pos="975"/>
        </w:tabs>
        <w:spacing w:before="2"/>
        <w:ind w:left="974" w:hanging="222"/>
        <w:rPr>
          <w:sz w:val="18"/>
        </w:rPr>
      </w:pPr>
      <w:r>
        <w:rPr>
          <w:rFonts w:ascii="宋体" w:eastAsia="宋体" w:hint="eastAsia"/>
          <w:spacing w:val="-2"/>
          <w:sz w:val="18"/>
        </w:rPr>
        <w:t xml:space="preserve">调整应用程序使之能读取较少的数据块就能获取所需的数据，减少 </w:t>
      </w:r>
      <w:r>
        <w:rPr>
          <w:sz w:val="18"/>
        </w:rPr>
        <w:t>buffer gets</w:t>
      </w:r>
      <w:r>
        <w:rPr>
          <w:spacing w:val="-7"/>
          <w:sz w:val="18"/>
        </w:rPr>
        <w:t xml:space="preserve"> </w:t>
      </w:r>
      <w:r>
        <w:rPr>
          <w:rFonts w:ascii="宋体" w:eastAsia="宋体" w:hint="eastAsia"/>
          <w:spacing w:val="-23"/>
          <w:sz w:val="18"/>
        </w:rPr>
        <w:t xml:space="preserve">和 </w:t>
      </w:r>
      <w:r>
        <w:rPr>
          <w:sz w:val="18"/>
        </w:rPr>
        <w:t>physical</w:t>
      </w:r>
      <w:r>
        <w:rPr>
          <w:spacing w:val="-1"/>
          <w:sz w:val="18"/>
        </w:rPr>
        <w:t xml:space="preserve"> </w:t>
      </w:r>
      <w:r>
        <w:rPr>
          <w:sz w:val="18"/>
        </w:rPr>
        <w:t>reads</w:t>
      </w:r>
    </w:p>
    <w:p w:rsidR="00A12AEE" w:rsidRDefault="00A12AEE" w:rsidP="00A12AEE">
      <w:pPr>
        <w:pStyle w:val="a6"/>
        <w:numPr>
          <w:ilvl w:val="0"/>
          <w:numId w:val="13"/>
        </w:numPr>
        <w:tabs>
          <w:tab w:val="left" w:pos="975"/>
        </w:tabs>
        <w:spacing w:before="81" w:line="324" w:lineRule="auto"/>
        <w:ind w:left="753" w:right="371" w:firstLine="0"/>
        <w:jc w:val="both"/>
        <w:rPr>
          <w:rFonts w:ascii="宋体" w:eastAsia="宋体"/>
          <w:sz w:val="18"/>
        </w:rPr>
      </w:pPr>
      <w:r>
        <w:rPr>
          <w:rFonts w:ascii="宋体" w:eastAsia="宋体" w:hint="eastAsia"/>
          <w:spacing w:val="-8"/>
          <w:sz w:val="18"/>
        </w:rPr>
        <w:t xml:space="preserve">减少同一个 </w:t>
      </w:r>
      <w:r>
        <w:rPr>
          <w:sz w:val="18"/>
        </w:rPr>
        <w:t>block</w:t>
      </w:r>
      <w:r>
        <w:rPr>
          <w:spacing w:val="-7"/>
          <w:sz w:val="18"/>
        </w:rPr>
        <w:t xml:space="preserve"> </w:t>
      </w:r>
      <w:r>
        <w:rPr>
          <w:rFonts w:ascii="宋体" w:eastAsia="宋体" w:hint="eastAsia"/>
          <w:spacing w:val="-3"/>
          <w:sz w:val="18"/>
        </w:rPr>
        <w:t>中的记录数，使记录分布于更多的数据块中，这可以通过若干途径实现：可以调整</w:t>
      </w:r>
      <w:r>
        <w:rPr>
          <w:sz w:val="18"/>
        </w:rPr>
        <w:t>segment</w:t>
      </w:r>
      <w:r>
        <w:rPr>
          <w:spacing w:val="-5"/>
          <w:sz w:val="18"/>
        </w:rPr>
        <w:t xml:space="preserve"> </w:t>
      </w:r>
      <w:r>
        <w:rPr>
          <w:rFonts w:ascii="宋体" w:eastAsia="宋体" w:hint="eastAsia"/>
          <w:sz w:val="18"/>
        </w:rPr>
        <w:t>对象</w:t>
      </w:r>
      <w:r>
        <w:rPr>
          <w:rFonts w:ascii="宋体" w:eastAsia="宋体" w:hint="eastAsia"/>
          <w:spacing w:val="-25"/>
          <w:sz w:val="18"/>
        </w:rPr>
        <w:t xml:space="preserve">的 </w:t>
      </w:r>
      <w:r>
        <w:rPr>
          <w:sz w:val="18"/>
        </w:rPr>
        <w:t>pctfree</w:t>
      </w:r>
      <w:r>
        <w:rPr>
          <w:spacing w:val="-8"/>
          <w:sz w:val="18"/>
        </w:rPr>
        <w:t xml:space="preserve"> </w:t>
      </w:r>
      <w:r>
        <w:rPr>
          <w:rFonts w:ascii="宋体" w:eastAsia="宋体" w:hint="eastAsia"/>
          <w:spacing w:val="8"/>
          <w:sz w:val="18"/>
        </w:rPr>
        <w:t>值，可以将</w:t>
      </w:r>
      <w:r>
        <w:rPr>
          <w:sz w:val="18"/>
        </w:rPr>
        <w:t>segment</w:t>
      </w:r>
      <w:r>
        <w:rPr>
          <w:spacing w:val="-8"/>
          <w:sz w:val="18"/>
        </w:rPr>
        <w:t xml:space="preserve"> </w:t>
      </w:r>
      <w:r>
        <w:rPr>
          <w:rFonts w:ascii="宋体" w:eastAsia="宋体" w:hint="eastAsia"/>
          <w:spacing w:val="14"/>
          <w:sz w:val="18"/>
        </w:rPr>
        <w:t>重建到</w:t>
      </w:r>
      <w:r>
        <w:rPr>
          <w:sz w:val="18"/>
        </w:rPr>
        <w:t>block</w:t>
      </w:r>
      <w:r>
        <w:rPr>
          <w:spacing w:val="2"/>
          <w:sz w:val="18"/>
        </w:rPr>
        <w:t xml:space="preserve"> </w:t>
      </w:r>
      <w:r>
        <w:rPr>
          <w:sz w:val="18"/>
        </w:rPr>
        <w:t>size</w:t>
      </w:r>
      <w:r>
        <w:rPr>
          <w:spacing w:val="-9"/>
          <w:sz w:val="18"/>
        </w:rPr>
        <w:t xml:space="preserve"> </w:t>
      </w:r>
      <w:r>
        <w:rPr>
          <w:rFonts w:ascii="宋体" w:eastAsia="宋体" w:hint="eastAsia"/>
          <w:spacing w:val="-4"/>
          <w:sz w:val="18"/>
        </w:rPr>
        <w:t xml:space="preserve">较小的表空间中，还可以用 </w:t>
      </w:r>
      <w:r>
        <w:rPr>
          <w:sz w:val="18"/>
        </w:rPr>
        <w:t>alter</w:t>
      </w:r>
      <w:r>
        <w:rPr>
          <w:spacing w:val="1"/>
          <w:sz w:val="18"/>
        </w:rPr>
        <w:t xml:space="preserve"> </w:t>
      </w:r>
      <w:r>
        <w:rPr>
          <w:sz w:val="18"/>
        </w:rPr>
        <w:t>table</w:t>
      </w:r>
      <w:r>
        <w:rPr>
          <w:spacing w:val="2"/>
          <w:sz w:val="18"/>
        </w:rPr>
        <w:t xml:space="preserve"> </w:t>
      </w:r>
      <w:r>
        <w:rPr>
          <w:sz w:val="18"/>
        </w:rPr>
        <w:t xml:space="preserve">minimize records_per_block </w:t>
      </w:r>
      <w:r>
        <w:rPr>
          <w:rFonts w:ascii="宋体" w:eastAsia="宋体" w:hint="eastAsia"/>
          <w:sz w:val="18"/>
        </w:rPr>
        <w:t>语句减少每块中的记录数</w:t>
      </w:r>
    </w:p>
    <w:p w:rsidR="00A12AEE" w:rsidRDefault="00A12AEE" w:rsidP="00A12AEE">
      <w:pPr>
        <w:pStyle w:val="a6"/>
        <w:numPr>
          <w:ilvl w:val="0"/>
          <w:numId w:val="13"/>
        </w:numPr>
        <w:tabs>
          <w:tab w:val="left" w:pos="975"/>
        </w:tabs>
        <w:spacing w:before="2"/>
        <w:ind w:left="974" w:hanging="222"/>
        <w:jc w:val="both"/>
        <w:rPr>
          <w:rFonts w:ascii="宋体" w:eastAsia="宋体"/>
          <w:sz w:val="18"/>
          <w:lang w:eastAsia="zh-CN"/>
        </w:rPr>
      </w:pPr>
      <w:r>
        <w:rPr>
          <w:rFonts w:ascii="宋体" w:eastAsia="宋体" w:hint="eastAsia"/>
          <w:spacing w:val="-4"/>
          <w:sz w:val="18"/>
          <w:lang w:eastAsia="zh-CN"/>
        </w:rPr>
        <w:t xml:space="preserve">若热点块对象是类似自增 </w:t>
      </w:r>
      <w:r>
        <w:rPr>
          <w:sz w:val="18"/>
          <w:lang w:eastAsia="zh-CN"/>
        </w:rPr>
        <w:t>id</w:t>
      </w:r>
      <w:r>
        <w:rPr>
          <w:spacing w:val="-7"/>
          <w:sz w:val="18"/>
          <w:lang w:eastAsia="zh-CN"/>
        </w:rPr>
        <w:t xml:space="preserve"> </w:t>
      </w:r>
      <w:r>
        <w:rPr>
          <w:rFonts w:ascii="宋体" w:eastAsia="宋体" w:hint="eastAsia"/>
          <w:sz w:val="18"/>
          <w:lang w:eastAsia="zh-CN"/>
        </w:rPr>
        <w:t>字段的索引，则可以将索引转换为反转索引，打散数据分布，分散热点块</w:t>
      </w:r>
    </w:p>
    <w:p w:rsidR="00A12AEE" w:rsidRDefault="00A12AEE" w:rsidP="00A12AEE">
      <w:pPr>
        <w:pStyle w:val="a6"/>
        <w:numPr>
          <w:ilvl w:val="1"/>
          <w:numId w:val="14"/>
        </w:numPr>
        <w:tabs>
          <w:tab w:val="left" w:pos="905"/>
        </w:tabs>
        <w:spacing w:before="81"/>
        <w:ind w:hanging="152"/>
        <w:rPr>
          <w:rFonts w:ascii="宋体" w:eastAsia="宋体"/>
          <w:sz w:val="18"/>
        </w:rPr>
      </w:pPr>
      <w:r>
        <w:rPr>
          <w:sz w:val="18"/>
        </w:rPr>
        <w:t>undo segment</w:t>
      </w:r>
      <w:r>
        <w:rPr>
          <w:spacing w:val="-2"/>
          <w:sz w:val="18"/>
        </w:rPr>
        <w:t xml:space="preserve"> </w:t>
      </w:r>
      <w:r>
        <w:rPr>
          <w:sz w:val="18"/>
        </w:rPr>
        <w:t>header</w:t>
      </w:r>
      <w:r>
        <w:rPr>
          <w:rFonts w:ascii="宋体" w:eastAsia="宋体" w:hint="eastAsia"/>
          <w:sz w:val="18"/>
        </w:rPr>
        <w:t>：</w:t>
      </w:r>
    </w:p>
    <w:p w:rsidR="00A12AEE" w:rsidRDefault="00A12AEE" w:rsidP="00A12AEE">
      <w:pPr>
        <w:pStyle w:val="a5"/>
        <w:spacing w:before="82"/>
        <w:ind w:left="753"/>
      </w:pPr>
      <w:r>
        <w:rPr>
          <w:rFonts w:ascii="Arial" w:eastAsia="Arial"/>
        </w:rPr>
        <w:t xml:space="preserve">undo segment header </w:t>
      </w:r>
      <w:r>
        <w:t xml:space="preserve">争用是因为系统中 </w:t>
      </w:r>
      <w:r>
        <w:rPr>
          <w:rFonts w:ascii="Arial" w:eastAsia="Arial"/>
        </w:rPr>
        <w:t xml:space="preserve">undo segment </w:t>
      </w:r>
      <w:r>
        <w:t xml:space="preserve">不够，需要增加足够的 </w:t>
      </w:r>
      <w:r>
        <w:rPr>
          <w:rFonts w:ascii="Arial" w:eastAsia="Arial"/>
        </w:rPr>
        <w:t>undo segment</w:t>
      </w:r>
      <w:r>
        <w:t xml:space="preserve">，根据 </w:t>
      </w:r>
      <w:r>
        <w:rPr>
          <w:rFonts w:ascii="Arial" w:eastAsia="Arial"/>
        </w:rPr>
        <w:t>undo segment</w:t>
      </w:r>
      <w:r>
        <w:t>的</w:t>
      </w:r>
      <w:r>
        <w:rPr>
          <w:rFonts w:ascii="Microsoft JhengHei" w:eastAsia="Microsoft JhengHei" w:hint="eastAsia"/>
          <w:b/>
          <w:u w:val="single"/>
        </w:rPr>
        <w:t>管理</w:t>
      </w:r>
      <w:r>
        <w:rPr>
          <w:spacing w:val="-10"/>
        </w:rPr>
        <w:t xml:space="preserve">方法，若是手工管理模式，需要修改 </w:t>
      </w:r>
      <w:r>
        <w:rPr>
          <w:rFonts w:ascii="Arial" w:eastAsia="Arial"/>
        </w:rPr>
        <w:t xml:space="preserve">rollback_segments </w:t>
      </w:r>
      <w:r>
        <w:rPr>
          <w:spacing w:val="5"/>
        </w:rPr>
        <w:t>初始化参数来增加</w:t>
      </w:r>
      <w:r>
        <w:rPr>
          <w:rFonts w:ascii="Arial" w:eastAsia="Arial"/>
        </w:rPr>
        <w:t xml:space="preserve">rollback </w:t>
      </w:r>
      <w:r>
        <w:rPr>
          <w:rFonts w:ascii="Arial" w:eastAsia="Arial"/>
          <w:spacing w:val="-4"/>
        </w:rPr>
        <w:t>segment</w:t>
      </w:r>
      <w:r>
        <w:rPr>
          <w:spacing w:val="-2"/>
        </w:rPr>
        <w:t>，若是自动管理模</w:t>
      </w:r>
      <w:r>
        <w:rPr>
          <w:spacing w:val="5"/>
        </w:rPr>
        <w:t>式，可以减小</w:t>
      </w:r>
      <w:r>
        <w:rPr>
          <w:rFonts w:ascii="Arial" w:eastAsia="Arial"/>
        </w:rPr>
        <w:t xml:space="preserve">transactions_per_rollback_segment </w:t>
      </w:r>
      <w:r>
        <w:rPr>
          <w:spacing w:val="4"/>
        </w:rPr>
        <w:t>初始化参数的值来使</w:t>
      </w:r>
      <w:r>
        <w:rPr>
          <w:rFonts w:ascii="Arial" w:eastAsia="Arial"/>
        </w:rPr>
        <w:t xml:space="preserve">oracle </w:t>
      </w:r>
      <w:r>
        <w:rPr>
          <w:spacing w:val="11"/>
        </w:rPr>
        <w:t>自动增多</w:t>
      </w:r>
      <w:r>
        <w:rPr>
          <w:rFonts w:ascii="Arial" w:eastAsia="Arial"/>
        </w:rPr>
        <w:t xml:space="preserve">rollback segment </w:t>
      </w:r>
      <w:r>
        <w:t>的数量</w:t>
      </w:r>
    </w:p>
    <w:p w:rsidR="00A12AEE" w:rsidRDefault="00A12AEE" w:rsidP="00A12AEE">
      <w:pPr>
        <w:pStyle w:val="a6"/>
        <w:numPr>
          <w:ilvl w:val="1"/>
          <w:numId w:val="14"/>
        </w:numPr>
        <w:tabs>
          <w:tab w:val="left" w:pos="905"/>
        </w:tabs>
        <w:spacing w:before="53"/>
        <w:ind w:hanging="152"/>
        <w:rPr>
          <w:rFonts w:ascii="宋体" w:eastAsia="宋体"/>
          <w:sz w:val="18"/>
        </w:rPr>
      </w:pPr>
      <w:r>
        <w:rPr>
          <w:sz w:val="18"/>
        </w:rPr>
        <w:t>undo</w:t>
      </w:r>
      <w:r>
        <w:rPr>
          <w:spacing w:val="-2"/>
          <w:sz w:val="18"/>
        </w:rPr>
        <w:t xml:space="preserve"> </w:t>
      </w:r>
      <w:r>
        <w:rPr>
          <w:sz w:val="18"/>
        </w:rPr>
        <w:t>block</w:t>
      </w:r>
      <w:r>
        <w:rPr>
          <w:rFonts w:ascii="宋体" w:eastAsia="宋体" w:hint="eastAsia"/>
          <w:sz w:val="18"/>
        </w:rPr>
        <w:t>：</w:t>
      </w:r>
    </w:p>
    <w:p w:rsidR="00A12AEE" w:rsidRPr="001B0E56" w:rsidRDefault="00A12AEE" w:rsidP="00A12AEE">
      <w:pPr>
        <w:pStyle w:val="a5"/>
        <w:spacing w:before="82" w:line="324" w:lineRule="auto"/>
        <w:ind w:left="753" w:right="283"/>
        <w:rPr>
          <w:lang w:eastAsia="zh-CN"/>
        </w:rPr>
      </w:pPr>
      <w:r>
        <w:rPr>
          <w:rFonts w:ascii="Arial" w:eastAsia="Arial"/>
          <w:lang w:eastAsia="zh-CN"/>
        </w:rPr>
        <w:t xml:space="preserve">undo block </w:t>
      </w:r>
      <w:r>
        <w:rPr>
          <w:spacing w:val="-4"/>
          <w:lang w:eastAsia="zh-CN"/>
        </w:rPr>
        <w:t xml:space="preserve">争用是由于应用程序中存在对数据的读和写同时进行，读进程需要到 </w:t>
      </w:r>
      <w:r>
        <w:rPr>
          <w:rFonts w:ascii="Arial" w:eastAsia="Arial"/>
          <w:lang w:eastAsia="zh-CN"/>
        </w:rPr>
        <w:t xml:space="preserve">undo segment </w:t>
      </w:r>
      <w:r>
        <w:rPr>
          <w:lang w:eastAsia="zh-CN"/>
        </w:rPr>
        <w:t>中去获得一致性数据， 解决办法是错开应用程序修改数据和大量查询数据的时间</w:t>
      </w:r>
    </w:p>
    <w:p w:rsidR="00A12AEE" w:rsidRDefault="00A12AEE" w:rsidP="00A12AEE">
      <w:pPr>
        <w:pStyle w:val="a5"/>
        <w:spacing w:before="13" w:line="312" w:lineRule="exact"/>
        <w:ind w:left="753" w:right="364"/>
        <w:jc w:val="both"/>
      </w:pPr>
      <w:r>
        <w:t>小结：</w:t>
      </w:r>
      <w:r>
        <w:rPr>
          <w:rFonts w:ascii="Arial" w:eastAsia="Arial"/>
        </w:rPr>
        <w:t xml:space="preserve">buffer busy waits </w:t>
      </w:r>
      <w:r>
        <w:rPr>
          <w:spacing w:val="-12"/>
        </w:rPr>
        <w:t xml:space="preserve">事件是 </w:t>
      </w:r>
      <w:r>
        <w:rPr>
          <w:rFonts w:ascii="Arial" w:eastAsia="Arial"/>
        </w:rPr>
        <w:t xml:space="preserve">oracle </w:t>
      </w:r>
      <w:r>
        <w:rPr>
          <w:rFonts w:ascii="Microsoft JhengHei" w:eastAsia="Microsoft JhengHei" w:hint="eastAsia"/>
          <w:b/>
          <w:u w:val="single"/>
        </w:rPr>
        <w:t>等待事件</w:t>
      </w:r>
      <w:r>
        <w:rPr>
          <w:spacing w:val="-3"/>
        </w:rPr>
        <w:t xml:space="preserve">中比较复杂的一个，其形成原因很多，需要根据 </w:t>
      </w:r>
      <w:r>
        <w:rPr>
          <w:rFonts w:ascii="Arial" w:eastAsia="Arial"/>
        </w:rPr>
        <w:t xml:space="preserve">p3 </w:t>
      </w:r>
      <w:r>
        <w:rPr>
          <w:spacing w:val="-10"/>
        </w:rPr>
        <w:t xml:space="preserve">参数对照 </w:t>
      </w:r>
      <w:r>
        <w:rPr>
          <w:rFonts w:ascii="Arial" w:eastAsia="Arial"/>
        </w:rPr>
        <w:t xml:space="preserve">Oracle </w:t>
      </w:r>
      <w:r>
        <w:t>提供的原因代码表进行相应的诊断，</w:t>
      </w:r>
      <w:r>
        <w:rPr>
          <w:rFonts w:ascii="Arial" w:eastAsia="Arial"/>
        </w:rPr>
        <w:t xml:space="preserve">10g </w:t>
      </w:r>
      <w:r>
        <w:rPr>
          <w:spacing w:val="-5"/>
        </w:rPr>
        <w:t xml:space="preserve">以后则需要根据等待的 </w:t>
      </w:r>
      <w:r>
        <w:rPr>
          <w:rFonts w:ascii="Arial" w:eastAsia="Arial"/>
        </w:rPr>
        <w:t xml:space="preserve">block </w:t>
      </w:r>
      <w:r>
        <w:rPr>
          <w:spacing w:val="-4"/>
        </w:rPr>
        <w:t xml:space="preserve">类型结合引起等待时间的具体 </w:t>
      </w:r>
      <w:r>
        <w:rPr>
          <w:rFonts w:ascii="Arial" w:eastAsia="Arial"/>
        </w:rPr>
        <w:t xml:space="preserve">SQL </w:t>
      </w:r>
      <w:r>
        <w:t>进行分析， 采取相应的调整措施</w:t>
      </w:r>
    </w:p>
    <w:p w:rsidR="00A12AEE" w:rsidRPr="001E1698" w:rsidRDefault="00A12AEE" w:rsidP="00A12AEE">
      <w:pPr>
        <w:pStyle w:val="3"/>
        <w:numPr>
          <w:ilvl w:val="0"/>
          <w:numId w:val="24"/>
        </w:numPr>
      </w:pPr>
      <w:r w:rsidRPr="001E1698">
        <w:t>latch free</w:t>
      </w:r>
    </w:p>
    <w:p w:rsidR="00A12AEE" w:rsidRDefault="00A12AEE" w:rsidP="00A12AEE">
      <w:pPr>
        <w:rPr>
          <w:lang w:eastAsia="zh-CN"/>
        </w:rPr>
      </w:pPr>
      <w:r>
        <w:rPr>
          <w:rFonts w:hint="eastAsia"/>
          <w:spacing w:val="-5"/>
          <w:lang w:eastAsia="zh-CN"/>
        </w:rPr>
        <w:t xml:space="preserve">当闩锁丢失率高于 </w:t>
      </w:r>
      <w:r>
        <w:rPr>
          <w:lang w:eastAsia="zh-CN"/>
        </w:rPr>
        <w:t>0.5%</w:t>
      </w:r>
      <w:r>
        <w:rPr>
          <w:rFonts w:hint="eastAsia"/>
          <w:spacing w:val="-3"/>
          <w:lang w:eastAsia="zh-CN"/>
        </w:rPr>
        <w:t xml:space="preserve">时，需要调整这个问题。详细的我们在后面的 </w:t>
      </w:r>
      <w:r>
        <w:rPr>
          <w:lang w:eastAsia="zh-CN"/>
        </w:rPr>
        <w:t>Latch</w:t>
      </w:r>
      <w:r>
        <w:rPr>
          <w:spacing w:val="-11"/>
          <w:lang w:eastAsia="zh-CN"/>
        </w:rPr>
        <w:t xml:space="preserve"> </w:t>
      </w:r>
      <w:r>
        <w:rPr>
          <w:lang w:eastAsia="zh-CN"/>
        </w:rPr>
        <w:t>Activity</w:t>
      </w:r>
      <w:r>
        <w:rPr>
          <w:spacing w:val="-3"/>
          <w:lang w:eastAsia="zh-CN"/>
        </w:rPr>
        <w:t xml:space="preserve"> </w:t>
      </w:r>
      <w:r>
        <w:rPr>
          <w:lang w:eastAsia="zh-CN"/>
        </w:rPr>
        <w:t>for</w:t>
      </w:r>
      <w:r>
        <w:rPr>
          <w:spacing w:val="-1"/>
          <w:lang w:eastAsia="zh-CN"/>
        </w:rPr>
        <w:t xml:space="preserve"> </w:t>
      </w:r>
      <w:r>
        <w:rPr>
          <w:lang w:eastAsia="zh-CN"/>
        </w:rPr>
        <w:t>DB</w:t>
      </w:r>
      <w:r>
        <w:rPr>
          <w:spacing w:val="-6"/>
          <w:lang w:eastAsia="zh-CN"/>
        </w:rPr>
        <w:t xml:space="preserve"> </w:t>
      </w:r>
      <w:r>
        <w:rPr>
          <w:rFonts w:hint="eastAsia"/>
          <w:lang w:eastAsia="zh-CN"/>
        </w:rPr>
        <w:t>部分说明。</w:t>
      </w:r>
    </w:p>
    <w:p w:rsidR="00A12AEE" w:rsidRDefault="00A12AEE" w:rsidP="00A12AEE">
      <w:pPr>
        <w:pStyle w:val="a5"/>
        <w:spacing w:before="82" w:line="324" w:lineRule="auto"/>
        <w:ind w:left="333" w:right="373" w:firstLine="420"/>
        <w:jc w:val="both"/>
        <w:rPr>
          <w:rFonts w:ascii="Arial" w:eastAsia="Arial"/>
        </w:rPr>
      </w:pPr>
      <w:r>
        <w:rPr>
          <w:rFonts w:ascii="Arial" w:eastAsia="Arial"/>
          <w:color w:val="0000FF"/>
          <w:lang w:eastAsia="zh-CN"/>
        </w:rPr>
        <w:t>latch</w:t>
      </w:r>
      <w:r>
        <w:rPr>
          <w:rFonts w:ascii="Arial" w:eastAsia="Arial"/>
          <w:color w:val="0000FF"/>
          <w:spacing w:val="-7"/>
          <w:lang w:eastAsia="zh-CN"/>
        </w:rPr>
        <w:t xml:space="preserve"> </w:t>
      </w:r>
      <w:r>
        <w:rPr>
          <w:color w:val="0000FF"/>
          <w:spacing w:val="-4"/>
          <w:lang w:eastAsia="zh-CN"/>
        </w:rPr>
        <w:t xml:space="preserve">是一种低级排队机制，用于保护 </w:t>
      </w:r>
      <w:r>
        <w:rPr>
          <w:rFonts w:ascii="Arial" w:eastAsia="Arial"/>
          <w:color w:val="0000FF"/>
          <w:lang w:eastAsia="zh-CN"/>
        </w:rPr>
        <w:t>SGA</w:t>
      </w:r>
      <w:r>
        <w:rPr>
          <w:rFonts w:ascii="Arial" w:eastAsia="Arial"/>
          <w:color w:val="0000FF"/>
          <w:spacing w:val="-5"/>
          <w:lang w:eastAsia="zh-CN"/>
        </w:rPr>
        <w:t xml:space="preserve"> </w:t>
      </w:r>
      <w:r>
        <w:rPr>
          <w:color w:val="0000FF"/>
          <w:spacing w:val="-1"/>
          <w:lang w:eastAsia="zh-CN"/>
        </w:rPr>
        <w:t>中共享内存结构。</w:t>
      </w:r>
      <w:r>
        <w:rPr>
          <w:rFonts w:ascii="Arial" w:eastAsia="Arial"/>
          <w:color w:val="0000FF"/>
          <w:lang w:eastAsia="zh-CN"/>
        </w:rPr>
        <w:t>latch</w:t>
      </w:r>
      <w:r>
        <w:rPr>
          <w:rFonts w:ascii="Arial" w:eastAsia="Arial"/>
          <w:color w:val="0000FF"/>
          <w:spacing w:val="-8"/>
          <w:lang w:eastAsia="zh-CN"/>
        </w:rPr>
        <w:t xml:space="preserve"> </w:t>
      </w:r>
      <w:r>
        <w:rPr>
          <w:color w:val="0000FF"/>
          <w:spacing w:val="-2"/>
          <w:lang w:eastAsia="zh-CN"/>
        </w:rPr>
        <w:t>就像是一种快速地被获取和释放的内存锁。用于防</w:t>
      </w:r>
      <w:r>
        <w:rPr>
          <w:color w:val="0000FF"/>
          <w:spacing w:val="2"/>
          <w:lang w:eastAsia="zh-CN"/>
        </w:rPr>
        <w:t>止共享内存结构被多个用户同时访问。</w:t>
      </w:r>
      <w:r>
        <w:rPr>
          <w:color w:val="0000FF"/>
          <w:spacing w:val="2"/>
        </w:rPr>
        <w:t>如果</w:t>
      </w:r>
      <w:r>
        <w:rPr>
          <w:rFonts w:ascii="Arial" w:eastAsia="Arial"/>
          <w:color w:val="0000FF"/>
        </w:rPr>
        <w:t>latch</w:t>
      </w:r>
      <w:r>
        <w:rPr>
          <w:rFonts w:ascii="Arial" w:eastAsia="Arial"/>
          <w:color w:val="0000FF"/>
          <w:spacing w:val="-8"/>
        </w:rPr>
        <w:t xml:space="preserve"> </w:t>
      </w:r>
      <w:r>
        <w:rPr>
          <w:color w:val="0000FF"/>
          <w:spacing w:val="5"/>
        </w:rPr>
        <w:t>不可用，就会记录</w:t>
      </w:r>
      <w:r>
        <w:rPr>
          <w:rFonts w:ascii="Arial" w:eastAsia="Arial"/>
          <w:color w:val="0000FF"/>
        </w:rPr>
        <w:t>latch</w:t>
      </w:r>
      <w:r>
        <w:rPr>
          <w:rFonts w:ascii="Arial" w:eastAsia="Arial"/>
          <w:color w:val="0000FF"/>
          <w:spacing w:val="-8"/>
        </w:rPr>
        <w:t xml:space="preserve"> </w:t>
      </w:r>
      <w:r>
        <w:rPr>
          <w:color w:val="0000FF"/>
        </w:rPr>
        <w:t>释放失败</w:t>
      </w:r>
      <w:r>
        <w:rPr>
          <w:rFonts w:ascii="Arial" w:eastAsia="Arial"/>
          <w:color w:val="0000FF"/>
        </w:rPr>
        <w:t>(latch</w:t>
      </w:r>
      <w:r>
        <w:rPr>
          <w:rFonts w:ascii="Arial" w:eastAsia="Arial"/>
          <w:color w:val="0000FF"/>
          <w:spacing w:val="-5"/>
        </w:rPr>
        <w:t xml:space="preserve"> </w:t>
      </w:r>
      <w:r>
        <w:rPr>
          <w:rFonts w:ascii="Arial" w:eastAsia="Arial"/>
          <w:color w:val="0000FF"/>
        </w:rPr>
        <w:t>free</w:t>
      </w:r>
      <w:r>
        <w:rPr>
          <w:rFonts w:ascii="Arial" w:eastAsia="Arial"/>
          <w:color w:val="0000FF"/>
          <w:spacing w:val="-6"/>
        </w:rPr>
        <w:t xml:space="preserve"> </w:t>
      </w:r>
      <w:r>
        <w:rPr>
          <w:rFonts w:ascii="Arial" w:eastAsia="Arial"/>
          <w:color w:val="0000FF"/>
        </w:rPr>
        <w:t>miss</w:t>
      </w:r>
      <w:r>
        <w:rPr>
          <w:rFonts w:ascii="Arial" w:eastAsia="Arial"/>
          <w:color w:val="0000FF"/>
          <w:spacing w:val="-2"/>
        </w:rPr>
        <w:t xml:space="preserve"> )</w:t>
      </w:r>
      <w:r>
        <w:rPr>
          <w:color w:val="0000FF"/>
        </w:rPr>
        <w:t>。有两种与闩有关的类型</w:t>
      </w:r>
      <w:r>
        <w:rPr>
          <w:rFonts w:ascii="Arial" w:eastAsia="Arial"/>
          <w:color w:val="0000FF"/>
        </w:rPr>
        <w:t>:</w:t>
      </w:r>
    </w:p>
    <w:p w:rsidR="00A12AEE" w:rsidRDefault="00A12AEE" w:rsidP="00A12AEE">
      <w:pPr>
        <w:pStyle w:val="a6"/>
        <w:numPr>
          <w:ilvl w:val="0"/>
          <w:numId w:val="12"/>
        </w:numPr>
        <w:tabs>
          <w:tab w:val="left" w:pos="1314"/>
        </w:tabs>
        <w:spacing w:before="2"/>
        <w:ind w:hanging="201"/>
        <w:rPr>
          <w:rFonts w:ascii="宋体" w:eastAsia="宋体" w:hAnsi="宋体"/>
          <w:sz w:val="18"/>
        </w:rPr>
      </w:pPr>
      <w:r>
        <w:rPr>
          <w:rFonts w:ascii="宋体" w:eastAsia="宋体" w:hAnsi="宋体" w:hint="eastAsia"/>
          <w:color w:val="0000FF"/>
          <w:sz w:val="18"/>
        </w:rPr>
        <w:t>立刻。</w:t>
      </w:r>
    </w:p>
    <w:p w:rsidR="00A12AEE" w:rsidRDefault="00A12AEE" w:rsidP="00A12AEE">
      <w:pPr>
        <w:pStyle w:val="a6"/>
        <w:numPr>
          <w:ilvl w:val="0"/>
          <w:numId w:val="12"/>
        </w:numPr>
        <w:tabs>
          <w:tab w:val="left" w:pos="1314"/>
        </w:tabs>
        <w:spacing w:before="81"/>
        <w:ind w:hanging="201"/>
        <w:rPr>
          <w:rFonts w:ascii="宋体" w:eastAsia="宋体" w:hAnsi="宋体"/>
          <w:sz w:val="18"/>
        </w:rPr>
      </w:pPr>
      <w:r>
        <w:rPr>
          <w:rFonts w:ascii="宋体" w:eastAsia="宋体" w:hAnsi="宋体" w:hint="eastAsia"/>
          <w:color w:val="0000FF"/>
          <w:sz w:val="18"/>
        </w:rPr>
        <w:t>可以等待。</w:t>
      </w:r>
    </w:p>
    <w:p w:rsidR="00A12AEE" w:rsidRDefault="00A12AEE" w:rsidP="00A12AEE">
      <w:pPr>
        <w:pStyle w:val="a5"/>
        <w:spacing w:before="81" w:line="324" w:lineRule="auto"/>
        <w:ind w:left="333" w:right="366" w:firstLine="782"/>
        <w:rPr>
          <w:lang w:eastAsia="zh-CN"/>
        </w:rPr>
      </w:pPr>
      <w:r>
        <w:rPr>
          <w:color w:val="0000FF"/>
          <w:lang w:eastAsia="zh-CN"/>
        </w:rPr>
        <w:lastRenderedPageBreak/>
        <w:t>假如一个进程试图在立刻模式下获得闩，而该闩已经被另外一个进程所持有，如果该闩不能立可用的话，那么该进程就不会为获得该闩而等待。它将继续执行另一个操作。</w:t>
      </w:r>
    </w:p>
    <w:p w:rsidR="00A12AEE" w:rsidRDefault="00A12AEE" w:rsidP="00A12AEE">
      <w:pPr>
        <w:pStyle w:val="a5"/>
        <w:spacing w:before="2"/>
        <w:ind w:left="1113"/>
        <w:rPr>
          <w:rFonts w:ascii="Arial" w:eastAsia="Arial"/>
          <w:lang w:eastAsia="zh-CN"/>
        </w:rPr>
      </w:pPr>
      <w:r>
        <w:rPr>
          <w:color w:val="0000FF"/>
          <w:lang w:eastAsia="zh-CN"/>
        </w:rPr>
        <w:t>大多数</w:t>
      </w:r>
      <w:r>
        <w:rPr>
          <w:rFonts w:ascii="Arial" w:eastAsia="Arial"/>
          <w:color w:val="0000FF"/>
          <w:lang w:eastAsia="zh-CN"/>
        </w:rPr>
        <w:t xml:space="preserve">latch </w:t>
      </w:r>
      <w:r>
        <w:rPr>
          <w:color w:val="0000FF"/>
          <w:lang w:eastAsia="zh-CN"/>
        </w:rPr>
        <w:t>问题都与以下操作相关</w:t>
      </w:r>
      <w:r>
        <w:rPr>
          <w:rFonts w:ascii="Arial" w:eastAsia="Arial"/>
          <w:color w:val="0000FF"/>
          <w:lang w:eastAsia="zh-CN"/>
        </w:rPr>
        <w:t>:</w:t>
      </w:r>
    </w:p>
    <w:p w:rsidR="00A12AEE" w:rsidRDefault="00A12AEE" w:rsidP="00A12AEE">
      <w:pPr>
        <w:pStyle w:val="a5"/>
        <w:spacing w:before="81" w:line="324" w:lineRule="auto"/>
        <w:ind w:left="333" w:right="372" w:firstLine="779"/>
      </w:pPr>
      <w:r>
        <w:rPr>
          <w:color w:val="0000FF"/>
        </w:rPr>
        <w:t>没有很好的是用绑定变量</w:t>
      </w:r>
      <w:r>
        <w:rPr>
          <w:rFonts w:ascii="Arial" w:eastAsia="Arial"/>
          <w:color w:val="0000FF"/>
        </w:rPr>
        <w:t>(library cache latch)</w:t>
      </w:r>
      <w:r>
        <w:rPr>
          <w:color w:val="0000FF"/>
        </w:rPr>
        <w:t>、重作生成问题</w:t>
      </w:r>
      <w:r>
        <w:rPr>
          <w:rFonts w:ascii="Arial" w:eastAsia="Arial"/>
          <w:color w:val="0000FF"/>
        </w:rPr>
        <w:t>(redo allocation latch)</w:t>
      </w:r>
      <w:r>
        <w:rPr>
          <w:color w:val="0000FF"/>
        </w:rPr>
        <w:t>、缓冲存储竞争问题</w:t>
      </w:r>
      <w:r>
        <w:rPr>
          <w:rFonts w:ascii="Arial" w:eastAsia="Arial"/>
          <w:color w:val="0000FF"/>
        </w:rPr>
        <w:t>(cache buffers LRU chain)</w:t>
      </w:r>
      <w:r>
        <w:rPr>
          <w:color w:val="0000FF"/>
        </w:rPr>
        <w:t xml:space="preserve">，以及 </w:t>
      </w:r>
      <w:r>
        <w:rPr>
          <w:rFonts w:ascii="Arial" w:eastAsia="Arial"/>
          <w:color w:val="0000FF"/>
        </w:rPr>
        <w:t xml:space="preserve">buffer cache </w:t>
      </w:r>
      <w:r>
        <w:rPr>
          <w:color w:val="0000FF"/>
        </w:rPr>
        <w:t>中的存在</w:t>
      </w:r>
      <w:r>
        <w:rPr>
          <w:rFonts w:ascii="Arial" w:eastAsia="Arial"/>
          <w:color w:val="0000FF"/>
        </w:rPr>
        <w:t>"</w:t>
      </w:r>
      <w:r>
        <w:rPr>
          <w:color w:val="0000FF"/>
        </w:rPr>
        <w:t>热点</w:t>
      </w:r>
      <w:r>
        <w:rPr>
          <w:rFonts w:ascii="Arial" w:eastAsia="Arial"/>
          <w:color w:val="0000FF"/>
        </w:rPr>
        <w:t>"</w:t>
      </w:r>
      <w:r>
        <w:rPr>
          <w:color w:val="0000FF"/>
        </w:rPr>
        <w:t>块</w:t>
      </w:r>
      <w:r>
        <w:rPr>
          <w:rFonts w:ascii="Arial" w:eastAsia="Arial"/>
          <w:color w:val="0000FF"/>
        </w:rPr>
        <w:t>(cache buffers chain)</w:t>
      </w:r>
      <w:r>
        <w:rPr>
          <w:color w:val="0000FF"/>
        </w:rPr>
        <w:t>。</w:t>
      </w:r>
    </w:p>
    <w:p w:rsidR="00A12AEE" w:rsidRDefault="00A12AEE" w:rsidP="00A12AEE">
      <w:pPr>
        <w:pStyle w:val="a5"/>
        <w:spacing w:before="1" w:line="324" w:lineRule="auto"/>
        <w:ind w:left="333" w:right="366" w:firstLine="782"/>
        <w:rPr>
          <w:lang w:eastAsia="zh-CN"/>
        </w:rPr>
      </w:pPr>
      <w:r>
        <w:rPr>
          <w:color w:val="0000FF"/>
          <w:lang w:eastAsia="zh-CN"/>
        </w:rPr>
        <w:t>通常我们说，如果想设计一个失败的系统，不考虑绑定变量，这一个条件就够了，对于异构性强的系统，不使用绑定变量的后果是极其严重的。</w:t>
      </w:r>
    </w:p>
    <w:p w:rsidR="00A12AEE" w:rsidRDefault="00A12AEE" w:rsidP="00A12AEE">
      <w:pPr>
        <w:pStyle w:val="a5"/>
        <w:spacing w:before="2" w:line="324" w:lineRule="auto"/>
        <w:ind w:left="333" w:right="373" w:firstLine="779"/>
      </w:pPr>
      <w:r>
        <w:rPr>
          <w:color w:val="0000FF"/>
        </w:rPr>
        <w:t>另外也有一些</w:t>
      </w:r>
      <w:r>
        <w:rPr>
          <w:rFonts w:ascii="Arial" w:eastAsia="Arial"/>
          <w:color w:val="0000FF"/>
        </w:rPr>
        <w:t xml:space="preserve">latch </w:t>
      </w:r>
      <w:r>
        <w:rPr>
          <w:color w:val="0000FF"/>
        </w:rPr>
        <w:t xml:space="preserve">等待与 </w:t>
      </w:r>
      <w:r>
        <w:rPr>
          <w:rFonts w:ascii="Arial" w:eastAsia="Arial"/>
          <w:color w:val="0000FF"/>
        </w:rPr>
        <w:t xml:space="preserve">bug </w:t>
      </w:r>
      <w:r>
        <w:rPr>
          <w:color w:val="0000FF"/>
        </w:rPr>
        <w:t>有关，应当关注</w:t>
      </w:r>
      <w:r>
        <w:rPr>
          <w:rFonts w:ascii="Arial" w:eastAsia="Arial"/>
          <w:color w:val="0000FF"/>
        </w:rPr>
        <w:t xml:space="preserve">Metalink </w:t>
      </w:r>
      <w:r>
        <w:rPr>
          <w:color w:val="0000FF"/>
        </w:rPr>
        <w:t>相关</w:t>
      </w:r>
      <w:r>
        <w:rPr>
          <w:rFonts w:ascii="Arial" w:eastAsia="Arial"/>
          <w:color w:val="0000FF"/>
        </w:rPr>
        <w:t xml:space="preserve">bug </w:t>
      </w:r>
      <w:r>
        <w:rPr>
          <w:color w:val="0000FF"/>
        </w:rPr>
        <w:t>的公布及补丁的发布。当</w:t>
      </w:r>
      <w:r>
        <w:rPr>
          <w:rFonts w:ascii="Arial" w:eastAsia="Arial"/>
          <w:color w:val="0000FF"/>
        </w:rPr>
        <w:t xml:space="preserve">latch miss ratios </w:t>
      </w:r>
      <w:r>
        <w:rPr>
          <w:color w:val="0000FF"/>
        </w:rPr>
        <w:t xml:space="preserve">大于 </w:t>
      </w:r>
      <w:r>
        <w:rPr>
          <w:rFonts w:ascii="Arial" w:eastAsia="Arial"/>
          <w:color w:val="0000FF"/>
        </w:rPr>
        <w:t>0.5%</w:t>
      </w:r>
      <w:r>
        <w:rPr>
          <w:color w:val="0000FF"/>
        </w:rPr>
        <w:t>时，就应当研究这一问题。</w:t>
      </w:r>
    </w:p>
    <w:p w:rsidR="00A12AEE" w:rsidRDefault="00A12AEE" w:rsidP="00A12AEE">
      <w:pPr>
        <w:pStyle w:val="a5"/>
        <w:spacing w:before="1" w:line="324" w:lineRule="auto"/>
        <w:ind w:left="333" w:right="370" w:firstLine="779"/>
        <w:jc w:val="both"/>
      </w:pPr>
      <w:r>
        <w:rPr>
          <w:rFonts w:ascii="Arial" w:eastAsia="Arial"/>
          <w:color w:val="0000FF"/>
        </w:rPr>
        <w:t xml:space="preserve">Oracle </w:t>
      </w:r>
      <w:r>
        <w:rPr>
          <w:color w:val="0000FF"/>
          <w:spacing w:val="-11"/>
        </w:rPr>
        <w:t xml:space="preserve">的 </w:t>
      </w:r>
      <w:r>
        <w:rPr>
          <w:rFonts w:ascii="Arial" w:eastAsia="Arial"/>
          <w:color w:val="0000FF"/>
        </w:rPr>
        <w:t xml:space="preserve">latch </w:t>
      </w:r>
      <w:r>
        <w:rPr>
          <w:color w:val="0000FF"/>
          <w:spacing w:val="-2"/>
        </w:rPr>
        <w:t xml:space="preserve">机制是竞争，其处理类似于网络里的 </w:t>
      </w:r>
      <w:r>
        <w:rPr>
          <w:rFonts w:ascii="Arial" w:eastAsia="Arial"/>
          <w:color w:val="0000FF"/>
        </w:rPr>
        <w:t>CSMA/CD</w:t>
      </w:r>
      <w:r>
        <w:rPr>
          <w:color w:val="0000FF"/>
          <w:spacing w:val="-3"/>
        </w:rPr>
        <w:t xml:space="preserve">，所有用户进程争夺 </w:t>
      </w:r>
      <w:r>
        <w:rPr>
          <w:rFonts w:ascii="Arial" w:eastAsia="Arial"/>
          <w:color w:val="0000FF"/>
        </w:rPr>
        <w:t>latch</w:t>
      </w:r>
      <w:r>
        <w:rPr>
          <w:color w:val="0000FF"/>
          <w:spacing w:val="-1"/>
        </w:rPr>
        <w:t>， 对于愿意等待类型</w:t>
      </w:r>
      <w:r>
        <w:rPr>
          <w:rFonts w:ascii="Arial" w:eastAsia="Arial"/>
          <w:color w:val="0000FF"/>
          <w:spacing w:val="-1"/>
        </w:rPr>
        <w:t>(willing-to-wait)</w:t>
      </w:r>
      <w:r>
        <w:rPr>
          <w:color w:val="0000FF"/>
          <w:spacing w:val="7"/>
        </w:rPr>
        <w:t xml:space="preserve">的 </w:t>
      </w:r>
      <w:r>
        <w:rPr>
          <w:rFonts w:ascii="Arial" w:eastAsia="Arial"/>
          <w:color w:val="0000FF"/>
        </w:rPr>
        <w:t>latch,</w:t>
      </w:r>
      <w:r>
        <w:rPr>
          <w:color w:val="0000FF"/>
          <w:spacing w:val="1"/>
        </w:rPr>
        <w:t xml:space="preserve">如果一个进程在第一次尝试中没有获得 </w:t>
      </w:r>
      <w:r>
        <w:rPr>
          <w:rFonts w:ascii="Arial" w:eastAsia="Arial"/>
          <w:color w:val="0000FF"/>
        </w:rPr>
        <w:t>latch,</w:t>
      </w:r>
      <w:r>
        <w:rPr>
          <w:color w:val="0000FF"/>
        </w:rPr>
        <w:t>那么它会等待并且再尝试一次</w:t>
      </w:r>
      <w:r>
        <w:rPr>
          <w:rFonts w:ascii="Arial" w:eastAsia="Arial"/>
          <w:color w:val="0000FF"/>
          <w:spacing w:val="3"/>
        </w:rPr>
        <w:t>,</w:t>
      </w:r>
      <w:r>
        <w:rPr>
          <w:color w:val="0000FF"/>
        </w:rPr>
        <w:t>如果经过</w:t>
      </w:r>
      <w:r>
        <w:rPr>
          <w:rFonts w:ascii="Arial" w:eastAsia="Arial"/>
          <w:color w:val="0000FF"/>
        </w:rPr>
        <w:t xml:space="preserve">_spin_count </w:t>
      </w:r>
      <w:r>
        <w:rPr>
          <w:color w:val="0000FF"/>
          <w:spacing w:val="6"/>
        </w:rPr>
        <w:t>次争夺不能获得</w:t>
      </w:r>
      <w:r>
        <w:rPr>
          <w:rFonts w:ascii="Arial" w:eastAsia="Arial"/>
          <w:color w:val="0000FF"/>
        </w:rPr>
        <w:t>latch</w:t>
      </w:r>
      <w:r>
        <w:rPr>
          <w:rFonts w:ascii="Arial" w:eastAsia="Arial"/>
          <w:color w:val="0000FF"/>
          <w:spacing w:val="18"/>
        </w:rPr>
        <w:t xml:space="preserve">, </w:t>
      </w:r>
      <w:r>
        <w:rPr>
          <w:color w:val="0000FF"/>
          <w:spacing w:val="-10"/>
        </w:rPr>
        <w:t>然后该进程转入睡眠状态，持续一段指定长度的时间，然后再次醒来，按顺序重复以前的步骤</w:t>
      </w:r>
      <w:r>
        <w:rPr>
          <w:rFonts w:ascii="Arial" w:eastAsia="Arial"/>
          <w:color w:val="0000FF"/>
        </w:rPr>
        <w:t>.</w:t>
      </w:r>
      <w:r>
        <w:rPr>
          <w:color w:val="0000FF"/>
          <w:spacing w:val="-24"/>
        </w:rPr>
        <w:t xml:space="preserve">在 </w:t>
      </w:r>
      <w:r>
        <w:rPr>
          <w:rFonts w:ascii="Arial" w:eastAsia="Arial"/>
          <w:color w:val="0000FF"/>
        </w:rPr>
        <w:t xml:space="preserve">8i/9i </w:t>
      </w:r>
      <w:r>
        <w:rPr>
          <w:color w:val="0000FF"/>
        </w:rPr>
        <w:t>中默认值是</w:t>
      </w:r>
      <w:r>
        <w:rPr>
          <w:rFonts w:ascii="Arial" w:eastAsia="Arial"/>
          <w:color w:val="0000FF"/>
        </w:rPr>
        <w:t>_spin_count=2000</w:t>
      </w:r>
      <w:r>
        <w:rPr>
          <w:color w:val="0000FF"/>
        </w:rPr>
        <w:t>。</w:t>
      </w:r>
    </w:p>
    <w:p w:rsidR="00A12AEE" w:rsidRDefault="00A12AEE" w:rsidP="00A12AEE">
      <w:pPr>
        <w:pStyle w:val="a5"/>
        <w:spacing w:before="3" w:line="324" w:lineRule="auto"/>
        <w:ind w:left="333" w:right="373" w:firstLine="779"/>
        <w:jc w:val="both"/>
        <w:rPr>
          <w:sz w:val="16"/>
        </w:rPr>
      </w:pPr>
      <w:r>
        <w:rPr>
          <w:color w:val="0000FF"/>
          <w:spacing w:val="-16"/>
        </w:rPr>
        <w:t xml:space="preserve">如果 </w:t>
      </w:r>
      <w:r>
        <w:rPr>
          <w:rFonts w:ascii="Arial" w:eastAsia="Arial"/>
          <w:color w:val="0000FF"/>
        </w:rPr>
        <w:t xml:space="preserve">SQL </w:t>
      </w:r>
      <w:r>
        <w:rPr>
          <w:color w:val="0000FF"/>
          <w:spacing w:val="-11"/>
        </w:rPr>
        <w:t xml:space="preserve">语句不能调整，在 </w:t>
      </w:r>
      <w:r>
        <w:rPr>
          <w:rFonts w:ascii="Arial" w:eastAsia="Arial"/>
          <w:color w:val="0000FF"/>
        </w:rPr>
        <w:t xml:space="preserve">8.1.6 </w:t>
      </w:r>
      <w:r>
        <w:rPr>
          <w:color w:val="0000FF"/>
          <w:spacing w:val="-2"/>
        </w:rPr>
        <w:t>版本以上，</w:t>
      </w:r>
      <w:r>
        <w:rPr>
          <w:rFonts w:ascii="Arial" w:eastAsia="Arial"/>
          <w:color w:val="0000FF"/>
          <w:spacing w:val="-6"/>
        </w:rPr>
        <w:t xml:space="preserve">Oracle </w:t>
      </w:r>
      <w:r>
        <w:rPr>
          <w:color w:val="0000FF"/>
        </w:rPr>
        <w:t>提供了一个新的初始化参数</w:t>
      </w:r>
      <w:r>
        <w:rPr>
          <w:rFonts w:ascii="Arial" w:eastAsia="Arial"/>
          <w:color w:val="0000FF"/>
          <w:spacing w:val="-3"/>
        </w:rPr>
        <w:t xml:space="preserve">: </w:t>
      </w:r>
      <w:r>
        <w:rPr>
          <w:rFonts w:ascii="Arial" w:eastAsia="Arial"/>
          <w:color w:val="0000FF"/>
        </w:rPr>
        <w:t xml:space="preserve">CURSOR_SHARING </w:t>
      </w:r>
      <w:r>
        <w:rPr>
          <w:color w:val="0000FF"/>
        </w:rPr>
        <w:t>可以通过</w:t>
      </w:r>
      <w:r>
        <w:rPr>
          <w:color w:val="0000FF"/>
          <w:spacing w:val="-16"/>
        </w:rPr>
        <w:t xml:space="preserve">设置 </w:t>
      </w:r>
      <w:r>
        <w:rPr>
          <w:rFonts w:ascii="Arial" w:eastAsia="Arial"/>
          <w:color w:val="0000FF"/>
        </w:rPr>
        <w:t>CURSOR_SHARING</w:t>
      </w:r>
      <w:r>
        <w:rPr>
          <w:rFonts w:ascii="Arial" w:eastAsia="Arial"/>
          <w:color w:val="0000FF"/>
          <w:spacing w:val="21"/>
        </w:rPr>
        <w:t xml:space="preserve"> = </w:t>
      </w:r>
      <w:r>
        <w:rPr>
          <w:rFonts w:ascii="Arial" w:eastAsia="Arial"/>
          <w:color w:val="0000FF"/>
        </w:rPr>
        <w:t xml:space="preserve">force </w:t>
      </w:r>
      <w:r>
        <w:rPr>
          <w:color w:val="0000FF"/>
          <w:spacing w:val="1"/>
        </w:rPr>
        <w:t>在服务器端强制绑定变量。设置该参数可能会带来一定的副作用，对于</w:t>
      </w:r>
      <w:r>
        <w:rPr>
          <w:rFonts w:ascii="Arial" w:eastAsia="Arial"/>
          <w:color w:val="0000FF"/>
        </w:rPr>
        <w:t xml:space="preserve">Java </w:t>
      </w:r>
      <w:r>
        <w:rPr>
          <w:color w:val="0000FF"/>
        </w:rPr>
        <w:t xml:space="preserve">的程序， </w:t>
      </w:r>
      <w:r>
        <w:rPr>
          <w:color w:val="0000FF"/>
          <w:spacing w:val="-10"/>
        </w:rPr>
        <w:t xml:space="preserve">有相关的 </w:t>
      </w:r>
      <w:r>
        <w:rPr>
          <w:rFonts w:ascii="Arial" w:eastAsia="Arial"/>
          <w:color w:val="0000FF"/>
        </w:rPr>
        <w:t>bug</w:t>
      </w:r>
      <w:r>
        <w:rPr>
          <w:color w:val="0000FF"/>
          <w:spacing w:val="-5"/>
        </w:rPr>
        <w:t xml:space="preserve">，具体应用应该关注 </w:t>
      </w:r>
      <w:r>
        <w:rPr>
          <w:rFonts w:ascii="Arial" w:eastAsia="Arial"/>
          <w:color w:val="0000FF"/>
        </w:rPr>
        <w:t xml:space="preserve">Metalink </w:t>
      </w:r>
      <w:r>
        <w:rPr>
          <w:color w:val="0000FF"/>
          <w:spacing w:val="44"/>
        </w:rPr>
        <w:t>的</w:t>
      </w:r>
      <w:r>
        <w:rPr>
          <w:rFonts w:ascii="Arial" w:eastAsia="Arial"/>
          <w:color w:val="0000FF"/>
        </w:rPr>
        <w:t xml:space="preserve">bug </w:t>
      </w:r>
      <w:r>
        <w:rPr>
          <w:color w:val="0000FF"/>
        </w:rPr>
        <w:t>公告。</w:t>
      </w:r>
    </w:p>
    <w:p w:rsidR="00A12AEE" w:rsidRDefault="00A12AEE" w:rsidP="00A12AEE">
      <w:pPr>
        <w:spacing w:before="80"/>
        <w:ind w:left="334"/>
        <w:rPr>
          <w:sz w:val="21"/>
          <w:lang w:eastAsia="zh-CN"/>
        </w:rPr>
      </w:pPr>
      <w:r>
        <w:rPr>
          <w:color w:val="303030"/>
          <w:sz w:val="21"/>
          <w:lang w:eastAsia="zh-CN"/>
        </w:rPr>
        <w:t xml:space="preserve">***Latch </w:t>
      </w:r>
      <w:r>
        <w:rPr>
          <w:rFonts w:ascii="宋体" w:eastAsia="宋体" w:hint="eastAsia"/>
          <w:color w:val="303030"/>
          <w:sz w:val="21"/>
          <w:lang w:eastAsia="zh-CN"/>
        </w:rPr>
        <w:t>问题及可能解决办法</w:t>
      </w:r>
    </w:p>
    <w:p w:rsidR="00A12AEE" w:rsidRDefault="00A12AEE" w:rsidP="00A12AEE">
      <w:pPr>
        <w:pStyle w:val="a6"/>
        <w:numPr>
          <w:ilvl w:val="0"/>
          <w:numId w:val="11"/>
        </w:numPr>
        <w:tabs>
          <w:tab w:val="left" w:pos="475"/>
        </w:tabs>
        <w:spacing w:before="80"/>
        <w:ind w:left="474"/>
        <w:rPr>
          <w:sz w:val="21"/>
        </w:rPr>
      </w:pPr>
      <w:r>
        <w:rPr>
          <w:color w:val="303030"/>
          <w:sz w:val="21"/>
        </w:rPr>
        <w:t>Library</w:t>
      </w:r>
      <w:r>
        <w:rPr>
          <w:color w:val="303030"/>
          <w:spacing w:val="-2"/>
          <w:sz w:val="21"/>
        </w:rPr>
        <w:t xml:space="preserve"> </w:t>
      </w:r>
      <w:r>
        <w:rPr>
          <w:color w:val="303030"/>
          <w:sz w:val="21"/>
        </w:rPr>
        <w:t>Cache</w:t>
      </w:r>
      <w:r>
        <w:rPr>
          <w:color w:val="303030"/>
          <w:spacing w:val="-1"/>
          <w:sz w:val="21"/>
        </w:rPr>
        <w:t xml:space="preserve"> </w:t>
      </w:r>
      <w:r>
        <w:rPr>
          <w:color w:val="303030"/>
          <w:sz w:val="21"/>
        </w:rPr>
        <w:t>and Shared</w:t>
      </w:r>
      <w:r>
        <w:rPr>
          <w:color w:val="303030"/>
          <w:spacing w:val="-1"/>
          <w:sz w:val="21"/>
        </w:rPr>
        <w:t xml:space="preserve"> </w:t>
      </w:r>
      <w:r>
        <w:rPr>
          <w:color w:val="303030"/>
          <w:sz w:val="21"/>
        </w:rPr>
        <w:t>Pool (</w:t>
      </w:r>
      <w:r>
        <w:rPr>
          <w:rFonts w:ascii="宋体" w:eastAsia="宋体" w:hAnsi="宋体" w:hint="eastAsia"/>
          <w:color w:val="303030"/>
          <w:sz w:val="21"/>
        </w:rPr>
        <w:t>未绑定变量</w:t>
      </w:r>
      <w:r>
        <w:rPr>
          <w:color w:val="303030"/>
          <w:sz w:val="21"/>
        </w:rPr>
        <w:t>---</w:t>
      </w:r>
      <w:r>
        <w:rPr>
          <w:rFonts w:ascii="宋体" w:eastAsia="宋体" w:hAnsi="宋体" w:hint="eastAsia"/>
          <w:color w:val="303030"/>
          <w:sz w:val="21"/>
        </w:rPr>
        <w:t>绑定变量</w:t>
      </w:r>
      <w:r>
        <w:rPr>
          <w:color w:val="303030"/>
          <w:sz w:val="21"/>
        </w:rPr>
        <w:t>,</w:t>
      </w:r>
      <w:r>
        <w:rPr>
          <w:rFonts w:ascii="宋体" w:eastAsia="宋体" w:hAnsi="宋体" w:hint="eastAsia"/>
          <w:color w:val="303030"/>
          <w:spacing w:val="-18"/>
          <w:sz w:val="21"/>
        </w:rPr>
        <w:t xml:space="preserve">调整 </w:t>
      </w:r>
      <w:r>
        <w:rPr>
          <w:color w:val="303030"/>
          <w:sz w:val="21"/>
        </w:rPr>
        <w:t>shared_pool_size)</w:t>
      </w:r>
    </w:p>
    <w:p w:rsidR="00A12AEE" w:rsidRDefault="00A12AEE" w:rsidP="00A12AEE">
      <w:pPr>
        <w:spacing w:before="43" w:line="278" w:lineRule="auto"/>
        <w:ind w:left="334" w:right="295"/>
        <w:rPr>
          <w:sz w:val="21"/>
        </w:rPr>
      </w:pPr>
      <w:r>
        <w:rPr>
          <w:rFonts w:ascii="宋体" w:eastAsia="宋体" w:hint="eastAsia"/>
          <w:color w:val="303030"/>
          <w:spacing w:val="10"/>
          <w:sz w:val="21"/>
        </w:rPr>
        <w:t>每当执行</w:t>
      </w:r>
      <w:r>
        <w:rPr>
          <w:color w:val="303030"/>
          <w:sz w:val="21"/>
        </w:rPr>
        <w:t xml:space="preserve">SQL </w:t>
      </w:r>
      <w:r>
        <w:rPr>
          <w:rFonts w:ascii="宋体" w:eastAsia="宋体" w:hint="eastAsia"/>
          <w:color w:val="303030"/>
          <w:spacing w:val="42"/>
          <w:sz w:val="21"/>
        </w:rPr>
        <w:t>或</w:t>
      </w:r>
      <w:r>
        <w:rPr>
          <w:color w:val="303030"/>
          <w:sz w:val="21"/>
        </w:rPr>
        <w:t xml:space="preserve">PL/SQL </w:t>
      </w:r>
      <w:r>
        <w:rPr>
          <w:rFonts w:ascii="宋体" w:eastAsia="宋体" w:hint="eastAsia"/>
          <w:color w:val="303030"/>
          <w:sz w:val="21"/>
        </w:rPr>
        <w:t>存储过程</w:t>
      </w:r>
      <w:r>
        <w:rPr>
          <w:color w:val="303030"/>
          <w:sz w:val="21"/>
        </w:rPr>
        <w:t>,</w:t>
      </w:r>
      <w:r>
        <w:rPr>
          <w:rFonts w:ascii="宋体" w:eastAsia="宋体" w:hint="eastAsia"/>
          <w:color w:val="303030"/>
          <w:sz w:val="21"/>
        </w:rPr>
        <w:t>包</w:t>
      </w:r>
      <w:r>
        <w:rPr>
          <w:color w:val="303030"/>
          <w:sz w:val="21"/>
        </w:rPr>
        <w:t>,</w:t>
      </w:r>
      <w:r>
        <w:rPr>
          <w:rFonts w:ascii="宋体" w:eastAsia="宋体" w:hint="eastAsia"/>
          <w:color w:val="303030"/>
          <w:sz w:val="21"/>
        </w:rPr>
        <w:t>函数和触发器时</w:t>
      </w:r>
      <w:r>
        <w:rPr>
          <w:color w:val="303030"/>
          <w:sz w:val="21"/>
        </w:rPr>
        <w:t>,</w:t>
      </w:r>
      <w:r>
        <w:rPr>
          <w:rFonts w:ascii="宋体" w:eastAsia="宋体" w:hint="eastAsia"/>
          <w:color w:val="303030"/>
          <w:spacing w:val="-22"/>
          <w:sz w:val="21"/>
        </w:rPr>
        <w:t xml:space="preserve">这个 </w:t>
      </w:r>
      <w:r>
        <w:rPr>
          <w:color w:val="303030"/>
          <w:sz w:val="21"/>
        </w:rPr>
        <w:t xml:space="preserve">Latch </w:t>
      </w:r>
      <w:r>
        <w:rPr>
          <w:rFonts w:ascii="宋体" w:eastAsia="宋体" w:hint="eastAsia"/>
          <w:color w:val="303030"/>
          <w:sz w:val="21"/>
        </w:rPr>
        <w:t>即被用到</w:t>
      </w:r>
      <w:r>
        <w:rPr>
          <w:color w:val="303030"/>
          <w:sz w:val="21"/>
        </w:rPr>
        <w:t xml:space="preserve">.Parse </w:t>
      </w:r>
      <w:r>
        <w:rPr>
          <w:rFonts w:ascii="宋体" w:eastAsia="宋体" w:hint="eastAsia"/>
          <w:color w:val="303030"/>
          <w:spacing w:val="-13"/>
          <w:sz w:val="21"/>
        </w:rPr>
        <w:t xml:space="preserve">操作中此 </w:t>
      </w:r>
      <w:r>
        <w:rPr>
          <w:color w:val="303030"/>
          <w:sz w:val="21"/>
        </w:rPr>
        <w:t xml:space="preserve">Latch </w:t>
      </w:r>
      <w:r>
        <w:rPr>
          <w:rFonts w:ascii="宋体" w:eastAsia="宋体" w:hint="eastAsia"/>
          <w:color w:val="303030"/>
          <w:sz w:val="21"/>
        </w:rPr>
        <w:t>也会被频繁使用</w:t>
      </w:r>
      <w:r>
        <w:rPr>
          <w:color w:val="303030"/>
          <w:sz w:val="21"/>
        </w:rPr>
        <w:t>.</w:t>
      </w:r>
    </w:p>
    <w:p w:rsidR="00A12AEE" w:rsidRDefault="00A12AEE" w:rsidP="00A12AEE">
      <w:pPr>
        <w:pStyle w:val="a6"/>
        <w:numPr>
          <w:ilvl w:val="0"/>
          <w:numId w:val="11"/>
        </w:numPr>
        <w:tabs>
          <w:tab w:val="left" w:pos="475"/>
        </w:tabs>
        <w:spacing w:before="0" w:line="278" w:lineRule="auto"/>
        <w:ind w:right="4374" w:firstLine="0"/>
        <w:rPr>
          <w:sz w:val="21"/>
        </w:rPr>
      </w:pPr>
      <w:r>
        <w:rPr>
          <w:color w:val="303030"/>
          <w:sz w:val="21"/>
        </w:rPr>
        <w:t>Redo</w:t>
      </w:r>
      <w:r>
        <w:rPr>
          <w:color w:val="303030"/>
          <w:spacing w:val="-9"/>
          <w:sz w:val="21"/>
        </w:rPr>
        <w:t xml:space="preserve"> </w:t>
      </w:r>
      <w:r>
        <w:rPr>
          <w:color w:val="303030"/>
          <w:sz w:val="21"/>
        </w:rPr>
        <w:t>Copy</w:t>
      </w:r>
      <w:r>
        <w:rPr>
          <w:color w:val="303030"/>
          <w:spacing w:val="-4"/>
          <w:sz w:val="21"/>
        </w:rPr>
        <w:t xml:space="preserve"> (</w:t>
      </w:r>
      <w:r>
        <w:rPr>
          <w:rFonts w:ascii="宋体" w:eastAsia="宋体" w:hAnsi="宋体" w:hint="eastAsia"/>
          <w:color w:val="303030"/>
          <w:sz w:val="21"/>
        </w:rPr>
        <w:t>增大</w:t>
      </w:r>
      <w:r>
        <w:rPr>
          <w:color w:val="303030"/>
          <w:sz w:val="21"/>
        </w:rPr>
        <w:t>_LOG_SIMULTANEOUS_COPIES</w:t>
      </w:r>
      <w:r>
        <w:rPr>
          <w:color w:val="303030"/>
          <w:spacing w:val="-14"/>
          <w:sz w:val="21"/>
        </w:rPr>
        <w:t xml:space="preserve"> </w:t>
      </w:r>
      <w:r>
        <w:rPr>
          <w:rFonts w:ascii="宋体" w:eastAsia="宋体" w:hAnsi="宋体" w:hint="eastAsia"/>
          <w:color w:val="303030"/>
          <w:sz w:val="21"/>
        </w:rPr>
        <w:t>参数</w:t>
      </w:r>
      <w:r>
        <w:rPr>
          <w:color w:val="303030"/>
          <w:sz w:val="21"/>
        </w:rPr>
        <w:t xml:space="preserve">) </w:t>
      </w:r>
      <w:r>
        <w:rPr>
          <w:rFonts w:ascii="宋体" w:eastAsia="宋体" w:hAnsi="宋体" w:hint="eastAsia"/>
          <w:color w:val="303030"/>
          <w:spacing w:val="-11"/>
          <w:sz w:val="21"/>
        </w:rPr>
        <w:t xml:space="preserve">重做拷贝 </w:t>
      </w:r>
      <w:r>
        <w:rPr>
          <w:color w:val="303030"/>
          <w:sz w:val="21"/>
        </w:rPr>
        <w:t>Latch</w:t>
      </w:r>
      <w:r>
        <w:rPr>
          <w:color w:val="303030"/>
          <w:spacing w:val="-7"/>
          <w:sz w:val="21"/>
        </w:rPr>
        <w:t xml:space="preserve"> </w:t>
      </w:r>
      <w:r>
        <w:rPr>
          <w:rFonts w:ascii="宋体" w:eastAsia="宋体" w:hAnsi="宋体" w:hint="eastAsia"/>
          <w:color w:val="303030"/>
          <w:spacing w:val="-14"/>
          <w:sz w:val="21"/>
        </w:rPr>
        <w:t xml:space="preserve">用来从 </w:t>
      </w:r>
      <w:r>
        <w:rPr>
          <w:color w:val="303030"/>
          <w:sz w:val="21"/>
        </w:rPr>
        <w:t>PGA</w:t>
      </w:r>
      <w:r>
        <w:rPr>
          <w:color w:val="303030"/>
          <w:spacing w:val="-7"/>
          <w:sz w:val="21"/>
        </w:rPr>
        <w:t xml:space="preserve"> </w:t>
      </w:r>
      <w:r>
        <w:rPr>
          <w:rFonts w:ascii="宋体" w:eastAsia="宋体" w:hAnsi="宋体" w:hint="eastAsia"/>
          <w:color w:val="303030"/>
          <w:sz w:val="21"/>
        </w:rPr>
        <w:t>向重做日志缓冲区拷贝重做记录</w:t>
      </w:r>
      <w:r>
        <w:rPr>
          <w:color w:val="303030"/>
          <w:spacing w:val="-12"/>
          <w:sz w:val="21"/>
        </w:rPr>
        <w:t>.</w:t>
      </w:r>
    </w:p>
    <w:p w:rsidR="00A12AEE" w:rsidRDefault="00A12AEE" w:rsidP="00A12AEE">
      <w:pPr>
        <w:pStyle w:val="a6"/>
        <w:numPr>
          <w:ilvl w:val="0"/>
          <w:numId w:val="11"/>
        </w:numPr>
        <w:tabs>
          <w:tab w:val="left" w:pos="475"/>
        </w:tabs>
        <w:spacing w:before="0"/>
        <w:ind w:left="474"/>
        <w:rPr>
          <w:sz w:val="21"/>
        </w:rPr>
      </w:pPr>
      <w:r>
        <w:rPr>
          <w:color w:val="303030"/>
          <w:sz w:val="21"/>
        </w:rPr>
        <w:t>Redo</w:t>
      </w:r>
      <w:r>
        <w:rPr>
          <w:color w:val="303030"/>
          <w:spacing w:val="-13"/>
          <w:sz w:val="21"/>
        </w:rPr>
        <w:t xml:space="preserve"> </w:t>
      </w:r>
      <w:r>
        <w:rPr>
          <w:color w:val="303030"/>
          <w:sz w:val="21"/>
        </w:rPr>
        <w:t>Allocation (</w:t>
      </w:r>
      <w:r>
        <w:rPr>
          <w:rFonts w:ascii="宋体" w:eastAsia="宋体" w:hAnsi="宋体" w:hint="eastAsia"/>
          <w:color w:val="303030"/>
          <w:spacing w:val="-14"/>
          <w:sz w:val="21"/>
        </w:rPr>
        <w:t xml:space="preserve">最小化 </w:t>
      </w:r>
      <w:r>
        <w:rPr>
          <w:color w:val="303030"/>
          <w:sz w:val="21"/>
        </w:rPr>
        <w:t>REDO</w:t>
      </w:r>
      <w:r>
        <w:rPr>
          <w:color w:val="303030"/>
          <w:spacing w:val="-6"/>
          <w:sz w:val="21"/>
        </w:rPr>
        <w:t xml:space="preserve"> </w:t>
      </w:r>
      <w:r>
        <w:rPr>
          <w:rFonts w:ascii="宋体" w:eastAsia="宋体" w:hAnsi="宋体" w:hint="eastAsia"/>
          <w:color w:val="303030"/>
          <w:sz w:val="21"/>
        </w:rPr>
        <w:t>生成</w:t>
      </w:r>
      <w:r>
        <w:rPr>
          <w:color w:val="303030"/>
          <w:sz w:val="21"/>
        </w:rPr>
        <w:t>,</w:t>
      </w:r>
      <w:r>
        <w:rPr>
          <w:rFonts w:ascii="宋体" w:eastAsia="宋体" w:hAnsi="宋体" w:hint="eastAsia"/>
          <w:color w:val="303030"/>
          <w:sz w:val="21"/>
        </w:rPr>
        <w:t>避免不必要提交</w:t>
      </w:r>
      <w:r>
        <w:rPr>
          <w:color w:val="303030"/>
          <w:sz w:val="21"/>
        </w:rPr>
        <w:t>)</w:t>
      </w:r>
    </w:p>
    <w:p w:rsidR="00A12AEE" w:rsidRDefault="00A12AEE" w:rsidP="00A12AEE">
      <w:pPr>
        <w:spacing w:before="42"/>
        <w:ind w:left="334"/>
        <w:rPr>
          <w:sz w:val="21"/>
          <w:lang w:eastAsia="zh-CN"/>
        </w:rPr>
      </w:pPr>
      <w:r>
        <w:rPr>
          <w:rFonts w:ascii="宋体" w:eastAsia="宋体" w:hint="eastAsia"/>
          <w:color w:val="303030"/>
          <w:sz w:val="21"/>
          <w:lang w:eastAsia="zh-CN"/>
        </w:rPr>
        <w:t xml:space="preserve">此 </w:t>
      </w:r>
      <w:r>
        <w:rPr>
          <w:color w:val="303030"/>
          <w:sz w:val="21"/>
          <w:lang w:eastAsia="zh-CN"/>
        </w:rPr>
        <w:t xml:space="preserve">Latch </w:t>
      </w:r>
      <w:r>
        <w:rPr>
          <w:rFonts w:ascii="宋体" w:eastAsia="宋体" w:hint="eastAsia"/>
          <w:color w:val="303030"/>
          <w:sz w:val="21"/>
          <w:lang w:eastAsia="zh-CN"/>
        </w:rPr>
        <w:t>用来分配重做日志缓冲区中的空间</w:t>
      </w:r>
      <w:r>
        <w:rPr>
          <w:color w:val="303030"/>
          <w:sz w:val="21"/>
          <w:lang w:eastAsia="zh-CN"/>
        </w:rPr>
        <w:t>,</w:t>
      </w:r>
      <w:r>
        <w:rPr>
          <w:rFonts w:ascii="宋体" w:eastAsia="宋体" w:hint="eastAsia"/>
          <w:color w:val="303030"/>
          <w:sz w:val="21"/>
          <w:lang w:eastAsia="zh-CN"/>
        </w:rPr>
        <w:t xml:space="preserve">可以用 </w:t>
      </w:r>
      <w:r>
        <w:rPr>
          <w:color w:val="303030"/>
          <w:sz w:val="21"/>
          <w:lang w:eastAsia="zh-CN"/>
        </w:rPr>
        <w:t xml:space="preserve">NOLOGGING </w:t>
      </w:r>
      <w:r>
        <w:rPr>
          <w:rFonts w:ascii="宋体" w:eastAsia="宋体" w:hint="eastAsia"/>
          <w:color w:val="303030"/>
          <w:sz w:val="21"/>
          <w:lang w:eastAsia="zh-CN"/>
        </w:rPr>
        <w:t>来减缓竞争</w:t>
      </w:r>
      <w:r>
        <w:rPr>
          <w:color w:val="303030"/>
          <w:sz w:val="21"/>
          <w:lang w:eastAsia="zh-CN"/>
        </w:rPr>
        <w:t>.</w:t>
      </w:r>
    </w:p>
    <w:p w:rsidR="00A12AEE" w:rsidRDefault="00A12AEE" w:rsidP="00A12AEE">
      <w:pPr>
        <w:pStyle w:val="a6"/>
        <w:numPr>
          <w:ilvl w:val="0"/>
          <w:numId w:val="11"/>
        </w:numPr>
        <w:tabs>
          <w:tab w:val="left" w:pos="475"/>
        </w:tabs>
        <w:spacing w:before="43"/>
        <w:ind w:left="474"/>
        <w:rPr>
          <w:sz w:val="21"/>
        </w:rPr>
      </w:pPr>
      <w:r>
        <w:rPr>
          <w:color w:val="303030"/>
          <w:sz w:val="21"/>
        </w:rPr>
        <w:t>Row</w:t>
      </w:r>
      <w:r>
        <w:rPr>
          <w:color w:val="303030"/>
          <w:spacing w:val="-1"/>
          <w:sz w:val="21"/>
        </w:rPr>
        <w:t xml:space="preserve"> </w:t>
      </w:r>
      <w:r>
        <w:rPr>
          <w:color w:val="303030"/>
          <w:sz w:val="21"/>
        </w:rPr>
        <w:t>Cache</w:t>
      </w:r>
      <w:r>
        <w:rPr>
          <w:color w:val="303030"/>
          <w:spacing w:val="1"/>
          <w:sz w:val="21"/>
        </w:rPr>
        <w:t xml:space="preserve"> </w:t>
      </w:r>
      <w:r>
        <w:rPr>
          <w:color w:val="303030"/>
          <w:sz w:val="21"/>
        </w:rPr>
        <w:t>Objects (</w:t>
      </w:r>
      <w:r>
        <w:rPr>
          <w:rFonts w:ascii="宋体" w:eastAsia="宋体" w:hAnsi="宋体" w:hint="eastAsia"/>
          <w:color w:val="303030"/>
          <w:sz w:val="21"/>
        </w:rPr>
        <w:t>增大共享池</w:t>
      </w:r>
      <w:r>
        <w:rPr>
          <w:color w:val="303030"/>
          <w:sz w:val="21"/>
        </w:rPr>
        <w:t>)</w:t>
      </w:r>
    </w:p>
    <w:p w:rsidR="00A12AEE" w:rsidRDefault="00A12AEE" w:rsidP="00A12AEE">
      <w:pPr>
        <w:spacing w:before="43"/>
        <w:ind w:left="334"/>
        <w:rPr>
          <w:sz w:val="21"/>
        </w:rPr>
      </w:pPr>
      <w:r>
        <w:rPr>
          <w:rFonts w:ascii="宋体" w:eastAsia="宋体" w:hint="eastAsia"/>
          <w:color w:val="303030"/>
          <w:sz w:val="21"/>
        </w:rPr>
        <w:t>数据字典竞争</w:t>
      </w:r>
      <w:r>
        <w:rPr>
          <w:color w:val="303030"/>
          <w:sz w:val="21"/>
        </w:rPr>
        <w:t>.</w:t>
      </w:r>
      <w:r>
        <w:rPr>
          <w:rFonts w:ascii="宋体" w:eastAsia="宋体" w:hint="eastAsia"/>
          <w:color w:val="303030"/>
          <w:sz w:val="21"/>
        </w:rPr>
        <w:t xml:space="preserve">过度 </w:t>
      </w:r>
      <w:r>
        <w:rPr>
          <w:color w:val="303030"/>
          <w:sz w:val="21"/>
        </w:rPr>
        <w:t>parsing.</w:t>
      </w:r>
    </w:p>
    <w:p w:rsidR="00A12AEE" w:rsidRDefault="00A12AEE" w:rsidP="00A12AEE">
      <w:pPr>
        <w:pStyle w:val="a6"/>
        <w:numPr>
          <w:ilvl w:val="0"/>
          <w:numId w:val="11"/>
        </w:numPr>
        <w:tabs>
          <w:tab w:val="left" w:pos="475"/>
        </w:tabs>
        <w:spacing w:before="43"/>
        <w:ind w:left="474"/>
        <w:rPr>
          <w:sz w:val="21"/>
        </w:rPr>
      </w:pPr>
      <w:r>
        <w:rPr>
          <w:color w:val="303030"/>
          <w:sz w:val="21"/>
        </w:rPr>
        <w:t>Cache</w:t>
      </w:r>
      <w:r>
        <w:rPr>
          <w:color w:val="303030"/>
          <w:spacing w:val="-1"/>
          <w:sz w:val="21"/>
        </w:rPr>
        <w:t xml:space="preserve"> </w:t>
      </w:r>
      <w:r>
        <w:rPr>
          <w:color w:val="303030"/>
          <w:sz w:val="21"/>
        </w:rPr>
        <w:t>Buffers Chains</w:t>
      </w:r>
      <w:r>
        <w:rPr>
          <w:color w:val="303030"/>
          <w:spacing w:val="1"/>
          <w:sz w:val="21"/>
        </w:rPr>
        <w:t xml:space="preserve"> </w:t>
      </w:r>
      <w:r>
        <w:rPr>
          <w:color w:val="303030"/>
          <w:sz w:val="21"/>
        </w:rPr>
        <w:t>(_DB_BLOCK_HASH_BUCKETS</w:t>
      </w:r>
      <w:r>
        <w:rPr>
          <w:color w:val="303030"/>
          <w:spacing w:val="-6"/>
          <w:sz w:val="21"/>
        </w:rPr>
        <w:t xml:space="preserve"> </w:t>
      </w:r>
      <w:r>
        <w:rPr>
          <w:rFonts w:ascii="宋体" w:eastAsia="宋体" w:hAnsi="宋体" w:hint="eastAsia"/>
          <w:color w:val="303030"/>
          <w:sz w:val="21"/>
        </w:rPr>
        <w:t>应增大或设为质数</w:t>
      </w:r>
      <w:r>
        <w:rPr>
          <w:color w:val="303030"/>
          <w:sz w:val="21"/>
        </w:rPr>
        <w:t>)</w:t>
      </w:r>
    </w:p>
    <w:p w:rsidR="00A12AEE" w:rsidRDefault="00A12AEE" w:rsidP="00A12AEE">
      <w:pPr>
        <w:spacing w:before="56"/>
        <w:ind w:left="334"/>
        <w:rPr>
          <w:sz w:val="21"/>
          <w:lang w:eastAsia="zh-CN"/>
        </w:rPr>
      </w:pPr>
      <w:r>
        <w:rPr>
          <w:color w:val="303030"/>
          <w:sz w:val="21"/>
          <w:lang w:eastAsia="zh-CN"/>
        </w:rPr>
        <w:t>"</w:t>
      </w:r>
      <w:r>
        <w:rPr>
          <w:rFonts w:ascii="宋体" w:eastAsia="宋体" w:hint="eastAsia"/>
          <w:color w:val="303030"/>
          <w:sz w:val="21"/>
          <w:lang w:eastAsia="zh-CN"/>
        </w:rPr>
        <w:t>过热</w:t>
      </w:r>
      <w:r>
        <w:rPr>
          <w:color w:val="303030"/>
          <w:sz w:val="21"/>
          <w:lang w:eastAsia="zh-CN"/>
        </w:rPr>
        <w:t>"</w:t>
      </w:r>
      <w:r>
        <w:rPr>
          <w:rFonts w:ascii="宋体" w:eastAsia="宋体" w:hint="eastAsia"/>
          <w:color w:val="303030"/>
          <w:sz w:val="21"/>
          <w:lang w:eastAsia="zh-CN"/>
        </w:rPr>
        <w:t xml:space="preserve">数据块造成了内存缓冲链 </w:t>
      </w:r>
      <w:r>
        <w:rPr>
          <w:color w:val="303030"/>
          <w:sz w:val="21"/>
          <w:lang w:eastAsia="zh-CN"/>
        </w:rPr>
        <w:t xml:space="preserve">Latch </w:t>
      </w:r>
      <w:r>
        <w:rPr>
          <w:rFonts w:ascii="宋体" w:eastAsia="宋体" w:hint="eastAsia"/>
          <w:color w:val="303030"/>
          <w:sz w:val="21"/>
          <w:lang w:eastAsia="zh-CN"/>
        </w:rPr>
        <w:t>竞争</w:t>
      </w:r>
      <w:r>
        <w:rPr>
          <w:color w:val="303030"/>
          <w:sz w:val="21"/>
          <w:lang w:eastAsia="zh-CN"/>
        </w:rPr>
        <w:t>.</w:t>
      </w:r>
    </w:p>
    <w:p w:rsidR="00A12AEE" w:rsidRDefault="00A12AEE" w:rsidP="00A12AEE">
      <w:pPr>
        <w:pStyle w:val="a6"/>
        <w:numPr>
          <w:ilvl w:val="0"/>
          <w:numId w:val="11"/>
        </w:numPr>
        <w:tabs>
          <w:tab w:val="left" w:pos="475"/>
        </w:tabs>
        <w:spacing w:before="43"/>
        <w:ind w:left="474"/>
        <w:rPr>
          <w:sz w:val="21"/>
        </w:rPr>
      </w:pPr>
      <w:r>
        <w:rPr>
          <w:color w:val="303030"/>
          <w:sz w:val="21"/>
        </w:rPr>
        <w:t>Cache</w:t>
      </w:r>
      <w:r>
        <w:rPr>
          <w:color w:val="303030"/>
          <w:spacing w:val="-2"/>
          <w:sz w:val="21"/>
        </w:rPr>
        <w:t xml:space="preserve"> </w:t>
      </w:r>
      <w:r>
        <w:rPr>
          <w:color w:val="303030"/>
          <w:sz w:val="21"/>
        </w:rPr>
        <w:t>Buffers</w:t>
      </w:r>
      <w:r>
        <w:rPr>
          <w:color w:val="303030"/>
          <w:spacing w:val="-1"/>
          <w:sz w:val="21"/>
        </w:rPr>
        <w:t xml:space="preserve"> </w:t>
      </w:r>
      <w:r>
        <w:rPr>
          <w:color w:val="303030"/>
          <w:sz w:val="21"/>
        </w:rPr>
        <w:t>Lru</w:t>
      </w:r>
      <w:r>
        <w:rPr>
          <w:color w:val="303030"/>
          <w:spacing w:val="-2"/>
          <w:sz w:val="21"/>
        </w:rPr>
        <w:t xml:space="preserve"> </w:t>
      </w:r>
      <w:r>
        <w:rPr>
          <w:color w:val="303030"/>
          <w:sz w:val="21"/>
        </w:rPr>
        <w:t>Chain</w:t>
      </w:r>
      <w:r>
        <w:rPr>
          <w:color w:val="303030"/>
          <w:spacing w:val="-1"/>
          <w:sz w:val="21"/>
        </w:rPr>
        <w:t xml:space="preserve"> (</w:t>
      </w:r>
      <w:r>
        <w:rPr>
          <w:rFonts w:ascii="宋体" w:eastAsia="宋体" w:hAnsi="宋体" w:hint="eastAsia"/>
          <w:color w:val="303030"/>
          <w:spacing w:val="-19"/>
          <w:sz w:val="21"/>
        </w:rPr>
        <w:t xml:space="preserve">调整 </w:t>
      </w:r>
      <w:r>
        <w:rPr>
          <w:color w:val="303030"/>
          <w:sz w:val="21"/>
        </w:rPr>
        <w:t>SQL</w:t>
      </w:r>
      <w:r>
        <w:rPr>
          <w:rFonts w:ascii="宋体" w:eastAsia="宋体" w:hAnsi="宋体" w:hint="eastAsia"/>
          <w:color w:val="303030"/>
          <w:spacing w:val="-14"/>
          <w:sz w:val="21"/>
        </w:rPr>
        <w:t xml:space="preserve">，设置 </w:t>
      </w:r>
      <w:r>
        <w:rPr>
          <w:color w:val="303030"/>
          <w:sz w:val="21"/>
        </w:rPr>
        <w:t>DB_BLOCK_LRU_LATCHES,</w:t>
      </w:r>
      <w:r>
        <w:rPr>
          <w:rFonts w:ascii="宋体" w:eastAsia="宋体" w:hAnsi="宋体" w:hint="eastAsia"/>
          <w:color w:val="303030"/>
          <w:sz w:val="21"/>
        </w:rPr>
        <w:t>或使用多个缓冲区池</w:t>
      </w:r>
      <w:r>
        <w:rPr>
          <w:color w:val="303030"/>
          <w:sz w:val="21"/>
        </w:rPr>
        <w:t>)</w:t>
      </w:r>
    </w:p>
    <w:p w:rsidR="00A12AEE" w:rsidRDefault="00A12AEE" w:rsidP="00A12AEE">
      <w:pPr>
        <w:spacing w:before="43" w:line="278" w:lineRule="auto"/>
        <w:ind w:left="334" w:right="267"/>
        <w:rPr>
          <w:rFonts w:ascii="宋体" w:eastAsia="宋体"/>
          <w:sz w:val="21"/>
          <w:lang w:eastAsia="zh-CN"/>
        </w:rPr>
      </w:pPr>
      <w:r>
        <w:rPr>
          <w:rFonts w:ascii="宋体" w:eastAsia="宋体" w:hint="eastAsia"/>
          <w:color w:val="303030"/>
          <w:spacing w:val="-5"/>
          <w:sz w:val="21"/>
          <w:lang w:eastAsia="zh-CN"/>
        </w:rPr>
        <w:t xml:space="preserve">扫描全部内存缓冲区块的 </w:t>
      </w:r>
      <w:r>
        <w:rPr>
          <w:color w:val="303030"/>
          <w:sz w:val="21"/>
          <w:lang w:eastAsia="zh-CN"/>
        </w:rPr>
        <w:t>LRU(</w:t>
      </w:r>
      <w:r>
        <w:rPr>
          <w:rFonts w:ascii="宋体" w:eastAsia="宋体" w:hint="eastAsia"/>
          <w:color w:val="303030"/>
          <w:sz w:val="21"/>
          <w:lang w:eastAsia="zh-CN"/>
        </w:rPr>
        <w:t>最近最少使用</w:t>
      </w:r>
      <w:r>
        <w:rPr>
          <w:color w:val="303030"/>
          <w:sz w:val="21"/>
          <w:lang w:eastAsia="zh-CN"/>
        </w:rPr>
        <w:t>)</w:t>
      </w:r>
      <w:r>
        <w:rPr>
          <w:rFonts w:ascii="宋体" w:eastAsia="宋体" w:hint="eastAsia"/>
          <w:color w:val="303030"/>
          <w:spacing w:val="-5"/>
          <w:sz w:val="21"/>
          <w:lang w:eastAsia="zh-CN"/>
        </w:rPr>
        <w:t xml:space="preserve">链时要用到内存缓冲区 </w:t>
      </w:r>
      <w:r>
        <w:rPr>
          <w:color w:val="303030"/>
          <w:sz w:val="21"/>
          <w:lang w:eastAsia="zh-CN"/>
        </w:rPr>
        <w:t xml:space="preserve">LRU </w:t>
      </w:r>
      <w:r>
        <w:rPr>
          <w:rFonts w:ascii="宋体" w:eastAsia="宋体" w:hint="eastAsia"/>
          <w:color w:val="303030"/>
          <w:spacing w:val="-27"/>
          <w:sz w:val="21"/>
          <w:lang w:eastAsia="zh-CN"/>
        </w:rPr>
        <w:t xml:space="preserve">链 </w:t>
      </w:r>
      <w:r>
        <w:rPr>
          <w:color w:val="303030"/>
          <w:sz w:val="21"/>
          <w:lang w:eastAsia="zh-CN"/>
        </w:rPr>
        <w:t>Latch.</w:t>
      </w:r>
      <w:r>
        <w:rPr>
          <w:rFonts w:ascii="宋体" w:eastAsia="宋体" w:hint="eastAsia"/>
          <w:color w:val="303030"/>
          <w:spacing w:val="-12"/>
          <w:sz w:val="21"/>
          <w:lang w:eastAsia="zh-CN"/>
        </w:rPr>
        <w:t>太小内存缓冲区、过大</w:t>
      </w:r>
      <w:r>
        <w:rPr>
          <w:rFonts w:ascii="宋体" w:eastAsia="宋体" w:hint="eastAsia"/>
          <w:color w:val="303030"/>
          <w:spacing w:val="-19"/>
          <w:sz w:val="21"/>
          <w:lang w:eastAsia="zh-CN"/>
        </w:rPr>
        <w:t>的内存缓冲区吞吐量、过多的内存中进行的排序操作、</w:t>
      </w:r>
      <w:r>
        <w:rPr>
          <w:color w:val="303030"/>
          <w:sz w:val="21"/>
          <w:lang w:eastAsia="zh-CN"/>
        </w:rPr>
        <w:t xml:space="preserve">DBWR </w:t>
      </w:r>
      <w:r>
        <w:rPr>
          <w:rFonts w:ascii="宋体" w:eastAsia="宋体" w:hint="eastAsia"/>
          <w:color w:val="303030"/>
          <w:spacing w:val="-4"/>
          <w:sz w:val="21"/>
          <w:lang w:eastAsia="zh-CN"/>
        </w:rPr>
        <w:t xml:space="preserve">速度跟不上工作负载等会引起此 </w:t>
      </w:r>
      <w:r>
        <w:rPr>
          <w:color w:val="303030"/>
          <w:sz w:val="21"/>
          <w:lang w:eastAsia="zh-CN"/>
        </w:rPr>
        <w:t xml:space="preserve">Latch </w:t>
      </w:r>
      <w:r>
        <w:rPr>
          <w:rFonts w:ascii="宋体" w:eastAsia="宋体" w:hint="eastAsia"/>
          <w:color w:val="303030"/>
          <w:spacing w:val="-5"/>
          <w:sz w:val="21"/>
          <w:lang w:eastAsia="zh-CN"/>
        </w:rPr>
        <w:t>竞争。</w:t>
      </w:r>
    </w:p>
    <w:p w:rsidR="00A12AEE" w:rsidRPr="001B0E56" w:rsidRDefault="00A12AEE" w:rsidP="00A12AEE">
      <w:pPr>
        <w:pStyle w:val="3"/>
        <w:numPr>
          <w:ilvl w:val="0"/>
          <w:numId w:val="24"/>
        </w:numPr>
      </w:pPr>
      <w:r w:rsidRPr="001B0E56">
        <w:t xml:space="preserve">Enqueue </w:t>
      </w:r>
    </w:p>
    <w:p w:rsidR="00A12AEE" w:rsidRPr="000C6E8D" w:rsidRDefault="00A12AEE" w:rsidP="00A12AEE">
      <w:pPr>
        <w:tabs>
          <w:tab w:val="left" w:pos="754"/>
          <w:tab w:val="left" w:pos="755"/>
        </w:tabs>
        <w:spacing w:before="83"/>
        <w:rPr>
          <w:rFonts w:ascii="宋体" w:eastAsia="宋体"/>
          <w:sz w:val="18"/>
          <w:lang w:eastAsia="zh-CN"/>
        </w:rPr>
      </w:pPr>
      <w:r w:rsidRPr="000C6E8D">
        <w:rPr>
          <w:rFonts w:ascii="宋体" w:eastAsia="宋体" w:hint="eastAsia"/>
          <w:color w:val="0000FF"/>
          <w:spacing w:val="-5"/>
          <w:sz w:val="18"/>
          <w:lang w:eastAsia="zh-CN"/>
        </w:rPr>
        <w:t xml:space="preserve">队列是一种锁，保护一些共享资源，防止并发的 </w:t>
      </w:r>
      <w:r w:rsidRPr="000C6E8D">
        <w:rPr>
          <w:color w:val="0000FF"/>
          <w:sz w:val="18"/>
          <w:lang w:eastAsia="zh-CN"/>
        </w:rPr>
        <w:t>DML</w:t>
      </w:r>
      <w:r w:rsidRPr="000C6E8D">
        <w:rPr>
          <w:color w:val="0000FF"/>
          <w:spacing w:val="-8"/>
          <w:sz w:val="18"/>
          <w:lang w:eastAsia="zh-CN"/>
        </w:rPr>
        <w:t xml:space="preserve"> </w:t>
      </w:r>
      <w:r w:rsidRPr="000C6E8D">
        <w:rPr>
          <w:rFonts w:ascii="宋体" w:eastAsia="宋体" w:hint="eastAsia"/>
          <w:color w:val="0000FF"/>
          <w:spacing w:val="3"/>
          <w:sz w:val="18"/>
          <w:lang w:eastAsia="zh-CN"/>
        </w:rPr>
        <w:t>操作。队列采用</w:t>
      </w:r>
      <w:r w:rsidRPr="000C6E8D">
        <w:rPr>
          <w:color w:val="0000FF"/>
          <w:sz w:val="18"/>
          <w:lang w:eastAsia="zh-CN"/>
        </w:rPr>
        <w:t>FIFO</w:t>
      </w:r>
      <w:r w:rsidRPr="000C6E8D">
        <w:rPr>
          <w:color w:val="0000FF"/>
          <w:spacing w:val="-6"/>
          <w:sz w:val="18"/>
          <w:lang w:eastAsia="zh-CN"/>
        </w:rPr>
        <w:t xml:space="preserve"> </w:t>
      </w:r>
      <w:r w:rsidRPr="000C6E8D">
        <w:rPr>
          <w:rFonts w:ascii="宋体" w:eastAsia="宋体" w:hint="eastAsia"/>
          <w:color w:val="0000FF"/>
          <w:spacing w:val="5"/>
          <w:sz w:val="18"/>
          <w:lang w:eastAsia="zh-CN"/>
        </w:rPr>
        <w:t>策略，注意</w:t>
      </w:r>
      <w:r w:rsidRPr="000C6E8D">
        <w:rPr>
          <w:color w:val="0000FF"/>
          <w:sz w:val="18"/>
          <w:lang w:eastAsia="zh-CN"/>
        </w:rPr>
        <w:t>latch</w:t>
      </w:r>
      <w:r w:rsidRPr="000C6E8D">
        <w:rPr>
          <w:color w:val="0000FF"/>
          <w:spacing w:val="-6"/>
          <w:sz w:val="18"/>
          <w:lang w:eastAsia="zh-CN"/>
        </w:rPr>
        <w:t xml:space="preserve"> </w:t>
      </w:r>
      <w:r w:rsidRPr="000C6E8D">
        <w:rPr>
          <w:rFonts w:ascii="宋体" w:eastAsia="宋体" w:hint="eastAsia"/>
          <w:color w:val="0000FF"/>
          <w:sz w:val="18"/>
          <w:lang w:eastAsia="zh-CN"/>
        </w:rPr>
        <w:t>并不是采用的</w:t>
      </w:r>
    </w:p>
    <w:p w:rsidR="00A12AEE" w:rsidRDefault="00A12AEE" w:rsidP="00A12AEE">
      <w:pPr>
        <w:pStyle w:val="a5"/>
        <w:spacing w:before="82"/>
        <w:ind w:left="753"/>
        <w:rPr>
          <w:lang w:eastAsia="zh-CN"/>
        </w:rPr>
      </w:pPr>
      <w:r>
        <w:rPr>
          <w:rFonts w:ascii="Arial" w:eastAsia="Arial"/>
          <w:color w:val="0000FF"/>
          <w:lang w:eastAsia="zh-CN"/>
        </w:rPr>
        <w:t xml:space="preserve">FIFO </w:t>
      </w:r>
      <w:r>
        <w:rPr>
          <w:color w:val="0000FF"/>
          <w:lang w:eastAsia="zh-CN"/>
        </w:rPr>
        <w:t xml:space="preserve">机制。比较常见的有 </w:t>
      </w:r>
      <w:r>
        <w:rPr>
          <w:rFonts w:ascii="Arial" w:eastAsia="Arial"/>
          <w:color w:val="0000FF"/>
          <w:lang w:eastAsia="zh-CN"/>
        </w:rPr>
        <w:t xml:space="preserve">3 </w:t>
      </w:r>
      <w:r>
        <w:rPr>
          <w:color w:val="0000FF"/>
          <w:lang w:eastAsia="zh-CN"/>
        </w:rPr>
        <w:t>种类型的队列：</w:t>
      </w:r>
      <w:r>
        <w:rPr>
          <w:rFonts w:ascii="Arial" w:eastAsia="Arial"/>
          <w:color w:val="0000FF"/>
          <w:lang w:eastAsia="zh-CN"/>
        </w:rPr>
        <w:t xml:space="preserve">ST </w:t>
      </w:r>
      <w:r>
        <w:rPr>
          <w:color w:val="0000FF"/>
          <w:lang w:eastAsia="zh-CN"/>
        </w:rPr>
        <w:t>队列，</w:t>
      </w:r>
      <w:r>
        <w:rPr>
          <w:rFonts w:ascii="Arial" w:eastAsia="Arial"/>
          <w:color w:val="0000FF"/>
          <w:lang w:eastAsia="zh-CN"/>
        </w:rPr>
        <w:t xml:space="preserve">HW </w:t>
      </w:r>
      <w:r>
        <w:rPr>
          <w:color w:val="0000FF"/>
          <w:lang w:eastAsia="zh-CN"/>
        </w:rPr>
        <w:t>队列，</w:t>
      </w:r>
      <w:r>
        <w:rPr>
          <w:rFonts w:ascii="Arial" w:eastAsia="Arial"/>
          <w:color w:val="0000FF"/>
          <w:lang w:eastAsia="zh-CN"/>
        </w:rPr>
        <w:t xml:space="preserve">TX4 </w:t>
      </w:r>
      <w:r>
        <w:rPr>
          <w:color w:val="0000FF"/>
          <w:lang w:eastAsia="zh-CN"/>
        </w:rPr>
        <w:t>队列。</w:t>
      </w:r>
    </w:p>
    <w:p w:rsidR="00A12AEE" w:rsidRDefault="00A12AEE" w:rsidP="00A12AEE">
      <w:pPr>
        <w:pStyle w:val="a5"/>
        <w:spacing w:before="81" w:line="324" w:lineRule="auto"/>
        <w:ind w:left="753" w:right="318"/>
      </w:pPr>
      <w:r>
        <w:rPr>
          <w:rFonts w:ascii="Arial" w:eastAsia="Arial"/>
          <w:color w:val="0000FF"/>
        </w:rPr>
        <w:t xml:space="preserve">ST Enqueue </w:t>
      </w:r>
      <w:r>
        <w:rPr>
          <w:color w:val="0000FF"/>
        </w:rPr>
        <w:t>的等待主要是在字典管理的表空间中进行空间管理和分配时产生的。解决方法：</w:t>
      </w:r>
      <w:r>
        <w:rPr>
          <w:rFonts w:ascii="Arial" w:eastAsia="Arial"/>
          <w:color w:val="0000FF"/>
        </w:rPr>
        <w:t>1</w:t>
      </w:r>
      <w:r>
        <w:rPr>
          <w:color w:val="0000FF"/>
        </w:rPr>
        <w:t xml:space="preserve">）将字典管理的表空间改为本地管理模式 </w:t>
      </w:r>
      <w:r>
        <w:rPr>
          <w:rFonts w:ascii="Arial" w:eastAsia="Arial"/>
          <w:color w:val="0000FF"/>
        </w:rPr>
        <w:t>2</w:t>
      </w:r>
      <w:r>
        <w:rPr>
          <w:color w:val="0000FF"/>
        </w:rPr>
        <w:t>）预先分配分区或者将有问题的字典管理的表空间的</w:t>
      </w:r>
      <w:r>
        <w:rPr>
          <w:rFonts w:ascii="Arial" w:eastAsia="Arial"/>
          <w:color w:val="0000FF"/>
        </w:rPr>
        <w:t xml:space="preserve">next extent </w:t>
      </w:r>
      <w:r>
        <w:rPr>
          <w:color w:val="0000FF"/>
        </w:rPr>
        <w:t>设置大一些。</w:t>
      </w:r>
    </w:p>
    <w:p w:rsidR="00A12AEE" w:rsidRDefault="00A12AEE" w:rsidP="00A12AEE">
      <w:pPr>
        <w:pStyle w:val="a5"/>
        <w:spacing w:before="1"/>
        <w:ind w:left="753"/>
        <w:rPr>
          <w:lang w:eastAsia="zh-CN"/>
        </w:rPr>
      </w:pPr>
      <w:r>
        <w:rPr>
          <w:rFonts w:ascii="Arial" w:eastAsia="Arial"/>
          <w:color w:val="0000FF"/>
        </w:rPr>
        <w:t xml:space="preserve">HW Enqueue </w:t>
      </w:r>
      <w:r>
        <w:rPr>
          <w:color w:val="0000FF"/>
        </w:rPr>
        <w:t>是用于</w:t>
      </w:r>
      <w:r>
        <w:rPr>
          <w:rFonts w:ascii="Arial" w:eastAsia="Arial"/>
          <w:color w:val="0000FF"/>
        </w:rPr>
        <w:t xml:space="preserve">segment </w:t>
      </w:r>
      <w:r>
        <w:rPr>
          <w:color w:val="0000FF"/>
        </w:rPr>
        <w:t xml:space="preserve">的 </w:t>
      </w:r>
      <w:r>
        <w:rPr>
          <w:rFonts w:ascii="Arial" w:eastAsia="Arial"/>
          <w:color w:val="0000FF"/>
        </w:rPr>
        <w:t xml:space="preserve">HWM </w:t>
      </w:r>
      <w:r>
        <w:rPr>
          <w:color w:val="0000FF"/>
        </w:rPr>
        <w:t>的。</w:t>
      </w:r>
      <w:r>
        <w:rPr>
          <w:color w:val="0000FF"/>
          <w:lang w:eastAsia="zh-CN"/>
        </w:rPr>
        <w:t>当出现这种等待的时候，可以通过手工分配</w:t>
      </w:r>
      <w:r>
        <w:rPr>
          <w:rFonts w:ascii="Arial" w:eastAsia="Arial"/>
          <w:color w:val="0000FF"/>
          <w:lang w:eastAsia="zh-CN"/>
        </w:rPr>
        <w:t xml:space="preserve">extents </w:t>
      </w:r>
      <w:r>
        <w:rPr>
          <w:color w:val="0000FF"/>
          <w:lang w:eastAsia="zh-CN"/>
        </w:rPr>
        <w:t>来解决。</w:t>
      </w:r>
    </w:p>
    <w:p w:rsidR="00A12AEE" w:rsidRDefault="00A12AEE" w:rsidP="00A12AEE">
      <w:pPr>
        <w:pStyle w:val="a5"/>
        <w:spacing w:before="82" w:line="324" w:lineRule="auto"/>
        <w:ind w:left="753" w:right="274"/>
        <w:rPr>
          <w:lang w:eastAsia="zh-CN"/>
        </w:rPr>
      </w:pPr>
      <w:r>
        <w:rPr>
          <w:rFonts w:ascii="Arial" w:eastAsia="Arial"/>
          <w:color w:val="0000FF"/>
          <w:lang w:eastAsia="zh-CN"/>
        </w:rPr>
        <w:t xml:space="preserve">TX4 Enqueue </w:t>
      </w:r>
      <w:r>
        <w:rPr>
          <w:color w:val="0000FF"/>
          <w:spacing w:val="-3"/>
          <w:lang w:eastAsia="zh-CN"/>
        </w:rPr>
        <w:t xml:space="preserve">等待是最常见的等待情况。通常有 </w:t>
      </w:r>
      <w:r>
        <w:rPr>
          <w:rFonts w:ascii="Arial" w:eastAsia="Arial"/>
          <w:color w:val="0000FF"/>
          <w:lang w:eastAsia="zh-CN"/>
        </w:rPr>
        <w:t xml:space="preserve">3 </w:t>
      </w:r>
      <w:r>
        <w:rPr>
          <w:color w:val="0000FF"/>
          <w:lang w:eastAsia="zh-CN"/>
        </w:rPr>
        <w:t>种情况会造成这种类型的等待：</w:t>
      </w:r>
      <w:r>
        <w:rPr>
          <w:rFonts w:ascii="Arial" w:eastAsia="Arial"/>
          <w:color w:val="0000FF"/>
          <w:lang w:eastAsia="zh-CN"/>
        </w:rPr>
        <w:t>1</w:t>
      </w:r>
      <w:r>
        <w:rPr>
          <w:color w:val="0000FF"/>
          <w:lang w:eastAsia="zh-CN"/>
        </w:rPr>
        <w:t>）唯一索引中的重复索引。解决方法：</w:t>
      </w:r>
      <w:r>
        <w:rPr>
          <w:rFonts w:ascii="Arial" w:eastAsia="Arial"/>
          <w:color w:val="0000FF"/>
          <w:lang w:eastAsia="zh-CN"/>
        </w:rPr>
        <w:t xml:space="preserve">commit </w:t>
      </w:r>
      <w:r>
        <w:rPr>
          <w:color w:val="0000FF"/>
          <w:spacing w:val="22"/>
          <w:lang w:eastAsia="zh-CN"/>
        </w:rPr>
        <w:t>或者</w:t>
      </w:r>
      <w:r>
        <w:rPr>
          <w:rFonts w:ascii="Arial" w:eastAsia="Arial"/>
          <w:color w:val="0000FF"/>
          <w:lang w:eastAsia="zh-CN"/>
        </w:rPr>
        <w:t xml:space="preserve">rollback </w:t>
      </w:r>
      <w:r>
        <w:rPr>
          <w:color w:val="0000FF"/>
          <w:spacing w:val="-3"/>
          <w:lang w:eastAsia="zh-CN"/>
        </w:rPr>
        <w:t xml:space="preserve">以释放队列。 </w:t>
      </w:r>
      <w:r>
        <w:rPr>
          <w:rFonts w:ascii="Arial" w:eastAsia="Arial"/>
          <w:color w:val="0000FF"/>
          <w:spacing w:val="-7"/>
          <w:lang w:eastAsia="zh-CN"/>
        </w:rPr>
        <w:t>2</w:t>
      </w:r>
      <w:r>
        <w:rPr>
          <w:color w:val="0000FF"/>
          <w:spacing w:val="-7"/>
          <w:lang w:eastAsia="zh-CN"/>
        </w:rPr>
        <w:t>）</w:t>
      </w:r>
      <w:r>
        <w:rPr>
          <w:color w:val="0000FF"/>
          <w:spacing w:val="-2"/>
          <w:lang w:eastAsia="zh-CN"/>
        </w:rPr>
        <w:t>对同一个位图索引段</w:t>
      </w:r>
      <w:r>
        <w:rPr>
          <w:color w:val="0000FF"/>
          <w:lang w:eastAsia="zh-CN"/>
        </w:rPr>
        <w:t>（</w:t>
      </w:r>
      <w:r>
        <w:rPr>
          <w:rFonts w:ascii="Arial" w:eastAsia="Arial"/>
          <w:color w:val="0000FF"/>
          <w:lang w:eastAsia="zh-CN"/>
        </w:rPr>
        <w:t>bitmap index fragment</w:t>
      </w:r>
      <w:r>
        <w:rPr>
          <w:color w:val="0000FF"/>
          <w:lang w:eastAsia="zh-CN"/>
        </w:rPr>
        <w:t>）</w:t>
      </w:r>
      <w:r>
        <w:rPr>
          <w:color w:val="0000FF"/>
          <w:spacing w:val="-13"/>
          <w:lang w:eastAsia="zh-CN"/>
        </w:rPr>
        <w:t xml:space="preserve">有多个 </w:t>
      </w:r>
      <w:r>
        <w:rPr>
          <w:rFonts w:ascii="Arial" w:eastAsia="Arial"/>
          <w:color w:val="0000FF"/>
          <w:spacing w:val="-3"/>
          <w:lang w:eastAsia="zh-CN"/>
        </w:rPr>
        <w:t>update</w:t>
      </w:r>
      <w:r>
        <w:rPr>
          <w:color w:val="0000FF"/>
          <w:spacing w:val="-2"/>
          <w:lang w:eastAsia="zh-CN"/>
        </w:rPr>
        <w:t>，因为一</w:t>
      </w:r>
      <w:r>
        <w:rPr>
          <w:color w:val="0000FF"/>
          <w:spacing w:val="-25"/>
          <w:lang w:eastAsia="zh-CN"/>
        </w:rPr>
        <w:t xml:space="preserve">个 </w:t>
      </w:r>
      <w:r>
        <w:rPr>
          <w:rFonts w:ascii="Arial" w:eastAsia="Arial"/>
          <w:color w:val="0000FF"/>
          <w:lang w:eastAsia="zh-CN"/>
        </w:rPr>
        <w:t xml:space="preserve">bitmap index fragment </w:t>
      </w:r>
      <w:r>
        <w:rPr>
          <w:color w:val="0000FF"/>
          <w:spacing w:val="6"/>
          <w:lang w:eastAsia="zh-CN"/>
        </w:rPr>
        <w:t>可能包含了多个</w:t>
      </w:r>
      <w:r>
        <w:rPr>
          <w:rFonts w:ascii="Arial" w:eastAsia="Arial"/>
          <w:color w:val="0000FF"/>
          <w:spacing w:val="-4"/>
          <w:lang w:eastAsia="zh-CN"/>
        </w:rPr>
        <w:t>rowid</w:t>
      </w:r>
      <w:r>
        <w:rPr>
          <w:color w:val="0000FF"/>
          <w:spacing w:val="-5"/>
          <w:lang w:eastAsia="zh-CN"/>
        </w:rPr>
        <w:t>，所以当多个用户更新时，可能一个用户会锁定该段，从而造成等待。解决方法同上。</w:t>
      </w:r>
      <w:r>
        <w:rPr>
          <w:rFonts w:ascii="Arial" w:eastAsia="Arial"/>
          <w:color w:val="0000FF"/>
          <w:spacing w:val="-5"/>
          <w:lang w:eastAsia="zh-CN"/>
        </w:rPr>
        <w:t>3</w:t>
      </w:r>
      <w:r>
        <w:rPr>
          <w:color w:val="0000FF"/>
          <w:spacing w:val="-5"/>
          <w:lang w:eastAsia="zh-CN"/>
        </w:rPr>
        <w:t>）</w:t>
      </w:r>
      <w:r>
        <w:rPr>
          <w:color w:val="0000FF"/>
          <w:spacing w:val="-8"/>
          <w:lang w:eastAsia="zh-CN"/>
        </w:rPr>
        <w:t xml:space="preserve">有多个用户同时对一个数据块作 </w:t>
      </w:r>
      <w:r>
        <w:rPr>
          <w:rFonts w:ascii="Arial" w:eastAsia="Arial"/>
          <w:color w:val="0000FF"/>
          <w:lang w:eastAsia="zh-CN"/>
        </w:rPr>
        <w:t>update</w:t>
      </w:r>
      <w:r>
        <w:rPr>
          <w:color w:val="0000FF"/>
          <w:spacing w:val="-8"/>
          <w:lang w:eastAsia="zh-CN"/>
        </w:rPr>
        <w:t xml:space="preserve">，当然这些 </w:t>
      </w:r>
      <w:r>
        <w:rPr>
          <w:rFonts w:ascii="Arial" w:eastAsia="Arial"/>
          <w:color w:val="0000FF"/>
          <w:lang w:eastAsia="zh-CN"/>
        </w:rPr>
        <w:t xml:space="preserve">DML </w:t>
      </w:r>
      <w:r>
        <w:rPr>
          <w:color w:val="0000FF"/>
          <w:lang w:eastAsia="zh-CN"/>
        </w:rPr>
        <w:t xml:space="preserve">操作可能是针对这个数据块的不同的行， </w:t>
      </w:r>
      <w:r>
        <w:rPr>
          <w:color w:val="0000FF"/>
          <w:spacing w:val="4"/>
          <w:lang w:eastAsia="zh-CN"/>
        </w:rPr>
        <w:t>如果此时没有空闲的</w:t>
      </w:r>
      <w:r>
        <w:rPr>
          <w:rFonts w:ascii="Arial" w:eastAsia="Arial"/>
          <w:color w:val="0000FF"/>
          <w:lang w:eastAsia="zh-CN"/>
        </w:rPr>
        <w:t xml:space="preserve">ITL </w:t>
      </w:r>
      <w:r>
        <w:rPr>
          <w:color w:val="0000FF"/>
          <w:spacing w:val="-6"/>
          <w:lang w:eastAsia="zh-CN"/>
        </w:rPr>
        <w:t xml:space="preserve">槽，就会产生一个 </w:t>
      </w:r>
      <w:r>
        <w:rPr>
          <w:rFonts w:ascii="Arial" w:eastAsia="Arial"/>
          <w:color w:val="0000FF"/>
          <w:lang w:eastAsia="zh-CN"/>
        </w:rPr>
        <w:t xml:space="preserve">block-level </w:t>
      </w:r>
      <w:r>
        <w:rPr>
          <w:color w:val="0000FF"/>
          <w:spacing w:val="4"/>
          <w:lang w:eastAsia="zh-CN"/>
        </w:rPr>
        <w:t>锁。解决方法：增大表的</w:t>
      </w:r>
      <w:r>
        <w:rPr>
          <w:rFonts w:ascii="Arial" w:eastAsia="Arial"/>
          <w:color w:val="0000FF"/>
          <w:lang w:eastAsia="zh-CN"/>
        </w:rPr>
        <w:t xml:space="preserve">initrans </w:t>
      </w:r>
      <w:r>
        <w:rPr>
          <w:color w:val="0000FF"/>
          <w:spacing w:val="6"/>
          <w:lang w:eastAsia="zh-CN"/>
        </w:rPr>
        <w:t>值使创建更多的</w:t>
      </w:r>
      <w:r>
        <w:rPr>
          <w:rFonts w:ascii="Arial" w:eastAsia="Arial"/>
          <w:color w:val="0000FF"/>
          <w:lang w:eastAsia="zh-CN"/>
        </w:rPr>
        <w:t xml:space="preserve">ITL </w:t>
      </w:r>
      <w:r>
        <w:rPr>
          <w:color w:val="0000FF"/>
          <w:lang w:eastAsia="zh-CN"/>
        </w:rPr>
        <w:t>槽；或</w:t>
      </w:r>
      <w:r>
        <w:rPr>
          <w:color w:val="0000FF"/>
          <w:spacing w:val="-8"/>
          <w:lang w:eastAsia="zh-CN"/>
        </w:rPr>
        <w:t xml:space="preserve">者增大表的 </w:t>
      </w:r>
      <w:r>
        <w:rPr>
          <w:rFonts w:ascii="Arial" w:eastAsia="Arial"/>
          <w:color w:val="0000FF"/>
          <w:lang w:eastAsia="zh-CN"/>
        </w:rPr>
        <w:t xml:space="preserve">pctfree </w:t>
      </w:r>
      <w:r>
        <w:rPr>
          <w:color w:val="0000FF"/>
          <w:spacing w:val="8"/>
          <w:lang w:eastAsia="zh-CN"/>
        </w:rPr>
        <w:t>值，这样</w:t>
      </w:r>
      <w:r>
        <w:rPr>
          <w:rFonts w:ascii="Arial" w:eastAsia="Arial"/>
          <w:color w:val="0000FF"/>
          <w:lang w:eastAsia="zh-CN"/>
        </w:rPr>
        <w:t xml:space="preserve">oracle </w:t>
      </w:r>
      <w:r>
        <w:rPr>
          <w:color w:val="0000FF"/>
          <w:spacing w:val="-6"/>
          <w:lang w:eastAsia="zh-CN"/>
        </w:rPr>
        <w:t xml:space="preserve">可以根据需要在 </w:t>
      </w:r>
      <w:r>
        <w:rPr>
          <w:rFonts w:ascii="Arial" w:eastAsia="Arial"/>
          <w:color w:val="0000FF"/>
          <w:lang w:eastAsia="zh-CN"/>
        </w:rPr>
        <w:t xml:space="preserve">pctfree </w:t>
      </w:r>
      <w:r>
        <w:rPr>
          <w:color w:val="0000FF"/>
          <w:spacing w:val="5"/>
          <w:lang w:eastAsia="zh-CN"/>
        </w:rPr>
        <w:t>的空间创建更多的</w:t>
      </w:r>
      <w:r>
        <w:rPr>
          <w:rFonts w:ascii="Arial" w:eastAsia="Arial"/>
          <w:color w:val="0000FF"/>
          <w:lang w:eastAsia="zh-CN"/>
        </w:rPr>
        <w:t xml:space="preserve">ITL </w:t>
      </w:r>
      <w:r>
        <w:rPr>
          <w:color w:val="0000FF"/>
          <w:spacing w:val="-12"/>
          <w:lang w:eastAsia="zh-CN"/>
        </w:rPr>
        <w:t xml:space="preserve">槽；使用 </w:t>
      </w:r>
      <w:r>
        <w:rPr>
          <w:rFonts w:ascii="Arial" w:eastAsia="Arial"/>
          <w:color w:val="0000FF"/>
          <w:lang w:eastAsia="zh-CN"/>
        </w:rPr>
        <w:t>smaller block size</w:t>
      </w:r>
      <w:r>
        <w:rPr>
          <w:color w:val="0000FF"/>
          <w:lang w:eastAsia="zh-CN"/>
        </w:rPr>
        <w:t>，这样每个块中包含行就比较少，可以减小冲突发生的机会。</w:t>
      </w:r>
    </w:p>
    <w:p w:rsidR="00A12AEE" w:rsidRDefault="00A12AEE" w:rsidP="00A12AEE">
      <w:pPr>
        <w:spacing w:line="267" w:lineRule="exact"/>
        <w:ind w:left="753"/>
        <w:rPr>
          <w:b/>
          <w:sz w:val="18"/>
        </w:rPr>
      </w:pPr>
      <w:r>
        <w:rPr>
          <w:b/>
          <w:color w:val="FF0000"/>
          <w:sz w:val="18"/>
        </w:rPr>
        <w:t xml:space="preserve">AWR </w:t>
      </w:r>
      <w:r>
        <w:rPr>
          <w:rFonts w:ascii="Microsoft JhengHei" w:eastAsia="Microsoft JhengHei" w:hint="eastAsia"/>
          <w:b/>
          <w:color w:val="FF0000"/>
          <w:sz w:val="18"/>
        </w:rPr>
        <w:t>报告分析</w:t>
      </w:r>
      <w:r>
        <w:rPr>
          <w:b/>
          <w:color w:val="FF0000"/>
          <w:sz w:val="18"/>
        </w:rPr>
        <w:t>--</w:t>
      </w:r>
      <w:r>
        <w:rPr>
          <w:rFonts w:ascii="Microsoft JhengHei" w:eastAsia="Microsoft JhengHei" w:hint="eastAsia"/>
          <w:b/>
          <w:color w:val="FF0000"/>
          <w:sz w:val="18"/>
        </w:rPr>
        <w:t>等待事件</w:t>
      </w:r>
      <w:r>
        <w:rPr>
          <w:b/>
          <w:color w:val="FF0000"/>
          <w:sz w:val="18"/>
        </w:rPr>
        <w:t>-</w:t>
      </w:r>
      <w:r>
        <w:rPr>
          <w:rFonts w:ascii="Microsoft JhengHei" w:eastAsia="Microsoft JhengHei" w:hint="eastAsia"/>
          <w:b/>
          <w:color w:val="FF0000"/>
          <w:sz w:val="18"/>
        </w:rPr>
        <w:t>队列</w:t>
      </w:r>
      <w:r>
        <w:rPr>
          <w:b/>
          <w:color w:val="FF0000"/>
          <w:sz w:val="18"/>
        </w:rPr>
        <w:t>.doc</w:t>
      </w:r>
    </w:p>
    <w:p w:rsidR="00A12AEE" w:rsidRPr="001B0E56" w:rsidRDefault="00A12AEE" w:rsidP="00A12AEE">
      <w:pPr>
        <w:pStyle w:val="3"/>
        <w:numPr>
          <w:ilvl w:val="0"/>
          <w:numId w:val="24"/>
        </w:numPr>
      </w:pPr>
      <w:r w:rsidRPr="001B0E56">
        <w:t xml:space="preserve">Free Buffer </w:t>
      </w:r>
    </w:p>
    <w:p w:rsidR="00A12AEE" w:rsidRDefault="00A12AEE" w:rsidP="00A12AEE">
      <w:pPr>
        <w:pStyle w:val="a6"/>
        <w:tabs>
          <w:tab w:val="left" w:pos="755"/>
        </w:tabs>
        <w:spacing w:before="0" w:line="322" w:lineRule="exact"/>
        <w:ind w:left="753" w:firstLine="0"/>
        <w:jc w:val="both"/>
        <w:rPr>
          <w:rFonts w:ascii="宋体" w:eastAsia="宋体"/>
          <w:sz w:val="18"/>
          <w:lang w:eastAsia="zh-CN"/>
        </w:rPr>
      </w:pPr>
      <w:r>
        <w:rPr>
          <w:rFonts w:ascii="Microsoft JhengHei" w:eastAsia="Microsoft JhengHei" w:hint="eastAsia"/>
          <w:b/>
          <w:color w:val="0000FF"/>
          <w:sz w:val="18"/>
          <w:lang w:eastAsia="zh-CN"/>
        </w:rPr>
        <w:t>释放缓冲区</w:t>
      </w:r>
      <w:r>
        <w:rPr>
          <w:rFonts w:ascii="宋体" w:eastAsia="宋体" w:hint="eastAsia"/>
          <w:color w:val="0000FF"/>
          <w:spacing w:val="-14"/>
          <w:sz w:val="18"/>
          <w:lang w:eastAsia="zh-CN"/>
        </w:rPr>
        <w:t xml:space="preserve">：这个等待事件表明系统正在等待内存中的可用空间，这说明当前 </w:t>
      </w:r>
      <w:r>
        <w:rPr>
          <w:color w:val="0000FF"/>
          <w:sz w:val="18"/>
          <w:lang w:eastAsia="zh-CN"/>
        </w:rPr>
        <w:t>Buffer</w:t>
      </w:r>
      <w:r>
        <w:rPr>
          <w:color w:val="0000FF"/>
          <w:spacing w:val="39"/>
          <w:sz w:val="18"/>
          <w:lang w:eastAsia="zh-CN"/>
        </w:rPr>
        <w:t xml:space="preserve"> </w:t>
      </w:r>
      <w:r>
        <w:rPr>
          <w:rFonts w:ascii="宋体" w:eastAsia="宋体" w:hint="eastAsia"/>
          <w:color w:val="0000FF"/>
          <w:spacing w:val="8"/>
          <w:sz w:val="18"/>
          <w:lang w:eastAsia="zh-CN"/>
        </w:rPr>
        <w:t>中已经没有</w:t>
      </w:r>
      <w:r>
        <w:rPr>
          <w:color w:val="0000FF"/>
          <w:sz w:val="18"/>
          <w:lang w:eastAsia="zh-CN"/>
        </w:rPr>
        <w:t>Free</w:t>
      </w:r>
      <w:r>
        <w:rPr>
          <w:color w:val="0000FF"/>
          <w:spacing w:val="38"/>
          <w:sz w:val="18"/>
          <w:lang w:eastAsia="zh-CN"/>
        </w:rPr>
        <w:t xml:space="preserve"> </w:t>
      </w:r>
      <w:r>
        <w:rPr>
          <w:rFonts w:ascii="宋体" w:eastAsia="宋体" w:hint="eastAsia"/>
          <w:color w:val="0000FF"/>
          <w:sz w:val="18"/>
          <w:lang w:eastAsia="zh-CN"/>
        </w:rPr>
        <w:t>的</w:t>
      </w:r>
    </w:p>
    <w:p w:rsidR="00A12AEE" w:rsidRDefault="00A12AEE" w:rsidP="00A12AEE">
      <w:pPr>
        <w:pStyle w:val="a5"/>
        <w:spacing w:before="40" w:line="324" w:lineRule="auto"/>
        <w:ind w:left="753" w:right="373"/>
        <w:jc w:val="both"/>
        <w:rPr>
          <w:lang w:eastAsia="zh-CN"/>
        </w:rPr>
      </w:pPr>
      <w:r>
        <w:rPr>
          <w:color w:val="0000FF"/>
          <w:lang w:eastAsia="zh-CN"/>
        </w:rPr>
        <w:t>内存空间。如果应用设计良好，</w:t>
      </w:r>
      <w:r>
        <w:rPr>
          <w:rFonts w:ascii="Arial" w:eastAsia="Arial"/>
          <w:color w:val="0000FF"/>
          <w:lang w:eastAsia="zh-CN"/>
        </w:rPr>
        <w:t xml:space="preserve">SQL </w:t>
      </w:r>
      <w:r>
        <w:rPr>
          <w:color w:val="0000FF"/>
          <w:spacing w:val="2"/>
          <w:lang w:eastAsia="zh-CN"/>
        </w:rPr>
        <w:t>书写规范，充分绑定变量，那这种等待可能说明</w:t>
      </w:r>
      <w:r>
        <w:rPr>
          <w:rFonts w:ascii="Arial" w:eastAsia="Arial"/>
          <w:color w:val="0000FF"/>
          <w:lang w:eastAsia="zh-CN"/>
        </w:rPr>
        <w:t xml:space="preserve">Buffer Cache </w:t>
      </w:r>
      <w:r>
        <w:rPr>
          <w:color w:val="0000FF"/>
          <w:lang w:eastAsia="zh-CN"/>
        </w:rPr>
        <w:t>设置的偏小，你</w:t>
      </w:r>
      <w:r>
        <w:rPr>
          <w:color w:val="0000FF"/>
          <w:spacing w:val="-8"/>
          <w:lang w:eastAsia="zh-CN"/>
        </w:rPr>
        <w:lastRenderedPageBreak/>
        <w:t xml:space="preserve">可能需要增大 </w:t>
      </w:r>
      <w:r>
        <w:rPr>
          <w:rFonts w:ascii="Arial" w:eastAsia="Arial"/>
          <w:color w:val="0000FF"/>
          <w:lang w:eastAsia="zh-CN"/>
        </w:rPr>
        <w:t>DB_CACHE_SIZE</w:t>
      </w:r>
      <w:r>
        <w:rPr>
          <w:color w:val="0000FF"/>
          <w:spacing w:val="-7"/>
          <w:lang w:eastAsia="zh-CN"/>
        </w:rPr>
        <w:t xml:space="preserve">。该等待也可能说明 </w:t>
      </w:r>
      <w:r>
        <w:rPr>
          <w:rFonts w:ascii="Arial" w:eastAsia="Arial"/>
          <w:color w:val="0000FF"/>
          <w:lang w:eastAsia="zh-CN"/>
        </w:rPr>
        <w:t xml:space="preserve">DBWR </w:t>
      </w:r>
      <w:r>
        <w:rPr>
          <w:color w:val="0000FF"/>
          <w:spacing w:val="-2"/>
          <w:lang w:eastAsia="zh-CN"/>
        </w:rPr>
        <w:t>的写出速度不够，或者磁盘存在严重的竞争，可以需要</w:t>
      </w:r>
      <w:r>
        <w:rPr>
          <w:color w:val="0000FF"/>
          <w:spacing w:val="-6"/>
          <w:lang w:eastAsia="zh-CN"/>
        </w:rPr>
        <w:t xml:space="preserve">考虑增加检查点、使用更多的 </w:t>
      </w:r>
      <w:r>
        <w:rPr>
          <w:rFonts w:ascii="Arial" w:eastAsia="Arial"/>
          <w:color w:val="0000FF"/>
          <w:lang w:eastAsia="zh-CN"/>
        </w:rPr>
        <w:t xml:space="preserve">DBWR </w:t>
      </w:r>
      <w:r>
        <w:rPr>
          <w:color w:val="0000FF"/>
          <w:lang w:eastAsia="zh-CN"/>
        </w:rPr>
        <w:t>进程，或者增加物理磁盘的数量</w:t>
      </w:r>
      <w:r>
        <w:rPr>
          <w:rFonts w:ascii="Arial" w:eastAsia="Arial"/>
          <w:color w:val="0000FF"/>
          <w:lang w:eastAsia="zh-CN"/>
        </w:rPr>
        <w:t>,</w:t>
      </w:r>
      <w:r>
        <w:rPr>
          <w:color w:val="0000FF"/>
          <w:spacing w:val="6"/>
          <w:lang w:eastAsia="zh-CN"/>
        </w:rPr>
        <w:t>分散负载，平衡</w:t>
      </w:r>
      <w:r>
        <w:rPr>
          <w:rFonts w:ascii="Arial" w:eastAsia="Arial"/>
          <w:color w:val="0000FF"/>
          <w:lang w:eastAsia="zh-CN"/>
        </w:rPr>
        <w:t>IO</w:t>
      </w:r>
      <w:r>
        <w:rPr>
          <w:color w:val="0000FF"/>
          <w:lang w:eastAsia="zh-CN"/>
        </w:rPr>
        <w:t>。</w:t>
      </w:r>
    </w:p>
    <w:p w:rsidR="00A12AEE" w:rsidRPr="001B0E56" w:rsidRDefault="00A12AEE" w:rsidP="00A12AEE">
      <w:pPr>
        <w:pStyle w:val="3"/>
        <w:numPr>
          <w:ilvl w:val="0"/>
          <w:numId w:val="24"/>
        </w:numPr>
      </w:pPr>
      <w:r w:rsidRPr="001B0E56">
        <w:t>Log file single write</w:t>
      </w:r>
    </w:p>
    <w:p w:rsidR="00A12AEE" w:rsidRDefault="00A12AEE" w:rsidP="00A12AEE">
      <w:pPr>
        <w:pStyle w:val="a6"/>
        <w:tabs>
          <w:tab w:val="left" w:pos="755"/>
        </w:tabs>
        <w:spacing w:before="0" w:line="274" w:lineRule="exact"/>
        <w:ind w:left="754" w:firstLine="0"/>
        <w:jc w:val="both"/>
        <w:rPr>
          <w:rFonts w:ascii="宋体" w:eastAsia="宋体"/>
          <w:sz w:val="18"/>
          <w:lang w:eastAsia="zh-CN"/>
        </w:rPr>
      </w:pPr>
      <w:r>
        <w:rPr>
          <w:rFonts w:ascii="宋体" w:eastAsia="宋体" w:hint="eastAsia"/>
          <w:color w:val="0000FF"/>
          <w:spacing w:val="-2"/>
          <w:sz w:val="18"/>
          <w:lang w:eastAsia="zh-CN"/>
        </w:rPr>
        <w:t>该事件仅与写日志文件头块相关，通常发生在增加新的组成员和增进序列号时。头块写单个进</w:t>
      </w:r>
    </w:p>
    <w:p w:rsidR="00A12AEE" w:rsidRDefault="00A12AEE" w:rsidP="00A12AEE">
      <w:pPr>
        <w:pStyle w:val="a5"/>
        <w:spacing w:before="40" w:line="324" w:lineRule="auto"/>
        <w:ind w:left="753" w:right="410"/>
        <w:rPr>
          <w:lang w:eastAsia="zh-CN"/>
        </w:rPr>
      </w:pPr>
      <w:r>
        <w:rPr>
          <w:color w:val="0000FF"/>
          <w:lang w:eastAsia="zh-CN"/>
        </w:rPr>
        <w:t>行，因为头块的部分信息是文件号，每个文件不同。更新日志文件头这个操作在后台完成，一般很少出现等待，无需太多关注。</w:t>
      </w:r>
    </w:p>
    <w:p w:rsidR="00A12AEE" w:rsidRPr="005545D1" w:rsidRDefault="00A12AEE" w:rsidP="00A12AEE">
      <w:pPr>
        <w:pStyle w:val="3"/>
        <w:numPr>
          <w:ilvl w:val="0"/>
          <w:numId w:val="24"/>
        </w:numPr>
      </w:pPr>
      <w:r w:rsidRPr="005545D1">
        <w:t>log file parallel write</w:t>
      </w:r>
    </w:p>
    <w:p w:rsidR="00A12AEE" w:rsidRDefault="00A12AEE" w:rsidP="00A12AEE">
      <w:pPr>
        <w:pStyle w:val="a6"/>
        <w:tabs>
          <w:tab w:val="left" w:pos="755"/>
        </w:tabs>
        <w:spacing w:before="0" w:line="273" w:lineRule="exact"/>
        <w:ind w:left="754" w:firstLine="0"/>
        <w:jc w:val="both"/>
        <w:rPr>
          <w:rFonts w:ascii="宋体" w:eastAsia="宋体"/>
          <w:sz w:val="18"/>
        </w:rPr>
      </w:pPr>
      <w:r>
        <w:rPr>
          <w:rFonts w:ascii="宋体" w:eastAsia="宋体" w:hint="eastAsia"/>
          <w:color w:val="0000FF"/>
          <w:spacing w:val="44"/>
          <w:sz w:val="18"/>
        </w:rPr>
        <w:t>从</w:t>
      </w:r>
      <w:r>
        <w:rPr>
          <w:color w:val="0000FF"/>
          <w:sz w:val="18"/>
        </w:rPr>
        <w:t>log</w:t>
      </w:r>
      <w:r>
        <w:rPr>
          <w:color w:val="0000FF"/>
          <w:spacing w:val="-2"/>
          <w:sz w:val="18"/>
        </w:rPr>
        <w:t xml:space="preserve"> </w:t>
      </w:r>
      <w:r>
        <w:rPr>
          <w:color w:val="0000FF"/>
          <w:sz w:val="18"/>
        </w:rPr>
        <w:t>buffer</w:t>
      </w:r>
      <w:r>
        <w:rPr>
          <w:color w:val="0000FF"/>
          <w:spacing w:val="37"/>
          <w:sz w:val="18"/>
        </w:rPr>
        <w:t xml:space="preserve"> </w:t>
      </w:r>
      <w:r>
        <w:rPr>
          <w:rFonts w:ascii="宋体" w:eastAsia="宋体" w:hint="eastAsia"/>
          <w:color w:val="0000FF"/>
          <w:spacing w:val="44"/>
          <w:sz w:val="18"/>
        </w:rPr>
        <w:t>写</w:t>
      </w:r>
      <w:r>
        <w:rPr>
          <w:color w:val="0000FF"/>
          <w:sz w:val="18"/>
        </w:rPr>
        <w:t>redo</w:t>
      </w:r>
      <w:r>
        <w:rPr>
          <w:color w:val="0000FF"/>
          <w:spacing w:val="38"/>
          <w:sz w:val="18"/>
        </w:rPr>
        <w:t xml:space="preserve"> </w:t>
      </w:r>
      <w:r>
        <w:rPr>
          <w:rFonts w:ascii="宋体" w:eastAsia="宋体" w:hint="eastAsia"/>
          <w:color w:val="0000FF"/>
          <w:spacing w:val="14"/>
          <w:sz w:val="18"/>
        </w:rPr>
        <w:t>记录到</w:t>
      </w:r>
      <w:r>
        <w:rPr>
          <w:color w:val="0000FF"/>
          <w:sz w:val="18"/>
        </w:rPr>
        <w:t>redo</w:t>
      </w:r>
      <w:r>
        <w:rPr>
          <w:color w:val="0000FF"/>
          <w:spacing w:val="-2"/>
          <w:sz w:val="18"/>
        </w:rPr>
        <w:t xml:space="preserve"> </w:t>
      </w:r>
      <w:r>
        <w:rPr>
          <w:color w:val="0000FF"/>
          <w:sz w:val="18"/>
        </w:rPr>
        <w:t>log</w:t>
      </w:r>
      <w:r>
        <w:rPr>
          <w:color w:val="0000FF"/>
          <w:spacing w:val="37"/>
          <w:sz w:val="18"/>
        </w:rPr>
        <w:t xml:space="preserve"> </w:t>
      </w:r>
      <w:r>
        <w:rPr>
          <w:rFonts w:ascii="宋体" w:eastAsia="宋体" w:hint="eastAsia"/>
          <w:color w:val="0000FF"/>
          <w:sz w:val="18"/>
        </w:rPr>
        <w:t>文件，主要指常规写操作</w:t>
      </w:r>
      <w:r>
        <w:rPr>
          <w:color w:val="0000FF"/>
          <w:sz w:val="18"/>
        </w:rPr>
        <w:t>(</w:t>
      </w:r>
      <w:r>
        <w:rPr>
          <w:rFonts w:ascii="宋体" w:eastAsia="宋体" w:hint="eastAsia"/>
          <w:color w:val="0000FF"/>
          <w:spacing w:val="14"/>
          <w:sz w:val="18"/>
        </w:rPr>
        <w:t>相对于</w:t>
      </w:r>
      <w:r>
        <w:rPr>
          <w:color w:val="0000FF"/>
          <w:sz w:val="18"/>
        </w:rPr>
        <w:t>log</w:t>
      </w:r>
      <w:r>
        <w:rPr>
          <w:color w:val="0000FF"/>
          <w:spacing w:val="-2"/>
          <w:sz w:val="18"/>
        </w:rPr>
        <w:t xml:space="preserve"> </w:t>
      </w:r>
      <w:r>
        <w:rPr>
          <w:color w:val="0000FF"/>
          <w:sz w:val="18"/>
        </w:rPr>
        <w:t>file</w:t>
      </w:r>
      <w:r>
        <w:rPr>
          <w:color w:val="0000FF"/>
          <w:spacing w:val="-1"/>
          <w:sz w:val="18"/>
        </w:rPr>
        <w:t xml:space="preserve"> </w:t>
      </w:r>
      <w:r>
        <w:rPr>
          <w:color w:val="0000FF"/>
          <w:sz w:val="18"/>
        </w:rPr>
        <w:t>sync)</w:t>
      </w:r>
      <w:r>
        <w:rPr>
          <w:rFonts w:ascii="宋体" w:eastAsia="宋体" w:hint="eastAsia"/>
          <w:color w:val="0000FF"/>
          <w:sz w:val="18"/>
        </w:rPr>
        <w:t>。如果</w:t>
      </w:r>
    </w:p>
    <w:p w:rsidR="00A12AEE" w:rsidRDefault="00A12AEE" w:rsidP="00A12AEE">
      <w:pPr>
        <w:pStyle w:val="a5"/>
        <w:spacing w:before="41" w:line="324" w:lineRule="auto"/>
        <w:ind w:left="753" w:right="371"/>
        <w:jc w:val="both"/>
      </w:pPr>
      <w:r>
        <w:rPr>
          <w:color w:val="0000FF"/>
          <w:spacing w:val="-16"/>
        </w:rPr>
        <w:t xml:space="preserve">你的 </w:t>
      </w:r>
      <w:r>
        <w:rPr>
          <w:rFonts w:ascii="Arial" w:eastAsia="Arial"/>
          <w:color w:val="0000FF"/>
        </w:rPr>
        <w:t xml:space="preserve">Log group </w:t>
      </w:r>
      <w:r>
        <w:rPr>
          <w:color w:val="0000FF"/>
          <w:spacing w:val="3"/>
        </w:rPr>
        <w:t>存在多个组成员，当</w:t>
      </w:r>
      <w:r>
        <w:rPr>
          <w:rFonts w:ascii="Arial" w:eastAsia="Arial"/>
          <w:color w:val="0000FF"/>
        </w:rPr>
        <w:t xml:space="preserve">flush log buffer </w:t>
      </w:r>
      <w:r>
        <w:rPr>
          <w:color w:val="0000FF"/>
          <w:spacing w:val="-5"/>
        </w:rPr>
        <w:t>时，写操作是并行的，这时候此等待事件可能出现。尽管这个写</w:t>
      </w:r>
      <w:r>
        <w:rPr>
          <w:color w:val="0000FF"/>
          <w:spacing w:val="-13"/>
        </w:rPr>
        <w:t xml:space="preserve">操作并行处理，直到所有 </w:t>
      </w:r>
      <w:r>
        <w:rPr>
          <w:rFonts w:ascii="Arial" w:eastAsia="Arial"/>
          <w:color w:val="0000FF"/>
        </w:rPr>
        <w:t xml:space="preserve">I/O </w:t>
      </w:r>
      <w:r>
        <w:rPr>
          <w:color w:val="0000FF"/>
        </w:rPr>
        <w:t>操作完成该写操作才会完成</w:t>
      </w:r>
      <w:r>
        <w:rPr>
          <w:rFonts w:ascii="Arial" w:eastAsia="Arial"/>
          <w:color w:val="0000FF"/>
        </w:rPr>
        <w:t>(</w:t>
      </w:r>
      <w:r>
        <w:rPr>
          <w:color w:val="0000FF"/>
          <w:spacing w:val="4"/>
        </w:rPr>
        <w:t>如果你的磁盘支持异步</w:t>
      </w:r>
      <w:r>
        <w:rPr>
          <w:rFonts w:ascii="Arial" w:eastAsia="Arial"/>
          <w:color w:val="0000FF"/>
        </w:rPr>
        <w:t xml:space="preserve">IO </w:t>
      </w:r>
      <w:r>
        <w:rPr>
          <w:color w:val="0000FF"/>
          <w:spacing w:val="11"/>
        </w:rPr>
        <w:t>或者使用</w:t>
      </w:r>
      <w:r>
        <w:rPr>
          <w:rFonts w:ascii="Arial" w:eastAsia="Arial"/>
          <w:color w:val="0000FF"/>
        </w:rPr>
        <w:t xml:space="preserve">IO </w:t>
      </w:r>
      <w:r>
        <w:rPr>
          <w:rFonts w:ascii="Arial" w:eastAsia="Arial"/>
          <w:color w:val="0000FF"/>
          <w:spacing w:val="-10"/>
        </w:rPr>
        <w:t>SLAVE</w:t>
      </w:r>
      <w:r>
        <w:rPr>
          <w:color w:val="0000FF"/>
          <w:spacing w:val="-3"/>
        </w:rPr>
        <w:t>，那么即使只</w:t>
      </w:r>
      <w:r>
        <w:rPr>
          <w:color w:val="0000FF"/>
          <w:spacing w:val="12"/>
        </w:rPr>
        <w:t>有一个</w:t>
      </w:r>
      <w:r>
        <w:rPr>
          <w:rFonts w:ascii="Arial" w:eastAsia="Arial"/>
          <w:color w:val="0000FF"/>
        </w:rPr>
        <w:t>redo log file member,</w:t>
      </w:r>
      <w:r>
        <w:rPr>
          <w:color w:val="0000FF"/>
        </w:rPr>
        <w:t>也有可能出现此等待</w:t>
      </w:r>
      <w:r>
        <w:rPr>
          <w:rFonts w:ascii="Arial" w:eastAsia="Arial"/>
          <w:color w:val="0000FF"/>
        </w:rPr>
        <w:t>)</w:t>
      </w:r>
      <w:r>
        <w:rPr>
          <w:color w:val="0000FF"/>
          <w:spacing w:val="-12"/>
        </w:rPr>
        <w:t xml:space="preserve">。这个参数和 </w:t>
      </w:r>
      <w:r>
        <w:rPr>
          <w:rFonts w:ascii="Arial" w:eastAsia="Arial"/>
          <w:color w:val="0000FF"/>
        </w:rPr>
        <w:t xml:space="preserve">log file sync </w:t>
      </w:r>
      <w:r>
        <w:rPr>
          <w:color w:val="0000FF"/>
          <w:spacing w:val="-4"/>
        </w:rPr>
        <w:t xml:space="preserve">时间相比较可以用来衡量 </w:t>
      </w:r>
      <w:r>
        <w:rPr>
          <w:rFonts w:ascii="Arial" w:eastAsia="Arial"/>
          <w:color w:val="0000FF"/>
        </w:rPr>
        <w:t xml:space="preserve">log file </w:t>
      </w:r>
      <w:r>
        <w:rPr>
          <w:color w:val="0000FF"/>
        </w:rPr>
        <w:t>的写入</w:t>
      </w:r>
      <w:r>
        <w:rPr>
          <w:color w:val="0000FF"/>
          <w:spacing w:val="1"/>
        </w:rPr>
        <w:t>成本。通常称为同步成本率。改善这个等待的方法是将</w:t>
      </w:r>
      <w:r>
        <w:rPr>
          <w:rFonts w:ascii="Arial" w:eastAsia="Arial"/>
          <w:color w:val="0000FF"/>
        </w:rPr>
        <w:t xml:space="preserve">redo logs </w:t>
      </w:r>
      <w:r>
        <w:rPr>
          <w:color w:val="0000FF"/>
          <w:spacing w:val="22"/>
        </w:rPr>
        <w:t>放到</w:t>
      </w:r>
      <w:r>
        <w:rPr>
          <w:rFonts w:ascii="Arial" w:eastAsia="Arial"/>
          <w:color w:val="0000FF"/>
        </w:rPr>
        <w:t xml:space="preserve">I/O </w:t>
      </w:r>
      <w:r>
        <w:rPr>
          <w:color w:val="0000FF"/>
          <w:spacing w:val="4"/>
        </w:rPr>
        <w:t>快的盘中，尽量不使用</w:t>
      </w:r>
      <w:r>
        <w:rPr>
          <w:rFonts w:ascii="Arial" w:eastAsia="Arial"/>
          <w:color w:val="0000FF"/>
        </w:rPr>
        <w:t>raid5</w:t>
      </w:r>
      <w:r>
        <w:rPr>
          <w:color w:val="0000FF"/>
        </w:rPr>
        <w:t>，确保表空间</w:t>
      </w:r>
      <w:r>
        <w:rPr>
          <w:color w:val="0000FF"/>
          <w:spacing w:val="3"/>
        </w:rPr>
        <w:t>不是处在热备模式下，确保</w:t>
      </w:r>
      <w:r>
        <w:rPr>
          <w:rFonts w:ascii="Arial" w:eastAsia="Arial"/>
          <w:color w:val="0000FF"/>
        </w:rPr>
        <w:t xml:space="preserve">redo log </w:t>
      </w:r>
      <w:r>
        <w:rPr>
          <w:color w:val="0000FF"/>
          <w:spacing w:val="-23"/>
        </w:rPr>
        <w:t xml:space="preserve">和 </w:t>
      </w:r>
      <w:r>
        <w:rPr>
          <w:rFonts w:ascii="Arial" w:eastAsia="Arial"/>
          <w:color w:val="0000FF"/>
        </w:rPr>
        <w:t xml:space="preserve">data </w:t>
      </w:r>
      <w:r>
        <w:rPr>
          <w:color w:val="0000FF"/>
        </w:rPr>
        <w:t>的数据文件位于不同的磁盘中。</w:t>
      </w:r>
    </w:p>
    <w:p w:rsidR="00A12AEE" w:rsidRPr="005545D1" w:rsidRDefault="00A12AEE" w:rsidP="00A12AEE">
      <w:pPr>
        <w:pStyle w:val="3"/>
        <w:numPr>
          <w:ilvl w:val="0"/>
          <w:numId w:val="24"/>
        </w:numPr>
      </w:pPr>
      <w:r w:rsidRPr="005545D1">
        <w:t>log file sync</w:t>
      </w:r>
    </w:p>
    <w:p w:rsidR="00A12AEE" w:rsidRDefault="00A12AEE" w:rsidP="00A12AEE">
      <w:pPr>
        <w:pStyle w:val="a6"/>
        <w:tabs>
          <w:tab w:val="left" w:pos="755"/>
        </w:tabs>
        <w:spacing w:before="0" w:line="275" w:lineRule="exact"/>
        <w:ind w:left="754" w:firstLine="0"/>
        <w:jc w:val="both"/>
        <w:rPr>
          <w:rFonts w:ascii="宋体" w:eastAsia="宋体"/>
          <w:sz w:val="18"/>
          <w:lang w:eastAsia="zh-CN"/>
        </w:rPr>
      </w:pPr>
      <w:r>
        <w:rPr>
          <w:rFonts w:ascii="宋体" w:eastAsia="宋体" w:hint="eastAsia"/>
          <w:color w:val="0000FF"/>
          <w:spacing w:val="-1"/>
          <w:sz w:val="18"/>
          <w:lang w:eastAsia="zh-CN"/>
        </w:rPr>
        <w:t>当一个用户提交或回滚数据时，</w:t>
      </w:r>
      <w:r>
        <w:rPr>
          <w:color w:val="0000FF"/>
          <w:spacing w:val="-4"/>
          <w:sz w:val="18"/>
          <w:lang w:eastAsia="zh-CN"/>
        </w:rPr>
        <w:t>LGWR</w:t>
      </w:r>
      <w:r>
        <w:rPr>
          <w:color w:val="0000FF"/>
          <w:spacing w:val="-6"/>
          <w:sz w:val="18"/>
          <w:lang w:eastAsia="zh-CN"/>
        </w:rPr>
        <w:t xml:space="preserve"> </w:t>
      </w:r>
      <w:r>
        <w:rPr>
          <w:rFonts w:ascii="宋体" w:eastAsia="宋体" w:hint="eastAsia"/>
          <w:color w:val="0000FF"/>
          <w:spacing w:val="11"/>
          <w:sz w:val="18"/>
          <w:lang w:eastAsia="zh-CN"/>
        </w:rPr>
        <w:t>将会话的</w:t>
      </w:r>
      <w:r>
        <w:rPr>
          <w:color w:val="0000FF"/>
          <w:sz w:val="18"/>
          <w:lang w:eastAsia="zh-CN"/>
        </w:rPr>
        <w:t>redo</w:t>
      </w:r>
      <w:r>
        <w:rPr>
          <w:color w:val="0000FF"/>
          <w:spacing w:val="-7"/>
          <w:sz w:val="18"/>
          <w:lang w:eastAsia="zh-CN"/>
        </w:rPr>
        <w:t xml:space="preserve"> </w:t>
      </w:r>
      <w:r>
        <w:rPr>
          <w:rFonts w:ascii="宋体" w:eastAsia="宋体" w:hint="eastAsia"/>
          <w:color w:val="0000FF"/>
          <w:spacing w:val="-1"/>
          <w:sz w:val="18"/>
          <w:lang w:eastAsia="zh-CN"/>
        </w:rPr>
        <w:t>记录从日志缓冲区填充到日志文件中，用户的进</w:t>
      </w:r>
    </w:p>
    <w:p w:rsidR="00A12AEE" w:rsidRDefault="00A12AEE" w:rsidP="00A12AEE">
      <w:pPr>
        <w:pStyle w:val="a5"/>
        <w:spacing w:before="40" w:line="324" w:lineRule="auto"/>
        <w:ind w:left="753" w:right="410"/>
        <w:jc w:val="both"/>
        <w:rPr>
          <w:lang w:eastAsia="zh-CN"/>
        </w:rPr>
      </w:pPr>
      <w:r>
        <w:rPr>
          <w:color w:val="0000FF"/>
          <w:lang w:eastAsia="zh-CN"/>
        </w:rPr>
        <w:t>程必须等待这个填充工作完成。在每次提交时都出现，如果这个等待事件影响到数据库性能，那么就需要修改应用程序的提交频率</w:t>
      </w:r>
      <w:r>
        <w:rPr>
          <w:rFonts w:ascii="Arial" w:eastAsia="Arial"/>
          <w:color w:val="0000FF"/>
          <w:lang w:eastAsia="zh-CN"/>
        </w:rPr>
        <w:t xml:space="preserve">, </w:t>
      </w:r>
      <w:r>
        <w:rPr>
          <w:color w:val="0000FF"/>
          <w:lang w:eastAsia="zh-CN"/>
        </w:rPr>
        <w:t>为减少这个等待事件，须一次提交更多记录，或者将重做日志</w:t>
      </w:r>
      <w:r>
        <w:rPr>
          <w:rFonts w:ascii="Arial" w:eastAsia="Arial"/>
          <w:color w:val="0000FF"/>
          <w:lang w:eastAsia="zh-CN"/>
        </w:rPr>
        <w:t xml:space="preserve">REDO LOG </w:t>
      </w:r>
      <w:r>
        <w:rPr>
          <w:color w:val="0000FF"/>
          <w:lang w:eastAsia="zh-CN"/>
        </w:rPr>
        <w:t>文件访在不同的物理磁盘上，提高</w:t>
      </w:r>
      <w:r>
        <w:rPr>
          <w:rFonts w:ascii="Arial" w:eastAsia="Arial"/>
          <w:color w:val="0000FF"/>
          <w:lang w:eastAsia="zh-CN"/>
        </w:rPr>
        <w:t xml:space="preserve">I/O </w:t>
      </w:r>
      <w:r>
        <w:rPr>
          <w:color w:val="0000FF"/>
          <w:lang w:eastAsia="zh-CN"/>
        </w:rPr>
        <w:t>的性能。</w:t>
      </w:r>
    </w:p>
    <w:p w:rsidR="00A12AEE" w:rsidRDefault="00A12AEE" w:rsidP="00A12AEE">
      <w:pPr>
        <w:pStyle w:val="a5"/>
        <w:spacing w:before="2" w:line="324" w:lineRule="auto"/>
        <w:ind w:left="333" w:right="371" w:firstLine="420"/>
        <w:jc w:val="both"/>
        <w:rPr>
          <w:lang w:eastAsia="zh-CN"/>
        </w:rPr>
      </w:pPr>
      <w:r>
        <w:rPr>
          <w:color w:val="0000FF"/>
          <w:spacing w:val="-1"/>
          <w:lang w:eastAsia="zh-CN"/>
        </w:rPr>
        <w:t>当一个用户提交或回滚数据时，</w:t>
      </w:r>
      <w:r>
        <w:rPr>
          <w:rFonts w:ascii="Arial" w:eastAsia="Arial"/>
          <w:color w:val="0000FF"/>
          <w:spacing w:val="-6"/>
          <w:lang w:eastAsia="zh-CN"/>
        </w:rPr>
        <w:t xml:space="preserve">LGWR </w:t>
      </w:r>
      <w:r>
        <w:rPr>
          <w:color w:val="0000FF"/>
          <w:spacing w:val="-3"/>
          <w:lang w:eastAsia="zh-CN"/>
        </w:rPr>
        <w:t>将会话期的重做由日志缓冲器写入到重做日志中。日志文件同步过程必须等待</w:t>
      </w:r>
      <w:r>
        <w:rPr>
          <w:color w:val="0000FF"/>
          <w:spacing w:val="-2"/>
          <w:lang w:eastAsia="zh-CN"/>
        </w:rPr>
        <w:t>这一过程成功完成。为了减少这种等待事件，可以尝试一次提交更多的记录</w:t>
      </w:r>
      <w:r>
        <w:rPr>
          <w:rFonts w:ascii="Arial" w:eastAsia="Arial"/>
          <w:color w:val="0000FF"/>
          <w:lang w:eastAsia="zh-CN"/>
        </w:rPr>
        <w:t>(</w:t>
      </w:r>
      <w:r>
        <w:rPr>
          <w:color w:val="0000FF"/>
          <w:lang w:eastAsia="zh-CN"/>
        </w:rPr>
        <w:t>频繁的提交会带来更多的系统开销</w:t>
      </w:r>
      <w:r>
        <w:rPr>
          <w:rFonts w:ascii="Arial" w:eastAsia="Arial"/>
          <w:color w:val="0000FF"/>
          <w:lang w:eastAsia="zh-CN"/>
        </w:rPr>
        <w:t>)</w:t>
      </w:r>
      <w:r>
        <w:rPr>
          <w:color w:val="0000FF"/>
          <w:spacing w:val="-6"/>
          <w:lang w:eastAsia="zh-CN"/>
        </w:rPr>
        <w:t>。将重做日</w:t>
      </w:r>
      <w:r>
        <w:rPr>
          <w:color w:val="0000FF"/>
          <w:spacing w:val="-2"/>
          <w:lang w:eastAsia="zh-CN"/>
        </w:rPr>
        <w:t xml:space="preserve">志置于较快的磁盘上，或者交替使用不同物理磁盘上的重做日志，以降低归档对 </w:t>
      </w:r>
      <w:r>
        <w:rPr>
          <w:rFonts w:ascii="Arial" w:eastAsia="Arial"/>
          <w:color w:val="0000FF"/>
          <w:lang w:eastAsia="zh-CN"/>
        </w:rPr>
        <w:t xml:space="preserve">LGWR </w:t>
      </w:r>
      <w:r>
        <w:rPr>
          <w:color w:val="0000FF"/>
          <w:lang w:eastAsia="zh-CN"/>
        </w:rPr>
        <w:t>的影响。</w:t>
      </w:r>
    </w:p>
    <w:p w:rsidR="00A12AEE" w:rsidRDefault="00A12AEE" w:rsidP="00A12AEE">
      <w:pPr>
        <w:pStyle w:val="a5"/>
        <w:spacing w:before="2" w:line="324" w:lineRule="auto"/>
        <w:ind w:left="333" w:right="371" w:firstLine="779"/>
        <w:jc w:val="both"/>
        <w:rPr>
          <w:lang w:eastAsia="zh-CN"/>
        </w:rPr>
      </w:pPr>
      <w:r>
        <w:rPr>
          <w:color w:val="0000FF"/>
          <w:spacing w:val="-12"/>
          <w:lang w:eastAsia="zh-CN"/>
        </w:rPr>
        <w:t xml:space="preserve">对于软 </w:t>
      </w:r>
      <w:r>
        <w:rPr>
          <w:rFonts w:ascii="Arial" w:eastAsia="Arial"/>
          <w:color w:val="0000FF"/>
          <w:spacing w:val="-5"/>
          <w:lang w:eastAsia="zh-CN"/>
        </w:rPr>
        <w:t>RAID</w:t>
      </w:r>
      <w:r>
        <w:rPr>
          <w:color w:val="0000FF"/>
          <w:spacing w:val="-7"/>
          <w:lang w:eastAsia="zh-CN"/>
        </w:rPr>
        <w:t xml:space="preserve">，一般来说不要使用 </w:t>
      </w:r>
      <w:r>
        <w:rPr>
          <w:rFonts w:ascii="Arial" w:eastAsia="Arial"/>
          <w:color w:val="0000FF"/>
          <w:lang w:eastAsia="zh-CN"/>
        </w:rPr>
        <w:t xml:space="preserve">RAID </w:t>
      </w:r>
      <w:r>
        <w:rPr>
          <w:rFonts w:ascii="Arial" w:eastAsia="Arial"/>
          <w:color w:val="0000FF"/>
          <w:spacing w:val="-4"/>
          <w:lang w:eastAsia="zh-CN"/>
        </w:rPr>
        <w:t>5</w:t>
      </w:r>
      <w:r>
        <w:rPr>
          <w:color w:val="0000FF"/>
          <w:spacing w:val="-4"/>
          <w:lang w:eastAsia="zh-CN"/>
        </w:rPr>
        <w:t>，</w:t>
      </w:r>
      <w:r>
        <w:rPr>
          <w:rFonts w:ascii="Arial" w:eastAsia="Arial"/>
          <w:color w:val="0000FF"/>
          <w:spacing w:val="-4"/>
          <w:lang w:eastAsia="zh-CN"/>
        </w:rPr>
        <w:t xml:space="preserve">RAID5  </w:t>
      </w:r>
      <w:r>
        <w:rPr>
          <w:color w:val="0000FF"/>
          <w:spacing w:val="-1"/>
          <w:lang w:eastAsia="zh-CN"/>
        </w:rPr>
        <w:t>对于频繁写入得系统会带来较大的性能损失，可以考虑使用文件系统直接输入</w:t>
      </w:r>
      <w:r>
        <w:rPr>
          <w:rFonts w:ascii="Arial" w:eastAsia="Arial"/>
          <w:color w:val="0000FF"/>
          <w:spacing w:val="-1"/>
          <w:lang w:eastAsia="zh-CN"/>
        </w:rPr>
        <w:t>/</w:t>
      </w:r>
      <w:r>
        <w:rPr>
          <w:color w:val="0000FF"/>
          <w:spacing w:val="-1"/>
          <w:lang w:eastAsia="zh-CN"/>
        </w:rPr>
        <w:t>输出，或者使用裸设备</w:t>
      </w:r>
      <w:r>
        <w:rPr>
          <w:rFonts w:ascii="Arial" w:eastAsia="Arial"/>
          <w:color w:val="0000FF"/>
          <w:spacing w:val="-1"/>
          <w:lang w:eastAsia="zh-CN"/>
        </w:rPr>
        <w:t xml:space="preserve">(raw </w:t>
      </w:r>
      <w:r>
        <w:rPr>
          <w:rFonts w:ascii="Arial" w:eastAsia="Arial"/>
          <w:color w:val="0000FF"/>
          <w:lang w:eastAsia="zh-CN"/>
        </w:rPr>
        <w:t>device)</w:t>
      </w:r>
      <w:r>
        <w:rPr>
          <w:color w:val="0000FF"/>
          <w:lang w:eastAsia="zh-CN"/>
        </w:rPr>
        <w:t>，这样可以获得写入的性能提高。</w:t>
      </w:r>
    </w:p>
    <w:p w:rsidR="00A12AEE" w:rsidRPr="005545D1" w:rsidRDefault="00A12AEE" w:rsidP="00A12AEE">
      <w:pPr>
        <w:pStyle w:val="3"/>
        <w:numPr>
          <w:ilvl w:val="0"/>
          <w:numId w:val="24"/>
        </w:numPr>
      </w:pPr>
      <w:r w:rsidRPr="005545D1">
        <w:t>log buffer space</w:t>
      </w:r>
    </w:p>
    <w:p w:rsidR="00A12AEE" w:rsidRPr="00C07196" w:rsidRDefault="00A12AEE" w:rsidP="00A12AEE">
      <w:pPr>
        <w:pStyle w:val="a6"/>
        <w:tabs>
          <w:tab w:val="left" w:pos="755"/>
        </w:tabs>
        <w:spacing w:before="0" w:line="273" w:lineRule="exact"/>
        <w:ind w:left="754" w:firstLine="0"/>
        <w:jc w:val="both"/>
        <w:rPr>
          <w:rFonts w:ascii="宋体" w:eastAsia="宋体"/>
          <w:sz w:val="18"/>
          <w:lang w:eastAsia="zh-CN"/>
        </w:rPr>
      </w:pPr>
      <w:r w:rsidRPr="00C07196">
        <w:rPr>
          <w:rFonts w:ascii="宋体" w:eastAsia="宋体" w:hint="eastAsia"/>
          <w:color w:val="0000FF"/>
          <w:spacing w:val="-4"/>
          <w:sz w:val="18"/>
          <w:lang w:eastAsia="zh-CN"/>
        </w:rPr>
        <w:t xml:space="preserve">日志缓冲区写的速度快于 </w:t>
      </w:r>
      <w:r w:rsidRPr="00C07196">
        <w:rPr>
          <w:color w:val="0000FF"/>
          <w:sz w:val="18"/>
          <w:lang w:eastAsia="zh-CN"/>
        </w:rPr>
        <w:t>LGWR</w:t>
      </w:r>
      <w:r w:rsidRPr="00C07196">
        <w:rPr>
          <w:color w:val="0000FF"/>
          <w:spacing w:val="-7"/>
          <w:sz w:val="18"/>
          <w:lang w:eastAsia="zh-CN"/>
        </w:rPr>
        <w:t xml:space="preserve"> </w:t>
      </w:r>
      <w:r w:rsidRPr="00C07196">
        <w:rPr>
          <w:rFonts w:ascii="宋体" w:eastAsia="宋体" w:hint="eastAsia"/>
          <w:color w:val="0000FF"/>
          <w:spacing w:val="-23"/>
          <w:sz w:val="18"/>
          <w:lang w:eastAsia="zh-CN"/>
        </w:rPr>
        <w:t xml:space="preserve">写 </w:t>
      </w:r>
      <w:r w:rsidRPr="00C07196">
        <w:rPr>
          <w:color w:val="0000FF"/>
          <w:sz w:val="18"/>
          <w:lang w:eastAsia="zh-CN"/>
        </w:rPr>
        <w:t>REDOFILE</w:t>
      </w:r>
      <w:r w:rsidRPr="00C07196">
        <w:rPr>
          <w:color w:val="0000FF"/>
          <w:spacing w:val="-7"/>
          <w:sz w:val="18"/>
          <w:lang w:eastAsia="zh-CN"/>
        </w:rPr>
        <w:t xml:space="preserve"> </w:t>
      </w:r>
      <w:r w:rsidRPr="00C07196">
        <w:rPr>
          <w:rFonts w:ascii="宋体" w:eastAsia="宋体" w:hint="eastAsia"/>
          <w:color w:val="0000FF"/>
          <w:sz w:val="18"/>
          <w:lang w:eastAsia="zh-CN"/>
        </w:rPr>
        <w:t>的速度</w:t>
      </w:r>
      <w:r w:rsidRPr="00C07196">
        <w:rPr>
          <w:color w:val="0000FF"/>
          <w:sz w:val="18"/>
          <w:lang w:eastAsia="zh-CN"/>
        </w:rPr>
        <w:t>,</w:t>
      </w:r>
      <w:r w:rsidRPr="00C07196">
        <w:rPr>
          <w:rFonts w:ascii="宋体" w:eastAsia="宋体" w:hint="eastAsia"/>
          <w:color w:val="0000FF"/>
          <w:sz w:val="18"/>
          <w:lang w:eastAsia="zh-CN"/>
        </w:rPr>
        <w:t>可以增大日志文件大小，增加日志缓冲区</w:t>
      </w:r>
    </w:p>
    <w:p w:rsidR="00A12AEE" w:rsidRDefault="00A12AEE" w:rsidP="00A12AEE">
      <w:pPr>
        <w:pStyle w:val="a5"/>
        <w:spacing w:before="40"/>
        <w:ind w:left="753"/>
        <w:rPr>
          <w:lang w:eastAsia="zh-CN"/>
        </w:rPr>
      </w:pPr>
      <w:r>
        <w:rPr>
          <w:color w:val="0000FF"/>
          <w:lang w:eastAsia="zh-CN"/>
        </w:rPr>
        <w:t>的大小，或者使用更快的磁盘来写数据。</w:t>
      </w:r>
    </w:p>
    <w:p w:rsidR="00A12AEE" w:rsidRDefault="00A12AEE" w:rsidP="00A12AEE">
      <w:pPr>
        <w:pStyle w:val="a5"/>
        <w:spacing w:before="83" w:line="324" w:lineRule="auto"/>
        <w:ind w:left="333" w:right="293" w:firstLine="420"/>
        <w:rPr>
          <w:color w:val="0000FF"/>
          <w:lang w:eastAsia="zh-CN"/>
        </w:rPr>
      </w:pPr>
      <w:r>
        <w:rPr>
          <w:color w:val="0000FF"/>
          <w:lang w:eastAsia="zh-CN"/>
        </w:rPr>
        <w:t>当你将日志缓冲</w:t>
      </w:r>
      <w:r>
        <w:rPr>
          <w:rFonts w:ascii="Arial" w:eastAsia="Arial"/>
          <w:color w:val="0000FF"/>
          <w:lang w:eastAsia="zh-CN"/>
        </w:rPr>
        <w:t>(log buffer)</w:t>
      </w:r>
      <w:r>
        <w:rPr>
          <w:color w:val="0000FF"/>
          <w:lang w:eastAsia="zh-CN"/>
        </w:rPr>
        <w:t xml:space="preserve">产生重做日志的速度比 </w:t>
      </w:r>
      <w:r>
        <w:rPr>
          <w:rFonts w:ascii="Arial" w:eastAsia="Arial"/>
          <w:color w:val="0000FF"/>
          <w:lang w:eastAsia="zh-CN"/>
        </w:rPr>
        <w:t xml:space="preserve">LGWR </w:t>
      </w:r>
      <w:r>
        <w:rPr>
          <w:color w:val="0000FF"/>
          <w:lang w:eastAsia="zh-CN"/>
        </w:rPr>
        <w:t>的写出速度快，或者是当日志切换</w:t>
      </w:r>
      <w:r>
        <w:rPr>
          <w:rFonts w:ascii="Arial" w:eastAsia="Arial"/>
          <w:color w:val="0000FF"/>
          <w:lang w:eastAsia="zh-CN"/>
        </w:rPr>
        <w:t>(log switch)</w:t>
      </w:r>
      <w:r>
        <w:rPr>
          <w:color w:val="0000FF"/>
          <w:lang w:eastAsia="zh-CN"/>
        </w:rPr>
        <w:t>太慢时，就会发生这种等待。这个等待出现时，通常表明</w:t>
      </w:r>
      <w:r>
        <w:rPr>
          <w:rFonts w:ascii="Arial" w:eastAsia="Arial"/>
          <w:color w:val="0000FF"/>
          <w:lang w:eastAsia="zh-CN"/>
        </w:rPr>
        <w:t xml:space="preserve">redo log buffer </w:t>
      </w:r>
      <w:r>
        <w:rPr>
          <w:color w:val="0000FF"/>
          <w:lang w:eastAsia="zh-CN"/>
        </w:rPr>
        <w:t>过小，为解决这个问题，可以考虑增大日志文件的大小，或者</w:t>
      </w:r>
    </w:p>
    <w:p w:rsidR="00A12AEE" w:rsidRDefault="00A12AEE" w:rsidP="00A12AEE">
      <w:pPr>
        <w:pStyle w:val="a5"/>
        <w:spacing w:before="30"/>
        <w:ind w:left="29"/>
        <w:rPr>
          <w:lang w:eastAsia="zh-CN"/>
        </w:rPr>
      </w:pPr>
      <w:r>
        <w:rPr>
          <w:color w:val="0000FF"/>
          <w:lang w:eastAsia="zh-CN"/>
        </w:rPr>
        <w:t>增加日志缓冲器的大小。</w:t>
      </w:r>
    </w:p>
    <w:p w:rsidR="00A12AEE" w:rsidRDefault="00A12AEE" w:rsidP="00A12AEE">
      <w:pPr>
        <w:pStyle w:val="a5"/>
        <w:spacing w:before="81" w:line="324" w:lineRule="auto"/>
        <w:ind w:left="29" w:right="22" w:firstLine="362"/>
        <w:jc w:val="both"/>
        <w:rPr>
          <w:lang w:eastAsia="zh-CN"/>
        </w:rPr>
      </w:pPr>
      <w:r>
        <w:rPr>
          <w:color w:val="0000FF"/>
          <w:lang w:eastAsia="zh-CN"/>
        </w:rPr>
        <w:t xml:space="preserve">另外一个可能的原因是磁盘 </w:t>
      </w:r>
      <w:r>
        <w:rPr>
          <w:rFonts w:ascii="Arial" w:eastAsia="Arial"/>
          <w:color w:val="0000FF"/>
          <w:lang w:eastAsia="zh-CN"/>
        </w:rPr>
        <w:t xml:space="preserve">I/O </w:t>
      </w:r>
      <w:r>
        <w:rPr>
          <w:color w:val="0000FF"/>
          <w:lang w:eastAsia="zh-CN"/>
        </w:rPr>
        <w:t>存在瓶颈，可以考虑使用写入速度更快的磁盘。在允许的条件下设置可以考虑使用裸</w:t>
      </w:r>
      <w:r>
        <w:rPr>
          <w:color w:val="0000FF"/>
          <w:spacing w:val="-6"/>
          <w:lang w:eastAsia="zh-CN"/>
        </w:rPr>
        <w:t>设备来存放日志文件，提高写入效率。在一般的系统中，最低的标准是，不要把日志文件和数据文件存放在一起，因为通常日志文件只写不读，分离存放可以获得性能提升。</w:t>
      </w:r>
    </w:p>
    <w:p w:rsidR="00A12AEE" w:rsidRPr="005545D1" w:rsidRDefault="00A12AEE" w:rsidP="00A12AEE">
      <w:pPr>
        <w:pStyle w:val="3"/>
        <w:numPr>
          <w:ilvl w:val="0"/>
          <w:numId w:val="24"/>
        </w:numPr>
      </w:pPr>
      <w:r w:rsidRPr="005545D1">
        <w:t>logfile switch</w:t>
      </w:r>
    </w:p>
    <w:p w:rsidR="00A12AEE" w:rsidRDefault="00A12AEE" w:rsidP="00A12AEE">
      <w:pPr>
        <w:pStyle w:val="a5"/>
        <w:tabs>
          <w:tab w:val="left" w:pos="451"/>
        </w:tabs>
        <w:spacing w:line="324" w:lineRule="auto"/>
        <w:ind w:left="449" w:right="28"/>
        <w:jc w:val="both"/>
        <w:rPr>
          <w:rFonts w:ascii="Arial" w:eastAsia="Arial"/>
          <w:lang w:eastAsia="zh-CN"/>
        </w:rPr>
      </w:pPr>
      <w:r>
        <w:rPr>
          <w:color w:val="0000FF"/>
          <w:spacing w:val="-4"/>
          <w:lang w:eastAsia="zh-CN"/>
        </w:rPr>
        <w:t>通常是因为归档速度不够快。表示所有的提交</w:t>
      </w:r>
      <w:r>
        <w:rPr>
          <w:rFonts w:ascii="Arial" w:eastAsia="Arial"/>
          <w:color w:val="0000FF"/>
          <w:lang w:eastAsia="zh-CN"/>
        </w:rPr>
        <w:t>(commit)</w:t>
      </w:r>
      <w:r>
        <w:rPr>
          <w:color w:val="0000FF"/>
          <w:lang w:eastAsia="zh-CN"/>
        </w:rPr>
        <w:t>的请求都需要等待</w:t>
      </w:r>
      <w:r>
        <w:rPr>
          <w:rFonts w:ascii="Arial" w:eastAsia="Arial"/>
          <w:color w:val="0000FF"/>
          <w:lang w:eastAsia="zh-CN"/>
        </w:rPr>
        <w:t>"</w:t>
      </w:r>
      <w:r>
        <w:rPr>
          <w:color w:val="0000FF"/>
          <w:lang w:eastAsia="zh-CN"/>
        </w:rPr>
        <w:t>日志文件切换</w:t>
      </w:r>
      <w:r>
        <w:rPr>
          <w:rFonts w:ascii="Arial" w:eastAsia="Arial"/>
          <w:color w:val="0000FF"/>
          <w:lang w:eastAsia="zh-CN"/>
        </w:rPr>
        <w:t>"</w:t>
      </w:r>
      <w:r>
        <w:rPr>
          <w:color w:val="0000FF"/>
          <w:spacing w:val="-6"/>
          <w:lang w:eastAsia="zh-CN"/>
        </w:rPr>
        <w:t>的完成。</w:t>
      </w:r>
      <w:r>
        <w:rPr>
          <w:rFonts w:ascii="Arial" w:eastAsia="Arial"/>
          <w:color w:val="0000FF"/>
          <w:lang w:eastAsia="zh-CN"/>
        </w:rPr>
        <w:t>Log file</w:t>
      </w:r>
      <w:r>
        <w:rPr>
          <w:rFonts w:ascii="Arial" w:eastAsia="Arial"/>
          <w:color w:val="0000FF"/>
          <w:spacing w:val="-2"/>
          <w:lang w:eastAsia="zh-CN"/>
        </w:rPr>
        <w:t xml:space="preserve"> </w:t>
      </w:r>
      <w:r>
        <w:rPr>
          <w:rFonts w:ascii="Arial" w:eastAsia="Arial"/>
          <w:color w:val="0000FF"/>
          <w:lang w:eastAsia="zh-CN"/>
        </w:rPr>
        <w:t>Switch</w:t>
      </w:r>
      <w:r>
        <w:rPr>
          <w:rFonts w:ascii="Arial" w:eastAsia="Arial"/>
          <w:color w:val="0000FF"/>
          <w:spacing w:val="39"/>
          <w:lang w:eastAsia="zh-CN"/>
        </w:rPr>
        <w:t xml:space="preserve"> </w:t>
      </w:r>
      <w:r>
        <w:rPr>
          <w:color w:val="0000FF"/>
          <w:lang w:eastAsia="zh-CN"/>
        </w:rPr>
        <w:t>主要包含两个子事件</w:t>
      </w:r>
      <w:r>
        <w:rPr>
          <w:rFonts w:ascii="Arial" w:eastAsia="Arial"/>
          <w:color w:val="0000FF"/>
          <w:lang w:eastAsia="zh-CN"/>
        </w:rPr>
        <w:t>:</w:t>
      </w:r>
    </w:p>
    <w:p w:rsidR="00A12AEE" w:rsidRDefault="00A12AEE" w:rsidP="00A12AEE">
      <w:pPr>
        <w:pStyle w:val="a5"/>
        <w:spacing w:before="2" w:line="326" w:lineRule="auto"/>
        <w:ind w:left="449" w:right="63"/>
        <w:jc w:val="both"/>
        <w:rPr>
          <w:lang w:eastAsia="zh-CN"/>
        </w:rPr>
      </w:pPr>
      <w:r>
        <w:rPr>
          <w:rFonts w:ascii="Arial" w:eastAsia="Arial" w:hAnsi="Arial"/>
          <w:color w:val="0000FF"/>
          <w:lang w:eastAsia="zh-CN"/>
        </w:rPr>
        <w:t xml:space="preserve">log file switch (archiving needed) </w:t>
      </w:r>
      <w:r>
        <w:rPr>
          <w:color w:val="0000FF"/>
          <w:lang w:eastAsia="zh-CN"/>
        </w:rPr>
        <w:t>这个等待事件出现时通常是因为日志组循环写满以后，第一个日志归档尚未完成， 出现该等待。出现该等待，可能表示</w:t>
      </w:r>
      <w:r>
        <w:rPr>
          <w:rFonts w:ascii="Arial" w:eastAsia="Arial" w:hAnsi="Arial"/>
          <w:color w:val="0000FF"/>
          <w:lang w:eastAsia="zh-CN"/>
        </w:rPr>
        <w:t xml:space="preserve">io </w:t>
      </w:r>
      <w:r>
        <w:rPr>
          <w:color w:val="0000FF"/>
          <w:lang w:eastAsia="zh-CN"/>
        </w:rPr>
        <w:t>存在问题。解决办法</w:t>
      </w:r>
      <w:r>
        <w:rPr>
          <w:rFonts w:ascii="Arial" w:eastAsia="Arial" w:hAnsi="Arial"/>
          <w:color w:val="0000FF"/>
          <w:lang w:eastAsia="zh-CN"/>
        </w:rPr>
        <w:t>:</w:t>
      </w:r>
      <w:r>
        <w:rPr>
          <w:rFonts w:ascii="幼圆" w:eastAsia="幼圆" w:hAnsi="幼圆" w:hint="eastAsia"/>
          <w:color w:val="0000FF"/>
          <w:lang w:eastAsia="zh-CN"/>
        </w:rPr>
        <w:t>①</w:t>
      </w:r>
      <w:r>
        <w:rPr>
          <w:color w:val="0000FF"/>
          <w:lang w:eastAsia="zh-CN"/>
        </w:rPr>
        <w:t>可以考虑增大日志文件和增加日志组；</w:t>
      </w:r>
      <w:r>
        <w:rPr>
          <w:rFonts w:ascii="幼圆" w:eastAsia="幼圆" w:hAnsi="幼圆" w:hint="eastAsia"/>
          <w:color w:val="0000FF"/>
          <w:lang w:eastAsia="zh-CN"/>
        </w:rPr>
        <w:t>②</w:t>
      </w:r>
      <w:r>
        <w:rPr>
          <w:color w:val="0000FF"/>
          <w:lang w:eastAsia="zh-CN"/>
        </w:rPr>
        <w:t>移动归档文件到快速磁盘；</w:t>
      </w:r>
      <w:r>
        <w:rPr>
          <w:rFonts w:ascii="幼圆" w:eastAsia="幼圆" w:hAnsi="幼圆" w:hint="eastAsia"/>
          <w:color w:val="0000FF"/>
          <w:lang w:eastAsia="zh-CN"/>
        </w:rPr>
        <w:t>③</w:t>
      </w:r>
      <w:r>
        <w:rPr>
          <w:color w:val="0000FF"/>
          <w:lang w:eastAsia="zh-CN"/>
        </w:rPr>
        <w:t>调整</w:t>
      </w:r>
      <w:r>
        <w:rPr>
          <w:rFonts w:ascii="Arial" w:eastAsia="Arial" w:hAnsi="Arial"/>
          <w:color w:val="0000FF"/>
          <w:lang w:eastAsia="zh-CN"/>
        </w:rPr>
        <w:t>log_archive_max_processes</w:t>
      </w:r>
      <w:r>
        <w:rPr>
          <w:color w:val="0000FF"/>
          <w:lang w:eastAsia="zh-CN"/>
        </w:rPr>
        <w:t>。</w:t>
      </w:r>
    </w:p>
    <w:p w:rsidR="00A12AEE" w:rsidRDefault="00A12AEE" w:rsidP="00A12AEE">
      <w:pPr>
        <w:pStyle w:val="a5"/>
        <w:spacing w:line="324" w:lineRule="auto"/>
        <w:ind w:left="449" w:right="37"/>
        <w:jc w:val="both"/>
        <w:rPr>
          <w:color w:val="0000FF"/>
          <w:lang w:eastAsia="zh-CN"/>
        </w:rPr>
      </w:pPr>
      <w:r>
        <w:rPr>
          <w:rFonts w:ascii="Arial" w:eastAsia="Arial"/>
          <w:color w:val="0000FF"/>
          <w:lang w:eastAsia="zh-CN"/>
        </w:rPr>
        <w:t xml:space="preserve">log file switch (checkpoint incomplete) </w:t>
      </w:r>
      <w:r>
        <w:rPr>
          <w:color w:val="0000FF"/>
          <w:lang w:eastAsia="zh-CN"/>
        </w:rPr>
        <w:t>当日志组都写完以后，</w:t>
      </w:r>
      <w:r>
        <w:rPr>
          <w:rFonts w:ascii="Arial" w:eastAsia="Arial"/>
          <w:color w:val="0000FF"/>
          <w:lang w:eastAsia="zh-CN"/>
        </w:rPr>
        <w:t xml:space="preserve">LGWR </w:t>
      </w:r>
      <w:r>
        <w:rPr>
          <w:color w:val="0000FF"/>
          <w:lang w:eastAsia="zh-CN"/>
        </w:rPr>
        <w:t xml:space="preserve">试图写第一个 </w:t>
      </w:r>
      <w:r>
        <w:rPr>
          <w:rFonts w:ascii="Arial" w:eastAsia="Arial"/>
          <w:color w:val="0000FF"/>
          <w:lang w:eastAsia="zh-CN"/>
        </w:rPr>
        <w:t>log file</w:t>
      </w:r>
      <w:r>
        <w:rPr>
          <w:color w:val="0000FF"/>
          <w:lang w:eastAsia="zh-CN"/>
        </w:rPr>
        <w:t xml:space="preserve">，如果这时数据库没有完成写出记录在第一个 </w:t>
      </w:r>
      <w:r>
        <w:rPr>
          <w:rFonts w:ascii="Arial" w:eastAsia="Arial"/>
          <w:color w:val="0000FF"/>
          <w:lang w:eastAsia="zh-CN"/>
        </w:rPr>
        <w:t xml:space="preserve">log file </w:t>
      </w:r>
      <w:r>
        <w:rPr>
          <w:color w:val="0000FF"/>
          <w:lang w:eastAsia="zh-CN"/>
        </w:rPr>
        <w:t>中的</w:t>
      </w:r>
      <w:r>
        <w:rPr>
          <w:rFonts w:ascii="Arial" w:eastAsia="Arial"/>
          <w:color w:val="0000FF"/>
          <w:lang w:eastAsia="zh-CN"/>
        </w:rPr>
        <w:t xml:space="preserve">dirty </w:t>
      </w:r>
      <w:r>
        <w:rPr>
          <w:color w:val="0000FF"/>
          <w:lang w:eastAsia="zh-CN"/>
        </w:rPr>
        <w:t>块时</w:t>
      </w:r>
      <w:r>
        <w:rPr>
          <w:rFonts w:ascii="Arial" w:eastAsia="Arial"/>
          <w:color w:val="0000FF"/>
          <w:lang w:eastAsia="zh-CN"/>
        </w:rPr>
        <w:t>(</w:t>
      </w:r>
      <w:r>
        <w:rPr>
          <w:color w:val="0000FF"/>
          <w:lang w:eastAsia="zh-CN"/>
        </w:rPr>
        <w:t>例如第一个检查点未完成</w:t>
      </w:r>
      <w:r>
        <w:rPr>
          <w:rFonts w:ascii="Arial" w:eastAsia="Arial"/>
          <w:color w:val="0000FF"/>
          <w:lang w:eastAsia="zh-CN"/>
        </w:rPr>
        <w:t>)</w:t>
      </w:r>
      <w:r>
        <w:rPr>
          <w:color w:val="0000FF"/>
          <w:lang w:eastAsia="zh-CN"/>
        </w:rPr>
        <w:t>，该等待事件出现。该等待事件通常表示你的</w:t>
      </w:r>
      <w:r>
        <w:rPr>
          <w:rFonts w:ascii="Arial" w:eastAsia="Arial"/>
          <w:color w:val="0000FF"/>
          <w:lang w:eastAsia="zh-CN"/>
        </w:rPr>
        <w:t xml:space="preserve">DBWR </w:t>
      </w:r>
      <w:r>
        <w:rPr>
          <w:color w:val="0000FF"/>
          <w:lang w:eastAsia="zh-CN"/>
        </w:rPr>
        <w:t>写出速度太慢或者</w:t>
      </w:r>
      <w:r>
        <w:rPr>
          <w:rFonts w:ascii="Arial" w:eastAsia="Arial"/>
          <w:color w:val="0000FF"/>
          <w:lang w:eastAsia="zh-CN"/>
        </w:rPr>
        <w:t xml:space="preserve">IO </w:t>
      </w:r>
      <w:r>
        <w:rPr>
          <w:color w:val="0000FF"/>
          <w:lang w:eastAsia="zh-CN"/>
        </w:rPr>
        <w:t xml:space="preserve">存在问题。为解决该问题，你可能需要考虑增加额外的 </w:t>
      </w:r>
      <w:r>
        <w:rPr>
          <w:rFonts w:ascii="Arial" w:eastAsia="Arial"/>
          <w:color w:val="0000FF"/>
          <w:lang w:eastAsia="zh-CN"/>
        </w:rPr>
        <w:t xml:space="preserve">DBWR </w:t>
      </w:r>
      <w:r>
        <w:rPr>
          <w:color w:val="0000FF"/>
          <w:lang w:eastAsia="zh-CN"/>
        </w:rPr>
        <w:t>或者增加你的日志组或日志文件大小，或者也可以考虑增加</w:t>
      </w:r>
      <w:r>
        <w:rPr>
          <w:rFonts w:ascii="Arial" w:eastAsia="Arial"/>
          <w:color w:val="0000FF"/>
          <w:lang w:eastAsia="zh-CN"/>
        </w:rPr>
        <w:t xml:space="preserve">checkpoint </w:t>
      </w:r>
      <w:r>
        <w:rPr>
          <w:color w:val="0000FF"/>
          <w:lang w:eastAsia="zh-CN"/>
        </w:rPr>
        <w:t>的频率。</w:t>
      </w:r>
    </w:p>
    <w:p w:rsidR="00A12AEE" w:rsidRPr="005545D1" w:rsidRDefault="00A12AEE" w:rsidP="00A12AEE">
      <w:pPr>
        <w:pStyle w:val="3"/>
        <w:numPr>
          <w:ilvl w:val="0"/>
          <w:numId w:val="24"/>
        </w:numPr>
      </w:pPr>
      <w:r w:rsidRPr="005545D1">
        <w:t>DB File Parallel Write</w:t>
      </w:r>
    </w:p>
    <w:p w:rsidR="00A12AEE" w:rsidRPr="00640D5F" w:rsidRDefault="00A12AEE" w:rsidP="00A12AEE">
      <w:pPr>
        <w:tabs>
          <w:tab w:val="left" w:pos="451"/>
        </w:tabs>
        <w:spacing w:line="274" w:lineRule="exact"/>
        <w:ind w:left="450"/>
        <w:rPr>
          <w:rFonts w:ascii="宋体" w:eastAsia="宋体"/>
          <w:sz w:val="18"/>
          <w:lang w:eastAsia="zh-CN"/>
        </w:rPr>
      </w:pPr>
      <w:r>
        <w:rPr>
          <w:rFonts w:ascii="宋体" w:eastAsia="宋体" w:hint="eastAsia"/>
          <w:color w:val="0000FF"/>
          <w:spacing w:val="-12"/>
          <w:sz w:val="18"/>
          <w:lang w:eastAsia="zh-CN"/>
        </w:rPr>
        <w:t xml:space="preserve">文件被 </w:t>
      </w:r>
      <w:r>
        <w:rPr>
          <w:color w:val="0000FF"/>
          <w:sz w:val="18"/>
          <w:lang w:eastAsia="zh-CN"/>
        </w:rPr>
        <w:t>DBWR</w:t>
      </w:r>
      <w:r>
        <w:rPr>
          <w:color w:val="0000FF"/>
          <w:spacing w:val="-7"/>
          <w:sz w:val="18"/>
          <w:lang w:eastAsia="zh-CN"/>
        </w:rPr>
        <w:t xml:space="preserve"> </w:t>
      </w:r>
      <w:r>
        <w:rPr>
          <w:rFonts w:ascii="宋体" w:eastAsia="宋体" w:hint="eastAsia"/>
          <w:color w:val="0000FF"/>
          <w:spacing w:val="3"/>
          <w:sz w:val="18"/>
          <w:lang w:eastAsia="zh-CN"/>
        </w:rPr>
        <w:t>并行写时发生。解决办法：改善</w:t>
      </w:r>
      <w:r>
        <w:rPr>
          <w:color w:val="0000FF"/>
          <w:sz w:val="18"/>
          <w:lang w:eastAsia="zh-CN"/>
        </w:rPr>
        <w:t>IO</w:t>
      </w:r>
      <w:r>
        <w:rPr>
          <w:color w:val="0000FF"/>
          <w:spacing w:val="-6"/>
          <w:sz w:val="18"/>
          <w:lang w:eastAsia="zh-CN"/>
        </w:rPr>
        <w:t xml:space="preserve"> </w:t>
      </w:r>
      <w:r>
        <w:rPr>
          <w:rFonts w:ascii="宋体" w:eastAsia="宋体" w:hint="eastAsia"/>
          <w:color w:val="0000FF"/>
          <w:sz w:val="18"/>
          <w:lang w:eastAsia="zh-CN"/>
        </w:rPr>
        <w:t>性能。</w:t>
      </w:r>
    </w:p>
    <w:p w:rsidR="00A12AEE" w:rsidRDefault="00A12AEE" w:rsidP="00A12AEE">
      <w:pPr>
        <w:pStyle w:val="a5"/>
        <w:spacing w:before="126"/>
        <w:ind w:left="333"/>
        <w:rPr>
          <w:lang w:eastAsia="zh-CN"/>
        </w:rPr>
      </w:pPr>
      <w:r>
        <w:rPr>
          <w:color w:val="6D6D6D"/>
          <w:lang w:eastAsia="zh-CN"/>
        </w:rPr>
        <w:t>处理此事件时，需要注意</w:t>
      </w:r>
    </w:p>
    <w:p w:rsidR="00A12AEE" w:rsidRDefault="00A12AEE" w:rsidP="00A12AEE">
      <w:pPr>
        <w:pStyle w:val="a6"/>
        <w:numPr>
          <w:ilvl w:val="0"/>
          <w:numId w:val="9"/>
        </w:numPr>
        <w:tabs>
          <w:tab w:val="left" w:pos="615"/>
        </w:tabs>
        <w:spacing w:before="148"/>
        <w:ind w:hanging="282"/>
        <w:rPr>
          <w:rFonts w:ascii="宋体" w:eastAsia="宋体"/>
          <w:sz w:val="18"/>
        </w:rPr>
      </w:pPr>
      <w:r>
        <w:rPr>
          <w:color w:val="6D6D6D"/>
          <w:sz w:val="18"/>
        </w:rPr>
        <w:t>db</w:t>
      </w:r>
      <w:r>
        <w:rPr>
          <w:color w:val="6D6D6D"/>
          <w:spacing w:val="-2"/>
          <w:sz w:val="18"/>
        </w:rPr>
        <w:t xml:space="preserve"> </w:t>
      </w:r>
      <w:r>
        <w:rPr>
          <w:color w:val="6D6D6D"/>
          <w:sz w:val="18"/>
        </w:rPr>
        <w:t>file</w:t>
      </w:r>
      <w:r>
        <w:rPr>
          <w:color w:val="6D6D6D"/>
          <w:spacing w:val="-1"/>
          <w:sz w:val="18"/>
        </w:rPr>
        <w:t xml:space="preserve"> </w:t>
      </w:r>
      <w:r>
        <w:rPr>
          <w:color w:val="6D6D6D"/>
          <w:sz w:val="18"/>
        </w:rPr>
        <w:t>parallel</w:t>
      </w:r>
      <w:r>
        <w:rPr>
          <w:color w:val="6D6D6D"/>
          <w:spacing w:val="2"/>
          <w:sz w:val="18"/>
        </w:rPr>
        <w:t xml:space="preserve"> </w:t>
      </w:r>
      <w:r>
        <w:rPr>
          <w:color w:val="6D6D6D"/>
          <w:sz w:val="18"/>
        </w:rPr>
        <w:t>write</w:t>
      </w:r>
      <w:r>
        <w:rPr>
          <w:color w:val="6D6D6D"/>
          <w:spacing w:val="-6"/>
          <w:sz w:val="18"/>
        </w:rPr>
        <w:t xml:space="preserve"> </w:t>
      </w:r>
      <w:r>
        <w:rPr>
          <w:rFonts w:ascii="宋体" w:eastAsia="宋体" w:hint="eastAsia"/>
          <w:color w:val="6D6D6D"/>
          <w:spacing w:val="-8"/>
          <w:sz w:val="18"/>
        </w:rPr>
        <w:t xml:space="preserve">事件只属于 </w:t>
      </w:r>
      <w:r>
        <w:rPr>
          <w:color w:val="6D6D6D"/>
          <w:sz w:val="18"/>
        </w:rPr>
        <w:t>DBWR</w:t>
      </w:r>
      <w:r>
        <w:rPr>
          <w:color w:val="6D6D6D"/>
          <w:spacing w:val="-6"/>
          <w:sz w:val="18"/>
        </w:rPr>
        <w:t xml:space="preserve"> </w:t>
      </w:r>
      <w:r>
        <w:rPr>
          <w:rFonts w:ascii="宋体" w:eastAsia="宋体" w:hint="eastAsia"/>
          <w:color w:val="6D6D6D"/>
          <w:sz w:val="18"/>
        </w:rPr>
        <w:t>进程。</w:t>
      </w:r>
    </w:p>
    <w:p w:rsidR="00A12AEE" w:rsidRDefault="00A12AEE" w:rsidP="00A12AEE">
      <w:pPr>
        <w:pStyle w:val="a6"/>
        <w:numPr>
          <w:ilvl w:val="0"/>
          <w:numId w:val="9"/>
        </w:numPr>
        <w:tabs>
          <w:tab w:val="left" w:pos="615"/>
        </w:tabs>
        <w:spacing w:before="147"/>
        <w:ind w:hanging="282"/>
        <w:jc w:val="both"/>
        <w:rPr>
          <w:rFonts w:ascii="宋体" w:eastAsia="宋体"/>
          <w:sz w:val="18"/>
          <w:lang w:eastAsia="zh-CN"/>
        </w:rPr>
      </w:pPr>
      <w:r>
        <w:rPr>
          <w:rFonts w:ascii="宋体" w:eastAsia="宋体" w:hint="eastAsia"/>
          <w:color w:val="6D6D6D"/>
          <w:spacing w:val="-12"/>
          <w:sz w:val="18"/>
          <w:lang w:eastAsia="zh-CN"/>
        </w:rPr>
        <w:t xml:space="preserve">缓慢的 </w:t>
      </w:r>
      <w:r>
        <w:rPr>
          <w:color w:val="6D6D6D"/>
          <w:sz w:val="18"/>
          <w:lang w:eastAsia="zh-CN"/>
        </w:rPr>
        <w:t>DBWR</w:t>
      </w:r>
      <w:r>
        <w:rPr>
          <w:color w:val="6D6D6D"/>
          <w:spacing w:val="-6"/>
          <w:sz w:val="18"/>
          <w:lang w:eastAsia="zh-CN"/>
        </w:rPr>
        <w:t xml:space="preserve"> </w:t>
      </w:r>
      <w:r>
        <w:rPr>
          <w:rFonts w:ascii="宋体" w:eastAsia="宋体" w:hint="eastAsia"/>
          <w:color w:val="6D6D6D"/>
          <w:sz w:val="18"/>
          <w:lang w:eastAsia="zh-CN"/>
        </w:rPr>
        <w:t>可能影响前台进程。</w:t>
      </w:r>
    </w:p>
    <w:p w:rsidR="00A12AEE" w:rsidRDefault="00A12AEE" w:rsidP="00A12AEE">
      <w:pPr>
        <w:pStyle w:val="a6"/>
        <w:numPr>
          <w:ilvl w:val="0"/>
          <w:numId w:val="9"/>
        </w:numPr>
        <w:tabs>
          <w:tab w:val="left" w:pos="615"/>
        </w:tabs>
        <w:spacing w:before="147" w:line="393" w:lineRule="auto"/>
        <w:ind w:left="333" w:right="372" w:firstLine="0"/>
        <w:jc w:val="both"/>
        <w:rPr>
          <w:rFonts w:ascii="宋体" w:eastAsia="宋体"/>
          <w:sz w:val="18"/>
        </w:rPr>
      </w:pPr>
      <w:r>
        <w:rPr>
          <w:rFonts w:ascii="宋体" w:eastAsia="宋体" w:hint="eastAsia"/>
          <w:color w:val="6D6D6D"/>
          <w:spacing w:val="14"/>
          <w:sz w:val="18"/>
        </w:rPr>
        <w:lastRenderedPageBreak/>
        <w:t>大量的</w:t>
      </w:r>
      <w:r>
        <w:rPr>
          <w:color w:val="6D6D6D"/>
          <w:sz w:val="18"/>
        </w:rPr>
        <w:t>db</w:t>
      </w:r>
      <w:r>
        <w:rPr>
          <w:color w:val="6D6D6D"/>
          <w:spacing w:val="-7"/>
          <w:sz w:val="18"/>
        </w:rPr>
        <w:t xml:space="preserve"> </w:t>
      </w:r>
      <w:r>
        <w:rPr>
          <w:color w:val="6D6D6D"/>
          <w:sz w:val="18"/>
        </w:rPr>
        <w:t>file</w:t>
      </w:r>
      <w:r>
        <w:rPr>
          <w:color w:val="6D6D6D"/>
          <w:spacing w:val="-6"/>
          <w:sz w:val="18"/>
        </w:rPr>
        <w:t xml:space="preserve"> </w:t>
      </w:r>
      <w:r>
        <w:rPr>
          <w:color w:val="6D6D6D"/>
          <w:sz w:val="18"/>
        </w:rPr>
        <w:t>parallel</w:t>
      </w:r>
      <w:r>
        <w:rPr>
          <w:color w:val="6D6D6D"/>
          <w:spacing w:val="-5"/>
          <w:sz w:val="18"/>
        </w:rPr>
        <w:t xml:space="preserve"> </w:t>
      </w:r>
      <w:r>
        <w:rPr>
          <w:color w:val="6D6D6D"/>
          <w:sz w:val="18"/>
        </w:rPr>
        <w:t>write</w:t>
      </w:r>
      <w:r>
        <w:rPr>
          <w:color w:val="6D6D6D"/>
          <w:spacing w:val="-8"/>
          <w:sz w:val="18"/>
        </w:rPr>
        <w:t xml:space="preserve"> </w:t>
      </w:r>
      <w:r>
        <w:rPr>
          <w:rFonts w:ascii="宋体" w:eastAsia="宋体" w:hint="eastAsia"/>
          <w:color w:val="6D6D6D"/>
          <w:spacing w:val="5"/>
          <w:sz w:val="18"/>
        </w:rPr>
        <w:t>等待时间很可能是</w:t>
      </w:r>
      <w:r>
        <w:rPr>
          <w:color w:val="6D6D6D"/>
          <w:sz w:val="18"/>
        </w:rPr>
        <w:t>I/O</w:t>
      </w:r>
      <w:r>
        <w:rPr>
          <w:color w:val="6D6D6D"/>
          <w:spacing w:val="-7"/>
          <w:sz w:val="18"/>
        </w:rPr>
        <w:t xml:space="preserve"> </w:t>
      </w:r>
      <w:r>
        <w:rPr>
          <w:rFonts w:ascii="宋体" w:eastAsia="宋体" w:hint="eastAsia"/>
          <w:color w:val="6D6D6D"/>
          <w:spacing w:val="-17"/>
          <w:sz w:val="18"/>
        </w:rPr>
        <w:t>问题引起的。</w:t>
      </w:r>
      <w:r>
        <w:rPr>
          <w:rFonts w:ascii="宋体" w:eastAsia="宋体" w:hint="eastAsia"/>
          <w:color w:val="6D6D6D"/>
          <w:sz w:val="18"/>
        </w:rPr>
        <w:t>（</w:t>
      </w:r>
      <w:r>
        <w:rPr>
          <w:rFonts w:ascii="宋体" w:eastAsia="宋体" w:hint="eastAsia"/>
          <w:color w:val="6D6D6D"/>
          <w:spacing w:val="-12"/>
          <w:sz w:val="18"/>
        </w:rPr>
        <w:t xml:space="preserve">在确认 </w:t>
      </w:r>
      <w:r>
        <w:rPr>
          <w:color w:val="6D6D6D"/>
          <w:sz w:val="18"/>
        </w:rPr>
        <w:t>os</w:t>
      </w:r>
      <w:r>
        <w:rPr>
          <w:color w:val="6D6D6D"/>
          <w:spacing w:val="-8"/>
          <w:sz w:val="18"/>
        </w:rPr>
        <w:t xml:space="preserve"> </w:t>
      </w:r>
      <w:r>
        <w:rPr>
          <w:rFonts w:ascii="宋体" w:eastAsia="宋体" w:hint="eastAsia"/>
          <w:color w:val="6D6D6D"/>
          <w:spacing w:val="-10"/>
          <w:sz w:val="18"/>
        </w:rPr>
        <w:t xml:space="preserve">支持异步 </w:t>
      </w:r>
      <w:r>
        <w:rPr>
          <w:color w:val="6D6D6D"/>
          <w:sz w:val="18"/>
        </w:rPr>
        <w:t>io</w:t>
      </w:r>
      <w:r>
        <w:rPr>
          <w:color w:val="6D6D6D"/>
          <w:spacing w:val="-8"/>
          <w:sz w:val="18"/>
        </w:rPr>
        <w:t xml:space="preserve"> </w:t>
      </w:r>
      <w:r>
        <w:rPr>
          <w:rFonts w:ascii="宋体" w:eastAsia="宋体" w:hint="eastAsia"/>
          <w:color w:val="6D6D6D"/>
          <w:spacing w:val="-2"/>
          <w:sz w:val="18"/>
        </w:rPr>
        <w:t>的前提下，你可以在系统中检查</w:t>
      </w:r>
      <w:r>
        <w:rPr>
          <w:color w:val="6D6D6D"/>
          <w:spacing w:val="-2"/>
          <w:sz w:val="18"/>
        </w:rPr>
        <w:t xml:space="preserve">disk_asynch_io </w:t>
      </w:r>
      <w:r>
        <w:rPr>
          <w:rFonts w:ascii="宋体" w:eastAsia="宋体" w:hint="eastAsia"/>
          <w:color w:val="6D6D6D"/>
          <w:spacing w:val="-7"/>
          <w:sz w:val="18"/>
        </w:rPr>
        <w:t xml:space="preserve">参数，保证为 </w:t>
      </w:r>
      <w:r>
        <w:rPr>
          <w:color w:val="6D6D6D"/>
          <w:sz w:val="18"/>
        </w:rPr>
        <w:t>TRUE</w:t>
      </w:r>
      <w:r>
        <w:rPr>
          <w:rFonts w:ascii="宋体" w:eastAsia="宋体" w:hint="eastAsia"/>
          <w:color w:val="6D6D6D"/>
          <w:spacing w:val="-6"/>
          <w:sz w:val="18"/>
        </w:rPr>
        <w:t xml:space="preserve">。可以通过设置 </w:t>
      </w:r>
      <w:r>
        <w:rPr>
          <w:color w:val="6D6D6D"/>
          <w:sz w:val="18"/>
        </w:rPr>
        <w:t>db_writer_processes</w:t>
      </w:r>
      <w:r>
        <w:rPr>
          <w:color w:val="6D6D6D"/>
          <w:spacing w:val="-1"/>
          <w:sz w:val="18"/>
        </w:rPr>
        <w:t xml:space="preserve"> </w:t>
      </w:r>
      <w:r>
        <w:rPr>
          <w:rFonts w:ascii="宋体" w:eastAsia="宋体" w:hint="eastAsia"/>
          <w:color w:val="6D6D6D"/>
          <w:spacing w:val="-11"/>
          <w:sz w:val="18"/>
        </w:rPr>
        <w:t xml:space="preserve">来提高 </w:t>
      </w:r>
      <w:r>
        <w:rPr>
          <w:color w:val="6D6D6D"/>
          <w:sz w:val="18"/>
        </w:rPr>
        <w:t>DBWR</w:t>
      </w:r>
      <w:r>
        <w:rPr>
          <w:color w:val="6D6D6D"/>
          <w:spacing w:val="-2"/>
          <w:sz w:val="18"/>
        </w:rPr>
        <w:t xml:space="preserve"> </w:t>
      </w:r>
      <w:r>
        <w:rPr>
          <w:rFonts w:ascii="宋体" w:eastAsia="宋体" w:hint="eastAsia"/>
          <w:color w:val="6D6D6D"/>
          <w:sz w:val="18"/>
        </w:rPr>
        <w:t>进程数量，当然前提是不要超过</w:t>
      </w:r>
      <w:r>
        <w:rPr>
          <w:color w:val="6D6D6D"/>
          <w:sz w:val="18"/>
        </w:rPr>
        <w:t>cpu</w:t>
      </w:r>
      <w:r>
        <w:rPr>
          <w:color w:val="6D6D6D"/>
          <w:spacing w:val="-7"/>
          <w:sz w:val="18"/>
        </w:rPr>
        <w:t xml:space="preserve"> </w:t>
      </w:r>
      <w:r>
        <w:rPr>
          <w:rFonts w:ascii="宋体" w:eastAsia="宋体" w:hint="eastAsia"/>
          <w:color w:val="6D6D6D"/>
          <w:spacing w:val="-23"/>
          <w:sz w:val="18"/>
        </w:rPr>
        <w:t>的数量。</w:t>
      </w:r>
      <w:r>
        <w:rPr>
          <w:rFonts w:ascii="宋体" w:eastAsia="宋体" w:hint="eastAsia"/>
          <w:color w:val="6D6D6D"/>
          <w:sz w:val="18"/>
        </w:rPr>
        <w:t>）</w:t>
      </w:r>
    </w:p>
    <w:p w:rsidR="00A12AEE" w:rsidRDefault="00A12AEE" w:rsidP="00A12AEE">
      <w:pPr>
        <w:pStyle w:val="a5"/>
        <w:spacing w:line="271" w:lineRule="exact"/>
        <w:ind w:left="784"/>
        <w:jc w:val="both"/>
        <w:rPr>
          <w:lang w:eastAsia="zh-CN"/>
        </w:rPr>
      </w:pPr>
      <w:r>
        <w:rPr>
          <w:rFonts w:ascii="Arial" w:eastAsia="Arial"/>
          <w:color w:val="6D6D6D"/>
          <w:spacing w:val="-1"/>
          <w:w w:val="99"/>
          <w:lang w:eastAsia="zh-CN"/>
        </w:rPr>
        <w:t>DB</w:t>
      </w:r>
      <w:r>
        <w:rPr>
          <w:rFonts w:ascii="Arial" w:eastAsia="Arial"/>
          <w:color w:val="6D6D6D"/>
          <w:lang w:eastAsia="zh-CN"/>
        </w:rPr>
        <w:t>W</w:t>
      </w:r>
      <w:r>
        <w:rPr>
          <w:rFonts w:ascii="Arial" w:eastAsia="Arial"/>
          <w:color w:val="6D6D6D"/>
          <w:w w:val="99"/>
          <w:lang w:eastAsia="zh-CN"/>
        </w:rPr>
        <w:t>R</w:t>
      </w:r>
      <w:r>
        <w:rPr>
          <w:rFonts w:ascii="Arial" w:eastAsia="Arial"/>
          <w:color w:val="6D6D6D"/>
          <w:spacing w:val="-6"/>
          <w:lang w:eastAsia="zh-CN"/>
        </w:rPr>
        <w:t xml:space="preserve"> </w:t>
      </w:r>
      <w:r>
        <w:rPr>
          <w:color w:val="6D6D6D"/>
          <w:spacing w:val="-7"/>
          <w:lang w:eastAsia="zh-CN"/>
        </w:rPr>
        <w:t xml:space="preserve">进程执行经过 </w:t>
      </w:r>
      <w:r>
        <w:rPr>
          <w:rFonts w:ascii="Arial" w:eastAsia="Arial"/>
          <w:color w:val="6D6D6D"/>
          <w:lang w:eastAsia="zh-CN"/>
        </w:rPr>
        <w:t>SGA</w:t>
      </w:r>
      <w:r>
        <w:rPr>
          <w:rFonts w:ascii="Arial" w:eastAsia="Arial"/>
          <w:color w:val="6D6D6D"/>
          <w:spacing w:val="-6"/>
          <w:lang w:eastAsia="zh-CN"/>
        </w:rPr>
        <w:t xml:space="preserve"> </w:t>
      </w:r>
      <w:r>
        <w:rPr>
          <w:color w:val="6D6D6D"/>
          <w:lang w:eastAsia="zh-CN"/>
        </w:rPr>
        <w:t>的所有</w:t>
      </w:r>
      <w:r>
        <w:rPr>
          <w:rFonts w:ascii="Microsoft JhengHei" w:eastAsia="Microsoft JhengHei" w:hint="eastAsia"/>
          <w:b/>
          <w:u w:val="single"/>
          <w:lang w:eastAsia="zh-CN"/>
        </w:rPr>
        <w:t>数据库</w:t>
      </w:r>
      <w:r>
        <w:rPr>
          <w:color w:val="6D6D6D"/>
          <w:spacing w:val="-4"/>
          <w:lang w:eastAsia="zh-CN"/>
        </w:rPr>
        <w:t>写入，当开始写入时，</w:t>
      </w:r>
      <w:r>
        <w:rPr>
          <w:rFonts w:ascii="Arial" w:eastAsia="Arial"/>
          <w:color w:val="6D6D6D"/>
          <w:spacing w:val="-1"/>
          <w:w w:val="99"/>
          <w:lang w:eastAsia="zh-CN"/>
        </w:rPr>
        <w:t>D</w:t>
      </w:r>
      <w:r>
        <w:rPr>
          <w:rFonts w:ascii="Arial" w:eastAsia="Arial"/>
          <w:color w:val="6D6D6D"/>
          <w:spacing w:val="1"/>
          <w:w w:val="99"/>
          <w:lang w:eastAsia="zh-CN"/>
        </w:rPr>
        <w:t>B</w:t>
      </w:r>
      <w:r>
        <w:rPr>
          <w:rFonts w:ascii="Arial" w:eastAsia="Arial"/>
          <w:color w:val="6D6D6D"/>
          <w:lang w:eastAsia="zh-CN"/>
        </w:rPr>
        <w:t>W</w:t>
      </w:r>
      <w:r>
        <w:rPr>
          <w:rFonts w:ascii="Arial" w:eastAsia="Arial"/>
          <w:color w:val="6D6D6D"/>
          <w:w w:val="99"/>
          <w:lang w:eastAsia="zh-CN"/>
        </w:rPr>
        <w:t>R</w:t>
      </w:r>
      <w:r>
        <w:rPr>
          <w:rFonts w:ascii="Arial" w:eastAsia="Arial"/>
          <w:color w:val="6D6D6D"/>
          <w:spacing w:val="-6"/>
          <w:lang w:eastAsia="zh-CN"/>
        </w:rPr>
        <w:t xml:space="preserve"> </w:t>
      </w:r>
      <w:r>
        <w:rPr>
          <w:color w:val="6D6D6D"/>
          <w:spacing w:val="-1"/>
          <w:lang w:eastAsia="zh-CN"/>
        </w:rPr>
        <w:t>进程编译一组脏块</w:t>
      </w:r>
      <w:r>
        <w:rPr>
          <w:color w:val="6D6D6D"/>
          <w:lang w:eastAsia="zh-CN"/>
        </w:rPr>
        <w:t>（</w:t>
      </w:r>
      <w:r>
        <w:rPr>
          <w:rFonts w:ascii="Arial" w:eastAsia="Arial"/>
          <w:color w:val="6D6D6D"/>
          <w:spacing w:val="-1"/>
          <w:w w:val="99"/>
          <w:lang w:eastAsia="zh-CN"/>
        </w:rPr>
        <w:t>di</w:t>
      </w:r>
      <w:r>
        <w:rPr>
          <w:rFonts w:ascii="Arial" w:eastAsia="Arial"/>
          <w:color w:val="6D6D6D"/>
          <w:w w:val="99"/>
          <w:lang w:eastAsia="zh-CN"/>
        </w:rPr>
        <w:t>r</w:t>
      </w:r>
      <w:r>
        <w:rPr>
          <w:rFonts w:ascii="Arial" w:eastAsia="Arial"/>
          <w:color w:val="6D6D6D"/>
          <w:spacing w:val="1"/>
          <w:lang w:eastAsia="zh-CN"/>
        </w:rPr>
        <w:t>t</w:t>
      </w:r>
      <w:r>
        <w:rPr>
          <w:rFonts w:ascii="Arial" w:eastAsia="Arial"/>
          <w:color w:val="6D6D6D"/>
          <w:lang w:eastAsia="zh-CN"/>
        </w:rPr>
        <w:t>y</w:t>
      </w:r>
      <w:r>
        <w:rPr>
          <w:rFonts w:ascii="Arial" w:eastAsia="Arial"/>
          <w:color w:val="6D6D6D"/>
          <w:spacing w:val="-6"/>
          <w:lang w:eastAsia="zh-CN"/>
        </w:rPr>
        <w:t xml:space="preserve"> </w:t>
      </w:r>
      <w:r>
        <w:rPr>
          <w:rFonts w:ascii="Arial" w:eastAsia="Arial"/>
          <w:color w:val="6D6D6D"/>
          <w:spacing w:val="-1"/>
          <w:w w:val="99"/>
          <w:lang w:eastAsia="zh-CN"/>
        </w:rPr>
        <w:t>b</w:t>
      </w:r>
      <w:r>
        <w:rPr>
          <w:rFonts w:ascii="Arial" w:eastAsia="Arial"/>
          <w:color w:val="6D6D6D"/>
          <w:w w:val="99"/>
          <w:lang w:eastAsia="zh-CN"/>
        </w:rPr>
        <w:t>l</w:t>
      </w:r>
      <w:r>
        <w:rPr>
          <w:rFonts w:ascii="Arial" w:eastAsia="Arial"/>
          <w:color w:val="6D6D6D"/>
          <w:spacing w:val="-1"/>
          <w:w w:val="99"/>
          <w:lang w:eastAsia="zh-CN"/>
        </w:rPr>
        <w:t>o</w:t>
      </w:r>
      <w:r>
        <w:rPr>
          <w:rFonts w:ascii="Arial" w:eastAsia="Arial"/>
          <w:color w:val="6D6D6D"/>
          <w:w w:val="99"/>
          <w:lang w:eastAsia="zh-CN"/>
        </w:rPr>
        <w:t>c</w:t>
      </w:r>
      <w:r>
        <w:rPr>
          <w:rFonts w:ascii="Arial" w:eastAsia="Arial"/>
          <w:color w:val="6D6D6D"/>
          <w:lang w:eastAsia="zh-CN"/>
        </w:rPr>
        <w:t>k</w:t>
      </w:r>
      <w:r>
        <w:rPr>
          <w:color w:val="6D6D6D"/>
          <w:spacing w:val="-90"/>
          <w:lang w:eastAsia="zh-CN"/>
        </w:rPr>
        <w:t>）</w:t>
      </w:r>
      <w:r>
        <w:rPr>
          <w:color w:val="6D6D6D"/>
          <w:spacing w:val="-3"/>
          <w:lang w:eastAsia="zh-CN"/>
        </w:rPr>
        <w:t>，并且将系统</w:t>
      </w:r>
    </w:p>
    <w:p w:rsidR="00A12AEE" w:rsidRDefault="00A12AEE" w:rsidP="00A12AEE">
      <w:pPr>
        <w:pStyle w:val="a5"/>
        <w:spacing w:before="107" w:line="393" w:lineRule="auto"/>
        <w:ind w:left="333" w:right="373"/>
        <w:jc w:val="both"/>
        <w:rPr>
          <w:lang w:eastAsia="zh-CN"/>
        </w:rPr>
      </w:pPr>
      <w:r>
        <w:rPr>
          <w:color w:val="6D6D6D"/>
          <w:spacing w:val="-2"/>
          <w:lang w:eastAsia="zh-CN"/>
        </w:rPr>
        <w:t>写入调用发布到操作系统。</w:t>
      </w:r>
      <w:r>
        <w:rPr>
          <w:rFonts w:ascii="Arial" w:eastAsia="Arial"/>
          <w:color w:val="6D6D6D"/>
          <w:lang w:eastAsia="zh-CN"/>
        </w:rPr>
        <w:t xml:space="preserve">DBWR </w:t>
      </w:r>
      <w:r>
        <w:rPr>
          <w:color w:val="6D6D6D"/>
          <w:spacing w:val="-2"/>
          <w:lang w:eastAsia="zh-CN"/>
        </w:rPr>
        <w:t>进程查找在各个时间内写入的块，包括每隔</w:t>
      </w:r>
      <w:r>
        <w:rPr>
          <w:rFonts w:ascii="Arial" w:eastAsia="Arial"/>
          <w:color w:val="6D6D6D"/>
          <w:lang w:eastAsia="zh-CN"/>
        </w:rPr>
        <w:t>3</w:t>
      </w:r>
      <w:r>
        <w:rPr>
          <w:color w:val="6D6D6D"/>
          <w:spacing w:val="-4"/>
          <w:lang w:eastAsia="zh-CN"/>
        </w:rPr>
        <w:t>秒的一次查找，当前台进程提交以清除缓冲</w:t>
      </w:r>
      <w:r>
        <w:rPr>
          <w:color w:val="6D6D6D"/>
          <w:spacing w:val="11"/>
          <w:lang w:eastAsia="zh-CN"/>
        </w:rPr>
        <w:t>区中的内容时： 在检查点处查找，当满足</w:t>
      </w:r>
      <w:r>
        <w:rPr>
          <w:rFonts w:ascii="Arial" w:eastAsia="Arial"/>
          <w:color w:val="6D6D6D"/>
          <w:lang w:eastAsia="zh-CN"/>
        </w:rPr>
        <w:t xml:space="preserve">_DB_LARGE_DIRTY_QUEUE </w:t>
      </w:r>
      <w:r>
        <w:rPr>
          <w:color w:val="6D6D6D"/>
          <w:spacing w:val="23"/>
          <w:lang w:eastAsia="zh-CN"/>
        </w:rPr>
        <w:t>、</w:t>
      </w:r>
      <w:r>
        <w:rPr>
          <w:rFonts w:ascii="Arial" w:eastAsia="Arial"/>
          <w:color w:val="6D6D6D"/>
          <w:lang w:eastAsia="zh-CN"/>
        </w:rPr>
        <w:t xml:space="preserve">_DB_BLOCK_MAX_DIRTY_TARGET </w:t>
      </w:r>
      <w:r>
        <w:rPr>
          <w:color w:val="6D6D6D"/>
          <w:lang w:eastAsia="zh-CN"/>
        </w:rPr>
        <w:t>和</w:t>
      </w:r>
      <w:r>
        <w:rPr>
          <w:rFonts w:ascii="Arial" w:eastAsia="Arial"/>
          <w:color w:val="6D6D6D"/>
          <w:spacing w:val="-3"/>
          <w:lang w:eastAsia="zh-CN"/>
        </w:rPr>
        <w:t xml:space="preserve">FAST_START_MTTR_TARGET </w:t>
      </w:r>
      <w:r>
        <w:rPr>
          <w:color w:val="6D6D6D"/>
          <w:lang w:eastAsia="zh-CN"/>
        </w:rPr>
        <w:t>阀值时，等等。</w:t>
      </w:r>
    </w:p>
    <w:p w:rsidR="00A12AEE" w:rsidRDefault="00A12AEE" w:rsidP="00A12AEE">
      <w:pPr>
        <w:pStyle w:val="a5"/>
        <w:spacing w:line="393" w:lineRule="auto"/>
        <w:ind w:left="333" w:right="373" w:firstLine="360"/>
        <w:jc w:val="both"/>
        <w:rPr>
          <w:lang w:eastAsia="zh-CN"/>
        </w:rPr>
      </w:pPr>
      <w:r>
        <w:rPr>
          <w:color w:val="6D6D6D"/>
          <w:spacing w:val="-4"/>
        </w:rPr>
        <w:t xml:space="preserve">虽然用户会话从来没有经历过 </w:t>
      </w:r>
      <w:r>
        <w:rPr>
          <w:rFonts w:ascii="Arial" w:eastAsia="Arial"/>
          <w:color w:val="6D6D6D"/>
        </w:rPr>
        <w:t>db</w:t>
      </w:r>
      <w:r>
        <w:rPr>
          <w:rFonts w:ascii="Arial" w:eastAsia="Arial"/>
          <w:color w:val="6D6D6D"/>
          <w:spacing w:val="26"/>
        </w:rPr>
        <w:t xml:space="preserve"> </w:t>
      </w:r>
      <w:r>
        <w:rPr>
          <w:rFonts w:ascii="Arial" w:eastAsia="Arial"/>
          <w:color w:val="6D6D6D"/>
        </w:rPr>
        <w:t>file</w:t>
      </w:r>
      <w:r>
        <w:rPr>
          <w:rFonts w:ascii="Arial" w:eastAsia="Arial"/>
          <w:color w:val="6D6D6D"/>
          <w:spacing w:val="26"/>
        </w:rPr>
        <w:t xml:space="preserve"> </w:t>
      </w:r>
      <w:r>
        <w:rPr>
          <w:rFonts w:ascii="Arial" w:eastAsia="Arial"/>
          <w:color w:val="6D6D6D"/>
        </w:rPr>
        <w:t>parallel</w:t>
      </w:r>
      <w:r>
        <w:rPr>
          <w:rFonts w:ascii="Arial" w:eastAsia="Arial"/>
          <w:color w:val="6D6D6D"/>
          <w:spacing w:val="29"/>
        </w:rPr>
        <w:t xml:space="preserve"> </w:t>
      </w:r>
      <w:r>
        <w:rPr>
          <w:rFonts w:ascii="Arial" w:eastAsia="Arial"/>
          <w:color w:val="6D6D6D"/>
        </w:rPr>
        <w:t>write</w:t>
      </w:r>
      <w:r>
        <w:rPr>
          <w:rFonts w:ascii="Arial" w:eastAsia="Arial"/>
          <w:color w:val="6D6D6D"/>
          <w:spacing w:val="-6"/>
        </w:rPr>
        <w:t xml:space="preserve"> </w:t>
      </w:r>
      <w:r>
        <w:rPr>
          <w:color w:val="6D6D6D"/>
        </w:rPr>
        <w:t>等待事件，但这并不意味着它们不会受到这种事件的影响。缓慢的</w:t>
      </w:r>
      <w:r>
        <w:rPr>
          <w:rFonts w:ascii="Arial" w:eastAsia="Arial"/>
          <w:color w:val="6D6D6D"/>
        </w:rPr>
        <w:t>DBWR</w:t>
      </w:r>
      <w:r>
        <w:rPr>
          <w:rFonts w:ascii="Arial" w:eastAsia="Arial"/>
          <w:color w:val="6D6D6D"/>
          <w:spacing w:val="-10"/>
        </w:rPr>
        <w:t xml:space="preserve"> </w:t>
      </w:r>
      <w:r>
        <w:rPr>
          <w:color w:val="6D6D6D"/>
          <w:spacing w:val="-4"/>
        </w:rPr>
        <w:t xml:space="preserve">写入性能可以造成前台会话在 </w:t>
      </w:r>
      <w:r>
        <w:rPr>
          <w:rFonts w:ascii="Arial" w:eastAsia="Arial"/>
          <w:color w:val="6D6D6D"/>
        </w:rPr>
        <w:t>write</w:t>
      </w:r>
      <w:r>
        <w:rPr>
          <w:rFonts w:ascii="Arial" w:eastAsia="Arial"/>
          <w:color w:val="6D6D6D"/>
          <w:spacing w:val="-7"/>
        </w:rPr>
        <w:t xml:space="preserve"> </w:t>
      </w:r>
      <w:r>
        <w:rPr>
          <w:rFonts w:ascii="Arial" w:eastAsia="Arial"/>
          <w:color w:val="6D6D6D"/>
        </w:rPr>
        <w:t>complete</w:t>
      </w:r>
      <w:r>
        <w:rPr>
          <w:rFonts w:ascii="Arial" w:eastAsia="Arial"/>
          <w:color w:val="6D6D6D"/>
          <w:spacing w:val="-7"/>
        </w:rPr>
        <w:t xml:space="preserve"> </w:t>
      </w:r>
      <w:r>
        <w:rPr>
          <w:rFonts w:ascii="Arial" w:eastAsia="Arial"/>
          <w:color w:val="6D6D6D"/>
        </w:rPr>
        <w:t>waits</w:t>
      </w:r>
      <w:r>
        <w:rPr>
          <w:rFonts w:ascii="Arial" w:eastAsia="Arial"/>
          <w:color w:val="6D6D6D"/>
          <w:spacing w:val="-8"/>
        </w:rPr>
        <w:t xml:space="preserve"> </w:t>
      </w:r>
      <w:r>
        <w:rPr>
          <w:color w:val="6D6D6D"/>
          <w:spacing w:val="44"/>
        </w:rPr>
        <w:t>或</w:t>
      </w:r>
      <w:r>
        <w:rPr>
          <w:rFonts w:ascii="Arial" w:eastAsia="Arial"/>
          <w:color w:val="6D6D6D"/>
        </w:rPr>
        <w:t>free</w:t>
      </w:r>
      <w:r>
        <w:rPr>
          <w:rFonts w:ascii="Arial" w:eastAsia="Arial"/>
          <w:color w:val="6D6D6D"/>
          <w:spacing w:val="-9"/>
        </w:rPr>
        <w:t xml:space="preserve"> </w:t>
      </w:r>
      <w:r>
        <w:rPr>
          <w:rFonts w:ascii="Arial" w:eastAsia="Arial"/>
          <w:color w:val="6D6D6D"/>
        </w:rPr>
        <w:t>buffer</w:t>
      </w:r>
      <w:r>
        <w:rPr>
          <w:rFonts w:ascii="Arial" w:eastAsia="Arial"/>
          <w:color w:val="6D6D6D"/>
          <w:spacing w:val="-5"/>
        </w:rPr>
        <w:t xml:space="preserve"> </w:t>
      </w:r>
      <w:r>
        <w:rPr>
          <w:rFonts w:ascii="Arial" w:eastAsia="Arial"/>
          <w:color w:val="6D6D6D"/>
        </w:rPr>
        <w:t>waits</w:t>
      </w:r>
      <w:r>
        <w:rPr>
          <w:rFonts w:ascii="Arial" w:eastAsia="Arial"/>
          <w:color w:val="6D6D6D"/>
          <w:spacing w:val="-9"/>
        </w:rPr>
        <w:t xml:space="preserve"> </w:t>
      </w:r>
      <w:r>
        <w:rPr>
          <w:color w:val="6D6D6D"/>
          <w:spacing w:val="-1"/>
        </w:rPr>
        <w:t>事件上等待。</w:t>
      </w:r>
      <w:r>
        <w:rPr>
          <w:rFonts w:ascii="Arial" w:eastAsia="Arial"/>
          <w:color w:val="6D6D6D"/>
          <w:lang w:eastAsia="zh-CN"/>
        </w:rPr>
        <w:t>DBWR</w:t>
      </w:r>
      <w:r>
        <w:rPr>
          <w:rFonts w:ascii="Arial" w:eastAsia="Arial"/>
          <w:color w:val="6D6D6D"/>
          <w:spacing w:val="-9"/>
          <w:lang w:eastAsia="zh-CN"/>
        </w:rPr>
        <w:t xml:space="preserve"> </w:t>
      </w:r>
      <w:r>
        <w:rPr>
          <w:color w:val="6D6D6D"/>
          <w:lang w:eastAsia="zh-CN"/>
        </w:rPr>
        <w:t>写入性能可能受到如下方面的影响：</w:t>
      </w:r>
      <w:r>
        <w:rPr>
          <w:rFonts w:ascii="Arial" w:eastAsia="Arial"/>
          <w:color w:val="6D6D6D"/>
          <w:lang w:eastAsia="zh-CN"/>
        </w:rPr>
        <w:t>I/O</w:t>
      </w:r>
      <w:r>
        <w:rPr>
          <w:rFonts w:ascii="Arial" w:eastAsia="Arial"/>
          <w:color w:val="6D6D6D"/>
          <w:spacing w:val="2"/>
          <w:lang w:eastAsia="zh-CN"/>
        </w:rPr>
        <w:t xml:space="preserve"> </w:t>
      </w:r>
      <w:r>
        <w:rPr>
          <w:color w:val="6D6D6D"/>
          <w:lang w:eastAsia="zh-CN"/>
        </w:rPr>
        <w:t>操作的类型（同步或异步</w:t>
      </w:r>
      <w:r>
        <w:rPr>
          <w:color w:val="6D6D6D"/>
          <w:spacing w:val="-90"/>
          <w:lang w:eastAsia="zh-CN"/>
        </w:rPr>
        <w:t>）</w:t>
      </w:r>
      <w:r>
        <w:rPr>
          <w:color w:val="6D6D6D"/>
          <w:lang w:eastAsia="zh-CN"/>
        </w:rPr>
        <w:t>、存储设备（裸设备或成熟的文件系统</w:t>
      </w:r>
      <w:r>
        <w:rPr>
          <w:color w:val="6D6D6D"/>
          <w:spacing w:val="-90"/>
          <w:lang w:eastAsia="zh-CN"/>
        </w:rPr>
        <w:t>）</w:t>
      </w:r>
      <w:r>
        <w:rPr>
          <w:color w:val="6D6D6D"/>
          <w:spacing w:val="-5"/>
          <w:lang w:eastAsia="zh-CN"/>
        </w:rPr>
        <w:t xml:space="preserve">、数据库布局和 </w:t>
      </w:r>
      <w:r>
        <w:rPr>
          <w:rFonts w:ascii="Arial" w:eastAsia="Arial"/>
          <w:color w:val="6D6D6D"/>
          <w:lang w:eastAsia="zh-CN"/>
        </w:rPr>
        <w:t>I/O</w:t>
      </w:r>
      <w:r>
        <w:rPr>
          <w:rFonts w:ascii="Arial" w:eastAsia="Arial"/>
          <w:color w:val="6D6D6D"/>
          <w:spacing w:val="2"/>
          <w:lang w:eastAsia="zh-CN"/>
        </w:rPr>
        <w:t xml:space="preserve"> </w:t>
      </w:r>
      <w:r>
        <w:rPr>
          <w:color w:val="6D6D6D"/>
          <w:spacing w:val="-2"/>
          <w:lang w:eastAsia="zh-CN"/>
        </w:rPr>
        <w:t>子系统配置。需要</w:t>
      </w:r>
      <w:r>
        <w:rPr>
          <w:color w:val="6D6D6D"/>
          <w:spacing w:val="3"/>
          <w:lang w:eastAsia="zh-CN"/>
        </w:rPr>
        <w:t>查看的关键数据库统计是当</w:t>
      </w:r>
      <w:r>
        <w:rPr>
          <w:rFonts w:ascii="Arial" w:eastAsia="Arial"/>
          <w:color w:val="6D6D6D"/>
          <w:lang w:eastAsia="zh-CN"/>
        </w:rPr>
        <w:t>db</w:t>
      </w:r>
      <w:r>
        <w:rPr>
          <w:rFonts w:ascii="Arial" w:eastAsia="Arial"/>
          <w:color w:val="6D6D6D"/>
          <w:spacing w:val="-7"/>
          <w:lang w:eastAsia="zh-CN"/>
        </w:rPr>
        <w:t xml:space="preserve"> </w:t>
      </w:r>
      <w:r>
        <w:rPr>
          <w:rFonts w:ascii="Arial" w:eastAsia="Arial"/>
          <w:color w:val="6D6D6D"/>
          <w:lang w:eastAsia="zh-CN"/>
        </w:rPr>
        <w:t>file</w:t>
      </w:r>
      <w:r>
        <w:rPr>
          <w:rFonts w:ascii="Arial" w:eastAsia="Arial"/>
          <w:color w:val="6D6D6D"/>
          <w:spacing w:val="-6"/>
          <w:lang w:eastAsia="zh-CN"/>
        </w:rPr>
        <w:t xml:space="preserve"> </w:t>
      </w:r>
      <w:r>
        <w:rPr>
          <w:rFonts w:ascii="Arial" w:eastAsia="Arial"/>
          <w:color w:val="6D6D6D"/>
          <w:lang w:eastAsia="zh-CN"/>
        </w:rPr>
        <w:t>parallel</w:t>
      </w:r>
      <w:r>
        <w:rPr>
          <w:rFonts w:ascii="Arial" w:eastAsia="Arial"/>
          <w:color w:val="6D6D6D"/>
          <w:spacing w:val="-4"/>
          <w:lang w:eastAsia="zh-CN"/>
        </w:rPr>
        <w:t xml:space="preserve"> </w:t>
      </w:r>
      <w:r>
        <w:rPr>
          <w:rFonts w:ascii="Arial" w:eastAsia="Arial"/>
          <w:color w:val="6D6D6D"/>
          <w:lang w:eastAsia="zh-CN"/>
        </w:rPr>
        <w:t>write</w:t>
      </w:r>
      <w:r>
        <w:rPr>
          <w:color w:val="6D6D6D"/>
          <w:lang w:eastAsia="zh-CN"/>
        </w:rPr>
        <w:t>、</w:t>
      </w:r>
      <w:r>
        <w:rPr>
          <w:rFonts w:ascii="Arial" w:eastAsia="Arial"/>
          <w:color w:val="6D6D6D"/>
          <w:lang w:eastAsia="zh-CN"/>
        </w:rPr>
        <w:t>free</w:t>
      </w:r>
      <w:r>
        <w:rPr>
          <w:rFonts w:ascii="Arial" w:eastAsia="Arial"/>
          <w:color w:val="6D6D6D"/>
          <w:spacing w:val="-7"/>
          <w:lang w:eastAsia="zh-CN"/>
        </w:rPr>
        <w:t xml:space="preserve"> </w:t>
      </w:r>
      <w:r>
        <w:rPr>
          <w:rFonts w:ascii="Arial" w:eastAsia="Arial"/>
          <w:color w:val="6D6D6D"/>
          <w:lang w:eastAsia="zh-CN"/>
        </w:rPr>
        <w:t>buffer</w:t>
      </w:r>
      <w:r>
        <w:rPr>
          <w:rFonts w:ascii="Arial" w:eastAsia="Arial"/>
          <w:color w:val="6D6D6D"/>
          <w:spacing w:val="-4"/>
          <w:lang w:eastAsia="zh-CN"/>
        </w:rPr>
        <w:t xml:space="preserve"> </w:t>
      </w:r>
      <w:r>
        <w:rPr>
          <w:rFonts w:ascii="Arial" w:eastAsia="Arial"/>
          <w:color w:val="6D6D6D"/>
          <w:lang w:eastAsia="zh-CN"/>
        </w:rPr>
        <w:t>waits</w:t>
      </w:r>
      <w:r>
        <w:rPr>
          <w:rFonts w:ascii="Arial" w:eastAsia="Arial"/>
          <w:color w:val="6D6D6D"/>
          <w:spacing w:val="-9"/>
          <w:lang w:eastAsia="zh-CN"/>
        </w:rPr>
        <w:t xml:space="preserve"> </w:t>
      </w:r>
      <w:r>
        <w:rPr>
          <w:color w:val="6D6D6D"/>
          <w:spacing w:val="-24"/>
          <w:lang w:eastAsia="zh-CN"/>
        </w:rPr>
        <w:t xml:space="preserve">和 </w:t>
      </w:r>
      <w:r>
        <w:rPr>
          <w:rFonts w:ascii="Arial" w:eastAsia="Arial"/>
          <w:color w:val="6D6D6D"/>
          <w:lang w:eastAsia="zh-CN"/>
        </w:rPr>
        <w:t>write</w:t>
      </w:r>
      <w:r>
        <w:rPr>
          <w:rFonts w:ascii="Arial" w:eastAsia="Arial"/>
          <w:color w:val="6D6D6D"/>
          <w:spacing w:val="-5"/>
          <w:lang w:eastAsia="zh-CN"/>
        </w:rPr>
        <w:t xml:space="preserve"> </w:t>
      </w:r>
      <w:r>
        <w:rPr>
          <w:rFonts w:ascii="Arial" w:eastAsia="Arial"/>
          <w:color w:val="6D6D6D"/>
          <w:lang w:eastAsia="zh-CN"/>
        </w:rPr>
        <w:t>complete</w:t>
      </w:r>
      <w:r>
        <w:rPr>
          <w:rFonts w:ascii="Arial" w:eastAsia="Arial"/>
          <w:color w:val="6D6D6D"/>
          <w:spacing w:val="-5"/>
          <w:lang w:eastAsia="zh-CN"/>
        </w:rPr>
        <w:t xml:space="preserve"> </w:t>
      </w:r>
      <w:r>
        <w:rPr>
          <w:rFonts w:ascii="Arial" w:eastAsia="Arial"/>
          <w:color w:val="6D6D6D"/>
          <w:lang w:eastAsia="zh-CN"/>
        </w:rPr>
        <w:t>waits</w:t>
      </w:r>
      <w:r>
        <w:rPr>
          <w:rFonts w:ascii="Arial" w:eastAsia="Arial"/>
          <w:color w:val="6D6D6D"/>
          <w:spacing w:val="-10"/>
          <w:lang w:eastAsia="zh-CN"/>
        </w:rPr>
        <w:t xml:space="preserve"> </w:t>
      </w:r>
      <w:r>
        <w:rPr>
          <w:color w:val="6D6D6D"/>
          <w:lang w:eastAsia="zh-CN"/>
        </w:rPr>
        <w:t>等待事件互相关联时，系统范围</w:t>
      </w:r>
      <w:r>
        <w:rPr>
          <w:color w:val="6D6D6D"/>
          <w:spacing w:val="22"/>
          <w:lang w:eastAsia="zh-CN"/>
        </w:rPr>
        <w:t>内的</w:t>
      </w:r>
      <w:r>
        <w:rPr>
          <w:rFonts w:ascii="Arial" w:eastAsia="Arial"/>
          <w:color w:val="6D6D6D"/>
          <w:lang w:eastAsia="zh-CN"/>
        </w:rPr>
        <w:t>TIME_WAITED</w:t>
      </w:r>
      <w:r>
        <w:rPr>
          <w:rFonts w:ascii="Arial" w:eastAsia="Arial"/>
          <w:color w:val="6D6D6D"/>
          <w:spacing w:val="-7"/>
          <w:lang w:eastAsia="zh-CN"/>
        </w:rPr>
        <w:t xml:space="preserve"> </w:t>
      </w:r>
      <w:r>
        <w:rPr>
          <w:color w:val="6D6D6D"/>
          <w:spacing w:val="44"/>
          <w:lang w:eastAsia="zh-CN"/>
        </w:rPr>
        <w:t>和</w:t>
      </w:r>
      <w:r>
        <w:rPr>
          <w:rFonts w:ascii="Arial" w:eastAsia="Arial"/>
          <w:color w:val="6D6D6D"/>
          <w:lang w:eastAsia="zh-CN"/>
        </w:rPr>
        <w:t>AVERAGE_WAIT</w:t>
      </w:r>
      <w:r>
        <w:rPr>
          <w:color w:val="6D6D6D"/>
          <w:lang w:eastAsia="zh-CN"/>
        </w:rPr>
        <w:t>。</w:t>
      </w:r>
    </w:p>
    <w:p w:rsidR="00A12AEE" w:rsidRDefault="00A12AEE" w:rsidP="00A12AEE">
      <w:pPr>
        <w:pStyle w:val="a5"/>
        <w:spacing w:line="393" w:lineRule="auto"/>
        <w:ind w:left="333" w:right="371" w:firstLine="360"/>
        <w:jc w:val="both"/>
        <w:rPr>
          <w:lang w:eastAsia="zh-CN"/>
        </w:rPr>
      </w:pPr>
      <w:r>
        <w:rPr>
          <w:color w:val="6D6D6D"/>
          <w:spacing w:val="-16"/>
        </w:rPr>
        <w:t xml:space="preserve">如果 </w:t>
      </w:r>
      <w:r>
        <w:rPr>
          <w:rFonts w:ascii="Arial" w:eastAsia="Arial"/>
          <w:color w:val="6D6D6D"/>
          <w:spacing w:val="-1"/>
          <w:w w:val="99"/>
        </w:rPr>
        <w:t>d</w:t>
      </w:r>
      <w:r>
        <w:rPr>
          <w:rFonts w:ascii="Arial" w:eastAsia="Arial"/>
          <w:color w:val="6D6D6D"/>
          <w:w w:val="99"/>
        </w:rPr>
        <w:t>b</w:t>
      </w:r>
      <w:r>
        <w:rPr>
          <w:rFonts w:ascii="Arial" w:eastAsia="Arial"/>
          <w:color w:val="6D6D6D"/>
          <w:spacing w:val="3"/>
        </w:rPr>
        <w:t xml:space="preserve"> </w:t>
      </w:r>
      <w:r>
        <w:rPr>
          <w:rFonts w:ascii="Arial" w:eastAsia="Arial"/>
          <w:color w:val="6D6D6D"/>
        </w:rPr>
        <w:t>f</w:t>
      </w:r>
      <w:r>
        <w:rPr>
          <w:rFonts w:ascii="Arial" w:eastAsia="Arial"/>
          <w:color w:val="6D6D6D"/>
          <w:spacing w:val="-1"/>
          <w:w w:val="99"/>
        </w:rPr>
        <w:t>i</w:t>
      </w:r>
      <w:r>
        <w:rPr>
          <w:rFonts w:ascii="Arial" w:eastAsia="Arial"/>
          <w:color w:val="6D6D6D"/>
          <w:w w:val="99"/>
        </w:rPr>
        <w:t>le</w:t>
      </w:r>
      <w:r>
        <w:rPr>
          <w:rFonts w:ascii="Arial" w:eastAsia="Arial"/>
          <w:color w:val="6D6D6D"/>
          <w:spacing w:val="3"/>
        </w:rPr>
        <w:t xml:space="preserve"> </w:t>
      </w:r>
      <w:r>
        <w:rPr>
          <w:rFonts w:ascii="Arial" w:eastAsia="Arial"/>
          <w:color w:val="6D6D6D"/>
          <w:spacing w:val="-3"/>
          <w:w w:val="99"/>
        </w:rPr>
        <w:t>p</w:t>
      </w:r>
      <w:r>
        <w:rPr>
          <w:rFonts w:ascii="Arial" w:eastAsia="Arial"/>
          <w:color w:val="6D6D6D"/>
          <w:spacing w:val="-1"/>
          <w:w w:val="99"/>
        </w:rPr>
        <w:t>a</w:t>
      </w:r>
      <w:r>
        <w:rPr>
          <w:rFonts w:ascii="Arial" w:eastAsia="Arial"/>
          <w:color w:val="6D6D6D"/>
          <w:w w:val="99"/>
        </w:rPr>
        <w:t>r</w:t>
      </w:r>
      <w:r>
        <w:rPr>
          <w:rFonts w:ascii="Arial" w:eastAsia="Arial"/>
          <w:color w:val="6D6D6D"/>
          <w:spacing w:val="-1"/>
          <w:w w:val="99"/>
        </w:rPr>
        <w:t>al</w:t>
      </w:r>
      <w:r>
        <w:rPr>
          <w:rFonts w:ascii="Arial" w:eastAsia="Arial"/>
          <w:color w:val="6D6D6D"/>
          <w:w w:val="99"/>
        </w:rPr>
        <w:t>l</w:t>
      </w:r>
      <w:r>
        <w:rPr>
          <w:rFonts w:ascii="Arial" w:eastAsia="Arial"/>
          <w:color w:val="6D6D6D"/>
          <w:spacing w:val="-1"/>
          <w:w w:val="99"/>
        </w:rPr>
        <w:t>e</w:t>
      </w:r>
      <w:r>
        <w:rPr>
          <w:rFonts w:ascii="Arial" w:eastAsia="Arial"/>
          <w:color w:val="6D6D6D"/>
          <w:w w:val="99"/>
        </w:rPr>
        <w:t>l</w:t>
      </w:r>
      <w:r>
        <w:rPr>
          <w:rFonts w:ascii="Arial" w:eastAsia="Arial"/>
          <w:color w:val="6D6D6D"/>
          <w:spacing w:val="6"/>
        </w:rPr>
        <w:t xml:space="preserve"> </w:t>
      </w:r>
      <w:r>
        <w:rPr>
          <w:rFonts w:ascii="Arial" w:eastAsia="Arial"/>
          <w:color w:val="6D6D6D"/>
          <w:spacing w:val="-3"/>
          <w:w w:val="99"/>
        </w:rPr>
        <w:t>w</w:t>
      </w:r>
      <w:r>
        <w:rPr>
          <w:rFonts w:ascii="Arial" w:eastAsia="Arial"/>
          <w:color w:val="6D6D6D"/>
          <w:w w:val="99"/>
        </w:rPr>
        <w:t>r</w:t>
      </w:r>
      <w:r>
        <w:rPr>
          <w:rFonts w:ascii="Arial" w:eastAsia="Arial"/>
          <w:color w:val="6D6D6D"/>
          <w:spacing w:val="-1"/>
          <w:w w:val="99"/>
        </w:rPr>
        <w:t>i</w:t>
      </w:r>
      <w:r>
        <w:rPr>
          <w:rFonts w:ascii="Arial" w:eastAsia="Arial"/>
          <w:color w:val="6D6D6D"/>
          <w:spacing w:val="1"/>
        </w:rPr>
        <w:t>t</w:t>
      </w:r>
      <w:r>
        <w:rPr>
          <w:rFonts w:ascii="Arial" w:eastAsia="Arial"/>
          <w:color w:val="6D6D6D"/>
          <w:w w:val="99"/>
        </w:rPr>
        <w:t>e</w:t>
      </w:r>
      <w:r>
        <w:rPr>
          <w:rFonts w:ascii="Arial" w:eastAsia="Arial"/>
          <w:color w:val="6D6D6D"/>
          <w:spacing w:val="-5"/>
        </w:rPr>
        <w:t xml:space="preserve"> </w:t>
      </w:r>
      <w:r>
        <w:rPr>
          <w:color w:val="6D6D6D"/>
        </w:rPr>
        <w:t>平均等待时间大于</w:t>
      </w:r>
      <w:r>
        <w:rPr>
          <w:rFonts w:ascii="Arial" w:eastAsia="Arial"/>
          <w:color w:val="6D6D6D"/>
          <w:spacing w:val="-1"/>
          <w:w w:val="99"/>
        </w:rPr>
        <w:t>10</w:t>
      </w:r>
      <w:r>
        <w:rPr>
          <w:rFonts w:ascii="Arial" w:eastAsia="Arial"/>
          <w:color w:val="6D6D6D"/>
          <w:w w:val="99"/>
        </w:rPr>
        <w:t>c</w:t>
      </w:r>
      <w:r>
        <w:rPr>
          <w:rFonts w:ascii="Arial" w:eastAsia="Arial"/>
          <w:color w:val="6D6D6D"/>
        </w:rPr>
        <w:t>s</w:t>
      </w:r>
      <w:r>
        <w:rPr>
          <w:color w:val="6D6D6D"/>
        </w:rPr>
        <w:t>（或者</w:t>
      </w:r>
      <w:r>
        <w:rPr>
          <w:rFonts w:ascii="Arial" w:eastAsia="Arial"/>
          <w:color w:val="6D6D6D"/>
          <w:spacing w:val="-1"/>
          <w:w w:val="99"/>
        </w:rPr>
        <w:t>100</w:t>
      </w:r>
      <w:r>
        <w:rPr>
          <w:rFonts w:ascii="Arial" w:eastAsia="Arial"/>
          <w:color w:val="6D6D6D"/>
          <w:w w:val="99"/>
        </w:rPr>
        <w:t>m</w:t>
      </w:r>
      <w:r>
        <w:rPr>
          <w:rFonts w:ascii="Arial" w:eastAsia="Arial"/>
          <w:color w:val="6D6D6D"/>
        </w:rPr>
        <w:t>s</w:t>
      </w:r>
      <w:r>
        <w:rPr>
          <w:color w:val="6D6D6D"/>
          <w:spacing w:val="-90"/>
        </w:rPr>
        <w:t>）</w:t>
      </w:r>
      <w:r>
        <w:rPr>
          <w:color w:val="6D6D6D"/>
          <w:spacing w:val="-5"/>
        </w:rPr>
        <w:t xml:space="preserve">，则通常表明缓慢的 </w:t>
      </w:r>
      <w:r>
        <w:rPr>
          <w:rFonts w:ascii="Arial" w:eastAsia="Arial"/>
          <w:color w:val="6D6D6D"/>
        </w:rPr>
        <w:t>I/O</w:t>
      </w:r>
      <w:r>
        <w:rPr>
          <w:rFonts w:ascii="Arial" w:eastAsia="Arial"/>
          <w:color w:val="6D6D6D"/>
          <w:spacing w:val="-6"/>
        </w:rPr>
        <w:t xml:space="preserve"> </w:t>
      </w:r>
      <w:r>
        <w:rPr>
          <w:color w:val="6D6D6D"/>
        </w:rPr>
        <w:t>吞吐量。可以通过很多方法来</w:t>
      </w:r>
      <w:r>
        <w:rPr>
          <w:color w:val="6D6D6D"/>
          <w:spacing w:val="2"/>
        </w:rPr>
        <w:t>改善平均等待时间。主要的方法是使用正确类型的</w:t>
      </w:r>
      <w:r>
        <w:rPr>
          <w:rFonts w:ascii="Arial" w:eastAsia="Arial"/>
          <w:color w:val="6D6D6D"/>
        </w:rPr>
        <w:t>I/O</w:t>
      </w:r>
      <w:r>
        <w:rPr>
          <w:rFonts w:ascii="Arial" w:eastAsia="Arial"/>
          <w:color w:val="6D6D6D"/>
          <w:spacing w:val="-12"/>
        </w:rPr>
        <w:t xml:space="preserve"> </w:t>
      </w:r>
      <w:r>
        <w:rPr>
          <w:color w:val="6D6D6D"/>
        </w:rPr>
        <w:t>操作。</w:t>
      </w:r>
      <w:r>
        <w:rPr>
          <w:color w:val="6D6D6D"/>
          <w:lang w:eastAsia="zh-CN"/>
        </w:rPr>
        <w:t>如果数据文件位于裸设备（</w:t>
      </w:r>
      <w:r>
        <w:rPr>
          <w:rFonts w:ascii="Arial" w:eastAsia="Arial"/>
          <w:color w:val="6D6D6D"/>
          <w:lang w:eastAsia="zh-CN"/>
        </w:rPr>
        <w:t>raw</w:t>
      </w:r>
      <w:r>
        <w:rPr>
          <w:rFonts w:ascii="Arial" w:eastAsia="Arial"/>
          <w:color w:val="6D6D6D"/>
          <w:spacing w:val="-13"/>
          <w:lang w:eastAsia="zh-CN"/>
        </w:rPr>
        <w:t xml:space="preserve"> </w:t>
      </w:r>
      <w:r>
        <w:rPr>
          <w:rFonts w:ascii="Arial" w:eastAsia="Arial"/>
          <w:color w:val="6D6D6D"/>
          <w:lang w:eastAsia="zh-CN"/>
        </w:rPr>
        <w:t>device</w:t>
      </w:r>
      <w:r>
        <w:rPr>
          <w:color w:val="6D6D6D"/>
          <w:lang w:eastAsia="zh-CN"/>
        </w:rPr>
        <w:t>）上，并且平台支持异</w:t>
      </w:r>
      <w:r>
        <w:rPr>
          <w:color w:val="6D6D6D"/>
          <w:spacing w:val="44"/>
          <w:lang w:eastAsia="zh-CN"/>
        </w:rPr>
        <w:t>步</w:t>
      </w:r>
      <w:r>
        <w:rPr>
          <w:rFonts w:ascii="Arial" w:eastAsia="Arial"/>
          <w:color w:val="6D6D6D"/>
          <w:lang w:eastAsia="zh-CN"/>
        </w:rPr>
        <w:t>I/O</w:t>
      </w:r>
      <w:r>
        <w:rPr>
          <w:color w:val="6D6D6D"/>
          <w:spacing w:val="-17"/>
          <w:lang w:eastAsia="zh-CN"/>
        </w:rPr>
        <w:t xml:space="preserve">，就应该使用异步写入。但是，如果数据库位于文件系统上，则应该使用同步写入和直接 </w:t>
      </w:r>
      <w:r>
        <w:rPr>
          <w:rFonts w:ascii="Arial" w:eastAsia="Arial"/>
          <w:color w:val="6D6D6D"/>
          <w:lang w:eastAsia="zh-CN"/>
        </w:rPr>
        <w:t>I/</w:t>
      </w:r>
      <w:r>
        <w:rPr>
          <w:rFonts w:ascii="Arial" w:eastAsia="Arial"/>
          <w:color w:val="6D6D6D"/>
          <w:spacing w:val="-43"/>
          <w:lang w:eastAsia="zh-CN"/>
        </w:rPr>
        <w:t>O</w:t>
      </w:r>
      <w:r>
        <w:rPr>
          <w:color w:val="6D6D6D"/>
          <w:lang w:eastAsia="zh-CN"/>
        </w:rPr>
        <w:t>（</w:t>
      </w:r>
      <w:r>
        <w:rPr>
          <w:color w:val="6D6D6D"/>
          <w:spacing w:val="-6"/>
          <w:lang w:eastAsia="zh-CN"/>
        </w:rPr>
        <w:t xml:space="preserve">这是操作系统直接 </w:t>
      </w:r>
      <w:r>
        <w:rPr>
          <w:rFonts w:ascii="Arial" w:eastAsia="Arial"/>
          <w:color w:val="6D6D6D"/>
          <w:lang w:eastAsia="zh-CN"/>
        </w:rPr>
        <w:t>I/O</w:t>
      </w:r>
      <w:r>
        <w:rPr>
          <w:color w:val="6D6D6D"/>
          <w:spacing w:val="-90"/>
          <w:lang w:eastAsia="zh-CN"/>
        </w:rPr>
        <w:t>）。</w:t>
      </w:r>
      <w:r>
        <w:rPr>
          <w:color w:val="6D6D6D"/>
          <w:spacing w:val="3"/>
          <w:lang w:eastAsia="zh-CN"/>
        </w:rPr>
        <w:t>除了确保正在使用正确类型的</w:t>
      </w:r>
      <w:r>
        <w:rPr>
          <w:rFonts w:ascii="Arial" w:eastAsia="Arial"/>
          <w:color w:val="6D6D6D"/>
          <w:lang w:eastAsia="zh-CN"/>
        </w:rPr>
        <w:t>I/O</w:t>
      </w:r>
      <w:r>
        <w:rPr>
          <w:rFonts w:ascii="Arial" w:eastAsia="Arial"/>
          <w:color w:val="6D6D6D"/>
          <w:spacing w:val="-6"/>
          <w:lang w:eastAsia="zh-CN"/>
        </w:rPr>
        <w:t xml:space="preserve"> </w:t>
      </w:r>
      <w:r>
        <w:rPr>
          <w:color w:val="6D6D6D"/>
          <w:spacing w:val="-2"/>
          <w:lang w:eastAsia="zh-CN"/>
        </w:rPr>
        <w:t>操作，还应该检查你的数据库布局并使用常见的命令监控来自操作系统的</w:t>
      </w:r>
      <w:r>
        <w:rPr>
          <w:rFonts w:ascii="Arial" w:eastAsia="Arial"/>
          <w:color w:val="6D6D6D"/>
          <w:lang w:eastAsia="zh-CN"/>
        </w:rPr>
        <w:t>I/O</w:t>
      </w:r>
      <w:r>
        <w:rPr>
          <w:rFonts w:ascii="Arial" w:eastAsia="Arial"/>
          <w:color w:val="6D6D6D"/>
          <w:spacing w:val="-6"/>
          <w:lang w:eastAsia="zh-CN"/>
        </w:rPr>
        <w:t xml:space="preserve"> </w:t>
      </w:r>
      <w:r>
        <w:rPr>
          <w:color w:val="6D6D6D"/>
          <w:spacing w:val="-5"/>
          <w:lang w:eastAsia="zh-CN"/>
        </w:rPr>
        <w:t>吞吐量。例</w:t>
      </w:r>
      <w:r>
        <w:rPr>
          <w:color w:val="6D6D6D"/>
          <w:spacing w:val="-24"/>
          <w:lang w:eastAsia="zh-CN"/>
        </w:rPr>
        <w:t xml:space="preserve">如 </w:t>
      </w:r>
      <w:r>
        <w:rPr>
          <w:rFonts w:ascii="Arial" w:eastAsia="Arial"/>
          <w:color w:val="6D6D6D"/>
          <w:lang w:eastAsia="zh-CN"/>
        </w:rPr>
        <w:t>sar -d</w:t>
      </w:r>
      <w:r>
        <w:rPr>
          <w:rFonts w:ascii="Arial" w:eastAsia="Arial"/>
          <w:color w:val="6D6D6D"/>
          <w:spacing w:val="-5"/>
          <w:lang w:eastAsia="zh-CN"/>
        </w:rPr>
        <w:t xml:space="preserve"> </w:t>
      </w:r>
      <w:r>
        <w:rPr>
          <w:color w:val="6D6D6D"/>
          <w:spacing w:val="44"/>
          <w:lang w:eastAsia="zh-CN"/>
        </w:rPr>
        <w:t>或</w:t>
      </w:r>
      <w:r>
        <w:rPr>
          <w:rFonts w:ascii="Arial" w:eastAsia="Arial"/>
          <w:color w:val="6D6D6D"/>
          <w:lang w:eastAsia="zh-CN"/>
        </w:rPr>
        <w:t>iostat -dxnC</w:t>
      </w:r>
      <w:r>
        <w:rPr>
          <w:color w:val="6D6D6D"/>
          <w:lang w:eastAsia="zh-CN"/>
        </w:rPr>
        <w:t>。</w:t>
      </w:r>
    </w:p>
    <w:p w:rsidR="00A12AEE" w:rsidRDefault="00A12AEE" w:rsidP="00A12AEE">
      <w:pPr>
        <w:pStyle w:val="a5"/>
        <w:spacing w:line="393" w:lineRule="auto"/>
        <w:ind w:left="333" w:right="370" w:firstLine="360"/>
        <w:jc w:val="both"/>
        <w:rPr>
          <w:lang w:eastAsia="zh-CN"/>
        </w:rPr>
      </w:pPr>
      <w:r>
        <w:rPr>
          <w:color w:val="6D6D6D"/>
          <w:spacing w:val="-25"/>
          <w:lang w:eastAsia="zh-CN"/>
        </w:rPr>
        <w:t xml:space="preserve">当 </w:t>
      </w:r>
      <w:r>
        <w:rPr>
          <w:rFonts w:ascii="Arial" w:eastAsia="Arial"/>
          <w:color w:val="6D6D6D"/>
          <w:lang w:eastAsia="zh-CN"/>
        </w:rPr>
        <w:t xml:space="preserve">db file parallel write </w:t>
      </w:r>
      <w:r>
        <w:rPr>
          <w:color w:val="6D6D6D"/>
          <w:spacing w:val="1"/>
          <w:lang w:eastAsia="zh-CN"/>
        </w:rPr>
        <w:t>平均等待时间高并且系统繁忙时，用户会话可能开始在</w:t>
      </w:r>
      <w:r>
        <w:rPr>
          <w:rFonts w:ascii="Arial" w:eastAsia="Arial"/>
          <w:color w:val="6D6D6D"/>
          <w:lang w:eastAsia="zh-CN"/>
        </w:rPr>
        <w:t xml:space="preserve">free buffer waits </w:t>
      </w:r>
      <w:r>
        <w:rPr>
          <w:color w:val="6D6D6D"/>
          <w:lang w:eastAsia="zh-CN"/>
        </w:rPr>
        <w:t>事件上等待。这是因为</w:t>
      </w:r>
      <w:r>
        <w:rPr>
          <w:rFonts w:ascii="Arial" w:eastAsia="Arial"/>
          <w:color w:val="6D6D6D"/>
          <w:lang w:eastAsia="zh-CN"/>
        </w:rPr>
        <w:t xml:space="preserve">DBWR </w:t>
      </w:r>
      <w:r>
        <w:rPr>
          <w:color w:val="6D6D6D"/>
          <w:spacing w:val="2"/>
          <w:lang w:eastAsia="zh-CN"/>
        </w:rPr>
        <w:t>进程不能满足释放缓冲区的需求。如果</w:t>
      </w:r>
      <w:r>
        <w:rPr>
          <w:rFonts w:ascii="Arial" w:eastAsia="Arial"/>
          <w:color w:val="6D6D6D"/>
          <w:lang w:eastAsia="zh-CN"/>
        </w:rPr>
        <w:t xml:space="preserve">free buffer waits </w:t>
      </w:r>
      <w:r>
        <w:rPr>
          <w:color w:val="6D6D6D"/>
          <w:spacing w:val="-12"/>
          <w:lang w:eastAsia="zh-CN"/>
        </w:rPr>
        <w:t xml:space="preserve">事件的 </w:t>
      </w:r>
      <w:r>
        <w:rPr>
          <w:rFonts w:ascii="Arial" w:eastAsia="Arial"/>
          <w:color w:val="6D6D6D"/>
          <w:lang w:eastAsia="zh-CN"/>
        </w:rPr>
        <w:t xml:space="preserve">TIME_WAITED </w:t>
      </w:r>
      <w:r>
        <w:rPr>
          <w:color w:val="6D6D6D"/>
          <w:lang w:eastAsia="zh-CN"/>
        </w:rPr>
        <w:t>高，则应该在高速缓存中增加缓冲</w:t>
      </w:r>
      <w:r>
        <w:rPr>
          <w:color w:val="6D6D6D"/>
          <w:spacing w:val="-6"/>
          <w:lang w:eastAsia="zh-CN"/>
        </w:rPr>
        <w:t xml:space="preserve">区数量之前说明 </w:t>
      </w:r>
      <w:r>
        <w:rPr>
          <w:rFonts w:ascii="Arial" w:eastAsia="Arial"/>
          <w:color w:val="6D6D6D"/>
          <w:lang w:eastAsia="zh-CN"/>
        </w:rPr>
        <w:t xml:space="preserve">DBWR I/O </w:t>
      </w:r>
      <w:r>
        <w:rPr>
          <w:color w:val="6D6D6D"/>
          <w:lang w:eastAsia="zh-CN"/>
        </w:rPr>
        <w:t>吞吐量的问题。</w:t>
      </w:r>
    </w:p>
    <w:p w:rsidR="00A12AEE" w:rsidRDefault="00A12AEE" w:rsidP="00A12AEE">
      <w:pPr>
        <w:pStyle w:val="a5"/>
        <w:spacing w:line="230" w:lineRule="exact"/>
        <w:ind w:left="694"/>
        <w:jc w:val="both"/>
        <w:rPr>
          <w:lang w:eastAsia="zh-CN"/>
        </w:rPr>
      </w:pPr>
      <w:r>
        <w:rPr>
          <w:color w:val="6D6D6D"/>
          <w:lang w:eastAsia="zh-CN"/>
        </w:rPr>
        <w:t xml:space="preserve">高 </w:t>
      </w:r>
      <w:r>
        <w:rPr>
          <w:rFonts w:ascii="Arial" w:eastAsia="Arial"/>
          <w:color w:val="6D6D6D"/>
          <w:lang w:eastAsia="zh-CN"/>
        </w:rPr>
        <w:t xml:space="preserve">db file parallel write </w:t>
      </w:r>
      <w:r>
        <w:rPr>
          <w:color w:val="6D6D6D"/>
          <w:lang w:eastAsia="zh-CN"/>
        </w:rPr>
        <w:t xml:space="preserve">平均等待时间的另一个反响是在 </w:t>
      </w:r>
      <w:r>
        <w:rPr>
          <w:rFonts w:ascii="Arial" w:eastAsia="Arial"/>
          <w:color w:val="6D6D6D"/>
          <w:lang w:eastAsia="zh-CN"/>
        </w:rPr>
        <w:t xml:space="preserve">write complete waits </w:t>
      </w:r>
      <w:r>
        <w:rPr>
          <w:color w:val="6D6D6D"/>
          <w:lang w:eastAsia="zh-CN"/>
        </w:rPr>
        <w:t>等待事件上的高</w:t>
      </w:r>
      <w:r>
        <w:rPr>
          <w:rFonts w:ascii="Arial" w:eastAsia="Arial"/>
          <w:color w:val="6D6D6D"/>
          <w:lang w:eastAsia="zh-CN"/>
        </w:rPr>
        <w:t>TIME_WAITED</w:t>
      </w:r>
      <w:r>
        <w:rPr>
          <w:color w:val="6D6D6D"/>
          <w:lang w:eastAsia="zh-CN"/>
        </w:rPr>
        <w:t>。前台进</w:t>
      </w:r>
      <w:r>
        <w:rPr>
          <w:lang w:eastAsia="zh-CN"/>
        </w:rPr>
        <w:tab/>
      </w:r>
      <w:r>
        <w:rPr>
          <w:color w:val="6D6D6D"/>
          <w:spacing w:val="-2"/>
          <w:lang w:eastAsia="zh-CN"/>
        </w:rPr>
        <w:t xml:space="preserve">程不允许修改正在传输到磁盘的块。换句话说，也就是位于 </w:t>
      </w:r>
      <w:r>
        <w:rPr>
          <w:rFonts w:ascii="Arial" w:eastAsia="Arial"/>
          <w:color w:val="6D6D6D"/>
          <w:lang w:eastAsia="zh-CN"/>
        </w:rPr>
        <w:t xml:space="preserve">DBWR </w:t>
      </w:r>
      <w:r>
        <w:rPr>
          <w:color w:val="6D6D6D"/>
          <w:spacing w:val="-2"/>
          <w:lang w:eastAsia="zh-CN"/>
        </w:rPr>
        <w:t xml:space="preserve">批量写入中的块。前台的会话在 </w:t>
      </w:r>
      <w:r>
        <w:rPr>
          <w:rFonts w:ascii="Arial" w:eastAsia="Arial"/>
          <w:color w:val="6D6D6D"/>
          <w:lang w:eastAsia="zh-CN"/>
        </w:rPr>
        <w:t xml:space="preserve">write complete waits </w:t>
      </w:r>
      <w:r>
        <w:rPr>
          <w:color w:val="6D6D6D"/>
          <w:spacing w:val="-3"/>
          <w:lang w:eastAsia="zh-CN"/>
        </w:rPr>
        <w:t>等待事件上等待。因此，</w:t>
      </w:r>
      <w:r>
        <w:rPr>
          <w:rFonts w:ascii="Arial" w:eastAsia="Arial"/>
          <w:color w:val="6D6D6D"/>
          <w:spacing w:val="-3"/>
          <w:lang w:eastAsia="zh-CN"/>
        </w:rPr>
        <w:t xml:space="preserve">write </w:t>
      </w:r>
      <w:r>
        <w:rPr>
          <w:rFonts w:ascii="Arial" w:eastAsia="Arial"/>
          <w:color w:val="6D6D6D"/>
          <w:lang w:eastAsia="zh-CN"/>
        </w:rPr>
        <w:t xml:space="preserve">complete waits </w:t>
      </w:r>
      <w:r>
        <w:rPr>
          <w:color w:val="6D6D6D"/>
          <w:spacing w:val="-6"/>
          <w:lang w:eastAsia="zh-CN"/>
        </w:rPr>
        <w:t xml:space="preserve">事件的出现，一定标志着缓慢的 </w:t>
      </w:r>
      <w:r>
        <w:rPr>
          <w:rFonts w:ascii="Arial" w:eastAsia="Arial"/>
          <w:color w:val="6D6D6D"/>
          <w:lang w:eastAsia="zh-CN"/>
        </w:rPr>
        <w:t xml:space="preserve">DBWR </w:t>
      </w:r>
      <w:r>
        <w:rPr>
          <w:color w:val="6D6D6D"/>
          <w:spacing w:val="-9"/>
          <w:lang w:eastAsia="zh-CN"/>
        </w:rPr>
        <w:t xml:space="preserve">进程，可以通过改进 </w:t>
      </w:r>
      <w:r>
        <w:rPr>
          <w:rFonts w:ascii="Arial" w:eastAsia="Arial"/>
          <w:color w:val="6D6D6D"/>
          <w:lang w:eastAsia="zh-CN"/>
        </w:rPr>
        <w:t xml:space="preserve">DBWR I/O </w:t>
      </w:r>
      <w:r>
        <w:rPr>
          <w:color w:val="6D6D6D"/>
          <w:lang w:eastAsia="zh-CN"/>
        </w:rPr>
        <w:t>吞吐量修正这种延迟。</w:t>
      </w:r>
    </w:p>
    <w:p w:rsidR="00A12AEE" w:rsidRPr="000656D5" w:rsidRDefault="00A12AEE" w:rsidP="00A12AEE">
      <w:pPr>
        <w:pStyle w:val="3"/>
        <w:numPr>
          <w:ilvl w:val="0"/>
          <w:numId w:val="24"/>
        </w:numPr>
      </w:pPr>
      <w:r w:rsidRPr="000656D5">
        <w:t>DB File Single Write</w:t>
      </w:r>
    </w:p>
    <w:p w:rsidR="00A12AEE" w:rsidRDefault="00A12AEE" w:rsidP="00A12AEE">
      <w:pPr>
        <w:tabs>
          <w:tab w:val="left" w:pos="451"/>
        </w:tabs>
        <w:spacing w:line="302" w:lineRule="exact"/>
        <w:ind w:left="450"/>
        <w:rPr>
          <w:sz w:val="18"/>
          <w:lang w:eastAsia="zh-CN"/>
        </w:rPr>
      </w:pPr>
      <w:r>
        <w:rPr>
          <w:rFonts w:ascii="宋体" w:eastAsia="宋体" w:hint="eastAsia"/>
          <w:color w:val="0000FF"/>
          <w:sz w:val="18"/>
          <w:lang w:eastAsia="zh-CN"/>
        </w:rPr>
        <w:t>当文件头或别的单独块被写入时发生，这一等待直到所有的</w:t>
      </w:r>
      <w:r>
        <w:rPr>
          <w:color w:val="0000FF"/>
          <w:sz w:val="18"/>
          <w:lang w:eastAsia="zh-CN"/>
        </w:rPr>
        <w:t>I/O</w:t>
      </w:r>
      <w:r>
        <w:rPr>
          <w:color w:val="0000FF"/>
          <w:spacing w:val="-6"/>
          <w:sz w:val="18"/>
          <w:lang w:eastAsia="zh-CN"/>
        </w:rPr>
        <w:t xml:space="preserve"> </w:t>
      </w:r>
      <w:r>
        <w:rPr>
          <w:rFonts w:ascii="宋体" w:eastAsia="宋体" w:hint="eastAsia"/>
          <w:color w:val="0000FF"/>
          <w:spacing w:val="-1"/>
          <w:sz w:val="18"/>
          <w:lang w:eastAsia="zh-CN"/>
        </w:rPr>
        <w:t>调用完成。解决办法：改善</w:t>
      </w:r>
      <w:r>
        <w:rPr>
          <w:color w:val="0000FF"/>
          <w:sz w:val="18"/>
          <w:lang w:eastAsia="zh-CN"/>
        </w:rPr>
        <w:t>IO</w:t>
      </w:r>
    </w:p>
    <w:p w:rsidR="00A12AEE" w:rsidRDefault="00A12AEE" w:rsidP="00A12AEE">
      <w:pPr>
        <w:pStyle w:val="a5"/>
        <w:spacing w:before="40"/>
        <w:ind w:left="449"/>
        <w:rPr>
          <w:lang w:eastAsia="zh-CN"/>
        </w:rPr>
      </w:pPr>
      <w:r>
        <w:rPr>
          <w:color w:val="0000FF"/>
          <w:lang w:eastAsia="zh-CN"/>
        </w:rPr>
        <w:t>性能。</w:t>
      </w:r>
    </w:p>
    <w:p w:rsidR="00A12AEE" w:rsidRPr="000656D5" w:rsidRDefault="00A12AEE" w:rsidP="00A12AEE">
      <w:pPr>
        <w:pStyle w:val="3"/>
        <w:numPr>
          <w:ilvl w:val="0"/>
          <w:numId w:val="24"/>
        </w:numPr>
      </w:pPr>
      <w:r w:rsidRPr="000656D5">
        <w:t>DB FILE Scattered Read</w:t>
      </w:r>
    </w:p>
    <w:p w:rsidR="00A12AEE" w:rsidRPr="00640D5F" w:rsidRDefault="00A12AEE" w:rsidP="00A12AEE">
      <w:pPr>
        <w:pStyle w:val="a5"/>
        <w:tabs>
          <w:tab w:val="left" w:pos="451"/>
        </w:tabs>
        <w:spacing w:before="12" w:line="312" w:lineRule="exact"/>
        <w:ind w:left="449" w:right="29"/>
        <w:jc w:val="both"/>
        <w:rPr>
          <w:lang w:eastAsia="zh-CN"/>
        </w:rPr>
      </w:pPr>
      <w:r>
        <w:rPr>
          <w:color w:val="0000FF"/>
          <w:spacing w:val="-4"/>
          <w:lang w:eastAsia="zh-CN"/>
        </w:rPr>
        <w:t xml:space="preserve">当扫描整个段来根据初始化参数 </w:t>
      </w:r>
      <w:r>
        <w:rPr>
          <w:rFonts w:ascii="Arial" w:eastAsia="Arial"/>
          <w:color w:val="0000FF"/>
          <w:lang w:eastAsia="zh-CN"/>
        </w:rPr>
        <w:t>db_file_multiblock_read_count</w:t>
      </w:r>
      <w:r>
        <w:rPr>
          <w:rFonts w:ascii="Arial" w:eastAsia="Arial"/>
          <w:color w:val="0000FF"/>
          <w:spacing w:val="-9"/>
          <w:lang w:eastAsia="zh-CN"/>
        </w:rPr>
        <w:t xml:space="preserve"> </w:t>
      </w:r>
      <w:r>
        <w:rPr>
          <w:color w:val="0000FF"/>
          <w:spacing w:val="-2"/>
          <w:lang w:eastAsia="zh-CN"/>
        </w:rPr>
        <w:t>读取多个块时发生，因为数据可能分散在不同的部分，这与分条或分段）相关，因此通常需要多个分散的读来读取所有的数据。等待时间是完</w:t>
      </w:r>
      <w:r>
        <w:rPr>
          <w:color w:val="0000FF"/>
          <w:spacing w:val="13"/>
          <w:lang w:eastAsia="zh-CN"/>
        </w:rPr>
        <w:t>成所有</w:t>
      </w:r>
      <w:r>
        <w:rPr>
          <w:rFonts w:ascii="Arial" w:eastAsia="Arial"/>
          <w:color w:val="0000FF"/>
          <w:lang w:eastAsia="zh-CN"/>
        </w:rPr>
        <w:t>I/O</w:t>
      </w:r>
      <w:r>
        <w:rPr>
          <w:rFonts w:ascii="Arial" w:eastAsia="Arial"/>
          <w:color w:val="0000FF"/>
          <w:spacing w:val="-6"/>
          <w:lang w:eastAsia="zh-CN"/>
        </w:rPr>
        <w:t xml:space="preserve"> </w:t>
      </w:r>
      <w:r>
        <w:rPr>
          <w:color w:val="0000FF"/>
          <w:spacing w:val="3"/>
          <w:lang w:eastAsia="zh-CN"/>
        </w:rPr>
        <w:t>调用的时间。解决办法：改善</w:t>
      </w:r>
      <w:r>
        <w:rPr>
          <w:rFonts w:ascii="Arial" w:eastAsia="Arial"/>
          <w:color w:val="0000FF"/>
          <w:lang w:eastAsia="zh-CN"/>
        </w:rPr>
        <w:t>IO</w:t>
      </w:r>
      <w:r>
        <w:rPr>
          <w:rFonts w:ascii="Arial" w:eastAsia="Arial"/>
          <w:color w:val="0000FF"/>
          <w:spacing w:val="-6"/>
          <w:lang w:eastAsia="zh-CN"/>
        </w:rPr>
        <w:t xml:space="preserve"> </w:t>
      </w:r>
      <w:r>
        <w:rPr>
          <w:color w:val="0000FF"/>
          <w:lang w:eastAsia="zh-CN"/>
        </w:rPr>
        <w:t>性能。</w:t>
      </w:r>
    </w:p>
    <w:p w:rsidR="00A12AEE" w:rsidRDefault="00A12AEE" w:rsidP="00A12AEE">
      <w:pPr>
        <w:pStyle w:val="a5"/>
        <w:spacing w:before="64"/>
        <w:ind w:left="334"/>
        <w:rPr>
          <w:lang w:eastAsia="zh-CN"/>
        </w:rPr>
      </w:pPr>
      <w:r>
        <w:rPr>
          <w:color w:val="303030"/>
          <w:lang w:eastAsia="zh-CN"/>
        </w:rPr>
        <w:t>这种情况通常显示与全表扫描相关的等待。</w:t>
      </w:r>
    </w:p>
    <w:p w:rsidR="00A12AEE" w:rsidRDefault="00A12AEE" w:rsidP="00A12AEE">
      <w:pPr>
        <w:pStyle w:val="a5"/>
        <w:spacing w:before="148" w:line="393" w:lineRule="auto"/>
        <w:ind w:left="333" w:right="373"/>
        <w:jc w:val="both"/>
        <w:rPr>
          <w:lang w:eastAsia="zh-CN"/>
        </w:rPr>
      </w:pPr>
      <w:r>
        <w:rPr>
          <w:color w:val="303030"/>
          <w:spacing w:val="-3"/>
          <w:lang w:eastAsia="zh-CN"/>
        </w:rPr>
        <w:t>当数据库进行全表扫时，基于性能的考虑，数据会分散</w:t>
      </w:r>
      <w:r>
        <w:rPr>
          <w:rFonts w:ascii="Arial" w:eastAsia="Arial"/>
          <w:color w:val="303030"/>
          <w:lang w:eastAsia="zh-CN"/>
        </w:rPr>
        <w:t>(scattered)</w:t>
      </w:r>
      <w:r>
        <w:rPr>
          <w:color w:val="303030"/>
          <w:spacing w:val="-18"/>
          <w:lang w:eastAsia="zh-CN"/>
        </w:rPr>
        <w:t xml:space="preserve">读入 </w:t>
      </w:r>
      <w:r>
        <w:rPr>
          <w:rFonts w:ascii="Arial" w:eastAsia="Arial"/>
          <w:color w:val="303030"/>
          <w:lang w:eastAsia="zh-CN"/>
        </w:rPr>
        <w:t>Buffer Cache</w:t>
      </w:r>
      <w:r>
        <w:rPr>
          <w:color w:val="303030"/>
          <w:spacing w:val="-4"/>
          <w:lang w:eastAsia="zh-CN"/>
        </w:rPr>
        <w:t>。如果这个等待事件比较显著，可能说</w:t>
      </w:r>
      <w:r>
        <w:rPr>
          <w:color w:val="303030"/>
          <w:spacing w:val="-11"/>
          <w:lang w:eastAsia="zh-CN"/>
        </w:rPr>
        <w:t>明对于某些全表扫描的表，没有创建索引或者没有创建合适的索引，我们可能需要检查这些数据表已确定是否进行了正确的</w:t>
      </w:r>
      <w:r>
        <w:rPr>
          <w:color w:val="303030"/>
          <w:lang w:eastAsia="zh-CN"/>
        </w:rPr>
        <w:t>设置。</w:t>
      </w:r>
    </w:p>
    <w:p w:rsidR="00A12AEE" w:rsidRDefault="00A12AEE" w:rsidP="00A12AEE">
      <w:pPr>
        <w:pStyle w:val="a5"/>
        <w:spacing w:line="393" w:lineRule="auto"/>
        <w:ind w:left="333" w:right="373"/>
        <w:jc w:val="both"/>
        <w:rPr>
          <w:lang w:eastAsia="zh-CN"/>
        </w:rPr>
      </w:pPr>
      <w:r>
        <w:rPr>
          <w:color w:val="303030"/>
          <w:spacing w:val="-2"/>
          <w:lang w:eastAsia="zh-CN"/>
        </w:rPr>
        <w:t xml:space="preserve">然而这个等待事件不一定意味着性能低下，在某些条件下 </w:t>
      </w:r>
      <w:r>
        <w:rPr>
          <w:rFonts w:ascii="Arial" w:eastAsia="Arial"/>
          <w:color w:val="303030"/>
          <w:lang w:eastAsia="zh-CN"/>
        </w:rPr>
        <w:t xml:space="preserve">Oracle </w:t>
      </w:r>
      <w:r>
        <w:rPr>
          <w:color w:val="303030"/>
          <w:spacing w:val="-1"/>
          <w:lang w:eastAsia="zh-CN"/>
        </w:rPr>
        <w:t>会主动使用全表扫描来替换索引扫描以提高性能，这和访</w:t>
      </w:r>
      <w:r>
        <w:rPr>
          <w:color w:val="303030"/>
          <w:spacing w:val="-5"/>
          <w:lang w:eastAsia="zh-CN"/>
        </w:rPr>
        <w:t xml:space="preserve">问的数据量有关，在 </w:t>
      </w:r>
      <w:r>
        <w:rPr>
          <w:rFonts w:ascii="Arial" w:eastAsia="Arial"/>
          <w:color w:val="303030"/>
          <w:lang w:eastAsia="zh-CN"/>
        </w:rPr>
        <w:t xml:space="preserve">CBO </w:t>
      </w:r>
      <w:r>
        <w:rPr>
          <w:color w:val="303030"/>
          <w:spacing w:val="44"/>
          <w:lang w:eastAsia="zh-CN"/>
        </w:rPr>
        <w:t>下</w:t>
      </w:r>
      <w:r>
        <w:rPr>
          <w:rFonts w:ascii="Arial" w:eastAsia="Arial"/>
          <w:color w:val="303030"/>
          <w:lang w:eastAsia="zh-CN"/>
        </w:rPr>
        <w:t xml:space="preserve">Oracle </w:t>
      </w:r>
      <w:r>
        <w:rPr>
          <w:color w:val="303030"/>
          <w:spacing w:val="-4"/>
          <w:lang w:eastAsia="zh-CN"/>
        </w:rPr>
        <w:t xml:space="preserve">会进行更为智能的选择，在 </w:t>
      </w:r>
      <w:r>
        <w:rPr>
          <w:rFonts w:ascii="Arial" w:eastAsia="Arial"/>
          <w:color w:val="303030"/>
          <w:lang w:eastAsia="zh-CN"/>
        </w:rPr>
        <w:t xml:space="preserve">RBO </w:t>
      </w:r>
      <w:r>
        <w:rPr>
          <w:color w:val="303030"/>
          <w:spacing w:val="44"/>
          <w:lang w:eastAsia="zh-CN"/>
        </w:rPr>
        <w:t>下</w:t>
      </w:r>
      <w:r>
        <w:rPr>
          <w:rFonts w:ascii="Arial" w:eastAsia="Arial"/>
          <w:color w:val="303030"/>
          <w:lang w:eastAsia="zh-CN"/>
        </w:rPr>
        <w:t xml:space="preserve">Oracle </w:t>
      </w:r>
      <w:r>
        <w:rPr>
          <w:color w:val="303030"/>
          <w:lang w:eastAsia="zh-CN"/>
        </w:rPr>
        <w:t>更倾向于使用索引。</w:t>
      </w:r>
    </w:p>
    <w:p w:rsidR="00A12AEE" w:rsidRDefault="00A12AEE" w:rsidP="00A12AEE">
      <w:pPr>
        <w:pStyle w:val="a5"/>
        <w:spacing w:line="230" w:lineRule="exact"/>
        <w:ind w:left="333"/>
        <w:jc w:val="both"/>
        <w:rPr>
          <w:lang w:eastAsia="zh-CN"/>
        </w:rPr>
      </w:pPr>
      <w:r>
        <w:rPr>
          <w:color w:val="303030"/>
          <w:spacing w:val="-5"/>
          <w:lang w:eastAsia="zh-CN"/>
        </w:rPr>
        <w:t xml:space="preserve">因为全表扫描被置于 </w:t>
      </w:r>
      <w:r>
        <w:rPr>
          <w:rFonts w:ascii="Arial" w:eastAsia="Arial"/>
          <w:color w:val="303030"/>
          <w:spacing w:val="-1"/>
          <w:w w:val="99"/>
          <w:lang w:eastAsia="zh-CN"/>
        </w:rPr>
        <w:t>L</w:t>
      </w:r>
      <w:r>
        <w:rPr>
          <w:rFonts w:ascii="Arial" w:eastAsia="Arial"/>
          <w:color w:val="303030"/>
          <w:w w:val="99"/>
          <w:lang w:eastAsia="zh-CN"/>
        </w:rPr>
        <w:t>R</w:t>
      </w:r>
      <w:r>
        <w:rPr>
          <w:rFonts w:ascii="Arial" w:eastAsia="Arial"/>
          <w:color w:val="303030"/>
          <w:spacing w:val="-24"/>
          <w:w w:val="99"/>
          <w:lang w:eastAsia="zh-CN"/>
        </w:rPr>
        <w:t>U</w:t>
      </w:r>
      <w:r>
        <w:rPr>
          <w:color w:val="303030"/>
          <w:lang w:eastAsia="zh-CN"/>
        </w:rPr>
        <w:t>（</w:t>
      </w:r>
      <w:r>
        <w:rPr>
          <w:rFonts w:ascii="Arial" w:eastAsia="Arial"/>
          <w:color w:val="303030"/>
          <w:w w:val="99"/>
          <w:lang w:eastAsia="zh-CN"/>
        </w:rPr>
        <w:t>L</w:t>
      </w:r>
      <w:r>
        <w:rPr>
          <w:rFonts w:ascii="Arial" w:eastAsia="Arial"/>
          <w:color w:val="303030"/>
          <w:spacing w:val="-1"/>
          <w:w w:val="99"/>
          <w:lang w:eastAsia="zh-CN"/>
        </w:rPr>
        <w:t>ea</w:t>
      </w:r>
      <w:r>
        <w:rPr>
          <w:rFonts w:ascii="Arial" w:eastAsia="Arial"/>
          <w:color w:val="303030"/>
          <w:w w:val="99"/>
          <w:lang w:eastAsia="zh-CN"/>
        </w:rPr>
        <w:t>s</w:t>
      </w:r>
      <w:r>
        <w:rPr>
          <w:rFonts w:ascii="Arial" w:eastAsia="Arial"/>
          <w:color w:val="303030"/>
          <w:lang w:eastAsia="zh-CN"/>
        </w:rPr>
        <w:t>t</w:t>
      </w:r>
      <w:r>
        <w:rPr>
          <w:rFonts w:ascii="Arial" w:eastAsia="Arial"/>
          <w:color w:val="303030"/>
          <w:spacing w:val="-5"/>
          <w:lang w:eastAsia="zh-CN"/>
        </w:rPr>
        <w:t xml:space="preserve"> </w:t>
      </w:r>
      <w:r>
        <w:rPr>
          <w:rFonts w:ascii="Arial" w:eastAsia="Arial"/>
          <w:color w:val="303030"/>
          <w:spacing w:val="-1"/>
          <w:w w:val="99"/>
          <w:lang w:eastAsia="zh-CN"/>
        </w:rPr>
        <w:t>Re</w:t>
      </w:r>
      <w:r>
        <w:rPr>
          <w:rFonts w:ascii="Arial" w:eastAsia="Arial"/>
          <w:color w:val="303030"/>
          <w:w w:val="99"/>
          <w:lang w:eastAsia="zh-CN"/>
        </w:rPr>
        <w:t>ce</w:t>
      </w:r>
      <w:r>
        <w:rPr>
          <w:rFonts w:ascii="Arial" w:eastAsia="Arial"/>
          <w:color w:val="303030"/>
          <w:spacing w:val="-1"/>
          <w:lang w:eastAsia="zh-CN"/>
        </w:rPr>
        <w:t>n</w:t>
      </w:r>
      <w:r>
        <w:rPr>
          <w:rFonts w:ascii="Arial" w:eastAsia="Arial"/>
          <w:color w:val="303030"/>
          <w:lang w:eastAsia="zh-CN"/>
        </w:rPr>
        <w:t>t</w:t>
      </w:r>
      <w:r>
        <w:rPr>
          <w:rFonts w:ascii="Arial" w:eastAsia="Arial"/>
          <w:color w:val="303030"/>
          <w:w w:val="99"/>
          <w:lang w:eastAsia="zh-CN"/>
        </w:rPr>
        <w:t>l</w:t>
      </w:r>
      <w:r>
        <w:rPr>
          <w:rFonts w:ascii="Arial" w:eastAsia="Arial"/>
          <w:color w:val="303030"/>
          <w:lang w:eastAsia="zh-CN"/>
        </w:rPr>
        <w:t>y</w:t>
      </w:r>
      <w:r>
        <w:rPr>
          <w:rFonts w:ascii="Arial" w:eastAsia="Arial"/>
          <w:color w:val="303030"/>
          <w:spacing w:val="-6"/>
          <w:lang w:eastAsia="zh-CN"/>
        </w:rPr>
        <w:t xml:space="preserve"> </w:t>
      </w:r>
      <w:r>
        <w:rPr>
          <w:rFonts w:ascii="Arial" w:eastAsia="Arial"/>
          <w:color w:val="303030"/>
          <w:spacing w:val="-1"/>
          <w:w w:val="99"/>
          <w:lang w:eastAsia="zh-CN"/>
        </w:rPr>
        <w:t>U</w:t>
      </w:r>
      <w:r>
        <w:rPr>
          <w:rFonts w:ascii="Arial" w:eastAsia="Arial"/>
          <w:color w:val="303030"/>
          <w:lang w:eastAsia="zh-CN"/>
        </w:rPr>
        <w:t>s</w:t>
      </w:r>
      <w:r>
        <w:rPr>
          <w:rFonts w:ascii="Arial" w:eastAsia="Arial"/>
          <w:color w:val="303030"/>
          <w:spacing w:val="-1"/>
          <w:w w:val="99"/>
          <w:lang w:eastAsia="zh-CN"/>
        </w:rPr>
        <w:t>ed</w:t>
      </w:r>
      <w:r>
        <w:rPr>
          <w:color w:val="303030"/>
          <w:spacing w:val="-5"/>
          <w:lang w:eastAsia="zh-CN"/>
        </w:rPr>
        <w:t>，最近最少适用</w:t>
      </w:r>
      <w:r>
        <w:rPr>
          <w:color w:val="303030"/>
          <w:spacing w:val="-23"/>
          <w:lang w:eastAsia="zh-CN"/>
        </w:rPr>
        <w:t>）</w:t>
      </w:r>
      <w:r>
        <w:rPr>
          <w:color w:val="303030"/>
          <w:spacing w:val="-5"/>
          <w:lang w:eastAsia="zh-CN"/>
        </w:rPr>
        <w:t>列表的冷端</w:t>
      </w:r>
      <w:r>
        <w:rPr>
          <w:color w:val="303030"/>
          <w:spacing w:val="-1"/>
          <w:lang w:eastAsia="zh-CN"/>
        </w:rPr>
        <w:t>（</w:t>
      </w:r>
      <w:r>
        <w:rPr>
          <w:rFonts w:ascii="Arial" w:eastAsia="Arial"/>
          <w:color w:val="303030"/>
          <w:lang w:eastAsia="zh-CN"/>
        </w:rPr>
        <w:t>c</w:t>
      </w:r>
      <w:r>
        <w:rPr>
          <w:rFonts w:ascii="Arial" w:eastAsia="Arial"/>
          <w:color w:val="303030"/>
          <w:spacing w:val="-1"/>
          <w:w w:val="99"/>
          <w:lang w:eastAsia="zh-CN"/>
        </w:rPr>
        <w:t>ol</w:t>
      </w:r>
      <w:r>
        <w:rPr>
          <w:rFonts w:ascii="Arial" w:eastAsia="Arial"/>
          <w:color w:val="303030"/>
          <w:w w:val="99"/>
          <w:lang w:eastAsia="zh-CN"/>
        </w:rPr>
        <w:t>d</w:t>
      </w:r>
      <w:r>
        <w:rPr>
          <w:rFonts w:ascii="Arial" w:eastAsia="Arial"/>
          <w:color w:val="303030"/>
          <w:spacing w:val="-5"/>
          <w:lang w:eastAsia="zh-CN"/>
        </w:rPr>
        <w:t xml:space="preserve"> </w:t>
      </w:r>
      <w:r>
        <w:rPr>
          <w:rFonts w:ascii="Arial" w:eastAsia="Arial"/>
          <w:color w:val="303030"/>
          <w:w w:val="99"/>
          <w:lang w:eastAsia="zh-CN"/>
        </w:rPr>
        <w:t>e</w:t>
      </w:r>
      <w:r>
        <w:rPr>
          <w:rFonts w:ascii="Arial" w:eastAsia="Arial"/>
          <w:color w:val="303030"/>
          <w:spacing w:val="-1"/>
          <w:w w:val="99"/>
          <w:lang w:eastAsia="zh-CN"/>
        </w:rPr>
        <w:t>nd</w:t>
      </w:r>
      <w:r>
        <w:rPr>
          <w:color w:val="303030"/>
          <w:spacing w:val="-90"/>
          <w:lang w:eastAsia="zh-CN"/>
        </w:rPr>
        <w:t>）</w:t>
      </w:r>
      <w:r>
        <w:rPr>
          <w:color w:val="303030"/>
          <w:spacing w:val="-5"/>
          <w:lang w:eastAsia="zh-CN"/>
        </w:rPr>
        <w:t>，对于频繁访问的较小的数据表，</w:t>
      </w:r>
    </w:p>
    <w:p w:rsidR="00A12AEE" w:rsidRDefault="00A12AEE" w:rsidP="00A12AEE">
      <w:pPr>
        <w:spacing w:line="214" w:lineRule="exact"/>
        <w:ind w:left="29"/>
        <w:rPr>
          <w:rFonts w:ascii="宋体" w:eastAsia="宋体"/>
          <w:sz w:val="18"/>
          <w:lang w:eastAsia="zh-CN"/>
        </w:rPr>
      </w:pPr>
      <w:r>
        <w:rPr>
          <w:rFonts w:ascii="宋体" w:eastAsia="宋体" w:hint="eastAsia"/>
          <w:color w:val="303030"/>
          <w:sz w:val="18"/>
          <w:lang w:eastAsia="zh-CN"/>
        </w:rPr>
        <w:t>可以选择把他们</w:t>
      </w:r>
      <w:r>
        <w:rPr>
          <w:color w:val="303030"/>
          <w:sz w:val="18"/>
          <w:lang w:eastAsia="zh-CN"/>
        </w:rPr>
        <w:t xml:space="preserve">Cache </w:t>
      </w:r>
      <w:r>
        <w:rPr>
          <w:rFonts w:ascii="宋体" w:eastAsia="宋体" w:hint="eastAsia"/>
          <w:color w:val="303030"/>
          <w:sz w:val="18"/>
          <w:lang w:eastAsia="zh-CN"/>
        </w:rPr>
        <w:t>到内存中，以避免反复读取。</w:t>
      </w:r>
    </w:p>
    <w:p w:rsidR="00A12AEE" w:rsidRDefault="00A12AEE" w:rsidP="00A12AEE">
      <w:pPr>
        <w:spacing w:before="44" w:line="324" w:lineRule="auto"/>
        <w:ind w:left="29" w:right="29" w:firstLine="420"/>
        <w:rPr>
          <w:rFonts w:ascii="宋体" w:eastAsia="宋体"/>
          <w:sz w:val="18"/>
          <w:lang w:eastAsia="zh-CN"/>
        </w:rPr>
      </w:pPr>
      <w:r>
        <w:rPr>
          <w:rFonts w:ascii="宋体" w:eastAsia="宋体" w:hint="eastAsia"/>
          <w:color w:val="303030"/>
          <w:spacing w:val="-2"/>
          <w:sz w:val="18"/>
          <w:lang w:eastAsia="zh-CN"/>
        </w:rPr>
        <w:t xml:space="preserve">当这个等待事件比较显著时，可以结合 </w:t>
      </w:r>
      <w:r>
        <w:rPr>
          <w:color w:val="303030"/>
          <w:sz w:val="18"/>
          <w:lang w:eastAsia="zh-CN"/>
        </w:rPr>
        <w:t xml:space="preserve">v$session_longops </w:t>
      </w:r>
      <w:r>
        <w:rPr>
          <w:rFonts w:ascii="宋体" w:eastAsia="宋体" w:hint="eastAsia"/>
          <w:color w:val="303030"/>
          <w:sz w:val="18"/>
          <w:lang w:eastAsia="zh-CN"/>
        </w:rPr>
        <w:t>动态性能视图来进行诊断，该视图中记录了长时间（运行</w:t>
      </w:r>
      <w:r>
        <w:rPr>
          <w:rFonts w:ascii="宋体" w:eastAsia="宋体" w:hint="eastAsia"/>
          <w:color w:val="303030"/>
          <w:spacing w:val="-10"/>
          <w:sz w:val="18"/>
          <w:lang w:eastAsia="zh-CN"/>
        </w:rPr>
        <w:t xml:space="preserve">时间超过 </w:t>
      </w:r>
      <w:r>
        <w:rPr>
          <w:color w:val="303030"/>
          <w:sz w:val="18"/>
          <w:lang w:eastAsia="zh-CN"/>
        </w:rPr>
        <w:t xml:space="preserve">6 </w:t>
      </w:r>
      <w:r>
        <w:rPr>
          <w:rFonts w:ascii="宋体" w:eastAsia="宋体" w:hint="eastAsia"/>
          <w:color w:val="303030"/>
          <w:sz w:val="18"/>
          <w:lang w:eastAsia="zh-CN"/>
        </w:rPr>
        <w:t>秒的）运行的事物，可能很多是全表扫描操作（不管怎样，这部分信息都是值得我们注意的</w:t>
      </w:r>
      <w:r>
        <w:rPr>
          <w:rFonts w:ascii="宋体" w:eastAsia="宋体" w:hint="eastAsia"/>
          <w:color w:val="303030"/>
          <w:spacing w:val="-90"/>
          <w:sz w:val="18"/>
          <w:lang w:eastAsia="zh-CN"/>
        </w:rPr>
        <w:t>）</w:t>
      </w:r>
      <w:r>
        <w:rPr>
          <w:rFonts w:ascii="宋体" w:eastAsia="宋体" w:hint="eastAsia"/>
          <w:color w:val="303030"/>
          <w:sz w:val="18"/>
          <w:lang w:eastAsia="zh-CN"/>
        </w:rPr>
        <w:t>。</w:t>
      </w:r>
    </w:p>
    <w:p w:rsidR="00A12AEE" w:rsidRPr="000656D5" w:rsidRDefault="00A12AEE" w:rsidP="00A12AEE">
      <w:pPr>
        <w:pStyle w:val="3"/>
        <w:numPr>
          <w:ilvl w:val="0"/>
          <w:numId w:val="24"/>
        </w:numPr>
      </w:pPr>
      <w:r w:rsidRPr="000656D5">
        <w:t>DB FILE Sequential Read</w:t>
      </w:r>
    </w:p>
    <w:p w:rsidR="00A12AEE" w:rsidRDefault="00A12AEE" w:rsidP="00A12AEE">
      <w:pPr>
        <w:spacing w:line="273" w:lineRule="exact"/>
        <w:ind w:left="29"/>
        <w:rPr>
          <w:rFonts w:ascii="宋体" w:eastAsia="宋体"/>
          <w:sz w:val="18"/>
          <w:lang w:eastAsia="zh-CN"/>
        </w:rPr>
      </w:pPr>
      <w:r>
        <w:rPr>
          <w:rFonts w:ascii="宋体" w:eastAsia="宋体" w:hint="eastAsia"/>
          <w:color w:val="0000FF"/>
          <w:sz w:val="18"/>
          <w:lang w:eastAsia="zh-CN"/>
        </w:rPr>
        <w:t>当前台进程对数据文件进行常规读时发生，包括索引查找和别的非整段扫描以及数据文</w:t>
      </w:r>
    </w:p>
    <w:p w:rsidR="00A12AEE" w:rsidRDefault="00A12AEE" w:rsidP="00A12AEE">
      <w:pPr>
        <w:spacing w:before="40"/>
        <w:ind w:left="449"/>
        <w:rPr>
          <w:rFonts w:ascii="宋体" w:eastAsia="宋体"/>
          <w:sz w:val="18"/>
          <w:lang w:eastAsia="zh-CN"/>
        </w:rPr>
      </w:pPr>
      <w:r>
        <w:rPr>
          <w:rFonts w:ascii="宋体" w:eastAsia="宋体" w:hint="eastAsia"/>
          <w:color w:val="0000FF"/>
          <w:sz w:val="18"/>
          <w:lang w:eastAsia="zh-CN"/>
        </w:rPr>
        <w:t>件块丢弃等待。等待时间是完成所有</w:t>
      </w:r>
      <w:r>
        <w:rPr>
          <w:color w:val="0000FF"/>
          <w:sz w:val="18"/>
          <w:lang w:eastAsia="zh-CN"/>
        </w:rPr>
        <w:t xml:space="preserve">I/O </w:t>
      </w:r>
      <w:r>
        <w:rPr>
          <w:rFonts w:ascii="宋体" w:eastAsia="宋体" w:hint="eastAsia"/>
          <w:color w:val="0000FF"/>
          <w:sz w:val="18"/>
          <w:lang w:eastAsia="zh-CN"/>
        </w:rPr>
        <w:t>调用的时间。解决办法：改善</w:t>
      </w:r>
      <w:r>
        <w:rPr>
          <w:color w:val="0000FF"/>
          <w:sz w:val="18"/>
          <w:lang w:eastAsia="zh-CN"/>
        </w:rPr>
        <w:t xml:space="preserve">IO </w:t>
      </w:r>
      <w:r>
        <w:rPr>
          <w:rFonts w:ascii="宋体" w:eastAsia="宋体" w:hint="eastAsia"/>
          <w:color w:val="0000FF"/>
          <w:sz w:val="18"/>
          <w:lang w:eastAsia="zh-CN"/>
        </w:rPr>
        <w:t>性能。</w:t>
      </w:r>
    </w:p>
    <w:p w:rsidR="00A12AEE" w:rsidRDefault="00A12AEE" w:rsidP="00A12AEE">
      <w:pPr>
        <w:pStyle w:val="a5"/>
        <w:spacing w:before="104" w:after="35" w:line="393" w:lineRule="auto"/>
        <w:ind w:left="334" w:right="371"/>
        <w:jc w:val="both"/>
        <w:rPr>
          <w:lang w:eastAsia="zh-CN"/>
        </w:rPr>
      </w:pPr>
      <w:r>
        <w:rPr>
          <w:color w:val="6D6D6D"/>
          <w:spacing w:val="-6"/>
          <w:lang w:eastAsia="zh-CN"/>
        </w:rPr>
        <w:t>如果这个等待事件比较显著，可能表示在多表连接中，表的连接顺序存在问题，没有正确地使用驱动表；或者可能索引的使</w:t>
      </w:r>
      <w:r>
        <w:rPr>
          <w:color w:val="6D6D6D"/>
          <w:spacing w:val="-8"/>
          <w:lang w:eastAsia="zh-CN"/>
        </w:rPr>
        <w:t>用存在问题，并非索引总是最好的选择。在大多数情况下，通过索引可以更为快速地获取记录，所以对于编码规范、调整良好的数据库，这个等待事件很大通常是正常的。有时候这个等待过高和存储分布不连续、连续数据块中部分被缓存有关，特</w:t>
      </w:r>
      <w:r>
        <w:rPr>
          <w:color w:val="6D6D6D"/>
          <w:spacing w:val="-12"/>
          <w:lang w:eastAsia="zh-CN"/>
        </w:rPr>
        <w:t xml:space="preserve">别对于 </w:t>
      </w:r>
      <w:r>
        <w:rPr>
          <w:rFonts w:ascii="Arial" w:eastAsia="Arial"/>
          <w:color w:val="6D6D6D"/>
          <w:lang w:eastAsia="zh-CN"/>
        </w:rPr>
        <w:t xml:space="preserve">DML </w:t>
      </w:r>
      <w:r>
        <w:rPr>
          <w:color w:val="6D6D6D"/>
          <w:spacing w:val="-3"/>
          <w:lang w:eastAsia="zh-CN"/>
        </w:rPr>
        <w:t>频繁的数据表，</w:t>
      </w:r>
      <w:r>
        <w:rPr>
          <w:color w:val="6D6D6D"/>
          <w:spacing w:val="-3"/>
          <w:lang w:eastAsia="zh-CN"/>
        </w:rPr>
        <w:lastRenderedPageBreak/>
        <w:t>数据以及存储空间的不连续可能导致过量的单块读，定期的数据整理和空间回收有时候是必须</w:t>
      </w:r>
      <w:r>
        <w:rPr>
          <w:rFonts w:hint="eastAsia"/>
          <w:color w:val="6D6D6D"/>
          <w:lang w:eastAsia="zh-CN"/>
        </w:rPr>
        <w:t>的。</w:t>
      </w:r>
    </w:p>
    <w:p w:rsidR="00A12AEE" w:rsidRDefault="00A12AEE" w:rsidP="00A12AEE">
      <w:pPr>
        <w:spacing w:before="44" w:line="324" w:lineRule="auto"/>
        <w:ind w:left="29" w:right="81" w:firstLine="420"/>
        <w:rPr>
          <w:rFonts w:ascii="宋体" w:eastAsia="宋体"/>
          <w:sz w:val="18"/>
          <w:lang w:eastAsia="zh-CN"/>
        </w:rPr>
      </w:pPr>
      <w:r>
        <w:rPr>
          <w:rFonts w:ascii="宋体" w:eastAsia="宋体" w:hint="eastAsia"/>
          <w:color w:val="6D6D6D"/>
          <w:sz w:val="18"/>
          <w:lang w:eastAsia="zh-CN"/>
        </w:rPr>
        <w:t>需要注意在很多情况下，使用索引并不是最佳的选择，比如读取较大表中大量的数据，全表扫描可能会明显快于索引扫描，所以在开发中就应该注意，对于这样的查询应该进行避免使用索引扫描。</w:t>
      </w:r>
    </w:p>
    <w:p w:rsidR="00A12AEE" w:rsidRPr="000656D5" w:rsidRDefault="00A12AEE" w:rsidP="00A12AEE">
      <w:pPr>
        <w:pStyle w:val="3"/>
        <w:numPr>
          <w:ilvl w:val="0"/>
          <w:numId w:val="24"/>
        </w:numPr>
      </w:pPr>
      <w:r w:rsidRPr="000656D5">
        <w:t>Direct Path Read</w:t>
      </w:r>
    </w:p>
    <w:p w:rsidR="00A12AEE" w:rsidRDefault="00A12AEE" w:rsidP="00A12AEE">
      <w:pPr>
        <w:spacing w:line="273" w:lineRule="exact"/>
        <w:ind w:left="29"/>
        <w:rPr>
          <w:rFonts w:ascii="宋体" w:eastAsia="宋体"/>
          <w:sz w:val="18"/>
          <w:lang w:eastAsia="zh-CN"/>
        </w:rPr>
      </w:pPr>
      <w:r>
        <w:rPr>
          <w:rFonts w:ascii="宋体" w:eastAsia="宋体" w:hint="eastAsia"/>
          <w:color w:val="0000FF"/>
          <w:spacing w:val="-3"/>
          <w:sz w:val="18"/>
          <w:lang w:eastAsia="zh-CN"/>
        </w:rPr>
        <w:t xml:space="preserve">一般直接路径读取是指将数据块直接读入 </w:t>
      </w:r>
      <w:r>
        <w:rPr>
          <w:color w:val="0000FF"/>
          <w:sz w:val="18"/>
          <w:lang w:eastAsia="zh-CN"/>
        </w:rPr>
        <w:t xml:space="preserve">PGA </w:t>
      </w:r>
      <w:r>
        <w:rPr>
          <w:rFonts w:ascii="宋体" w:eastAsia="宋体" w:hint="eastAsia"/>
          <w:color w:val="0000FF"/>
          <w:spacing w:val="-10"/>
          <w:sz w:val="18"/>
          <w:lang w:eastAsia="zh-CN"/>
        </w:rPr>
        <w:t xml:space="preserve">中。一般用于排序、并行查询和 </w:t>
      </w:r>
      <w:r>
        <w:rPr>
          <w:color w:val="0000FF"/>
          <w:sz w:val="18"/>
          <w:lang w:eastAsia="zh-CN"/>
        </w:rPr>
        <w:t xml:space="preserve">read ahead </w:t>
      </w:r>
      <w:r>
        <w:rPr>
          <w:rFonts w:ascii="宋体" w:eastAsia="宋体" w:hint="eastAsia"/>
          <w:color w:val="0000FF"/>
          <w:sz w:val="18"/>
          <w:lang w:eastAsia="zh-CN"/>
        </w:rPr>
        <w:t>操作。</w:t>
      </w:r>
    </w:p>
    <w:p w:rsidR="00A12AEE" w:rsidRDefault="00A12AEE" w:rsidP="00A12AEE">
      <w:pPr>
        <w:spacing w:before="40"/>
        <w:ind w:left="449"/>
        <w:rPr>
          <w:rFonts w:ascii="宋体" w:eastAsia="宋体"/>
          <w:sz w:val="18"/>
          <w:lang w:eastAsia="zh-CN"/>
        </w:rPr>
      </w:pPr>
      <w:r>
        <w:rPr>
          <w:rFonts w:ascii="宋体" w:eastAsia="宋体" w:hint="eastAsia"/>
          <w:color w:val="0000FF"/>
          <w:sz w:val="18"/>
          <w:lang w:eastAsia="zh-CN"/>
        </w:rPr>
        <w:t>这个等待可能是由于</w:t>
      </w:r>
      <w:r>
        <w:rPr>
          <w:color w:val="0000FF"/>
          <w:sz w:val="18"/>
          <w:lang w:eastAsia="zh-CN"/>
        </w:rPr>
        <w:t xml:space="preserve">I/O </w:t>
      </w:r>
      <w:r>
        <w:rPr>
          <w:rFonts w:ascii="宋体" w:eastAsia="宋体" w:hint="eastAsia"/>
          <w:color w:val="0000FF"/>
          <w:sz w:val="18"/>
          <w:lang w:eastAsia="zh-CN"/>
        </w:rPr>
        <w:t>造成的。使用异步</w:t>
      </w:r>
      <w:r>
        <w:rPr>
          <w:color w:val="0000FF"/>
          <w:sz w:val="18"/>
          <w:lang w:eastAsia="zh-CN"/>
        </w:rPr>
        <w:t xml:space="preserve">I/O </w:t>
      </w:r>
      <w:r>
        <w:rPr>
          <w:rFonts w:ascii="宋体" w:eastAsia="宋体" w:hint="eastAsia"/>
          <w:color w:val="0000FF"/>
          <w:sz w:val="18"/>
          <w:lang w:eastAsia="zh-CN"/>
        </w:rPr>
        <w:t>模式或者限制排序在磁盘上，可能会降低这里的等待时间。</w:t>
      </w:r>
    </w:p>
    <w:p w:rsidR="00A12AEE" w:rsidRDefault="00A12AEE" w:rsidP="00A12AEE">
      <w:pPr>
        <w:pStyle w:val="a5"/>
        <w:spacing w:before="95" w:line="393" w:lineRule="auto"/>
        <w:ind w:left="333" w:right="370" w:firstLine="420"/>
        <w:rPr>
          <w:lang w:eastAsia="zh-CN"/>
        </w:rPr>
      </w:pPr>
      <w:r>
        <w:rPr>
          <w:spacing w:val="2"/>
          <w:lang w:eastAsia="zh-CN"/>
        </w:rPr>
        <w:t>与直接读取相关联的等待事件。当</w:t>
      </w:r>
      <w:r>
        <w:rPr>
          <w:rFonts w:ascii="Arial" w:eastAsia="Arial"/>
          <w:lang w:eastAsia="zh-CN"/>
        </w:rPr>
        <w:t xml:space="preserve">ORACLE </w:t>
      </w:r>
      <w:r>
        <w:rPr>
          <w:spacing w:val="-5"/>
          <w:lang w:eastAsia="zh-CN"/>
        </w:rPr>
        <w:t xml:space="preserve">将数据块直接读入会话的 </w:t>
      </w:r>
      <w:r>
        <w:rPr>
          <w:rFonts w:ascii="Arial" w:eastAsia="Arial"/>
          <w:lang w:eastAsia="zh-CN"/>
        </w:rPr>
        <w:t>PGA</w:t>
      </w:r>
      <w:r>
        <w:rPr>
          <w:lang w:eastAsia="zh-CN"/>
        </w:rPr>
        <w:t>（进程全局区</w:t>
      </w:r>
      <w:r>
        <w:rPr>
          <w:spacing w:val="-5"/>
          <w:lang w:eastAsia="zh-CN"/>
        </w:rPr>
        <w:t>）</w:t>
      </w:r>
      <w:r>
        <w:rPr>
          <w:spacing w:val="-9"/>
          <w:lang w:eastAsia="zh-CN"/>
        </w:rPr>
        <w:t xml:space="preserve">中，同时绕过 </w:t>
      </w:r>
      <w:r>
        <w:rPr>
          <w:rFonts w:ascii="Arial" w:eastAsia="Arial"/>
          <w:lang w:eastAsia="zh-CN"/>
        </w:rPr>
        <w:t>SGA</w:t>
      </w:r>
      <w:r>
        <w:rPr>
          <w:lang w:eastAsia="zh-CN"/>
        </w:rPr>
        <w:t>（系统全局区</w:t>
      </w:r>
      <w:r>
        <w:rPr>
          <w:spacing w:val="-90"/>
          <w:lang w:eastAsia="zh-CN"/>
        </w:rPr>
        <w:t>）</w:t>
      </w:r>
      <w:r>
        <w:rPr>
          <w:lang w:eastAsia="zh-CN"/>
        </w:rPr>
        <w:t>。</w:t>
      </w:r>
      <w:r>
        <w:rPr>
          <w:rFonts w:ascii="Arial" w:eastAsia="Arial"/>
          <w:lang w:eastAsia="zh-CN"/>
        </w:rPr>
        <w:t xml:space="preserve">PGA </w:t>
      </w:r>
      <w:r>
        <w:rPr>
          <w:spacing w:val="-1"/>
          <w:lang w:eastAsia="zh-CN"/>
        </w:rPr>
        <w:t xml:space="preserve">中的数据并不和其他的会话共享。即表明，读入的这部分数据该会话独自使用，不放于共享的 </w:t>
      </w:r>
      <w:r>
        <w:rPr>
          <w:rFonts w:ascii="Arial" w:eastAsia="Arial"/>
          <w:lang w:eastAsia="zh-CN"/>
        </w:rPr>
        <w:t xml:space="preserve">SGA </w:t>
      </w:r>
      <w:r>
        <w:rPr>
          <w:lang w:eastAsia="zh-CN"/>
        </w:rPr>
        <w:t>中。在排序操作</w:t>
      </w:r>
      <w:r>
        <w:rPr>
          <w:rFonts w:ascii="Arial" w:eastAsia="Arial"/>
          <w:lang w:eastAsia="zh-CN"/>
        </w:rPr>
        <w:t>(order by/group by/union/distinct/rollup/</w:t>
      </w:r>
      <w:r>
        <w:rPr>
          <w:lang w:eastAsia="zh-CN"/>
        </w:rPr>
        <w:t>合并连接</w:t>
      </w:r>
      <w:r>
        <w:rPr>
          <w:rFonts w:ascii="Arial" w:eastAsia="Arial"/>
          <w:lang w:eastAsia="zh-CN"/>
        </w:rPr>
        <w:t>)</w:t>
      </w:r>
      <w:r>
        <w:rPr>
          <w:spacing w:val="-10"/>
          <w:lang w:eastAsia="zh-CN"/>
        </w:rPr>
        <w:t xml:space="preserve">时，由于 </w:t>
      </w:r>
      <w:r>
        <w:rPr>
          <w:rFonts w:ascii="Arial" w:eastAsia="Arial"/>
          <w:lang w:eastAsia="zh-CN"/>
        </w:rPr>
        <w:t xml:space="preserve">PGA </w:t>
      </w:r>
      <w:r>
        <w:rPr>
          <w:spacing w:val="-17"/>
          <w:lang w:eastAsia="zh-CN"/>
        </w:rPr>
        <w:t xml:space="preserve">中的 </w:t>
      </w:r>
      <w:r>
        <w:rPr>
          <w:rFonts w:ascii="Arial" w:eastAsia="Arial"/>
          <w:lang w:eastAsia="zh-CN"/>
        </w:rPr>
        <w:t xml:space="preserve">SORT_AREA_SIZE </w:t>
      </w:r>
      <w:r>
        <w:rPr>
          <w:lang w:eastAsia="zh-CN"/>
        </w:rPr>
        <w:t>空间不足，造成需要使</w:t>
      </w:r>
      <w:r>
        <w:rPr>
          <w:spacing w:val="-2"/>
          <w:lang w:eastAsia="zh-CN"/>
        </w:rPr>
        <w:t xml:space="preserve">用临时表空间来保存中间结果，当从临时表空间读入排序结果时，产生 </w:t>
      </w:r>
      <w:r>
        <w:rPr>
          <w:rFonts w:ascii="Arial" w:eastAsia="Arial"/>
          <w:lang w:eastAsia="zh-CN"/>
        </w:rPr>
        <w:t xml:space="preserve">direct path read </w:t>
      </w:r>
      <w:r>
        <w:rPr>
          <w:lang w:eastAsia="zh-CN"/>
        </w:rPr>
        <w:t>等待事件。</w:t>
      </w:r>
    </w:p>
    <w:p w:rsidR="00A12AEE" w:rsidRDefault="00A12AEE" w:rsidP="00A12AEE">
      <w:pPr>
        <w:pStyle w:val="a5"/>
        <w:spacing w:line="393" w:lineRule="auto"/>
        <w:ind w:left="333" w:right="373"/>
        <w:jc w:val="both"/>
        <w:rPr>
          <w:lang w:eastAsia="zh-CN"/>
        </w:rPr>
      </w:pPr>
      <w:r>
        <w:rPr>
          <w:spacing w:val="-13"/>
          <w:lang w:eastAsia="zh-CN"/>
        </w:rPr>
        <w:t xml:space="preserve">使用 </w:t>
      </w:r>
      <w:r>
        <w:rPr>
          <w:rFonts w:ascii="Arial" w:eastAsia="Arial"/>
          <w:lang w:eastAsia="zh-CN"/>
        </w:rPr>
        <w:t xml:space="preserve">HASH </w:t>
      </w:r>
      <w:r>
        <w:rPr>
          <w:spacing w:val="-10"/>
          <w:lang w:eastAsia="zh-CN"/>
        </w:rPr>
        <w:t xml:space="preserve">连接的 </w:t>
      </w:r>
      <w:r>
        <w:rPr>
          <w:rFonts w:ascii="Arial" w:eastAsia="Arial"/>
          <w:lang w:eastAsia="zh-CN"/>
        </w:rPr>
        <w:t xml:space="preserve">SQL </w:t>
      </w:r>
      <w:r>
        <w:rPr>
          <w:spacing w:val="-2"/>
          <w:lang w:eastAsia="zh-CN"/>
        </w:rPr>
        <w:t xml:space="preserve">语句，将不适合位于内存中的散列分区刷新到临时表空间中。为了查明匹配 </w:t>
      </w:r>
      <w:r>
        <w:rPr>
          <w:rFonts w:ascii="Arial" w:eastAsia="Arial"/>
          <w:lang w:eastAsia="zh-CN"/>
        </w:rPr>
        <w:t xml:space="preserve">SQL </w:t>
      </w:r>
      <w:r>
        <w:rPr>
          <w:spacing w:val="-2"/>
          <w:lang w:eastAsia="zh-CN"/>
        </w:rPr>
        <w:t>谓词的行，临时</w:t>
      </w:r>
      <w:r>
        <w:rPr>
          <w:lang w:eastAsia="zh-CN"/>
        </w:rPr>
        <w:t>表空间中的散列分区被读回到内存中</w:t>
      </w:r>
      <w:r>
        <w:rPr>
          <w:rFonts w:ascii="Arial" w:eastAsia="Arial"/>
          <w:lang w:eastAsia="zh-CN"/>
        </w:rPr>
        <w:t>(</w:t>
      </w:r>
      <w:r>
        <w:rPr>
          <w:spacing w:val="-5"/>
          <w:lang w:eastAsia="zh-CN"/>
        </w:rPr>
        <w:t xml:space="preserve">目的是为了查明匹配 </w:t>
      </w:r>
      <w:r>
        <w:rPr>
          <w:rFonts w:ascii="Arial" w:eastAsia="Arial"/>
          <w:lang w:eastAsia="zh-CN"/>
        </w:rPr>
        <w:t xml:space="preserve">SQL </w:t>
      </w:r>
      <w:r>
        <w:rPr>
          <w:lang w:eastAsia="zh-CN"/>
        </w:rPr>
        <w:t>谓词的行</w:t>
      </w:r>
      <w:r>
        <w:rPr>
          <w:rFonts w:ascii="Arial" w:eastAsia="Arial"/>
          <w:spacing w:val="-9"/>
          <w:lang w:eastAsia="zh-CN"/>
        </w:rPr>
        <w:t>)</w:t>
      </w:r>
      <w:r>
        <w:rPr>
          <w:spacing w:val="-9"/>
          <w:lang w:eastAsia="zh-CN"/>
        </w:rPr>
        <w:t>，</w:t>
      </w:r>
      <w:r>
        <w:rPr>
          <w:rFonts w:ascii="Arial" w:eastAsia="Arial"/>
          <w:spacing w:val="-9"/>
          <w:lang w:eastAsia="zh-CN"/>
        </w:rPr>
        <w:t xml:space="preserve">ORALCE </w:t>
      </w:r>
      <w:r>
        <w:rPr>
          <w:spacing w:val="-12"/>
          <w:lang w:eastAsia="zh-CN"/>
        </w:rPr>
        <w:t xml:space="preserve">会话在 </w:t>
      </w:r>
      <w:r>
        <w:rPr>
          <w:rFonts w:ascii="Arial" w:eastAsia="Arial"/>
          <w:lang w:eastAsia="zh-CN"/>
        </w:rPr>
        <w:t xml:space="preserve">direct path read </w:t>
      </w:r>
      <w:r>
        <w:rPr>
          <w:lang w:eastAsia="zh-CN"/>
        </w:rPr>
        <w:t>等待事件上等待。</w:t>
      </w:r>
    </w:p>
    <w:p w:rsidR="00A12AEE" w:rsidRDefault="00A12AEE" w:rsidP="00A12AEE">
      <w:pPr>
        <w:pStyle w:val="a5"/>
        <w:spacing w:line="393" w:lineRule="auto"/>
        <w:ind w:left="333" w:right="372"/>
        <w:jc w:val="both"/>
        <w:rPr>
          <w:lang w:eastAsia="zh-CN"/>
        </w:rPr>
      </w:pPr>
      <w:r>
        <w:rPr>
          <w:spacing w:val="-6"/>
          <w:lang w:eastAsia="zh-CN"/>
        </w:rPr>
        <w:t xml:space="preserve">使用并行扫描的 </w:t>
      </w:r>
      <w:r>
        <w:rPr>
          <w:rFonts w:ascii="Arial" w:eastAsia="Arial"/>
          <w:lang w:eastAsia="zh-CN"/>
        </w:rPr>
        <w:t xml:space="preserve">SQL </w:t>
      </w:r>
      <w:r>
        <w:rPr>
          <w:spacing w:val="-4"/>
          <w:lang w:eastAsia="zh-CN"/>
        </w:rPr>
        <w:t xml:space="preserve">语句也会影响系统范围的 </w:t>
      </w:r>
      <w:r>
        <w:rPr>
          <w:rFonts w:ascii="Arial" w:eastAsia="Arial"/>
          <w:lang w:eastAsia="zh-CN"/>
        </w:rPr>
        <w:t xml:space="preserve">direct path read </w:t>
      </w:r>
      <w:r>
        <w:rPr>
          <w:lang w:eastAsia="zh-CN"/>
        </w:rPr>
        <w:t>等待事件。在并行执行过程中，</w:t>
      </w:r>
      <w:r>
        <w:rPr>
          <w:rFonts w:ascii="Arial" w:eastAsia="Arial"/>
          <w:lang w:eastAsia="zh-CN"/>
        </w:rPr>
        <w:t xml:space="preserve">direct path read </w:t>
      </w:r>
      <w:r>
        <w:rPr>
          <w:lang w:eastAsia="zh-CN"/>
        </w:rPr>
        <w:t>等待事件</w:t>
      </w:r>
      <w:r>
        <w:rPr>
          <w:spacing w:val="1"/>
          <w:lang w:eastAsia="zh-CN"/>
        </w:rPr>
        <w:t>与从属查询有关，而与父查询无关，运行父查询的会话基本上会在</w:t>
      </w:r>
      <w:r>
        <w:rPr>
          <w:rFonts w:ascii="Arial" w:eastAsia="Arial"/>
          <w:lang w:eastAsia="zh-CN"/>
        </w:rPr>
        <w:t xml:space="preserve">PX Deq:Execute Reply </w:t>
      </w:r>
      <w:r>
        <w:rPr>
          <w:spacing w:val="-4"/>
          <w:lang w:eastAsia="zh-CN"/>
        </w:rPr>
        <w:t xml:space="preserve">上等待，从属查询会产生 </w:t>
      </w:r>
      <w:r>
        <w:rPr>
          <w:rFonts w:ascii="Arial" w:eastAsia="Arial"/>
          <w:lang w:eastAsia="zh-CN"/>
        </w:rPr>
        <w:t xml:space="preserve">direct path read </w:t>
      </w:r>
      <w:r>
        <w:rPr>
          <w:lang w:eastAsia="zh-CN"/>
        </w:rPr>
        <w:t>等待事件。</w:t>
      </w:r>
    </w:p>
    <w:p w:rsidR="00A12AEE" w:rsidRDefault="00A12AEE" w:rsidP="00A12AEE">
      <w:pPr>
        <w:pStyle w:val="a5"/>
        <w:spacing w:line="393" w:lineRule="auto"/>
        <w:ind w:left="333" w:right="372"/>
        <w:jc w:val="both"/>
        <w:rPr>
          <w:lang w:eastAsia="zh-CN"/>
        </w:rPr>
      </w:pPr>
      <w:r>
        <w:rPr>
          <w:spacing w:val="-1"/>
          <w:lang w:eastAsia="zh-CN"/>
        </w:rPr>
        <w:t xml:space="preserve">直接读取可能按照同步或异步的方式执行，取决于平台和初始化参数 </w:t>
      </w:r>
      <w:r>
        <w:rPr>
          <w:rFonts w:ascii="Arial" w:eastAsia="Arial"/>
          <w:lang w:eastAsia="zh-CN"/>
        </w:rPr>
        <w:t xml:space="preserve">disk_asynch_io </w:t>
      </w:r>
      <w:r>
        <w:rPr>
          <w:spacing w:val="-7"/>
          <w:lang w:eastAsia="zh-CN"/>
        </w:rPr>
        <w:t xml:space="preserve">参数的值。使用异步 </w:t>
      </w:r>
      <w:r>
        <w:rPr>
          <w:rFonts w:ascii="Arial" w:eastAsia="Arial"/>
          <w:lang w:eastAsia="zh-CN"/>
        </w:rPr>
        <w:t xml:space="preserve">I/O </w:t>
      </w:r>
      <w:r>
        <w:rPr>
          <w:lang w:eastAsia="zh-CN"/>
        </w:rPr>
        <w:t>时，系统范围的等待的事件的统计可能不准确，会造成误导作用。</w:t>
      </w:r>
    </w:p>
    <w:p w:rsidR="00A12AEE" w:rsidRPr="000656D5" w:rsidRDefault="00A12AEE" w:rsidP="00A12AEE">
      <w:pPr>
        <w:pStyle w:val="3"/>
        <w:numPr>
          <w:ilvl w:val="0"/>
          <w:numId w:val="24"/>
        </w:numPr>
      </w:pPr>
      <w:r w:rsidRPr="000656D5">
        <w:t>direct path write</w:t>
      </w:r>
    </w:p>
    <w:p w:rsidR="00A12AEE" w:rsidRDefault="00A12AEE" w:rsidP="00A12AEE">
      <w:pPr>
        <w:spacing w:line="273" w:lineRule="exact"/>
        <w:ind w:left="29"/>
        <w:jc w:val="both"/>
        <w:rPr>
          <w:rFonts w:ascii="宋体" w:eastAsia="宋体"/>
          <w:sz w:val="18"/>
          <w:lang w:eastAsia="zh-CN"/>
        </w:rPr>
      </w:pPr>
      <w:r>
        <w:rPr>
          <w:rFonts w:ascii="宋体" w:eastAsia="宋体" w:hint="eastAsia"/>
          <w:color w:val="0000FF"/>
          <w:sz w:val="18"/>
          <w:lang w:eastAsia="zh-CN"/>
        </w:rPr>
        <w:t>直接路径写该等待发生在，系统等待确认所有未完成的异步</w:t>
      </w:r>
      <w:r>
        <w:rPr>
          <w:color w:val="0000FF"/>
          <w:sz w:val="18"/>
          <w:lang w:eastAsia="zh-CN"/>
        </w:rPr>
        <w:t xml:space="preserve">I/O </w:t>
      </w:r>
      <w:r>
        <w:rPr>
          <w:rFonts w:ascii="宋体" w:eastAsia="宋体" w:hint="eastAsia"/>
          <w:color w:val="0000FF"/>
          <w:sz w:val="18"/>
          <w:lang w:eastAsia="zh-CN"/>
        </w:rPr>
        <w:t>都已写入磁盘。对于这一写入等</w:t>
      </w:r>
    </w:p>
    <w:p w:rsidR="00A12AEE" w:rsidRPr="00725079" w:rsidRDefault="00A12AEE" w:rsidP="00A12AEE">
      <w:pPr>
        <w:pStyle w:val="a5"/>
        <w:spacing w:before="40" w:line="324" w:lineRule="auto"/>
        <w:ind w:left="449" w:right="86"/>
        <w:jc w:val="both"/>
        <w:rPr>
          <w:lang w:eastAsia="zh-CN"/>
        </w:rPr>
      </w:pPr>
      <w:r>
        <w:rPr>
          <w:color w:val="0000FF"/>
          <w:spacing w:val="5"/>
          <w:lang w:eastAsia="zh-CN"/>
        </w:rPr>
        <w:t>待，我们应该找到</w:t>
      </w:r>
      <w:r>
        <w:rPr>
          <w:rFonts w:ascii="Arial" w:eastAsia="Arial"/>
          <w:color w:val="0000FF"/>
          <w:lang w:eastAsia="zh-CN"/>
        </w:rPr>
        <w:t xml:space="preserve">I/O </w:t>
      </w:r>
      <w:r>
        <w:rPr>
          <w:color w:val="0000FF"/>
          <w:lang w:eastAsia="zh-CN"/>
        </w:rPr>
        <w:t>操作最为频繁的数据文件</w:t>
      </w:r>
      <w:r>
        <w:rPr>
          <w:rFonts w:ascii="Arial" w:eastAsia="Arial"/>
          <w:color w:val="0000FF"/>
          <w:lang w:eastAsia="zh-CN"/>
        </w:rPr>
        <w:t>(</w:t>
      </w:r>
      <w:r>
        <w:rPr>
          <w:color w:val="0000FF"/>
          <w:lang w:eastAsia="zh-CN"/>
        </w:rPr>
        <w:t>如果有过多的排序操作，很有可能就是临时文件</w:t>
      </w:r>
      <w:r>
        <w:rPr>
          <w:rFonts w:ascii="Arial" w:eastAsia="Arial"/>
          <w:color w:val="0000FF"/>
          <w:lang w:eastAsia="zh-CN"/>
        </w:rPr>
        <w:t>)</w:t>
      </w:r>
      <w:r>
        <w:rPr>
          <w:color w:val="0000FF"/>
          <w:lang w:eastAsia="zh-CN"/>
        </w:rPr>
        <w:t>，分散负载，加快</w:t>
      </w:r>
      <w:r>
        <w:rPr>
          <w:color w:val="0000FF"/>
          <w:spacing w:val="-1"/>
          <w:lang w:eastAsia="zh-CN"/>
        </w:rPr>
        <w:t xml:space="preserve">其写入操作。如果系统存在过多的磁盘排序，会导致临时表空间操作频繁，对于这种情况，可以考虑使用 </w:t>
      </w:r>
      <w:r>
        <w:rPr>
          <w:rFonts w:ascii="Arial" w:eastAsia="Arial"/>
          <w:color w:val="0000FF"/>
          <w:lang w:eastAsia="zh-CN"/>
        </w:rPr>
        <w:t xml:space="preserve">Local </w:t>
      </w:r>
      <w:r>
        <w:rPr>
          <w:color w:val="0000FF"/>
          <w:spacing w:val="-7"/>
          <w:lang w:eastAsia="zh-CN"/>
        </w:rPr>
        <w:t>管理</w:t>
      </w:r>
      <w:r>
        <w:rPr>
          <w:color w:val="0000FF"/>
          <w:lang w:eastAsia="zh-CN"/>
        </w:rPr>
        <w:t>表空间，分成多个小文件，写入不同磁盘或者裸设备。</w:t>
      </w:r>
    </w:p>
    <w:p w:rsidR="00A12AEE" w:rsidRDefault="00A12AEE" w:rsidP="00A12AEE">
      <w:pPr>
        <w:pStyle w:val="a5"/>
        <w:spacing w:before="123" w:line="393" w:lineRule="auto"/>
        <w:ind w:left="333" w:right="299" w:firstLine="420"/>
      </w:pPr>
      <w:r>
        <w:rPr>
          <w:color w:val="5D5D5D"/>
        </w:rPr>
        <w:t xml:space="preserve">在 </w:t>
      </w:r>
      <w:r>
        <w:rPr>
          <w:rFonts w:ascii="Arial" w:eastAsia="Arial"/>
          <w:color w:val="5D5D5D"/>
        </w:rPr>
        <w:t xml:space="preserve">DSS </w:t>
      </w:r>
      <w:r>
        <w:rPr>
          <w:color w:val="5D5D5D"/>
        </w:rPr>
        <w:t>系统中，存在大量的</w:t>
      </w:r>
      <w:r>
        <w:rPr>
          <w:rFonts w:ascii="Arial" w:eastAsia="Arial"/>
          <w:color w:val="5D5D5D"/>
        </w:rPr>
        <w:t xml:space="preserve">direct path read </w:t>
      </w:r>
      <w:r>
        <w:rPr>
          <w:color w:val="5D5D5D"/>
        </w:rPr>
        <w:t>是很正常的，但是在</w:t>
      </w:r>
      <w:r>
        <w:rPr>
          <w:rFonts w:ascii="Arial" w:eastAsia="Arial"/>
          <w:color w:val="5D5D5D"/>
        </w:rPr>
        <w:t xml:space="preserve">OLTP </w:t>
      </w:r>
      <w:r>
        <w:rPr>
          <w:color w:val="5D5D5D"/>
        </w:rPr>
        <w:t>系统中，通常显著的直接路径读（</w:t>
      </w:r>
      <w:r>
        <w:rPr>
          <w:rFonts w:ascii="Arial" w:eastAsia="Arial"/>
          <w:color w:val="5D5D5D"/>
        </w:rPr>
        <w:t>direct path read</w:t>
      </w:r>
      <w:r>
        <w:rPr>
          <w:color w:val="5D5D5D"/>
        </w:rPr>
        <w:t>）都意味着系统应用存在问题，从而导致大量的磁盘排序读取操作。</w:t>
      </w:r>
    </w:p>
    <w:p w:rsidR="00A12AEE" w:rsidRDefault="00A12AEE" w:rsidP="00A12AEE">
      <w:pPr>
        <w:pStyle w:val="a5"/>
        <w:spacing w:line="393" w:lineRule="auto"/>
        <w:ind w:left="333" w:right="281"/>
        <w:rPr>
          <w:lang w:eastAsia="zh-CN"/>
        </w:rPr>
      </w:pPr>
      <w:r>
        <w:rPr>
          <w:color w:val="5D5D5D"/>
          <w:spacing w:val="-5"/>
          <w:lang w:eastAsia="zh-CN"/>
        </w:rPr>
        <w:t>直接路径写</w:t>
      </w:r>
      <w:r>
        <w:rPr>
          <w:color w:val="5D5D5D"/>
          <w:lang w:eastAsia="zh-CN"/>
        </w:rPr>
        <w:t>（</w:t>
      </w:r>
      <w:r>
        <w:rPr>
          <w:rFonts w:ascii="Arial" w:eastAsia="Arial"/>
          <w:color w:val="5D5D5D"/>
          <w:lang w:eastAsia="zh-CN"/>
        </w:rPr>
        <w:t xml:space="preserve">direct paht </w:t>
      </w:r>
      <w:r>
        <w:rPr>
          <w:rFonts w:ascii="Arial" w:eastAsia="Arial"/>
          <w:color w:val="5D5D5D"/>
          <w:spacing w:val="-5"/>
          <w:lang w:eastAsia="zh-CN"/>
        </w:rPr>
        <w:t>write</w:t>
      </w:r>
      <w:r>
        <w:rPr>
          <w:color w:val="5D5D5D"/>
          <w:spacing w:val="-5"/>
          <w:lang w:eastAsia="zh-CN"/>
        </w:rPr>
        <w:t>）</w:t>
      </w:r>
      <w:r>
        <w:rPr>
          <w:color w:val="5D5D5D"/>
          <w:spacing w:val="-8"/>
          <w:lang w:eastAsia="zh-CN"/>
        </w:rPr>
        <w:t xml:space="preserve">通常发生在 </w:t>
      </w:r>
      <w:r>
        <w:rPr>
          <w:rFonts w:ascii="Arial" w:eastAsia="Arial"/>
          <w:color w:val="5D5D5D"/>
          <w:lang w:eastAsia="zh-CN"/>
        </w:rPr>
        <w:t xml:space="preserve">Oracle </w:t>
      </w:r>
      <w:r>
        <w:rPr>
          <w:color w:val="5D5D5D"/>
          <w:spacing w:val="-12"/>
          <w:lang w:eastAsia="zh-CN"/>
        </w:rPr>
        <w:t xml:space="preserve">直接从 </w:t>
      </w:r>
      <w:r>
        <w:rPr>
          <w:rFonts w:ascii="Arial" w:eastAsia="Arial"/>
          <w:color w:val="5D5D5D"/>
          <w:lang w:eastAsia="zh-CN"/>
        </w:rPr>
        <w:t xml:space="preserve">PGA </w:t>
      </w:r>
      <w:r>
        <w:rPr>
          <w:color w:val="5D5D5D"/>
          <w:spacing w:val="-4"/>
          <w:lang w:eastAsia="zh-CN"/>
        </w:rPr>
        <w:t xml:space="preserve">写数据到数据文件或临时文件，这个写操作可以绕过 </w:t>
      </w:r>
      <w:r>
        <w:rPr>
          <w:rFonts w:ascii="Arial" w:eastAsia="Arial"/>
          <w:color w:val="5D5D5D"/>
          <w:lang w:eastAsia="zh-CN"/>
        </w:rPr>
        <w:t>SGA</w:t>
      </w:r>
      <w:r>
        <w:rPr>
          <w:color w:val="5D5D5D"/>
          <w:lang w:eastAsia="zh-CN"/>
        </w:rPr>
        <w:t>。这类写入操作通常在以下情况被使用：</w:t>
      </w:r>
    </w:p>
    <w:p w:rsidR="00A12AEE" w:rsidRDefault="00A12AEE" w:rsidP="00A12AEE">
      <w:pPr>
        <w:pStyle w:val="a6"/>
        <w:numPr>
          <w:ilvl w:val="0"/>
          <w:numId w:val="7"/>
        </w:numPr>
        <w:tabs>
          <w:tab w:val="left" w:pos="395"/>
        </w:tabs>
        <w:spacing w:before="0" w:line="230" w:lineRule="exact"/>
        <w:ind w:hanging="62"/>
        <w:rPr>
          <w:rFonts w:ascii="宋体" w:eastAsia="宋体" w:hAnsi="宋体"/>
          <w:sz w:val="18"/>
        </w:rPr>
      </w:pPr>
      <w:r>
        <w:rPr>
          <w:rFonts w:ascii="宋体" w:eastAsia="宋体" w:hAnsi="宋体" w:hint="eastAsia"/>
          <w:color w:val="5D5D5D"/>
          <w:sz w:val="18"/>
        </w:rPr>
        <w:t>直接路径加载；</w:t>
      </w:r>
    </w:p>
    <w:p w:rsidR="00A12AEE" w:rsidRDefault="00A12AEE" w:rsidP="00A12AEE">
      <w:pPr>
        <w:pStyle w:val="a6"/>
        <w:numPr>
          <w:ilvl w:val="0"/>
          <w:numId w:val="7"/>
        </w:numPr>
        <w:tabs>
          <w:tab w:val="left" w:pos="395"/>
        </w:tabs>
        <w:spacing w:before="147"/>
        <w:ind w:hanging="62"/>
        <w:rPr>
          <w:rFonts w:ascii="宋体" w:eastAsia="宋体" w:hAnsi="宋体"/>
          <w:sz w:val="18"/>
        </w:rPr>
      </w:pPr>
      <w:r>
        <w:rPr>
          <w:rFonts w:ascii="宋体" w:eastAsia="宋体" w:hAnsi="宋体" w:hint="eastAsia"/>
          <w:color w:val="5D5D5D"/>
          <w:spacing w:val="-16"/>
          <w:sz w:val="18"/>
        </w:rPr>
        <w:t xml:space="preserve">并行 </w:t>
      </w:r>
      <w:r>
        <w:rPr>
          <w:color w:val="5D5D5D"/>
          <w:sz w:val="18"/>
        </w:rPr>
        <w:t>DML</w:t>
      </w:r>
      <w:r>
        <w:rPr>
          <w:color w:val="5D5D5D"/>
          <w:spacing w:val="-7"/>
          <w:sz w:val="18"/>
        </w:rPr>
        <w:t xml:space="preserve"> </w:t>
      </w:r>
      <w:r>
        <w:rPr>
          <w:rFonts w:ascii="宋体" w:eastAsia="宋体" w:hAnsi="宋体" w:hint="eastAsia"/>
          <w:color w:val="5D5D5D"/>
          <w:sz w:val="18"/>
        </w:rPr>
        <w:t>操作；</w:t>
      </w:r>
    </w:p>
    <w:p w:rsidR="00A12AEE" w:rsidRDefault="00A12AEE" w:rsidP="00A12AEE">
      <w:pPr>
        <w:pStyle w:val="a6"/>
        <w:numPr>
          <w:ilvl w:val="0"/>
          <w:numId w:val="7"/>
        </w:numPr>
        <w:tabs>
          <w:tab w:val="left" w:pos="395"/>
        </w:tabs>
        <w:spacing w:before="148"/>
        <w:ind w:hanging="62"/>
        <w:rPr>
          <w:rFonts w:ascii="宋体" w:eastAsia="宋体" w:hAnsi="宋体"/>
          <w:sz w:val="18"/>
        </w:rPr>
      </w:pPr>
      <w:r>
        <w:rPr>
          <w:rFonts w:ascii="宋体" w:eastAsia="宋体" w:hAnsi="宋体" w:hint="eastAsia"/>
          <w:color w:val="5D5D5D"/>
          <w:sz w:val="18"/>
        </w:rPr>
        <w:t>磁盘排序；</w:t>
      </w:r>
    </w:p>
    <w:p w:rsidR="00A12AEE" w:rsidRDefault="00A12AEE" w:rsidP="00A12AEE">
      <w:pPr>
        <w:pStyle w:val="a6"/>
        <w:numPr>
          <w:ilvl w:val="0"/>
          <w:numId w:val="7"/>
        </w:numPr>
        <w:tabs>
          <w:tab w:val="left" w:pos="395"/>
        </w:tabs>
        <w:spacing w:before="147"/>
        <w:ind w:hanging="62"/>
        <w:rPr>
          <w:rFonts w:ascii="宋体" w:eastAsia="宋体" w:hAnsi="宋体"/>
          <w:sz w:val="18"/>
        </w:rPr>
      </w:pPr>
      <w:r>
        <w:rPr>
          <w:rFonts w:ascii="宋体" w:eastAsia="宋体" w:hAnsi="宋体" w:hint="eastAsia"/>
          <w:color w:val="5D5D5D"/>
          <w:sz w:val="18"/>
        </w:rPr>
        <w:t>对未缓存的</w:t>
      </w:r>
      <w:r>
        <w:rPr>
          <w:color w:val="5D5D5D"/>
          <w:sz w:val="18"/>
        </w:rPr>
        <w:t>“LOB”</w:t>
      </w:r>
      <w:r>
        <w:rPr>
          <w:rFonts w:ascii="宋体" w:eastAsia="宋体" w:hAnsi="宋体" w:hint="eastAsia"/>
          <w:color w:val="5D5D5D"/>
          <w:spacing w:val="-4"/>
          <w:sz w:val="18"/>
        </w:rPr>
        <w:t xml:space="preserve">段的写入，随后会记录为 </w:t>
      </w:r>
      <w:r>
        <w:rPr>
          <w:color w:val="5D5D5D"/>
          <w:sz w:val="18"/>
        </w:rPr>
        <w:t>direct path</w:t>
      </w:r>
      <w:r>
        <w:rPr>
          <w:color w:val="5D5D5D"/>
          <w:spacing w:val="2"/>
          <w:sz w:val="18"/>
        </w:rPr>
        <w:t xml:space="preserve"> </w:t>
      </w:r>
      <w:r>
        <w:rPr>
          <w:color w:val="5D5D5D"/>
          <w:sz w:val="18"/>
        </w:rPr>
        <w:t>write(lob)</w:t>
      </w:r>
      <w:r>
        <w:rPr>
          <w:rFonts w:ascii="宋体" w:eastAsia="宋体" w:hAnsi="宋体" w:hint="eastAsia"/>
          <w:color w:val="5D5D5D"/>
          <w:sz w:val="18"/>
        </w:rPr>
        <w:t>等待。</w:t>
      </w:r>
    </w:p>
    <w:p w:rsidR="00A12AEE" w:rsidRDefault="00A12AEE" w:rsidP="00A12AEE">
      <w:pPr>
        <w:pStyle w:val="a5"/>
        <w:spacing w:before="44" w:line="324" w:lineRule="auto"/>
        <w:ind w:left="333" w:right="370" w:firstLine="420"/>
        <w:jc w:val="both"/>
        <w:rPr>
          <w:lang w:eastAsia="zh-CN"/>
        </w:rPr>
      </w:pPr>
      <w:r>
        <w:rPr>
          <w:color w:val="5D5D5D"/>
          <w:spacing w:val="-8"/>
          <w:lang w:eastAsia="zh-CN"/>
        </w:rPr>
        <w:t xml:space="preserve">最为常见的直接路径写，多数因为磁盘排序导致。对于这一写入等待，我们应该找到 </w:t>
      </w:r>
      <w:r>
        <w:rPr>
          <w:rFonts w:ascii="Arial" w:eastAsia="Arial"/>
          <w:color w:val="5D5D5D"/>
          <w:lang w:eastAsia="zh-CN"/>
        </w:rPr>
        <w:t xml:space="preserve">I/O </w:t>
      </w:r>
      <w:r>
        <w:rPr>
          <w:color w:val="5D5D5D"/>
          <w:spacing w:val="-3"/>
          <w:lang w:eastAsia="zh-CN"/>
        </w:rPr>
        <w:t>操作最为频繁的数据文件</w:t>
      </w:r>
      <w:r>
        <w:rPr>
          <w:color w:val="5D5D5D"/>
          <w:lang w:eastAsia="zh-CN"/>
        </w:rPr>
        <w:t>（</w:t>
      </w:r>
      <w:r>
        <w:rPr>
          <w:color w:val="5D5D5D"/>
          <w:spacing w:val="-13"/>
          <w:lang w:eastAsia="zh-CN"/>
        </w:rPr>
        <w:t>如</w:t>
      </w:r>
      <w:r>
        <w:rPr>
          <w:color w:val="5D5D5D"/>
          <w:lang w:eastAsia="zh-CN"/>
        </w:rPr>
        <w:t>果有过多的排序操作，很有可能就是临时文件</w:t>
      </w:r>
      <w:r>
        <w:rPr>
          <w:color w:val="5D5D5D"/>
          <w:spacing w:val="-90"/>
          <w:lang w:eastAsia="zh-CN"/>
        </w:rPr>
        <w:t>）</w:t>
      </w:r>
      <w:r>
        <w:rPr>
          <w:color w:val="5D5D5D"/>
          <w:lang w:eastAsia="zh-CN"/>
        </w:rPr>
        <w:t>，分散负载，加快其写入操作。</w:t>
      </w:r>
    </w:p>
    <w:p w:rsidR="00A12AEE" w:rsidRPr="000656D5" w:rsidRDefault="00A12AEE" w:rsidP="00A12AEE">
      <w:pPr>
        <w:pStyle w:val="3"/>
        <w:numPr>
          <w:ilvl w:val="0"/>
          <w:numId w:val="24"/>
        </w:numPr>
      </w:pPr>
      <w:r w:rsidRPr="000656D5">
        <w:t>control file parallel write</w:t>
      </w:r>
    </w:p>
    <w:p w:rsidR="00A12AEE" w:rsidRDefault="00A12AEE" w:rsidP="00A12AEE">
      <w:pPr>
        <w:pStyle w:val="a6"/>
        <w:tabs>
          <w:tab w:val="left" w:pos="755"/>
        </w:tabs>
        <w:spacing w:before="0" w:line="273" w:lineRule="exact"/>
        <w:ind w:left="754" w:firstLine="0"/>
        <w:jc w:val="both"/>
        <w:rPr>
          <w:rFonts w:ascii="宋体" w:eastAsia="宋体"/>
          <w:sz w:val="18"/>
          <w:lang w:eastAsia="zh-CN"/>
        </w:rPr>
      </w:pPr>
      <w:r>
        <w:rPr>
          <w:rFonts w:ascii="宋体" w:eastAsia="宋体" w:hint="eastAsia"/>
          <w:color w:val="0000FF"/>
          <w:spacing w:val="-24"/>
          <w:sz w:val="18"/>
          <w:lang w:eastAsia="zh-CN"/>
        </w:rPr>
        <w:t xml:space="preserve">当 </w:t>
      </w:r>
      <w:r>
        <w:rPr>
          <w:color w:val="0000FF"/>
          <w:sz w:val="18"/>
          <w:lang w:eastAsia="zh-CN"/>
        </w:rPr>
        <w:t>server</w:t>
      </w:r>
      <w:r>
        <w:rPr>
          <w:color w:val="0000FF"/>
          <w:spacing w:val="36"/>
          <w:sz w:val="18"/>
          <w:lang w:eastAsia="zh-CN"/>
        </w:rPr>
        <w:t xml:space="preserve"> </w:t>
      </w:r>
      <w:r>
        <w:rPr>
          <w:rFonts w:ascii="宋体" w:eastAsia="宋体" w:hint="eastAsia"/>
          <w:color w:val="0000FF"/>
          <w:spacing w:val="-3"/>
          <w:sz w:val="18"/>
          <w:lang w:eastAsia="zh-CN"/>
        </w:rPr>
        <w:t>进程更新所有控制文件时，这个事件可能出现。如果等待很短，可以不用考虑。</w:t>
      </w:r>
    </w:p>
    <w:p w:rsidR="00A12AEE" w:rsidRDefault="00A12AEE" w:rsidP="00A12AEE">
      <w:pPr>
        <w:pStyle w:val="a5"/>
        <w:spacing w:before="41"/>
        <w:ind w:left="753"/>
        <w:jc w:val="both"/>
        <w:rPr>
          <w:color w:val="0000FF"/>
          <w:lang w:eastAsia="zh-CN"/>
        </w:rPr>
      </w:pPr>
      <w:r>
        <w:rPr>
          <w:color w:val="0000FF"/>
          <w:lang w:eastAsia="zh-CN"/>
        </w:rPr>
        <w:t>如果等待时间较长，检查存放控制文件的物理磁盘</w:t>
      </w:r>
      <w:r>
        <w:rPr>
          <w:rFonts w:ascii="Arial" w:eastAsia="Arial"/>
          <w:color w:val="0000FF"/>
          <w:lang w:eastAsia="zh-CN"/>
        </w:rPr>
        <w:t xml:space="preserve">I/O </w:t>
      </w:r>
      <w:r>
        <w:rPr>
          <w:color w:val="0000FF"/>
          <w:lang w:eastAsia="zh-CN"/>
        </w:rPr>
        <w:t>是否存在瓶颈。</w:t>
      </w:r>
    </w:p>
    <w:p w:rsidR="00A12AEE" w:rsidRDefault="00A12AEE" w:rsidP="00A12AEE">
      <w:pPr>
        <w:pStyle w:val="a5"/>
        <w:spacing w:before="41"/>
        <w:ind w:left="753"/>
        <w:jc w:val="both"/>
        <w:rPr>
          <w:color w:val="0000FF"/>
          <w:lang w:eastAsia="zh-CN"/>
        </w:rPr>
      </w:pPr>
      <w:r>
        <w:rPr>
          <w:color w:val="0000FF"/>
          <w:lang w:eastAsia="zh-CN"/>
        </w:rPr>
        <w:t>多个控制文件是完全相同的拷贝，用于镜像以提高安全性。对于业务系统，多个控制文件应该存放在不同的磁盘上， 一般来说三个是足够的，如果只有两个物理硬盘，那么两个控制文件也是可以接受的。在同一个磁盘上保存多个控制文件是不具备实际意义的。减少这个等待，可以考虑如下方法</w:t>
      </w:r>
      <w:r>
        <w:rPr>
          <w:rFonts w:ascii="Arial" w:eastAsia="Arial" w:hAnsi="Arial"/>
          <w:color w:val="0000FF"/>
          <w:lang w:eastAsia="zh-CN"/>
        </w:rPr>
        <w:t>:</w:t>
      </w:r>
      <w:r>
        <w:rPr>
          <w:rFonts w:ascii="幼圆" w:eastAsia="幼圆" w:hAnsi="幼圆" w:hint="eastAsia"/>
          <w:color w:val="0000FF"/>
          <w:lang w:eastAsia="zh-CN"/>
        </w:rPr>
        <w:t>①</w:t>
      </w:r>
      <w:r>
        <w:rPr>
          <w:color w:val="0000FF"/>
          <w:lang w:eastAsia="zh-CN"/>
        </w:rPr>
        <w:t>减少控制文件的个数</w:t>
      </w:r>
      <w:r>
        <w:rPr>
          <w:rFonts w:ascii="Arial" w:eastAsia="Arial" w:hAnsi="Arial"/>
          <w:color w:val="0000FF"/>
          <w:lang w:eastAsia="zh-CN"/>
        </w:rPr>
        <w:t>(</w:t>
      </w:r>
      <w:r>
        <w:rPr>
          <w:color w:val="0000FF"/>
          <w:lang w:eastAsia="zh-CN"/>
        </w:rPr>
        <w:t>在确保安全的前提下</w:t>
      </w:r>
      <w:r>
        <w:rPr>
          <w:rFonts w:ascii="Arial" w:eastAsia="Arial" w:hAnsi="Arial"/>
          <w:color w:val="0000FF"/>
          <w:lang w:eastAsia="zh-CN"/>
        </w:rPr>
        <w:t>)</w:t>
      </w:r>
      <w:r>
        <w:rPr>
          <w:color w:val="0000FF"/>
          <w:lang w:eastAsia="zh-CN"/>
        </w:rPr>
        <w:t>。</w:t>
      </w:r>
      <w:r>
        <w:rPr>
          <w:rFonts w:ascii="幼圆" w:eastAsia="幼圆" w:hAnsi="幼圆" w:hint="eastAsia"/>
          <w:color w:val="0000FF"/>
          <w:lang w:eastAsia="zh-CN"/>
        </w:rPr>
        <w:t>②</w:t>
      </w:r>
      <w:r>
        <w:rPr>
          <w:color w:val="0000FF"/>
          <w:lang w:eastAsia="zh-CN"/>
        </w:rPr>
        <w:t>如果系统支持，使用异步</w:t>
      </w:r>
      <w:r>
        <w:rPr>
          <w:rFonts w:ascii="Arial" w:eastAsia="Arial" w:hAnsi="Arial"/>
          <w:color w:val="0000FF"/>
          <w:lang w:eastAsia="zh-CN"/>
        </w:rPr>
        <w:t>IO</w:t>
      </w:r>
      <w:r>
        <w:rPr>
          <w:color w:val="0000FF"/>
          <w:lang w:eastAsia="zh-CN"/>
        </w:rPr>
        <w:t>。</w:t>
      </w:r>
      <w:r>
        <w:rPr>
          <w:rFonts w:ascii="幼圆" w:eastAsia="幼圆" w:hAnsi="幼圆" w:hint="eastAsia"/>
          <w:color w:val="0000FF"/>
          <w:lang w:eastAsia="zh-CN"/>
        </w:rPr>
        <w:t>③</w:t>
      </w:r>
      <w:r>
        <w:rPr>
          <w:color w:val="0000FF"/>
          <w:lang w:eastAsia="zh-CN"/>
        </w:rPr>
        <w:t>转移控制文件到</w:t>
      </w:r>
      <w:r>
        <w:rPr>
          <w:rFonts w:ascii="Arial" w:eastAsia="Arial" w:hAnsi="Arial"/>
          <w:color w:val="0000FF"/>
          <w:lang w:eastAsia="zh-CN"/>
        </w:rPr>
        <w:t xml:space="preserve">IO </w:t>
      </w:r>
      <w:r>
        <w:rPr>
          <w:color w:val="0000FF"/>
          <w:lang w:eastAsia="zh-CN"/>
        </w:rPr>
        <w:t>负担轻的物理磁盘。</w:t>
      </w:r>
    </w:p>
    <w:p w:rsidR="00A12AEE" w:rsidRPr="000656D5" w:rsidRDefault="00A12AEE" w:rsidP="00A12AEE">
      <w:pPr>
        <w:pStyle w:val="3"/>
        <w:numPr>
          <w:ilvl w:val="0"/>
          <w:numId w:val="24"/>
        </w:numPr>
      </w:pPr>
      <w:r w:rsidRPr="000656D5">
        <w:t>control file sequential read</w:t>
      </w:r>
    </w:p>
    <w:p w:rsidR="00A12AEE" w:rsidRDefault="00A12AEE" w:rsidP="00A12AEE">
      <w:pPr>
        <w:spacing w:before="22" w:line="268" w:lineRule="auto"/>
        <w:ind w:left="753" w:right="455"/>
        <w:jc w:val="both"/>
        <w:rPr>
          <w:rFonts w:ascii="宋体" w:eastAsia="宋体"/>
          <w:color w:val="0000FF"/>
          <w:sz w:val="18"/>
        </w:rPr>
      </w:pPr>
      <w:r>
        <w:rPr>
          <w:b/>
          <w:color w:val="0000FF"/>
          <w:sz w:val="18"/>
        </w:rPr>
        <w:t xml:space="preserve">control file single write </w:t>
      </w:r>
      <w:r>
        <w:rPr>
          <w:rFonts w:ascii="Microsoft JhengHei" w:eastAsia="Microsoft JhengHei" w:hint="eastAsia"/>
          <w:b/>
          <w:color w:val="0000FF"/>
          <w:sz w:val="18"/>
        </w:rPr>
        <w:t>：</w:t>
      </w:r>
      <w:r>
        <w:rPr>
          <w:rFonts w:ascii="宋体" w:eastAsia="宋体" w:hint="eastAsia"/>
          <w:color w:val="0000FF"/>
          <w:sz w:val="18"/>
        </w:rPr>
        <w:t>控制文件连续读</w:t>
      </w:r>
      <w:r>
        <w:rPr>
          <w:color w:val="0000FF"/>
          <w:sz w:val="18"/>
        </w:rPr>
        <w:t>/</w:t>
      </w:r>
      <w:r>
        <w:rPr>
          <w:rFonts w:ascii="宋体" w:eastAsia="宋体" w:hint="eastAsia"/>
          <w:color w:val="0000FF"/>
          <w:sz w:val="18"/>
        </w:rPr>
        <w:t>控制文件单个写对单个控制文件</w:t>
      </w:r>
      <w:r>
        <w:rPr>
          <w:color w:val="0000FF"/>
          <w:sz w:val="18"/>
        </w:rPr>
        <w:t xml:space="preserve">I/O </w:t>
      </w:r>
      <w:r>
        <w:rPr>
          <w:rFonts w:ascii="宋体" w:eastAsia="宋体" w:hint="eastAsia"/>
          <w:color w:val="0000FF"/>
          <w:sz w:val="18"/>
        </w:rPr>
        <w:t>存在问题时，这两个事件会出现。如果等待比较明显，检查单个控制文件，看存放位置是否存在</w:t>
      </w:r>
      <w:r>
        <w:rPr>
          <w:color w:val="0000FF"/>
          <w:sz w:val="18"/>
        </w:rPr>
        <w:t xml:space="preserve">I/O </w:t>
      </w:r>
      <w:r>
        <w:rPr>
          <w:rFonts w:ascii="宋体" w:eastAsia="宋体" w:hint="eastAsia"/>
          <w:color w:val="0000FF"/>
          <w:sz w:val="18"/>
        </w:rPr>
        <w:t>瓶颈。</w:t>
      </w:r>
    </w:p>
    <w:p w:rsidR="00A12AEE" w:rsidRPr="000656D5" w:rsidRDefault="00A12AEE" w:rsidP="00A12AEE">
      <w:pPr>
        <w:pStyle w:val="3"/>
        <w:numPr>
          <w:ilvl w:val="0"/>
          <w:numId w:val="24"/>
        </w:numPr>
      </w:pPr>
      <w:r w:rsidRPr="000656D5">
        <w:t>library cache pin</w:t>
      </w:r>
    </w:p>
    <w:p w:rsidR="00A12AEE" w:rsidRDefault="00A12AEE" w:rsidP="00A12AEE">
      <w:pPr>
        <w:pStyle w:val="a5"/>
        <w:spacing w:before="82" w:line="324" w:lineRule="auto"/>
        <w:ind w:left="333" w:right="370" w:firstLine="420"/>
        <w:jc w:val="both"/>
        <w:rPr>
          <w:lang w:eastAsia="zh-CN"/>
        </w:rPr>
      </w:pPr>
      <w:r>
        <w:rPr>
          <w:color w:val="0000FF"/>
          <w:spacing w:val="-3"/>
          <w:lang w:eastAsia="zh-CN"/>
        </w:rPr>
        <w:t xml:space="preserve">该事件通常是发生在先有会话在运行 </w:t>
      </w:r>
      <w:r>
        <w:rPr>
          <w:rFonts w:ascii="Arial" w:eastAsia="Arial"/>
          <w:color w:val="0000FF"/>
          <w:lang w:eastAsia="zh-CN"/>
        </w:rPr>
        <w:t xml:space="preserve">PL/SQL,VIEW,TYPES </w:t>
      </w:r>
      <w:r>
        <w:rPr>
          <w:color w:val="0000FF"/>
          <w:spacing w:val="-21"/>
          <w:lang w:eastAsia="zh-CN"/>
        </w:rPr>
        <w:t xml:space="preserve">等 </w:t>
      </w:r>
      <w:r>
        <w:rPr>
          <w:rFonts w:ascii="Arial" w:eastAsia="Arial"/>
          <w:color w:val="0000FF"/>
          <w:lang w:eastAsia="zh-CN"/>
        </w:rPr>
        <w:t xml:space="preserve">object </w:t>
      </w:r>
      <w:r>
        <w:rPr>
          <w:color w:val="0000FF"/>
          <w:lang w:eastAsia="zh-CN"/>
        </w:rPr>
        <w:t>时</w:t>
      </w:r>
      <w:r>
        <w:rPr>
          <w:rFonts w:ascii="Arial" w:eastAsia="Arial"/>
          <w:color w:val="0000FF"/>
          <w:lang w:eastAsia="zh-CN"/>
        </w:rPr>
        <w:t>,</w:t>
      </w:r>
      <w:r>
        <w:rPr>
          <w:color w:val="0000FF"/>
          <w:spacing w:val="-3"/>
          <w:lang w:eastAsia="zh-CN"/>
        </w:rPr>
        <w:t xml:space="preserve">又有另外的会话执行重新编译这些 </w:t>
      </w:r>
      <w:r>
        <w:rPr>
          <w:rFonts w:ascii="Arial" w:eastAsia="Arial"/>
          <w:color w:val="0000FF"/>
          <w:lang w:eastAsia="zh-CN"/>
        </w:rPr>
        <w:t>object,</w:t>
      </w:r>
      <w:r>
        <w:rPr>
          <w:color w:val="0000FF"/>
          <w:lang w:eastAsia="zh-CN"/>
        </w:rPr>
        <w:t>即</w:t>
      </w:r>
      <w:r>
        <w:rPr>
          <w:color w:val="0000FF"/>
          <w:spacing w:val="4"/>
          <w:lang w:eastAsia="zh-CN"/>
        </w:rPr>
        <w:t>先给对象加上了一个共享锁</w:t>
      </w:r>
      <w:r>
        <w:rPr>
          <w:rFonts w:ascii="Arial" w:eastAsia="Arial"/>
          <w:color w:val="0000FF"/>
          <w:spacing w:val="6"/>
          <w:lang w:eastAsia="zh-CN"/>
        </w:rPr>
        <w:t>,</w:t>
      </w:r>
      <w:r>
        <w:rPr>
          <w:color w:val="0000FF"/>
          <w:spacing w:val="4"/>
          <w:lang w:eastAsia="zh-CN"/>
        </w:rPr>
        <w:t>然后又给它加排它锁</w:t>
      </w:r>
      <w:r>
        <w:rPr>
          <w:rFonts w:ascii="Arial" w:eastAsia="Arial"/>
          <w:color w:val="0000FF"/>
          <w:spacing w:val="4"/>
          <w:lang w:eastAsia="zh-CN"/>
        </w:rPr>
        <w:t>,</w:t>
      </w:r>
      <w:r>
        <w:rPr>
          <w:color w:val="0000FF"/>
          <w:spacing w:val="4"/>
          <w:lang w:eastAsia="zh-CN"/>
        </w:rPr>
        <w:t>这样在加排它锁的会话上就会出现这个等待。</w:t>
      </w:r>
      <w:r>
        <w:rPr>
          <w:rFonts w:ascii="Arial" w:eastAsia="Arial"/>
          <w:color w:val="0000FF"/>
          <w:lang w:eastAsia="zh-CN"/>
        </w:rPr>
        <w:t xml:space="preserve">P1,P2 </w:t>
      </w:r>
      <w:r>
        <w:rPr>
          <w:color w:val="0000FF"/>
          <w:spacing w:val="2"/>
          <w:lang w:eastAsia="zh-CN"/>
        </w:rPr>
        <w:t xml:space="preserve">可与 </w:t>
      </w:r>
      <w:r>
        <w:rPr>
          <w:rFonts w:ascii="Arial" w:eastAsia="Arial"/>
          <w:color w:val="0000FF"/>
          <w:lang w:eastAsia="zh-CN"/>
        </w:rPr>
        <w:t xml:space="preserve">x$kglpn </w:t>
      </w:r>
      <w:r>
        <w:rPr>
          <w:color w:val="0000FF"/>
          <w:lang w:eastAsia="zh-CN"/>
        </w:rPr>
        <w:lastRenderedPageBreak/>
        <w:t>和</w:t>
      </w:r>
      <w:r>
        <w:rPr>
          <w:rFonts w:ascii="Arial" w:eastAsia="Arial"/>
          <w:color w:val="0000FF"/>
          <w:lang w:eastAsia="zh-CN"/>
        </w:rPr>
        <w:t xml:space="preserve">x$kglob </w:t>
      </w:r>
      <w:r>
        <w:rPr>
          <w:color w:val="0000FF"/>
          <w:lang w:eastAsia="zh-CN"/>
        </w:rPr>
        <w:t>表相关</w:t>
      </w:r>
    </w:p>
    <w:p w:rsidR="00A12AEE" w:rsidRDefault="00A12AEE" w:rsidP="00A12AEE">
      <w:pPr>
        <w:pStyle w:val="a5"/>
        <w:spacing w:before="22" w:line="362" w:lineRule="auto"/>
        <w:ind w:left="333" w:right="4894"/>
        <w:rPr>
          <w:rFonts w:ascii="Arial"/>
          <w:lang w:eastAsia="zh-CN"/>
        </w:rPr>
      </w:pPr>
      <w:r>
        <w:rPr>
          <w:rFonts w:ascii="Arial"/>
          <w:color w:val="0000FF"/>
          <w:lang w:eastAsia="zh-CN"/>
        </w:rPr>
        <w:t>X$KGLOB (Kernel Generic Library Cache Manager Object) X$KGLPN (Kernel Generic Library Cache Manager Object Pins)</w:t>
      </w:r>
    </w:p>
    <w:p w:rsidR="00A12AEE" w:rsidRDefault="00A12AEE" w:rsidP="00A12AEE">
      <w:pPr>
        <w:pStyle w:val="a5"/>
        <w:spacing w:line="209" w:lineRule="exact"/>
        <w:ind w:left="333"/>
      </w:pPr>
      <w:r>
        <w:rPr>
          <w:rFonts w:ascii="Arial" w:eastAsia="Arial"/>
          <w:color w:val="0000FF"/>
        </w:rPr>
        <w:t xml:space="preserve">-- </w:t>
      </w:r>
      <w:r>
        <w:rPr>
          <w:color w:val="0000FF"/>
        </w:rPr>
        <w:t xml:space="preserve">查询 </w:t>
      </w:r>
      <w:r>
        <w:rPr>
          <w:rFonts w:ascii="Arial" w:eastAsia="Arial"/>
          <w:color w:val="0000FF"/>
        </w:rPr>
        <w:t>X$KGLOB,</w:t>
      </w:r>
      <w:r>
        <w:rPr>
          <w:color w:val="0000FF"/>
        </w:rPr>
        <w:t xml:space="preserve">可找到相关的 </w:t>
      </w:r>
      <w:r>
        <w:rPr>
          <w:rFonts w:ascii="Arial" w:eastAsia="Arial"/>
          <w:color w:val="0000FF"/>
        </w:rPr>
        <w:t>object,</w:t>
      </w:r>
      <w:r>
        <w:rPr>
          <w:color w:val="0000FF"/>
        </w:rPr>
        <w:t xml:space="preserve">其 </w:t>
      </w:r>
      <w:r>
        <w:rPr>
          <w:rFonts w:ascii="Arial" w:eastAsia="Arial"/>
          <w:color w:val="0000FF"/>
        </w:rPr>
        <w:t xml:space="preserve">SQL </w:t>
      </w:r>
      <w:r>
        <w:rPr>
          <w:color w:val="0000FF"/>
        </w:rPr>
        <w:t>语句如下</w:t>
      </w:r>
    </w:p>
    <w:p w:rsidR="00A12AEE" w:rsidRDefault="00A12AEE" w:rsidP="00A12AEE">
      <w:pPr>
        <w:pStyle w:val="a5"/>
        <w:spacing w:before="82" w:line="345" w:lineRule="auto"/>
        <w:ind w:left="333" w:right="3425"/>
        <w:rPr>
          <w:rFonts w:ascii="Arial" w:eastAsia="Arial"/>
        </w:rPr>
      </w:pPr>
      <w:r>
        <w:rPr>
          <w:rFonts w:ascii="Arial" w:eastAsia="Arial"/>
          <w:color w:val="0000FF"/>
        </w:rPr>
        <w:t>(</w:t>
      </w:r>
      <w:r>
        <w:rPr>
          <w:color w:val="0000FF"/>
          <w:spacing w:val="-17"/>
        </w:rPr>
        <w:t xml:space="preserve">即把 </w:t>
      </w:r>
      <w:r>
        <w:rPr>
          <w:rFonts w:ascii="Arial" w:eastAsia="Arial"/>
          <w:color w:val="0000FF"/>
        </w:rPr>
        <w:t xml:space="preserve">V$SESSION_WAIT </w:t>
      </w:r>
      <w:r>
        <w:rPr>
          <w:color w:val="0000FF"/>
          <w:spacing w:val="-16"/>
        </w:rPr>
        <w:t xml:space="preserve">中的 </w:t>
      </w:r>
      <w:r>
        <w:rPr>
          <w:rFonts w:ascii="Arial" w:eastAsia="Arial"/>
          <w:color w:val="0000FF"/>
        </w:rPr>
        <w:t xml:space="preserve">P1raw </w:t>
      </w:r>
      <w:r>
        <w:rPr>
          <w:color w:val="0000FF"/>
          <w:spacing w:val="-24"/>
        </w:rPr>
        <w:t xml:space="preserve">与 </w:t>
      </w:r>
      <w:r>
        <w:rPr>
          <w:rFonts w:ascii="Arial" w:eastAsia="Arial"/>
          <w:color w:val="0000FF"/>
        </w:rPr>
        <w:t xml:space="preserve">X$KGLOB </w:t>
      </w:r>
      <w:r>
        <w:rPr>
          <w:color w:val="0000FF"/>
          <w:spacing w:val="22"/>
        </w:rPr>
        <w:t>中的</w:t>
      </w:r>
      <w:r>
        <w:rPr>
          <w:rFonts w:ascii="Arial" w:eastAsia="Arial"/>
          <w:color w:val="0000FF"/>
        </w:rPr>
        <w:t xml:space="preserve">KGLHDADR </w:t>
      </w:r>
      <w:r>
        <w:rPr>
          <w:color w:val="0000FF"/>
        </w:rPr>
        <w:t>相关连</w:t>
      </w:r>
      <w:r>
        <w:rPr>
          <w:rFonts w:ascii="Arial" w:eastAsia="Arial"/>
          <w:color w:val="0000FF"/>
        </w:rPr>
        <w:t>) select kglnaown,kglnaobj from X$KGLOB</w:t>
      </w:r>
    </w:p>
    <w:p w:rsidR="00A12AEE" w:rsidRDefault="00A12AEE" w:rsidP="00A12AEE">
      <w:pPr>
        <w:pStyle w:val="a5"/>
        <w:spacing w:before="14" w:line="362" w:lineRule="auto"/>
        <w:ind w:left="333" w:right="5550"/>
        <w:rPr>
          <w:rFonts w:ascii="Arial"/>
        </w:rPr>
      </w:pPr>
      <w:r>
        <w:rPr>
          <w:rFonts w:ascii="Arial"/>
          <w:color w:val="0000FF"/>
        </w:rPr>
        <w:t>where KGLHDADR =(select p1raw from v$session_wait where event='library cache pin')</w:t>
      </w:r>
    </w:p>
    <w:p w:rsidR="00A12AEE" w:rsidRDefault="00A12AEE" w:rsidP="00A12AEE">
      <w:pPr>
        <w:pStyle w:val="a5"/>
        <w:spacing w:line="209" w:lineRule="exact"/>
        <w:ind w:left="333"/>
        <w:rPr>
          <w:rFonts w:ascii="Arial" w:eastAsia="Arial"/>
        </w:rPr>
      </w:pPr>
      <w:r>
        <w:rPr>
          <w:rFonts w:ascii="Arial" w:eastAsia="Arial"/>
          <w:color w:val="0000FF"/>
        </w:rPr>
        <w:t xml:space="preserve">-- </w:t>
      </w:r>
      <w:r>
        <w:rPr>
          <w:color w:val="0000FF"/>
        </w:rPr>
        <w:t>查出引起该等待事件的阻塞者的</w:t>
      </w:r>
      <w:r>
        <w:rPr>
          <w:rFonts w:ascii="Arial" w:eastAsia="Arial"/>
          <w:color w:val="0000FF"/>
        </w:rPr>
        <w:t>sid</w:t>
      </w:r>
    </w:p>
    <w:p w:rsidR="00A12AEE" w:rsidRDefault="00A12AEE" w:rsidP="00A12AEE">
      <w:pPr>
        <w:pStyle w:val="a5"/>
        <w:spacing w:before="103" w:line="362" w:lineRule="auto"/>
        <w:ind w:left="333" w:right="7215"/>
        <w:rPr>
          <w:rFonts w:ascii="Arial"/>
        </w:rPr>
      </w:pPr>
      <w:r>
        <w:rPr>
          <w:rFonts w:ascii="Arial"/>
          <w:color w:val="0000FF"/>
        </w:rPr>
        <w:t>select sid from x$kglpn , v$session where KGLPNHDL in</w:t>
      </w:r>
    </w:p>
    <w:p w:rsidR="00A12AEE" w:rsidRDefault="00A12AEE" w:rsidP="00A12AEE">
      <w:pPr>
        <w:pStyle w:val="a5"/>
        <w:spacing w:line="206" w:lineRule="exact"/>
        <w:ind w:left="333"/>
        <w:rPr>
          <w:rFonts w:ascii="Arial"/>
        </w:rPr>
      </w:pPr>
      <w:r>
        <w:rPr>
          <w:rFonts w:ascii="Arial"/>
          <w:color w:val="0000FF"/>
        </w:rPr>
        <w:t>(select p1raw from v$session_wait</w:t>
      </w:r>
    </w:p>
    <w:p w:rsidR="00A12AEE" w:rsidRDefault="00A12AEE" w:rsidP="00A12AEE">
      <w:pPr>
        <w:pStyle w:val="a5"/>
        <w:spacing w:before="105" w:line="362" w:lineRule="auto"/>
        <w:ind w:left="333" w:right="5681"/>
        <w:rPr>
          <w:rFonts w:ascii="Arial"/>
        </w:rPr>
      </w:pPr>
      <w:r>
        <w:rPr>
          <w:rFonts w:ascii="Arial"/>
          <w:color w:val="0000FF"/>
        </w:rPr>
        <w:t>where wait_time=0 and event like 'library cache pin%') and KGLPNMOD &lt;&gt; 0</w:t>
      </w:r>
    </w:p>
    <w:p w:rsidR="00A12AEE" w:rsidRDefault="00A12AEE" w:rsidP="00A12AEE">
      <w:pPr>
        <w:pStyle w:val="a5"/>
        <w:spacing w:line="206" w:lineRule="exact"/>
        <w:ind w:left="333"/>
        <w:rPr>
          <w:rFonts w:ascii="Arial"/>
          <w:color w:val="0000FF"/>
        </w:rPr>
      </w:pPr>
      <w:r>
        <w:rPr>
          <w:rFonts w:ascii="Arial"/>
          <w:color w:val="0000FF"/>
        </w:rPr>
        <w:t>and v$session.saddr=x$kglpn.kglpnuse</w:t>
      </w:r>
    </w:p>
    <w:p w:rsidR="00A12AEE" w:rsidRDefault="00A12AEE" w:rsidP="00A12AEE">
      <w:pPr>
        <w:pStyle w:val="a5"/>
        <w:spacing w:line="206" w:lineRule="exact"/>
        <w:ind w:left="333"/>
        <w:rPr>
          <w:lang w:eastAsia="zh-CN"/>
        </w:rPr>
      </w:pPr>
      <w:r>
        <w:rPr>
          <w:rFonts w:ascii="Arial" w:eastAsia="Arial"/>
          <w:color w:val="0000FF"/>
          <w:lang w:eastAsia="zh-CN"/>
        </w:rPr>
        <w:t xml:space="preserve">-- </w:t>
      </w:r>
      <w:r>
        <w:rPr>
          <w:color w:val="0000FF"/>
          <w:lang w:eastAsia="zh-CN"/>
        </w:rPr>
        <w:t xml:space="preserve">查出阻塞者正执行的 </w:t>
      </w:r>
      <w:r>
        <w:rPr>
          <w:rFonts w:ascii="Arial" w:eastAsia="Arial"/>
          <w:color w:val="0000FF"/>
          <w:lang w:eastAsia="zh-CN"/>
        </w:rPr>
        <w:t xml:space="preserve">SQL </w:t>
      </w:r>
      <w:r>
        <w:rPr>
          <w:color w:val="0000FF"/>
          <w:lang w:eastAsia="zh-CN"/>
        </w:rPr>
        <w:t>语句</w:t>
      </w:r>
    </w:p>
    <w:p w:rsidR="00A12AEE" w:rsidRDefault="00A12AEE" w:rsidP="00A12AEE">
      <w:pPr>
        <w:pStyle w:val="a5"/>
        <w:spacing w:before="102"/>
        <w:ind w:left="333"/>
        <w:rPr>
          <w:rFonts w:ascii="Arial"/>
        </w:rPr>
      </w:pPr>
      <w:r>
        <w:rPr>
          <w:rFonts w:ascii="Arial"/>
          <w:color w:val="0000FF"/>
        </w:rPr>
        <w:t>select sid,sql_text</w:t>
      </w:r>
    </w:p>
    <w:p w:rsidR="00A12AEE" w:rsidRDefault="00A12AEE" w:rsidP="00A12AEE">
      <w:pPr>
        <w:pStyle w:val="a5"/>
        <w:spacing w:before="105"/>
        <w:ind w:left="333"/>
        <w:rPr>
          <w:rFonts w:ascii="Arial"/>
        </w:rPr>
      </w:pPr>
      <w:r>
        <w:rPr>
          <w:rFonts w:ascii="Arial"/>
          <w:color w:val="0000FF"/>
        </w:rPr>
        <w:t>from v$session, v$sqlarea</w:t>
      </w:r>
    </w:p>
    <w:p w:rsidR="00A12AEE" w:rsidRDefault="00A12AEE" w:rsidP="00A12AEE">
      <w:pPr>
        <w:pStyle w:val="a5"/>
        <w:spacing w:before="105" w:line="338" w:lineRule="auto"/>
        <w:ind w:left="333" w:right="6059"/>
        <w:rPr>
          <w:rFonts w:ascii="Arial" w:eastAsia="Arial"/>
        </w:rPr>
      </w:pPr>
      <w:r>
        <w:rPr>
          <w:rFonts w:ascii="Arial" w:eastAsia="Arial"/>
          <w:color w:val="0000FF"/>
        </w:rPr>
        <w:t>where v$session.sql_address=v$sqlarea.address and sid=&lt;</w:t>
      </w:r>
      <w:r>
        <w:rPr>
          <w:color w:val="0000FF"/>
        </w:rPr>
        <w:t xml:space="preserve">阻塞者的 </w:t>
      </w:r>
      <w:r>
        <w:rPr>
          <w:rFonts w:ascii="Arial" w:eastAsia="Arial"/>
          <w:color w:val="0000FF"/>
        </w:rPr>
        <w:t>sid&gt;</w:t>
      </w:r>
    </w:p>
    <w:p w:rsidR="00A12AEE" w:rsidRDefault="00A12AEE" w:rsidP="00A12AEE">
      <w:pPr>
        <w:pStyle w:val="a5"/>
        <w:spacing w:line="217" w:lineRule="exact"/>
        <w:ind w:left="333"/>
        <w:rPr>
          <w:color w:val="0000FF"/>
        </w:rPr>
      </w:pPr>
      <w:r>
        <w:rPr>
          <w:color w:val="0000FF"/>
        </w:rPr>
        <w:t>这样</w:t>
      </w:r>
      <w:r>
        <w:rPr>
          <w:rFonts w:ascii="Arial" w:eastAsia="Arial"/>
          <w:color w:val="0000FF"/>
        </w:rPr>
        <w:t>,</w:t>
      </w:r>
      <w:r>
        <w:rPr>
          <w:color w:val="0000FF"/>
        </w:rPr>
        <w:t>就可找到</w:t>
      </w:r>
      <w:r>
        <w:rPr>
          <w:rFonts w:ascii="Arial" w:eastAsia="Arial"/>
          <w:color w:val="0000FF"/>
        </w:rPr>
        <w:t>"library cache pin"</w:t>
      </w:r>
      <w:r>
        <w:rPr>
          <w:color w:val="0000FF"/>
        </w:rPr>
        <w:t>等待的根源，从而解决由此引起的性能问题。</w:t>
      </w:r>
    </w:p>
    <w:p w:rsidR="00A12AEE" w:rsidRPr="000656D5" w:rsidRDefault="00A12AEE" w:rsidP="00A12AEE">
      <w:pPr>
        <w:pStyle w:val="3"/>
        <w:numPr>
          <w:ilvl w:val="0"/>
          <w:numId w:val="24"/>
        </w:numPr>
      </w:pPr>
      <w:r w:rsidRPr="000656D5">
        <w:t>library cache lock</w:t>
      </w:r>
    </w:p>
    <w:p w:rsidR="00A12AEE" w:rsidRDefault="00A12AEE" w:rsidP="00A12AEE">
      <w:pPr>
        <w:pStyle w:val="a5"/>
        <w:spacing w:before="82" w:line="324" w:lineRule="auto"/>
        <w:ind w:left="753" w:right="337"/>
        <w:rPr>
          <w:lang w:eastAsia="zh-CN"/>
        </w:rPr>
      </w:pPr>
      <w:r>
        <w:rPr>
          <w:color w:val="0000FF"/>
          <w:lang w:eastAsia="zh-CN"/>
        </w:rPr>
        <w:t xml:space="preserve">该事件通常是由于执行多个 </w:t>
      </w:r>
      <w:r>
        <w:rPr>
          <w:rFonts w:ascii="Arial" w:eastAsia="Arial"/>
          <w:color w:val="0000FF"/>
          <w:lang w:eastAsia="zh-CN"/>
        </w:rPr>
        <w:t xml:space="preserve">DDL </w:t>
      </w:r>
      <w:r>
        <w:rPr>
          <w:color w:val="0000FF"/>
          <w:lang w:eastAsia="zh-CN"/>
        </w:rPr>
        <w:t>操作导致的</w:t>
      </w:r>
      <w:r>
        <w:rPr>
          <w:rFonts w:ascii="Arial" w:eastAsia="Arial"/>
          <w:color w:val="0000FF"/>
          <w:lang w:eastAsia="zh-CN"/>
        </w:rPr>
        <w:t>,</w:t>
      </w:r>
      <w:r>
        <w:rPr>
          <w:color w:val="0000FF"/>
          <w:lang w:eastAsia="zh-CN"/>
        </w:rPr>
        <w:t>即在</w:t>
      </w:r>
      <w:r>
        <w:rPr>
          <w:rFonts w:ascii="Arial" w:eastAsia="Arial"/>
          <w:color w:val="0000FF"/>
          <w:lang w:eastAsia="zh-CN"/>
        </w:rPr>
        <w:t xml:space="preserve">library cache object </w:t>
      </w:r>
      <w:r>
        <w:rPr>
          <w:color w:val="0000FF"/>
          <w:lang w:eastAsia="zh-CN"/>
        </w:rPr>
        <w:t>上添加一个排它锁后</w:t>
      </w:r>
      <w:r>
        <w:rPr>
          <w:rFonts w:ascii="Arial" w:eastAsia="Arial"/>
          <w:color w:val="0000FF"/>
          <w:lang w:eastAsia="zh-CN"/>
        </w:rPr>
        <w:t>,</w:t>
      </w:r>
      <w:r>
        <w:rPr>
          <w:color w:val="0000FF"/>
          <w:lang w:eastAsia="zh-CN"/>
        </w:rPr>
        <w:t>又从另一个会话给它添加一个排它锁</w:t>
      </w:r>
      <w:r>
        <w:rPr>
          <w:rFonts w:ascii="Arial" w:eastAsia="Arial"/>
          <w:color w:val="0000FF"/>
          <w:lang w:eastAsia="zh-CN"/>
        </w:rPr>
        <w:t>,</w:t>
      </w:r>
      <w:r>
        <w:rPr>
          <w:color w:val="0000FF"/>
          <w:lang w:eastAsia="zh-CN"/>
        </w:rPr>
        <w:t>这样在第二个会话就会生成等待。可通过到基表</w:t>
      </w:r>
      <w:r>
        <w:rPr>
          <w:rFonts w:ascii="Arial" w:eastAsia="Arial"/>
          <w:color w:val="0000FF"/>
          <w:lang w:eastAsia="zh-CN"/>
        </w:rPr>
        <w:t xml:space="preserve">x$kgllk </w:t>
      </w:r>
      <w:r>
        <w:rPr>
          <w:color w:val="0000FF"/>
          <w:lang w:eastAsia="zh-CN"/>
        </w:rPr>
        <w:t>中查找其对应的对象。</w:t>
      </w:r>
    </w:p>
    <w:p w:rsidR="00A12AEE" w:rsidRDefault="00A12AEE" w:rsidP="00A12AEE">
      <w:pPr>
        <w:pStyle w:val="a5"/>
        <w:spacing w:before="1" w:line="345" w:lineRule="auto"/>
        <w:ind w:left="753" w:right="4605"/>
        <w:rPr>
          <w:rFonts w:ascii="Arial" w:eastAsia="Arial"/>
        </w:rPr>
      </w:pPr>
      <w:r>
        <w:rPr>
          <w:rFonts w:ascii="Arial" w:eastAsia="Arial"/>
          <w:color w:val="0000FF"/>
        </w:rPr>
        <w:t xml:space="preserve">-- </w:t>
      </w:r>
      <w:r>
        <w:rPr>
          <w:color w:val="0000FF"/>
        </w:rPr>
        <w:t>查询引起该等待事件的阻塞者的</w:t>
      </w:r>
      <w:r>
        <w:rPr>
          <w:rFonts w:ascii="Arial" w:eastAsia="Arial"/>
          <w:color w:val="0000FF"/>
        </w:rPr>
        <w:t>sid</w:t>
      </w:r>
      <w:r>
        <w:rPr>
          <w:color w:val="0000FF"/>
        </w:rPr>
        <w:t>、会话用户、锁住的对象</w:t>
      </w:r>
      <w:r>
        <w:rPr>
          <w:rFonts w:ascii="Arial" w:eastAsia="Arial"/>
          <w:color w:val="0000FF"/>
        </w:rPr>
        <w:t>select b.sid,a.user_name,a.kglnaobj</w:t>
      </w:r>
    </w:p>
    <w:p w:rsidR="00A12AEE" w:rsidRDefault="00A12AEE" w:rsidP="00A12AEE">
      <w:pPr>
        <w:pStyle w:val="a5"/>
        <w:spacing w:before="15" w:line="362" w:lineRule="auto"/>
        <w:ind w:left="753" w:right="7366"/>
        <w:rPr>
          <w:rFonts w:ascii="Arial"/>
        </w:rPr>
      </w:pPr>
      <w:r>
        <w:rPr>
          <w:rFonts w:ascii="Arial"/>
          <w:color w:val="0000FF"/>
        </w:rPr>
        <w:t>from x$kgllk a , v$session b where a.kgllkhdl in</w:t>
      </w:r>
    </w:p>
    <w:p w:rsidR="00A12AEE" w:rsidRDefault="00A12AEE" w:rsidP="00A12AEE">
      <w:pPr>
        <w:pStyle w:val="a5"/>
        <w:spacing w:line="206" w:lineRule="exact"/>
        <w:ind w:left="753"/>
        <w:rPr>
          <w:rFonts w:ascii="Arial"/>
        </w:rPr>
      </w:pPr>
      <w:r>
        <w:rPr>
          <w:rFonts w:ascii="Arial"/>
          <w:color w:val="0000FF"/>
        </w:rPr>
        <w:t>(select p1raw from v$session_wait</w:t>
      </w:r>
    </w:p>
    <w:p w:rsidR="00A12AEE" w:rsidRDefault="00A12AEE" w:rsidP="00A12AEE">
      <w:pPr>
        <w:pStyle w:val="a5"/>
        <w:spacing w:before="105" w:line="362" w:lineRule="auto"/>
        <w:ind w:left="753" w:right="5506"/>
        <w:rPr>
          <w:rFonts w:ascii="Arial"/>
        </w:rPr>
      </w:pPr>
      <w:r>
        <w:rPr>
          <w:rFonts w:ascii="Arial"/>
          <w:color w:val="0000FF"/>
        </w:rPr>
        <w:t>where wait_time=0 and event = 'library cache lock') and a.kgllkmod &lt;&gt; 0</w:t>
      </w:r>
    </w:p>
    <w:p w:rsidR="00A12AEE" w:rsidRDefault="00A12AEE" w:rsidP="00A12AEE">
      <w:pPr>
        <w:pStyle w:val="a5"/>
        <w:spacing w:line="206" w:lineRule="exact"/>
        <w:ind w:left="753"/>
        <w:rPr>
          <w:rFonts w:ascii="Arial"/>
        </w:rPr>
      </w:pPr>
      <w:r>
        <w:rPr>
          <w:rFonts w:ascii="Arial"/>
          <w:color w:val="0000FF"/>
        </w:rPr>
        <w:t>and b.saddr=a.kgllkuse</w:t>
      </w:r>
    </w:p>
    <w:p w:rsidR="00A12AEE" w:rsidRPr="005E79B6" w:rsidRDefault="00A12AEE" w:rsidP="00A12AEE">
      <w:pPr>
        <w:pStyle w:val="a5"/>
        <w:spacing w:before="84" w:line="324" w:lineRule="auto"/>
        <w:ind w:left="753" w:right="441"/>
      </w:pPr>
      <w:r>
        <w:rPr>
          <w:color w:val="0000FF"/>
        </w:rPr>
        <w:t>当然也可以直接从</w:t>
      </w:r>
      <w:r>
        <w:rPr>
          <w:rFonts w:ascii="Arial" w:eastAsia="Arial"/>
          <w:color w:val="0000FF"/>
        </w:rPr>
        <w:t xml:space="preserve">v$locked_objects </w:t>
      </w:r>
      <w:r>
        <w:rPr>
          <w:color w:val="0000FF"/>
        </w:rPr>
        <w:t>中查看，但没有上面语句直观根据</w:t>
      </w:r>
      <w:r>
        <w:rPr>
          <w:rFonts w:ascii="Arial" w:eastAsia="Arial"/>
          <w:color w:val="0000FF"/>
        </w:rPr>
        <w:t xml:space="preserve">sid </w:t>
      </w:r>
      <w:r>
        <w:rPr>
          <w:color w:val="0000FF"/>
        </w:rPr>
        <w:t xml:space="preserve">可以到 </w:t>
      </w:r>
      <w:r>
        <w:rPr>
          <w:rFonts w:ascii="Arial" w:eastAsia="Arial"/>
          <w:color w:val="0000FF"/>
        </w:rPr>
        <w:t xml:space="preserve">v$process </w:t>
      </w:r>
      <w:r>
        <w:rPr>
          <w:color w:val="0000FF"/>
        </w:rPr>
        <w:t xml:space="preserve">中查出 </w:t>
      </w:r>
      <w:r>
        <w:rPr>
          <w:rFonts w:ascii="Arial" w:eastAsia="Arial"/>
          <w:color w:val="0000FF"/>
        </w:rPr>
        <w:t>pid</w:t>
      </w:r>
      <w:r>
        <w:rPr>
          <w:color w:val="0000FF"/>
        </w:rPr>
        <w:t>，然后将其</w:t>
      </w:r>
      <w:r>
        <w:rPr>
          <w:rFonts w:ascii="Arial" w:eastAsia="Arial"/>
          <w:color w:val="0000FF"/>
        </w:rPr>
        <w:t xml:space="preserve">kill </w:t>
      </w:r>
      <w:r>
        <w:rPr>
          <w:color w:val="0000FF"/>
        </w:rPr>
        <w:t>或者其它处理。</w:t>
      </w:r>
    </w:p>
    <w:p w:rsidR="00A12AEE" w:rsidRPr="000656D5" w:rsidRDefault="00A12AEE" w:rsidP="00A12AEE">
      <w:pPr>
        <w:pStyle w:val="2"/>
        <w:numPr>
          <w:ilvl w:val="0"/>
          <w:numId w:val="23"/>
        </w:numPr>
        <w:rPr>
          <w:rFonts w:ascii="微软雅黑" w:eastAsia="微软雅黑" w:hAnsi="微软雅黑" w:cs="微软雅黑"/>
          <w:lang w:eastAsia="zh-CN"/>
        </w:rPr>
      </w:pPr>
      <w:r w:rsidRPr="000656D5">
        <w:rPr>
          <w:rFonts w:ascii="微软雅黑" w:eastAsia="微软雅黑" w:hAnsi="微软雅黑" w:cs="微软雅黑"/>
          <w:lang w:eastAsia="zh-CN"/>
        </w:rPr>
        <w:t>常见的IDLE wait 事件</w:t>
      </w:r>
    </w:p>
    <w:p w:rsidR="00A12AEE" w:rsidRDefault="00A12AEE" w:rsidP="00A12AEE">
      <w:pPr>
        <w:pStyle w:val="a5"/>
        <w:spacing w:before="84"/>
      </w:pPr>
      <w:r w:rsidRPr="005E79B6">
        <w:rPr>
          <w:rFonts w:hint="eastAsia"/>
          <w:color w:val="0000FF"/>
        </w:rPr>
        <w:t>对于常见的一些</w:t>
      </w:r>
      <w:r w:rsidRPr="005E79B6">
        <w:rPr>
          <w:color w:val="0000FF"/>
        </w:rPr>
        <w:t xml:space="preserve">IDLE wait </w:t>
      </w:r>
      <w:r w:rsidRPr="005E79B6">
        <w:rPr>
          <w:rFonts w:hint="eastAsia"/>
          <w:color w:val="0000FF"/>
        </w:rPr>
        <w:t>事件</w:t>
      </w:r>
      <w:r>
        <w:rPr>
          <w:color w:val="0000FF"/>
        </w:rPr>
        <w:t>举例：</w:t>
      </w:r>
    </w:p>
    <w:p w:rsidR="00A12AEE" w:rsidRDefault="00A12AEE" w:rsidP="00A12AEE">
      <w:pPr>
        <w:pStyle w:val="a5"/>
        <w:spacing w:before="103"/>
        <w:ind w:left="333"/>
        <w:rPr>
          <w:rFonts w:ascii="Arial"/>
        </w:rPr>
      </w:pPr>
      <w:r>
        <w:rPr>
          <w:rFonts w:ascii="Arial"/>
          <w:color w:val="0000FF"/>
        </w:rPr>
        <w:t>dispatcher timer</w:t>
      </w:r>
    </w:p>
    <w:p w:rsidR="00A12AEE" w:rsidRDefault="00A12AEE" w:rsidP="00A12AEE">
      <w:pPr>
        <w:pStyle w:val="a5"/>
        <w:spacing w:before="105" w:line="362" w:lineRule="auto"/>
        <w:ind w:left="333" w:right="8305"/>
        <w:rPr>
          <w:rFonts w:ascii="Arial"/>
        </w:rPr>
      </w:pPr>
      <w:r>
        <w:rPr>
          <w:rFonts w:ascii="Arial"/>
          <w:color w:val="0000FF"/>
        </w:rPr>
        <w:t>lock element cleanup Null event</w:t>
      </w:r>
    </w:p>
    <w:p w:rsidR="00A12AEE" w:rsidRDefault="00A12AEE" w:rsidP="00A12AEE">
      <w:pPr>
        <w:pStyle w:val="a5"/>
        <w:spacing w:line="362" w:lineRule="auto"/>
        <w:ind w:left="333" w:right="7515"/>
        <w:rPr>
          <w:rFonts w:ascii="Arial"/>
        </w:rPr>
      </w:pPr>
      <w:r>
        <w:rPr>
          <w:rFonts w:ascii="Arial"/>
          <w:color w:val="0000FF"/>
        </w:rPr>
        <w:t>parallel query dequeue wait parallel query idle wait - Slaves pipe get</w:t>
      </w:r>
    </w:p>
    <w:p w:rsidR="00A12AEE" w:rsidRDefault="00A12AEE" w:rsidP="00A12AEE">
      <w:pPr>
        <w:pStyle w:val="a5"/>
        <w:spacing w:line="362" w:lineRule="auto"/>
        <w:ind w:left="333" w:right="8436"/>
        <w:rPr>
          <w:rFonts w:ascii="Arial"/>
        </w:rPr>
      </w:pPr>
      <w:r>
        <w:rPr>
          <w:rFonts w:ascii="Arial"/>
          <w:color w:val="0000FF"/>
        </w:rPr>
        <w:t>PL/SQL lock timer pmon timer- pmon rdbms ipc message slave wait</w:t>
      </w:r>
    </w:p>
    <w:p w:rsidR="00A12AEE" w:rsidRDefault="00A12AEE" w:rsidP="00A12AEE">
      <w:pPr>
        <w:pStyle w:val="a5"/>
        <w:spacing w:line="205" w:lineRule="exact"/>
        <w:ind w:left="333"/>
        <w:rPr>
          <w:rFonts w:ascii="Arial"/>
        </w:rPr>
      </w:pPr>
      <w:r>
        <w:rPr>
          <w:rFonts w:ascii="Arial"/>
          <w:color w:val="0000FF"/>
        </w:rPr>
        <w:t>smon timer</w:t>
      </w:r>
    </w:p>
    <w:p w:rsidR="00A12AEE" w:rsidRDefault="00A12AEE" w:rsidP="00A12AEE">
      <w:pPr>
        <w:pStyle w:val="a5"/>
        <w:spacing w:before="102" w:line="362" w:lineRule="auto"/>
        <w:ind w:left="333" w:right="7626"/>
        <w:rPr>
          <w:rFonts w:ascii="Arial"/>
        </w:rPr>
      </w:pPr>
      <w:r>
        <w:rPr>
          <w:rFonts w:ascii="Arial"/>
          <w:color w:val="0000FF"/>
        </w:rPr>
        <w:t xml:space="preserve">SQL*Net break/reset to client </w:t>
      </w:r>
      <w:r>
        <w:rPr>
          <w:rFonts w:ascii="Arial"/>
          <w:color w:val="0000FF"/>
        </w:rPr>
        <w:lastRenderedPageBreak/>
        <w:t>SQL*Net message from client SQL*Net message to client SQL*Net more data to client virtual circuit status</w:t>
      </w:r>
    </w:p>
    <w:p w:rsidR="00A12AEE" w:rsidRDefault="00A12AEE" w:rsidP="00A12AEE">
      <w:pPr>
        <w:pStyle w:val="a5"/>
        <w:spacing w:line="204" w:lineRule="exact"/>
        <w:ind w:left="333"/>
        <w:rPr>
          <w:rFonts w:ascii="Arial"/>
        </w:rPr>
      </w:pPr>
      <w:r>
        <w:rPr>
          <w:rFonts w:ascii="Arial"/>
          <w:color w:val="0000FF"/>
        </w:rPr>
        <w:t>client message</w:t>
      </w:r>
    </w:p>
    <w:p w:rsidR="00A12AEE" w:rsidRDefault="00A12AEE" w:rsidP="00A12AEE">
      <w:pPr>
        <w:pStyle w:val="a5"/>
        <w:spacing w:before="105"/>
        <w:ind w:left="333"/>
        <w:rPr>
          <w:rFonts w:ascii="Arial"/>
          <w:color w:val="0000FF"/>
        </w:rPr>
      </w:pPr>
      <w:r>
        <w:rPr>
          <w:rFonts w:ascii="Arial"/>
          <w:color w:val="0000FF"/>
        </w:rPr>
        <w:t>SQL*Net message from client</w:t>
      </w:r>
    </w:p>
    <w:p w:rsidR="00A12AEE" w:rsidRPr="000656D5" w:rsidRDefault="00A12AEE" w:rsidP="00A12AEE">
      <w:pPr>
        <w:pStyle w:val="2"/>
        <w:numPr>
          <w:ilvl w:val="0"/>
          <w:numId w:val="23"/>
        </w:numPr>
        <w:rPr>
          <w:rFonts w:ascii="微软雅黑" w:eastAsia="微软雅黑" w:hAnsi="微软雅黑" w:cs="微软雅黑"/>
          <w:lang w:eastAsia="zh-CN"/>
        </w:rPr>
      </w:pPr>
      <w:r w:rsidRPr="000656D5">
        <w:rPr>
          <w:rFonts w:ascii="微软雅黑" w:eastAsia="微软雅黑" w:hAnsi="微软雅黑" w:cs="微软雅黑"/>
          <w:lang w:eastAsia="zh-CN"/>
        </w:rPr>
        <w:t>常见的等待事件和解决方法</w:t>
      </w:r>
    </w:p>
    <w:p w:rsidR="00A12AEE" w:rsidRDefault="00A12AEE" w:rsidP="00A12AEE">
      <w:pPr>
        <w:pStyle w:val="a5"/>
        <w:spacing w:before="84" w:after="52"/>
        <w:ind w:left="333"/>
        <w:rPr>
          <w:lang w:eastAsia="zh-CN"/>
        </w:rPr>
      </w:pPr>
      <w:r>
        <w:rPr>
          <w:noProof/>
          <w:lang w:eastAsia="zh-CN" w:bidi="ar-SA"/>
        </w:rPr>
        <mc:AlternateContent>
          <mc:Choice Requires="wpg">
            <w:drawing>
              <wp:anchor distT="0" distB="0" distL="114300" distR="114300" simplePos="0" relativeHeight="251661312" behindDoc="1" locked="0" layoutInCell="1" allowOverlap="1">
                <wp:simplePos x="0" y="0"/>
                <wp:positionH relativeFrom="page">
                  <wp:posOffset>654685</wp:posOffset>
                </wp:positionH>
                <wp:positionV relativeFrom="paragraph">
                  <wp:posOffset>238760</wp:posOffset>
                </wp:positionV>
                <wp:extent cx="5405120" cy="1016635"/>
                <wp:effectExtent l="6985" t="33655" r="7620" b="35560"/>
                <wp:wrapNone/>
                <wp:docPr id="115" name="组合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5120" cy="1016635"/>
                          <a:chOff x="1031" y="376"/>
                          <a:chExt cx="8512" cy="1601"/>
                        </a:xfrm>
                      </wpg:grpSpPr>
                      <wps:wsp>
                        <wps:cNvPr id="116" name="Line 44"/>
                        <wps:cNvCnPr>
                          <a:cxnSpLocks noChangeShapeType="1"/>
                        </wps:cNvCnPr>
                        <wps:spPr bwMode="auto">
                          <a:xfrm>
                            <a:off x="1082" y="376"/>
                            <a:ext cx="0" cy="312"/>
                          </a:xfrm>
                          <a:prstGeom prst="line">
                            <a:avLst/>
                          </a:prstGeom>
                          <a:noFill/>
                          <a:ln w="65532">
                            <a:solidFill>
                              <a:srgbClr val="E7E7E7"/>
                            </a:solidFill>
                            <a:round/>
                            <a:headEnd/>
                            <a:tailEnd/>
                          </a:ln>
                          <a:extLst>
                            <a:ext uri="{909E8E84-426E-40DD-AFC4-6F175D3DCCD1}">
                              <a14:hiddenFill xmlns:a14="http://schemas.microsoft.com/office/drawing/2010/main">
                                <a:noFill/>
                              </a14:hiddenFill>
                            </a:ext>
                          </a:extLst>
                        </wps:spPr>
                        <wps:bodyPr/>
                      </wps:wsp>
                      <wps:wsp>
                        <wps:cNvPr id="117" name="Line 45"/>
                        <wps:cNvCnPr>
                          <a:cxnSpLocks noChangeShapeType="1"/>
                        </wps:cNvCnPr>
                        <wps:spPr bwMode="auto">
                          <a:xfrm>
                            <a:off x="3778" y="376"/>
                            <a:ext cx="0" cy="312"/>
                          </a:xfrm>
                          <a:prstGeom prst="line">
                            <a:avLst/>
                          </a:prstGeom>
                          <a:noFill/>
                          <a:ln w="65532">
                            <a:solidFill>
                              <a:srgbClr val="E7E7E7"/>
                            </a:solidFill>
                            <a:round/>
                            <a:headEnd/>
                            <a:tailEnd/>
                          </a:ln>
                          <a:extLst>
                            <a:ext uri="{909E8E84-426E-40DD-AFC4-6F175D3DCCD1}">
                              <a14:hiddenFill xmlns:a14="http://schemas.microsoft.com/office/drawing/2010/main">
                                <a:noFill/>
                              </a14:hiddenFill>
                            </a:ext>
                          </a:extLst>
                        </wps:spPr>
                        <wps:bodyPr/>
                      </wps:wsp>
                      <wps:wsp>
                        <wps:cNvPr id="118" name="Rectangle 46"/>
                        <wps:cNvSpPr>
                          <a:spLocks noChangeArrowheads="1"/>
                        </wps:cNvSpPr>
                        <wps:spPr bwMode="auto">
                          <a:xfrm>
                            <a:off x="1134" y="375"/>
                            <a:ext cx="2592" cy="312"/>
                          </a:xfrm>
                          <a:prstGeom prst="rect">
                            <a:avLst/>
                          </a:prstGeom>
                          <a:solidFill>
                            <a:srgbClr val="E7E7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Line 47"/>
                        <wps:cNvCnPr>
                          <a:cxnSpLocks noChangeShapeType="1"/>
                        </wps:cNvCnPr>
                        <wps:spPr bwMode="auto">
                          <a:xfrm>
                            <a:off x="3890" y="376"/>
                            <a:ext cx="0" cy="312"/>
                          </a:xfrm>
                          <a:prstGeom prst="line">
                            <a:avLst/>
                          </a:prstGeom>
                          <a:noFill/>
                          <a:ln w="65532">
                            <a:solidFill>
                              <a:srgbClr val="E7E7E7"/>
                            </a:solidFill>
                            <a:round/>
                            <a:headEnd/>
                            <a:tailEnd/>
                          </a:ln>
                          <a:extLst>
                            <a:ext uri="{909E8E84-426E-40DD-AFC4-6F175D3DCCD1}">
                              <a14:hiddenFill xmlns:a14="http://schemas.microsoft.com/office/drawing/2010/main">
                                <a:noFill/>
                              </a14:hiddenFill>
                            </a:ext>
                          </a:extLst>
                        </wps:spPr>
                        <wps:bodyPr/>
                      </wps:wsp>
                      <wps:wsp>
                        <wps:cNvPr id="120" name="Line 48"/>
                        <wps:cNvCnPr>
                          <a:cxnSpLocks noChangeShapeType="1"/>
                        </wps:cNvCnPr>
                        <wps:spPr bwMode="auto">
                          <a:xfrm>
                            <a:off x="9491" y="376"/>
                            <a:ext cx="0" cy="312"/>
                          </a:xfrm>
                          <a:prstGeom prst="line">
                            <a:avLst/>
                          </a:prstGeom>
                          <a:noFill/>
                          <a:ln w="64770">
                            <a:solidFill>
                              <a:srgbClr val="E7E7E7"/>
                            </a:solidFill>
                            <a:round/>
                            <a:headEnd/>
                            <a:tailEnd/>
                          </a:ln>
                          <a:extLst>
                            <a:ext uri="{909E8E84-426E-40DD-AFC4-6F175D3DCCD1}">
                              <a14:hiddenFill xmlns:a14="http://schemas.microsoft.com/office/drawing/2010/main">
                                <a:noFill/>
                              </a14:hiddenFill>
                            </a:ext>
                          </a:extLst>
                        </wps:spPr>
                        <wps:bodyPr/>
                      </wps:wsp>
                      <wps:wsp>
                        <wps:cNvPr id="121" name="Rectangle 49"/>
                        <wps:cNvSpPr>
                          <a:spLocks noChangeArrowheads="1"/>
                        </wps:cNvSpPr>
                        <wps:spPr bwMode="auto">
                          <a:xfrm>
                            <a:off x="3942" y="375"/>
                            <a:ext cx="5499" cy="312"/>
                          </a:xfrm>
                          <a:prstGeom prst="rect">
                            <a:avLst/>
                          </a:prstGeom>
                          <a:solidFill>
                            <a:srgbClr val="E7E7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Line 50"/>
                        <wps:cNvCnPr>
                          <a:cxnSpLocks noChangeShapeType="1"/>
                        </wps:cNvCnPr>
                        <wps:spPr bwMode="auto">
                          <a:xfrm>
                            <a:off x="1082" y="698"/>
                            <a:ext cx="0" cy="312"/>
                          </a:xfrm>
                          <a:prstGeom prst="line">
                            <a:avLst/>
                          </a:prstGeom>
                          <a:noFill/>
                          <a:ln w="65532">
                            <a:solidFill>
                              <a:srgbClr val="E7E7E7"/>
                            </a:solidFill>
                            <a:round/>
                            <a:headEnd/>
                            <a:tailEnd/>
                          </a:ln>
                          <a:extLst>
                            <a:ext uri="{909E8E84-426E-40DD-AFC4-6F175D3DCCD1}">
                              <a14:hiddenFill xmlns:a14="http://schemas.microsoft.com/office/drawing/2010/main">
                                <a:noFill/>
                              </a14:hiddenFill>
                            </a:ext>
                          </a:extLst>
                        </wps:spPr>
                        <wps:bodyPr/>
                      </wps:wsp>
                      <wps:wsp>
                        <wps:cNvPr id="123" name="Line 51"/>
                        <wps:cNvCnPr>
                          <a:cxnSpLocks noChangeShapeType="1"/>
                        </wps:cNvCnPr>
                        <wps:spPr bwMode="auto">
                          <a:xfrm>
                            <a:off x="3778" y="698"/>
                            <a:ext cx="0" cy="312"/>
                          </a:xfrm>
                          <a:prstGeom prst="line">
                            <a:avLst/>
                          </a:prstGeom>
                          <a:noFill/>
                          <a:ln w="65532">
                            <a:solidFill>
                              <a:srgbClr val="E7E7E7"/>
                            </a:solidFill>
                            <a:round/>
                            <a:headEnd/>
                            <a:tailEnd/>
                          </a:ln>
                          <a:extLst>
                            <a:ext uri="{909E8E84-426E-40DD-AFC4-6F175D3DCCD1}">
                              <a14:hiddenFill xmlns:a14="http://schemas.microsoft.com/office/drawing/2010/main">
                                <a:noFill/>
                              </a14:hiddenFill>
                            </a:ext>
                          </a:extLst>
                        </wps:spPr>
                        <wps:bodyPr/>
                      </wps:wsp>
                      <wps:wsp>
                        <wps:cNvPr id="124" name="Rectangle 52"/>
                        <wps:cNvSpPr>
                          <a:spLocks noChangeArrowheads="1"/>
                        </wps:cNvSpPr>
                        <wps:spPr bwMode="auto">
                          <a:xfrm>
                            <a:off x="1134" y="698"/>
                            <a:ext cx="2592" cy="312"/>
                          </a:xfrm>
                          <a:prstGeom prst="rect">
                            <a:avLst/>
                          </a:prstGeom>
                          <a:solidFill>
                            <a:srgbClr val="E7E7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Line 53"/>
                        <wps:cNvCnPr>
                          <a:cxnSpLocks noChangeShapeType="1"/>
                        </wps:cNvCnPr>
                        <wps:spPr bwMode="auto">
                          <a:xfrm>
                            <a:off x="3890" y="698"/>
                            <a:ext cx="0" cy="312"/>
                          </a:xfrm>
                          <a:prstGeom prst="line">
                            <a:avLst/>
                          </a:prstGeom>
                          <a:noFill/>
                          <a:ln w="65532">
                            <a:solidFill>
                              <a:srgbClr val="E7E7E7"/>
                            </a:solidFill>
                            <a:round/>
                            <a:headEnd/>
                            <a:tailEnd/>
                          </a:ln>
                          <a:extLst>
                            <a:ext uri="{909E8E84-426E-40DD-AFC4-6F175D3DCCD1}">
                              <a14:hiddenFill xmlns:a14="http://schemas.microsoft.com/office/drawing/2010/main">
                                <a:noFill/>
                              </a14:hiddenFill>
                            </a:ext>
                          </a:extLst>
                        </wps:spPr>
                        <wps:bodyPr/>
                      </wps:wsp>
                      <wps:wsp>
                        <wps:cNvPr id="126" name="Line 54"/>
                        <wps:cNvCnPr>
                          <a:cxnSpLocks noChangeShapeType="1"/>
                        </wps:cNvCnPr>
                        <wps:spPr bwMode="auto">
                          <a:xfrm>
                            <a:off x="9491" y="698"/>
                            <a:ext cx="0" cy="312"/>
                          </a:xfrm>
                          <a:prstGeom prst="line">
                            <a:avLst/>
                          </a:prstGeom>
                          <a:noFill/>
                          <a:ln w="64770">
                            <a:solidFill>
                              <a:srgbClr val="E7E7E7"/>
                            </a:solidFill>
                            <a:round/>
                            <a:headEnd/>
                            <a:tailEnd/>
                          </a:ln>
                          <a:extLst>
                            <a:ext uri="{909E8E84-426E-40DD-AFC4-6F175D3DCCD1}">
                              <a14:hiddenFill xmlns:a14="http://schemas.microsoft.com/office/drawing/2010/main">
                                <a:noFill/>
                              </a14:hiddenFill>
                            </a:ext>
                          </a:extLst>
                        </wps:spPr>
                        <wps:bodyPr/>
                      </wps:wsp>
                      <wps:wsp>
                        <wps:cNvPr id="127" name="Rectangle 55"/>
                        <wps:cNvSpPr>
                          <a:spLocks noChangeArrowheads="1"/>
                        </wps:cNvSpPr>
                        <wps:spPr bwMode="auto">
                          <a:xfrm>
                            <a:off x="3942" y="698"/>
                            <a:ext cx="5499" cy="312"/>
                          </a:xfrm>
                          <a:prstGeom prst="rect">
                            <a:avLst/>
                          </a:prstGeom>
                          <a:solidFill>
                            <a:srgbClr val="E7E7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Line 56"/>
                        <wps:cNvCnPr>
                          <a:cxnSpLocks noChangeShapeType="1"/>
                        </wps:cNvCnPr>
                        <wps:spPr bwMode="auto">
                          <a:xfrm>
                            <a:off x="1082" y="1020"/>
                            <a:ext cx="0" cy="312"/>
                          </a:xfrm>
                          <a:prstGeom prst="line">
                            <a:avLst/>
                          </a:prstGeom>
                          <a:noFill/>
                          <a:ln w="65532">
                            <a:solidFill>
                              <a:srgbClr val="E7E7E7"/>
                            </a:solidFill>
                            <a:round/>
                            <a:headEnd/>
                            <a:tailEnd/>
                          </a:ln>
                          <a:extLst>
                            <a:ext uri="{909E8E84-426E-40DD-AFC4-6F175D3DCCD1}">
                              <a14:hiddenFill xmlns:a14="http://schemas.microsoft.com/office/drawing/2010/main">
                                <a:noFill/>
                              </a14:hiddenFill>
                            </a:ext>
                          </a:extLst>
                        </wps:spPr>
                        <wps:bodyPr/>
                      </wps:wsp>
                      <wps:wsp>
                        <wps:cNvPr id="129" name="Line 57"/>
                        <wps:cNvCnPr>
                          <a:cxnSpLocks noChangeShapeType="1"/>
                        </wps:cNvCnPr>
                        <wps:spPr bwMode="auto">
                          <a:xfrm>
                            <a:off x="3778" y="1020"/>
                            <a:ext cx="0" cy="312"/>
                          </a:xfrm>
                          <a:prstGeom prst="line">
                            <a:avLst/>
                          </a:prstGeom>
                          <a:noFill/>
                          <a:ln w="65532">
                            <a:solidFill>
                              <a:srgbClr val="E7E7E7"/>
                            </a:solidFill>
                            <a:round/>
                            <a:headEnd/>
                            <a:tailEnd/>
                          </a:ln>
                          <a:extLst>
                            <a:ext uri="{909E8E84-426E-40DD-AFC4-6F175D3DCCD1}">
                              <a14:hiddenFill xmlns:a14="http://schemas.microsoft.com/office/drawing/2010/main">
                                <a:noFill/>
                              </a14:hiddenFill>
                            </a:ext>
                          </a:extLst>
                        </wps:spPr>
                        <wps:bodyPr/>
                      </wps:wsp>
                      <wps:wsp>
                        <wps:cNvPr id="130" name="Rectangle 58"/>
                        <wps:cNvSpPr>
                          <a:spLocks noChangeArrowheads="1"/>
                        </wps:cNvSpPr>
                        <wps:spPr bwMode="auto">
                          <a:xfrm>
                            <a:off x="1134" y="1019"/>
                            <a:ext cx="2592" cy="312"/>
                          </a:xfrm>
                          <a:prstGeom prst="rect">
                            <a:avLst/>
                          </a:prstGeom>
                          <a:solidFill>
                            <a:srgbClr val="E7E7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Line 59"/>
                        <wps:cNvCnPr>
                          <a:cxnSpLocks noChangeShapeType="1"/>
                        </wps:cNvCnPr>
                        <wps:spPr bwMode="auto">
                          <a:xfrm>
                            <a:off x="3890" y="1020"/>
                            <a:ext cx="0" cy="312"/>
                          </a:xfrm>
                          <a:prstGeom prst="line">
                            <a:avLst/>
                          </a:prstGeom>
                          <a:noFill/>
                          <a:ln w="65532">
                            <a:solidFill>
                              <a:srgbClr val="E7E7E7"/>
                            </a:solidFill>
                            <a:round/>
                            <a:headEnd/>
                            <a:tailEnd/>
                          </a:ln>
                          <a:extLst>
                            <a:ext uri="{909E8E84-426E-40DD-AFC4-6F175D3DCCD1}">
                              <a14:hiddenFill xmlns:a14="http://schemas.microsoft.com/office/drawing/2010/main">
                                <a:noFill/>
                              </a14:hiddenFill>
                            </a:ext>
                          </a:extLst>
                        </wps:spPr>
                        <wps:bodyPr/>
                      </wps:wsp>
                      <wps:wsp>
                        <wps:cNvPr id="132" name="Line 60"/>
                        <wps:cNvCnPr>
                          <a:cxnSpLocks noChangeShapeType="1"/>
                        </wps:cNvCnPr>
                        <wps:spPr bwMode="auto">
                          <a:xfrm>
                            <a:off x="9491" y="1020"/>
                            <a:ext cx="0" cy="312"/>
                          </a:xfrm>
                          <a:prstGeom prst="line">
                            <a:avLst/>
                          </a:prstGeom>
                          <a:noFill/>
                          <a:ln w="64770">
                            <a:solidFill>
                              <a:srgbClr val="E7E7E7"/>
                            </a:solidFill>
                            <a:round/>
                            <a:headEnd/>
                            <a:tailEnd/>
                          </a:ln>
                          <a:extLst>
                            <a:ext uri="{909E8E84-426E-40DD-AFC4-6F175D3DCCD1}">
                              <a14:hiddenFill xmlns:a14="http://schemas.microsoft.com/office/drawing/2010/main">
                                <a:noFill/>
                              </a14:hiddenFill>
                            </a:ext>
                          </a:extLst>
                        </wps:spPr>
                        <wps:bodyPr/>
                      </wps:wsp>
                      <wps:wsp>
                        <wps:cNvPr id="133" name="Rectangle 61"/>
                        <wps:cNvSpPr>
                          <a:spLocks noChangeArrowheads="1"/>
                        </wps:cNvSpPr>
                        <wps:spPr bwMode="auto">
                          <a:xfrm>
                            <a:off x="3942" y="1019"/>
                            <a:ext cx="5499" cy="312"/>
                          </a:xfrm>
                          <a:prstGeom prst="rect">
                            <a:avLst/>
                          </a:prstGeom>
                          <a:solidFill>
                            <a:srgbClr val="E7E7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Line 62"/>
                        <wps:cNvCnPr>
                          <a:cxnSpLocks noChangeShapeType="1"/>
                        </wps:cNvCnPr>
                        <wps:spPr bwMode="auto">
                          <a:xfrm>
                            <a:off x="1082" y="1342"/>
                            <a:ext cx="0" cy="312"/>
                          </a:xfrm>
                          <a:prstGeom prst="line">
                            <a:avLst/>
                          </a:prstGeom>
                          <a:noFill/>
                          <a:ln w="65532">
                            <a:solidFill>
                              <a:srgbClr val="E7E7E7"/>
                            </a:solidFill>
                            <a:round/>
                            <a:headEnd/>
                            <a:tailEnd/>
                          </a:ln>
                          <a:extLst>
                            <a:ext uri="{909E8E84-426E-40DD-AFC4-6F175D3DCCD1}">
                              <a14:hiddenFill xmlns:a14="http://schemas.microsoft.com/office/drawing/2010/main">
                                <a:noFill/>
                              </a14:hiddenFill>
                            </a:ext>
                          </a:extLst>
                        </wps:spPr>
                        <wps:bodyPr/>
                      </wps:wsp>
                      <wps:wsp>
                        <wps:cNvPr id="135" name="Line 63"/>
                        <wps:cNvCnPr>
                          <a:cxnSpLocks noChangeShapeType="1"/>
                        </wps:cNvCnPr>
                        <wps:spPr bwMode="auto">
                          <a:xfrm>
                            <a:off x="3778" y="1342"/>
                            <a:ext cx="0" cy="312"/>
                          </a:xfrm>
                          <a:prstGeom prst="line">
                            <a:avLst/>
                          </a:prstGeom>
                          <a:noFill/>
                          <a:ln w="65532">
                            <a:solidFill>
                              <a:srgbClr val="E7E7E7"/>
                            </a:solidFill>
                            <a:round/>
                            <a:headEnd/>
                            <a:tailEnd/>
                          </a:ln>
                          <a:extLst>
                            <a:ext uri="{909E8E84-426E-40DD-AFC4-6F175D3DCCD1}">
                              <a14:hiddenFill xmlns:a14="http://schemas.microsoft.com/office/drawing/2010/main">
                                <a:noFill/>
                              </a14:hiddenFill>
                            </a:ext>
                          </a:extLst>
                        </wps:spPr>
                        <wps:bodyPr/>
                      </wps:wsp>
                      <wps:wsp>
                        <wps:cNvPr id="136" name="Rectangle 64"/>
                        <wps:cNvSpPr>
                          <a:spLocks noChangeArrowheads="1"/>
                        </wps:cNvSpPr>
                        <wps:spPr bwMode="auto">
                          <a:xfrm>
                            <a:off x="1134" y="1341"/>
                            <a:ext cx="2592" cy="313"/>
                          </a:xfrm>
                          <a:prstGeom prst="rect">
                            <a:avLst/>
                          </a:prstGeom>
                          <a:solidFill>
                            <a:srgbClr val="E7E7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Line 65"/>
                        <wps:cNvCnPr>
                          <a:cxnSpLocks noChangeShapeType="1"/>
                        </wps:cNvCnPr>
                        <wps:spPr bwMode="auto">
                          <a:xfrm>
                            <a:off x="3890" y="1342"/>
                            <a:ext cx="0" cy="312"/>
                          </a:xfrm>
                          <a:prstGeom prst="line">
                            <a:avLst/>
                          </a:prstGeom>
                          <a:noFill/>
                          <a:ln w="65532">
                            <a:solidFill>
                              <a:srgbClr val="E7E7E7"/>
                            </a:solidFill>
                            <a:round/>
                            <a:headEnd/>
                            <a:tailEnd/>
                          </a:ln>
                          <a:extLst>
                            <a:ext uri="{909E8E84-426E-40DD-AFC4-6F175D3DCCD1}">
                              <a14:hiddenFill xmlns:a14="http://schemas.microsoft.com/office/drawing/2010/main">
                                <a:noFill/>
                              </a14:hiddenFill>
                            </a:ext>
                          </a:extLst>
                        </wps:spPr>
                        <wps:bodyPr/>
                      </wps:wsp>
                      <wps:wsp>
                        <wps:cNvPr id="138" name="Line 66"/>
                        <wps:cNvCnPr>
                          <a:cxnSpLocks noChangeShapeType="1"/>
                        </wps:cNvCnPr>
                        <wps:spPr bwMode="auto">
                          <a:xfrm>
                            <a:off x="9491" y="1342"/>
                            <a:ext cx="0" cy="312"/>
                          </a:xfrm>
                          <a:prstGeom prst="line">
                            <a:avLst/>
                          </a:prstGeom>
                          <a:noFill/>
                          <a:ln w="64770">
                            <a:solidFill>
                              <a:srgbClr val="E7E7E7"/>
                            </a:solidFill>
                            <a:round/>
                            <a:headEnd/>
                            <a:tailEnd/>
                          </a:ln>
                          <a:extLst>
                            <a:ext uri="{909E8E84-426E-40DD-AFC4-6F175D3DCCD1}">
                              <a14:hiddenFill xmlns:a14="http://schemas.microsoft.com/office/drawing/2010/main">
                                <a:noFill/>
                              </a14:hiddenFill>
                            </a:ext>
                          </a:extLst>
                        </wps:spPr>
                        <wps:bodyPr/>
                      </wps:wsp>
                      <wps:wsp>
                        <wps:cNvPr id="139" name="Rectangle 67"/>
                        <wps:cNvSpPr>
                          <a:spLocks noChangeArrowheads="1"/>
                        </wps:cNvSpPr>
                        <wps:spPr bwMode="auto">
                          <a:xfrm>
                            <a:off x="3942" y="1341"/>
                            <a:ext cx="5499" cy="313"/>
                          </a:xfrm>
                          <a:prstGeom prst="rect">
                            <a:avLst/>
                          </a:prstGeom>
                          <a:solidFill>
                            <a:srgbClr val="E7E7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Line 68"/>
                        <wps:cNvCnPr>
                          <a:cxnSpLocks noChangeShapeType="1"/>
                        </wps:cNvCnPr>
                        <wps:spPr bwMode="auto">
                          <a:xfrm>
                            <a:off x="1082" y="1664"/>
                            <a:ext cx="0" cy="312"/>
                          </a:xfrm>
                          <a:prstGeom prst="line">
                            <a:avLst/>
                          </a:prstGeom>
                          <a:noFill/>
                          <a:ln w="65532">
                            <a:solidFill>
                              <a:srgbClr val="E7E7E7"/>
                            </a:solidFill>
                            <a:round/>
                            <a:headEnd/>
                            <a:tailEnd/>
                          </a:ln>
                          <a:extLst>
                            <a:ext uri="{909E8E84-426E-40DD-AFC4-6F175D3DCCD1}">
                              <a14:hiddenFill xmlns:a14="http://schemas.microsoft.com/office/drawing/2010/main">
                                <a:noFill/>
                              </a14:hiddenFill>
                            </a:ext>
                          </a:extLst>
                        </wps:spPr>
                        <wps:bodyPr/>
                      </wps:wsp>
                      <wps:wsp>
                        <wps:cNvPr id="141" name="Line 69"/>
                        <wps:cNvCnPr>
                          <a:cxnSpLocks noChangeShapeType="1"/>
                        </wps:cNvCnPr>
                        <wps:spPr bwMode="auto">
                          <a:xfrm>
                            <a:off x="3778" y="1664"/>
                            <a:ext cx="0" cy="312"/>
                          </a:xfrm>
                          <a:prstGeom prst="line">
                            <a:avLst/>
                          </a:prstGeom>
                          <a:noFill/>
                          <a:ln w="65532">
                            <a:solidFill>
                              <a:srgbClr val="E7E7E7"/>
                            </a:solidFill>
                            <a:round/>
                            <a:headEnd/>
                            <a:tailEnd/>
                          </a:ln>
                          <a:extLst>
                            <a:ext uri="{909E8E84-426E-40DD-AFC4-6F175D3DCCD1}">
                              <a14:hiddenFill xmlns:a14="http://schemas.microsoft.com/office/drawing/2010/main">
                                <a:noFill/>
                              </a14:hiddenFill>
                            </a:ext>
                          </a:extLst>
                        </wps:spPr>
                        <wps:bodyPr/>
                      </wps:wsp>
                      <wps:wsp>
                        <wps:cNvPr id="142" name="Rectangle 70"/>
                        <wps:cNvSpPr>
                          <a:spLocks noChangeArrowheads="1"/>
                        </wps:cNvSpPr>
                        <wps:spPr bwMode="auto">
                          <a:xfrm>
                            <a:off x="1134" y="1664"/>
                            <a:ext cx="2592" cy="312"/>
                          </a:xfrm>
                          <a:prstGeom prst="rect">
                            <a:avLst/>
                          </a:prstGeom>
                          <a:solidFill>
                            <a:srgbClr val="E7E7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Line 71"/>
                        <wps:cNvCnPr>
                          <a:cxnSpLocks noChangeShapeType="1"/>
                        </wps:cNvCnPr>
                        <wps:spPr bwMode="auto">
                          <a:xfrm>
                            <a:off x="3890" y="1664"/>
                            <a:ext cx="0" cy="312"/>
                          </a:xfrm>
                          <a:prstGeom prst="line">
                            <a:avLst/>
                          </a:prstGeom>
                          <a:noFill/>
                          <a:ln w="65532">
                            <a:solidFill>
                              <a:srgbClr val="E7E7E7"/>
                            </a:solidFill>
                            <a:round/>
                            <a:headEnd/>
                            <a:tailEnd/>
                          </a:ln>
                          <a:extLst>
                            <a:ext uri="{909E8E84-426E-40DD-AFC4-6F175D3DCCD1}">
                              <a14:hiddenFill xmlns:a14="http://schemas.microsoft.com/office/drawing/2010/main">
                                <a:noFill/>
                              </a14:hiddenFill>
                            </a:ext>
                          </a:extLst>
                        </wps:spPr>
                        <wps:bodyPr/>
                      </wps:wsp>
                      <wps:wsp>
                        <wps:cNvPr id="144" name="Line 72"/>
                        <wps:cNvCnPr>
                          <a:cxnSpLocks noChangeShapeType="1"/>
                        </wps:cNvCnPr>
                        <wps:spPr bwMode="auto">
                          <a:xfrm>
                            <a:off x="9491" y="1664"/>
                            <a:ext cx="0" cy="312"/>
                          </a:xfrm>
                          <a:prstGeom prst="line">
                            <a:avLst/>
                          </a:prstGeom>
                          <a:noFill/>
                          <a:ln w="64770">
                            <a:solidFill>
                              <a:srgbClr val="E7E7E7"/>
                            </a:solidFill>
                            <a:round/>
                            <a:headEnd/>
                            <a:tailEnd/>
                          </a:ln>
                          <a:extLst>
                            <a:ext uri="{909E8E84-426E-40DD-AFC4-6F175D3DCCD1}">
                              <a14:hiddenFill xmlns:a14="http://schemas.microsoft.com/office/drawing/2010/main">
                                <a:noFill/>
                              </a14:hiddenFill>
                            </a:ext>
                          </a:extLst>
                        </wps:spPr>
                        <wps:bodyPr/>
                      </wps:wsp>
                      <wps:wsp>
                        <wps:cNvPr id="145" name="Rectangle 73"/>
                        <wps:cNvSpPr>
                          <a:spLocks noChangeArrowheads="1"/>
                        </wps:cNvSpPr>
                        <wps:spPr bwMode="auto">
                          <a:xfrm>
                            <a:off x="3942" y="1664"/>
                            <a:ext cx="5499" cy="312"/>
                          </a:xfrm>
                          <a:prstGeom prst="rect">
                            <a:avLst/>
                          </a:prstGeom>
                          <a:solidFill>
                            <a:srgbClr val="E7E7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6F6C36" id="组合 115" o:spid="_x0000_s1026" style="position:absolute;left:0;text-align:left;margin-left:51.55pt;margin-top:18.8pt;width:425.6pt;height:80.05pt;z-index:-251655168;mso-position-horizontal-relative:page" coordorigin="1031,376" coordsize="8512,1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INTsQYAAIlZAAAOAAAAZHJzL2Uyb0RvYy54bWzsXN1yozYUvu9M34Hh3jH/GE+cnawdZzqT&#10;tpnu9gEUwDZTjKggcdJO73rRy75Pn6fT1+iRBEIYZ5NNCxtnlMzY2AJZHB2d8+n7JE7f3W9T7S4m&#10;RYKzmW6eGLoWZyGOkmw903/8uBxNdK0oURahFGfxTH+IC/3d2ddfne7yaWzhDU6jmGhQSVZMd/lM&#10;35RlPh2Pi3ATb1FxgvM4g8IVJltUwkeyHkcE7aD2bTq2DMMb7zCJcoLDuCjg2wUv1M9Y/atVHJbf&#10;r1ZFXGrpTIe2leyVsNcb+jo+O0XTNUH5JgmrZqAXtGKLkgx+VFS1QCXSbknSqWqbhAQXeFWehHg7&#10;xqtVEsbsHuBuTGPvbi4Jvs3Zvaynu3UuzASm3bPTi6sNv7u7JloSQd+Zrq5laAud9M9fv//95x8a&#10;/Qbss8vXUzjtkuQf8mvCbxIOr3D4UwHF4/1y+nnNT9Zudt/iCGpEtyVm9rlfkS2tAu5cu2fd8CC6&#10;Ib4vtRC+dB3DNS3orRDKTMP0PJs1BE3DDfQmvc40bFPXoNj2Pd6H4eaiunwCF1fXeoZJS8doyn+X&#10;tbVqG70x8LmiMWvx38z6YYPymPVWQe0lzOrVZr1KslhzHG5Tds484wYN77PKoFqG5xuUrWNW28eH&#10;HIzH74G2Fqrll9APBfTGkwY2jQkYQzZUbeXKvjYYSzYRmuakKC9jvNXowUxPodWs69DdVVHyU+tT&#10;aE9meJmkKXyPpmmm7Wa657q2xa4ocJpEtJQWFmR9M0+JdodgKF749L/64dZp4PJZxGrbxCi6qI5L&#10;lKT8GPoyzWh9cB/QnuqIj7VfAyO4mFxMnJFjeRcjx1gsRufLuTPylqbvLuzFfL4wf6NNM53pJomi&#10;OKOtq8e96TzPAaoIxEesGPnCDuN27cz9oLH1O2s0OCLvQO6FNzh6uCbUtpVPDuacfts5qwEveRoM&#10;ut6c0/Z9SA/KOZVzHo6c4Bw8If0AeRyCYgrhk4X7KhbW+ajgyUjEznNC8I6GD4joreDJL6jH3tPB&#10;07Sdyj+rBFQHT8sNqhzzZPwk0PZPxc9W9HtmkOQRUIo4n4qJpuUY761gtPQm/shZOu4o8I3JyDCD&#10;94FnOIGzWLZjIstTHJJBKHtpTKSpIHAt94lMYLC/Q5lgm5QADdNkO9Mn4iQ0fSwtiJBOm18H2/r9&#10;8aCrEQxJDpIhgFg42GDyi67tABDO9OLnW0RiXUu/ycCRAtNxKIJkHxzXpwCFyCU3cgnKQqhqppe6&#10;xg/nJUedtzlJ1hv4JZMZJsPnAI1WCUus1DF5KvgCmSCoBxuHKSw5V+Osf5hiTwIwp8oEKhMczAR0&#10;rPFMwJ1zQuPFYM4ZOMHeZKNOA9AsOkd5Mgekn42hHd83noicCkO/DgxtgXN0YEogeWjfMMUOnHqO&#10;twdTXCeAsP4sF1Uwhc5RH52wKpjyOmCKBZ4uZQKXMXiDZQLBpngBS0GMhWCcVX+ZQLEpMldTA/r6&#10;/XFg/wXYFMtuOyebew7mnIJNUc6pqD7AjpXj1Ty0BVTGPkxxGfdbndg3TDFrNqXjn4pN2ROEugyz&#10;YlOOik0B2qsFU2xpOjAgm9IZaQqmKNHHtNqKpDusIinYlAGdU7Epx4OhhSLZiD6uLEv2DVMEm9Lx&#10;T8WmKJgCCfQNiT6WUFgZr+7K4mr/MEWwKaYBBD9b89E/sa7olONJBW1J0h1YkqwXpyjvVEunDqzr&#10;syEVdPgUWZjsG6gIPgWWSDK5qWGjFaGikMrbQip0ua+s+8j6av9IRSxPUblA5YJDuaCtSnrDqpKC&#10;URnSOxWlcjQ42hayZEOpeLI22TdSEZRKF6koTkUhlTeGVITOyjgVT5ZY+0cqDadiw6IwxamoDT+w&#10;SFLajQY76WQc7Q0sTApORXmnWqPSXaNiC2VSQiqyPNk3Umk4FdthCOkwp8JGjdhV2tkyqdbSqrW0&#10;sPvntW/5sYXUypGKrLL2j1QaTkXlApULDuSCtjbpDatNNpzKgN6pOJXj4VSENikhFVmg7BupNJxK&#10;B6nInIpCKvB8FbWcVjvuzcl047Wk/niyzNo/Umk4Fc9jk5FmUgDtetbuus/fAKrWqRxNLoCZYss7&#10;B9YmBaeivFPh6C6OpnuD99epwN7yZgN930il4VQ6DqrWqSj1522pP47QWhmn4ssya/9IpeFUOkNN&#10;IRW18weeYFTnAu6dw2qTDacyoHcqTuV4cLTQJhtOxZcFyr6RSsOpdBxU5lTYqFHqD3sMr/QQTLVF&#10;+X/aosyeUgvP+2XPuKieTUwfKCx/hmP5Ccpn/wIAAP//AwBQSwMEFAAGAAgAAAAhAPMz/+rgAAAA&#10;CgEAAA8AAABkcnMvZG93bnJldi54bWxMj0FLw0AQhe+C/2EZwZvdxNjGxmxKKeqpFGwF8TbNTpPQ&#10;7G7IbpP03zue9Ph4H2++yVeTacVAvW+cVRDPIhBkS6cbWyn4PLw9PIPwAa3G1llScCUPq+L2JsdM&#10;u9F+0LAPleAR6zNUUIfQZVL6siaDfuY6stydXG8wcOwrqXscedy08jGKFtJgY/lCjR1tairP+4tR&#10;8D7iuE7i12F7Pm2u34f57msbk1L3d9P6BUSgKfzB8KvP6lCw09FdrPai5RwlMaMKknQBgoHl/CkB&#10;ceRmmaYgi1z+f6H4AQAA//8DAFBLAQItABQABgAIAAAAIQC2gziS/gAAAOEBAAATAAAAAAAAAAAA&#10;AAAAAAAAAABbQ29udGVudF9UeXBlc10ueG1sUEsBAi0AFAAGAAgAAAAhADj9If/WAAAAlAEAAAsA&#10;AAAAAAAAAAAAAAAALwEAAF9yZWxzLy5yZWxzUEsBAi0AFAAGAAgAAAAhAGnYg1OxBgAAiVkAAA4A&#10;AAAAAAAAAAAAAAAALgIAAGRycy9lMm9Eb2MueG1sUEsBAi0AFAAGAAgAAAAhAPMz/+rgAAAACgEA&#10;AA8AAAAAAAAAAAAAAAAACwkAAGRycy9kb3ducmV2LnhtbFBLBQYAAAAABAAEAPMAAAAYCgAAAAA=&#10;">
                <v:line id="Line 44" o:spid="_x0000_s1027" style="position:absolute;visibility:visible;mso-wrap-style:square" from="1082,376" to="1082,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n0vsIAAADcAAAADwAAAGRycy9kb3ducmV2LnhtbERPzYrCMBC+C75DGGFvmtZDkWosKioe&#10;lgXdfYCxGdvaZlKbqPXtzcLC3ubj+51F1ptGPKhzlWUF8SQCQZxbXXGh4Od7N56BcB5ZY2OZFLzI&#10;QbYcDhaYavvkIz1OvhAhhF2KCkrv21RKl5dk0E1sSxy4i+0M+gC7QuoOnyHcNHIaRYk0WHFoKLGl&#10;TUl5fbobBfZY32y02d9dfJ59nc369rm9Jkp9jPrVHISn3v+L/9wHHebHCfw+Ey6Qy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n0vsIAAADcAAAADwAAAAAAAAAAAAAA&#10;AAChAgAAZHJzL2Rvd25yZXYueG1sUEsFBgAAAAAEAAQA+QAAAJADAAAAAA==&#10;" strokecolor="#e7e7e7" strokeweight="5.16pt"/>
                <v:line id="Line 45" o:spid="_x0000_s1028" style="position:absolute;visibility:visible;mso-wrap-style:square" from="3778,376" to="3778,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VRJcMAAADcAAAADwAAAGRycy9kb3ducmV2LnhtbERPzWrCQBC+F/oOywi9NZv0YEPMRlTa&#10;0kMpGH2ASXZMotnZmF01fftuoeBtPr7fyZeT6cWVRtdZVpBEMQji2uqOGwX73ftzCsJ5ZI29ZVLw&#10;Qw6WxeNDjpm2N97StfSNCCHsMlTQej9kUrq6JYMusgNx4A52NOgDHBupR7yFcNPLlzieS4Mdh4YW&#10;B9q0VJ/Ki1Fgt6ezjTcfF5dU6Xdl1uevt+NcqafZtFqA8DT5u/jf/anD/OQV/p4JF8j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1USXDAAAA3AAAAA8AAAAAAAAAAAAA&#10;AAAAoQIAAGRycy9kb3ducmV2LnhtbFBLBQYAAAAABAAEAPkAAACRAwAAAAA=&#10;" strokecolor="#e7e7e7" strokeweight="5.16pt"/>
                <v:rect id="Rectangle 46" o:spid="_x0000_s1029" style="position:absolute;left:1134;top:375;width:2592;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Uc2cMA&#10;AADcAAAADwAAAGRycy9kb3ducmV2LnhtbESPQUsDQQyF74L/YYjgRdrZqohsOy1SqPSi4Fbv6U7c&#10;WdzJLDOxXf+9OQjeEt7Le19WmykO5kS59IkdLOYVGOI2+Z47B++H3ewRTBFkj0NicvBDBTbry4sV&#10;1j6d+Y1OjXRGQ7jU6CCIjLW1pQ0UsczTSKzaZ8oRRdfcWZ/xrOFxsLdV9WAj9qwNAUfaBmq/mu/o&#10;oMWyez7ifX75uDtuQ7N/FQk3zl1fTU9LMEKT/Jv/rvde8RdKq8/oBHb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Uc2cMAAADcAAAADwAAAAAAAAAAAAAAAACYAgAAZHJzL2Rv&#10;d25yZXYueG1sUEsFBgAAAAAEAAQA9QAAAIgDAAAAAA==&#10;" fillcolor="#e7e7e7" stroked="f"/>
                <v:line id="Line 47" o:spid="_x0000_s1030" style="position:absolute;visibility:visible;mso-wrap-style:square" from="3890,376" to="3890,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ZgzMIAAADcAAAADwAAAGRycy9kb3ducmV2LnhtbERPzYrCMBC+C75DGMGbpt2DuLWpqLiy&#10;h0Xw5wHGZmyrzaQ2UbtvvxEWvM3H9zvpvDO1eFDrKssK4nEEgji3uuJCwfHwNZqCcB5ZY22ZFPyS&#10;g3nW76WYaPvkHT32vhAhhF2CCkrvm0RKl5dk0I1tQxy4s20N+gDbQuoWnyHc1PIjiibSYMWhocSG&#10;ViXl1/3dKLC7681Gq83dxafp9mSWt5/1ZaLUcNAtZiA8df4t/nd/6zA//oTXM+EC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aZgzMIAAADcAAAADwAAAAAAAAAAAAAA&#10;AAChAgAAZHJzL2Rvd25yZXYueG1sUEsFBgAAAAAEAAQA+QAAAJADAAAAAA==&#10;" strokecolor="#e7e7e7" strokeweight="5.16pt"/>
                <v:line id="Line 48" o:spid="_x0000_s1031" style="position:absolute;visibility:visible;mso-wrap-style:square" from="9491,376" to="9491,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uRd8QAAADcAAAADwAAAGRycy9kb3ducmV2LnhtbESPO4/CQAyE+5P4Dysj0R0bKNApsCAe&#10;QkpBAbkrjs7KOg+R9UbZBcK/x8VJ19ma8czn1WZwrXpQHxrPBmbTBBRx4W3DlYGf7+PnF6gQkS22&#10;nsnAiwJs1qOPFabWP/lCjzxWSkI4pGigjrFLtQ5FTQ7D1HfEopW+dxhl7Stte3xKuGv1PEkW2mHD&#10;0lBjR/uailt+dwauh9m5PF3K35xfWUa3blf53WDMZDxsl6AiDfHf/HedWcGfC748IxPo9R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e5F3xAAAANwAAAAPAAAAAAAAAAAA&#10;AAAAAKECAABkcnMvZG93bnJldi54bWxQSwUGAAAAAAQABAD5AAAAkgMAAAAA&#10;" strokecolor="#e7e7e7" strokeweight="5.1pt"/>
                <v:rect id="Rectangle 49" o:spid="_x0000_s1032" style="position:absolute;left:3942;top:375;width:5499;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N/+cEA&#10;AADcAAAADwAAAGRycy9kb3ducmV2LnhtbERPTWsCMRC9F/ofwhS8FM1qi5TVKEVQvLTQ1d7HzbhZ&#10;3EyWZKrbf98UCr3N433Ocj34Tl0ppjawgemkAEVcB9tyY+B42I5fQCVBttgFJgPflGC9ur9bYmnD&#10;jT/oWkmjcginEg04kb7UOtWOPKZJ6Ikzdw7Ro2QYG20j3nK47/SsKObaY8u5wWFPG0f1pfryBmpM&#10;290Jn+Pb59Np46r9u4h7NGb0MLwuQAkN8i/+c+9tnj+bwu8z+Q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Tf/nBAAAA3AAAAA8AAAAAAAAAAAAAAAAAmAIAAGRycy9kb3du&#10;cmV2LnhtbFBLBQYAAAAABAAEAPUAAACGAwAAAAA=&#10;" fillcolor="#e7e7e7" stroked="f"/>
                <v:line id="Line 50" o:spid="_x0000_s1033" style="position:absolute;visibility:visible;mso-wrap-style:square" from="1082,698" to="1082,1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44AMEAAADcAAAADwAAAGRycy9kb3ducmV2LnhtbERPzYrCMBC+L/gOYQRva2oPIl2jaFHx&#10;IIK6DzA2Y1ttJm0Ttb69ERb2Nh/f70znnanEg1pXWlYwGkYgiDOrS84V/J7W3xMQziNrrCyTghc5&#10;mM96X1NMtH3ygR5Hn4sQwi5BBYX3dSKlywoy6Ia2Jg7cxbYGfYBtLnWLzxBuKhlH0VgaLDk0FFhT&#10;WlB2O96NAnu4NTZKN3c3Ok/2Z7NsdqvrWKlBv1v8gPDU+X/xn3urw/w4hs8z4QI5e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bjgAwQAAANwAAAAPAAAAAAAAAAAAAAAA&#10;AKECAABkcnMvZG93bnJldi54bWxQSwUGAAAAAAQABAD5AAAAjwMAAAAA&#10;" strokecolor="#e7e7e7" strokeweight="5.16pt"/>
                <v:line id="Line 51" o:spid="_x0000_s1034" style="position:absolute;visibility:visible;mso-wrap-style:square" from="3778,698" to="3778,1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Kdm8MAAADcAAAADwAAAGRycy9kb3ducmV2LnhtbERPzWrCQBC+F/oOyxR6a3ZNQSR1E1S0&#10;9CAFbR9gzE6T1Oxskl01vn1XEHqbj+935sVoW3GmwTeONUwSBYK4dKbhSsP31+ZlBsIHZIOtY9Jw&#10;JQ9F/vgwx8y4C+/ovA+ViCHsM9RQh9BlUvqyJos+cR1x5H7cYDFEOFTSDHiJ4baVqVJTabHh2FBj&#10;R6uayuP+ZDW43bF3avV+8pPD7PNgl/12/TvV+vlpXLyBCDSGf/Hd/WHi/PQVbs/EC2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inZvDAAAA3AAAAA8AAAAAAAAAAAAA&#10;AAAAoQIAAGRycy9kb3ducmV2LnhtbFBLBQYAAAAABAAEAPkAAACRAwAAAAA=&#10;" strokecolor="#e7e7e7" strokeweight="5.16pt"/>
                <v:rect id="Rectangle 52" o:spid="_x0000_s1035" style="position:absolute;left:1134;top:698;width:2592;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TcYcEA&#10;AADcAAAADwAAAGRycy9kb3ducmV2LnhtbERPTWsCMRC9C/0PYQpepGZrRcrWKEWweKnQ1d7HzXSz&#10;dDNZkqmu/74pCL3N433Ocj34Tp0ppjawgcdpAYq4DrblxsDxsH14BpUE2WIXmAxcKcF6dTdaYmnD&#10;hT/oXEmjcginEg04kb7UOtWOPKZp6Ikz9xWiR8kwNtpGvORw3+lZUSy0x5Zzg8OeNo7q7+rHG6gx&#10;bd9OOI/vn0+njat2exE3MWZ8P7y+gBIa5F98c+9snj+bw98z+Q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k3GHBAAAA3AAAAA8AAAAAAAAAAAAAAAAAmAIAAGRycy9kb3du&#10;cmV2LnhtbFBLBQYAAAAABAAEAPUAAACGAwAAAAA=&#10;" fillcolor="#e7e7e7" stroked="f"/>
                <v:line id="Line 53" o:spid="_x0000_s1036" style="position:absolute;visibility:visible;mso-wrap-style:square" from="3890,698" to="3890,1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egdMMAAADcAAAADwAAAGRycy9kb3ducmV2LnhtbERPzWrCQBC+F/oOyxR6a3YNVCR1E1S0&#10;9CAFbR9gzE6T1Oxskl01vn1XEHqbj+935sVoW3GmwTeONUwSBYK4dKbhSsP31+ZlBsIHZIOtY9Jw&#10;JQ9F/vgwx8y4C+/ovA+ViCHsM9RQh9BlUvqyJos+cR1x5H7cYDFEOFTSDHiJ4baVqVJTabHh2FBj&#10;R6uayuP+ZDW43bF3avV+8pPD7PNgl/12/TvV+vlpXLyBCDSGf/Hd/WHi/PQVbs/EC2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HoHTDAAAA3AAAAA8AAAAAAAAAAAAA&#10;AAAAoQIAAGRycy9kb3ducmV2LnhtbFBLBQYAAAAABAAEAPkAAACRAwAAAAA=&#10;" strokecolor="#e7e7e7" strokeweight="5.16pt"/>
                <v:line id="Line 54" o:spid="_x0000_s1037" style="position:absolute;visibility:visible;mso-wrap-style:square" from="9491,698" to="9491,1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6smMAAAADcAAAADwAAAGRycy9kb3ducmV2LnhtbERPy6rCMBDdC/5DGMGdproQqY1yvSJ0&#10;4eJaXehuaKYPbCaliVr/3lwQ3M3hPCfZ9KYRD+pcbVnBbBqBIM6trrlUcD7tJ0sQziNrbCyTghc5&#10;2KyHgwRjbZ98pEfmSxFC2MWooPK+jaV0eUUG3dS2xIErbGfQB9iVUnf4DOGmkfMoWkiDNYeGClv6&#10;rSi/ZXej4Lqb/RWHY3HJ+JWmdGu3pd32So1H/c8KhKfef8Ufd6rD/PkC/p8JF8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LerJjAAAAA3AAAAA8AAAAAAAAAAAAAAAAA&#10;oQIAAGRycy9kb3ducmV2LnhtbFBLBQYAAAAABAAEAPkAAACOAwAAAAA=&#10;" strokecolor="#e7e7e7" strokeweight="5.1pt"/>
                <v:rect id="Rectangle 55" o:spid="_x0000_s1038" style="position:absolute;left:3942;top:698;width:5499;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ZCFsIA&#10;AADcAAAADwAAAGRycy9kb3ducmV2LnhtbERPTUsDMRC9C/6HMEIvYrOtUmVtWkqhpReFbvU+3Yyb&#10;xc1kSabt9t8bQfA2j/c58+XgO3WmmNrABibjAhRxHWzLjYGPw+bhBVQSZItdYDJwpQTLxe3NHEsb&#10;LryncyWNyiGcSjTgRPpS61Q78pjGoSfO3FeIHiXD2Ggb8ZLDfaenRTHTHlvODQ57Wjuqv6uTN1Bj&#10;2myP+BTfPh+Pa1ft3kXcvTGju2H1CkpokH/xn3tn8/zpM/w+ky/Q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dkIWwgAAANwAAAAPAAAAAAAAAAAAAAAAAJgCAABkcnMvZG93&#10;bnJldi54bWxQSwUGAAAAAAQABAD1AAAAhwMAAAAA&#10;" fillcolor="#e7e7e7" stroked="f"/>
                <v:line id="Line 56" o:spid="_x0000_s1039" style="position:absolute;visibility:visible;mso-wrap-style:square" from="1082,1020" to="1082,1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YP6sQAAADcAAAADwAAAGRycy9kb3ducmV2LnhtbESPwW7CQAxE70j9h5WReiMbOCAUWBCg&#10;gnqokKD9AJM1SSDrDdkF0r/HByRutmY88zxbdK5Wd2pD5dnAMElBEefeVlwY+PvdDCagQkS2WHsm&#10;A/8UYDH/6M0ws/7Be7ofYqEkhEOGBsoYm0zrkJfkMCS+IRbt5FuHUda20LbFh4S7Wo/SdKwdViwN&#10;JTa0Lim/HG7OgN9frj5db29heJzsjm51/fk6j4357HfLKahIXXybX9ffVvBHQivPyAR6/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hg/qxAAAANwAAAAPAAAAAAAAAAAA&#10;AAAAAKECAABkcnMvZG93bnJldi54bWxQSwUGAAAAAAQABAD5AAAAkgMAAAAA&#10;" strokecolor="#e7e7e7" strokeweight="5.16pt"/>
                <v:line id="Line 57" o:spid="_x0000_s1040" style="position:absolute;visibility:visible;mso-wrap-style:square" from="3778,1020" to="3778,1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qqccAAAADcAAAADwAAAGRycy9kb3ducmV2LnhtbERP287BQBC+l3iHzUjcseVC/GUJgrgQ&#10;icMDjO5oS3e2uot6eyv5E3fz5TvOeFqbQjypcrllBb1uBII4sTrnVMHpuOoMQTiPrLGwTAre5GA6&#10;aTbGGGv74j09Dz4VIYRdjAoy78tYSpdkZNB1bUkcuIutDPoAq1TqCl8h3BSyH0UDaTDn0JBhSYuM&#10;ktvhYRTY/e1uo8X64Xrn4e5s5vft8jpQqt2qZyMQnmr/E/+7NzrM7//B95lwgZx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KqnHAAAAA3AAAAA8AAAAAAAAAAAAAAAAA&#10;oQIAAGRycy9kb3ducmV2LnhtbFBLBQYAAAAABAAEAPkAAACOAwAAAAA=&#10;" strokecolor="#e7e7e7" strokeweight="5.16pt"/>
                <v:rect id="Rectangle 58" o:spid="_x0000_s1041" style="position:absolute;left:1134;top:1019;width:2592;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ZMv8MA&#10;AADcAAAADwAAAGRycy9kb3ducmV2LnhtbESPQUsDQQyF74L/YYjgRdpZrYhsOy1SqPSi4Fbv6U7c&#10;WdzJLDOxXf+9OQjeEt7Le19WmykO5kS59Ikd3M4rMMRt8j13Dt4Pu9kjmCLIHofE5OCHCmzWlxcr&#10;rH068xudGumMhnCp0UEQGWtrSxsoYpmnkVi1z5Qjiq65sz7jWcPjYO+q6sFG7FkbAo60DdR+Nd/R&#10;QYtl93zE+/zysThuQ7N/FQk3zl1fTU9LMEKT/Jv/rvde8ReKr8/oBHb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ZMv8MAAADcAAAADwAAAAAAAAAAAAAAAACYAgAAZHJzL2Rv&#10;d25yZXYueG1sUEsFBgAAAAAEAAQA9QAAAIgDAAAAAA==&#10;" fillcolor="#e7e7e7" stroked="f"/>
                <v:line id="Line 59" o:spid="_x0000_s1042" style="position:absolute;visibility:visible;mso-wrap-style:square" from="3890,1020" to="3890,1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wqsIAAADcAAAADwAAAGRycy9kb3ducmV2LnhtbERP24rCMBB9X/Afwgi+rWlXEKlNRcUV&#10;HxbByweMzdhWm0ltonb/3iws+DaHc5101plaPKh1lWUF8TACQZxbXXGh4Hj4/pyAcB5ZY22ZFPyS&#10;g1nW+0gx0fbJO3rsfSFCCLsEFZTeN4mULi/JoBvahjhwZ9sa9AG2hdQtPkO4qeVXFI2lwYpDQ4kN&#10;LUvKr/u7UWB315uNluu7i0+T7cksbj+ry1ipQb+bT0F46vxb/O/e6DB/FMPfM+ECmb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UwqsIAAADcAAAADwAAAAAAAAAAAAAA&#10;AAChAgAAZHJzL2Rvd25yZXYueG1sUEsFBgAAAAAEAAQA+QAAAJADAAAAAA==&#10;" strokecolor="#e7e7e7" strokeweight="5.16pt"/>
                <v:line id="Line 60" o:spid="_x0000_s1043" style="position:absolute;visibility:visible;mso-wrap-style:square" from="9491,1020" to="9491,1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w8RsIAAADcAAAADwAAAGRycy9kb3ducmV2LnhtbERPS2vCQBC+C/0PyxS86UYFkdRVaksh&#10;Bw8memhvQ3bywOxsyG7z+PduoeBtPr7n7I+jaURPnastK1gtIxDEudU1lwpu16/FDoTzyBoby6Rg&#10;IgfHw8tsj7G2A6fUZ74UIYRdjAoq79tYSpdXZNAtbUscuMJ2Bn2AXSl1h0MIN41cR9FWGqw5NFTY&#10;0kdF+T37NQp+PleX4pwW3xlPSUL39lTa06jU/HV8fwPhafRP8b870WH+Zg1/z4QL5OE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Dw8RsIAAADcAAAADwAAAAAAAAAAAAAA&#10;AAChAgAAZHJzL2Rvd25yZXYueG1sUEsFBgAAAAAEAAQA+QAAAJADAAAAAA==&#10;" strokecolor="#e7e7e7" strokeweight="5.1pt"/>
                <v:rect id="Rectangle 61" o:spid="_x0000_s1044" style="position:absolute;left:3942;top:1019;width:5499;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TSyMEA&#10;AADcAAAADwAAAGRycy9kb3ducmV2LnhtbERPTUsDMRC9C/6HMIVepM3aFSlr0yKFll4UXPU+3Yyb&#10;pZvJkozt9t8bQfA2j/c5q83oe3WmmLrABu7nBSjiJtiOWwMf77vZElQSZIt9YDJwpQSb9e3NCisb&#10;LvxG51palUM4VWjAiQyV1qlx5DHNw0Ccua8QPUqGsdU24iWH+14viuJRe+w4NzgcaOuoOdXf3kCD&#10;abc/4kN8+SyPW1cfXkXcnTHTyfj8BEpolH/xn/tg8/yyhN9n8gV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U0sjBAAAA3AAAAA8AAAAAAAAAAAAAAAAAmAIAAGRycy9kb3du&#10;cmV2LnhtbFBLBQYAAAAABAAEAPUAAACGAwAAAAA=&#10;" fillcolor="#e7e7e7" stroked="f"/>
                <v:line id="Line 62" o:spid="_x0000_s1045" style="position:absolute;visibility:visible;mso-wrap-style:square" from="1082,1342" to="1082,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KTMsEAAADcAAAADwAAAGRycy9kb3ducmV2LnhtbERPy6rCMBDdX/Afwgjurql6EalGUVFx&#10;IYKPDxibsa02k9pE7f17Iwju5nCeM5rUphAPqlxuWUGnHYEgTqzOOVVwPCx/ByCcR9ZYWCYF/+Rg&#10;Mm78jDDW9sk7eux9KkIIuxgVZN6XsZQuyciga9uSOHBnWxn0AVap1BU+Q7gpZDeK+tJgzqEhw5Lm&#10;GSXX/d0osLvrzUbz1d11ToPtycxum8Wlr1SrWU+HIDzV/iv+uNc6zO/9wfuZcIE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pMywQAAANwAAAAPAAAAAAAAAAAAAAAA&#10;AKECAABkcnMvZG93bnJldi54bWxQSwUGAAAAAAQABAD5AAAAjwMAAAAA&#10;" strokecolor="#e7e7e7" strokeweight="5.16pt"/>
                <v:line id="Line 63" o:spid="_x0000_s1046" style="position:absolute;visibility:visible;mso-wrap-style:square" from="3778,1342" to="3778,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42qcEAAADcAAAADwAAAGRycy9kb3ducmV2LnhtbERPy6rCMBDdX/AfwgjurqnKFalGUVFx&#10;IYKPDxibsa02k9pE7f17Iwju5nCeM5rUphAPqlxuWUGnHYEgTqzOOVVwPCx/ByCcR9ZYWCYF/+Rg&#10;Mm78jDDW9sk7eux9KkIIuxgVZN6XsZQuyciga9uSOHBnWxn0AVap1BU+Q7gpZDeK+tJgzqEhw5Lm&#10;GSXX/d0osLvrzUbz1d11ToPtycxum8Wlr1SrWU+HIDzV/iv+uNc6zO/9wfuZcIE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XjapwQAAANwAAAAPAAAAAAAAAAAAAAAA&#10;AKECAABkcnMvZG93bnJldi54bWxQSwUGAAAAAAQABAD5AAAAjwMAAAAA&#10;" strokecolor="#e7e7e7" strokeweight="5.16pt"/>
                <v:rect id="Rectangle 64" o:spid="_x0000_s1047" style="position:absolute;left:1134;top:1341;width:2592;height: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NxUMEA&#10;AADcAAAADwAAAGRycy9kb3ducmV2LnhtbERPTWsCMRC9F/ofwhR6KTVbFSlboxRB8VLBVe/jZrpZ&#10;upksyVS3/74RCr3N433OfDn4Tl0opjawgZdRAYq4DrblxsDxsH5+BZUE2WIXmAz8UILl4v5ujqUN&#10;V97TpZJG5RBOJRpwIn2pdaodeUyj0BNn7jNEj5JhbLSNeM3hvtPjophpjy3nBoc9rRzVX9W3N1Bj&#10;Wm/OOI0fp8l55artTsQ9GfP4MLy/gRIa5F/8597aPH8yg9sz+QK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jcVDBAAAA3AAAAA8AAAAAAAAAAAAAAAAAmAIAAGRycy9kb3du&#10;cmV2LnhtbFBLBQYAAAAABAAEAPUAAACGAwAAAAA=&#10;" fillcolor="#e7e7e7" stroked="f"/>
                <v:line id="Line 65" o:spid="_x0000_s1048" style="position:absolute;visibility:visible;mso-wrap-style:square" from="3890,1342" to="3890,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ANRcEAAADcAAAADwAAAGRycy9kb3ducmV2LnhtbERPy6rCMBDdX/AfwgjurqkKXqlGUVFx&#10;IRd8fMDYjG21mdQmav17Iwju5nCeM5rUphB3qlxuWUGnHYEgTqzOOVVw2C9/ByCcR9ZYWCYFT3Iw&#10;GTd+Rhhr++At3Xc+FSGEXYwKMu/LWEqXZGTQtW1JHLiTrQz6AKtU6gofIdwUshtFfWkw59CQYUnz&#10;jJLL7mYU2O3laqP56uY6x8H/0cyum8W5r1SrWU+HIDzV/iv+uNc6zO/9wfuZcIE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wA1FwQAAANwAAAAPAAAAAAAAAAAAAAAA&#10;AKECAABkcnMvZG93bnJldi54bWxQSwUGAAAAAAQABAD5AAAAjwMAAAAA&#10;" strokecolor="#e7e7e7" strokeweight="5.16pt"/>
                <v:line id="Line 66" o:spid="_x0000_s1049" style="position:absolute;visibility:visible;mso-wrap-style:square" from="9491,1342" to="9491,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LrMUAAADcAAAADwAAAGRycy9kb3ducmV2LnhtbESPzWvCQBDF7wX/h2WE3urGCiLRVfxA&#10;yKGHmvagtyE7+cDsbMhuNf73nYPgbYb35r3frDaDa9WN+tB4NjCdJKCIC28brgz8/hw/FqBCRLbY&#10;eiYDDwqwWY/eVphaf+cT3fJYKQnhkKKBOsYu1ToUNTkME98Ri1b63mGUta+07fEu4a7Vn0ky1w4b&#10;loYaO9rXVFzzP2fgcph+l1+n8pzzI8vo2u0qvxuMeR8P2yWoSEN8mZ/XmRX8mdDKMzKBX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LrMUAAADcAAAADwAAAAAAAAAA&#10;AAAAAAChAgAAZHJzL2Rvd25yZXYueG1sUEsFBgAAAAAEAAQA+QAAAJMDAAAAAA==&#10;" strokecolor="#e7e7e7" strokeweight="5.1pt"/>
                <v:rect id="Rectangle 67" o:spid="_x0000_s1050" style="position:absolute;left:3942;top:1341;width:5499;height: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zlIsIA&#10;AADcAAAADwAAAGRycy9kb3ducmV2LnhtbERPTUsDMRC9F/wPYQQvYrO2Iro2LVKo9GKhq96nm3Gz&#10;uJksybTd/vtGKPQ2j/c5s8XgO3WgmNrABh7HBSjiOtiWGwPfX6uHF1BJkC12gcnAiRIs5jejGZY2&#10;HHlLh0oalUM4lWjAifSl1ql25DGNQ0+cud8QPUqGsdE24jGH+05PiuJZe2w5Nzjsaemo/qv23kCN&#10;afWxw6f4+TPdLV213oi4e2Pubof3N1BCg1zFF/fa5vnTV/h/Jl+g52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fOUiwgAAANwAAAAPAAAAAAAAAAAAAAAAAJgCAABkcnMvZG93&#10;bnJldi54bWxQSwUGAAAAAAQABAD1AAAAhwMAAAAA&#10;" fillcolor="#e7e7e7" stroked="f"/>
                <v:line id="Line 68" o:spid="_x0000_s1051" style="position:absolute;visibility:visible;mso-wrap-style:square" from="1082,1664" to="1082,1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mTMUAAADcAAAADwAAAGRycy9kb3ducmV2LnhtbESPzYrCQBCE78K+w9AL3nSiLCLRUVxZ&#10;Fw8i+PMAbaZNopmemBk1vr19WNhbN1Vd9fV03rpKPagJpWcDg34CijjztuTcwPGw6o1BhYhssfJM&#10;Bl4UYD776Ewxtf7JO3rsY64khEOKBooY61TrkBXkMPR9TSza2TcOo6xNrm2DTwl3lR4myUg7LFka&#10;CqxpWVB23d+dAb+73nyy/L2HwWm8Pbnv2+bnMjKm+9kuJqAitfHf/He9toL/JfjyjEyg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mTMUAAADcAAAADwAAAAAAAAAA&#10;AAAAAAChAgAAZHJzL2Rvd25yZXYueG1sUEsFBgAAAAAEAAQA+QAAAJMDAAAAAA==&#10;" strokecolor="#e7e7e7" strokeweight="5.16pt"/>
                <v:line id="Line 69" o:spid="_x0000_s1052" style="position:absolute;visibility:visible;mso-wrap-style:square" from="3778,1664" to="3778,1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ND18IAAADcAAAADwAAAGRycy9kb3ducmV2LnhtbERP24rCMBB9X/Afwgi+rWkXEalNRcUV&#10;HxbByweMzdhWm0ltonb/3iws+DaHc5101plaPKh1lWUF8TACQZxbXXGh4Hj4/pyAcB5ZY22ZFPyS&#10;g1nW+0gx0fbJO3rsfSFCCLsEFZTeN4mULi/JoBvahjhwZ9sa9AG2hdQtPkO4qeVXFI2lwYpDQ4kN&#10;LUvKr/u7UWB315uNluu7i0+T7cksbj+ry1ipQb+bT0F46vxb/O/e6DB/FMPfM+ECmb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ND18IAAADcAAAADwAAAAAAAAAAAAAA&#10;AAChAgAAZHJzL2Rvd25yZXYueG1sUEsFBgAAAAAEAAQA+QAAAJADAAAAAA==&#10;" strokecolor="#e7e7e7" strokeweight="5.16pt"/>
                <v:rect id="Rectangle 70" o:spid="_x0000_s1053" style="position:absolute;left:1134;top:1664;width:2592;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ELsEA&#10;AADcAAAADwAAAGRycy9kb3ducmV2LnhtbERPTWsCMRC9C/0PYQpepGZrRcrWKEWweKnQ1d7HzXSz&#10;dDNZkqmu/74pCL3N433Ocj34Tp0ppjawgcdpAYq4DrblxsDxsH14BpUE2WIXmAxcKcF6dTdaYmnD&#10;hT/oXEmjcginEg04kb7UOtWOPKZp6Ikz9xWiR8kwNtpGvORw3+lZUSy0x5Zzg8OeNo7q7+rHG6gx&#10;bd9OOI/vn0+njat2exE3MWZ8P7y+gBIa5F98c+9snj+fwd8z+Q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eBC7BAAAA3AAAAA8AAAAAAAAAAAAAAAAAmAIAAGRycy9kb3du&#10;cmV2LnhtbFBLBQYAAAAABAAEAPUAAACGAwAAAAA=&#10;" fillcolor="#e7e7e7" stroked="f"/>
                <v:line id="Line 71" o:spid="_x0000_s1054" style="position:absolute;visibility:visible;mso-wrap-style:square" from="3890,1664" to="3890,1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4O8EAAADcAAAADwAAAGRycy9kb3ducmV2LnhtbERPy6rCMBDdX/Afwgjurql6EalGUVFx&#10;IYKPDxibsa02k9pE7f17Iwju5nCeM5rUphAPqlxuWUGnHYEgTqzOOVVwPCx/ByCcR9ZYWCYF/+Rg&#10;Mm78jDDW9sk7eux9KkIIuxgVZN6XsZQuyciga9uSOHBnWxn0AVap1BU+Q7gpZDeK+tJgzqEhw5Lm&#10;GSXX/d0osLvrzUbz1d11ToPtycxum8Wlr1SrWU+HIDzV/iv+uNc6zP/rwfuZcIE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g7wQAAANwAAAAPAAAAAAAAAAAAAAAA&#10;AKECAABkcnMvZG93bnJldi54bWxQSwUGAAAAAAQABAD5AAAAjwMAAAAA&#10;" strokecolor="#e7e7e7" strokeweight="5.16pt"/>
                <v:line id="Line 72" o:spid="_x0000_s1055" style="position:absolute;visibility:visible;mso-wrap-style:square" from="9491,1664" to="9491,1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9y1MMAAADcAAAADwAAAGRycy9kb3ducmV2LnhtbERPyWrDMBC9F/IPYgK5NXKKKcWJEuKE&#10;gA891G4P7W2wxguxRsZSvfx9VSj0No+3zuE0m06MNLjWsoLdNgJBXFrdcq3g4/32+ALCeWSNnWVS&#10;sJCD03H1cMBE24lzGgtfixDCLkEFjfd9IqUrGzLotrYnDlxlB4M+wKGWesAphJtOPkXRszTYcmho&#10;sKdLQ+W9+DYKvq67t+o1rz4LXrKM7n1a23RWarOez3sQnmb/L/5zZzrMj2P4fSZcII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fctTDAAAA3AAAAA8AAAAAAAAAAAAA&#10;AAAAoQIAAGRycy9kb3ducmV2LnhtbFBLBQYAAAAABAAEAPkAAACRAwAAAAA=&#10;" strokecolor="#e7e7e7" strokeweight="5.1pt"/>
                <v:rect id="Rectangle 73" o:spid="_x0000_s1056" style="position:absolute;left:3942;top:1664;width:5499;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ecWsIA&#10;AADcAAAADwAAAGRycy9kb3ducmV2LnhtbERPS0sDMRC+C/6HMEIvYrN9KLI2LaXQ0otCV71PN+Nm&#10;cTNZkmm7/fdGELzNx/ecxWrwnTpTTG1gA5NxAYq4DrblxsDH+/bhGVQSZItdYDJwpQSr5e3NAksb&#10;LnygcyWNyiGcSjTgRPpS61Q78pjGoSfO3FeIHiXD2Ggb8ZLDfaenRfGkPbacGxz2tHFUf1cnb6DG&#10;tN0dcR5fP2fHjav2byLu3pjR3bB+ASU0yL/4z723ef78EX6fyRfo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N5xawgAAANwAAAAPAAAAAAAAAAAAAAAAAJgCAABkcnMvZG93&#10;bnJldi54bWxQSwUGAAAAAAQABAD1AAAAhwMAAAAA&#10;" fillcolor="#e7e7e7" stroked="f"/>
                <w10:wrap anchorx="page"/>
              </v:group>
            </w:pict>
          </mc:Fallback>
        </mc:AlternateContent>
      </w:r>
      <w:r>
        <w:rPr>
          <w:color w:val="0000FF"/>
          <w:lang w:eastAsia="zh-CN"/>
        </w:rPr>
        <w:t>下面是关于这里的常见的等待事件和解决方法的一个快速预览</w:t>
      </w:r>
    </w:p>
    <w:tbl>
      <w:tblPr>
        <w:tblStyle w:val="TableNormal"/>
        <w:tblW w:w="0" w:type="auto"/>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8"/>
        <w:gridCol w:w="5714"/>
      </w:tblGrid>
      <w:tr w:rsidR="00A12AEE" w:rsidTr="004A0128">
        <w:trPr>
          <w:trHeight w:val="311"/>
        </w:trPr>
        <w:tc>
          <w:tcPr>
            <w:tcW w:w="2808" w:type="dxa"/>
            <w:shd w:val="clear" w:color="auto" w:fill="E7E7E7"/>
          </w:tcPr>
          <w:p w:rsidR="00A12AEE" w:rsidRDefault="00A12AEE" w:rsidP="004A0128">
            <w:pPr>
              <w:pStyle w:val="TableParagraph"/>
              <w:spacing w:before="29"/>
              <w:ind w:left="107"/>
              <w:jc w:val="left"/>
              <w:rPr>
                <w:rFonts w:ascii="宋体" w:eastAsia="宋体"/>
                <w:sz w:val="18"/>
              </w:rPr>
            </w:pPr>
            <w:r>
              <w:rPr>
                <w:rFonts w:ascii="宋体" w:eastAsia="宋体" w:hint="eastAsia"/>
                <w:color w:val="0000FF"/>
                <w:sz w:val="18"/>
              </w:rPr>
              <w:t>等待事件</w:t>
            </w:r>
          </w:p>
        </w:tc>
        <w:tc>
          <w:tcPr>
            <w:tcW w:w="5714" w:type="dxa"/>
            <w:shd w:val="clear" w:color="auto" w:fill="E7E7E7"/>
          </w:tcPr>
          <w:p w:rsidR="00A12AEE" w:rsidRDefault="00A12AEE" w:rsidP="004A0128">
            <w:pPr>
              <w:pStyle w:val="TableParagraph"/>
              <w:spacing w:before="29"/>
              <w:ind w:left="107"/>
              <w:jc w:val="left"/>
              <w:rPr>
                <w:rFonts w:ascii="宋体" w:eastAsia="宋体"/>
                <w:sz w:val="18"/>
              </w:rPr>
            </w:pPr>
            <w:r>
              <w:rPr>
                <w:rFonts w:ascii="宋体" w:eastAsia="宋体" w:hint="eastAsia"/>
                <w:color w:val="0000FF"/>
                <w:sz w:val="18"/>
              </w:rPr>
              <w:t>一般解决方法</w:t>
            </w:r>
          </w:p>
        </w:tc>
      </w:tr>
      <w:tr w:rsidR="00A12AEE" w:rsidTr="004A0128">
        <w:trPr>
          <w:trHeight w:val="312"/>
        </w:trPr>
        <w:tc>
          <w:tcPr>
            <w:tcW w:w="2808" w:type="dxa"/>
            <w:shd w:val="clear" w:color="auto" w:fill="E7E7E7"/>
          </w:tcPr>
          <w:p w:rsidR="00A12AEE" w:rsidRDefault="00A12AEE" w:rsidP="004A0128">
            <w:pPr>
              <w:pStyle w:val="TableParagraph"/>
              <w:spacing w:before="51"/>
              <w:ind w:left="107"/>
              <w:jc w:val="left"/>
              <w:rPr>
                <w:sz w:val="18"/>
              </w:rPr>
            </w:pPr>
            <w:r>
              <w:rPr>
                <w:color w:val="0000FF"/>
                <w:sz w:val="18"/>
              </w:rPr>
              <w:t>Sequential Read</w:t>
            </w:r>
          </w:p>
        </w:tc>
        <w:tc>
          <w:tcPr>
            <w:tcW w:w="5714" w:type="dxa"/>
            <w:shd w:val="clear" w:color="auto" w:fill="E7E7E7"/>
          </w:tcPr>
          <w:p w:rsidR="00A12AEE" w:rsidRDefault="00A12AEE" w:rsidP="004A0128">
            <w:pPr>
              <w:pStyle w:val="TableParagraph"/>
              <w:spacing w:before="31"/>
              <w:ind w:left="107"/>
              <w:jc w:val="left"/>
              <w:rPr>
                <w:rFonts w:ascii="宋体" w:eastAsia="宋体"/>
                <w:sz w:val="18"/>
                <w:lang w:eastAsia="zh-CN"/>
              </w:rPr>
            </w:pPr>
            <w:r>
              <w:rPr>
                <w:rFonts w:ascii="宋体" w:eastAsia="宋体" w:hint="eastAsia"/>
                <w:color w:val="0000FF"/>
                <w:sz w:val="18"/>
                <w:lang w:eastAsia="zh-CN"/>
              </w:rPr>
              <w:t>调整相关的索引和选择合适的驱动行源</w:t>
            </w:r>
          </w:p>
        </w:tc>
      </w:tr>
      <w:tr w:rsidR="00A12AEE" w:rsidTr="004A0128">
        <w:trPr>
          <w:trHeight w:val="311"/>
        </w:trPr>
        <w:tc>
          <w:tcPr>
            <w:tcW w:w="2808" w:type="dxa"/>
            <w:shd w:val="clear" w:color="auto" w:fill="E7E7E7"/>
          </w:tcPr>
          <w:p w:rsidR="00A12AEE" w:rsidRDefault="00A12AEE" w:rsidP="004A0128">
            <w:pPr>
              <w:pStyle w:val="TableParagraph"/>
              <w:spacing w:before="50"/>
              <w:ind w:left="107"/>
              <w:jc w:val="left"/>
              <w:rPr>
                <w:sz w:val="18"/>
              </w:rPr>
            </w:pPr>
            <w:r>
              <w:rPr>
                <w:color w:val="0000FF"/>
                <w:sz w:val="18"/>
              </w:rPr>
              <w:t>Scattered Read</w:t>
            </w:r>
          </w:p>
        </w:tc>
        <w:tc>
          <w:tcPr>
            <w:tcW w:w="5714" w:type="dxa"/>
            <w:shd w:val="clear" w:color="auto" w:fill="E7E7E7"/>
          </w:tcPr>
          <w:p w:rsidR="00A12AEE" w:rsidRDefault="00A12AEE" w:rsidP="004A0128">
            <w:pPr>
              <w:pStyle w:val="TableParagraph"/>
              <w:spacing w:before="29"/>
              <w:ind w:left="107"/>
              <w:jc w:val="left"/>
              <w:rPr>
                <w:rFonts w:ascii="宋体" w:eastAsia="宋体"/>
                <w:sz w:val="18"/>
              </w:rPr>
            </w:pPr>
            <w:r>
              <w:rPr>
                <w:rFonts w:ascii="宋体" w:eastAsia="宋体" w:hint="eastAsia"/>
                <w:color w:val="0000FF"/>
                <w:sz w:val="18"/>
                <w:lang w:eastAsia="zh-CN"/>
              </w:rPr>
              <w:t>表明出现很多全表扫描。</w:t>
            </w:r>
            <w:r>
              <w:rPr>
                <w:rFonts w:ascii="宋体" w:eastAsia="宋体" w:hint="eastAsia"/>
                <w:color w:val="0000FF"/>
                <w:sz w:val="18"/>
              </w:rPr>
              <w:t>优化</w:t>
            </w:r>
            <w:r>
              <w:rPr>
                <w:color w:val="0000FF"/>
                <w:sz w:val="18"/>
              </w:rPr>
              <w:t>code</w:t>
            </w:r>
            <w:r>
              <w:rPr>
                <w:rFonts w:ascii="宋体" w:eastAsia="宋体" w:hint="eastAsia"/>
                <w:color w:val="0000FF"/>
                <w:sz w:val="18"/>
              </w:rPr>
              <w:t>，</w:t>
            </w:r>
            <w:r>
              <w:rPr>
                <w:color w:val="0000FF"/>
                <w:sz w:val="18"/>
              </w:rPr>
              <w:t xml:space="preserve">cache </w:t>
            </w:r>
            <w:r>
              <w:rPr>
                <w:rFonts w:ascii="宋体" w:eastAsia="宋体" w:hint="eastAsia"/>
                <w:color w:val="0000FF"/>
                <w:sz w:val="18"/>
              </w:rPr>
              <w:t>小表到内存中。</w:t>
            </w:r>
          </w:p>
        </w:tc>
      </w:tr>
      <w:tr w:rsidR="00A12AEE" w:rsidTr="004A0128">
        <w:trPr>
          <w:trHeight w:val="311"/>
        </w:trPr>
        <w:tc>
          <w:tcPr>
            <w:tcW w:w="2808" w:type="dxa"/>
            <w:shd w:val="clear" w:color="auto" w:fill="E7E7E7"/>
          </w:tcPr>
          <w:p w:rsidR="00A12AEE" w:rsidRDefault="00A12AEE" w:rsidP="004A0128">
            <w:pPr>
              <w:pStyle w:val="TableParagraph"/>
              <w:spacing w:before="50"/>
              <w:ind w:left="107"/>
              <w:jc w:val="left"/>
              <w:rPr>
                <w:sz w:val="18"/>
              </w:rPr>
            </w:pPr>
            <w:r>
              <w:rPr>
                <w:color w:val="0000FF"/>
                <w:sz w:val="18"/>
              </w:rPr>
              <w:t>Free Buffer</w:t>
            </w:r>
          </w:p>
        </w:tc>
        <w:tc>
          <w:tcPr>
            <w:tcW w:w="5714" w:type="dxa"/>
            <w:shd w:val="clear" w:color="auto" w:fill="E7E7E7"/>
          </w:tcPr>
          <w:p w:rsidR="00A12AEE" w:rsidRDefault="00A12AEE" w:rsidP="004A0128">
            <w:pPr>
              <w:pStyle w:val="TableParagraph"/>
              <w:spacing w:before="29"/>
              <w:ind w:left="107"/>
              <w:jc w:val="left"/>
              <w:rPr>
                <w:rFonts w:ascii="宋体" w:eastAsia="宋体"/>
                <w:sz w:val="18"/>
              </w:rPr>
            </w:pPr>
            <w:r>
              <w:rPr>
                <w:rFonts w:ascii="宋体" w:eastAsia="宋体" w:hint="eastAsia"/>
                <w:color w:val="0000FF"/>
                <w:sz w:val="18"/>
              </w:rPr>
              <w:t>增大</w:t>
            </w:r>
            <w:r>
              <w:rPr>
                <w:color w:val="0000FF"/>
                <w:sz w:val="18"/>
              </w:rPr>
              <w:t>DB_CACHE_SIZE</w:t>
            </w:r>
            <w:r>
              <w:rPr>
                <w:rFonts w:ascii="宋体" w:eastAsia="宋体" w:hint="eastAsia"/>
                <w:color w:val="0000FF"/>
                <w:sz w:val="18"/>
              </w:rPr>
              <w:t xml:space="preserve">，增大 </w:t>
            </w:r>
            <w:r>
              <w:rPr>
                <w:color w:val="0000FF"/>
                <w:sz w:val="18"/>
              </w:rPr>
              <w:t xml:space="preserve">checkpoint </w:t>
            </w:r>
            <w:r>
              <w:rPr>
                <w:rFonts w:ascii="宋体" w:eastAsia="宋体" w:hint="eastAsia"/>
                <w:color w:val="0000FF"/>
                <w:sz w:val="18"/>
              </w:rPr>
              <w:t>的频率，优化代码</w:t>
            </w:r>
          </w:p>
        </w:tc>
      </w:tr>
      <w:tr w:rsidR="00A12AEE" w:rsidTr="004A0128">
        <w:trPr>
          <w:trHeight w:val="312"/>
        </w:trPr>
        <w:tc>
          <w:tcPr>
            <w:tcW w:w="2808" w:type="dxa"/>
            <w:shd w:val="clear" w:color="auto" w:fill="E7E7E7"/>
          </w:tcPr>
          <w:p w:rsidR="00A12AEE" w:rsidRDefault="00A12AEE" w:rsidP="004A0128">
            <w:pPr>
              <w:pStyle w:val="TableParagraph"/>
              <w:spacing w:before="51"/>
              <w:ind w:left="107"/>
              <w:jc w:val="left"/>
              <w:rPr>
                <w:sz w:val="18"/>
              </w:rPr>
            </w:pPr>
            <w:r>
              <w:rPr>
                <w:color w:val="0000FF"/>
                <w:sz w:val="18"/>
              </w:rPr>
              <w:t>Buffer Busy Segment header</w:t>
            </w:r>
          </w:p>
        </w:tc>
        <w:tc>
          <w:tcPr>
            <w:tcW w:w="5714" w:type="dxa"/>
            <w:shd w:val="clear" w:color="auto" w:fill="E7E7E7"/>
          </w:tcPr>
          <w:p w:rsidR="00A12AEE" w:rsidRDefault="00A12AEE" w:rsidP="004A0128">
            <w:pPr>
              <w:pStyle w:val="TableParagraph"/>
              <w:spacing w:before="31"/>
              <w:ind w:left="107"/>
              <w:jc w:val="left"/>
              <w:rPr>
                <w:sz w:val="18"/>
              </w:rPr>
            </w:pPr>
            <w:r>
              <w:rPr>
                <w:rFonts w:ascii="宋体" w:eastAsia="宋体" w:hint="eastAsia"/>
                <w:color w:val="0000FF"/>
                <w:sz w:val="18"/>
              </w:rPr>
              <w:t>增加</w:t>
            </w:r>
            <w:r>
              <w:rPr>
                <w:color w:val="0000FF"/>
                <w:sz w:val="18"/>
              </w:rPr>
              <w:t xml:space="preserve">freelist </w:t>
            </w:r>
            <w:r>
              <w:rPr>
                <w:rFonts w:ascii="宋体" w:eastAsia="宋体" w:hint="eastAsia"/>
                <w:color w:val="0000FF"/>
                <w:sz w:val="18"/>
              </w:rPr>
              <w:t>或者</w:t>
            </w:r>
            <w:r>
              <w:rPr>
                <w:color w:val="0000FF"/>
                <w:sz w:val="18"/>
              </w:rPr>
              <w:t>freelistgroups</w:t>
            </w:r>
          </w:p>
        </w:tc>
      </w:tr>
      <w:tr w:rsidR="00A12AEE" w:rsidTr="004A0128">
        <w:trPr>
          <w:trHeight w:val="311"/>
        </w:trPr>
        <w:tc>
          <w:tcPr>
            <w:tcW w:w="2808" w:type="dxa"/>
            <w:shd w:val="clear" w:color="auto" w:fill="E7E7E7"/>
          </w:tcPr>
          <w:p w:rsidR="00A12AEE" w:rsidRDefault="00A12AEE" w:rsidP="004A0128">
            <w:pPr>
              <w:pStyle w:val="TableParagraph"/>
              <w:spacing w:before="51"/>
              <w:ind w:left="107"/>
              <w:jc w:val="left"/>
              <w:rPr>
                <w:sz w:val="18"/>
              </w:rPr>
            </w:pPr>
            <w:r>
              <w:rPr>
                <w:color w:val="0000FF"/>
                <w:sz w:val="18"/>
              </w:rPr>
              <w:t>Buffer Busy Data block</w:t>
            </w:r>
          </w:p>
        </w:tc>
        <w:tc>
          <w:tcPr>
            <w:tcW w:w="5714" w:type="dxa"/>
            <w:shd w:val="clear" w:color="auto" w:fill="E7E7E7"/>
          </w:tcPr>
          <w:p w:rsidR="00A12AEE" w:rsidRDefault="00A12AEE" w:rsidP="004A0128">
            <w:pPr>
              <w:pStyle w:val="TableParagraph"/>
              <w:spacing w:before="31"/>
              <w:ind w:left="107"/>
              <w:jc w:val="left"/>
              <w:rPr>
                <w:sz w:val="18"/>
              </w:rPr>
            </w:pPr>
            <w:r>
              <w:rPr>
                <w:rFonts w:ascii="宋体" w:eastAsia="宋体" w:hint="eastAsia"/>
                <w:color w:val="0000FF"/>
                <w:sz w:val="18"/>
              </w:rPr>
              <w:t>隔离热块；使用反转索引；使用更小的块；增大表的</w:t>
            </w:r>
            <w:r>
              <w:rPr>
                <w:color w:val="0000FF"/>
                <w:sz w:val="18"/>
              </w:rPr>
              <w:t>initrans</w:t>
            </w:r>
          </w:p>
        </w:tc>
      </w:tr>
      <w:tr w:rsidR="00A12AEE" w:rsidTr="004A0128">
        <w:trPr>
          <w:trHeight w:val="312"/>
        </w:trPr>
        <w:tc>
          <w:tcPr>
            <w:tcW w:w="2808" w:type="dxa"/>
            <w:shd w:val="clear" w:color="auto" w:fill="E7E7E7"/>
          </w:tcPr>
          <w:p w:rsidR="00A12AEE" w:rsidRDefault="00A12AEE" w:rsidP="004A0128">
            <w:pPr>
              <w:pStyle w:val="TableParagraph"/>
              <w:spacing w:before="52"/>
              <w:ind w:left="107"/>
              <w:jc w:val="left"/>
              <w:rPr>
                <w:sz w:val="18"/>
              </w:rPr>
            </w:pPr>
            <w:r>
              <w:rPr>
                <w:color w:val="0000FF"/>
                <w:sz w:val="18"/>
              </w:rPr>
              <w:t>Buffer Busy Undo header</w:t>
            </w:r>
          </w:p>
        </w:tc>
        <w:tc>
          <w:tcPr>
            <w:tcW w:w="5714" w:type="dxa"/>
            <w:shd w:val="clear" w:color="auto" w:fill="E7E7E7"/>
          </w:tcPr>
          <w:p w:rsidR="00A12AEE" w:rsidRDefault="00A12AEE" w:rsidP="004A0128">
            <w:pPr>
              <w:pStyle w:val="TableParagraph"/>
              <w:spacing w:before="31"/>
              <w:ind w:left="107"/>
              <w:jc w:val="left"/>
              <w:rPr>
                <w:rFonts w:ascii="宋体" w:eastAsia="宋体"/>
                <w:sz w:val="18"/>
                <w:lang w:eastAsia="zh-CN"/>
              </w:rPr>
            </w:pPr>
            <w:r>
              <w:rPr>
                <w:rFonts w:ascii="宋体" w:eastAsia="宋体" w:hint="eastAsia"/>
                <w:color w:val="0000FF"/>
                <w:sz w:val="18"/>
                <w:lang w:eastAsia="zh-CN"/>
              </w:rPr>
              <w:t>增加回滚段的数量或者大小</w:t>
            </w:r>
          </w:p>
        </w:tc>
      </w:tr>
      <w:tr w:rsidR="00A12AEE" w:rsidTr="004A0128">
        <w:trPr>
          <w:trHeight w:val="311"/>
        </w:trPr>
        <w:tc>
          <w:tcPr>
            <w:tcW w:w="2808" w:type="dxa"/>
            <w:shd w:val="clear" w:color="auto" w:fill="E7E7E7"/>
          </w:tcPr>
          <w:p w:rsidR="00A12AEE" w:rsidRDefault="00A12AEE" w:rsidP="004A0128">
            <w:pPr>
              <w:pStyle w:val="TableParagraph"/>
              <w:spacing w:before="50"/>
              <w:ind w:left="107"/>
              <w:jc w:val="left"/>
              <w:rPr>
                <w:sz w:val="18"/>
              </w:rPr>
            </w:pPr>
            <w:r>
              <w:rPr>
                <w:color w:val="0000FF"/>
                <w:sz w:val="18"/>
              </w:rPr>
              <w:t>Buffer Busy Undo block</w:t>
            </w:r>
          </w:p>
        </w:tc>
        <w:tc>
          <w:tcPr>
            <w:tcW w:w="5714" w:type="dxa"/>
            <w:shd w:val="clear" w:color="auto" w:fill="E7E7E7"/>
          </w:tcPr>
          <w:p w:rsidR="00A12AEE" w:rsidRDefault="00A12AEE" w:rsidP="004A0128">
            <w:pPr>
              <w:pStyle w:val="TableParagraph"/>
              <w:spacing w:before="29"/>
              <w:ind w:left="107"/>
              <w:jc w:val="left"/>
              <w:rPr>
                <w:rFonts w:ascii="宋体" w:eastAsia="宋体"/>
                <w:sz w:val="18"/>
              </w:rPr>
            </w:pPr>
            <w:r>
              <w:rPr>
                <w:color w:val="0000FF"/>
                <w:sz w:val="18"/>
              </w:rPr>
              <w:t>Commit more</w:t>
            </w:r>
            <w:r>
              <w:rPr>
                <w:rFonts w:ascii="宋体" w:eastAsia="宋体" w:hint="eastAsia"/>
                <w:color w:val="0000FF"/>
                <w:sz w:val="18"/>
              </w:rPr>
              <w:t>；增加回滚段的数量或者大小</w:t>
            </w:r>
          </w:p>
        </w:tc>
      </w:tr>
      <w:tr w:rsidR="00A12AEE" w:rsidTr="004A0128">
        <w:trPr>
          <w:trHeight w:val="311"/>
        </w:trPr>
        <w:tc>
          <w:tcPr>
            <w:tcW w:w="2808" w:type="dxa"/>
            <w:shd w:val="clear" w:color="auto" w:fill="E7E7E7"/>
          </w:tcPr>
          <w:p w:rsidR="00A12AEE" w:rsidRDefault="00A12AEE" w:rsidP="004A0128">
            <w:pPr>
              <w:pStyle w:val="TableParagraph"/>
              <w:spacing w:before="50"/>
              <w:ind w:left="107"/>
              <w:jc w:val="left"/>
              <w:rPr>
                <w:sz w:val="18"/>
              </w:rPr>
            </w:pPr>
            <w:r>
              <w:rPr>
                <w:color w:val="0000FF"/>
                <w:sz w:val="18"/>
              </w:rPr>
              <w:t>Latch Free</w:t>
            </w:r>
          </w:p>
        </w:tc>
        <w:tc>
          <w:tcPr>
            <w:tcW w:w="5714" w:type="dxa"/>
            <w:shd w:val="clear" w:color="auto" w:fill="E7E7E7"/>
          </w:tcPr>
          <w:p w:rsidR="00A12AEE" w:rsidRDefault="00A12AEE" w:rsidP="004A0128">
            <w:pPr>
              <w:pStyle w:val="TableParagraph"/>
              <w:spacing w:before="30"/>
              <w:ind w:left="107"/>
              <w:jc w:val="left"/>
              <w:rPr>
                <w:rFonts w:ascii="宋体" w:eastAsia="宋体"/>
                <w:sz w:val="18"/>
                <w:lang w:eastAsia="zh-CN"/>
              </w:rPr>
            </w:pPr>
            <w:r>
              <w:rPr>
                <w:rFonts w:ascii="宋体" w:eastAsia="宋体" w:hint="eastAsia"/>
                <w:color w:val="0000FF"/>
                <w:sz w:val="18"/>
                <w:lang w:eastAsia="zh-CN"/>
              </w:rPr>
              <w:t>检查具体的等待</w:t>
            </w:r>
            <w:r>
              <w:rPr>
                <w:color w:val="0000FF"/>
                <w:sz w:val="18"/>
                <w:lang w:eastAsia="zh-CN"/>
              </w:rPr>
              <w:t xml:space="preserve">latch </w:t>
            </w:r>
            <w:r>
              <w:rPr>
                <w:rFonts w:ascii="宋体" w:eastAsia="宋体" w:hint="eastAsia"/>
                <w:color w:val="0000FF"/>
                <w:sz w:val="18"/>
                <w:lang w:eastAsia="zh-CN"/>
              </w:rPr>
              <w:t>类型，解决方法参考后面介绍</w:t>
            </w:r>
          </w:p>
        </w:tc>
      </w:tr>
      <w:tr w:rsidR="00A12AEE" w:rsidTr="004A0128">
        <w:trPr>
          <w:trHeight w:val="312"/>
        </w:trPr>
        <w:tc>
          <w:tcPr>
            <w:tcW w:w="2808" w:type="dxa"/>
            <w:shd w:val="clear" w:color="auto" w:fill="E7E7E7"/>
          </w:tcPr>
          <w:p w:rsidR="00A12AEE" w:rsidRDefault="00A12AEE" w:rsidP="004A0128">
            <w:pPr>
              <w:pStyle w:val="TableParagraph"/>
              <w:spacing w:before="51"/>
              <w:ind w:left="107"/>
              <w:jc w:val="left"/>
              <w:rPr>
                <w:sz w:val="18"/>
              </w:rPr>
            </w:pPr>
            <w:r>
              <w:rPr>
                <w:color w:val="0000FF"/>
                <w:sz w:val="18"/>
              </w:rPr>
              <w:t>Enqueue–ST</w:t>
            </w:r>
          </w:p>
        </w:tc>
        <w:tc>
          <w:tcPr>
            <w:tcW w:w="5714" w:type="dxa"/>
            <w:shd w:val="clear" w:color="auto" w:fill="E7E7E7"/>
          </w:tcPr>
          <w:p w:rsidR="00A12AEE" w:rsidRDefault="00A12AEE" w:rsidP="004A0128">
            <w:pPr>
              <w:pStyle w:val="TableParagraph"/>
              <w:spacing w:before="31"/>
              <w:ind w:left="107"/>
              <w:jc w:val="left"/>
              <w:rPr>
                <w:rFonts w:ascii="宋体" w:eastAsia="宋体"/>
                <w:sz w:val="18"/>
                <w:lang w:eastAsia="zh-CN"/>
              </w:rPr>
            </w:pPr>
            <w:r>
              <w:rPr>
                <w:rFonts w:ascii="宋体" w:eastAsia="宋体" w:hint="eastAsia"/>
                <w:color w:val="0000FF"/>
                <w:sz w:val="18"/>
                <w:lang w:eastAsia="zh-CN"/>
              </w:rPr>
              <w:t>使用本地管理的表空间或者增加预分配的盘区大小</w:t>
            </w:r>
          </w:p>
        </w:tc>
      </w:tr>
      <w:tr w:rsidR="00A12AEE" w:rsidTr="004A0128">
        <w:trPr>
          <w:trHeight w:val="311"/>
        </w:trPr>
        <w:tc>
          <w:tcPr>
            <w:tcW w:w="2808" w:type="dxa"/>
            <w:shd w:val="clear" w:color="auto" w:fill="E7E7E7"/>
          </w:tcPr>
          <w:p w:rsidR="00A12AEE" w:rsidRDefault="00A12AEE" w:rsidP="004A0128">
            <w:pPr>
              <w:pStyle w:val="TableParagraph"/>
              <w:spacing w:before="50"/>
              <w:ind w:left="107"/>
              <w:jc w:val="left"/>
              <w:rPr>
                <w:sz w:val="18"/>
              </w:rPr>
            </w:pPr>
            <w:r>
              <w:rPr>
                <w:color w:val="0000FF"/>
                <w:sz w:val="18"/>
              </w:rPr>
              <w:t>Enqueue–HW</w:t>
            </w:r>
          </w:p>
        </w:tc>
        <w:tc>
          <w:tcPr>
            <w:tcW w:w="5714" w:type="dxa"/>
            <w:shd w:val="clear" w:color="auto" w:fill="E7E7E7"/>
          </w:tcPr>
          <w:p w:rsidR="00A12AEE" w:rsidRDefault="00A12AEE" w:rsidP="004A0128">
            <w:pPr>
              <w:pStyle w:val="TableParagraph"/>
              <w:spacing w:before="30"/>
              <w:ind w:left="107"/>
              <w:jc w:val="left"/>
              <w:rPr>
                <w:rFonts w:ascii="宋体" w:eastAsia="宋体"/>
                <w:sz w:val="18"/>
                <w:lang w:eastAsia="zh-CN"/>
              </w:rPr>
            </w:pPr>
            <w:r>
              <w:rPr>
                <w:rFonts w:ascii="宋体" w:eastAsia="宋体" w:hint="eastAsia"/>
                <w:color w:val="0000FF"/>
                <w:sz w:val="18"/>
                <w:lang w:eastAsia="zh-CN"/>
              </w:rPr>
              <w:t xml:space="preserve">在 </w:t>
            </w:r>
            <w:r>
              <w:rPr>
                <w:color w:val="0000FF"/>
                <w:sz w:val="18"/>
                <w:lang w:eastAsia="zh-CN"/>
              </w:rPr>
              <w:t xml:space="preserve">HWM </w:t>
            </w:r>
            <w:r>
              <w:rPr>
                <w:rFonts w:ascii="宋体" w:eastAsia="宋体" w:hint="eastAsia"/>
                <w:color w:val="0000FF"/>
                <w:sz w:val="18"/>
                <w:lang w:eastAsia="zh-CN"/>
              </w:rPr>
              <w:t>之上预先分配盘区</w:t>
            </w:r>
          </w:p>
        </w:tc>
      </w:tr>
      <w:tr w:rsidR="00A12AEE" w:rsidTr="004A0128">
        <w:trPr>
          <w:trHeight w:val="311"/>
        </w:trPr>
        <w:tc>
          <w:tcPr>
            <w:tcW w:w="2808" w:type="dxa"/>
            <w:shd w:val="clear" w:color="auto" w:fill="E7E7E7"/>
          </w:tcPr>
          <w:p w:rsidR="00A12AEE" w:rsidRDefault="00A12AEE" w:rsidP="004A0128">
            <w:pPr>
              <w:pStyle w:val="TableParagraph"/>
              <w:spacing w:before="50"/>
              <w:ind w:left="107"/>
              <w:jc w:val="left"/>
              <w:rPr>
                <w:sz w:val="18"/>
              </w:rPr>
            </w:pPr>
            <w:r>
              <w:rPr>
                <w:color w:val="0000FF"/>
                <w:sz w:val="18"/>
              </w:rPr>
              <w:t>Enqueue–TX4</w:t>
            </w:r>
          </w:p>
        </w:tc>
        <w:tc>
          <w:tcPr>
            <w:tcW w:w="5714" w:type="dxa"/>
            <w:shd w:val="clear" w:color="auto" w:fill="E7E7E7"/>
          </w:tcPr>
          <w:p w:rsidR="00A12AEE" w:rsidRDefault="00A12AEE" w:rsidP="004A0128">
            <w:pPr>
              <w:pStyle w:val="TableParagraph"/>
              <w:spacing w:before="29"/>
              <w:ind w:left="107"/>
              <w:jc w:val="left"/>
              <w:rPr>
                <w:rFonts w:ascii="宋体" w:eastAsia="宋体"/>
                <w:sz w:val="18"/>
              </w:rPr>
            </w:pPr>
            <w:r>
              <w:rPr>
                <w:rFonts w:ascii="宋体" w:eastAsia="宋体" w:hint="eastAsia"/>
                <w:color w:val="0000FF"/>
                <w:sz w:val="18"/>
              </w:rPr>
              <w:t xml:space="preserve">在表或者索引上增大 </w:t>
            </w:r>
            <w:r>
              <w:rPr>
                <w:color w:val="0000FF"/>
                <w:sz w:val="18"/>
              </w:rPr>
              <w:t xml:space="preserve">initrans </w:t>
            </w:r>
            <w:r>
              <w:rPr>
                <w:rFonts w:ascii="宋体" w:eastAsia="宋体" w:hint="eastAsia"/>
                <w:color w:val="0000FF"/>
                <w:sz w:val="18"/>
              </w:rPr>
              <w:t>的值或者使用更小的块</w:t>
            </w:r>
          </w:p>
        </w:tc>
      </w:tr>
      <w:tr w:rsidR="00A12AEE" w:rsidTr="004A0128">
        <w:trPr>
          <w:trHeight w:val="312"/>
        </w:trPr>
        <w:tc>
          <w:tcPr>
            <w:tcW w:w="2808" w:type="dxa"/>
            <w:shd w:val="clear" w:color="auto" w:fill="E7E7E7"/>
          </w:tcPr>
          <w:p w:rsidR="00A12AEE" w:rsidRDefault="00A12AEE" w:rsidP="004A0128">
            <w:pPr>
              <w:pStyle w:val="TableParagraph"/>
              <w:spacing w:before="51"/>
              <w:ind w:left="107"/>
              <w:jc w:val="left"/>
              <w:rPr>
                <w:sz w:val="18"/>
              </w:rPr>
            </w:pPr>
            <w:r>
              <w:rPr>
                <w:color w:val="0000FF"/>
                <w:sz w:val="18"/>
              </w:rPr>
              <w:t>Log Buffer Space</w:t>
            </w:r>
          </w:p>
        </w:tc>
        <w:tc>
          <w:tcPr>
            <w:tcW w:w="5714" w:type="dxa"/>
            <w:shd w:val="clear" w:color="auto" w:fill="E7E7E7"/>
          </w:tcPr>
          <w:p w:rsidR="00A12AEE" w:rsidRDefault="00A12AEE" w:rsidP="004A0128">
            <w:pPr>
              <w:pStyle w:val="TableParagraph"/>
              <w:spacing w:before="31"/>
              <w:ind w:left="107"/>
              <w:jc w:val="left"/>
              <w:rPr>
                <w:sz w:val="18"/>
              </w:rPr>
            </w:pPr>
            <w:r>
              <w:rPr>
                <w:rFonts w:ascii="宋体" w:eastAsia="宋体" w:hint="eastAsia"/>
                <w:color w:val="0000FF"/>
                <w:sz w:val="18"/>
              </w:rPr>
              <w:t xml:space="preserve">增大 </w:t>
            </w:r>
            <w:r>
              <w:rPr>
                <w:color w:val="0000FF"/>
                <w:sz w:val="18"/>
              </w:rPr>
              <w:t>LOG_BUFFER</w:t>
            </w:r>
            <w:r>
              <w:rPr>
                <w:rFonts w:ascii="宋体" w:eastAsia="宋体" w:hint="eastAsia"/>
                <w:color w:val="0000FF"/>
                <w:sz w:val="18"/>
              </w:rPr>
              <w:t xml:space="preserve">，改善 </w:t>
            </w:r>
            <w:r>
              <w:rPr>
                <w:color w:val="0000FF"/>
                <w:sz w:val="18"/>
              </w:rPr>
              <w:t>I/O</w:t>
            </w:r>
          </w:p>
        </w:tc>
      </w:tr>
      <w:tr w:rsidR="00A12AEE" w:rsidTr="004A0128">
        <w:trPr>
          <w:trHeight w:val="311"/>
        </w:trPr>
        <w:tc>
          <w:tcPr>
            <w:tcW w:w="2808" w:type="dxa"/>
            <w:shd w:val="clear" w:color="auto" w:fill="E7E7E7"/>
          </w:tcPr>
          <w:p w:rsidR="00A12AEE" w:rsidRDefault="00A12AEE" w:rsidP="004A0128">
            <w:pPr>
              <w:pStyle w:val="TableParagraph"/>
              <w:spacing w:before="50"/>
              <w:ind w:left="107"/>
              <w:jc w:val="left"/>
              <w:rPr>
                <w:sz w:val="18"/>
              </w:rPr>
            </w:pPr>
            <w:r>
              <w:rPr>
                <w:color w:val="0000FF"/>
                <w:sz w:val="18"/>
              </w:rPr>
              <w:t>Log File Switch</w:t>
            </w:r>
          </w:p>
        </w:tc>
        <w:tc>
          <w:tcPr>
            <w:tcW w:w="5714" w:type="dxa"/>
            <w:shd w:val="clear" w:color="auto" w:fill="E7E7E7"/>
          </w:tcPr>
          <w:p w:rsidR="00A12AEE" w:rsidRDefault="00A12AEE" w:rsidP="004A0128">
            <w:pPr>
              <w:pStyle w:val="TableParagraph"/>
              <w:spacing w:before="29"/>
              <w:ind w:left="107"/>
              <w:jc w:val="left"/>
              <w:rPr>
                <w:rFonts w:ascii="宋体" w:eastAsia="宋体"/>
                <w:sz w:val="18"/>
              </w:rPr>
            </w:pPr>
            <w:r>
              <w:rPr>
                <w:rFonts w:ascii="宋体" w:eastAsia="宋体" w:hint="eastAsia"/>
                <w:color w:val="0000FF"/>
                <w:sz w:val="18"/>
              </w:rPr>
              <w:t>增加或者增大日志文件</w:t>
            </w:r>
          </w:p>
        </w:tc>
      </w:tr>
      <w:tr w:rsidR="00A12AEE" w:rsidTr="004A0128">
        <w:trPr>
          <w:trHeight w:val="311"/>
        </w:trPr>
        <w:tc>
          <w:tcPr>
            <w:tcW w:w="2808" w:type="dxa"/>
            <w:shd w:val="clear" w:color="auto" w:fill="E7E7E7"/>
          </w:tcPr>
          <w:p w:rsidR="00A12AEE" w:rsidRDefault="00A12AEE" w:rsidP="004A0128">
            <w:pPr>
              <w:pStyle w:val="TableParagraph"/>
              <w:spacing w:before="50"/>
              <w:ind w:left="107"/>
              <w:jc w:val="left"/>
              <w:rPr>
                <w:sz w:val="18"/>
              </w:rPr>
            </w:pPr>
            <w:r>
              <w:rPr>
                <w:color w:val="0000FF"/>
                <w:sz w:val="18"/>
              </w:rPr>
              <w:t>Log file sync</w:t>
            </w:r>
          </w:p>
        </w:tc>
        <w:tc>
          <w:tcPr>
            <w:tcW w:w="5714" w:type="dxa"/>
            <w:shd w:val="clear" w:color="auto" w:fill="E7E7E7"/>
          </w:tcPr>
          <w:p w:rsidR="00A12AEE" w:rsidRDefault="00A12AEE" w:rsidP="004A0128">
            <w:pPr>
              <w:pStyle w:val="TableParagraph"/>
              <w:spacing w:before="29"/>
              <w:ind w:left="107"/>
              <w:jc w:val="left"/>
              <w:rPr>
                <w:rFonts w:ascii="宋体" w:eastAsia="宋体"/>
                <w:sz w:val="18"/>
                <w:lang w:eastAsia="zh-CN"/>
              </w:rPr>
            </w:pPr>
            <w:r>
              <w:rPr>
                <w:rFonts w:ascii="宋体" w:eastAsia="宋体" w:hint="eastAsia"/>
                <w:color w:val="0000FF"/>
                <w:sz w:val="18"/>
                <w:lang w:eastAsia="zh-CN"/>
              </w:rPr>
              <w:t>减小提交的频率；使用更快的</w:t>
            </w:r>
            <w:r>
              <w:rPr>
                <w:color w:val="0000FF"/>
                <w:sz w:val="18"/>
                <w:lang w:eastAsia="zh-CN"/>
              </w:rPr>
              <w:t>I/O</w:t>
            </w:r>
            <w:r>
              <w:rPr>
                <w:rFonts w:ascii="宋体" w:eastAsia="宋体" w:hint="eastAsia"/>
                <w:color w:val="0000FF"/>
                <w:sz w:val="18"/>
                <w:lang w:eastAsia="zh-CN"/>
              </w:rPr>
              <w:t>；或者使用裸设备</w:t>
            </w:r>
          </w:p>
        </w:tc>
      </w:tr>
      <w:tr w:rsidR="00A12AEE" w:rsidTr="004A0128">
        <w:trPr>
          <w:trHeight w:val="312"/>
        </w:trPr>
        <w:tc>
          <w:tcPr>
            <w:tcW w:w="2808" w:type="dxa"/>
            <w:shd w:val="clear" w:color="auto" w:fill="E7E7E7"/>
          </w:tcPr>
          <w:p w:rsidR="00A12AEE" w:rsidRDefault="00A12AEE" w:rsidP="004A0128">
            <w:pPr>
              <w:pStyle w:val="TableParagraph"/>
              <w:spacing w:before="52"/>
              <w:ind w:left="107"/>
              <w:jc w:val="left"/>
              <w:rPr>
                <w:sz w:val="18"/>
              </w:rPr>
            </w:pPr>
            <w:r>
              <w:rPr>
                <w:color w:val="0000FF"/>
                <w:sz w:val="18"/>
              </w:rPr>
              <w:t>Write complete waits</w:t>
            </w:r>
          </w:p>
        </w:tc>
        <w:tc>
          <w:tcPr>
            <w:tcW w:w="5714" w:type="dxa"/>
            <w:shd w:val="clear" w:color="auto" w:fill="E7E7E7"/>
          </w:tcPr>
          <w:p w:rsidR="00A12AEE" w:rsidRDefault="00A12AEE" w:rsidP="004A0128">
            <w:pPr>
              <w:pStyle w:val="TableParagraph"/>
              <w:spacing w:before="31"/>
              <w:ind w:left="107"/>
              <w:jc w:val="left"/>
              <w:rPr>
                <w:rFonts w:ascii="宋体" w:eastAsia="宋体"/>
                <w:sz w:val="18"/>
              </w:rPr>
            </w:pPr>
            <w:r>
              <w:rPr>
                <w:rFonts w:ascii="宋体" w:eastAsia="宋体" w:hint="eastAsia"/>
                <w:color w:val="0000FF"/>
                <w:sz w:val="18"/>
              </w:rPr>
              <w:t xml:space="preserve">增加 </w:t>
            </w:r>
            <w:r>
              <w:rPr>
                <w:color w:val="0000FF"/>
                <w:sz w:val="18"/>
              </w:rPr>
              <w:t>DBWR</w:t>
            </w:r>
            <w:r>
              <w:rPr>
                <w:rFonts w:ascii="宋体" w:eastAsia="宋体" w:hint="eastAsia"/>
                <w:color w:val="0000FF"/>
                <w:sz w:val="18"/>
              </w:rPr>
              <w:t xml:space="preserve">；提高 </w:t>
            </w:r>
            <w:r>
              <w:rPr>
                <w:color w:val="0000FF"/>
                <w:sz w:val="18"/>
              </w:rPr>
              <w:t xml:space="preserve">CKPT </w:t>
            </w:r>
            <w:r>
              <w:rPr>
                <w:rFonts w:ascii="宋体" w:eastAsia="宋体" w:hint="eastAsia"/>
                <w:color w:val="0000FF"/>
                <w:sz w:val="18"/>
              </w:rPr>
              <w:t>的频率；</w:t>
            </w:r>
          </w:p>
        </w:tc>
      </w:tr>
    </w:tbl>
    <w:p w:rsidR="00A12AEE" w:rsidRPr="000656D5" w:rsidRDefault="00A12AEE" w:rsidP="00A12AEE">
      <w:pPr>
        <w:pStyle w:val="2"/>
        <w:numPr>
          <w:ilvl w:val="0"/>
          <w:numId w:val="23"/>
        </w:numPr>
        <w:rPr>
          <w:rFonts w:ascii="微软雅黑" w:eastAsia="微软雅黑" w:hAnsi="微软雅黑" w:cs="微软雅黑"/>
          <w:lang w:eastAsia="zh-CN"/>
        </w:rPr>
      </w:pPr>
      <w:bookmarkStart w:id="9" w:name="Time_Model_Statistics"/>
      <w:bookmarkEnd w:id="9"/>
      <w:r w:rsidRPr="000656D5">
        <w:rPr>
          <w:rFonts w:ascii="微软雅黑" w:eastAsia="微软雅黑" w:hAnsi="微软雅黑" w:cs="微软雅黑"/>
          <w:lang w:eastAsia="zh-CN"/>
        </w:rPr>
        <w:t>Time Model Statistics</w:t>
      </w:r>
    </w:p>
    <w:p w:rsidR="00A12AEE" w:rsidRPr="001E1698" w:rsidRDefault="00A12AEE" w:rsidP="00A12AEE">
      <w:pPr>
        <w:spacing w:before="2"/>
        <w:rPr>
          <w:b/>
          <w:sz w:val="21"/>
        </w:rPr>
      </w:pPr>
      <w:r>
        <w:rPr>
          <w:noProof/>
          <w:lang w:eastAsia="zh-CN" w:bidi="ar-SA"/>
        </w:rPr>
        <w:drawing>
          <wp:anchor distT="0" distB="0" distL="0" distR="0" simplePos="0" relativeHeight="251659264" behindDoc="0" locked="0" layoutInCell="1" allowOverlap="1" wp14:anchorId="6B65D962" wp14:editId="3D516449">
            <wp:simplePos x="0" y="0"/>
            <wp:positionH relativeFrom="page">
              <wp:posOffset>508000</wp:posOffset>
            </wp:positionH>
            <wp:positionV relativeFrom="paragraph">
              <wp:posOffset>154305</wp:posOffset>
            </wp:positionV>
            <wp:extent cx="4348009" cy="3228403"/>
            <wp:effectExtent l="0" t="0" r="0" b="0"/>
            <wp:wrapTopAndBottom/>
            <wp:docPr id="4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jpeg"/>
                    <pic:cNvPicPr/>
                  </pic:nvPicPr>
                  <pic:blipFill>
                    <a:blip r:embed="rId7" cstate="print"/>
                    <a:stretch>
                      <a:fillRect/>
                    </a:stretch>
                  </pic:blipFill>
                  <pic:spPr>
                    <a:xfrm>
                      <a:off x="0" y="0"/>
                      <a:ext cx="4348009" cy="3228403"/>
                    </a:xfrm>
                    <a:prstGeom prst="rect">
                      <a:avLst/>
                    </a:prstGeom>
                  </pic:spPr>
                </pic:pic>
              </a:graphicData>
            </a:graphic>
          </wp:anchor>
        </w:drawing>
      </w:r>
    </w:p>
    <w:p w:rsidR="00A12AEE" w:rsidRDefault="00A12AEE" w:rsidP="00A12AEE">
      <w:pPr>
        <w:pStyle w:val="a6"/>
        <w:numPr>
          <w:ilvl w:val="1"/>
          <w:numId w:val="6"/>
        </w:numPr>
        <w:tabs>
          <w:tab w:val="left" w:pos="1053"/>
          <w:tab w:val="left" w:pos="1055"/>
        </w:tabs>
        <w:spacing w:before="101"/>
        <w:rPr>
          <w:b/>
          <w:sz w:val="16"/>
        </w:rPr>
      </w:pPr>
      <w:r>
        <w:rPr>
          <w:b/>
          <w:spacing w:val="-4"/>
          <w:sz w:val="16"/>
        </w:rPr>
        <w:t xml:space="preserve">Total </w:t>
      </w:r>
      <w:r>
        <w:rPr>
          <w:b/>
          <w:sz w:val="16"/>
        </w:rPr>
        <w:t>time in database user-calls (DB Time):</w:t>
      </w:r>
      <w:r>
        <w:rPr>
          <w:b/>
          <w:spacing w:val="-2"/>
          <w:sz w:val="16"/>
        </w:rPr>
        <w:t xml:space="preserve"> </w:t>
      </w:r>
      <w:r>
        <w:rPr>
          <w:b/>
          <w:sz w:val="16"/>
        </w:rPr>
        <w:t>663s</w:t>
      </w:r>
    </w:p>
    <w:p w:rsidR="00A12AEE" w:rsidRDefault="00A12AEE" w:rsidP="00A12AEE">
      <w:pPr>
        <w:pStyle w:val="a6"/>
        <w:numPr>
          <w:ilvl w:val="1"/>
          <w:numId w:val="6"/>
        </w:numPr>
        <w:tabs>
          <w:tab w:val="left" w:pos="1053"/>
          <w:tab w:val="left" w:pos="1055"/>
        </w:tabs>
        <w:spacing w:before="66" w:line="331" w:lineRule="auto"/>
        <w:ind w:right="595"/>
        <w:rPr>
          <w:b/>
          <w:sz w:val="16"/>
        </w:rPr>
      </w:pPr>
      <w:r>
        <w:rPr>
          <w:b/>
          <w:sz w:val="16"/>
        </w:rPr>
        <w:t>Statistics</w:t>
      </w:r>
      <w:r>
        <w:rPr>
          <w:b/>
          <w:spacing w:val="-4"/>
          <w:sz w:val="16"/>
        </w:rPr>
        <w:t xml:space="preserve"> </w:t>
      </w:r>
      <w:r>
        <w:rPr>
          <w:b/>
          <w:sz w:val="16"/>
        </w:rPr>
        <w:t>including</w:t>
      </w:r>
      <w:r>
        <w:rPr>
          <w:b/>
          <w:spacing w:val="-4"/>
          <w:sz w:val="16"/>
        </w:rPr>
        <w:t xml:space="preserve"> </w:t>
      </w:r>
      <w:r>
        <w:rPr>
          <w:b/>
          <w:sz w:val="16"/>
        </w:rPr>
        <w:t>the</w:t>
      </w:r>
      <w:r>
        <w:rPr>
          <w:b/>
          <w:spacing w:val="-4"/>
          <w:sz w:val="16"/>
        </w:rPr>
        <w:t xml:space="preserve"> </w:t>
      </w:r>
      <w:r>
        <w:rPr>
          <w:b/>
          <w:sz w:val="16"/>
        </w:rPr>
        <w:t>word</w:t>
      </w:r>
      <w:r>
        <w:rPr>
          <w:b/>
          <w:spacing w:val="-4"/>
          <w:sz w:val="16"/>
        </w:rPr>
        <w:t xml:space="preserve"> </w:t>
      </w:r>
      <w:r>
        <w:rPr>
          <w:b/>
          <w:sz w:val="16"/>
        </w:rPr>
        <w:t>"background"</w:t>
      </w:r>
      <w:r>
        <w:rPr>
          <w:b/>
          <w:spacing w:val="-3"/>
          <w:sz w:val="16"/>
        </w:rPr>
        <w:t xml:space="preserve"> </w:t>
      </w:r>
      <w:r>
        <w:rPr>
          <w:b/>
          <w:sz w:val="16"/>
        </w:rPr>
        <w:t>measure</w:t>
      </w:r>
      <w:r>
        <w:rPr>
          <w:b/>
          <w:spacing w:val="-4"/>
          <w:sz w:val="16"/>
        </w:rPr>
        <w:t xml:space="preserve"> </w:t>
      </w:r>
      <w:r>
        <w:rPr>
          <w:b/>
          <w:sz w:val="16"/>
        </w:rPr>
        <w:t>background</w:t>
      </w:r>
      <w:r>
        <w:rPr>
          <w:b/>
          <w:spacing w:val="-3"/>
          <w:sz w:val="16"/>
        </w:rPr>
        <w:t xml:space="preserve"> </w:t>
      </w:r>
      <w:r>
        <w:rPr>
          <w:b/>
          <w:sz w:val="16"/>
        </w:rPr>
        <w:t>process</w:t>
      </w:r>
      <w:r>
        <w:rPr>
          <w:b/>
          <w:spacing w:val="-2"/>
          <w:sz w:val="16"/>
        </w:rPr>
        <w:t xml:space="preserve"> </w:t>
      </w:r>
      <w:r>
        <w:rPr>
          <w:b/>
          <w:sz w:val="16"/>
        </w:rPr>
        <w:t>time,</w:t>
      </w:r>
      <w:r>
        <w:rPr>
          <w:b/>
          <w:spacing w:val="-3"/>
          <w:sz w:val="16"/>
        </w:rPr>
        <w:t xml:space="preserve"> </w:t>
      </w:r>
      <w:r>
        <w:rPr>
          <w:b/>
          <w:sz w:val="16"/>
        </w:rPr>
        <w:t>and</w:t>
      </w:r>
      <w:r>
        <w:rPr>
          <w:b/>
          <w:spacing w:val="-4"/>
          <w:sz w:val="16"/>
        </w:rPr>
        <w:t xml:space="preserve"> </w:t>
      </w:r>
      <w:r>
        <w:rPr>
          <w:b/>
          <w:sz w:val="16"/>
        </w:rPr>
        <w:t>so</w:t>
      </w:r>
      <w:r>
        <w:rPr>
          <w:b/>
          <w:spacing w:val="-3"/>
          <w:sz w:val="16"/>
        </w:rPr>
        <w:t xml:space="preserve"> </w:t>
      </w:r>
      <w:r>
        <w:rPr>
          <w:b/>
          <w:sz w:val="16"/>
        </w:rPr>
        <w:t>do</w:t>
      </w:r>
      <w:r>
        <w:rPr>
          <w:b/>
          <w:spacing w:val="-4"/>
          <w:sz w:val="16"/>
        </w:rPr>
        <w:t xml:space="preserve"> </w:t>
      </w:r>
      <w:r>
        <w:rPr>
          <w:b/>
          <w:sz w:val="16"/>
        </w:rPr>
        <w:t>not</w:t>
      </w:r>
      <w:r>
        <w:rPr>
          <w:b/>
          <w:spacing w:val="-1"/>
          <w:sz w:val="16"/>
        </w:rPr>
        <w:t xml:space="preserve"> </w:t>
      </w:r>
      <w:r>
        <w:rPr>
          <w:b/>
          <w:sz w:val="16"/>
        </w:rPr>
        <w:t>contribute</w:t>
      </w:r>
      <w:r>
        <w:rPr>
          <w:b/>
          <w:spacing w:val="-3"/>
          <w:sz w:val="16"/>
        </w:rPr>
        <w:t xml:space="preserve"> </w:t>
      </w:r>
      <w:r>
        <w:rPr>
          <w:b/>
          <w:sz w:val="16"/>
        </w:rPr>
        <w:t>to</w:t>
      </w:r>
      <w:r>
        <w:rPr>
          <w:b/>
          <w:spacing w:val="-4"/>
          <w:sz w:val="16"/>
        </w:rPr>
        <w:t xml:space="preserve"> </w:t>
      </w:r>
      <w:r>
        <w:rPr>
          <w:b/>
          <w:sz w:val="16"/>
        </w:rPr>
        <w:t>the</w:t>
      </w:r>
      <w:r>
        <w:rPr>
          <w:b/>
          <w:spacing w:val="-3"/>
          <w:sz w:val="16"/>
        </w:rPr>
        <w:t xml:space="preserve"> </w:t>
      </w:r>
      <w:r>
        <w:rPr>
          <w:b/>
          <w:sz w:val="16"/>
        </w:rPr>
        <w:t>DB time</w:t>
      </w:r>
      <w:r>
        <w:rPr>
          <w:b/>
          <w:spacing w:val="-2"/>
          <w:sz w:val="16"/>
        </w:rPr>
        <w:t xml:space="preserve"> </w:t>
      </w:r>
      <w:r>
        <w:rPr>
          <w:b/>
          <w:sz w:val="16"/>
        </w:rPr>
        <w:t>statistic</w:t>
      </w:r>
    </w:p>
    <w:p w:rsidR="00A12AEE" w:rsidRPr="001E1698" w:rsidRDefault="00A12AEE" w:rsidP="00A12AEE">
      <w:pPr>
        <w:pStyle w:val="a6"/>
        <w:numPr>
          <w:ilvl w:val="1"/>
          <w:numId w:val="6"/>
        </w:numPr>
        <w:tabs>
          <w:tab w:val="left" w:pos="1053"/>
          <w:tab w:val="left" w:pos="1055"/>
        </w:tabs>
        <w:spacing w:before="34"/>
        <w:rPr>
          <w:b/>
          <w:sz w:val="16"/>
        </w:rPr>
      </w:pPr>
      <w:r>
        <w:rPr>
          <w:b/>
          <w:sz w:val="16"/>
        </w:rPr>
        <w:lastRenderedPageBreak/>
        <w:t>Ordered by % or DB time desc, Statistic</w:t>
      </w:r>
      <w:r>
        <w:rPr>
          <w:b/>
          <w:spacing w:val="-7"/>
          <w:sz w:val="16"/>
        </w:rPr>
        <w:t xml:space="preserve"> </w:t>
      </w:r>
      <w:r>
        <w:rPr>
          <w:b/>
          <w:sz w:val="16"/>
        </w:rPr>
        <w:t>name</w:t>
      </w:r>
    </w:p>
    <w:tbl>
      <w:tblPr>
        <w:tblStyle w:val="TableNormal"/>
        <w:tblW w:w="0" w:type="auto"/>
        <w:tblInd w:w="269"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3076"/>
        <w:gridCol w:w="773"/>
        <w:gridCol w:w="22"/>
        <w:gridCol w:w="1209"/>
      </w:tblGrid>
      <w:tr w:rsidR="00A12AEE" w:rsidTr="004A0128">
        <w:trPr>
          <w:trHeight w:val="372"/>
        </w:trPr>
        <w:tc>
          <w:tcPr>
            <w:tcW w:w="3076" w:type="dxa"/>
            <w:tcBorders>
              <w:left w:val="double" w:sz="2" w:space="0" w:color="F0F0F0"/>
            </w:tcBorders>
            <w:shd w:val="clear" w:color="auto" w:fill="0066CC"/>
          </w:tcPr>
          <w:p w:rsidR="00A12AEE" w:rsidRDefault="00A12AEE" w:rsidP="004A0128">
            <w:pPr>
              <w:pStyle w:val="TableParagraph"/>
              <w:spacing w:before="86"/>
              <w:ind w:left="972"/>
              <w:jc w:val="left"/>
              <w:rPr>
                <w:b/>
                <w:sz w:val="16"/>
              </w:rPr>
            </w:pPr>
            <w:r>
              <w:rPr>
                <w:b/>
                <w:color w:val="FFFFFF"/>
                <w:sz w:val="16"/>
              </w:rPr>
              <w:t>Statistic Name</w:t>
            </w:r>
          </w:p>
        </w:tc>
        <w:tc>
          <w:tcPr>
            <w:tcW w:w="795" w:type="dxa"/>
            <w:gridSpan w:val="2"/>
            <w:shd w:val="clear" w:color="auto" w:fill="0066CC"/>
          </w:tcPr>
          <w:p w:rsidR="00A12AEE" w:rsidRDefault="00A12AEE" w:rsidP="004A0128">
            <w:pPr>
              <w:pStyle w:val="TableParagraph"/>
              <w:spacing w:before="86"/>
              <w:ind w:right="62"/>
              <w:rPr>
                <w:b/>
                <w:sz w:val="16"/>
              </w:rPr>
            </w:pPr>
            <w:r>
              <w:rPr>
                <w:b/>
                <w:color w:val="FFFFFF"/>
                <w:sz w:val="16"/>
              </w:rPr>
              <w:t>Time (s)</w:t>
            </w:r>
          </w:p>
        </w:tc>
        <w:tc>
          <w:tcPr>
            <w:tcW w:w="1208" w:type="dxa"/>
            <w:shd w:val="clear" w:color="auto" w:fill="0066CC"/>
          </w:tcPr>
          <w:p w:rsidR="00A12AEE" w:rsidRDefault="00A12AEE" w:rsidP="004A0128">
            <w:pPr>
              <w:pStyle w:val="TableParagraph"/>
              <w:spacing w:before="86"/>
              <w:ind w:left="73"/>
              <w:jc w:val="left"/>
              <w:rPr>
                <w:b/>
                <w:sz w:val="16"/>
              </w:rPr>
            </w:pPr>
            <w:r>
              <w:rPr>
                <w:b/>
                <w:color w:val="FFFFFF"/>
                <w:sz w:val="16"/>
              </w:rPr>
              <w:t>% of DB Time</w:t>
            </w:r>
          </w:p>
        </w:tc>
      </w:tr>
      <w:tr w:rsidR="00A12AEE" w:rsidTr="004A0128">
        <w:trPr>
          <w:trHeight w:val="344"/>
        </w:trPr>
        <w:tc>
          <w:tcPr>
            <w:tcW w:w="3076" w:type="dxa"/>
            <w:tcBorders>
              <w:left w:val="double" w:sz="2" w:space="0" w:color="F0F0F0"/>
              <w:bottom w:val="single" w:sz="34" w:space="0" w:color="FFFFFF"/>
            </w:tcBorders>
            <w:shd w:val="clear" w:color="auto" w:fill="FFFFCC"/>
          </w:tcPr>
          <w:p w:rsidR="00A12AEE" w:rsidRDefault="00A12AEE" w:rsidP="004A0128">
            <w:pPr>
              <w:pStyle w:val="TableParagraph"/>
              <w:spacing w:before="83"/>
              <w:ind w:left="25"/>
              <w:jc w:val="left"/>
              <w:rPr>
                <w:sz w:val="16"/>
              </w:rPr>
            </w:pPr>
            <w:r>
              <w:rPr>
                <w:sz w:val="16"/>
              </w:rPr>
              <w:t>DB CPU</w:t>
            </w:r>
          </w:p>
        </w:tc>
        <w:tc>
          <w:tcPr>
            <w:tcW w:w="795" w:type="dxa"/>
            <w:gridSpan w:val="2"/>
            <w:tcBorders>
              <w:bottom w:val="single" w:sz="34" w:space="0" w:color="FFFFFF"/>
            </w:tcBorders>
            <w:shd w:val="clear" w:color="auto" w:fill="FFFFCC"/>
          </w:tcPr>
          <w:p w:rsidR="00A12AEE" w:rsidRDefault="00A12AEE" w:rsidP="004A0128">
            <w:pPr>
              <w:pStyle w:val="TableParagraph"/>
              <w:spacing w:before="83"/>
              <w:ind w:right="16"/>
              <w:rPr>
                <w:sz w:val="16"/>
              </w:rPr>
            </w:pPr>
            <w:r>
              <w:rPr>
                <w:w w:val="95"/>
                <w:sz w:val="16"/>
              </w:rPr>
              <w:t>514.50</w:t>
            </w:r>
          </w:p>
        </w:tc>
        <w:tc>
          <w:tcPr>
            <w:tcW w:w="1208" w:type="dxa"/>
            <w:tcBorders>
              <w:bottom w:val="single" w:sz="34" w:space="0" w:color="FFFFFF"/>
            </w:tcBorders>
            <w:shd w:val="clear" w:color="auto" w:fill="FFFFCC"/>
          </w:tcPr>
          <w:p w:rsidR="00A12AEE" w:rsidRDefault="00A12AEE" w:rsidP="004A0128">
            <w:pPr>
              <w:pStyle w:val="TableParagraph"/>
              <w:spacing w:before="83"/>
              <w:ind w:right="12"/>
              <w:rPr>
                <w:sz w:val="16"/>
              </w:rPr>
            </w:pPr>
            <w:r>
              <w:rPr>
                <w:w w:val="95"/>
                <w:sz w:val="16"/>
              </w:rPr>
              <w:t>77.61</w:t>
            </w:r>
          </w:p>
        </w:tc>
      </w:tr>
      <w:tr w:rsidR="00A12AEE" w:rsidTr="004A0128">
        <w:trPr>
          <w:trHeight w:val="321"/>
        </w:trPr>
        <w:tc>
          <w:tcPr>
            <w:tcW w:w="3076"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sql execute elapsed time</w:t>
            </w:r>
          </w:p>
        </w:tc>
        <w:tc>
          <w:tcPr>
            <w:tcW w:w="795" w:type="dxa"/>
            <w:gridSpan w:val="2"/>
            <w:shd w:val="clear" w:color="auto" w:fill="FFFFFF"/>
          </w:tcPr>
          <w:p w:rsidR="00A12AEE" w:rsidRDefault="00A12AEE" w:rsidP="004A0128">
            <w:pPr>
              <w:pStyle w:val="TableParagraph"/>
              <w:ind w:right="16"/>
              <w:rPr>
                <w:sz w:val="16"/>
              </w:rPr>
            </w:pPr>
            <w:r>
              <w:rPr>
                <w:w w:val="95"/>
                <w:sz w:val="16"/>
              </w:rPr>
              <w:t>482.27</w:t>
            </w:r>
          </w:p>
        </w:tc>
        <w:tc>
          <w:tcPr>
            <w:tcW w:w="1208" w:type="dxa"/>
            <w:shd w:val="clear" w:color="auto" w:fill="FFFFFF"/>
          </w:tcPr>
          <w:p w:rsidR="00A12AEE" w:rsidRDefault="00A12AEE" w:rsidP="004A0128">
            <w:pPr>
              <w:pStyle w:val="TableParagraph"/>
              <w:ind w:right="12"/>
              <w:rPr>
                <w:sz w:val="16"/>
              </w:rPr>
            </w:pPr>
            <w:r>
              <w:rPr>
                <w:w w:val="95"/>
                <w:sz w:val="16"/>
              </w:rPr>
              <w:t>72.74</w:t>
            </w:r>
          </w:p>
        </w:tc>
      </w:tr>
      <w:tr w:rsidR="00A12AEE" w:rsidTr="004A0128">
        <w:trPr>
          <w:trHeight w:val="356"/>
        </w:trPr>
        <w:tc>
          <w:tcPr>
            <w:tcW w:w="3076" w:type="dxa"/>
            <w:tcBorders>
              <w:top w:val="thickThinMediumGap" w:sz="6" w:space="0" w:color="A1A1A1"/>
              <w:left w:val="double" w:sz="2" w:space="0" w:color="F0F0F0"/>
            </w:tcBorders>
            <w:shd w:val="clear" w:color="auto" w:fill="FFFFCC"/>
          </w:tcPr>
          <w:p w:rsidR="00A12AEE" w:rsidRDefault="00A12AEE" w:rsidP="004A0128">
            <w:pPr>
              <w:pStyle w:val="TableParagraph"/>
              <w:spacing w:before="91"/>
              <w:ind w:left="25"/>
              <w:jc w:val="left"/>
              <w:rPr>
                <w:sz w:val="16"/>
              </w:rPr>
            </w:pPr>
            <w:r>
              <w:rPr>
                <w:sz w:val="16"/>
              </w:rPr>
              <w:t>parse time elapsed</w:t>
            </w:r>
          </w:p>
        </w:tc>
        <w:tc>
          <w:tcPr>
            <w:tcW w:w="795" w:type="dxa"/>
            <w:gridSpan w:val="2"/>
            <w:tcBorders>
              <w:top w:val="thickThinMediumGap" w:sz="6" w:space="0" w:color="A1A1A1"/>
            </w:tcBorders>
            <w:shd w:val="clear" w:color="auto" w:fill="FFFFCC"/>
          </w:tcPr>
          <w:p w:rsidR="00A12AEE" w:rsidRDefault="00A12AEE" w:rsidP="004A0128">
            <w:pPr>
              <w:pStyle w:val="TableParagraph"/>
              <w:spacing w:before="91"/>
              <w:ind w:right="15"/>
              <w:rPr>
                <w:sz w:val="16"/>
              </w:rPr>
            </w:pPr>
            <w:r>
              <w:rPr>
                <w:w w:val="95"/>
                <w:sz w:val="16"/>
              </w:rPr>
              <w:t>3.76</w:t>
            </w:r>
          </w:p>
        </w:tc>
        <w:tc>
          <w:tcPr>
            <w:tcW w:w="1208" w:type="dxa"/>
            <w:tcBorders>
              <w:top w:val="thickThinMediumGap" w:sz="6" w:space="0" w:color="A1A1A1"/>
            </w:tcBorders>
            <w:shd w:val="clear" w:color="auto" w:fill="FFFFCC"/>
          </w:tcPr>
          <w:p w:rsidR="00A12AEE" w:rsidRDefault="00A12AEE" w:rsidP="004A0128">
            <w:pPr>
              <w:pStyle w:val="TableParagraph"/>
              <w:spacing w:before="91"/>
              <w:ind w:right="11"/>
              <w:rPr>
                <w:sz w:val="16"/>
              </w:rPr>
            </w:pPr>
            <w:r>
              <w:rPr>
                <w:w w:val="95"/>
                <w:sz w:val="16"/>
              </w:rPr>
              <w:t>0.57</w:t>
            </w:r>
          </w:p>
        </w:tc>
      </w:tr>
      <w:tr w:rsidR="00A12AEE" w:rsidTr="004A0128">
        <w:trPr>
          <w:trHeight w:val="314"/>
        </w:trPr>
        <w:tc>
          <w:tcPr>
            <w:tcW w:w="3076" w:type="dxa"/>
            <w:tcBorders>
              <w:left w:val="double" w:sz="2" w:space="0" w:color="F0F0F0"/>
            </w:tcBorders>
            <w:shd w:val="clear" w:color="auto" w:fill="FFFFFF"/>
          </w:tcPr>
          <w:p w:rsidR="00A12AEE" w:rsidRDefault="00A12AEE" w:rsidP="004A0128">
            <w:pPr>
              <w:pStyle w:val="TableParagraph"/>
              <w:spacing w:before="68"/>
              <w:ind w:left="26"/>
              <w:jc w:val="left"/>
              <w:rPr>
                <w:sz w:val="16"/>
              </w:rPr>
            </w:pPr>
            <w:r>
              <w:rPr>
                <w:sz w:val="16"/>
              </w:rPr>
              <w:t>PL/SQL execution elapsed time</w:t>
            </w:r>
          </w:p>
        </w:tc>
        <w:tc>
          <w:tcPr>
            <w:tcW w:w="773" w:type="dxa"/>
            <w:shd w:val="clear" w:color="auto" w:fill="FFFFFF"/>
          </w:tcPr>
          <w:p w:rsidR="00A12AEE" w:rsidRDefault="00A12AEE" w:rsidP="004A0128">
            <w:pPr>
              <w:pStyle w:val="TableParagraph"/>
              <w:spacing w:before="68"/>
              <w:ind w:right="-15"/>
              <w:rPr>
                <w:sz w:val="16"/>
              </w:rPr>
            </w:pPr>
            <w:r>
              <w:rPr>
                <w:w w:val="95"/>
                <w:sz w:val="16"/>
              </w:rPr>
              <w:t>0.50</w:t>
            </w:r>
          </w:p>
        </w:tc>
        <w:tc>
          <w:tcPr>
            <w:tcW w:w="1231" w:type="dxa"/>
            <w:gridSpan w:val="2"/>
            <w:shd w:val="clear" w:color="auto" w:fill="FFFFFF"/>
          </w:tcPr>
          <w:p w:rsidR="00A12AEE" w:rsidRDefault="00A12AEE" w:rsidP="004A0128">
            <w:pPr>
              <w:pStyle w:val="TableParagraph"/>
              <w:spacing w:before="68"/>
              <w:ind w:right="11"/>
              <w:rPr>
                <w:sz w:val="16"/>
              </w:rPr>
            </w:pPr>
            <w:r>
              <w:rPr>
                <w:w w:val="95"/>
                <w:sz w:val="16"/>
              </w:rPr>
              <w:t>0.08</w:t>
            </w:r>
          </w:p>
        </w:tc>
      </w:tr>
      <w:tr w:rsidR="00A12AEE" w:rsidTr="004A0128">
        <w:trPr>
          <w:trHeight w:val="352"/>
        </w:trPr>
        <w:tc>
          <w:tcPr>
            <w:tcW w:w="3076" w:type="dxa"/>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26"/>
              <w:jc w:val="left"/>
              <w:rPr>
                <w:sz w:val="16"/>
              </w:rPr>
            </w:pPr>
            <w:r>
              <w:rPr>
                <w:sz w:val="16"/>
              </w:rPr>
              <w:t>hard parse elapsed time</w:t>
            </w:r>
          </w:p>
        </w:tc>
        <w:tc>
          <w:tcPr>
            <w:tcW w:w="773"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0.34</w:t>
            </w:r>
          </w:p>
        </w:tc>
        <w:tc>
          <w:tcPr>
            <w:tcW w:w="1231"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1"/>
              <w:rPr>
                <w:sz w:val="16"/>
              </w:rPr>
            </w:pPr>
            <w:r>
              <w:rPr>
                <w:w w:val="95"/>
                <w:sz w:val="16"/>
              </w:rPr>
              <w:t>0.05</w:t>
            </w:r>
          </w:p>
        </w:tc>
      </w:tr>
      <w:tr w:rsidR="00A12AEE" w:rsidTr="004A0128">
        <w:trPr>
          <w:trHeight w:val="321"/>
        </w:trPr>
        <w:tc>
          <w:tcPr>
            <w:tcW w:w="3076" w:type="dxa"/>
            <w:tcBorders>
              <w:left w:val="double" w:sz="2" w:space="0" w:color="F0F0F0"/>
            </w:tcBorders>
            <w:shd w:val="clear" w:color="auto" w:fill="FFFFFF"/>
          </w:tcPr>
          <w:p w:rsidR="00A12AEE" w:rsidRDefault="00A12AEE" w:rsidP="004A0128">
            <w:pPr>
              <w:pStyle w:val="TableParagraph"/>
              <w:spacing w:before="75"/>
              <w:ind w:left="26"/>
              <w:jc w:val="left"/>
              <w:rPr>
                <w:sz w:val="16"/>
              </w:rPr>
            </w:pPr>
            <w:r>
              <w:rPr>
                <w:sz w:val="16"/>
              </w:rPr>
              <w:t>connection management call elapsed time</w:t>
            </w:r>
          </w:p>
        </w:tc>
        <w:tc>
          <w:tcPr>
            <w:tcW w:w="773" w:type="dxa"/>
            <w:shd w:val="clear" w:color="auto" w:fill="FFFFFF"/>
          </w:tcPr>
          <w:p w:rsidR="00A12AEE" w:rsidRDefault="00A12AEE" w:rsidP="004A0128">
            <w:pPr>
              <w:pStyle w:val="TableParagraph"/>
              <w:spacing w:before="75"/>
              <w:ind w:right="-15"/>
              <w:rPr>
                <w:sz w:val="16"/>
              </w:rPr>
            </w:pPr>
            <w:r>
              <w:rPr>
                <w:w w:val="95"/>
                <w:sz w:val="16"/>
              </w:rPr>
              <w:t>0.08</w:t>
            </w:r>
          </w:p>
        </w:tc>
        <w:tc>
          <w:tcPr>
            <w:tcW w:w="1231" w:type="dxa"/>
            <w:gridSpan w:val="2"/>
            <w:shd w:val="clear" w:color="auto" w:fill="FFFFFF"/>
          </w:tcPr>
          <w:p w:rsidR="00A12AEE" w:rsidRDefault="00A12AEE" w:rsidP="004A0128">
            <w:pPr>
              <w:pStyle w:val="TableParagraph"/>
              <w:spacing w:before="75"/>
              <w:ind w:right="11"/>
              <w:rPr>
                <w:sz w:val="16"/>
              </w:rPr>
            </w:pPr>
            <w:r>
              <w:rPr>
                <w:w w:val="95"/>
                <w:sz w:val="16"/>
              </w:rPr>
              <w:t>0.01</w:t>
            </w:r>
          </w:p>
        </w:tc>
      </w:tr>
      <w:tr w:rsidR="00A12AEE" w:rsidTr="004A0128">
        <w:trPr>
          <w:trHeight w:val="332"/>
        </w:trPr>
        <w:tc>
          <w:tcPr>
            <w:tcW w:w="3076" w:type="dxa"/>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26"/>
              <w:jc w:val="left"/>
              <w:rPr>
                <w:sz w:val="16"/>
              </w:rPr>
            </w:pPr>
            <w:r>
              <w:rPr>
                <w:sz w:val="16"/>
              </w:rPr>
              <w:t>hard parse (sharing criteria) elapsed time</w:t>
            </w:r>
          </w:p>
        </w:tc>
        <w:tc>
          <w:tcPr>
            <w:tcW w:w="773"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1231"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1"/>
              <w:rPr>
                <w:sz w:val="16"/>
              </w:rPr>
            </w:pPr>
            <w:r>
              <w:rPr>
                <w:w w:val="95"/>
                <w:sz w:val="16"/>
              </w:rPr>
              <w:t>0.00</w:t>
            </w:r>
          </w:p>
        </w:tc>
      </w:tr>
      <w:tr w:rsidR="00A12AEE" w:rsidTr="004A0128">
        <w:trPr>
          <w:trHeight w:val="301"/>
        </w:trPr>
        <w:tc>
          <w:tcPr>
            <w:tcW w:w="3076" w:type="dxa"/>
            <w:tcBorders>
              <w:left w:val="double" w:sz="2" w:space="0" w:color="F0F0F0"/>
            </w:tcBorders>
            <w:shd w:val="clear" w:color="auto" w:fill="FFFFFF"/>
          </w:tcPr>
          <w:p w:rsidR="00A12AEE" w:rsidRDefault="00A12AEE" w:rsidP="004A0128">
            <w:pPr>
              <w:pStyle w:val="TableParagraph"/>
              <w:ind w:left="26"/>
              <w:jc w:val="left"/>
              <w:rPr>
                <w:sz w:val="16"/>
              </w:rPr>
            </w:pPr>
            <w:r>
              <w:rPr>
                <w:sz w:val="16"/>
              </w:rPr>
              <w:t>repeated bind elapsed time</w:t>
            </w:r>
          </w:p>
        </w:tc>
        <w:tc>
          <w:tcPr>
            <w:tcW w:w="773" w:type="dxa"/>
            <w:shd w:val="clear" w:color="auto" w:fill="FFFFFF"/>
          </w:tcPr>
          <w:p w:rsidR="00A12AEE" w:rsidRDefault="00A12AEE" w:rsidP="004A0128">
            <w:pPr>
              <w:pStyle w:val="TableParagraph"/>
              <w:ind w:right="-15"/>
              <w:rPr>
                <w:sz w:val="16"/>
              </w:rPr>
            </w:pPr>
            <w:r>
              <w:rPr>
                <w:w w:val="95"/>
                <w:sz w:val="16"/>
              </w:rPr>
              <w:t>0.00</w:t>
            </w:r>
          </w:p>
        </w:tc>
        <w:tc>
          <w:tcPr>
            <w:tcW w:w="1231" w:type="dxa"/>
            <w:gridSpan w:val="2"/>
            <w:shd w:val="clear" w:color="auto" w:fill="FFFFFF"/>
          </w:tcPr>
          <w:p w:rsidR="00A12AEE" w:rsidRDefault="00A12AEE" w:rsidP="004A0128">
            <w:pPr>
              <w:pStyle w:val="TableParagraph"/>
              <w:ind w:right="11"/>
              <w:rPr>
                <w:sz w:val="16"/>
              </w:rPr>
            </w:pPr>
            <w:r>
              <w:rPr>
                <w:w w:val="95"/>
                <w:sz w:val="16"/>
              </w:rPr>
              <w:t>0.00</w:t>
            </w:r>
          </w:p>
        </w:tc>
      </w:tr>
      <w:tr w:rsidR="00A12AEE" w:rsidTr="004A0128">
        <w:trPr>
          <w:trHeight w:val="352"/>
        </w:trPr>
        <w:tc>
          <w:tcPr>
            <w:tcW w:w="3076" w:type="dxa"/>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26"/>
              <w:jc w:val="left"/>
              <w:rPr>
                <w:sz w:val="16"/>
              </w:rPr>
            </w:pPr>
            <w:r>
              <w:rPr>
                <w:sz w:val="16"/>
              </w:rPr>
              <w:t>PL/SQL compilation elapsed time</w:t>
            </w:r>
          </w:p>
        </w:tc>
        <w:tc>
          <w:tcPr>
            <w:tcW w:w="773"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1231"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1"/>
              <w:rPr>
                <w:sz w:val="16"/>
              </w:rPr>
            </w:pPr>
            <w:r>
              <w:rPr>
                <w:w w:val="95"/>
                <w:sz w:val="16"/>
              </w:rPr>
              <w:t>0.00</w:t>
            </w:r>
          </w:p>
        </w:tc>
      </w:tr>
      <w:tr w:rsidR="00A12AEE" w:rsidTr="004A0128">
        <w:trPr>
          <w:trHeight w:val="321"/>
        </w:trPr>
        <w:tc>
          <w:tcPr>
            <w:tcW w:w="3076" w:type="dxa"/>
            <w:tcBorders>
              <w:left w:val="double" w:sz="2" w:space="0" w:color="F0F0F0"/>
            </w:tcBorders>
            <w:shd w:val="clear" w:color="auto" w:fill="FFFFFF"/>
          </w:tcPr>
          <w:p w:rsidR="00A12AEE" w:rsidRDefault="00A12AEE" w:rsidP="004A0128">
            <w:pPr>
              <w:pStyle w:val="TableParagraph"/>
              <w:spacing w:before="75"/>
              <w:ind w:left="26"/>
              <w:jc w:val="left"/>
              <w:rPr>
                <w:sz w:val="16"/>
              </w:rPr>
            </w:pPr>
            <w:r>
              <w:rPr>
                <w:sz w:val="16"/>
              </w:rPr>
              <w:t>failed parse elapsed time</w:t>
            </w:r>
          </w:p>
        </w:tc>
        <w:tc>
          <w:tcPr>
            <w:tcW w:w="773" w:type="dxa"/>
            <w:shd w:val="clear" w:color="auto" w:fill="FFFFFF"/>
          </w:tcPr>
          <w:p w:rsidR="00A12AEE" w:rsidRDefault="00A12AEE" w:rsidP="004A0128">
            <w:pPr>
              <w:pStyle w:val="TableParagraph"/>
              <w:spacing w:before="75"/>
              <w:ind w:right="-15"/>
              <w:rPr>
                <w:sz w:val="16"/>
              </w:rPr>
            </w:pPr>
            <w:r>
              <w:rPr>
                <w:w w:val="95"/>
                <w:sz w:val="16"/>
              </w:rPr>
              <w:t>0.00</w:t>
            </w:r>
          </w:p>
        </w:tc>
        <w:tc>
          <w:tcPr>
            <w:tcW w:w="1231" w:type="dxa"/>
            <w:gridSpan w:val="2"/>
            <w:shd w:val="clear" w:color="auto" w:fill="FFFFFF"/>
          </w:tcPr>
          <w:p w:rsidR="00A12AEE" w:rsidRDefault="00A12AEE" w:rsidP="004A0128">
            <w:pPr>
              <w:pStyle w:val="TableParagraph"/>
              <w:spacing w:before="75"/>
              <w:ind w:right="11"/>
              <w:rPr>
                <w:sz w:val="16"/>
              </w:rPr>
            </w:pPr>
            <w:r>
              <w:rPr>
                <w:w w:val="95"/>
                <w:sz w:val="16"/>
              </w:rPr>
              <w:t>0.00</w:t>
            </w:r>
          </w:p>
        </w:tc>
      </w:tr>
      <w:tr w:rsidR="00A12AEE" w:rsidTr="004A0128">
        <w:trPr>
          <w:trHeight w:val="352"/>
        </w:trPr>
        <w:tc>
          <w:tcPr>
            <w:tcW w:w="3076" w:type="dxa"/>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26"/>
              <w:jc w:val="left"/>
              <w:rPr>
                <w:sz w:val="16"/>
              </w:rPr>
            </w:pPr>
            <w:r>
              <w:rPr>
                <w:sz w:val="16"/>
              </w:rPr>
              <w:t>DB time</w:t>
            </w:r>
          </w:p>
        </w:tc>
        <w:tc>
          <w:tcPr>
            <w:tcW w:w="773"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662.97</w:t>
            </w:r>
          </w:p>
        </w:tc>
        <w:tc>
          <w:tcPr>
            <w:tcW w:w="1231"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trHeight w:val="321"/>
        </w:trPr>
        <w:tc>
          <w:tcPr>
            <w:tcW w:w="3076" w:type="dxa"/>
            <w:tcBorders>
              <w:left w:val="double" w:sz="2" w:space="0" w:color="F0F0F0"/>
            </w:tcBorders>
            <w:shd w:val="clear" w:color="auto" w:fill="FFFFFF"/>
          </w:tcPr>
          <w:p w:rsidR="00A12AEE" w:rsidRDefault="00A12AEE" w:rsidP="004A0128">
            <w:pPr>
              <w:pStyle w:val="TableParagraph"/>
              <w:spacing w:before="75"/>
              <w:ind w:left="26"/>
              <w:jc w:val="left"/>
              <w:rPr>
                <w:sz w:val="16"/>
              </w:rPr>
            </w:pPr>
            <w:r>
              <w:rPr>
                <w:sz w:val="16"/>
              </w:rPr>
              <w:t>background elapsed time</w:t>
            </w:r>
          </w:p>
        </w:tc>
        <w:tc>
          <w:tcPr>
            <w:tcW w:w="773" w:type="dxa"/>
            <w:shd w:val="clear" w:color="auto" w:fill="FFFFFF"/>
          </w:tcPr>
          <w:p w:rsidR="00A12AEE" w:rsidRDefault="00A12AEE" w:rsidP="004A0128">
            <w:pPr>
              <w:pStyle w:val="TableParagraph"/>
              <w:spacing w:before="75"/>
              <w:ind w:right="-15"/>
              <w:rPr>
                <w:sz w:val="16"/>
              </w:rPr>
            </w:pPr>
            <w:r>
              <w:rPr>
                <w:w w:val="95"/>
                <w:sz w:val="16"/>
              </w:rPr>
              <w:t>185.19</w:t>
            </w:r>
          </w:p>
        </w:tc>
        <w:tc>
          <w:tcPr>
            <w:tcW w:w="1231" w:type="dxa"/>
            <w:gridSpan w:val="2"/>
            <w:shd w:val="clear" w:color="auto" w:fill="FFFFFF"/>
          </w:tcPr>
          <w:p w:rsidR="00A12AEE" w:rsidRDefault="00A12AEE" w:rsidP="004A0128">
            <w:pPr>
              <w:pStyle w:val="TableParagraph"/>
              <w:spacing w:before="0"/>
              <w:jc w:val="left"/>
              <w:rPr>
                <w:rFonts w:ascii="Times New Roman"/>
                <w:sz w:val="16"/>
              </w:rPr>
            </w:pPr>
          </w:p>
        </w:tc>
      </w:tr>
      <w:tr w:rsidR="00A12AEE" w:rsidTr="004A0128">
        <w:trPr>
          <w:trHeight w:val="344"/>
        </w:trPr>
        <w:tc>
          <w:tcPr>
            <w:tcW w:w="3076" w:type="dxa"/>
            <w:tcBorders>
              <w:top w:val="single" w:sz="34" w:space="0" w:color="A1A1A1"/>
              <w:left w:val="double" w:sz="2" w:space="0" w:color="F0F0F0"/>
            </w:tcBorders>
            <w:shd w:val="clear" w:color="auto" w:fill="FFFFCC"/>
          </w:tcPr>
          <w:p w:rsidR="00A12AEE" w:rsidRDefault="00A12AEE" w:rsidP="004A0128">
            <w:pPr>
              <w:pStyle w:val="TableParagraph"/>
              <w:spacing w:before="71"/>
              <w:ind w:left="26"/>
              <w:jc w:val="left"/>
              <w:rPr>
                <w:sz w:val="16"/>
              </w:rPr>
            </w:pPr>
            <w:r>
              <w:rPr>
                <w:sz w:val="16"/>
              </w:rPr>
              <w:t>background cpu time</w:t>
            </w:r>
          </w:p>
        </w:tc>
        <w:tc>
          <w:tcPr>
            <w:tcW w:w="773" w:type="dxa"/>
            <w:tcBorders>
              <w:top w:val="single" w:sz="34" w:space="0" w:color="A1A1A1"/>
            </w:tcBorders>
            <w:shd w:val="clear" w:color="auto" w:fill="FFFFCC"/>
          </w:tcPr>
          <w:p w:rsidR="00A12AEE" w:rsidRDefault="00A12AEE" w:rsidP="004A0128">
            <w:pPr>
              <w:pStyle w:val="TableParagraph"/>
              <w:spacing w:before="71"/>
              <w:ind w:right="-15"/>
              <w:rPr>
                <w:sz w:val="16"/>
              </w:rPr>
            </w:pPr>
            <w:r>
              <w:rPr>
                <w:w w:val="95"/>
                <w:sz w:val="16"/>
              </w:rPr>
              <w:t>67.48</w:t>
            </w:r>
          </w:p>
        </w:tc>
        <w:tc>
          <w:tcPr>
            <w:tcW w:w="1231" w:type="dxa"/>
            <w:gridSpan w:val="2"/>
            <w:tcBorders>
              <w:top w:val="single" w:sz="34" w:space="0" w:color="A1A1A1"/>
            </w:tcBorders>
            <w:shd w:val="clear" w:color="auto" w:fill="FFFFCC"/>
          </w:tcPr>
          <w:p w:rsidR="00A12AEE" w:rsidRDefault="00A12AEE" w:rsidP="004A0128">
            <w:pPr>
              <w:pStyle w:val="TableParagraph"/>
              <w:spacing w:before="0"/>
              <w:jc w:val="left"/>
              <w:rPr>
                <w:rFonts w:ascii="Times New Roman"/>
                <w:sz w:val="16"/>
              </w:rPr>
            </w:pPr>
          </w:p>
        </w:tc>
      </w:tr>
    </w:tbl>
    <w:p w:rsidR="00A12AEE" w:rsidRDefault="00A12AEE" w:rsidP="00A12AEE">
      <w:pPr>
        <w:spacing w:before="8"/>
        <w:rPr>
          <w:b/>
          <w:sz w:val="8"/>
        </w:rPr>
      </w:pPr>
    </w:p>
    <w:p w:rsidR="00A12AEE" w:rsidRDefault="00A12AEE" w:rsidP="00A12AEE">
      <w:pPr>
        <w:rPr>
          <w:sz w:val="24"/>
          <w:lang w:eastAsia="zh-CN"/>
        </w:rPr>
      </w:pPr>
      <w:r>
        <w:rPr>
          <w:rFonts w:ascii="宋体" w:eastAsia="宋体" w:hAnsi="宋体" w:cs="宋体" w:hint="eastAsia"/>
          <w:lang w:eastAsia="zh-CN"/>
        </w:rPr>
        <w:t>此节显示了各种类型的数据库处理任务所占用的</w:t>
      </w:r>
      <w:r>
        <w:rPr>
          <w:lang w:eastAsia="zh-CN"/>
        </w:rPr>
        <w:t xml:space="preserve"> CPU </w:t>
      </w:r>
      <w:r>
        <w:rPr>
          <w:rFonts w:ascii="微软雅黑" w:eastAsia="微软雅黑" w:hAnsi="微软雅黑" w:cs="微软雅黑" w:hint="eastAsia"/>
          <w:lang w:eastAsia="zh-CN"/>
        </w:rPr>
        <w:t>时间。</w:t>
      </w:r>
    </w:p>
    <w:p w:rsidR="00A12AEE" w:rsidRPr="00586182" w:rsidRDefault="00A12AEE" w:rsidP="00A12AEE">
      <w:pPr>
        <w:ind w:left="573"/>
        <w:rPr>
          <w:sz w:val="21"/>
        </w:rPr>
      </w:pPr>
      <w:r>
        <w:rPr>
          <w:sz w:val="24"/>
        </w:rPr>
        <w:t>DB time=</w:t>
      </w:r>
      <w:r>
        <w:rPr>
          <w:rFonts w:ascii="宋体" w:eastAsia="宋体" w:hint="eastAsia"/>
          <w:sz w:val="24"/>
        </w:rPr>
        <w:t xml:space="preserve">报表头部显示的 </w:t>
      </w:r>
      <w:r>
        <w:rPr>
          <w:sz w:val="24"/>
        </w:rPr>
        <w:t>db time=</w:t>
      </w:r>
      <w:r>
        <w:rPr>
          <w:sz w:val="21"/>
        </w:rPr>
        <w:t>cpu time + all of nonidle wait event time</w:t>
      </w:r>
    </w:p>
    <w:p w:rsidR="00A12AEE" w:rsidRPr="00586182" w:rsidRDefault="00A12AEE" w:rsidP="00A12AEE">
      <w:pPr>
        <w:pStyle w:val="2"/>
        <w:numPr>
          <w:ilvl w:val="0"/>
          <w:numId w:val="23"/>
        </w:numPr>
        <w:rPr>
          <w:rFonts w:ascii="微软雅黑" w:eastAsia="微软雅黑" w:hAnsi="微软雅黑" w:cs="微软雅黑"/>
          <w:lang w:eastAsia="zh-CN"/>
        </w:rPr>
      </w:pPr>
      <w:bookmarkStart w:id="10" w:name="Wait_Class_等待事件的类型"/>
      <w:bookmarkEnd w:id="10"/>
      <w:r w:rsidRPr="00110654">
        <w:rPr>
          <w:rFonts w:ascii="微软雅黑" w:eastAsia="微软雅黑" w:hAnsi="微软雅黑" w:cs="微软雅黑"/>
          <w:lang w:eastAsia="zh-CN"/>
        </w:rPr>
        <w:t xml:space="preserve">Wait Class </w:t>
      </w:r>
      <w:r w:rsidRPr="00110654">
        <w:rPr>
          <w:rFonts w:ascii="微软雅黑" w:eastAsia="微软雅黑" w:hAnsi="微软雅黑" w:cs="微软雅黑" w:hint="eastAsia"/>
          <w:lang w:eastAsia="zh-CN"/>
        </w:rPr>
        <w:t>等待事件的类型</w:t>
      </w:r>
    </w:p>
    <w:p w:rsidR="00A12AEE" w:rsidRDefault="00A12AEE" w:rsidP="00A12AEE">
      <w:pPr>
        <w:pStyle w:val="a6"/>
        <w:numPr>
          <w:ilvl w:val="1"/>
          <w:numId w:val="6"/>
        </w:numPr>
        <w:tabs>
          <w:tab w:val="left" w:pos="1053"/>
          <w:tab w:val="left" w:pos="1055"/>
        </w:tabs>
        <w:spacing w:before="0"/>
        <w:rPr>
          <w:b/>
          <w:sz w:val="16"/>
        </w:rPr>
      </w:pPr>
      <w:r>
        <w:rPr>
          <w:b/>
          <w:sz w:val="16"/>
        </w:rPr>
        <w:t>s -</w:t>
      </w:r>
      <w:r>
        <w:rPr>
          <w:b/>
          <w:spacing w:val="-3"/>
          <w:sz w:val="16"/>
        </w:rPr>
        <w:t xml:space="preserve"> </w:t>
      </w:r>
      <w:r>
        <w:rPr>
          <w:b/>
          <w:sz w:val="16"/>
        </w:rPr>
        <w:t>second</w:t>
      </w:r>
    </w:p>
    <w:p w:rsidR="00A12AEE" w:rsidRDefault="00A12AEE" w:rsidP="00A12AEE">
      <w:pPr>
        <w:pStyle w:val="a6"/>
        <w:numPr>
          <w:ilvl w:val="1"/>
          <w:numId w:val="6"/>
        </w:numPr>
        <w:tabs>
          <w:tab w:val="left" w:pos="1053"/>
          <w:tab w:val="left" w:pos="1055"/>
        </w:tabs>
        <w:rPr>
          <w:b/>
          <w:sz w:val="16"/>
        </w:rPr>
      </w:pPr>
      <w:r>
        <w:rPr>
          <w:b/>
          <w:sz w:val="16"/>
        </w:rPr>
        <w:t>cs - centisecond - 100th of a</w:t>
      </w:r>
      <w:r>
        <w:rPr>
          <w:b/>
          <w:spacing w:val="-7"/>
          <w:sz w:val="16"/>
        </w:rPr>
        <w:t xml:space="preserve"> </w:t>
      </w:r>
      <w:r>
        <w:rPr>
          <w:b/>
          <w:sz w:val="16"/>
        </w:rPr>
        <w:t>second</w:t>
      </w:r>
    </w:p>
    <w:p w:rsidR="00A12AEE" w:rsidRDefault="00A12AEE" w:rsidP="00A12AEE">
      <w:pPr>
        <w:pStyle w:val="a6"/>
        <w:numPr>
          <w:ilvl w:val="1"/>
          <w:numId w:val="6"/>
        </w:numPr>
        <w:tabs>
          <w:tab w:val="left" w:pos="1053"/>
          <w:tab w:val="left" w:pos="1055"/>
        </w:tabs>
        <w:rPr>
          <w:b/>
          <w:sz w:val="16"/>
        </w:rPr>
      </w:pPr>
      <w:r>
        <w:rPr>
          <w:b/>
          <w:sz w:val="16"/>
        </w:rPr>
        <w:t>ms - millisecond - 1000th of a</w:t>
      </w:r>
      <w:r>
        <w:rPr>
          <w:b/>
          <w:spacing w:val="-3"/>
          <w:sz w:val="16"/>
        </w:rPr>
        <w:t xml:space="preserve"> </w:t>
      </w:r>
      <w:r>
        <w:rPr>
          <w:b/>
          <w:sz w:val="16"/>
        </w:rPr>
        <w:t>second</w:t>
      </w:r>
    </w:p>
    <w:p w:rsidR="00A12AEE" w:rsidRDefault="00A12AEE" w:rsidP="00A12AEE">
      <w:pPr>
        <w:pStyle w:val="a6"/>
        <w:numPr>
          <w:ilvl w:val="1"/>
          <w:numId w:val="6"/>
        </w:numPr>
        <w:tabs>
          <w:tab w:val="left" w:pos="1053"/>
          <w:tab w:val="left" w:pos="1055"/>
        </w:tabs>
        <w:rPr>
          <w:b/>
          <w:sz w:val="16"/>
        </w:rPr>
      </w:pPr>
      <w:r>
        <w:rPr>
          <w:b/>
          <w:sz w:val="16"/>
        </w:rPr>
        <w:t>us - microsecond - 1000000th of a</w:t>
      </w:r>
      <w:r>
        <w:rPr>
          <w:b/>
          <w:spacing w:val="-6"/>
          <w:sz w:val="16"/>
        </w:rPr>
        <w:t xml:space="preserve"> </w:t>
      </w:r>
      <w:r>
        <w:rPr>
          <w:b/>
          <w:sz w:val="16"/>
        </w:rPr>
        <w:t>second</w:t>
      </w:r>
    </w:p>
    <w:p w:rsidR="00A12AEE" w:rsidRDefault="00A12AEE" w:rsidP="00A12AEE">
      <w:pPr>
        <w:pStyle w:val="a6"/>
        <w:numPr>
          <w:ilvl w:val="1"/>
          <w:numId w:val="6"/>
        </w:numPr>
        <w:tabs>
          <w:tab w:val="left" w:pos="1053"/>
          <w:tab w:val="left" w:pos="1055"/>
        </w:tabs>
        <w:spacing w:before="68"/>
        <w:rPr>
          <w:b/>
          <w:sz w:val="16"/>
        </w:rPr>
      </w:pPr>
      <w:r>
        <w:rPr>
          <w:b/>
          <w:sz w:val="16"/>
        </w:rPr>
        <w:t>ordered by wait time desc, waits</w:t>
      </w:r>
      <w:r>
        <w:rPr>
          <w:b/>
          <w:spacing w:val="-9"/>
          <w:sz w:val="16"/>
        </w:rPr>
        <w:t xml:space="preserve"> </w:t>
      </w:r>
      <w:r>
        <w:rPr>
          <w:b/>
          <w:sz w:val="16"/>
        </w:rPr>
        <w:t>desc</w:t>
      </w:r>
    </w:p>
    <w:p w:rsidR="00A12AEE" w:rsidRDefault="00A12AEE" w:rsidP="00A12AEE">
      <w:pPr>
        <w:rPr>
          <w:rFonts w:ascii="宋体" w:eastAsia="宋体"/>
        </w:rPr>
      </w:pPr>
      <w:r>
        <w:rPr>
          <w:rFonts w:ascii="宋体" w:eastAsia="宋体" w:hint="eastAsia"/>
        </w:rPr>
        <w:t xml:space="preserve">查询 </w:t>
      </w:r>
      <w:r>
        <w:t xml:space="preserve">Oracle 10gR1 </w:t>
      </w:r>
      <w:r>
        <w:rPr>
          <w:rFonts w:ascii="宋体" w:eastAsia="宋体" w:hint="eastAsia"/>
        </w:rPr>
        <w:t xml:space="preserve">提供的 </w:t>
      </w:r>
      <w:r>
        <w:t xml:space="preserve">12 </w:t>
      </w:r>
      <w:r>
        <w:rPr>
          <w:rFonts w:ascii="宋体" w:eastAsia="宋体" w:hint="eastAsia"/>
        </w:rPr>
        <w:t>个等待事件类：</w:t>
      </w:r>
    </w:p>
    <w:p w:rsidR="00A12AEE" w:rsidRDefault="00A12AEE" w:rsidP="00A12AEE">
      <w:pPr>
        <w:spacing w:before="79" w:line="326" w:lineRule="auto"/>
        <w:rPr>
          <w:sz w:val="20"/>
        </w:rPr>
      </w:pPr>
      <w:r>
        <w:rPr>
          <w:sz w:val="20"/>
        </w:rPr>
        <w:t>select wait_class#, wait_class_id, wait_class from v$event_name group by wait_class#, wait_class_id, wait_class order by wait_class#;</w:t>
      </w:r>
    </w:p>
    <w:tbl>
      <w:tblPr>
        <w:tblStyle w:val="TableNormal"/>
        <w:tblW w:w="0" w:type="auto"/>
        <w:tblInd w:w="270"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7"/>
        <w:gridCol w:w="1031"/>
        <w:gridCol w:w="8"/>
        <w:gridCol w:w="795"/>
        <w:gridCol w:w="6"/>
        <w:gridCol w:w="1126"/>
        <w:gridCol w:w="6"/>
        <w:gridCol w:w="1601"/>
        <w:gridCol w:w="1221"/>
        <w:gridCol w:w="924"/>
        <w:gridCol w:w="9"/>
      </w:tblGrid>
      <w:tr w:rsidR="00A12AEE" w:rsidTr="004A0128">
        <w:trPr>
          <w:trHeight w:val="371"/>
        </w:trPr>
        <w:tc>
          <w:tcPr>
            <w:tcW w:w="1038" w:type="dxa"/>
            <w:gridSpan w:val="2"/>
            <w:tcBorders>
              <w:left w:val="double" w:sz="2" w:space="0" w:color="F0F0F0"/>
            </w:tcBorders>
            <w:shd w:val="clear" w:color="auto" w:fill="0066CC"/>
          </w:tcPr>
          <w:p w:rsidR="00A12AEE" w:rsidRDefault="00A12AEE" w:rsidP="004A0128">
            <w:pPr>
              <w:pStyle w:val="TableParagraph"/>
              <w:spacing w:before="67"/>
              <w:ind w:left="99"/>
              <w:jc w:val="left"/>
              <w:rPr>
                <w:b/>
                <w:sz w:val="16"/>
              </w:rPr>
            </w:pPr>
            <w:r>
              <w:rPr>
                <w:b/>
                <w:color w:val="FFFFFF"/>
                <w:sz w:val="16"/>
              </w:rPr>
              <w:t>Wait Class</w:t>
            </w:r>
          </w:p>
        </w:tc>
        <w:tc>
          <w:tcPr>
            <w:tcW w:w="803" w:type="dxa"/>
            <w:gridSpan w:val="2"/>
            <w:shd w:val="clear" w:color="auto" w:fill="0066CC"/>
          </w:tcPr>
          <w:p w:rsidR="00A12AEE" w:rsidRDefault="00A12AEE" w:rsidP="004A0128">
            <w:pPr>
              <w:pStyle w:val="TableParagraph"/>
              <w:spacing w:before="67"/>
              <w:ind w:left="176"/>
              <w:jc w:val="left"/>
              <w:rPr>
                <w:b/>
                <w:sz w:val="16"/>
              </w:rPr>
            </w:pPr>
            <w:r>
              <w:rPr>
                <w:b/>
                <w:color w:val="FFFFFF"/>
                <w:sz w:val="16"/>
              </w:rPr>
              <w:t>Waits</w:t>
            </w:r>
          </w:p>
        </w:tc>
        <w:tc>
          <w:tcPr>
            <w:tcW w:w="1132" w:type="dxa"/>
            <w:gridSpan w:val="2"/>
            <w:shd w:val="clear" w:color="auto" w:fill="0066CC"/>
          </w:tcPr>
          <w:p w:rsidR="00A12AEE" w:rsidRDefault="00A12AEE" w:rsidP="004A0128">
            <w:pPr>
              <w:pStyle w:val="TableParagraph"/>
              <w:spacing w:before="67"/>
              <w:ind w:left="78"/>
              <w:jc w:val="left"/>
              <w:rPr>
                <w:b/>
                <w:sz w:val="16"/>
              </w:rPr>
            </w:pPr>
            <w:r>
              <w:rPr>
                <w:b/>
                <w:color w:val="FFFFFF"/>
                <w:sz w:val="16"/>
              </w:rPr>
              <w:t>%Time -outs</w:t>
            </w:r>
          </w:p>
        </w:tc>
        <w:tc>
          <w:tcPr>
            <w:tcW w:w="1604" w:type="dxa"/>
            <w:gridSpan w:val="2"/>
            <w:shd w:val="clear" w:color="auto" w:fill="0066CC"/>
          </w:tcPr>
          <w:p w:rsidR="00A12AEE" w:rsidRDefault="00A12AEE" w:rsidP="004A0128">
            <w:pPr>
              <w:pStyle w:val="TableParagraph"/>
              <w:spacing w:before="67"/>
              <w:ind w:left="87"/>
              <w:jc w:val="left"/>
              <w:rPr>
                <w:b/>
                <w:sz w:val="16"/>
              </w:rPr>
            </w:pPr>
            <w:r>
              <w:rPr>
                <w:b/>
                <w:color w:val="FFFFFF"/>
                <w:sz w:val="16"/>
              </w:rPr>
              <w:t>Total Wait Time (s)</w:t>
            </w:r>
          </w:p>
        </w:tc>
        <w:tc>
          <w:tcPr>
            <w:tcW w:w="1221" w:type="dxa"/>
            <w:shd w:val="clear" w:color="auto" w:fill="0066CC"/>
          </w:tcPr>
          <w:p w:rsidR="00A12AEE" w:rsidRDefault="00A12AEE" w:rsidP="004A0128">
            <w:pPr>
              <w:pStyle w:val="TableParagraph"/>
              <w:spacing w:before="67"/>
              <w:ind w:right="63"/>
              <w:rPr>
                <w:b/>
                <w:sz w:val="16"/>
              </w:rPr>
            </w:pPr>
            <w:r>
              <w:rPr>
                <w:b/>
                <w:color w:val="FFFFFF"/>
                <w:sz w:val="16"/>
              </w:rPr>
              <w:t>Avg wait (ms)</w:t>
            </w:r>
          </w:p>
        </w:tc>
        <w:tc>
          <w:tcPr>
            <w:tcW w:w="933" w:type="dxa"/>
            <w:gridSpan w:val="2"/>
            <w:shd w:val="clear" w:color="auto" w:fill="0066CC"/>
          </w:tcPr>
          <w:p w:rsidR="00A12AEE" w:rsidRDefault="00A12AEE" w:rsidP="004A0128">
            <w:pPr>
              <w:pStyle w:val="TableParagraph"/>
              <w:spacing w:before="67"/>
              <w:ind w:right="64"/>
              <w:rPr>
                <w:b/>
                <w:sz w:val="16"/>
              </w:rPr>
            </w:pPr>
            <w:r>
              <w:rPr>
                <w:b/>
                <w:color w:val="FFFFFF"/>
                <w:sz w:val="16"/>
              </w:rPr>
              <w:t>Waits /txn</w:t>
            </w:r>
          </w:p>
        </w:tc>
      </w:tr>
      <w:tr w:rsidR="00A12AEE" w:rsidTr="004A0128">
        <w:trPr>
          <w:trHeight w:val="344"/>
        </w:trPr>
        <w:tc>
          <w:tcPr>
            <w:tcW w:w="1038" w:type="dxa"/>
            <w:gridSpan w:val="2"/>
            <w:tcBorders>
              <w:left w:val="double" w:sz="2" w:space="0" w:color="F0F0F0"/>
              <w:bottom w:val="single" w:sz="34" w:space="0" w:color="FFFFFF"/>
            </w:tcBorders>
            <w:shd w:val="clear" w:color="auto" w:fill="FFFFCC"/>
          </w:tcPr>
          <w:p w:rsidR="00A12AEE" w:rsidRDefault="00A12AEE" w:rsidP="004A0128">
            <w:pPr>
              <w:pStyle w:val="TableParagraph"/>
              <w:spacing w:before="66"/>
              <w:ind w:left="25"/>
              <w:jc w:val="left"/>
              <w:rPr>
                <w:sz w:val="16"/>
              </w:rPr>
            </w:pPr>
            <w:r>
              <w:rPr>
                <w:sz w:val="16"/>
              </w:rPr>
              <w:t>User I/O</w:t>
            </w:r>
          </w:p>
        </w:tc>
        <w:tc>
          <w:tcPr>
            <w:tcW w:w="803" w:type="dxa"/>
            <w:gridSpan w:val="2"/>
            <w:tcBorders>
              <w:bottom w:val="single" w:sz="34" w:space="0" w:color="FFFFFF"/>
            </w:tcBorders>
            <w:shd w:val="clear" w:color="auto" w:fill="FFFFCC"/>
          </w:tcPr>
          <w:p w:rsidR="00A12AEE" w:rsidRDefault="00A12AEE" w:rsidP="004A0128">
            <w:pPr>
              <w:pStyle w:val="TableParagraph"/>
              <w:spacing w:before="66"/>
              <w:ind w:right="15"/>
              <w:rPr>
                <w:sz w:val="16"/>
              </w:rPr>
            </w:pPr>
            <w:r>
              <w:rPr>
                <w:w w:val="95"/>
                <w:sz w:val="16"/>
              </w:rPr>
              <w:t>66,837</w:t>
            </w:r>
          </w:p>
        </w:tc>
        <w:tc>
          <w:tcPr>
            <w:tcW w:w="1132" w:type="dxa"/>
            <w:gridSpan w:val="2"/>
            <w:tcBorders>
              <w:bottom w:val="single" w:sz="34" w:space="0" w:color="FFFFFF"/>
            </w:tcBorders>
            <w:shd w:val="clear" w:color="auto" w:fill="FFFFCC"/>
          </w:tcPr>
          <w:p w:rsidR="00A12AEE" w:rsidRDefault="00A12AEE" w:rsidP="004A0128">
            <w:pPr>
              <w:pStyle w:val="TableParagraph"/>
              <w:spacing w:before="66"/>
              <w:ind w:right="14"/>
              <w:rPr>
                <w:sz w:val="16"/>
              </w:rPr>
            </w:pPr>
            <w:r>
              <w:rPr>
                <w:w w:val="95"/>
                <w:sz w:val="16"/>
              </w:rPr>
              <w:t>0.00</w:t>
            </w:r>
          </w:p>
        </w:tc>
        <w:tc>
          <w:tcPr>
            <w:tcW w:w="1604" w:type="dxa"/>
            <w:gridSpan w:val="2"/>
            <w:tcBorders>
              <w:bottom w:val="single" w:sz="34" w:space="0" w:color="FFFFFF"/>
            </w:tcBorders>
            <w:shd w:val="clear" w:color="auto" w:fill="FFFFCC"/>
          </w:tcPr>
          <w:p w:rsidR="00A12AEE" w:rsidRDefault="00A12AEE" w:rsidP="004A0128">
            <w:pPr>
              <w:pStyle w:val="TableParagraph"/>
              <w:spacing w:before="66"/>
              <w:ind w:right="14"/>
              <w:rPr>
                <w:sz w:val="16"/>
              </w:rPr>
            </w:pPr>
            <w:r>
              <w:rPr>
                <w:w w:val="95"/>
                <w:sz w:val="16"/>
              </w:rPr>
              <w:t>120</w:t>
            </w:r>
          </w:p>
        </w:tc>
        <w:tc>
          <w:tcPr>
            <w:tcW w:w="1221" w:type="dxa"/>
            <w:tcBorders>
              <w:bottom w:val="single" w:sz="34" w:space="0" w:color="FFFFFF"/>
            </w:tcBorders>
            <w:shd w:val="clear" w:color="auto" w:fill="FFFFCC"/>
          </w:tcPr>
          <w:p w:rsidR="00A12AEE" w:rsidRDefault="00A12AEE" w:rsidP="004A0128">
            <w:pPr>
              <w:pStyle w:val="TableParagraph"/>
              <w:spacing w:before="66"/>
              <w:ind w:right="14"/>
              <w:rPr>
                <w:sz w:val="16"/>
              </w:rPr>
            </w:pPr>
            <w:r>
              <w:rPr>
                <w:w w:val="99"/>
                <w:sz w:val="16"/>
              </w:rPr>
              <w:t>2</w:t>
            </w:r>
          </w:p>
        </w:tc>
        <w:tc>
          <w:tcPr>
            <w:tcW w:w="933" w:type="dxa"/>
            <w:gridSpan w:val="2"/>
            <w:tcBorders>
              <w:bottom w:val="single" w:sz="34" w:space="0" w:color="FFFFFF"/>
            </w:tcBorders>
            <w:shd w:val="clear" w:color="auto" w:fill="FFFFCC"/>
          </w:tcPr>
          <w:p w:rsidR="00A12AEE" w:rsidRDefault="00A12AEE" w:rsidP="004A0128">
            <w:pPr>
              <w:pStyle w:val="TableParagraph"/>
              <w:spacing w:before="66"/>
              <w:ind w:right="13"/>
              <w:rPr>
                <w:sz w:val="16"/>
              </w:rPr>
            </w:pPr>
            <w:r>
              <w:rPr>
                <w:sz w:val="16"/>
              </w:rPr>
              <w:t>11.94</w:t>
            </w:r>
          </w:p>
        </w:tc>
      </w:tr>
      <w:tr w:rsidR="00A12AEE" w:rsidTr="004A0128">
        <w:trPr>
          <w:trHeight w:val="321"/>
        </w:trPr>
        <w:tc>
          <w:tcPr>
            <w:tcW w:w="1038" w:type="dxa"/>
            <w:gridSpan w:val="2"/>
            <w:tcBorders>
              <w:left w:val="double" w:sz="2" w:space="0" w:color="F0F0F0"/>
            </w:tcBorders>
            <w:shd w:val="clear" w:color="auto" w:fill="FFFFFF"/>
          </w:tcPr>
          <w:p w:rsidR="00A12AEE" w:rsidRDefault="00A12AEE" w:rsidP="004A0128">
            <w:pPr>
              <w:pStyle w:val="TableParagraph"/>
              <w:spacing w:before="38"/>
              <w:ind w:left="25"/>
              <w:jc w:val="left"/>
              <w:rPr>
                <w:sz w:val="16"/>
              </w:rPr>
            </w:pPr>
            <w:r>
              <w:rPr>
                <w:sz w:val="16"/>
              </w:rPr>
              <w:t>System I/O</w:t>
            </w:r>
          </w:p>
        </w:tc>
        <w:tc>
          <w:tcPr>
            <w:tcW w:w="803" w:type="dxa"/>
            <w:gridSpan w:val="2"/>
            <w:shd w:val="clear" w:color="auto" w:fill="FFFFFF"/>
          </w:tcPr>
          <w:p w:rsidR="00A12AEE" w:rsidRDefault="00A12AEE" w:rsidP="004A0128">
            <w:pPr>
              <w:pStyle w:val="TableParagraph"/>
              <w:spacing w:before="38"/>
              <w:ind w:right="15"/>
              <w:rPr>
                <w:sz w:val="16"/>
              </w:rPr>
            </w:pPr>
            <w:r>
              <w:rPr>
                <w:w w:val="95"/>
                <w:sz w:val="16"/>
              </w:rPr>
              <w:t>28,295</w:t>
            </w:r>
          </w:p>
        </w:tc>
        <w:tc>
          <w:tcPr>
            <w:tcW w:w="1132" w:type="dxa"/>
            <w:gridSpan w:val="2"/>
            <w:shd w:val="clear" w:color="auto" w:fill="FFFFFF"/>
          </w:tcPr>
          <w:p w:rsidR="00A12AEE" w:rsidRDefault="00A12AEE" w:rsidP="004A0128">
            <w:pPr>
              <w:pStyle w:val="TableParagraph"/>
              <w:spacing w:before="38"/>
              <w:ind w:right="14"/>
              <w:rPr>
                <w:sz w:val="16"/>
              </w:rPr>
            </w:pPr>
            <w:r>
              <w:rPr>
                <w:w w:val="95"/>
                <w:sz w:val="16"/>
              </w:rPr>
              <w:t>0.00</w:t>
            </w:r>
          </w:p>
        </w:tc>
        <w:tc>
          <w:tcPr>
            <w:tcW w:w="1604" w:type="dxa"/>
            <w:gridSpan w:val="2"/>
            <w:shd w:val="clear" w:color="auto" w:fill="FFFFFF"/>
          </w:tcPr>
          <w:p w:rsidR="00A12AEE" w:rsidRDefault="00A12AEE" w:rsidP="004A0128">
            <w:pPr>
              <w:pStyle w:val="TableParagraph"/>
              <w:spacing w:before="38"/>
              <w:ind w:right="14"/>
              <w:rPr>
                <w:sz w:val="16"/>
              </w:rPr>
            </w:pPr>
            <w:r>
              <w:rPr>
                <w:w w:val="95"/>
                <w:sz w:val="16"/>
              </w:rPr>
              <w:t>93</w:t>
            </w:r>
          </w:p>
        </w:tc>
        <w:tc>
          <w:tcPr>
            <w:tcW w:w="1221" w:type="dxa"/>
            <w:shd w:val="clear" w:color="auto" w:fill="FFFFFF"/>
          </w:tcPr>
          <w:p w:rsidR="00A12AEE" w:rsidRDefault="00A12AEE" w:rsidP="004A0128">
            <w:pPr>
              <w:pStyle w:val="TableParagraph"/>
              <w:spacing w:before="38"/>
              <w:ind w:right="14"/>
              <w:rPr>
                <w:sz w:val="16"/>
              </w:rPr>
            </w:pPr>
            <w:r>
              <w:rPr>
                <w:w w:val="99"/>
                <w:sz w:val="16"/>
              </w:rPr>
              <w:t>3</w:t>
            </w:r>
          </w:p>
        </w:tc>
        <w:tc>
          <w:tcPr>
            <w:tcW w:w="933" w:type="dxa"/>
            <w:gridSpan w:val="2"/>
            <w:shd w:val="clear" w:color="auto" w:fill="FFFFFF"/>
          </w:tcPr>
          <w:p w:rsidR="00A12AEE" w:rsidRDefault="00A12AEE" w:rsidP="004A0128">
            <w:pPr>
              <w:pStyle w:val="TableParagraph"/>
              <w:spacing w:before="38"/>
              <w:ind w:right="11"/>
              <w:rPr>
                <w:sz w:val="16"/>
              </w:rPr>
            </w:pPr>
            <w:r>
              <w:rPr>
                <w:w w:val="95"/>
                <w:sz w:val="16"/>
              </w:rPr>
              <w:t>5.05</w:t>
            </w:r>
          </w:p>
        </w:tc>
      </w:tr>
      <w:tr w:rsidR="00A12AEE" w:rsidTr="004A0128">
        <w:trPr>
          <w:trHeight w:val="352"/>
        </w:trPr>
        <w:tc>
          <w:tcPr>
            <w:tcW w:w="103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74"/>
              <w:ind w:left="25"/>
              <w:jc w:val="left"/>
              <w:rPr>
                <w:sz w:val="16"/>
              </w:rPr>
            </w:pPr>
            <w:r>
              <w:rPr>
                <w:sz w:val="16"/>
              </w:rPr>
              <w:t>Network</w:t>
            </w:r>
          </w:p>
        </w:tc>
        <w:tc>
          <w:tcPr>
            <w:tcW w:w="8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74"/>
              <w:ind w:right="15"/>
              <w:rPr>
                <w:sz w:val="16"/>
              </w:rPr>
            </w:pPr>
            <w:r>
              <w:rPr>
                <w:w w:val="95"/>
                <w:sz w:val="16"/>
              </w:rPr>
              <w:t>1,571,450</w:t>
            </w:r>
          </w:p>
        </w:tc>
        <w:tc>
          <w:tcPr>
            <w:tcW w:w="113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74"/>
              <w:ind w:right="14"/>
              <w:rPr>
                <w:sz w:val="16"/>
              </w:rPr>
            </w:pPr>
            <w:r>
              <w:rPr>
                <w:w w:val="95"/>
                <w:sz w:val="16"/>
              </w:rPr>
              <w:t>0.00</w:t>
            </w:r>
          </w:p>
        </w:tc>
        <w:tc>
          <w:tcPr>
            <w:tcW w:w="16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74"/>
              <w:ind w:right="14"/>
              <w:rPr>
                <w:sz w:val="16"/>
              </w:rPr>
            </w:pPr>
            <w:r>
              <w:rPr>
                <w:w w:val="95"/>
                <w:sz w:val="16"/>
              </w:rPr>
              <w:t>66</w:t>
            </w:r>
          </w:p>
        </w:tc>
        <w:tc>
          <w:tcPr>
            <w:tcW w:w="122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74"/>
              <w:ind w:right="14"/>
              <w:rPr>
                <w:sz w:val="16"/>
              </w:rPr>
            </w:pPr>
            <w:r>
              <w:rPr>
                <w:w w:val="99"/>
                <w:sz w:val="16"/>
              </w:rPr>
              <w:t>0</w:t>
            </w:r>
          </w:p>
        </w:tc>
        <w:tc>
          <w:tcPr>
            <w:tcW w:w="93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74"/>
              <w:ind w:right="13"/>
              <w:rPr>
                <w:sz w:val="16"/>
              </w:rPr>
            </w:pPr>
            <w:r>
              <w:rPr>
                <w:w w:val="95"/>
                <w:sz w:val="16"/>
              </w:rPr>
              <w:t>280.72</w:t>
            </w:r>
          </w:p>
        </w:tc>
      </w:tr>
      <w:tr w:rsidR="00A12AEE" w:rsidTr="004A0128">
        <w:trPr>
          <w:trHeight w:val="321"/>
        </w:trPr>
        <w:tc>
          <w:tcPr>
            <w:tcW w:w="1038" w:type="dxa"/>
            <w:gridSpan w:val="2"/>
            <w:tcBorders>
              <w:left w:val="double" w:sz="2" w:space="0" w:color="F0F0F0"/>
            </w:tcBorders>
            <w:shd w:val="clear" w:color="auto" w:fill="FFFFFF"/>
          </w:tcPr>
          <w:p w:rsidR="00A12AEE" w:rsidRDefault="00A12AEE" w:rsidP="004A0128">
            <w:pPr>
              <w:pStyle w:val="TableParagraph"/>
              <w:spacing w:before="38"/>
              <w:ind w:left="25"/>
              <w:jc w:val="left"/>
              <w:rPr>
                <w:sz w:val="16"/>
              </w:rPr>
            </w:pPr>
            <w:r>
              <w:rPr>
                <w:sz w:val="16"/>
              </w:rPr>
              <w:t>Cluster</w:t>
            </w:r>
          </w:p>
        </w:tc>
        <w:tc>
          <w:tcPr>
            <w:tcW w:w="803" w:type="dxa"/>
            <w:gridSpan w:val="2"/>
            <w:shd w:val="clear" w:color="auto" w:fill="FFFFFF"/>
          </w:tcPr>
          <w:p w:rsidR="00A12AEE" w:rsidRDefault="00A12AEE" w:rsidP="004A0128">
            <w:pPr>
              <w:pStyle w:val="TableParagraph"/>
              <w:spacing w:before="38"/>
              <w:ind w:right="15"/>
              <w:rPr>
                <w:sz w:val="16"/>
              </w:rPr>
            </w:pPr>
            <w:r>
              <w:rPr>
                <w:w w:val="95"/>
                <w:sz w:val="16"/>
              </w:rPr>
              <w:t>210,548</w:t>
            </w:r>
          </w:p>
        </w:tc>
        <w:tc>
          <w:tcPr>
            <w:tcW w:w="1132" w:type="dxa"/>
            <w:gridSpan w:val="2"/>
            <w:shd w:val="clear" w:color="auto" w:fill="FFFFFF"/>
          </w:tcPr>
          <w:p w:rsidR="00A12AEE" w:rsidRDefault="00A12AEE" w:rsidP="004A0128">
            <w:pPr>
              <w:pStyle w:val="TableParagraph"/>
              <w:spacing w:before="38"/>
              <w:ind w:right="14"/>
              <w:rPr>
                <w:sz w:val="16"/>
              </w:rPr>
            </w:pPr>
            <w:r>
              <w:rPr>
                <w:w w:val="95"/>
                <w:sz w:val="16"/>
              </w:rPr>
              <w:t>0.00</w:t>
            </w:r>
          </w:p>
        </w:tc>
        <w:tc>
          <w:tcPr>
            <w:tcW w:w="1604" w:type="dxa"/>
            <w:gridSpan w:val="2"/>
            <w:shd w:val="clear" w:color="auto" w:fill="FFFFFF"/>
          </w:tcPr>
          <w:p w:rsidR="00A12AEE" w:rsidRDefault="00A12AEE" w:rsidP="004A0128">
            <w:pPr>
              <w:pStyle w:val="TableParagraph"/>
              <w:spacing w:before="38"/>
              <w:ind w:right="14"/>
              <w:rPr>
                <w:sz w:val="16"/>
              </w:rPr>
            </w:pPr>
            <w:r>
              <w:rPr>
                <w:w w:val="95"/>
                <w:sz w:val="16"/>
              </w:rPr>
              <w:t>29</w:t>
            </w:r>
          </w:p>
        </w:tc>
        <w:tc>
          <w:tcPr>
            <w:tcW w:w="1221" w:type="dxa"/>
            <w:shd w:val="clear" w:color="auto" w:fill="FFFFFF"/>
          </w:tcPr>
          <w:p w:rsidR="00A12AEE" w:rsidRDefault="00A12AEE" w:rsidP="004A0128">
            <w:pPr>
              <w:pStyle w:val="TableParagraph"/>
              <w:spacing w:before="38"/>
              <w:ind w:right="14"/>
              <w:rPr>
                <w:sz w:val="16"/>
              </w:rPr>
            </w:pPr>
            <w:r>
              <w:rPr>
                <w:w w:val="99"/>
                <w:sz w:val="16"/>
              </w:rPr>
              <w:t>0</w:t>
            </w:r>
          </w:p>
        </w:tc>
        <w:tc>
          <w:tcPr>
            <w:tcW w:w="933" w:type="dxa"/>
            <w:gridSpan w:val="2"/>
            <w:shd w:val="clear" w:color="auto" w:fill="FFFFFF"/>
          </w:tcPr>
          <w:p w:rsidR="00A12AEE" w:rsidRDefault="00A12AEE" w:rsidP="004A0128">
            <w:pPr>
              <w:pStyle w:val="TableParagraph"/>
              <w:spacing w:before="38"/>
              <w:ind w:right="13"/>
              <w:rPr>
                <w:sz w:val="16"/>
              </w:rPr>
            </w:pPr>
            <w:r>
              <w:rPr>
                <w:w w:val="95"/>
                <w:sz w:val="16"/>
              </w:rPr>
              <w:t>37.61</w:t>
            </w:r>
          </w:p>
        </w:tc>
      </w:tr>
      <w:tr w:rsidR="00A12AEE" w:rsidTr="004A0128">
        <w:trPr>
          <w:trHeight w:val="352"/>
        </w:trPr>
        <w:tc>
          <w:tcPr>
            <w:tcW w:w="103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74"/>
              <w:ind w:left="25"/>
              <w:jc w:val="left"/>
              <w:rPr>
                <w:sz w:val="16"/>
              </w:rPr>
            </w:pPr>
            <w:r>
              <w:rPr>
                <w:sz w:val="16"/>
              </w:rPr>
              <w:t>Other</w:t>
            </w:r>
          </w:p>
        </w:tc>
        <w:tc>
          <w:tcPr>
            <w:tcW w:w="8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74"/>
              <w:ind w:right="15"/>
              <w:rPr>
                <w:sz w:val="16"/>
              </w:rPr>
            </w:pPr>
            <w:r>
              <w:rPr>
                <w:w w:val="95"/>
                <w:sz w:val="16"/>
              </w:rPr>
              <w:t>81,783</w:t>
            </w:r>
          </w:p>
        </w:tc>
        <w:tc>
          <w:tcPr>
            <w:tcW w:w="113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74"/>
              <w:ind w:right="15"/>
              <w:rPr>
                <w:sz w:val="16"/>
              </w:rPr>
            </w:pPr>
            <w:r>
              <w:rPr>
                <w:w w:val="95"/>
                <w:sz w:val="16"/>
              </w:rPr>
              <w:t>71.82</w:t>
            </w:r>
          </w:p>
        </w:tc>
        <w:tc>
          <w:tcPr>
            <w:tcW w:w="16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74"/>
              <w:ind w:right="14"/>
              <w:rPr>
                <w:sz w:val="16"/>
              </w:rPr>
            </w:pPr>
            <w:r>
              <w:rPr>
                <w:w w:val="95"/>
                <w:sz w:val="16"/>
              </w:rPr>
              <w:t>28</w:t>
            </w:r>
          </w:p>
        </w:tc>
        <w:tc>
          <w:tcPr>
            <w:tcW w:w="122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74"/>
              <w:ind w:right="14"/>
              <w:rPr>
                <w:sz w:val="16"/>
              </w:rPr>
            </w:pPr>
            <w:r>
              <w:rPr>
                <w:w w:val="99"/>
                <w:sz w:val="16"/>
              </w:rPr>
              <w:t>0</w:t>
            </w:r>
          </w:p>
        </w:tc>
        <w:tc>
          <w:tcPr>
            <w:tcW w:w="93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74"/>
              <w:ind w:right="13"/>
              <w:rPr>
                <w:sz w:val="16"/>
              </w:rPr>
            </w:pPr>
            <w:r>
              <w:rPr>
                <w:w w:val="95"/>
                <w:sz w:val="16"/>
              </w:rPr>
              <w:t>14.61</w:t>
            </w:r>
          </w:p>
        </w:tc>
      </w:tr>
      <w:tr w:rsidR="00A12AEE" w:rsidTr="004A0128">
        <w:trPr>
          <w:trHeight w:val="321"/>
        </w:trPr>
        <w:tc>
          <w:tcPr>
            <w:tcW w:w="1038" w:type="dxa"/>
            <w:gridSpan w:val="2"/>
            <w:tcBorders>
              <w:left w:val="double" w:sz="2" w:space="0" w:color="F0F0F0"/>
            </w:tcBorders>
            <w:shd w:val="clear" w:color="auto" w:fill="FFFFFF"/>
          </w:tcPr>
          <w:p w:rsidR="00A12AEE" w:rsidRDefault="00A12AEE" w:rsidP="004A0128">
            <w:pPr>
              <w:pStyle w:val="TableParagraph"/>
              <w:spacing w:before="38"/>
              <w:ind w:left="25"/>
              <w:jc w:val="left"/>
              <w:rPr>
                <w:sz w:val="16"/>
              </w:rPr>
            </w:pPr>
            <w:r>
              <w:rPr>
                <w:sz w:val="16"/>
              </w:rPr>
              <w:t>Application</w:t>
            </w:r>
          </w:p>
        </w:tc>
        <w:tc>
          <w:tcPr>
            <w:tcW w:w="803" w:type="dxa"/>
            <w:gridSpan w:val="2"/>
            <w:shd w:val="clear" w:color="auto" w:fill="FFFFFF"/>
          </w:tcPr>
          <w:p w:rsidR="00A12AEE" w:rsidRDefault="00A12AEE" w:rsidP="004A0128">
            <w:pPr>
              <w:pStyle w:val="TableParagraph"/>
              <w:spacing w:before="38"/>
              <w:ind w:right="15"/>
              <w:rPr>
                <w:sz w:val="16"/>
              </w:rPr>
            </w:pPr>
            <w:r>
              <w:rPr>
                <w:w w:val="95"/>
                <w:sz w:val="16"/>
              </w:rPr>
              <w:t>333,155</w:t>
            </w:r>
          </w:p>
        </w:tc>
        <w:tc>
          <w:tcPr>
            <w:tcW w:w="1132" w:type="dxa"/>
            <w:gridSpan w:val="2"/>
            <w:shd w:val="clear" w:color="auto" w:fill="FFFFFF"/>
          </w:tcPr>
          <w:p w:rsidR="00A12AEE" w:rsidRDefault="00A12AEE" w:rsidP="004A0128">
            <w:pPr>
              <w:pStyle w:val="TableParagraph"/>
              <w:spacing w:before="38"/>
              <w:ind w:right="14"/>
              <w:rPr>
                <w:sz w:val="16"/>
              </w:rPr>
            </w:pPr>
            <w:r>
              <w:rPr>
                <w:w w:val="95"/>
                <w:sz w:val="16"/>
              </w:rPr>
              <w:t>0.00</w:t>
            </w:r>
          </w:p>
        </w:tc>
        <w:tc>
          <w:tcPr>
            <w:tcW w:w="1604" w:type="dxa"/>
            <w:gridSpan w:val="2"/>
            <w:shd w:val="clear" w:color="auto" w:fill="FFFFFF"/>
          </w:tcPr>
          <w:p w:rsidR="00A12AEE" w:rsidRDefault="00A12AEE" w:rsidP="004A0128">
            <w:pPr>
              <w:pStyle w:val="TableParagraph"/>
              <w:spacing w:before="38"/>
              <w:ind w:right="14"/>
              <w:rPr>
                <w:sz w:val="16"/>
              </w:rPr>
            </w:pPr>
            <w:r>
              <w:rPr>
                <w:w w:val="95"/>
                <w:sz w:val="16"/>
              </w:rPr>
              <w:t>16</w:t>
            </w:r>
          </w:p>
        </w:tc>
        <w:tc>
          <w:tcPr>
            <w:tcW w:w="1221" w:type="dxa"/>
            <w:shd w:val="clear" w:color="auto" w:fill="FFFFFF"/>
          </w:tcPr>
          <w:p w:rsidR="00A12AEE" w:rsidRDefault="00A12AEE" w:rsidP="004A0128">
            <w:pPr>
              <w:pStyle w:val="TableParagraph"/>
              <w:spacing w:before="38"/>
              <w:ind w:right="14"/>
              <w:rPr>
                <w:sz w:val="16"/>
              </w:rPr>
            </w:pPr>
            <w:r>
              <w:rPr>
                <w:w w:val="99"/>
                <w:sz w:val="16"/>
              </w:rPr>
              <w:t>0</w:t>
            </w:r>
          </w:p>
        </w:tc>
        <w:tc>
          <w:tcPr>
            <w:tcW w:w="933" w:type="dxa"/>
            <w:gridSpan w:val="2"/>
            <w:shd w:val="clear" w:color="auto" w:fill="FFFFFF"/>
          </w:tcPr>
          <w:p w:rsidR="00A12AEE" w:rsidRDefault="00A12AEE" w:rsidP="004A0128">
            <w:pPr>
              <w:pStyle w:val="TableParagraph"/>
              <w:spacing w:before="38"/>
              <w:ind w:right="13"/>
              <w:rPr>
                <w:sz w:val="16"/>
              </w:rPr>
            </w:pPr>
            <w:r>
              <w:rPr>
                <w:w w:val="95"/>
                <w:sz w:val="16"/>
              </w:rPr>
              <w:t>59.51</w:t>
            </w:r>
          </w:p>
        </w:tc>
      </w:tr>
      <w:tr w:rsidR="00A12AEE" w:rsidTr="004A0128">
        <w:trPr>
          <w:trHeight w:val="358"/>
        </w:trPr>
        <w:tc>
          <w:tcPr>
            <w:tcW w:w="1038" w:type="dxa"/>
            <w:gridSpan w:val="2"/>
            <w:tcBorders>
              <w:top w:val="thickThinMediumGap" w:sz="6" w:space="0" w:color="A1A1A1"/>
              <w:left w:val="double" w:sz="2" w:space="0" w:color="F0F0F0"/>
            </w:tcBorders>
            <w:shd w:val="clear" w:color="auto" w:fill="FFFFCC"/>
          </w:tcPr>
          <w:p w:rsidR="00A12AEE" w:rsidRDefault="00A12AEE" w:rsidP="004A0128">
            <w:pPr>
              <w:pStyle w:val="TableParagraph"/>
              <w:spacing w:before="74"/>
              <w:ind w:left="25"/>
              <w:jc w:val="left"/>
              <w:rPr>
                <w:sz w:val="16"/>
              </w:rPr>
            </w:pPr>
            <w:r>
              <w:rPr>
                <w:sz w:val="16"/>
              </w:rPr>
              <w:t>Concurrency</w:t>
            </w:r>
          </w:p>
        </w:tc>
        <w:tc>
          <w:tcPr>
            <w:tcW w:w="803" w:type="dxa"/>
            <w:gridSpan w:val="2"/>
            <w:tcBorders>
              <w:top w:val="thickThinMediumGap" w:sz="6" w:space="0" w:color="A1A1A1"/>
            </w:tcBorders>
            <w:shd w:val="clear" w:color="auto" w:fill="FFFFCC"/>
          </w:tcPr>
          <w:p w:rsidR="00A12AEE" w:rsidRDefault="00A12AEE" w:rsidP="004A0128">
            <w:pPr>
              <w:pStyle w:val="TableParagraph"/>
              <w:spacing w:before="74"/>
              <w:ind w:right="15"/>
              <w:rPr>
                <w:sz w:val="16"/>
              </w:rPr>
            </w:pPr>
            <w:r>
              <w:rPr>
                <w:w w:val="95"/>
                <w:sz w:val="16"/>
              </w:rPr>
              <w:t>5,182</w:t>
            </w:r>
          </w:p>
        </w:tc>
        <w:tc>
          <w:tcPr>
            <w:tcW w:w="1132" w:type="dxa"/>
            <w:gridSpan w:val="2"/>
            <w:tcBorders>
              <w:top w:val="thickThinMediumGap" w:sz="6" w:space="0" w:color="A1A1A1"/>
            </w:tcBorders>
            <w:shd w:val="clear" w:color="auto" w:fill="FFFFCC"/>
          </w:tcPr>
          <w:p w:rsidR="00A12AEE" w:rsidRDefault="00A12AEE" w:rsidP="004A0128">
            <w:pPr>
              <w:pStyle w:val="TableParagraph"/>
              <w:spacing w:before="74"/>
              <w:ind w:right="14"/>
              <w:rPr>
                <w:sz w:val="16"/>
              </w:rPr>
            </w:pPr>
            <w:r>
              <w:rPr>
                <w:w w:val="95"/>
                <w:sz w:val="16"/>
              </w:rPr>
              <w:t>0.04</w:t>
            </w:r>
          </w:p>
        </w:tc>
        <w:tc>
          <w:tcPr>
            <w:tcW w:w="1604" w:type="dxa"/>
            <w:gridSpan w:val="2"/>
            <w:tcBorders>
              <w:top w:val="thickThinMediumGap" w:sz="6" w:space="0" w:color="A1A1A1"/>
            </w:tcBorders>
            <w:shd w:val="clear" w:color="auto" w:fill="FFFFCC"/>
          </w:tcPr>
          <w:p w:rsidR="00A12AEE" w:rsidRDefault="00A12AEE" w:rsidP="004A0128">
            <w:pPr>
              <w:pStyle w:val="TableParagraph"/>
              <w:spacing w:before="74"/>
              <w:ind w:right="14"/>
              <w:rPr>
                <w:sz w:val="16"/>
              </w:rPr>
            </w:pPr>
            <w:r>
              <w:rPr>
                <w:w w:val="99"/>
                <w:sz w:val="16"/>
              </w:rPr>
              <w:t>5</w:t>
            </w:r>
          </w:p>
        </w:tc>
        <w:tc>
          <w:tcPr>
            <w:tcW w:w="1221" w:type="dxa"/>
            <w:tcBorders>
              <w:top w:val="thickThinMediumGap" w:sz="6" w:space="0" w:color="A1A1A1"/>
            </w:tcBorders>
            <w:shd w:val="clear" w:color="auto" w:fill="FFFFCC"/>
          </w:tcPr>
          <w:p w:rsidR="00A12AEE" w:rsidRDefault="00A12AEE" w:rsidP="004A0128">
            <w:pPr>
              <w:pStyle w:val="TableParagraph"/>
              <w:spacing w:before="74"/>
              <w:ind w:right="14"/>
              <w:rPr>
                <w:sz w:val="16"/>
              </w:rPr>
            </w:pPr>
            <w:r>
              <w:rPr>
                <w:w w:val="99"/>
                <w:sz w:val="16"/>
              </w:rPr>
              <w:t>1</w:t>
            </w:r>
          </w:p>
        </w:tc>
        <w:tc>
          <w:tcPr>
            <w:tcW w:w="933" w:type="dxa"/>
            <w:gridSpan w:val="2"/>
            <w:tcBorders>
              <w:top w:val="thickThinMediumGap" w:sz="6" w:space="0" w:color="A1A1A1"/>
            </w:tcBorders>
            <w:shd w:val="clear" w:color="auto" w:fill="FFFFCC"/>
          </w:tcPr>
          <w:p w:rsidR="00A12AEE" w:rsidRDefault="00A12AEE" w:rsidP="004A0128">
            <w:pPr>
              <w:pStyle w:val="TableParagraph"/>
              <w:spacing w:before="74"/>
              <w:ind w:right="11"/>
              <w:rPr>
                <w:sz w:val="16"/>
              </w:rPr>
            </w:pPr>
            <w:r>
              <w:rPr>
                <w:w w:val="95"/>
                <w:sz w:val="16"/>
              </w:rPr>
              <w:t>0.93</w:t>
            </w:r>
          </w:p>
        </w:tc>
      </w:tr>
      <w:tr w:rsidR="00A12AEE" w:rsidTr="004A0128">
        <w:trPr>
          <w:gridBefore w:val="1"/>
          <w:gridAfter w:val="1"/>
          <w:wBefore w:w="7" w:type="dxa"/>
          <w:wAfter w:w="6" w:type="dxa"/>
          <w:trHeight w:val="314"/>
        </w:trPr>
        <w:tc>
          <w:tcPr>
            <w:tcW w:w="1039" w:type="dxa"/>
            <w:gridSpan w:val="2"/>
            <w:tcBorders>
              <w:left w:val="double" w:sz="2" w:space="0" w:color="F0F0F0"/>
            </w:tcBorders>
            <w:shd w:val="clear" w:color="auto" w:fill="FFFFFF"/>
          </w:tcPr>
          <w:p w:rsidR="00A12AEE" w:rsidRDefault="00A12AEE" w:rsidP="004A0128">
            <w:pPr>
              <w:pStyle w:val="TableParagraph"/>
              <w:spacing w:before="68"/>
              <w:ind w:left="18"/>
              <w:jc w:val="left"/>
              <w:rPr>
                <w:sz w:val="16"/>
              </w:rPr>
            </w:pPr>
            <w:r>
              <w:rPr>
                <w:sz w:val="16"/>
              </w:rPr>
              <w:t>Commit</w:t>
            </w:r>
          </w:p>
        </w:tc>
        <w:tc>
          <w:tcPr>
            <w:tcW w:w="801" w:type="dxa"/>
            <w:gridSpan w:val="2"/>
            <w:shd w:val="clear" w:color="auto" w:fill="FFFFFF"/>
          </w:tcPr>
          <w:p w:rsidR="00A12AEE" w:rsidRDefault="00A12AEE" w:rsidP="004A0128">
            <w:pPr>
              <w:pStyle w:val="TableParagraph"/>
              <w:spacing w:before="68"/>
              <w:ind w:right="20"/>
              <w:rPr>
                <w:sz w:val="16"/>
              </w:rPr>
            </w:pPr>
            <w:r>
              <w:rPr>
                <w:w w:val="95"/>
                <w:sz w:val="16"/>
              </w:rPr>
              <w:t>919</w:t>
            </w:r>
          </w:p>
        </w:tc>
        <w:tc>
          <w:tcPr>
            <w:tcW w:w="1132" w:type="dxa"/>
            <w:gridSpan w:val="2"/>
            <w:shd w:val="clear" w:color="auto" w:fill="FFFFFF"/>
          </w:tcPr>
          <w:p w:rsidR="00A12AEE" w:rsidRDefault="00A12AEE" w:rsidP="004A0128">
            <w:pPr>
              <w:pStyle w:val="TableParagraph"/>
              <w:spacing w:before="68"/>
              <w:ind w:right="20"/>
              <w:rPr>
                <w:sz w:val="16"/>
              </w:rPr>
            </w:pPr>
            <w:r>
              <w:rPr>
                <w:w w:val="95"/>
                <w:sz w:val="16"/>
              </w:rPr>
              <w:t>0.00</w:t>
            </w:r>
          </w:p>
        </w:tc>
        <w:tc>
          <w:tcPr>
            <w:tcW w:w="1601" w:type="dxa"/>
            <w:shd w:val="clear" w:color="auto" w:fill="FFFFFF"/>
          </w:tcPr>
          <w:p w:rsidR="00A12AEE" w:rsidRDefault="00A12AEE" w:rsidP="004A0128">
            <w:pPr>
              <w:pStyle w:val="TableParagraph"/>
              <w:spacing w:before="68"/>
              <w:ind w:right="17"/>
              <w:rPr>
                <w:sz w:val="16"/>
              </w:rPr>
            </w:pPr>
            <w:r>
              <w:rPr>
                <w:w w:val="99"/>
                <w:sz w:val="16"/>
              </w:rPr>
              <w:t>4</w:t>
            </w:r>
          </w:p>
        </w:tc>
        <w:tc>
          <w:tcPr>
            <w:tcW w:w="1221" w:type="dxa"/>
            <w:shd w:val="clear" w:color="auto" w:fill="FFFFFF"/>
          </w:tcPr>
          <w:p w:rsidR="00A12AEE" w:rsidRDefault="00A12AEE" w:rsidP="004A0128">
            <w:pPr>
              <w:pStyle w:val="TableParagraph"/>
              <w:spacing w:before="68"/>
              <w:ind w:right="17"/>
              <w:rPr>
                <w:sz w:val="16"/>
              </w:rPr>
            </w:pPr>
            <w:r>
              <w:rPr>
                <w:w w:val="99"/>
                <w:sz w:val="16"/>
              </w:rPr>
              <w:t>4</w:t>
            </w:r>
          </w:p>
        </w:tc>
        <w:tc>
          <w:tcPr>
            <w:tcW w:w="924" w:type="dxa"/>
            <w:shd w:val="clear" w:color="auto" w:fill="FFFFFF"/>
          </w:tcPr>
          <w:p w:rsidR="00A12AEE" w:rsidRDefault="00A12AEE" w:rsidP="004A0128">
            <w:pPr>
              <w:pStyle w:val="TableParagraph"/>
              <w:spacing w:before="68"/>
              <w:ind w:right="6"/>
              <w:rPr>
                <w:sz w:val="16"/>
              </w:rPr>
            </w:pPr>
            <w:r>
              <w:rPr>
                <w:w w:val="95"/>
                <w:sz w:val="16"/>
              </w:rPr>
              <w:t>0.16</w:t>
            </w:r>
          </w:p>
        </w:tc>
      </w:tr>
      <w:tr w:rsidR="00A12AEE" w:rsidTr="004A0128">
        <w:trPr>
          <w:gridBefore w:val="1"/>
          <w:gridAfter w:val="1"/>
          <w:wBefore w:w="7" w:type="dxa"/>
          <w:wAfter w:w="6" w:type="dxa"/>
          <w:trHeight w:val="344"/>
        </w:trPr>
        <w:tc>
          <w:tcPr>
            <w:tcW w:w="1039" w:type="dxa"/>
            <w:gridSpan w:val="2"/>
            <w:tcBorders>
              <w:top w:val="single" w:sz="34" w:space="0" w:color="A1A1A1"/>
              <w:left w:val="double" w:sz="2" w:space="0" w:color="F0F0F0"/>
            </w:tcBorders>
            <w:shd w:val="clear" w:color="auto" w:fill="FFFFCC"/>
          </w:tcPr>
          <w:p w:rsidR="00A12AEE" w:rsidRDefault="00A12AEE" w:rsidP="004A0128">
            <w:pPr>
              <w:pStyle w:val="TableParagraph"/>
              <w:spacing w:before="70"/>
              <w:ind w:left="18"/>
              <w:jc w:val="left"/>
              <w:rPr>
                <w:sz w:val="16"/>
              </w:rPr>
            </w:pPr>
            <w:r>
              <w:rPr>
                <w:sz w:val="16"/>
              </w:rPr>
              <w:t>Configuration</w:t>
            </w:r>
          </w:p>
        </w:tc>
        <w:tc>
          <w:tcPr>
            <w:tcW w:w="801" w:type="dxa"/>
            <w:gridSpan w:val="2"/>
            <w:tcBorders>
              <w:top w:val="single" w:sz="34" w:space="0" w:color="A1A1A1"/>
            </w:tcBorders>
            <w:shd w:val="clear" w:color="auto" w:fill="FFFFCC"/>
          </w:tcPr>
          <w:p w:rsidR="00A12AEE" w:rsidRDefault="00A12AEE" w:rsidP="004A0128">
            <w:pPr>
              <w:pStyle w:val="TableParagraph"/>
              <w:spacing w:before="70"/>
              <w:ind w:right="21"/>
              <w:rPr>
                <w:sz w:val="16"/>
              </w:rPr>
            </w:pPr>
            <w:r>
              <w:rPr>
                <w:w w:val="95"/>
                <w:sz w:val="16"/>
              </w:rPr>
              <w:t>25,427</w:t>
            </w:r>
          </w:p>
        </w:tc>
        <w:tc>
          <w:tcPr>
            <w:tcW w:w="1132" w:type="dxa"/>
            <w:gridSpan w:val="2"/>
            <w:tcBorders>
              <w:top w:val="single" w:sz="34" w:space="0" w:color="A1A1A1"/>
            </w:tcBorders>
            <w:shd w:val="clear" w:color="auto" w:fill="FFFFCC"/>
          </w:tcPr>
          <w:p w:rsidR="00A12AEE" w:rsidRDefault="00A12AEE" w:rsidP="004A0128">
            <w:pPr>
              <w:pStyle w:val="TableParagraph"/>
              <w:spacing w:before="70"/>
              <w:ind w:right="22"/>
              <w:rPr>
                <w:sz w:val="16"/>
              </w:rPr>
            </w:pPr>
            <w:r>
              <w:rPr>
                <w:w w:val="95"/>
                <w:sz w:val="16"/>
              </w:rPr>
              <w:t>99.46</w:t>
            </w:r>
          </w:p>
        </w:tc>
        <w:tc>
          <w:tcPr>
            <w:tcW w:w="1601" w:type="dxa"/>
            <w:tcBorders>
              <w:top w:val="single" w:sz="34" w:space="0" w:color="A1A1A1"/>
            </w:tcBorders>
            <w:shd w:val="clear" w:color="auto" w:fill="FFFFCC"/>
          </w:tcPr>
          <w:p w:rsidR="00A12AEE" w:rsidRDefault="00A12AEE" w:rsidP="004A0128">
            <w:pPr>
              <w:pStyle w:val="TableParagraph"/>
              <w:spacing w:before="70"/>
              <w:ind w:right="17"/>
              <w:rPr>
                <w:sz w:val="16"/>
              </w:rPr>
            </w:pPr>
            <w:r>
              <w:rPr>
                <w:w w:val="99"/>
                <w:sz w:val="16"/>
              </w:rPr>
              <w:t>1</w:t>
            </w:r>
          </w:p>
        </w:tc>
        <w:tc>
          <w:tcPr>
            <w:tcW w:w="1221" w:type="dxa"/>
            <w:tcBorders>
              <w:top w:val="single" w:sz="34" w:space="0" w:color="A1A1A1"/>
            </w:tcBorders>
            <w:shd w:val="clear" w:color="auto" w:fill="FFFFCC"/>
          </w:tcPr>
          <w:p w:rsidR="00A12AEE" w:rsidRDefault="00A12AEE" w:rsidP="004A0128">
            <w:pPr>
              <w:pStyle w:val="TableParagraph"/>
              <w:spacing w:before="70"/>
              <w:ind w:right="17"/>
              <w:rPr>
                <w:sz w:val="16"/>
              </w:rPr>
            </w:pPr>
            <w:r>
              <w:rPr>
                <w:w w:val="99"/>
                <w:sz w:val="16"/>
              </w:rPr>
              <w:t>0</w:t>
            </w:r>
          </w:p>
        </w:tc>
        <w:tc>
          <w:tcPr>
            <w:tcW w:w="924" w:type="dxa"/>
            <w:tcBorders>
              <w:top w:val="single" w:sz="34" w:space="0" w:color="A1A1A1"/>
            </w:tcBorders>
            <w:shd w:val="clear" w:color="auto" w:fill="FFFFCC"/>
          </w:tcPr>
          <w:p w:rsidR="00A12AEE" w:rsidRDefault="00A12AEE" w:rsidP="004A0128">
            <w:pPr>
              <w:pStyle w:val="TableParagraph"/>
              <w:spacing w:before="70"/>
              <w:ind w:right="6"/>
              <w:rPr>
                <w:sz w:val="16"/>
              </w:rPr>
            </w:pPr>
            <w:r>
              <w:rPr>
                <w:w w:val="95"/>
                <w:sz w:val="16"/>
              </w:rPr>
              <w:t>4.54</w:t>
            </w:r>
          </w:p>
        </w:tc>
      </w:tr>
    </w:tbl>
    <w:p w:rsidR="00A12AEE" w:rsidRDefault="00A12AEE" w:rsidP="00A12AEE">
      <w:pPr>
        <w:pStyle w:val="2"/>
        <w:numPr>
          <w:ilvl w:val="0"/>
          <w:numId w:val="23"/>
        </w:numPr>
        <w:rPr>
          <w:rFonts w:ascii="微软雅黑" w:eastAsia="微软雅黑" w:hAnsi="微软雅黑" w:cs="微软雅黑"/>
          <w:lang w:eastAsia="zh-CN"/>
        </w:rPr>
      </w:pPr>
      <w:bookmarkStart w:id="11" w:name="Wait_Events_现实非空闲等待事件_后面是空闲等待事件"/>
      <w:bookmarkEnd w:id="11"/>
      <w:r w:rsidRPr="00110654">
        <w:rPr>
          <w:rFonts w:ascii="微软雅黑" w:eastAsia="微软雅黑" w:hAnsi="微软雅黑" w:cs="微软雅黑"/>
          <w:lang w:eastAsia="zh-CN"/>
        </w:rPr>
        <w:t>Wait Events</w:t>
      </w:r>
    </w:p>
    <w:p w:rsidR="00A12AEE" w:rsidRPr="00110654" w:rsidRDefault="00A12AEE" w:rsidP="00A12AEE">
      <w:pPr>
        <w:rPr>
          <w:lang w:eastAsia="zh-CN"/>
        </w:rPr>
      </w:pPr>
      <w:r>
        <w:rPr>
          <w:spacing w:val="70"/>
          <w:lang w:eastAsia="zh-CN"/>
        </w:rPr>
        <w:t xml:space="preserve"> </w:t>
      </w:r>
      <w:r>
        <w:rPr>
          <w:rFonts w:ascii="微软雅黑" w:eastAsia="微软雅黑" w:hAnsi="微软雅黑" w:cs="微软雅黑" w:hint="eastAsia"/>
          <w:lang w:eastAsia="zh-CN"/>
        </w:rPr>
        <w:t>现实非空闲等待事件</w:t>
      </w:r>
      <w:r>
        <w:rPr>
          <w:rFonts w:hint="eastAsia"/>
          <w:lang w:eastAsia="zh-CN"/>
        </w:rPr>
        <w:t xml:space="preserve"> </w:t>
      </w:r>
      <w:r>
        <w:rPr>
          <w:rFonts w:ascii="微软雅黑" w:eastAsia="微软雅黑" w:hAnsi="微软雅黑" w:cs="微软雅黑" w:hint="eastAsia"/>
          <w:lang w:eastAsia="zh-CN"/>
        </w:rPr>
        <w:t>后面是空闲等待事件</w:t>
      </w:r>
    </w:p>
    <w:p w:rsidR="00A12AEE" w:rsidRDefault="00A12AEE" w:rsidP="00A12AEE">
      <w:pPr>
        <w:pStyle w:val="a6"/>
        <w:numPr>
          <w:ilvl w:val="1"/>
          <w:numId w:val="6"/>
        </w:numPr>
        <w:tabs>
          <w:tab w:val="left" w:pos="1053"/>
          <w:tab w:val="left" w:pos="1055"/>
        </w:tabs>
        <w:spacing w:before="1"/>
        <w:rPr>
          <w:b/>
          <w:sz w:val="16"/>
        </w:rPr>
      </w:pPr>
      <w:r>
        <w:rPr>
          <w:b/>
          <w:sz w:val="16"/>
        </w:rPr>
        <w:t>s -</w:t>
      </w:r>
      <w:r>
        <w:rPr>
          <w:b/>
          <w:spacing w:val="-3"/>
          <w:sz w:val="16"/>
        </w:rPr>
        <w:t xml:space="preserve"> </w:t>
      </w:r>
      <w:r>
        <w:rPr>
          <w:b/>
          <w:sz w:val="16"/>
        </w:rPr>
        <w:t>second</w:t>
      </w:r>
    </w:p>
    <w:p w:rsidR="00A12AEE" w:rsidRDefault="00A12AEE" w:rsidP="00A12AEE">
      <w:pPr>
        <w:pStyle w:val="a6"/>
        <w:numPr>
          <w:ilvl w:val="1"/>
          <w:numId w:val="6"/>
        </w:numPr>
        <w:tabs>
          <w:tab w:val="left" w:pos="1053"/>
          <w:tab w:val="left" w:pos="1055"/>
        </w:tabs>
        <w:rPr>
          <w:b/>
          <w:sz w:val="16"/>
        </w:rPr>
      </w:pPr>
      <w:r>
        <w:rPr>
          <w:b/>
          <w:sz w:val="16"/>
        </w:rPr>
        <w:t>cs - centisecond - 100th of a</w:t>
      </w:r>
      <w:r>
        <w:rPr>
          <w:b/>
          <w:spacing w:val="-7"/>
          <w:sz w:val="16"/>
        </w:rPr>
        <w:t xml:space="preserve"> </w:t>
      </w:r>
      <w:r>
        <w:rPr>
          <w:b/>
          <w:sz w:val="16"/>
        </w:rPr>
        <w:t>second</w:t>
      </w:r>
    </w:p>
    <w:p w:rsidR="00A12AEE" w:rsidRDefault="00A12AEE" w:rsidP="00A12AEE">
      <w:pPr>
        <w:pStyle w:val="a6"/>
        <w:numPr>
          <w:ilvl w:val="1"/>
          <w:numId w:val="6"/>
        </w:numPr>
        <w:tabs>
          <w:tab w:val="left" w:pos="1053"/>
          <w:tab w:val="left" w:pos="1055"/>
        </w:tabs>
        <w:rPr>
          <w:b/>
          <w:sz w:val="16"/>
        </w:rPr>
      </w:pPr>
      <w:r>
        <w:rPr>
          <w:b/>
          <w:sz w:val="16"/>
        </w:rPr>
        <w:t>ms - millisecond - 1000th of a</w:t>
      </w:r>
      <w:r>
        <w:rPr>
          <w:b/>
          <w:spacing w:val="-3"/>
          <w:sz w:val="16"/>
        </w:rPr>
        <w:t xml:space="preserve"> </w:t>
      </w:r>
      <w:r>
        <w:rPr>
          <w:b/>
          <w:sz w:val="16"/>
        </w:rPr>
        <w:t>second</w:t>
      </w:r>
    </w:p>
    <w:p w:rsidR="00A12AEE" w:rsidRDefault="00A12AEE" w:rsidP="00A12AEE">
      <w:pPr>
        <w:pStyle w:val="a6"/>
        <w:numPr>
          <w:ilvl w:val="1"/>
          <w:numId w:val="6"/>
        </w:numPr>
        <w:tabs>
          <w:tab w:val="left" w:pos="1053"/>
          <w:tab w:val="left" w:pos="1055"/>
        </w:tabs>
        <w:rPr>
          <w:b/>
          <w:sz w:val="16"/>
        </w:rPr>
      </w:pPr>
      <w:r>
        <w:rPr>
          <w:b/>
          <w:sz w:val="16"/>
        </w:rPr>
        <w:lastRenderedPageBreak/>
        <w:t>us - microsecond - 1000000th of a</w:t>
      </w:r>
      <w:r>
        <w:rPr>
          <w:b/>
          <w:spacing w:val="-6"/>
          <w:sz w:val="16"/>
        </w:rPr>
        <w:t xml:space="preserve"> </w:t>
      </w:r>
      <w:r>
        <w:rPr>
          <w:b/>
          <w:sz w:val="16"/>
        </w:rPr>
        <w:t>second</w:t>
      </w:r>
    </w:p>
    <w:p w:rsidR="00A12AEE" w:rsidRPr="00586182" w:rsidRDefault="00A12AEE" w:rsidP="00A12AEE">
      <w:pPr>
        <w:pStyle w:val="a6"/>
        <w:numPr>
          <w:ilvl w:val="1"/>
          <w:numId w:val="6"/>
        </w:numPr>
        <w:tabs>
          <w:tab w:val="left" w:pos="1053"/>
          <w:tab w:val="left" w:pos="1055"/>
        </w:tabs>
        <w:spacing w:before="68"/>
        <w:rPr>
          <w:b/>
          <w:sz w:val="16"/>
        </w:rPr>
      </w:pPr>
      <w:r>
        <w:rPr>
          <w:b/>
          <w:sz w:val="16"/>
        </w:rPr>
        <w:t>ordered by wait time desc, waits desc (idle events</w:t>
      </w:r>
      <w:r>
        <w:rPr>
          <w:b/>
          <w:spacing w:val="-13"/>
          <w:sz w:val="16"/>
        </w:rPr>
        <w:t xml:space="preserve"> </w:t>
      </w:r>
      <w:r>
        <w:rPr>
          <w:b/>
          <w:sz w:val="16"/>
        </w:rPr>
        <w:t>last)</w:t>
      </w:r>
    </w:p>
    <w:p w:rsidR="00A12AEE" w:rsidRDefault="00A12AEE" w:rsidP="00A12AEE">
      <w:pPr>
        <w:rPr>
          <w:lang w:eastAsia="zh-CN"/>
        </w:rPr>
      </w:pPr>
      <w:r>
        <w:rPr>
          <w:rFonts w:ascii="宋体" w:eastAsia="宋体" w:hAnsi="宋体" w:cs="宋体" w:hint="eastAsia"/>
          <w:lang w:eastAsia="zh-CN"/>
        </w:rPr>
        <w:t>查询所有等待事件及其属性：</w:t>
      </w:r>
    </w:p>
    <w:p w:rsidR="00A12AEE" w:rsidRPr="00586182" w:rsidRDefault="00A12AEE" w:rsidP="00A12AEE">
      <w:pPr>
        <w:spacing w:before="79"/>
        <w:ind w:left="753"/>
        <w:rPr>
          <w:sz w:val="20"/>
        </w:rPr>
      </w:pPr>
      <w:r>
        <w:rPr>
          <w:color w:val="000080"/>
          <w:sz w:val="20"/>
        </w:rPr>
        <w:t>select event#, name, parameter1, parameter2, parameter3 from v$event_name order by name;</w:t>
      </w:r>
    </w:p>
    <w:p w:rsidR="00A12AEE" w:rsidRDefault="00A12AEE" w:rsidP="00A12AEE">
      <w:pPr>
        <w:pStyle w:val="a6"/>
        <w:numPr>
          <w:ilvl w:val="0"/>
          <w:numId w:val="5"/>
        </w:numPr>
        <w:tabs>
          <w:tab w:val="left" w:pos="848"/>
        </w:tabs>
        <w:spacing w:before="1"/>
        <w:ind w:hanging="515"/>
        <w:rPr>
          <w:rFonts w:ascii="宋体" w:eastAsia="宋体"/>
          <w:sz w:val="20"/>
        </w:rPr>
      </w:pPr>
      <w:r>
        <w:rPr>
          <w:rFonts w:ascii="宋体" w:eastAsia="宋体" w:hint="eastAsia"/>
          <w:spacing w:val="-17"/>
          <w:sz w:val="20"/>
        </w:rPr>
        <w:t xml:space="preserve">查询 </w:t>
      </w:r>
      <w:r>
        <w:rPr>
          <w:sz w:val="20"/>
        </w:rPr>
        <w:t>Oracle</w:t>
      </w:r>
      <w:r>
        <w:rPr>
          <w:spacing w:val="-1"/>
          <w:sz w:val="20"/>
        </w:rPr>
        <w:t xml:space="preserve"> </w:t>
      </w:r>
      <w:r>
        <w:rPr>
          <w:sz w:val="20"/>
        </w:rPr>
        <w:t>10gR1</w:t>
      </w:r>
      <w:r>
        <w:rPr>
          <w:spacing w:val="-7"/>
          <w:sz w:val="20"/>
        </w:rPr>
        <w:t xml:space="preserve"> </w:t>
      </w:r>
      <w:r>
        <w:rPr>
          <w:rFonts w:ascii="宋体" w:eastAsia="宋体" w:hint="eastAsia"/>
          <w:spacing w:val="-13"/>
          <w:sz w:val="20"/>
        </w:rPr>
        <w:t xml:space="preserve">提供的 </w:t>
      </w:r>
      <w:r>
        <w:rPr>
          <w:sz w:val="20"/>
        </w:rPr>
        <w:t>12</w:t>
      </w:r>
      <w:r>
        <w:rPr>
          <w:spacing w:val="-7"/>
          <w:sz w:val="20"/>
        </w:rPr>
        <w:t xml:space="preserve"> </w:t>
      </w:r>
      <w:r>
        <w:rPr>
          <w:rFonts w:ascii="宋体" w:eastAsia="宋体" w:hint="eastAsia"/>
          <w:sz w:val="20"/>
        </w:rPr>
        <w:t>个等待事件类：</w:t>
      </w:r>
    </w:p>
    <w:p w:rsidR="00A12AEE" w:rsidRPr="00586182" w:rsidRDefault="00A12AEE" w:rsidP="00A12AEE">
      <w:pPr>
        <w:spacing w:before="79" w:line="326" w:lineRule="auto"/>
        <w:ind w:left="333" w:firstLine="420"/>
        <w:rPr>
          <w:sz w:val="20"/>
        </w:rPr>
      </w:pPr>
      <w:r>
        <w:rPr>
          <w:sz w:val="20"/>
        </w:rPr>
        <w:t>select wait_class#, wait_class_id, wait_class from v$event_name group by wait_class#, wait_class_id, wait_class order by wait_class#;</w:t>
      </w:r>
    </w:p>
    <w:p w:rsidR="00A12AEE" w:rsidRPr="00586182" w:rsidRDefault="00A12AEE" w:rsidP="00A12AEE">
      <w:pPr>
        <w:ind w:left="753"/>
        <w:rPr>
          <w:sz w:val="20"/>
        </w:rPr>
      </w:pPr>
      <w:r>
        <w:rPr>
          <w:sz w:val="20"/>
        </w:rPr>
        <w:t>wait_event.doc</w:t>
      </w:r>
    </w:p>
    <w:p w:rsidR="00A12AEE" w:rsidRPr="00586182" w:rsidRDefault="00A12AEE" w:rsidP="00A12AEE">
      <w:pPr>
        <w:spacing w:before="1"/>
        <w:ind w:left="694"/>
        <w:rPr>
          <w:rFonts w:ascii="Microsoft JhengHei" w:eastAsia="Microsoft JhengHei"/>
          <w:b/>
          <w:sz w:val="21"/>
        </w:rPr>
      </w:pPr>
      <w:r>
        <w:rPr>
          <w:rFonts w:ascii="Microsoft JhengHei" w:eastAsia="Microsoft JhengHei" w:hint="eastAsia"/>
          <w:b/>
          <w:sz w:val="21"/>
        </w:rPr>
        <w:t>下面显示的内容可能来自下面几个视图</w:t>
      </w:r>
    </w:p>
    <w:p w:rsidR="00A12AEE" w:rsidRPr="00586182" w:rsidRDefault="00A12AEE" w:rsidP="00A12AEE">
      <w:pPr>
        <w:ind w:left="694"/>
        <w:jc w:val="both"/>
        <w:rPr>
          <w:rFonts w:ascii="宋体" w:eastAsia="宋体"/>
          <w:sz w:val="21"/>
        </w:rPr>
      </w:pPr>
      <w:r>
        <w:rPr>
          <w:b/>
          <w:color w:val="0000FF"/>
          <w:sz w:val="21"/>
        </w:rPr>
        <w:t xml:space="preserve">V$EVENT_NAME </w:t>
      </w:r>
      <w:r>
        <w:rPr>
          <w:rFonts w:ascii="宋体" w:eastAsia="宋体" w:hint="eastAsia"/>
          <w:sz w:val="21"/>
        </w:rPr>
        <w:t>视图包含所有为数据库实例定义的等待事件。</w:t>
      </w:r>
    </w:p>
    <w:p w:rsidR="00A12AEE" w:rsidRPr="00586182" w:rsidRDefault="00A12AEE" w:rsidP="00A12AEE">
      <w:pPr>
        <w:ind w:left="694"/>
        <w:jc w:val="both"/>
        <w:rPr>
          <w:rFonts w:ascii="宋体" w:eastAsia="宋体"/>
          <w:sz w:val="21"/>
        </w:rPr>
      </w:pPr>
      <w:r>
        <w:rPr>
          <w:b/>
          <w:color w:val="0000FF"/>
          <w:sz w:val="21"/>
        </w:rPr>
        <w:t xml:space="preserve">V$SYSTEM_EVENT </w:t>
      </w:r>
      <w:r>
        <w:rPr>
          <w:rFonts w:ascii="宋体" w:eastAsia="宋体" w:hint="eastAsia"/>
          <w:sz w:val="21"/>
        </w:rPr>
        <w:t xml:space="preserve">视图显示自从实例启动后，所有 </w:t>
      </w:r>
      <w:r>
        <w:rPr>
          <w:sz w:val="21"/>
        </w:rPr>
        <w:t xml:space="preserve">Oracle </w:t>
      </w:r>
      <w:r>
        <w:rPr>
          <w:rFonts w:ascii="宋体" w:eastAsia="宋体" w:hint="eastAsia"/>
          <w:sz w:val="21"/>
        </w:rPr>
        <w:t>会话遇到的所有等待事件的总计统计。</w:t>
      </w:r>
    </w:p>
    <w:p w:rsidR="00A12AEE" w:rsidRPr="00586182" w:rsidRDefault="00A12AEE" w:rsidP="00A12AEE">
      <w:pPr>
        <w:spacing w:line="278" w:lineRule="auto"/>
        <w:ind w:left="694" w:right="371"/>
        <w:jc w:val="both"/>
        <w:rPr>
          <w:rFonts w:ascii="宋体" w:eastAsia="宋体"/>
          <w:sz w:val="21"/>
          <w:lang w:eastAsia="zh-CN"/>
        </w:rPr>
      </w:pPr>
      <w:r>
        <w:rPr>
          <w:b/>
          <w:color w:val="0000FF"/>
          <w:sz w:val="21"/>
        </w:rPr>
        <w:t>V$SESSION_EVENT</w:t>
      </w:r>
      <w:r>
        <w:rPr>
          <w:b/>
          <w:color w:val="0000FF"/>
          <w:spacing w:val="54"/>
          <w:sz w:val="21"/>
        </w:rPr>
        <w:t xml:space="preserve"> </w:t>
      </w:r>
      <w:r>
        <w:rPr>
          <w:rFonts w:ascii="宋体" w:eastAsia="宋体" w:hint="eastAsia"/>
          <w:spacing w:val="12"/>
          <w:sz w:val="21"/>
        </w:rPr>
        <w:t>视图包含当前连接到实例的所有会话的总计等待事件统计。</w:t>
      </w:r>
      <w:r>
        <w:rPr>
          <w:rFonts w:ascii="宋体" w:eastAsia="宋体" w:hint="eastAsia"/>
          <w:spacing w:val="12"/>
          <w:sz w:val="21"/>
          <w:lang w:eastAsia="zh-CN"/>
        </w:rPr>
        <w:t>该视图包含了</w:t>
      </w:r>
      <w:r>
        <w:rPr>
          <w:spacing w:val="12"/>
          <w:sz w:val="21"/>
          <w:lang w:eastAsia="zh-CN"/>
        </w:rPr>
        <w:t xml:space="preserve">V$SYSTEM_EVENT </w:t>
      </w:r>
      <w:r>
        <w:rPr>
          <w:rFonts w:ascii="宋体" w:eastAsia="宋体" w:hint="eastAsia"/>
          <w:spacing w:val="-5"/>
          <w:sz w:val="21"/>
          <w:lang w:eastAsia="zh-CN"/>
        </w:rPr>
        <w:t>视图中出现的所有列。它记录会话中每一个等待事件的总等待次数、已等待时间</w:t>
      </w:r>
      <w:r>
        <w:rPr>
          <w:rFonts w:ascii="宋体" w:eastAsia="宋体" w:hint="eastAsia"/>
          <w:spacing w:val="-10"/>
          <w:sz w:val="21"/>
          <w:lang w:eastAsia="zh-CN"/>
        </w:rPr>
        <w:t>和最大等待时间。</w:t>
      </w:r>
      <w:r>
        <w:rPr>
          <w:sz w:val="21"/>
          <w:lang w:eastAsia="zh-CN"/>
        </w:rPr>
        <w:t xml:space="preserve">SID </w:t>
      </w:r>
      <w:r>
        <w:rPr>
          <w:rFonts w:ascii="宋体" w:eastAsia="宋体" w:hint="eastAsia"/>
          <w:spacing w:val="-7"/>
          <w:sz w:val="21"/>
          <w:lang w:eastAsia="zh-CN"/>
        </w:rPr>
        <w:t xml:space="preserve">列标识出独立的会话。每个会话中每个事件的最大等待时间在 </w:t>
      </w:r>
      <w:r>
        <w:rPr>
          <w:sz w:val="21"/>
          <w:lang w:eastAsia="zh-CN"/>
        </w:rPr>
        <w:t xml:space="preserve">MAX_WAIT </w:t>
      </w:r>
      <w:r>
        <w:rPr>
          <w:rFonts w:ascii="宋体" w:eastAsia="宋体" w:hint="eastAsia"/>
          <w:spacing w:val="-6"/>
          <w:sz w:val="21"/>
          <w:lang w:eastAsia="zh-CN"/>
        </w:rPr>
        <w:t>列中</w:t>
      </w:r>
      <w:r>
        <w:rPr>
          <w:rFonts w:ascii="宋体" w:eastAsia="宋体" w:hint="eastAsia"/>
          <w:spacing w:val="-13"/>
          <w:sz w:val="21"/>
          <w:lang w:eastAsia="zh-CN"/>
        </w:rPr>
        <w:t xml:space="preserve">追踪。通过用 </w:t>
      </w:r>
      <w:r>
        <w:rPr>
          <w:sz w:val="21"/>
          <w:lang w:eastAsia="zh-CN"/>
        </w:rPr>
        <w:t xml:space="preserve">SID </w:t>
      </w:r>
      <w:r>
        <w:rPr>
          <w:rFonts w:ascii="宋体" w:eastAsia="宋体" w:hint="eastAsia"/>
          <w:spacing w:val="25"/>
          <w:sz w:val="21"/>
          <w:lang w:eastAsia="zh-CN"/>
        </w:rPr>
        <w:t>列将</w:t>
      </w:r>
      <w:r>
        <w:rPr>
          <w:sz w:val="21"/>
          <w:lang w:eastAsia="zh-CN"/>
        </w:rPr>
        <w:t xml:space="preserve">V$SESSION_EVENT </w:t>
      </w:r>
      <w:r>
        <w:rPr>
          <w:rFonts w:ascii="宋体" w:eastAsia="宋体" w:hint="eastAsia"/>
          <w:spacing w:val="-14"/>
          <w:sz w:val="21"/>
          <w:lang w:eastAsia="zh-CN"/>
        </w:rPr>
        <w:t xml:space="preserve">视图和 </w:t>
      </w:r>
      <w:r>
        <w:rPr>
          <w:sz w:val="21"/>
          <w:lang w:eastAsia="zh-CN"/>
        </w:rPr>
        <w:t xml:space="preserve">V$SESSION </w:t>
      </w:r>
      <w:r>
        <w:rPr>
          <w:rFonts w:ascii="宋体" w:eastAsia="宋体" w:hint="eastAsia"/>
          <w:spacing w:val="-4"/>
          <w:sz w:val="21"/>
          <w:lang w:eastAsia="zh-CN"/>
        </w:rPr>
        <w:t>视图结合起来，可得到有关会话和用户的更多信息。</w:t>
      </w:r>
    </w:p>
    <w:p w:rsidR="00A12AEE" w:rsidRPr="00586182" w:rsidRDefault="00A12AEE" w:rsidP="00A12AEE">
      <w:pPr>
        <w:spacing w:line="278" w:lineRule="auto"/>
        <w:ind w:left="694" w:right="372"/>
        <w:jc w:val="both"/>
        <w:rPr>
          <w:rFonts w:ascii="宋体" w:eastAsia="宋体"/>
          <w:sz w:val="21"/>
          <w:lang w:eastAsia="zh-CN"/>
        </w:rPr>
      </w:pPr>
      <w:r>
        <w:rPr>
          <w:b/>
          <w:color w:val="0000FF"/>
          <w:sz w:val="21"/>
          <w:lang w:eastAsia="zh-CN"/>
        </w:rPr>
        <w:t xml:space="preserve">V$SESSION_WAIT </w:t>
      </w:r>
      <w:r>
        <w:rPr>
          <w:rFonts w:ascii="宋体" w:eastAsia="宋体" w:hint="eastAsia"/>
          <w:sz w:val="21"/>
          <w:lang w:eastAsia="zh-CN"/>
        </w:rPr>
        <w:t>视图提供关于每个会话正在等待的事件或资源的详细信息。该视图在任何给定时间，只包含每个会话的一行活动的或不活动的信息。</w:t>
      </w:r>
    </w:p>
    <w:p w:rsidR="00A12AEE" w:rsidRDefault="00A12AEE" w:rsidP="00A12AEE">
      <w:pPr>
        <w:rPr>
          <w:lang w:eastAsia="zh-CN"/>
        </w:rPr>
      </w:pPr>
      <w:r>
        <w:rPr>
          <w:rFonts w:ascii="宋体" w:eastAsia="宋体" w:hAnsi="宋体" w:cs="宋体" w:hint="eastAsia"/>
          <w:spacing w:val="-18"/>
          <w:lang w:eastAsia="zh-CN"/>
        </w:rPr>
        <w:t>自从</w:t>
      </w:r>
      <w:r>
        <w:rPr>
          <w:spacing w:val="-18"/>
          <w:lang w:eastAsia="zh-CN"/>
        </w:rPr>
        <w:t xml:space="preserve"> </w:t>
      </w:r>
      <w:r>
        <w:rPr>
          <w:lang w:eastAsia="zh-CN"/>
        </w:rPr>
        <w:t xml:space="preserve">OWI </w:t>
      </w:r>
      <w:r>
        <w:rPr>
          <w:rFonts w:ascii="微软雅黑" w:eastAsia="微软雅黑" w:hAnsi="微软雅黑" w:cs="微软雅黑" w:hint="eastAsia"/>
          <w:spacing w:val="51"/>
          <w:lang w:eastAsia="zh-CN"/>
        </w:rPr>
        <w:t>在</w:t>
      </w:r>
      <w:r>
        <w:rPr>
          <w:lang w:eastAsia="zh-CN"/>
        </w:rPr>
        <w:t xml:space="preserve">Oracle 7.0.12 </w:t>
      </w:r>
      <w:r>
        <w:rPr>
          <w:rFonts w:ascii="微软雅黑" w:eastAsia="微软雅黑" w:hAnsi="微软雅黑" w:cs="微软雅黑" w:hint="eastAsia"/>
          <w:spacing w:val="-5"/>
          <w:lang w:eastAsia="zh-CN"/>
        </w:rPr>
        <w:t>中引入后，就具有下来</w:t>
      </w:r>
      <w:r>
        <w:rPr>
          <w:spacing w:val="-5"/>
          <w:lang w:eastAsia="zh-CN"/>
        </w:rPr>
        <w:t xml:space="preserve"> </w:t>
      </w:r>
      <w:r>
        <w:rPr>
          <w:lang w:eastAsia="zh-CN"/>
        </w:rPr>
        <w:t xml:space="preserve">4 </w:t>
      </w:r>
      <w:r>
        <w:rPr>
          <w:rFonts w:ascii="微软雅黑" w:eastAsia="微软雅黑" w:hAnsi="微软雅黑" w:cs="微软雅黑" w:hint="eastAsia"/>
          <w:spacing w:val="-27"/>
          <w:lang w:eastAsia="zh-CN"/>
        </w:rPr>
        <w:t>个</w:t>
      </w:r>
      <w:r>
        <w:rPr>
          <w:spacing w:val="-27"/>
          <w:lang w:eastAsia="zh-CN"/>
        </w:rPr>
        <w:t xml:space="preserve"> </w:t>
      </w:r>
      <w:r>
        <w:rPr>
          <w:lang w:eastAsia="zh-CN"/>
        </w:rPr>
        <w:t>V$</w:t>
      </w:r>
      <w:r>
        <w:rPr>
          <w:rFonts w:ascii="微软雅黑" w:eastAsia="微软雅黑" w:hAnsi="微软雅黑" w:cs="微软雅黑" w:hint="eastAsia"/>
          <w:lang w:eastAsia="zh-CN"/>
        </w:rPr>
        <w:t>视图：</w:t>
      </w:r>
    </w:p>
    <w:p w:rsidR="00A12AEE" w:rsidRDefault="00A12AEE" w:rsidP="00A12AEE">
      <w:pPr>
        <w:pStyle w:val="a6"/>
        <w:numPr>
          <w:ilvl w:val="1"/>
          <w:numId w:val="5"/>
        </w:numPr>
        <w:tabs>
          <w:tab w:val="left" w:pos="1173"/>
          <w:tab w:val="left" w:pos="1174"/>
        </w:tabs>
        <w:spacing w:before="62"/>
        <w:ind w:left="1173" w:hanging="421"/>
        <w:rPr>
          <w:rFonts w:ascii="Symbol" w:hAnsi="Symbol"/>
          <w:sz w:val="21"/>
        </w:rPr>
      </w:pPr>
      <w:r>
        <w:rPr>
          <w:sz w:val="21"/>
        </w:rPr>
        <w:t>V$EVENT_NAME</w:t>
      </w:r>
    </w:p>
    <w:p w:rsidR="00A12AEE" w:rsidRDefault="00A12AEE" w:rsidP="00A12AEE">
      <w:pPr>
        <w:pStyle w:val="a6"/>
        <w:numPr>
          <w:ilvl w:val="1"/>
          <w:numId w:val="5"/>
        </w:numPr>
        <w:tabs>
          <w:tab w:val="left" w:pos="1173"/>
          <w:tab w:val="left" w:pos="1174"/>
        </w:tabs>
        <w:spacing w:before="55"/>
        <w:ind w:left="1173" w:hanging="421"/>
        <w:rPr>
          <w:rFonts w:ascii="Symbol" w:hAnsi="Symbol"/>
          <w:sz w:val="21"/>
        </w:rPr>
      </w:pPr>
      <w:r>
        <w:rPr>
          <w:color w:val="FF0000"/>
          <w:sz w:val="21"/>
        </w:rPr>
        <w:t>V$SESSION_WAIT</w:t>
      </w:r>
    </w:p>
    <w:p w:rsidR="00A12AEE" w:rsidRDefault="00A12AEE" w:rsidP="00A12AEE">
      <w:pPr>
        <w:pStyle w:val="a6"/>
        <w:numPr>
          <w:ilvl w:val="1"/>
          <w:numId w:val="5"/>
        </w:numPr>
        <w:tabs>
          <w:tab w:val="left" w:pos="1173"/>
          <w:tab w:val="left" w:pos="1174"/>
        </w:tabs>
        <w:spacing w:before="55"/>
        <w:ind w:left="1173" w:hanging="421"/>
        <w:rPr>
          <w:rFonts w:ascii="Symbol" w:hAnsi="Symbol"/>
          <w:sz w:val="21"/>
        </w:rPr>
      </w:pPr>
      <w:r>
        <w:rPr>
          <w:color w:val="FF0000"/>
          <w:sz w:val="21"/>
        </w:rPr>
        <w:t>V$SESSION_EVENT</w:t>
      </w:r>
    </w:p>
    <w:p w:rsidR="00A12AEE" w:rsidRDefault="00A12AEE" w:rsidP="00A12AEE">
      <w:pPr>
        <w:pStyle w:val="a6"/>
        <w:numPr>
          <w:ilvl w:val="1"/>
          <w:numId w:val="5"/>
        </w:numPr>
        <w:tabs>
          <w:tab w:val="left" w:pos="1173"/>
          <w:tab w:val="left" w:pos="1174"/>
        </w:tabs>
        <w:spacing w:before="76"/>
        <w:ind w:left="1174"/>
        <w:rPr>
          <w:rFonts w:ascii="Symbol" w:hAnsi="Symbol"/>
          <w:sz w:val="21"/>
        </w:rPr>
      </w:pPr>
      <w:r>
        <w:rPr>
          <w:color w:val="FF0000"/>
          <w:sz w:val="21"/>
        </w:rPr>
        <w:t>V$SYSTEM_EVENT</w:t>
      </w:r>
    </w:p>
    <w:p w:rsidR="00A12AEE" w:rsidRDefault="00A12AEE" w:rsidP="00A12AEE">
      <w:pPr>
        <w:spacing w:before="35"/>
        <w:ind w:left="754"/>
        <w:rPr>
          <w:rFonts w:ascii="宋体" w:eastAsia="宋体"/>
          <w:sz w:val="21"/>
          <w:lang w:eastAsia="zh-CN"/>
        </w:rPr>
      </w:pPr>
      <w:r>
        <w:rPr>
          <w:rFonts w:ascii="宋体" w:eastAsia="宋体" w:hint="eastAsia"/>
          <w:sz w:val="21"/>
          <w:lang w:eastAsia="zh-CN"/>
        </w:rPr>
        <w:t>除了这些等待事件视图之外，</w:t>
      </w:r>
      <w:r>
        <w:rPr>
          <w:sz w:val="21"/>
          <w:lang w:eastAsia="zh-CN"/>
        </w:rPr>
        <w:t xml:space="preserve">Oracle 10gR1 </w:t>
      </w:r>
      <w:r>
        <w:rPr>
          <w:rFonts w:ascii="宋体" w:eastAsia="宋体" w:hint="eastAsia"/>
          <w:sz w:val="21"/>
          <w:lang w:eastAsia="zh-CN"/>
        </w:rPr>
        <w:t>中引入了下列新视图以从多个角度显示等待信息：</w:t>
      </w:r>
    </w:p>
    <w:p w:rsidR="00A12AEE" w:rsidRDefault="00A12AEE" w:rsidP="00A12AEE">
      <w:pPr>
        <w:pStyle w:val="a6"/>
        <w:numPr>
          <w:ilvl w:val="1"/>
          <w:numId w:val="5"/>
        </w:numPr>
        <w:tabs>
          <w:tab w:val="left" w:pos="1174"/>
          <w:tab w:val="left" w:pos="1175"/>
        </w:tabs>
        <w:spacing w:before="62"/>
        <w:ind w:left="1174" w:hanging="421"/>
        <w:rPr>
          <w:rFonts w:ascii="Symbol" w:hAnsi="Symbol"/>
          <w:sz w:val="21"/>
        </w:rPr>
      </w:pPr>
      <w:r>
        <w:rPr>
          <w:sz w:val="21"/>
        </w:rPr>
        <w:t>V$SYSTEM_WAIT_CLASS</w:t>
      </w:r>
    </w:p>
    <w:p w:rsidR="00A12AEE" w:rsidRDefault="00A12AEE" w:rsidP="00A12AEE">
      <w:pPr>
        <w:pStyle w:val="a6"/>
        <w:numPr>
          <w:ilvl w:val="1"/>
          <w:numId w:val="5"/>
        </w:numPr>
        <w:tabs>
          <w:tab w:val="left" w:pos="1174"/>
          <w:tab w:val="left" w:pos="1175"/>
        </w:tabs>
        <w:spacing w:before="55"/>
        <w:ind w:left="1174" w:hanging="421"/>
        <w:rPr>
          <w:rFonts w:ascii="Symbol" w:hAnsi="Symbol"/>
          <w:sz w:val="21"/>
        </w:rPr>
      </w:pPr>
      <w:r>
        <w:rPr>
          <w:sz w:val="21"/>
        </w:rPr>
        <w:t>V$SESSION_WAIT_CLASS</w:t>
      </w:r>
    </w:p>
    <w:p w:rsidR="00A12AEE" w:rsidRDefault="00A12AEE" w:rsidP="00A12AEE">
      <w:pPr>
        <w:pStyle w:val="a6"/>
        <w:numPr>
          <w:ilvl w:val="1"/>
          <w:numId w:val="5"/>
        </w:numPr>
        <w:tabs>
          <w:tab w:val="left" w:pos="1174"/>
          <w:tab w:val="left" w:pos="1175"/>
        </w:tabs>
        <w:spacing w:before="55"/>
        <w:ind w:left="1174" w:hanging="421"/>
        <w:rPr>
          <w:rFonts w:ascii="Symbol" w:hAnsi="Symbol"/>
          <w:sz w:val="21"/>
        </w:rPr>
      </w:pPr>
      <w:r>
        <w:rPr>
          <w:sz w:val="21"/>
        </w:rPr>
        <w:t>V$SESSION_WAIT_HISTORY</w:t>
      </w:r>
    </w:p>
    <w:p w:rsidR="00A12AEE" w:rsidRDefault="00A12AEE" w:rsidP="00A12AEE">
      <w:pPr>
        <w:pStyle w:val="a6"/>
        <w:numPr>
          <w:ilvl w:val="1"/>
          <w:numId w:val="5"/>
        </w:numPr>
        <w:tabs>
          <w:tab w:val="left" w:pos="1174"/>
          <w:tab w:val="left" w:pos="1175"/>
        </w:tabs>
        <w:spacing w:before="55"/>
        <w:ind w:left="1174" w:hanging="421"/>
        <w:rPr>
          <w:rFonts w:ascii="Symbol" w:hAnsi="Symbol"/>
          <w:sz w:val="21"/>
        </w:rPr>
      </w:pPr>
      <w:r>
        <w:rPr>
          <w:sz w:val="21"/>
        </w:rPr>
        <w:t>V$EVENT_HISTOGRAM</w:t>
      </w:r>
    </w:p>
    <w:p w:rsidR="00A12AEE" w:rsidRDefault="00A12AEE" w:rsidP="00A12AEE">
      <w:pPr>
        <w:pStyle w:val="a6"/>
        <w:numPr>
          <w:ilvl w:val="1"/>
          <w:numId w:val="5"/>
        </w:numPr>
        <w:tabs>
          <w:tab w:val="left" w:pos="1174"/>
          <w:tab w:val="left" w:pos="1175"/>
        </w:tabs>
        <w:spacing w:before="55"/>
        <w:ind w:left="1174" w:hanging="421"/>
        <w:rPr>
          <w:rFonts w:ascii="Symbol" w:hAnsi="Symbol"/>
          <w:sz w:val="21"/>
        </w:rPr>
      </w:pPr>
      <w:r>
        <w:rPr>
          <w:sz w:val="21"/>
        </w:rPr>
        <w:t>V$ACTIVE_SESSION_HISTORY</w:t>
      </w:r>
    </w:p>
    <w:p w:rsidR="00A12AEE" w:rsidRDefault="00A12AEE" w:rsidP="00A12AEE">
      <w:pPr>
        <w:spacing w:before="35" w:line="278" w:lineRule="auto"/>
        <w:ind w:left="334" w:right="325" w:firstLine="420"/>
        <w:rPr>
          <w:rFonts w:ascii="宋体" w:eastAsia="宋体"/>
          <w:sz w:val="21"/>
        </w:rPr>
      </w:pPr>
      <w:r>
        <w:rPr>
          <w:rFonts w:ascii="宋体" w:eastAsia="宋体" w:hint="eastAsia"/>
          <w:sz w:val="21"/>
        </w:rPr>
        <w:t>然而，</w:t>
      </w:r>
      <w:r>
        <w:rPr>
          <w:sz w:val="21"/>
        </w:rPr>
        <w:t>V$SESSION_WAIT</w:t>
      </w:r>
      <w:r>
        <w:rPr>
          <w:rFonts w:ascii="宋体" w:eastAsia="宋体" w:hint="eastAsia"/>
          <w:sz w:val="21"/>
        </w:rPr>
        <w:t>、</w:t>
      </w:r>
      <w:r>
        <w:rPr>
          <w:sz w:val="21"/>
        </w:rPr>
        <w:t xml:space="preserve">V$SESSION_WAIT </w:t>
      </w:r>
      <w:r>
        <w:rPr>
          <w:rFonts w:ascii="宋体" w:eastAsia="宋体" w:hint="eastAsia"/>
          <w:spacing w:val="-30"/>
          <w:sz w:val="21"/>
        </w:rPr>
        <w:t xml:space="preserve">和 </w:t>
      </w:r>
      <w:r>
        <w:rPr>
          <w:sz w:val="21"/>
        </w:rPr>
        <w:t xml:space="preserve">V$SESSION_WAIT </w:t>
      </w:r>
      <w:r>
        <w:rPr>
          <w:rFonts w:ascii="宋体" w:eastAsia="宋体" w:hint="eastAsia"/>
          <w:spacing w:val="-15"/>
          <w:sz w:val="21"/>
        </w:rPr>
        <w:t xml:space="preserve">仍然是 </w:t>
      </w:r>
      <w:r>
        <w:rPr>
          <w:sz w:val="21"/>
        </w:rPr>
        <w:t xml:space="preserve">3 </w:t>
      </w:r>
      <w:r>
        <w:rPr>
          <w:rFonts w:ascii="宋体" w:eastAsia="宋体" w:hint="eastAsia"/>
          <w:sz w:val="21"/>
        </w:rPr>
        <w:t>个重要的视图，它们提供了不同粒度级的等待事件统计和计时信息。三者的关系如下：</w:t>
      </w:r>
    </w:p>
    <w:p w:rsidR="00A12AEE" w:rsidRDefault="00A12AEE" w:rsidP="00A12AEE">
      <w:pPr>
        <w:spacing w:before="19"/>
        <w:ind w:left="754"/>
        <w:rPr>
          <w:sz w:val="21"/>
        </w:rPr>
      </w:pPr>
      <w:r>
        <w:rPr>
          <w:sz w:val="21"/>
        </w:rPr>
        <w:t xml:space="preserve">V$SESSION_WAIT </w:t>
      </w:r>
      <w:r>
        <w:rPr>
          <w:rFonts w:ascii="Symbol" w:hAnsi="Symbol"/>
          <w:color w:val="0000FF"/>
          <w:sz w:val="21"/>
        </w:rPr>
        <w:t></w:t>
      </w:r>
      <w:r>
        <w:rPr>
          <w:rFonts w:ascii="Times New Roman" w:hAnsi="Times New Roman"/>
          <w:color w:val="0000FF"/>
          <w:sz w:val="21"/>
        </w:rPr>
        <w:t xml:space="preserve"> </w:t>
      </w:r>
      <w:r>
        <w:rPr>
          <w:sz w:val="21"/>
        </w:rPr>
        <w:t xml:space="preserve">V$SESSION_EVENT </w:t>
      </w:r>
      <w:r>
        <w:rPr>
          <w:rFonts w:ascii="Symbol" w:hAnsi="Symbol"/>
          <w:color w:val="0000FF"/>
          <w:sz w:val="21"/>
        </w:rPr>
        <w:t></w:t>
      </w:r>
      <w:r>
        <w:rPr>
          <w:rFonts w:ascii="Times New Roman" w:hAnsi="Times New Roman"/>
          <w:color w:val="0000FF"/>
          <w:sz w:val="21"/>
        </w:rPr>
        <w:t xml:space="preserve"> </w:t>
      </w:r>
      <w:r>
        <w:rPr>
          <w:sz w:val="21"/>
        </w:rPr>
        <w:t>V$SYSTEM_EVENT</w:t>
      </w:r>
    </w:p>
    <w:tbl>
      <w:tblPr>
        <w:tblStyle w:val="TableNormal"/>
        <w:tblW w:w="0" w:type="auto"/>
        <w:tblInd w:w="254"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25"/>
        <w:gridCol w:w="3405"/>
        <w:gridCol w:w="27"/>
        <w:gridCol w:w="775"/>
        <w:gridCol w:w="27"/>
        <w:gridCol w:w="987"/>
        <w:gridCol w:w="27"/>
        <w:gridCol w:w="1300"/>
        <w:gridCol w:w="27"/>
        <w:gridCol w:w="1032"/>
        <w:gridCol w:w="27"/>
        <w:gridCol w:w="842"/>
      </w:tblGrid>
      <w:tr w:rsidR="00A12AEE" w:rsidTr="004A0128">
        <w:trPr>
          <w:gridBefore w:val="1"/>
          <w:wBefore w:w="25" w:type="dxa"/>
          <w:trHeight w:val="683"/>
        </w:trPr>
        <w:tc>
          <w:tcPr>
            <w:tcW w:w="3432" w:type="dxa"/>
            <w:gridSpan w:val="2"/>
            <w:tcBorders>
              <w:left w:val="double" w:sz="3" w:space="0" w:color="F0F0F0"/>
            </w:tcBorders>
            <w:shd w:val="clear" w:color="auto" w:fill="0066CC"/>
          </w:tcPr>
          <w:p w:rsidR="00A12AEE" w:rsidRDefault="00A12AEE" w:rsidP="004A0128">
            <w:pPr>
              <w:pStyle w:val="TableParagraph"/>
              <w:spacing w:before="11"/>
              <w:jc w:val="left"/>
              <w:rPr>
                <w:sz w:val="20"/>
              </w:rPr>
            </w:pPr>
          </w:p>
          <w:p w:rsidR="00A12AEE" w:rsidRDefault="00A12AEE" w:rsidP="004A0128">
            <w:pPr>
              <w:pStyle w:val="TableParagraph"/>
              <w:spacing w:before="0"/>
              <w:ind w:left="1453" w:right="1449"/>
              <w:jc w:val="center"/>
              <w:rPr>
                <w:b/>
                <w:sz w:val="16"/>
              </w:rPr>
            </w:pPr>
            <w:r>
              <w:rPr>
                <w:b/>
                <w:color w:val="FFFFFF"/>
                <w:sz w:val="16"/>
              </w:rPr>
              <w:t>Event</w:t>
            </w:r>
          </w:p>
        </w:tc>
        <w:tc>
          <w:tcPr>
            <w:tcW w:w="802" w:type="dxa"/>
            <w:gridSpan w:val="2"/>
            <w:tcBorders>
              <w:right w:val="double" w:sz="3" w:space="0" w:color="A1A1A1"/>
            </w:tcBorders>
            <w:shd w:val="clear" w:color="auto" w:fill="0066CC"/>
          </w:tcPr>
          <w:p w:rsidR="00A12AEE" w:rsidRDefault="00A12AEE" w:rsidP="004A0128">
            <w:pPr>
              <w:pStyle w:val="TableParagraph"/>
              <w:spacing w:before="11"/>
              <w:jc w:val="left"/>
              <w:rPr>
                <w:sz w:val="20"/>
              </w:rPr>
            </w:pPr>
          </w:p>
          <w:p w:rsidR="00A12AEE" w:rsidRDefault="00A12AEE" w:rsidP="004A0128">
            <w:pPr>
              <w:pStyle w:val="TableParagraph"/>
              <w:spacing w:before="0"/>
              <w:ind w:left="177"/>
              <w:jc w:val="left"/>
              <w:rPr>
                <w:b/>
                <w:sz w:val="16"/>
              </w:rPr>
            </w:pPr>
            <w:r>
              <w:rPr>
                <w:b/>
                <w:color w:val="FFFFFF"/>
                <w:sz w:val="16"/>
              </w:rPr>
              <w:t>Waits</w:t>
            </w:r>
          </w:p>
        </w:tc>
        <w:tc>
          <w:tcPr>
            <w:tcW w:w="1014" w:type="dxa"/>
            <w:gridSpan w:val="2"/>
            <w:tcBorders>
              <w:left w:val="double" w:sz="3" w:space="0" w:color="A1A1A1"/>
              <w:right w:val="double" w:sz="3" w:space="0" w:color="A1A1A1"/>
            </w:tcBorders>
            <w:shd w:val="clear" w:color="auto" w:fill="0066CC"/>
          </w:tcPr>
          <w:p w:rsidR="00A12AEE" w:rsidRDefault="00A12AEE" w:rsidP="004A0128">
            <w:pPr>
              <w:pStyle w:val="TableParagraph"/>
              <w:spacing w:before="85"/>
              <w:ind w:left="229"/>
              <w:jc w:val="left"/>
              <w:rPr>
                <w:b/>
                <w:sz w:val="16"/>
              </w:rPr>
            </w:pPr>
            <w:r>
              <w:rPr>
                <w:b/>
                <w:color w:val="FFFFFF"/>
                <w:sz w:val="16"/>
              </w:rPr>
              <w:t>%Time</w:t>
            </w:r>
          </w:p>
          <w:p w:rsidR="00A12AEE" w:rsidRDefault="00A12AEE" w:rsidP="004A0128">
            <w:pPr>
              <w:pStyle w:val="TableParagraph"/>
              <w:spacing w:before="128"/>
              <w:ind w:left="292"/>
              <w:jc w:val="left"/>
              <w:rPr>
                <w:b/>
                <w:sz w:val="16"/>
              </w:rPr>
            </w:pPr>
            <w:r>
              <w:rPr>
                <w:b/>
                <w:color w:val="FFFFFF"/>
                <w:sz w:val="16"/>
              </w:rPr>
              <w:t>-outs</w:t>
            </w:r>
          </w:p>
        </w:tc>
        <w:tc>
          <w:tcPr>
            <w:tcW w:w="1327" w:type="dxa"/>
            <w:gridSpan w:val="2"/>
            <w:tcBorders>
              <w:left w:val="double" w:sz="3" w:space="0" w:color="A1A1A1"/>
              <w:right w:val="double" w:sz="3" w:space="0" w:color="A1A1A1"/>
            </w:tcBorders>
            <w:shd w:val="clear" w:color="auto" w:fill="0066CC"/>
          </w:tcPr>
          <w:p w:rsidR="00A12AEE" w:rsidRDefault="00A12AEE" w:rsidP="004A0128">
            <w:pPr>
              <w:pStyle w:val="TableParagraph"/>
              <w:spacing w:before="85"/>
              <w:ind w:left="273"/>
              <w:jc w:val="left"/>
              <w:rPr>
                <w:b/>
                <w:sz w:val="16"/>
              </w:rPr>
            </w:pPr>
            <w:r>
              <w:rPr>
                <w:b/>
                <w:color w:val="FFFFFF"/>
                <w:sz w:val="16"/>
              </w:rPr>
              <w:t>Total Wait</w:t>
            </w:r>
          </w:p>
          <w:p w:rsidR="00A12AEE" w:rsidRDefault="00A12AEE" w:rsidP="004A0128">
            <w:pPr>
              <w:pStyle w:val="TableParagraph"/>
              <w:spacing w:before="128"/>
              <w:ind w:left="337"/>
              <w:jc w:val="left"/>
              <w:rPr>
                <w:b/>
                <w:sz w:val="16"/>
              </w:rPr>
            </w:pPr>
            <w:r>
              <w:rPr>
                <w:b/>
                <w:color w:val="FFFFFF"/>
                <w:sz w:val="16"/>
              </w:rPr>
              <w:t>Time (s)</w:t>
            </w:r>
          </w:p>
        </w:tc>
        <w:tc>
          <w:tcPr>
            <w:tcW w:w="1059" w:type="dxa"/>
            <w:gridSpan w:val="2"/>
            <w:tcBorders>
              <w:left w:val="double" w:sz="3" w:space="0" w:color="A1A1A1"/>
              <w:right w:val="double" w:sz="3" w:space="0" w:color="A1A1A1"/>
            </w:tcBorders>
            <w:shd w:val="clear" w:color="auto" w:fill="0066CC"/>
          </w:tcPr>
          <w:p w:rsidR="00A12AEE" w:rsidRDefault="00A12AEE" w:rsidP="004A0128">
            <w:pPr>
              <w:pStyle w:val="TableParagraph"/>
              <w:spacing w:before="85"/>
              <w:ind w:left="160" w:right="140"/>
              <w:jc w:val="center"/>
              <w:rPr>
                <w:b/>
                <w:sz w:val="16"/>
              </w:rPr>
            </w:pPr>
            <w:r>
              <w:rPr>
                <w:b/>
                <w:color w:val="FFFFFF"/>
                <w:sz w:val="16"/>
              </w:rPr>
              <w:t>Avg wait</w:t>
            </w:r>
          </w:p>
          <w:p w:rsidR="00A12AEE" w:rsidRDefault="00A12AEE" w:rsidP="004A0128">
            <w:pPr>
              <w:pStyle w:val="TableParagraph"/>
              <w:spacing w:before="128"/>
              <w:ind w:left="160" w:right="139"/>
              <w:jc w:val="center"/>
              <w:rPr>
                <w:b/>
                <w:sz w:val="16"/>
              </w:rPr>
            </w:pPr>
            <w:r>
              <w:rPr>
                <w:b/>
                <w:color w:val="FFFFFF"/>
                <w:sz w:val="16"/>
              </w:rPr>
              <w:t>(ms)</w:t>
            </w:r>
          </w:p>
        </w:tc>
        <w:tc>
          <w:tcPr>
            <w:tcW w:w="842" w:type="dxa"/>
            <w:tcBorders>
              <w:left w:val="double" w:sz="3" w:space="0" w:color="A1A1A1"/>
            </w:tcBorders>
            <w:shd w:val="clear" w:color="auto" w:fill="0066CC"/>
          </w:tcPr>
          <w:p w:rsidR="00A12AEE" w:rsidRDefault="00A12AEE" w:rsidP="004A0128">
            <w:pPr>
              <w:pStyle w:val="TableParagraph"/>
              <w:spacing w:before="85"/>
              <w:ind w:left="198"/>
              <w:jc w:val="left"/>
              <w:rPr>
                <w:b/>
                <w:sz w:val="16"/>
              </w:rPr>
            </w:pPr>
            <w:r>
              <w:rPr>
                <w:b/>
                <w:color w:val="FFFFFF"/>
                <w:sz w:val="16"/>
              </w:rPr>
              <w:t>Waits</w:t>
            </w:r>
          </w:p>
          <w:p w:rsidR="00A12AEE" w:rsidRDefault="00A12AEE" w:rsidP="004A0128">
            <w:pPr>
              <w:pStyle w:val="TableParagraph"/>
              <w:spacing w:before="128"/>
              <w:ind w:left="263"/>
              <w:jc w:val="left"/>
              <w:rPr>
                <w:b/>
                <w:sz w:val="16"/>
              </w:rPr>
            </w:pPr>
            <w:r>
              <w:rPr>
                <w:b/>
                <w:color w:val="FFFFFF"/>
                <w:sz w:val="16"/>
              </w:rPr>
              <w:t>/txn</w:t>
            </w:r>
          </w:p>
        </w:tc>
      </w:tr>
      <w:tr w:rsidR="00A12AEE" w:rsidTr="004A0128">
        <w:trPr>
          <w:gridBefore w:val="1"/>
          <w:wBefore w:w="25" w:type="dxa"/>
          <w:trHeight w:val="364"/>
        </w:trPr>
        <w:tc>
          <w:tcPr>
            <w:tcW w:w="3432" w:type="dxa"/>
            <w:gridSpan w:val="2"/>
            <w:tcBorders>
              <w:left w:val="double" w:sz="3" w:space="0" w:color="F0F0F0"/>
              <w:bottom w:val="thickThinMediumGap" w:sz="6" w:space="0" w:color="FFFFFF"/>
            </w:tcBorders>
            <w:shd w:val="clear" w:color="auto" w:fill="FFFFCC"/>
          </w:tcPr>
          <w:p w:rsidR="00A12AEE" w:rsidRDefault="00A12AEE" w:rsidP="004A0128">
            <w:pPr>
              <w:pStyle w:val="TableParagraph"/>
              <w:spacing w:before="84"/>
              <w:ind w:left="19"/>
              <w:jc w:val="left"/>
              <w:rPr>
                <w:sz w:val="16"/>
              </w:rPr>
            </w:pPr>
            <w:r>
              <w:rPr>
                <w:sz w:val="16"/>
              </w:rPr>
              <w:t>SQL*Net more data from client</w:t>
            </w:r>
          </w:p>
        </w:tc>
        <w:tc>
          <w:tcPr>
            <w:tcW w:w="802" w:type="dxa"/>
            <w:gridSpan w:val="2"/>
            <w:tcBorders>
              <w:bottom w:val="thickThinMediumGap" w:sz="6" w:space="0" w:color="FFFFFF"/>
              <w:right w:val="double" w:sz="3" w:space="0" w:color="A1A1A1"/>
            </w:tcBorders>
            <w:shd w:val="clear" w:color="auto" w:fill="FFFFCC"/>
          </w:tcPr>
          <w:p w:rsidR="00A12AEE" w:rsidRDefault="00A12AEE" w:rsidP="004A0128">
            <w:pPr>
              <w:pStyle w:val="TableParagraph"/>
              <w:spacing w:before="84"/>
              <w:ind w:right="6"/>
              <w:rPr>
                <w:sz w:val="16"/>
              </w:rPr>
            </w:pPr>
            <w:r>
              <w:rPr>
                <w:w w:val="95"/>
                <w:sz w:val="16"/>
              </w:rPr>
              <w:t>27,319</w:t>
            </w:r>
          </w:p>
        </w:tc>
        <w:tc>
          <w:tcPr>
            <w:tcW w:w="1014" w:type="dxa"/>
            <w:gridSpan w:val="2"/>
            <w:tcBorders>
              <w:left w:val="double" w:sz="3" w:space="0" w:color="A1A1A1"/>
              <w:bottom w:val="thickThinMediumGap" w:sz="6" w:space="0" w:color="FFFFFF"/>
              <w:right w:val="double" w:sz="3" w:space="0" w:color="A1A1A1"/>
            </w:tcBorders>
            <w:shd w:val="clear" w:color="auto" w:fill="FFFFCC"/>
          </w:tcPr>
          <w:p w:rsidR="00A12AEE" w:rsidRDefault="00A12AEE" w:rsidP="004A0128">
            <w:pPr>
              <w:pStyle w:val="TableParagraph"/>
              <w:spacing w:before="84"/>
              <w:ind w:right="3"/>
              <w:rPr>
                <w:sz w:val="16"/>
              </w:rPr>
            </w:pPr>
            <w:r>
              <w:rPr>
                <w:w w:val="95"/>
                <w:sz w:val="16"/>
              </w:rPr>
              <w:t>0.00</w:t>
            </w:r>
          </w:p>
        </w:tc>
        <w:tc>
          <w:tcPr>
            <w:tcW w:w="1327" w:type="dxa"/>
            <w:gridSpan w:val="2"/>
            <w:tcBorders>
              <w:left w:val="double" w:sz="3" w:space="0" w:color="A1A1A1"/>
              <w:bottom w:val="thickThinMediumGap" w:sz="6" w:space="0" w:color="FFFFFF"/>
              <w:right w:val="double" w:sz="3" w:space="0" w:color="A1A1A1"/>
            </w:tcBorders>
            <w:shd w:val="clear" w:color="auto" w:fill="FFFFCC"/>
          </w:tcPr>
          <w:p w:rsidR="00A12AEE" w:rsidRDefault="00A12AEE" w:rsidP="004A0128">
            <w:pPr>
              <w:pStyle w:val="TableParagraph"/>
              <w:spacing w:before="84"/>
              <w:ind w:right="2"/>
              <w:rPr>
                <w:sz w:val="16"/>
              </w:rPr>
            </w:pPr>
            <w:r>
              <w:rPr>
                <w:w w:val="95"/>
                <w:sz w:val="16"/>
              </w:rPr>
              <w:t>64</w:t>
            </w:r>
          </w:p>
        </w:tc>
        <w:tc>
          <w:tcPr>
            <w:tcW w:w="1059" w:type="dxa"/>
            <w:gridSpan w:val="2"/>
            <w:tcBorders>
              <w:left w:val="double" w:sz="3" w:space="0" w:color="A1A1A1"/>
              <w:bottom w:val="thickThinMediumGap" w:sz="6" w:space="0" w:color="FFFFFF"/>
              <w:right w:val="double" w:sz="3" w:space="0" w:color="A1A1A1"/>
            </w:tcBorders>
            <w:shd w:val="clear" w:color="auto" w:fill="FFFFCC"/>
          </w:tcPr>
          <w:p w:rsidR="00A12AEE" w:rsidRDefault="00A12AEE" w:rsidP="004A0128">
            <w:pPr>
              <w:pStyle w:val="TableParagraph"/>
              <w:spacing w:before="84"/>
              <w:rPr>
                <w:sz w:val="16"/>
              </w:rPr>
            </w:pPr>
            <w:r>
              <w:rPr>
                <w:w w:val="99"/>
                <w:sz w:val="16"/>
              </w:rPr>
              <w:t>2</w:t>
            </w:r>
          </w:p>
        </w:tc>
        <w:tc>
          <w:tcPr>
            <w:tcW w:w="842" w:type="dxa"/>
            <w:tcBorders>
              <w:left w:val="double" w:sz="3" w:space="0" w:color="A1A1A1"/>
              <w:bottom w:val="thickThinMediumGap" w:sz="6" w:space="0" w:color="FFFFFF"/>
            </w:tcBorders>
            <w:shd w:val="clear" w:color="auto" w:fill="FFFFCC"/>
          </w:tcPr>
          <w:p w:rsidR="00A12AEE" w:rsidRDefault="00A12AEE" w:rsidP="004A0128">
            <w:pPr>
              <w:pStyle w:val="TableParagraph"/>
              <w:spacing w:before="84"/>
              <w:ind w:right="3"/>
              <w:rPr>
                <w:sz w:val="16"/>
              </w:rPr>
            </w:pPr>
            <w:r>
              <w:rPr>
                <w:w w:val="95"/>
                <w:sz w:val="16"/>
              </w:rPr>
              <w:t>4.88</w:t>
            </w:r>
          </w:p>
        </w:tc>
      </w:tr>
      <w:tr w:rsidR="00A12AEE" w:rsidTr="004A0128">
        <w:trPr>
          <w:gridBefore w:val="1"/>
          <w:wBefore w:w="25" w:type="dxa"/>
          <w:trHeight w:val="341"/>
        </w:trPr>
        <w:tc>
          <w:tcPr>
            <w:tcW w:w="3432" w:type="dxa"/>
            <w:gridSpan w:val="2"/>
            <w:tcBorders>
              <w:left w:val="double" w:sz="3" w:space="0" w:color="F0F0F0"/>
            </w:tcBorders>
            <w:shd w:val="clear" w:color="auto" w:fill="FFFFFF"/>
          </w:tcPr>
          <w:p w:rsidR="00A12AEE" w:rsidRDefault="00A12AEE" w:rsidP="004A0128">
            <w:pPr>
              <w:pStyle w:val="TableParagraph"/>
              <w:spacing w:before="76"/>
              <w:ind w:left="19"/>
              <w:jc w:val="left"/>
              <w:rPr>
                <w:sz w:val="16"/>
              </w:rPr>
            </w:pPr>
            <w:r>
              <w:rPr>
                <w:sz w:val="16"/>
              </w:rPr>
              <w:t>log file parallel write</w:t>
            </w:r>
          </w:p>
        </w:tc>
        <w:tc>
          <w:tcPr>
            <w:tcW w:w="802" w:type="dxa"/>
            <w:gridSpan w:val="2"/>
            <w:tcBorders>
              <w:right w:val="double" w:sz="3" w:space="0" w:color="A1A1A1"/>
            </w:tcBorders>
            <w:shd w:val="clear" w:color="auto" w:fill="FFFFFF"/>
          </w:tcPr>
          <w:p w:rsidR="00A12AEE" w:rsidRDefault="00A12AEE" w:rsidP="004A0128">
            <w:pPr>
              <w:pStyle w:val="TableParagraph"/>
              <w:spacing w:before="76"/>
              <w:ind w:right="5"/>
              <w:rPr>
                <w:sz w:val="16"/>
              </w:rPr>
            </w:pPr>
            <w:r>
              <w:rPr>
                <w:w w:val="95"/>
                <w:sz w:val="16"/>
              </w:rPr>
              <w:t>5,497</w:t>
            </w:r>
          </w:p>
        </w:tc>
        <w:tc>
          <w:tcPr>
            <w:tcW w:w="1014"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76"/>
              <w:ind w:right="3"/>
              <w:rPr>
                <w:sz w:val="16"/>
              </w:rPr>
            </w:pPr>
            <w:r>
              <w:rPr>
                <w:w w:val="95"/>
                <w:sz w:val="16"/>
              </w:rPr>
              <w:t>0.00</w:t>
            </w:r>
          </w:p>
        </w:tc>
        <w:tc>
          <w:tcPr>
            <w:tcW w:w="1327"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76"/>
              <w:ind w:right="2"/>
              <w:rPr>
                <w:sz w:val="16"/>
              </w:rPr>
            </w:pPr>
            <w:r>
              <w:rPr>
                <w:w w:val="95"/>
                <w:sz w:val="16"/>
              </w:rPr>
              <w:t>47</w:t>
            </w:r>
          </w:p>
        </w:tc>
        <w:tc>
          <w:tcPr>
            <w:tcW w:w="1059"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76"/>
              <w:rPr>
                <w:sz w:val="16"/>
              </w:rPr>
            </w:pPr>
            <w:r>
              <w:rPr>
                <w:w w:val="99"/>
                <w:sz w:val="16"/>
              </w:rPr>
              <w:t>9</w:t>
            </w:r>
          </w:p>
        </w:tc>
        <w:tc>
          <w:tcPr>
            <w:tcW w:w="842" w:type="dxa"/>
            <w:tcBorders>
              <w:left w:val="double" w:sz="3" w:space="0" w:color="A1A1A1"/>
            </w:tcBorders>
            <w:shd w:val="clear" w:color="auto" w:fill="FFFFFF"/>
          </w:tcPr>
          <w:p w:rsidR="00A12AEE" w:rsidRDefault="00A12AEE" w:rsidP="004A0128">
            <w:pPr>
              <w:pStyle w:val="TableParagraph"/>
              <w:spacing w:before="76"/>
              <w:ind w:right="3"/>
              <w:rPr>
                <w:sz w:val="16"/>
              </w:rPr>
            </w:pPr>
            <w:r>
              <w:rPr>
                <w:w w:val="95"/>
                <w:sz w:val="16"/>
              </w:rPr>
              <w:t>0.98</w:t>
            </w:r>
          </w:p>
        </w:tc>
      </w:tr>
      <w:tr w:rsidR="00A12AEE" w:rsidTr="004A0128">
        <w:trPr>
          <w:gridBefore w:val="1"/>
          <w:wBefore w:w="25" w:type="dxa"/>
          <w:trHeight w:val="352"/>
        </w:trPr>
        <w:tc>
          <w:tcPr>
            <w:tcW w:w="3432" w:type="dxa"/>
            <w:gridSpan w:val="2"/>
            <w:tcBorders>
              <w:top w:val="thickThinMediumGap" w:sz="6" w:space="0" w:color="A1A1A1"/>
              <w:left w:val="double" w:sz="3" w:space="0" w:color="F0F0F0"/>
              <w:bottom w:val="single" w:sz="34" w:space="0" w:color="FFFFFF"/>
            </w:tcBorders>
            <w:shd w:val="clear" w:color="auto" w:fill="FFFFCC"/>
          </w:tcPr>
          <w:p w:rsidR="00A12AEE" w:rsidRDefault="00A12AEE" w:rsidP="004A0128">
            <w:pPr>
              <w:pStyle w:val="TableParagraph"/>
              <w:spacing w:before="92"/>
              <w:ind w:left="19"/>
              <w:jc w:val="left"/>
              <w:rPr>
                <w:sz w:val="16"/>
              </w:rPr>
            </w:pPr>
            <w:r>
              <w:rPr>
                <w:sz w:val="16"/>
              </w:rPr>
              <w:t>db file sequential read</w:t>
            </w:r>
          </w:p>
        </w:tc>
        <w:tc>
          <w:tcPr>
            <w:tcW w:w="802" w:type="dxa"/>
            <w:gridSpan w:val="2"/>
            <w:tcBorders>
              <w:top w:val="thickThinMediumGap" w:sz="6"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5"/>
              <w:rPr>
                <w:sz w:val="16"/>
              </w:rPr>
            </w:pPr>
            <w:r>
              <w:rPr>
                <w:w w:val="95"/>
                <w:sz w:val="16"/>
              </w:rPr>
              <w:t>7,900</w:t>
            </w:r>
          </w:p>
        </w:tc>
        <w:tc>
          <w:tcPr>
            <w:tcW w:w="1014"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3"/>
              <w:rPr>
                <w:sz w:val="16"/>
              </w:rPr>
            </w:pPr>
            <w:r>
              <w:rPr>
                <w:w w:val="95"/>
                <w:sz w:val="16"/>
              </w:rPr>
              <w:t>0.00</w:t>
            </w:r>
          </w:p>
        </w:tc>
        <w:tc>
          <w:tcPr>
            <w:tcW w:w="1327"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2"/>
              <w:rPr>
                <w:sz w:val="16"/>
              </w:rPr>
            </w:pPr>
            <w:r>
              <w:rPr>
                <w:w w:val="95"/>
                <w:sz w:val="16"/>
              </w:rPr>
              <w:t>35</w:t>
            </w:r>
          </w:p>
        </w:tc>
        <w:tc>
          <w:tcPr>
            <w:tcW w:w="1059"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rPr>
                <w:sz w:val="16"/>
              </w:rPr>
            </w:pPr>
            <w:r>
              <w:rPr>
                <w:w w:val="99"/>
                <w:sz w:val="16"/>
              </w:rPr>
              <w:t>4</w:t>
            </w:r>
          </w:p>
        </w:tc>
        <w:tc>
          <w:tcPr>
            <w:tcW w:w="842" w:type="dxa"/>
            <w:tcBorders>
              <w:top w:val="thickThinMediumGap" w:sz="6" w:space="0" w:color="A1A1A1"/>
              <w:left w:val="double" w:sz="3" w:space="0" w:color="A1A1A1"/>
              <w:bottom w:val="single" w:sz="34" w:space="0" w:color="FFFFFF"/>
            </w:tcBorders>
            <w:shd w:val="clear" w:color="auto" w:fill="FFFFCC"/>
          </w:tcPr>
          <w:p w:rsidR="00A12AEE" w:rsidRDefault="00A12AEE" w:rsidP="004A0128">
            <w:pPr>
              <w:pStyle w:val="TableParagraph"/>
              <w:spacing w:before="92"/>
              <w:ind w:right="3"/>
              <w:rPr>
                <w:sz w:val="16"/>
              </w:rPr>
            </w:pPr>
            <w:r>
              <w:rPr>
                <w:w w:val="95"/>
                <w:sz w:val="16"/>
              </w:rPr>
              <w:t>1.41</w:t>
            </w:r>
          </w:p>
        </w:tc>
      </w:tr>
      <w:tr w:rsidR="00A12AEE" w:rsidTr="004A0128">
        <w:trPr>
          <w:gridBefore w:val="1"/>
          <w:wBefore w:w="25" w:type="dxa"/>
          <w:trHeight w:val="321"/>
        </w:trPr>
        <w:tc>
          <w:tcPr>
            <w:tcW w:w="3432" w:type="dxa"/>
            <w:gridSpan w:val="2"/>
            <w:tcBorders>
              <w:left w:val="double" w:sz="3" w:space="0" w:color="F0F0F0"/>
            </w:tcBorders>
            <w:shd w:val="clear" w:color="auto" w:fill="FFFFFF"/>
          </w:tcPr>
          <w:p w:rsidR="00A12AEE" w:rsidRDefault="00A12AEE" w:rsidP="004A0128">
            <w:pPr>
              <w:pStyle w:val="TableParagraph"/>
              <w:spacing w:before="56"/>
              <w:ind w:left="19"/>
              <w:jc w:val="left"/>
              <w:rPr>
                <w:sz w:val="16"/>
              </w:rPr>
            </w:pPr>
            <w:r>
              <w:rPr>
                <w:sz w:val="16"/>
              </w:rPr>
              <w:t>db file parallel write</w:t>
            </w:r>
          </w:p>
        </w:tc>
        <w:tc>
          <w:tcPr>
            <w:tcW w:w="802" w:type="dxa"/>
            <w:gridSpan w:val="2"/>
            <w:tcBorders>
              <w:right w:val="double" w:sz="3" w:space="0" w:color="A1A1A1"/>
            </w:tcBorders>
            <w:shd w:val="clear" w:color="auto" w:fill="FFFFFF"/>
          </w:tcPr>
          <w:p w:rsidR="00A12AEE" w:rsidRDefault="00A12AEE" w:rsidP="004A0128">
            <w:pPr>
              <w:pStyle w:val="TableParagraph"/>
              <w:spacing w:before="56"/>
              <w:ind w:right="5"/>
              <w:rPr>
                <w:sz w:val="16"/>
              </w:rPr>
            </w:pPr>
            <w:r>
              <w:rPr>
                <w:w w:val="95"/>
                <w:sz w:val="16"/>
              </w:rPr>
              <w:t>4,806</w:t>
            </w:r>
          </w:p>
        </w:tc>
        <w:tc>
          <w:tcPr>
            <w:tcW w:w="1014"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ind w:right="3"/>
              <w:rPr>
                <w:sz w:val="16"/>
              </w:rPr>
            </w:pPr>
            <w:r>
              <w:rPr>
                <w:w w:val="95"/>
                <w:sz w:val="16"/>
              </w:rPr>
              <w:t>0.00</w:t>
            </w:r>
          </w:p>
        </w:tc>
        <w:tc>
          <w:tcPr>
            <w:tcW w:w="1327"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ind w:right="2"/>
              <w:rPr>
                <w:sz w:val="16"/>
              </w:rPr>
            </w:pPr>
            <w:r>
              <w:rPr>
                <w:w w:val="95"/>
                <w:sz w:val="16"/>
              </w:rPr>
              <w:t>34</w:t>
            </w:r>
          </w:p>
        </w:tc>
        <w:tc>
          <w:tcPr>
            <w:tcW w:w="1059"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rPr>
                <w:sz w:val="16"/>
              </w:rPr>
            </w:pPr>
            <w:r>
              <w:rPr>
                <w:w w:val="99"/>
                <w:sz w:val="16"/>
              </w:rPr>
              <w:t>7</w:t>
            </w:r>
          </w:p>
        </w:tc>
        <w:tc>
          <w:tcPr>
            <w:tcW w:w="842" w:type="dxa"/>
            <w:tcBorders>
              <w:left w:val="double" w:sz="3" w:space="0" w:color="A1A1A1"/>
            </w:tcBorders>
            <w:shd w:val="clear" w:color="auto" w:fill="FFFFFF"/>
          </w:tcPr>
          <w:p w:rsidR="00A12AEE" w:rsidRDefault="00A12AEE" w:rsidP="004A0128">
            <w:pPr>
              <w:pStyle w:val="TableParagraph"/>
              <w:spacing w:before="56"/>
              <w:ind w:right="3"/>
              <w:rPr>
                <w:sz w:val="16"/>
              </w:rPr>
            </w:pPr>
            <w:r>
              <w:rPr>
                <w:w w:val="95"/>
                <w:sz w:val="16"/>
              </w:rPr>
              <w:t>0.86</w:t>
            </w:r>
          </w:p>
        </w:tc>
      </w:tr>
      <w:tr w:rsidR="00A12AEE" w:rsidTr="004A0128">
        <w:trPr>
          <w:gridBefore w:val="1"/>
          <w:wBefore w:w="25" w:type="dxa"/>
          <w:trHeight w:val="352"/>
        </w:trPr>
        <w:tc>
          <w:tcPr>
            <w:tcW w:w="3432" w:type="dxa"/>
            <w:gridSpan w:val="2"/>
            <w:tcBorders>
              <w:top w:val="thickThinMediumGap" w:sz="6" w:space="0" w:color="A1A1A1"/>
              <w:left w:val="double" w:sz="3" w:space="0" w:color="F0F0F0"/>
              <w:bottom w:val="single" w:sz="34" w:space="0" w:color="FFFFFF"/>
            </w:tcBorders>
            <w:shd w:val="clear" w:color="auto" w:fill="FFFFCC"/>
          </w:tcPr>
          <w:p w:rsidR="00A12AEE" w:rsidRDefault="00A12AEE" w:rsidP="004A0128">
            <w:pPr>
              <w:pStyle w:val="TableParagraph"/>
              <w:spacing w:before="92"/>
              <w:ind w:left="19"/>
              <w:jc w:val="left"/>
              <w:rPr>
                <w:sz w:val="16"/>
              </w:rPr>
            </w:pPr>
            <w:r>
              <w:rPr>
                <w:sz w:val="16"/>
              </w:rPr>
              <w:t>db file scattered read</w:t>
            </w:r>
          </w:p>
        </w:tc>
        <w:tc>
          <w:tcPr>
            <w:tcW w:w="802" w:type="dxa"/>
            <w:gridSpan w:val="2"/>
            <w:tcBorders>
              <w:top w:val="thickThinMediumGap" w:sz="6"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6"/>
              <w:rPr>
                <w:sz w:val="16"/>
              </w:rPr>
            </w:pPr>
            <w:r>
              <w:rPr>
                <w:w w:val="95"/>
                <w:sz w:val="16"/>
              </w:rPr>
              <w:t>10,310</w:t>
            </w:r>
          </w:p>
        </w:tc>
        <w:tc>
          <w:tcPr>
            <w:tcW w:w="1014"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3"/>
              <w:rPr>
                <w:sz w:val="16"/>
              </w:rPr>
            </w:pPr>
            <w:r>
              <w:rPr>
                <w:w w:val="95"/>
                <w:sz w:val="16"/>
              </w:rPr>
              <w:t>0.00</w:t>
            </w:r>
          </w:p>
        </w:tc>
        <w:tc>
          <w:tcPr>
            <w:tcW w:w="1327"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2"/>
              <w:rPr>
                <w:sz w:val="16"/>
              </w:rPr>
            </w:pPr>
            <w:r>
              <w:rPr>
                <w:w w:val="95"/>
                <w:sz w:val="16"/>
              </w:rPr>
              <w:t>31</w:t>
            </w:r>
          </w:p>
        </w:tc>
        <w:tc>
          <w:tcPr>
            <w:tcW w:w="1059"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rPr>
                <w:sz w:val="16"/>
              </w:rPr>
            </w:pPr>
            <w:r>
              <w:rPr>
                <w:w w:val="99"/>
                <w:sz w:val="16"/>
              </w:rPr>
              <w:t>3</w:t>
            </w:r>
          </w:p>
        </w:tc>
        <w:tc>
          <w:tcPr>
            <w:tcW w:w="842" w:type="dxa"/>
            <w:tcBorders>
              <w:top w:val="thickThinMediumGap" w:sz="6" w:space="0" w:color="A1A1A1"/>
              <w:left w:val="double" w:sz="3" w:space="0" w:color="A1A1A1"/>
              <w:bottom w:val="single" w:sz="34" w:space="0" w:color="FFFFFF"/>
            </w:tcBorders>
            <w:shd w:val="clear" w:color="auto" w:fill="FFFFCC"/>
          </w:tcPr>
          <w:p w:rsidR="00A12AEE" w:rsidRDefault="00A12AEE" w:rsidP="004A0128">
            <w:pPr>
              <w:pStyle w:val="TableParagraph"/>
              <w:spacing w:before="92"/>
              <w:ind w:right="3"/>
              <w:rPr>
                <w:sz w:val="16"/>
              </w:rPr>
            </w:pPr>
            <w:r>
              <w:rPr>
                <w:w w:val="95"/>
                <w:sz w:val="16"/>
              </w:rPr>
              <w:t>1.84</w:t>
            </w:r>
          </w:p>
        </w:tc>
      </w:tr>
      <w:tr w:rsidR="00A12AEE" w:rsidTr="004A0128">
        <w:trPr>
          <w:gridBefore w:val="1"/>
          <w:wBefore w:w="25" w:type="dxa"/>
          <w:trHeight w:val="321"/>
        </w:trPr>
        <w:tc>
          <w:tcPr>
            <w:tcW w:w="3432" w:type="dxa"/>
            <w:gridSpan w:val="2"/>
            <w:tcBorders>
              <w:left w:val="double" w:sz="3" w:space="0" w:color="F0F0F0"/>
            </w:tcBorders>
            <w:shd w:val="clear" w:color="auto" w:fill="FFFFFF"/>
          </w:tcPr>
          <w:p w:rsidR="00A12AEE" w:rsidRDefault="00A12AEE" w:rsidP="004A0128">
            <w:pPr>
              <w:pStyle w:val="TableParagraph"/>
              <w:spacing w:before="56"/>
              <w:ind w:left="19"/>
              <w:jc w:val="left"/>
              <w:rPr>
                <w:sz w:val="16"/>
              </w:rPr>
            </w:pPr>
            <w:r>
              <w:rPr>
                <w:sz w:val="16"/>
              </w:rPr>
              <w:t>direct path write</w:t>
            </w:r>
          </w:p>
        </w:tc>
        <w:tc>
          <w:tcPr>
            <w:tcW w:w="802" w:type="dxa"/>
            <w:gridSpan w:val="2"/>
            <w:tcBorders>
              <w:right w:val="double" w:sz="3" w:space="0" w:color="A1A1A1"/>
            </w:tcBorders>
            <w:shd w:val="clear" w:color="auto" w:fill="FFFFFF"/>
          </w:tcPr>
          <w:p w:rsidR="00A12AEE" w:rsidRDefault="00A12AEE" w:rsidP="004A0128">
            <w:pPr>
              <w:pStyle w:val="TableParagraph"/>
              <w:spacing w:before="56"/>
              <w:ind w:right="6"/>
              <w:rPr>
                <w:sz w:val="16"/>
              </w:rPr>
            </w:pPr>
            <w:r>
              <w:rPr>
                <w:w w:val="95"/>
                <w:sz w:val="16"/>
              </w:rPr>
              <w:t>42,724</w:t>
            </w:r>
          </w:p>
        </w:tc>
        <w:tc>
          <w:tcPr>
            <w:tcW w:w="1014"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ind w:right="3"/>
              <w:rPr>
                <w:sz w:val="16"/>
              </w:rPr>
            </w:pPr>
            <w:r>
              <w:rPr>
                <w:w w:val="95"/>
                <w:sz w:val="16"/>
              </w:rPr>
              <w:t>0.00</w:t>
            </w:r>
          </w:p>
        </w:tc>
        <w:tc>
          <w:tcPr>
            <w:tcW w:w="1327"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ind w:right="2"/>
              <w:rPr>
                <w:sz w:val="16"/>
              </w:rPr>
            </w:pPr>
            <w:r>
              <w:rPr>
                <w:w w:val="95"/>
                <w:sz w:val="16"/>
              </w:rPr>
              <w:t>30</w:t>
            </w:r>
          </w:p>
        </w:tc>
        <w:tc>
          <w:tcPr>
            <w:tcW w:w="1059"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rPr>
                <w:sz w:val="16"/>
              </w:rPr>
            </w:pPr>
            <w:r>
              <w:rPr>
                <w:w w:val="99"/>
                <w:sz w:val="16"/>
              </w:rPr>
              <w:t>1</w:t>
            </w:r>
          </w:p>
        </w:tc>
        <w:tc>
          <w:tcPr>
            <w:tcW w:w="842" w:type="dxa"/>
            <w:tcBorders>
              <w:left w:val="double" w:sz="3" w:space="0" w:color="A1A1A1"/>
            </w:tcBorders>
            <w:shd w:val="clear" w:color="auto" w:fill="FFFFFF"/>
          </w:tcPr>
          <w:p w:rsidR="00A12AEE" w:rsidRDefault="00A12AEE" w:rsidP="004A0128">
            <w:pPr>
              <w:pStyle w:val="TableParagraph"/>
              <w:spacing w:before="56"/>
              <w:ind w:right="3"/>
              <w:rPr>
                <w:sz w:val="16"/>
              </w:rPr>
            </w:pPr>
            <w:r>
              <w:rPr>
                <w:w w:val="95"/>
                <w:sz w:val="16"/>
              </w:rPr>
              <w:t>7.63</w:t>
            </w:r>
          </w:p>
        </w:tc>
      </w:tr>
      <w:tr w:rsidR="00A12AEE" w:rsidTr="004A0128">
        <w:trPr>
          <w:gridBefore w:val="1"/>
          <w:wBefore w:w="25" w:type="dxa"/>
          <w:trHeight w:val="352"/>
        </w:trPr>
        <w:tc>
          <w:tcPr>
            <w:tcW w:w="3432" w:type="dxa"/>
            <w:gridSpan w:val="2"/>
            <w:tcBorders>
              <w:top w:val="thickThinMediumGap" w:sz="6" w:space="0" w:color="A1A1A1"/>
              <w:left w:val="double" w:sz="3" w:space="0" w:color="F0F0F0"/>
              <w:bottom w:val="single" w:sz="34" w:space="0" w:color="FFFFFF"/>
            </w:tcBorders>
            <w:shd w:val="clear" w:color="auto" w:fill="FFFFCC"/>
          </w:tcPr>
          <w:p w:rsidR="00A12AEE" w:rsidRDefault="00A12AEE" w:rsidP="004A0128">
            <w:pPr>
              <w:pStyle w:val="TableParagraph"/>
              <w:spacing w:before="92"/>
              <w:ind w:left="19"/>
              <w:jc w:val="left"/>
              <w:rPr>
                <w:sz w:val="16"/>
              </w:rPr>
            </w:pPr>
            <w:r>
              <w:rPr>
                <w:sz w:val="16"/>
              </w:rPr>
              <w:t>reliable message</w:t>
            </w:r>
          </w:p>
        </w:tc>
        <w:tc>
          <w:tcPr>
            <w:tcW w:w="802" w:type="dxa"/>
            <w:gridSpan w:val="2"/>
            <w:tcBorders>
              <w:top w:val="thickThinMediumGap" w:sz="6"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4"/>
              <w:rPr>
                <w:sz w:val="16"/>
              </w:rPr>
            </w:pPr>
            <w:r>
              <w:rPr>
                <w:w w:val="95"/>
                <w:sz w:val="16"/>
              </w:rPr>
              <w:t>355</w:t>
            </w:r>
          </w:p>
        </w:tc>
        <w:tc>
          <w:tcPr>
            <w:tcW w:w="1014"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3"/>
              <w:rPr>
                <w:sz w:val="16"/>
              </w:rPr>
            </w:pPr>
            <w:r>
              <w:rPr>
                <w:w w:val="95"/>
                <w:sz w:val="16"/>
              </w:rPr>
              <w:t>2.82</w:t>
            </w:r>
          </w:p>
        </w:tc>
        <w:tc>
          <w:tcPr>
            <w:tcW w:w="1327"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2"/>
              <w:rPr>
                <w:sz w:val="16"/>
              </w:rPr>
            </w:pPr>
            <w:r>
              <w:rPr>
                <w:w w:val="95"/>
                <w:sz w:val="16"/>
              </w:rPr>
              <w:t>18</w:t>
            </w:r>
          </w:p>
        </w:tc>
        <w:tc>
          <w:tcPr>
            <w:tcW w:w="1059"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rPr>
                <w:sz w:val="16"/>
              </w:rPr>
            </w:pPr>
            <w:r>
              <w:rPr>
                <w:w w:val="95"/>
                <w:sz w:val="16"/>
              </w:rPr>
              <w:t>49</w:t>
            </w:r>
          </w:p>
        </w:tc>
        <w:tc>
          <w:tcPr>
            <w:tcW w:w="842" w:type="dxa"/>
            <w:tcBorders>
              <w:top w:val="thickThinMediumGap" w:sz="6" w:space="0" w:color="A1A1A1"/>
              <w:left w:val="double" w:sz="3" w:space="0" w:color="A1A1A1"/>
              <w:bottom w:val="single" w:sz="34" w:space="0" w:color="FFFFFF"/>
            </w:tcBorders>
            <w:shd w:val="clear" w:color="auto" w:fill="FFFFCC"/>
          </w:tcPr>
          <w:p w:rsidR="00A12AEE" w:rsidRDefault="00A12AEE" w:rsidP="004A0128">
            <w:pPr>
              <w:pStyle w:val="TableParagraph"/>
              <w:spacing w:before="92"/>
              <w:ind w:right="3"/>
              <w:rPr>
                <w:sz w:val="16"/>
              </w:rPr>
            </w:pPr>
            <w:r>
              <w:rPr>
                <w:w w:val="95"/>
                <w:sz w:val="16"/>
              </w:rPr>
              <w:t>0.06</w:t>
            </w:r>
          </w:p>
        </w:tc>
      </w:tr>
      <w:tr w:rsidR="00A12AEE" w:rsidTr="004A0128">
        <w:trPr>
          <w:gridBefore w:val="1"/>
          <w:wBefore w:w="25" w:type="dxa"/>
          <w:trHeight w:val="321"/>
        </w:trPr>
        <w:tc>
          <w:tcPr>
            <w:tcW w:w="3432" w:type="dxa"/>
            <w:gridSpan w:val="2"/>
            <w:tcBorders>
              <w:left w:val="double" w:sz="3" w:space="0" w:color="F0F0F0"/>
            </w:tcBorders>
            <w:shd w:val="clear" w:color="auto" w:fill="FFFFFF"/>
          </w:tcPr>
          <w:p w:rsidR="00A12AEE" w:rsidRDefault="00A12AEE" w:rsidP="004A0128">
            <w:pPr>
              <w:pStyle w:val="TableParagraph"/>
              <w:spacing w:before="56"/>
              <w:ind w:left="19"/>
              <w:jc w:val="left"/>
              <w:rPr>
                <w:sz w:val="16"/>
              </w:rPr>
            </w:pPr>
            <w:r>
              <w:rPr>
                <w:sz w:val="16"/>
              </w:rPr>
              <w:t>SQL*Net break/reset to client</w:t>
            </w:r>
          </w:p>
        </w:tc>
        <w:tc>
          <w:tcPr>
            <w:tcW w:w="802" w:type="dxa"/>
            <w:gridSpan w:val="2"/>
            <w:tcBorders>
              <w:right w:val="double" w:sz="3" w:space="0" w:color="A1A1A1"/>
            </w:tcBorders>
            <w:shd w:val="clear" w:color="auto" w:fill="FFFFFF"/>
          </w:tcPr>
          <w:p w:rsidR="00A12AEE" w:rsidRDefault="00A12AEE" w:rsidP="004A0128">
            <w:pPr>
              <w:pStyle w:val="TableParagraph"/>
              <w:spacing w:before="56"/>
              <w:ind w:right="6"/>
              <w:rPr>
                <w:sz w:val="16"/>
              </w:rPr>
            </w:pPr>
            <w:r>
              <w:rPr>
                <w:w w:val="95"/>
                <w:sz w:val="16"/>
              </w:rPr>
              <w:t>333,084</w:t>
            </w:r>
          </w:p>
        </w:tc>
        <w:tc>
          <w:tcPr>
            <w:tcW w:w="1014"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ind w:right="3"/>
              <w:rPr>
                <w:sz w:val="16"/>
              </w:rPr>
            </w:pPr>
            <w:r>
              <w:rPr>
                <w:w w:val="95"/>
                <w:sz w:val="16"/>
              </w:rPr>
              <w:t>0.00</w:t>
            </w:r>
          </w:p>
        </w:tc>
        <w:tc>
          <w:tcPr>
            <w:tcW w:w="1327"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ind w:right="2"/>
              <w:rPr>
                <w:sz w:val="16"/>
              </w:rPr>
            </w:pPr>
            <w:r>
              <w:rPr>
                <w:w w:val="95"/>
                <w:sz w:val="16"/>
              </w:rPr>
              <w:t>16</w:t>
            </w:r>
          </w:p>
        </w:tc>
        <w:tc>
          <w:tcPr>
            <w:tcW w:w="1059"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rPr>
                <w:sz w:val="16"/>
              </w:rPr>
            </w:pPr>
            <w:r>
              <w:rPr>
                <w:w w:val="99"/>
                <w:sz w:val="16"/>
              </w:rPr>
              <w:t>0</w:t>
            </w:r>
          </w:p>
        </w:tc>
        <w:tc>
          <w:tcPr>
            <w:tcW w:w="842" w:type="dxa"/>
            <w:tcBorders>
              <w:left w:val="double" w:sz="3" w:space="0" w:color="A1A1A1"/>
            </w:tcBorders>
            <w:shd w:val="clear" w:color="auto" w:fill="FFFFFF"/>
          </w:tcPr>
          <w:p w:rsidR="00A12AEE" w:rsidRDefault="00A12AEE" w:rsidP="004A0128">
            <w:pPr>
              <w:pStyle w:val="TableParagraph"/>
              <w:spacing w:before="56"/>
              <w:ind w:right="4"/>
              <w:rPr>
                <w:sz w:val="16"/>
              </w:rPr>
            </w:pPr>
            <w:r>
              <w:rPr>
                <w:w w:val="95"/>
                <w:sz w:val="16"/>
              </w:rPr>
              <w:t>59.50</w:t>
            </w:r>
          </w:p>
        </w:tc>
      </w:tr>
      <w:tr w:rsidR="00A12AEE" w:rsidTr="004A0128">
        <w:trPr>
          <w:gridBefore w:val="1"/>
          <w:wBefore w:w="25" w:type="dxa"/>
          <w:trHeight w:val="352"/>
        </w:trPr>
        <w:tc>
          <w:tcPr>
            <w:tcW w:w="3432" w:type="dxa"/>
            <w:gridSpan w:val="2"/>
            <w:tcBorders>
              <w:top w:val="thickThinMediumGap" w:sz="6" w:space="0" w:color="A1A1A1"/>
              <w:left w:val="double" w:sz="3" w:space="0" w:color="F0F0F0"/>
              <w:bottom w:val="single" w:sz="34" w:space="0" w:color="FFFFFF"/>
            </w:tcBorders>
            <w:shd w:val="clear" w:color="auto" w:fill="FFFFCC"/>
          </w:tcPr>
          <w:p w:rsidR="00A12AEE" w:rsidRDefault="00A12AEE" w:rsidP="004A0128">
            <w:pPr>
              <w:pStyle w:val="TableParagraph"/>
              <w:spacing w:before="92"/>
              <w:ind w:left="19"/>
              <w:jc w:val="left"/>
              <w:rPr>
                <w:sz w:val="16"/>
              </w:rPr>
            </w:pPr>
            <w:r>
              <w:rPr>
                <w:sz w:val="16"/>
              </w:rPr>
              <w:t>db file parallel read</w:t>
            </w:r>
          </w:p>
        </w:tc>
        <w:tc>
          <w:tcPr>
            <w:tcW w:w="802" w:type="dxa"/>
            <w:gridSpan w:val="2"/>
            <w:tcBorders>
              <w:top w:val="thickThinMediumGap" w:sz="6"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5"/>
              <w:rPr>
                <w:sz w:val="16"/>
              </w:rPr>
            </w:pPr>
            <w:r>
              <w:rPr>
                <w:w w:val="95"/>
                <w:sz w:val="16"/>
              </w:rPr>
              <w:t>3,732</w:t>
            </w:r>
          </w:p>
        </w:tc>
        <w:tc>
          <w:tcPr>
            <w:tcW w:w="1014"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3"/>
              <w:rPr>
                <w:sz w:val="16"/>
              </w:rPr>
            </w:pPr>
            <w:r>
              <w:rPr>
                <w:w w:val="95"/>
                <w:sz w:val="16"/>
              </w:rPr>
              <w:t>0.00</w:t>
            </w:r>
          </w:p>
        </w:tc>
        <w:tc>
          <w:tcPr>
            <w:tcW w:w="1327"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2"/>
              <w:rPr>
                <w:sz w:val="16"/>
              </w:rPr>
            </w:pPr>
            <w:r>
              <w:rPr>
                <w:w w:val="95"/>
                <w:sz w:val="16"/>
              </w:rPr>
              <w:t>13</w:t>
            </w:r>
          </w:p>
        </w:tc>
        <w:tc>
          <w:tcPr>
            <w:tcW w:w="1059"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rPr>
                <w:sz w:val="16"/>
              </w:rPr>
            </w:pPr>
            <w:r>
              <w:rPr>
                <w:w w:val="99"/>
                <w:sz w:val="16"/>
              </w:rPr>
              <w:t>4</w:t>
            </w:r>
          </w:p>
        </w:tc>
        <w:tc>
          <w:tcPr>
            <w:tcW w:w="842" w:type="dxa"/>
            <w:tcBorders>
              <w:top w:val="thickThinMediumGap" w:sz="6" w:space="0" w:color="A1A1A1"/>
              <w:left w:val="double" w:sz="3" w:space="0" w:color="A1A1A1"/>
              <w:bottom w:val="single" w:sz="34" w:space="0" w:color="FFFFFF"/>
            </w:tcBorders>
            <w:shd w:val="clear" w:color="auto" w:fill="FFFFCC"/>
          </w:tcPr>
          <w:p w:rsidR="00A12AEE" w:rsidRDefault="00A12AEE" w:rsidP="004A0128">
            <w:pPr>
              <w:pStyle w:val="TableParagraph"/>
              <w:spacing w:before="92"/>
              <w:ind w:right="3"/>
              <w:rPr>
                <w:sz w:val="16"/>
              </w:rPr>
            </w:pPr>
            <w:r>
              <w:rPr>
                <w:w w:val="95"/>
                <w:sz w:val="16"/>
              </w:rPr>
              <w:t>0.67</w:t>
            </w:r>
          </w:p>
        </w:tc>
      </w:tr>
      <w:tr w:rsidR="00A12AEE" w:rsidTr="004A0128">
        <w:trPr>
          <w:gridBefore w:val="1"/>
          <w:wBefore w:w="25" w:type="dxa"/>
          <w:trHeight w:val="321"/>
        </w:trPr>
        <w:tc>
          <w:tcPr>
            <w:tcW w:w="3432" w:type="dxa"/>
            <w:gridSpan w:val="2"/>
            <w:tcBorders>
              <w:left w:val="double" w:sz="3" w:space="0" w:color="F0F0F0"/>
            </w:tcBorders>
            <w:shd w:val="clear" w:color="auto" w:fill="FFFFFF"/>
          </w:tcPr>
          <w:p w:rsidR="00A12AEE" w:rsidRDefault="00A12AEE" w:rsidP="004A0128">
            <w:pPr>
              <w:pStyle w:val="TableParagraph"/>
              <w:spacing w:before="56"/>
              <w:ind w:left="19"/>
              <w:jc w:val="left"/>
              <w:rPr>
                <w:sz w:val="16"/>
              </w:rPr>
            </w:pPr>
            <w:r>
              <w:rPr>
                <w:sz w:val="16"/>
              </w:rPr>
              <w:t>gc current multi block request</w:t>
            </w:r>
          </w:p>
        </w:tc>
        <w:tc>
          <w:tcPr>
            <w:tcW w:w="802" w:type="dxa"/>
            <w:gridSpan w:val="2"/>
            <w:tcBorders>
              <w:right w:val="double" w:sz="3" w:space="0" w:color="A1A1A1"/>
            </w:tcBorders>
            <w:shd w:val="clear" w:color="auto" w:fill="FFFFFF"/>
          </w:tcPr>
          <w:p w:rsidR="00A12AEE" w:rsidRDefault="00A12AEE" w:rsidP="004A0128">
            <w:pPr>
              <w:pStyle w:val="TableParagraph"/>
              <w:spacing w:before="56"/>
              <w:ind w:right="6"/>
              <w:rPr>
                <w:sz w:val="16"/>
              </w:rPr>
            </w:pPr>
            <w:r>
              <w:rPr>
                <w:w w:val="95"/>
                <w:sz w:val="16"/>
              </w:rPr>
              <w:t>175,710</w:t>
            </w:r>
          </w:p>
        </w:tc>
        <w:tc>
          <w:tcPr>
            <w:tcW w:w="1014"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ind w:right="3"/>
              <w:rPr>
                <w:sz w:val="16"/>
              </w:rPr>
            </w:pPr>
            <w:r>
              <w:rPr>
                <w:w w:val="95"/>
                <w:sz w:val="16"/>
              </w:rPr>
              <w:t>0.00</w:t>
            </w:r>
          </w:p>
        </w:tc>
        <w:tc>
          <w:tcPr>
            <w:tcW w:w="1327"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ind w:right="2"/>
              <w:rPr>
                <w:sz w:val="16"/>
              </w:rPr>
            </w:pPr>
            <w:r>
              <w:rPr>
                <w:w w:val="95"/>
                <w:sz w:val="16"/>
              </w:rPr>
              <w:t>10</w:t>
            </w:r>
          </w:p>
        </w:tc>
        <w:tc>
          <w:tcPr>
            <w:tcW w:w="1059"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rPr>
                <w:sz w:val="16"/>
              </w:rPr>
            </w:pPr>
            <w:r>
              <w:rPr>
                <w:w w:val="99"/>
                <w:sz w:val="16"/>
              </w:rPr>
              <w:t>0</w:t>
            </w:r>
          </w:p>
        </w:tc>
        <w:tc>
          <w:tcPr>
            <w:tcW w:w="842" w:type="dxa"/>
            <w:tcBorders>
              <w:left w:val="double" w:sz="3" w:space="0" w:color="A1A1A1"/>
            </w:tcBorders>
            <w:shd w:val="clear" w:color="auto" w:fill="FFFFFF"/>
          </w:tcPr>
          <w:p w:rsidR="00A12AEE" w:rsidRDefault="00A12AEE" w:rsidP="004A0128">
            <w:pPr>
              <w:pStyle w:val="TableParagraph"/>
              <w:spacing w:before="56"/>
              <w:ind w:right="4"/>
              <w:rPr>
                <w:sz w:val="16"/>
              </w:rPr>
            </w:pPr>
            <w:r>
              <w:rPr>
                <w:w w:val="95"/>
                <w:sz w:val="16"/>
              </w:rPr>
              <w:t>31.39</w:t>
            </w:r>
          </w:p>
        </w:tc>
      </w:tr>
      <w:tr w:rsidR="00A12AEE" w:rsidTr="004A0128">
        <w:trPr>
          <w:gridBefore w:val="1"/>
          <w:wBefore w:w="25" w:type="dxa"/>
          <w:trHeight w:val="352"/>
        </w:trPr>
        <w:tc>
          <w:tcPr>
            <w:tcW w:w="3432" w:type="dxa"/>
            <w:gridSpan w:val="2"/>
            <w:tcBorders>
              <w:top w:val="thickThinMediumGap" w:sz="6" w:space="0" w:color="A1A1A1"/>
              <w:left w:val="double" w:sz="3" w:space="0" w:color="F0F0F0"/>
              <w:bottom w:val="single" w:sz="34" w:space="0" w:color="FFFFFF"/>
            </w:tcBorders>
            <w:shd w:val="clear" w:color="auto" w:fill="FFFFCC"/>
          </w:tcPr>
          <w:p w:rsidR="00A12AEE" w:rsidRDefault="00A12AEE" w:rsidP="004A0128">
            <w:pPr>
              <w:pStyle w:val="TableParagraph"/>
              <w:spacing w:before="92"/>
              <w:ind w:left="19"/>
              <w:jc w:val="left"/>
              <w:rPr>
                <w:sz w:val="16"/>
              </w:rPr>
            </w:pPr>
            <w:r>
              <w:rPr>
                <w:sz w:val="16"/>
              </w:rPr>
              <w:t>control file sequential read</w:t>
            </w:r>
          </w:p>
        </w:tc>
        <w:tc>
          <w:tcPr>
            <w:tcW w:w="802" w:type="dxa"/>
            <w:gridSpan w:val="2"/>
            <w:tcBorders>
              <w:top w:val="thickThinMediumGap" w:sz="6"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6"/>
              <w:rPr>
                <w:sz w:val="16"/>
              </w:rPr>
            </w:pPr>
            <w:r>
              <w:rPr>
                <w:w w:val="95"/>
                <w:sz w:val="16"/>
              </w:rPr>
              <w:t>15,974</w:t>
            </w:r>
          </w:p>
        </w:tc>
        <w:tc>
          <w:tcPr>
            <w:tcW w:w="1014"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3"/>
              <w:rPr>
                <w:sz w:val="16"/>
              </w:rPr>
            </w:pPr>
            <w:r>
              <w:rPr>
                <w:w w:val="95"/>
                <w:sz w:val="16"/>
              </w:rPr>
              <w:t>0.00</w:t>
            </w:r>
          </w:p>
        </w:tc>
        <w:tc>
          <w:tcPr>
            <w:tcW w:w="1327"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2"/>
              <w:rPr>
                <w:sz w:val="16"/>
              </w:rPr>
            </w:pPr>
            <w:r>
              <w:rPr>
                <w:w w:val="95"/>
                <w:sz w:val="16"/>
              </w:rPr>
              <w:t>10</w:t>
            </w:r>
          </w:p>
        </w:tc>
        <w:tc>
          <w:tcPr>
            <w:tcW w:w="1059"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rPr>
                <w:sz w:val="16"/>
              </w:rPr>
            </w:pPr>
            <w:r>
              <w:rPr>
                <w:w w:val="99"/>
                <w:sz w:val="16"/>
              </w:rPr>
              <w:t>1</w:t>
            </w:r>
          </w:p>
        </w:tc>
        <w:tc>
          <w:tcPr>
            <w:tcW w:w="842" w:type="dxa"/>
            <w:tcBorders>
              <w:top w:val="thickThinMediumGap" w:sz="6" w:space="0" w:color="A1A1A1"/>
              <w:left w:val="double" w:sz="3" w:space="0" w:color="A1A1A1"/>
              <w:bottom w:val="single" w:sz="34" w:space="0" w:color="FFFFFF"/>
            </w:tcBorders>
            <w:shd w:val="clear" w:color="auto" w:fill="FFFFCC"/>
          </w:tcPr>
          <w:p w:rsidR="00A12AEE" w:rsidRDefault="00A12AEE" w:rsidP="004A0128">
            <w:pPr>
              <w:pStyle w:val="TableParagraph"/>
              <w:spacing w:before="92"/>
              <w:ind w:right="3"/>
              <w:rPr>
                <w:sz w:val="16"/>
              </w:rPr>
            </w:pPr>
            <w:r>
              <w:rPr>
                <w:w w:val="95"/>
                <w:sz w:val="16"/>
              </w:rPr>
              <w:t>2.85</w:t>
            </w:r>
          </w:p>
        </w:tc>
      </w:tr>
      <w:tr w:rsidR="00A12AEE" w:rsidTr="004A0128">
        <w:trPr>
          <w:gridBefore w:val="1"/>
          <w:wBefore w:w="25" w:type="dxa"/>
          <w:trHeight w:val="321"/>
        </w:trPr>
        <w:tc>
          <w:tcPr>
            <w:tcW w:w="3432" w:type="dxa"/>
            <w:gridSpan w:val="2"/>
            <w:tcBorders>
              <w:left w:val="double" w:sz="3" w:space="0" w:color="F0F0F0"/>
            </w:tcBorders>
            <w:shd w:val="clear" w:color="auto" w:fill="FFFFFF"/>
          </w:tcPr>
          <w:p w:rsidR="00A12AEE" w:rsidRDefault="00A12AEE" w:rsidP="004A0128">
            <w:pPr>
              <w:pStyle w:val="TableParagraph"/>
              <w:spacing w:before="56"/>
              <w:ind w:left="19"/>
              <w:jc w:val="left"/>
              <w:rPr>
                <w:sz w:val="16"/>
              </w:rPr>
            </w:pPr>
            <w:r>
              <w:rPr>
                <w:sz w:val="16"/>
              </w:rPr>
              <w:t>direct path read temp</w:t>
            </w:r>
          </w:p>
        </w:tc>
        <w:tc>
          <w:tcPr>
            <w:tcW w:w="802" w:type="dxa"/>
            <w:gridSpan w:val="2"/>
            <w:tcBorders>
              <w:right w:val="double" w:sz="3" w:space="0" w:color="A1A1A1"/>
            </w:tcBorders>
            <w:shd w:val="clear" w:color="auto" w:fill="FFFFFF"/>
          </w:tcPr>
          <w:p w:rsidR="00A12AEE" w:rsidRDefault="00A12AEE" w:rsidP="004A0128">
            <w:pPr>
              <w:pStyle w:val="TableParagraph"/>
              <w:spacing w:before="56"/>
              <w:ind w:right="5"/>
              <w:rPr>
                <w:sz w:val="16"/>
              </w:rPr>
            </w:pPr>
            <w:r>
              <w:rPr>
                <w:w w:val="95"/>
                <w:sz w:val="16"/>
              </w:rPr>
              <w:t>1,873</w:t>
            </w:r>
          </w:p>
        </w:tc>
        <w:tc>
          <w:tcPr>
            <w:tcW w:w="1014"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ind w:right="3"/>
              <w:rPr>
                <w:sz w:val="16"/>
              </w:rPr>
            </w:pPr>
            <w:r>
              <w:rPr>
                <w:w w:val="95"/>
                <w:sz w:val="16"/>
              </w:rPr>
              <w:t>0.00</w:t>
            </w:r>
          </w:p>
        </w:tc>
        <w:tc>
          <w:tcPr>
            <w:tcW w:w="1327"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ind w:right="2"/>
              <w:rPr>
                <w:sz w:val="16"/>
              </w:rPr>
            </w:pPr>
            <w:r>
              <w:rPr>
                <w:w w:val="99"/>
                <w:sz w:val="16"/>
              </w:rPr>
              <w:t>9</w:t>
            </w:r>
          </w:p>
        </w:tc>
        <w:tc>
          <w:tcPr>
            <w:tcW w:w="1059"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rPr>
                <w:sz w:val="16"/>
              </w:rPr>
            </w:pPr>
            <w:r>
              <w:rPr>
                <w:w w:val="99"/>
                <w:sz w:val="16"/>
              </w:rPr>
              <w:t>5</w:t>
            </w:r>
          </w:p>
        </w:tc>
        <w:tc>
          <w:tcPr>
            <w:tcW w:w="842" w:type="dxa"/>
            <w:tcBorders>
              <w:left w:val="double" w:sz="3" w:space="0" w:color="A1A1A1"/>
            </w:tcBorders>
            <w:shd w:val="clear" w:color="auto" w:fill="FFFFFF"/>
          </w:tcPr>
          <w:p w:rsidR="00A12AEE" w:rsidRDefault="00A12AEE" w:rsidP="004A0128">
            <w:pPr>
              <w:pStyle w:val="TableParagraph"/>
              <w:spacing w:before="56"/>
              <w:ind w:right="3"/>
              <w:rPr>
                <w:sz w:val="16"/>
              </w:rPr>
            </w:pPr>
            <w:r>
              <w:rPr>
                <w:w w:val="95"/>
                <w:sz w:val="16"/>
              </w:rPr>
              <w:t>0.33</w:t>
            </w:r>
          </w:p>
        </w:tc>
      </w:tr>
      <w:tr w:rsidR="00A12AEE" w:rsidTr="004A0128">
        <w:trPr>
          <w:gridBefore w:val="1"/>
          <w:wBefore w:w="25" w:type="dxa"/>
          <w:trHeight w:val="352"/>
        </w:trPr>
        <w:tc>
          <w:tcPr>
            <w:tcW w:w="3432" w:type="dxa"/>
            <w:gridSpan w:val="2"/>
            <w:tcBorders>
              <w:top w:val="thickThinMediumGap" w:sz="6" w:space="0" w:color="A1A1A1"/>
              <w:left w:val="double" w:sz="3" w:space="0" w:color="F0F0F0"/>
              <w:bottom w:val="single" w:sz="34" w:space="0" w:color="FFFFFF"/>
            </w:tcBorders>
            <w:shd w:val="clear" w:color="auto" w:fill="FFFFCC"/>
          </w:tcPr>
          <w:p w:rsidR="00A12AEE" w:rsidRDefault="00A12AEE" w:rsidP="004A0128">
            <w:pPr>
              <w:pStyle w:val="TableParagraph"/>
              <w:spacing w:before="92"/>
              <w:ind w:left="19"/>
              <w:jc w:val="left"/>
              <w:rPr>
                <w:sz w:val="16"/>
              </w:rPr>
            </w:pPr>
            <w:r>
              <w:rPr>
                <w:sz w:val="16"/>
              </w:rPr>
              <w:lastRenderedPageBreak/>
              <w:t>gc cr multi block request</w:t>
            </w:r>
          </w:p>
        </w:tc>
        <w:tc>
          <w:tcPr>
            <w:tcW w:w="802" w:type="dxa"/>
            <w:gridSpan w:val="2"/>
            <w:tcBorders>
              <w:top w:val="thickThinMediumGap" w:sz="6"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6"/>
              <w:rPr>
                <w:sz w:val="16"/>
              </w:rPr>
            </w:pPr>
            <w:r>
              <w:rPr>
                <w:w w:val="95"/>
                <w:sz w:val="16"/>
              </w:rPr>
              <w:t>20,877</w:t>
            </w:r>
          </w:p>
        </w:tc>
        <w:tc>
          <w:tcPr>
            <w:tcW w:w="1014"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3"/>
              <w:rPr>
                <w:sz w:val="16"/>
              </w:rPr>
            </w:pPr>
            <w:r>
              <w:rPr>
                <w:w w:val="95"/>
                <w:sz w:val="16"/>
              </w:rPr>
              <w:t>0.00</w:t>
            </w:r>
          </w:p>
        </w:tc>
        <w:tc>
          <w:tcPr>
            <w:tcW w:w="1327"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2"/>
              <w:rPr>
                <w:sz w:val="16"/>
              </w:rPr>
            </w:pPr>
            <w:r>
              <w:rPr>
                <w:w w:val="99"/>
                <w:sz w:val="16"/>
              </w:rPr>
              <w:t>8</w:t>
            </w:r>
          </w:p>
        </w:tc>
        <w:tc>
          <w:tcPr>
            <w:tcW w:w="1059"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rPr>
                <w:sz w:val="16"/>
              </w:rPr>
            </w:pPr>
            <w:r>
              <w:rPr>
                <w:w w:val="99"/>
                <w:sz w:val="16"/>
              </w:rPr>
              <w:t>0</w:t>
            </w:r>
          </w:p>
        </w:tc>
        <w:tc>
          <w:tcPr>
            <w:tcW w:w="842" w:type="dxa"/>
            <w:tcBorders>
              <w:top w:val="thickThinMediumGap" w:sz="6" w:space="0" w:color="A1A1A1"/>
              <w:left w:val="double" w:sz="3" w:space="0" w:color="A1A1A1"/>
              <w:bottom w:val="single" w:sz="34" w:space="0" w:color="FFFFFF"/>
            </w:tcBorders>
            <w:shd w:val="clear" w:color="auto" w:fill="FFFFCC"/>
          </w:tcPr>
          <w:p w:rsidR="00A12AEE" w:rsidRDefault="00A12AEE" w:rsidP="004A0128">
            <w:pPr>
              <w:pStyle w:val="TableParagraph"/>
              <w:spacing w:before="92"/>
              <w:ind w:right="3"/>
              <w:rPr>
                <w:sz w:val="16"/>
              </w:rPr>
            </w:pPr>
            <w:r>
              <w:rPr>
                <w:w w:val="95"/>
                <w:sz w:val="16"/>
              </w:rPr>
              <w:t>3.73</w:t>
            </w:r>
          </w:p>
        </w:tc>
      </w:tr>
      <w:tr w:rsidR="00A12AEE" w:rsidTr="004A0128">
        <w:trPr>
          <w:gridBefore w:val="1"/>
          <w:wBefore w:w="25" w:type="dxa"/>
          <w:trHeight w:val="321"/>
        </w:trPr>
        <w:tc>
          <w:tcPr>
            <w:tcW w:w="3432" w:type="dxa"/>
            <w:gridSpan w:val="2"/>
            <w:tcBorders>
              <w:left w:val="double" w:sz="3" w:space="0" w:color="F0F0F0"/>
            </w:tcBorders>
            <w:shd w:val="clear" w:color="auto" w:fill="FFFFFF"/>
          </w:tcPr>
          <w:p w:rsidR="00A12AEE" w:rsidRDefault="00A12AEE" w:rsidP="004A0128">
            <w:pPr>
              <w:pStyle w:val="TableParagraph"/>
              <w:spacing w:before="56"/>
              <w:ind w:left="19"/>
              <w:jc w:val="left"/>
              <w:rPr>
                <w:sz w:val="16"/>
              </w:rPr>
            </w:pPr>
            <w:r>
              <w:rPr>
                <w:sz w:val="16"/>
              </w:rPr>
              <w:t>log file sync</w:t>
            </w:r>
          </w:p>
        </w:tc>
        <w:tc>
          <w:tcPr>
            <w:tcW w:w="802" w:type="dxa"/>
            <w:gridSpan w:val="2"/>
            <w:tcBorders>
              <w:right w:val="double" w:sz="3" w:space="0" w:color="A1A1A1"/>
            </w:tcBorders>
            <w:shd w:val="clear" w:color="auto" w:fill="FFFFFF"/>
          </w:tcPr>
          <w:p w:rsidR="00A12AEE" w:rsidRDefault="00A12AEE" w:rsidP="004A0128">
            <w:pPr>
              <w:pStyle w:val="TableParagraph"/>
              <w:spacing w:before="56"/>
              <w:ind w:right="4"/>
              <w:rPr>
                <w:sz w:val="16"/>
              </w:rPr>
            </w:pPr>
            <w:r>
              <w:rPr>
                <w:w w:val="95"/>
                <w:sz w:val="16"/>
              </w:rPr>
              <w:t>919</w:t>
            </w:r>
          </w:p>
        </w:tc>
        <w:tc>
          <w:tcPr>
            <w:tcW w:w="1014"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ind w:right="3"/>
              <w:rPr>
                <w:sz w:val="16"/>
              </w:rPr>
            </w:pPr>
            <w:r>
              <w:rPr>
                <w:w w:val="95"/>
                <w:sz w:val="16"/>
              </w:rPr>
              <w:t>0.00</w:t>
            </w:r>
          </w:p>
        </w:tc>
        <w:tc>
          <w:tcPr>
            <w:tcW w:w="1327"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ind w:right="2"/>
              <w:rPr>
                <w:sz w:val="16"/>
              </w:rPr>
            </w:pPr>
            <w:r>
              <w:rPr>
                <w:w w:val="99"/>
                <w:sz w:val="16"/>
              </w:rPr>
              <w:t>4</w:t>
            </w:r>
          </w:p>
        </w:tc>
        <w:tc>
          <w:tcPr>
            <w:tcW w:w="1059"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rPr>
                <w:sz w:val="16"/>
              </w:rPr>
            </w:pPr>
            <w:r>
              <w:rPr>
                <w:w w:val="99"/>
                <w:sz w:val="16"/>
              </w:rPr>
              <w:t>4</w:t>
            </w:r>
          </w:p>
        </w:tc>
        <w:tc>
          <w:tcPr>
            <w:tcW w:w="842" w:type="dxa"/>
            <w:tcBorders>
              <w:left w:val="double" w:sz="3" w:space="0" w:color="A1A1A1"/>
            </w:tcBorders>
            <w:shd w:val="clear" w:color="auto" w:fill="FFFFFF"/>
          </w:tcPr>
          <w:p w:rsidR="00A12AEE" w:rsidRDefault="00A12AEE" w:rsidP="004A0128">
            <w:pPr>
              <w:pStyle w:val="TableParagraph"/>
              <w:spacing w:before="56"/>
              <w:ind w:right="3"/>
              <w:rPr>
                <w:sz w:val="16"/>
              </w:rPr>
            </w:pPr>
            <w:r>
              <w:rPr>
                <w:w w:val="95"/>
                <w:sz w:val="16"/>
              </w:rPr>
              <w:t>0.16</w:t>
            </w:r>
          </w:p>
        </w:tc>
      </w:tr>
      <w:tr w:rsidR="00A12AEE" w:rsidTr="004A0128">
        <w:trPr>
          <w:gridBefore w:val="1"/>
          <w:wBefore w:w="25" w:type="dxa"/>
          <w:trHeight w:val="352"/>
        </w:trPr>
        <w:tc>
          <w:tcPr>
            <w:tcW w:w="3432" w:type="dxa"/>
            <w:gridSpan w:val="2"/>
            <w:tcBorders>
              <w:top w:val="thickThinMediumGap" w:sz="6" w:space="0" w:color="A1A1A1"/>
              <w:left w:val="double" w:sz="3" w:space="0" w:color="F0F0F0"/>
              <w:bottom w:val="single" w:sz="34" w:space="0" w:color="FFFFFF"/>
            </w:tcBorders>
            <w:shd w:val="clear" w:color="auto" w:fill="FFFFCC"/>
          </w:tcPr>
          <w:p w:rsidR="00A12AEE" w:rsidRDefault="00A12AEE" w:rsidP="004A0128">
            <w:pPr>
              <w:pStyle w:val="TableParagraph"/>
              <w:spacing w:before="92"/>
              <w:ind w:left="19"/>
              <w:jc w:val="left"/>
              <w:rPr>
                <w:sz w:val="16"/>
              </w:rPr>
            </w:pPr>
            <w:r>
              <w:rPr>
                <w:sz w:val="16"/>
              </w:rPr>
              <w:t>gc cr block busy</w:t>
            </w:r>
          </w:p>
        </w:tc>
        <w:tc>
          <w:tcPr>
            <w:tcW w:w="802" w:type="dxa"/>
            <w:gridSpan w:val="2"/>
            <w:tcBorders>
              <w:top w:val="thickThinMediumGap" w:sz="6"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4"/>
              <w:rPr>
                <w:sz w:val="16"/>
              </w:rPr>
            </w:pPr>
            <w:r>
              <w:rPr>
                <w:w w:val="95"/>
                <w:sz w:val="16"/>
              </w:rPr>
              <w:t>526</w:t>
            </w:r>
          </w:p>
        </w:tc>
        <w:tc>
          <w:tcPr>
            <w:tcW w:w="1014"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3"/>
              <w:rPr>
                <w:sz w:val="16"/>
              </w:rPr>
            </w:pPr>
            <w:r>
              <w:rPr>
                <w:w w:val="95"/>
                <w:sz w:val="16"/>
              </w:rPr>
              <w:t>0.00</w:t>
            </w:r>
          </w:p>
        </w:tc>
        <w:tc>
          <w:tcPr>
            <w:tcW w:w="1327"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2"/>
              <w:rPr>
                <w:sz w:val="16"/>
              </w:rPr>
            </w:pPr>
            <w:r>
              <w:rPr>
                <w:w w:val="99"/>
                <w:sz w:val="16"/>
              </w:rPr>
              <w:t>3</w:t>
            </w:r>
          </w:p>
        </w:tc>
        <w:tc>
          <w:tcPr>
            <w:tcW w:w="1059"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rPr>
                <w:sz w:val="16"/>
              </w:rPr>
            </w:pPr>
            <w:r>
              <w:rPr>
                <w:w w:val="99"/>
                <w:sz w:val="16"/>
              </w:rPr>
              <w:t>6</w:t>
            </w:r>
          </w:p>
        </w:tc>
        <w:tc>
          <w:tcPr>
            <w:tcW w:w="842" w:type="dxa"/>
            <w:tcBorders>
              <w:top w:val="thickThinMediumGap" w:sz="6" w:space="0" w:color="A1A1A1"/>
              <w:left w:val="double" w:sz="3" w:space="0" w:color="A1A1A1"/>
              <w:bottom w:val="single" w:sz="34" w:space="0" w:color="FFFFFF"/>
            </w:tcBorders>
            <w:shd w:val="clear" w:color="auto" w:fill="FFFFCC"/>
          </w:tcPr>
          <w:p w:rsidR="00A12AEE" w:rsidRDefault="00A12AEE" w:rsidP="004A0128">
            <w:pPr>
              <w:pStyle w:val="TableParagraph"/>
              <w:spacing w:before="92"/>
              <w:ind w:right="3"/>
              <w:rPr>
                <w:sz w:val="16"/>
              </w:rPr>
            </w:pPr>
            <w:r>
              <w:rPr>
                <w:w w:val="95"/>
                <w:sz w:val="16"/>
              </w:rPr>
              <w:t>0.09</w:t>
            </w:r>
          </w:p>
        </w:tc>
      </w:tr>
      <w:tr w:rsidR="00A12AEE" w:rsidTr="004A0128">
        <w:trPr>
          <w:gridBefore w:val="1"/>
          <w:wBefore w:w="25" w:type="dxa"/>
          <w:trHeight w:val="321"/>
        </w:trPr>
        <w:tc>
          <w:tcPr>
            <w:tcW w:w="3432" w:type="dxa"/>
            <w:gridSpan w:val="2"/>
            <w:tcBorders>
              <w:left w:val="double" w:sz="3" w:space="0" w:color="F0F0F0"/>
            </w:tcBorders>
            <w:shd w:val="clear" w:color="auto" w:fill="FFFFFF"/>
          </w:tcPr>
          <w:p w:rsidR="00A12AEE" w:rsidRDefault="00A12AEE" w:rsidP="004A0128">
            <w:pPr>
              <w:pStyle w:val="TableParagraph"/>
              <w:spacing w:before="56"/>
              <w:ind w:left="19"/>
              <w:jc w:val="left"/>
              <w:rPr>
                <w:sz w:val="16"/>
              </w:rPr>
            </w:pPr>
            <w:r>
              <w:rPr>
                <w:sz w:val="16"/>
              </w:rPr>
              <w:t>enq: FB - contention</w:t>
            </w:r>
          </w:p>
        </w:tc>
        <w:tc>
          <w:tcPr>
            <w:tcW w:w="802" w:type="dxa"/>
            <w:gridSpan w:val="2"/>
            <w:tcBorders>
              <w:right w:val="double" w:sz="3" w:space="0" w:color="A1A1A1"/>
            </w:tcBorders>
            <w:shd w:val="clear" w:color="auto" w:fill="FFFFFF"/>
          </w:tcPr>
          <w:p w:rsidR="00A12AEE" w:rsidRDefault="00A12AEE" w:rsidP="004A0128">
            <w:pPr>
              <w:pStyle w:val="TableParagraph"/>
              <w:spacing w:before="56"/>
              <w:ind w:right="6"/>
              <w:rPr>
                <w:sz w:val="16"/>
              </w:rPr>
            </w:pPr>
            <w:r>
              <w:rPr>
                <w:w w:val="95"/>
                <w:sz w:val="16"/>
              </w:rPr>
              <w:t>10,384</w:t>
            </w:r>
          </w:p>
        </w:tc>
        <w:tc>
          <w:tcPr>
            <w:tcW w:w="1014"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ind w:right="3"/>
              <w:rPr>
                <w:sz w:val="16"/>
              </w:rPr>
            </w:pPr>
            <w:r>
              <w:rPr>
                <w:w w:val="95"/>
                <w:sz w:val="16"/>
              </w:rPr>
              <w:t>0.00</w:t>
            </w:r>
          </w:p>
        </w:tc>
        <w:tc>
          <w:tcPr>
            <w:tcW w:w="1327"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ind w:right="2"/>
              <w:rPr>
                <w:sz w:val="16"/>
              </w:rPr>
            </w:pPr>
            <w:r>
              <w:rPr>
                <w:w w:val="99"/>
                <w:sz w:val="16"/>
              </w:rPr>
              <w:t>3</w:t>
            </w:r>
          </w:p>
        </w:tc>
        <w:tc>
          <w:tcPr>
            <w:tcW w:w="1059"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rPr>
                <w:sz w:val="16"/>
              </w:rPr>
            </w:pPr>
            <w:r>
              <w:rPr>
                <w:w w:val="99"/>
                <w:sz w:val="16"/>
              </w:rPr>
              <w:t>0</w:t>
            </w:r>
          </w:p>
        </w:tc>
        <w:tc>
          <w:tcPr>
            <w:tcW w:w="842" w:type="dxa"/>
            <w:tcBorders>
              <w:left w:val="double" w:sz="3" w:space="0" w:color="A1A1A1"/>
            </w:tcBorders>
            <w:shd w:val="clear" w:color="auto" w:fill="FFFFFF"/>
          </w:tcPr>
          <w:p w:rsidR="00A12AEE" w:rsidRDefault="00A12AEE" w:rsidP="004A0128">
            <w:pPr>
              <w:pStyle w:val="TableParagraph"/>
              <w:spacing w:before="56"/>
              <w:ind w:right="3"/>
              <w:rPr>
                <w:sz w:val="16"/>
              </w:rPr>
            </w:pPr>
            <w:r>
              <w:rPr>
                <w:w w:val="95"/>
                <w:sz w:val="16"/>
              </w:rPr>
              <w:t>1.85</w:t>
            </w:r>
          </w:p>
        </w:tc>
      </w:tr>
      <w:tr w:rsidR="00A12AEE" w:rsidTr="004A0128">
        <w:trPr>
          <w:gridBefore w:val="1"/>
          <w:wBefore w:w="25" w:type="dxa"/>
          <w:trHeight w:val="352"/>
        </w:trPr>
        <w:tc>
          <w:tcPr>
            <w:tcW w:w="3432" w:type="dxa"/>
            <w:gridSpan w:val="2"/>
            <w:tcBorders>
              <w:top w:val="thickThinMediumGap" w:sz="6" w:space="0" w:color="A1A1A1"/>
              <w:left w:val="double" w:sz="3" w:space="0" w:color="F0F0F0"/>
              <w:bottom w:val="single" w:sz="34" w:space="0" w:color="FFFFFF"/>
            </w:tcBorders>
            <w:shd w:val="clear" w:color="auto" w:fill="FFFFCC"/>
          </w:tcPr>
          <w:p w:rsidR="00A12AEE" w:rsidRDefault="00A12AEE" w:rsidP="004A0128">
            <w:pPr>
              <w:pStyle w:val="TableParagraph"/>
              <w:spacing w:before="92"/>
              <w:ind w:left="19"/>
              <w:jc w:val="left"/>
              <w:rPr>
                <w:sz w:val="16"/>
              </w:rPr>
            </w:pPr>
            <w:r>
              <w:rPr>
                <w:sz w:val="16"/>
              </w:rPr>
              <w:t>DFS lock handle</w:t>
            </w:r>
          </w:p>
        </w:tc>
        <w:tc>
          <w:tcPr>
            <w:tcW w:w="802" w:type="dxa"/>
            <w:gridSpan w:val="2"/>
            <w:tcBorders>
              <w:top w:val="thickThinMediumGap" w:sz="6"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5"/>
              <w:rPr>
                <w:sz w:val="16"/>
              </w:rPr>
            </w:pPr>
            <w:r>
              <w:rPr>
                <w:w w:val="95"/>
                <w:sz w:val="16"/>
              </w:rPr>
              <w:t>3,517</w:t>
            </w:r>
          </w:p>
        </w:tc>
        <w:tc>
          <w:tcPr>
            <w:tcW w:w="1014"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3"/>
              <w:rPr>
                <w:sz w:val="16"/>
              </w:rPr>
            </w:pPr>
            <w:r>
              <w:rPr>
                <w:w w:val="95"/>
                <w:sz w:val="16"/>
              </w:rPr>
              <w:t>0.00</w:t>
            </w:r>
          </w:p>
        </w:tc>
        <w:tc>
          <w:tcPr>
            <w:tcW w:w="1327"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2"/>
              <w:rPr>
                <w:sz w:val="16"/>
              </w:rPr>
            </w:pPr>
            <w:r>
              <w:rPr>
                <w:w w:val="99"/>
                <w:sz w:val="16"/>
              </w:rPr>
              <w:t>3</w:t>
            </w:r>
          </w:p>
        </w:tc>
        <w:tc>
          <w:tcPr>
            <w:tcW w:w="1059"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rPr>
                <w:sz w:val="16"/>
              </w:rPr>
            </w:pPr>
            <w:r>
              <w:rPr>
                <w:w w:val="99"/>
                <w:sz w:val="16"/>
              </w:rPr>
              <w:t>1</w:t>
            </w:r>
          </w:p>
        </w:tc>
        <w:tc>
          <w:tcPr>
            <w:tcW w:w="842" w:type="dxa"/>
            <w:tcBorders>
              <w:top w:val="thickThinMediumGap" w:sz="6" w:space="0" w:color="A1A1A1"/>
              <w:left w:val="double" w:sz="3" w:space="0" w:color="A1A1A1"/>
              <w:bottom w:val="single" w:sz="34" w:space="0" w:color="FFFFFF"/>
            </w:tcBorders>
            <w:shd w:val="clear" w:color="auto" w:fill="FFFFCC"/>
          </w:tcPr>
          <w:p w:rsidR="00A12AEE" w:rsidRDefault="00A12AEE" w:rsidP="004A0128">
            <w:pPr>
              <w:pStyle w:val="TableParagraph"/>
              <w:spacing w:before="92"/>
              <w:ind w:right="3"/>
              <w:rPr>
                <w:sz w:val="16"/>
              </w:rPr>
            </w:pPr>
            <w:r>
              <w:rPr>
                <w:w w:val="95"/>
                <w:sz w:val="16"/>
              </w:rPr>
              <w:t>0.63</w:t>
            </w:r>
          </w:p>
        </w:tc>
      </w:tr>
      <w:tr w:rsidR="00A12AEE" w:rsidTr="004A0128">
        <w:trPr>
          <w:gridBefore w:val="1"/>
          <w:wBefore w:w="25" w:type="dxa"/>
          <w:trHeight w:val="321"/>
        </w:trPr>
        <w:tc>
          <w:tcPr>
            <w:tcW w:w="3432" w:type="dxa"/>
            <w:gridSpan w:val="2"/>
            <w:tcBorders>
              <w:left w:val="double" w:sz="3" w:space="0" w:color="F0F0F0"/>
            </w:tcBorders>
            <w:shd w:val="clear" w:color="auto" w:fill="FFFFFF"/>
          </w:tcPr>
          <w:p w:rsidR="00A12AEE" w:rsidRDefault="00A12AEE" w:rsidP="004A0128">
            <w:pPr>
              <w:pStyle w:val="TableParagraph"/>
              <w:spacing w:before="56"/>
              <w:ind w:left="19"/>
              <w:jc w:val="left"/>
              <w:rPr>
                <w:sz w:val="16"/>
              </w:rPr>
            </w:pPr>
            <w:r>
              <w:rPr>
                <w:sz w:val="16"/>
              </w:rPr>
              <w:t>control file parallel write</w:t>
            </w:r>
          </w:p>
        </w:tc>
        <w:tc>
          <w:tcPr>
            <w:tcW w:w="802" w:type="dxa"/>
            <w:gridSpan w:val="2"/>
            <w:tcBorders>
              <w:right w:val="double" w:sz="3" w:space="0" w:color="A1A1A1"/>
            </w:tcBorders>
            <w:shd w:val="clear" w:color="auto" w:fill="FFFFFF"/>
          </w:tcPr>
          <w:p w:rsidR="00A12AEE" w:rsidRDefault="00A12AEE" w:rsidP="004A0128">
            <w:pPr>
              <w:pStyle w:val="TableParagraph"/>
              <w:spacing w:before="56"/>
              <w:ind w:right="5"/>
              <w:rPr>
                <w:sz w:val="16"/>
              </w:rPr>
            </w:pPr>
            <w:r>
              <w:rPr>
                <w:w w:val="95"/>
                <w:sz w:val="16"/>
              </w:rPr>
              <w:t>1,946</w:t>
            </w:r>
          </w:p>
        </w:tc>
        <w:tc>
          <w:tcPr>
            <w:tcW w:w="1014"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ind w:right="3"/>
              <w:rPr>
                <w:sz w:val="16"/>
              </w:rPr>
            </w:pPr>
            <w:r>
              <w:rPr>
                <w:w w:val="95"/>
                <w:sz w:val="16"/>
              </w:rPr>
              <w:t>0.00</w:t>
            </w:r>
          </w:p>
        </w:tc>
        <w:tc>
          <w:tcPr>
            <w:tcW w:w="1327"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ind w:right="2"/>
              <w:rPr>
                <w:sz w:val="16"/>
              </w:rPr>
            </w:pPr>
            <w:r>
              <w:rPr>
                <w:w w:val="99"/>
                <w:sz w:val="16"/>
              </w:rPr>
              <w:t>3</w:t>
            </w:r>
          </w:p>
        </w:tc>
        <w:tc>
          <w:tcPr>
            <w:tcW w:w="1059"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rPr>
                <w:sz w:val="16"/>
              </w:rPr>
            </w:pPr>
            <w:r>
              <w:rPr>
                <w:w w:val="99"/>
                <w:sz w:val="16"/>
              </w:rPr>
              <w:t>1</w:t>
            </w:r>
          </w:p>
        </w:tc>
        <w:tc>
          <w:tcPr>
            <w:tcW w:w="842" w:type="dxa"/>
            <w:tcBorders>
              <w:left w:val="double" w:sz="3" w:space="0" w:color="A1A1A1"/>
            </w:tcBorders>
            <w:shd w:val="clear" w:color="auto" w:fill="FFFFFF"/>
          </w:tcPr>
          <w:p w:rsidR="00A12AEE" w:rsidRDefault="00A12AEE" w:rsidP="004A0128">
            <w:pPr>
              <w:pStyle w:val="TableParagraph"/>
              <w:spacing w:before="56"/>
              <w:ind w:right="3"/>
              <w:rPr>
                <w:sz w:val="16"/>
              </w:rPr>
            </w:pPr>
            <w:r>
              <w:rPr>
                <w:w w:val="95"/>
                <w:sz w:val="16"/>
              </w:rPr>
              <w:t>0.35</w:t>
            </w:r>
          </w:p>
        </w:tc>
      </w:tr>
      <w:tr w:rsidR="00A12AEE" w:rsidTr="004A0128">
        <w:trPr>
          <w:gridBefore w:val="1"/>
          <w:wBefore w:w="25" w:type="dxa"/>
          <w:trHeight w:val="352"/>
        </w:trPr>
        <w:tc>
          <w:tcPr>
            <w:tcW w:w="3432" w:type="dxa"/>
            <w:gridSpan w:val="2"/>
            <w:tcBorders>
              <w:top w:val="thickThinMediumGap" w:sz="6" w:space="0" w:color="A1A1A1"/>
              <w:left w:val="double" w:sz="3" w:space="0" w:color="F0F0F0"/>
              <w:bottom w:val="single" w:sz="34" w:space="0" w:color="FFFFFF"/>
            </w:tcBorders>
            <w:shd w:val="clear" w:color="auto" w:fill="FFFFCC"/>
          </w:tcPr>
          <w:p w:rsidR="00A12AEE" w:rsidRDefault="00A12AEE" w:rsidP="004A0128">
            <w:pPr>
              <w:pStyle w:val="TableParagraph"/>
              <w:spacing w:before="92"/>
              <w:ind w:left="19"/>
              <w:jc w:val="left"/>
              <w:rPr>
                <w:sz w:val="16"/>
              </w:rPr>
            </w:pPr>
            <w:r>
              <w:rPr>
                <w:sz w:val="16"/>
              </w:rPr>
              <w:t>gc current block 2-way</w:t>
            </w:r>
          </w:p>
        </w:tc>
        <w:tc>
          <w:tcPr>
            <w:tcW w:w="802" w:type="dxa"/>
            <w:gridSpan w:val="2"/>
            <w:tcBorders>
              <w:top w:val="thickThinMediumGap" w:sz="6"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5"/>
              <w:rPr>
                <w:sz w:val="16"/>
              </w:rPr>
            </w:pPr>
            <w:r>
              <w:rPr>
                <w:w w:val="95"/>
                <w:sz w:val="16"/>
              </w:rPr>
              <w:t>4,165</w:t>
            </w:r>
          </w:p>
        </w:tc>
        <w:tc>
          <w:tcPr>
            <w:tcW w:w="1014"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3"/>
              <w:rPr>
                <w:sz w:val="16"/>
              </w:rPr>
            </w:pPr>
            <w:r>
              <w:rPr>
                <w:w w:val="95"/>
                <w:sz w:val="16"/>
              </w:rPr>
              <w:t>0.00</w:t>
            </w:r>
          </w:p>
        </w:tc>
        <w:tc>
          <w:tcPr>
            <w:tcW w:w="1327"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2"/>
              <w:rPr>
                <w:sz w:val="16"/>
              </w:rPr>
            </w:pPr>
            <w:r>
              <w:rPr>
                <w:w w:val="99"/>
                <w:sz w:val="16"/>
              </w:rPr>
              <w:t>2</w:t>
            </w:r>
          </w:p>
        </w:tc>
        <w:tc>
          <w:tcPr>
            <w:tcW w:w="1059"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rPr>
                <w:sz w:val="16"/>
              </w:rPr>
            </w:pPr>
            <w:r>
              <w:rPr>
                <w:w w:val="99"/>
                <w:sz w:val="16"/>
              </w:rPr>
              <w:t>0</w:t>
            </w:r>
          </w:p>
        </w:tc>
        <w:tc>
          <w:tcPr>
            <w:tcW w:w="842" w:type="dxa"/>
            <w:tcBorders>
              <w:top w:val="thickThinMediumGap" w:sz="6" w:space="0" w:color="A1A1A1"/>
              <w:left w:val="double" w:sz="3" w:space="0" w:color="A1A1A1"/>
              <w:bottom w:val="single" w:sz="34" w:space="0" w:color="FFFFFF"/>
            </w:tcBorders>
            <w:shd w:val="clear" w:color="auto" w:fill="FFFFCC"/>
          </w:tcPr>
          <w:p w:rsidR="00A12AEE" w:rsidRDefault="00A12AEE" w:rsidP="004A0128">
            <w:pPr>
              <w:pStyle w:val="TableParagraph"/>
              <w:spacing w:before="92"/>
              <w:ind w:right="3"/>
              <w:rPr>
                <w:sz w:val="16"/>
              </w:rPr>
            </w:pPr>
            <w:r>
              <w:rPr>
                <w:w w:val="95"/>
                <w:sz w:val="16"/>
              </w:rPr>
              <w:t>0.74</w:t>
            </w:r>
          </w:p>
        </w:tc>
      </w:tr>
      <w:tr w:rsidR="00A12AEE" w:rsidTr="004A0128">
        <w:trPr>
          <w:gridBefore w:val="1"/>
          <w:wBefore w:w="25" w:type="dxa"/>
          <w:trHeight w:val="321"/>
        </w:trPr>
        <w:tc>
          <w:tcPr>
            <w:tcW w:w="3432" w:type="dxa"/>
            <w:gridSpan w:val="2"/>
            <w:tcBorders>
              <w:left w:val="double" w:sz="3" w:space="0" w:color="F0F0F0"/>
            </w:tcBorders>
            <w:shd w:val="clear" w:color="auto" w:fill="FFFFFF"/>
          </w:tcPr>
          <w:p w:rsidR="00A12AEE" w:rsidRDefault="00A12AEE" w:rsidP="004A0128">
            <w:pPr>
              <w:pStyle w:val="TableParagraph"/>
              <w:spacing w:before="56"/>
              <w:ind w:left="19"/>
              <w:jc w:val="left"/>
              <w:rPr>
                <w:sz w:val="16"/>
              </w:rPr>
            </w:pPr>
            <w:r>
              <w:rPr>
                <w:sz w:val="16"/>
              </w:rPr>
              <w:t>library cache lock</w:t>
            </w:r>
          </w:p>
        </w:tc>
        <w:tc>
          <w:tcPr>
            <w:tcW w:w="802" w:type="dxa"/>
            <w:gridSpan w:val="2"/>
            <w:tcBorders>
              <w:right w:val="double" w:sz="3" w:space="0" w:color="A1A1A1"/>
            </w:tcBorders>
            <w:shd w:val="clear" w:color="auto" w:fill="FFFFFF"/>
          </w:tcPr>
          <w:p w:rsidR="00A12AEE" w:rsidRDefault="00A12AEE" w:rsidP="004A0128">
            <w:pPr>
              <w:pStyle w:val="TableParagraph"/>
              <w:spacing w:before="56"/>
              <w:ind w:right="4"/>
              <w:rPr>
                <w:sz w:val="16"/>
              </w:rPr>
            </w:pPr>
            <w:r>
              <w:rPr>
                <w:w w:val="95"/>
                <w:sz w:val="16"/>
              </w:rPr>
              <w:t>432</w:t>
            </w:r>
          </w:p>
        </w:tc>
        <w:tc>
          <w:tcPr>
            <w:tcW w:w="1014"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ind w:right="3"/>
              <w:rPr>
                <w:sz w:val="16"/>
              </w:rPr>
            </w:pPr>
            <w:r>
              <w:rPr>
                <w:w w:val="95"/>
                <w:sz w:val="16"/>
              </w:rPr>
              <w:t>0.00</w:t>
            </w:r>
          </w:p>
        </w:tc>
        <w:tc>
          <w:tcPr>
            <w:tcW w:w="1327"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ind w:right="2"/>
              <w:rPr>
                <w:sz w:val="16"/>
              </w:rPr>
            </w:pPr>
            <w:r>
              <w:rPr>
                <w:w w:val="99"/>
                <w:sz w:val="16"/>
              </w:rPr>
              <w:t>2</w:t>
            </w:r>
          </w:p>
        </w:tc>
        <w:tc>
          <w:tcPr>
            <w:tcW w:w="1059"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rPr>
                <w:sz w:val="16"/>
              </w:rPr>
            </w:pPr>
            <w:r>
              <w:rPr>
                <w:w w:val="99"/>
                <w:sz w:val="16"/>
              </w:rPr>
              <w:t>4</w:t>
            </w:r>
          </w:p>
        </w:tc>
        <w:tc>
          <w:tcPr>
            <w:tcW w:w="842" w:type="dxa"/>
            <w:tcBorders>
              <w:left w:val="double" w:sz="3" w:space="0" w:color="A1A1A1"/>
            </w:tcBorders>
            <w:shd w:val="clear" w:color="auto" w:fill="FFFFFF"/>
          </w:tcPr>
          <w:p w:rsidR="00A12AEE" w:rsidRDefault="00A12AEE" w:rsidP="004A0128">
            <w:pPr>
              <w:pStyle w:val="TableParagraph"/>
              <w:spacing w:before="56"/>
              <w:ind w:right="3"/>
              <w:rPr>
                <w:sz w:val="16"/>
              </w:rPr>
            </w:pPr>
            <w:r>
              <w:rPr>
                <w:w w:val="95"/>
                <w:sz w:val="16"/>
              </w:rPr>
              <w:t>0.08</w:t>
            </w:r>
          </w:p>
        </w:tc>
      </w:tr>
      <w:tr w:rsidR="00A12AEE" w:rsidTr="004A0128">
        <w:trPr>
          <w:gridBefore w:val="1"/>
          <w:wBefore w:w="25" w:type="dxa"/>
          <w:trHeight w:val="352"/>
        </w:trPr>
        <w:tc>
          <w:tcPr>
            <w:tcW w:w="3432" w:type="dxa"/>
            <w:gridSpan w:val="2"/>
            <w:tcBorders>
              <w:top w:val="thickThinMediumGap" w:sz="6" w:space="0" w:color="A1A1A1"/>
              <w:left w:val="double" w:sz="3" w:space="0" w:color="F0F0F0"/>
              <w:bottom w:val="single" w:sz="34" w:space="0" w:color="FFFFFF"/>
            </w:tcBorders>
            <w:shd w:val="clear" w:color="auto" w:fill="FFFFCC"/>
          </w:tcPr>
          <w:p w:rsidR="00A12AEE" w:rsidRDefault="00A12AEE" w:rsidP="004A0128">
            <w:pPr>
              <w:pStyle w:val="TableParagraph"/>
              <w:spacing w:before="92"/>
              <w:ind w:left="19"/>
              <w:jc w:val="left"/>
              <w:rPr>
                <w:sz w:val="16"/>
              </w:rPr>
            </w:pPr>
            <w:r>
              <w:rPr>
                <w:sz w:val="16"/>
              </w:rPr>
              <w:t>name-service call wait</w:t>
            </w:r>
          </w:p>
        </w:tc>
        <w:tc>
          <w:tcPr>
            <w:tcW w:w="802" w:type="dxa"/>
            <w:gridSpan w:val="2"/>
            <w:tcBorders>
              <w:top w:val="thickThinMediumGap" w:sz="6"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4"/>
              <w:rPr>
                <w:sz w:val="16"/>
              </w:rPr>
            </w:pPr>
            <w:r>
              <w:rPr>
                <w:w w:val="95"/>
                <w:sz w:val="16"/>
              </w:rPr>
              <w:t>22</w:t>
            </w:r>
          </w:p>
        </w:tc>
        <w:tc>
          <w:tcPr>
            <w:tcW w:w="1014"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3"/>
              <w:rPr>
                <w:sz w:val="16"/>
              </w:rPr>
            </w:pPr>
            <w:r>
              <w:rPr>
                <w:w w:val="95"/>
                <w:sz w:val="16"/>
              </w:rPr>
              <w:t>0.00</w:t>
            </w:r>
          </w:p>
        </w:tc>
        <w:tc>
          <w:tcPr>
            <w:tcW w:w="1327"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2"/>
              <w:rPr>
                <w:sz w:val="16"/>
              </w:rPr>
            </w:pPr>
            <w:r>
              <w:rPr>
                <w:w w:val="99"/>
                <w:sz w:val="16"/>
              </w:rPr>
              <w:t>2</w:t>
            </w:r>
          </w:p>
        </w:tc>
        <w:tc>
          <w:tcPr>
            <w:tcW w:w="1059" w:type="dxa"/>
            <w:gridSpan w:val="2"/>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rPr>
                <w:sz w:val="16"/>
              </w:rPr>
            </w:pPr>
            <w:r>
              <w:rPr>
                <w:w w:val="95"/>
                <w:sz w:val="16"/>
              </w:rPr>
              <w:t>76</w:t>
            </w:r>
          </w:p>
        </w:tc>
        <w:tc>
          <w:tcPr>
            <w:tcW w:w="842" w:type="dxa"/>
            <w:tcBorders>
              <w:top w:val="thickThinMediumGap" w:sz="6" w:space="0" w:color="A1A1A1"/>
              <w:left w:val="double" w:sz="3" w:space="0" w:color="A1A1A1"/>
              <w:bottom w:val="single" w:sz="34" w:space="0" w:color="FFFFFF"/>
            </w:tcBorders>
            <w:shd w:val="clear" w:color="auto" w:fill="FFFFCC"/>
          </w:tcPr>
          <w:p w:rsidR="00A12AEE" w:rsidRDefault="00A12AEE" w:rsidP="004A0128">
            <w:pPr>
              <w:pStyle w:val="TableParagraph"/>
              <w:spacing w:before="92"/>
              <w:ind w:right="3"/>
              <w:rPr>
                <w:sz w:val="16"/>
              </w:rPr>
            </w:pPr>
            <w:r>
              <w:rPr>
                <w:w w:val="95"/>
                <w:sz w:val="16"/>
              </w:rPr>
              <w:t>0.00</w:t>
            </w:r>
          </w:p>
        </w:tc>
      </w:tr>
      <w:tr w:rsidR="00A12AEE" w:rsidTr="004A0128">
        <w:trPr>
          <w:gridBefore w:val="1"/>
          <w:wBefore w:w="25" w:type="dxa"/>
          <w:trHeight w:val="321"/>
        </w:trPr>
        <w:tc>
          <w:tcPr>
            <w:tcW w:w="3432" w:type="dxa"/>
            <w:gridSpan w:val="2"/>
            <w:tcBorders>
              <w:left w:val="double" w:sz="3" w:space="0" w:color="F0F0F0"/>
            </w:tcBorders>
            <w:shd w:val="clear" w:color="auto" w:fill="FFFFFF"/>
          </w:tcPr>
          <w:p w:rsidR="00A12AEE" w:rsidRDefault="00A12AEE" w:rsidP="004A0128">
            <w:pPr>
              <w:pStyle w:val="TableParagraph"/>
              <w:spacing w:before="56"/>
              <w:ind w:left="19"/>
              <w:jc w:val="left"/>
              <w:rPr>
                <w:sz w:val="16"/>
              </w:rPr>
            </w:pPr>
            <w:r>
              <w:rPr>
                <w:sz w:val="16"/>
              </w:rPr>
              <w:t>row cache lock</w:t>
            </w:r>
          </w:p>
        </w:tc>
        <w:tc>
          <w:tcPr>
            <w:tcW w:w="802" w:type="dxa"/>
            <w:gridSpan w:val="2"/>
            <w:tcBorders>
              <w:right w:val="double" w:sz="3" w:space="0" w:color="A1A1A1"/>
            </w:tcBorders>
            <w:shd w:val="clear" w:color="auto" w:fill="FFFFFF"/>
          </w:tcPr>
          <w:p w:rsidR="00A12AEE" w:rsidRDefault="00A12AEE" w:rsidP="004A0128">
            <w:pPr>
              <w:pStyle w:val="TableParagraph"/>
              <w:spacing w:before="56"/>
              <w:ind w:right="5"/>
              <w:rPr>
                <w:sz w:val="16"/>
              </w:rPr>
            </w:pPr>
            <w:r>
              <w:rPr>
                <w:w w:val="95"/>
                <w:sz w:val="16"/>
              </w:rPr>
              <w:t>3,894</w:t>
            </w:r>
          </w:p>
        </w:tc>
        <w:tc>
          <w:tcPr>
            <w:tcW w:w="1014"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ind w:right="3"/>
              <w:rPr>
                <w:sz w:val="16"/>
              </w:rPr>
            </w:pPr>
            <w:r>
              <w:rPr>
                <w:w w:val="95"/>
                <w:sz w:val="16"/>
              </w:rPr>
              <w:t>0.00</w:t>
            </w:r>
          </w:p>
        </w:tc>
        <w:tc>
          <w:tcPr>
            <w:tcW w:w="1327"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ind w:right="2"/>
              <w:rPr>
                <w:sz w:val="16"/>
              </w:rPr>
            </w:pPr>
            <w:r>
              <w:rPr>
                <w:w w:val="99"/>
                <w:sz w:val="16"/>
              </w:rPr>
              <w:t>2</w:t>
            </w:r>
          </w:p>
        </w:tc>
        <w:tc>
          <w:tcPr>
            <w:tcW w:w="1059" w:type="dxa"/>
            <w:gridSpan w:val="2"/>
            <w:tcBorders>
              <w:left w:val="double" w:sz="3" w:space="0" w:color="A1A1A1"/>
              <w:right w:val="double" w:sz="3" w:space="0" w:color="A1A1A1"/>
            </w:tcBorders>
            <w:shd w:val="clear" w:color="auto" w:fill="FFFFFF"/>
          </w:tcPr>
          <w:p w:rsidR="00A12AEE" w:rsidRDefault="00A12AEE" w:rsidP="004A0128">
            <w:pPr>
              <w:pStyle w:val="TableParagraph"/>
              <w:spacing w:before="56"/>
              <w:rPr>
                <w:sz w:val="16"/>
              </w:rPr>
            </w:pPr>
            <w:r>
              <w:rPr>
                <w:w w:val="99"/>
                <w:sz w:val="16"/>
              </w:rPr>
              <w:t>0</w:t>
            </w:r>
          </w:p>
        </w:tc>
        <w:tc>
          <w:tcPr>
            <w:tcW w:w="842" w:type="dxa"/>
            <w:tcBorders>
              <w:left w:val="double" w:sz="3" w:space="0" w:color="A1A1A1"/>
            </w:tcBorders>
            <w:shd w:val="clear" w:color="auto" w:fill="FFFFFF"/>
          </w:tcPr>
          <w:p w:rsidR="00A12AEE" w:rsidRDefault="00A12AEE" w:rsidP="004A0128">
            <w:pPr>
              <w:pStyle w:val="TableParagraph"/>
              <w:spacing w:before="56"/>
              <w:ind w:right="3"/>
              <w:rPr>
                <w:sz w:val="16"/>
              </w:rPr>
            </w:pPr>
            <w:r>
              <w:rPr>
                <w:w w:val="95"/>
                <w:sz w:val="16"/>
              </w:rPr>
              <w:t>0.70</w:t>
            </w:r>
          </w:p>
        </w:tc>
      </w:tr>
      <w:tr w:rsidR="00A12AEE" w:rsidTr="004A0128">
        <w:trPr>
          <w:gridBefore w:val="1"/>
          <w:wBefore w:w="25" w:type="dxa"/>
          <w:trHeight w:val="343"/>
        </w:trPr>
        <w:tc>
          <w:tcPr>
            <w:tcW w:w="3432" w:type="dxa"/>
            <w:gridSpan w:val="2"/>
            <w:tcBorders>
              <w:top w:val="thickThinMediumGap" w:sz="6" w:space="0" w:color="A1A1A1"/>
              <w:left w:val="double" w:sz="3" w:space="0" w:color="F0F0F0"/>
            </w:tcBorders>
            <w:shd w:val="clear" w:color="auto" w:fill="FFFFCC"/>
          </w:tcPr>
          <w:p w:rsidR="00A12AEE" w:rsidRDefault="00A12AEE" w:rsidP="004A0128">
            <w:pPr>
              <w:pStyle w:val="TableParagraph"/>
              <w:spacing w:before="92"/>
              <w:ind w:left="19"/>
              <w:jc w:val="left"/>
              <w:rPr>
                <w:sz w:val="16"/>
              </w:rPr>
            </w:pPr>
            <w:r>
              <w:rPr>
                <w:sz w:val="16"/>
              </w:rPr>
              <w:t>gcs log flush sync</w:t>
            </w:r>
          </w:p>
        </w:tc>
        <w:tc>
          <w:tcPr>
            <w:tcW w:w="802" w:type="dxa"/>
            <w:gridSpan w:val="2"/>
            <w:tcBorders>
              <w:top w:val="thickThinMediumGap" w:sz="6" w:space="0" w:color="A1A1A1"/>
              <w:right w:val="double" w:sz="3" w:space="0" w:color="A1A1A1"/>
            </w:tcBorders>
            <w:shd w:val="clear" w:color="auto" w:fill="FFFFCC"/>
          </w:tcPr>
          <w:p w:rsidR="00A12AEE" w:rsidRDefault="00A12AEE" w:rsidP="004A0128">
            <w:pPr>
              <w:pStyle w:val="TableParagraph"/>
              <w:spacing w:before="92"/>
              <w:ind w:right="5"/>
              <w:rPr>
                <w:sz w:val="16"/>
              </w:rPr>
            </w:pPr>
            <w:r>
              <w:rPr>
                <w:w w:val="95"/>
                <w:sz w:val="16"/>
              </w:rPr>
              <w:t>1,259</w:t>
            </w:r>
          </w:p>
        </w:tc>
        <w:tc>
          <w:tcPr>
            <w:tcW w:w="1014" w:type="dxa"/>
            <w:gridSpan w:val="2"/>
            <w:tcBorders>
              <w:top w:val="thickThinMediumGap" w:sz="6" w:space="0" w:color="A1A1A1"/>
              <w:left w:val="double" w:sz="3" w:space="0" w:color="A1A1A1"/>
              <w:right w:val="double" w:sz="3" w:space="0" w:color="A1A1A1"/>
            </w:tcBorders>
            <w:shd w:val="clear" w:color="auto" w:fill="FFFFCC"/>
          </w:tcPr>
          <w:p w:rsidR="00A12AEE" w:rsidRDefault="00A12AEE" w:rsidP="004A0128">
            <w:pPr>
              <w:pStyle w:val="TableParagraph"/>
              <w:spacing w:before="92"/>
              <w:ind w:right="4"/>
              <w:rPr>
                <w:sz w:val="16"/>
              </w:rPr>
            </w:pPr>
            <w:r>
              <w:rPr>
                <w:w w:val="95"/>
                <w:sz w:val="16"/>
              </w:rPr>
              <w:t>42.02</w:t>
            </w:r>
          </w:p>
        </w:tc>
        <w:tc>
          <w:tcPr>
            <w:tcW w:w="1327" w:type="dxa"/>
            <w:gridSpan w:val="2"/>
            <w:tcBorders>
              <w:top w:val="thickThinMediumGap" w:sz="6" w:space="0" w:color="A1A1A1"/>
              <w:left w:val="double" w:sz="3" w:space="0" w:color="A1A1A1"/>
              <w:right w:val="double" w:sz="3" w:space="0" w:color="A1A1A1"/>
            </w:tcBorders>
            <w:shd w:val="clear" w:color="auto" w:fill="FFFFCC"/>
          </w:tcPr>
          <w:p w:rsidR="00A12AEE" w:rsidRDefault="00A12AEE" w:rsidP="004A0128">
            <w:pPr>
              <w:pStyle w:val="TableParagraph"/>
              <w:spacing w:before="92"/>
              <w:ind w:right="2"/>
              <w:rPr>
                <w:sz w:val="16"/>
              </w:rPr>
            </w:pPr>
            <w:r>
              <w:rPr>
                <w:w w:val="99"/>
                <w:sz w:val="16"/>
              </w:rPr>
              <w:t>2</w:t>
            </w:r>
          </w:p>
        </w:tc>
        <w:tc>
          <w:tcPr>
            <w:tcW w:w="1059" w:type="dxa"/>
            <w:gridSpan w:val="2"/>
            <w:tcBorders>
              <w:top w:val="thickThinMediumGap" w:sz="6" w:space="0" w:color="A1A1A1"/>
              <w:left w:val="double" w:sz="3" w:space="0" w:color="A1A1A1"/>
              <w:right w:val="double" w:sz="3" w:space="0" w:color="A1A1A1"/>
            </w:tcBorders>
            <w:shd w:val="clear" w:color="auto" w:fill="FFFFCC"/>
          </w:tcPr>
          <w:p w:rsidR="00A12AEE" w:rsidRDefault="00A12AEE" w:rsidP="004A0128">
            <w:pPr>
              <w:pStyle w:val="TableParagraph"/>
              <w:spacing w:before="92"/>
              <w:rPr>
                <w:sz w:val="16"/>
              </w:rPr>
            </w:pPr>
            <w:r>
              <w:rPr>
                <w:w w:val="99"/>
                <w:sz w:val="16"/>
              </w:rPr>
              <w:t>1</w:t>
            </w:r>
          </w:p>
        </w:tc>
        <w:tc>
          <w:tcPr>
            <w:tcW w:w="842" w:type="dxa"/>
            <w:tcBorders>
              <w:top w:val="thickThinMediumGap" w:sz="6" w:space="0" w:color="A1A1A1"/>
              <w:left w:val="double" w:sz="3" w:space="0" w:color="A1A1A1"/>
            </w:tcBorders>
            <w:shd w:val="clear" w:color="auto" w:fill="FFFFCC"/>
          </w:tcPr>
          <w:p w:rsidR="00A12AEE" w:rsidRDefault="00A12AEE" w:rsidP="004A0128">
            <w:pPr>
              <w:pStyle w:val="TableParagraph"/>
              <w:spacing w:before="92"/>
              <w:ind w:right="3"/>
              <w:rPr>
                <w:sz w:val="16"/>
              </w:rPr>
            </w:pPr>
            <w:r>
              <w:rPr>
                <w:w w:val="95"/>
                <w:sz w:val="16"/>
              </w:rPr>
              <w:t>0.22</w:t>
            </w:r>
          </w:p>
        </w:tc>
      </w:tr>
      <w:tr w:rsidR="00A12AEE" w:rsidTr="004A0128">
        <w:trPr>
          <w:trHeight w:val="314"/>
        </w:trPr>
        <w:tc>
          <w:tcPr>
            <w:tcW w:w="3430" w:type="dxa"/>
            <w:gridSpan w:val="2"/>
            <w:tcBorders>
              <w:left w:val="double" w:sz="2" w:space="0" w:color="F0F0F0"/>
            </w:tcBorders>
            <w:shd w:val="clear" w:color="auto" w:fill="FFFFFF"/>
          </w:tcPr>
          <w:p w:rsidR="00A12AEE" w:rsidRDefault="00A12AEE" w:rsidP="004A0128">
            <w:pPr>
              <w:pStyle w:val="TableParagraph"/>
              <w:spacing w:before="68"/>
              <w:ind w:left="44"/>
              <w:jc w:val="left"/>
              <w:rPr>
                <w:sz w:val="16"/>
              </w:rPr>
            </w:pPr>
            <w:r>
              <w:rPr>
                <w:sz w:val="16"/>
              </w:rPr>
              <w:t>os thread startup</w:t>
            </w:r>
          </w:p>
        </w:tc>
        <w:tc>
          <w:tcPr>
            <w:tcW w:w="802" w:type="dxa"/>
            <w:gridSpan w:val="2"/>
            <w:shd w:val="clear" w:color="auto" w:fill="FFFFFF"/>
          </w:tcPr>
          <w:p w:rsidR="00A12AEE" w:rsidRDefault="00A12AEE" w:rsidP="004A0128">
            <w:pPr>
              <w:pStyle w:val="TableParagraph"/>
              <w:spacing w:before="68"/>
              <w:ind w:right="-15"/>
              <w:rPr>
                <w:sz w:val="16"/>
              </w:rPr>
            </w:pPr>
            <w:r>
              <w:rPr>
                <w:w w:val="95"/>
                <w:sz w:val="16"/>
              </w:rPr>
              <w:t>18</w:t>
            </w:r>
          </w:p>
        </w:tc>
        <w:tc>
          <w:tcPr>
            <w:tcW w:w="1014" w:type="dxa"/>
            <w:gridSpan w:val="2"/>
            <w:shd w:val="clear" w:color="auto" w:fill="FFFFFF"/>
          </w:tcPr>
          <w:p w:rsidR="00A12AEE" w:rsidRDefault="00A12AEE" w:rsidP="004A0128">
            <w:pPr>
              <w:pStyle w:val="TableParagraph"/>
              <w:spacing w:before="68"/>
              <w:ind w:right="-15"/>
              <w:rPr>
                <w:sz w:val="16"/>
              </w:rPr>
            </w:pPr>
            <w:r>
              <w:rPr>
                <w:w w:val="95"/>
                <w:sz w:val="16"/>
              </w:rPr>
              <w:t>5.56</w:t>
            </w:r>
          </w:p>
        </w:tc>
        <w:tc>
          <w:tcPr>
            <w:tcW w:w="1327" w:type="dxa"/>
            <w:gridSpan w:val="2"/>
            <w:shd w:val="clear" w:color="auto" w:fill="FFFFFF"/>
          </w:tcPr>
          <w:p w:rsidR="00A12AEE" w:rsidRDefault="00A12AEE" w:rsidP="004A0128">
            <w:pPr>
              <w:pStyle w:val="TableParagraph"/>
              <w:spacing w:before="68"/>
              <w:ind w:right="-15"/>
              <w:rPr>
                <w:sz w:val="16"/>
              </w:rPr>
            </w:pPr>
            <w:r>
              <w:rPr>
                <w:w w:val="99"/>
                <w:sz w:val="16"/>
              </w:rPr>
              <w:t>2</w:t>
            </w:r>
          </w:p>
        </w:tc>
        <w:tc>
          <w:tcPr>
            <w:tcW w:w="1059" w:type="dxa"/>
            <w:gridSpan w:val="2"/>
            <w:shd w:val="clear" w:color="auto" w:fill="FFFFFF"/>
          </w:tcPr>
          <w:p w:rsidR="00A12AEE" w:rsidRDefault="00A12AEE" w:rsidP="004A0128">
            <w:pPr>
              <w:pStyle w:val="TableParagraph"/>
              <w:spacing w:before="68"/>
              <w:ind w:right="-15"/>
              <w:rPr>
                <w:sz w:val="16"/>
              </w:rPr>
            </w:pPr>
            <w:r>
              <w:rPr>
                <w:w w:val="95"/>
                <w:sz w:val="16"/>
              </w:rPr>
              <w:t>89</w:t>
            </w:r>
          </w:p>
        </w:tc>
        <w:tc>
          <w:tcPr>
            <w:tcW w:w="869" w:type="dxa"/>
            <w:gridSpan w:val="2"/>
            <w:shd w:val="clear" w:color="auto" w:fill="FFFFFF"/>
          </w:tcPr>
          <w:p w:rsidR="00A12AEE" w:rsidRDefault="00A12AEE" w:rsidP="004A0128">
            <w:pPr>
              <w:pStyle w:val="TableParagraph"/>
              <w:spacing w:before="68"/>
              <w:ind w:right="9"/>
              <w:rPr>
                <w:sz w:val="16"/>
              </w:rPr>
            </w:pPr>
            <w:r>
              <w:rPr>
                <w:w w:val="95"/>
                <w:sz w:val="16"/>
              </w:rPr>
              <w:t>0.00</w:t>
            </w:r>
          </w:p>
        </w:tc>
      </w:tr>
      <w:tr w:rsidR="00A12AEE" w:rsidTr="004A0128">
        <w:trPr>
          <w:trHeight w:val="352"/>
        </w:trPr>
        <w:tc>
          <w:tcPr>
            <w:tcW w:w="3430"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gc cr block 2-way</w:t>
            </w:r>
          </w:p>
        </w:tc>
        <w:tc>
          <w:tcPr>
            <w:tcW w:w="80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3,671</w:t>
            </w:r>
          </w:p>
        </w:tc>
        <w:tc>
          <w:tcPr>
            <w:tcW w:w="101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132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2</w:t>
            </w:r>
          </w:p>
        </w:tc>
        <w:tc>
          <w:tcPr>
            <w:tcW w:w="105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86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9"/>
              <w:rPr>
                <w:sz w:val="16"/>
              </w:rPr>
            </w:pPr>
            <w:r>
              <w:rPr>
                <w:w w:val="95"/>
                <w:sz w:val="16"/>
              </w:rPr>
              <w:t>0.66</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gc current block busy</w:t>
            </w:r>
          </w:p>
        </w:tc>
        <w:tc>
          <w:tcPr>
            <w:tcW w:w="802" w:type="dxa"/>
            <w:gridSpan w:val="2"/>
            <w:shd w:val="clear" w:color="auto" w:fill="FFFFFF"/>
          </w:tcPr>
          <w:p w:rsidR="00A12AEE" w:rsidRDefault="00A12AEE" w:rsidP="004A0128">
            <w:pPr>
              <w:pStyle w:val="TableParagraph"/>
              <w:spacing w:before="75"/>
              <w:ind w:right="-15"/>
              <w:rPr>
                <w:sz w:val="16"/>
              </w:rPr>
            </w:pPr>
            <w:r>
              <w:rPr>
                <w:w w:val="95"/>
                <w:sz w:val="16"/>
              </w:rPr>
              <w:t>113</w:t>
            </w:r>
          </w:p>
        </w:tc>
        <w:tc>
          <w:tcPr>
            <w:tcW w:w="1014"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1327" w:type="dxa"/>
            <w:gridSpan w:val="2"/>
            <w:shd w:val="clear" w:color="auto" w:fill="FFFFFF"/>
          </w:tcPr>
          <w:p w:rsidR="00A12AEE" w:rsidRDefault="00A12AEE" w:rsidP="004A0128">
            <w:pPr>
              <w:pStyle w:val="TableParagraph"/>
              <w:spacing w:before="75"/>
              <w:ind w:right="-15"/>
              <w:rPr>
                <w:sz w:val="16"/>
              </w:rPr>
            </w:pPr>
            <w:r>
              <w:rPr>
                <w:w w:val="99"/>
                <w:sz w:val="16"/>
              </w:rPr>
              <w:t>1</w:t>
            </w:r>
          </w:p>
        </w:tc>
        <w:tc>
          <w:tcPr>
            <w:tcW w:w="1059" w:type="dxa"/>
            <w:gridSpan w:val="2"/>
            <w:shd w:val="clear" w:color="auto" w:fill="FFFFFF"/>
          </w:tcPr>
          <w:p w:rsidR="00A12AEE" w:rsidRDefault="00A12AEE" w:rsidP="004A0128">
            <w:pPr>
              <w:pStyle w:val="TableParagraph"/>
              <w:spacing w:before="75"/>
              <w:ind w:right="-15"/>
              <w:rPr>
                <w:sz w:val="16"/>
              </w:rPr>
            </w:pPr>
            <w:r>
              <w:rPr>
                <w:w w:val="95"/>
                <w:sz w:val="16"/>
              </w:rPr>
              <w:t>12</w:t>
            </w:r>
          </w:p>
        </w:tc>
        <w:tc>
          <w:tcPr>
            <w:tcW w:w="869" w:type="dxa"/>
            <w:gridSpan w:val="2"/>
            <w:shd w:val="clear" w:color="auto" w:fill="FFFFFF"/>
          </w:tcPr>
          <w:p w:rsidR="00A12AEE" w:rsidRDefault="00A12AEE" w:rsidP="004A0128">
            <w:pPr>
              <w:pStyle w:val="TableParagraph"/>
              <w:spacing w:before="75"/>
              <w:ind w:right="9"/>
              <w:rPr>
                <w:sz w:val="16"/>
              </w:rPr>
            </w:pPr>
            <w:r>
              <w:rPr>
                <w:w w:val="95"/>
                <w:sz w:val="16"/>
              </w:rPr>
              <w:t>0.02</w:t>
            </w:r>
          </w:p>
        </w:tc>
      </w:tr>
      <w:tr w:rsidR="00A12AEE" w:rsidTr="004A0128">
        <w:trPr>
          <w:trHeight w:val="332"/>
        </w:trPr>
        <w:tc>
          <w:tcPr>
            <w:tcW w:w="3430"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SQL*Net message to client</w:t>
            </w:r>
          </w:p>
        </w:tc>
        <w:tc>
          <w:tcPr>
            <w:tcW w:w="80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sz w:val="16"/>
              </w:rPr>
              <w:t>1,544,115</w:t>
            </w:r>
          </w:p>
        </w:tc>
        <w:tc>
          <w:tcPr>
            <w:tcW w:w="101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1327"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1</w:t>
            </w:r>
          </w:p>
        </w:tc>
        <w:tc>
          <w:tcPr>
            <w:tcW w:w="1059"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869"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0"/>
              <w:rPr>
                <w:sz w:val="16"/>
              </w:rPr>
            </w:pPr>
            <w:r>
              <w:rPr>
                <w:w w:val="95"/>
                <w:sz w:val="16"/>
              </w:rPr>
              <w:t>275.83</w:t>
            </w:r>
          </w:p>
        </w:tc>
      </w:tr>
      <w:tr w:rsidR="00A12AEE" w:rsidTr="004A0128">
        <w:trPr>
          <w:trHeight w:val="301"/>
        </w:trPr>
        <w:tc>
          <w:tcPr>
            <w:tcW w:w="3430"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gc buffer busy</w:t>
            </w:r>
          </w:p>
        </w:tc>
        <w:tc>
          <w:tcPr>
            <w:tcW w:w="802" w:type="dxa"/>
            <w:gridSpan w:val="2"/>
            <w:shd w:val="clear" w:color="auto" w:fill="FFFFFF"/>
          </w:tcPr>
          <w:p w:rsidR="00A12AEE" w:rsidRDefault="00A12AEE" w:rsidP="004A0128">
            <w:pPr>
              <w:pStyle w:val="TableParagraph"/>
              <w:ind w:right="-15"/>
              <w:rPr>
                <w:sz w:val="16"/>
              </w:rPr>
            </w:pPr>
            <w:r>
              <w:rPr>
                <w:w w:val="95"/>
                <w:sz w:val="16"/>
              </w:rPr>
              <w:t>15</w:t>
            </w:r>
          </w:p>
        </w:tc>
        <w:tc>
          <w:tcPr>
            <w:tcW w:w="1014" w:type="dxa"/>
            <w:gridSpan w:val="2"/>
            <w:shd w:val="clear" w:color="auto" w:fill="FFFFFF"/>
          </w:tcPr>
          <w:p w:rsidR="00A12AEE" w:rsidRDefault="00A12AEE" w:rsidP="004A0128">
            <w:pPr>
              <w:pStyle w:val="TableParagraph"/>
              <w:ind w:right="-15"/>
              <w:rPr>
                <w:sz w:val="16"/>
              </w:rPr>
            </w:pPr>
            <w:r>
              <w:rPr>
                <w:w w:val="95"/>
                <w:sz w:val="16"/>
              </w:rPr>
              <w:t>6.67</w:t>
            </w:r>
          </w:p>
        </w:tc>
        <w:tc>
          <w:tcPr>
            <w:tcW w:w="1327" w:type="dxa"/>
            <w:gridSpan w:val="2"/>
            <w:shd w:val="clear" w:color="auto" w:fill="FFFFFF"/>
          </w:tcPr>
          <w:p w:rsidR="00A12AEE" w:rsidRDefault="00A12AEE" w:rsidP="004A0128">
            <w:pPr>
              <w:pStyle w:val="TableParagraph"/>
              <w:ind w:right="-15"/>
              <w:rPr>
                <w:sz w:val="16"/>
              </w:rPr>
            </w:pPr>
            <w:r>
              <w:rPr>
                <w:w w:val="99"/>
                <w:sz w:val="16"/>
              </w:rPr>
              <w:t>1</w:t>
            </w:r>
          </w:p>
        </w:tc>
        <w:tc>
          <w:tcPr>
            <w:tcW w:w="1059" w:type="dxa"/>
            <w:gridSpan w:val="2"/>
            <w:shd w:val="clear" w:color="auto" w:fill="FFFFFF"/>
          </w:tcPr>
          <w:p w:rsidR="00A12AEE" w:rsidRDefault="00A12AEE" w:rsidP="004A0128">
            <w:pPr>
              <w:pStyle w:val="TableParagraph"/>
              <w:ind w:right="-15"/>
              <w:rPr>
                <w:sz w:val="16"/>
              </w:rPr>
            </w:pPr>
            <w:r>
              <w:rPr>
                <w:w w:val="95"/>
                <w:sz w:val="16"/>
              </w:rPr>
              <w:t>70</w:t>
            </w:r>
          </w:p>
        </w:tc>
        <w:tc>
          <w:tcPr>
            <w:tcW w:w="869" w:type="dxa"/>
            <w:gridSpan w:val="2"/>
            <w:shd w:val="clear" w:color="auto" w:fill="FFFFFF"/>
          </w:tcPr>
          <w:p w:rsidR="00A12AEE" w:rsidRDefault="00A12AEE" w:rsidP="004A0128">
            <w:pPr>
              <w:pStyle w:val="TableParagraph"/>
              <w:ind w:right="9"/>
              <w:rPr>
                <w:sz w:val="16"/>
              </w:rPr>
            </w:pPr>
            <w:r>
              <w:rPr>
                <w:w w:val="95"/>
                <w:sz w:val="16"/>
              </w:rPr>
              <w:t>0.00</w:t>
            </w:r>
          </w:p>
        </w:tc>
      </w:tr>
      <w:tr w:rsidR="00A12AEE" w:rsidTr="004A0128">
        <w:trPr>
          <w:trHeight w:val="352"/>
        </w:trPr>
        <w:tc>
          <w:tcPr>
            <w:tcW w:w="3430"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gc cr disk read</w:t>
            </w:r>
          </w:p>
        </w:tc>
        <w:tc>
          <w:tcPr>
            <w:tcW w:w="80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3,272</w:t>
            </w:r>
          </w:p>
        </w:tc>
        <w:tc>
          <w:tcPr>
            <w:tcW w:w="101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132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1</w:t>
            </w:r>
          </w:p>
        </w:tc>
        <w:tc>
          <w:tcPr>
            <w:tcW w:w="105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86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9"/>
              <w:rPr>
                <w:sz w:val="16"/>
              </w:rPr>
            </w:pPr>
            <w:r>
              <w:rPr>
                <w:w w:val="95"/>
                <w:sz w:val="16"/>
              </w:rPr>
              <w:t>0.58</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direct path write temp</w:t>
            </w:r>
          </w:p>
        </w:tc>
        <w:tc>
          <w:tcPr>
            <w:tcW w:w="802" w:type="dxa"/>
            <w:gridSpan w:val="2"/>
            <w:shd w:val="clear" w:color="auto" w:fill="FFFFFF"/>
          </w:tcPr>
          <w:p w:rsidR="00A12AEE" w:rsidRDefault="00A12AEE" w:rsidP="004A0128">
            <w:pPr>
              <w:pStyle w:val="TableParagraph"/>
              <w:spacing w:before="75"/>
              <w:ind w:right="-15"/>
              <w:rPr>
                <w:sz w:val="16"/>
              </w:rPr>
            </w:pPr>
            <w:r>
              <w:rPr>
                <w:w w:val="95"/>
                <w:sz w:val="16"/>
              </w:rPr>
              <w:t>159</w:t>
            </w:r>
          </w:p>
        </w:tc>
        <w:tc>
          <w:tcPr>
            <w:tcW w:w="1014"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1327" w:type="dxa"/>
            <w:gridSpan w:val="2"/>
            <w:shd w:val="clear" w:color="auto" w:fill="FFFFFF"/>
          </w:tcPr>
          <w:p w:rsidR="00A12AEE" w:rsidRDefault="00A12AEE" w:rsidP="004A0128">
            <w:pPr>
              <w:pStyle w:val="TableParagraph"/>
              <w:spacing w:before="75"/>
              <w:ind w:right="-15"/>
              <w:rPr>
                <w:sz w:val="16"/>
              </w:rPr>
            </w:pPr>
            <w:r>
              <w:rPr>
                <w:w w:val="99"/>
                <w:sz w:val="16"/>
              </w:rPr>
              <w:t>1</w:t>
            </w:r>
          </w:p>
        </w:tc>
        <w:tc>
          <w:tcPr>
            <w:tcW w:w="1059" w:type="dxa"/>
            <w:gridSpan w:val="2"/>
            <w:shd w:val="clear" w:color="auto" w:fill="FFFFFF"/>
          </w:tcPr>
          <w:p w:rsidR="00A12AEE" w:rsidRDefault="00A12AEE" w:rsidP="004A0128">
            <w:pPr>
              <w:pStyle w:val="TableParagraph"/>
              <w:spacing w:before="75"/>
              <w:ind w:right="-15"/>
              <w:rPr>
                <w:sz w:val="16"/>
              </w:rPr>
            </w:pPr>
            <w:r>
              <w:rPr>
                <w:w w:val="99"/>
                <w:sz w:val="16"/>
              </w:rPr>
              <w:t>5</w:t>
            </w:r>
          </w:p>
        </w:tc>
        <w:tc>
          <w:tcPr>
            <w:tcW w:w="869" w:type="dxa"/>
            <w:gridSpan w:val="2"/>
            <w:shd w:val="clear" w:color="auto" w:fill="FFFFFF"/>
          </w:tcPr>
          <w:p w:rsidR="00A12AEE" w:rsidRDefault="00A12AEE" w:rsidP="004A0128">
            <w:pPr>
              <w:pStyle w:val="TableParagraph"/>
              <w:spacing w:before="75"/>
              <w:ind w:right="9"/>
              <w:rPr>
                <w:sz w:val="16"/>
              </w:rPr>
            </w:pPr>
            <w:r>
              <w:rPr>
                <w:w w:val="95"/>
                <w:sz w:val="16"/>
              </w:rPr>
              <w:t>0.03</w:t>
            </w:r>
          </w:p>
        </w:tc>
      </w:tr>
      <w:tr w:rsidR="00A12AEE" w:rsidTr="004A0128">
        <w:trPr>
          <w:trHeight w:val="352"/>
        </w:trPr>
        <w:tc>
          <w:tcPr>
            <w:tcW w:w="3430"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gc current grant busy</w:t>
            </w:r>
          </w:p>
        </w:tc>
        <w:tc>
          <w:tcPr>
            <w:tcW w:w="80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898</w:t>
            </w:r>
          </w:p>
        </w:tc>
        <w:tc>
          <w:tcPr>
            <w:tcW w:w="101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132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1</w:t>
            </w:r>
          </w:p>
        </w:tc>
        <w:tc>
          <w:tcPr>
            <w:tcW w:w="105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1</w:t>
            </w:r>
          </w:p>
        </w:tc>
        <w:tc>
          <w:tcPr>
            <w:tcW w:w="86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9"/>
              <w:rPr>
                <w:sz w:val="16"/>
              </w:rPr>
            </w:pPr>
            <w:r>
              <w:rPr>
                <w:w w:val="95"/>
                <w:sz w:val="16"/>
              </w:rPr>
              <w:t>0.16</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log file switch completion</w:t>
            </w:r>
          </w:p>
        </w:tc>
        <w:tc>
          <w:tcPr>
            <w:tcW w:w="802" w:type="dxa"/>
            <w:gridSpan w:val="2"/>
            <w:shd w:val="clear" w:color="auto" w:fill="FFFFFF"/>
          </w:tcPr>
          <w:p w:rsidR="00A12AEE" w:rsidRDefault="00A12AEE" w:rsidP="004A0128">
            <w:pPr>
              <w:pStyle w:val="TableParagraph"/>
              <w:spacing w:before="75"/>
              <w:ind w:right="-15"/>
              <w:rPr>
                <w:sz w:val="16"/>
              </w:rPr>
            </w:pPr>
            <w:r>
              <w:rPr>
                <w:w w:val="95"/>
                <w:sz w:val="16"/>
              </w:rPr>
              <w:t>29</w:t>
            </w:r>
          </w:p>
        </w:tc>
        <w:tc>
          <w:tcPr>
            <w:tcW w:w="1014"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1327" w:type="dxa"/>
            <w:gridSpan w:val="2"/>
            <w:shd w:val="clear" w:color="auto" w:fill="FFFFFF"/>
          </w:tcPr>
          <w:p w:rsidR="00A12AEE" w:rsidRDefault="00A12AEE" w:rsidP="004A0128">
            <w:pPr>
              <w:pStyle w:val="TableParagraph"/>
              <w:spacing w:before="75"/>
              <w:ind w:right="-15"/>
              <w:rPr>
                <w:sz w:val="16"/>
              </w:rPr>
            </w:pPr>
            <w:r>
              <w:rPr>
                <w:w w:val="99"/>
                <w:sz w:val="16"/>
              </w:rPr>
              <w:t>1</w:t>
            </w:r>
          </w:p>
        </w:tc>
        <w:tc>
          <w:tcPr>
            <w:tcW w:w="1059" w:type="dxa"/>
            <w:gridSpan w:val="2"/>
            <w:shd w:val="clear" w:color="auto" w:fill="FFFFFF"/>
          </w:tcPr>
          <w:p w:rsidR="00A12AEE" w:rsidRDefault="00A12AEE" w:rsidP="004A0128">
            <w:pPr>
              <w:pStyle w:val="TableParagraph"/>
              <w:spacing w:before="75"/>
              <w:ind w:right="-15"/>
              <w:rPr>
                <w:sz w:val="16"/>
              </w:rPr>
            </w:pPr>
            <w:r>
              <w:rPr>
                <w:w w:val="95"/>
                <w:sz w:val="16"/>
              </w:rPr>
              <w:t>17</w:t>
            </w:r>
          </w:p>
        </w:tc>
        <w:tc>
          <w:tcPr>
            <w:tcW w:w="869" w:type="dxa"/>
            <w:gridSpan w:val="2"/>
            <w:shd w:val="clear" w:color="auto" w:fill="FFFFFF"/>
          </w:tcPr>
          <w:p w:rsidR="00A12AEE" w:rsidRDefault="00A12AEE" w:rsidP="004A0128">
            <w:pPr>
              <w:pStyle w:val="TableParagraph"/>
              <w:spacing w:before="75"/>
              <w:ind w:right="9"/>
              <w:rPr>
                <w:sz w:val="16"/>
              </w:rPr>
            </w:pPr>
            <w:r>
              <w:rPr>
                <w:w w:val="95"/>
                <w:sz w:val="16"/>
              </w:rPr>
              <w:t>0.01</w:t>
            </w:r>
          </w:p>
        </w:tc>
      </w:tr>
      <w:tr w:rsidR="00A12AEE" w:rsidTr="004A0128">
        <w:trPr>
          <w:trHeight w:val="332"/>
        </w:trPr>
        <w:tc>
          <w:tcPr>
            <w:tcW w:w="3430"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CGS wait for IPC msg</w:t>
            </w:r>
          </w:p>
        </w:tc>
        <w:tc>
          <w:tcPr>
            <w:tcW w:w="80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48,739</w:t>
            </w:r>
          </w:p>
        </w:tc>
        <w:tc>
          <w:tcPr>
            <w:tcW w:w="101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99.87</w:t>
            </w:r>
          </w:p>
        </w:tc>
        <w:tc>
          <w:tcPr>
            <w:tcW w:w="1327"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059"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869"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9"/>
              <w:rPr>
                <w:sz w:val="16"/>
              </w:rPr>
            </w:pPr>
            <w:r>
              <w:rPr>
                <w:w w:val="95"/>
                <w:sz w:val="16"/>
              </w:rPr>
              <w:t>8.71</w:t>
            </w:r>
          </w:p>
        </w:tc>
      </w:tr>
      <w:tr w:rsidR="00A12AEE" w:rsidTr="004A0128">
        <w:trPr>
          <w:trHeight w:val="301"/>
        </w:trPr>
        <w:tc>
          <w:tcPr>
            <w:tcW w:w="3430"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gc current grant 2-way</w:t>
            </w:r>
          </w:p>
        </w:tc>
        <w:tc>
          <w:tcPr>
            <w:tcW w:w="802" w:type="dxa"/>
            <w:gridSpan w:val="2"/>
            <w:shd w:val="clear" w:color="auto" w:fill="FFFFFF"/>
          </w:tcPr>
          <w:p w:rsidR="00A12AEE" w:rsidRDefault="00A12AEE" w:rsidP="004A0128">
            <w:pPr>
              <w:pStyle w:val="TableParagraph"/>
              <w:ind w:right="-15"/>
              <w:rPr>
                <w:sz w:val="16"/>
              </w:rPr>
            </w:pPr>
            <w:r>
              <w:rPr>
                <w:w w:val="95"/>
                <w:sz w:val="16"/>
              </w:rPr>
              <w:t>1,142</w:t>
            </w:r>
          </w:p>
        </w:tc>
        <w:tc>
          <w:tcPr>
            <w:tcW w:w="1014" w:type="dxa"/>
            <w:gridSpan w:val="2"/>
            <w:shd w:val="clear" w:color="auto" w:fill="FFFFFF"/>
          </w:tcPr>
          <w:p w:rsidR="00A12AEE" w:rsidRDefault="00A12AEE" w:rsidP="004A0128">
            <w:pPr>
              <w:pStyle w:val="TableParagraph"/>
              <w:ind w:right="-15"/>
              <w:rPr>
                <w:sz w:val="16"/>
              </w:rPr>
            </w:pPr>
            <w:r>
              <w:rPr>
                <w:w w:val="95"/>
                <w:sz w:val="16"/>
              </w:rPr>
              <w:t>0.00</w:t>
            </w:r>
          </w:p>
        </w:tc>
        <w:tc>
          <w:tcPr>
            <w:tcW w:w="1327" w:type="dxa"/>
            <w:gridSpan w:val="2"/>
            <w:shd w:val="clear" w:color="auto" w:fill="FFFFFF"/>
          </w:tcPr>
          <w:p w:rsidR="00A12AEE" w:rsidRDefault="00A12AEE" w:rsidP="004A0128">
            <w:pPr>
              <w:pStyle w:val="TableParagraph"/>
              <w:ind w:right="-15"/>
              <w:rPr>
                <w:sz w:val="16"/>
              </w:rPr>
            </w:pPr>
            <w:r>
              <w:rPr>
                <w:w w:val="99"/>
                <w:sz w:val="16"/>
              </w:rPr>
              <w:t>0</w:t>
            </w:r>
          </w:p>
        </w:tc>
        <w:tc>
          <w:tcPr>
            <w:tcW w:w="1059" w:type="dxa"/>
            <w:gridSpan w:val="2"/>
            <w:shd w:val="clear" w:color="auto" w:fill="FFFFFF"/>
          </w:tcPr>
          <w:p w:rsidR="00A12AEE" w:rsidRDefault="00A12AEE" w:rsidP="004A0128">
            <w:pPr>
              <w:pStyle w:val="TableParagraph"/>
              <w:ind w:right="-15"/>
              <w:rPr>
                <w:sz w:val="16"/>
              </w:rPr>
            </w:pPr>
            <w:r>
              <w:rPr>
                <w:w w:val="99"/>
                <w:sz w:val="16"/>
              </w:rPr>
              <w:t>0</w:t>
            </w:r>
          </w:p>
        </w:tc>
        <w:tc>
          <w:tcPr>
            <w:tcW w:w="869" w:type="dxa"/>
            <w:gridSpan w:val="2"/>
            <w:shd w:val="clear" w:color="auto" w:fill="FFFFFF"/>
          </w:tcPr>
          <w:p w:rsidR="00A12AEE" w:rsidRDefault="00A12AEE" w:rsidP="004A0128">
            <w:pPr>
              <w:pStyle w:val="TableParagraph"/>
              <w:ind w:right="9"/>
              <w:rPr>
                <w:sz w:val="16"/>
              </w:rPr>
            </w:pPr>
            <w:r>
              <w:rPr>
                <w:w w:val="95"/>
                <w:sz w:val="16"/>
              </w:rPr>
              <w:t>0.20</w:t>
            </w:r>
          </w:p>
        </w:tc>
      </w:tr>
      <w:tr w:rsidR="00A12AEE" w:rsidTr="004A0128">
        <w:trPr>
          <w:trHeight w:val="352"/>
        </w:trPr>
        <w:tc>
          <w:tcPr>
            <w:tcW w:w="3430"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kjbdrmcvtq lmon drm quiesce: ping completion</w:t>
            </w:r>
          </w:p>
        </w:tc>
        <w:tc>
          <w:tcPr>
            <w:tcW w:w="80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9</w:t>
            </w:r>
          </w:p>
        </w:tc>
        <w:tc>
          <w:tcPr>
            <w:tcW w:w="101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132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05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19</w:t>
            </w:r>
          </w:p>
        </w:tc>
        <w:tc>
          <w:tcPr>
            <w:tcW w:w="86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9"/>
              <w:rPr>
                <w:sz w:val="16"/>
              </w:rPr>
            </w:pPr>
            <w:r>
              <w:rPr>
                <w:w w:val="95"/>
                <w:sz w:val="16"/>
              </w:rPr>
              <w:t>0.00</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enq: US - contention</w:t>
            </w:r>
          </w:p>
        </w:tc>
        <w:tc>
          <w:tcPr>
            <w:tcW w:w="802" w:type="dxa"/>
            <w:gridSpan w:val="2"/>
            <w:shd w:val="clear" w:color="auto" w:fill="FFFFFF"/>
          </w:tcPr>
          <w:p w:rsidR="00A12AEE" w:rsidRDefault="00A12AEE" w:rsidP="004A0128">
            <w:pPr>
              <w:pStyle w:val="TableParagraph"/>
              <w:spacing w:before="75"/>
              <w:ind w:right="-15"/>
              <w:rPr>
                <w:sz w:val="16"/>
              </w:rPr>
            </w:pPr>
            <w:r>
              <w:rPr>
                <w:w w:val="95"/>
                <w:sz w:val="16"/>
              </w:rPr>
              <w:t>567</w:t>
            </w:r>
          </w:p>
        </w:tc>
        <w:tc>
          <w:tcPr>
            <w:tcW w:w="1014"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1327"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059"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869" w:type="dxa"/>
            <w:gridSpan w:val="2"/>
            <w:shd w:val="clear" w:color="auto" w:fill="FFFFFF"/>
          </w:tcPr>
          <w:p w:rsidR="00A12AEE" w:rsidRDefault="00A12AEE" w:rsidP="004A0128">
            <w:pPr>
              <w:pStyle w:val="TableParagraph"/>
              <w:spacing w:before="75"/>
              <w:ind w:right="9"/>
              <w:rPr>
                <w:sz w:val="16"/>
              </w:rPr>
            </w:pPr>
            <w:r>
              <w:rPr>
                <w:w w:val="95"/>
                <w:sz w:val="16"/>
              </w:rPr>
              <w:t>0.10</w:t>
            </w:r>
          </w:p>
        </w:tc>
      </w:tr>
      <w:tr w:rsidR="00A12AEE" w:rsidTr="004A0128">
        <w:trPr>
          <w:trHeight w:val="332"/>
        </w:trPr>
        <w:tc>
          <w:tcPr>
            <w:tcW w:w="3430"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direct path read</w:t>
            </w:r>
          </w:p>
        </w:tc>
        <w:tc>
          <w:tcPr>
            <w:tcW w:w="80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138</w:t>
            </w:r>
          </w:p>
        </w:tc>
        <w:tc>
          <w:tcPr>
            <w:tcW w:w="101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1327"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059"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1</w:t>
            </w:r>
          </w:p>
        </w:tc>
        <w:tc>
          <w:tcPr>
            <w:tcW w:w="869"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9"/>
              <w:rPr>
                <w:sz w:val="16"/>
              </w:rPr>
            </w:pPr>
            <w:r>
              <w:rPr>
                <w:w w:val="95"/>
                <w:sz w:val="16"/>
              </w:rPr>
              <w:t>0.02</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enq: WF - contention</w:t>
            </w:r>
          </w:p>
        </w:tc>
        <w:tc>
          <w:tcPr>
            <w:tcW w:w="802" w:type="dxa"/>
            <w:gridSpan w:val="2"/>
            <w:shd w:val="clear" w:color="auto" w:fill="FFFFFF"/>
          </w:tcPr>
          <w:p w:rsidR="00A12AEE" w:rsidRDefault="00A12AEE" w:rsidP="004A0128">
            <w:pPr>
              <w:pStyle w:val="TableParagraph"/>
              <w:ind w:right="-15"/>
              <w:rPr>
                <w:sz w:val="16"/>
              </w:rPr>
            </w:pPr>
            <w:r>
              <w:rPr>
                <w:w w:val="95"/>
                <w:sz w:val="16"/>
              </w:rPr>
              <w:t>14</w:t>
            </w:r>
          </w:p>
        </w:tc>
        <w:tc>
          <w:tcPr>
            <w:tcW w:w="1014" w:type="dxa"/>
            <w:gridSpan w:val="2"/>
            <w:shd w:val="clear" w:color="auto" w:fill="FFFFFF"/>
          </w:tcPr>
          <w:p w:rsidR="00A12AEE" w:rsidRDefault="00A12AEE" w:rsidP="004A0128">
            <w:pPr>
              <w:pStyle w:val="TableParagraph"/>
              <w:ind w:right="-15"/>
              <w:rPr>
                <w:sz w:val="16"/>
              </w:rPr>
            </w:pPr>
            <w:r>
              <w:rPr>
                <w:w w:val="95"/>
                <w:sz w:val="16"/>
              </w:rPr>
              <w:t>0.00</w:t>
            </w:r>
          </w:p>
        </w:tc>
        <w:tc>
          <w:tcPr>
            <w:tcW w:w="1327" w:type="dxa"/>
            <w:gridSpan w:val="2"/>
            <w:shd w:val="clear" w:color="auto" w:fill="FFFFFF"/>
          </w:tcPr>
          <w:p w:rsidR="00A12AEE" w:rsidRDefault="00A12AEE" w:rsidP="004A0128">
            <w:pPr>
              <w:pStyle w:val="TableParagraph"/>
              <w:ind w:right="-15"/>
              <w:rPr>
                <w:sz w:val="16"/>
              </w:rPr>
            </w:pPr>
            <w:r>
              <w:rPr>
                <w:w w:val="99"/>
                <w:sz w:val="16"/>
              </w:rPr>
              <w:t>0</w:t>
            </w:r>
          </w:p>
        </w:tc>
        <w:tc>
          <w:tcPr>
            <w:tcW w:w="1059" w:type="dxa"/>
            <w:gridSpan w:val="2"/>
            <w:shd w:val="clear" w:color="auto" w:fill="FFFFFF"/>
          </w:tcPr>
          <w:p w:rsidR="00A12AEE" w:rsidRDefault="00A12AEE" w:rsidP="004A0128">
            <w:pPr>
              <w:pStyle w:val="TableParagraph"/>
              <w:ind w:right="-15"/>
              <w:rPr>
                <w:sz w:val="16"/>
              </w:rPr>
            </w:pPr>
            <w:r>
              <w:rPr>
                <w:w w:val="99"/>
                <w:sz w:val="16"/>
              </w:rPr>
              <w:t>9</w:t>
            </w:r>
          </w:p>
        </w:tc>
        <w:tc>
          <w:tcPr>
            <w:tcW w:w="869" w:type="dxa"/>
            <w:gridSpan w:val="2"/>
            <w:shd w:val="clear" w:color="auto" w:fill="FFFFFF"/>
          </w:tcPr>
          <w:p w:rsidR="00A12AEE" w:rsidRDefault="00A12AEE" w:rsidP="004A0128">
            <w:pPr>
              <w:pStyle w:val="TableParagraph"/>
              <w:ind w:right="9"/>
              <w:rPr>
                <w:sz w:val="16"/>
              </w:rPr>
            </w:pPr>
            <w:r>
              <w:rPr>
                <w:w w:val="95"/>
                <w:sz w:val="16"/>
              </w:rPr>
              <w:t>0.00</w:t>
            </w:r>
          </w:p>
        </w:tc>
      </w:tr>
      <w:tr w:rsidR="00A12AEE" w:rsidTr="004A0128">
        <w:trPr>
          <w:trHeight w:val="352"/>
        </w:trPr>
        <w:tc>
          <w:tcPr>
            <w:tcW w:w="3430"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ksxr poll remote instances</w:t>
            </w:r>
          </w:p>
        </w:tc>
        <w:tc>
          <w:tcPr>
            <w:tcW w:w="80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13,291</w:t>
            </w:r>
          </w:p>
        </w:tc>
        <w:tc>
          <w:tcPr>
            <w:tcW w:w="101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58.45</w:t>
            </w:r>
          </w:p>
        </w:tc>
        <w:tc>
          <w:tcPr>
            <w:tcW w:w="132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05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86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9"/>
              <w:rPr>
                <w:sz w:val="16"/>
              </w:rPr>
            </w:pPr>
            <w:r>
              <w:rPr>
                <w:w w:val="95"/>
                <w:sz w:val="16"/>
              </w:rPr>
              <w:t>2.37</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library cache pin</w:t>
            </w:r>
          </w:p>
        </w:tc>
        <w:tc>
          <w:tcPr>
            <w:tcW w:w="802" w:type="dxa"/>
            <w:gridSpan w:val="2"/>
            <w:shd w:val="clear" w:color="auto" w:fill="FFFFFF"/>
          </w:tcPr>
          <w:p w:rsidR="00A12AEE" w:rsidRDefault="00A12AEE" w:rsidP="004A0128">
            <w:pPr>
              <w:pStyle w:val="TableParagraph"/>
              <w:ind w:right="5"/>
              <w:rPr>
                <w:sz w:val="16"/>
              </w:rPr>
            </w:pPr>
            <w:r>
              <w:rPr>
                <w:w w:val="95"/>
                <w:sz w:val="16"/>
              </w:rPr>
              <w:t>211</w:t>
            </w:r>
          </w:p>
        </w:tc>
        <w:tc>
          <w:tcPr>
            <w:tcW w:w="1014" w:type="dxa"/>
            <w:gridSpan w:val="2"/>
            <w:shd w:val="clear" w:color="auto" w:fill="FFFFFF"/>
          </w:tcPr>
          <w:p w:rsidR="00A12AEE" w:rsidRDefault="00A12AEE" w:rsidP="004A0128">
            <w:pPr>
              <w:pStyle w:val="TableParagraph"/>
              <w:ind w:right="-15"/>
              <w:rPr>
                <w:sz w:val="16"/>
              </w:rPr>
            </w:pPr>
            <w:r>
              <w:rPr>
                <w:w w:val="95"/>
                <w:sz w:val="16"/>
              </w:rPr>
              <w:t>0.00</w:t>
            </w:r>
          </w:p>
        </w:tc>
        <w:tc>
          <w:tcPr>
            <w:tcW w:w="1327" w:type="dxa"/>
            <w:gridSpan w:val="2"/>
            <w:shd w:val="clear" w:color="auto" w:fill="FFFFFF"/>
          </w:tcPr>
          <w:p w:rsidR="00A12AEE" w:rsidRDefault="00A12AEE" w:rsidP="004A0128">
            <w:pPr>
              <w:pStyle w:val="TableParagraph"/>
              <w:ind w:right="-15"/>
              <w:rPr>
                <w:sz w:val="16"/>
              </w:rPr>
            </w:pPr>
            <w:r>
              <w:rPr>
                <w:w w:val="99"/>
                <w:sz w:val="16"/>
              </w:rPr>
              <w:t>0</w:t>
            </w:r>
          </w:p>
        </w:tc>
        <w:tc>
          <w:tcPr>
            <w:tcW w:w="1059" w:type="dxa"/>
            <w:gridSpan w:val="2"/>
            <w:shd w:val="clear" w:color="auto" w:fill="FFFFFF"/>
          </w:tcPr>
          <w:p w:rsidR="00A12AEE" w:rsidRDefault="00A12AEE" w:rsidP="004A0128">
            <w:pPr>
              <w:pStyle w:val="TableParagraph"/>
              <w:ind w:right="-15"/>
              <w:rPr>
                <w:sz w:val="16"/>
              </w:rPr>
            </w:pPr>
            <w:r>
              <w:rPr>
                <w:w w:val="99"/>
                <w:sz w:val="16"/>
              </w:rPr>
              <w:t>1</w:t>
            </w:r>
          </w:p>
        </w:tc>
        <w:tc>
          <w:tcPr>
            <w:tcW w:w="869" w:type="dxa"/>
            <w:gridSpan w:val="2"/>
            <w:shd w:val="clear" w:color="auto" w:fill="FFFFFF"/>
          </w:tcPr>
          <w:p w:rsidR="00A12AEE" w:rsidRDefault="00A12AEE" w:rsidP="004A0128">
            <w:pPr>
              <w:pStyle w:val="TableParagraph"/>
              <w:ind w:right="9"/>
              <w:rPr>
                <w:sz w:val="16"/>
              </w:rPr>
            </w:pPr>
            <w:r>
              <w:rPr>
                <w:w w:val="95"/>
                <w:sz w:val="16"/>
              </w:rPr>
              <w:t>0.04</w:t>
            </w:r>
          </w:p>
        </w:tc>
      </w:tr>
      <w:tr w:rsidR="00A12AEE" w:rsidTr="004A0128">
        <w:trPr>
          <w:trHeight w:val="352"/>
        </w:trPr>
        <w:tc>
          <w:tcPr>
            <w:tcW w:w="3430"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ges global resource directory to be frozen</w:t>
            </w:r>
          </w:p>
        </w:tc>
        <w:tc>
          <w:tcPr>
            <w:tcW w:w="80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9</w:t>
            </w:r>
          </w:p>
        </w:tc>
        <w:tc>
          <w:tcPr>
            <w:tcW w:w="101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100.00</w:t>
            </w:r>
          </w:p>
        </w:tc>
        <w:tc>
          <w:tcPr>
            <w:tcW w:w="132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05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10</w:t>
            </w:r>
          </w:p>
        </w:tc>
        <w:tc>
          <w:tcPr>
            <w:tcW w:w="86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0.00</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wait for scn ack</w:t>
            </w:r>
          </w:p>
        </w:tc>
        <w:tc>
          <w:tcPr>
            <w:tcW w:w="802" w:type="dxa"/>
            <w:gridSpan w:val="2"/>
            <w:shd w:val="clear" w:color="auto" w:fill="FFFFFF"/>
          </w:tcPr>
          <w:p w:rsidR="00A12AEE" w:rsidRDefault="00A12AEE" w:rsidP="004A0128">
            <w:pPr>
              <w:pStyle w:val="TableParagraph"/>
              <w:ind w:right="-15"/>
              <w:rPr>
                <w:sz w:val="16"/>
              </w:rPr>
            </w:pPr>
            <w:r>
              <w:rPr>
                <w:w w:val="95"/>
                <w:sz w:val="16"/>
              </w:rPr>
              <w:t>583</w:t>
            </w:r>
          </w:p>
        </w:tc>
        <w:tc>
          <w:tcPr>
            <w:tcW w:w="1014" w:type="dxa"/>
            <w:gridSpan w:val="2"/>
            <w:shd w:val="clear" w:color="auto" w:fill="FFFFFF"/>
          </w:tcPr>
          <w:p w:rsidR="00A12AEE" w:rsidRDefault="00A12AEE" w:rsidP="004A0128">
            <w:pPr>
              <w:pStyle w:val="TableParagraph"/>
              <w:ind w:right="-15"/>
              <w:rPr>
                <w:sz w:val="16"/>
              </w:rPr>
            </w:pPr>
            <w:r>
              <w:rPr>
                <w:w w:val="95"/>
                <w:sz w:val="16"/>
              </w:rPr>
              <w:t>0.00</w:t>
            </w:r>
          </w:p>
        </w:tc>
        <w:tc>
          <w:tcPr>
            <w:tcW w:w="1327" w:type="dxa"/>
            <w:gridSpan w:val="2"/>
            <w:shd w:val="clear" w:color="auto" w:fill="FFFFFF"/>
          </w:tcPr>
          <w:p w:rsidR="00A12AEE" w:rsidRDefault="00A12AEE" w:rsidP="004A0128">
            <w:pPr>
              <w:pStyle w:val="TableParagraph"/>
              <w:ind w:right="-15"/>
              <w:rPr>
                <w:sz w:val="16"/>
              </w:rPr>
            </w:pPr>
            <w:r>
              <w:rPr>
                <w:w w:val="99"/>
                <w:sz w:val="16"/>
              </w:rPr>
              <w:t>0</w:t>
            </w:r>
          </w:p>
        </w:tc>
        <w:tc>
          <w:tcPr>
            <w:tcW w:w="1059" w:type="dxa"/>
            <w:gridSpan w:val="2"/>
            <w:shd w:val="clear" w:color="auto" w:fill="FFFFFF"/>
          </w:tcPr>
          <w:p w:rsidR="00A12AEE" w:rsidRDefault="00A12AEE" w:rsidP="004A0128">
            <w:pPr>
              <w:pStyle w:val="TableParagraph"/>
              <w:ind w:right="-15"/>
              <w:rPr>
                <w:sz w:val="16"/>
              </w:rPr>
            </w:pPr>
            <w:r>
              <w:rPr>
                <w:w w:val="99"/>
                <w:sz w:val="16"/>
              </w:rPr>
              <w:t>0</w:t>
            </w:r>
          </w:p>
        </w:tc>
        <w:tc>
          <w:tcPr>
            <w:tcW w:w="869" w:type="dxa"/>
            <w:gridSpan w:val="2"/>
            <w:shd w:val="clear" w:color="auto" w:fill="FFFFFF"/>
          </w:tcPr>
          <w:p w:rsidR="00A12AEE" w:rsidRDefault="00A12AEE" w:rsidP="004A0128">
            <w:pPr>
              <w:pStyle w:val="TableParagraph"/>
              <w:ind w:right="9"/>
              <w:rPr>
                <w:sz w:val="16"/>
              </w:rPr>
            </w:pPr>
            <w:r>
              <w:rPr>
                <w:w w:val="95"/>
                <w:sz w:val="16"/>
              </w:rPr>
              <w:t>0.10</w:t>
            </w:r>
          </w:p>
        </w:tc>
      </w:tr>
      <w:tr w:rsidR="00A12AEE" w:rsidTr="004A0128">
        <w:trPr>
          <w:trHeight w:val="352"/>
        </w:trPr>
        <w:tc>
          <w:tcPr>
            <w:tcW w:w="3430"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log file sequential read</w:t>
            </w:r>
          </w:p>
        </w:tc>
        <w:tc>
          <w:tcPr>
            <w:tcW w:w="80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36</w:t>
            </w:r>
          </w:p>
        </w:tc>
        <w:tc>
          <w:tcPr>
            <w:tcW w:w="101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132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05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2</w:t>
            </w:r>
          </w:p>
        </w:tc>
        <w:tc>
          <w:tcPr>
            <w:tcW w:w="86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0.01</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undo segment extension</w:t>
            </w:r>
          </w:p>
        </w:tc>
        <w:tc>
          <w:tcPr>
            <w:tcW w:w="802" w:type="dxa"/>
            <w:gridSpan w:val="2"/>
            <w:shd w:val="clear" w:color="auto" w:fill="FFFFFF"/>
          </w:tcPr>
          <w:p w:rsidR="00A12AEE" w:rsidRDefault="00A12AEE" w:rsidP="004A0128">
            <w:pPr>
              <w:pStyle w:val="TableParagraph"/>
              <w:ind w:right="-15"/>
              <w:rPr>
                <w:sz w:val="16"/>
              </w:rPr>
            </w:pPr>
            <w:r>
              <w:rPr>
                <w:w w:val="95"/>
                <w:sz w:val="16"/>
              </w:rPr>
              <w:t>25,342</w:t>
            </w:r>
          </w:p>
        </w:tc>
        <w:tc>
          <w:tcPr>
            <w:tcW w:w="1014" w:type="dxa"/>
            <w:gridSpan w:val="2"/>
            <w:shd w:val="clear" w:color="auto" w:fill="FFFFFF"/>
          </w:tcPr>
          <w:p w:rsidR="00A12AEE" w:rsidRDefault="00A12AEE" w:rsidP="004A0128">
            <w:pPr>
              <w:pStyle w:val="TableParagraph"/>
              <w:ind w:right="-15"/>
              <w:rPr>
                <w:sz w:val="16"/>
              </w:rPr>
            </w:pPr>
            <w:r>
              <w:rPr>
                <w:w w:val="95"/>
                <w:sz w:val="16"/>
              </w:rPr>
              <w:t>99.79</w:t>
            </w:r>
          </w:p>
        </w:tc>
        <w:tc>
          <w:tcPr>
            <w:tcW w:w="1327" w:type="dxa"/>
            <w:gridSpan w:val="2"/>
            <w:shd w:val="clear" w:color="auto" w:fill="FFFFFF"/>
          </w:tcPr>
          <w:p w:rsidR="00A12AEE" w:rsidRDefault="00A12AEE" w:rsidP="004A0128">
            <w:pPr>
              <w:pStyle w:val="TableParagraph"/>
              <w:ind w:right="-15"/>
              <w:rPr>
                <w:sz w:val="16"/>
              </w:rPr>
            </w:pPr>
            <w:r>
              <w:rPr>
                <w:w w:val="99"/>
                <w:sz w:val="16"/>
              </w:rPr>
              <w:t>0</w:t>
            </w:r>
          </w:p>
        </w:tc>
        <w:tc>
          <w:tcPr>
            <w:tcW w:w="1059" w:type="dxa"/>
            <w:gridSpan w:val="2"/>
            <w:shd w:val="clear" w:color="auto" w:fill="FFFFFF"/>
          </w:tcPr>
          <w:p w:rsidR="00A12AEE" w:rsidRDefault="00A12AEE" w:rsidP="004A0128">
            <w:pPr>
              <w:pStyle w:val="TableParagraph"/>
              <w:ind w:right="-15"/>
              <w:rPr>
                <w:sz w:val="16"/>
              </w:rPr>
            </w:pPr>
            <w:r>
              <w:rPr>
                <w:w w:val="99"/>
                <w:sz w:val="16"/>
              </w:rPr>
              <w:t>0</w:t>
            </w:r>
          </w:p>
        </w:tc>
        <w:tc>
          <w:tcPr>
            <w:tcW w:w="869" w:type="dxa"/>
            <w:gridSpan w:val="2"/>
            <w:shd w:val="clear" w:color="auto" w:fill="FFFFFF"/>
          </w:tcPr>
          <w:p w:rsidR="00A12AEE" w:rsidRDefault="00A12AEE" w:rsidP="004A0128">
            <w:pPr>
              <w:pStyle w:val="TableParagraph"/>
              <w:ind w:right="9"/>
              <w:rPr>
                <w:sz w:val="16"/>
              </w:rPr>
            </w:pPr>
            <w:r>
              <w:rPr>
                <w:w w:val="95"/>
                <w:sz w:val="16"/>
              </w:rPr>
              <w:t>4.53</w:t>
            </w:r>
          </w:p>
        </w:tc>
      </w:tr>
      <w:tr w:rsidR="00A12AEE" w:rsidTr="004A0128">
        <w:trPr>
          <w:trHeight w:val="352"/>
        </w:trPr>
        <w:tc>
          <w:tcPr>
            <w:tcW w:w="3430"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rdbms ipc reply</w:t>
            </w:r>
          </w:p>
        </w:tc>
        <w:tc>
          <w:tcPr>
            <w:tcW w:w="80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279</w:t>
            </w:r>
          </w:p>
        </w:tc>
        <w:tc>
          <w:tcPr>
            <w:tcW w:w="101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0.00</w:t>
            </w:r>
          </w:p>
        </w:tc>
        <w:tc>
          <w:tcPr>
            <w:tcW w:w="132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05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86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9"/>
              <w:rPr>
                <w:sz w:val="16"/>
              </w:rPr>
            </w:pPr>
            <w:r>
              <w:rPr>
                <w:w w:val="95"/>
                <w:sz w:val="16"/>
              </w:rPr>
              <w:t>0.05</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ktfbtgex</w:t>
            </w:r>
          </w:p>
        </w:tc>
        <w:tc>
          <w:tcPr>
            <w:tcW w:w="802" w:type="dxa"/>
            <w:gridSpan w:val="2"/>
            <w:shd w:val="clear" w:color="auto" w:fill="FFFFFF"/>
          </w:tcPr>
          <w:p w:rsidR="00A12AEE" w:rsidRDefault="00A12AEE" w:rsidP="004A0128">
            <w:pPr>
              <w:pStyle w:val="TableParagraph"/>
              <w:ind w:right="-15"/>
              <w:rPr>
                <w:sz w:val="16"/>
              </w:rPr>
            </w:pPr>
            <w:r>
              <w:rPr>
                <w:w w:val="99"/>
                <w:sz w:val="16"/>
              </w:rPr>
              <w:t>6</w:t>
            </w:r>
          </w:p>
        </w:tc>
        <w:tc>
          <w:tcPr>
            <w:tcW w:w="1014" w:type="dxa"/>
            <w:gridSpan w:val="2"/>
            <w:shd w:val="clear" w:color="auto" w:fill="FFFFFF"/>
          </w:tcPr>
          <w:p w:rsidR="00A12AEE" w:rsidRDefault="00A12AEE" w:rsidP="004A0128">
            <w:pPr>
              <w:pStyle w:val="TableParagraph"/>
              <w:ind w:right="-15"/>
              <w:rPr>
                <w:sz w:val="16"/>
              </w:rPr>
            </w:pPr>
            <w:r>
              <w:rPr>
                <w:w w:val="95"/>
                <w:sz w:val="16"/>
              </w:rPr>
              <w:t>100.00</w:t>
            </w:r>
          </w:p>
        </w:tc>
        <w:tc>
          <w:tcPr>
            <w:tcW w:w="1327" w:type="dxa"/>
            <w:gridSpan w:val="2"/>
            <w:shd w:val="clear" w:color="auto" w:fill="FFFFFF"/>
          </w:tcPr>
          <w:p w:rsidR="00A12AEE" w:rsidRDefault="00A12AEE" w:rsidP="004A0128">
            <w:pPr>
              <w:pStyle w:val="TableParagraph"/>
              <w:ind w:right="-15"/>
              <w:rPr>
                <w:sz w:val="16"/>
              </w:rPr>
            </w:pPr>
            <w:r>
              <w:rPr>
                <w:w w:val="99"/>
                <w:sz w:val="16"/>
              </w:rPr>
              <w:t>0</w:t>
            </w:r>
          </w:p>
        </w:tc>
        <w:tc>
          <w:tcPr>
            <w:tcW w:w="1059" w:type="dxa"/>
            <w:gridSpan w:val="2"/>
            <w:shd w:val="clear" w:color="auto" w:fill="FFFFFF"/>
          </w:tcPr>
          <w:p w:rsidR="00A12AEE" w:rsidRDefault="00A12AEE" w:rsidP="004A0128">
            <w:pPr>
              <w:pStyle w:val="TableParagraph"/>
              <w:ind w:right="-15"/>
              <w:rPr>
                <w:sz w:val="16"/>
              </w:rPr>
            </w:pPr>
            <w:r>
              <w:rPr>
                <w:w w:val="95"/>
                <w:sz w:val="16"/>
              </w:rPr>
              <w:t>10</w:t>
            </w:r>
          </w:p>
        </w:tc>
        <w:tc>
          <w:tcPr>
            <w:tcW w:w="869" w:type="dxa"/>
            <w:gridSpan w:val="2"/>
            <w:shd w:val="clear" w:color="auto" w:fill="FFFFFF"/>
          </w:tcPr>
          <w:p w:rsidR="00A12AEE" w:rsidRDefault="00A12AEE" w:rsidP="004A0128">
            <w:pPr>
              <w:pStyle w:val="TableParagraph"/>
              <w:ind w:right="9"/>
              <w:rPr>
                <w:sz w:val="16"/>
              </w:rPr>
            </w:pPr>
            <w:r>
              <w:rPr>
                <w:w w:val="95"/>
                <w:sz w:val="16"/>
              </w:rPr>
              <w:t>0.00</w:t>
            </w:r>
          </w:p>
        </w:tc>
      </w:tr>
      <w:tr w:rsidR="00A12AEE" w:rsidTr="004A0128">
        <w:trPr>
          <w:trHeight w:val="352"/>
        </w:trPr>
        <w:tc>
          <w:tcPr>
            <w:tcW w:w="3430"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enq: HW - contention</w:t>
            </w:r>
          </w:p>
        </w:tc>
        <w:tc>
          <w:tcPr>
            <w:tcW w:w="80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44</w:t>
            </w:r>
          </w:p>
        </w:tc>
        <w:tc>
          <w:tcPr>
            <w:tcW w:w="101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132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05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1</w:t>
            </w:r>
          </w:p>
        </w:tc>
        <w:tc>
          <w:tcPr>
            <w:tcW w:w="86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0.01</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gc cr grant 2-way</w:t>
            </w:r>
          </w:p>
        </w:tc>
        <w:tc>
          <w:tcPr>
            <w:tcW w:w="802" w:type="dxa"/>
            <w:gridSpan w:val="2"/>
            <w:shd w:val="clear" w:color="auto" w:fill="FFFFFF"/>
          </w:tcPr>
          <w:p w:rsidR="00A12AEE" w:rsidRDefault="00A12AEE" w:rsidP="004A0128">
            <w:pPr>
              <w:pStyle w:val="TableParagraph"/>
              <w:ind w:right="-15"/>
              <w:rPr>
                <w:sz w:val="16"/>
              </w:rPr>
            </w:pPr>
            <w:r>
              <w:rPr>
                <w:w w:val="95"/>
                <w:sz w:val="16"/>
              </w:rPr>
              <w:t>158</w:t>
            </w:r>
          </w:p>
        </w:tc>
        <w:tc>
          <w:tcPr>
            <w:tcW w:w="1014" w:type="dxa"/>
            <w:gridSpan w:val="2"/>
            <w:shd w:val="clear" w:color="auto" w:fill="FFFFFF"/>
          </w:tcPr>
          <w:p w:rsidR="00A12AEE" w:rsidRDefault="00A12AEE" w:rsidP="004A0128">
            <w:pPr>
              <w:pStyle w:val="TableParagraph"/>
              <w:ind w:right="-15"/>
              <w:rPr>
                <w:sz w:val="16"/>
              </w:rPr>
            </w:pPr>
            <w:r>
              <w:rPr>
                <w:w w:val="95"/>
                <w:sz w:val="16"/>
              </w:rPr>
              <w:t>0.00</w:t>
            </w:r>
          </w:p>
        </w:tc>
        <w:tc>
          <w:tcPr>
            <w:tcW w:w="1327" w:type="dxa"/>
            <w:gridSpan w:val="2"/>
            <w:shd w:val="clear" w:color="auto" w:fill="FFFFFF"/>
          </w:tcPr>
          <w:p w:rsidR="00A12AEE" w:rsidRDefault="00A12AEE" w:rsidP="004A0128">
            <w:pPr>
              <w:pStyle w:val="TableParagraph"/>
              <w:ind w:right="-15"/>
              <w:rPr>
                <w:sz w:val="16"/>
              </w:rPr>
            </w:pPr>
            <w:r>
              <w:rPr>
                <w:w w:val="99"/>
                <w:sz w:val="16"/>
              </w:rPr>
              <w:t>0</w:t>
            </w:r>
          </w:p>
        </w:tc>
        <w:tc>
          <w:tcPr>
            <w:tcW w:w="1059" w:type="dxa"/>
            <w:gridSpan w:val="2"/>
            <w:shd w:val="clear" w:color="auto" w:fill="FFFFFF"/>
          </w:tcPr>
          <w:p w:rsidR="00A12AEE" w:rsidRDefault="00A12AEE" w:rsidP="004A0128">
            <w:pPr>
              <w:pStyle w:val="TableParagraph"/>
              <w:ind w:right="-15"/>
              <w:rPr>
                <w:sz w:val="16"/>
              </w:rPr>
            </w:pPr>
            <w:r>
              <w:rPr>
                <w:w w:val="99"/>
                <w:sz w:val="16"/>
              </w:rPr>
              <w:t>0</w:t>
            </w:r>
          </w:p>
        </w:tc>
        <w:tc>
          <w:tcPr>
            <w:tcW w:w="869" w:type="dxa"/>
            <w:gridSpan w:val="2"/>
            <w:shd w:val="clear" w:color="auto" w:fill="FFFFFF"/>
          </w:tcPr>
          <w:p w:rsidR="00A12AEE" w:rsidRDefault="00A12AEE" w:rsidP="004A0128">
            <w:pPr>
              <w:pStyle w:val="TableParagraph"/>
              <w:ind w:right="9"/>
              <w:rPr>
                <w:sz w:val="16"/>
              </w:rPr>
            </w:pPr>
            <w:r>
              <w:rPr>
                <w:w w:val="95"/>
                <w:sz w:val="16"/>
              </w:rPr>
              <w:t>0.03</w:t>
            </w:r>
          </w:p>
        </w:tc>
      </w:tr>
      <w:tr w:rsidR="00A12AEE" w:rsidTr="004A0128">
        <w:trPr>
          <w:trHeight w:val="352"/>
        </w:trPr>
        <w:tc>
          <w:tcPr>
            <w:tcW w:w="3430"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enq: TX - index contention</w:t>
            </w:r>
          </w:p>
        </w:tc>
        <w:tc>
          <w:tcPr>
            <w:tcW w:w="80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1</w:t>
            </w:r>
          </w:p>
        </w:tc>
        <w:tc>
          <w:tcPr>
            <w:tcW w:w="101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0.00</w:t>
            </w:r>
          </w:p>
        </w:tc>
        <w:tc>
          <w:tcPr>
            <w:tcW w:w="132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05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34</w:t>
            </w:r>
          </w:p>
        </w:tc>
        <w:tc>
          <w:tcPr>
            <w:tcW w:w="86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9"/>
              <w:rPr>
                <w:sz w:val="16"/>
              </w:rPr>
            </w:pPr>
            <w:r>
              <w:rPr>
                <w:w w:val="95"/>
                <w:sz w:val="16"/>
              </w:rPr>
              <w:t>0.00</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enq: CF - contention</w:t>
            </w:r>
          </w:p>
        </w:tc>
        <w:tc>
          <w:tcPr>
            <w:tcW w:w="802" w:type="dxa"/>
            <w:gridSpan w:val="2"/>
            <w:shd w:val="clear" w:color="auto" w:fill="FFFFFF"/>
          </w:tcPr>
          <w:p w:rsidR="00A12AEE" w:rsidRDefault="00A12AEE" w:rsidP="004A0128">
            <w:pPr>
              <w:pStyle w:val="TableParagraph"/>
              <w:ind w:right="-15"/>
              <w:rPr>
                <w:sz w:val="16"/>
              </w:rPr>
            </w:pPr>
            <w:r>
              <w:rPr>
                <w:w w:val="95"/>
                <w:sz w:val="16"/>
              </w:rPr>
              <w:t>64</w:t>
            </w:r>
          </w:p>
        </w:tc>
        <w:tc>
          <w:tcPr>
            <w:tcW w:w="1014" w:type="dxa"/>
            <w:gridSpan w:val="2"/>
            <w:shd w:val="clear" w:color="auto" w:fill="FFFFFF"/>
          </w:tcPr>
          <w:p w:rsidR="00A12AEE" w:rsidRDefault="00A12AEE" w:rsidP="004A0128">
            <w:pPr>
              <w:pStyle w:val="TableParagraph"/>
              <w:ind w:right="-15"/>
              <w:rPr>
                <w:sz w:val="16"/>
              </w:rPr>
            </w:pPr>
            <w:r>
              <w:rPr>
                <w:w w:val="95"/>
                <w:sz w:val="16"/>
              </w:rPr>
              <w:t>0.00</w:t>
            </w:r>
          </w:p>
        </w:tc>
        <w:tc>
          <w:tcPr>
            <w:tcW w:w="1327" w:type="dxa"/>
            <w:gridSpan w:val="2"/>
            <w:shd w:val="clear" w:color="auto" w:fill="FFFFFF"/>
          </w:tcPr>
          <w:p w:rsidR="00A12AEE" w:rsidRDefault="00A12AEE" w:rsidP="004A0128">
            <w:pPr>
              <w:pStyle w:val="TableParagraph"/>
              <w:ind w:right="-15"/>
              <w:rPr>
                <w:sz w:val="16"/>
              </w:rPr>
            </w:pPr>
            <w:r>
              <w:rPr>
                <w:w w:val="99"/>
                <w:sz w:val="16"/>
              </w:rPr>
              <w:t>0</w:t>
            </w:r>
          </w:p>
        </w:tc>
        <w:tc>
          <w:tcPr>
            <w:tcW w:w="1059" w:type="dxa"/>
            <w:gridSpan w:val="2"/>
            <w:shd w:val="clear" w:color="auto" w:fill="FFFFFF"/>
          </w:tcPr>
          <w:p w:rsidR="00A12AEE" w:rsidRDefault="00A12AEE" w:rsidP="004A0128">
            <w:pPr>
              <w:pStyle w:val="TableParagraph"/>
              <w:ind w:right="-15"/>
              <w:rPr>
                <w:sz w:val="16"/>
              </w:rPr>
            </w:pPr>
            <w:r>
              <w:rPr>
                <w:w w:val="99"/>
                <w:sz w:val="16"/>
              </w:rPr>
              <w:t>1</w:t>
            </w:r>
          </w:p>
        </w:tc>
        <w:tc>
          <w:tcPr>
            <w:tcW w:w="869" w:type="dxa"/>
            <w:gridSpan w:val="2"/>
            <w:shd w:val="clear" w:color="auto" w:fill="FFFFFF"/>
          </w:tcPr>
          <w:p w:rsidR="00A12AEE" w:rsidRDefault="00A12AEE" w:rsidP="004A0128">
            <w:pPr>
              <w:pStyle w:val="TableParagraph"/>
              <w:ind w:right="9"/>
              <w:rPr>
                <w:sz w:val="16"/>
              </w:rPr>
            </w:pPr>
            <w:r>
              <w:rPr>
                <w:w w:val="95"/>
                <w:sz w:val="16"/>
              </w:rPr>
              <w:t>0.01</w:t>
            </w:r>
          </w:p>
        </w:tc>
      </w:tr>
      <w:tr w:rsidR="00A12AEE" w:rsidTr="004A0128">
        <w:trPr>
          <w:trHeight w:val="352"/>
        </w:trPr>
        <w:tc>
          <w:tcPr>
            <w:tcW w:w="3430"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lastRenderedPageBreak/>
              <w:t>PX Deq: Signal ACK</w:t>
            </w:r>
          </w:p>
        </w:tc>
        <w:tc>
          <w:tcPr>
            <w:tcW w:w="80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37</w:t>
            </w:r>
          </w:p>
        </w:tc>
        <w:tc>
          <w:tcPr>
            <w:tcW w:w="101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21.62</w:t>
            </w:r>
          </w:p>
        </w:tc>
        <w:tc>
          <w:tcPr>
            <w:tcW w:w="132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05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1</w:t>
            </w:r>
          </w:p>
        </w:tc>
        <w:tc>
          <w:tcPr>
            <w:tcW w:w="86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0.01</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latch free</w:t>
            </w:r>
          </w:p>
        </w:tc>
        <w:tc>
          <w:tcPr>
            <w:tcW w:w="802" w:type="dxa"/>
            <w:gridSpan w:val="2"/>
            <w:shd w:val="clear" w:color="auto" w:fill="FFFFFF"/>
          </w:tcPr>
          <w:p w:rsidR="00A12AEE" w:rsidRDefault="00A12AEE" w:rsidP="004A0128">
            <w:pPr>
              <w:pStyle w:val="TableParagraph"/>
              <w:ind w:right="-15"/>
              <w:rPr>
                <w:sz w:val="16"/>
              </w:rPr>
            </w:pPr>
            <w:r>
              <w:rPr>
                <w:w w:val="99"/>
                <w:sz w:val="16"/>
              </w:rPr>
              <w:t>3</w:t>
            </w:r>
          </w:p>
        </w:tc>
        <w:tc>
          <w:tcPr>
            <w:tcW w:w="1014" w:type="dxa"/>
            <w:gridSpan w:val="2"/>
            <w:shd w:val="clear" w:color="auto" w:fill="FFFFFF"/>
          </w:tcPr>
          <w:p w:rsidR="00A12AEE" w:rsidRDefault="00A12AEE" w:rsidP="004A0128">
            <w:pPr>
              <w:pStyle w:val="TableParagraph"/>
              <w:ind w:right="-15"/>
              <w:rPr>
                <w:sz w:val="16"/>
              </w:rPr>
            </w:pPr>
            <w:r>
              <w:rPr>
                <w:w w:val="95"/>
                <w:sz w:val="16"/>
              </w:rPr>
              <w:t>0.00</w:t>
            </w:r>
          </w:p>
        </w:tc>
        <w:tc>
          <w:tcPr>
            <w:tcW w:w="1327" w:type="dxa"/>
            <w:gridSpan w:val="2"/>
            <w:shd w:val="clear" w:color="auto" w:fill="FFFFFF"/>
          </w:tcPr>
          <w:p w:rsidR="00A12AEE" w:rsidRDefault="00A12AEE" w:rsidP="004A0128">
            <w:pPr>
              <w:pStyle w:val="TableParagraph"/>
              <w:ind w:right="-15"/>
              <w:rPr>
                <w:sz w:val="16"/>
              </w:rPr>
            </w:pPr>
            <w:r>
              <w:rPr>
                <w:w w:val="99"/>
                <w:sz w:val="16"/>
              </w:rPr>
              <w:t>0</w:t>
            </w:r>
          </w:p>
        </w:tc>
        <w:tc>
          <w:tcPr>
            <w:tcW w:w="1059" w:type="dxa"/>
            <w:gridSpan w:val="2"/>
            <w:shd w:val="clear" w:color="auto" w:fill="FFFFFF"/>
          </w:tcPr>
          <w:p w:rsidR="00A12AEE" w:rsidRDefault="00A12AEE" w:rsidP="004A0128">
            <w:pPr>
              <w:pStyle w:val="TableParagraph"/>
              <w:ind w:right="-15"/>
              <w:rPr>
                <w:sz w:val="16"/>
              </w:rPr>
            </w:pPr>
            <w:r>
              <w:rPr>
                <w:w w:val="95"/>
                <w:sz w:val="16"/>
              </w:rPr>
              <w:t>10</w:t>
            </w:r>
          </w:p>
        </w:tc>
        <w:tc>
          <w:tcPr>
            <w:tcW w:w="869" w:type="dxa"/>
            <w:gridSpan w:val="2"/>
            <w:shd w:val="clear" w:color="auto" w:fill="FFFFFF"/>
          </w:tcPr>
          <w:p w:rsidR="00A12AEE" w:rsidRDefault="00A12AEE" w:rsidP="004A0128">
            <w:pPr>
              <w:pStyle w:val="TableParagraph"/>
              <w:ind w:right="9"/>
              <w:rPr>
                <w:sz w:val="16"/>
              </w:rPr>
            </w:pPr>
            <w:r>
              <w:rPr>
                <w:w w:val="95"/>
                <w:sz w:val="16"/>
              </w:rPr>
              <w:t>0.00</w:t>
            </w:r>
          </w:p>
        </w:tc>
      </w:tr>
      <w:tr w:rsidR="00A12AEE" w:rsidTr="004A0128">
        <w:trPr>
          <w:trHeight w:val="352"/>
        </w:trPr>
        <w:tc>
          <w:tcPr>
            <w:tcW w:w="3430"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buffer busy waits</w:t>
            </w:r>
          </w:p>
        </w:tc>
        <w:tc>
          <w:tcPr>
            <w:tcW w:w="80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625</w:t>
            </w:r>
          </w:p>
        </w:tc>
        <w:tc>
          <w:tcPr>
            <w:tcW w:w="101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0.16</w:t>
            </w:r>
          </w:p>
        </w:tc>
        <w:tc>
          <w:tcPr>
            <w:tcW w:w="132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05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86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0"/>
              <w:rPr>
                <w:sz w:val="16"/>
              </w:rPr>
            </w:pPr>
            <w:r>
              <w:rPr>
                <w:w w:val="95"/>
                <w:sz w:val="16"/>
              </w:rPr>
              <w:t>0.11</w:t>
            </w:r>
          </w:p>
        </w:tc>
      </w:tr>
      <w:tr w:rsidR="00A12AEE" w:rsidTr="004A0128">
        <w:trPr>
          <w:trHeight w:val="321"/>
        </w:trPr>
        <w:tc>
          <w:tcPr>
            <w:tcW w:w="3430" w:type="dxa"/>
            <w:gridSpan w:val="2"/>
            <w:tcBorders>
              <w:left w:val="double" w:sz="2" w:space="0" w:color="F0F0F0"/>
              <w:right w:val="double" w:sz="2" w:space="0" w:color="F0F0F0"/>
            </w:tcBorders>
            <w:shd w:val="clear" w:color="auto" w:fill="FFFFFF"/>
          </w:tcPr>
          <w:p w:rsidR="00A12AEE" w:rsidRDefault="00A12AEE" w:rsidP="004A0128">
            <w:pPr>
              <w:pStyle w:val="TableParagraph"/>
              <w:ind w:left="44"/>
              <w:jc w:val="left"/>
              <w:rPr>
                <w:sz w:val="16"/>
              </w:rPr>
            </w:pPr>
            <w:r>
              <w:rPr>
                <w:sz w:val="16"/>
              </w:rPr>
              <w:t>KJC: Wait for msg sends to complete</w:t>
            </w:r>
          </w:p>
        </w:tc>
        <w:tc>
          <w:tcPr>
            <w:tcW w:w="802" w:type="dxa"/>
            <w:gridSpan w:val="2"/>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5"/>
                <w:sz w:val="16"/>
              </w:rPr>
              <w:t>154</w:t>
            </w:r>
          </w:p>
        </w:tc>
        <w:tc>
          <w:tcPr>
            <w:tcW w:w="1014" w:type="dxa"/>
            <w:gridSpan w:val="2"/>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5"/>
                <w:sz w:val="16"/>
              </w:rPr>
              <w:t>0.00</w:t>
            </w:r>
          </w:p>
        </w:tc>
        <w:tc>
          <w:tcPr>
            <w:tcW w:w="1327" w:type="dxa"/>
            <w:gridSpan w:val="2"/>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9"/>
                <w:sz w:val="16"/>
              </w:rPr>
              <w:t>0</w:t>
            </w:r>
          </w:p>
        </w:tc>
        <w:tc>
          <w:tcPr>
            <w:tcW w:w="1059" w:type="dxa"/>
            <w:gridSpan w:val="2"/>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9"/>
                <w:sz w:val="16"/>
              </w:rPr>
              <w:t>0</w:t>
            </w:r>
          </w:p>
        </w:tc>
        <w:tc>
          <w:tcPr>
            <w:tcW w:w="869" w:type="dxa"/>
            <w:gridSpan w:val="2"/>
            <w:tcBorders>
              <w:left w:val="double" w:sz="2" w:space="0" w:color="F0F0F0"/>
            </w:tcBorders>
            <w:shd w:val="clear" w:color="auto" w:fill="FFFFFF"/>
          </w:tcPr>
          <w:p w:rsidR="00A12AEE" w:rsidRDefault="00A12AEE" w:rsidP="004A0128">
            <w:pPr>
              <w:pStyle w:val="TableParagraph"/>
              <w:ind w:right="9"/>
              <w:rPr>
                <w:sz w:val="16"/>
              </w:rPr>
            </w:pPr>
            <w:r>
              <w:rPr>
                <w:w w:val="95"/>
                <w:sz w:val="16"/>
              </w:rPr>
              <w:t>0.03</w:t>
            </w:r>
          </w:p>
        </w:tc>
      </w:tr>
      <w:tr w:rsidR="00A12AEE" w:rsidTr="004A0128">
        <w:trPr>
          <w:trHeight w:val="352"/>
        </w:trPr>
        <w:tc>
          <w:tcPr>
            <w:tcW w:w="3430"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log buffer space</w:t>
            </w:r>
          </w:p>
        </w:tc>
        <w:tc>
          <w:tcPr>
            <w:tcW w:w="80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4"/>
              <w:rPr>
                <w:sz w:val="16"/>
              </w:rPr>
            </w:pPr>
            <w:r>
              <w:rPr>
                <w:w w:val="95"/>
                <w:sz w:val="16"/>
              </w:rPr>
              <w:t>11</w:t>
            </w:r>
          </w:p>
        </w:tc>
        <w:tc>
          <w:tcPr>
            <w:tcW w:w="101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0.00</w:t>
            </w:r>
          </w:p>
        </w:tc>
        <w:tc>
          <w:tcPr>
            <w:tcW w:w="132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05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2</w:t>
            </w:r>
          </w:p>
        </w:tc>
        <w:tc>
          <w:tcPr>
            <w:tcW w:w="86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9"/>
              <w:rPr>
                <w:sz w:val="16"/>
              </w:rPr>
            </w:pPr>
            <w:r>
              <w:rPr>
                <w:w w:val="95"/>
                <w:sz w:val="16"/>
              </w:rPr>
              <w:t>0.00</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enq: PS - contention</w:t>
            </w:r>
          </w:p>
        </w:tc>
        <w:tc>
          <w:tcPr>
            <w:tcW w:w="802" w:type="dxa"/>
            <w:gridSpan w:val="2"/>
            <w:shd w:val="clear" w:color="auto" w:fill="FFFFFF"/>
          </w:tcPr>
          <w:p w:rsidR="00A12AEE" w:rsidRDefault="00A12AEE" w:rsidP="004A0128">
            <w:pPr>
              <w:pStyle w:val="TableParagraph"/>
              <w:ind w:right="-15"/>
              <w:rPr>
                <w:sz w:val="16"/>
              </w:rPr>
            </w:pPr>
            <w:r>
              <w:rPr>
                <w:w w:val="95"/>
                <w:sz w:val="16"/>
              </w:rPr>
              <w:t>46</w:t>
            </w:r>
          </w:p>
        </w:tc>
        <w:tc>
          <w:tcPr>
            <w:tcW w:w="1014" w:type="dxa"/>
            <w:gridSpan w:val="2"/>
            <w:shd w:val="clear" w:color="auto" w:fill="FFFFFF"/>
          </w:tcPr>
          <w:p w:rsidR="00A12AEE" w:rsidRDefault="00A12AEE" w:rsidP="004A0128">
            <w:pPr>
              <w:pStyle w:val="TableParagraph"/>
              <w:ind w:right="-15"/>
              <w:rPr>
                <w:sz w:val="16"/>
              </w:rPr>
            </w:pPr>
            <w:r>
              <w:rPr>
                <w:w w:val="95"/>
                <w:sz w:val="16"/>
              </w:rPr>
              <w:t>0.00</w:t>
            </w:r>
          </w:p>
        </w:tc>
        <w:tc>
          <w:tcPr>
            <w:tcW w:w="1327" w:type="dxa"/>
            <w:gridSpan w:val="2"/>
            <w:shd w:val="clear" w:color="auto" w:fill="FFFFFF"/>
          </w:tcPr>
          <w:p w:rsidR="00A12AEE" w:rsidRDefault="00A12AEE" w:rsidP="004A0128">
            <w:pPr>
              <w:pStyle w:val="TableParagraph"/>
              <w:ind w:right="-15"/>
              <w:rPr>
                <w:sz w:val="16"/>
              </w:rPr>
            </w:pPr>
            <w:r>
              <w:rPr>
                <w:w w:val="99"/>
                <w:sz w:val="16"/>
              </w:rPr>
              <w:t>0</w:t>
            </w:r>
          </w:p>
        </w:tc>
        <w:tc>
          <w:tcPr>
            <w:tcW w:w="1059" w:type="dxa"/>
            <w:gridSpan w:val="2"/>
            <w:shd w:val="clear" w:color="auto" w:fill="FFFFFF"/>
          </w:tcPr>
          <w:p w:rsidR="00A12AEE" w:rsidRDefault="00A12AEE" w:rsidP="004A0128">
            <w:pPr>
              <w:pStyle w:val="TableParagraph"/>
              <w:ind w:right="-15"/>
              <w:rPr>
                <w:sz w:val="16"/>
              </w:rPr>
            </w:pPr>
            <w:r>
              <w:rPr>
                <w:w w:val="99"/>
                <w:sz w:val="16"/>
              </w:rPr>
              <w:t>1</w:t>
            </w:r>
          </w:p>
        </w:tc>
        <w:tc>
          <w:tcPr>
            <w:tcW w:w="869" w:type="dxa"/>
            <w:gridSpan w:val="2"/>
            <w:shd w:val="clear" w:color="auto" w:fill="FFFFFF"/>
          </w:tcPr>
          <w:p w:rsidR="00A12AEE" w:rsidRDefault="00A12AEE" w:rsidP="004A0128">
            <w:pPr>
              <w:pStyle w:val="TableParagraph"/>
              <w:ind w:right="9"/>
              <w:rPr>
                <w:sz w:val="16"/>
              </w:rPr>
            </w:pPr>
            <w:r>
              <w:rPr>
                <w:w w:val="95"/>
                <w:sz w:val="16"/>
              </w:rPr>
              <w:t>0.01</w:t>
            </w:r>
          </w:p>
        </w:tc>
      </w:tr>
      <w:tr w:rsidR="00A12AEE" w:rsidTr="004A0128">
        <w:trPr>
          <w:trHeight w:val="352"/>
        </w:trPr>
        <w:tc>
          <w:tcPr>
            <w:tcW w:w="3430"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enq: TM - contention</w:t>
            </w:r>
          </w:p>
        </w:tc>
        <w:tc>
          <w:tcPr>
            <w:tcW w:w="80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70</w:t>
            </w:r>
          </w:p>
        </w:tc>
        <w:tc>
          <w:tcPr>
            <w:tcW w:w="101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132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05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86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0.01</w:t>
            </w:r>
          </w:p>
        </w:tc>
      </w:tr>
      <w:tr w:rsidR="00A12AEE" w:rsidTr="004A0128">
        <w:trPr>
          <w:trHeight w:val="298"/>
        </w:trPr>
        <w:tc>
          <w:tcPr>
            <w:tcW w:w="3430"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IPC send completion sync</w:t>
            </w:r>
          </w:p>
        </w:tc>
        <w:tc>
          <w:tcPr>
            <w:tcW w:w="802" w:type="dxa"/>
            <w:gridSpan w:val="2"/>
            <w:shd w:val="clear" w:color="auto" w:fill="FFFFFF"/>
          </w:tcPr>
          <w:p w:rsidR="00A12AEE" w:rsidRDefault="00A12AEE" w:rsidP="004A0128">
            <w:pPr>
              <w:pStyle w:val="TableParagraph"/>
              <w:ind w:right="-15"/>
              <w:rPr>
                <w:sz w:val="16"/>
              </w:rPr>
            </w:pPr>
            <w:r>
              <w:rPr>
                <w:w w:val="95"/>
                <w:sz w:val="16"/>
              </w:rPr>
              <w:t>40</w:t>
            </w:r>
          </w:p>
        </w:tc>
        <w:tc>
          <w:tcPr>
            <w:tcW w:w="1014" w:type="dxa"/>
            <w:gridSpan w:val="2"/>
            <w:shd w:val="clear" w:color="auto" w:fill="FFFFFF"/>
          </w:tcPr>
          <w:p w:rsidR="00A12AEE" w:rsidRDefault="00A12AEE" w:rsidP="004A0128">
            <w:pPr>
              <w:pStyle w:val="TableParagraph"/>
              <w:ind w:right="-15"/>
              <w:rPr>
                <w:sz w:val="16"/>
              </w:rPr>
            </w:pPr>
            <w:r>
              <w:rPr>
                <w:w w:val="95"/>
                <w:sz w:val="16"/>
              </w:rPr>
              <w:t>100.00</w:t>
            </w:r>
          </w:p>
        </w:tc>
        <w:tc>
          <w:tcPr>
            <w:tcW w:w="1327" w:type="dxa"/>
            <w:gridSpan w:val="2"/>
            <w:shd w:val="clear" w:color="auto" w:fill="FFFFFF"/>
          </w:tcPr>
          <w:p w:rsidR="00A12AEE" w:rsidRDefault="00A12AEE" w:rsidP="004A0128">
            <w:pPr>
              <w:pStyle w:val="TableParagraph"/>
              <w:ind w:right="-15"/>
              <w:rPr>
                <w:sz w:val="16"/>
              </w:rPr>
            </w:pPr>
            <w:r>
              <w:rPr>
                <w:w w:val="99"/>
                <w:sz w:val="16"/>
              </w:rPr>
              <w:t>0</w:t>
            </w:r>
          </w:p>
        </w:tc>
        <w:tc>
          <w:tcPr>
            <w:tcW w:w="1059" w:type="dxa"/>
            <w:gridSpan w:val="2"/>
            <w:shd w:val="clear" w:color="auto" w:fill="FFFFFF"/>
          </w:tcPr>
          <w:p w:rsidR="00A12AEE" w:rsidRDefault="00A12AEE" w:rsidP="004A0128">
            <w:pPr>
              <w:pStyle w:val="TableParagraph"/>
              <w:ind w:right="-15"/>
              <w:rPr>
                <w:sz w:val="16"/>
              </w:rPr>
            </w:pPr>
            <w:r>
              <w:rPr>
                <w:w w:val="99"/>
                <w:sz w:val="16"/>
              </w:rPr>
              <w:t>0</w:t>
            </w:r>
          </w:p>
        </w:tc>
        <w:tc>
          <w:tcPr>
            <w:tcW w:w="869" w:type="dxa"/>
            <w:gridSpan w:val="2"/>
            <w:shd w:val="clear" w:color="auto" w:fill="FFFFFF"/>
          </w:tcPr>
          <w:p w:rsidR="00A12AEE" w:rsidRDefault="00A12AEE" w:rsidP="004A0128">
            <w:pPr>
              <w:pStyle w:val="TableParagraph"/>
              <w:ind w:right="9"/>
              <w:rPr>
                <w:sz w:val="16"/>
              </w:rPr>
            </w:pPr>
            <w:r>
              <w:rPr>
                <w:w w:val="95"/>
                <w:sz w:val="16"/>
              </w:rPr>
              <w:t>0.01</w:t>
            </w:r>
          </w:p>
        </w:tc>
      </w:tr>
      <w:tr w:rsidR="00A12AEE" w:rsidTr="004A0128">
        <w:trPr>
          <w:trHeight w:val="338"/>
        </w:trPr>
        <w:tc>
          <w:tcPr>
            <w:tcW w:w="3457" w:type="dxa"/>
            <w:gridSpan w:val="3"/>
            <w:tcBorders>
              <w:left w:val="double" w:sz="2" w:space="0" w:color="F0F0F0"/>
              <w:bottom w:val="single" w:sz="34" w:space="0" w:color="FFFFFF"/>
            </w:tcBorders>
            <w:shd w:val="clear" w:color="auto" w:fill="FFFFCC"/>
          </w:tcPr>
          <w:p w:rsidR="00A12AEE" w:rsidRDefault="00A12AEE" w:rsidP="004A0128">
            <w:pPr>
              <w:pStyle w:val="TableParagraph"/>
              <w:spacing w:before="76"/>
              <w:ind w:left="44"/>
              <w:jc w:val="left"/>
              <w:rPr>
                <w:sz w:val="16"/>
              </w:rPr>
            </w:pPr>
            <w:r>
              <w:rPr>
                <w:sz w:val="16"/>
              </w:rPr>
              <w:t>PX Deq: reap credit</w:t>
            </w:r>
          </w:p>
        </w:tc>
        <w:tc>
          <w:tcPr>
            <w:tcW w:w="802" w:type="dxa"/>
            <w:gridSpan w:val="2"/>
            <w:tcBorders>
              <w:bottom w:val="single" w:sz="34" w:space="0" w:color="FFFFFF"/>
            </w:tcBorders>
            <w:shd w:val="clear" w:color="auto" w:fill="FFFFCC"/>
          </w:tcPr>
          <w:p w:rsidR="00A12AEE" w:rsidRDefault="00A12AEE" w:rsidP="004A0128">
            <w:pPr>
              <w:pStyle w:val="TableParagraph"/>
              <w:spacing w:before="76"/>
              <w:ind w:right="19"/>
              <w:rPr>
                <w:sz w:val="16"/>
              </w:rPr>
            </w:pPr>
            <w:r>
              <w:rPr>
                <w:w w:val="95"/>
                <w:sz w:val="16"/>
              </w:rPr>
              <w:t>1,544</w:t>
            </w:r>
          </w:p>
        </w:tc>
        <w:tc>
          <w:tcPr>
            <w:tcW w:w="1014" w:type="dxa"/>
            <w:gridSpan w:val="2"/>
            <w:tcBorders>
              <w:bottom w:val="single" w:sz="34" w:space="0" w:color="FFFFFF"/>
            </w:tcBorders>
            <w:shd w:val="clear" w:color="auto" w:fill="FFFFCC"/>
          </w:tcPr>
          <w:p w:rsidR="00A12AEE" w:rsidRDefault="00A12AEE" w:rsidP="004A0128">
            <w:pPr>
              <w:pStyle w:val="TableParagraph"/>
              <w:spacing w:before="76"/>
              <w:ind w:right="19"/>
              <w:rPr>
                <w:sz w:val="16"/>
              </w:rPr>
            </w:pPr>
            <w:r>
              <w:rPr>
                <w:w w:val="95"/>
                <w:sz w:val="16"/>
              </w:rPr>
              <w:t>99.81</w:t>
            </w:r>
          </w:p>
        </w:tc>
        <w:tc>
          <w:tcPr>
            <w:tcW w:w="1327" w:type="dxa"/>
            <w:gridSpan w:val="2"/>
            <w:tcBorders>
              <w:bottom w:val="single" w:sz="34" w:space="0" w:color="FFFFFF"/>
            </w:tcBorders>
            <w:shd w:val="clear" w:color="auto" w:fill="FFFFCC"/>
          </w:tcPr>
          <w:p w:rsidR="00A12AEE" w:rsidRDefault="00A12AEE" w:rsidP="004A0128">
            <w:pPr>
              <w:pStyle w:val="TableParagraph"/>
              <w:spacing w:before="76"/>
              <w:ind w:right="17"/>
              <w:rPr>
                <w:sz w:val="16"/>
              </w:rPr>
            </w:pPr>
            <w:r>
              <w:rPr>
                <w:w w:val="99"/>
                <w:sz w:val="16"/>
              </w:rPr>
              <w:t>0</w:t>
            </w:r>
          </w:p>
        </w:tc>
        <w:tc>
          <w:tcPr>
            <w:tcW w:w="1059" w:type="dxa"/>
            <w:gridSpan w:val="2"/>
            <w:tcBorders>
              <w:bottom w:val="single" w:sz="34" w:space="0" w:color="FFFFFF"/>
            </w:tcBorders>
            <w:shd w:val="clear" w:color="auto" w:fill="FFFFCC"/>
          </w:tcPr>
          <w:p w:rsidR="00A12AEE" w:rsidRDefault="00A12AEE" w:rsidP="004A0128">
            <w:pPr>
              <w:pStyle w:val="TableParagraph"/>
              <w:spacing w:before="76"/>
              <w:ind w:right="17"/>
              <w:rPr>
                <w:sz w:val="16"/>
              </w:rPr>
            </w:pPr>
            <w:r>
              <w:rPr>
                <w:w w:val="99"/>
                <w:sz w:val="16"/>
              </w:rPr>
              <w:t>0</w:t>
            </w:r>
          </w:p>
        </w:tc>
        <w:tc>
          <w:tcPr>
            <w:tcW w:w="842" w:type="dxa"/>
            <w:tcBorders>
              <w:bottom w:val="single" w:sz="34" w:space="0" w:color="FFFFFF"/>
            </w:tcBorders>
            <w:shd w:val="clear" w:color="auto" w:fill="FFFFCC"/>
          </w:tcPr>
          <w:p w:rsidR="00A12AEE" w:rsidRDefault="00A12AEE" w:rsidP="004A0128">
            <w:pPr>
              <w:pStyle w:val="TableParagraph"/>
              <w:spacing w:before="76"/>
              <w:ind w:right="9"/>
              <w:rPr>
                <w:sz w:val="16"/>
              </w:rPr>
            </w:pPr>
            <w:r>
              <w:rPr>
                <w:w w:val="95"/>
                <w:sz w:val="16"/>
              </w:rPr>
              <w:t>0.28</w:t>
            </w:r>
          </w:p>
        </w:tc>
      </w:tr>
      <w:tr w:rsidR="00A12AEE" w:rsidTr="004A0128">
        <w:trPr>
          <w:trHeight w:val="301"/>
        </w:trPr>
        <w:tc>
          <w:tcPr>
            <w:tcW w:w="3457" w:type="dxa"/>
            <w:gridSpan w:val="3"/>
            <w:tcBorders>
              <w:left w:val="double" w:sz="2" w:space="0" w:color="F0F0F0"/>
            </w:tcBorders>
            <w:shd w:val="clear" w:color="auto" w:fill="FFFFFF"/>
          </w:tcPr>
          <w:p w:rsidR="00A12AEE" w:rsidRDefault="00A12AEE" w:rsidP="004A0128">
            <w:pPr>
              <w:pStyle w:val="TableParagraph"/>
              <w:ind w:left="44"/>
              <w:jc w:val="left"/>
              <w:rPr>
                <w:sz w:val="16"/>
              </w:rPr>
            </w:pPr>
            <w:r>
              <w:rPr>
                <w:sz w:val="16"/>
              </w:rPr>
              <w:t>log file single write</w:t>
            </w:r>
          </w:p>
        </w:tc>
        <w:tc>
          <w:tcPr>
            <w:tcW w:w="802" w:type="dxa"/>
            <w:gridSpan w:val="2"/>
            <w:shd w:val="clear" w:color="auto" w:fill="FFFFFF"/>
          </w:tcPr>
          <w:p w:rsidR="00A12AEE" w:rsidRDefault="00A12AEE" w:rsidP="004A0128">
            <w:pPr>
              <w:pStyle w:val="TableParagraph"/>
              <w:ind w:right="18"/>
              <w:rPr>
                <w:sz w:val="16"/>
              </w:rPr>
            </w:pPr>
            <w:r>
              <w:rPr>
                <w:w w:val="95"/>
                <w:sz w:val="16"/>
              </w:rPr>
              <w:t>36</w:t>
            </w:r>
          </w:p>
        </w:tc>
        <w:tc>
          <w:tcPr>
            <w:tcW w:w="1014" w:type="dxa"/>
            <w:gridSpan w:val="2"/>
            <w:shd w:val="clear" w:color="auto" w:fill="FFFFFF"/>
          </w:tcPr>
          <w:p w:rsidR="00A12AEE" w:rsidRDefault="00A12AEE" w:rsidP="004A0128">
            <w:pPr>
              <w:pStyle w:val="TableParagraph"/>
              <w:ind w:right="18"/>
              <w:rPr>
                <w:sz w:val="16"/>
              </w:rPr>
            </w:pPr>
            <w:r>
              <w:rPr>
                <w:w w:val="95"/>
                <w:sz w:val="16"/>
              </w:rPr>
              <w:t>0.00</w:t>
            </w:r>
          </w:p>
        </w:tc>
        <w:tc>
          <w:tcPr>
            <w:tcW w:w="1327" w:type="dxa"/>
            <w:gridSpan w:val="2"/>
            <w:shd w:val="clear" w:color="auto" w:fill="FFFFFF"/>
          </w:tcPr>
          <w:p w:rsidR="00A12AEE" w:rsidRDefault="00A12AEE" w:rsidP="004A0128">
            <w:pPr>
              <w:pStyle w:val="TableParagraph"/>
              <w:ind w:right="17"/>
              <w:rPr>
                <w:sz w:val="16"/>
              </w:rPr>
            </w:pPr>
            <w:r>
              <w:rPr>
                <w:w w:val="99"/>
                <w:sz w:val="16"/>
              </w:rPr>
              <w:t>0</w:t>
            </w:r>
          </w:p>
        </w:tc>
        <w:tc>
          <w:tcPr>
            <w:tcW w:w="1059" w:type="dxa"/>
            <w:gridSpan w:val="2"/>
            <w:shd w:val="clear" w:color="auto" w:fill="FFFFFF"/>
          </w:tcPr>
          <w:p w:rsidR="00A12AEE" w:rsidRDefault="00A12AEE" w:rsidP="004A0128">
            <w:pPr>
              <w:pStyle w:val="TableParagraph"/>
              <w:ind w:right="17"/>
              <w:rPr>
                <w:sz w:val="16"/>
              </w:rPr>
            </w:pPr>
            <w:r>
              <w:rPr>
                <w:w w:val="99"/>
                <w:sz w:val="16"/>
              </w:rPr>
              <w:t>0</w:t>
            </w:r>
          </w:p>
        </w:tc>
        <w:tc>
          <w:tcPr>
            <w:tcW w:w="842" w:type="dxa"/>
            <w:shd w:val="clear" w:color="auto" w:fill="FFFFFF"/>
          </w:tcPr>
          <w:p w:rsidR="00A12AEE" w:rsidRDefault="00A12AEE" w:rsidP="004A0128">
            <w:pPr>
              <w:pStyle w:val="TableParagraph"/>
              <w:ind w:right="9"/>
              <w:rPr>
                <w:sz w:val="16"/>
              </w:rPr>
            </w:pPr>
            <w:r>
              <w:rPr>
                <w:w w:val="95"/>
                <w:sz w:val="16"/>
              </w:rPr>
              <w:t>0.01</w:t>
            </w:r>
          </w:p>
        </w:tc>
      </w:tr>
      <w:tr w:rsidR="00A12AEE" w:rsidTr="004A0128">
        <w:trPr>
          <w:trHeight w:val="352"/>
        </w:trPr>
        <w:tc>
          <w:tcPr>
            <w:tcW w:w="3457" w:type="dxa"/>
            <w:gridSpan w:val="3"/>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left="44"/>
              <w:jc w:val="left"/>
              <w:rPr>
                <w:sz w:val="16"/>
              </w:rPr>
            </w:pPr>
            <w:r>
              <w:rPr>
                <w:sz w:val="16"/>
              </w:rPr>
              <w:t>enq: TT - contention</w:t>
            </w:r>
          </w:p>
        </w:tc>
        <w:tc>
          <w:tcPr>
            <w:tcW w:w="80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8"/>
              <w:rPr>
                <w:sz w:val="16"/>
              </w:rPr>
            </w:pPr>
            <w:r>
              <w:rPr>
                <w:w w:val="95"/>
                <w:sz w:val="16"/>
              </w:rPr>
              <w:t>46</w:t>
            </w:r>
          </w:p>
        </w:tc>
        <w:tc>
          <w:tcPr>
            <w:tcW w:w="101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8"/>
              <w:rPr>
                <w:sz w:val="16"/>
              </w:rPr>
            </w:pPr>
            <w:r>
              <w:rPr>
                <w:w w:val="95"/>
                <w:sz w:val="16"/>
              </w:rPr>
              <w:t>0.00</w:t>
            </w:r>
          </w:p>
        </w:tc>
        <w:tc>
          <w:tcPr>
            <w:tcW w:w="132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7"/>
              <w:rPr>
                <w:sz w:val="16"/>
              </w:rPr>
            </w:pPr>
            <w:r>
              <w:rPr>
                <w:w w:val="99"/>
                <w:sz w:val="16"/>
              </w:rPr>
              <w:t>0</w:t>
            </w:r>
          </w:p>
        </w:tc>
        <w:tc>
          <w:tcPr>
            <w:tcW w:w="105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7"/>
              <w:rPr>
                <w:sz w:val="16"/>
              </w:rPr>
            </w:pPr>
            <w:r>
              <w:rPr>
                <w:w w:val="99"/>
                <w:sz w:val="16"/>
              </w:rPr>
              <w:t>0</w:t>
            </w:r>
          </w:p>
        </w:tc>
        <w:tc>
          <w:tcPr>
            <w:tcW w:w="842"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9"/>
              <w:rPr>
                <w:sz w:val="16"/>
              </w:rPr>
            </w:pPr>
            <w:r>
              <w:rPr>
                <w:w w:val="95"/>
                <w:sz w:val="16"/>
              </w:rPr>
              <w:t>0.01</w:t>
            </w:r>
          </w:p>
        </w:tc>
      </w:tr>
      <w:tr w:rsidR="00A12AEE" w:rsidTr="004A0128">
        <w:trPr>
          <w:trHeight w:val="321"/>
        </w:trPr>
        <w:tc>
          <w:tcPr>
            <w:tcW w:w="3457" w:type="dxa"/>
            <w:gridSpan w:val="3"/>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enq: TD - KTF dump entries</w:t>
            </w:r>
          </w:p>
        </w:tc>
        <w:tc>
          <w:tcPr>
            <w:tcW w:w="802" w:type="dxa"/>
            <w:gridSpan w:val="2"/>
            <w:shd w:val="clear" w:color="auto" w:fill="FFFFFF"/>
          </w:tcPr>
          <w:p w:rsidR="00A12AEE" w:rsidRDefault="00A12AEE" w:rsidP="004A0128">
            <w:pPr>
              <w:pStyle w:val="TableParagraph"/>
              <w:spacing w:before="75"/>
              <w:ind w:right="18"/>
              <w:rPr>
                <w:sz w:val="16"/>
              </w:rPr>
            </w:pPr>
            <w:r>
              <w:rPr>
                <w:w w:val="95"/>
                <w:sz w:val="16"/>
              </w:rPr>
              <w:t>12</w:t>
            </w:r>
          </w:p>
        </w:tc>
        <w:tc>
          <w:tcPr>
            <w:tcW w:w="1014" w:type="dxa"/>
            <w:gridSpan w:val="2"/>
            <w:shd w:val="clear" w:color="auto" w:fill="FFFFFF"/>
          </w:tcPr>
          <w:p w:rsidR="00A12AEE" w:rsidRDefault="00A12AEE" w:rsidP="004A0128">
            <w:pPr>
              <w:pStyle w:val="TableParagraph"/>
              <w:spacing w:before="75"/>
              <w:ind w:right="18"/>
              <w:rPr>
                <w:sz w:val="16"/>
              </w:rPr>
            </w:pPr>
            <w:r>
              <w:rPr>
                <w:w w:val="95"/>
                <w:sz w:val="16"/>
              </w:rPr>
              <w:t>0.00</w:t>
            </w:r>
          </w:p>
        </w:tc>
        <w:tc>
          <w:tcPr>
            <w:tcW w:w="1327" w:type="dxa"/>
            <w:gridSpan w:val="2"/>
            <w:shd w:val="clear" w:color="auto" w:fill="FFFFFF"/>
          </w:tcPr>
          <w:p w:rsidR="00A12AEE" w:rsidRDefault="00A12AEE" w:rsidP="004A0128">
            <w:pPr>
              <w:pStyle w:val="TableParagraph"/>
              <w:spacing w:before="75"/>
              <w:ind w:right="17"/>
              <w:rPr>
                <w:sz w:val="16"/>
              </w:rPr>
            </w:pPr>
            <w:r>
              <w:rPr>
                <w:w w:val="99"/>
                <w:sz w:val="16"/>
              </w:rPr>
              <w:t>0</w:t>
            </w:r>
          </w:p>
        </w:tc>
        <w:tc>
          <w:tcPr>
            <w:tcW w:w="1059" w:type="dxa"/>
            <w:gridSpan w:val="2"/>
            <w:shd w:val="clear" w:color="auto" w:fill="FFFFFF"/>
          </w:tcPr>
          <w:p w:rsidR="00A12AEE" w:rsidRDefault="00A12AEE" w:rsidP="004A0128">
            <w:pPr>
              <w:pStyle w:val="TableParagraph"/>
              <w:spacing w:before="75"/>
              <w:ind w:right="17"/>
              <w:rPr>
                <w:sz w:val="16"/>
              </w:rPr>
            </w:pPr>
            <w:r>
              <w:rPr>
                <w:w w:val="99"/>
                <w:sz w:val="16"/>
              </w:rPr>
              <w:t>1</w:t>
            </w:r>
          </w:p>
        </w:tc>
        <w:tc>
          <w:tcPr>
            <w:tcW w:w="842" w:type="dxa"/>
            <w:shd w:val="clear" w:color="auto" w:fill="FFFFFF"/>
          </w:tcPr>
          <w:p w:rsidR="00A12AEE" w:rsidRDefault="00A12AEE" w:rsidP="004A0128">
            <w:pPr>
              <w:pStyle w:val="TableParagraph"/>
              <w:spacing w:before="75"/>
              <w:ind w:right="9"/>
              <w:rPr>
                <w:sz w:val="16"/>
              </w:rPr>
            </w:pPr>
            <w:r>
              <w:rPr>
                <w:w w:val="95"/>
                <w:sz w:val="16"/>
              </w:rPr>
              <w:t>0.00</w:t>
            </w:r>
          </w:p>
        </w:tc>
      </w:tr>
      <w:tr w:rsidR="00A12AEE" w:rsidTr="004A0128">
        <w:trPr>
          <w:trHeight w:val="352"/>
        </w:trPr>
        <w:tc>
          <w:tcPr>
            <w:tcW w:w="3457" w:type="dxa"/>
            <w:gridSpan w:val="3"/>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left="44"/>
              <w:jc w:val="left"/>
              <w:rPr>
                <w:sz w:val="16"/>
              </w:rPr>
            </w:pPr>
            <w:r>
              <w:rPr>
                <w:sz w:val="16"/>
              </w:rPr>
              <w:t>read by other session</w:t>
            </w:r>
          </w:p>
        </w:tc>
        <w:tc>
          <w:tcPr>
            <w:tcW w:w="80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7"/>
              <w:rPr>
                <w:sz w:val="16"/>
              </w:rPr>
            </w:pPr>
            <w:r>
              <w:rPr>
                <w:w w:val="99"/>
                <w:sz w:val="16"/>
              </w:rPr>
              <w:t>1</w:t>
            </w:r>
          </w:p>
        </w:tc>
        <w:tc>
          <w:tcPr>
            <w:tcW w:w="101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8"/>
              <w:rPr>
                <w:sz w:val="16"/>
              </w:rPr>
            </w:pPr>
            <w:r>
              <w:rPr>
                <w:w w:val="95"/>
                <w:sz w:val="16"/>
              </w:rPr>
              <w:t>0.00</w:t>
            </w:r>
          </w:p>
        </w:tc>
        <w:tc>
          <w:tcPr>
            <w:tcW w:w="132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7"/>
              <w:rPr>
                <w:sz w:val="16"/>
              </w:rPr>
            </w:pPr>
            <w:r>
              <w:rPr>
                <w:w w:val="99"/>
                <w:sz w:val="16"/>
              </w:rPr>
              <w:t>0</w:t>
            </w:r>
          </w:p>
        </w:tc>
        <w:tc>
          <w:tcPr>
            <w:tcW w:w="105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7"/>
              <w:rPr>
                <w:sz w:val="16"/>
              </w:rPr>
            </w:pPr>
            <w:r>
              <w:rPr>
                <w:w w:val="95"/>
                <w:sz w:val="16"/>
              </w:rPr>
              <w:t>12</w:t>
            </w:r>
          </w:p>
        </w:tc>
        <w:tc>
          <w:tcPr>
            <w:tcW w:w="842"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9"/>
              <w:rPr>
                <w:sz w:val="16"/>
              </w:rPr>
            </w:pPr>
            <w:r>
              <w:rPr>
                <w:w w:val="95"/>
                <w:sz w:val="16"/>
              </w:rPr>
              <w:t>0.00</w:t>
            </w:r>
          </w:p>
        </w:tc>
      </w:tr>
      <w:tr w:rsidR="00A12AEE" w:rsidTr="004A0128">
        <w:trPr>
          <w:trHeight w:val="321"/>
        </w:trPr>
        <w:tc>
          <w:tcPr>
            <w:tcW w:w="3457" w:type="dxa"/>
            <w:gridSpan w:val="3"/>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LGWR wait for redo copy</w:t>
            </w:r>
          </w:p>
        </w:tc>
        <w:tc>
          <w:tcPr>
            <w:tcW w:w="802" w:type="dxa"/>
            <w:gridSpan w:val="2"/>
            <w:shd w:val="clear" w:color="auto" w:fill="FFFFFF"/>
          </w:tcPr>
          <w:p w:rsidR="00A12AEE" w:rsidRDefault="00A12AEE" w:rsidP="004A0128">
            <w:pPr>
              <w:pStyle w:val="TableParagraph"/>
              <w:spacing w:before="75"/>
              <w:ind w:right="18"/>
              <w:rPr>
                <w:sz w:val="16"/>
              </w:rPr>
            </w:pPr>
            <w:r>
              <w:rPr>
                <w:w w:val="95"/>
                <w:sz w:val="16"/>
              </w:rPr>
              <w:t>540</w:t>
            </w:r>
          </w:p>
        </w:tc>
        <w:tc>
          <w:tcPr>
            <w:tcW w:w="1014" w:type="dxa"/>
            <w:gridSpan w:val="2"/>
            <w:shd w:val="clear" w:color="auto" w:fill="FFFFFF"/>
          </w:tcPr>
          <w:p w:rsidR="00A12AEE" w:rsidRDefault="00A12AEE" w:rsidP="004A0128">
            <w:pPr>
              <w:pStyle w:val="TableParagraph"/>
              <w:spacing w:before="75"/>
              <w:ind w:right="18"/>
              <w:rPr>
                <w:sz w:val="16"/>
              </w:rPr>
            </w:pPr>
            <w:r>
              <w:rPr>
                <w:w w:val="95"/>
                <w:sz w:val="16"/>
              </w:rPr>
              <w:t>0.00</w:t>
            </w:r>
          </w:p>
        </w:tc>
        <w:tc>
          <w:tcPr>
            <w:tcW w:w="1327" w:type="dxa"/>
            <w:gridSpan w:val="2"/>
            <w:shd w:val="clear" w:color="auto" w:fill="FFFFFF"/>
          </w:tcPr>
          <w:p w:rsidR="00A12AEE" w:rsidRDefault="00A12AEE" w:rsidP="004A0128">
            <w:pPr>
              <w:pStyle w:val="TableParagraph"/>
              <w:spacing w:before="75"/>
              <w:ind w:right="17"/>
              <w:rPr>
                <w:sz w:val="16"/>
              </w:rPr>
            </w:pPr>
            <w:r>
              <w:rPr>
                <w:w w:val="99"/>
                <w:sz w:val="16"/>
              </w:rPr>
              <w:t>0</w:t>
            </w:r>
          </w:p>
        </w:tc>
        <w:tc>
          <w:tcPr>
            <w:tcW w:w="1059" w:type="dxa"/>
            <w:gridSpan w:val="2"/>
            <w:shd w:val="clear" w:color="auto" w:fill="FFFFFF"/>
          </w:tcPr>
          <w:p w:rsidR="00A12AEE" w:rsidRDefault="00A12AEE" w:rsidP="004A0128">
            <w:pPr>
              <w:pStyle w:val="TableParagraph"/>
              <w:spacing w:before="75"/>
              <w:ind w:right="17"/>
              <w:rPr>
                <w:sz w:val="16"/>
              </w:rPr>
            </w:pPr>
            <w:r>
              <w:rPr>
                <w:w w:val="99"/>
                <w:sz w:val="16"/>
              </w:rPr>
              <w:t>0</w:t>
            </w:r>
          </w:p>
        </w:tc>
        <w:tc>
          <w:tcPr>
            <w:tcW w:w="842" w:type="dxa"/>
            <w:shd w:val="clear" w:color="auto" w:fill="FFFFFF"/>
          </w:tcPr>
          <w:p w:rsidR="00A12AEE" w:rsidRDefault="00A12AEE" w:rsidP="004A0128">
            <w:pPr>
              <w:pStyle w:val="TableParagraph"/>
              <w:spacing w:before="75"/>
              <w:ind w:right="9"/>
              <w:rPr>
                <w:sz w:val="16"/>
              </w:rPr>
            </w:pPr>
            <w:r>
              <w:rPr>
                <w:w w:val="95"/>
                <w:sz w:val="16"/>
              </w:rPr>
              <w:t>0.10</w:t>
            </w:r>
          </w:p>
        </w:tc>
      </w:tr>
      <w:tr w:rsidR="00A12AEE" w:rsidTr="004A0128">
        <w:trPr>
          <w:trHeight w:val="332"/>
        </w:trPr>
        <w:tc>
          <w:tcPr>
            <w:tcW w:w="3457" w:type="dxa"/>
            <w:gridSpan w:val="3"/>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0"/>
              <w:ind w:left="44"/>
              <w:jc w:val="left"/>
              <w:rPr>
                <w:sz w:val="16"/>
              </w:rPr>
            </w:pPr>
            <w:r>
              <w:rPr>
                <w:sz w:val="16"/>
              </w:rPr>
              <w:t>PX Deq Credit: send blkd</w:t>
            </w:r>
          </w:p>
        </w:tc>
        <w:tc>
          <w:tcPr>
            <w:tcW w:w="80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8"/>
              <w:rPr>
                <w:sz w:val="16"/>
              </w:rPr>
            </w:pPr>
            <w:r>
              <w:rPr>
                <w:w w:val="95"/>
                <w:sz w:val="16"/>
              </w:rPr>
              <w:t>17</w:t>
            </w:r>
          </w:p>
        </w:tc>
        <w:tc>
          <w:tcPr>
            <w:tcW w:w="101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8"/>
              <w:rPr>
                <w:sz w:val="16"/>
              </w:rPr>
            </w:pPr>
            <w:r>
              <w:rPr>
                <w:w w:val="95"/>
                <w:sz w:val="16"/>
              </w:rPr>
              <w:t>5.88</w:t>
            </w:r>
          </w:p>
        </w:tc>
        <w:tc>
          <w:tcPr>
            <w:tcW w:w="1327"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7"/>
              <w:rPr>
                <w:sz w:val="16"/>
              </w:rPr>
            </w:pPr>
            <w:r>
              <w:rPr>
                <w:w w:val="99"/>
                <w:sz w:val="16"/>
              </w:rPr>
              <w:t>0</w:t>
            </w:r>
          </w:p>
        </w:tc>
        <w:tc>
          <w:tcPr>
            <w:tcW w:w="1059"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7"/>
              <w:rPr>
                <w:sz w:val="16"/>
              </w:rPr>
            </w:pPr>
            <w:r>
              <w:rPr>
                <w:w w:val="99"/>
                <w:sz w:val="16"/>
              </w:rPr>
              <w:t>0</w:t>
            </w:r>
          </w:p>
        </w:tc>
        <w:tc>
          <w:tcPr>
            <w:tcW w:w="842" w:type="dxa"/>
            <w:tcBorders>
              <w:top w:val="single" w:sz="34" w:space="0" w:color="A1A1A1"/>
              <w:bottom w:val="single" w:sz="34" w:space="0" w:color="FFFFFF"/>
            </w:tcBorders>
            <w:shd w:val="clear" w:color="auto" w:fill="FFFFCC"/>
          </w:tcPr>
          <w:p w:rsidR="00A12AEE" w:rsidRDefault="00A12AEE" w:rsidP="004A0128">
            <w:pPr>
              <w:pStyle w:val="TableParagraph"/>
              <w:spacing w:before="70"/>
              <w:ind w:right="9"/>
              <w:rPr>
                <w:sz w:val="16"/>
              </w:rPr>
            </w:pPr>
            <w:r>
              <w:rPr>
                <w:w w:val="95"/>
                <w:sz w:val="16"/>
              </w:rPr>
              <w:t>0.00</w:t>
            </w:r>
          </w:p>
        </w:tc>
      </w:tr>
      <w:tr w:rsidR="00A12AEE" w:rsidTr="004A0128">
        <w:trPr>
          <w:trHeight w:val="301"/>
        </w:trPr>
        <w:tc>
          <w:tcPr>
            <w:tcW w:w="3457" w:type="dxa"/>
            <w:gridSpan w:val="3"/>
            <w:tcBorders>
              <w:left w:val="double" w:sz="2" w:space="0" w:color="F0F0F0"/>
            </w:tcBorders>
            <w:shd w:val="clear" w:color="auto" w:fill="FFFFFF"/>
          </w:tcPr>
          <w:p w:rsidR="00A12AEE" w:rsidRDefault="00A12AEE" w:rsidP="004A0128">
            <w:pPr>
              <w:pStyle w:val="TableParagraph"/>
              <w:ind w:left="44"/>
              <w:jc w:val="left"/>
              <w:rPr>
                <w:sz w:val="16"/>
              </w:rPr>
            </w:pPr>
            <w:r>
              <w:rPr>
                <w:sz w:val="16"/>
              </w:rPr>
              <w:t>enq: TA - contention</w:t>
            </w:r>
          </w:p>
        </w:tc>
        <w:tc>
          <w:tcPr>
            <w:tcW w:w="802" w:type="dxa"/>
            <w:gridSpan w:val="2"/>
            <w:shd w:val="clear" w:color="auto" w:fill="FFFFFF"/>
          </w:tcPr>
          <w:p w:rsidR="00A12AEE" w:rsidRDefault="00A12AEE" w:rsidP="004A0128">
            <w:pPr>
              <w:pStyle w:val="TableParagraph"/>
              <w:ind w:right="18"/>
              <w:rPr>
                <w:sz w:val="16"/>
              </w:rPr>
            </w:pPr>
            <w:r>
              <w:rPr>
                <w:w w:val="95"/>
                <w:sz w:val="16"/>
              </w:rPr>
              <w:t>14</w:t>
            </w:r>
          </w:p>
        </w:tc>
        <w:tc>
          <w:tcPr>
            <w:tcW w:w="1014" w:type="dxa"/>
            <w:gridSpan w:val="2"/>
            <w:shd w:val="clear" w:color="auto" w:fill="FFFFFF"/>
          </w:tcPr>
          <w:p w:rsidR="00A12AEE" w:rsidRDefault="00A12AEE" w:rsidP="004A0128">
            <w:pPr>
              <w:pStyle w:val="TableParagraph"/>
              <w:ind w:right="18"/>
              <w:rPr>
                <w:sz w:val="16"/>
              </w:rPr>
            </w:pPr>
            <w:r>
              <w:rPr>
                <w:w w:val="95"/>
                <w:sz w:val="16"/>
              </w:rPr>
              <w:t>0.00</w:t>
            </w:r>
          </w:p>
        </w:tc>
        <w:tc>
          <w:tcPr>
            <w:tcW w:w="1327" w:type="dxa"/>
            <w:gridSpan w:val="2"/>
            <w:shd w:val="clear" w:color="auto" w:fill="FFFFFF"/>
          </w:tcPr>
          <w:p w:rsidR="00A12AEE" w:rsidRDefault="00A12AEE" w:rsidP="004A0128">
            <w:pPr>
              <w:pStyle w:val="TableParagraph"/>
              <w:ind w:right="17"/>
              <w:rPr>
                <w:sz w:val="16"/>
              </w:rPr>
            </w:pPr>
            <w:r>
              <w:rPr>
                <w:w w:val="99"/>
                <w:sz w:val="16"/>
              </w:rPr>
              <w:t>0</w:t>
            </w:r>
          </w:p>
        </w:tc>
        <w:tc>
          <w:tcPr>
            <w:tcW w:w="1059" w:type="dxa"/>
            <w:gridSpan w:val="2"/>
            <w:shd w:val="clear" w:color="auto" w:fill="FFFFFF"/>
          </w:tcPr>
          <w:p w:rsidR="00A12AEE" w:rsidRDefault="00A12AEE" w:rsidP="004A0128">
            <w:pPr>
              <w:pStyle w:val="TableParagraph"/>
              <w:ind w:right="17"/>
              <w:rPr>
                <w:sz w:val="16"/>
              </w:rPr>
            </w:pPr>
            <w:r>
              <w:rPr>
                <w:w w:val="99"/>
                <w:sz w:val="16"/>
              </w:rPr>
              <w:t>0</w:t>
            </w:r>
          </w:p>
        </w:tc>
        <w:tc>
          <w:tcPr>
            <w:tcW w:w="842" w:type="dxa"/>
            <w:shd w:val="clear" w:color="auto" w:fill="FFFFFF"/>
          </w:tcPr>
          <w:p w:rsidR="00A12AEE" w:rsidRDefault="00A12AEE" w:rsidP="004A0128">
            <w:pPr>
              <w:pStyle w:val="TableParagraph"/>
              <w:ind w:right="9"/>
              <w:rPr>
                <w:sz w:val="16"/>
              </w:rPr>
            </w:pPr>
            <w:r>
              <w:rPr>
                <w:w w:val="95"/>
                <w:sz w:val="16"/>
              </w:rPr>
              <w:t>0.00</w:t>
            </w:r>
          </w:p>
        </w:tc>
      </w:tr>
      <w:tr w:rsidR="00A12AEE" w:rsidTr="004A0128">
        <w:trPr>
          <w:trHeight w:val="352"/>
        </w:trPr>
        <w:tc>
          <w:tcPr>
            <w:tcW w:w="3457" w:type="dxa"/>
            <w:gridSpan w:val="3"/>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left="44"/>
              <w:jc w:val="left"/>
              <w:rPr>
                <w:sz w:val="16"/>
              </w:rPr>
            </w:pPr>
            <w:r>
              <w:rPr>
                <w:sz w:val="16"/>
              </w:rPr>
              <w:t>latch: ges resource hash list</w:t>
            </w:r>
          </w:p>
        </w:tc>
        <w:tc>
          <w:tcPr>
            <w:tcW w:w="80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8"/>
              <w:rPr>
                <w:sz w:val="16"/>
              </w:rPr>
            </w:pPr>
            <w:r>
              <w:rPr>
                <w:w w:val="95"/>
                <w:sz w:val="16"/>
              </w:rPr>
              <w:t>44</w:t>
            </w:r>
          </w:p>
        </w:tc>
        <w:tc>
          <w:tcPr>
            <w:tcW w:w="101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8"/>
              <w:rPr>
                <w:sz w:val="16"/>
              </w:rPr>
            </w:pPr>
            <w:r>
              <w:rPr>
                <w:w w:val="95"/>
                <w:sz w:val="16"/>
              </w:rPr>
              <w:t>0.00</w:t>
            </w:r>
          </w:p>
        </w:tc>
        <w:tc>
          <w:tcPr>
            <w:tcW w:w="132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7"/>
              <w:rPr>
                <w:sz w:val="16"/>
              </w:rPr>
            </w:pPr>
            <w:r>
              <w:rPr>
                <w:w w:val="99"/>
                <w:sz w:val="16"/>
              </w:rPr>
              <w:t>0</w:t>
            </w:r>
          </w:p>
        </w:tc>
        <w:tc>
          <w:tcPr>
            <w:tcW w:w="105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7"/>
              <w:rPr>
                <w:sz w:val="16"/>
              </w:rPr>
            </w:pPr>
            <w:r>
              <w:rPr>
                <w:w w:val="99"/>
                <w:sz w:val="16"/>
              </w:rPr>
              <w:t>0</w:t>
            </w:r>
          </w:p>
        </w:tc>
        <w:tc>
          <w:tcPr>
            <w:tcW w:w="842"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9"/>
              <w:rPr>
                <w:sz w:val="16"/>
              </w:rPr>
            </w:pPr>
            <w:r>
              <w:rPr>
                <w:w w:val="95"/>
                <w:sz w:val="16"/>
              </w:rPr>
              <w:t>0.01</w:t>
            </w:r>
          </w:p>
        </w:tc>
      </w:tr>
      <w:tr w:rsidR="00A12AEE" w:rsidTr="004A0128">
        <w:trPr>
          <w:trHeight w:val="321"/>
        </w:trPr>
        <w:tc>
          <w:tcPr>
            <w:tcW w:w="3457" w:type="dxa"/>
            <w:gridSpan w:val="3"/>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enq: PI - contention</w:t>
            </w:r>
          </w:p>
        </w:tc>
        <w:tc>
          <w:tcPr>
            <w:tcW w:w="802" w:type="dxa"/>
            <w:gridSpan w:val="2"/>
            <w:shd w:val="clear" w:color="auto" w:fill="FFFFFF"/>
          </w:tcPr>
          <w:p w:rsidR="00A12AEE" w:rsidRDefault="00A12AEE" w:rsidP="004A0128">
            <w:pPr>
              <w:pStyle w:val="TableParagraph"/>
              <w:spacing w:before="75"/>
              <w:ind w:right="17"/>
              <w:rPr>
                <w:sz w:val="16"/>
              </w:rPr>
            </w:pPr>
            <w:r>
              <w:rPr>
                <w:w w:val="99"/>
                <w:sz w:val="16"/>
              </w:rPr>
              <w:t>8</w:t>
            </w:r>
          </w:p>
        </w:tc>
        <w:tc>
          <w:tcPr>
            <w:tcW w:w="1014" w:type="dxa"/>
            <w:gridSpan w:val="2"/>
            <w:shd w:val="clear" w:color="auto" w:fill="FFFFFF"/>
          </w:tcPr>
          <w:p w:rsidR="00A12AEE" w:rsidRDefault="00A12AEE" w:rsidP="004A0128">
            <w:pPr>
              <w:pStyle w:val="TableParagraph"/>
              <w:spacing w:before="75"/>
              <w:ind w:right="18"/>
              <w:rPr>
                <w:sz w:val="16"/>
              </w:rPr>
            </w:pPr>
            <w:r>
              <w:rPr>
                <w:w w:val="95"/>
                <w:sz w:val="16"/>
              </w:rPr>
              <w:t>0.00</w:t>
            </w:r>
          </w:p>
        </w:tc>
        <w:tc>
          <w:tcPr>
            <w:tcW w:w="1327" w:type="dxa"/>
            <w:gridSpan w:val="2"/>
            <w:shd w:val="clear" w:color="auto" w:fill="FFFFFF"/>
          </w:tcPr>
          <w:p w:rsidR="00A12AEE" w:rsidRDefault="00A12AEE" w:rsidP="004A0128">
            <w:pPr>
              <w:pStyle w:val="TableParagraph"/>
              <w:spacing w:before="75"/>
              <w:ind w:right="17"/>
              <w:rPr>
                <w:sz w:val="16"/>
              </w:rPr>
            </w:pPr>
            <w:r>
              <w:rPr>
                <w:w w:val="99"/>
                <w:sz w:val="16"/>
              </w:rPr>
              <w:t>0</w:t>
            </w:r>
          </w:p>
        </w:tc>
        <w:tc>
          <w:tcPr>
            <w:tcW w:w="1059" w:type="dxa"/>
            <w:gridSpan w:val="2"/>
            <w:shd w:val="clear" w:color="auto" w:fill="FFFFFF"/>
          </w:tcPr>
          <w:p w:rsidR="00A12AEE" w:rsidRDefault="00A12AEE" w:rsidP="004A0128">
            <w:pPr>
              <w:pStyle w:val="TableParagraph"/>
              <w:spacing w:before="75"/>
              <w:ind w:right="17"/>
              <w:rPr>
                <w:sz w:val="16"/>
              </w:rPr>
            </w:pPr>
            <w:r>
              <w:rPr>
                <w:w w:val="99"/>
                <w:sz w:val="16"/>
              </w:rPr>
              <w:t>0</w:t>
            </w:r>
          </w:p>
        </w:tc>
        <w:tc>
          <w:tcPr>
            <w:tcW w:w="842" w:type="dxa"/>
            <w:shd w:val="clear" w:color="auto" w:fill="FFFFFF"/>
          </w:tcPr>
          <w:p w:rsidR="00A12AEE" w:rsidRDefault="00A12AEE" w:rsidP="004A0128">
            <w:pPr>
              <w:pStyle w:val="TableParagraph"/>
              <w:spacing w:before="75"/>
              <w:ind w:right="9"/>
              <w:rPr>
                <w:sz w:val="16"/>
              </w:rPr>
            </w:pPr>
            <w:r>
              <w:rPr>
                <w:w w:val="95"/>
                <w:sz w:val="16"/>
              </w:rPr>
              <w:t>0.00</w:t>
            </w:r>
          </w:p>
        </w:tc>
      </w:tr>
      <w:tr w:rsidR="00A12AEE" w:rsidTr="004A0128">
        <w:trPr>
          <w:trHeight w:val="352"/>
        </w:trPr>
        <w:tc>
          <w:tcPr>
            <w:tcW w:w="3457" w:type="dxa"/>
            <w:gridSpan w:val="3"/>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write complete waits</w:t>
            </w:r>
          </w:p>
        </w:tc>
        <w:tc>
          <w:tcPr>
            <w:tcW w:w="80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7"/>
              <w:rPr>
                <w:sz w:val="16"/>
              </w:rPr>
            </w:pPr>
            <w:r>
              <w:rPr>
                <w:w w:val="99"/>
                <w:sz w:val="16"/>
              </w:rPr>
              <w:t>1</w:t>
            </w:r>
          </w:p>
        </w:tc>
        <w:tc>
          <w:tcPr>
            <w:tcW w:w="101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8"/>
              <w:rPr>
                <w:sz w:val="16"/>
              </w:rPr>
            </w:pPr>
            <w:r>
              <w:rPr>
                <w:w w:val="95"/>
                <w:sz w:val="16"/>
              </w:rPr>
              <w:t>0.00</w:t>
            </w:r>
          </w:p>
        </w:tc>
        <w:tc>
          <w:tcPr>
            <w:tcW w:w="132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7"/>
              <w:rPr>
                <w:sz w:val="16"/>
              </w:rPr>
            </w:pPr>
            <w:r>
              <w:rPr>
                <w:w w:val="99"/>
                <w:sz w:val="16"/>
              </w:rPr>
              <w:t>0</w:t>
            </w:r>
          </w:p>
        </w:tc>
        <w:tc>
          <w:tcPr>
            <w:tcW w:w="105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7"/>
              <w:rPr>
                <w:sz w:val="16"/>
              </w:rPr>
            </w:pPr>
            <w:r>
              <w:rPr>
                <w:w w:val="99"/>
                <w:sz w:val="16"/>
              </w:rPr>
              <w:t>2</w:t>
            </w:r>
          </w:p>
        </w:tc>
        <w:tc>
          <w:tcPr>
            <w:tcW w:w="842"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9"/>
              <w:rPr>
                <w:sz w:val="16"/>
              </w:rPr>
            </w:pPr>
            <w:r>
              <w:rPr>
                <w:w w:val="95"/>
                <w:sz w:val="16"/>
              </w:rPr>
              <w:t>0.00</w:t>
            </w:r>
          </w:p>
        </w:tc>
      </w:tr>
      <w:tr w:rsidR="00A12AEE" w:rsidTr="004A0128">
        <w:trPr>
          <w:trHeight w:val="321"/>
        </w:trPr>
        <w:tc>
          <w:tcPr>
            <w:tcW w:w="3457" w:type="dxa"/>
            <w:gridSpan w:val="3"/>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enq: DR - contention</w:t>
            </w:r>
          </w:p>
        </w:tc>
        <w:tc>
          <w:tcPr>
            <w:tcW w:w="802" w:type="dxa"/>
            <w:gridSpan w:val="2"/>
            <w:shd w:val="clear" w:color="auto" w:fill="FFFFFF"/>
          </w:tcPr>
          <w:p w:rsidR="00A12AEE" w:rsidRDefault="00A12AEE" w:rsidP="004A0128">
            <w:pPr>
              <w:pStyle w:val="TableParagraph"/>
              <w:spacing w:before="75"/>
              <w:ind w:right="17"/>
              <w:rPr>
                <w:sz w:val="16"/>
              </w:rPr>
            </w:pPr>
            <w:r>
              <w:rPr>
                <w:w w:val="99"/>
                <w:sz w:val="16"/>
              </w:rPr>
              <w:t>3</w:t>
            </w:r>
          </w:p>
        </w:tc>
        <w:tc>
          <w:tcPr>
            <w:tcW w:w="1014" w:type="dxa"/>
            <w:gridSpan w:val="2"/>
            <w:shd w:val="clear" w:color="auto" w:fill="FFFFFF"/>
          </w:tcPr>
          <w:p w:rsidR="00A12AEE" w:rsidRDefault="00A12AEE" w:rsidP="004A0128">
            <w:pPr>
              <w:pStyle w:val="TableParagraph"/>
              <w:spacing w:before="75"/>
              <w:ind w:right="18"/>
              <w:rPr>
                <w:sz w:val="16"/>
              </w:rPr>
            </w:pPr>
            <w:r>
              <w:rPr>
                <w:w w:val="95"/>
                <w:sz w:val="16"/>
              </w:rPr>
              <w:t>0.00</w:t>
            </w:r>
          </w:p>
        </w:tc>
        <w:tc>
          <w:tcPr>
            <w:tcW w:w="1327" w:type="dxa"/>
            <w:gridSpan w:val="2"/>
            <w:shd w:val="clear" w:color="auto" w:fill="FFFFFF"/>
          </w:tcPr>
          <w:p w:rsidR="00A12AEE" w:rsidRDefault="00A12AEE" w:rsidP="004A0128">
            <w:pPr>
              <w:pStyle w:val="TableParagraph"/>
              <w:spacing w:before="75"/>
              <w:ind w:right="17"/>
              <w:rPr>
                <w:sz w:val="16"/>
              </w:rPr>
            </w:pPr>
            <w:r>
              <w:rPr>
                <w:w w:val="99"/>
                <w:sz w:val="16"/>
              </w:rPr>
              <w:t>0</w:t>
            </w:r>
          </w:p>
        </w:tc>
        <w:tc>
          <w:tcPr>
            <w:tcW w:w="1059" w:type="dxa"/>
            <w:gridSpan w:val="2"/>
            <w:shd w:val="clear" w:color="auto" w:fill="FFFFFF"/>
          </w:tcPr>
          <w:p w:rsidR="00A12AEE" w:rsidRDefault="00A12AEE" w:rsidP="004A0128">
            <w:pPr>
              <w:pStyle w:val="TableParagraph"/>
              <w:spacing w:before="75"/>
              <w:ind w:right="17"/>
              <w:rPr>
                <w:sz w:val="16"/>
              </w:rPr>
            </w:pPr>
            <w:r>
              <w:rPr>
                <w:w w:val="99"/>
                <w:sz w:val="16"/>
              </w:rPr>
              <w:t>0</w:t>
            </w:r>
          </w:p>
        </w:tc>
        <w:tc>
          <w:tcPr>
            <w:tcW w:w="842" w:type="dxa"/>
            <w:shd w:val="clear" w:color="auto" w:fill="FFFFFF"/>
          </w:tcPr>
          <w:p w:rsidR="00A12AEE" w:rsidRDefault="00A12AEE" w:rsidP="004A0128">
            <w:pPr>
              <w:pStyle w:val="TableParagraph"/>
              <w:spacing w:before="75"/>
              <w:ind w:right="9"/>
              <w:rPr>
                <w:sz w:val="16"/>
              </w:rPr>
            </w:pPr>
            <w:r>
              <w:rPr>
                <w:w w:val="95"/>
                <w:sz w:val="16"/>
              </w:rPr>
              <w:t>0.00</w:t>
            </w:r>
          </w:p>
        </w:tc>
      </w:tr>
      <w:tr w:rsidR="00A12AEE" w:rsidTr="004A0128">
        <w:trPr>
          <w:trHeight w:val="332"/>
        </w:trPr>
        <w:tc>
          <w:tcPr>
            <w:tcW w:w="3457" w:type="dxa"/>
            <w:gridSpan w:val="3"/>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enq: MW - contention</w:t>
            </w:r>
          </w:p>
        </w:tc>
        <w:tc>
          <w:tcPr>
            <w:tcW w:w="80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7"/>
              <w:rPr>
                <w:sz w:val="16"/>
              </w:rPr>
            </w:pPr>
            <w:r>
              <w:rPr>
                <w:w w:val="99"/>
                <w:sz w:val="16"/>
              </w:rPr>
              <w:t>3</w:t>
            </w:r>
          </w:p>
        </w:tc>
        <w:tc>
          <w:tcPr>
            <w:tcW w:w="101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8"/>
              <w:rPr>
                <w:sz w:val="16"/>
              </w:rPr>
            </w:pPr>
            <w:r>
              <w:rPr>
                <w:w w:val="95"/>
                <w:sz w:val="16"/>
              </w:rPr>
              <w:t>0.00</w:t>
            </w:r>
          </w:p>
        </w:tc>
        <w:tc>
          <w:tcPr>
            <w:tcW w:w="1327"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7"/>
              <w:rPr>
                <w:sz w:val="16"/>
              </w:rPr>
            </w:pPr>
            <w:r>
              <w:rPr>
                <w:w w:val="99"/>
                <w:sz w:val="16"/>
              </w:rPr>
              <w:t>0</w:t>
            </w:r>
          </w:p>
        </w:tc>
        <w:tc>
          <w:tcPr>
            <w:tcW w:w="1059"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7"/>
              <w:rPr>
                <w:sz w:val="16"/>
              </w:rPr>
            </w:pPr>
            <w:r>
              <w:rPr>
                <w:w w:val="99"/>
                <w:sz w:val="16"/>
              </w:rPr>
              <w:t>0</w:t>
            </w:r>
          </w:p>
        </w:tc>
        <w:tc>
          <w:tcPr>
            <w:tcW w:w="842"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9"/>
              <w:rPr>
                <w:sz w:val="16"/>
              </w:rPr>
            </w:pPr>
            <w:r>
              <w:rPr>
                <w:w w:val="95"/>
                <w:sz w:val="16"/>
              </w:rPr>
              <w:t>0.00</w:t>
            </w:r>
          </w:p>
        </w:tc>
      </w:tr>
      <w:tr w:rsidR="00A12AEE" w:rsidTr="004A0128">
        <w:trPr>
          <w:trHeight w:val="321"/>
        </w:trPr>
        <w:tc>
          <w:tcPr>
            <w:tcW w:w="3457" w:type="dxa"/>
            <w:gridSpan w:val="3"/>
            <w:tcBorders>
              <w:left w:val="double" w:sz="2" w:space="0" w:color="F0F0F0"/>
            </w:tcBorders>
            <w:shd w:val="clear" w:color="auto" w:fill="FFFFFF"/>
          </w:tcPr>
          <w:p w:rsidR="00A12AEE" w:rsidRDefault="00A12AEE" w:rsidP="004A0128">
            <w:pPr>
              <w:pStyle w:val="TableParagraph"/>
              <w:ind w:left="44"/>
              <w:jc w:val="left"/>
              <w:rPr>
                <w:sz w:val="16"/>
              </w:rPr>
            </w:pPr>
            <w:r>
              <w:rPr>
                <w:sz w:val="16"/>
              </w:rPr>
              <w:t>enq: TS - contention</w:t>
            </w:r>
          </w:p>
        </w:tc>
        <w:tc>
          <w:tcPr>
            <w:tcW w:w="802" w:type="dxa"/>
            <w:gridSpan w:val="2"/>
            <w:shd w:val="clear" w:color="auto" w:fill="FFFFFF"/>
          </w:tcPr>
          <w:p w:rsidR="00A12AEE" w:rsidRDefault="00A12AEE" w:rsidP="004A0128">
            <w:pPr>
              <w:pStyle w:val="TableParagraph"/>
              <w:ind w:right="17"/>
              <w:rPr>
                <w:sz w:val="16"/>
              </w:rPr>
            </w:pPr>
            <w:r>
              <w:rPr>
                <w:w w:val="99"/>
                <w:sz w:val="16"/>
              </w:rPr>
              <w:t>3</w:t>
            </w:r>
          </w:p>
        </w:tc>
        <w:tc>
          <w:tcPr>
            <w:tcW w:w="1014" w:type="dxa"/>
            <w:gridSpan w:val="2"/>
            <w:shd w:val="clear" w:color="auto" w:fill="FFFFFF"/>
          </w:tcPr>
          <w:p w:rsidR="00A12AEE" w:rsidRDefault="00A12AEE" w:rsidP="004A0128">
            <w:pPr>
              <w:pStyle w:val="TableParagraph"/>
              <w:ind w:right="18"/>
              <w:rPr>
                <w:sz w:val="16"/>
              </w:rPr>
            </w:pPr>
            <w:r>
              <w:rPr>
                <w:w w:val="95"/>
                <w:sz w:val="16"/>
              </w:rPr>
              <w:t>0.00</w:t>
            </w:r>
          </w:p>
        </w:tc>
        <w:tc>
          <w:tcPr>
            <w:tcW w:w="1327" w:type="dxa"/>
            <w:gridSpan w:val="2"/>
            <w:shd w:val="clear" w:color="auto" w:fill="FFFFFF"/>
          </w:tcPr>
          <w:p w:rsidR="00A12AEE" w:rsidRDefault="00A12AEE" w:rsidP="004A0128">
            <w:pPr>
              <w:pStyle w:val="TableParagraph"/>
              <w:ind w:right="17"/>
              <w:rPr>
                <w:sz w:val="16"/>
              </w:rPr>
            </w:pPr>
            <w:r>
              <w:rPr>
                <w:w w:val="99"/>
                <w:sz w:val="16"/>
              </w:rPr>
              <w:t>0</w:t>
            </w:r>
          </w:p>
        </w:tc>
        <w:tc>
          <w:tcPr>
            <w:tcW w:w="1059" w:type="dxa"/>
            <w:gridSpan w:val="2"/>
            <w:shd w:val="clear" w:color="auto" w:fill="FFFFFF"/>
          </w:tcPr>
          <w:p w:rsidR="00A12AEE" w:rsidRDefault="00A12AEE" w:rsidP="004A0128">
            <w:pPr>
              <w:pStyle w:val="TableParagraph"/>
              <w:ind w:right="17"/>
              <w:rPr>
                <w:sz w:val="16"/>
              </w:rPr>
            </w:pPr>
            <w:r>
              <w:rPr>
                <w:w w:val="99"/>
                <w:sz w:val="16"/>
              </w:rPr>
              <w:t>0</w:t>
            </w:r>
          </w:p>
        </w:tc>
        <w:tc>
          <w:tcPr>
            <w:tcW w:w="842" w:type="dxa"/>
            <w:shd w:val="clear" w:color="auto" w:fill="FFFFFF"/>
          </w:tcPr>
          <w:p w:rsidR="00A12AEE" w:rsidRDefault="00A12AEE" w:rsidP="004A0128">
            <w:pPr>
              <w:pStyle w:val="TableParagraph"/>
              <w:ind w:right="9"/>
              <w:rPr>
                <w:sz w:val="16"/>
              </w:rPr>
            </w:pPr>
            <w:r>
              <w:rPr>
                <w:w w:val="95"/>
                <w:sz w:val="16"/>
              </w:rPr>
              <w:t>0.00</w:t>
            </w:r>
          </w:p>
        </w:tc>
      </w:tr>
      <w:tr w:rsidR="00A12AEE" w:rsidTr="004A0128">
        <w:trPr>
          <w:trHeight w:val="364"/>
        </w:trPr>
        <w:tc>
          <w:tcPr>
            <w:tcW w:w="3457" w:type="dxa"/>
            <w:gridSpan w:val="3"/>
            <w:tcBorders>
              <w:top w:val="thickThinMediumGap" w:sz="6" w:space="0" w:color="A1A1A1"/>
              <w:left w:val="double" w:sz="2" w:space="0" w:color="F0F0F0"/>
            </w:tcBorders>
            <w:shd w:val="clear" w:color="auto" w:fill="FFFFCC"/>
          </w:tcPr>
          <w:p w:rsidR="00A12AEE" w:rsidRDefault="00A12AEE" w:rsidP="004A0128">
            <w:pPr>
              <w:pStyle w:val="TableParagraph"/>
              <w:spacing w:before="91"/>
              <w:ind w:left="44"/>
              <w:jc w:val="left"/>
              <w:rPr>
                <w:sz w:val="16"/>
              </w:rPr>
            </w:pPr>
            <w:r>
              <w:rPr>
                <w:sz w:val="16"/>
              </w:rPr>
              <w:t>PX qref latch</w:t>
            </w:r>
          </w:p>
        </w:tc>
        <w:tc>
          <w:tcPr>
            <w:tcW w:w="802" w:type="dxa"/>
            <w:gridSpan w:val="2"/>
            <w:tcBorders>
              <w:top w:val="thickThinMediumGap" w:sz="6" w:space="0" w:color="A1A1A1"/>
            </w:tcBorders>
            <w:shd w:val="clear" w:color="auto" w:fill="FFFFCC"/>
          </w:tcPr>
          <w:p w:rsidR="00A12AEE" w:rsidRDefault="00A12AEE" w:rsidP="004A0128">
            <w:pPr>
              <w:pStyle w:val="TableParagraph"/>
              <w:spacing w:before="91"/>
              <w:ind w:right="18"/>
              <w:rPr>
                <w:sz w:val="16"/>
              </w:rPr>
            </w:pPr>
            <w:r>
              <w:rPr>
                <w:w w:val="95"/>
                <w:sz w:val="16"/>
              </w:rPr>
              <w:t>150</w:t>
            </w:r>
          </w:p>
        </w:tc>
        <w:tc>
          <w:tcPr>
            <w:tcW w:w="1014" w:type="dxa"/>
            <w:gridSpan w:val="2"/>
            <w:tcBorders>
              <w:top w:val="thickThinMediumGap" w:sz="6" w:space="0" w:color="A1A1A1"/>
            </w:tcBorders>
            <w:shd w:val="clear" w:color="auto" w:fill="FFFFCC"/>
          </w:tcPr>
          <w:p w:rsidR="00A12AEE" w:rsidRDefault="00A12AEE" w:rsidP="004A0128">
            <w:pPr>
              <w:pStyle w:val="TableParagraph"/>
              <w:spacing w:before="91"/>
              <w:ind w:right="19"/>
              <w:rPr>
                <w:sz w:val="16"/>
              </w:rPr>
            </w:pPr>
            <w:r>
              <w:rPr>
                <w:w w:val="95"/>
                <w:sz w:val="16"/>
              </w:rPr>
              <w:t>100.00</w:t>
            </w:r>
          </w:p>
        </w:tc>
        <w:tc>
          <w:tcPr>
            <w:tcW w:w="1327" w:type="dxa"/>
            <w:gridSpan w:val="2"/>
            <w:tcBorders>
              <w:top w:val="thickThinMediumGap" w:sz="6" w:space="0" w:color="A1A1A1"/>
            </w:tcBorders>
            <w:shd w:val="clear" w:color="auto" w:fill="FFFFCC"/>
          </w:tcPr>
          <w:p w:rsidR="00A12AEE" w:rsidRDefault="00A12AEE" w:rsidP="004A0128">
            <w:pPr>
              <w:pStyle w:val="TableParagraph"/>
              <w:spacing w:before="91"/>
              <w:ind w:right="17"/>
              <w:rPr>
                <w:sz w:val="16"/>
              </w:rPr>
            </w:pPr>
            <w:r>
              <w:rPr>
                <w:w w:val="99"/>
                <w:sz w:val="16"/>
              </w:rPr>
              <w:t>0</w:t>
            </w:r>
          </w:p>
        </w:tc>
        <w:tc>
          <w:tcPr>
            <w:tcW w:w="1059" w:type="dxa"/>
            <w:gridSpan w:val="2"/>
            <w:tcBorders>
              <w:top w:val="thickThinMediumGap" w:sz="6" w:space="0" w:color="A1A1A1"/>
            </w:tcBorders>
            <w:shd w:val="clear" w:color="auto" w:fill="FFFFCC"/>
          </w:tcPr>
          <w:p w:rsidR="00A12AEE" w:rsidRDefault="00A12AEE" w:rsidP="004A0128">
            <w:pPr>
              <w:pStyle w:val="TableParagraph"/>
              <w:spacing w:before="91"/>
              <w:ind w:right="17"/>
              <w:rPr>
                <w:sz w:val="16"/>
              </w:rPr>
            </w:pPr>
            <w:r>
              <w:rPr>
                <w:w w:val="99"/>
                <w:sz w:val="16"/>
              </w:rPr>
              <w:t>0</w:t>
            </w:r>
          </w:p>
        </w:tc>
        <w:tc>
          <w:tcPr>
            <w:tcW w:w="842" w:type="dxa"/>
            <w:tcBorders>
              <w:top w:val="thickThinMediumGap" w:sz="6" w:space="0" w:color="A1A1A1"/>
            </w:tcBorders>
            <w:shd w:val="clear" w:color="auto" w:fill="FFFFCC"/>
          </w:tcPr>
          <w:p w:rsidR="00A12AEE" w:rsidRDefault="00A12AEE" w:rsidP="004A0128">
            <w:pPr>
              <w:pStyle w:val="TableParagraph"/>
              <w:spacing w:before="91"/>
              <w:ind w:right="9"/>
              <w:rPr>
                <w:sz w:val="16"/>
              </w:rPr>
            </w:pPr>
            <w:r>
              <w:rPr>
                <w:w w:val="95"/>
                <w:sz w:val="16"/>
              </w:rPr>
              <w:t>0.03</w:t>
            </w:r>
          </w:p>
        </w:tc>
      </w:tr>
      <w:tr w:rsidR="00A12AEE" w:rsidTr="004A0128">
        <w:trPr>
          <w:trHeight w:val="7172"/>
        </w:trPr>
        <w:tc>
          <w:tcPr>
            <w:tcW w:w="8501" w:type="dxa"/>
            <w:gridSpan w:val="12"/>
            <w:tcBorders>
              <w:left w:val="double" w:sz="2" w:space="0" w:color="F0F0F0"/>
              <w:bottom w:val="single" w:sz="34" w:space="0" w:color="FFFFFF"/>
            </w:tcBorders>
            <w:shd w:val="clear" w:color="auto" w:fill="FFFFCC"/>
          </w:tcPr>
          <w:p w:rsidR="00A12AEE" w:rsidRDefault="00A12AEE" w:rsidP="004A0128">
            <w:pPr>
              <w:pStyle w:val="TableParagraph"/>
              <w:spacing w:before="124"/>
              <w:ind w:left="44"/>
              <w:jc w:val="both"/>
              <w:rPr>
                <w:lang w:eastAsia="zh-CN"/>
              </w:rPr>
            </w:pPr>
            <w:r>
              <w:rPr>
                <w:color w:val="0000FF"/>
                <w:lang w:eastAsia="zh-CN"/>
              </w:rPr>
              <w:lastRenderedPageBreak/>
              <w:t>PX qref latch</w:t>
            </w:r>
          </w:p>
          <w:p w:rsidR="00A12AEE" w:rsidRDefault="00A12AEE" w:rsidP="004A0128">
            <w:pPr>
              <w:pStyle w:val="TableParagraph"/>
              <w:spacing w:before="109" w:line="266" w:lineRule="auto"/>
              <w:ind w:left="44" w:right="8"/>
              <w:jc w:val="left"/>
              <w:rPr>
                <w:rFonts w:ascii="宋体" w:eastAsia="宋体"/>
                <w:lang w:eastAsia="zh-CN"/>
              </w:rPr>
            </w:pPr>
            <w:r>
              <w:rPr>
                <w:rFonts w:ascii="宋体" w:eastAsia="宋体" w:hint="eastAsia"/>
                <w:color w:val="0000FF"/>
                <w:spacing w:val="-4"/>
                <w:lang w:eastAsia="zh-CN"/>
              </w:rPr>
              <w:t xml:space="preserve">在并行执行的情况下偶然会发现 </w:t>
            </w:r>
            <w:r>
              <w:rPr>
                <w:color w:val="0000FF"/>
                <w:lang w:eastAsia="zh-CN"/>
              </w:rPr>
              <w:t xml:space="preserve">PX qref latch </w:t>
            </w:r>
            <w:r>
              <w:rPr>
                <w:rFonts w:ascii="宋体" w:eastAsia="宋体" w:hint="eastAsia"/>
                <w:color w:val="0000FF"/>
                <w:spacing w:val="-1"/>
                <w:lang w:eastAsia="zh-CN"/>
              </w:rPr>
              <w:t>等待事件，当系统高峰期同时采用了高并</w:t>
            </w:r>
            <w:r>
              <w:rPr>
                <w:rFonts w:ascii="宋体" w:eastAsia="宋体" w:hint="eastAsia"/>
                <w:color w:val="0000FF"/>
                <w:lang w:eastAsia="zh-CN"/>
              </w:rPr>
              <w:t>发的情况下最容易出现。看来要进行特殊照顾了。</w:t>
            </w:r>
          </w:p>
          <w:p w:rsidR="00A12AEE" w:rsidRDefault="00A12AEE" w:rsidP="004A0128">
            <w:pPr>
              <w:pStyle w:val="TableParagraph"/>
              <w:spacing w:before="1"/>
              <w:ind w:left="44"/>
              <w:jc w:val="left"/>
              <w:rPr>
                <w:rFonts w:ascii="Microsoft JhengHei" w:eastAsia="Microsoft JhengHei"/>
                <w:b/>
              </w:rPr>
            </w:pPr>
            <w:r>
              <w:rPr>
                <w:rFonts w:ascii="Microsoft JhengHei" w:eastAsia="Microsoft JhengHei" w:hint="eastAsia"/>
                <w:b/>
                <w:color w:val="0000FF"/>
              </w:rPr>
              <w:t>概念和原理</w:t>
            </w:r>
          </w:p>
          <w:p w:rsidR="00A12AEE" w:rsidRDefault="00A12AEE" w:rsidP="004A0128">
            <w:pPr>
              <w:pStyle w:val="TableParagraph"/>
              <w:spacing w:before="54" w:line="266" w:lineRule="auto"/>
              <w:ind w:left="44" w:right="8"/>
              <w:jc w:val="both"/>
              <w:rPr>
                <w:rFonts w:ascii="宋体" w:eastAsia="宋体"/>
              </w:rPr>
            </w:pPr>
            <w:r>
              <w:rPr>
                <w:rFonts w:ascii="宋体" w:eastAsia="宋体" w:hint="eastAsia"/>
                <w:color w:val="0000FF"/>
                <w:spacing w:val="-1"/>
              </w:rPr>
              <w:t>在并行执行环境中，</w:t>
            </w:r>
            <w:r>
              <w:rPr>
                <w:color w:val="0000FF"/>
                <w:spacing w:val="-7"/>
              </w:rPr>
              <w:t xml:space="preserve">query </w:t>
            </w:r>
            <w:r>
              <w:rPr>
                <w:color w:val="0000FF"/>
              </w:rPr>
              <w:t xml:space="preserve">slaves </w:t>
            </w:r>
            <w:r>
              <w:rPr>
                <w:rFonts w:ascii="宋体" w:eastAsia="宋体" w:hint="eastAsia"/>
                <w:color w:val="0000FF"/>
                <w:spacing w:val="-28"/>
              </w:rPr>
              <w:t xml:space="preserve">和 </w:t>
            </w:r>
            <w:r>
              <w:rPr>
                <w:color w:val="0000FF"/>
              </w:rPr>
              <w:t xml:space="preserve">query coordinator </w:t>
            </w:r>
            <w:r>
              <w:rPr>
                <w:rFonts w:ascii="宋体" w:eastAsia="宋体" w:hint="eastAsia"/>
                <w:color w:val="0000FF"/>
              </w:rPr>
              <w:t>之间是通过队列交换数据和信息的。</w:t>
            </w:r>
            <w:r>
              <w:rPr>
                <w:color w:val="0000FF"/>
              </w:rPr>
              <w:t xml:space="preserve">PX qref latch </w:t>
            </w:r>
            <w:r>
              <w:rPr>
                <w:rFonts w:ascii="宋体" w:eastAsia="宋体" w:hint="eastAsia"/>
                <w:color w:val="0000FF"/>
              </w:rPr>
              <w:t>是用来保护这些队列的。</w:t>
            </w:r>
          </w:p>
          <w:p w:rsidR="00A12AEE" w:rsidRDefault="00A12AEE" w:rsidP="004A0128">
            <w:pPr>
              <w:pStyle w:val="TableParagraph"/>
              <w:spacing w:before="74"/>
              <w:ind w:left="44"/>
              <w:jc w:val="left"/>
            </w:pPr>
            <w:r>
              <w:rPr>
                <w:color w:val="0000FF"/>
              </w:rPr>
              <w:t xml:space="preserve">PX qref latch </w:t>
            </w:r>
            <w:r>
              <w:rPr>
                <w:rFonts w:ascii="宋体" w:eastAsia="宋体" w:hint="eastAsia"/>
                <w:color w:val="0000FF"/>
              </w:rPr>
              <w:t xml:space="preserve">等待事件的出现一般表明信息的发送比接受快，这时需要调整 </w:t>
            </w:r>
            <w:r>
              <w:rPr>
                <w:color w:val="0000FF"/>
              </w:rPr>
              <w:t>buffer size</w:t>
            </w:r>
          </w:p>
          <w:p w:rsidR="00A12AEE" w:rsidRDefault="00A12AEE" w:rsidP="004A0128">
            <w:pPr>
              <w:pStyle w:val="TableParagraph"/>
              <w:spacing w:before="30"/>
              <w:ind w:left="44"/>
              <w:jc w:val="both"/>
              <w:rPr>
                <w:rFonts w:ascii="宋体" w:eastAsia="宋体"/>
              </w:rPr>
            </w:pPr>
            <w:r>
              <w:rPr>
                <w:rFonts w:ascii="宋体" w:eastAsia="宋体" w:hint="eastAsia"/>
                <w:color w:val="0000FF"/>
              </w:rPr>
              <w:t>（</w:t>
            </w:r>
            <w:r>
              <w:rPr>
                <w:rFonts w:ascii="宋体" w:eastAsia="宋体" w:hint="eastAsia"/>
                <w:color w:val="0000FF"/>
                <w:spacing w:val="-11"/>
              </w:rPr>
              <w:t xml:space="preserve">可以通过 </w:t>
            </w:r>
            <w:r>
              <w:rPr>
                <w:color w:val="0000FF"/>
              </w:rPr>
              <w:t xml:space="preserve">parallel_execution_message_size </w:t>
            </w:r>
            <w:r>
              <w:rPr>
                <w:rFonts w:ascii="宋体" w:eastAsia="宋体" w:hint="eastAsia"/>
                <w:color w:val="0000FF"/>
              </w:rPr>
              <w:t>参数调整</w:t>
            </w:r>
            <w:r>
              <w:rPr>
                <w:rFonts w:ascii="宋体" w:eastAsia="宋体" w:hint="eastAsia"/>
                <w:color w:val="0000FF"/>
                <w:spacing w:val="-111"/>
              </w:rPr>
              <w:t>）</w:t>
            </w:r>
            <w:r>
              <w:rPr>
                <w:rFonts w:ascii="宋体" w:eastAsia="宋体" w:hint="eastAsia"/>
                <w:color w:val="0000FF"/>
              </w:rPr>
              <w:t>。</w:t>
            </w:r>
          </w:p>
          <w:p w:rsidR="00A12AEE" w:rsidRDefault="00A12AEE" w:rsidP="004A0128">
            <w:pPr>
              <w:pStyle w:val="TableParagraph"/>
              <w:spacing w:before="105" w:line="266" w:lineRule="auto"/>
              <w:ind w:left="44" w:right="8"/>
              <w:jc w:val="left"/>
              <w:rPr>
                <w:rFonts w:ascii="宋体" w:eastAsia="宋体"/>
              </w:rPr>
            </w:pPr>
            <w:r>
              <w:rPr>
                <w:rFonts w:ascii="宋体" w:eastAsia="宋体" w:hint="eastAsia"/>
                <w:color w:val="0000FF"/>
              </w:rPr>
              <w:t xml:space="preserve">但是有些情况下也是难以避免发生这种情况的，比如 </w:t>
            </w:r>
            <w:r>
              <w:rPr>
                <w:color w:val="0000FF"/>
              </w:rPr>
              <w:t xml:space="preserve">consumer </w:t>
            </w:r>
            <w:r>
              <w:rPr>
                <w:rFonts w:ascii="宋体" w:eastAsia="宋体" w:hint="eastAsia"/>
                <w:color w:val="0000FF"/>
              </w:rPr>
              <w:t>需要长时间的等待数据的处理，原因在于需要返回大批量的数据包，这种情况下很正常。</w:t>
            </w:r>
          </w:p>
          <w:p w:rsidR="00A12AEE" w:rsidRDefault="00A12AEE" w:rsidP="004A0128">
            <w:pPr>
              <w:pStyle w:val="TableParagraph"/>
              <w:spacing w:before="1"/>
              <w:ind w:left="44"/>
              <w:jc w:val="left"/>
              <w:rPr>
                <w:rFonts w:ascii="Microsoft JhengHei" w:eastAsia="Microsoft JhengHei"/>
                <w:b/>
              </w:rPr>
            </w:pPr>
            <w:r>
              <w:rPr>
                <w:rFonts w:ascii="Microsoft JhengHei" w:eastAsia="Microsoft JhengHei" w:hint="eastAsia"/>
                <w:b/>
                <w:color w:val="0000FF"/>
              </w:rPr>
              <w:t>调整和措施</w:t>
            </w:r>
          </w:p>
          <w:p w:rsidR="00A12AEE" w:rsidRDefault="00A12AEE" w:rsidP="004A0128">
            <w:pPr>
              <w:pStyle w:val="TableParagraph"/>
              <w:ind w:left="44"/>
              <w:jc w:val="left"/>
              <w:rPr>
                <w:rFonts w:ascii="宋体" w:eastAsia="宋体"/>
              </w:rPr>
            </w:pPr>
            <w:r>
              <w:rPr>
                <w:rFonts w:ascii="宋体" w:eastAsia="宋体" w:hint="eastAsia"/>
                <w:color w:val="0000FF"/>
              </w:rPr>
              <w:t>当系统的负载比较高时，需要把并行度降低；如果使用的是默认并行度，可以通过减小</w:t>
            </w:r>
          </w:p>
          <w:p w:rsidR="00A12AEE" w:rsidRDefault="00A12AEE" w:rsidP="004A0128">
            <w:pPr>
              <w:pStyle w:val="TableParagraph"/>
              <w:spacing w:before="30"/>
              <w:ind w:left="44"/>
              <w:jc w:val="both"/>
              <w:rPr>
                <w:rFonts w:ascii="宋体" w:eastAsia="宋体"/>
              </w:rPr>
            </w:pPr>
            <w:r>
              <w:rPr>
                <w:color w:val="0000FF"/>
              </w:rPr>
              <w:t xml:space="preserve">parallel_thread_per_cpu </w:t>
            </w:r>
            <w:r>
              <w:rPr>
                <w:rFonts w:ascii="宋体" w:eastAsia="宋体" w:hint="eastAsia"/>
                <w:color w:val="0000FF"/>
              </w:rPr>
              <w:t>参数的值来达到效果。</w:t>
            </w:r>
          </w:p>
          <w:p w:rsidR="00A12AEE" w:rsidRDefault="00A12AEE" w:rsidP="004A0128">
            <w:pPr>
              <w:pStyle w:val="TableParagraph"/>
              <w:spacing w:before="131"/>
              <w:ind w:left="44"/>
              <w:jc w:val="both"/>
            </w:pPr>
            <w:r>
              <w:rPr>
                <w:color w:val="0000FF"/>
              </w:rPr>
              <w:t>DEFAULT degree = PARALLEL_THREADS_PER_CPU * #CPU's</w:t>
            </w:r>
          </w:p>
          <w:p w:rsidR="00A12AEE" w:rsidRDefault="00A12AEE" w:rsidP="004A0128">
            <w:pPr>
              <w:pStyle w:val="TableParagraph"/>
              <w:spacing w:before="108"/>
              <w:ind w:left="44"/>
              <w:jc w:val="both"/>
              <w:rPr>
                <w:rFonts w:ascii="宋体" w:eastAsia="宋体"/>
              </w:rPr>
            </w:pPr>
            <w:r>
              <w:rPr>
                <w:rFonts w:ascii="宋体" w:eastAsia="宋体" w:hint="eastAsia"/>
                <w:color w:val="0000FF"/>
              </w:rPr>
              <w:t xml:space="preserve">优化 </w:t>
            </w:r>
            <w:r>
              <w:rPr>
                <w:color w:val="0000FF"/>
              </w:rPr>
              <w:t xml:space="preserve">parallel_execution_message_size </w:t>
            </w:r>
            <w:r>
              <w:rPr>
                <w:rFonts w:ascii="宋体" w:eastAsia="宋体" w:hint="eastAsia"/>
                <w:color w:val="0000FF"/>
              </w:rPr>
              <w:t>参数</w:t>
            </w:r>
          </w:p>
          <w:p w:rsidR="00A12AEE" w:rsidRDefault="00A12AEE" w:rsidP="004A0128">
            <w:pPr>
              <w:pStyle w:val="TableParagraph"/>
              <w:spacing w:before="131" w:line="295" w:lineRule="auto"/>
              <w:ind w:left="44" w:right="9"/>
              <w:jc w:val="both"/>
            </w:pPr>
            <w:r>
              <w:rPr>
                <w:color w:val="0000FF"/>
              </w:rPr>
              <w:t xml:space="preserve">Tuning parallel_execution_message_size is a tradeoff between performance and </w:t>
            </w:r>
            <w:r>
              <w:rPr>
                <w:color w:val="0000FF"/>
                <w:spacing w:val="-3"/>
              </w:rPr>
              <w:t xml:space="preserve">memory. </w:t>
            </w:r>
            <w:r>
              <w:rPr>
                <w:color w:val="0000FF"/>
              </w:rPr>
              <w:t xml:space="preserve">For parallel </w:t>
            </w:r>
            <w:r>
              <w:rPr>
                <w:color w:val="0000FF"/>
                <w:spacing w:val="-4"/>
              </w:rPr>
              <w:t xml:space="preserve">query, </w:t>
            </w:r>
            <w:r>
              <w:rPr>
                <w:color w:val="0000FF"/>
              </w:rPr>
              <w:t>the connection topology between slaves and QC requires (n^2 + 2n) connections (where n is the DOP not the actual number of slaves) at maximum.</w:t>
            </w:r>
            <w:r>
              <w:rPr>
                <w:color w:val="0000FF"/>
                <w:spacing w:val="-6"/>
              </w:rPr>
              <w:t xml:space="preserve"> </w:t>
            </w:r>
            <w:r>
              <w:rPr>
                <w:color w:val="0000FF"/>
              </w:rPr>
              <w:t>If</w:t>
            </w:r>
            <w:r>
              <w:rPr>
                <w:color w:val="0000FF"/>
                <w:spacing w:val="-7"/>
              </w:rPr>
              <w:t xml:space="preserve"> </w:t>
            </w:r>
            <w:r>
              <w:rPr>
                <w:color w:val="0000FF"/>
              </w:rPr>
              <w:t>each</w:t>
            </w:r>
            <w:r>
              <w:rPr>
                <w:color w:val="0000FF"/>
                <w:spacing w:val="-7"/>
              </w:rPr>
              <w:t xml:space="preserve"> </w:t>
            </w:r>
            <w:r>
              <w:rPr>
                <w:color w:val="0000FF"/>
              </w:rPr>
              <w:t>connection</w:t>
            </w:r>
            <w:r>
              <w:rPr>
                <w:color w:val="0000FF"/>
                <w:spacing w:val="-6"/>
              </w:rPr>
              <w:t xml:space="preserve"> </w:t>
            </w:r>
            <w:r>
              <w:rPr>
                <w:color w:val="0000FF"/>
              </w:rPr>
              <w:t>has</w:t>
            </w:r>
            <w:r>
              <w:rPr>
                <w:color w:val="0000FF"/>
                <w:spacing w:val="-7"/>
              </w:rPr>
              <w:t xml:space="preserve"> </w:t>
            </w:r>
            <w:r>
              <w:rPr>
                <w:color w:val="0000FF"/>
              </w:rPr>
              <w:t>3</w:t>
            </w:r>
            <w:r>
              <w:rPr>
                <w:color w:val="0000FF"/>
                <w:spacing w:val="-7"/>
              </w:rPr>
              <w:t xml:space="preserve"> </w:t>
            </w:r>
            <w:r>
              <w:rPr>
                <w:color w:val="0000FF"/>
              </w:rPr>
              <w:t>buffers</w:t>
            </w:r>
            <w:r>
              <w:rPr>
                <w:color w:val="0000FF"/>
                <w:spacing w:val="-6"/>
              </w:rPr>
              <w:t xml:space="preserve"> </w:t>
            </w:r>
            <w:r>
              <w:rPr>
                <w:color w:val="0000FF"/>
              </w:rPr>
              <w:t>associated</w:t>
            </w:r>
            <w:r>
              <w:rPr>
                <w:color w:val="0000FF"/>
                <w:spacing w:val="-7"/>
              </w:rPr>
              <w:t xml:space="preserve"> </w:t>
            </w:r>
            <w:r>
              <w:rPr>
                <w:color w:val="0000FF"/>
              </w:rPr>
              <w:t>with</w:t>
            </w:r>
            <w:r>
              <w:rPr>
                <w:color w:val="0000FF"/>
                <w:spacing w:val="-7"/>
              </w:rPr>
              <w:t xml:space="preserve"> </w:t>
            </w:r>
            <w:r>
              <w:rPr>
                <w:color w:val="0000FF"/>
              </w:rPr>
              <w:t>it</w:t>
            </w:r>
            <w:r>
              <w:rPr>
                <w:color w:val="0000FF"/>
                <w:spacing w:val="-8"/>
              </w:rPr>
              <w:t xml:space="preserve"> </w:t>
            </w:r>
            <w:r>
              <w:rPr>
                <w:color w:val="0000FF"/>
              </w:rPr>
              <w:t>then</w:t>
            </w:r>
            <w:r>
              <w:rPr>
                <w:color w:val="0000FF"/>
                <w:spacing w:val="-6"/>
              </w:rPr>
              <w:t xml:space="preserve"> </w:t>
            </w:r>
            <w:r>
              <w:rPr>
                <w:color w:val="0000FF"/>
              </w:rPr>
              <w:t>you</w:t>
            </w:r>
            <w:r>
              <w:rPr>
                <w:color w:val="0000FF"/>
                <w:spacing w:val="-7"/>
              </w:rPr>
              <w:t xml:space="preserve"> </w:t>
            </w:r>
            <w:r>
              <w:rPr>
                <w:color w:val="0000FF"/>
              </w:rPr>
              <w:t>can</w:t>
            </w:r>
            <w:r>
              <w:rPr>
                <w:color w:val="0000FF"/>
                <w:spacing w:val="-6"/>
              </w:rPr>
              <w:t xml:space="preserve"> </w:t>
            </w:r>
            <w:r>
              <w:rPr>
                <w:color w:val="0000FF"/>
              </w:rPr>
              <w:t>very</w:t>
            </w:r>
            <w:r>
              <w:rPr>
                <w:color w:val="0000FF"/>
                <w:spacing w:val="-7"/>
              </w:rPr>
              <w:t xml:space="preserve"> </w:t>
            </w:r>
            <w:r>
              <w:rPr>
                <w:color w:val="0000FF"/>
              </w:rPr>
              <w:t>quickly get into high memory consumption on large machines doing high DOP</w:t>
            </w:r>
            <w:r>
              <w:rPr>
                <w:color w:val="0000FF"/>
                <w:spacing w:val="-16"/>
              </w:rPr>
              <w:t xml:space="preserve"> </w:t>
            </w:r>
            <w:r>
              <w:rPr>
                <w:color w:val="0000FF"/>
              </w:rPr>
              <w:t>queries</w:t>
            </w:r>
          </w:p>
        </w:tc>
      </w:tr>
      <w:tr w:rsidR="00A12AEE" w:rsidTr="004A0128">
        <w:trPr>
          <w:trHeight w:val="321"/>
        </w:trPr>
        <w:tc>
          <w:tcPr>
            <w:tcW w:w="3457" w:type="dxa"/>
            <w:gridSpan w:val="3"/>
            <w:tcBorders>
              <w:left w:val="double" w:sz="2" w:space="0" w:color="F0F0F0"/>
            </w:tcBorders>
            <w:shd w:val="clear" w:color="auto" w:fill="FFFFFF"/>
          </w:tcPr>
          <w:p w:rsidR="00A12AEE" w:rsidRDefault="00A12AEE" w:rsidP="004A0128">
            <w:pPr>
              <w:pStyle w:val="TableParagraph"/>
              <w:ind w:left="44"/>
              <w:jc w:val="left"/>
              <w:rPr>
                <w:sz w:val="16"/>
              </w:rPr>
            </w:pPr>
            <w:r>
              <w:rPr>
                <w:sz w:val="16"/>
              </w:rPr>
              <w:t>enq: MD - contention</w:t>
            </w:r>
          </w:p>
        </w:tc>
        <w:tc>
          <w:tcPr>
            <w:tcW w:w="802" w:type="dxa"/>
            <w:gridSpan w:val="2"/>
            <w:shd w:val="clear" w:color="auto" w:fill="FFFFFF"/>
          </w:tcPr>
          <w:p w:rsidR="00A12AEE" w:rsidRDefault="00A12AEE" w:rsidP="004A0128">
            <w:pPr>
              <w:pStyle w:val="TableParagraph"/>
              <w:ind w:right="17"/>
              <w:rPr>
                <w:sz w:val="16"/>
              </w:rPr>
            </w:pPr>
            <w:r>
              <w:rPr>
                <w:w w:val="99"/>
                <w:sz w:val="16"/>
              </w:rPr>
              <w:t>2</w:t>
            </w:r>
          </w:p>
        </w:tc>
        <w:tc>
          <w:tcPr>
            <w:tcW w:w="1014" w:type="dxa"/>
            <w:gridSpan w:val="2"/>
            <w:shd w:val="clear" w:color="auto" w:fill="FFFFFF"/>
          </w:tcPr>
          <w:p w:rsidR="00A12AEE" w:rsidRDefault="00A12AEE" w:rsidP="004A0128">
            <w:pPr>
              <w:pStyle w:val="TableParagraph"/>
              <w:ind w:right="18"/>
              <w:rPr>
                <w:sz w:val="16"/>
              </w:rPr>
            </w:pPr>
            <w:r>
              <w:rPr>
                <w:w w:val="95"/>
                <w:sz w:val="16"/>
              </w:rPr>
              <w:t>0.00</w:t>
            </w:r>
          </w:p>
        </w:tc>
        <w:tc>
          <w:tcPr>
            <w:tcW w:w="1327" w:type="dxa"/>
            <w:gridSpan w:val="2"/>
            <w:shd w:val="clear" w:color="auto" w:fill="FFFFFF"/>
          </w:tcPr>
          <w:p w:rsidR="00A12AEE" w:rsidRDefault="00A12AEE" w:rsidP="004A0128">
            <w:pPr>
              <w:pStyle w:val="TableParagraph"/>
              <w:ind w:right="17"/>
              <w:rPr>
                <w:sz w:val="16"/>
              </w:rPr>
            </w:pPr>
            <w:r>
              <w:rPr>
                <w:w w:val="99"/>
                <w:sz w:val="16"/>
              </w:rPr>
              <w:t>0</w:t>
            </w:r>
          </w:p>
        </w:tc>
        <w:tc>
          <w:tcPr>
            <w:tcW w:w="1059" w:type="dxa"/>
            <w:gridSpan w:val="2"/>
            <w:shd w:val="clear" w:color="auto" w:fill="FFFFFF"/>
          </w:tcPr>
          <w:p w:rsidR="00A12AEE" w:rsidRDefault="00A12AEE" w:rsidP="004A0128">
            <w:pPr>
              <w:pStyle w:val="TableParagraph"/>
              <w:ind w:right="17"/>
              <w:rPr>
                <w:sz w:val="16"/>
              </w:rPr>
            </w:pPr>
            <w:r>
              <w:rPr>
                <w:w w:val="99"/>
                <w:sz w:val="16"/>
              </w:rPr>
              <w:t>0</w:t>
            </w:r>
          </w:p>
        </w:tc>
        <w:tc>
          <w:tcPr>
            <w:tcW w:w="842" w:type="dxa"/>
            <w:shd w:val="clear" w:color="auto" w:fill="FFFFFF"/>
          </w:tcPr>
          <w:p w:rsidR="00A12AEE" w:rsidRDefault="00A12AEE" w:rsidP="004A0128">
            <w:pPr>
              <w:pStyle w:val="TableParagraph"/>
              <w:ind w:right="9"/>
              <w:rPr>
                <w:sz w:val="16"/>
              </w:rPr>
            </w:pPr>
            <w:r>
              <w:rPr>
                <w:w w:val="95"/>
                <w:sz w:val="16"/>
              </w:rPr>
              <w:t>0.00</w:t>
            </w:r>
          </w:p>
        </w:tc>
      </w:tr>
      <w:tr w:rsidR="00A12AEE" w:rsidTr="004A0128">
        <w:trPr>
          <w:trHeight w:val="341"/>
        </w:trPr>
        <w:tc>
          <w:tcPr>
            <w:tcW w:w="3457" w:type="dxa"/>
            <w:gridSpan w:val="3"/>
            <w:tcBorders>
              <w:top w:val="thickThinMediumGap" w:sz="6" w:space="0" w:color="A1A1A1"/>
              <w:left w:val="double" w:sz="2" w:space="0" w:color="F0F0F0"/>
            </w:tcBorders>
            <w:shd w:val="clear" w:color="auto" w:fill="FFFFCC"/>
          </w:tcPr>
          <w:p w:rsidR="00A12AEE" w:rsidRDefault="00A12AEE" w:rsidP="004A0128">
            <w:pPr>
              <w:pStyle w:val="TableParagraph"/>
              <w:spacing w:before="91"/>
              <w:ind w:left="44"/>
              <w:jc w:val="left"/>
              <w:rPr>
                <w:sz w:val="16"/>
              </w:rPr>
            </w:pPr>
            <w:r>
              <w:rPr>
                <w:sz w:val="16"/>
              </w:rPr>
              <w:t>latch: KCL gc element parent latch</w:t>
            </w:r>
          </w:p>
        </w:tc>
        <w:tc>
          <w:tcPr>
            <w:tcW w:w="802" w:type="dxa"/>
            <w:gridSpan w:val="2"/>
            <w:tcBorders>
              <w:top w:val="thickThinMediumGap" w:sz="6" w:space="0" w:color="A1A1A1"/>
            </w:tcBorders>
            <w:shd w:val="clear" w:color="auto" w:fill="FFFFCC"/>
          </w:tcPr>
          <w:p w:rsidR="00A12AEE" w:rsidRDefault="00A12AEE" w:rsidP="004A0128">
            <w:pPr>
              <w:pStyle w:val="TableParagraph"/>
              <w:spacing w:before="91"/>
              <w:ind w:right="30"/>
              <w:rPr>
                <w:sz w:val="16"/>
              </w:rPr>
            </w:pPr>
            <w:r>
              <w:rPr>
                <w:w w:val="95"/>
                <w:sz w:val="16"/>
              </w:rPr>
              <w:t>11</w:t>
            </w:r>
          </w:p>
        </w:tc>
        <w:tc>
          <w:tcPr>
            <w:tcW w:w="1014" w:type="dxa"/>
            <w:gridSpan w:val="2"/>
            <w:tcBorders>
              <w:top w:val="thickThinMediumGap" w:sz="6" w:space="0" w:color="A1A1A1"/>
            </w:tcBorders>
            <w:shd w:val="clear" w:color="auto" w:fill="FFFFCC"/>
          </w:tcPr>
          <w:p w:rsidR="00A12AEE" w:rsidRDefault="00A12AEE" w:rsidP="004A0128">
            <w:pPr>
              <w:pStyle w:val="TableParagraph"/>
              <w:spacing w:before="91"/>
              <w:ind w:right="18"/>
              <w:rPr>
                <w:sz w:val="16"/>
              </w:rPr>
            </w:pPr>
            <w:r>
              <w:rPr>
                <w:w w:val="95"/>
                <w:sz w:val="16"/>
              </w:rPr>
              <w:t>0.00</w:t>
            </w:r>
          </w:p>
        </w:tc>
        <w:tc>
          <w:tcPr>
            <w:tcW w:w="1327" w:type="dxa"/>
            <w:gridSpan w:val="2"/>
            <w:tcBorders>
              <w:top w:val="thickThinMediumGap" w:sz="6" w:space="0" w:color="A1A1A1"/>
            </w:tcBorders>
            <w:shd w:val="clear" w:color="auto" w:fill="FFFFCC"/>
          </w:tcPr>
          <w:p w:rsidR="00A12AEE" w:rsidRDefault="00A12AEE" w:rsidP="004A0128">
            <w:pPr>
              <w:pStyle w:val="TableParagraph"/>
              <w:spacing w:before="91"/>
              <w:ind w:right="17"/>
              <w:rPr>
                <w:sz w:val="16"/>
              </w:rPr>
            </w:pPr>
            <w:r>
              <w:rPr>
                <w:w w:val="99"/>
                <w:sz w:val="16"/>
              </w:rPr>
              <w:t>0</w:t>
            </w:r>
          </w:p>
        </w:tc>
        <w:tc>
          <w:tcPr>
            <w:tcW w:w="1059" w:type="dxa"/>
            <w:gridSpan w:val="2"/>
            <w:tcBorders>
              <w:top w:val="thickThinMediumGap" w:sz="6" w:space="0" w:color="A1A1A1"/>
            </w:tcBorders>
            <w:shd w:val="clear" w:color="auto" w:fill="FFFFCC"/>
          </w:tcPr>
          <w:p w:rsidR="00A12AEE" w:rsidRDefault="00A12AEE" w:rsidP="004A0128">
            <w:pPr>
              <w:pStyle w:val="TableParagraph"/>
              <w:spacing w:before="91"/>
              <w:ind w:right="17"/>
              <w:rPr>
                <w:sz w:val="16"/>
              </w:rPr>
            </w:pPr>
            <w:r>
              <w:rPr>
                <w:w w:val="99"/>
                <w:sz w:val="16"/>
              </w:rPr>
              <w:t>0</w:t>
            </w:r>
          </w:p>
        </w:tc>
        <w:tc>
          <w:tcPr>
            <w:tcW w:w="842" w:type="dxa"/>
            <w:tcBorders>
              <w:top w:val="thickThinMediumGap" w:sz="6" w:space="0" w:color="A1A1A1"/>
            </w:tcBorders>
            <w:shd w:val="clear" w:color="auto" w:fill="FFFFCC"/>
          </w:tcPr>
          <w:p w:rsidR="00A12AEE" w:rsidRDefault="00A12AEE" w:rsidP="004A0128">
            <w:pPr>
              <w:pStyle w:val="TableParagraph"/>
              <w:spacing w:before="91"/>
              <w:ind w:right="9"/>
              <w:rPr>
                <w:sz w:val="16"/>
              </w:rPr>
            </w:pPr>
            <w:r>
              <w:rPr>
                <w:w w:val="95"/>
                <w:sz w:val="16"/>
              </w:rPr>
              <w:t>0.00</w:t>
            </w:r>
          </w:p>
        </w:tc>
      </w:tr>
      <w:tr w:rsidR="00A12AEE" w:rsidTr="004A0128">
        <w:trPr>
          <w:trHeight w:val="314"/>
        </w:trPr>
        <w:tc>
          <w:tcPr>
            <w:tcW w:w="3430" w:type="dxa"/>
            <w:gridSpan w:val="2"/>
            <w:tcBorders>
              <w:left w:val="double" w:sz="2" w:space="0" w:color="F0F0F0"/>
            </w:tcBorders>
            <w:shd w:val="clear" w:color="auto" w:fill="FFFFFF"/>
          </w:tcPr>
          <w:p w:rsidR="00A12AEE" w:rsidRDefault="00A12AEE" w:rsidP="004A0128">
            <w:pPr>
              <w:pStyle w:val="TableParagraph"/>
              <w:spacing w:before="68"/>
              <w:ind w:left="44"/>
              <w:jc w:val="left"/>
              <w:rPr>
                <w:sz w:val="16"/>
              </w:rPr>
            </w:pPr>
            <w:r>
              <w:rPr>
                <w:sz w:val="16"/>
              </w:rPr>
              <w:t>enq: JS - job run lock - synchronize</w:t>
            </w:r>
          </w:p>
        </w:tc>
        <w:tc>
          <w:tcPr>
            <w:tcW w:w="802" w:type="dxa"/>
            <w:gridSpan w:val="2"/>
            <w:shd w:val="clear" w:color="auto" w:fill="FFFFFF"/>
          </w:tcPr>
          <w:p w:rsidR="00A12AEE" w:rsidRDefault="00A12AEE" w:rsidP="004A0128">
            <w:pPr>
              <w:pStyle w:val="TableParagraph"/>
              <w:spacing w:before="68"/>
              <w:ind w:right="-15"/>
              <w:rPr>
                <w:sz w:val="16"/>
              </w:rPr>
            </w:pPr>
            <w:r>
              <w:rPr>
                <w:w w:val="99"/>
                <w:sz w:val="16"/>
              </w:rPr>
              <w:t>1</w:t>
            </w:r>
          </w:p>
        </w:tc>
        <w:tc>
          <w:tcPr>
            <w:tcW w:w="1014" w:type="dxa"/>
            <w:gridSpan w:val="2"/>
            <w:shd w:val="clear" w:color="auto" w:fill="FFFFFF"/>
          </w:tcPr>
          <w:p w:rsidR="00A12AEE" w:rsidRDefault="00A12AEE" w:rsidP="004A0128">
            <w:pPr>
              <w:pStyle w:val="TableParagraph"/>
              <w:spacing w:before="68"/>
              <w:ind w:right="-15"/>
              <w:rPr>
                <w:sz w:val="16"/>
              </w:rPr>
            </w:pPr>
            <w:r>
              <w:rPr>
                <w:w w:val="95"/>
                <w:sz w:val="16"/>
              </w:rPr>
              <w:t>0.00</w:t>
            </w:r>
          </w:p>
        </w:tc>
        <w:tc>
          <w:tcPr>
            <w:tcW w:w="1327" w:type="dxa"/>
            <w:gridSpan w:val="2"/>
            <w:shd w:val="clear" w:color="auto" w:fill="FFFFFF"/>
          </w:tcPr>
          <w:p w:rsidR="00A12AEE" w:rsidRDefault="00A12AEE" w:rsidP="004A0128">
            <w:pPr>
              <w:pStyle w:val="TableParagraph"/>
              <w:spacing w:before="68"/>
              <w:ind w:right="-15"/>
              <w:rPr>
                <w:sz w:val="16"/>
              </w:rPr>
            </w:pPr>
            <w:r>
              <w:rPr>
                <w:w w:val="99"/>
                <w:sz w:val="16"/>
              </w:rPr>
              <w:t>0</w:t>
            </w:r>
          </w:p>
        </w:tc>
        <w:tc>
          <w:tcPr>
            <w:tcW w:w="1059" w:type="dxa"/>
            <w:gridSpan w:val="2"/>
            <w:shd w:val="clear" w:color="auto" w:fill="FFFFFF"/>
          </w:tcPr>
          <w:p w:rsidR="00A12AEE" w:rsidRDefault="00A12AEE" w:rsidP="004A0128">
            <w:pPr>
              <w:pStyle w:val="TableParagraph"/>
              <w:spacing w:before="68"/>
              <w:ind w:right="-15"/>
              <w:rPr>
                <w:sz w:val="16"/>
              </w:rPr>
            </w:pPr>
            <w:r>
              <w:rPr>
                <w:w w:val="99"/>
                <w:sz w:val="16"/>
              </w:rPr>
              <w:t>1</w:t>
            </w:r>
          </w:p>
        </w:tc>
        <w:tc>
          <w:tcPr>
            <w:tcW w:w="865" w:type="dxa"/>
            <w:gridSpan w:val="2"/>
            <w:shd w:val="clear" w:color="auto" w:fill="FFFFFF"/>
          </w:tcPr>
          <w:p w:rsidR="00A12AEE" w:rsidRDefault="00A12AEE" w:rsidP="004A0128">
            <w:pPr>
              <w:pStyle w:val="TableParagraph"/>
              <w:spacing w:before="68"/>
              <w:ind w:right="9"/>
              <w:rPr>
                <w:sz w:val="16"/>
              </w:rPr>
            </w:pPr>
            <w:r>
              <w:rPr>
                <w:w w:val="95"/>
                <w:sz w:val="16"/>
              </w:rPr>
              <w:t>0.00</w:t>
            </w:r>
          </w:p>
        </w:tc>
      </w:tr>
      <w:tr w:rsidR="00A12AEE" w:rsidTr="004A0128">
        <w:trPr>
          <w:trHeight w:val="352"/>
        </w:trPr>
        <w:tc>
          <w:tcPr>
            <w:tcW w:w="3430"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SQL*Net more data to client</w:t>
            </w:r>
          </w:p>
        </w:tc>
        <w:tc>
          <w:tcPr>
            <w:tcW w:w="80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16</w:t>
            </w:r>
          </w:p>
        </w:tc>
        <w:tc>
          <w:tcPr>
            <w:tcW w:w="101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132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05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86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9"/>
              <w:rPr>
                <w:sz w:val="16"/>
              </w:rPr>
            </w:pPr>
            <w:r>
              <w:rPr>
                <w:w w:val="95"/>
                <w:sz w:val="16"/>
              </w:rPr>
              <w:t>0.00</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latch: cache buffers lru chain</w:t>
            </w:r>
          </w:p>
        </w:tc>
        <w:tc>
          <w:tcPr>
            <w:tcW w:w="802" w:type="dxa"/>
            <w:gridSpan w:val="2"/>
            <w:shd w:val="clear" w:color="auto" w:fill="FFFFFF"/>
          </w:tcPr>
          <w:p w:rsidR="00A12AEE" w:rsidRDefault="00A12AEE" w:rsidP="004A0128">
            <w:pPr>
              <w:pStyle w:val="TableParagraph"/>
              <w:spacing w:before="75"/>
              <w:ind w:right="-15"/>
              <w:rPr>
                <w:sz w:val="16"/>
              </w:rPr>
            </w:pPr>
            <w:r>
              <w:rPr>
                <w:w w:val="99"/>
                <w:sz w:val="16"/>
              </w:rPr>
              <w:t>1</w:t>
            </w:r>
          </w:p>
        </w:tc>
        <w:tc>
          <w:tcPr>
            <w:tcW w:w="1014"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1327"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059"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865" w:type="dxa"/>
            <w:gridSpan w:val="2"/>
            <w:shd w:val="clear" w:color="auto" w:fill="FFFFFF"/>
          </w:tcPr>
          <w:p w:rsidR="00A12AEE" w:rsidRDefault="00A12AEE" w:rsidP="004A0128">
            <w:pPr>
              <w:pStyle w:val="TableParagraph"/>
              <w:spacing w:before="75"/>
              <w:ind w:right="9"/>
              <w:rPr>
                <w:sz w:val="16"/>
              </w:rPr>
            </w:pPr>
            <w:r>
              <w:rPr>
                <w:w w:val="95"/>
                <w:sz w:val="16"/>
              </w:rPr>
              <w:t>0.00</w:t>
            </w:r>
          </w:p>
        </w:tc>
      </w:tr>
      <w:tr w:rsidR="00A12AEE" w:rsidTr="004A0128">
        <w:trPr>
          <w:trHeight w:val="332"/>
        </w:trPr>
        <w:tc>
          <w:tcPr>
            <w:tcW w:w="3430"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enq: UL - contention</w:t>
            </w:r>
          </w:p>
        </w:tc>
        <w:tc>
          <w:tcPr>
            <w:tcW w:w="80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1</w:t>
            </w:r>
          </w:p>
        </w:tc>
        <w:tc>
          <w:tcPr>
            <w:tcW w:w="101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1327"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059"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865"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9"/>
              <w:rPr>
                <w:sz w:val="16"/>
              </w:rPr>
            </w:pPr>
            <w:r>
              <w:rPr>
                <w:w w:val="95"/>
                <w:sz w:val="16"/>
              </w:rPr>
              <w:t>0.00</w:t>
            </w:r>
          </w:p>
        </w:tc>
      </w:tr>
      <w:tr w:rsidR="00A12AEE" w:rsidTr="004A0128">
        <w:trPr>
          <w:trHeight w:val="301"/>
        </w:trPr>
        <w:tc>
          <w:tcPr>
            <w:tcW w:w="3430"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gc current split</w:t>
            </w:r>
          </w:p>
        </w:tc>
        <w:tc>
          <w:tcPr>
            <w:tcW w:w="802" w:type="dxa"/>
            <w:gridSpan w:val="2"/>
            <w:shd w:val="clear" w:color="auto" w:fill="FFFFFF"/>
          </w:tcPr>
          <w:p w:rsidR="00A12AEE" w:rsidRDefault="00A12AEE" w:rsidP="004A0128">
            <w:pPr>
              <w:pStyle w:val="TableParagraph"/>
              <w:ind w:right="-15"/>
              <w:rPr>
                <w:sz w:val="16"/>
              </w:rPr>
            </w:pPr>
            <w:r>
              <w:rPr>
                <w:w w:val="99"/>
                <w:sz w:val="16"/>
              </w:rPr>
              <w:t>1</w:t>
            </w:r>
          </w:p>
        </w:tc>
        <w:tc>
          <w:tcPr>
            <w:tcW w:w="1014" w:type="dxa"/>
            <w:gridSpan w:val="2"/>
            <w:shd w:val="clear" w:color="auto" w:fill="FFFFFF"/>
          </w:tcPr>
          <w:p w:rsidR="00A12AEE" w:rsidRDefault="00A12AEE" w:rsidP="004A0128">
            <w:pPr>
              <w:pStyle w:val="TableParagraph"/>
              <w:ind w:right="-15"/>
              <w:rPr>
                <w:sz w:val="16"/>
              </w:rPr>
            </w:pPr>
            <w:r>
              <w:rPr>
                <w:w w:val="95"/>
                <w:sz w:val="16"/>
              </w:rPr>
              <w:t>0.00</w:t>
            </w:r>
          </w:p>
        </w:tc>
        <w:tc>
          <w:tcPr>
            <w:tcW w:w="1327" w:type="dxa"/>
            <w:gridSpan w:val="2"/>
            <w:shd w:val="clear" w:color="auto" w:fill="FFFFFF"/>
          </w:tcPr>
          <w:p w:rsidR="00A12AEE" w:rsidRDefault="00A12AEE" w:rsidP="004A0128">
            <w:pPr>
              <w:pStyle w:val="TableParagraph"/>
              <w:ind w:right="-15"/>
              <w:rPr>
                <w:sz w:val="16"/>
              </w:rPr>
            </w:pPr>
            <w:r>
              <w:rPr>
                <w:w w:val="99"/>
                <w:sz w:val="16"/>
              </w:rPr>
              <w:t>0</w:t>
            </w:r>
          </w:p>
        </w:tc>
        <w:tc>
          <w:tcPr>
            <w:tcW w:w="1059" w:type="dxa"/>
            <w:gridSpan w:val="2"/>
            <w:shd w:val="clear" w:color="auto" w:fill="FFFFFF"/>
          </w:tcPr>
          <w:p w:rsidR="00A12AEE" w:rsidRDefault="00A12AEE" w:rsidP="004A0128">
            <w:pPr>
              <w:pStyle w:val="TableParagraph"/>
              <w:ind w:right="-15"/>
              <w:rPr>
                <w:sz w:val="16"/>
              </w:rPr>
            </w:pPr>
            <w:r>
              <w:rPr>
                <w:w w:val="99"/>
                <w:sz w:val="16"/>
              </w:rPr>
              <w:t>0</w:t>
            </w:r>
          </w:p>
        </w:tc>
        <w:tc>
          <w:tcPr>
            <w:tcW w:w="865" w:type="dxa"/>
            <w:gridSpan w:val="2"/>
            <w:shd w:val="clear" w:color="auto" w:fill="FFFFFF"/>
          </w:tcPr>
          <w:p w:rsidR="00A12AEE" w:rsidRDefault="00A12AEE" w:rsidP="004A0128">
            <w:pPr>
              <w:pStyle w:val="TableParagraph"/>
              <w:ind w:right="9"/>
              <w:rPr>
                <w:sz w:val="16"/>
              </w:rPr>
            </w:pPr>
            <w:r>
              <w:rPr>
                <w:w w:val="95"/>
                <w:sz w:val="16"/>
              </w:rPr>
              <w:t>0.00</w:t>
            </w:r>
          </w:p>
        </w:tc>
      </w:tr>
      <w:tr w:rsidR="00A12AEE" w:rsidTr="004A0128">
        <w:trPr>
          <w:trHeight w:val="352"/>
        </w:trPr>
        <w:tc>
          <w:tcPr>
            <w:tcW w:w="3430"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enq: AF - task serialization</w:t>
            </w:r>
          </w:p>
        </w:tc>
        <w:tc>
          <w:tcPr>
            <w:tcW w:w="80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1</w:t>
            </w:r>
          </w:p>
        </w:tc>
        <w:tc>
          <w:tcPr>
            <w:tcW w:w="101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132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05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86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9"/>
              <w:rPr>
                <w:sz w:val="16"/>
              </w:rPr>
            </w:pPr>
            <w:r>
              <w:rPr>
                <w:w w:val="95"/>
                <w:sz w:val="16"/>
              </w:rPr>
              <w:t>0.00</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latch: object queue header operation</w:t>
            </w:r>
          </w:p>
        </w:tc>
        <w:tc>
          <w:tcPr>
            <w:tcW w:w="802" w:type="dxa"/>
            <w:gridSpan w:val="2"/>
            <w:shd w:val="clear" w:color="auto" w:fill="FFFFFF"/>
          </w:tcPr>
          <w:p w:rsidR="00A12AEE" w:rsidRDefault="00A12AEE" w:rsidP="004A0128">
            <w:pPr>
              <w:pStyle w:val="TableParagraph"/>
              <w:spacing w:before="75"/>
              <w:ind w:right="-15"/>
              <w:rPr>
                <w:sz w:val="16"/>
              </w:rPr>
            </w:pPr>
            <w:r>
              <w:rPr>
                <w:w w:val="99"/>
                <w:sz w:val="16"/>
              </w:rPr>
              <w:t>3</w:t>
            </w:r>
          </w:p>
        </w:tc>
        <w:tc>
          <w:tcPr>
            <w:tcW w:w="1014"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1327"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059"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865" w:type="dxa"/>
            <w:gridSpan w:val="2"/>
            <w:shd w:val="clear" w:color="auto" w:fill="FFFFFF"/>
          </w:tcPr>
          <w:p w:rsidR="00A12AEE" w:rsidRDefault="00A12AEE" w:rsidP="004A0128">
            <w:pPr>
              <w:pStyle w:val="TableParagraph"/>
              <w:spacing w:before="75"/>
              <w:ind w:right="9"/>
              <w:rPr>
                <w:sz w:val="16"/>
              </w:rPr>
            </w:pPr>
            <w:r>
              <w:rPr>
                <w:w w:val="95"/>
                <w:sz w:val="16"/>
              </w:rPr>
              <w:t>0.00</w:t>
            </w:r>
          </w:p>
        </w:tc>
      </w:tr>
      <w:tr w:rsidR="00A12AEE" w:rsidTr="004A0128">
        <w:trPr>
          <w:trHeight w:val="352"/>
        </w:trPr>
        <w:tc>
          <w:tcPr>
            <w:tcW w:w="3430"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latch: cache buffers chains</w:t>
            </w:r>
          </w:p>
        </w:tc>
        <w:tc>
          <w:tcPr>
            <w:tcW w:w="80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1</w:t>
            </w:r>
          </w:p>
        </w:tc>
        <w:tc>
          <w:tcPr>
            <w:tcW w:w="101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132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05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86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9"/>
              <w:rPr>
                <w:sz w:val="16"/>
              </w:rPr>
            </w:pPr>
            <w:r>
              <w:rPr>
                <w:w w:val="95"/>
                <w:sz w:val="16"/>
              </w:rPr>
              <w:t>0.00</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latch: enqueue hash chains</w:t>
            </w:r>
          </w:p>
        </w:tc>
        <w:tc>
          <w:tcPr>
            <w:tcW w:w="802" w:type="dxa"/>
            <w:gridSpan w:val="2"/>
            <w:shd w:val="clear" w:color="auto" w:fill="FFFFFF"/>
          </w:tcPr>
          <w:p w:rsidR="00A12AEE" w:rsidRDefault="00A12AEE" w:rsidP="004A0128">
            <w:pPr>
              <w:pStyle w:val="TableParagraph"/>
              <w:spacing w:before="75"/>
              <w:ind w:right="-15"/>
              <w:rPr>
                <w:sz w:val="16"/>
              </w:rPr>
            </w:pPr>
            <w:r>
              <w:rPr>
                <w:w w:val="99"/>
                <w:sz w:val="16"/>
              </w:rPr>
              <w:t>2</w:t>
            </w:r>
          </w:p>
        </w:tc>
        <w:tc>
          <w:tcPr>
            <w:tcW w:w="1014"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1327"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059"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865" w:type="dxa"/>
            <w:gridSpan w:val="2"/>
            <w:shd w:val="clear" w:color="auto" w:fill="FFFFFF"/>
          </w:tcPr>
          <w:p w:rsidR="00A12AEE" w:rsidRDefault="00A12AEE" w:rsidP="004A0128">
            <w:pPr>
              <w:pStyle w:val="TableParagraph"/>
              <w:spacing w:before="75"/>
              <w:ind w:right="9"/>
              <w:rPr>
                <w:sz w:val="16"/>
              </w:rPr>
            </w:pPr>
            <w:r>
              <w:rPr>
                <w:w w:val="95"/>
                <w:sz w:val="16"/>
              </w:rPr>
              <w:t>0.00</w:t>
            </w:r>
          </w:p>
        </w:tc>
      </w:tr>
      <w:tr w:rsidR="00A12AEE" w:rsidTr="004A0128">
        <w:trPr>
          <w:trHeight w:val="332"/>
        </w:trPr>
        <w:tc>
          <w:tcPr>
            <w:tcW w:w="3430"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SQL*Net message from client</w:t>
            </w:r>
          </w:p>
        </w:tc>
        <w:tc>
          <w:tcPr>
            <w:tcW w:w="80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sz w:val="16"/>
              </w:rPr>
              <w:t>1,544,113</w:t>
            </w:r>
          </w:p>
        </w:tc>
        <w:tc>
          <w:tcPr>
            <w:tcW w:w="101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1327"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12,626</w:t>
            </w:r>
          </w:p>
        </w:tc>
        <w:tc>
          <w:tcPr>
            <w:tcW w:w="1059"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8</w:t>
            </w:r>
          </w:p>
        </w:tc>
        <w:tc>
          <w:tcPr>
            <w:tcW w:w="865"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0"/>
              <w:rPr>
                <w:sz w:val="16"/>
              </w:rPr>
            </w:pPr>
            <w:r>
              <w:rPr>
                <w:w w:val="95"/>
                <w:sz w:val="16"/>
              </w:rPr>
              <w:t>275.83</w:t>
            </w:r>
          </w:p>
        </w:tc>
      </w:tr>
      <w:tr w:rsidR="00A12AEE" w:rsidTr="004A0128">
        <w:trPr>
          <w:trHeight w:val="301"/>
        </w:trPr>
        <w:tc>
          <w:tcPr>
            <w:tcW w:w="3430"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gcs remote message</w:t>
            </w:r>
          </w:p>
        </w:tc>
        <w:tc>
          <w:tcPr>
            <w:tcW w:w="802" w:type="dxa"/>
            <w:gridSpan w:val="2"/>
            <w:shd w:val="clear" w:color="auto" w:fill="FFFFFF"/>
          </w:tcPr>
          <w:p w:rsidR="00A12AEE" w:rsidRDefault="00A12AEE" w:rsidP="004A0128">
            <w:pPr>
              <w:pStyle w:val="TableParagraph"/>
              <w:ind w:right="-15"/>
              <w:rPr>
                <w:sz w:val="16"/>
              </w:rPr>
            </w:pPr>
            <w:r>
              <w:rPr>
                <w:w w:val="95"/>
                <w:sz w:val="16"/>
              </w:rPr>
              <w:t>634,884</w:t>
            </w:r>
          </w:p>
        </w:tc>
        <w:tc>
          <w:tcPr>
            <w:tcW w:w="1014" w:type="dxa"/>
            <w:gridSpan w:val="2"/>
            <w:shd w:val="clear" w:color="auto" w:fill="FFFFFF"/>
          </w:tcPr>
          <w:p w:rsidR="00A12AEE" w:rsidRDefault="00A12AEE" w:rsidP="004A0128">
            <w:pPr>
              <w:pStyle w:val="TableParagraph"/>
              <w:ind w:right="-15"/>
              <w:rPr>
                <w:sz w:val="16"/>
              </w:rPr>
            </w:pPr>
            <w:r>
              <w:rPr>
                <w:w w:val="95"/>
                <w:sz w:val="16"/>
              </w:rPr>
              <w:t>98.64</w:t>
            </w:r>
          </w:p>
        </w:tc>
        <w:tc>
          <w:tcPr>
            <w:tcW w:w="1327" w:type="dxa"/>
            <w:gridSpan w:val="2"/>
            <w:shd w:val="clear" w:color="auto" w:fill="FFFFFF"/>
          </w:tcPr>
          <w:p w:rsidR="00A12AEE" w:rsidRDefault="00A12AEE" w:rsidP="004A0128">
            <w:pPr>
              <w:pStyle w:val="TableParagraph"/>
              <w:ind w:right="-15"/>
              <w:rPr>
                <w:sz w:val="16"/>
              </w:rPr>
            </w:pPr>
            <w:r>
              <w:rPr>
                <w:w w:val="95"/>
                <w:sz w:val="16"/>
              </w:rPr>
              <w:t>9,203</w:t>
            </w:r>
          </w:p>
        </w:tc>
        <w:tc>
          <w:tcPr>
            <w:tcW w:w="1059" w:type="dxa"/>
            <w:gridSpan w:val="2"/>
            <w:shd w:val="clear" w:color="auto" w:fill="FFFFFF"/>
          </w:tcPr>
          <w:p w:rsidR="00A12AEE" w:rsidRDefault="00A12AEE" w:rsidP="004A0128">
            <w:pPr>
              <w:pStyle w:val="TableParagraph"/>
              <w:ind w:right="-15"/>
              <w:rPr>
                <w:sz w:val="16"/>
              </w:rPr>
            </w:pPr>
            <w:r>
              <w:rPr>
                <w:w w:val="95"/>
                <w:sz w:val="16"/>
              </w:rPr>
              <w:t>14</w:t>
            </w:r>
          </w:p>
        </w:tc>
        <w:tc>
          <w:tcPr>
            <w:tcW w:w="865" w:type="dxa"/>
            <w:gridSpan w:val="2"/>
            <w:shd w:val="clear" w:color="auto" w:fill="FFFFFF"/>
          </w:tcPr>
          <w:p w:rsidR="00A12AEE" w:rsidRDefault="00A12AEE" w:rsidP="004A0128">
            <w:pPr>
              <w:pStyle w:val="TableParagraph"/>
              <w:ind w:right="10"/>
              <w:rPr>
                <w:sz w:val="16"/>
              </w:rPr>
            </w:pPr>
            <w:r>
              <w:rPr>
                <w:w w:val="95"/>
                <w:sz w:val="16"/>
              </w:rPr>
              <w:t>113.41</w:t>
            </w:r>
          </w:p>
        </w:tc>
      </w:tr>
      <w:tr w:rsidR="00A12AEE" w:rsidTr="004A0128">
        <w:trPr>
          <w:trHeight w:val="352"/>
        </w:trPr>
        <w:tc>
          <w:tcPr>
            <w:tcW w:w="3430"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DIAG idle wait</w:t>
            </w:r>
          </w:p>
        </w:tc>
        <w:tc>
          <w:tcPr>
            <w:tcW w:w="80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23,628</w:t>
            </w:r>
          </w:p>
        </w:tc>
        <w:tc>
          <w:tcPr>
            <w:tcW w:w="101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132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4,616</w:t>
            </w:r>
          </w:p>
        </w:tc>
        <w:tc>
          <w:tcPr>
            <w:tcW w:w="105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195</w:t>
            </w:r>
          </w:p>
        </w:tc>
        <w:tc>
          <w:tcPr>
            <w:tcW w:w="86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9"/>
              <w:rPr>
                <w:sz w:val="16"/>
              </w:rPr>
            </w:pPr>
            <w:r>
              <w:rPr>
                <w:w w:val="95"/>
                <w:sz w:val="16"/>
              </w:rPr>
              <w:t>4.22</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ges remote message</w:t>
            </w:r>
          </w:p>
        </w:tc>
        <w:tc>
          <w:tcPr>
            <w:tcW w:w="802" w:type="dxa"/>
            <w:gridSpan w:val="2"/>
            <w:shd w:val="clear" w:color="auto" w:fill="FFFFFF"/>
          </w:tcPr>
          <w:p w:rsidR="00A12AEE" w:rsidRDefault="00A12AEE" w:rsidP="004A0128">
            <w:pPr>
              <w:pStyle w:val="TableParagraph"/>
              <w:spacing w:before="75"/>
              <w:ind w:right="-15"/>
              <w:rPr>
                <w:sz w:val="16"/>
              </w:rPr>
            </w:pPr>
            <w:r>
              <w:rPr>
                <w:w w:val="95"/>
                <w:sz w:val="16"/>
              </w:rPr>
              <w:t>149,591</w:t>
            </w:r>
          </w:p>
        </w:tc>
        <w:tc>
          <w:tcPr>
            <w:tcW w:w="1014" w:type="dxa"/>
            <w:gridSpan w:val="2"/>
            <w:shd w:val="clear" w:color="auto" w:fill="FFFFFF"/>
          </w:tcPr>
          <w:p w:rsidR="00A12AEE" w:rsidRDefault="00A12AEE" w:rsidP="004A0128">
            <w:pPr>
              <w:pStyle w:val="TableParagraph"/>
              <w:spacing w:before="75"/>
              <w:ind w:right="-15"/>
              <w:rPr>
                <w:sz w:val="16"/>
              </w:rPr>
            </w:pPr>
            <w:r>
              <w:rPr>
                <w:w w:val="95"/>
                <w:sz w:val="16"/>
              </w:rPr>
              <w:t>93.45</w:t>
            </w:r>
          </w:p>
        </w:tc>
        <w:tc>
          <w:tcPr>
            <w:tcW w:w="1327" w:type="dxa"/>
            <w:gridSpan w:val="2"/>
            <w:shd w:val="clear" w:color="auto" w:fill="FFFFFF"/>
          </w:tcPr>
          <w:p w:rsidR="00A12AEE" w:rsidRDefault="00A12AEE" w:rsidP="004A0128">
            <w:pPr>
              <w:pStyle w:val="TableParagraph"/>
              <w:spacing w:before="75"/>
              <w:ind w:right="-15"/>
              <w:rPr>
                <w:sz w:val="16"/>
              </w:rPr>
            </w:pPr>
            <w:r>
              <w:rPr>
                <w:w w:val="95"/>
                <w:sz w:val="16"/>
              </w:rPr>
              <w:t>4,612</w:t>
            </w:r>
          </w:p>
        </w:tc>
        <w:tc>
          <w:tcPr>
            <w:tcW w:w="1059" w:type="dxa"/>
            <w:gridSpan w:val="2"/>
            <w:shd w:val="clear" w:color="auto" w:fill="FFFFFF"/>
          </w:tcPr>
          <w:p w:rsidR="00A12AEE" w:rsidRDefault="00A12AEE" w:rsidP="004A0128">
            <w:pPr>
              <w:pStyle w:val="TableParagraph"/>
              <w:spacing w:before="75"/>
              <w:ind w:right="-15"/>
              <w:rPr>
                <w:sz w:val="16"/>
              </w:rPr>
            </w:pPr>
            <w:r>
              <w:rPr>
                <w:w w:val="95"/>
                <w:sz w:val="16"/>
              </w:rPr>
              <w:t>31</w:t>
            </w:r>
          </w:p>
        </w:tc>
        <w:tc>
          <w:tcPr>
            <w:tcW w:w="865" w:type="dxa"/>
            <w:gridSpan w:val="2"/>
            <w:shd w:val="clear" w:color="auto" w:fill="FFFFFF"/>
          </w:tcPr>
          <w:p w:rsidR="00A12AEE" w:rsidRDefault="00A12AEE" w:rsidP="004A0128">
            <w:pPr>
              <w:pStyle w:val="TableParagraph"/>
              <w:spacing w:before="75"/>
              <w:ind w:right="10"/>
              <w:rPr>
                <w:sz w:val="16"/>
              </w:rPr>
            </w:pPr>
            <w:r>
              <w:rPr>
                <w:w w:val="95"/>
                <w:sz w:val="16"/>
              </w:rPr>
              <w:t>26.72</w:t>
            </w:r>
          </w:p>
        </w:tc>
      </w:tr>
      <w:tr w:rsidR="00A12AEE" w:rsidTr="004A0128">
        <w:trPr>
          <w:trHeight w:val="332"/>
        </w:trPr>
        <w:tc>
          <w:tcPr>
            <w:tcW w:w="3430"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Streams AQ: qmn slave idle wait</w:t>
            </w:r>
          </w:p>
        </w:tc>
        <w:tc>
          <w:tcPr>
            <w:tcW w:w="80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167</w:t>
            </w:r>
          </w:p>
        </w:tc>
        <w:tc>
          <w:tcPr>
            <w:tcW w:w="101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1327"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sz w:val="16"/>
              </w:rPr>
              <w:t>4,611</w:t>
            </w:r>
          </w:p>
        </w:tc>
        <w:tc>
          <w:tcPr>
            <w:tcW w:w="1059"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sz w:val="16"/>
              </w:rPr>
              <w:t>27611</w:t>
            </w:r>
          </w:p>
        </w:tc>
        <w:tc>
          <w:tcPr>
            <w:tcW w:w="865"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9"/>
              <w:rPr>
                <w:sz w:val="16"/>
              </w:rPr>
            </w:pPr>
            <w:r>
              <w:rPr>
                <w:w w:val="95"/>
                <w:sz w:val="16"/>
              </w:rPr>
              <w:t>0.03</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Streams AQ: qmn coordinator idle wait</w:t>
            </w:r>
          </w:p>
        </w:tc>
        <w:tc>
          <w:tcPr>
            <w:tcW w:w="802" w:type="dxa"/>
            <w:gridSpan w:val="2"/>
            <w:shd w:val="clear" w:color="auto" w:fill="FFFFFF"/>
          </w:tcPr>
          <w:p w:rsidR="00A12AEE" w:rsidRDefault="00A12AEE" w:rsidP="004A0128">
            <w:pPr>
              <w:pStyle w:val="TableParagraph"/>
              <w:ind w:right="-15"/>
              <w:rPr>
                <w:sz w:val="16"/>
              </w:rPr>
            </w:pPr>
            <w:r>
              <w:rPr>
                <w:w w:val="95"/>
                <w:sz w:val="16"/>
              </w:rPr>
              <w:t>351</w:t>
            </w:r>
          </w:p>
        </w:tc>
        <w:tc>
          <w:tcPr>
            <w:tcW w:w="1014" w:type="dxa"/>
            <w:gridSpan w:val="2"/>
            <w:shd w:val="clear" w:color="auto" w:fill="FFFFFF"/>
          </w:tcPr>
          <w:p w:rsidR="00A12AEE" w:rsidRDefault="00A12AEE" w:rsidP="004A0128">
            <w:pPr>
              <w:pStyle w:val="TableParagraph"/>
              <w:ind w:right="-15"/>
              <w:rPr>
                <w:sz w:val="16"/>
              </w:rPr>
            </w:pPr>
            <w:r>
              <w:rPr>
                <w:w w:val="95"/>
                <w:sz w:val="16"/>
              </w:rPr>
              <w:t>47.86</w:t>
            </w:r>
          </w:p>
        </w:tc>
        <w:tc>
          <w:tcPr>
            <w:tcW w:w="1327" w:type="dxa"/>
            <w:gridSpan w:val="2"/>
            <w:shd w:val="clear" w:color="auto" w:fill="FFFFFF"/>
          </w:tcPr>
          <w:p w:rsidR="00A12AEE" w:rsidRDefault="00A12AEE" w:rsidP="004A0128">
            <w:pPr>
              <w:pStyle w:val="TableParagraph"/>
              <w:ind w:right="-15"/>
              <w:rPr>
                <w:sz w:val="16"/>
              </w:rPr>
            </w:pPr>
            <w:r>
              <w:rPr>
                <w:sz w:val="16"/>
              </w:rPr>
              <w:t>4,611</w:t>
            </w:r>
          </w:p>
        </w:tc>
        <w:tc>
          <w:tcPr>
            <w:tcW w:w="1059" w:type="dxa"/>
            <w:gridSpan w:val="2"/>
            <w:shd w:val="clear" w:color="auto" w:fill="FFFFFF"/>
          </w:tcPr>
          <w:p w:rsidR="00A12AEE" w:rsidRDefault="00A12AEE" w:rsidP="004A0128">
            <w:pPr>
              <w:pStyle w:val="TableParagraph"/>
              <w:ind w:right="-15"/>
              <w:rPr>
                <w:sz w:val="16"/>
              </w:rPr>
            </w:pPr>
            <w:r>
              <w:rPr>
                <w:w w:val="95"/>
                <w:sz w:val="16"/>
              </w:rPr>
              <w:t>13137</w:t>
            </w:r>
          </w:p>
        </w:tc>
        <w:tc>
          <w:tcPr>
            <w:tcW w:w="865" w:type="dxa"/>
            <w:gridSpan w:val="2"/>
            <w:shd w:val="clear" w:color="auto" w:fill="FFFFFF"/>
          </w:tcPr>
          <w:p w:rsidR="00A12AEE" w:rsidRDefault="00A12AEE" w:rsidP="004A0128">
            <w:pPr>
              <w:pStyle w:val="TableParagraph"/>
              <w:ind w:right="9"/>
              <w:rPr>
                <w:sz w:val="16"/>
              </w:rPr>
            </w:pPr>
            <w:r>
              <w:rPr>
                <w:w w:val="95"/>
                <w:sz w:val="16"/>
              </w:rPr>
              <w:t>0.06</w:t>
            </w:r>
          </w:p>
        </w:tc>
      </w:tr>
      <w:tr w:rsidR="00A12AEE" w:rsidTr="004A0128">
        <w:trPr>
          <w:trHeight w:val="352"/>
        </w:trPr>
        <w:tc>
          <w:tcPr>
            <w:tcW w:w="3430"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right="-15"/>
              <w:jc w:val="left"/>
              <w:rPr>
                <w:sz w:val="16"/>
              </w:rPr>
            </w:pPr>
            <w:r>
              <w:rPr>
                <w:sz w:val="16"/>
              </w:rPr>
              <w:t>Streams</w:t>
            </w:r>
            <w:r>
              <w:rPr>
                <w:spacing w:val="-11"/>
                <w:sz w:val="16"/>
              </w:rPr>
              <w:t xml:space="preserve"> </w:t>
            </w:r>
            <w:r>
              <w:rPr>
                <w:sz w:val="16"/>
              </w:rPr>
              <w:t>AQ:</w:t>
            </w:r>
            <w:r>
              <w:rPr>
                <w:spacing w:val="-6"/>
                <w:sz w:val="16"/>
              </w:rPr>
              <w:t xml:space="preserve"> </w:t>
            </w:r>
            <w:r>
              <w:rPr>
                <w:sz w:val="16"/>
              </w:rPr>
              <w:t>waiting</w:t>
            </w:r>
            <w:r>
              <w:rPr>
                <w:spacing w:val="-7"/>
                <w:sz w:val="16"/>
              </w:rPr>
              <w:t xml:space="preserve"> </w:t>
            </w:r>
            <w:r>
              <w:rPr>
                <w:sz w:val="16"/>
              </w:rPr>
              <w:t>for</w:t>
            </w:r>
            <w:r>
              <w:rPr>
                <w:spacing w:val="-7"/>
                <w:sz w:val="16"/>
              </w:rPr>
              <w:t xml:space="preserve"> </w:t>
            </w:r>
            <w:r>
              <w:rPr>
                <w:sz w:val="16"/>
              </w:rPr>
              <w:t>messages</w:t>
            </w:r>
            <w:r>
              <w:rPr>
                <w:spacing w:val="-8"/>
                <w:sz w:val="16"/>
              </w:rPr>
              <w:t xml:space="preserve"> </w:t>
            </w:r>
            <w:r>
              <w:rPr>
                <w:sz w:val="16"/>
              </w:rPr>
              <w:t>in</w:t>
            </w:r>
            <w:r>
              <w:rPr>
                <w:spacing w:val="-7"/>
                <w:sz w:val="16"/>
              </w:rPr>
              <w:t xml:space="preserve"> </w:t>
            </w:r>
            <w:r>
              <w:rPr>
                <w:sz w:val="16"/>
              </w:rPr>
              <w:t>the</w:t>
            </w:r>
            <w:r>
              <w:rPr>
                <w:spacing w:val="-6"/>
                <w:sz w:val="16"/>
              </w:rPr>
              <w:t xml:space="preserve"> </w:t>
            </w:r>
            <w:r>
              <w:rPr>
                <w:sz w:val="16"/>
              </w:rPr>
              <w:t>queue</w:t>
            </w:r>
          </w:p>
        </w:tc>
        <w:tc>
          <w:tcPr>
            <w:tcW w:w="80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488</w:t>
            </w:r>
          </w:p>
        </w:tc>
        <w:tc>
          <w:tcPr>
            <w:tcW w:w="101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100.00</w:t>
            </w:r>
          </w:p>
        </w:tc>
        <w:tc>
          <w:tcPr>
            <w:tcW w:w="132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4,605</w:t>
            </w:r>
          </w:p>
        </w:tc>
        <w:tc>
          <w:tcPr>
            <w:tcW w:w="105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9436</w:t>
            </w:r>
          </w:p>
        </w:tc>
        <w:tc>
          <w:tcPr>
            <w:tcW w:w="86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9"/>
              <w:rPr>
                <w:sz w:val="16"/>
              </w:rPr>
            </w:pPr>
            <w:r>
              <w:rPr>
                <w:w w:val="95"/>
                <w:sz w:val="16"/>
              </w:rPr>
              <w:t>0.09</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virtual circuit status</w:t>
            </w:r>
          </w:p>
        </w:tc>
        <w:tc>
          <w:tcPr>
            <w:tcW w:w="802" w:type="dxa"/>
            <w:gridSpan w:val="2"/>
            <w:shd w:val="clear" w:color="auto" w:fill="FFFFFF"/>
          </w:tcPr>
          <w:p w:rsidR="00A12AEE" w:rsidRDefault="00A12AEE" w:rsidP="004A0128">
            <w:pPr>
              <w:pStyle w:val="TableParagraph"/>
              <w:ind w:right="-15"/>
              <w:rPr>
                <w:sz w:val="16"/>
              </w:rPr>
            </w:pPr>
            <w:r>
              <w:rPr>
                <w:w w:val="95"/>
                <w:sz w:val="16"/>
              </w:rPr>
              <w:t>157</w:t>
            </w:r>
          </w:p>
        </w:tc>
        <w:tc>
          <w:tcPr>
            <w:tcW w:w="1014" w:type="dxa"/>
            <w:gridSpan w:val="2"/>
            <w:shd w:val="clear" w:color="auto" w:fill="FFFFFF"/>
          </w:tcPr>
          <w:p w:rsidR="00A12AEE" w:rsidRDefault="00A12AEE" w:rsidP="004A0128">
            <w:pPr>
              <w:pStyle w:val="TableParagraph"/>
              <w:ind w:right="-15"/>
              <w:rPr>
                <w:sz w:val="16"/>
              </w:rPr>
            </w:pPr>
            <w:r>
              <w:rPr>
                <w:w w:val="95"/>
                <w:sz w:val="16"/>
              </w:rPr>
              <w:t>100.00</w:t>
            </w:r>
          </w:p>
        </w:tc>
        <w:tc>
          <w:tcPr>
            <w:tcW w:w="1327" w:type="dxa"/>
            <w:gridSpan w:val="2"/>
            <w:shd w:val="clear" w:color="auto" w:fill="FFFFFF"/>
          </w:tcPr>
          <w:p w:rsidR="00A12AEE" w:rsidRDefault="00A12AEE" w:rsidP="004A0128">
            <w:pPr>
              <w:pStyle w:val="TableParagraph"/>
              <w:ind w:right="-15"/>
              <w:rPr>
                <w:sz w:val="16"/>
              </w:rPr>
            </w:pPr>
            <w:r>
              <w:rPr>
                <w:w w:val="95"/>
                <w:sz w:val="16"/>
              </w:rPr>
              <w:t>4,596</w:t>
            </w:r>
          </w:p>
        </w:tc>
        <w:tc>
          <w:tcPr>
            <w:tcW w:w="1059" w:type="dxa"/>
            <w:gridSpan w:val="2"/>
            <w:shd w:val="clear" w:color="auto" w:fill="FFFFFF"/>
          </w:tcPr>
          <w:p w:rsidR="00A12AEE" w:rsidRDefault="00A12AEE" w:rsidP="004A0128">
            <w:pPr>
              <w:pStyle w:val="TableParagraph"/>
              <w:ind w:right="-15"/>
              <w:rPr>
                <w:sz w:val="16"/>
              </w:rPr>
            </w:pPr>
            <w:r>
              <w:rPr>
                <w:w w:val="95"/>
                <w:sz w:val="16"/>
              </w:rPr>
              <w:t>29272</w:t>
            </w:r>
          </w:p>
        </w:tc>
        <w:tc>
          <w:tcPr>
            <w:tcW w:w="865" w:type="dxa"/>
            <w:gridSpan w:val="2"/>
            <w:shd w:val="clear" w:color="auto" w:fill="FFFFFF"/>
          </w:tcPr>
          <w:p w:rsidR="00A12AEE" w:rsidRDefault="00A12AEE" w:rsidP="004A0128">
            <w:pPr>
              <w:pStyle w:val="TableParagraph"/>
              <w:ind w:right="9"/>
              <w:rPr>
                <w:sz w:val="16"/>
              </w:rPr>
            </w:pPr>
            <w:r>
              <w:rPr>
                <w:w w:val="95"/>
                <w:sz w:val="16"/>
              </w:rPr>
              <w:t>0.03</w:t>
            </w:r>
          </w:p>
        </w:tc>
      </w:tr>
      <w:tr w:rsidR="00A12AEE" w:rsidTr="004A0128">
        <w:trPr>
          <w:trHeight w:val="352"/>
        </w:trPr>
        <w:tc>
          <w:tcPr>
            <w:tcW w:w="3430"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PX Idle Wait</w:t>
            </w:r>
          </w:p>
        </w:tc>
        <w:tc>
          <w:tcPr>
            <w:tcW w:w="80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1,072</w:t>
            </w:r>
          </w:p>
        </w:tc>
        <w:tc>
          <w:tcPr>
            <w:tcW w:w="101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sz w:val="16"/>
              </w:rPr>
              <w:t>97.11</w:t>
            </w:r>
          </w:p>
        </w:tc>
        <w:tc>
          <w:tcPr>
            <w:tcW w:w="132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2,581</w:t>
            </w:r>
          </w:p>
        </w:tc>
        <w:tc>
          <w:tcPr>
            <w:tcW w:w="105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2407</w:t>
            </w:r>
          </w:p>
        </w:tc>
        <w:tc>
          <w:tcPr>
            <w:tcW w:w="86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0.19</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lastRenderedPageBreak/>
              <w:t>jobq slave wait</w:t>
            </w:r>
          </w:p>
        </w:tc>
        <w:tc>
          <w:tcPr>
            <w:tcW w:w="802" w:type="dxa"/>
            <w:gridSpan w:val="2"/>
            <w:shd w:val="clear" w:color="auto" w:fill="FFFFFF"/>
          </w:tcPr>
          <w:p w:rsidR="00A12AEE" w:rsidRDefault="00A12AEE" w:rsidP="004A0128">
            <w:pPr>
              <w:pStyle w:val="TableParagraph"/>
              <w:ind w:right="-15"/>
              <w:rPr>
                <w:sz w:val="16"/>
              </w:rPr>
            </w:pPr>
            <w:r>
              <w:rPr>
                <w:w w:val="95"/>
                <w:sz w:val="16"/>
              </w:rPr>
              <w:t>145</w:t>
            </w:r>
          </w:p>
        </w:tc>
        <w:tc>
          <w:tcPr>
            <w:tcW w:w="1014" w:type="dxa"/>
            <w:gridSpan w:val="2"/>
            <w:shd w:val="clear" w:color="auto" w:fill="FFFFFF"/>
          </w:tcPr>
          <w:p w:rsidR="00A12AEE" w:rsidRDefault="00A12AEE" w:rsidP="004A0128">
            <w:pPr>
              <w:pStyle w:val="TableParagraph"/>
              <w:ind w:right="-15"/>
              <w:rPr>
                <w:sz w:val="16"/>
              </w:rPr>
            </w:pPr>
            <w:r>
              <w:rPr>
                <w:w w:val="95"/>
                <w:sz w:val="16"/>
              </w:rPr>
              <w:t>97.93</w:t>
            </w:r>
          </w:p>
        </w:tc>
        <w:tc>
          <w:tcPr>
            <w:tcW w:w="1327" w:type="dxa"/>
            <w:gridSpan w:val="2"/>
            <w:shd w:val="clear" w:color="auto" w:fill="FFFFFF"/>
          </w:tcPr>
          <w:p w:rsidR="00A12AEE" w:rsidRDefault="00A12AEE" w:rsidP="004A0128">
            <w:pPr>
              <w:pStyle w:val="TableParagraph"/>
              <w:ind w:right="-15"/>
              <w:rPr>
                <w:sz w:val="16"/>
              </w:rPr>
            </w:pPr>
            <w:r>
              <w:rPr>
                <w:w w:val="95"/>
                <w:sz w:val="16"/>
              </w:rPr>
              <w:t>420</w:t>
            </w:r>
          </w:p>
        </w:tc>
        <w:tc>
          <w:tcPr>
            <w:tcW w:w="1059" w:type="dxa"/>
            <w:gridSpan w:val="2"/>
            <w:shd w:val="clear" w:color="auto" w:fill="FFFFFF"/>
          </w:tcPr>
          <w:p w:rsidR="00A12AEE" w:rsidRDefault="00A12AEE" w:rsidP="004A0128">
            <w:pPr>
              <w:pStyle w:val="TableParagraph"/>
              <w:ind w:right="-15"/>
              <w:rPr>
                <w:sz w:val="16"/>
              </w:rPr>
            </w:pPr>
            <w:r>
              <w:rPr>
                <w:w w:val="95"/>
                <w:sz w:val="16"/>
              </w:rPr>
              <w:t>2896</w:t>
            </w:r>
          </w:p>
        </w:tc>
        <w:tc>
          <w:tcPr>
            <w:tcW w:w="865" w:type="dxa"/>
            <w:gridSpan w:val="2"/>
            <w:shd w:val="clear" w:color="auto" w:fill="FFFFFF"/>
          </w:tcPr>
          <w:p w:rsidR="00A12AEE" w:rsidRDefault="00A12AEE" w:rsidP="004A0128">
            <w:pPr>
              <w:pStyle w:val="TableParagraph"/>
              <w:ind w:right="9"/>
              <w:rPr>
                <w:sz w:val="16"/>
              </w:rPr>
            </w:pPr>
            <w:r>
              <w:rPr>
                <w:w w:val="95"/>
                <w:sz w:val="16"/>
              </w:rPr>
              <w:t>0.03</w:t>
            </w:r>
          </w:p>
        </w:tc>
      </w:tr>
      <w:tr w:rsidR="00A12AEE" w:rsidTr="004A0128">
        <w:trPr>
          <w:trHeight w:val="664"/>
        </w:trPr>
        <w:tc>
          <w:tcPr>
            <w:tcW w:w="3430"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right="-15"/>
              <w:jc w:val="left"/>
              <w:rPr>
                <w:sz w:val="16"/>
              </w:rPr>
            </w:pPr>
            <w:r>
              <w:rPr>
                <w:sz w:val="16"/>
              </w:rPr>
              <w:t>Streams</w:t>
            </w:r>
            <w:r>
              <w:rPr>
                <w:spacing w:val="23"/>
                <w:sz w:val="16"/>
              </w:rPr>
              <w:t xml:space="preserve"> </w:t>
            </w:r>
            <w:r>
              <w:rPr>
                <w:sz w:val="16"/>
              </w:rPr>
              <w:t>AQ:</w:t>
            </w:r>
            <w:r>
              <w:rPr>
                <w:spacing w:val="23"/>
                <w:sz w:val="16"/>
              </w:rPr>
              <w:t xml:space="preserve"> </w:t>
            </w:r>
            <w:r>
              <w:rPr>
                <w:sz w:val="16"/>
              </w:rPr>
              <w:t>waiting</w:t>
            </w:r>
            <w:r>
              <w:rPr>
                <w:spacing w:val="22"/>
                <w:sz w:val="16"/>
              </w:rPr>
              <w:t xml:space="preserve"> </w:t>
            </w:r>
            <w:r>
              <w:rPr>
                <w:sz w:val="16"/>
              </w:rPr>
              <w:t>for</w:t>
            </w:r>
            <w:r>
              <w:rPr>
                <w:spacing w:val="23"/>
                <w:sz w:val="16"/>
              </w:rPr>
              <w:t xml:space="preserve"> </w:t>
            </w:r>
            <w:r>
              <w:rPr>
                <w:sz w:val="16"/>
              </w:rPr>
              <w:t>time</w:t>
            </w:r>
            <w:r>
              <w:rPr>
                <w:spacing w:val="22"/>
                <w:sz w:val="16"/>
              </w:rPr>
              <w:t xml:space="preserve"> </w:t>
            </w:r>
            <w:r>
              <w:rPr>
                <w:sz w:val="16"/>
              </w:rPr>
              <w:t>management</w:t>
            </w:r>
            <w:r>
              <w:rPr>
                <w:spacing w:val="22"/>
                <w:sz w:val="16"/>
              </w:rPr>
              <w:t xml:space="preserve"> </w:t>
            </w:r>
            <w:r>
              <w:rPr>
                <w:sz w:val="16"/>
              </w:rPr>
              <w:t>or</w:t>
            </w:r>
          </w:p>
          <w:p w:rsidR="00A12AEE" w:rsidRDefault="00A12AEE" w:rsidP="004A0128">
            <w:pPr>
              <w:pStyle w:val="TableParagraph"/>
              <w:spacing w:before="128"/>
              <w:ind w:left="44"/>
              <w:jc w:val="left"/>
              <w:rPr>
                <w:sz w:val="16"/>
              </w:rPr>
            </w:pPr>
            <w:r>
              <w:rPr>
                <w:sz w:val="16"/>
              </w:rPr>
              <w:t>cleanup tasks</w:t>
            </w:r>
          </w:p>
        </w:tc>
        <w:tc>
          <w:tcPr>
            <w:tcW w:w="80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1</w:t>
            </w:r>
          </w:p>
        </w:tc>
        <w:tc>
          <w:tcPr>
            <w:tcW w:w="101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100.00</w:t>
            </w:r>
          </w:p>
        </w:tc>
        <w:tc>
          <w:tcPr>
            <w:tcW w:w="132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270</w:t>
            </w:r>
          </w:p>
        </w:tc>
        <w:tc>
          <w:tcPr>
            <w:tcW w:w="105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269747</w:t>
            </w:r>
          </w:p>
        </w:tc>
        <w:tc>
          <w:tcPr>
            <w:tcW w:w="86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0.00</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PX Deq: Parse Reply</w:t>
            </w:r>
          </w:p>
        </w:tc>
        <w:tc>
          <w:tcPr>
            <w:tcW w:w="802" w:type="dxa"/>
            <w:gridSpan w:val="2"/>
            <w:shd w:val="clear" w:color="auto" w:fill="FFFFFF"/>
          </w:tcPr>
          <w:p w:rsidR="00A12AEE" w:rsidRDefault="00A12AEE" w:rsidP="004A0128">
            <w:pPr>
              <w:pStyle w:val="TableParagraph"/>
              <w:ind w:right="-15"/>
              <w:rPr>
                <w:sz w:val="16"/>
              </w:rPr>
            </w:pPr>
            <w:r>
              <w:rPr>
                <w:w w:val="95"/>
                <w:sz w:val="16"/>
              </w:rPr>
              <w:t>40</w:t>
            </w:r>
          </w:p>
        </w:tc>
        <w:tc>
          <w:tcPr>
            <w:tcW w:w="1014" w:type="dxa"/>
            <w:gridSpan w:val="2"/>
            <w:shd w:val="clear" w:color="auto" w:fill="FFFFFF"/>
          </w:tcPr>
          <w:p w:rsidR="00A12AEE" w:rsidRDefault="00A12AEE" w:rsidP="004A0128">
            <w:pPr>
              <w:pStyle w:val="TableParagraph"/>
              <w:ind w:right="-15"/>
              <w:rPr>
                <w:sz w:val="16"/>
              </w:rPr>
            </w:pPr>
            <w:r>
              <w:rPr>
                <w:w w:val="95"/>
                <w:sz w:val="16"/>
              </w:rPr>
              <w:t>40.00</w:t>
            </w:r>
          </w:p>
        </w:tc>
        <w:tc>
          <w:tcPr>
            <w:tcW w:w="1327" w:type="dxa"/>
            <w:gridSpan w:val="2"/>
            <w:shd w:val="clear" w:color="auto" w:fill="FFFFFF"/>
          </w:tcPr>
          <w:p w:rsidR="00A12AEE" w:rsidRDefault="00A12AEE" w:rsidP="004A0128">
            <w:pPr>
              <w:pStyle w:val="TableParagraph"/>
              <w:ind w:right="-15"/>
              <w:rPr>
                <w:sz w:val="16"/>
              </w:rPr>
            </w:pPr>
            <w:r>
              <w:rPr>
                <w:w w:val="99"/>
                <w:sz w:val="16"/>
              </w:rPr>
              <w:t>0</w:t>
            </w:r>
          </w:p>
        </w:tc>
        <w:tc>
          <w:tcPr>
            <w:tcW w:w="1059" w:type="dxa"/>
            <w:gridSpan w:val="2"/>
            <w:shd w:val="clear" w:color="auto" w:fill="FFFFFF"/>
          </w:tcPr>
          <w:p w:rsidR="00A12AEE" w:rsidRDefault="00A12AEE" w:rsidP="004A0128">
            <w:pPr>
              <w:pStyle w:val="TableParagraph"/>
              <w:ind w:right="-15"/>
              <w:rPr>
                <w:sz w:val="16"/>
              </w:rPr>
            </w:pPr>
            <w:r>
              <w:rPr>
                <w:w w:val="99"/>
                <w:sz w:val="16"/>
              </w:rPr>
              <w:t>3</w:t>
            </w:r>
          </w:p>
        </w:tc>
        <w:tc>
          <w:tcPr>
            <w:tcW w:w="865" w:type="dxa"/>
            <w:gridSpan w:val="2"/>
            <w:shd w:val="clear" w:color="auto" w:fill="FFFFFF"/>
          </w:tcPr>
          <w:p w:rsidR="00A12AEE" w:rsidRDefault="00A12AEE" w:rsidP="004A0128">
            <w:pPr>
              <w:pStyle w:val="TableParagraph"/>
              <w:ind w:right="9"/>
              <w:rPr>
                <w:sz w:val="16"/>
              </w:rPr>
            </w:pPr>
            <w:r>
              <w:rPr>
                <w:w w:val="95"/>
                <w:sz w:val="16"/>
              </w:rPr>
              <w:t>0.01</w:t>
            </w:r>
          </w:p>
        </w:tc>
      </w:tr>
      <w:tr w:rsidR="00A12AEE" w:rsidTr="004A0128">
        <w:trPr>
          <w:trHeight w:val="352"/>
        </w:trPr>
        <w:tc>
          <w:tcPr>
            <w:tcW w:w="3430"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PX Deq: Execution Msg</w:t>
            </w:r>
          </w:p>
        </w:tc>
        <w:tc>
          <w:tcPr>
            <w:tcW w:w="80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121</w:t>
            </w:r>
          </w:p>
        </w:tc>
        <w:tc>
          <w:tcPr>
            <w:tcW w:w="101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26.45</w:t>
            </w:r>
          </w:p>
        </w:tc>
        <w:tc>
          <w:tcPr>
            <w:tcW w:w="132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05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86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9"/>
              <w:rPr>
                <w:sz w:val="16"/>
              </w:rPr>
            </w:pPr>
            <w:r>
              <w:rPr>
                <w:w w:val="95"/>
                <w:sz w:val="16"/>
              </w:rPr>
              <w:t>0.02</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PX Deq: Join ACK</w:t>
            </w:r>
          </w:p>
        </w:tc>
        <w:tc>
          <w:tcPr>
            <w:tcW w:w="802" w:type="dxa"/>
            <w:gridSpan w:val="2"/>
            <w:shd w:val="clear" w:color="auto" w:fill="FFFFFF"/>
          </w:tcPr>
          <w:p w:rsidR="00A12AEE" w:rsidRDefault="00A12AEE" w:rsidP="004A0128">
            <w:pPr>
              <w:pStyle w:val="TableParagraph"/>
              <w:ind w:right="-15"/>
              <w:rPr>
                <w:sz w:val="16"/>
              </w:rPr>
            </w:pPr>
            <w:r>
              <w:rPr>
                <w:w w:val="95"/>
                <w:sz w:val="16"/>
              </w:rPr>
              <w:t>38</w:t>
            </w:r>
          </w:p>
        </w:tc>
        <w:tc>
          <w:tcPr>
            <w:tcW w:w="1014" w:type="dxa"/>
            <w:gridSpan w:val="2"/>
            <w:shd w:val="clear" w:color="auto" w:fill="FFFFFF"/>
          </w:tcPr>
          <w:p w:rsidR="00A12AEE" w:rsidRDefault="00A12AEE" w:rsidP="004A0128">
            <w:pPr>
              <w:pStyle w:val="TableParagraph"/>
              <w:ind w:right="-15"/>
              <w:rPr>
                <w:sz w:val="16"/>
              </w:rPr>
            </w:pPr>
            <w:r>
              <w:rPr>
                <w:sz w:val="16"/>
              </w:rPr>
              <w:t>42.11</w:t>
            </w:r>
          </w:p>
        </w:tc>
        <w:tc>
          <w:tcPr>
            <w:tcW w:w="1327" w:type="dxa"/>
            <w:gridSpan w:val="2"/>
            <w:shd w:val="clear" w:color="auto" w:fill="FFFFFF"/>
          </w:tcPr>
          <w:p w:rsidR="00A12AEE" w:rsidRDefault="00A12AEE" w:rsidP="004A0128">
            <w:pPr>
              <w:pStyle w:val="TableParagraph"/>
              <w:ind w:right="-15"/>
              <w:rPr>
                <w:sz w:val="16"/>
              </w:rPr>
            </w:pPr>
            <w:r>
              <w:rPr>
                <w:w w:val="99"/>
                <w:sz w:val="16"/>
              </w:rPr>
              <w:t>0</w:t>
            </w:r>
          </w:p>
        </w:tc>
        <w:tc>
          <w:tcPr>
            <w:tcW w:w="1059" w:type="dxa"/>
            <w:gridSpan w:val="2"/>
            <w:shd w:val="clear" w:color="auto" w:fill="FFFFFF"/>
          </w:tcPr>
          <w:p w:rsidR="00A12AEE" w:rsidRDefault="00A12AEE" w:rsidP="004A0128">
            <w:pPr>
              <w:pStyle w:val="TableParagraph"/>
              <w:ind w:right="-15"/>
              <w:rPr>
                <w:sz w:val="16"/>
              </w:rPr>
            </w:pPr>
            <w:r>
              <w:rPr>
                <w:w w:val="99"/>
                <w:sz w:val="16"/>
              </w:rPr>
              <w:t>1</w:t>
            </w:r>
          </w:p>
        </w:tc>
        <w:tc>
          <w:tcPr>
            <w:tcW w:w="865" w:type="dxa"/>
            <w:gridSpan w:val="2"/>
            <w:shd w:val="clear" w:color="auto" w:fill="FFFFFF"/>
          </w:tcPr>
          <w:p w:rsidR="00A12AEE" w:rsidRDefault="00A12AEE" w:rsidP="004A0128">
            <w:pPr>
              <w:pStyle w:val="TableParagraph"/>
              <w:ind w:right="9"/>
              <w:rPr>
                <w:sz w:val="16"/>
              </w:rPr>
            </w:pPr>
            <w:r>
              <w:rPr>
                <w:w w:val="95"/>
                <w:sz w:val="16"/>
              </w:rPr>
              <w:t>0.01</w:t>
            </w:r>
          </w:p>
        </w:tc>
      </w:tr>
      <w:tr w:rsidR="00A12AEE" w:rsidTr="004A0128">
        <w:trPr>
          <w:trHeight w:val="352"/>
        </w:trPr>
        <w:tc>
          <w:tcPr>
            <w:tcW w:w="3430"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PX Deq: Execute Reply</w:t>
            </w:r>
          </w:p>
        </w:tc>
        <w:tc>
          <w:tcPr>
            <w:tcW w:w="80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34</w:t>
            </w:r>
          </w:p>
        </w:tc>
        <w:tc>
          <w:tcPr>
            <w:tcW w:w="101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32.35</w:t>
            </w:r>
          </w:p>
        </w:tc>
        <w:tc>
          <w:tcPr>
            <w:tcW w:w="132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05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86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0.01</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PX Deq: Msg Fragment</w:t>
            </w:r>
          </w:p>
        </w:tc>
        <w:tc>
          <w:tcPr>
            <w:tcW w:w="802" w:type="dxa"/>
            <w:gridSpan w:val="2"/>
            <w:shd w:val="clear" w:color="auto" w:fill="FFFFFF"/>
          </w:tcPr>
          <w:p w:rsidR="00A12AEE" w:rsidRDefault="00A12AEE" w:rsidP="004A0128">
            <w:pPr>
              <w:pStyle w:val="TableParagraph"/>
              <w:ind w:right="-15"/>
              <w:rPr>
                <w:sz w:val="16"/>
              </w:rPr>
            </w:pPr>
            <w:r>
              <w:rPr>
                <w:w w:val="95"/>
                <w:sz w:val="16"/>
              </w:rPr>
              <w:t>16</w:t>
            </w:r>
          </w:p>
        </w:tc>
        <w:tc>
          <w:tcPr>
            <w:tcW w:w="1014" w:type="dxa"/>
            <w:gridSpan w:val="2"/>
            <w:shd w:val="clear" w:color="auto" w:fill="FFFFFF"/>
          </w:tcPr>
          <w:p w:rsidR="00A12AEE" w:rsidRDefault="00A12AEE" w:rsidP="004A0128">
            <w:pPr>
              <w:pStyle w:val="TableParagraph"/>
              <w:ind w:right="-15"/>
              <w:rPr>
                <w:sz w:val="16"/>
              </w:rPr>
            </w:pPr>
            <w:r>
              <w:rPr>
                <w:w w:val="95"/>
                <w:sz w:val="16"/>
              </w:rPr>
              <w:t>0.00</w:t>
            </w:r>
          </w:p>
        </w:tc>
        <w:tc>
          <w:tcPr>
            <w:tcW w:w="1327" w:type="dxa"/>
            <w:gridSpan w:val="2"/>
            <w:shd w:val="clear" w:color="auto" w:fill="FFFFFF"/>
          </w:tcPr>
          <w:p w:rsidR="00A12AEE" w:rsidRDefault="00A12AEE" w:rsidP="004A0128">
            <w:pPr>
              <w:pStyle w:val="TableParagraph"/>
              <w:ind w:right="-15"/>
              <w:rPr>
                <w:sz w:val="16"/>
              </w:rPr>
            </w:pPr>
            <w:r>
              <w:rPr>
                <w:w w:val="99"/>
                <w:sz w:val="16"/>
              </w:rPr>
              <w:t>0</w:t>
            </w:r>
          </w:p>
        </w:tc>
        <w:tc>
          <w:tcPr>
            <w:tcW w:w="1059" w:type="dxa"/>
            <w:gridSpan w:val="2"/>
            <w:shd w:val="clear" w:color="auto" w:fill="FFFFFF"/>
          </w:tcPr>
          <w:p w:rsidR="00A12AEE" w:rsidRDefault="00A12AEE" w:rsidP="004A0128">
            <w:pPr>
              <w:pStyle w:val="TableParagraph"/>
              <w:ind w:right="-15"/>
              <w:rPr>
                <w:sz w:val="16"/>
              </w:rPr>
            </w:pPr>
            <w:r>
              <w:rPr>
                <w:w w:val="99"/>
                <w:sz w:val="16"/>
              </w:rPr>
              <w:t>0</w:t>
            </w:r>
          </w:p>
        </w:tc>
        <w:tc>
          <w:tcPr>
            <w:tcW w:w="865" w:type="dxa"/>
            <w:gridSpan w:val="2"/>
            <w:shd w:val="clear" w:color="auto" w:fill="FFFFFF"/>
          </w:tcPr>
          <w:p w:rsidR="00A12AEE" w:rsidRDefault="00A12AEE" w:rsidP="004A0128">
            <w:pPr>
              <w:pStyle w:val="TableParagraph"/>
              <w:ind w:right="9"/>
              <w:rPr>
                <w:sz w:val="16"/>
              </w:rPr>
            </w:pPr>
            <w:r>
              <w:rPr>
                <w:w w:val="95"/>
                <w:sz w:val="16"/>
              </w:rPr>
              <w:t>0.00</w:t>
            </w:r>
          </w:p>
        </w:tc>
      </w:tr>
      <w:tr w:rsidR="00A12AEE" w:rsidTr="004A0128">
        <w:trPr>
          <w:trHeight w:val="352"/>
        </w:trPr>
        <w:tc>
          <w:tcPr>
            <w:tcW w:w="3430"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Streams AQ: RAC qmn coordinator idle wait</w:t>
            </w:r>
          </w:p>
        </w:tc>
        <w:tc>
          <w:tcPr>
            <w:tcW w:w="80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351</w:t>
            </w:r>
          </w:p>
        </w:tc>
        <w:tc>
          <w:tcPr>
            <w:tcW w:w="101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100.00</w:t>
            </w:r>
          </w:p>
        </w:tc>
        <w:tc>
          <w:tcPr>
            <w:tcW w:w="132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05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86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9"/>
              <w:rPr>
                <w:sz w:val="16"/>
              </w:rPr>
            </w:pPr>
            <w:r>
              <w:rPr>
                <w:w w:val="95"/>
                <w:sz w:val="16"/>
              </w:rPr>
              <w:t>0.06</w:t>
            </w:r>
          </w:p>
        </w:tc>
      </w:tr>
      <w:tr w:rsidR="00A12AEE" w:rsidTr="004A0128">
        <w:trPr>
          <w:trHeight w:val="321"/>
        </w:trPr>
        <w:tc>
          <w:tcPr>
            <w:tcW w:w="3430"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class slave wait</w:t>
            </w:r>
          </w:p>
        </w:tc>
        <w:tc>
          <w:tcPr>
            <w:tcW w:w="802" w:type="dxa"/>
            <w:gridSpan w:val="2"/>
            <w:shd w:val="clear" w:color="auto" w:fill="FFFFFF"/>
          </w:tcPr>
          <w:p w:rsidR="00A12AEE" w:rsidRDefault="00A12AEE" w:rsidP="004A0128">
            <w:pPr>
              <w:pStyle w:val="TableParagraph"/>
              <w:ind w:right="-15"/>
              <w:rPr>
                <w:sz w:val="16"/>
              </w:rPr>
            </w:pPr>
            <w:r>
              <w:rPr>
                <w:w w:val="99"/>
                <w:sz w:val="16"/>
              </w:rPr>
              <w:t>2</w:t>
            </w:r>
          </w:p>
        </w:tc>
        <w:tc>
          <w:tcPr>
            <w:tcW w:w="1014" w:type="dxa"/>
            <w:gridSpan w:val="2"/>
            <w:shd w:val="clear" w:color="auto" w:fill="FFFFFF"/>
          </w:tcPr>
          <w:p w:rsidR="00A12AEE" w:rsidRDefault="00A12AEE" w:rsidP="004A0128">
            <w:pPr>
              <w:pStyle w:val="TableParagraph"/>
              <w:ind w:right="-15"/>
              <w:rPr>
                <w:sz w:val="16"/>
              </w:rPr>
            </w:pPr>
            <w:r>
              <w:rPr>
                <w:w w:val="95"/>
                <w:sz w:val="16"/>
              </w:rPr>
              <w:t>0.00</w:t>
            </w:r>
          </w:p>
        </w:tc>
        <w:tc>
          <w:tcPr>
            <w:tcW w:w="1327" w:type="dxa"/>
            <w:gridSpan w:val="2"/>
            <w:shd w:val="clear" w:color="auto" w:fill="FFFFFF"/>
          </w:tcPr>
          <w:p w:rsidR="00A12AEE" w:rsidRDefault="00A12AEE" w:rsidP="004A0128">
            <w:pPr>
              <w:pStyle w:val="TableParagraph"/>
              <w:ind w:right="-15"/>
              <w:rPr>
                <w:sz w:val="16"/>
              </w:rPr>
            </w:pPr>
            <w:r>
              <w:rPr>
                <w:w w:val="99"/>
                <w:sz w:val="16"/>
              </w:rPr>
              <w:t>0</w:t>
            </w:r>
          </w:p>
        </w:tc>
        <w:tc>
          <w:tcPr>
            <w:tcW w:w="1059" w:type="dxa"/>
            <w:gridSpan w:val="2"/>
            <w:shd w:val="clear" w:color="auto" w:fill="FFFFFF"/>
          </w:tcPr>
          <w:p w:rsidR="00A12AEE" w:rsidRDefault="00A12AEE" w:rsidP="004A0128">
            <w:pPr>
              <w:pStyle w:val="TableParagraph"/>
              <w:ind w:right="-15"/>
              <w:rPr>
                <w:sz w:val="16"/>
              </w:rPr>
            </w:pPr>
            <w:r>
              <w:rPr>
                <w:w w:val="99"/>
                <w:sz w:val="16"/>
              </w:rPr>
              <w:t>0</w:t>
            </w:r>
          </w:p>
        </w:tc>
        <w:tc>
          <w:tcPr>
            <w:tcW w:w="865" w:type="dxa"/>
            <w:gridSpan w:val="2"/>
            <w:shd w:val="clear" w:color="auto" w:fill="FFFFFF"/>
          </w:tcPr>
          <w:p w:rsidR="00A12AEE" w:rsidRDefault="00A12AEE" w:rsidP="004A0128">
            <w:pPr>
              <w:pStyle w:val="TableParagraph"/>
              <w:ind w:right="9"/>
              <w:rPr>
                <w:sz w:val="16"/>
              </w:rPr>
            </w:pPr>
            <w:r>
              <w:rPr>
                <w:w w:val="95"/>
                <w:sz w:val="16"/>
              </w:rPr>
              <w:t>0.00</w:t>
            </w:r>
          </w:p>
        </w:tc>
      </w:tr>
    </w:tbl>
    <w:p w:rsidR="00A12AEE" w:rsidRDefault="00A12AEE" w:rsidP="00A12AEE">
      <w:pPr>
        <w:spacing w:before="6"/>
        <w:rPr>
          <w:sz w:val="9"/>
        </w:rPr>
      </w:pPr>
    </w:p>
    <w:p w:rsidR="00A12AEE" w:rsidRDefault="00A12AEE" w:rsidP="00A12AEE">
      <w:pPr>
        <w:spacing w:before="77" w:line="487" w:lineRule="auto"/>
        <w:ind w:left="333" w:right="371" w:firstLine="240"/>
        <w:jc w:val="both"/>
        <w:rPr>
          <w:rFonts w:ascii="宋体" w:eastAsia="宋体"/>
          <w:sz w:val="24"/>
          <w:lang w:eastAsia="zh-CN"/>
        </w:rPr>
      </w:pPr>
      <w:r>
        <w:rPr>
          <w:b/>
          <w:sz w:val="24"/>
        </w:rPr>
        <w:t>db</w:t>
      </w:r>
      <w:r>
        <w:rPr>
          <w:b/>
          <w:spacing w:val="-3"/>
          <w:sz w:val="24"/>
        </w:rPr>
        <w:t xml:space="preserve"> </w:t>
      </w:r>
      <w:r>
        <w:rPr>
          <w:b/>
          <w:sz w:val="24"/>
        </w:rPr>
        <w:t>file</w:t>
      </w:r>
      <w:r>
        <w:rPr>
          <w:b/>
          <w:spacing w:val="-3"/>
          <w:sz w:val="24"/>
        </w:rPr>
        <w:t xml:space="preserve"> </w:t>
      </w:r>
      <w:r>
        <w:rPr>
          <w:b/>
          <w:sz w:val="24"/>
        </w:rPr>
        <w:t>scattered</w:t>
      </w:r>
      <w:r>
        <w:rPr>
          <w:b/>
          <w:spacing w:val="-2"/>
          <w:sz w:val="24"/>
        </w:rPr>
        <w:t xml:space="preserve"> </w:t>
      </w:r>
      <w:r>
        <w:rPr>
          <w:b/>
          <w:sz w:val="24"/>
        </w:rPr>
        <w:t>read</w:t>
      </w:r>
      <w:r>
        <w:rPr>
          <w:b/>
          <w:spacing w:val="-8"/>
          <w:sz w:val="24"/>
        </w:rPr>
        <w:t xml:space="preserve"> </w:t>
      </w:r>
      <w:r>
        <w:rPr>
          <w:rFonts w:ascii="宋体" w:eastAsia="宋体" w:hAnsi="宋体" w:hint="eastAsia"/>
          <w:spacing w:val="-9"/>
          <w:sz w:val="24"/>
        </w:rPr>
        <w:t xml:space="preserve">等待事件是当 </w:t>
      </w:r>
      <w:r>
        <w:rPr>
          <w:sz w:val="24"/>
        </w:rPr>
        <w:t>SESSION</w:t>
      </w:r>
      <w:r>
        <w:rPr>
          <w:spacing w:val="-10"/>
          <w:sz w:val="24"/>
        </w:rPr>
        <w:t xml:space="preserve"> </w:t>
      </w:r>
      <w:r>
        <w:rPr>
          <w:rFonts w:ascii="宋体" w:eastAsia="宋体" w:hAnsi="宋体" w:hint="eastAsia"/>
          <w:spacing w:val="-21"/>
          <w:sz w:val="24"/>
        </w:rPr>
        <w:t xml:space="preserve">等待 </w:t>
      </w:r>
      <w:r>
        <w:rPr>
          <w:sz w:val="24"/>
        </w:rPr>
        <w:t>multi-block</w:t>
      </w:r>
      <w:r>
        <w:rPr>
          <w:spacing w:val="-2"/>
          <w:sz w:val="24"/>
        </w:rPr>
        <w:t xml:space="preserve"> </w:t>
      </w:r>
      <w:r>
        <w:rPr>
          <w:sz w:val="24"/>
        </w:rPr>
        <w:t>I/O</w:t>
      </w:r>
      <w:r>
        <w:rPr>
          <w:spacing w:val="-9"/>
          <w:sz w:val="24"/>
        </w:rPr>
        <w:t xml:space="preserve"> </w:t>
      </w:r>
      <w:r>
        <w:rPr>
          <w:rFonts w:ascii="宋体" w:eastAsia="宋体" w:hAnsi="宋体" w:hint="eastAsia"/>
          <w:sz w:val="24"/>
        </w:rPr>
        <w:t>时发生的，通过是由</w:t>
      </w:r>
      <w:r>
        <w:rPr>
          <w:rFonts w:ascii="宋体" w:eastAsia="宋体" w:hAnsi="宋体" w:hint="eastAsia"/>
          <w:spacing w:val="-31"/>
          <w:sz w:val="24"/>
        </w:rPr>
        <w:t xml:space="preserve">于 </w:t>
      </w:r>
      <w:r>
        <w:rPr>
          <w:sz w:val="24"/>
        </w:rPr>
        <w:t>full</w:t>
      </w:r>
      <w:r>
        <w:rPr>
          <w:spacing w:val="-5"/>
          <w:sz w:val="24"/>
        </w:rPr>
        <w:t xml:space="preserve"> </w:t>
      </w:r>
      <w:r>
        <w:rPr>
          <w:sz w:val="24"/>
        </w:rPr>
        <w:t>table</w:t>
      </w:r>
      <w:r>
        <w:rPr>
          <w:spacing w:val="-2"/>
          <w:sz w:val="24"/>
        </w:rPr>
        <w:t xml:space="preserve"> </w:t>
      </w:r>
      <w:r>
        <w:rPr>
          <w:sz w:val="24"/>
        </w:rPr>
        <w:t>scans</w:t>
      </w:r>
      <w:r>
        <w:rPr>
          <w:spacing w:val="-9"/>
          <w:sz w:val="24"/>
        </w:rPr>
        <w:t xml:space="preserve"> </w:t>
      </w:r>
      <w:r>
        <w:rPr>
          <w:rFonts w:ascii="宋体" w:eastAsia="宋体" w:hAnsi="宋体" w:hint="eastAsia"/>
          <w:spacing w:val="-2"/>
          <w:sz w:val="24"/>
        </w:rPr>
        <w:t xml:space="preserve">或 </w:t>
      </w:r>
      <w:r>
        <w:rPr>
          <w:sz w:val="24"/>
        </w:rPr>
        <w:t>index</w:t>
      </w:r>
      <w:r>
        <w:rPr>
          <w:spacing w:val="-4"/>
          <w:sz w:val="24"/>
        </w:rPr>
        <w:t xml:space="preserve"> </w:t>
      </w:r>
      <w:r>
        <w:rPr>
          <w:sz w:val="24"/>
        </w:rPr>
        <w:t>fast</w:t>
      </w:r>
      <w:r>
        <w:rPr>
          <w:spacing w:val="-3"/>
          <w:sz w:val="24"/>
        </w:rPr>
        <w:t xml:space="preserve"> </w:t>
      </w:r>
      <w:r>
        <w:rPr>
          <w:sz w:val="24"/>
        </w:rPr>
        <w:t>full</w:t>
      </w:r>
      <w:r>
        <w:rPr>
          <w:spacing w:val="-4"/>
          <w:sz w:val="24"/>
        </w:rPr>
        <w:t xml:space="preserve"> </w:t>
      </w:r>
      <w:r>
        <w:rPr>
          <w:sz w:val="24"/>
        </w:rPr>
        <w:t>scans</w:t>
      </w:r>
      <w:r>
        <w:rPr>
          <w:rFonts w:ascii="宋体" w:eastAsia="宋体" w:hAnsi="宋体" w:hint="eastAsia"/>
          <w:spacing w:val="-7"/>
          <w:sz w:val="24"/>
        </w:rPr>
        <w:t xml:space="preserve">。发生过多读操作的 </w:t>
      </w:r>
      <w:r>
        <w:rPr>
          <w:sz w:val="24"/>
        </w:rPr>
        <w:t>Segments</w:t>
      </w:r>
      <w:r>
        <w:rPr>
          <w:spacing w:val="-9"/>
          <w:sz w:val="24"/>
        </w:rPr>
        <w:t xml:space="preserve"> </w:t>
      </w:r>
      <w:r>
        <w:rPr>
          <w:rFonts w:ascii="宋体" w:eastAsia="宋体" w:hAnsi="宋体" w:hint="eastAsia"/>
          <w:sz w:val="24"/>
        </w:rPr>
        <w:t>可以在</w:t>
      </w:r>
      <w:r>
        <w:rPr>
          <w:sz w:val="24"/>
        </w:rPr>
        <w:t>“Segments by</w:t>
      </w:r>
      <w:r>
        <w:rPr>
          <w:spacing w:val="-3"/>
          <w:sz w:val="24"/>
        </w:rPr>
        <w:t xml:space="preserve"> </w:t>
      </w:r>
      <w:r>
        <w:rPr>
          <w:sz w:val="24"/>
        </w:rPr>
        <w:t>Physical</w:t>
      </w:r>
      <w:r>
        <w:rPr>
          <w:spacing w:val="-1"/>
          <w:sz w:val="24"/>
        </w:rPr>
        <w:t xml:space="preserve"> </w:t>
      </w:r>
      <w:r>
        <w:rPr>
          <w:sz w:val="24"/>
        </w:rPr>
        <w:t>Reads”</w:t>
      </w:r>
      <w:r>
        <w:rPr>
          <w:rFonts w:ascii="宋体" w:eastAsia="宋体" w:hAnsi="宋体" w:hint="eastAsia"/>
          <w:spacing w:val="-3"/>
          <w:sz w:val="24"/>
        </w:rPr>
        <w:t xml:space="preserve">和 </w:t>
      </w:r>
      <w:r>
        <w:rPr>
          <w:sz w:val="24"/>
        </w:rPr>
        <w:t>“SQL</w:t>
      </w:r>
      <w:r>
        <w:rPr>
          <w:spacing w:val="-2"/>
          <w:sz w:val="24"/>
        </w:rPr>
        <w:t xml:space="preserve"> </w:t>
      </w:r>
      <w:r>
        <w:rPr>
          <w:sz w:val="24"/>
        </w:rPr>
        <w:t>ordered</w:t>
      </w:r>
      <w:r>
        <w:rPr>
          <w:spacing w:val="-3"/>
          <w:sz w:val="24"/>
        </w:rPr>
        <w:t xml:space="preserve"> </w:t>
      </w:r>
      <w:r>
        <w:rPr>
          <w:sz w:val="24"/>
        </w:rPr>
        <w:t>by</w:t>
      </w:r>
      <w:r>
        <w:rPr>
          <w:spacing w:val="-2"/>
          <w:sz w:val="24"/>
        </w:rPr>
        <w:t xml:space="preserve"> </w:t>
      </w:r>
      <w:r>
        <w:rPr>
          <w:sz w:val="24"/>
        </w:rPr>
        <w:t>Reads”</w:t>
      </w:r>
      <w:r>
        <w:rPr>
          <w:rFonts w:ascii="宋体" w:eastAsia="宋体" w:hAnsi="宋体" w:hint="eastAsia"/>
          <w:sz w:val="24"/>
        </w:rPr>
        <w:t>节中识别（在其它版本的报告中，可能是别</w:t>
      </w:r>
      <w:r>
        <w:rPr>
          <w:rFonts w:ascii="宋体" w:eastAsia="宋体" w:hint="eastAsia"/>
          <w:sz w:val="24"/>
          <w:lang w:eastAsia="zh-CN"/>
        </w:rPr>
        <w:t xml:space="preserve">的名称）。如果在 </w:t>
      </w:r>
      <w:r>
        <w:rPr>
          <w:sz w:val="24"/>
          <w:lang w:eastAsia="zh-CN"/>
        </w:rPr>
        <w:t xml:space="preserve">OLTP </w:t>
      </w:r>
      <w:r>
        <w:rPr>
          <w:rFonts w:ascii="宋体" w:eastAsia="宋体" w:hint="eastAsia"/>
          <w:sz w:val="24"/>
          <w:lang w:eastAsia="zh-CN"/>
        </w:rPr>
        <w:t>应用中，不应该有过多的全扫描操作，而应使用选择性好的索引操作。</w:t>
      </w:r>
    </w:p>
    <w:p w:rsidR="00A12AEE" w:rsidRDefault="00A12AEE" w:rsidP="00A12AEE">
      <w:pPr>
        <w:spacing w:before="132" w:line="487" w:lineRule="auto"/>
        <w:ind w:left="333" w:right="312"/>
        <w:rPr>
          <w:rFonts w:ascii="宋体" w:eastAsia="宋体"/>
          <w:sz w:val="24"/>
          <w:lang w:eastAsia="zh-CN"/>
        </w:rPr>
      </w:pPr>
      <w:r>
        <w:rPr>
          <w:b/>
          <w:sz w:val="24"/>
          <w:lang w:eastAsia="zh-CN"/>
        </w:rPr>
        <w:t>DB</w:t>
      </w:r>
      <w:r>
        <w:rPr>
          <w:b/>
          <w:spacing w:val="-2"/>
          <w:sz w:val="24"/>
          <w:lang w:eastAsia="zh-CN"/>
        </w:rPr>
        <w:t xml:space="preserve"> </w:t>
      </w:r>
      <w:r>
        <w:rPr>
          <w:b/>
          <w:sz w:val="24"/>
          <w:lang w:eastAsia="zh-CN"/>
        </w:rPr>
        <w:t>file</w:t>
      </w:r>
      <w:r>
        <w:rPr>
          <w:b/>
          <w:spacing w:val="-2"/>
          <w:sz w:val="24"/>
          <w:lang w:eastAsia="zh-CN"/>
        </w:rPr>
        <w:t xml:space="preserve"> </w:t>
      </w:r>
      <w:r>
        <w:rPr>
          <w:b/>
          <w:sz w:val="24"/>
          <w:lang w:eastAsia="zh-CN"/>
        </w:rPr>
        <w:t>sequential read</w:t>
      </w:r>
      <w:r>
        <w:rPr>
          <w:b/>
          <w:spacing w:val="-9"/>
          <w:sz w:val="24"/>
          <w:lang w:eastAsia="zh-CN"/>
        </w:rPr>
        <w:t xml:space="preserve"> </w:t>
      </w:r>
      <w:r>
        <w:rPr>
          <w:rFonts w:ascii="宋体" w:eastAsia="宋体" w:hint="eastAsia"/>
          <w:spacing w:val="-7"/>
          <w:sz w:val="24"/>
          <w:lang w:eastAsia="zh-CN"/>
        </w:rPr>
        <w:t xml:space="preserve">等待意味着发生顺序 </w:t>
      </w:r>
      <w:r>
        <w:rPr>
          <w:sz w:val="24"/>
          <w:lang w:eastAsia="zh-CN"/>
        </w:rPr>
        <w:t>I/O</w:t>
      </w:r>
      <w:r>
        <w:rPr>
          <w:spacing w:val="-8"/>
          <w:sz w:val="24"/>
          <w:lang w:eastAsia="zh-CN"/>
        </w:rPr>
        <w:t xml:space="preserve"> </w:t>
      </w:r>
      <w:r>
        <w:rPr>
          <w:rFonts w:ascii="宋体" w:eastAsia="宋体" w:hint="eastAsia"/>
          <w:sz w:val="24"/>
          <w:lang w:eastAsia="zh-CN"/>
        </w:rPr>
        <w:t>读等待（通常是单块读取到连续的内存区域中</w:t>
      </w:r>
      <w:r>
        <w:rPr>
          <w:rFonts w:ascii="宋体" w:eastAsia="宋体" w:hint="eastAsia"/>
          <w:spacing w:val="-120"/>
          <w:sz w:val="24"/>
          <w:lang w:eastAsia="zh-CN"/>
        </w:rPr>
        <w:t>），</w:t>
      </w:r>
      <w:r>
        <w:rPr>
          <w:rFonts w:ascii="宋体" w:eastAsia="宋体" w:hint="eastAsia"/>
          <w:spacing w:val="-13"/>
          <w:sz w:val="24"/>
          <w:lang w:eastAsia="zh-CN"/>
        </w:rPr>
        <w:t xml:space="preserve">如果这个等待非常严重，应该使用上一段的方法确定执行读操作的热点 </w:t>
      </w:r>
      <w:r>
        <w:rPr>
          <w:spacing w:val="-3"/>
          <w:sz w:val="24"/>
          <w:lang w:eastAsia="zh-CN"/>
        </w:rPr>
        <w:t>SEGMENT</w:t>
      </w:r>
      <w:r>
        <w:rPr>
          <w:rFonts w:ascii="宋体" w:eastAsia="宋体" w:hint="eastAsia"/>
          <w:spacing w:val="-3"/>
          <w:sz w:val="24"/>
          <w:lang w:eastAsia="zh-CN"/>
        </w:rPr>
        <w:t xml:space="preserve">， </w:t>
      </w:r>
      <w:r>
        <w:rPr>
          <w:rFonts w:ascii="宋体" w:eastAsia="宋体" w:hint="eastAsia"/>
          <w:spacing w:val="-5"/>
          <w:sz w:val="24"/>
          <w:lang w:eastAsia="zh-CN"/>
        </w:rPr>
        <w:t xml:space="preserve">然后通过对大表进行分区以减少 </w:t>
      </w:r>
      <w:r>
        <w:rPr>
          <w:sz w:val="24"/>
          <w:lang w:eastAsia="zh-CN"/>
        </w:rPr>
        <w:t>I/O</w:t>
      </w:r>
      <w:r>
        <w:rPr>
          <w:spacing w:val="-7"/>
          <w:sz w:val="24"/>
          <w:lang w:eastAsia="zh-CN"/>
        </w:rPr>
        <w:t xml:space="preserve"> </w:t>
      </w:r>
      <w:r>
        <w:rPr>
          <w:rFonts w:ascii="宋体" w:eastAsia="宋体" w:hint="eastAsia"/>
          <w:sz w:val="24"/>
          <w:lang w:eastAsia="zh-CN"/>
        </w:rPr>
        <w:t>量，或者优化执行计划（通过使用存储大纲或执行数据分析</w:t>
      </w:r>
      <w:r>
        <w:rPr>
          <w:rFonts w:ascii="宋体" w:eastAsia="宋体" w:hint="eastAsia"/>
          <w:spacing w:val="-71"/>
          <w:sz w:val="24"/>
          <w:lang w:eastAsia="zh-CN"/>
        </w:rPr>
        <w:t>）</w:t>
      </w:r>
      <w:r>
        <w:rPr>
          <w:rFonts w:ascii="宋体" w:eastAsia="宋体" w:hint="eastAsia"/>
          <w:spacing w:val="-6"/>
          <w:sz w:val="24"/>
          <w:lang w:eastAsia="zh-CN"/>
        </w:rPr>
        <w:t xml:space="preserve">以避免单块读操作引起的 </w:t>
      </w:r>
      <w:r>
        <w:rPr>
          <w:sz w:val="24"/>
          <w:lang w:eastAsia="zh-CN"/>
        </w:rPr>
        <w:t>sequential</w:t>
      </w:r>
      <w:r>
        <w:rPr>
          <w:spacing w:val="-10"/>
          <w:sz w:val="24"/>
          <w:lang w:eastAsia="zh-CN"/>
        </w:rPr>
        <w:t xml:space="preserve"> </w:t>
      </w:r>
      <w:r>
        <w:rPr>
          <w:sz w:val="24"/>
          <w:lang w:eastAsia="zh-CN"/>
        </w:rPr>
        <w:t>read</w:t>
      </w:r>
      <w:r>
        <w:rPr>
          <w:spacing w:val="-9"/>
          <w:sz w:val="24"/>
          <w:lang w:eastAsia="zh-CN"/>
        </w:rPr>
        <w:t xml:space="preserve"> </w:t>
      </w:r>
      <w:r>
        <w:rPr>
          <w:rFonts w:ascii="宋体" w:eastAsia="宋体" w:hint="eastAsia"/>
          <w:spacing w:val="-11"/>
          <w:sz w:val="24"/>
          <w:lang w:eastAsia="zh-CN"/>
        </w:rPr>
        <w:t>等待。通过在批量应用中，</w:t>
      </w:r>
      <w:r>
        <w:rPr>
          <w:spacing w:val="-24"/>
          <w:sz w:val="24"/>
          <w:lang w:eastAsia="zh-CN"/>
        </w:rPr>
        <w:t>DB</w:t>
      </w:r>
      <w:r>
        <w:rPr>
          <w:spacing w:val="-8"/>
          <w:sz w:val="24"/>
          <w:lang w:eastAsia="zh-CN"/>
        </w:rPr>
        <w:t xml:space="preserve"> </w:t>
      </w:r>
      <w:r>
        <w:rPr>
          <w:sz w:val="24"/>
          <w:lang w:eastAsia="zh-CN"/>
        </w:rPr>
        <w:t>file</w:t>
      </w:r>
      <w:r>
        <w:rPr>
          <w:spacing w:val="-9"/>
          <w:sz w:val="24"/>
          <w:lang w:eastAsia="zh-CN"/>
        </w:rPr>
        <w:t xml:space="preserve"> </w:t>
      </w:r>
      <w:r>
        <w:rPr>
          <w:sz w:val="24"/>
          <w:lang w:eastAsia="zh-CN"/>
        </w:rPr>
        <w:t>sequential read</w:t>
      </w:r>
      <w:r>
        <w:rPr>
          <w:spacing w:val="-8"/>
          <w:sz w:val="24"/>
          <w:lang w:eastAsia="zh-CN"/>
        </w:rPr>
        <w:t xml:space="preserve"> </w:t>
      </w:r>
      <w:r>
        <w:rPr>
          <w:rFonts w:ascii="宋体" w:eastAsia="宋体" w:hint="eastAsia"/>
          <w:sz w:val="24"/>
          <w:lang w:eastAsia="zh-CN"/>
        </w:rPr>
        <w:t>是很影响性能的事件，总是应当设法避免。</w:t>
      </w:r>
    </w:p>
    <w:p w:rsidR="00A12AEE" w:rsidRDefault="00A12AEE" w:rsidP="00A12AEE">
      <w:pPr>
        <w:spacing w:line="487" w:lineRule="auto"/>
        <w:ind w:left="333" w:right="225" w:firstLine="240"/>
        <w:rPr>
          <w:rFonts w:ascii="宋体" w:eastAsia="宋体"/>
          <w:sz w:val="24"/>
          <w:lang w:eastAsia="zh-CN"/>
        </w:rPr>
      </w:pPr>
      <w:r>
        <w:rPr>
          <w:b/>
          <w:sz w:val="24"/>
          <w:lang w:eastAsia="zh-CN"/>
        </w:rPr>
        <w:t>Log File Parallel Write</w:t>
      </w:r>
      <w:r>
        <w:rPr>
          <w:b/>
          <w:spacing w:val="52"/>
          <w:sz w:val="24"/>
          <w:lang w:eastAsia="zh-CN"/>
        </w:rPr>
        <w:t xml:space="preserve"> </w:t>
      </w:r>
      <w:r>
        <w:rPr>
          <w:rFonts w:ascii="宋体" w:eastAsia="宋体" w:hint="eastAsia"/>
          <w:spacing w:val="-9"/>
          <w:sz w:val="24"/>
          <w:lang w:eastAsia="zh-CN"/>
        </w:rPr>
        <w:t xml:space="preserve">事件是在等待 </w:t>
      </w:r>
      <w:r>
        <w:rPr>
          <w:sz w:val="24"/>
          <w:lang w:eastAsia="zh-CN"/>
        </w:rPr>
        <w:t xml:space="preserve">LGWR </w:t>
      </w:r>
      <w:r>
        <w:rPr>
          <w:rFonts w:ascii="宋体" w:eastAsia="宋体" w:hint="eastAsia"/>
          <w:spacing w:val="-15"/>
          <w:sz w:val="24"/>
          <w:lang w:eastAsia="zh-CN"/>
        </w:rPr>
        <w:t xml:space="preserve">进程将 </w:t>
      </w:r>
      <w:r>
        <w:rPr>
          <w:sz w:val="24"/>
          <w:lang w:eastAsia="zh-CN"/>
        </w:rPr>
        <w:t xml:space="preserve">REDO </w:t>
      </w:r>
      <w:r>
        <w:rPr>
          <w:rFonts w:ascii="宋体" w:eastAsia="宋体" w:hint="eastAsia"/>
          <w:spacing w:val="-15"/>
          <w:sz w:val="24"/>
          <w:lang w:eastAsia="zh-CN"/>
        </w:rPr>
        <w:t xml:space="preserve">记录从 </w:t>
      </w:r>
      <w:r>
        <w:rPr>
          <w:sz w:val="24"/>
          <w:lang w:eastAsia="zh-CN"/>
        </w:rPr>
        <w:t>LOG</w:t>
      </w:r>
      <w:r>
        <w:rPr>
          <w:spacing w:val="52"/>
          <w:sz w:val="24"/>
          <w:lang w:eastAsia="zh-CN"/>
        </w:rPr>
        <w:t xml:space="preserve"> </w:t>
      </w:r>
      <w:r>
        <w:rPr>
          <w:rFonts w:ascii="宋体" w:eastAsia="宋体" w:hint="eastAsia"/>
          <w:sz w:val="24"/>
          <w:lang w:eastAsia="zh-CN"/>
        </w:rPr>
        <w:t>缓冲区写到联机</w:t>
      </w:r>
      <w:r>
        <w:rPr>
          <w:rFonts w:ascii="宋体" w:eastAsia="宋体" w:hint="eastAsia"/>
          <w:spacing w:val="-7"/>
          <w:sz w:val="24"/>
          <w:lang w:eastAsia="zh-CN"/>
        </w:rPr>
        <w:t xml:space="preserve">日志文件时发生的。虽然写操作可能是并发的，但 </w:t>
      </w:r>
      <w:r>
        <w:rPr>
          <w:sz w:val="24"/>
          <w:lang w:eastAsia="zh-CN"/>
        </w:rPr>
        <w:t xml:space="preserve">LGWR </w:t>
      </w:r>
      <w:r>
        <w:rPr>
          <w:rFonts w:ascii="宋体" w:eastAsia="宋体" w:hint="eastAsia"/>
          <w:spacing w:val="-8"/>
          <w:sz w:val="24"/>
          <w:lang w:eastAsia="zh-CN"/>
        </w:rPr>
        <w:t xml:space="preserve">需要等待最后的 </w:t>
      </w:r>
      <w:r>
        <w:rPr>
          <w:sz w:val="24"/>
          <w:lang w:eastAsia="zh-CN"/>
        </w:rPr>
        <w:t xml:space="preserve">I/O </w:t>
      </w:r>
      <w:r>
        <w:rPr>
          <w:rFonts w:ascii="宋体" w:eastAsia="宋体" w:hint="eastAsia"/>
          <w:sz w:val="24"/>
          <w:lang w:eastAsia="zh-CN"/>
        </w:rPr>
        <w:t>写到磁盘上才</w:t>
      </w:r>
      <w:r>
        <w:rPr>
          <w:rFonts w:ascii="宋体" w:eastAsia="宋体" w:hint="eastAsia"/>
          <w:spacing w:val="-3"/>
          <w:sz w:val="24"/>
          <w:lang w:eastAsia="zh-CN"/>
        </w:rPr>
        <w:t xml:space="preserve">能认为并行写的完成，因此等待时间依赖于 </w:t>
      </w:r>
      <w:r>
        <w:rPr>
          <w:sz w:val="24"/>
          <w:lang w:eastAsia="zh-CN"/>
        </w:rPr>
        <w:t xml:space="preserve">OS </w:t>
      </w:r>
      <w:r>
        <w:rPr>
          <w:rFonts w:ascii="宋体" w:eastAsia="宋体" w:hint="eastAsia"/>
          <w:sz w:val="24"/>
          <w:lang w:eastAsia="zh-CN"/>
        </w:rPr>
        <w:t>完成所有请求的时间。如果这个等待比较严</w:t>
      </w:r>
      <w:r>
        <w:rPr>
          <w:rFonts w:ascii="宋体" w:eastAsia="宋体" w:hint="eastAsia"/>
          <w:spacing w:val="-19"/>
          <w:sz w:val="24"/>
          <w:lang w:eastAsia="zh-CN"/>
        </w:rPr>
        <w:t xml:space="preserve">重，可以通过将 </w:t>
      </w:r>
      <w:r>
        <w:rPr>
          <w:sz w:val="24"/>
          <w:lang w:eastAsia="zh-CN"/>
        </w:rPr>
        <w:t xml:space="preserve">LOG </w:t>
      </w:r>
      <w:r>
        <w:rPr>
          <w:rFonts w:ascii="宋体" w:eastAsia="宋体" w:hint="eastAsia"/>
          <w:spacing w:val="-5"/>
          <w:sz w:val="24"/>
          <w:lang w:eastAsia="zh-CN"/>
        </w:rPr>
        <w:t>文件移到更快的磁盘上或者条带化磁盘</w:t>
      </w:r>
      <w:r>
        <w:rPr>
          <w:rFonts w:ascii="宋体" w:eastAsia="宋体" w:hint="eastAsia"/>
          <w:sz w:val="24"/>
          <w:lang w:eastAsia="zh-CN"/>
        </w:rPr>
        <w:t>（减少争用</w:t>
      </w:r>
      <w:r>
        <w:rPr>
          <w:rFonts w:ascii="宋体" w:eastAsia="宋体" w:hint="eastAsia"/>
          <w:spacing w:val="-77"/>
          <w:sz w:val="24"/>
          <w:lang w:eastAsia="zh-CN"/>
        </w:rPr>
        <w:t>）</w:t>
      </w:r>
      <w:r>
        <w:rPr>
          <w:rFonts w:ascii="宋体" w:eastAsia="宋体" w:hint="eastAsia"/>
          <w:spacing w:val="-2"/>
          <w:sz w:val="24"/>
          <w:lang w:eastAsia="zh-CN"/>
        </w:rPr>
        <w:t>而降低这个等待。</w:t>
      </w:r>
    </w:p>
    <w:p w:rsidR="00A12AEE" w:rsidRDefault="00A12AEE" w:rsidP="00A12AEE">
      <w:pPr>
        <w:spacing w:line="487" w:lineRule="auto"/>
        <w:ind w:left="333" w:right="372" w:firstLine="240"/>
        <w:jc w:val="both"/>
        <w:rPr>
          <w:rFonts w:ascii="宋体" w:eastAsia="宋体" w:hAnsi="宋体"/>
          <w:sz w:val="24"/>
        </w:rPr>
      </w:pPr>
      <w:r>
        <w:rPr>
          <w:b/>
          <w:sz w:val="24"/>
        </w:rPr>
        <w:t xml:space="preserve">Buffer Busy Waits </w:t>
      </w:r>
      <w:r>
        <w:rPr>
          <w:rFonts w:ascii="宋体" w:eastAsia="宋体" w:hAnsi="宋体" w:hint="eastAsia"/>
          <w:spacing w:val="-9"/>
          <w:sz w:val="24"/>
        </w:rPr>
        <w:t xml:space="preserve">事件是在一个 </w:t>
      </w:r>
      <w:r>
        <w:rPr>
          <w:sz w:val="24"/>
        </w:rPr>
        <w:t xml:space="preserve">SESSION </w:t>
      </w:r>
      <w:r>
        <w:rPr>
          <w:rFonts w:ascii="宋体" w:eastAsia="宋体" w:hAnsi="宋体" w:hint="eastAsia"/>
          <w:spacing w:val="-13"/>
          <w:sz w:val="24"/>
        </w:rPr>
        <w:t xml:space="preserve">需要访问 </w:t>
      </w:r>
      <w:r>
        <w:rPr>
          <w:sz w:val="24"/>
        </w:rPr>
        <w:t xml:space="preserve">BUFFER CACHE </w:t>
      </w:r>
      <w:r>
        <w:rPr>
          <w:rFonts w:ascii="宋体" w:eastAsia="宋体" w:hAnsi="宋体" w:hint="eastAsia"/>
          <w:sz w:val="24"/>
        </w:rPr>
        <w:t>中的一个数据库</w:t>
      </w:r>
      <w:r>
        <w:rPr>
          <w:rFonts w:ascii="宋体" w:eastAsia="宋体" w:hAnsi="宋体" w:hint="eastAsia"/>
          <w:spacing w:val="-1"/>
          <w:sz w:val="24"/>
        </w:rPr>
        <w:t>块而又不能访问时发生的。缓冲区</w:t>
      </w:r>
      <w:r>
        <w:rPr>
          <w:sz w:val="24"/>
        </w:rPr>
        <w:t>“busy”</w:t>
      </w:r>
      <w:r>
        <w:rPr>
          <w:rFonts w:ascii="宋体" w:eastAsia="宋体" w:hAnsi="宋体" w:hint="eastAsia"/>
          <w:spacing w:val="-1"/>
          <w:sz w:val="24"/>
        </w:rPr>
        <w:t>的两个原因是：</w:t>
      </w:r>
      <w:r>
        <w:rPr>
          <w:spacing w:val="-7"/>
          <w:sz w:val="24"/>
        </w:rPr>
        <w:t>1</w:t>
      </w:r>
      <w:r>
        <w:rPr>
          <w:rFonts w:ascii="宋体" w:eastAsia="宋体" w:hAnsi="宋体" w:hint="eastAsia"/>
          <w:spacing w:val="-7"/>
          <w:sz w:val="24"/>
        </w:rPr>
        <w:t>）</w:t>
      </w:r>
      <w:r>
        <w:rPr>
          <w:rFonts w:ascii="宋体" w:eastAsia="宋体" w:hAnsi="宋体" w:hint="eastAsia"/>
          <w:spacing w:val="-16"/>
          <w:sz w:val="24"/>
        </w:rPr>
        <w:t xml:space="preserve">另一个 </w:t>
      </w:r>
      <w:r>
        <w:rPr>
          <w:sz w:val="24"/>
        </w:rPr>
        <w:t xml:space="preserve">SESSION </w:t>
      </w:r>
      <w:r>
        <w:rPr>
          <w:rFonts w:ascii="宋体" w:eastAsia="宋体" w:hAnsi="宋体" w:hint="eastAsia"/>
          <w:sz w:val="24"/>
        </w:rPr>
        <w:t>正在将数据块</w:t>
      </w:r>
      <w:r>
        <w:rPr>
          <w:rFonts w:ascii="宋体" w:eastAsia="宋体" w:hAnsi="宋体" w:hint="eastAsia"/>
          <w:spacing w:val="-21"/>
          <w:sz w:val="24"/>
        </w:rPr>
        <w:t xml:space="preserve">读进 </w:t>
      </w:r>
      <w:r>
        <w:rPr>
          <w:sz w:val="24"/>
        </w:rPr>
        <w:t>BUFFER</w:t>
      </w:r>
      <w:r>
        <w:rPr>
          <w:rFonts w:ascii="宋体" w:eastAsia="宋体" w:hAnsi="宋体" w:hint="eastAsia"/>
          <w:sz w:val="24"/>
        </w:rPr>
        <w:t>。</w:t>
      </w:r>
      <w:r>
        <w:rPr>
          <w:sz w:val="24"/>
        </w:rPr>
        <w:t>2</w:t>
      </w:r>
      <w:r>
        <w:rPr>
          <w:rFonts w:ascii="宋体" w:eastAsia="宋体" w:hAnsi="宋体" w:hint="eastAsia"/>
          <w:sz w:val="24"/>
        </w:rPr>
        <w:t>）</w:t>
      </w:r>
      <w:r>
        <w:rPr>
          <w:rFonts w:ascii="宋体" w:eastAsia="宋体" w:hAnsi="宋体" w:hint="eastAsia"/>
          <w:spacing w:val="-16"/>
          <w:sz w:val="24"/>
        </w:rPr>
        <w:t xml:space="preserve">另一个 </w:t>
      </w:r>
      <w:r>
        <w:rPr>
          <w:sz w:val="24"/>
        </w:rPr>
        <w:t xml:space="preserve">SESSION </w:t>
      </w:r>
      <w:r>
        <w:rPr>
          <w:rFonts w:ascii="宋体" w:eastAsia="宋体" w:hAnsi="宋体" w:hint="eastAsia"/>
          <w:spacing w:val="-4"/>
          <w:sz w:val="24"/>
        </w:rPr>
        <w:t xml:space="preserve">正在以排它模式占用着这块被请求的 </w:t>
      </w:r>
      <w:r>
        <w:rPr>
          <w:sz w:val="24"/>
        </w:rPr>
        <w:t>BUFFER</w:t>
      </w:r>
      <w:r>
        <w:rPr>
          <w:rFonts w:ascii="宋体" w:eastAsia="宋体" w:hAnsi="宋体" w:hint="eastAsia"/>
          <w:sz w:val="24"/>
        </w:rPr>
        <w:t>。可以在</w:t>
      </w:r>
      <w:r>
        <w:rPr>
          <w:sz w:val="24"/>
        </w:rPr>
        <w:t>“Segments by Buffer Busy Waits”</w:t>
      </w:r>
      <w:r>
        <w:rPr>
          <w:rFonts w:ascii="宋体" w:eastAsia="宋体" w:hAnsi="宋体" w:hint="eastAsia"/>
          <w:spacing w:val="-5"/>
          <w:sz w:val="24"/>
        </w:rPr>
        <w:t xml:space="preserve">一节中找出发生这种等待的 </w:t>
      </w:r>
      <w:r>
        <w:rPr>
          <w:sz w:val="24"/>
        </w:rPr>
        <w:t>SEGMENT</w:t>
      </w:r>
      <w:r>
        <w:rPr>
          <w:rFonts w:ascii="宋体" w:eastAsia="宋体" w:hAnsi="宋体" w:hint="eastAsia"/>
          <w:sz w:val="24"/>
        </w:rPr>
        <w:t>，然后通过使用</w:t>
      </w:r>
      <w:r>
        <w:rPr>
          <w:sz w:val="24"/>
        </w:rPr>
        <w:lastRenderedPageBreak/>
        <w:t xml:space="preserve">reverse-key indexes </w:t>
      </w:r>
      <w:r>
        <w:rPr>
          <w:rFonts w:ascii="宋体" w:eastAsia="宋体" w:hAnsi="宋体" w:hint="eastAsia"/>
          <w:sz w:val="24"/>
        </w:rPr>
        <w:t>并对热表进行分区而减少这种等待事件。</w:t>
      </w:r>
    </w:p>
    <w:p w:rsidR="00A12AEE" w:rsidRDefault="00A12AEE" w:rsidP="00A12AEE">
      <w:pPr>
        <w:spacing w:line="487" w:lineRule="auto"/>
        <w:ind w:left="333" w:right="205" w:firstLine="240"/>
        <w:rPr>
          <w:rFonts w:ascii="宋体" w:eastAsia="宋体"/>
          <w:sz w:val="24"/>
        </w:rPr>
      </w:pPr>
      <w:r>
        <w:rPr>
          <w:b/>
          <w:sz w:val="24"/>
        </w:rPr>
        <w:t xml:space="preserve">Log File Sync </w:t>
      </w:r>
      <w:r>
        <w:rPr>
          <w:rFonts w:ascii="宋体" w:eastAsia="宋体" w:hint="eastAsia"/>
          <w:spacing w:val="-12"/>
          <w:sz w:val="24"/>
        </w:rPr>
        <w:t xml:space="preserve">事件，当用户 </w:t>
      </w:r>
      <w:r>
        <w:rPr>
          <w:sz w:val="24"/>
        </w:rPr>
        <w:t xml:space="preserve">SESSION </w:t>
      </w:r>
      <w:r>
        <w:rPr>
          <w:rFonts w:ascii="宋体" w:eastAsia="宋体" w:hint="eastAsia"/>
          <w:spacing w:val="-2"/>
          <w:sz w:val="24"/>
        </w:rPr>
        <w:t>执行事务操作</w:t>
      </w:r>
      <w:r>
        <w:rPr>
          <w:rFonts w:ascii="宋体" w:eastAsia="宋体" w:hint="eastAsia"/>
          <w:sz w:val="24"/>
        </w:rPr>
        <w:t>（</w:t>
      </w:r>
      <w:r>
        <w:rPr>
          <w:sz w:val="24"/>
        </w:rPr>
        <w:t xml:space="preserve">COMMIT </w:t>
      </w:r>
      <w:r>
        <w:rPr>
          <w:rFonts w:ascii="宋体" w:eastAsia="宋体" w:hint="eastAsia"/>
          <w:spacing w:val="-31"/>
          <w:sz w:val="24"/>
        </w:rPr>
        <w:t xml:space="preserve">或 </w:t>
      </w:r>
      <w:r>
        <w:rPr>
          <w:sz w:val="24"/>
        </w:rPr>
        <w:t xml:space="preserve">ROLLBACK </w:t>
      </w:r>
      <w:r>
        <w:rPr>
          <w:rFonts w:ascii="宋体" w:eastAsia="宋体" w:hint="eastAsia"/>
          <w:sz w:val="24"/>
        </w:rPr>
        <w:t>等</w:t>
      </w:r>
      <w:r>
        <w:rPr>
          <w:rFonts w:ascii="宋体" w:eastAsia="宋体" w:hint="eastAsia"/>
          <w:spacing w:val="-10"/>
          <w:sz w:val="24"/>
        </w:rPr>
        <w:t>）</w:t>
      </w:r>
      <w:r>
        <w:rPr>
          <w:rFonts w:ascii="宋体" w:eastAsia="宋体" w:hint="eastAsia"/>
          <w:sz w:val="24"/>
        </w:rPr>
        <w:t xml:space="preserve">后， </w:t>
      </w:r>
      <w:r>
        <w:rPr>
          <w:rFonts w:ascii="宋体" w:eastAsia="宋体" w:hint="eastAsia"/>
          <w:spacing w:val="-1"/>
          <w:sz w:val="24"/>
        </w:rPr>
        <w:t xml:space="preserve">会通知 </w:t>
      </w:r>
      <w:r>
        <w:rPr>
          <w:sz w:val="24"/>
        </w:rPr>
        <w:t xml:space="preserve">LGWR </w:t>
      </w:r>
      <w:r>
        <w:rPr>
          <w:rFonts w:ascii="宋体" w:eastAsia="宋体" w:hint="eastAsia"/>
          <w:spacing w:val="-6"/>
          <w:sz w:val="24"/>
        </w:rPr>
        <w:t xml:space="preserve">进程将所需要的所有 </w:t>
      </w:r>
      <w:r>
        <w:rPr>
          <w:sz w:val="24"/>
        </w:rPr>
        <w:t xml:space="preserve">REDO </w:t>
      </w:r>
      <w:r>
        <w:rPr>
          <w:rFonts w:ascii="宋体" w:eastAsia="宋体" w:hint="eastAsia"/>
          <w:spacing w:val="-16"/>
          <w:sz w:val="24"/>
        </w:rPr>
        <w:t xml:space="preserve">信息从 </w:t>
      </w:r>
      <w:r>
        <w:rPr>
          <w:sz w:val="24"/>
        </w:rPr>
        <w:t xml:space="preserve">LOG BUFFER </w:t>
      </w:r>
      <w:r>
        <w:rPr>
          <w:rFonts w:ascii="宋体" w:eastAsia="宋体" w:hint="eastAsia"/>
          <w:spacing w:val="-21"/>
          <w:sz w:val="24"/>
        </w:rPr>
        <w:t xml:space="preserve">写到 </w:t>
      </w:r>
      <w:r>
        <w:rPr>
          <w:sz w:val="24"/>
        </w:rPr>
        <w:t xml:space="preserve">LOG </w:t>
      </w:r>
      <w:r>
        <w:rPr>
          <w:rFonts w:ascii="宋体" w:eastAsia="宋体" w:hint="eastAsia"/>
          <w:sz w:val="24"/>
        </w:rPr>
        <w:t>文件，在用户</w:t>
      </w:r>
      <w:r>
        <w:rPr>
          <w:sz w:val="24"/>
        </w:rPr>
        <w:t xml:space="preserve">SESSION </w:t>
      </w:r>
      <w:r>
        <w:rPr>
          <w:rFonts w:ascii="宋体" w:eastAsia="宋体" w:hint="eastAsia"/>
          <w:spacing w:val="20"/>
          <w:sz w:val="24"/>
        </w:rPr>
        <w:t>等待</w:t>
      </w:r>
      <w:r>
        <w:rPr>
          <w:sz w:val="24"/>
        </w:rPr>
        <w:t xml:space="preserve">LGWR </w:t>
      </w:r>
      <w:r>
        <w:rPr>
          <w:rFonts w:ascii="宋体" w:eastAsia="宋体" w:hint="eastAsia"/>
          <w:spacing w:val="-6"/>
          <w:sz w:val="24"/>
        </w:rPr>
        <w:t>返回安全写入磁盘的通知时发生此等待。减少此等待的方法写</w:t>
      </w:r>
      <w:r>
        <w:rPr>
          <w:sz w:val="24"/>
        </w:rPr>
        <w:t xml:space="preserve">Log File Parallel Write </w:t>
      </w:r>
      <w:r>
        <w:rPr>
          <w:rFonts w:ascii="宋体" w:eastAsia="宋体" w:hint="eastAsia"/>
          <w:sz w:val="24"/>
        </w:rPr>
        <w:t>事件的处理。</w:t>
      </w:r>
    </w:p>
    <w:p w:rsidR="00A12AEE" w:rsidRPr="00586182" w:rsidRDefault="00A12AEE" w:rsidP="00A12AEE">
      <w:pPr>
        <w:spacing w:line="487" w:lineRule="auto"/>
        <w:ind w:left="333" w:right="205" w:firstLine="240"/>
        <w:rPr>
          <w:rFonts w:ascii="宋体" w:eastAsia="宋体"/>
          <w:sz w:val="24"/>
        </w:rPr>
      </w:pPr>
      <w:r>
        <w:rPr>
          <w:b/>
          <w:sz w:val="24"/>
        </w:rPr>
        <w:t xml:space="preserve">Enqueue Waits </w:t>
      </w:r>
      <w:r>
        <w:rPr>
          <w:rFonts w:ascii="宋体" w:eastAsia="宋体" w:hint="eastAsia"/>
          <w:sz w:val="24"/>
        </w:rPr>
        <w:t xml:space="preserve">是串行访问本地资源的本锁，表明正在等待一个被其它 </w:t>
      </w:r>
      <w:r>
        <w:rPr>
          <w:sz w:val="24"/>
        </w:rPr>
        <w:t>SESSION</w:t>
      </w:r>
      <w:r>
        <w:rPr>
          <w:rFonts w:ascii="宋体" w:eastAsia="宋体" w:hint="eastAsia"/>
          <w:sz w:val="24"/>
        </w:rPr>
        <w:t>（一个或多个）以排它模式锁住的资源。减少这种等待的方法依赖于生产等待的锁类型。导致</w:t>
      </w:r>
      <w:r>
        <w:rPr>
          <w:sz w:val="24"/>
        </w:rPr>
        <w:t xml:space="preserve">Enqueue </w:t>
      </w:r>
      <w:r>
        <w:rPr>
          <w:rFonts w:ascii="宋体" w:eastAsia="宋体" w:hint="eastAsia"/>
          <w:sz w:val="24"/>
        </w:rPr>
        <w:t>等待的主要锁类型有三种：</w:t>
      </w:r>
      <w:r>
        <w:rPr>
          <w:sz w:val="24"/>
        </w:rPr>
        <w:t>TX</w:t>
      </w:r>
      <w:r>
        <w:rPr>
          <w:rFonts w:ascii="宋体" w:eastAsia="宋体" w:hint="eastAsia"/>
          <w:sz w:val="24"/>
        </w:rPr>
        <w:t>（事务锁）</w:t>
      </w:r>
      <w:r>
        <w:rPr>
          <w:sz w:val="24"/>
        </w:rPr>
        <w:t>, TM D</w:t>
      </w:r>
      <w:r>
        <w:rPr>
          <w:rFonts w:ascii="宋体" w:eastAsia="宋体" w:hint="eastAsia"/>
          <w:sz w:val="24"/>
        </w:rPr>
        <w:t>（</w:t>
      </w:r>
      <w:r>
        <w:rPr>
          <w:sz w:val="24"/>
        </w:rPr>
        <w:t xml:space="preserve">ML </w:t>
      </w:r>
      <w:r>
        <w:rPr>
          <w:rFonts w:ascii="宋体" w:eastAsia="宋体" w:hint="eastAsia"/>
          <w:sz w:val="24"/>
        </w:rPr>
        <w:t xml:space="preserve">锁）和 </w:t>
      </w:r>
      <w:r>
        <w:rPr>
          <w:sz w:val="24"/>
        </w:rPr>
        <w:t>ST</w:t>
      </w:r>
      <w:r>
        <w:rPr>
          <w:rFonts w:ascii="宋体" w:eastAsia="宋体" w:hint="eastAsia"/>
          <w:sz w:val="24"/>
        </w:rPr>
        <w:t>（空间管理锁）。</w:t>
      </w:r>
    </w:p>
    <w:p w:rsidR="00A12AEE" w:rsidRPr="00586182" w:rsidRDefault="00A12AEE" w:rsidP="00A12AEE">
      <w:pPr>
        <w:pStyle w:val="2"/>
        <w:numPr>
          <w:ilvl w:val="0"/>
          <w:numId w:val="23"/>
        </w:numPr>
        <w:rPr>
          <w:rFonts w:ascii="微软雅黑" w:eastAsia="微软雅黑" w:hAnsi="微软雅黑" w:cs="微软雅黑"/>
          <w:lang w:eastAsia="zh-CN"/>
        </w:rPr>
      </w:pPr>
      <w:bookmarkStart w:id="12" w:name="Background_Wait_Events"/>
      <w:bookmarkEnd w:id="12"/>
      <w:r w:rsidRPr="00110654">
        <w:rPr>
          <w:rFonts w:ascii="微软雅黑" w:eastAsia="微软雅黑" w:hAnsi="微软雅黑" w:cs="微软雅黑"/>
          <w:lang w:eastAsia="zh-CN"/>
        </w:rPr>
        <w:t>Background Wait Events</w:t>
      </w:r>
    </w:p>
    <w:p w:rsidR="00A12AEE" w:rsidRDefault="00A12AEE" w:rsidP="00A12AEE">
      <w:pPr>
        <w:pStyle w:val="a6"/>
        <w:numPr>
          <w:ilvl w:val="1"/>
          <w:numId w:val="5"/>
        </w:numPr>
        <w:tabs>
          <w:tab w:val="left" w:pos="1053"/>
          <w:tab w:val="left" w:pos="1055"/>
        </w:tabs>
        <w:spacing w:before="0"/>
        <w:ind w:hanging="361"/>
        <w:rPr>
          <w:rFonts w:ascii="Symbol" w:hAnsi="Symbol"/>
          <w:b/>
          <w:sz w:val="20"/>
        </w:rPr>
      </w:pPr>
      <w:r>
        <w:rPr>
          <w:b/>
          <w:sz w:val="16"/>
        </w:rPr>
        <w:t>ordered by wait time desc, waits desc (idle events</w:t>
      </w:r>
      <w:r>
        <w:rPr>
          <w:b/>
          <w:spacing w:val="-12"/>
          <w:sz w:val="16"/>
        </w:rPr>
        <w:t xml:space="preserve"> </w:t>
      </w:r>
      <w:r>
        <w:rPr>
          <w:b/>
          <w:sz w:val="16"/>
        </w:rPr>
        <w:t>last)</w:t>
      </w:r>
      <w:r>
        <w:rPr>
          <w:noProof/>
          <w:lang w:eastAsia="zh-CN" w:bidi="ar-SA"/>
        </w:rPr>
        <w:drawing>
          <wp:anchor distT="0" distB="0" distL="0" distR="0" simplePos="0" relativeHeight="251660288" behindDoc="0" locked="0" layoutInCell="1" allowOverlap="1" wp14:anchorId="76811CB5" wp14:editId="523743F0">
            <wp:simplePos x="0" y="0"/>
            <wp:positionH relativeFrom="page">
              <wp:posOffset>948689</wp:posOffset>
            </wp:positionH>
            <wp:positionV relativeFrom="paragraph">
              <wp:posOffset>131436</wp:posOffset>
            </wp:positionV>
            <wp:extent cx="4348009" cy="3228403"/>
            <wp:effectExtent l="0" t="0" r="0" b="0"/>
            <wp:wrapTopAndBottom/>
            <wp:docPr id="6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jpeg"/>
                    <pic:cNvPicPr/>
                  </pic:nvPicPr>
                  <pic:blipFill>
                    <a:blip r:embed="rId7" cstate="print"/>
                    <a:stretch>
                      <a:fillRect/>
                    </a:stretch>
                  </pic:blipFill>
                  <pic:spPr>
                    <a:xfrm>
                      <a:off x="0" y="0"/>
                      <a:ext cx="4348009" cy="3228403"/>
                    </a:xfrm>
                    <a:prstGeom prst="rect">
                      <a:avLst/>
                    </a:prstGeom>
                  </pic:spPr>
                </pic:pic>
              </a:graphicData>
            </a:graphic>
          </wp:anchor>
        </w:drawing>
      </w:r>
    </w:p>
    <w:p w:rsidR="00A12AEE" w:rsidRDefault="00A12AEE" w:rsidP="00A12AEE">
      <w:pPr>
        <w:spacing w:before="10"/>
        <w:rPr>
          <w:b/>
          <w:sz w:val="11"/>
        </w:rPr>
      </w:pPr>
    </w:p>
    <w:tbl>
      <w:tblPr>
        <w:tblStyle w:val="TableNormal"/>
        <w:tblW w:w="0" w:type="auto"/>
        <w:tblInd w:w="251"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19"/>
        <w:gridCol w:w="3485"/>
        <w:gridCol w:w="21"/>
        <w:gridCol w:w="647"/>
        <w:gridCol w:w="22"/>
        <w:gridCol w:w="1002"/>
        <w:gridCol w:w="22"/>
        <w:gridCol w:w="1330"/>
        <w:gridCol w:w="20"/>
        <w:gridCol w:w="1055"/>
        <w:gridCol w:w="19"/>
        <w:gridCol w:w="854"/>
      </w:tblGrid>
      <w:tr w:rsidR="00A12AEE" w:rsidTr="004A0128">
        <w:trPr>
          <w:gridBefore w:val="1"/>
          <w:wBefore w:w="19" w:type="dxa"/>
          <w:trHeight w:val="683"/>
        </w:trPr>
        <w:tc>
          <w:tcPr>
            <w:tcW w:w="3506" w:type="dxa"/>
            <w:gridSpan w:val="2"/>
            <w:tcBorders>
              <w:left w:val="double" w:sz="2" w:space="0" w:color="F0F0F0"/>
            </w:tcBorders>
            <w:shd w:val="clear" w:color="auto" w:fill="0066CC"/>
          </w:tcPr>
          <w:p w:rsidR="00A12AEE" w:rsidRDefault="00A12AEE" w:rsidP="004A0128">
            <w:pPr>
              <w:pStyle w:val="TableParagraph"/>
              <w:spacing w:before="0"/>
              <w:jc w:val="left"/>
              <w:rPr>
                <w:b/>
                <w:sz w:val="21"/>
              </w:rPr>
            </w:pPr>
          </w:p>
          <w:p w:rsidR="00A12AEE" w:rsidRDefault="00A12AEE" w:rsidP="004A0128">
            <w:pPr>
              <w:pStyle w:val="TableParagraph"/>
              <w:spacing w:before="0"/>
              <w:ind w:left="1497" w:right="1487"/>
              <w:jc w:val="center"/>
              <w:rPr>
                <w:b/>
                <w:sz w:val="16"/>
              </w:rPr>
            </w:pPr>
            <w:r>
              <w:rPr>
                <w:b/>
                <w:color w:val="FFFFFF"/>
                <w:sz w:val="16"/>
              </w:rPr>
              <w:t>Event</w:t>
            </w:r>
          </w:p>
        </w:tc>
        <w:tc>
          <w:tcPr>
            <w:tcW w:w="669" w:type="dxa"/>
            <w:gridSpan w:val="2"/>
            <w:shd w:val="clear" w:color="auto" w:fill="0066CC"/>
          </w:tcPr>
          <w:p w:rsidR="00A12AEE" w:rsidRDefault="00A12AEE" w:rsidP="004A0128">
            <w:pPr>
              <w:pStyle w:val="TableParagraph"/>
              <w:spacing w:before="0"/>
              <w:jc w:val="left"/>
              <w:rPr>
                <w:b/>
                <w:sz w:val="21"/>
              </w:rPr>
            </w:pPr>
          </w:p>
          <w:p w:rsidR="00A12AEE" w:rsidRDefault="00A12AEE" w:rsidP="004A0128">
            <w:pPr>
              <w:pStyle w:val="TableParagraph"/>
              <w:spacing w:before="0"/>
              <w:ind w:left="111"/>
              <w:jc w:val="left"/>
              <w:rPr>
                <w:b/>
                <w:sz w:val="16"/>
              </w:rPr>
            </w:pPr>
            <w:r>
              <w:rPr>
                <w:b/>
                <w:color w:val="FFFFFF"/>
                <w:sz w:val="16"/>
              </w:rPr>
              <w:t>Waits</w:t>
            </w:r>
          </w:p>
        </w:tc>
        <w:tc>
          <w:tcPr>
            <w:tcW w:w="1024" w:type="dxa"/>
            <w:gridSpan w:val="2"/>
            <w:shd w:val="clear" w:color="auto" w:fill="0066CC"/>
          </w:tcPr>
          <w:p w:rsidR="00A12AEE" w:rsidRDefault="00A12AEE" w:rsidP="004A0128">
            <w:pPr>
              <w:pStyle w:val="TableParagraph"/>
              <w:spacing w:before="85"/>
              <w:ind w:left="241"/>
              <w:jc w:val="left"/>
              <w:rPr>
                <w:b/>
                <w:sz w:val="16"/>
              </w:rPr>
            </w:pPr>
            <w:r>
              <w:rPr>
                <w:b/>
                <w:color w:val="FFFFFF"/>
                <w:sz w:val="16"/>
              </w:rPr>
              <w:t>%Time</w:t>
            </w:r>
          </w:p>
          <w:p w:rsidR="00A12AEE" w:rsidRDefault="00A12AEE" w:rsidP="004A0128">
            <w:pPr>
              <w:pStyle w:val="TableParagraph"/>
              <w:spacing w:before="128"/>
              <w:ind w:left="303"/>
              <w:jc w:val="left"/>
              <w:rPr>
                <w:b/>
                <w:sz w:val="16"/>
              </w:rPr>
            </w:pPr>
            <w:r>
              <w:rPr>
                <w:b/>
                <w:color w:val="FFFFFF"/>
                <w:sz w:val="16"/>
              </w:rPr>
              <w:t>-outs</w:t>
            </w:r>
          </w:p>
        </w:tc>
        <w:tc>
          <w:tcPr>
            <w:tcW w:w="1350" w:type="dxa"/>
            <w:gridSpan w:val="2"/>
            <w:shd w:val="clear" w:color="auto" w:fill="0066CC"/>
          </w:tcPr>
          <w:p w:rsidR="00A12AEE" w:rsidRDefault="00A12AEE" w:rsidP="004A0128">
            <w:pPr>
              <w:pStyle w:val="TableParagraph"/>
              <w:spacing w:before="85"/>
              <w:ind w:left="51" w:right="31"/>
              <w:jc w:val="center"/>
              <w:rPr>
                <w:b/>
                <w:sz w:val="16"/>
              </w:rPr>
            </w:pPr>
            <w:r>
              <w:rPr>
                <w:b/>
                <w:color w:val="FFFFFF"/>
                <w:sz w:val="16"/>
              </w:rPr>
              <w:t>Total Wait Time</w:t>
            </w:r>
          </w:p>
          <w:p w:rsidR="00A12AEE" w:rsidRDefault="00A12AEE" w:rsidP="004A0128">
            <w:pPr>
              <w:pStyle w:val="TableParagraph"/>
              <w:spacing w:before="128"/>
              <w:ind w:left="50" w:right="31"/>
              <w:jc w:val="center"/>
              <w:rPr>
                <w:b/>
                <w:sz w:val="16"/>
              </w:rPr>
            </w:pPr>
            <w:r>
              <w:rPr>
                <w:b/>
                <w:color w:val="FFFFFF"/>
                <w:sz w:val="16"/>
              </w:rPr>
              <w:t>(s)</w:t>
            </w:r>
          </w:p>
        </w:tc>
        <w:tc>
          <w:tcPr>
            <w:tcW w:w="1074" w:type="dxa"/>
            <w:gridSpan w:val="2"/>
            <w:shd w:val="clear" w:color="auto" w:fill="0066CC"/>
          </w:tcPr>
          <w:p w:rsidR="00A12AEE" w:rsidRDefault="00A12AEE" w:rsidP="004A0128">
            <w:pPr>
              <w:pStyle w:val="TableParagraph"/>
              <w:spacing w:before="85"/>
              <w:ind w:left="176" w:right="155"/>
              <w:jc w:val="center"/>
              <w:rPr>
                <w:b/>
                <w:sz w:val="16"/>
              </w:rPr>
            </w:pPr>
            <w:r>
              <w:rPr>
                <w:b/>
                <w:color w:val="FFFFFF"/>
                <w:sz w:val="16"/>
              </w:rPr>
              <w:t>Avg wait</w:t>
            </w:r>
          </w:p>
          <w:p w:rsidR="00A12AEE" w:rsidRDefault="00A12AEE" w:rsidP="004A0128">
            <w:pPr>
              <w:pStyle w:val="TableParagraph"/>
              <w:spacing w:before="128"/>
              <w:ind w:left="174" w:right="155"/>
              <w:jc w:val="center"/>
              <w:rPr>
                <w:b/>
                <w:sz w:val="16"/>
              </w:rPr>
            </w:pPr>
            <w:r>
              <w:rPr>
                <w:b/>
                <w:color w:val="FFFFFF"/>
                <w:sz w:val="16"/>
              </w:rPr>
              <w:t>(ms)</w:t>
            </w:r>
          </w:p>
        </w:tc>
        <w:tc>
          <w:tcPr>
            <w:tcW w:w="850" w:type="dxa"/>
            <w:shd w:val="clear" w:color="auto" w:fill="0066CC"/>
          </w:tcPr>
          <w:p w:rsidR="00A12AEE" w:rsidRDefault="00A12AEE" w:rsidP="004A0128">
            <w:pPr>
              <w:pStyle w:val="TableParagraph"/>
              <w:spacing w:before="85"/>
              <w:ind w:left="208"/>
              <w:jc w:val="left"/>
              <w:rPr>
                <w:b/>
                <w:sz w:val="16"/>
              </w:rPr>
            </w:pPr>
            <w:r>
              <w:rPr>
                <w:b/>
                <w:color w:val="FFFFFF"/>
                <w:sz w:val="16"/>
              </w:rPr>
              <w:t>Waits</w:t>
            </w:r>
          </w:p>
          <w:p w:rsidR="00A12AEE" w:rsidRDefault="00A12AEE" w:rsidP="004A0128">
            <w:pPr>
              <w:pStyle w:val="TableParagraph"/>
              <w:spacing w:before="128"/>
              <w:ind w:left="274"/>
              <w:jc w:val="left"/>
              <w:rPr>
                <w:b/>
                <w:sz w:val="16"/>
              </w:rPr>
            </w:pPr>
            <w:r>
              <w:rPr>
                <w:b/>
                <w:color w:val="FFFFFF"/>
                <w:sz w:val="16"/>
              </w:rPr>
              <w:t>/txn</w:t>
            </w:r>
          </w:p>
        </w:tc>
      </w:tr>
      <w:tr w:rsidR="00A12AEE" w:rsidTr="004A0128">
        <w:trPr>
          <w:gridBefore w:val="1"/>
          <w:wBefore w:w="19" w:type="dxa"/>
          <w:trHeight w:val="344"/>
        </w:trPr>
        <w:tc>
          <w:tcPr>
            <w:tcW w:w="3506" w:type="dxa"/>
            <w:gridSpan w:val="2"/>
            <w:tcBorders>
              <w:left w:val="double" w:sz="2" w:space="0" w:color="F0F0F0"/>
              <w:bottom w:val="single" w:sz="34" w:space="0" w:color="FFFFFF"/>
            </w:tcBorders>
            <w:shd w:val="clear" w:color="auto" w:fill="FFFFCC"/>
          </w:tcPr>
          <w:p w:rsidR="00A12AEE" w:rsidRDefault="00A12AEE" w:rsidP="004A0128">
            <w:pPr>
              <w:pStyle w:val="TableParagraph"/>
              <w:spacing w:before="84"/>
              <w:ind w:left="25"/>
              <w:jc w:val="left"/>
              <w:rPr>
                <w:sz w:val="16"/>
              </w:rPr>
            </w:pPr>
            <w:r>
              <w:rPr>
                <w:sz w:val="16"/>
              </w:rPr>
              <w:t>log file parallel write</w:t>
            </w:r>
          </w:p>
        </w:tc>
        <w:tc>
          <w:tcPr>
            <w:tcW w:w="669" w:type="dxa"/>
            <w:gridSpan w:val="2"/>
            <w:tcBorders>
              <w:bottom w:val="single" w:sz="34" w:space="0" w:color="FFFFFF"/>
            </w:tcBorders>
            <w:shd w:val="clear" w:color="auto" w:fill="FFFFCC"/>
          </w:tcPr>
          <w:p w:rsidR="00A12AEE" w:rsidRDefault="00A12AEE" w:rsidP="004A0128">
            <w:pPr>
              <w:pStyle w:val="TableParagraph"/>
              <w:spacing w:before="84"/>
              <w:ind w:right="15"/>
              <w:rPr>
                <w:sz w:val="16"/>
              </w:rPr>
            </w:pPr>
            <w:r>
              <w:rPr>
                <w:w w:val="95"/>
                <w:sz w:val="16"/>
              </w:rPr>
              <w:t>5,497</w:t>
            </w:r>
          </w:p>
        </w:tc>
        <w:tc>
          <w:tcPr>
            <w:tcW w:w="1024" w:type="dxa"/>
            <w:gridSpan w:val="2"/>
            <w:tcBorders>
              <w:bottom w:val="single" w:sz="34" w:space="0" w:color="FFFFFF"/>
            </w:tcBorders>
            <w:shd w:val="clear" w:color="auto" w:fill="FFFFCC"/>
          </w:tcPr>
          <w:p w:rsidR="00A12AEE" w:rsidRDefault="00A12AEE" w:rsidP="004A0128">
            <w:pPr>
              <w:pStyle w:val="TableParagraph"/>
              <w:spacing w:before="84"/>
              <w:ind w:right="12"/>
              <w:rPr>
                <w:sz w:val="16"/>
              </w:rPr>
            </w:pPr>
            <w:r>
              <w:rPr>
                <w:w w:val="95"/>
                <w:sz w:val="16"/>
              </w:rPr>
              <w:t>0.00</w:t>
            </w:r>
          </w:p>
        </w:tc>
        <w:tc>
          <w:tcPr>
            <w:tcW w:w="1350" w:type="dxa"/>
            <w:gridSpan w:val="2"/>
            <w:tcBorders>
              <w:bottom w:val="single" w:sz="34" w:space="0" w:color="FFFFFF"/>
            </w:tcBorders>
            <w:shd w:val="clear" w:color="auto" w:fill="FFFFCC"/>
          </w:tcPr>
          <w:p w:rsidR="00A12AEE" w:rsidRDefault="00A12AEE" w:rsidP="004A0128">
            <w:pPr>
              <w:pStyle w:val="TableParagraph"/>
              <w:spacing w:before="84"/>
              <w:ind w:right="9"/>
              <w:rPr>
                <w:sz w:val="16"/>
              </w:rPr>
            </w:pPr>
            <w:r>
              <w:rPr>
                <w:w w:val="95"/>
                <w:sz w:val="16"/>
              </w:rPr>
              <w:t>47</w:t>
            </w:r>
          </w:p>
        </w:tc>
        <w:tc>
          <w:tcPr>
            <w:tcW w:w="1074" w:type="dxa"/>
            <w:gridSpan w:val="2"/>
            <w:tcBorders>
              <w:bottom w:val="single" w:sz="34" w:space="0" w:color="FFFFFF"/>
            </w:tcBorders>
            <w:shd w:val="clear" w:color="auto" w:fill="FFFFCC"/>
          </w:tcPr>
          <w:p w:rsidR="00A12AEE" w:rsidRDefault="00A12AEE" w:rsidP="004A0128">
            <w:pPr>
              <w:pStyle w:val="TableParagraph"/>
              <w:spacing w:before="84"/>
              <w:ind w:right="8"/>
              <w:rPr>
                <w:sz w:val="16"/>
              </w:rPr>
            </w:pPr>
            <w:r>
              <w:rPr>
                <w:w w:val="99"/>
                <w:sz w:val="16"/>
              </w:rPr>
              <w:t>9</w:t>
            </w:r>
          </w:p>
        </w:tc>
        <w:tc>
          <w:tcPr>
            <w:tcW w:w="850" w:type="dxa"/>
            <w:tcBorders>
              <w:bottom w:val="single" w:sz="34" w:space="0" w:color="FFFFFF"/>
            </w:tcBorders>
            <w:shd w:val="clear" w:color="auto" w:fill="FFFFCC"/>
          </w:tcPr>
          <w:p w:rsidR="00A12AEE" w:rsidRDefault="00A12AEE" w:rsidP="004A0128">
            <w:pPr>
              <w:pStyle w:val="TableParagraph"/>
              <w:spacing w:before="84"/>
              <w:ind w:right="3"/>
              <w:rPr>
                <w:sz w:val="16"/>
              </w:rPr>
            </w:pPr>
            <w:r>
              <w:rPr>
                <w:w w:val="95"/>
                <w:sz w:val="16"/>
              </w:rPr>
              <w:t>0.98</w:t>
            </w:r>
          </w:p>
        </w:tc>
      </w:tr>
      <w:tr w:rsidR="00A12AEE" w:rsidTr="004A0128">
        <w:trPr>
          <w:gridBefore w:val="1"/>
          <w:wBefore w:w="19" w:type="dxa"/>
          <w:trHeight w:val="321"/>
        </w:trPr>
        <w:tc>
          <w:tcPr>
            <w:tcW w:w="3506" w:type="dxa"/>
            <w:gridSpan w:val="2"/>
            <w:tcBorders>
              <w:left w:val="double" w:sz="2" w:space="0" w:color="F0F0F0"/>
            </w:tcBorders>
            <w:shd w:val="clear" w:color="auto" w:fill="FFFFFF"/>
          </w:tcPr>
          <w:p w:rsidR="00A12AEE" w:rsidRDefault="00A12AEE" w:rsidP="004A0128">
            <w:pPr>
              <w:pStyle w:val="TableParagraph"/>
              <w:spacing w:before="56"/>
              <w:ind w:left="25"/>
              <w:jc w:val="left"/>
              <w:rPr>
                <w:sz w:val="16"/>
              </w:rPr>
            </w:pPr>
            <w:r>
              <w:rPr>
                <w:sz w:val="16"/>
              </w:rPr>
              <w:t>db file parallel write</w:t>
            </w:r>
          </w:p>
        </w:tc>
        <w:tc>
          <w:tcPr>
            <w:tcW w:w="669" w:type="dxa"/>
            <w:gridSpan w:val="2"/>
            <w:shd w:val="clear" w:color="auto" w:fill="FFFFFF"/>
          </w:tcPr>
          <w:p w:rsidR="00A12AEE" w:rsidRDefault="00A12AEE" w:rsidP="004A0128">
            <w:pPr>
              <w:pStyle w:val="TableParagraph"/>
              <w:spacing w:before="56"/>
              <w:ind w:right="15"/>
              <w:rPr>
                <w:sz w:val="16"/>
              </w:rPr>
            </w:pPr>
            <w:r>
              <w:rPr>
                <w:w w:val="95"/>
                <w:sz w:val="16"/>
              </w:rPr>
              <w:t>4,806</w:t>
            </w:r>
          </w:p>
        </w:tc>
        <w:tc>
          <w:tcPr>
            <w:tcW w:w="1024" w:type="dxa"/>
            <w:gridSpan w:val="2"/>
            <w:shd w:val="clear" w:color="auto" w:fill="FFFFFF"/>
          </w:tcPr>
          <w:p w:rsidR="00A12AEE" w:rsidRDefault="00A12AEE" w:rsidP="004A0128">
            <w:pPr>
              <w:pStyle w:val="TableParagraph"/>
              <w:spacing w:before="56"/>
              <w:ind w:right="12"/>
              <w:rPr>
                <w:sz w:val="16"/>
              </w:rPr>
            </w:pPr>
            <w:r>
              <w:rPr>
                <w:w w:val="95"/>
                <w:sz w:val="16"/>
              </w:rPr>
              <w:t>0.00</w:t>
            </w:r>
          </w:p>
        </w:tc>
        <w:tc>
          <w:tcPr>
            <w:tcW w:w="1350" w:type="dxa"/>
            <w:gridSpan w:val="2"/>
            <w:shd w:val="clear" w:color="auto" w:fill="FFFFFF"/>
          </w:tcPr>
          <w:p w:rsidR="00A12AEE" w:rsidRDefault="00A12AEE" w:rsidP="004A0128">
            <w:pPr>
              <w:pStyle w:val="TableParagraph"/>
              <w:spacing w:before="56"/>
              <w:ind w:right="9"/>
              <w:rPr>
                <w:sz w:val="16"/>
              </w:rPr>
            </w:pPr>
            <w:r>
              <w:rPr>
                <w:w w:val="95"/>
                <w:sz w:val="16"/>
              </w:rPr>
              <w:t>34</w:t>
            </w:r>
          </w:p>
        </w:tc>
        <w:tc>
          <w:tcPr>
            <w:tcW w:w="1074" w:type="dxa"/>
            <w:gridSpan w:val="2"/>
            <w:shd w:val="clear" w:color="auto" w:fill="FFFFFF"/>
          </w:tcPr>
          <w:p w:rsidR="00A12AEE" w:rsidRDefault="00A12AEE" w:rsidP="004A0128">
            <w:pPr>
              <w:pStyle w:val="TableParagraph"/>
              <w:spacing w:before="56"/>
              <w:ind w:right="8"/>
              <w:rPr>
                <w:sz w:val="16"/>
              </w:rPr>
            </w:pPr>
            <w:r>
              <w:rPr>
                <w:w w:val="99"/>
                <w:sz w:val="16"/>
              </w:rPr>
              <w:t>7</w:t>
            </w:r>
          </w:p>
        </w:tc>
        <w:tc>
          <w:tcPr>
            <w:tcW w:w="850" w:type="dxa"/>
            <w:shd w:val="clear" w:color="auto" w:fill="FFFFFF"/>
          </w:tcPr>
          <w:p w:rsidR="00A12AEE" w:rsidRDefault="00A12AEE" w:rsidP="004A0128">
            <w:pPr>
              <w:pStyle w:val="TableParagraph"/>
              <w:spacing w:before="56"/>
              <w:ind w:right="3"/>
              <w:rPr>
                <w:sz w:val="16"/>
              </w:rPr>
            </w:pPr>
            <w:r>
              <w:rPr>
                <w:w w:val="95"/>
                <w:sz w:val="16"/>
              </w:rPr>
              <w:t>0.86</w:t>
            </w:r>
          </w:p>
        </w:tc>
      </w:tr>
      <w:tr w:rsidR="00A12AEE" w:rsidTr="004A0128">
        <w:trPr>
          <w:gridBefore w:val="1"/>
          <w:wBefore w:w="19" w:type="dxa"/>
          <w:trHeight w:val="352"/>
        </w:trPr>
        <w:tc>
          <w:tcPr>
            <w:tcW w:w="3506"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left="25"/>
              <w:jc w:val="left"/>
              <w:rPr>
                <w:sz w:val="16"/>
              </w:rPr>
            </w:pPr>
            <w:r>
              <w:rPr>
                <w:sz w:val="16"/>
              </w:rPr>
              <w:t>events in waitclass Other</w:t>
            </w:r>
          </w:p>
        </w:tc>
        <w:tc>
          <w:tcPr>
            <w:tcW w:w="66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5"/>
              <w:rPr>
                <w:sz w:val="16"/>
              </w:rPr>
            </w:pPr>
            <w:r>
              <w:rPr>
                <w:w w:val="95"/>
                <w:sz w:val="16"/>
              </w:rPr>
              <w:t>69,002</w:t>
            </w:r>
          </w:p>
        </w:tc>
        <w:tc>
          <w:tcPr>
            <w:tcW w:w="102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3"/>
              <w:rPr>
                <w:sz w:val="16"/>
              </w:rPr>
            </w:pPr>
            <w:r>
              <w:rPr>
                <w:w w:val="95"/>
                <w:sz w:val="16"/>
              </w:rPr>
              <w:t>83.25</w:t>
            </w:r>
          </w:p>
        </w:tc>
        <w:tc>
          <w:tcPr>
            <w:tcW w:w="135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9"/>
              <w:rPr>
                <w:sz w:val="16"/>
              </w:rPr>
            </w:pPr>
            <w:r>
              <w:rPr>
                <w:w w:val="95"/>
                <w:sz w:val="16"/>
              </w:rPr>
              <w:t>22</w:t>
            </w:r>
          </w:p>
        </w:tc>
        <w:tc>
          <w:tcPr>
            <w:tcW w:w="107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8"/>
              <w:rPr>
                <w:sz w:val="16"/>
              </w:rPr>
            </w:pPr>
            <w:r>
              <w:rPr>
                <w:w w:val="99"/>
                <w:sz w:val="16"/>
              </w:rPr>
              <w:t>0</w:t>
            </w:r>
          </w:p>
        </w:tc>
        <w:tc>
          <w:tcPr>
            <w:tcW w:w="85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4"/>
              <w:rPr>
                <w:sz w:val="16"/>
              </w:rPr>
            </w:pPr>
            <w:r>
              <w:rPr>
                <w:w w:val="95"/>
                <w:sz w:val="16"/>
              </w:rPr>
              <w:t>12.33</w:t>
            </w:r>
          </w:p>
        </w:tc>
      </w:tr>
      <w:tr w:rsidR="00A12AEE" w:rsidTr="004A0128">
        <w:trPr>
          <w:gridBefore w:val="1"/>
          <w:wBefore w:w="19" w:type="dxa"/>
          <w:trHeight w:val="321"/>
        </w:trPr>
        <w:tc>
          <w:tcPr>
            <w:tcW w:w="3506" w:type="dxa"/>
            <w:gridSpan w:val="2"/>
            <w:tcBorders>
              <w:left w:val="double" w:sz="2" w:space="0" w:color="F0F0F0"/>
            </w:tcBorders>
            <w:shd w:val="clear" w:color="auto" w:fill="FFFFFF"/>
          </w:tcPr>
          <w:p w:rsidR="00A12AEE" w:rsidRDefault="00A12AEE" w:rsidP="004A0128">
            <w:pPr>
              <w:pStyle w:val="TableParagraph"/>
              <w:spacing w:before="56"/>
              <w:ind w:left="25"/>
              <w:jc w:val="left"/>
              <w:rPr>
                <w:sz w:val="16"/>
              </w:rPr>
            </w:pPr>
            <w:r>
              <w:rPr>
                <w:sz w:val="16"/>
              </w:rPr>
              <w:t>control file sequential read</w:t>
            </w:r>
          </w:p>
        </w:tc>
        <w:tc>
          <w:tcPr>
            <w:tcW w:w="669" w:type="dxa"/>
            <w:gridSpan w:val="2"/>
            <w:shd w:val="clear" w:color="auto" w:fill="FFFFFF"/>
          </w:tcPr>
          <w:p w:rsidR="00A12AEE" w:rsidRDefault="00A12AEE" w:rsidP="004A0128">
            <w:pPr>
              <w:pStyle w:val="TableParagraph"/>
              <w:spacing w:before="56"/>
              <w:ind w:right="15"/>
              <w:rPr>
                <w:sz w:val="16"/>
              </w:rPr>
            </w:pPr>
            <w:r>
              <w:rPr>
                <w:w w:val="95"/>
                <w:sz w:val="16"/>
              </w:rPr>
              <w:t>9,323</w:t>
            </w:r>
          </w:p>
        </w:tc>
        <w:tc>
          <w:tcPr>
            <w:tcW w:w="1024" w:type="dxa"/>
            <w:gridSpan w:val="2"/>
            <w:shd w:val="clear" w:color="auto" w:fill="FFFFFF"/>
          </w:tcPr>
          <w:p w:rsidR="00A12AEE" w:rsidRDefault="00A12AEE" w:rsidP="004A0128">
            <w:pPr>
              <w:pStyle w:val="TableParagraph"/>
              <w:spacing w:before="56"/>
              <w:ind w:right="12"/>
              <w:rPr>
                <w:sz w:val="16"/>
              </w:rPr>
            </w:pPr>
            <w:r>
              <w:rPr>
                <w:w w:val="95"/>
                <w:sz w:val="16"/>
              </w:rPr>
              <w:t>0.00</w:t>
            </w:r>
          </w:p>
        </w:tc>
        <w:tc>
          <w:tcPr>
            <w:tcW w:w="1350" w:type="dxa"/>
            <w:gridSpan w:val="2"/>
            <w:shd w:val="clear" w:color="auto" w:fill="FFFFFF"/>
          </w:tcPr>
          <w:p w:rsidR="00A12AEE" w:rsidRDefault="00A12AEE" w:rsidP="004A0128">
            <w:pPr>
              <w:pStyle w:val="TableParagraph"/>
              <w:spacing w:before="56"/>
              <w:ind w:right="9"/>
              <w:rPr>
                <w:sz w:val="16"/>
              </w:rPr>
            </w:pPr>
            <w:r>
              <w:rPr>
                <w:w w:val="99"/>
                <w:sz w:val="16"/>
              </w:rPr>
              <w:t>7</w:t>
            </w:r>
          </w:p>
        </w:tc>
        <w:tc>
          <w:tcPr>
            <w:tcW w:w="1074" w:type="dxa"/>
            <w:gridSpan w:val="2"/>
            <w:shd w:val="clear" w:color="auto" w:fill="FFFFFF"/>
          </w:tcPr>
          <w:p w:rsidR="00A12AEE" w:rsidRDefault="00A12AEE" w:rsidP="004A0128">
            <w:pPr>
              <w:pStyle w:val="TableParagraph"/>
              <w:spacing w:before="56"/>
              <w:ind w:right="8"/>
              <w:rPr>
                <w:sz w:val="16"/>
              </w:rPr>
            </w:pPr>
            <w:r>
              <w:rPr>
                <w:w w:val="99"/>
                <w:sz w:val="16"/>
              </w:rPr>
              <w:t>1</w:t>
            </w:r>
          </w:p>
        </w:tc>
        <w:tc>
          <w:tcPr>
            <w:tcW w:w="850" w:type="dxa"/>
            <w:shd w:val="clear" w:color="auto" w:fill="FFFFFF"/>
          </w:tcPr>
          <w:p w:rsidR="00A12AEE" w:rsidRDefault="00A12AEE" w:rsidP="004A0128">
            <w:pPr>
              <w:pStyle w:val="TableParagraph"/>
              <w:spacing w:before="56"/>
              <w:ind w:right="3"/>
              <w:rPr>
                <w:sz w:val="16"/>
              </w:rPr>
            </w:pPr>
            <w:r>
              <w:rPr>
                <w:w w:val="95"/>
                <w:sz w:val="16"/>
              </w:rPr>
              <w:t>1.67</w:t>
            </w:r>
          </w:p>
        </w:tc>
      </w:tr>
      <w:tr w:rsidR="00A12AEE" w:rsidTr="004A0128">
        <w:trPr>
          <w:gridBefore w:val="1"/>
          <w:wBefore w:w="19" w:type="dxa"/>
          <w:trHeight w:val="352"/>
        </w:trPr>
        <w:tc>
          <w:tcPr>
            <w:tcW w:w="3506"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left="25"/>
              <w:jc w:val="left"/>
              <w:rPr>
                <w:sz w:val="16"/>
              </w:rPr>
            </w:pPr>
            <w:r>
              <w:rPr>
                <w:sz w:val="16"/>
              </w:rPr>
              <w:t>control file parallel write</w:t>
            </w:r>
          </w:p>
        </w:tc>
        <w:tc>
          <w:tcPr>
            <w:tcW w:w="66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5"/>
              <w:rPr>
                <w:sz w:val="16"/>
              </w:rPr>
            </w:pPr>
            <w:r>
              <w:rPr>
                <w:w w:val="95"/>
                <w:sz w:val="16"/>
              </w:rPr>
              <w:t>1,946</w:t>
            </w:r>
          </w:p>
        </w:tc>
        <w:tc>
          <w:tcPr>
            <w:tcW w:w="102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2"/>
              <w:rPr>
                <w:sz w:val="16"/>
              </w:rPr>
            </w:pPr>
            <w:r>
              <w:rPr>
                <w:w w:val="95"/>
                <w:sz w:val="16"/>
              </w:rPr>
              <w:t>0.00</w:t>
            </w:r>
          </w:p>
        </w:tc>
        <w:tc>
          <w:tcPr>
            <w:tcW w:w="135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9"/>
              <w:rPr>
                <w:sz w:val="16"/>
              </w:rPr>
            </w:pPr>
            <w:r>
              <w:rPr>
                <w:w w:val="99"/>
                <w:sz w:val="16"/>
              </w:rPr>
              <w:t>3</w:t>
            </w:r>
          </w:p>
        </w:tc>
        <w:tc>
          <w:tcPr>
            <w:tcW w:w="107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8"/>
              <w:rPr>
                <w:sz w:val="16"/>
              </w:rPr>
            </w:pPr>
            <w:r>
              <w:rPr>
                <w:w w:val="99"/>
                <w:sz w:val="16"/>
              </w:rPr>
              <w:t>1</w:t>
            </w:r>
          </w:p>
        </w:tc>
        <w:tc>
          <w:tcPr>
            <w:tcW w:w="85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3"/>
              <w:rPr>
                <w:sz w:val="16"/>
              </w:rPr>
            </w:pPr>
            <w:r>
              <w:rPr>
                <w:w w:val="95"/>
                <w:sz w:val="16"/>
              </w:rPr>
              <w:t>0.35</w:t>
            </w:r>
          </w:p>
        </w:tc>
      </w:tr>
      <w:tr w:rsidR="00A12AEE" w:rsidTr="004A0128">
        <w:trPr>
          <w:gridBefore w:val="1"/>
          <w:wBefore w:w="19" w:type="dxa"/>
          <w:trHeight w:val="321"/>
        </w:trPr>
        <w:tc>
          <w:tcPr>
            <w:tcW w:w="3506" w:type="dxa"/>
            <w:gridSpan w:val="2"/>
            <w:tcBorders>
              <w:left w:val="double" w:sz="2" w:space="0" w:color="F0F0F0"/>
            </w:tcBorders>
            <w:shd w:val="clear" w:color="auto" w:fill="FFFFFF"/>
          </w:tcPr>
          <w:p w:rsidR="00A12AEE" w:rsidRDefault="00A12AEE" w:rsidP="004A0128">
            <w:pPr>
              <w:pStyle w:val="TableParagraph"/>
              <w:spacing w:before="56"/>
              <w:ind w:left="25"/>
              <w:jc w:val="left"/>
              <w:rPr>
                <w:sz w:val="16"/>
              </w:rPr>
            </w:pPr>
            <w:r>
              <w:rPr>
                <w:sz w:val="16"/>
              </w:rPr>
              <w:t>os thread startup</w:t>
            </w:r>
          </w:p>
        </w:tc>
        <w:tc>
          <w:tcPr>
            <w:tcW w:w="669" w:type="dxa"/>
            <w:gridSpan w:val="2"/>
            <w:shd w:val="clear" w:color="auto" w:fill="FFFFFF"/>
          </w:tcPr>
          <w:p w:rsidR="00A12AEE" w:rsidRDefault="00A12AEE" w:rsidP="004A0128">
            <w:pPr>
              <w:pStyle w:val="TableParagraph"/>
              <w:spacing w:before="56"/>
              <w:ind w:right="14"/>
              <w:rPr>
                <w:sz w:val="16"/>
              </w:rPr>
            </w:pPr>
            <w:r>
              <w:rPr>
                <w:w w:val="95"/>
                <w:sz w:val="16"/>
              </w:rPr>
              <w:t>18</w:t>
            </w:r>
          </w:p>
        </w:tc>
        <w:tc>
          <w:tcPr>
            <w:tcW w:w="1024" w:type="dxa"/>
            <w:gridSpan w:val="2"/>
            <w:shd w:val="clear" w:color="auto" w:fill="FFFFFF"/>
          </w:tcPr>
          <w:p w:rsidR="00A12AEE" w:rsidRDefault="00A12AEE" w:rsidP="004A0128">
            <w:pPr>
              <w:pStyle w:val="TableParagraph"/>
              <w:spacing w:before="56"/>
              <w:ind w:right="12"/>
              <w:rPr>
                <w:sz w:val="16"/>
              </w:rPr>
            </w:pPr>
            <w:r>
              <w:rPr>
                <w:w w:val="95"/>
                <w:sz w:val="16"/>
              </w:rPr>
              <w:t>5.56</w:t>
            </w:r>
          </w:p>
        </w:tc>
        <w:tc>
          <w:tcPr>
            <w:tcW w:w="1350" w:type="dxa"/>
            <w:gridSpan w:val="2"/>
            <w:shd w:val="clear" w:color="auto" w:fill="FFFFFF"/>
          </w:tcPr>
          <w:p w:rsidR="00A12AEE" w:rsidRDefault="00A12AEE" w:rsidP="004A0128">
            <w:pPr>
              <w:pStyle w:val="TableParagraph"/>
              <w:spacing w:before="56"/>
              <w:ind w:right="9"/>
              <w:rPr>
                <w:sz w:val="16"/>
              </w:rPr>
            </w:pPr>
            <w:r>
              <w:rPr>
                <w:w w:val="99"/>
                <w:sz w:val="16"/>
              </w:rPr>
              <w:t>2</w:t>
            </w:r>
          </w:p>
        </w:tc>
        <w:tc>
          <w:tcPr>
            <w:tcW w:w="1074" w:type="dxa"/>
            <w:gridSpan w:val="2"/>
            <w:shd w:val="clear" w:color="auto" w:fill="FFFFFF"/>
          </w:tcPr>
          <w:p w:rsidR="00A12AEE" w:rsidRDefault="00A12AEE" w:rsidP="004A0128">
            <w:pPr>
              <w:pStyle w:val="TableParagraph"/>
              <w:spacing w:before="56"/>
              <w:ind w:right="8"/>
              <w:rPr>
                <w:sz w:val="16"/>
              </w:rPr>
            </w:pPr>
            <w:r>
              <w:rPr>
                <w:w w:val="95"/>
                <w:sz w:val="16"/>
              </w:rPr>
              <w:t>89</w:t>
            </w:r>
          </w:p>
        </w:tc>
        <w:tc>
          <w:tcPr>
            <w:tcW w:w="850" w:type="dxa"/>
            <w:shd w:val="clear" w:color="auto" w:fill="FFFFFF"/>
          </w:tcPr>
          <w:p w:rsidR="00A12AEE" w:rsidRDefault="00A12AEE" w:rsidP="004A0128">
            <w:pPr>
              <w:pStyle w:val="TableParagraph"/>
              <w:spacing w:before="56"/>
              <w:ind w:right="3"/>
              <w:rPr>
                <w:sz w:val="16"/>
              </w:rPr>
            </w:pPr>
            <w:r>
              <w:rPr>
                <w:w w:val="95"/>
                <w:sz w:val="16"/>
              </w:rPr>
              <w:t>0.00</w:t>
            </w:r>
          </w:p>
        </w:tc>
      </w:tr>
      <w:tr w:rsidR="00A12AEE" w:rsidTr="004A0128">
        <w:trPr>
          <w:gridBefore w:val="1"/>
          <w:wBefore w:w="19" w:type="dxa"/>
          <w:trHeight w:val="343"/>
        </w:trPr>
        <w:tc>
          <w:tcPr>
            <w:tcW w:w="3506" w:type="dxa"/>
            <w:gridSpan w:val="2"/>
            <w:tcBorders>
              <w:top w:val="thickThinMediumGap" w:sz="6" w:space="0" w:color="A1A1A1"/>
              <w:left w:val="double" w:sz="2" w:space="0" w:color="F0F0F0"/>
            </w:tcBorders>
            <w:shd w:val="clear" w:color="auto" w:fill="FFFFCC"/>
          </w:tcPr>
          <w:p w:rsidR="00A12AEE" w:rsidRDefault="00A12AEE" w:rsidP="004A0128">
            <w:pPr>
              <w:pStyle w:val="TableParagraph"/>
              <w:spacing w:before="92"/>
              <w:ind w:left="25"/>
              <w:jc w:val="left"/>
              <w:rPr>
                <w:sz w:val="16"/>
              </w:rPr>
            </w:pPr>
            <w:r>
              <w:rPr>
                <w:sz w:val="16"/>
              </w:rPr>
              <w:lastRenderedPageBreak/>
              <w:t>direct path read</w:t>
            </w:r>
          </w:p>
        </w:tc>
        <w:tc>
          <w:tcPr>
            <w:tcW w:w="669" w:type="dxa"/>
            <w:gridSpan w:val="2"/>
            <w:tcBorders>
              <w:top w:val="thickThinMediumGap" w:sz="6" w:space="0" w:color="A1A1A1"/>
            </w:tcBorders>
            <w:shd w:val="clear" w:color="auto" w:fill="FFFFCC"/>
          </w:tcPr>
          <w:p w:rsidR="00A12AEE" w:rsidRDefault="00A12AEE" w:rsidP="004A0128">
            <w:pPr>
              <w:pStyle w:val="TableParagraph"/>
              <w:spacing w:before="92"/>
              <w:ind w:right="14"/>
              <w:rPr>
                <w:sz w:val="16"/>
              </w:rPr>
            </w:pPr>
            <w:r>
              <w:rPr>
                <w:w w:val="95"/>
                <w:sz w:val="16"/>
              </w:rPr>
              <w:t>138</w:t>
            </w:r>
          </w:p>
        </w:tc>
        <w:tc>
          <w:tcPr>
            <w:tcW w:w="1024" w:type="dxa"/>
            <w:gridSpan w:val="2"/>
            <w:tcBorders>
              <w:top w:val="thickThinMediumGap" w:sz="6" w:space="0" w:color="A1A1A1"/>
            </w:tcBorders>
            <w:shd w:val="clear" w:color="auto" w:fill="FFFFCC"/>
          </w:tcPr>
          <w:p w:rsidR="00A12AEE" w:rsidRDefault="00A12AEE" w:rsidP="004A0128">
            <w:pPr>
              <w:pStyle w:val="TableParagraph"/>
              <w:spacing w:before="92"/>
              <w:ind w:right="12"/>
              <w:rPr>
                <w:sz w:val="16"/>
              </w:rPr>
            </w:pPr>
            <w:r>
              <w:rPr>
                <w:w w:val="95"/>
                <w:sz w:val="16"/>
              </w:rPr>
              <w:t>0.00</w:t>
            </w:r>
          </w:p>
        </w:tc>
        <w:tc>
          <w:tcPr>
            <w:tcW w:w="1350" w:type="dxa"/>
            <w:gridSpan w:val="2"/>
            <w:tcBorders>
              <w:top w:val="thickThinMediumGap" w:sz="6" w:space="0" w:color="A1A1A1"/>
            </w:tcBorders>
            <w:shd w:val="clear" w:color="auto" w:fill="FFFFCC"/>
          </w:tcPr>
          <w:p w:rsidR="00A12AEE" w:rsidRDefault="00A12AEE" w:rsidP="004A0128">
            <w:pPr>
              <w:pStyle w:val="TableParagraph"/>
              <w:spacing w:before="92"/>
              <w:ind w:right="9"/>
              <w:rPr>
                <w:sz w:val="16"/>
              </w:rPr>
            </w:pPr>
            <w:r>
              <w:rPr>
                <w:w w:val="99"/>
                <w:sz w:val="16"/>
              </w:rPr>
              <w:t>0</w:t>
            </w:r>
          </w:p>
        </w:tc>
        <w:tc>
          <w:tcPr>
            <w:tcW w:w="1074" w:type="dxa"/>
            <w:gridSpan w:val="2"/>
            <w:tcBorders>
              <w:top w:val="thickThinMediumGap" w:sz="6" w:space="0" w:color="A1A1A1"/>
            </w:tcBorders>
            <w:shd w:val="clear" w:color="auto" w:fill="FFFFCC"/>
          </w:tcPr>
          <w:p w:rsidR="00A12AEE" w:rsidRDefault="00A12AEE" w:rsidP="004A0128">
            <w:pPr>
              <w:pStyle w:val="TableParagraph"/>
              <w:spacing w:before="92"/>
              <w:ind w:right="8"/>
              <w:rPr>
                <w:sz w:val="16"/>
              </w:rPr>
            </w:pPr>
            <w:r>
              <w:rPr>
                <w:w w:val="99"/>
                <w:sz w:val="16"/>
              </w:rPr>
              <w:t>1</w:t>
            </w:r>
          </w:p>
        </w:tc>
        <w:tc>
          <w:tcPr>
            <w:tcW w:w="850" w:type="dxa"/>
            <w:tcBorders>
              <w:top w:val="thickThinMediumGap" w:sz="6" w:space="0" w:color="A1A1A1"/>
            </w:tcBorders>
            <w:shd w:val="clear" w:color="auto" w:fill="FFFFCC"/>
          </w:tcPr>
          <w:p w:rsidR="00A12AEE" w:rsidRDefault="00A12AEE" w:rsidP="004A0128">
            <w:pPr>
              <w:pStyle w:val="TableParagraph"/>
              <w:spacing w:before="92"/>
              <w:ind w:right="3"/>
              <w:rPr>
                <w:sz w:val="16"/>
              </w:rPr>
            </w:pPr>
            <w:r>
              <w:rPr>
                <w:w w:val="95"/>
                <w:sz w:val="16"/>
              </w:rPr>
              <w:t>0.02</w:t>
            </w:r>
          </w:p>
        </w:tc>
      </w:tr>
      <w:tr w:rsidR="00A12AEE" w:rsidTr="004A0128">
        <w:trPr>
          <w:trHeight w:val="314"/>
        </w:trPr>
        <w:tc>
          <w:tcPr>
            <w:tcW w:w="3504" w:type="dxa"/>
            <w:gridSpan w:val="2"/>
            <w:tcBorders>
              <w:left w:val="double" w:sz="2" w:space="0" w:color="F0F0F0"/>
            </w:tcBorders>
            <w:shd w:val="clear" w:color="auto" w:fill="FFFFFF"/>
          </w:tcPr>
          <w:p w:rsidR="00A12AEE" w:rsidRDefault="00A12AEE" w:rsidP="004A0128">
            <w:pPr>
              <w:pStyle w:val="TableParagraph"/>
              <w:spacing w:before="68"/>
              <w:ind w:left="44"/>
              <w:jc w:val="left"/>
              <w:rPr>
                <w:sz w:val="16"/>
              </w:rPr>
            </w:pPr>
            <w:r>
              <w:rPr>
                <w:sz w:val="16"/>
              </w:rPr>
              <w:t>db file sequential read</w:t>
            </w:r>
          </w:p>
        </w:tc>
        <w:tc>
          <w:tcPr>
            <w:tcW w:w="668" w:type="dxa"/>
            <w:gridSpan w:val="2"/>
            <w:shd w:val="clear" w:color="auto" w:fill="FFFFFF"/>
          </w:tcPr>
          <w:p w:rsidR="00A12AEE" w:rsidRDefault="00A12AEE" w:rsidP="004A0128">
            <w:pPr>
              <w:pStyle w:val="TableParagraph"/>
              <w:spacing w:before="68"/>
              <w:ind w:right="-15"/>
              <w:rPr>
                <w:sz w:val="16"/>
              </w:rPr>
            </w:pPr>
            <w:r>
              <w:rPr>
                <w:w w:val="95"/>
                <w:sz w:val="16"/>
              </w:rPr>
              <w:t>21</w:t>
            </w:r>
          </w:p>
        </w:tc>
        <w:tc>
          <w:tcPr>
            <w:tcW w:w="1024" w:type="dxa"/>
            <w:gridSpan w:val="2"/>
            <w:shd w:val="clear" w:color="auto" w:fill="FFFFFF"/>
          </w:tcPr>
          <w:p w:rsidR="00A12AEE" w:rsidRDefault="00A12AEE" w:rsidP="004A0128">
            <w:pPr>
              <w:pStyle w:val="TableParagraph"/>
              <w:spacing w:before="68"/>
              <w:ind w:right="-15"/>
              <w:rPr>
                <w:sz w:val="16"/>
              </w:rPr>
            </w:pPr>
            <w:r>
              <w:rPr>
                <w:w w:val="95"/>
                <w:sz w:val="16"/>
              </w:rPr>
              <w:t>0.00</w:t>
            </w:r>
          </w:p>
        </w:tc>
        <w:tc>
          <w:tcPr>
            <w:tcW w:w="1352" w:type="dxa"/>
            <w:gridSpan w:val="2"/>
            <w:shd w:val="clear" w:color="auto" w:fill="FFFFFF"/>
          </w:tcPr>
          <w:p w:rsidR="00A12AEE" w:rsidRDefault="00A12AEE" w:rsidP="004A0128">
            <w:pPr>
              <w:pStyle w:val="TableParagraph"/>
              <w:spacing w:before="68"/>
              <w:ind w:right="-15"/>
              <w:rPr>
                <w:sz w:val="16"/>
              </w:rPr>
            </w:pPr>
            <w:r>
              <w:rPr>
                <w:w w:val="99"/>
                <w:sz w:val="16"/>
              </w:rPr>
              <w:t>0</w:t>
            </w:r>
          </w:p>
        </w:tc>
        <w:tc>
          <w:tcPr>
            <w:tcW w:w="1075" w:type="dxa"/>
            <w:gridSpan w:val="2"/>
            <w:shd w:val="clear" w:color="auto" w:fill="FFFFFF"/>
          </w:tcPr>
          <w:p w:rsidR="00A12AEE" w:rsidRDefault="00A12AEE" w:rsidP="004A0128">
            <w:pPr>
              <w:pStyle w:val="TableParagraph"/>
              <w:spacing w:before="68"/>
              <w:ind w:right="-15"/>
              <w:rPr>
                <w:sz w:val="16"/>
              </w:rPr>
            </w:pPr>
            <w:r>
              <w:rPr>
                <w:w w:val="99"/>
                <w:sz w:val="16"/>
              </w:rPr>
              <w:t>5</w:t>
            </w:r>
          </w:p>
        </w:tc>
        <w:tc>
          <w:tcPr>
            <w:tcW w:w="873" w:type="dxa"/>
            <w:gridSpan w:val="2"/>
            <w:shd w:val="clear" w:color="auto" w:fill="FFFFFF"/>
          </w:tcPr>
          <w:p w:rsidR="00A12AEE" w:rsidRDefault="00A12AEE" w:rsidP="004A0128">
            <w:pPr>
              <w:pStyle w:val="TableParagraph"/>
              <w:spacing w:before="68"/>
              <w:ind w:right="6"/>
              <w:rPr>
                <w:sz w:val="16"/>
              </w:rPr>
            </w:pPr>
            <w:r>
              <w:rPr>
                <w:w w:val="95"/>
                <w:sz w:val="16"/>
              </w:rPr>
              <w:t>0.00</w:t>
            </w:r>
          </w:p>
        </w:tc>
      </w:tr>
      <w:tr w:rsidR="00A12AEE" w:rsidTr="004A0128">
        <w:trPr>
          <w:trHeight w:val="352"/>
        </w:trPr>
        <w:tc>
          <w:tcPr>
            <w:tcW w:w="3504"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direct path write</w:t>
            </w:r>
          </w:p>
        </w:tc>
        <w:tc>
          <w:tcPr>
            <w:tcW w:w="668"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138</w:t>
            </w:r>
          </w:p>
        </w:tc>
        <w:tc>
          <w:tcPr>
            <w:tcW w:w="102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135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07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873"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6"/>
              <w:rPr>
                <w:sz w:val="16"/>
              </w:rPr>
            </w:pPr>
            <w:r>
              <w:rPr>
                <w:w w:val="95"/>
                <w:sz w:val="16"/>
              </w:rPr>
              <w:t>0.02</w:t>
            </w:r>
          </w:p>
        </w:tc>
      </w:tr>
      <w:tr w:rsidR="00A12AEE" w:rsidTr="004A0128">
        <w:trPr>
          <w:trHeight w:val="321"/>
        </w:trPr>
        <w:tc>
          <w:tcPr>
            <w:tcW w:w="3504"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log file sequential read</w:t>
            </w:r>
          </w:p>
        </w:tc>
        <w:tc>
          <w:tcPr>
            <w:tcW w:w="668" w:type="dxa"/>
            <w:gridSpan w:val="2"/>
            <w:shd w:val="clear" w:color="auto" w:fill="FFFFFF"/>
          </w:tcPr>
          <w:p w:rsidR="00A12AEE" w:rsidRDefault="00A12AEE" w:rsidP="004A0128">
            <w:pPr>
              <w:pStyle w:val="TableParagraph"/>
              <w:spacing w:before="75"/>
              <w:ind w:right="-15"/>
              <w:rPr>
                <w:sz w:val="16"/>
              </w:rPr>
            </w:pPr>
            <w:r>
              <w:rPr>
                <w:w w:val="95"/>
                <w:sz w:val="16"/>
              </w:rPr>
              <w:t>36</w:t>
            </w:r>
          </w:p>
        </w:tc>
        <w:tc>
          <w:tcPr>
            <w:tcW w:w="1024"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135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075" w:type="dxa"/>
            <w:gridSpan w:val="2"/>
            <w:shd w:val="clear" w:color="auto" w:fill="FFFFFF"/>
          </w:tcPr>
          <w:p w:rsidR="00A12AEE" w:rsidRDefault="00A12AEE" w:rsidP="004A0128">
            <w:pPr>
              <w:pStyle w:val="TableParagraph"/>
              <w:spacing w:before="75"/>
              <w:ind w:right="-15"/>
              <w:rPr>
                <w:sz w:val="16"/>
              </w:rPr>
            </w:pPr>
            <w:r>
              <w:rPr>
                <w:w w:val="99"/>
                <w:sz w:val="16"/>
              </w:rPr>
              <w:t>2</w:t>
            </w:r>
          </w:p>
        </w:tc>
        <w:tc>
          <w:tcPr>
            <w:tcW w:w="873" w:type="dxa"/>
            <w:gridSpan w:val="2"/>
            <w:shd w:val="clear" w:color="auto" w:fill="FFFFFF"/>
          </w:tcPr>
          <w:p w:rsidR="00A12AEE" w:rsidRDefault="00A12AEE" w:rsidP="004A0128">
            <w:pPr>
              <w:pStyle w:val="TableParagraph"/>
              <w:spacing w:before="75"/>
              <w:ind w:right="6"/>
              <w:rPr>
                <w:sz w:val="16"/>
              </w:rPr>
            </w:pPr>
            <w:r>
              <w:rPr>
                <w:w w:val="95"/>
                <w:sz w:val="16"/>
              </w:rPr>
              <w:t>0.01</w:t>
            </w:r>
          </w:p>
        </w:tc>
      </w:tr>
      <w:tr w:rsidR="00A12AEE" w:rsidTr="004A0128">
        <w:trPr>
          <w:trHeight w:val="332"/>
        </w:trPr>
        <w:tc>
          <w:tcPr>
            <w:tcW w:w="3504"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gc cr block 2-way</w:t>
            </w:r>
          </w:p>
        </w:tc>
        <w:tc>
          <w:tcPr>
            <w:tcW w:w="668"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96</w:t>
            </w:r>
          </w:p>
        </w:tc>
        <w:tc>
          <w:tcPr>
            <w:tcW w:w="102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135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075"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873"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6"/>
              <w:rPr>
                <w:sz w:val="16"/>
              </w:rPr>
            </w:pPr>
            <w:r>
              <w:rPr>
                <w:w w:val="95"/>
                <w:sz w:val="16"/>
              </w:rPr>
              <w:t>0.02</w:t>
            </w:r>
          </w:p>
        </w:tc>
      </w:tr>
      <w:tr w:rsidR="00A12AEE" w:rsidTr="004A0128">
        <w:trPr>
          <w:trHeight w:val="301"/>
        </w:trPr>
        <w:tc>
          <w:tcPr>
            <w:tcW w:w="3504"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gc current block 2-way</w:t>
            </w:r>
          </w:p>
        </w:tc>
        <w:tc>
          <w:tcPr>
            <w:tcW w:w="668" w:type="dxa"/>
            <w:gridSpan w:val="2"/>
            <w:shd w:val="clear" w:color="auto" w:fill="FFFFFF"/>
          </w:tcPr>
          <w:p w:rsidR="00A12AEE" w:rsidRDefault="00A12AEE" w:rsidP="004A0128">
            <w:pPr>
              <w:pStyle w:val="TableParagraph"/>
              <w:ind w:right="-15"/>
              <w:rPr>
                <w:sz w:val="16"/>
              </w:rPr>
            </w:pPr>
            <w:r>
              <w:rPr>
                <w:w w:val="95"/>
                <w:sz w:val="16"/>
              </w:rPr>
              <w:t>78</w:t>
            </w:r>
          </w:p>
        </w:tc>
        <w:tc>
          <w:tcPr>
            <w:tcW w:w="1024" w:type="dxa"/>
            <w:gridSpan w:val="2"/>
            <w:shd w:val="clear" w:color="auto" w:fill="FFFFFF"/>
          </w:tcPr>
          <w:p w:rsidR="00A12AEE" w:rsidRDefault="00A12AEE" w:rsidP="004A0128">
            <w:pPr>
              <w:pStyle w:val="TableParagraph"/>
              <w:ind w:right="-15"/>
              <w:rPr>
                <w:sz w:val="16"/>
              </w:rPr>
            </w:pPr>
            <w:r>
              <w:rPr>
                <w:w w:val="95"/>
                <w:sz w:val="16"/>
              </w:rPr>
              <w:t>0.00</w:t>
            </w:r>
          </w:p>
        </w:tc>
        <w:tc>
          <w:tcPr>
            <w:tcW w:w="1352" w:type="dxa"/>
            <w:gridSpan w:val="2"/>
            <w:shd w:val="clear" w:color="auto" w:fill="FFFFFF"/>
          </w:tcPr>
          <w:p w:rsidR="00A12AEE" w:rsidRDefault="00A12AEE" w:rsidP="004A0128">
            <w:pPr>
              <w:pStyle w:val="TableParagraph"/>
              <w:ind w:right="-15"/>
              <w:rPr>
                <w:sz w:val="16"/>
              </w:rPr>
            </w:pPr>
            <w:r>
              <w:rPr>
                <w:w w:val="99"/>
                <w:sz w:val="16"/>
              </w:rPr>
              <w:t>0</w:t>
            </w:r>
          </w:p>
        </w:tc>
        <w:tc>
          <w:tcPr>
            <w:tcW w:w="1075" w:type="dxa"/>
            <w:gridSpan w:val="2"/>
            <w:shd w:val="clear" w:color="auto" w:fill="FFFFFF"/>
          </w:tcPr>
          <w:p w:rsidR="00A12AEE" w:rsidRDefault="00A12AEE" w:rsidP="004A0128">
            <w:pPr>
              <w:pStyle w:val="TableParagraph"/>
              <w:ind w:right="-15"/>
              <w:rPr>
                <w:sz w:val="16"/>
              </w:rPr>
            </w:pPr>
            <w:r>
              <w:rPr>
                <w:w w:val="99"/>
                <w:sz w:val="16"/>
              </w:rPr>
              <w:t>0</w:t>
            </w:r>
          </w:p>
        </w:tc>
        <w:tc>
          <w:tcPr>
            <w:tcW w:w="873" w:type="dxa"/>
            <w:gridSpan w:val="2"/>
            <w:shd w:val="clear" w:color="auto" w:fill="FFFFFF"/>
          </w:tcPr>
          <w:p w:rsidR="00A12AEE" w:rsidRDefault="00A12AEE" w:rsidP="004A0128">
            <w:pPr>
              <w:pStyle w:val="TableParagraph"/>
              <w:ind w:right="6"/>
              <w:rPr>
                <w:sz w:val="16"/>
              </w:rPr>
            </w:pPr>
            <w:r>
              <w:rPr>
                <w:w w:val="95"/>
                <w:sz w:val="16"/>
              </w:rPr>
              <w:t>0.01</w:t>
            </w:r>
          </w:p>
        </w:tc>
      </w:tr>
      <w:tr w:rsidR="00A12AEE" w:rsidTr="004A0128">
        <w:trPr>
          <w:trHeight w:val="352"/>
        </w:trPr>
        <w:tc>
          <w:tcPr>
            <w:tcW w:w="3504"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log buffer space</w:t>
            </w:r>
          </w:p>
        </w:tc>
        <w:tc>
          <w:tcPr>
            <w:tcW w:w="668"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4"/>
              <w:rPr>
                <w:sz w:val="16"/>
              </w:rPr>
            </w:pPr>
            <w:r>
              <w:rPr>
                <w:w w:val="95"/>
                <w:sz w:val="16"/>
              </w:rPr>
              <w:t>11</w:t>
            </w:r>
          </w:p>
        </w:tc>
        <w:tc>
          <w:tcPr>
            <w:tcW w:w="102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135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07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2</w:t>
            </w:r>
          </w:p>
        </w:tc>
        <w:tc>
          <w:tcPr>
            <w:tcW w:w="873"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6"/>
              <w:rPr>
                <w:sz w:val="16"/>
              </w:rPr>
            </w:pPr>
            <w:r>
              <w:rPr>
                <w:w w:val="95"/>
                <w:sz w:val="16"/>
              </w:rPr>
              <w:t>0.00</w:t>
            </w:r>
          </w:p>
        </w:tc>
      </w:tr>
      <w:tr w:rsidR="00A12AEE" w:rsidTr="004A0128">
        <w:trPr>
          <w:trHeight w:val="321"/>
        </w:trPr>
        <w:tc>
          <w:tcPr>
            <w:tcW w:w="3504"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row cache lock</w:t>
            </w:r>
          </w:p>
        </w:tc>
        <w:tc>
          <w:tcPr>
            <w:tcW w:w="668" w:type="dxa"/>
            <w:gridSpan w:val="2"/>
            <w:shd w:val="clear" w:color="auto" w:fill="FFFFFF"/>
          </w:tcPr>
          <w:p w:rsidR="00A12AEE" w:rsidRDefault="00A12AEE" w:rsidP="004A0128">
            <w:pPr>
              <w:pStyle w:val="TableParagraph"/>
              <w:spacing w:before="75"/>
              <w:ind w:right="-15"/>
              <w:rPr>
                <w:sz w:val="16"/>
              </w:rPr>
            </w:pPr>
            <w:r>
              <w:rPr>
                <w:w w:val="95"/>
                <w:sz w:val="16"/>
              </w:rPr>
              <w:t>59</w:t>
            </w:r>
          </w:p>
        </w:tc>
        <w:tc>
          <w:tcPr>
            <w:tcW w:w="1024"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135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075"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873" w:type="dxa"/>
            <w:gridSpan w:val="2"/>
            <w:shd w:val="clear" w:color="auto" w:fill="FFFFFF"/>
          </w:tcPr>
          <w:p w:rsidR="00A12AEE" w:rsidRDefault="00A12AEE" w:rsidP="004A0128">
            <w:pPr>
              <w:pStyle w:val="TableParagraph"/>
              <w:spacing w:before="75"/>
              <w:ind w:right="6"/>
              <w:rPr>
                <w:sz w:val="16"/>
              </w:rPr>
            </w:pPr>
            <w:r>
              <w:rPr>
                <w:w w:val="95"/>
                <w:sz w:val="16"/>
              </w:rPr>
              <w:t>0.01</w:t>
            </w:r>
          </w:p>
        </w:tc>
      </w:tr>
      <w:tr w:rsidR="00A12AEE" w:rsidTr="004A0128">
        <w:trPr>
          <w:trHeight w:val="352"/>
        </w:trPr>
        <w:tc>
          <w:tcPr>
            <w:tcW w:w="3504"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log file single write</w:t>
            </w:r>
          </w:p>
        </w:tc>
        <w:tc>
          <w:tcPr>
            <w:tcW w:w="668"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36</w:t>
            </w:r>
          </w:p>
        </w:tc>
        <w:tc>
          <w:tcPr>
            <w:tcW w:w="102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135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07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873"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6"/>
              <w:rPr>
                <w:sz w:val="16"/>
              </w:rPr>
            </w:pPr>
            <w:r>
              <w:rPr>
                <w:w w:val="95"/>
                <w:sz w:val="16"/>
              </w:rPr>
              <w:t>0.01</w:t>
            </w:r>
          </w:p>
        </w:tc>
      </w:tr>
      <w:tr w:rsidR="00A12AEE" w:rsidTr="004A0128">
        <w:trPr>
          <w:trHeight w:val="321"/>
        </w:trPr>
        <w:tc>
          <w:tcPr>
            <w:tcW w:w="3504"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buffer busy waits</w:t>
            </w:r>
          </w:p>
        </w:tc>
        <w:tc>
          <w:tcPr>
            <w:tcW w:w="668" w:type="dxa"/>
            <w:gridSpan w:val="2"/>
            <w:shd w:val="clear" w:color="auto" w:fill="FFFFFF"/>
          </w:tcPr>
          <w:p w:rsidR="00A12AEE" w:rsidRDefault="00A12AEE" w:rsidP="004A0128">
            <w:pPr>
              <w:pStyle w:val="TableParagraph"/>
              <w:spacing w:before="75"/>
              <w:ind w:right="-15"/>
              <w:rPr>
                <w:sz w:val="16"/>
              </w:rPr>
            </w:pPr>
            <w:r>
              <w:rPr>
                <w:w w:val="95"/>
                <w:sz w:val="16"/>
              </w:rPr>
              <w:t>151</w:t>
            </w:r>
          </w:p>
        </w:tc>
        <w:tc>
          <w:tcPr>
            <w:tcW w:w="1024" w:type="dxa"/>
            <w:gridSpan w:val="2"/>
            <w:shd w:val="clear" w:color="auto" w:fill="FFFFFF"/>
          </w:tcPr>
          <w:p w:rsidR="00A12AEE" w:rsidRDefault="00A12AEE" w:rsidP="004A0128">
            <w:pPr>
              <w:pStyle w:val="TableParagraph"/>
              <w:spacing w:before="75"/>
              <w:ind w:right="-15"/>
              <w:rPr>
                <w:sz w:val="16"/>
              </w:rPr>
            </w:pPr>
            <w:r>
              <w:rPr>
                <w:w w:val="95"/>
                <w:sz w:val="16"/>
              </w:rPr>
              <w:t>0.66</w:t>
            </w:r>
          </w:p>
        </w:tc>
        <w:tc>
          <w:tcPr>
            <w:tcW w:w="135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075"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873" w:type="dxa"/>
            <w:gridSpan w:val="2"/>
            <w:shd w:val="clear" w:color="auto" w:fill="FFFFFF"/>
          </w:tcPr>
          <w:p w:rsidR="00A12AEE" w:rsidRDefault="00A12AEE" w:rsidP="004A0128">
            <w:pPr>
              <w:pStyle w:val="TableParagraph"/>
              <w:spacing w:before="75"/>
              <w:ind w:right="6"/>
              <w:rPr>
                <w:sz w:val="16"/>
              </w:rPr>
            </w:pPr>
            <w:r>
              <w:rPr>
                <w:w w:val="95"/>
                <w:sz w:val="16"/>
              </w:rPr>
              <w:t>0.03</w:t>
            </w:r>
          </w:p>
        </w:tc>
      </w:tr>
      <w:tr w:rsidR="00A12AEE" w:rsidTr="004A0128">
        <w:trPr>
          <w:trHeight w:val="332"/>
        </w:trPr>
        <w:tc>
          <w:tcPr>
            <w:tcW w:w="3504"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gc current grant busy</w:t>
            </w:r>
          </w:p>
        </w:tc>
        <w:tc>
          <w:tcPr>
            <w:tcW w:w="668"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29</w:t>
            </w:r>
          </w:p>
        </w:tc>
        <w:tc>
          <w:tcPr>
            <w:tcW w:w="102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135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075"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873"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6"/>
              <w:rPr>
                <w:sz w:val="16"/>
              </w:rPr>
            </w:pPr>
            <w:r>
              <w:rPr>
                <w:w w:val="95"/>
                <w:sz w:val="16"/>
              </w:rPr>
              <w:t>0.01</w:t>
            </w:r>
          </w:p>
        </w:tc>
      </w:tr>
      <w:tr w:rsidR="00A12AEE" w:rsidTr="004A0128">
        <w:trPr>
          <w:trHeight w:val="301"/>
        </w:trPr>
        <w:tc>
          <w:tcPr>
            <w:tcW w:w="3504"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library cache lock</w:t>
            </w:r>
          </w:p>
        </w:tc>
        <w:tc>
          <w:tcPr>
            <w:tcW w:w="668" w:type="dxa"/>
            <w:gridSpan w:val="2"/>
            <w:shd w:val="clear" w:color="auto" w:fill="FFFFFF"/>
          </w:tcPr>
          <w:p w:rsidR="00A12AEE" w:rsidRDefault="00A12AEE" w:rsidP="004A0128">
            <w:pPr>
              <w:pStyle w:val="TableParagraph"/>
              <w:ind w:right="-15"/>
              <w:rPr>
                <w:sz w:val="16"/>
              </w:rPr>
            </w:pPr>
            <w:r>
              <w:rPr>
                <w:w w:val="99"/>
                <w:sz w:val="16"/>
              </w:rPr>
              <w:t>4</w:t>
            </w:r>
          </w:p>
        </w:tc>
        <w:tc>
          <w:tcPr>
            <w:tcW w:w="1024" w:type="dxa"/>
            <w:gridSpan w:val="2"/>
            <w:shd w:val="clear" w:color="auto" w:fill="FFFFFF"/>
          </w:tcPr>
          <w:p w:rsidR="00A12AEE" w:rsidRDefault="00A12AEE" w:rsidP="004A0128">
            <w:pPr>
              <w:pStyle w:val="TableParagraph"/>
              <w:ind w:right="-15"/>
              <w:rPr>
                <w:sz w:val="16"/>
              </w:rPr>
            </w:pPr>
            <w:r>
              <w:rPr>
                <w:w w:val="95"/>
                <w:sz w:val="16"/>
              </w:rPr>
              <w:t>0.00</w:t>
            </w:r>
          </w:p>
        </w:tc>
        <w:tc>
          <w:tcPr>
            <w:tcW w:w="1352" w:type="dxa"/>
            <w:gridSpan w:val="2"/>
            <w:shd w:val="clear" w:color="auto" w:fill="FFFFFF"/>
          </w:tcPr>
          <w:p w:rsidR="00A12AEE" w:rsidRDefault="00A12AEE" w:rsidP="004A0128">
            <w:pPr>
              <w:pStyle w:val="TableParagraph"/>
              <w:ind w:right="-15"/>
              <w:rPr>
                <w:sz w:val="16"/>
              </w:rPr>
            </w:pPr>
            <w:r>
              <w:rPr>
                <w:w w:val="99"/>
                <w:sz w:val="16"/>
              </w:rPr>
              <w:t>0</w:t>
            </w:r>
          </w:p>
        </w:tc>
        <w:tc>
          <w:tcPr>
            <w:tcW w:w="1075" w:type="dxa"/>
            <w:gridSpan w:val="2"/>
            <w:shd w:val="clear" w:color="auto" w:fill="FFFFFF"/>
          </w:tcPr>
          <w:p w:rsidR="00A12AEE" w:rsidRDefault="00A12AEE" w:rsidP="004A0128">
            <w:pPr>
              <w:pStyle w:val="TableParagraph"/>
              <w:ind w:right="-15"/>
              <w:rPr>
                <w:sz w:val="16"/>
              </w:rPr>
            </w:pPr>
            <w:r>
              <w:rPr>
                <w:w w:val="99"/>
                <w:sz w:val="16"/>
              </w:rPr>
              <w:t>1</w:t>
            </w:r>
          </w:p>
        </w:tc>
        <w:tc>
          <w:tcPr>
            <w:tcW w:w="873" w:type="dxa"/>
            <w:gridSpan w:val="2"/>
            <w:shd w:val="clear" w:color="auto" w:fill="FFFFFF"/>
          </w:tcPr>
          <w:p w:rsidR="00A12AEE" w:rsidRDefault="00A12AEE" w:rsidP="004A0128">
            <w:pPr>
              <w:pStyle w:val="TableParagraph"/>
              <w:ind w:right="6"/>
              <w:rPr>
                <w:sz w:val="16"/>
              </w:rPr>
            </w:pPr>
            <w:r>
              <w:rPr>
                <w:w w:val="95"/>
                <w:sz w:val="16"/>
              </w:rPr>
              <w:t>0.00</w:t>
            </w:r>
          </w:p>
        </w:tc>
      </w:tr>
      <w:tr w:rsidR="00A12AEE" w:rsidTr="004A0128">
        <w:trPr>
          <w:trHeight w:val="352"/>
        </w:trPr>
        <w:tc>
          <w:tcPr>
            <w:tcW w:w="3504"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enq: TM - contention</w:t>
            </w:r>
          </w:p>
        </w:tc>
        <w:tc>
          <w:tcPr>
            <w:tcW w:w="668"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10</w:t>
            </w:r>
          </w:p>
        </w:tc>
        <w:tc>
          <w:tcPr>
            <w:tcW w:w="102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135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07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873"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6"/>
              <w:rPr>
                <w:sz w:val="16"/>
              </w:rPr>
            </w:pPr>
            <w:r>
              <w:rPr>
                <w:w w:val="95"/>
                <w:sz w:val="16"/>
              </w:rPr>
              <w:t>0.00</w:t>
            </w:r>
          </w:p>
        </w:tc>
      </w:tr>
      <w:tr w:rsidR="00A12AEE" w:rsidTr="004A0128">
        <w:trPr>
          <w:trHeight w:val="321"/>
        </w:trPr>
        <w:tc>
          <w:tcPr>
            <w:tcW w:w="3504"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gc current grant 2-way</w:t>
            </w:r>
          </w:p>
        </w:tc>
        <w:tc>
          <w:tcPr>
            <w:tcW w:w="668" w:type="dxa"/>
            <w:gridSpan w:val="2"/>
            <w:shd w:val="clear" w:color="auto" w:fill="FFFFFF"/>
          </w:tcPr>
          <w:p w:rsidR="00A12AEE" w:rsidRDefault="00A12AEE" w:rsidP="004A0128">
            <w:pPr>
              <w:pStyle w:val="TableParagraph"/>
              <w:spacing w:before="75"/>
              <w:ind w:right="-15"/>
              <w:rPr>
                <w:sz w:val="16"/>
              </w:rPr>
            </w:pPr>
            <w:r>
              <w:rPr>
                <w:w w:val="99"/>
                <w:sz w:val="16"/>
              </w:rPr>
              <w:t>8</w:t>
            </w:r>
          </w:p>
        </w:tc>
        <w:tc>
          <w:tcPr>
            <w:tcW w:w="1024"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135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075"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873" w:type="dxa"/>
            <w:gridSpan w:val="2"/>
            <w:shd w:val="clear" w:color="auto" w:fill="FFFFFF"/>
          </w:tcPr>
          <w:p w:rsidR="00A12AEE" w:rsidRDefault="00A12AEE" w:rsidP="004A0128">
            <w:pPr>
              <w:pStyle w:val="TableParagraph"/>
              <w:spacing w:before="75"/>
              <w:ind w:right="6"/>
              <w:rPr>
                <w:sz w:val="16"/>
              </w:rPr>
            </w:pPr>
            <w:r>
              <w:rPr>
                <w:w w:val="95"/>
                <w:sz w:val="16"/>
              </w:rPr>
              <w:t>0.00</w:t>
            </w:r>
          </w:p>
        </w:tc>
      </w:tr>
      <w:tr w:rsidR="00A12AEE" w:rsidTr="004A0128">
        <w:trPr>
          <w:trHeight w:val="332"/>
        </w:trPr>
        <w:tc>
          <w:tcPr>
            <w:tcW w:w="3504"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gc cr multi block request</w:t>
            </w:r>
          </w:p>
        </w:tc>
        <w:tc>
          <w:tcPr>
            <w:tcW w:w="668"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7</w:t>
            </w:r>
          </w:p>
        </w:tc>
        <w:tc>
          <w:tcPr>
            <w:tcW w:w="102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135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075"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873"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6"/>
              <w:rPr>
                <w:sz w:val="16"/>
              </w:rPr>
            </w:pPr>
            <w:r>
              <w:rPr>
                <w:w w:val="95"/>
                <w:sz w:val="16"/>
              </w:rPr>
              <w:t>0.00</w:t>
            </w:r>
          </w:p>
        </w:tc>
      </w:tr>
      <w:tr w:rsidR="00A12AEE" w:rsidTr="004A0128">
        <w:trPr>
          <w:trHeight w:val="321"/>
        </w:trPr>
        <w:tc>
          <w:tcPr>
            <w:tcW w:w="3504"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gc cr grant 2-way</w:t>
            </w:r>
          </w:p>
        </w:tc>
        <w:tc>
          <w:tcPr>
            <w:tcW w:w="668" w:type="dxa"/>
            <w:gridSpan w:val="2"/>
            <w:shd w:val="clear" w:color="auto" w:fill="FFFFFF"/>
          </w:tcPr>
          <w:p w:rsidR="00A12AEE" w:rsidRDefault="00A12AEE" w:rsidP="004A0128">
            <w:pPr>
              <w:pStyle w:val="TableParagraph"/>
              <w:ind w:right="-15"/>
              <w:rPr>
                <w:sz w:val="16"/>
              </w:rPr>
            </w:pPr>
            <w:r>
              <w:rPr>
                <w:w w:val="99"/>
                <w:sz w:val="16"/>
              </w:rPr>
              <w:t>5</w:t>
            </w:r>
          </w:p>
        </w:tc>
        <w:tc>
          <w:tcPr>
            <w:tcW w:w="1024" w:type="dxa"/>
            <w:gridSpan w:val="2"/>
            <w:shd w:val="clear" w:color="auto" w:fill="FFFFFF"/>
          </w:tcPr>
          <w:p w:rsidR="00A12AEE" w:rsidRDefault="00A12AEE" w:rsidP="004A0128">
            <w:pPr>
              <w:pStyle w:val="TableParagraph"/>
              <w:ind w:right="-15"/>
              <w:rPr>
                <w:sz w:val="16"/>
              </w:rPr>
            </w:pPr>
            <w:r>
              <w:rPr>
                <w:w w:val="95"/>
                <w:sz w:val="16"/>
              </w:rPr>
              <w:t>0.00</w:t>
            </w:r>
          </w:p>
        </w:tc>
        <w:tc>
          <w:tcPr>
            <w:tcW w:w="1352" w:type="dxa"/>
            <w:gridSpan w:val="2"/>
            <w:shd w:val="clear" w:color="auto" w:fill="FFFFFF"/>
          </w:tcPr>
          <w:p w:rsidR="00A12AEE" w:rsidRDefault="00A12AEE" w:rsidP="004A0128">
            <w:pPr>
              <w:pStyle w:val="TableParagraph"/>
              <w:ind w:right="-15"/>
              <w:rPr>
                <w:sz w:val="16"/>
              </w:rPr>
            </w:pPr>
            <w:r>
              <w:rPr>
                <w:w w:val="99"/>
                <w:sz w:val="16"/>
              </w:rPr>
              <w:t>0</w:t>
            </w:r>
          </w:p>
        </w:tc>
        <w:tc>
          <w:tcPr>
            <w:tcW w:w="1075" w:type="dxa"/>
            <w:gridSpan w:val="2"/>
            <w:shd w:val="clear" w:color="auto" w:fill="FFFFFF"/>
          </w:tcPr>
          <w:p w:rsidR="00A12AEE" w:rsidRDefault="00A12AEE" w:rsidP="004A0128">
            <w:pPr>
              <w:pStyle w:val="TableParagraph"/>
              <w:ind w:right="-15"/>
              <w:rPr>
                <w:sz w:val="16"/>
              </w:rPr>
            </w:pPr>
            <w:r>
              <w:rPr>
                <w:w w:val="99"/>
                <w:sz w:val="16"/>
              </w:rPr>
              <w:t>0</w:t>
            </w:r>
          </w:p>
        </w:tc>
        <w:tc>
          <w:tcPr>
            <w:tcW w:w="873" w:type="dxa"/>
            <w:gridSpan w:val="2"/>
            <w:shd w:val="clear" w:color="auto" w:fill="FFFFFF"/>
          </w:tcPr>
          <w:p w:rsidR="00A12AEE" w:rsidRDefault="00A12AEE" w:rsidP="004A0128">
            <w:pPr>
              <w:pStyle w:val="TableParagraph"/>
              <w:ind w:right="6"/>
              <w:rPr>
                <w:sz w:val="16"/>
              </w:rPr>
            </w:pPr>
            <w:r>
              <w:rPr>
                <w:w w:val="95"/>
                <w:sz w:val="16"/>
              </w:rPr>
              <w:t>0.00</w:t>
            </w:r>
          </w:p>
        </w:tc>
      </w:tr>
      <w:tr w:rsidR="00A12AEE" w:rsidTr="004A0128">
        <w:trPr>
          <w:trHeight w:val="352"/>
        </w:trPr>
        <w:tc>
          <w:tcPr>
            <w:tcW w:w="3504"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rdbms ipc message</w:t>
            </w:r>
          </w:p>
        </w:tc>
        <w:tc>
          <w:tcPr>
            <w:tcW w:w="668"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97,288</w:t>
            </w:r>
          </w:p>
        </w:tc>
        <w:tc>
          <w:tcPr>
            <w:tcW w:w="102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73.77</w:t>
            </w:r>
          </w:p>
        </w:tc>
        <w:tc>
          <w:tcPr>
            <w:tcW w:w="135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50,194</w:t>
            </w:r>
          </w:p>
        </w:tc>
        <w:tc>
          <w:tcPr>
            <w:tcW w:w="107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516</w:t>
            </w:r>
          </w:p>
        </w:tc>
        <w:tc>
          <w:tcPr>
            <w:tcW w:w="87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8"/>
              <w:rPr>
                <w:sz w:val="16"/>
              </w:rPr>
            </w:pPr>
            <w:r>
              <w:rPr>
                <w:w w:val="95"/>
                <w:sz w:val="16"/>
              </w:rPr>
              <w:t>17.38</w:t>
            </w:r>
          </w:p>
        </w:tc>
      </w:tr>
      <w:tr w:rsidR="00A12AEE" w:rsidTr="004A0128">
        <w:trPr>
          <w:trHeight w:val="321"/>
        </w:trPr>
        <w:tc>
          <w:tcPr>
            <w:tcW w:w="3504"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gcs remote message</w:t>
            </w:r>
          </w:p>
        </w:tc>
        <w:tc>
          <w:tcPr>
            <w:tcW w:w="668" w:type="dxa"/>
            <w:gridSpan w:val="2"/>
            <w:shd w:val="clear" w:color="auto" w:fill="FFFFFF"/>
          </w:tcPr>
          <w:p w:rsidR="00A12AEE" w:rsidRDefault="00A12AEE" w:rsidP="004A0128">
            <w:pPr>
              <w:pStyle w:val="TableParagraph"/>
              <w:ind w:right="-15"/>
              <w:rPr>
                <w:sz w:val="16"/>
              </w:rPr>
            </w:pPr>
            <w:r>
              <w:rPr>
                <w:w w:val="95"/>
                <w:sz w:val="16"/>
              </w:rPr>
              <w:t>634,886</w:t>
            </w:r>
          </w:p>
        </w:tc>
        <w:tc>
          <w:tcPr>
            <w:tcW w:w="1024" w:type="dxa"/>
            <w:gridSpan w:val="2"/>
            <w:shd w:val="clear" w:color="auto" w:fill="FFFFFF"/>
          </w:tcPr>
          <w:p w:rsidR="00A12AEE" w:rsidRDefault="00A12AEE" w:rsidP="004A0128">
            <w:pPr>
              <w:pStyle w:val="TableParagraph"/>
              <w:ind w:right="-15"/>
              <w:rPr>
                <w:sz w:val="16"/>
              </w:rPr>
            </w:pPr>
            <w:r>
              <w:rPr>
                <w:w w:val="95"/>
                <w:sz w:val="16"/>
              </w:rPr>
              <w:t>98.64</w:t>
            </w:r>
          </w:p>
        </w:tc>
        <w:tc>
          <w:tcPr>
            <w:tcW w:w="1352" w:type="dxa"/>
            <w:gridSpan w:val="2"/>
            <w:shd w:val="clear" w:color="auto" w:fill="FFFFFF"/>
          </w:tcPr>
          <w:p w:rsidR="00A12AEE" w:rsidRDefault="00A12AEE" w:rsidP="004A0128">
            <w:pPr>
              <w:pStyle w:val="TableParagraph"/>
              <w:ind w:right="-15"/>
              <w:rPr>
                <w:sz w:val="16"/>
              </w:rPr>
            </w:pPr>
            <w:r>
              <w:rPr>
                <w:w w:val="95"/>
                <w:sz w:val="16"/>
              </w:rPr>
              <w:t>9,203</w:t>
            </w:r>
          </w:p>
        </w:tc>
        <w:tc>
          <w:tcPr>
            <w:tcW w:w="1075" w:type="dxa"/>
            <w:gridSpan w:val="2"/>
            <w:shd w:val="clear" w:color="auto" w:fill="FFFFFF"/>
          </w:tcPr>
          <w:p w:rsidR="00A12AEE" w:rsidRDefault="00A12AEE" w:rsidP="004A0128">
            <w:pPr>
              <w:pStyle w:val="TableParagraph"/>
              <w:ind w:right="-15"/>
              <w:rPr>
                <w:sz w:val="16"/>
              </w:rPr>
            </w:pPr>
            <w:r>
              <w:rPr>
                <w:w w:val="95"/>
                <w:sz w:val="16"/>
              </w:rPr>
              <w:t>14</w:t>
            </w:r>
          </w:p>
        </w:tc>
        <w:tc>
          <w:tcPr>
            <w:tcW w:w="873" w:type="dxa"/>
            <w:gridSpan w:val="2"/>
            <w:shd w:val="clear" w:color="auto" w:fill="FFFFFF"/>
          </w:tcPr>
          <w:p w:rsidR="00A12AEE" w:rsidRDefault="00A12AEE" w:rsidP="004A0128">
            <w:pPr>
              <w:pStyle w:val="TableParagraph"/>
              <w:ind w:right="8"/>
              <w:rPr>
                <w:sz w:val="16"/>
              </w:rPr>
            </w:pPr>
            <w:r>
              <w:rPr>
                <w:w w:val="95"/>
                <w:sz w:val="16"/>
              </w:rPr>
              <w:t>113.41</w:t>
            </w:r>
          </w:p>
        </w:tc>
      </w:tr>
      <w:tr w:rsidR="00A12AEE" w:rsidTr="004A0128">
        <w:trPr>
          <w:trHeight w:val="352"/>
        </w:trPr>
        <w:tc>
          <w:tcPr>
            <w:tcW w:w="3504"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DIAG idle wait</w:t>
            </w:r>
          </w:p>
        </w:tc>
        <w:tc>
          <w:tcPr>
            <w:tcW w:w="668"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23,628</w:t>
            </w:r>
          </w:p>
        </w:tc>
        <w:tc>
          <w:tcPr>
            <w:tcW w:w="102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135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4,616</w:t>
            </w:r>
          </w:p>
        </w:tc>
        <w:tc>
          <w:tcPr>
            <w:tcW w:w="107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195</w:t>
            </w:r>
          </w:p>
        </w:tc>
        <w:tc>
          <w:tcPr>
            <w:tcW w:w="87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6"/>
              <w:rPr>
                <w:sz w:val="16"/>
              </w:rPr>
            </w:pPr>
            <w:r>
              <w:rPr>
                <w:w w:val="95"/>
                <w:sz w:val="16"/>
              </w:rPr>
              <w:t>4.22</w:t>
            </w:r>
          </w:p>
        </w:tc>
      </w:tr>
      <w:tr w:rsidR="00A12AEE" w:rsidTr="004A0128">
        <w:trPr>
          <w:trHeight w:val="321"/>
        </w:trPr>
        <w:tc>
          <w:tcPr>
            <w:tcW w:w="3504"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pmon timer</w:t>
            </w:r>
          </w:p>
        </w:tc>
        <w:tc>
          <w:tcPr>
            <w:tcW w:w="668" w:type="dxa"/>
            <w:gridSpan w:val="2"/>
            <w:shd w:val="clear" w:color="auto" w:fill="FFFFFF"/>
          </w:tcPr>
          <w:p w:rsidR="00A12AEE" w:rsidRDefault="00A12AEE" w:rsidP="004A0128">
            <w:pPr>
              <w:pStyle w:val="TableParagraph"/>
              <w:ind w:right="-15"/>
              <w:rPr>
                <w:sz w:val="16"/>
              </w:rPr>
            </w:pPr>
            <w:r>
              <w:rPr>
                <w:w w:val="95"/>
                <w:sz w:val="16"/>
              </w:rPr>
              <w:t>1,621</w:t>
            </w:r>
          </w:p>
        </w:tc>
        <w:tc>
          <w:tcPr>
            <w:tcW w:w="1024" w:type="dxa"/>
            <w:gridSpan w:val="2"/>
            <w:shd w:val="clear" w:color="auto" w:fill="FFFFFF"/>
          </w:tcPr>
          <w:p w:rsidR="00A12AEE" w:rsidRDefault="00A12AEE" w:rsidP="004A0128">
            <w:pPr>
              <w:pStyle w:val="TableParagraph"/>
              <w:ind w:right="-15"/>
              <w:rPr>
                <w:sz w:val="16"/>
              </w:rPr>
            </w:pPr>
            <w:r>
              <w:rPr>
                <w:w w:val="95"/>
                <w:sz w:val="16"/>
              </w:rPr>
              <w:t>100.00</w:t>
            </w:r>
          </w:p>
        </w:tc>
        <w:tc>
          <w:tcPr>
            <w:tcW w:w="1352" w:type="dxa"/>
            <w:gridSpan w:val="2"/>
            <w:shd w:val="clear" w:color="auto" w:fill="FFFFFF"/>
          </w:tcPr>
          <w:p w:rsidR="00A12AEE" w:rsidRDefault="00A12AEE" w:rsidP="004A0128">
            <w:pPr>
              <w:pStyle w:val="TableParagraph"/>
              <w:ind w:right="-15"/>
              <w:rPr>
                <w:sz w:val="16"/>
              </w:rPr>
            </w:pPr>
            <w:r>
              <w:rPr>
                <w:w w:val="95"/>
                <w:sz w:val="16"/>
              </w:rPr>
              <w:t>4,615</w:t>
            </w:r>
          </w:p>
        </w:tc>
        <w:tc>
          <w:tcPr>
            <w:tcW w:w="1075" w:type="dxa"/>
            <w:gridSpan w:val="2"/>
            <w:shd w:val="clear" w:color="auto" w:fill="FFFFFF"/>
          </w:tcPr>
          <w:p w:rsidR="00A12AEE" w:rsidRDefault="00A12AEE" w:rsidP="004A0128">
            <w:pPr>
              <w:pStyle w:val="TableParagraph"/>
              <w:ind w:right="-15"/>
              <w:rPr>
                <w:sz w:val="16"/>
              </w:rPr>
            </w:pPr>
            <w:r>
              <w:rPr>
                <w:w w:val="95"/>
                <w:sz w:val="16"/>
              </w:rPr>
              <w:t>2847</w:t>
            </w:r>
          </w:p>
        </w:tc>
        <w:tc>
          <w:tcPr>
            <w:tcW w:w="873" w:type="dxa"/>
            <w:gridSpan w:val="2"/>
            <w:shd w:val="clear" w:color="auto" w:fill="FFFFFF"/>
          </w:tcPr>
          <w:p w:rsidR="00A12AEE" w:rsidRDefault="00A12AEE" w:rsidP="004A0128">
            <w:pPr>
              <w:pStyle w:val="TableParagraph"/>
              <w:ind w:right="6"/>
              <w:rPr>
                <w:sz w:val="16"/>
              </w:rPr>
            </w:pPr>
            <w:r>
              <w:rPr>
                <w:w w:val="95"/>
                <w:sz w:val="16"/>
              </w:rPr>
              <w:t>0.29</w:t>
            </w:r>
          </w:p>
        </w:tc>
      </w:tr>
      <w:tr w:rsidR="00A12AEE" w:rsidTr="004A0128">
        <w:trPr>
          <w:trHeight w:val="352"/>
        </w:trPr>
        <w:tc>
          <w:tcPr>
            <w:tcW w:w="3504"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ges remote message</w:t>
            </w:r>
          </w:p>
        </w:tc>
        <w:tc>
          <w:tcPr>
            <w:tcW w:w="668"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149,591</w:t>
            </w:r>
          </w:p>
        </w:tc>
        <w:tc>
          <w:tcPr>
            <w:tcW w:w="102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93.45</w:t>
            </w:r>
          </w:p>
        </w:tc>
        <w:tc>
          <w:tcPr>
            <w:tcW w:w="135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4,612</w:t>
            </w:r>
          </w:p>
        </w:tc>
        <w:tc>
          <w:tcPr>
            <w:tcW w:w="107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31</w:t>
            </w:r>
          </w:p>
        </w:tc>
        <w:tc>
          <w:tcPr>
            <w:tcW w:w="87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8"/>
              <w:rPr>
                <w:sz w:val="16"/>
              </w:rPr>
            </w:pPr>
            <w:r>
              <w:rPr>
                <w:w w:val="95"/>
                <w:sz w:val="16"/>
              </w:rPr>
              <w:t>26.72</w:t>
            </w:r>
          </w:p>
        </w:tc>
      </w:tr>
      <w:tr w:rsidR="00A12AEE" w:rsidTr="004A0128">
        <w:trPr>
          <w:trHeight w:val="321"/>
        </w:trPr>
        <w:tc>
          <w:tcPr>
            <w:tcW w:w="3504"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Streams AQ: qmn slave idle wait</w:t>
            </w:r>
          </w:p>
        </w:tc>
        <w:tc>
          <w:tcPr>
            <w:tcW w:w="668" w:type="dxa"/>
            <w:gridSpan w:val="2"/>
            <w:shd w:val="clear" w:color="auto" w:fill="FFFFFF"/>
          </w:tcPr>
          <w:p w:rsidR="00A12AEE" w:rsidRDefault="00A12AEE" w:rsidP="004A0128">
            <w:pPr>
              <w:pStyle w:val="TableParagraph"/>
              <w:ind w:right="-15"/>
              <w:rPr>
                <w:sz w:val="16"/>
              </w:rPr>
            </w:pPr>
            <w:r>
              <w:rPr>
                <w:w w:val="95"/>
                <w:sz w:val="16"/>
              </w:rPr>
              <w:t>167</w:t>
            </w:r>
          </w:p>
        </w:tc>
        <w:tc>
          <w:tcPr>
            <w:tcW w:w="1024" w:type="dxa"/>
            <w:gridSpan w:val="2"/>
            <w:shd w:val="clear" w:color="auto" w:fill="FFFFFF"/>
          </w:tcPr>
          <w:p w:rsidR="00A12AEE" w:rsidRDefault="00A12AEE" w:rsidP="004A0128">
            <w:pPr>
              <w:pStyle w:val="TableParagraph"/>
              <w:ind w:right="-15"/>
              <w:rPr>
                <w:sz w:val="16"/>
              </w:rPr>
            </w:pPr>
            <w:r>
              <w:rPr>
                <w:w w:val="95"/>
                <w:sz w:val="16"/>
              </w:rPr>
              <w:t>0.00</w:t>
            </w:r>
          </w:p>
        </w:tc>
        <w:tc>
          <w:tcPr>
            <w:tcW w:w="1352" w:type="dxa"/>
            <w:gridSpan w:val="2"/>
            <w:shd w:val="clear" w:color="auto" w:fill="FFFFFF"/>
          </w:tcPr>
          <w:p w:rsidR="00A12AEE" w:rsidRDefault="00A12AEE" w:rsidP="004A0128">
            <w:pPr>
              <w:pStyle w:val="TableParagraph"/>
              <w:ind w:right="-15"/>
              <w:rPr>
                <w:sz w:val="16"/>
              </w:rPr>
            </w:pPr>
            <w:r>
              <w:rPr>
                <w:sz w:val="16"/>
              </w:rPr>
              <w:t>4,611</w:t>
            </w:r>
          </w:p>
        </w:tc>
        <w:tc>
          <w:tcPr>
            <w:tcW w:w="1075" w:type="dxa"/>
            <w:gridSpan w:val="2"/>
            <w:shd w:val="clear" w:color="auto" w:fill="FFFFFF"/>
          </w:tcPr>
          <w:p w:rsidR="00A12AEE" w:rsidRDefault="00A12AEE" w:rsidP="004A0128">
            <w:pPr>
              <w:pStyle w:val="TableParagraph"/>
              <w:ind w:right="-15"/>
              <w:rPr>
                <w:sz w:val="16"/>
              </w:rPr>
            </w:pPr>
            <w:r>
              <w:rPr>
                <w:sz w:val="16"/>
              </w:rPr>
              <w:t>27611</w:t>
            </w:r>
          </w:p>
        </w:tc>
        <w:tc>
          <w:tcPr>
            <w:tcW w:w="873" w:type="dxa"/>
            <w:gridSpan w:val="2"/>
            <w:shd w:val="clear" w:color="auto" w:fill="FFFFFF"/>
          </w:tcPr>
          <w:p w:rsidR="00A12AEE" w:rsidRDefault="00A12AEE" w:rsidP="004A0128">
            <w:pPr>
              <w:pStyle w:val="TableParagraph"/>
              <w:ind w:right="6"/>
              <w:rPr>
                <w:sz w:val="16"/>
              </w:rPr>
            </w:pPr>
            <w:r>
              <w:rPr>
                <w:w w:val="95"/>
                <w:sz w:val="16"/>
              </w:rPr>
              <w:t>0.03</w:t>
            </w:r>
          </w:p>
        </w:tc>
      </w:tr>
      <w:tr w:rsidR="00A12AEE" w:rsidTr="004A0128">
        <w:trPr>
          <w:trHeight w:val="352"/>
        </w:trPr>
        <w:tc>
          <w:tcPr>
            <w:tcW w:w="3504"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Streams AQ: qmn coordinator idle wait</w:t>
            </w:r>
          </w:p>
        </w:tc>
        <w:tc>
          <w:tcPr>
            <w:tcW w:w="668"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351</w:t>
            </w:r>
          </w:p>
        </w:tc>
        <w:tc>
          <w:tcPr>
            <w:tcW w:w="102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47.86</w:t>
            </w:r>
          </w:p>
        </w:tc>
        <w:tc>
          <w:tcPr>
            <w:tcW w:w="135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sz w:val="16"/>
              </w:rPr>
              <w:t>4,611</w:t>
            </w:r>
          </w:p>
        </w:tc>
        <w:tc>
          <w:tcPr>
            <w:tcW w:w="107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13137</w:t>
            </w:r>
          </w:p>
        </w:tc>
        <w:tc>
          <w:tcPr>
            <w:tcW w:w="87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6"/>
              <w:rPr>
                <w:sz w:val="16"/>
              </w:rPr>
            </w:pPr>
            <w:r>
              <w:rPr>
                <w:w w:val="95"/>
                <w:sz w:val="16"/>
              </w:rPr>
              <w:t>0.06</w:t>
            </w:r>
          </w:p>
        </w:tc>
      </w:tr>
      <w:tr w:rsidR="00A12AEE" w:rsidTr="004A0128">
        <w:trPr>
          <w:trHeight w:val="321"/>
        </w:trPr>
        <w:tc>
          <w:tcPr>
            <w:tcW w:w="3504"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smon timer</w:t>
            </w:r>
          </w:p>
        </w:tc>
        <w:tc>
          <w:tcPr>
            <w:tcW w:w="668" w:type="dxa"/>
            <w:gridSpan w:val="2"/>
            <w:shd w:val="clear" w:color="auto" w:fill="FFFFFF"/>
          </w:tcPr>
          <w:p w:rsidR="00A12AEE" w:rsidRDefault="00A12AEE" w:rsidP="004A0128">
            <w:pPr>
              <w:pStyle w:val="TableParagraph"/>
              <w:ind w:right="-15"/>
              <w:rPr>
                <w:sz w:val="16"/>
              </w:rPr>
            </w:pPr>
            <w:r>
              <w:rPr>
                <w:w w:val="95"/>
                <w:sz w:val="16"/>
              </w:rPr>
              <w:t>277</w:t>
            </w:r>
          </w:p>
        </w:tc>
        <w:tc>
          <w:tcPr>
            <w:tcW w:w="1024" w:type="dxa"/>
            <w:gridSpan w:val="2"/>
            <w:shd w:val="clear" w:color="auto" w:fill="FFFFFF"/>
          </w:tcPr>
          <w:p w:rsidR="00A12AEE" w:rsidRDefault="00A12AEE" w:rsidP="004A0128">
            <w:pPr>
              <w:pStyle w:val="TableParagraph"/>
              <w:ind w:right="-15"/>
              <w:rPr>
                <w:sz w:val="16"/>
              </w:rPr>
            </w:pPr>
            <w:r>
              <w:rPr>
                <w:w w:val="95"/>
                <w:sz w:val="16"/>
              </w:rPr>
              <w:t>6.50</w:t>
            </w:r>
          </w:p>
        </w:tc>
        <w:tc>
          <w:tcPr>
            <w:tcW w:w="1352" w:type="dxa"/>
            <w:gridSpan w:val="2"/>
            <w:shd w:val="clear" w:color="auto" w:fill="FFFFFF"/>
          </w:tcPr>
          <w:p w:rsidR="00A12AEE" w:rsidRDefault="00A12AEE" w:rsidP="004A0128">
            <w:pPr>
              <w:pStyle w:val="TableParagraph"/>
              <w:ind w:right="-15"/>
              <w:rPr>
                <w:sz w:val="16"/>
              </w:rPr>
            </w:pPr>
            <w:r>
              <w:rPr>
                <w:w w:val="95"/>
                <w:sz w:val="16"/>
              </w:rPr>
              <w:t>4,531</w:t>
            </w:r>
          </w:p>
        </w:tc>
        <w:tc>
          <w:tcPr>
            <w:tcW w:w="1075" w:type="dxa"/>
            <w:gridSpan w:val="2"/>
            <w:shd w:val="clear" w:color="auto" w:fill="FFFFFF"/>
          </w:tcPr>
          <w:p w:rsidR="00A12AEE" w:rsidRDefault="00A12AEE" w:rsidP="004A0128">
            <w:pPr>
              <w:pStyle w:val="TableParagraph"/>
              <w:ind w:right="-15"/>
              <w:rPr>
                <w:sz w:val="16"/>
              </w:rPr>
            </w:pPr>
            <w:r>
              <w:rPr>
                <w:w w:val="95"/>
                <w:sz w:val="16"/>
              </w:rPr>
              <w:t>16356</w:t>
            </w:r>
          </w:p>
        </w:tc>
        <w:tc>
          <w:tcPr>
            <w:tcW w:w="873" w:type="dxa"/>
            <w:gridSpan w:val="2"/>
            <w:shd w:val="clear" w:color="auto" w:fill="FFFFFF"/>
          </w:tcPr>
          <w:p w:rsidR="00A12AEE" w:rsidRDefault="00A12AEE" w:rsidP="004A0128">
            <w:pPr>
              <w:pStyle w:val="TableParagraph"/>
              <w:ind w:right="6"/>
              <w:rPr>
                <w:sz w:val="16"/>
              </w:rPr>
            </w:pPr>
            <w:r>
              <w:rPr>
                <w:w w:val="95"/>
                <w:sz w:val="16"/>
              </w:rPr>
              <w:t>0.05</w:t>
            </w:r>
          </w:p>
        </w:tc>
      </w:tr>
      <w:tr w:rsidR="00A12AEE" w:rsidTr="004A0128">
        <w:trPr>
          <w:trHeight w:val="664"/>
        </w:trPr>
        <w:tc>
          <w:tcPr>
            <w:tcW w:w="3504"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right="-15"/>
              <w:jc w:val="left"/>
              <w:rPr>
                <w:sz w:val="16"/>
              </w:rPr>
            </w:pPr>
            <w:r>
              <w:rPr>
                <w:sz w:val="16"/>
              </w:rPr>
              <w:t>Streams AQ: waiting for time management</w:t>
            </w:r>
            <w:r>
              <w:rPr>
                <w:spacing w:val="-12"/>
                <w:sz w:val="16"/>
              </w:rPr>
              <w:t xml:space="preserve"> </w:t>
            </w:r>
            <w:r>
              <w:rPr>
                <w:sz w:val="16"/>
              </w:rPr>
              <w:t>or</w:t>
            </w:r>
          </w:p>
          <w:p w:rsidR="00A12AEE" w:rsidRDefault="00A12AEE" w:rsidP="004A0128">
            <w:pPr>
              <w:pStyle w:val="TableParagraph"/>
              <w:spacing w:before="128"/>
              <w:ind w:left="44"/>
              <w:jc w:val="left"/>
              <w:rPr>
                <w:sz w:val="16"/>
              </w:rPr>
            </w:pPr>
            <w:r>
              <w:rPr>
                <w:sz w:val="16"/>
              </w:rPr>
              <w:t>cleanup tasks</w:t>
            </w:r>
          </w:p>
        </w:tc>
        <w:tc>
          <w:tcPr>
            <w:tcW w:w="668"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1</w:t>
            </w:r>
          </w:p>
        </w:tc>
        <w:tc>
          <w:tcPr>
            <w:tcW w:w="102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100.00</w:t>
            </w:r>
          </w:p>
        </w:tc>
        <w:tc>
          <w:tcPr>
            <w:tcW w:w="135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270</w:t>
            </w:r>
          </w:p>
        </w:tc>
        <w:tc>
          <w:tcPr>
            <w:tcW w:w="107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269747</w:t>
            </w:r>
          </w:p>
        </w:tc>
        <w:tc>
          <w:tcPr>
            <w:tcW w:w="87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6"/>
              <w:rPr>
                <w:sz w:val="16"/>
              </w:rPr>
            </w:pPr>
            <w:r>
              <w:rPr>
                <w:w w:val="95"/>
                <w:sz w:val="16"/>
              </w:rPr>
              <w:t>0.00</w:t>
            </w:r>
          </w:p>
        </w:tc>
      </w:tr>
      <w:tr w:rsidR="00A12AEE" w:rsidTr="004A0128">
        <w:trPr>
          <w:trHeight w:val="321"/>
        </w:trPr>
        <w:tc>
          <w:tcPr>
            <w:tcW w:w="3504"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PX Deq: Parse Reply</w:t>
            </w:r>
          </w:p>
        </w:tc>
        <w:tc>
          <w:tcPr>
            <w:tcW w:w="668" w:type="dxa"/>
            <w:gridSpan w:val="2"/>
            <w:shd w:val="clear" w:color="auto" w:fill="FFFFFF"/>
          </w:tcPr>
          <w:p w:rsidR="00A12AEE" w:rsidRDefault="00A12AEE" w:rsidP="004A0128">
            <w:pPr>
              <w:pStyle w:val="TableParagraph"/>
              <w:ind w:right="-15"/>
              <w:rPr>
                <w:sz w:val="16"/>
              </w:rPr>
            </w:pPr>
            <w:r>
              <w:rPr>
                <w:w w:val="95"/>
                <w:sz w:val="16"/>
              </w:rPr>
              <w:t>40</w:t>
            </w:r>
          </w:p>
        </w:tc>
        <w:tc>
          <w:tcPr>
            <w:tcW w:w="1024" w:type="dxa"/>
            <w:gridSpan w:val="2"/>
            <w:shd w:val="clear" w:color="auto" w:fill="FFFFFF"/>
          </w:tcPr>
          <w:p w:rsidR="00A12AEE" w:rsidRDefault="00A12AEE" w:rsidP="004A0128">
            <w:pPr>
              <w:pStyle w:val="TableParagraph"/>
              <w:ind w:right="-15"/>
              <w:rPr>
                <w:sz w:val="16"/>
              </w:rPr>
            </w:pPr>
            <w:r>
              <w:rPr>
                <w:w w:val="95"/>
                <w:sz w:val="16"/>
              </w:rPr>
              <w:t>40.00</w:t>
            </w:r>
          </w:p>
        </w:tc>
        <w:tc>
          <w:tcPr>
            <w:tcW w:w="1352" w:type="dxa"/>
            <w:gridSpan w:val="2"/>
            <w:shd w:val="clear" w:color="auto" w:fill="FFFFFF"/>
          </w:tcPr>
          <w:p w:rsidR="00A12AEE" w:rsidRDefault="00A12AEE" w:rsidP="004A0128">
            <w:pPr>
              <w:pStyle w:val="TableParagraph"/>
              <w:ind w:right="-15"/>
              <w:rPr>
                <w:sz w:val="16"/>
              </w:rPr>
            </w:pPr>
            <w:r>
              <w:rPr>
                <w:w w:val="99"/>
                <w:sz w:val="16"/>
              </w:rPr>
              <w:t>0</w:t>
            </w:r>
          </w:p>
        </w:tc>
        <w:tc>
          <w:tcPr>
            <w:tcW w:w="1075" w:type="dxa"/>
            <w:gridSpan w:val="2"/>
            <w:shd w:val="clear" w:color="auto" w:fill="FFFFFF"/>
          </w:tcPr>
          <w:p w:rsidR="00A12AEE" w:rsidRDefault="00A12AEE" w:rsidP="004A0128">
            <w:pPr>
              <w:pStyle w:val="TableParagraph"/>
              <w:ind w:right="-15"/>
              <w:rPr>
                <w:sz w:val="16"/>
              </w:rPr>
            </w:pPr>
            <w:r>
              <w:rPr>
                <w:w w:val="99"/>
                <w:sz w:val="16"/>
              </w:rPr>
              <w:t>3</w:t>
            </w:r>
          </w:p>
        </w:tc>
        <w:tc>
          <w:tcPr>
            <w:tcW w:w="873" w:type="dxa"/>
            <w:gridSpan w:val="2"/>
            <w:shd w:val="clear" w:color="auto" w:fill="FFFFFF"/>
          </w:tcPr>
          <w:p w:rsidR="00A12AEE" w:rsidRDefault="00A12AEE" w:rsidP="004A0128">
            <w:pPr>
              <w:pStyle w:val="TableParagraph"/>
              <w:ind w:right="6"/>
              <w:rPr>
                <w:sz w:val="16"/>
              </w:rPr>
            </w:pPr>
            <w:r>
              <w:rPr>
                <w:w w:val="95"/>
                <w:sz w:val="16"/>
              </w:rPr>
              <w:t>0.01</w:t>
            </w:r>
          </w:p>
        </w:tc>
      </w:tr>
      <w:tr w:rsidR="00A12AEE" w:rsidTr="004A0128">
        <w:trPr>
          <w:trHeight w:val="352"/>
        </w:trPr>
        <w:tc>
          <w:tcPr>
            <w:tcW w:w="3504"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PX Deq: Join ACK</w:t>
            </w:r>
          </w:p>
        </w:tc>
        <w:tc>
          <w:tcPr>
            <w:tcW w:w="668"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38</w:t>
            </w:r>
          </w:p>
        </w:tc>
        <w:tc>
          <w:tcPr>
            <w:tcW w:w="102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sz w:val="16"/>
              </w:rPr>
              <w:t>42.11</w:t>
            </w:r>
          </w:p>
        </w:tc>
        <w:tc>
          <w:tcPr>
            <w:tcW w:w="135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07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1</w:t>
            </w:r>
          </w:p>
        </w:tc>
        <w:tc>
          <w:tcPr>
            <w:tcW w:w="87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6"/>
              <w:rPr>
                <w:sz w:val="16"/>
              </w:rPr>
            </w:pPr>
            <w:r>
              <w:rPr>
                <w:w w:val="95"/>
                <w:sz w:val="16"/>
              </w:rPr>
              <w:t>0.01</w:t>
            </w:r>
          </w:p>
        </w:tc>
      </w:tr>
      <w:tr w:rsidR="00A12AEE" w:rsidTr="004A0128">
        <w:trPr>
          <w:trHeight w:val="321"/>
        </w:trPr>
        <w:tc>
          <w:tcPr>
            <w:tcW w:w="3504"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PX Deq: Execute Reply</w:t>
            </w:r>
          </w:p>
        </w:tc>
        <w:tc>
          <w:tcPr>
            <w:tcW w:w="668" w:type="dxa"/>
            <w:gridSpan w:val="2"/>
            <w:shd w:val="clear" w:color="auto" w:fill="FFFFFF"/>
          </w:tcPr>
          <w:p w:rsidR="00A12AEE" w:rsidRDefault="00A12AEE" w:rsidP="004A0128">
            <w:pPr>
              <w:pStyle w:val="TableParagraph"/>
              <w:ind w:right="-15"/>
              <w:rPr>
                <w:sz w:val="16"/>
              </w:rPr>
            </w:pPr>
            <w:r>
              <w:rPr>
                <w:w w:val="95"/>
                <w:sz w:val="16"/>
              </w:rPr>
              <w:t>34</w:t>
            </w:r>
          </w:p>
        </w:tc>
        <w:tc>
          <w:tcPr>
            <w:tcW w:w="1024" w:type="dxa"/>
            <w:gridSpan w:val="2"/>
            <w:shd w:val="clear" w:color="auto" w:fill="FFFFFF"/>
          </w:tcPr>
          <w:p w:rsidR="00A12AEE" w:rsidRDefault="00A12AEE" w:rsidP="004A0128">
            <w:pPr>
              <w:pStyle w:val="TableParagraph"/>
              <w:ind w:right="-15"/>
              <w:rPr>
                <w:sz w:val="16"/>
              </w:rPr>
            </w:pPr>
            <w:r>
              <w:rPr>
                <w:w w:val="95"/>
                <w:sz w:val="16"/>
              </w:rPr>
              <w:t>32.35</w:t>
            </w:r>
          </w:p>
        </w:tc>
        <w:tc>
          <w:tcPr>
            <w:tcW w:w="1352" w:type="dxa"/>
            <w:gridSpan w:val="2"/>
            <w:shd w:val="clear" w:color="auto" w:fill="FFFFFF"/>
          </w:tcPr>
          <w:p w:rsidR="00A12AEE" w:rsidRDefault="00A12AEE" w:rsidP="004A0128">
            <w:pPr>
              <w:pStyle w:val="TableParagraph"/>
              <w:ind w:right="-15"/>
              <w:rPr>
                <w:sz w:val="16"/>
              </w:rPr>
            </w:pPr>
            <w:r>
              <w:rPr>
                <w:w w:val="99"/>
                <w:sz w:val="16"/>
              </w:rPr>
              <w:t>0</w:t>
            </w:r>
          </w:p>
        </w:tc>
        <w:tc>
          <w:tcPr>
            <w:tcW w:w="1075" w:type="dxa"/>
            <w:gridSpan w:val="2"/>
            <w:shd w:val="clear" w:color="auto" w:fill="FFFFFF"/>
          </w:tcPr>
          <w:p w:rsidR="00A12AEE" w:rsidRDefault="00A12AEE" w:rsidP="004A0128">
            <w:pPr>
              <w:pStyle w:val="TableParagraph"/>
              <w:ind w:right="-15"/>
              <w:rPr>
                <w:sz w:val="16"/>
              </w:rPr>
            </w:pPr>
            <w:r>
              <w:rPr>
                <w:w w:val="99"/>
                <w:sz w:val="16"/>
              </w:rPr>
              <w:t>0</w:t>
            </w:r>
          </w:p>
        </w:tc>
        <w:tc>
          <w:tcPr>
            <w:tcW w:w="873" w:type="dxa"/>
            <w:gridSpan w:val="2"/>
            <w:shd w:val="clear" w:color="auto" w:fill="FFFFFF"/>
          </w:tcPr>
          <w:p w:rsidR="00A12AEE" w:rsidRDefault="00A12AEE" w:rsidP="004A0128">
            <w:pPr>
              <w:pStyle w:val="TableParagraph"/>
              <w:ind w:right="6"/>
              <w:rPr>
                <w:sz w:val="16"/>
              </w:rPr>
            </w:pPr>
            <w:r>
              <w:rPr>
                <w:w w:val="95"/>
                <w:sz w:val="16"/>
              </w:rPr>
              <w:t>0.01</w:t>
            </w:r>
          </w:p>
        </w:tc>
      </w:tr>
      <w:tr w:rsidR="00A12AEE" w:rsidTr="004A0128">
        <w:trPr>
          <w:trHeight w:val="364"/>
        </w:trPr>
        <w:tc>
          <w:tcPr>
            <w:tcW w:w="3504" w:type="dxa"/>
            <w:gridSpan w:val="2"/>
            <w:tcBorders>
              <w:top w:val="thickThinMediumGap" w:sz="6" w:space="0" w:color="A1A1A1"/>
              <w:left w:val="double" w:sz="2" w:space="0" w:color="F0F0F0"/>
            </w:tcBorders>
            <w:shd w:val="clear" w:color="auto" w:fill="FFFFCC"/>
          </w:tcPr>
          <w:p w:rsidR="00A12AEE" w:rsidRDefault="00A12AEE" w:rsidP="004A0128">
            <w:pPr>
              <w:pStyle w:val="TableParagraph"/>
              <w:spacing w:before="91"/>
              <w:ind w:left="44"/>
              <w:jc w:val="left"/>
              <w:rPr>
                <w:sz w:val="16"/>
              </w:rPr>
            </w:pPr>
            <w:r>
              <w:rPr>
                <w:sz w:val="16"/>
              </w:rPr>
              <w:t>Streams AQ: RAC qmn coordinator idle wait</w:t>
            </w:r>
          </w:p>
        </w:tc>
        <w:tc>
          <w:tcPr>
            <w:tcW w:w="668" w:type="dxa"/>
            <w:gridSpan w:val="2"/>
            <w:tcBorders>
              <w:top w:val="thickThinMediumGap" w:sz="6" w:space="0" w:color="A1A1A1"/>
            </w:tcBorders>
            <w:shd w:val="clear" w:color="auto" w:fill="FFFFCC"/>
          </w:tcPr>
          <w:p w:rsidR="00A12AEE" w:rsidRDefault="00A12AEE" w:rsidP="004A0128">
            <w:pPr>
              <w:pStyle w:val="TableParagraph"/>
              <w:spacing w:before="91"/>
              <w:ind w:right="-15"/>
              <w:rPr>
                <w:sz w:val="16"/>
              </w:rPr>
            </w:pPr>
            <w:r>
              <w:rPr>
                <w:w w:val="95"/>
                <w:sz w:val="16"/>
              </w:rPr>
              <w:t>351</w:t>
            </w:r>
          </w:p>
        </w:tc>
        <w:tc>
          <w:tcPr>
            <w:tcW w:w="1024" w:type="dxa"/>
            <w:gridSpan w:val="2"/>
            <w:tcBorders>
              <w:top w:val="thickThinMediumGap" w:sz="6" w:space="0" w:color="A1A1A1"/>
            </w:tcBorders>
            <w:shd w:val="clear" w:color="auto" w:fill="FFFFCC"/>
          </w:tcPr>
          <w:p w:rsidR="00A12AEE" w:rsidRDefault="00A12AEE" w:rsidP="004A0128">
            <w:pPr>
              <w:pStyle w:val="TableParagraph"/>
              <w:spacing w:before="91"/>
              <w:ind w:right="-15"/>
              <w:rPr>
                <w:sz w:val="16"/>
              </w:rPr>
            </w:pPr>
            <w:r>
              <w:rPr>
                <w:w w:val="95"/>
                <w:sz w:val="16"/>
              </w:rPr>
              <w:t>100.00</w:t>
            </w:r>
          </w:p>
        </w:tc>
        <w:tc>
          <w:tcPr>
            <w:tcW w:w="1352" w:type="dxa"/>
            <w:gridSpan w:val="2"/>
            <w:tcBorders>
              <w:top w:val="thickThinMediumGap" w:sz="6" w:space="0" w:color="A1A1A1"/>
            </w:tcBorders>
            <w:shd w:val="clear" w:color="auto" w:fill="FFFFCC"/>
          </w:tcPr>
          <w:p w:rsidR="00A12AEE" w:rsidRDefault="00A12AEE" w:rsidP="004A0128">
            <w:pPr>
              <w:pStyle w:val="TableParagraph"/>
              <w:spacing w:before="91"/>
              <w:ind w:right="-15"/>
              <w:rPr>
                <w:sz w:val="16"/>
              </w:rPr>
            </w:pPr>
            <w:r>
              <w:rPr>
                <w:w w:val="99"/>
                <w:sz w:val="16"/>
              </w:rPr>
              <w:t>0</w:t>
            </w:r>
          </w:p>
        </w:tc>
        <w:tc>
          <w:tcPr>
            <w:tcW w:w="1075" w:type="dxa"/>
            <w:gridSpan w:val="2"/>
            <w:tcBorders>
              <w:top w:val="thickThinMediumGap" w:sz="6" w:space="0" w:color="A1A1A1"/>
            </w:tcBorders>
            <w:shd w:val="clear" w:color="auto" w:fill="FFFFCC"/>
          </w:tcPr>
          <w:p w:rsidR="00A12AEE" w:rsidRDefault="00A12AEE" w:rsidP="004A0128">
            <w:pPr>
              <w:pStyle w:val="TableParagraph"/>
              <w:spacing w:before="91"/>
              <w:ind w:right="-15"/>
              <w:rPr>
                <w:sz w:val="16"/>
              </w:rPr>
            </w:pPr>
            <w:r>
              <w:rPr>
                <w:w w:val="99"/>
                <w:sz w:val="16"/>
              </w:rPr>
              <w:t>0</w:t>
            </w:r>
          </w:p>
        </w:tc>
        <w:tc>
          <w:tcPr>
            <w:tcW w:w="873" w:type="dxa"/>
            <w:gridSpan w:val="2"/>
            <w:tcBorders>
              <w:top w:val="thickThinMediumGap" w:sz="6" w:space="0" w:color="A1A1A1"/>
            </w:tcBorders>
            <w:shd w:val="clear" w:color="auto" w:fill="FFFFCC"/>
          </w:tcPr>
          <w:p w:rsidR="00A12AEE" w:rsidRDefault="00A12AEE" w:rsidP="004A0128">
            <w:pPr>
              <w:pStyle w:val="TableParagraph"/>
              <w:spacing w:before="91"/>
              <w:ind w:right="6"/>
              <w:rPr>
                <w:sz w:val="16"/>
              </w:rPr>
            </w:pPr>
            <w:r>
              <w:rPr>
                <w:w w:val="95"/>
                <w:sz w:val="16"/>
              </w:rPr>
              <w:t>0.06</w:t>
            </w:r>
          </w:p>
        </w:tc>
      </w:tr>
    </w:tbl>
    <w:p w:rsidR="00A12AEE" w:rsidRPr="00586182" w:rsidRDefault="00A12AEE" w:rsidP="00A12AEE">
      <w:pPr>
        <w:pStyle w:val="2"/>
        <w:numPr>
          <w:ilvl w:val="0"/>
          <w:numId w:val="23"/>
        </w:numPr>
        <w:rPr>
          <w:rFonts w:ascii="微软雅黑" w:eastAsia="微软雅黑" w:hAnsi="微软雅黑" w:cs="微软雅黑"/>
          <w:lang w:eastAsia="zh-CN"/>
        </w:rPr>
      </w:pPr>
      <w:bookmarkStart w:id="13" w:name="Operating_System_Statistics"/>
      <w:bookmarkEnd w:id="13"/>
      <w:r w:rsidRPr="00586182">
        <w:rPr>
          <w:rFonts w:ascii="微软雅黑" w:eastAsia="微软雅黑" w:hAnsi="微软雅黑" w:cs="微软雅黑"/>
          <w:lang w:eastAsia="zh-CN"/>
        </w:rPr>
        <w:t>Operating System Statistics</w:t>
      </w:r>
    </w:p>
    <w:tbl>
      <w:tblPr>
        <w:tblStyle w:val="TableNormal"/>
        <w:tblW w:w="0" w:type="auto"/>
        <w:tblInd w:w="279"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2389"/>
        <w:gridCol w:w="1110"/>
      </w:tblGrid>
      <w:tr w:rsidR="00A12AEE" w:rsidTr="004A0128">
        <w:trPr>
          <w:trHeight w:val="371"/>
        </w:trPr>
        <w:tc>
          <w:tcPr>
            <w:tcW w:w="2389" w:type="dxa"/>
            <w:tcBorders>
              <w:left w:val="double" w:sz="3" w:space="0" w:color="F0F0F0"/>
            </w:tcBorders>
            <w:shd w:val="clear" w:color="auto" w:fill="0066CC"/>
          </w:tcPr>
          <w:p w:rsidR="00A12AEE" w:rsidRDefault="00A12AEE" w:rsidP="004A0128">
            <w:pPr>
              <w:pStyle w:val="TableParagraph"/>
              <w:spacing w:before="85"/>
              <w:ind w:left="837" w:right="836"/>
              <w:jc w:val="center"/>
              <w:rPr>
                <w:b/>
                <w:sz w:val="16"/>
              </w:rPr>
            </w:pPr>
            <w:r>
              <w:rPr>
                <w:b/>
                <w:color w:val="FFFFFF"/>
                <w:sz w:val="16"/>
              </w:rPr>
              <w:t>Statistic</w:t>
            </w:r>
          </w:p>
        </w:tc>
        <w:tc>
          <w:tcPr>
            <w:tcW w:w="1110" w:type="dxa"/>
            <w:shd w:val="clear" w:color="auto" w:fill="0066CC"/>
          </w:tcPr>
          <w:p w:rsidR="00A12AEE" w:rsidRDefault="00A12AEE" w:rsidP="004A0128">
            <w:pPr>
              <w:pStyle w:val="TableParagraph"/>
              <w:spacing w:before="85"/>
              <w:ind w:left="358"/>
              <w:jc w:val="left"/>
              <w:rPr>
                <w:b/>
                <w:sz w:val="16"/>
              </w:rPr>
            </w:pPr>
            <w:r>
              <w:rPr>
                <w:b/>
                <w:color w:val="FFFFFF"/>
                <w:sz w:val="16"/>
              </w:rPr>
              <w:t>Total</w:t>
            </w:r>
          </w:p>
        </w:tc>
      </w:tr>
      <w:tr w:rsidR="00A12AEE" w:rsidTr="004A0128">
        <w:trPr>
          <w:trHeight w:val="364"/>
        </w:trPr>
        <w:tc>
          <w:tcPr>
            <w:tcW w:w="2389" w:type="dxa"/>
            <w:tcBorders>
              <w:left w:val="double" w:sz="3" w:space="0" w:color="F0F0F0"/>
              <w:bottom w:val="thickThinMediumGap" w:sz="6" w:space="0" w:color="FFFFFF"/>
            </w:tcBorders>
            <w:shd w:val="clear" w:color="auto" w:fill="FFFFCC"/>
          </w:tcPr>
          <w:p w:rsidR="00A12AEE" w:rsidRDefault="00A12AEE" w:rsidP="004A0128">
            <w:pPr>
              <w:pStyle w:val="TableParagraph"/>
              <w:spacing w:before="84"/>
              <w:ind w:left="18"/>
              <w:jc w:val="left"/>
              <w:rPr>
                <w:sz w:val="16"/>
              </w:rPr>
            </w:pPr>
            <w:r>
              <w:rPr>
                <w:sz w:val="16"/>
              </w:rPr>
              <w:t>NUM_LCPUS</w:t>
            </w:r>
          </w:p>
        </w:tc>
        <w:tc>
          <w:tcPr>
            <w:tcW w:w="1110" w:type="dxa"/>
            <w:tcBorders>
              <w:bottom w:val="thickThinMediumGap" w:sz="6" w:space="0" w:color="FFFFFF"/>
            </w:tcBorders>
            <w:shd w:val="clear" w:color="auto" w:fill="FFFFCC"/>
          </w:tcPr>
          <w:p w:rsidR="00A12AEE" w:rsidRDefault="00A12AEE" w:rsidP="004A0128">
            <w:pPr>
              <w:pStyle w:val="TableParagraph"/>
              <w:spacing w:before="84"/>
              <w:ind w:right="8"/>
              <w:rPr>
                <w:sz w:val="16"/>
              </w:rPr>
            </w:pPr>
            <w:r>
              <w:rPr>
                <w:w w:val="99"/>
                <w:sz w:val="16"/>
              </w:rPr>
              <w:t>0</w:t>
            </w:r>
          </w:p>
        </w:tc>
      </w:tr>
      <w:tr w:rsidR="00A12AEE" w:rsidTr="004A0128">
        <w:trPr>
          <w:trHeight w:val="321"/>
        </w:trPr>
        <w:tc>
          <w:tcPr>
            <w:tcW w:w="2389" w:type="dxa"/>
            <w:tcBorders>
              <w:left w:val="double" w:sz="3" w:space="0" w:color="F0F0F0"/>
            </w:tcBorders>
            <w:shd w:val="clear" w:color="auto" w:fill="FFFFFF"/>
          </w:tcPr>
          <w:p w:rsidR="00A12AEE" w:rsidRDefault="00A12AEE" w:rsidP="004A0128">
            <w:pPr>
              <w:pStyle w:val="TableParagraph"/>
              <w:spacing w:before="76"/>
              <w:ind w:left="18"/>
              <w:jc w:val="left"/>
              <w:rPr>
                <w:sz w:val="16"/>
              </w:rPr>
            </w:pPr>
            <w:r>
              <w:rPr>
                <w:sz w:val="16"/>
              </w:rPr>
              <w:t>NUM_VCPUS</w:t>
            </w:r>
          </w:p>
        </w:tc>
        <w:tc>
          <w:tcPr>
            <w:tcW w:w="1110" w:type="dxa"/>
            <w:shd w:val="clear" w:color="auto" w:fill="FFFFFF"/>
          </w:tcPr>
          <w:p w:rsidR="00A12AEE" w:rsidRDefault="00A12AEE" w:rsidP="004A0128">
            <w:pPr>
              <w:pStyle w:val="TableParagraph"/>
              <w:spacing w:before="76"/>
              <w:ind w:right="8"/>
              <w:rPr>
                <w:sz w:val="16"/>
              </w:rPr>
            </w:pPr>
            <w:r>
              <w:rPr>
                <w:w w:val="99"/>
                <w:sz w:val="16"/>
              </w:rPr>
              <w:t>0</w:t>
            </w:r>
          </w:p>
        </w:tc>
      </w:tr>
      <w:tr w:rsidR="00A12AEE" w:rsidTr="004A0128">
        <w:trPr>
          <w:trHeight w:val="352"/>
        </w:trPr>
        <w:tc>
          <w:tcPr>
            <w:tcW w:w="2389" w:type="dxa"/>
            <w:tcBorders>
              <w:top w:val="single" w:sz="34" w:space="0" w:color="A1A1A1"/>
              <w:left w:val="double" w:sz="3" w:space="0" w:color="F0F0F0"/>
              <w:bottom w:val="thickThinMediumGap" w:sz="6" w:space="0" w:color="FFFFFF"/>
            </w:tcBorders>
            <w:shd w:val="clear" w:color="auto" w:fill="FFFFCC"/>
          </w:tcPr>
          <w:p w:rsidR="00A12AEE" w:rsidRDefault="00A12AEE" w:rsidP="004A0128">
            <w:pPr>
              <w:pStyle w:val="TableParagraph"/>
              <w:spacing w:before="72"/>
              <w:ind w:left="18"/>
              <w:jc w:val="left"/>
              <w:rPr>
                <w:sz w:val="16"/>
              </w:rPr>
            </w:pPr>
            <w:r>
              <w:rPr>
                <w:sz w:val="16"/>
              </w:rPr>
              <w:t>AVG_BUSY_TIME</w:t>
            </w:r>
          </w:p>
        </w:tc>
        <w:tc>
          <w:tcPr>
            <w:tcW w:w="1110"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2"/>
              <w:ind w:right="9"/>
              <w:rPr>
                <w:sz w:val="16"/>
              </w:rPr>
            </w:pPr>
            <w:r>
              <w:rPr>
                <w:w w:val="95"/>
                <w:sz w:val="16"/>
              </w:rPr>
              <w:t>101,442</w:t>
            </w:r>
          </w:p>
        </w:tc>
      </w:tr>
      <w:tr w:rsidR="00A12AEE" w:rsidTr="004A0128">
        <w:trPr>
          <w:trHeight w:val="321"/>
        </w:trPr>
        <w:tc>
          <w:tcPr>
            <w:tcW w:w="2389" w:type="dxa"/>
            <w:tcBorders>
              <w:left w:val="double" w:sz="3" w:space="0" w:color="F0F0F0"/>
            </w:tcBorders>
            <w:shd w:val="clear" w:color="auto" w:fill="FFFFFF"/>
          </w:tcPr>
          <w:p w:rsidR="00A12AEE" w:rsidRDefault="00A12AEE" w:rsidP="004A0128">
            <w:pPr>
              <w:pStyle w:val="TableParagraph"/>
              <w:spacing w:before="76"/>
              <w:ind w:left="18"/>
              <w:jc w:val="left"/>
              <w:rPr>
                <w:sz w:val="16"/>
              </w:rPr>
            </w:pPr>
            <w:r>
              <w:rPr>
                <w:sz w:val="16"/>
              </w:rPr>
              <w:t>AVG_IDLE_TIME</w:t>
            </w:r>
          </w:p>
        </w:tc>
        <w:tc>
          <w:tcPr>
            <w:tcW w:w="1110" w:type="dxa"/>
            <w:shd w:val="clear" w:color="auto" w:fill="FFFFFF"/>
          </w:tcPr>
          <w:p w:rsidR="00A12AEE" w:rsidRDefault="00A12AEE" w:rsidP="004A0128">
            <w:pPr>
              <w:pStyle w:val="TableParagraph"/>
              <w:spacing w:before="76"/>
              <w:ind w:right="9"/>
              <w:rPr>
                <w:sz w:val="16"/>
              </w:rPr>
            </w:pPr>
            <w:r>
              <w:rPr>
                <w:w w:val="95"/>
                <w:sz w:val="16"/>
              </w:rPr>
              <w:t>371,241</w:t>
            </w:r>
          </w:p>
        </w:tc>
      </w:tr>
      <w:tr w:rsidR="00A12AEE" w:rsidTr="004A0128">
        <w:trPr>
          <w:trHeight w:val="332"/>
        </w:trPr>
        <w:tc>
          <w:tcPr>
            <w:tcW w:w="2389" w:type="dxa"/>
            <w:tcBorders>
              <w:top w:val="single" w:sz="34" w:space="0" w:color="A1A1A1"/>
              <w:left w:val="double" w:sz="3" w:space="0" w:color="F0F0F0"/>
              <w:bottom w:val="single" w:sz="34" w:space="0" w:color="FFFFFF"/>
            </w:tcBorders>
            <w:shd w:val="clear" w:color="auto" w:fill="FFFFCC"/>
          </w:tcPr>
          <w:p w:rsidR="00A12AEE" w:rsidRDefault="00A12AEE" w:rsidP="004A0128">
            <w:pPr>
              <w:pStyle w:val="TableParagraph"/>
              <w:spacing w:before="72"/>
              <w:ind w:left="18"/>
              <w:jc w:val="left"/>
              <w:rPr>
                <w:sz w:val="16"/>
              </w:rPr>
            </w:pPr>
            <w:r>
              <w:rPr>
                <w:sz w:val="16"/>
              </w:rPr>
              <w:t>AVG_IOWAIT_TIME</w:t>
            </w:r>
          </w:p>
        </w:tc>
        <w:tc>
          <w:tcPr>
            <w:tcW w:w="1110" w:type="dxa"/>
            <w:tcBorders>
              <w:top w:val="single" w:sz="34" w:space="0" w:color="A1A1A1"/>
              <w:bottom w:val="single" w:sz="34" w:space="0" w:color="FFFFFF"/>
            </w:tcBorders>
            <w:shd w:val="clear" w:color="auto" w:fill="FFFFCC"/>
          </w:tcPr>
          <w:p w:rsidR="00A12AEE" w:rsidRDefault="00A12AEE" w:rsidP="004A0128">
            <w:pPr>
              <w:pStyle w:val="TableParagraph"/>
              <w:spacing w:before="72"/>
              <w:ind w:right="9"/>
              <w:rPr>
                <w:sz w:val="16"/>
              </w:rPr>
            </w:pPr>
            <w:r>
              <w:rPr>
                <w:w w:val="95"/>
                <w:sz w:val="16"/>
              </w:rPr>
              <w:t>5,460</w:t>
            </w:r>
          </w:p>
        </w:tc>
      </w:tr>
      <w:tr w:rsidR="00A12AEE" w:rsidTr="004A0128">
        <w:trPr>
          <w:trHeight w:val="301"/>
        </w:trPr>
        <w:tc>
          <w:tcPr>
            <w:tcW w:w="2389" w:type="dxa"/>
            <w:tcBorders>
              <w:left w:val="double" w:sz="3" w:space="0" w:color="F0F0F0"/>
            </w:tcBorders>
            <w:shd w:val="clear" w:color="auto" w:fill="FFFFFF"/>
          </w:tcPr>
          <w:p w:rsidR="00A12AEE" w:rsidRDefault="00A12AEE" w:rsidP="004A0128">
            <w:pPr>
              <w:pStyle w:val="TableParagraph"/>
              <w:spacing w:before="56"/>
              <w:ind w:left="18"/>
              <w:jc w:val="left"/>
              <w:rPr>
                <w:sz w:val="16"/>
              </w:rPr>
            </w:pPr>
            <w:r>
              <w:rPr>
                <w:sz w:val="16"/>
              </w:rPr>
              <w:t>AVG_SYS_TIME</w:t>
            </w:r>
          </w:p>
        </w:tc>
        <w:tc>
          <w:tcPr>
            <w:tcW w:w="1110" w:type="dxa"/>
            <w:shd w:val="clear" w:color="auto" w:fill="FFFFFF"/>
          </w:tcPr>
          <w:p w:rsidR="00A12AEE" w:rsidRDefault="00A12AEE" w:rsidP="004A0128">
            <w:pPr>
              <w:pStyle w:val="TableParagraph"/>
              <w:spacing w:before="56"/>
              <w:ind w:right="9"/>
              <w:rPr>
                <w:sz w:val="16"/>
              </w:rPr>
            </w:pPr>
            <w:r>
              <w:rPr>
                <w:w w:val="95"/>
                <w:sz w:val="16"/>
              </w:rPr>
              <w:t>25,795</w:t>
            </w:r>
          </w:p>
        </w:tc>
      </w:tr>
      <w:tr w:rsidR="00A12AEE" w:rsidTr="004A0128">
        <w:trPr>
          <w:trHeight w:val="352"/>
        </w:trPr>
        <w:tc>
          <w:tcPr>
            <w:tcW w:w="2389" w:type="dxa"/>
            <w:tcBorders>
              <w:top w:val="single" w:sz="34" w:space="0" w:color="A1A1A1"/>
              <w:left w:val="double" w:sz="3" w:space="0" w:color="F0F0F0"/>
              <w:bottom w:val="thickThinMediumGap" w:sz="6" w:space="0" w:color="FFFFFF"/>
            </w:tcBorders>
            <w:shd w:val="clear" w:color="auto" w:fill="FFFFCC"/>
          </w:tcPr>
          <w:p w:rsidR="00A12AEE" w:rsidRDefault="00A12AEE" w:rsidP="004A0128">
            <w:pPr>
              <w:pStyle w:val="TableParagraph"/>
              <w:spacing w:before="72"/>
              <w:ind w:left="18"/>
              <w:jc w:val="left"/>
              <w:rPr>
                <w:sz w:val="16"/>
              </w:rPr>
            </w:pPr>
            <w:r>
              <w:rPr>
                <w:sz w:val="16"/>
              </w:rPr>
              <w:lastRenderedPageBreak/>
              <w:t>AVG_USER_TIME</w:t>
            </w:r>
          </w:p>
        </w:tc>
        <w:tc>
          <w:tcPr>
            <w:tcW w:w="1110"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2"/>
              <w:ind w:right="9"/>
              <w:rPr>
                <w:sz w:val="16"/>
              </w:rPr>
            </w:pPr>
            <w:r>
              <w:rPr>
                <w:w w:val="95"/>
                <w:sz w:val="16"/>
              </w:rPr>
              <w:t>75,510</w:t>
            </w:r>
          </w:p>
        </w:tc>
      </w:tr>
      <w:tr w:rsidR="00A12AEE" w:rsidTr="004A0128">
        <w:trPr>
          <w:trHeight w:val="321"/>
        </w:trPr>
        <w:tc>
          <w:tcPr>
            <w:tcW w:w="2389" w:type="dxa"/>
            <w:tcBorders>
              <w:left w:val="double" w:sz="3" w:space="0" w:color="F0F0F0"/>
            </w:tcBorders>
            <w:shd w:val="clear" w:color="auto" w:fill="FFFFFF"/>
          </w:tcPr>
          <w:p w:rsidR="00A12AEE" w:rsidRDefault="00A12AEE" w:rsidP="004A0128">
            <w:pPr>
              <w:pStyle w:val="TableParagraph"/>
              <w:spacing w:before="76"/>
              <w:ind w:left="18"/>
              <w:jc w:val="left"/>
              <w:rPr>
                <w:sz w:val="16"/>
              </w:rPr>
            </w:pPr>
            <w:r>
              <w:rPr>
                <w:sz w:val="16"/>
              </w:rPr>
              <w:t>BUSY_TIME</w:t>
            </w:r>
          </w:p>
        </w:tc>
        <w:tc>
          <w:tcPr>
            <w:tcW w:w="1110" w:type="dxa"/>
            <w:shd w:val="clear" w:color="auto" w:fill="FFFFFF"/>
          </w:tcPr>
          <w:p w:rsidR="00A12AEE" w:rsidRDefault="00A12AEE" w:rsidP="004A0128">
            <w:pPr>
              <w:pStyle w:val="TableParagraph"/>
              <w:spacing w:before="76"/>
              <w:ind w:right="9"/>
              <w:rPr>
                <w:sz w:val="16"/>
              </w:rPr>
            </w:pPr>
            <w:r>
              <w:rPr>
                <w:w w:val="95"/>
                <w:sz w:val="16"/>
              </w:rPr>
              <w:t>812,644</w:t>
            </w:r>
          </w:p>
        </w:tc>
      </w:tr>
      <w:tr w:rsidR="00A12AEE" w:rsidTr="004A0128">
        <w:trPr>
          <w:trHeight w:val="352"/>
        </w:trPr>
        <w:tc>
          <w:tcPr>
            <w:tcW w:w="2389" w:type="dxa"/>
            <w:tcBorders>
              <w:top w:val="single" w:sz="34" w:space="0" w:color="A1A1A1"/>
              <w:left w:val="double" w:sz="3" w:space="0" w:color="F0F0F0"/>
              <w:bottom w:val="thickThinMediumGap" w:sz="6" w:space="0" w:color="FFFFFF"/>
            </w:tcBorders>
            <w:shd w:val="clear" w:color="auto" w:fill="FFFFCC"/>
          </w:tcPr>
          <w:p w:rsidR="00A12AEE" w:rsidRDefault="00A12AEE" w:rsidP="004A0128">
            <w:pPr>
              <w:pStyle w:val="TableParagraph"/>
              <w:spacing w:before="72"/>
              <w:ind w:left="18"/>
              <w:jc w:val="left"/>
              <w:rPr>
                <w:sz w:val="16"/>
              </w:rPr>
            </w:pPr>
            <w:r>
              <w:rPr>
                <w:sz w:val="16"/>
              </w:rPr>
              <w:t>IDLE_TIME</w:t>
            </w:r>
          </w:p>
        </w:tc>
        <w:tc>
          <w:tcPr>
            <w:tcW w:w="1110"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2"/>
              <w:ind w:right="10"/>
              <w:rPr>
                <w:sz w:val="16"/>
              </w:rPr>
            </w:pPr>
            <w:r>
              <w:rPr>
                <w:w w:val="95"/>
                <w:sz w:val="16"/>
              </w:rPr>
              <w:t>2,971,077</w:t>
            </w:r>
          </w:p>
        </w:tc>
      </w:tr>
      <w:tr w:rsidR="00A12AEE" w:rsidTr="004A0128">
        <w:trPr>
          <w:trHeight w:val="321"/>
        </w:trPr>
        <w:tc>
          <w:tcPr>
            <w:tcW w:w="2389" w:type="dxa"/>
            <w:tcBorders>
              <w:left w:val="double" w:sz="3" w:space="0" w:color="F0F0F0"/>
            </w:tcBorders>
            <w:shd w:val="clear" w:color="auto" w:fill="FFFFFF"/>
          </w:tcPr>
          <w:p w:rsidR="00A12AEE" w:rsidRDefault="00A12AEE" w:rsidP="004A0128">
            <w:pPr>
              <w:pStyle w:val="TableParagraph"/>
              <w:spacing w:before="76"/>
              <w:ind w:left="18"/>
              <w:jc w:val="left"/>
              <w:rPr>
                <w:sz w:val="16"/>
              </w:rPr>
            </w:pPr>
            <w:r>
              <w:rPr>
                <w:sz w:val="16"/>
              </w:rPr>
              <w:t>IOWAIT_TIME</w:t>
            </w:r>
          </w:p>
        </w:tc>
        <w:tc>
          <w:tcPr>
            <w:tcW w:w="1110" w:type="dxa"/>
            <w:shd w:val="clear" w:color="auto" w:fill="FFFFFF"/>
          </w:tcPr>
          <w:p w:rsidR="00A12AEE" w:rsidRDefault="00A12AEE" w:rsidP="004A0128">
            <w:pPr>
              <w:pStyle w:val="TableParagraph"/>
              <w:spacing w:before="76"/>
              <w:ind w:right="9"/>
              <w:rPr>
                <w:sz w:val="16"/>
              </w:rPr>
            </w:pPr>
            <w:r>
              <w:rPr>
                <w:w w:val="95"/>
                <w:sz w:val="16"/>
              </w:rPr>
              <w:t>44,794</w:t>
            </w:r>
          </w:p>
        </w:tc>
      </w:tr>
      <w:tr w:rsidR="00A12AEE" w:rsidTr="004A0128">
        <w:trPr>
          <w:trHeight w:val="332"/>
        </w:trPr>
        <w:tc>
          <w:tcPr>
            <w:tcW w:w="2389" w:type="dxa"/>
            <w:tcBorders>
              <w:top w:val="single" w:sz="34" w:space="0" w:color="A1A1A1"/>
              <w:left w:val="double" w:sz="3" w:space="0" w:color="F0F0F0"/>
              <w:bottom w:val="single" w:sz="34" w:space="0" w:color="FFFFFF"/>
            </w:tcBorders>
            <w:shd w:val="clear" w:color="auto" w:fill="FFFFCC"/>
          </w:tcPr>
          <w:p w:rsidR="00A12AEE" w:rsidRDefault="00A12AEE" w:rsidP="004A0128">
            <w:pPr>
              <w:pStyle w:val="TableParagraph"/>
              <w:spacing w:before="72"/>
              <w:ind w:left="18"/>
              <w:jc w:val="left"/>
              <w:rPr>
                <w:sz w:val="16"/>
              </w:rPr>
            </w:pPr>
            <w:r>
              <w:rPr>
                <w:sz w:val="16"/>
              </w:rPr>
              <w:t>SYS_TIME</w:t>
            </w:r>
          </w:p>
        </w:tc>
        <w:tc>
          <w:tcPr>
            <w:tcW w:w="1110" w:type="dxa"/>
            <w:tcBorders>
              <w:top w:val="single" w:sz="34" w:space="0" w:color="A1A1A1"/>
              <w:bottom w:val="single" w:sz="34" w:space="0" w:color="FFFFFF"/>
            </w:tcBorders>
            <w:shd w:val="clear" w:color="auto" w:fill="FFFFCC"/>
          </w:tcPr>
          <w:p w:rsidR="00A12AEE" w:rsidRDefault="00A12AEE" w:rsidP="004A0128">
            <w:pPr>
              <w:pStyle w:val="TableParagraph"/>
              <w:spacing w:before="72"/>
              <w:ind w:right="9"/>
              <w:rPr>
                <w:sz w:val="16"/>
              </w:rPr>
            </w:pPr>
            <w:r>
              <w:rPr>
                <w:w w:val="95"/>
                <w:sz w:val="16"/>
              </w:rPr>
              <w:t>207,429</w:t>
            </w:r>
          </w:p>
        </w:tc>
      </w:tr>
      <w:tr w:rsidR="00A12AEE" w:rsidTr="004A0128">
        <w:trPr>
          <w:trHeight w:val="321"/>
        </w:trPr>
        <w:tc>
          <w:tcPr>
            <w:tcW w:w="2389" w:type="dxa"/>
            <w:tcBorders>
              <w:left w:val="double" w:sz="3" w:space="0" w:color="F0F0F0"/>
            </w:tcBorders>
            <w:shd w:val="clear" w:color="auto" w:fill="FFFFFF"/>
          </w:tcPr>
          <w:p w:rsidR="00A12AEE" w:rsidRDefault="00A12AEE" w:rsidP="004A0128">
            <w:pPr>
              <w:pStyle w:val="TableParagraph"/>
              <w:spacing w:before="56"/>
              <w:ind w:left="18"/>
              <w:jc w:val="left"/>
              <w:rPr>
                <w:sz w:val="16"/>
              </w:rPr>
            </w:pPr>
            <w:r>
              <w:rPr>
                <w:sz w:val="16"/>
              </w:rPr>
              <w:t>USER_TIME</w:t>
            </w:r>
          </w:p>
        </w:tc>
        <w:tc>
          <w:tcPr>
            <w:tcW w:w="1110" w:type="dxa"/>
            <w:shd w:val="clear" w:color="auto" w:fill="FFFFFF"/>
          </w:tcPr>
          <w:p w:rsidR="00A12AEE" w:rsidRDefault="00A12AEE" w:rsidP="004A0128">
            <w:pPr>
              <w:pStyle w:val="TableParagraph"/>
              <w:spacing w:before="56"/>
              <w:ind w:right="9"/>
              <w:rPr>
                <w:sz w:val="16"/>
              </w:rPr>
            </w:pPr>
            <w:r>
              <w:rPr>
                <w:w w:val="95"/>
                <w:sz w:val="16"/>
              </w:rPr>
              <w:t>605,215</w:t>
            </w:r>
          </w:p>
        </w:tc>
      </w:tr>
      <w:tr w:rsidR="00A12AEE" w:rsidTr="004A0128">
        <w:trPr>
          <w:trHeight w:val="352"/>
        </w:trPr>
        <w:tc>
          <w:tcPr>
            <w:tcW w:w="2389" w:type="dxa"/>
            <w:tcBorders>
              <w:top w:val="thickThinMediumGap" w:sz="6" w:space="0" w:color="A1A1A1"/>
              <w:left w:val="double" w:sz="3" w:space="0" w:color="F0F0F0"/>
              <w:bottom w:val="single" w:sz="34" w:space="0" w:color="FFFFFF"/>
            </w:tcBorders>
            <w:shd w:val="clear" w:color="auto" w:fill="FFFFCC"/>
          </w:tcPr>
          <w:p w:rsidR="00A12AEE" w:rsidRDefault="00A12AEE" w:rsidP="004A0128">
            <w:pPr>
              <w:pStyle w:val="TableParagraph"/>
              <w:spacing w:before="92"/>
              <w:ind w:left="18"/>
              <w:jc w:val="left"/>
              <w:rPr>
                <w:sz w:val="16"/>
              </w:rPr>
            </w:pPr>
            <w:r>
              <w:rPr>
                <w:sz w:val="16"/>
              </w:rPr>
              <w:t>LOAD</w:t>
            </w:r>
          </w:p>
        </w:tc>
        <w:tc>
          <w:tcPr>
            <w:tcW w:w="111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8"/>
              <w:rPr>
                <w:sz w:val="16"/>
              </w:rPr>
            </w:pPr>
            <w:r>
              <w:rPr>
                <w:w w:val="99"/>
                <w:sz w:val="16"/>
              </w:rPr>
              <w:t>0</w:t>
            </w:r>
          </w:p>
        </w:tc>
      </w:tr>
      <w:tr w:rsidR="00A12AEE" w:rsidTr="004A0128">
        <w:trPr>
          <w:trHeight w:val="321"/>
        </w:trPr>
        <w:tc>
          <w:tcPr>
            <w:tcW w:w="2389" w:type="dxa"/>
            <w:tcBorders>
              <w:left w:val="double" w:sz="3" w:space="0" w:color="F0F0F0"/>
            </w:tcBorders>
            <w:shd w:val="clear" w:color="auto" w:fill="FFFFFF"/>
          </w:tcPr>
          <w:p w:rsidR="00A12AEE" w:rsidRDefault="00A12AEE" w:rsidP="004A0128">
            <w:pPr>
              <w:pStyle w:val="TableParagraph"/>
              <w:spacing w:before="56"/>
              <w:ind w:left="18"/>
              <w:jc w:val="left"/>
              <w:rPr>
                <w:sz w:val="16"/>
              </w:rPr>
            </w:pPr>
            <w:r>
              <w:rPr>
                <w:sz w:val="16"/>
              </w:rPr>
              <w:t>OS_CPU_WAIT_TIME</w:t>
            </w:r>
          </w:p>
        </w:tc>
        <w:tc>
          <w:tcPr>
            <w:tcW w:w="1110" w:type="dxa"/>
            <w:shd w:val="clear" w:color="auto" w:fill="FFFFFF"/>
          </w:tcPr>
          <w:p w:rsidR="00A12AEE" w:rsidRDefault="00A12AEE" w:rsidP="004A0128">
            <w:pPr>
              <w:pStyle w:val="TableParagraph"/>
              <w:spacing w:before="56"/>
              <w:ind w:right="9"/>
              <w:rPr>
                <w:sz w:val="16"/>
              </w:rPr>
            </w:pPr>
            <w:r>
              <w:rPr>
                <w:w w:val="95"/>
                <w:sz w:val="16"/>
              </w:rPr>
              <w:t>854,100</w:t>
            </w:r>
          </w:p>
        </w:tc>
      </w:tr>
      <w:tr w:rsidR="00A12AEE" w:rsidTr="004A0128">
        <w:trPr>
          <w:trHeight w:val="352"/>
        </w:trPr>
        <w:tc>
          <w:tcPr>
            <w:tcW w:w="2389" w:type="dxa"/>
            <w:tcBorders>
              <w:top w:val="thickThinMediumGap" w:sz="6" w:space="0" w:color="A1A1A1"/>
              <w:left w:val="double" w:sz="3" w:space="0" w:color="F0F0F0"/>
              <w:bottom w:val="single" w:sz="34" w:space="0" w:color="FFFFFF"/>
            </w:tcBorders>
            <w:shd w:val="clear" w:color="auto" w:fill="FFFFCC"/>
          </w:tcPr>
          <w:p w:rsidR="00A12AEE" w:rsidRDefault="00A12AEE" w:rsidP="004A0128">
            <w:pPr>
              <w:pStyle w:val="TableParagraph"/>
              <w:spacing w:before="92"/>
              <w:ind w:left="18"/>
              <w:jc w:val="left"/>
              <w:rPr>
                <w:sz w:val="16"/>
              </w:rPr>
            </w:pPr>
            <w:r>
              <w:rPr>
                <w:sz w:val="16"/>
              </w:rPr>
              <w:t>RSRC_MGR_CPU_WAIT_TIME</w:t>
            </w:r>
          </w:p>
        </w:tc>
        <w:tc>
          <w:tcPr>
            <w:tcW w:w="111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8"/>
              <w:rPr>
                <w:sz w:val="16"/>
              </w:rPr>
            </w:pPr>
            <w:r>
              <w:rPr>
                <w:w w:val="99"/>
                <w:sz w:val="16"/>
              </w:rPr>
              <w:t>0</w:t>
            </w:r>
          </w:p>
        </w:tc>
      </w:tr>
      <w:tr w:rsidR="00A12AEE" w:rsidTr="004A0128">
        <w:trPr>
          <w:trHeight w:val="321"/>
        </w:trPr>
        <w:tc>
          <w:tcPr>
            <w:tcW w:w="2389" w:type="dxa"/>
            <w:tcBorders>
              <w:left w:val="double" w:sz="3" w:space="0" w:color="F0F0F0"/>
            </w:tcBorders>
            <w:shd w:val="clear" w:color="auto" w:fill="FFFFFF"/>
          </w:tcPr>
          <w:p w:rsidR="00A12AEE" w:rsidRDefault="00A12AEE" w:rsidP="004A0128">
            <w:pPr>
              <w:pStyle w:val="TableParagraph"/>
              <w:spacing w:before="56"/>
              <w:ind w:left="18"/>
              <w:jc w:val="left"/>
              <w:rPr>
                <w:sz w:val="16"/>
              </w:rPr>
            </w:pPr>
            <w:r>
              <w:rPr>
                <w:sz w:val="16"/>
              </w:rPr>
              <w:t>PHYSICAL_MEMORY_BYTES</w:t>
            </w:r>
          </w:p>
        </w:tc>
        <w:tc>
          <w:tcPr>
            <w:tcW w:w="1110" w:type="dxa"/>
            <w:shd w:val="clear" w:color="auto" w:fill="FFFFFF"/>
          </w:tcPr>
          <w:p w:rsidR="00A12AEE" w:rsidRDefault="00A12AEE" w:rsidP="004A0128">
            <w:pPr>
              <w:pStyle w:val="TableParagraph"/>
              <w:spacing w:before="56"/>
              <w:ind w:right="10"/>
              <w:rPr>
                <w:sz w:val="16"/>
              </w:rPr>
            </w:pPr>
            <w:r>
              <w:rPr>
                <w:w w:val="95"/>
                <w:sz w:val="16"/>
              </w:rPr>
              <w:t>8,589,934,592</w:t>
            </w:r>
          </w:p>
        </w:tc>
      </w:tr>
      <w:tr w:rsidR="00A12AEE" w:rsidTr="004A0128">
        <w:trPr>
          <w:trHeight w:val="352"/>
        </w:trPr>
        <w:tc>
          <w:tcPr>
            <w:tcW w:w="2389" w:type="dxa"/>
            <w:tcBorders>
              <w:top w:val="thickThinMediumGap" w:sz="6" w:space="0" w:color="A1A1A1"/>
              <w:left w:val="double" w:sz="3" w:space="0" w:color="F0F0F0"/>
              <w:bottom w:val="single" w:sz="34" w:space="0" w:color="FFFFFF"/>
            </w:tcBorders>
            <w:shd w:val="clear" w:color="auto" w:fill="FFFFCC"/>
          </w:tcPr>
          <w:p w:rsidR="00A12AEE" w:rsidRDefault="00A12AEE" w:rsidP="004A0128">
            <w:pPr>
              <w:pStyle w:val="TableParagraph"/>
              <w:spacing w:before="92"/>
              <w:ind w:left="18"/>
              <w:jc w:val="left"/>
              <w:rPr>
                <w:sz w:val="16"/>
              </w:rPr>
            </w:pPr>
            <w:r>
              <w:rPr>
                <w:sz w:val="16"/>
              </w:rPr>
              <w:t>NUM_CPUS</w:t>
            </w:r>
          </w:p>
        </w:tc>
        <w:tc>
          <w:tcPr>
            <w:tcW w:w="111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8"/>
              <w:rPr>
                <w:sz w:val="16"/>
              </w:rPr>
            </w:pPr>
            <w:r>
              <w:rPr>
                <w:w w:val="99"/>
                <w:sz w:val="16"/>
              </w:rPr>
              <w:t>8</w:t>
            </w:r>
          </w:p>
        </w:tc>
      </w:tr>
      <w:tr w:rsidR="00A12AEE" w:rsidTr="004A0128">
        <w:trPr>
          <w:trHeight w:val="321"/>
        </w:trPr>
        <w:tc>
          <w:tcPr>
            <w:tcW w:w="2389" w:type="dxa"/>
            <w:tcBorders>
              <w:left w:val="double" w:sz="3" w:space="0" w:color="F0F0F0"/>
            </w:tcBorders>
            <w:shd w:val="clear" w:color="auto" w:fill="FFFFFF"/>
          </w:tcPr>
          <w:p w:rsidR="00A12AEE" w:rsidRDefault="00A12AEE" w:rsidP="004A0128">
            <w:pPr>
              <w:pStyle w:val="TableParagraph"/>
              <w:spacing w:before="56"/>
              <w:ind w:left="18"/>
              <w:jc w:val="left"/>
              <w:rPr>
                <w:sz w:val="16"/>
              </w:rPr>
            </w:pPr>
            <w:r>
              <w:rPr>
                <w:sz w:val="16"/>
              </w:rPr>
              <w:t>NUM_CPU_CORES</w:t>
            </w:r>
          </w:p>
        </w:tc>
        <w:tc>
          <w:tcPr>
            <w:tcW w:w="1110" w:type="dxa"/>
            <w:shd w:val="clear" w:color="auto" w:fill="FFFFFF"/>
          </w:tcPr>
          <w:p w:rsidR="00A12AEE" w:rsidRDefault="00A12AEE" w:rsidP="004A0128">
            <w:pPr>
              <w:pStyle w:val="TableParagraph"/>
              <w:spacing w:before="56"/>
              <w:ind w:right="8"/>
              <w:rPr>
                <w:sz w:val="16"/>
              </w:rPr>
            </w:pPr>
            <w:r>
              <w:rPr>
                <w:w w:val="99"/>
                <w:sz w:val="16"/>
              </w:rPr>
              <w:t>4</w:t>
            </w:r>
          </w:p>
        </w:tc>
      </w:tr>
    </w:tbl>
    <w:p w:rsidR="00A12AEE" w:rsidRDefault="00A12AEE" w:rsidP="00A12AEE">
      <w:pPr>
        <w:spacing w:before="5"/>
        <w:rPr>
          <w:b/>
          <w:sz w:val="8"/>
        </w:rPr>
      </w:pPr>
    </w:p>
    <w:p w:rsidR="00A12AEE" w:rsidRDefault="00A12AEE" w:rsidP="00A12AEE">
      <w:r>
        <w:t>NUM_LCPUS</w:t>
      </w:r>
      <w:r>
        <w:rPr>
          <w:rFonts w:ascii="微软雅黑" w:eastAsia="微软雅黑" w:hAnsi="微软雅黑" w:cs="微软雅黑" w:hint="eastAsia"/>
        </w:rPr>
        <w:t>：</w:t>
      </w:r>
      <w:r>
        <w:tab/>
      </w:r>
      <w:r>
        <w:rPr>
          <w:rFonts w:ascii="微软雅黑" w:eastAsia="微软雅黑" w:hAnsi="微软雅黑" w:cs="微软雅黑" w:hint="eastAsia"/>
        </w:rPr>
        <w:t>如果显示</w:t>
      </w:r>
      <w:r>
        <w:rPr>
          <w:spacing w:val="-60"/>
        </w:rPr>
        <w:t xml:space="preserve"> </w:t>
      </w:r>
      <w:r>
        <w:t>0</w:t>
      </w:r>
      <w:r>
        <w:rPr>
          <w:rFonts w:ascii="微软雅黑" w:eastAsia="微软雅黑" w:hAnsi="微软雅黑" w:cs="微软雅黑" w:hint="eastAsia"/>
        </w:rPr>
        <w:t>，是因为没有设置</w:t>
      </w:r>
      <w:r>
        <w:rPr>
          <w:spacing w:val="-59"/>
        </w:rPr>
        <w:t xml:space="preserve"> </w:t>
      </w:r>
      <w:r>
        <w:rPr>
          <w:spacing w:val="-4"/>
        </w:rPr>
        <w:t xml:space="preserve">LPARS </w:t>
      </w:r>
      <w:r>
        <w:t>NUM_VCPUS</w:t>
      </w:r>
      <w:r>
        <w:rPr>
          <w:rFonts w:ascii="微软雅黑" w:eastAsia="微软雅黑" w:hAnsi="微软雅黑" w:cs="微软雅黑" w:hint="eastAsia"/>
        </w:rPr>
        <w:t>：</w:t>
      </w:r>
      <w:r>
        <w:tab/>
      </w:r>
      <w:r>
        <w:rPr>
          <w:rFonts w:ascii="微软雅黑" w:eastAsia="微软雅黑" w:hAnsi="微软雅黑" w:cs="微软雅黑" w:hint="eastAsia"/>
        </w:rPr>
        <w:t>同上。</w:t>
      </w:r>
    </w:p>
    <w:p w:rsidR="00A12AEE" w:rsidRDefault="00A12AEE" w:rsidP="00A12AEE">
      <w:pPr>
        <w:tabs>
          <w:tab w:val="left" w:pos="3273"/>
        </w:tabs>
        <w:spacing w:line="487" w:lineRule="auto"/>
        <w:ind w:left="333" w:right="3737"/>
        <w:rPr>
          <w:sz w:val="24"/>
        </w:rPr>
      </w:pPr>
      <w:r>
        <w:rPr>
          <w:sz w:val="24"/>
        </w:rPr>
        <w:t>AVG_BUSY_TIME</w:t>
      </w:r>
      <w:r>
        <w:rPr>
          <w:rFonts w:ascii="宋体" w:eastAsia="宋体" w:hint="eastAsia"/>
          <w:sz w:val="24"/>
        </w:rPr>
        <w:t>：</w:t>
      </w:r>
      <w:r>
        <w:rPr>
          <w:rFonts w:ascii="宋体" w:eastAsia="宋体" w:hint="eastAsia"/>
          <w:sz w:val="24"/>
        </w:rPr>
        <w:tab/>
      </w:r>
      <w:r>
        <w:rPr>
          <w:sz w:val="24"/>
        </w:rPr>
        <w:t>BUSY_TIME / NUM_CPUS AVG_IDLE_TIME</w:t>
      </w:r>
      <w:r>
        <w:rPr>
          <w:rFonts w:ascii="宋体" w:eastAsia="宋体" w:hint="eastAsia"/>
          <w:sz w:val="24"/>
        </w:rPr>
        <w:t>：</w:t>
      </w:r>
      <w:r>
        <w:rPr>
          <w:rFonts w:ascii="宋体" w:eastAsia="宋体" w:hint="eastAsia"/>
          <w:sz w:val="24"/>
        </w:rPr>
        <w:tab/>
      </w:r>
      <w:r>
        <w:rPr>
          <w:sz w:val="24"/>
        </w:rPr>
        <w:t>IDLE_TIME / NUM_CPUS AVG_IOWAIT_TIME</w:t>
      </w:r>
      <w:r>
        <w:rPr>
          <w:rFonts w:ascii="宋体" w:eastAsia="宋体" w:hint="eastAsia"/>
          <w:sz w:val="24"/>
        </w:rPr>
        <w:t>：</w:t>
      </w:r>
      <w:r>
        <w:rPr>
          <w:rFonts w:ascii="宋体" w:eastAsia="宋体" w:hint="eastAsia"/>
          <w:sz w:val="24"/>
        </w:rPr>
        <w:tab/>
      </w:r>
      <w:r>
        <w:rPr>
          <w:sz w:val="24"/>
        </w:rPr>
        <w:t>IOWAIT_TIME / NUM_CPUS AVG_SYS_TIME</w:t>
      </w:r>
      <w:r>
        <w:rPr>
          <w:rFonts w:ascii="宋体" w:eastAsia="宋体" w:hint="eastAsia"/>
          <w:sz w:val="24"/>
        </w:rPr>
        <w:t>：</w:t>
      </w:r>
      <w:r>
        <w:rPr>
          <w:rFonts w:ascii="宋体" w:eastAsia="宋体" w:hint="eastAsia"/>
          <w:sz w:val="24"/>
        </w:rPr>
        <w:tab/>
      </w:r>
      <w:r>
        <w:rPr>
          <w:sz w:val="24"/>
        </w:rPr>
        <w:t>SYS_TIME / NUM_CPUS AVG_USER_TIME</w:t>
      </w:r>
      <w:r>
        <w:rPr>
          <w:rFonts w:ascii="宋体" w:eastAsia="宋体" w:hint="eastAsia"/>
          <w:sz w:val="24"/>
        </w:rPr>
        <w:t>：</w:t>
      </w:r>
      <w:r>
        <w:rPr>
          <w:rFonts w:ascii="宋体" w:eastAsia="宋体" w:hint="eastAsia"/>
          <w:sz w:val="24"/>
        </w:rPr>
        <w:tab/>
      </w:r>
      <w:r>
        <w:rPr>
          <w:sz w:val="24"/>
        </w:rPr>
        <w:t>USER_TIME / NUM_CPUSar</w:t>
      </w:r>
      <w:r>
        <w:rPr>
          <w:spacing w:val="-11"/>
          <w:sz w:val="24"/>
        </w:rPr>
        <w:t xml:space="preserve"> </w:t>
      </w:r>
      <w:r>
        <w:rPr>
          <w:sz w:val="24"/>
        </w:rPr>
        <w:t>o</w:t>
      </w:r>
    </w:p>
    <w:p w:rsidR="00A12AEE" w:rsidRPr="000B7E55" w:rsidRDefault="00A12AEE" w:rsidP="00A12AEE">
      <w:pPr>
        <w:tabs>
          <w:tab w:val="left" w:pos="3273"/>
        </w:tabs>
        <w:spacing w:line="487" w:lineRule="auto"/>
        <w:ind w:left="333" w:right="2995"/>
        <w:rPr>
          <w:sz w:val="24"/>
        </w:rPr>
      </w:pPr>
      <w:r>
        <w:rPr>
          <w:sz w:val="24"/>
        </w:rPr>
        <w:t>BUSY_TIME</w:t>
      </w:r>
      <w:r>
        <w:rPr>
          <w:rFonts w:ascii="宋体" w:eastAsia="宋体" w:hint="eastAsia"/>
          <w:sz w:val="24"/>
        </w:rPr>
        <w:t>：</w:t>
      </w:r>
      <w:r>
        <w:rPr>
          <w:rFonts w:ascii="宋体" w:eastAsia="宋体" w:hint="eastAsia"/>
          <w:sz w:val="24"/>
        </w:rPr>
        <w:tab/>
      </w:r>
      <w:r>
        <w:rPr>
          <w:sz w:val="24"/>
        </w:rPr>
        <w:t>time equiv of %usr+%sys in sar output IDLE_TIME</w:t>
      </w:r>
      <w:r>
        <w:rPr>
          <w:rFonts w:ascii="宋体" w:eastAsia="宋体" w:hint="eastAsia"/>
          <w:sz w:val="24"/>
        </w:rPr>
        <w:t>：</w:t>
      </w:r>
      <w:r>
        <w:rPr>
          <w:rFonts w:ascii="宋体" w:eastAsia="宋体" w:hint="eastAsia"/>
          <w:sz w:val="24"/>
        </w:rPr>
        <w:tab/>
      </w:r>
      <w:r>
        <w:rPr>
          <w:sz w:val="24"/>
        </w:rPr>
        <w:t>time equiv of %idle in</w:t>
      </w:r>
      <w:r>
        <w:rPr>
          <w:spacing w:val="-2"/>
          <w:sz w:val="24"/>
        </w:rPr>
        <w:t xml:space="preserve"> </w:t>
      </w:r>
      <w:r>
        <w:rPr>
          <w:sz w:val="24"/>
        </w:rPr>
        <w:t>sarIOWAIT_TIME</w:t>
      </w:r>
      <w:r>
        <w:rPr>
          <w:rFonts w:ascii="宋体" w:eastAsia="宋体" w:hint="eastAsia"/>
          <w:sz w:val="24"/>
        </w:rPr>
        <w:t>：</w:t>
      </w:r>
      <w:r>
        <w:rPr>
          <w:rFonts w:ascii="宋体" w:eastAsia="宋体" w:hint="eastAsia"/>
          <w:sz w:val="24"/>
        </w:rPr>
        <w:tab/>
      </w:r>
      <w:r>
        <w:rPr>
          <w:sz w:val="24"/>
        </w:rPr>
        <w:t>time equiv of %wio in</w:t>
      </w:r>
      <w:r>
        <w:rPr>
          <w:spacing w:val="-11"/>
          <w:sz w:val="24"/>
        </w:rPr>
        <w:t xml:space="preserve"> </w:t>
      </w:r>
      <w:r>
        <w:rPr>
          <w:sz w:val="24"/>
        </w:rPr>
        <w:t>sar</w:t>
      </w:r>
    </w:p>
    <w:p w:rsidR="00A12AEE" w:rsidRPr="000B7E55" w:rsidRDefault="00A12AEE" w:rsidP="00A12AEE">
      <w:pPr>
        <w:tabs>
          <w:tab w:val="left" w:pos="3273"/>
        </w:tabs>
        <w:ind w:left="333"/>
        <w:rPr>
          <w:sz w:val="24"/>
        </w:rPr>
      </w:pPr>
      <w:r>
        <w:rPr>
          <w:sz w:val="24"/>
        </w:rPr>
        <w:t>SYS_TIME</w:t>
      </w:r>
      <w:r>
        <w:rPr>
          <w:rFonts w:ascii="宋体" w:eastAsia="宋体" w:hint="eastAsia"/>
          <w:sz w:val="24"/>
        </w:rPr>
        <w:t>：</w:t>
      </w:r>
      <w:r>
        <w:rPr>
          <w:rFonts w:ascii="宋体" w:eastAsia="宋体" w:hint="eastAsia"/>
          <w:sz w:val="24"/>
        </w:rPr>
        <w:tab/>
      </w:r>
      <w:r>
        <w:rPr>
          <w:sz w:val="24"/>
        </w:rPr>
        <w:t>time equiv of %sys in</w:t>
      </w:r>
      <w:r>
        <w:rPr>
          <w:spacing w:val="-10"/>
          <w:sz w:val="24"/>
        </w:rPr>
        <w:t xml:space="preserve"> </w:t>
      </w:r>
      <w:r>
        <w:rPr>
          <w:sz w:val="24"/>
        </w:rPr>
        <w:t>sar</w:t>
      </w:r>
    </w:p>
    <w:p w:rsidR="00A12AEE" w:rsidRPr="000B7E55" w:rsidRDefault="00A12AEE" w:rsidP="00A12AEE">
      <w:pPr>
        <w:tabs>
          <w:tab w:val="left" w:pos="3273"/>
        </w:tabs>
        <w:ind w:left="333"/>
        <w:rPr>
          <w:sz w:val="24"/>
        </w:rPr>
      </w:pPr>
      <w:r>
        <w:rPr>
          <w:sz w:val="24"/>
        </w:rPr>
        <w:t>USER_TIME</w:t>
      </w:r>
      <w:r>
        <w:rPr>
          <w:rFonts w:ascii="宋体" w:eastAsia="宋体" w:hint="eastAsia"/>
          <w:sz w:val="24"/>
        </w:rPr>
        <w:t>：</w:t>
      </w:r>
      <w:r>
        <w:rPr>
          <w:rFonts w:ascii="宋体" w:eastAsia="宋体" w:hint="eastAsia"/>
          <w:sz w:val="24"/>
        </w:rPr>
        <w:tab/>
      </w:r>
      <w:r>
        <w:rPr>
          <w:sz w:val="24"/>
        </w:rPr>
        <w:t>time equiv of %usr in</w:t>
      </w:r>
      <w:r>
        <w:rPr>
          <w:spacing w:val="-10"/>
          <w:sz w:val="24"/>
        </w:rPr>
        <w:t xml:space="preserve"> </w:t>
      </w:r>
      <w:r>
        <w:rPr>
          <w:sz w:val="24"/>
        </w:rPr>
        <w:t>sar</w:t>
      </w:r>
    </w:p>
    <w:p w:rsidR="00A12AEE" w:rsidRPr="000B7E55" w:rsidRDefault="00A12AEE" w:rsidP="00A12AEE">
      <w:pPr>
        <w:tabs>
          <w:tab w:val="left" w:pos="3273"/>
        </w:tabs>
        <w:ind w:left="333"/>
        <w:rPr>
          <w:rFonts w:ascii="宋体" w:eastAsia="宋体"/>
          <w:sz w:val="24"/>
        </w:rPr>
      </w:pPr>
      <w:r>
        <w:rPr>
          <w:sz w:val="24"/>
        </w:rPr>
        <w:t>LOAD</w:t>
      </w:r>
      <w:r>
        <w:rPr>
          <w:rFonts w:ascii="宋体" w:eastAsia="宋体" w:hint="eastAsia"/>
          <w:sz w:val="24"/>
        </w:rPr>
        <w:t>：</w:t>
      </w:r>
      <w:r>
        <w:rPr>
          <w:rFonts w:ascii="宋体" w:eastAsia="宋体" w:hint="eastAsia"/>
          <w:sz w:val="24"/>
        </w:rPr>
        <w:tab/>
        <w:t>未知</w:t>
      </w:r>
    </w:p>
    <w:p w:rsidR="00A12AEE" w:rsidRDefault="00A12AEE" w:rsidP="00A12AEE">
      <w:pPr>
        <w:tabs>
          <w:tab w:val="left" w:pos="3273"/>
          <w:tab w:val="left" w:pos="4113"/>
        </w:tabs>
        <w:spacing w:line="487" w:lineRule="auto"/>
        <w:ind w:left="333" w:right="1657"/>
        <w:rPr>
          <w:rFonts w:ascii="宋体" w:eastAsia="宋体"/>
          <w:sz w:val="24"/>
        </w:rPr>
      </w:pPr>
      <w:r>
        <w:rPr>
          <w:sz w:val="24"/>
        </w:rPr>
        <w:t>OS_CPU_WAIT_TIME</w:t>
      </w:r>
      <w:r>
        <w:rPr>
          <w:rFonts w:ascii="宋体" w:eastAsia="宋体" w:hint="eastAsia"/>
          <w:sz w:val="24"/>
        </w:rPr>
        <w:t>：</w:t>
      </w:r>
      <w:r>
        <w:rPr>
          <w:rFonts w:ascii="宋体" w:eastAsia="宋体" w:hint="eastAsia"/>
          <w:sz w:val="24"/>
        </w:rPr>
        <w:tab/>
      </w:r>
      <w:r>
        <w:rPr>
          <w:sz w:val="24"/>
        </w:rPr>
        <w:t>supposedly time waiting on run queues RSRC_MGR_CPU_WAIT_TIME</w:t>
      </w:r>
      <w:r>
        <w:rPr>
          <w:rFonts w:ascii="宋体" w:eastAsia="宋体" w:hint="eastAsia"/>
          <w:sz w:val="24"/>
        </w:rPr>
        <w:t xml:space="preserve">： </w:t>
      </w:r>
      <w:r>
        <w:rPr>
          <w:sz w:val="24"/>
        </w:rPr>
        <w:t>time waited coz of resource manager PHYSICAL_MEMORY_BYTES</w:t>
      </w:r>
      <w:r>
        <w:rPr>
          <w:rFonts w:ascii="宋体" w:eastAsia="宋体" w:hint="eastAsia"/>
          <w:sz w:val="24"/>
        </w:rPr>
        <w:t>：</w:t>
      </w:r>
      <w:r>
        <w:rPr>
          <w:rFonts w:ascii="宋体" w:eastAsia="宋体" w:hint="eastAsia"/>
          <w:sz w:val="24"/>
        </w:rPr>
        <w:tab/>
      </w:r>
      <w:r>
        <w:rPr>
          <w:sz w:val="24"/>
        </w:rPr>
        <w:t>total memory in use supposedly NUM_CPUS</w:t>
      </w:r>
      <w:r>
        <w:rPr>
          <w:rFonts w:ascii="宋体" w:eastAsia="宋体" w:hint="eastAsia"/>
          <w:sz w:val="24"/>
        </w:rPr>
        <w:t>：</w:t>
      </w:r>
      <w:r>
        <w:rPr>
          <w:rFonts w:ascii="宋体" w:eastAsia="宋体" w:hint="eastAsia"/>
          <w:sz w:val="24"/>
        </w:rPr>
        <w:tab/>
      </w:r>
      <w:r>
        <w:rPr>
          <w:sz w:val="24"/>
        </w:rPr>
        <w:t>number</w:t>
      </w:r>
      <w:r>
        <w:rPr>
          <w:spacing w:val="-1"/>
          <w:sz w:val="24"/>
        </w:rPr>
        <w:t xml:space="preserve"> </w:t>
      </w:r>
      <w:r>
        <w:rPr>
          <w:sz w:val="24"/>
        </w:rPr>
        <w:t>of</w:t>
      </w:r>
      <w:r>
        <w:rPr>
          <w:spacing w:val="-3"/>
          <w:sz w:val="24"/>
        </w:rPr>
        <w:t xml:space="preserve"> </w:t>
      </w:r>
      <w:r>
        <w:rPr>
          <w:sz w:val="24"/>
        </w:rPr>
        <w:t>CPUs</w:t>
      </w:r>
      <w:r>
        <w:rPr>
          <w:spacing w:val="-1"/>
          <w:sz w:val="24"/>
        </w:rPr>
        <w:t xml:space="preserve"> </w:t>
      </w:r>
      <w:r>
        <w:rPr>
          <w:sz w:val="24"/>
        </w:rPr>
        <w:t>reported</w:t>
      </w:r>
      <w:r>
        <w:rPr>
          <w:spacing w:val="-2"/>
          <w:sz w:val="24"/>
        </w:rPr>
        <w:t xml:space="preserve"> </w:t>
      </w:r>
      <w:r>
        <w:rPr>
          <w:sz w:val="24"/>
        </w:rPr>
        <w:t>by</w:t>
      </w:r>
      <w:r>
        <w:rPr>
          <w:spacing w:val="-2"/>
          <w:sz w:val="24"/>
        </w:rPr>
        <w:t xml:space="preserve"> </w:t>
      </w:r>
      <w:r>
        <w:rPr>
          <w:sz w:val="24"/>
        </w:rPr>
        <w:t>OS</w:t>
      </w:r>
      <w:r>
        <w:rPr>
          <w:spacing w:val="48"/>
          <w:sz w:val="24"/>
        </w:rPr>
        <w:t xml:space="preserve"> </w:t>
      </w:r>
      <w:r>
        <w:rPr>
          <w:rFonts w:ascii="宋体" w:eastAsia="宋体" w:hint="eastAsia"/>
          <w:spacing w:val="-13"/>
          <w:sz w:val="24"/>
        </w:rPr>
        <w:t xml:space="preserve">操作系统 </w:t>
      </w:r>
      <w:r>
        <w:rPr>
          <w:sz w:val="24"/>
        </w:rPr>
        <w:t>CPU</w:t>
      </w:r>
      <w:r>
        <w:rPr>
          <w:spacing w:val="-10"/>
          <w:sz w:val="24"/>
        </w:rPr>
        <w:t xml:space="preserve"> </w:t>
      </w:r>
      <w:r>
        <w:rPr>
          <w:rFonts w:ascii="宋体" w:eastAsia="宋体" w:hint="eastAsia"/>
          <w:sz w:val="24"/>
        </w:rPr>
        <w:t>数</w:t>
      </w:r>
    </w:p>
    <w:p w:rsidR="00A12AEE" w:rsidRPr="00586182" w:rsidRDefault="00A12AEE" w:rsidP="00A12AEE">
      <w:pPr>
        <w:tabs>
          <w:tab w:val="left" w:pos="3273"/>
        </w:tabs>
        <w:spacing w:line="307" w:lineRule="exact"/>
        <w:ind w:left="333"/>
        <w:rPr>
          <w:rFonts w:ascii="宋体" w:eastAsia="宋体"/>
          <w:sz w:val="24"/>
        </w:rPr>
      </w:pPr>
      <w:r>
        <w:rPr>
          <w:sz w:val="24"/>
        </w:rPr>
        <w:t>NUM_CPU_CORES</w:t>
      </w:r>
      <w:r>
        <w:rPr>
          <w:rFonts w:ascii="宋体" w:eastAsia="宋体" w:hint="eastAsia"/>
          <w:sz w:val="24"/>
        </w:rPr>
        <w:t>：</w:t>
      </w:r>
      <w:r>
        <w:rPr>
          <w:rFonts w:ascii="宋体" w:eastAsia="宋体" w:hint="eastAsia"/>
          <w:sz w:val="24"/>
        </w:rPr>
        <w:tab/>
      </w:r>
      <w:r>
        <w:rPr>
          <w:sz w:val="24"/>
        </w:rPr>
        <w:t>number</w:t>
      </w:r>
      <w:r>
        <w:rPr>
          <w:spacing w:val="-1"/>
          <w:sz w:val="24"/>
        </w:rPr>
        <w:t xml:space="preserve"> </w:t>
      </w:r>
      <w:r>
        <w:rPr>
          <w:sz w:val="24"/>
        </w:rPr>
        <w:t>of</w:t>
      </w:r>
      <w:r>
        <w:rPr>
          <w:spacing w:val="-2"/>
          <w:sz w:val="24"/>
        </w:rPr>
        <w:t xml:space="preserve"> </w:t>
      </w:r>
      <w:r>
        <w:rPr>
          <w:sz w:val="24"/>
        </w:rPr>
        <w:t>CPU</w:t>
      </w:r>
      <w:r>
        <w:rPr>
          <w:spacing w:val="-1"/>
          <w:sz w:val="24"/>
        </w:rPr>
        <w:t xml:space="preserve"> </w:t>
      </w:r>
      <w:r>
        <w:rPr>
          <w:sz w:val="24"/>
        </w:rPr>
        <w:t>sockets</w:t>
      </w:r>
      <w:r>
        <w:rPr>
          <w:spacing w:val="-1"/>
          <w:sz w:val="24"/>
        </w:rPr>
        <w:t xml:space="preserve"> </w:t>
      </w:r>
      <w:r>
        <w:rPr>
          <w:sz w:val="24"/>
        </w:rPr>
        <w:t>on</w:t>
      </w:r>
      <w:r>
        <w:rPr>
          <w:spacing w:val="-1"/>
          <w:sz w:val="24"/>
        </w:rPr>
        <w:t xml:space="preserve"> </w:t>
      </w:r>
      <w:r>
        <w:rPr>
          <w:sz w:val="24"/>
        </w:rPr>
        <w:t>motherboard</w:t>
      </w:r>
      <w:r>
        <w:rPr>
          <w:spacing w:val="51"/>
          <w:sz w:val="24"/>
        </w:rPr>
        <w:t xml:space="preserve"> </w:t>
      </w:r>
      <w:r>
        <w:rPr>
          <w:rFonts w:ascii="宋体" w:eastAsia="宋体" w:hint="eastAsia"/>
          <w:spacing w:val="-16"/>
          <w:sz w:val="24"/>
        </w:rPr>
        <w:t xml:space="preserve">主板上 </w:t>
      </w:r>
      <w:r>
        <w:rPr>
          <w:sz w:val="24"/>
        </w:rPr>
        <w:t>CPU</w:t>
      </w:r>
      <w:r>
        <w:rPr>
          <w:spacing w:val="-7"/>
          <w:sz w:val="24"/>
        </w:rPr>
        <w:t xml:space="preserve"> </w:t>
      </w:r>
      <w:r>
        <w:rPr>
          <w:rFonts w:ascii="宋体" w:eastAsia="宋体" w:hint="eastAsia"/>
          <w:sz w:val="24"/>
        </w:rPr>
        <w:t>插槽数</w:t>
      </w:r>
    </w:p>
    <w:p w:rsidR="00A12AEE" w:rsidRDefault="00A12AEE" w:rsidP="00A12AEE">
      <w:pPr>
        <w:ind w:left="333"/>
        <w:rPr>
          <w:rFonts w:ascii="宋体" w:eastAsia="宋体"/>
          <w:sz w:val="24"/>
        </w:rPr>
      </w:pPr>
      <w:r>
        <w:rPr>
          <w:rFonts w:ascii="宋体" w:eastAsia="宋体" w:hint="eastAsia"/>
          <w:sz w:val="24"/>
        </w:rPr>
        <w:t xml:space="preserve">总的 </w:t>
      </w:r>
      <w:r>
        <w:rPr>
          <w:sz w:val="24"/>
        </w:rPr>
        <w:t xml:space="preserve">elapsed time </w:t>
      </w:r>
      <w:r>
        <w:rPr>
          <w:rFonts w:ascii="宋体" w:eastAsia="宋体" w:hint="eastAsia"/>
          <w:sz w:val="24"/>
        </w:rPr>
        <w:t>也可以用以公式计算：</w:t>
      </w:r>
    </w:p>
    <w:p w:rsidR="00A12AEE" w:rsidRDefault="00A12AEE" w:rsidP="00A12AEE">
      <w:pPr>
        <w:ind w:left="333"/>
        <w:rPr>
          <w:sz w:val="24"/>
        </w:rPr>
      </w:pPr>
      <w:r>
        <w:rPr>
          <w:sz w:val="24"/>
        </w:rPr>
        <w:t>BUSY_TIME + IDLE_TIME + IOWAIT TIME</w:t>
      </w:r>
    </w:p>
    <w:p w:rsidR="00A12AEE" w:rsidRPr="00586182" w:rsidRDefault="00A12AEE" w:rsidP="00A12AEE">
      <w:pPr>
        <w:spacing w:before="164"/>
        <w:ind w:left="573"/>
        <w:rPr>
          <w:sz w:val="24"/>
        </w:rPr>
      </w:pPr>
      <w:r>
        <w:rPr>
          <w:rFonts w:ascii="宋体" w:eastAsia="宋体" w:hint="eastAsia"/>
          <w:sz w:val="24"/>
        </w:rPr>
        <w:lastRenderedPageBreak/>
        <w:t>或：</w:t>
      </w:r>
      <w:r>
        <w:rPr>
          <w:sz w:val="24"/>
        </w:rPr>
        <w:t>SYS_TIME + USER_TIME + IDLE_TIME + IOWAIT_TIME</w:t>
      </w:r>
    </w:p>
    <w:p w:rsidR="00A12AEE" w:rsidRPr="00586182" w:rsidRDefault="00A12AEE" w:rsidP="00A12AEE">
      <w:pPr>
        <w:ind w:left="693"/>
        <w:rPr>
          <w:rFonts w:ascii="宋体" w:eastAsia="宋体"/>
          <w:sz w:val="24"/>
        </w:rPr>
      </w:pPr>
      <w:r>
        <w:rPr>
          <w:rFonts w:ascii="宋体" w:eastAsia="宋体" w:hint="eastAsia"/>
          <w:sz w:val="24"/>
        </w:rPr>
        <w:t xml:space="preserve">（因为 </w:t>
      </w:r>
      <w:r>
        <w:rPr>
          <w:sz w:val="24"/>
        </w:rPr>
        <w:t>BUSY_TIME = SYS_TIME+USER_TIME</w:t>
      </w:r>
      <w:r>
        <w:rPr>
          <w:rFonts w:ascii="宋体" w:eastAsia="宋体" w:hint="eastAsia"/>
          <w:sz w:val="24"/>
        </w:rPr>
        <w:t>）</w:t>
      </w:r>
    </w:p>
    <w:p w:rsidR="00A12AEE" w:rsidRPr="00586182" w:rsidRDefault="00A12AEE" w:rsidP="00A12AEE">
      <w:pPr>
        <w:pStyle w:val="2"/>
        <w:numPr>
          <w:ilvl w:val="0"/>
          <w:numId w:val="23"/>
        </w:numPr>
        <w:rPr>
          <w:rFonts w:ascii="微软雅黑" w:eastAsia="微软雅黑" w:hAnsi="微软雅黑" w:cs="微软雅黑"/>
          <w:lang w:eastAsia="zh-CN"/>
        </w:rPr>
      </w:pPr>
      <w:bookmarkStart w:id="14" w:name="Service_Statistics"/>
      <w:bookmarkEnd w:id="14"/>
      <w:r w:rsidRPr="00586182">
        <w:rPr>
          <w:rFonts w:ascii="微软雅黑" w:eastAsia="微软雅黑" w:hAnsi="微软雅黑" w:cs="微软雅黑"/>
          <w:lang w:eastAsia="zh-CN"/>
        </w:rPr>
        <w:t>Service Statistics</w:t>
      </w:r>
    </w:p>
    <w:p w:rsidR="00A12AEE" w:rsidRPr="00586182" w:rsidRDefault="00A12AEE" w:rsidP="00A12AEE">
      <w:pPr>
        <w:pStyle w:val="a6"/>
        <w:numPr>
          <w:ilvl w:val="1"/>
          <w:numId w:val="5"/>
        </w:numPr>
        <w:tabs>
          <w:tab w:val="left" w:pos="1053"/>
          <w:tab w:val="left" w:pos="1055"/>
        </w:tabs>
        <w:spacing w:before="0"/>
        <w:ind w:hanging="361"/>
        <w:rPr>
          <w:rFonts w:ascii="Symbol" w:hAnsi="Symbol"/>
          <w:b/>
          <w:sz w:val="20"/>
        </w:rPr>
      </w:pPr>
      <w:r>
        <w:rPr>
          <w:b/>
          <w:sz w:val="16"/>
        </w:rPr>
        <w:t>ordered by DB</w:t>
      </w:r>
      <w:r>
        <w:rPr>
          <w:b/>
          <w:spacing w:val="-3"/>
          <w:sz w:val="16"/>
        </w:rPr>
        <w:t xml:space="preserve"> </w:t>
      </w:r>
      <w:r>
        <w:rPr>
          <w:b/>
          <w:sz w:val="16"/>
        </w:rPr>
        <w:t>Time</w:t>
      </w:r>
    </w:p>
    <w:tbl>
      <w:tblPr>
        <w:tblStyle w:val="TableNormal"/>
        <w:tblW w:w="0" w:type="auto"/>
        <w:tblInd w:w="270"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1643"/>
        <w:gridCol w:w="1069"/>
        <w:gridCol w:w="1033"/>
        <w:gridCol w:w="1355"/>
        <w:gridCol w:w="1261"/>
      </w:tblGrid>
      <w:tr w:rsidR="00A12AEE" w:rsidTr="004A0128">
        <w:trPr>
          <w:trHeight w:val="372"/>
        </w:trPr>
        <w:tc>
          <w:tcPr>
            <w:tcW w:w="1643" w:type="dxa"/>
            <w:tcBorders>
              <w:left w:val="double" w:sz="2" w:space="0" w:color="F0F0F0"/>
            </w:tcBorders>
            <w:shd w:val="clear" w:color="auto" w:fill="0066CC"/>
          </w:tcPr>
          <w:p w:rsidR="00A12AEE" w:rsidRDefault="00A12AEE" w:rsidP="004A0128">
            <w:pPr>
              <w:pStyle w:val="TableParagraph"/>
              <w:spacing w:before="86"/>
              <w:ind w:left="278"/>
              <w:jc w:val="left"/>
              <w:rPr>
                <w:b/>
                <w:sz w:val="16"/>
              </w:rPr>
            </w:pPr>
            <w:r>
              <w:rPr>
                <w:b/>
                <w:color w:val="FFFFFF"/>
                <w:sz w:val="16"/>
              </w:rPr>
              <w:t>Service Name</w:t>
            </w:r>
          </w:p>
        </w:tc>
        <w:tc>
          <w:tcPr>
            <w:tcW w:w="1069" w:type="dxa"/>
            <w:shd w:val="clear" w:color="auto" w:fill="0066CC"/>
          </w:tcPr>
          <w:p w:rsidR="00A12AEE" w:rsidRDefault="00A12AEE" w:rsidP="004A0128">
            <w:pPr>
              <w:pStyle w:val="TableParagraph"/>
              <w:spacing w:before="86"/>
              <w:ind w:right="61"/>
              <w:rPr>
                <w:b/>
                <w:sz w:val="16"/>
              </w:rPr>
            </w:pPr>
            <w:r>
              <w:rPr>
                <w:b/>
                <w:color w:val="FFFFFF"/>
                <w:sz w:val="16"/>
              </w:rPr>
              <w:t>DB Time (s)</w:t>
            </w:r>
          </w:p>
        </w:tc>
        <w:tc>
          <w:tcPr>
            <w:tcW w:w="1033" w:type="dxa"/>
            <w:shd w:val="clear" w:color="auto" w:fill="0066CC"/>
          </w:tcPr>
          <w:p w:rsidR="00A12AEE" w:rsidRDefault="00A12AEE" w:rsidP="004A0128">
            <w:pPr>
              <w:pStyle w:val="TableParagraph"/>
              <w:spacing w:before="86"/>
              <w:ind w:right="60"/>
              <w:rPr>
                <w:b/>
                <w:sz w:val="16"/>
              </w:rPr>
            </w:pPr>
            <w:r>
              <w:rPr>
                <w:b/>
                <w:color w:val="FFFFFF"/>
                <w:sz w:val="16"/>
              </w:rPr>
              <w:t>DB CPU (s)</w:t>
            </w:r>
          </w:p>
        </w:tc>
        <w:tc>
          <w:tcPr>
            <w:tcW w:w="1355" w:type="dxa"/>
            <w:shd w:val="clear" w:color="auto" w:fill="0066CC"/>
          </w:tcPr>
          <w:p w:rsidR="00A12AEE" w:rsidRDefault="00A12AEE" w:rsidP="004A0128">
            <w:pPr>
              <w:pStyle w:val="TableParagraph"/>
              <w:spacing w:before="86"/>
              <w:ind w:right="61"/>
              <w:rPr>
                <w:b/>
                <w:sz w:val="16"/>
              </w:rPr>
            </w:pPr>
            <w:r>
              <w:rPr>
                <w:b/>
                <w:color w:val="FFFFFF"/>
                <w:sz w:val="16"/>
              </w:rPr>
              <w:t>Physical Reads</w:t>
            </w:r>
          </w:p>
        </w:tc>
        <w:tc>
          <w:tcPr>
            <w:tcW w:w="1261" w:type="dxa"/>
            <w:shd w:val="clear" w:color="auto" w:fill="0066CC"/>
          </w:tcPr>
          <w:p w:rsidR="00A12AEE" w:rsidRDefault="00A12AEE" w:rsidP="004A0128">
            <w:pPr>
              <w:pStyle w:val="TableParagraph"/>
              <w:spacing w:before="86"/>
              <w:ind w:left="73"/>
              <w:jc w:val="left"/>
              <w:rPr>
                <w:b/>
                <w:sz w:val="16"/>
              </w:rPr>
            </w:pPr>
            <w:r>
              <w:rPr>
                <w:b/>
                <w:color w:val="FFFFFF"/>
                <w:sz w:val="16"/>
              </w:rPr>
              <w:t>Logical Reads</w:t>
            </w:r>
          </w:p>
        </w:tc>
      </w:tr>
      <w:tr w:rsidR="00A12AEE" w:rsidTr="004A0128">
        <w:trPr>
          <w:trHeight w:val="344"/>
        </w:trPr>
        <w:tc>
          <w:tcPr>
            <w:tcW w:w="1643" w:type="dxa"/>
            <w:tcBorders>
              <w:left w:val="double" w:sz="2" w:space="0" w:color="F0F0F0"/>
              <w:bottom w:val="single" w:sz="34" w:space="0" w:color="FFFFFF"/>
            </w:tcBorders>
            <w:shd w:val="clear" w:color="auto" w:fill="FFFFCC"/>
          </w:tcPr>
          <w:p w:rsidR="00A12AEE" w:rsidRDefault="00A12AEE" w:rsidP="004A0128">
            <w:pPr>
              <w:pStyle w:val="TableParagraph"/>
              <w:spacing w:before="83"/>
              <w:ind w:left="25"/>
              <w:jc w:val="left"/>
              <w:rPr>
                <w:sz w:val="16"/>
              </w:rPr>
            </w:pPr>
            <w:r>
              <w:rPr>
                <w:sz w:val="16"/>
              </w:rPr>
              <w:t>ICCI</w:t>
            </w:r>
          </w:p>
        </w:tc>
        <w:tc>
          <w:tcPr>
            <w:tcW w:w="1069" w:type="dxa"/>
            <w:tcBorders>
              <w:bottom w:val="single" w:sz="34" w:space="0" w:color="FFFFFF"/>
            </w:tcBorders>
            <w:shd w:val="clear" w:color="auto" w:fill="FFFFCC"/>
          </w:tcPr>
          <w:p w:rsidR="00A12AEE" w:rsidRDefault="00A12AEE" w:rsidP="004A0128">
            <w:pPr>
              <w:pStyle w:val="TableParagraph"/>
              <w:spacing w:before="83"/>
              <w:ind w:right="15"/>
              <w:rPr>
                <w:sz w:val="16"/>
              </w:rPr>
            </w:pPr>
            <w:r>
              <w:rPr>
                <w:w w:val="95"/>
                <w:sz w:val="16"/>
              </w:rPr>
              <w:t>608.10</w:t>
            </w:r>
          </w:p>
        </w:tc>
        <w:tc>
          <w:tcPr>
            <w:tcW w:w="1033" w:type="dxa"/>
            <w:tcBorders>
              <w:bottom w:val="single" w:sz="34" w:space="0" w:color="FFFFFF"/>
            </w:tcBorders>
            <w:shd w:val="clear" w:color="auto" w:fill="FFFFCC"/>
          </w:tcPr>
          <w:p w:rsidR="00A12AEE" w:rsidRDefault="00A12AEE" w:rsidP="004A0128">
            <w:pPr>
              <w:pStyle w:val="TableParagraph"/>
              <w:spacing w:before="83"/>
              <w:ind w:right="14"/>
              <w:rPr>
                <w:sz w:val="16"/>
              </w:rPr>
            </w:pPr>
            <w:r>
              <w:rPr>
                <w:w w:val="95"/>
                <w:sz w:val="16"/>
              </w:rPr>
              <w:t>496.60</w:t>
            </w:r>
          </w:p>
        </w:tc>
        <w:tc>
          <w:tcPr>
            <w:tcW w:w="1355" w:type="dxa"/>
            <w:tcBorders>
              <w:bottom w:val="single" w:sz="34" w:space="0" w:color="FFFFFF"/>
            </w:tcBorders>
            <w:shd w:val="clear" w:color="auto" w:fill="FFFFCC"/>
          </w:tcPr>
          <w:p w:rsidR="00A12AEE" w:rsidRDefault="00A12AEE" w:rsidP="004A0128">
            <w:pPr>
              <w:pStyle w:val="TableParagraph"/>
              <w:spacing w:before="83"/>
              <w:ind w:right="15"/>
              <w:rPr>
                <w:sz w:val="16"/>
              </w:rPr>
            </w:pPr>
            <w:r>
              <w:rPr>
                <w:w w:val="95"/>
                <w:sz w:val="16"/>
              </w:rPr>
              <w:t>315,849</w:t>
            </w:r>
          </w:p>
        </w:tc>
        <w:tc>
          <w:tcPr>
            <w:tcW w:w="1261" w:type="dxa"/>
            <w:tcBorders>
              <w:bottom w:val="single" w:sz="34" w:space="0" w:color="FFFFFF"/>
            </w:tcBorders>
            <w:shd w:val="clear" w:color="auto" w:fill="FFFFCC"/>
          </w:tcPr>
          <w:p w:rsidR="00A12AEE" w:rsidRDefault="00A12AEE" w:rsidP="004A0128">
            <w:pPr>
              <w:pStyle w:val="TableParagraph"/>
              <w:spacing w:before="83"/>
              <w:ind w:right="11"/>
              <w:rPr>
                <w:sz w:val="16"/>
              </w:rPr>
            </w:pPr>
            <w:r>
              <w:rPr>
                <w:w w:val="95"/>
                <w:sz w:val="16"/>
              </w:rPr>
              <w:t>16,550,972</w:t>
            </w:r>
          </w:p>
        </w:tc>
      </w:tr>
      <w:tr w:rsidR="00A12AEE" w:rsidTr="004A0128">
        <w:trPr>
          <w:trHeight w:val="321"/>
        </w:trPr>
        <w:tc>
          <w:tcPr>
            <w:tcW w:w="1643"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SYS$USERS</w:t>
            </w:r>
          </w:p>
        </w:tc>
        <w:tc>
          <w:tcPr>
            <w:tcW w:w="1069" w:type="dxa"/>
            <w:shd w:val="clear" w:color="auto" w:fill="FFFFFF"/>
          </w:tcPr>
          <w:p w:rsidR="00A12AEE" w:rsidRDefault="00A12AEE" w:rsidP="004A0128">
            <w:pPr>
              <w:pStyle w:val="TableParagraph"/>
              <w:ind w:right="15"/>
              <w:rPr>
                <w:sz w:val="16"/>
              </w:rPr>
            </w:pPr>
            <w:r>
              <w:rPr>
                <w:w w:val="95"/>
                <w:sz w:val="16"/>
              </w:rPr>
              <w:t>54.70</w:t>
            </w:r>
          </w:p>
        </w:tc>
        <w:tc>
          <w:tcPr>
            <w:tcW w:w="1033" w:type="dxa"/>
            <w:shd w:val="clear" w:color="auto" w:fill="FFFFFF"/>
          </w:tcPr>
          <w:p w:rsidR="00A12AEE" w:rsidRDefault="00A12AEE" w:rsidP="004A0128">
            <w:pPr>
              <w:pStyle w:val="TableParagraph"/>
              <w:ind w:right="13"/>
              <w:rPr>
                <w:sz w:val="16"/>
              </w:rPr>
            </w:pPr>
            <w:r>
              <w:rPr>
                <w:w w:val="95"/>
                <w:sz w:val="16"/>
              </w:rPr>
              <w:t>17.80</w:t>
            </w:r>
          </w:p>
        </w:tc>
        <w:tc>
          <w:tcPr>
            <w:tcW w:w="1355" w:type="dxa"/>
            <w:shd w:val="clear" w:color="auto" w:fill="FFFFFF"/>
          </w:tcPr>
          <w:p w:rsidR="00A12AEE" w:rsidRDefault="00A12AEE" w:rsidP="004A0128">
            <w:pPr>
              <w:pStyle w:val="TableParagraph"/>
              <w:ind w:right="15"/>
              <w:rPr>
                <w:sz w:val="16"/>
              </w:rPr>
            </w:pPr>
            <w:r>
              <w:rPr>
                <w:w w:val="95"/>
                <w:sz w:val="16"/>
              </w:rPr>
              <w:t>6,539</w:t>
            </w:r>
          </w:p>
        </w:tc>
        <w:tc>
          <w:tcPr>
            <w:tcW w:w="1261" w:type="dxa"/>
            <w:shd w:val="clear" w:color="auto" w:fill="FFFFFF"/>
          </w:tcPr>
          <w:p w:rsidR="00A12AEE" w:rsidRDefault="00A12AEE" w:rsidP="004A0128">
            <w:pPr>
              <w:pStyle w:val="TableParagraph"/>
              <w:ind w:right="11"/>
              <w:rPr>
                <w:sz w:val="16"/>
              </w:rPr>
            </w:pPr>
            <w:r>
              <w:rPr>
                <w:w w:val="95"/>
                <w:sz w:val="16"/>
              </w:rPr>
              <w:t>58,929</w:t>
            </w:r>
          </w:p>
        </w:tc>
      </w:tr>
      <w:tr w:rsidR="00A12AEE" w:rsidTr="004A0128">
        <w:trPr>
          <w:trHeight w:val="352"/>
        </w:trPr>
        <w:tc>
          <w:tcPr>
            <w:tcW w:w="1643"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25"/>
              <w:jc w:val="left"/>
              <w:rPr>
                <w:sz w:val="16"/>
              </w:rPr>
            </w:pPr>
            <w:r>
              <w:rPr>
                <w:sz w:val="16"/>
              </w:rPr>
              <w:t>ICCIXDB</w:t>
            </w:r>
          </w:p>
        </w:tc>
        <w:tc>
          <w:tcPr>
            <w:tcW w:w="1069"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4"/>
              <w:rPr>
                <w:sz w:val="16"/>
              </w:rPr>
            </w:pPr>
            <w:r>
              <w:rPr>
                <w:w w:val="95"/>
                <w:sz w:val="16"/>
              </w:rPr>
              <w:t>0.00</w:t>
            </w:r>
          </w:p>
        </w:tc>
        <w:tc>
          <w:tcPr>
            <w:tcW w:w="103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2"/>
              <w:rPr>
                <w:sz w:val="16"/>
              </w:rPr>
            </w:pPr>
            <w:r>
              <w:rPr>
                <w:w w:val="95"/>
                <w:sz w:val="16"/>
              </w:rPr>
              <w:t>0.00</w:t>
            </w:r>
          </w:p>
        </w:tc>
        <w:tc>
          <w:tcPr>
            <w:tcW w:w="1355"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3"/>
              <w:rPr>
                <w:sz w:val="16"/>
              </w:rPr>
            </w:pPr>
            <w:r>
              <w:rPr>
                <w:w w:val="99"/>
                <w:sz w:val="16"/>
              </w:rPr>
              <w:t>0</w:t>
            </w:r>
          </w:p>
        </w:tc>
        <w:tc>
          <w:tcPr>
            <w:tcW w:w="126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0"/>
              <w:rPr>
                <w:sz w:val="16"/>
              </w:rPr>
            </w:pPr>
            <w:r>
              <w:rPr>
                <w:w w:val="99"/>
                <w:sz w:val="16"/>
              </w:rPr>
              <w:t>0</w:t>
            </w:r>
          </w:p>
        </w:tc>
      </w:tr>
      <w:tr w:rsidR="00A12AEE" w:rsidTr="004A0128">
        <w:trPr>
          <w:trHeight w:val="321"/>
        </w:trPr>
        <w:tc>
          <w:tcPr>
            <w:tcW w:w="1643"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SYS$BACKGROUND</w:t>
            </w:r>
          </w:p>
        </w:tc>
        <w:tc>
          <w:tcPr>
            <w:tcW w:w="1069" w:type="dxa"/>
            <w:shd w:val="clear" w:color="auto" w:fill="FFFFFF"/>
          </w:tcPr>
          <w:p w:rsidR="00A12AEE" w:rsidRDefault="00A12AEE" w:rsidP="004A0128">
            <w:pPr>
              <w:pStyle w:val="TableParagraph"/>
              <w:ind w:right="14"/>
              <w:rPr>
                <w:sz w:val="16"/>
              </w:rPr>
            </w:pPr>
            <w:r>
              <w:rPr>
                <w:w w:val="95"/>
                <w:sz w:val="16"/>
              </w:rPr>
              <w:t>0.00</w:t>
            </w:r>
          </w:p>
        </w:tc>
        <w:tc>
          <w:tcPr>
            <w:tcW w:w="1033" w:type="dxa"/>
            <w:shd w:val="clear" w:color="auto" w:fill="FFFFFF"/>
          </w:tcPr>
          <w:p w:rsidR="00A12AEE" w:rsidRDefault="00A12AEE" w:rsidP="004A0128">
            <w:pPr>
              <w:pStyle w:val="TableParagraph"/>
              <w:ind w:right="12"/>
              <w:rPr>
                <w:sz w:val="16"/>
              </w:rPr>
            </w:pPr>
            <w:r>
              <w:rPr>
                <w:w w:val="95"/>
                <w:sz w:val="16"/>
              </w:rPr>
              <w:t>0.00</w:t>
            </w:r>
          </w:p>
        </w:tc>
        <w:tc>
          <w:tcPr>
            <w:tcW w:w="1355" w:type="dxa"/>
            <w:shd w:val="clear" w:color="auto" w:fill="FFFFFF"/>
          </w:tcPr>
          <w:p w:rsidR="00A12AEE" w:rsidRDefault="00A12AEE" w:rsidP="004A0128">
            <w:pPr>
              <w:pStyle w:val="TableParagraph"/>
              <w:ind w:right="14"/>
              <w:rPr>
                <w:sz w:val="16"/>
              </w:rPr>
            </w:pPr>
            <w:r>
              <w:rPr>
                <w:w w:val="95"/>
                <w:sz w:val="16"/>
              </w:rPr>
              <w:t>282</w:t>
            </w:r>
          </w:p>
        </w:tc>
        <w:tc>
          <w:tcPr>
            <w:tcW w:w="1261" w:type="dxa"/>
            <w:shd w:val="clear" w:color="auto" w:fill="FFFFFF"/>
          </w:tcPr>
          <w:p w:rsidR="00A12AEE" w:rsidRDefault="00A12AEE" w:rsidP="004A0128">
            <w:pPr>
              <w:pStyle w:val="TableParagraph"/>
              <w:ind w:right="11"/>
              <w:rPr>
                <w:sz w:val="16"/>
              </w:rPr>
            </w:pPr>
            <w:r>
              <w:rPr>
                <w:w w:val="95"/>
                <w:sz w:val="16"/>
              </w:rPr>
              <w:t>38,990</w:t>
            </w:r>
          </w:p>
        </w:tc>
      </w:tr>
    </w:tbl>
    <w:p w:rsidR="00A12AEE" w:rsidRPr="00586182" w:rsidRDefault="00A12AEE" w:rsidP="00A12AEE">
      <w:pPr>
        <w:pStyle w:val="2"/>
        <w:numPr>
          <w:ilvl w:val="0"/>
          <w:numId w:val="23"/>
        </w:numPr>
        <w:rPr>
          <w:rFonts w:ascii="微软雅黑" w:eastAsia="微软雅黑" w:hAnsi="微软雅黑" w:cs="微软雅黑"/>
          <w:lang w:eastAsia="zh-CN"/>
        </w:rPr>
      </w:pPr>
      <w:bookmarkStart w:id="15" w:name="Service_Wait_Class_Stats"/>
      <w:bookmarkEnd w:id="15"/>
      <w:r w:rsidRPr="00586182">
        <w:rPr>
          <w:rFonts w:ascii="微软雅黑" w:eastAsia="微软雅黑" w:hAnsi="微软雅黑" w:cs="微软雅黑"/>
          <w:lang w:eastAsia="zh-CN"/>
        </w:rPr>
        <w:t>Service Wait Class Stats</w:t>
      </w:r>
    </w:p>
    <w:p w:rsidR="00A12AEE" w:rsidRDefault="00A12AEE" w:rsidP="00A12AEE">
      <w:pPr>
        <w:pStyle w:val="a6"/>
        <w:numPr>
          <w:ilvl w:val="1"/>
          <w:numId w:val="5"/>
        </w:numPr>
        <w:tabs>
          <w:tab w:val="left" w:pos="1053"/>
          <w:tab w:val="left" w:pos="1055"/>
        </w:tabs>
        <w:spacing w:before="1"/>
        <w:ind w:hanging="361"/>
        <w:rPr>
          <w:rFonts w:ascii="Symbol" w:hAnsi="Symbol"/>
          <w:b/>
          <w:sz w:val="20"/>
        </w:rPr>
      </w:pPr>
      <w:r>
        <w:rPr>
          <w:b/>
          <w:sz w:val="16"/>
        </w:rPr>
        <w:t>Wait Class info for services in the Service Statistics</w:t>
      </w:r>
      <w:r>
        <w:rPr>
          <w:b/>
          <w:spacing w:val="-9"/>
          <w:sz w:val="16"/>
        </w:rPr>
        <w:t xml:space="preserve"> </w:t>
      </w:r>
      <w:r>
        <w:rPr>
          <w:b/>
          <w:sz w:val="16"/>
        </w:rPr>
        <w:t>section.</w:t>
      </w:r>
    </w:p>
    <w:p w:rsidR="00A12AEE" w:rsidRDefault="00A12AEE" w:rsidP="00A12AEE">
      <w:pPr>
        <w:pStyle w:val="a6"/>
        <w:numPr>
          <w:ilvl w:val="1"/>
          <w:numId w:val="5"/>
        </w:numPr>
        <w:tabs>
          <w:tab w:val="left" w:pos="1053"/>
          <w:tab w:val="left" w:pos="1055"/>
        </w:tabs>
        <w:spacing w:before="65"/>
        <w:ind w:hanging="361"/>
        <w:rPr>
          <w:rFonts w:ascii="Symbol" w:hAnsi="Symbol"/>
          <w:b/>
          <w:sz w:val="20"/>
        </w:rPr>
      </w:pPr>
      <w:r>
        <w:rPr>
          <w:b/>
          <w:spacing w:val="-4"/>
          <w:sz w:val="16"/>
        </w:rPr>
        <w:t xml:space="preserve">Total </w:t>
      </w:r>
      <w:r>
        <w:rPr>
          <w:b/>
          <w:spacing w:val="-3"/>
          <w:sz w:val="16"/>
        </w:rPr>
        <w:t xml:space="preserve">Waits </w:t>
      </w:r>
      <w:r>
        <w:rPr>
          <w:b/>
          <w:sz w:val="16"/>
        </w:rPr>
        <w:t>and Time Waited displayed for the following wait classes: User I/O, Concurrency, Administrative,</w:t>
      </w:r>
      <w:r>
        <w:rPr>
          <w:b/>
          <w:spacing w:val="-31"/>
          <w:sz w:val="16"/>
        </w:rPr>
        <w:t xml:space="preserve"> </w:t>
      </w:r>
      <w:r>
        <w:rPr>
          <w:b/>
          <w:sz w:val="16"/>
        </w:rPr>
        <w:t>Network</w:t>
      </w:r>
    </w:p>
    <w:p w:rsidR="00A12AEE" w:rsidRDefault="00A12AEE" w:rsidP="00A12AEE">
      <w:pPr>
        <w:pStyle w:val="a6"/>
        <w:numPr>
          <w:ilvl w:val="1"/>
          <w:numId w:val="5"/>
        </w:numPr>
        <w:tabs>
          <w:tab w:val="left" w:pos="1053"/>
          <w:tab w:val="left" w:pos="1055"/>
        </w:tabs>
        <w:spacing w:before="69"/>
        <w:ind w:hanging="361"/>
        <w:rPr>
          <w:rFonts w:ascii="Symbol" w:hAnsi="Symbol"/>
          <w:b/>
          <w:sz w:val="20"/>
        </w:rPr>
      </w:pPr>
      <w:r>
        <w:rPr>
          <w:b/>
          <w:sz w:val="16"/>
        </w:rPr>
        <w:t>Time Waited (Wt Time) in centisecond (100th of a</w:t>
      </w:r>
      <w:r>
        <w:rPr>
          <w:b/>
          <w:spacing w:val="-10"/>
          <w:sz w:val="16"/>
        </w:rPr>
        <w:t xml:space="preserve"> </w:t>
      </w:r>
      <w:r>
        <w:rPr>
          <w:b/>
          <w:sz w:val="16"/>
        </w:rPr>
        <w:t>second)</w:t>
      </w:r>
    </w:p>
    <w:p w:rsidR="00A12AEE" w:rsidRDefault="00A12AEE" w:rsidP="00A12AEE">
      <w:pPr>
        <w:spacing w:before="9" w:after="1"/>
        <w:rPr>
          <w:b/>
          <w:sz w:val="28"/>
        </w:rPr>
      </w:pPr>
    </w:p>
    <w:tbl>
      <w:tblPr>
        <w:tblStyle w:val="TableNormal"/>
        <w:tblW w:w="0" w:type="auto"/>
        <w:tblInd w:w="270"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1643"/>
        <w:gridCol w:w="708"/>
        <w:gridCol w:w="686"/>
        <w:gridCol w:w="1030"/>
        <w:gridCol w:w="1014"/>
        <w:gridCol w:w="790"/>
        <w:gridCol w:w="774"/>
        <w:gridCol w:w="923"/>
        <w:gridCol w:w="904"/>
      </w:tblGrid>
      <w:tr w:rsidR="00A12AEE" w:rsidTr="004A0128">
        <w:trPr>
          <w:trHeight w:val="1307"/>
        </w:trPr>
        <w:tc>
          <w:tcPr>
            <w:tcW w:w="1643" w:type="dxa"/>
            <w:tcBorders>
              <w:left w:val="double" w:sz="2" w:space="0" w:color="F0F0F0"/>
            </w:tcBorders>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139"/>
              <w:ind w:left="278"/>
              <w:jc w:val="left"/>
              <w:rPr>
                <w:b/>
                <w:sz w:val="16"/>
              </w:rPr>
            </w:pPr>
            <w:r>
              <w:rPr>
                <w:b/>
                <w:color w:val="FFFFFF"/>
                <w:sz w:val="16"/>
              </w:rPr>
              <w:t>Service Name</w:t>
            </w:r>
          </w:p>
        </w:tc>
        <w:tc>
          <w:tcPr>
            <w:tcW w:w="708" w:type="dxa"/>
            <w:shd w:val="clear" w:color="auto" w:fill="0066CC"/>
          </w:tcPr>
          <w:p w:rsidR="00A12AEE" w:rsidRDefault="00A12AEE" w:rsidP="004A0128">
            <w:pPr>
              <w:pStyle w:val="TableParagraph"/>
              <w:spacing w:before="85" w:line="408" w:lineRule="auto"/>
              <w:ind w:left="156" w:right="140" w:hanging="1"/>
              <w:jc w:val="center"/>
              <w:rPr>
                <w:b/>
                <w:sz w:val="16"/>
              </w:rPr>
            </w:pPr>
            <w:r>
              <w:rPr>
                <w:b/>
                <w:color w:val="FFFFFF"/>
                <w:sz w:val="16"/>
              </w:rPr>
              <w:t xml:space="preserve">User I/O </w:t>
            </w:r>
            <w:r>
              <w:rPr>
                <w:b/>
                <w:color w:val="FFFFFF"/>
                <w:spacing w:val="-4"/>
                <w:sz w:val="16"/>
              </w:rPr>
              <w:t>Total</w:t>
            </w:r>
          </w:p>
          <w:p w:rsidR="00A12AEE" w:rsidRDefault="00A12AEE" w:rsidP="004A0128">
            <w:pPr>
              <w:pStyle w:val="TableParagraph"/>
              <w:spacing w:before="0" w:line="182" w:lineRule="exact"/>
              <w:ind w:left="167" w:right="161"/>
              <w:jc w:val="center"/>
              <w:rPr>
                <w:b/>
                <w:sz w:val="16"/>
              </w:rPr>
            </w:pPr>
            <w:r>
              <w:rPr>
                <w:b/>
                <w:color w:val="FFFFFF"/>
                <w:sz w:val="16"/>
              </w:rPr>
              <w:t>Wts</w:t>
            </w:r>
          </w:p>
        </w:tc>
        <w:tc>
          <w:tcPr>
            <w:tcW w:w="686" w:type="dxa"/>
            <w:shd w:val="clear" w:color="auto" w:fill="0066CC"/>
          </w:tcPr>
          <w:p w:rsidR="00A12AEE" w:rsidRDefault="00A12AEE" w:rsidP="004A0128">
            <w:pPr>
              <w:pStyle w:val="TableParagraph"/>
              <w:spacing w:before="11"/>
              <w:jc w:val="left"/>
              <w:rPr>
                <w:b/>
                <w:sz w:val="20"/>
              </w:rPr>
            </w:pPr>
          </w:p>
          <w:p w:rsidR="00A12AEE" w:rsidRDefault="00A12AEE" w:rsidP="004A0128">
            <w:pPr>
              <w:pStyle w:val="TableParagraph"/>
              <w:spacing w:before="0" w:line="408" w:lineRule="auto"/>
              <w:ind w:left="97" w:right="80" w:hanging="1"/>
              <w:jc w:val="center"/>
              <w:rPr>
                <w:b/>
                <w:sz w:val="16"/>
              </w:rPr>
            </w:pPr>
            <w:r>
              <w:rPr>
                <w:b/>
                <w:color w:val="FFFFFF"/>
                <w:sz w:val="16"/>
              </w:rPr>
              <w:t>User I/O Wt Time</w:t>
            </w:r>
          </w:p>
        </w:tc>
        <w:tc>
          <w:tcPr>
            <w:tcW w:w="1030" w:type="dxa"/>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0" w:line="408" w:lineRule="auto"/>
              <w:ind w:left="149" w:right="96" w:hanging="19"/>
              <w:jc w:val="left"/>
              <w:rPr>
                <w:b/>
                <w:sz w:val="16"/>
              </w:rPr>
            </w:pPr>
            <w:r>
              <w:rPr>
                <w:b/>
                <w:color w:val="FFFFFF"/>
                <w:sz w:val="16"/>
              </w:rPr>
              <w:t>Concurcy Total Wts</w:t>
            </w:r>
          </w:p>
        </w:tc>
        <w:tc>
          <w:tcPr>
            <w:tcW w:w="1014" w:type="dxa"/>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0" w:line="408" w:lineRule="auto"/>
              <w:ind w:left="183" w:right="87" w:hanging="59"/>
              <w:jc w:val="left"/>
              <w:rPr>
                <w:b/>
                <w:sz w:val="16"/>
              </w:rPr>
            </w:pPr>
            <w:r>
              <w:rPr>
                <w:b/>
                <w:color w:val="FFFFFF"/>
                <w:sz w:val="16"/>
              </w:rPr>
              <w:t>Concurcy Wt Time</w:t>
            </w:r>
          </w:p>
        </w:tc>
        <w:tc>
          <w:tcPr>
            <w:tcW w:w="790" w:type="dxa"/>
            <w:shd w:val="clear" w:color="auto" w:fill="0066CC"/>
          </w:tcPr>
          <w:p w:rsidR="00A12AEE" w:rsidRDefault="00A12AEE" w:rsidP="004A0128">
            <w:pPr>
              <w:pStyle w:val="TableParagraph"/>
              <w:spacing w:before="11"/>
              <w:jc w:val="left"/>
              <w:rPr>
                <w:b/>
                <w:sz w:val="20"/>
              </w:rPr>
            </w:pPr>
          </w:p>
          <w:p w:rsidR="00A12AEE" w:rsidRDefault="00A12AEE" w:rsidP="004A0128">
            <w:pPr>
              <w:pStyle w:val="TableParagraph"/>
              <w:spacing w:before="0" w:line="408" w:lineRule="auto"/>
              <w:ind w:left="133" w:right="112"/>
              <w:jc w:val="center"/>
              <w:rPr>
                <w:b/>
                <w:sz w:val="16"/>
              </w:rPr>
            </w:pPr>
            <w:r>
              <w:rPr>
                <w:b/>
                <w:color w:val="FFFFFF"/>
                <w:sz w:val="16"/>
              </w:rPr>
              <w:t>Admin Total Wts</w:t>
            </w:r>
          </w:p>
        </w:tc>
        <w:tc>
          <w:tcPr>
            <w:tcW w:w="774" w:type="dxa"/>
            <w:shd w:val="clear" w:color="auto" w:fill="0066CC"/>
          </w:tcPr>
          <w:p w:rsidR="00A12AEE" w:rsidRDefault="00A12AEE" w:rsidP="004A0128">
            <w:pPr>
              <w:pStyle w:val="TableParagraph"/>
              <w:spacing w:before="11"/>
              <w:jc w:val="left"/>
              <w:rPr>
                <w:b/>
                <w:sz w:val="20"/>
              </w:rPr>
            </w:pPr>
          </w:p>
          <w:p w:rsidR="00A12AEE" w:rsidRDefault="00A12AEE" w:rsidP="004A0128">
            <w:pPr>
              <w:pStyle w:val="TableParagraph"/>
              <w:spacing w:before="0" w:line="408" w:lineRule="auto"/>
              <w:ind w:left="126" w:right="102"/>
              <w:jc w:val="center"/>
              <w:rPr>
                <w:b/>
                <w:sz w:val="16"/>
              </w:rPr>
            </w:pPr>
            <w:r>
              <w:rPr>
                <w:b/>
                <w:color w:val="FFFFFF"/>
                <w:w w:val="95"/>
                <w:sz w:val="16"/>
              </w:rPr>
              <w:t xml:space="preserve">Admin </w:t>
            </w:r>
            <w:r>
              <w:rPr>
                <w:b/>
                <w:color w:val="FFFFFF"/>
                <w:sz w:val="16"/>
              </w:rPr>
              <w:t>Wt Time</w:t>
            </w:r>
          </w:p>
        </w:tc>
        <w:tc>
          <w:tcPr>
            <w:tcW w:w="923" w:type="dxa"/>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0" w:line="408" w:lineRule="auto"/>
              <w:ind w:left="100" w:firstLine="33"/>
              <w:jc w:val="left"/>
              <w:rPr>
                <w:b/>
                <w:sz w:val="16"/>
              </w:rPr>
            </w:pPr>
            <w:r>
              <w:rPr>
                <w:b/>
                <w:color w:val="FFFFFF"/>
                <w:sz w:val="16"/>
              </w:rPr>
              <w:t>Network Total Wts</w:t>
            </w:r>
          </w:p>
        </w:tc>
        <w:tc>
          <w:tcPr>
            <w:tcW w:w="904" w:type="dxa"/>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0" w:line="408" w:lineRule="auto"/>
              <w:ind w:left="133" w:right="80" w:hanging="6"/>
              <w:jc w:val="left"/>
              <w:rPr>
                <w:b/>
                <w:sz w:val="16"/>
              </w:rPr>
            </w:pPr>
            <w:r>
              <w:rPr>
                <w:b/>
                <w:color w:val="FFFFFF"/>
                <w:sz w:val="16"/>
              </w:rPr>
              <w:t>Network Wt Time</w:t>
            </w:r>
          </w:p>
        </w:tc>
      </w:tr>
      <w:tr w:rsidR="00A12AEE" w:rsidTr="004A0128">
        <w:trPr>
          <w:trHeight w:val="364"/>
        </w:trPr>
        <w:tc>
          <w:tcPr>
            <w:tcW w:w="1643" w:type="dxa"/>
            <w:tcBorders>
              <w:left w:val="double" w:sz="2" w:space="0" w:color="F0F0F0"/>
              <w:bottom w:val="thickThinMediumGap" w:sz="6" w:space="0" w:color="FFFFFF"/>
            </w:tcBorders>
            <w:shd w:val="clear" w:color="auto" w:fill="FFFFCC"/>
          </w:tcPr>
          <w:p w:rsidR="00A12AEE" w:rsidRDefault="00A12AEE" w:rsidP="004A0128">
            <w:pPr>
              <w:pStyle w:val="TableParagraph"/>
              <w:spacing w:before="84"/>
              <w:ind w:left="25"/>
              <w:jc w:val="left"/>
              <w:rPr>
                <w:sz w:val="16"/>
              </w:rPr>
            </w:pPr>
            <w:r>
              <w:rPr>
                <w:sz w:val="16"/>
              </w:rPr>
              <w:t>ICCI</w:t>
            </w:r>
          </w:p>
        </w:tc>
        <w:tc>
          <w:tcPr>
            <w:tcW w:w="708" w:type="dxa"/>
            <w:tcBorders>
              <w:bottom w:val="thickThinMediumGap" w:sz="6" w:space="0" w:color="FFFFFF"/>
            </w:tcBorders>
            <w:shd w:val="clear" w:color="auto" w:fill="FFFFCC"/>
          </w:tcPr>
          <w:p w:rsidR="00A12AEE" w:rsidRDefault="00A12AEE" w:rsidP="004A0128">
            <w:pPr>
              <w:pStyle w:val="TableParagraph"/>
              <w:spacing w:before="84"/>
              <w:ind w:right="15"/>
              <w:rPr>
                <w:sz w:val="16"/>
              </w:rPr>
            </w:pPr>
            <w:r>
              <w:rPr>
                <w:w w:val="95"/>
                <w:sz w:val="16"/>
              </w:rPr>
              <w:t>59826</w:t>
            </w:r>
          </w:p>
        </w:tc>
        <w:tc>
          <w:tcPr>
            <w:tcW w:w="686" w:type="dxa"/>
            <w:tcBorders>
              <w:bottom w:val="thickThinMediumGap" w:sz="6" w:space="0" w:color="FFFFFF"/>
            </w:tcBorders>
            <w:shd w:val="clear" w:color="auto" w:fill="FFFFCC"/>
          </w:tcPr>
          <w:p w:rsidR="00A12AEE" w:rsidRDefault="00A12AEE" w:rsidP="004A0128">
            <w:pPr>
              <w:pStyle w:val="TableParagraph"/>
              <w:spacing w:before="84"/>
              <w:ind w:right="13"/>
              <w:rPr>
                <w:sz w:val="16"/>
              </w:rPr>
            </w:pPr>
            <w:r>
              <w:rPr>
                <w:w w:val="95"/>
                <w:sz w:val="16"/>
              </w:rPr>
              <w:t>8640</w:t>
            </w:r>
          </w:p>
        </w:tc>
        <w:tc>
          <w:tcPr>
            <w:tcW w:w="1030" w:type="dxa"/>
            <w:tcBorders>
              <w:bottom w:val="thickThinMediumGap" w:sz="6" w:space="0" w:color="FFFFFF"/>
            </w:tcBorders>
            <w:shd w:val="clear" w:color="auto" w:fill="FFFFCC"/>
          </w:tcPr>
          <w:p w:rsidR="00A12AEE" w:rsidRDefault="00A12AEE" w:rsidP="004A0128">
            <w:pPr>
              <w:pStyle w:val="TableParagraph"/>
              <w:spacing w:before="84"/>
              <w:ind w:right="14"/>
              <w:rPr>
                <w:sz w:val="16"/>
              </w:rPr>
            </w:pPr>
            <w:r>
              <w:rPr>
                <w:w w:val="95"/>
                <w:sz w:val="16"/>
              </w:rPr>
              <w:t>4621</w:t>
            </w:r>
          </w:p>
        </w:tc>
        <w:tc>
          <w:tcPr>
            <w:tcW w:w="1014" w:type="dxa"/>
            <w:tcBorders>
              <w:bottom w:val="thickThinMediumGap" w:sz="6" w:space="0" w:color="FFFFFF"/>
            </w:tcBorders>
            <w:shd w:val="clear" w:color="auto" w:fill="FFFFCC"/>
          </w:tcPr>
          <w:p w:rsidR="00A12AEE" w:rsidRDefault="00A12AEE" w:rsidP="004A0128">
            <w:pPr>
              <w:pStyle w:val="TableParagraph"/>
              <w:spacing w:before="84"/>
              <w:ind w:right="10"/>
              <w:rPr>
                <w:sz w:val="16"/>
              </w:rPr>
            </w:pPr>
            <w:r>
              <w:rPr>
                <w:w w:val="95"/>
                <w:sz w:val="16"/>
              </w:rPr>
              <w:t>338</w:t>
            </w:r>
          </w:p>
        </w:tc>
        <w:tc>
          <w:tcPr>
            <w:tcW w:w="790" w:type="dxa"/>
            <w:tcBorders>
              <w:bottom w:val="thickThinMediumGap" w:sz="6" w:space="0" w:color="FFFFFF"/>
            </w:tcBorders>
            <w:shd w:val="clear" w:color="auto" w:fill="FFFFCC"/>
          </w:tcPr>
          <w:p w:rsidR="00A12AEE" w:rsidRDefault="00A12AEE" w:rsidP="004A0128">
            <w:pPr>
              <w:pStyle w:val="TableParagraph"/>
              <w:spacing w:before="84"/>
              <w:ind w:right="11"/>
              <w:rPr>
                <w:sz w:val="16"/>
              </w:rPr>
            </w:pPr>
            <w:r>
              <w:rPr>
                <w:w w:val="99"/>
                <w:sz w:val="16"/>
              </w:rPr>
              <w:t>0</w:t>
            </w:r>
          </w:p>
        </w:tc>
        <w:tc>
          <w:tcPr>
            <w:tcW w:w="774" w:type="dxa"/>
            <w:tcBorders>
              <w:bottom w:val="thickThinMediumGap" w:sz="6" w:space="0" w:color="FFFFFF"/>
            </w:tcBorders>
            <w:shd w:val="clear" w:color="auto" w:fill="FFFFCC"/>
          </w:tcPr>
          <w:p w:rsidR="00A12AEE" w:rsidRDefault="00A12AEE" w:rsidP="004A0128">
            <w:pPr>
              <w:pStyle w:val="TableParagraph"/>
              <w:spacing w:before="84"/>
              <w:ind w:right="8"/>
              <w:rPr>
                <w:sz w:val="16"/>
              </w:rPr>
            </w:pPr>
            <w:r>
              <w:rPr>
                <w:w w:val="99"/>
                <w:sz w:val="16"/>
              </w:rPr>
              <w:t>0</w:t>
            </w:r>
          </w:p>
        </w:tc>
        <w:tc>
          <w:tcPr>
            <w:tcW w:w="923" w:type="dxa"/>
            <w:tcBorders>
              <w:bottom w:val="thickThinMediumGap" w:sz="6" w:space="0" w:color="FFFFFF"/>
            </w:tcBorders>
            <w:shd w:val="clear" w:color="auto" w:fill="FFFFCC"/>
          </w:tcPr>
          <w:p w:rsidR="00A12AEE" w:rsidRDefault="00A12AEE" w:rsidP="004A0128">
            <w:pPr>
              <w:pStyle w:val="TableParagraph"/>
              <w:spacing w:before="84"/>
              <w:ind w:right="9"/>
              <w:rPr>
                <w:sz w:val="16"/>
              </w:rPr>
            </w:pPr>
            <w:r>
              <w:rPr>
                <w:w w:val="95"/>
                <w:sz w:val="16"/>
              </w:rPr>
              <w:t>1564059</w:t>
            </w:r>
          </w:p>
        </w:tc>
        <w:tc>
          <w:tcPr>
            <w:tcW w:w="904" w:type="dxa"/>
            <w:tcBorders>
              <w:bottom w:val="thickThinMediumGap" w:sz="6" w:space="0" w:color="FFFFFF"/>
            </w:tcBorders>
            <w:shd w:val="clear" w:color="auto" w:fill="FFFFCC"/>
          </w:tcPr>
          <w:p w:rsidR="00A12AEE" w:rsidRDefault="00A12AEE" w:rsidP="004A0128">
            <w:pPr>
              <w:pStyle w:val="TableParagraph"/>
              <w:spacing w:before="84"/>
              <w:ind w:right="4"/>
              <w:rPr>
                <w:sz w:val="16"/>
              </w:rPr>
            </w:pPr>
            <w:r>
              <w:rPr>
                <w:w w:val="95"/>
                <w:sz w:val="16"/>
              </w:rPr>
              <w:t>6552</w:t>
            </w:r>
          </w:p>
        </w:tc>
      </w:tr>
      <w:tr w:rsidR="00A12AEE" w:rsidTr="004A0128">
        <w:trPr>
          <w:trHeight w:val="321"/>
        </w:trPr>
        <w:tc>
          <w:tcPr>
            <w:tcW w:w="1643" w:type="dxa"/>
            <w:tcBorders>
              <w:left w:val="double" w:sz="2" w:space="0" w:color="F0F0F0"/>
            </w:tcBorders>
            <w:shd w:val="clear" w:color="auto" w:fill="FFFFFF"/>
          </w:tcPr>
          <w:p w:rsidR="00A12AEE" w:rsidRDefault="00A12AEE" w:rsidP="004A0128">
            <w:pPr>
              <w:pStyle w:val="TableParagraph"/>
              <w:spacing w:before="76"/>
              <w:ind w:left="25"/>
              <w:jc w:val="left"/>
              <w:rPr>
                <w:sz w:val="16"/>
              </w:rPr>
            </w:pPr>
            <w:r>
              <w:rPr>
                <w:sz w:val="16"/>
              </w:rPr>
              <w:t>SYS$USERS</w:t>
            </w:r>
          </w:p>
        </w:tc>
        <w:tc>
          <w:tcPr>
            <w:tcW w:w="708" w:type="dxa"/>
            <w:shd w:val="clear" w:color="auto" w:fill="FFFFFF"/>
          </w:tcPr>
          <w:p w:rsidR="00A12AEE" w:rsidRDefault="00A12AEE" w:rsidP="004A0128">
            <w:pPr>
              <w:pStyle w:val="TableParagraph"/>
              <w:spacing w:before="76"/>
              <w:ind w:right="15"/>
              <w:rPr>
                <w:sz w:val="16"/>
              </w:rPr>
            </w:pPr>
            <w:r>
              <w:rPr>
                <w:w w:val="95"/>
                <w:sz w:val="16"/>
              </w:rPr>
              <w:t>6567</w:t>
            </w:r>
          </w:p>
        </w:tc>
        <w:tc>
          <w:tcPr>
            <w:tcW w:w="686" w:type="dxa"/>
            <w:shd w:val="clear" w:color="auto" w:fill="FFFFFF"/>
          </w:tcPr>
          <w:p w:rsidR="00A12AEE" w:rsidRDefault="00A12AEE" w:rsidP="004A0128">
            <w:pPr>
              <w:pStyle w:val="TableParagraph"/>
              <w:spacing w:before="76"/>
              <w:ind w:right="13"/>
              <w:rPr>
                <w:sz w:val="16"/>
              </w:rPr>
            </w:pPr>
            <w:r>
              <w:rPr>
                <w:w w:val="95"/>
                <w:sz w:val="16"/>
              </w:rPr>
              <w:t>3238</w:t>
            </w:r>
          </w:p>
        </w:tc>
        <w:tc>
          <w:tcPr>
            <w:tcW w:w="1030" w:type="dxa"/>
            <w:shd w:val="clear" w:color="auto" w:fill="FFFFFF"/>
          </w:tcPr>
          <w:p w:rsidR="00A12AEE" w:rsidRDefault="00A12AEE" w:rsidP="004A0128">
            <w:pPr>
              <w:pStyle w:val="TableParagraph"/>
              <w:spacing w:before="76"/>
              <w:ind w:right="13"/>
              <w:rPr>
                <w:sz w:val="16"/>
              </w:rPr>
            </w:pPr>
            <w:r>
              <w:rPr>
                <w:sz w:val="16"/>
              </w:rPr>
              <w:t>231</w:t>
            </w:r>
          </w:p>
        </w:tc>
        <w:tc>
          <w:tcPr>
            <w:tcW w:w="1014" w:type="dxa"/>
            <w:shd w:val="clear" w:color="auto" w:fill="FFFFFF"/>
          </w:tcPr>
          <w:p w:rsidR="00A12AEE" w:rsidRDefault="00A12AEE" w:rsidP="004A0128">
            <w:pPr>
              <w:pStyle w:val="TableParagraph"/>
              <w:spacing w:before="76"/>
              <w:ind w:right="22"/>
              <w:rPr>
                <w:sz w:val="16"/>
              </w:rPr>
            </w:pPr>
            <w:r>
              <w:rPr>
                <w:w w:val="95"/>
                <w:sz w:val="16"/>
              </w:rPr>
              <w:t>11</w:t>
            </w:r>
          </w:p>
        </w:tc>
        <w:tc>
          <w:tcPr>
            <w:tcW w:w="790" w:type="dxa"/>
            <w:shd w:val="clear" w:color="auto" w:fill="FFFFFF"/>
          </w:tcPr>
          <w:p w:rsidR="00A12AEE" w:rsidRDefault="00A12AEE" w:rsidP="004A0128">
            <w:pPr>
              <w:pStyle w:val="TableParagraph"/>
              <w:spacing w:before="76"/>
              <w:ind w:right="11"/>
              <w:rPr>
                <w:sz w:val="16"/>
              </w:rPr>
            </w:pPr>
            <w:r>
              <w:rPr>
                <w:w w:val="99"/>
                <w:sz w:val="16"/>
              </w:rPr>
              <w:t>0</w:t>
            </w:r>
          </w:p>
        </w:tc>
        <w:tc>
          <w:tcPr>
            <w:tcW w:w="774" w:type="dxa"/>
            <w:shd w:val="clear" w:color="auto" w:fill="FFFFFF"/>
          </w:tcPr>
          <w:p w:rsidR="00A12AEE" w:rsidRDefault="00A12AEE" w:rsidP="004A0128">
            <w:pPr>
              <w:pStyle w:val="TableParagraph"/>
              <w:spacing w:before="76"/>
              <w:ind w:right="8"/>
              <w:rPr>
                <w:sz w:val="16"/>
              </w:rPr>
            </w:pPr>
            <w:r>
              <w:rPr>
                <w:w w:val="99"/>
                <w:sz w:val="16"/>
              </w:rPr>
              <w:t>0</w:t>
            </w:r>
          </w:p>
        </w:tc>
        <w:tc>
          <w:tcPr>
            <w:tcW w:w="923" w:type="dxa"/>
            <w:shd w:val="clear" w:color="auto" w:fill="FFFFFF"/>
          </w:tcPr>
          <w:p w:rsidR="00A12AEE" w:rsidRDefault="00A12AEE" w:rsidP="004A0128">
            <w:pPr>
              <w:pStyle w:val="TableParagraph"/>
              <w:spacing w:before="76"/>
              <w:ind w:right="8"/>
              <w:rPr>
                <w:sz w:val="16"/>
              </w:rPr>
            </w:pPr>
            <w:r>
              <w:rPr>
                <w:w w:val="95"/>
                <w:sz w:val="16"/>
              </w:rPr>
              <w:t>7323</w:t>
            </w:r>
          </w:p>
        </w:tc>
        <w:tc>
          <w:tcPr>
            <w:tcW w:w="904" w:type="dxa"/>
            <w:shd w:val="clear" w:color="auto" w:fill="FFFFFF"/>
          </w:tcPr>
          <w:p w:rsidR="00A12AEE" w:rsidRDefault="00A12AEE" w:rsidP="004A0128">
            <w:pPr>
              <w:pStyle w:val="TableParagraph"/>
              <w:spacing w:before="76"/>
              <w:ind w:right="3"/>
              <w:rPr>
                <w:sz w:val="16"/>
              </w:rPr>
            </w:pPr>
            <w:r>
              <w:rPr>
                <w:w w:val="99"/>
                <w:sz w:val="16"/>
              </w:rPr>
              <w:t>3</w:t>
            </w:r>
          </w:p>
        </w:tc>
      </w:tr>
      <w:tr w:rsidR="00A12AEE" w:rsidTr="004A0128">
        <w:trPr>
          <w:trHeight w:val="344"/>
        </w:trPr>
        <w:tc>
          <w:tcPr>
            <w:tcW w:w="1643" w:type="dxa"/>
            <w:tcBorders>
              <w:top w:val="single" w:sz="34" w:space="0" w:color="A1A1A1"/>
              <w:left w:val="double" w:sz="2" w:space="0" w:color="F0F0F0"/>
            </w:tcBorders>
            <w:shd w:val="clear" w:color="auto" w:fill="FFFFCC"/>
          </w:tcPr>
          <w:p w:rsidR="00A12AEE" w:rsidRDefault="00A12AEE" w:rsidP="004A0128">
            <w:pPr>
              <w:pStyle w:val="TableParagraph"/>
              <w:spacing w:before="72"/>
              <w:ind w:left="25"/>
              <w:jc w:val="left"/>
              <w:rPr>
                <w:sz w:val="16"/>
              </w:rPr>
            </w:pPr>
            <w:r>
              <w:rPr>
                <w:sz w:val="16"/>
              </w:rPr>
              <w:t>SYS$BACKGROUND</w:t>
            </w:r>
          </w:p>
        </w:tc>
        <w:tc>
          <w:tcPr>
            <w:tcW w:w="708" w:type="dxa"/>
            <w:tcBorders>
              <w:top w:val="single" w:sz="34" w:space="0" w:color="A1A1A1"/>
            </w:tcBorders>
            <w:shd w:val="clear" w:color="auto" w:fill="FFFFCC"/>
          </w:tcPr>
          <w:p w:rsidR="00A12AEE" w:rsidRDefault="00A12AEE" w:rsidP="004A0128">
            <w:pPr>
              <w:pStyle w:val="TableParagraph"/>
              <w:spacing w:before="72"/>
              <w:ind w:right="14"/>
              <w:rPr>
                <w:sz w:val="16"/>
              </w:rPr>
            </w:pPr>
            <w:r>
              <w:rPr>
                <w:w w:val="95"/>
                <w:sz w:val="16"/>
              </w:rPr>
              <w:t>443</w:t>
            </w:r>
          </w:p>
        </w:tc>
        <w:tc>
          <w:tcPr>
            <w:tcW w:w="686" w:type="dxa"/>
            <w:tcBorders>
              <w:top w:val="single" w:sz="34" w:space="0" w:color="A1A1A1"/>
            </w:tcBorders>
            <w:shd w:val="clear" w:color="auto" w:fill="FFFFCC"/>
          </w:tcPr>
          <w:p w:rsidR="00A12AEE" w:rsidRDefault="00A12AEE" w:rsidP="004A0128">
            <w:pPr>
              <w:pStyle w:val="TableParagraph"/>
              <w:spacing w:before="72"/>
              <w:ind w:right="13"/>
              <w:rPr>
                <w:sz w:val="16"/>
              </w:rPr>
            </w:pPr>
            <w:r>
              <w:rPr>
                <w:w w:val="95"/>
                <w:sz w:val="16"/>
              </w:rPr>
              <w:t>115</w:t>
            </w:r>
          </w:p>
        </w:tc>
        <w:tc>
          <w:tcPr>
            <w:tcW w:w="1030" w:type="dxa"/>
            <w:tcBorders>
              <w:top w:val="single" w:sz="34" w:space="0" w:color="A1A1A1"/>
            </w:tcBorders>
            <w:shd w:val="clear" w:color="auto" w:fill="FFFFCC"/>
          </w:tcPr>
          <w:p w:rsidR="00A12AEE" w:rsidRDefault="00A12AEE" w:rsidP="004A0128">
            <w:pPr>
              <w:pStyle w:val="TableParagraph"/>
              <w:spacing w:before="72"/>
              <w:ind w:right="13"/>
              <w:rPr>
                <w:sz w:val="16"/>
              </w:rPr>
            </w:pPr>
            <w:r>
              <w:rPr>
                <w:sz w:val="16"/>
              </w:rPr>
              <w:t>330</w:t>
            </w:r>
          </w:p>
        </w:tc>
        <w:tc>
          <w:tcPr>
            <w:tcW w:w="1014" w:type="dxa"/>
            <w:tcBorders>
              <w:top w:val="single" w:sz="34" w:space="0" w:color="A1A1A1"/>
            </w:tcBorders>
            <w:shd w:val="clear" w:color="auto" w:fill="FFFFCC"/>
          </w:tcPr>
          <w:p w:rsidR="00A12AEE" w:rsidRDefault="00A12AEE" w:rsidP="004A0128">
            <w:pPr>
              <w:pStyle w:val="TableParagraph"/>
              <w:spacing w:before="72"/>
              <w:ind w:right="10"/>
              <w:rPr>
                <w:sz w:val="16"/>
              </w:rPr>
            </w:pPr>
            <w:r>
              <w:rPr>
                <w:w w:val="95"/>
                <w:sz w:val="16"/>
              </w:rPr>
              <w:t>168</w:t>
            </w:r>
          </w:p>
        </w:tc>
        <w:tc>
          <w:tcPr>
            <w:tcW w:w="790" w:type="dxa"/>
            <w:tcBorders>
              <w:top w:val="single" w:sz="34" w:space="0" w:color="A1A1A1"/>
            </w:tcBorders>
            <w:shd w:val="clear" w:color="auto" w:fill="FFFFCC"/>
          </w:tcPr>
          <w:p w:rsidR="00A12AEE" w:rsidRDefault="00A12AEE" w:rsidP="004A0128">
            <w:pPr>
              <w:pStyle w:val="TableParagraph"/>
              <w:spacing w:before="72"/>
              <w:ind w:right="11"/>
              <w:rPr>
                <w:sz w:val="16"/>
              </w:rPr>
            </w:pPr>
            <w:r>
              <w:rPr>
                <w:w w:val="99"/>
                <w:sz w:val="16"/>
              </w:rPr>
              <w:t>0</w:t>
            </w:r>
          </w:p>
        </w:tc>
        <w:tc>
          <w:tcPr>
            <w:tcW w:w="774" w:type="dxa"/>
            <w:tcBorders>
              <w:top w:val="single" w:sz="34" w:space="0" w:color="A1A1A1"/>
            </w:tcBorders>
            <w:shd w:val="clear" w:color="auto" w:fill="FFFFCC"/>
          </w:tcPr>
          <w:p w:rsidR="00A12AEE" w:rsidRDefault="00A12AEE" w:rsidP="004A0128">
            <w:pPr>
              <w:pStyle w:val="TableParagraph"/>
              <w:spacing w:before="72"/>
              <w:ind w:right="8"/>
              <w:rPr>
                <w:sz w:val="16"/>
              </w:rPr>
            </w:pPr>
            <w:r>
              <w:rPr>
                <w:w w:val="99"/>
                <w:sz w:val="16"/>
              </w:rPr>
              <w:t>0</w:t>
            </w:r>
          </w:p>
        </w:tc>
        <w:tc>
          <w:tcPr>
            <w:tcW w:w="923" w:type="dxa"/>
            <w:tcBorders>
              <w:top w:val="single" w:sz="34" w:space="0" w:color="A1A1A1"/>
            </w:tcBorders>
            <w:shd w:val="clear" w:color="auto" w:fill="FFFFCC"/>
          </w:tcPr>
          <w:p w:rsidR="00A12AEE" w:rsidRDefault="00A12AEE" w:rsidP="004A0128">
            <w:pPr>
              <w:pStyle w:val="TableParagraph"/>
              <w:spacing w:before="72"/>
              <w:ind w:right="7"/>
              <w:rPr>
                <w:sz w:val="16"/>
              </w:rPr>
            </w:pPr>
            <w:r>
              <w:rPr>
                <w:w w:val="99"/>
                <w:sz w:val="16"/>
              </w:rPr>
              <w:t>0</w:t>
            </w:r>
          </w:p>
        </w:tc>
        <w:tc>
          <w:tcPr>
            <w:tcW w:w="904" w:type="dxa"/>
            <w:tcBorders>
              <w:top w:val="single" w:sz="34" w:space="0" w:color="A1A1A1"/>
            </w:tcBorders>
            <w:shd w:val="clear" w:color="auto" w:fill="FFFFCC"/>
          </w:tcPr>
          <w:p w:rsidR="00A12AEE" w:rsidRDefault="00A12AEE" w:rsidP="004A0128">
            <w:pPr>
              <w:pStyle w:val="TableParagraph"/>
              <w:spacing w:before="72"/>
              <w:ind w:right="3"/>
              <w:rPr>
                <w:sz w:val="16"/>
              </w:rPr>
            </w:pPr>
            <w:r>
              <w:rPr>
                <w:w w:val="99"/>
                <w:sz w:val="16"/>
              </w:rPr>
              <w:t>0</w:t>
            </w:r>
          </w:p>
        </w:tc>
      </w:tr>
    </w:tbl>
    <w:p w:rsidR="00A12AEE" w:rsidRDefault="00A12AEE" w:rsidP="00A12AEE">
      <w:pPr>
        <w:rPr>
          <w:b/>
        </w:rPr>
      </w:pPr>
    </w:p>
    <w:p w:rsidR="00A12AEE" w:rsidRPr="00586182" w:rsidRDefault="00A12AEE" w:rsidP="004A0128">
      <w:pPr>
        <w:pStyle w:val="1"/>
        <w:keepNext/>
        <w:keepLines/>
        <w:numPr>
          <w:ilvl w:val="0"/>
          <w:numId w:val="38"/>
        </w:numPr>
        <w:autoSpaceDE/>
        <w:autoSpaceDN/>
        <w:spacing w:before="340" w:after="100" w:afterAutospacing="1"/>
        <w:jc w:val="both"/>
        <w:rPr>
          <w:rFonts w:ascii="方正仿宋_GBK" w:eastAsia="方正仿宋_GBK" w:hAnsi="宋体" w:cstheme="minorBidi"/>
          <w:kern w:val="44"/>
          <w:sz w:val="36"/>
          <w:szCs w:val="36"/>
          <w:lang w:eastAsia="zh-CN" w:bidi="ar-SA"/>
        </w:rPr>
      </w:pPr>
      <w:bookmarkStart w:id="16" w:name="SQL_Statistics_v$sqlarea"/>
      <w:bookmarkEnd w:id="16"/>
      <w:r w:rsidRPr="00586182">
        <w:rPr>
          <w:rFonts w:ascii="方正仿宋_GBK" w:eastAsia="方正仿宋_GBK" w:hAnsi="宋体" w:cstheme="minorBidi"/>
          <w:kern w:val="44"/>
          <w:sz w:val="36"/>
          <w:szCs w:val="36"/>
          <w:lang w:eastAsia="zh-CN" w:bidi="ar-SA"/>
        </w:rPr>
        <w:t xml:space="preserve">SQL Statistics </w:t>
      </w:r>
    </w:p>
    <w:p w:rsidR="00A12AEE" w:rsidRDefault="00A12AEE" w:rsidP="00A12AEE">
      <w:pPr>
        <w:pStyle w:val="a6"/>
        <w:numPr>
          <w:ilvl w:val="1"/>
          <w:numId w:val="5"/>
        </w:numPr>
        <w:tabs>
          <w:tab w:val="left" w:pos="1053"/>
          <w:tab w:val="left" w:pos="1055"/>
        </w:tabs>
        <w:spacing w:before="0"/>
        <w:ind w:hanging="361"/>
        <w:rPr>
          <w:rFonts w:ascii="Symbol" w:hAnsi="Symbol"/>
          <w:b/>
          <w:sz w:val="20"/>
        </w:rPr>
      </w:pPr>
      <w:r>
        <w:rPr>
          <w:b/>
          <w:color w:val="663300"/>
          <w:sz w:val="16"/>
          <w:u w:val="single" w:color="663300"/>
        </w:rPr>
        <w:t>SQL ordered by Elapsed</w:t>
      </w:r>
      <w:r>
        <w:rPr>
          <w:b/>
          <w:color w:val="663300"/>
          <w:spacing w:val="-7"/>
          <w:sz w:val="16"/>
          <w:u w:val="single" w:color="663300"/>
        </w:rPr>
        <w:t xml:space="preserve"> </w:t>
      </w:r>
      <w:r>
        <w:rPr>
          <w:b/>
          <w:color w:val="663300"/>
          <w:sz w:val="16"/>
          <w:u w:val="single" w:color="663300"/>
        </w:rPr>
        <w:t>Time</w:t>
      </w:r>
      <w:r>
        <w:rPr>
          <w:b/>
          <w:color w:val="663300"/>
          <w:spacing w:val="-7"/>
          <w:sz w:val="16"/>
          <w:u w:val="single" w:color="663300"/>
        </w:rPr>
        <w:t xml:space="preserve"> </w:t>
      </w:r>
    </w:p>
    <w:p w:rsidR="00A12AEE" w:rsidRDefault="00A12AEE" w:rsidP="00A12AEE">
      <w:pPr>
        <w:pStyle w:val="a6"/>
        <w:numPr>
          <w:ilvl w:val="1"/>
          <w:numId w:val="5"/>
        </w:numPr>
        <w:tabs>
          <w:tab w:val="left" w:pos="1053"/>
          <w:tab w:val="left" w:pos="1055"/>
        </w:tabs>
        <w:spacing w:before="66"/>
        <w:ind w:hanging="361"/>
        <w:rPr>
          <w:rFonts w:ascii="Symbol" w:hAnsi="Symbol"/>
          <w:b/>
          <w:sz w:val="20"/>
        </w:rPr>
      </w:pPr>
      <w:r>
        <w:rPr>
          <w:b/>
          <w:color w:val="663300"/>
          <w:sz w:val="16"/>
          <w:u w:val="single" w:color="663300"/>
        </w:rPr>
        <w:t>SQL ordered by CPU</w:t>
      </w:r>
      <w:r>
        <w:rPr>
          <w:b/>
          <w:color w:val="663300"/>
          <w:spacing w:val="-7"/>
          <w:sz w:val="16"/>
          <w:u w:val="single" w:color="663300"/>
        </w:rPr>
        <w:t xml:space="preserve"> </w:t>
      </w:r>
      <w:r>
        <w:rPr>
          <w:b/>
          <w:color w:val="663300"/>
          <w:sz w:val="16"/>
          <w:u w:val="single" w:color="663300"/>
        </w:rPr>
        <w:t>Time</w:t>
      </w:r>
      <w:r>
        <w:rPr>
          <w:b/>
          <w:color w:val="663300"/>
          <w:spacing w:val="-8"/>
          <w:sz w:val="16"/>
          <w:u w:val="single" w:color="663300"/>
        </w:rPr>
        <w:t xml:space="preserve"> </w:t>
      </w:r>
    </w:p>
    <w:p w:rsidR="00A12AEE" w:rsidRDefault="00A12AEE" w:rsidP="00A12AEE">
      <w:pPr>
        <w:pStyle w:val="a6"/>
        <w:numPr>
          <w:ilvl w:val="1"/>
          <w:numId w:val="5"/>
        </w:numPr>
        <w:tabs>
          <w:tab w:val="left" w:pos="1053"/>
          <w:tab w:val="left" w:pos="1055"/>
        </w:tabs>
        <w:ind w:hanging="361"/>
        <w:rPr>
          <w:rFonts w:ascii="Symbol" w:hAnsi="Symbol"/>
          <w:b/>
          <w:sz w:val="20"/>
        </w:rPr>
      </w:pPr>
      <w:r>
        <w:rPr>
          <w:b/>
          <w:color w:val="663300"/>
          <w:sz w:val="16"/>
          <w:u w:val="single" w:color="663300"/>
        </w:rPr>
        <w:t>SQL ordered by</w:t>
      </w:r>
      <w:r>
        <w:rPr>
          <w:b/>
          <w:color w:val="663300"/>
          <w:spacing w:val="-6"/>
          <w:sz w:val="16"/>
          <w:u w:val="single" w:color="663300"/>
        </w:rPr>
        <w:t xml:space="preserve"> </w:t>
      </w:r>
      <w:r>
        <w:rPr>
          <w:b/>
          <w:color w:val="663300"/>
          <w:sz w:val="16"/>
          <w:u w:val="single" w:color="663300"/>
        </w:rPr>
        <w:t>Gets</w:t>
      </w:r>
      <w:r>
        <w:rPr>
          <w:b/>
          <w:color w:val="663300"/>
          <w:spacing w:val="-9"/>
          <w:sz w:val="16"/>
          <w:u w:val="single" w:color="663300"/>
        </w:rPr>
        <w:t xml:space="preserve"> </w:t>
      </w:r>
    </w:p>
    <w:p w:rsidR="00A12AEE" w:rsidRDefault="00A12AEE" w:rsidP="00A12AEE">
      <w:pPr>
        <w:pStyle w:val="a6"/>
        <w:numPr>
          <w:ilvl w:val="1"/>
          <w:numId w:val="5"/>
        </w:numPr>
        <w:tabs>
          <w:tab w:val="left" w:pos="1053"/>
          <w:tab w:val="left" w:pos="1055"/>
        </w:tabs>
        <w:ind w:hanging="361"/>
        <w:rPr>
          <w:rFonts w:ascii="Symbol" w:hAnsi="Symbol"/>
          <w:b/>
          <w:sz w:val="20"/>
        </w:rPr>
      </w:pPr>
      <w:r>
        <w:rPr>
          <w:b/>
          <w:color w:val="663300"/>
          <w:sz w:val="16"/>
          <w:u w:val="single" w:color="663300"/>
        </w:rPr>
        <w:t>SQL ordered by</w:t>
      </w:r>
      <w:r>
        <w:rPr>
          <w:b/>
          <w:color w:val="663300"/>
          <w:spacing w:val="-6"/>
          <w:sz w:val="16"/>
          <w:u w:val="single" w:color="663300"/>
        </w:rPr>
        <w:t xml:space="preserve"> </w:t>
      </w:r>
      <w:r>
        <w:rPr>
          <w:b/>
          <w:color w:val="663300"/>
          <w:sz w:val="16"/>
          <w:u w:val="single" w:color="663300"/>
        </w:rPr>
        <w:t>Reads</w:t>
      </w:r>
      <w:r>
        <w:rPr>
          <w:b/>
          <w:color w:val="663300"/>
          <w:spacing w:val="-8"/>
          <w:sz w:val="16"/>
          <w:u w:val="single" w:color="663300"/>
        </w:rPr>
        <w:t xml:space="preserve"> </w:t>
      </w:r>
    </w:p>
    <w:p w:rsidR="00A12AEE" w:rsidRDefault="00A12AEE" w:rsidP="00A12AEE">
      <w:pPr>
        <w:pStyle w:val="a6"/>
        <w:numPr>
          <w:ilvl w:val="1"/>
          <w:numId w:val="5"/>
        </w:numPr>
        <w:tabs>
          <w:tab w:val="left" w:pos="1053"/>
          <w:tab w:val="left" w:pos="1055"/>
        </w:tabs>
        <w:ind w:hanging="361"/>
        <w:rPr>
          <w:rFonts w:ascii="Symbol" w:hAnsi="Symbol"/>
          <w:b/>
          <w:sz w:val="20"/>
        </w:rPr>
      </w:pPr>
      <w:r>
        <w:rPr>
          <w:b/>
          <w:color w:val="663300"/>
          <w:sz w:val="16"/>
          <w:u w:val="single" w:color="663300"/>
        </w:rPr>
        <w:t>SQL ordered by</w:t>
      </w:r>
      <w:r>
        <w:rPr>
          <w:b/>
          <w:color w:val="663300"/>
          <w:spacing w:val="-13"/>
          <w:sz w:val="16"/>
          <w:u w:val="single" w:color="663300"/>
        </w:rPr>
        <w:t xml:space="preserve"> </w:t>
      </w:r>
      <w:r>
        <w:rPr>
          <w:b/>
          <w:color w:val="663300"/>
          <w:sz w:val="16"/>
          <w:u w:val="single" w:color="663300"/>
        </w:rPr>
        <w:t>Executions</w:t>
      </w:r>
      <w:r>
        <w:rPr>
          <w:b/>
          <w:color w:val="663300"/>
          <w:spacing w:val="-8"/>
          <w:sz w:val="16"/>
          <w:u w:val="single" w:color="663300"/>
        </w:rPr>
        <w:t xml:space="preserve"> </w:t>
      </w:r>
    </w:p>
    <w:p w:rsidR="00A12AEE" w:rsidRDefault="00A12AEE" w:rsidP="00A12AEE">
      <w:pPr>
        <w:pStyle w:val="a6"/>
        <w:numPr>
          <w:ilvl w:val="1"/>
          <w:numId w:val="5"/>
        </w:numPr>
        <w:tabs>
          <w:tab w:val="left" w:pos="1053"/>
          <w:tab w:val="left" w:pos="1055"/>
        </w:tabs>
        <w:ind w:hanging="361"/>
        <w:rPr>
          <w:rFonts w:ascii="Symbol" w:hAnsi="Symbol"/>
          <w:b/>
          <w:sz w:val="20"/>
        </w:rPr>
      </w:pPr>
      <w:r>
        <w:rPr>
          <w:b/>
          <w:color w:val="663300"/>
          <w:sz w:val="16"/>
          <w:u w:val="single" w:color="663300"/>
        </w:rPr>
        <w:t>SQL ordered by Parse</w:t>
      </w:r>
      <w:r>
        <w:rPr>
          <w:b/>
          <w:color w:val="663300"/>
          <w:spacing w:val="-11"/>
          <w:sz w:val="16"/>
          <w:u w:val="single" w:color="663300"/>
        </w:rPr>
        <w:t xml:space="preserve"> </w:t>
      </w:r>
      <w:r>
        <w:rPr>
          <w:b/>
          <w:color w:val="663300"/>
          <w:sz w:val="16"/>
          <w:u w:val="single" w:color="663300"/>
        </w:rPr>
        <w:t>Calls</w:t>
      </w:r>
      <w:r>
        <w:rPr>
          <w:b/>
          <w:color w:val="663300"/>
          <w:spacing w:val="-7"/>
          <w:sz w:val="16"/>
          <w:u w:val="single" w:color="663300"/>
        </w:rPr>
        <w:t xml:space="preserve"> </w:t>
      </w:r>
    </w:p>
    <w:p w:rsidR="00A12AEE" w:rsidRDefault="00A12AEE" w:rsidP="00A12AEE">
      <w:pPr>
        <w:pStyle w:val="a6"/>
        <w:numPr>
          <w:ilvl w:val="1"/>
          <w:numId w:val="5"/>
        </w:numPr>
        <w:tabs>
          <w:tab w:val="left" w:pos="1053"/>
          <w:tab w:val="left" w:pos="1055"/>
        </w:tabs>
        <w:ind w:hanging="361"/>
        <w:rPr>
          <w:rFonts w:ascii="Symbol" w:hAnsi="Symbol"/>
          <w:b/>
          <w:sz w:val="20"/>
        </w:rPr>
      </w:pPr>
      <w:r>
        <w:rPr>
          <w:b/>
          <w:color w:val="663300"/>
          <w:sz w:val="16"/>
          <w:u w:val="single" w:color="663300"/>
        </w:rPr>
        <w:t>SQL ordered by Sharable</w:t>
      </w:r>
      <w:r>
        <w:rPr>
          <w:b/>
          <w:color w:val="663300"/>
          <w:spacing w:val="-7"/>
          <w:sz w:val="16"/>
          <w:u w:val="single" w:color="663300"/>
        </w:rPr>
        <w:t xml:space="preserve"> </w:t>
      </w:r>
      <w:r>
        <w:rPr>
          <w:b/>
          <w:color w:val="663300"/>
          <w:sz w:val="16"/>
          <w:u w:val="single" w:color="663300"/>
        </w:rPr>
        <w:t>Memory</w:t>
      </w:r>
      <w:r>
        <w:rPr>
          <w:b/>
          <w:color w:val="663300"/>
          <w:spacing w:val="-10"/>
          <w:sz w:val="16"/>
          <w:u w:val="single" w:color="663300"/>
        </w:rPr>
        <w:t xml:space="preserve"> </w:t>
      </w:r>
    </w:p>
    <w:p w:rsidR="00A12AEE" w:rsidRDefault="00A12AEE" w:rsidP="00A12AEE">
      <w:pPr>
        <w:pStyle w:val="a6"/>
        <w:numPr>
          <w:ilvl w:val="1"/>
          <w:numId w:val="5"/>
        </w:numPr>
        <w:tabs>
          <w:tab w:val="left" w:pos="1053"/>
          <w:tab w:val="left" w:pos="1055"/>
        </w:tabs>
        <w:ind w:hanging="361"/>
        <w:rPr>
          <w:rFonts w:ascii="Symbol" w:hAnsi="Symbol"/>
          <w:b/>
          <w:sz w:val="20"/>
        </w:rPr>
      </w:pPr>
      <w:r>
        <w:rPr>
          <w:b/>
          <w:color w:val="663300"/>
          <w:sz w:val="16"/>
          <w:u w:val="single" w:color="663300"/>
        </w:rPr>
        <w:t>SQL ordered by Version</w:t>
      </w:r>
      <w:r>
        <w:rPr>
          <w:b/>
          <w:color w:val="663300"/>
          <w:spacing w:val="-7"/>
          <w:sz w:val="16"/>
          <w:u w:val="single" w:color="663300"/>
        </w:rPr>
        <w:t xml:space="preserve"> </w:t>
      </w:r>
      <w:r>
        <w:rPr>
          <w:b/>
          <w:color w:val="663300"/>
          <w:sz w:val="16"/>
          <w:u w:val="single" w:color="663300"/>
        </w:rPr>
        <w:t>Count</w:t>
      </w:r>
      <w:r>
        <w:rPr>
          <w:b/>
          <w:color w:val="663300"/>
          <w:spacing w:val="-8"/>
          <w:sz w:val="16"/>
          <w:u w:val="single" w:color="663300"/>
        </w:rPr>
        <w:t xml:space="preserve"> </w:t>
      </w:r>
    </w:p>
    <w:p w:rsidR="00A12AEE" w:rsidRDefault="00A12AEE" w:rsidP="00A12AEE">
      <w:pPr>
        <w:pStyle w:val="a6"/>
        <w:numPr>
          <w:ilvl w:val="1"/>
          <w:numId w:val="5"/>
        </w:numPr>
        <w:tabs>
          <w:tab w:val="left" w:pos="1053"/>
          <w:tab w:val="left" w:pos="1055"/>
        </w:tabs>
        <w:ind w:hanging="361"/>
        <w:rPr>
          <w:rFonts w:ascii="Symbol" w:hAnsi="Symbol"/>
          <w:b/>
          <w:sz w:val="20"/>
        </w:rPr>
      </w:pPr>
      <w:r>
        <w:rPr>
          <w:b/>
          <w:color w:val="663300"/>
          <w:sz w:val="16"/>
          <w:u w:val="single" w:color="663300"/>
        </w:rPr>
        <w:t>SQL ordered by Cluster Wait</w:t>
      </w:r>
      <w:r>
        <w:rPr>
          <w:b/>
          <w:color w:val="663300"/>
          <w:spacing w:val="-7"/>
          <w:sz w:val="16"/>
          <w:u w:val="single" w:color="663300"/>
        </w:rPr>
        <w:t xml:space="preserve"> </w:t>
      </w:r>
      <w:r>
        <w:rPr>
          <w:b/>
          <w:color w:val="663300"/>
          <w:sz w:val="16"/>
          <w:u w:val="single" w:color="663300"/>
        </w:rPr>
        <w:t>Time</w:t>
      </w:r>
      <w:r>
        <w:rPr>
          <w:b/>
          <w:color w:val="663300"/>
          <w:spacing w:val="-9"/>
          <w:sz w:val="16"/>
          <w:u w:val="single" w:color="663300"/>
        </w:rPr>
        <w:t xml:space="preserve"> </w:t>
      </w:r>
    </w:p>
    <w:p w:rsidR="00A12AEE" w:rsidRPr="00586182" w:rsidRDefault="00A12AEE" w:rsidP="00A12AEE">
      <w:pPr>
        <w:pStyle w:val="a6"/>
        <w:numPr>
          <w:ilvl w:val="1"/>
          <w:numId w:val="5"/>
        </w:numPr>
        <w:tabs>
          <w:tab w:val="left" w:pos="1053"/>
          <w:tab w:val="left" w:pos="1055"/>
        </w:tabs>
        <w:spacing w:before="68"/>
        <w:ind w:hanging="361"/>
        <w:rPr>
          <w:rFonts w:ascii="Symbol" w:hAnsi="Symbol"/>
          <w:b/>
          <w:sz w:val="20"/>
        </w:rPr>
      </w:pPr>
      <w:r>
        <w:rPr>
          <w:b/>
          <w:color w:val="663300"/>
          <w:sz w:val="16"/>
          <w:u w:val="single" w:color="663300"/>
        </w:rPr>
        <w:t>Complete List of SQL</w:t>
      </w:r>
      <w:r>
        <w:rPr>
          <w:b/>
          <w:color w:val="663300"/>
          <w:spacing w:val="-4"/>
          <w:sz w:val="16"/>
          <w:u w:val="single" w:color="663300"/>
        </w:rPr>
        <w:t xml:space="preserve"> Text</w:t>
      </w:r>
      <w:r>
        <w:rPr>
          <w:b/>
          <w:color w:val="663300"/>
          <w:spacing w:val="-8"/>
          <w:sz w:val="16"/>
          <w:u w:val="single" w:color="663300"/>
        </w:rPr>
        <w:t xml:space="preserve"> </w:t>
      </w:r>
    </w:p>
    <w:p w:rsidR="00A12AEE" w:rsidRDefault="00A12AEE" w:rsidP="00A12AEE">
      <w:pPr>
        <w:rPr>
          <w:lang w:eastAsia="zh-CN"/>
        </w:rPr>
      </w:pPr>
      <w:r>
        <w:rPr>
          <w:rFonts w:ascii="宋体" w:eastAsia="宋体" w:hAnsi="宋体" w:cs="宋体" w:hint="eastAsia"/>
          <w:spacing w:val="-3"/>
          <w:lang w:eastAsia="zh-CN"/>
        </w:rPr>
        <w:t>本节按各种资源分别列出对资源消耗最严重的</w:t>
      </w:r>
      <w:r>
        <w:rPr>
          <w:spacing w:val="-3"/>
          <w:lang w:eastAsia="zh-CN"/>
        </w:rPr>
        <w:t xml:space="preserve"> </w:t>
      </w:r>
      <w:r>
        <w:rPr>
          <w:lang w:eastAsia="zh-CN"/>
        </w:rPr>
        <w:t>SQL</w:t>
      </w:r>
      <w:r>
        <w:rPr>
          <w:spacing w:val="-7"/>
          <w:lang w:eastAsia="zh-CN"/>
        </w:rPr>
        <w:t xml:space="preserve"> </w:t>
      </w:r>
      <w:r>
        <w:rPr>
          <w:rFonts w:ascii="微软雅黑" w:eastAsia="微软雅黑" w:hAnsi="微软雅黑" w:cs="微软雅黑" w:hint="eastAsia"/>
          <w:spacing w:val="-10"/>
          <w:lang w:eastAsia="zh-CN"/>
        </w:rPr>
        <w:t>语句，并显示它们所占统计期内全部资</w:t>
      </w:r>
      <w:r>
        <w:rPr>
          <w:rFonts w:ascii="微软雅黑" w:eastAsia="微软雅黑" w:hAnsi="微软雅黑" w:cs="微软雅黑" w:hint="eastAsia"/>
          <w:lang w:eastAsia="zh-CN"/>
        </w:rPr>
        <w:t>源的比例，这给出我们调优指南。例如在一个系统中，</w:t>
      </w:r>
      <w:r>
        <w:rPr>
          <w:spacing w:val="-4"/>
          <w:lang w:eastAsia="zh-CN"/>
        </w:rPr>
        <w:t>CPU</w:t>
      </w:r>
      <w:r>
        <w:rPr>
          <w:spacing w:val="-7"/>
          <w:lang w:eastAsia="zh-CN"/>
        </w:rPr>
        <w:t xml:space="preserve"> </w:t>
      </w:r>
      <w:r>
        <w:rPr>
          <w:rFonts w:ascii="微软雅黑" w:eastAsia="微软雅黑" w:hAnsi="微软雅黑" w:cs="微软雅黑" w:hint="eastAsia"/>
          <w:spacing w:val="-1"/>
          <w:lang w:eastAsia="zh-CN"/>
        </w:rPr>
        <w:t>资源是系统性能瓶颈所在，那么</w:t>
      </w:r>
      <w:r>
        <w:rPr>
          <w:rFonts w:ascii="微软雅黑" w:eastAsia="微软雅黑" w:hAnsi="微软雅黑" w:cs="微软雅黑" w:hint="eastAsia"/>
          <w:spacing w:val="-22"/>
          <w:lang w:eastAsia="zh-CN"/>
        </w:rPr>
        <w:t>优化</w:t>
      </w:r>
      <w:r>
        <w:rPr>
          <w:spacing w:val="-22"/>
          <w:lang w:eastAsia="zh-CN"/>
        </w:rPr>
        <w:t xml:space="preserve"> </w:t>
      </w:r>
      <w:r>
        <w:rPr>
          <w:lang w:eastAsia="zh-CN"/>
        </w:rPr>
        <w:t>buffer</w:t>
      </w:r>
      <w:r>
        <w:rPr>
          <w:spacing w:val="-2"/>
          <w:lang w:eastAsia="zh-CN"/>
        </w:rPr>
        <w:t xml:space="preserve"> </w:t>
      </w:r>
      <w:r>
        <w:rPr>
          <w:lang w:eastAsia="zh-CN"/>
        </w:rPr>
        <w:t>gets</w:t>
      </w:r>
      <w:r>
        <w:rPr>
          <w:spacing w:val="-8"/>
          <w:lang w:eastAsia="zh-CN"/>
        </w:rPr>
        <w:t xml:space="preserve"> </w:t>
      </w:r>
      <w:r>
        <w:rPr>
          <w:rFonts w:ascii="微软雅黑" w:eastAsia="微软雅黑" w:hAnsi="微软雅黑" w:cs="微软雅黑" w:hint="eastAsia"/>
          <w:spacing w:val="-16"/>
          <w:lang w:eastAsia="zh-CN"/>
        </w:rPr>
        <w:t>最多的</w:t>
      </w:r>
      <w:r>
        <w:rPr>
          <w:spacing w:val="-16"/>
          <w:lang w:eastAsia="zh-CN"/>
        </w:rPr>
        <w:t xml:space="preserve"> </w:t>
      </w:r>
      <w:r>
        <w:rPr>
          <w:lang w:eastAsia="zh-CN"/>
        </w:rPr>
        <w:t>SQL</w:t>
      </w:r>
      <w:r>
        <w:rPr>
          <w:spacing w:val="-8"/>
          <w:lang w:eastAsia="zh-CN"/>
        </w:rPr>
        <w:t xml:space="preserve"> </w:t>
      </w:r>
      <w:r>
        <w:rPr>
          <w:rFonts w:ascii="微软雅黑" w:eastAsia="微软雅黑" w:hAnsi="微软雅黑" w:cs="微软雅黑" w:hint="eastAsia"/>
          <w:spacing w:val="-5"/>
          <w:lang w:eastAsia="zh-CN"/>
        </w:rPr>
        <w:t>语句将获得最大效果。在一个</w:t>
      </w:r>
      <w:r>
        <w:rPr>
          <w:spacing w:val="-5"/>
          <w:lang w:eastAsia="zh-CN"/>
        </w:rPr>
        <w:t xml:space="preserve"> </w:t>
      </w:r>
      <w:r>
        <w:rPr>
          <w:lang w:eastAsia="zh-CN"/>
        </w:rPr>
        <w:t>I/O</w:t>
      </w:r>
      <w:r>
        <w:rPr>
          <w:spacing w:val="-8"/>
          <w:lang w:eastAsia="zh-CN"/>
        </w:rPr>
        <w:t xml:space="preserve"> </w:t>
      </w:r>
      <w:r>
        <w:rPr>
          <w:rFonts w:ascii="微软雅黑" w:eastAsia="微软雅黑" w:hAnsi="微软雅黑" w:cs="微软雅黑" w:hint="eastAsia"/>
          <w:lang w:eastAsia="zh-CN"/>
        </w:rPr>
        <w:t>等待是最严重事件的系统中，</w:t>
      </w:r>
      <w:r>
        <w:rPr>
          <w:lang w:eastAsia="zh-CN"/>
        </w:rPr>
        <w:t xml:space="preserve"> </w:t>
      </w:r>
      <w:r>
        <w:rPr>
          <w:rFonts w:ascii="微软雅黑" w:eastAsia="微软雅黑" w:hAnsi="微软雅黑" w:cs="微软雅黑" w:hint="eastAsia"/>
          <w:spacing w:val="-7"/>
          <w:lang w:eastAsia="zh-CN"/>
        </w:rPr>
        <w:t>调优的目标应该是</w:t>
      </w:r>
      <w:r>
        <w:rPr>
          <w:spacing w:val="-7"/>
          <w:lang w:eastAsia="zh-CN"/>
        </w:rPr>
        <w:t xml:space="preserve"> </w:t>
      </w:r>
      <w:r>
        <w:rPr>
          <w:lang w:eastAsia="zh-CN"/>
        </w:rPr>
        <w:t>physical IOs</w:t>
      </w:r>
      <w:r>
        <w:rPr>
          <w:spacing w:val="-7"/>
          <w:lang w:eastAsia="zh-CN"/>
        </w:rPr>
        <w:t xml:space="preserve"> </w:t>
      </w:r>
      <w:r>
        <w:rPr>
          <w:rFonts w:ascii="微软雅黑" w:eastAsia="微软雅黑" w:hAnsi="微软雅黑" w:cs="微软雅黑" w:hint="eastAsia"/>
          <w:spacing w:val="-15"/>
          <w:lang w:eastAsia="zh-CN"/>
        </w:rPr>
        <w:t>最多的</w:t>
      </w:r>
      <w:r>
        <w:rPr>
          <w:spacing w:val="-15"/>
          <w:lang w:eastAsia="zh-CN"/>
        </w:rPr>
        <w:t xml:space="preserve"> </w:t>
      </w:r>
      <w:r>
        <w:rPr>
          <w:lang w:eastAsia="zh-CN"/>
        </w:rPr>
        <w:t>SQL</w:t>
      </w:r>
      <w:r>
        <w:rPr>
          <w:spacing w:val="-7"/>
          <w:lang w:eastAsia="zh-CN"/>
        </w:rPr>
        <w:t xml:space="preserve"> </w:t>
      </w:r>
      <w:r>
        <w:rPr>
          <w:rFonts w:ascii="微软雅黑" w:eastAsia="微软雅黑" w:hAnsi="微软雅黑" w:cs="微软雅黑" w:hint="eastAsia"/>
          <w:lang w:eastAsia="zh-CN"/>
        </w:rPr>
        <w:t>语句。</w:t>
      </w:r>
    </w:p>
    <w:p w:rsidR="00A12AEE" w:rsidRPr="00586182" w:rsidRDefault="00A12AEE" w:rsidP="00A12AEE">
      <w:pPr>
        <w:spacing w:line="487" w:lineRule="auto"/>
        <w:ind w:left="333" w:right="373" w:firstLine="240"/>
        <w:rPr>
          <w:rFonts w:ascii="宋体" w:eastAsia="宋体"/>
          <w:sz w:val="24"/>
        </w:rPr>
      </w:pPr>
      <w:r>
        <w:rPr>
          <w:rFonts w:ascii="宋体" w:eastAsia="宋体" w:hint="eastAsia"/>
          <w:spacing w:val="-31"/>
          <w:sz w:val="24"/>
        </w:rPr>
        <w:t xml:space="preserve">在 </w:t>
      </w:r>
      <w:r>
        <w:rPr>
          <w:sz w:val="24"/>
        </w:rPr>
        <w:t xml:space="preserve">STATSPACK </w:t>
      </w:r>
      <w:r>
        <w:rPr>
          <w:rFonts w:ascii="宋体" w:eastAsia="宋体" w:hint="eastAsia"/>
          <w:spacing w:val="-14"/>
          <w:sz w:val="24"/>
        </w:rPr>
        <w:t xml:space="preserve">报告中，没有完整的 </w:t>
      </w:r>
      <w:r>
        <w:rPr>
          <w:sz w:val="24"/>
        </w:rPr>
        <w:t xml:space="preserve">SQL </w:t>
      </w:r>
      <w:r>
        <w:rPr>
          <w:rFonts w:ascii="宋体" w:eastAsia="宋体" w:hint="eastAsia"/>
          <w:spacing w:val="-13"/>
          <w:sz w:val="24"/>
        </w:rPr>
        <w:t xml:space="preserve">语句，可使用报告中的 </w:t>
      </w:r>
      <w:r>
        <w:rPr>
          <w:sz w:val="24"/>
        </w:rPr>
        <w:t xml:space="preserve">Hash Value </w:t>
      </w:r>
      <w:r>
        <w:rPr>
          <w:rFonts w:ascii="宋体" w:eastAsia="宋体" w:hint="eastAsia"/>
          <w:sz w:val="24"/>
        </w:rPr>
        <w:t>通过下面语句从数据库中查到：</w:t>
      </w:r>
      <w:r>
        <w:rPr>
          <w:noProof/>
          <w:lang w:eastAsia="zh-CN" w:bidi="ar-SA"/>
        </w:rPr>
        <mc:AlternateContent>
          <mc:Choice Requires="wps">
            <w:drawing>
              <wp:anchor distT="0" distB="0" distL="114300" distR="114300" simplePos="0" relativeHeight="251662336" behindDoc="1" locked="0" layoutInCell="1" allowOverlap="1">
                <wp:simplePos x="0" y="0"/>
                <wp:positionH relativeFrom="page">
                  <wp:posOffset>2788285</wp:posOffset>
                </wp:positionH>
                <wp:positionV relativeFrom="page">
                  <wp:posOffset>5165090</wp:posOffset>
                </wp:positionV>
                <wp:extent cx="702945" cy="0"/>
                <wp:effectExtent l="6985" t="12065" r="13970" b="6985"/>
                <wp:wrapNone/>
                <wp:docPr id="114" name="直接连接符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2945"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8716B" id="直接连接符 114"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9.55pt,406.7pt" to="274.9pt,4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0JMgIAADcEAAAOAAAAZHJzL2Uyb0RvYy54bWysU82O0zAQviPxDlbubZI2m22jtiuUtFwW&#10;qLTLA7i201g4tmW7TSvEK/ACSHuDE0fuvA3LYzB2f7SFC0JcJmPPzJdvZj5PbnatQFtmLFdyGqX9&#10;JEJMEkW5XE+jt/eL3ihC1mFJsVCSTaM9s9HN7PmzSacLNlCNEpQZBCDSFp2eRo1zuohjSxrWYttX&#10;mkkI1sq02MHRrGNqcAforYgHSZLHnTJUG0WYtXBbHYLRLODXNSPuTV1b5pCYRsDNBWuCXXkbzya4&#10;WBusG06ONPA/sGgxl/DTM1SFHUYbw/+Aajkxyqra9YlqY1XXnLDQA3STJr91c9dgzUIvMByrz2Oy&#10;/w+WvN4uDeIUdpdmEZK4hSU9fvr24+Pnn98fwD5+/YJ8CAbVaVtAfimXxrdKdvJO3yryziKpygbL&#10;NQuE7/caMFJfEV+U+IPV8LtV90pRyMEbp8LUdrVpPSTMA+3Ccvbn5bCdQwQur5PBOLuKEDmFYlyc&#10;6rSx7iVTLfLONBJc+rHhAm9vrfM8cHFK8ddSLbgQYfVCog7IJvkoDRVWCU591OdZs16VwqAtBvXk&#10;+XCYBMEA2kWaURtJA1rDMJ0ffYe5OPiQL6THg1aAz9E7yOP9OBnPR/NR1ssG+byXJVXVe7Eos16+&#10;SK+vqmFVllX6wVNLs6LhlDLp2Z2kmmZ/J4XjozmI7CzW8xziS/QwMCB7+gbSYZd+fQchrBTdL81p&#10;x6DOkHx8SV7+T8/gP33vs18AAAD//wMAUEsDBBQABgAIAAAAIQClkMD24QAAAAsBAAAPAAAAZHJz&#10;L2Rvd25yZXYueG1sTI/BSsNAEIbvgu+wjOBF2k1sWtqYTZGqB+nJmgreptkxiWZ3Q3bTRp/eEQQ9&#10;zszHP9+frUfTiiP1vnFWQTyNQJAtnW5spaB4fpgsQfiAVmPrLCn4JA/r/Pwsw1S7k32i4y5UgkOs&#10;T1FBHUKXSunLmgz6qevI8u3N9QYDj30ldY8nDjetvI6ihTTYWP5QY0ebmsqP3WAUbPePxf3VXbJ/&#10;CUVfIL6/DpuvuVKXF+PtDYhAY/iD4Uef1SFnp4MbrPaiVZDMVjGjCpbxLAHBxDxZcZnD70bmmfzf&#10;If8GAAD//wMAUEsBAi0AFAAGAAgAAAAhALaDOJL+AAAA4QEAABMAAAAAAAAAAAAAAAAAAAAAAFtD&#10;b250ZW50X1R5cGVzXS54bWxQSwECLQAUAAYACAAAACEAOP0h/9YAAACUAQAACwAAAAAAAAAAAAAA&#10;AAAvAQAAX3JlbHMvLnJlbHNQSwECLQAUAAYACAAAACEAE0n9CTICAAA3BAAADgAAAAAAAAAAAAAA&#10;AAAuAgAAZHJzL2Uyb0RvYy54bWxQSwECLQAUAAYACAAAACEApZDA9uEAAAALAQAADwAAAAAAAAAA&#10;AAAAAACMBAAAZHJzL2Rvd25yZXYueG1sUEsFBgAAAAAEAAQA8wAAAJoFAAAAAA==&#10;" strokecolor="#630" strokeweight=".29669mm">
                <w10:wrap anchorx="page" anchory="page"/>
              </v:line>
            </w:pict>
          </mc:Fallback>
        </mc:AlternateContent>
      </w:r>
      <w:r>
        <w:rPr>
          <w:noProof/>
          <w:lang w:eastAsia="zh-CN" w:bidi="ar-SA"/>
        </w:rPr>
        <mc:AlternateContent>
          <mc:Choice Requires="wps">
            <w:drawing>
              <wp:anchor distT="0" distB="0" distL="114300" distR="114300" simplePos="0" relativeHeight="251663360" behindDoc="1" locked="0" layoutInCell="1" allowOverlap="1">
                <wp:simplePos x="0" y="0"/>
                <wp:positionH relativeFrom="page">
                  <wp:posOffset>2788285</wp:posOffset>
                </wp:positionH>
                <wp:positionV relativeFrom="page">
                  <wp:posOffset>6071870</wp:posOffset>
                </wp:positionV>
                <wp:extent cx="739775" cy="0"/>
                <wp:effectExtent l="6985" t="13970" r="5715" b="14605"/>
                <wp:wrapNone/>
                <wp:docPr id="113" name="直接连接符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775"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328C0" id="直接连接符 113"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9.55pt,478.1pt" to="277.8pt,4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mbRMgIAADcEAAAOAAAAZHJzL2Uyb0RvYy54bWysU82O0zAQviPxDlbu3SRtNm2jtiuUtFwW&#10;qLTLA7i201g4tmW7TSvEK/ACSHuDE0fuvA3LYzB2f7SFC0JcJmPPzJdvZj5PbnatQFtmLFdyGqVX&#10;SYSYJIpyuZ5Gb+8XvVGErMOSYqEkm0Z7ZqOb2fNnk04XrK8aJSgzCECkLTo9jRrndBHHljSsxfZK&#10;aSYhWCvTYgdHs46pwR2gtyLuJ0ked8pQbRRh1sJtdQhGs4Bf14y4N3VtmUNiGgE3F6wJduVtPJvg&#10;Ym2wbjg50sD/wKLFXMJPz1AVdhhtDP8DquXEKKtqd0VUG6u65oSFHqCbNPmtm7sGaxZ6geFYfR6T&#10;/X+w5PV2aRCnsLt0ECGJW1jS46dvPz5+/vn9Aezj1y/Ih2BQnbYF5JdyaXyrZCfv9K0i7yySqmyw&#10;XLNA+H6vASP1FfFFiT9YDb9bda8UhRy8cSpMbVeb1kPCPNAuLGd/Xg7bOUTgcjgYD4fXESKnUIyL&#10;U5021r1kqkXemUaCSz82XODtrXWeBy5OKf5aqgUXIqxeSNQB2STPR6HCKsGpj/o8a9arUhi0xaCe&#10;PB8MkiAYQLtIM2ojaUBrGKbzo+8wFwcf8oX0eNAK8Dl6B3m8Hyfj+Wg+ynpZP5/3sqSqei8WZdbL&#10;F+nwuhpUZVmlHzy1NCsaTimTnt1Jqmn2d1I4PpqDyM5iPc8hvkQPAwOyp28gHXbp13cQwkrR/dKc&#10;dgzqDMnHl+Tl//QM/tP3PvsFAAD//wMAUEsDBBQABgAIAAAAIQDqF+xo3gAAAAsBAAAPAAAAZHJz&#10;L2Rvd25yZXYueG1sTI9NS8QwEIbvgv8hjODNTbua4nabLsUP8Ca7FvaaNmNbbCY1yXbrvzeCoMeZ&#10;eXjneYvdYkY2o/ODJQnpKgGG1Fo9UCehfnu+uQfmgyKtRkso4Qs97MrLi0Ll2p5pj/MhdCyGkM+V&#10;hD6EKefctz0a5Vd2Qoq3d+uMCnF0HddOnWO4Gfk6STJu1EDxQ68mfOix/TicjIT2salrV73sE5E+&#10;aX4cXsVnNUt5fbVUW2ABl/AHw49+VIcyOjX2RNqzUcLd7SaNqISNyNbAIiGEyIA1vxteFvx/h/Ib&#10;AAD//wMAUEsBAi0AFAAGAAgAAAAhALaDOJL+AAAA4QEAABMAAAAAAAAAAAAAAAAAAAAAAFtDb250&#10;ZW50X1R5cGVzXS54bWxQSwECLQAUAAYACAAAACEAOP0h/9YAAACUAQAACwAAAAAAAAAAAAAAAAAv&#10;AQAAX3JlbHMvLnJlbHNQSwECLQAUAAYACAAAACEAYU5m0TICAAA3BAAADgAAAAAAAAAAAAAAAAAu&#10;AgAAZHJzL2Uyb0RvYy54bWxQSwECLQAUAAYACAAAACEA6hfsaN4AAAALAQAADwAAAAAAAAAAAAAA&#10;AACMBAAAZHJzL2Rvd25yZXYueG1sUEsFBgAAAAAEAAQA8wAAAJcFA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664384" behindDoc="1" locked="0" layoutInCell="1" allowOverlap="1">
                <wp:simplePos x="0" y="0"/>
                <wp:positionH relativeFrom="page">
                  <wp:posOffset>2788285</wp:posOffset>
                </wp:positionH>
                <wp:positionV relativeFrom="page">
                  <wp:posOffset>6978650</wp:posOffset>
                </wp:positionV>
                <wp:extent cx="683260" cy="0"/>
                <wp:effectExtent l="6985" t="6350" r="14605" b="12700"/>
                <wp:wrapNone/>
                <wp:docPr id="112" name="直接连接符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DC65F" id="直接连接符 112"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9.55pt,549.5pt" to="273.3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ps9MAIAADcEAAAOAAAAZHJzL2Uyb0RvYy54bWysU0GO0zAU3SNxByv7NklbQidqOkJJy2aA&#10;SjMcwLWdxsKxLdttWiGuwAWQZgcrluy5DcMx+HabagobhNg43/7fL+//9zy73rcC7ZixXMkiSodJ&#10;hJgkinK5KaK3d8vBNELWYUmxUJIV0YHZ6Hr+9Mms0zkbqUYJygwCEGnzThdR45zO49iShrXYDpVm&#10;EpK1Mi12sDWbmBrcAXor4lGSZHGnDNVGEWYtnFbHZDQP+HXNiHtT15Y5JIoIuLmwmrCu/RrPZzjf&#10;GKwbTk408D+waDGX8NMzVIUdRlvD/4BqOTHKqtoNiWpjVdecsNADdJMmv3Vz22DNQi8wHKvPY7L/&#10;D5a83q0M4hS0S0cRkrgFkR4+ffvx8fPP7/ewPnz9gnwKBtVpm0N9KVfGt0r28lbfKPLOIqnKBssN&#10;C4TvDhowUn8jvrjiN1bD79bdK0WhBm+dClPb16b1kDAPtA/iHM7isL1DBA6z6XiUgYSkT8U47+9p&#10;Y91LplrkgyISXPqx4RzvbqzzPHDel/hjqZZciCC9kKgDskmWTcMNqwSnPuvrrNmsS2HQDoN7smw8&#10;ToJhAO2izKitpAGtYZguTrHDXBxjqBfS40ErwOcUHe3x/iq5WkwX08lgMsoWg0lSVYMXy3IyyJbp&#10;82fVuCrLKv3gqaWTvOGUMunZ9VZNJ39nhdOjOZrsbNbzHOJL9DAwINt/A+mgpZfvaIS1ooeV6TUG&#10;d4bi00vy9n+8h/jxe5//AgAA//8DAFBLAwQUAAYACAAAACEAJuMd5N8AAAANAQAADwAAAGRycy9k&#10;b3ducmV2LnhtbEyPzU7DMBCE70i8g7VI3KgdaAoJcaqIH4lb1RKJqxObJCJeB9tNw9uzHBAcd+bT&#10;7EyxXezIZuPD4FBCshLADLZOD9hJqF+fr+6AhahQq9GhkfBlAmzL87NC5dqdcG/mQ+wYhWDIlYQ+&#10;xinnPLS9sSqs3GSQvHfnrYp0+o5rr04Ubkd+LcSGWzUgfejVZB56034cjlZC+9jUta9e9iJNnjR/&#10;G3bpZzVLeXmxVPfAolniHww/9ak6lNSpcUfUgY0S1jdZQigZIstoFSHpenMLrPmVeFnw/yvKbwAA&#10;AP//AwBQSwECLQAUAAYACAAAACEAtoM4kv4AAADhAQAAEwAAAAAAAAAAAAAAAAAAAAAAW0NvbnRl&#10;bnRfVHlwZXNdLnhtbFBLAQItABQABgAIAAAAIQA4/SH/1gAAAJQBAAALAAAAAAAAAAAAAAAAAC8B&#10;AABfcmVscy8ucmVsc1BLAQItABQABgAIAAAAIQD5Aps9MAIAADcEAAAOAAAAAAAAAAAAAAAAAC4C&#10;AABkcnMvZTJvRG9jLnhtbFBLAQItABQABgAIAAAAIQAm4x3k3wAAAA0BAAAPAAAAAAAAAAAAAAAA&#10;AIoEAABkcnMvZG93bnJldi54bWxQSwUGAAAAAAQABADzAAAAlgU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665408" behindDoc="1" locked="0" layoutInCell="1" allowOverlap="1">
                <wp:simplePos x="0" y="0"/>
                <wp:positionH relativeFrom="page">
                  <wp:posOffset>2788285</wp:posOffset>
                </wp:positionH>
                <wp:positionV relativeFrom="page">
                  <wp:posOffset>7171055</wp:posOffset>
                </wp:positionV>
                <wp:extent cx="61595" cy="10795"/>
                <wp:effectExtent l="0" t="0" r="0" b="0"/>
                <wp:wrapNone/>
                <wp:docPr id="111" name="矩形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 cy="10795"/>
                        </a:xfrm>
                        <a:prstGeom prst="rect">
                          <a:avLst/>
                        </a:prstGeom>
                        <a:solidFill>
                          <a:srgbClr val="663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B54266" id="矩形 111" o:spid="_x0000_s1026" style="position:absolute;left:0;text-align:left;margin-left:219.55pt;margin-top:564.65pt;width:4.85pt;height:.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DkWiQIAAPkEAAAOAAAAZHJzL2Uyb0RvYy54bWysVF2O0zAQfkfiDpbfu0m66U+iTVf7QxFS&#10;gZUWDuDaTmPh2MZ2mxbEWZB44xAcB3ENxk5bWnhBiD6kHs/48zcz3/jqettKtOHWCa0qnF2kGHFF&#10;NRNqVeG3b+aDKUbOE8WI1IpXeMcdvp49fXLVmZIPdaMl4xYBiHJlZyrceG/KJHG04S1xF9pwBc5a&#10;25Z4MO0qYZZ0gN7KZJim46TTlhmrKXcOdu97J55F/Lrm1L+ua8c9khUGbj5+bfwuwzeZXZFyZYlp&#10;BN3TIP/AoiVCwaVHqHviCVpb8QdUK6jVTtf+guo20XUtKI85QDZZ+ls2jw0xPOYCxXHmWCb3/2Dp&#10;q82DRYJB77IMI0VaaNKPz1+/f/uCwg7UpzOuhLBH82BDhs4sNH3nkNJ3DVErfmOt7hpOGLCK8cnZ&#10;gWA4OIqW3UvNAJysvY6l2ta2DYBQBLSNHdkdO8K3HlHYHGejYoQRBU+WTmAJfBJSHo4a6/xzrlsU&#10;FhW20O4ITTYL5/vQQ0ikrqVgcyFlNOxqeSct2hCQxnh8eZlGNQC6Ow2TKgQrHY71iP0OMIQ7gi9w&#10;ja3+WGTDPL0dFoP5eDoZ5PN8NCgm6XSQZsVtMU7zIr+ffwoEs7xsBGNcLYTiB9ll+d+1dT8AvWCi&#10;8FBX4WI0HMXcz9i70yTT+NuX8CysFR6mUIq2wtNjEClDV58pBmmT0hMh+3VyTj82BGpw+I9ViRoI&#10;be/ls9RsBxKwGpoEUwjvBSwabT9g1MHsVdi9XxPLMZIvFMioyPI8DGs08tFkCIY99SxPPURRgKqw&#10;x6hf3vl+wNfGilUDN2WxMErfgPRqEYURZNmzAt7BgPmKGezfgjDAp3aM+vVizX4CAAD//wMAUEsD&#10;BBQABgAIAAAAIQDmVcj23wAAAA0BAAAPAAAAZHJzL2Rvd25yZXYueG1sTI/NTsMwEITvSLyDtUjc&#10;qOMm0DaNUyEEZ6BUcHXjbRLwT2Q7beDp2Z7guDOfZmeqzWQNO2KIvXcSxCwDhq7xunethN3b080S&#10;WEzKaWW8QwnfGGFTX15UqtT+5F7xuE0toxAXSyWhS2koOY9Nh1bFmR/QkXfwwapEZ2i5DupE4dbw&#10;eZbdcat6Rx86NeBDh83XdrQSHhciv+X6ne9G/WHGl8/wE54XUl5fTfdrYAmn9AfDuT5Vh5o67f3o&#10;dGRGQpGvBKFkiPkqB0ZIUSxpzf4s5SIDXlf8/4r6FwAA//8DAFBLAQItABQABgAIAAAAIQC2gziS&#10;/gAAAOEBAAATAAAAAAAAAAAAAAAAAAAAAABbQ29udGVudF9UeXBlc10ueG1sUEsBAi0AFAAGAAgA&#10;AAAhADj9If/WAAAAlAEAAAsAAAAAAAAAAAAAAAAALwEAAF9yZWxzLy5yZWxzUEsBAi0AFAAGAAgA&#10;AAAhAIrQORaJAgAA+QQAAA4AAAAAAAAAAAAAAAAALgIAAGRycy9lMm9Eb2MueG1sUEsBAi0AFAAG&#10;AAgAAAAhAOZVyPbfAAAADQEAAA8AAAAAAAAAAAAAAAAA4wQAAGRycy9kb3ducmV2LnhtbFBLBQYA&#10;AAAABAAEAPMAAADvBQAAAAA=&#10;" fillcolor="#630" stroked="f">
                <w10:wrap anchorx="page" anchory="page"/>
              </v:rect>
            </w:pict>
          </mc:Fallback>
        </mc:AlternateContent>
      </w:r>
      <w:r>
        <w:rPr>
          <w:noProof/>
          <w:lang w:eastAsia="zh-CN" w:bidi="ar-SA"/>
        </w:rPr>
        <mc:AlternateContent>
          <mc:Choice Requires="wps">
            <w:drawing>
              <wp:anchor distT="0" distB="0" distL="114300" distR="114300" simplePos="0" relativeHeight="251666432" behindDoc="1" locked="0" layoutInCell="1" allowOverlap="1">
                <wp:simplePos x="0" y="0"/>
                <wp:positionH relativeFrom="page">
                  <wp:posOffset>2788285</wp:posOffset>
                </wp:positionH>
                <wp:positionV relativeFrom="page">
                  <wp:posOffset>8083550</wp:posOffset>
                </wp:positionV>
                <wp:extent cx="733425" cy="0"/>
                <wp:effectExtent l="6985" t="6350" r="12065" b="12700"/>
                <wp:wrapNone/>
                <wp:docPr id="110" name="直接连接符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08AF5" id="直接连接符 110"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9.55pt,636.5pt" to="277.3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KVuMQIAADcEAAAOAAAAZHJzL2Uyb0RvYy54bWysU0GO0zAU3SNxByv7TpI2k+lETUeoadkM&#10;UGmGA7i201g4tmW7TSvEFbgA0uxgxZI9t2E4Bt9uU01hgxAb59v/++X9958nN7tWoC0zlitZRulF&#10;EiEmiaJcrsvo7f1iMI6QdVhSLJRkZbRnNrqZPn826XTBhqpRgjKDAETaotNl1Dinizi2pGEtthdK&#10;MwnJWpkWO9iadUwN7gC9FfEwSfK4U4ZqowizFk6rQzKaBvy6ZsS9qWvLHBJlBNxcWE1YV36NpxNc&#10;rA3WDSdHGvgfWLSYS/jpCarCDqON4X9AtZwYZVXtLohqY1XXnLDQA3STJr91c9dgzUIvII7VJ5ns&#10;/4Mlr7dLgziF2aWgj8QtDOnx07cfHz///P4A6+PXL8inQKhO2wLqZ3JpfKtkJ+/0rSLvLJJq1mC5&#10;ZoHw/V4DRupvxGdX/MZq+N2qe6Uo1OCNU0G1XW1aDwl6oF0Yzv40HLZziMDh1WiUDS8jRPpUjIv+&#10;njbWvWSqRT4oI8Gllw0XeHtrneeBi77EH0u14EKE0QuJOiCb5Pk43LBKcOqzvs6a9WomDNpicE+e&#10;j0ZJ0AHQzsqM2kga0BqG6fwYO8zFIYZ6IT0etAJ8jtHBHu+vk+v5eD7OBtkwnw+ypKoGLxazbJAv&#10;0qvLalTNZlX6wVNLs6LhlDLp2fVWTbO/s8Lx0RxMdjLrSYf4HD0IBmT7byAdZunHdzDCStH90vQz&#10;BneG4uNL8vZ/uof46Xuf/gIAAP//AwBQSwMEFAAGAAgAAAAhAPj2K/vfAAAADQEAAA8AAABkcnMv&#10;ZG93bnJldi54bWxMj81OwzAQhO9IvIO1SNyok7YpEOJUET9Sb6glElcnXpKIeB1iNw1v3+WA4Lgz&#10;n2Znsu1sezHh6DtHCuJFBAKpdqajRkH59nJzB8IHTUb3jlDBN3rY5pcXmU6NO9Eep0NoBIeQT7WC&#10;NoQhldLXLVrtF25AYu/DjVYHPsdGmlGfONz2chlFG2l1R/yh1QM+tlh/Ho5WQf1UleVY7PZREj8b&#10;+d69Jl/FpNT11Vw8gAg4hz8Yfupzdci5U+WOZLzoFaxX9zGjbCxvV7yKkSRZb0BUv5LMM/l/RX4G&#10;AAD//wMAUEsBAi0AFAAGAAgAAAAhALaDOJL+AAAA4QEAABMAAAAAAAAAAAAAAAAAAAAAAFtDb250&#10;ZW50X1R5cGVzXS54bWxQSwECLQAUAAYACAAAACEAOP0h/9YAAACUAQAACwAAAAAAAAAAAAAAAAAv&#10;AQAAX3JlbHMvLnJlbHNQSwECLQAUAAYACAAAACEAWnSlbjECAAA3BAAADgAAAAAAAAAAAAAAAAAu&#10;AgAAZHJzL2Uyb0RvYy54bWxQSwECLQAUAAYACAAAACEA+PYr+98AAAANAQAADwAAAAAAAAAAAAAA&#10;AACLBAAAZHJzL2Rvd25yZXYueG1sUEsFBgAAAAAEAAQA8wAAAJcFA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667456" behindDoc="1" locked="0" layoutInCell="1" allowOverlap="1">
                <wp:simplePos x="0" y="0"/>
                <wp:positionH relativeFrom="page">
                  <wp:posOffset>2788285</wp:posOffset>
                </wp:positionH>
                <wp:positionV relativeFrom="page">
                  <wp:posOffset>9182735</wp:posOffset>
                </wp:positionV>
                <wp:extent cx="56515" cy="10795"/>
                <wp:effectExtent l="0" t="635" r="3175" b="0"/>
                <wp:wrapNone/>
                <wp:docPr id="109" name="矩形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10795"/>
                        </a:xfrm>
                        <a:prstGeom prst="rect">
                          <a:avLst/>
                        </a:prstGeom>
                        <a:solidFill>
                          <a:srgbClr val="663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DBAF3" id="矩形 109" o:spid="_x0000_s1026" style="position:absolute;left:0;text-align:left;margin-left:219.55pt;margin-top:723.05pt;width:4.45pt;height:.8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BNigIAAPkEAAAOAAAAZHJzL2Uyb0RvYy54bWysVF2O0zAQfkfiDpbfu0m6SdtEm672hyKk&#10;BVZaOIBrO42FYxvbbbogzoLEG4fgOIhrMHba0sILQvQh9XjGn7+Z+cYXl9tOog23TmhV4+wsxYgr&#10;qplQqxq/fbMYzTBynihGpFa8xo/c4cv50ycXvan4WLdaMm4RgChX9abGrfemShJHW94Rd6YNV+Bs&#10;tO2IB9OuEmZJD+idTMZpOkl6bZmxmnLnYPd2cOJ5xG8aTv3rpnHcI1lj4Obj18bvMnyT+QWpVpaY&#10;VtAdDfIPLDoiFFx6gLolnqC1FX9AdYJa7XTjz6juEt00gvKYA2STpb9l89ASw2MuUBxnDmVy/w+W&#10;vtrcWyQY9C4tMVKkgyb9+Pz1+7cvKOxAfXrjKgh7MPc2ZOjMnabvHFL6piVqxa+s1X3LCQNWWYhP&#10;Tg4Ew8FRtOxfagbgZO11LNW2sV0AhCKgbezI46EjfOsRhc1iUmQFRhQ8WToti4hPqv1RY51/znWH&#10;wqLGFtodocnmzvlAhVT7kEhdS8EWQspo2NXyRlq0ISCNyeT8PI1qgCPuOEyqEKx0ODYgDjvAEO4I&#10;vsA1tvpjmY3z9HpcjhaT2XSUL/JiVE7T2SjNyutykuZlfrv4FAhmedUKxri6E4rvZZflf9fW3QAM&#10;gonCQ32Ny2JcxNxP2LvjJNP425XwJKwTHqZQiq7Gs0MQqUJXnykGaZPKEyGHdXJKP1YZarD/j1WJ&#10;GghtH+Sz1OwRJGA1NAmmEN4LWLTafsCoh9mrsXu/JpZjJF8okFGZ5XkY1mjkxXQMhj32LI89RFGA&#10;qrHHaFje+GHA18aKVQs3ZbEwSl+B9BoRhRFkObDaCRbmK2awewvCAB/bMerXizX/CQAA//8DAFBL&#10;AwQUAAYACAAAACEAK0Bft98AAAANAQAADwAAAGRycy9kb3ducmV2LnhtbEyPzU7DMBCE70i8g7VI&#10;3KgTapoQ4lQIwRlaKri68ZIE/BPZTht4ehYucNvdGc1+U69na9gBQxy8k5AvMmDoWq8H10nYPT9c&#10;lMBiUk4r4x1K+MQI6+b0pFaV9ke3wcM2dYxCXKyUhD6lseI8tj1aFRd+REfamw9WJVpDx3VQRwq3&#10;hl9m2YpbNTj60KsR73psP7aTlXBf5Msrrl/4btKvZnp6D1/hsZDy/Gy+vQGWcE5/ZvjBJ3RoiGnv&#10;J6cjMxLE8jonKwlCrGgiixAl1dv/nooSeFPz/y2abwAAAP//AwBQSwECLQAUAAYACAAAACEAtoM4&#10;kv4AAADhAQAAEwAAAAAAAAAAAAAAAAAAAAAAW0NvbnRlbnRfVHlwZXNdLnhtbFBLAQItABQABgAI&#10;AAAAIQA4/SH/1gAAAJQBAAALAAAAAAAAAAAAAAAAAC8BAABfcmVscy8ucmVsc1BLAQItABQABgAI&#10;AAAAIQBazmBNigIAAPkEAAAOAAAAAAAAAAAAAAAAAC4CAABkcnMvZTJvRG9jLnhtbFBLAQItABQA&#10;BgAIAAAAIQArQF+33wAAAA0BAAAPAAAAAAAAAAAAAAAAAOQEAABkcnMvZG93bnJldi54bWxQSwUG&#10;AAAAAAQABADzAAAA8AUAAAAA&#10;" fillcolor="#630" stroked="f">
                <w10:wrap anchorx="page" anchory="page"/>
              </v:rect>
            </w:pict>
          </mc:Fallback>
        </mc:AlternateContent>
      </w:r>
    </w:p>
    <w:p w:rsidR="00A12AEE" w:rsidRDefault="00A12AEE" w:rsidP="00A12AEE">
      <w:r>
        <w:rPr>
          <w:color w:val="0000FF"/>
        </w:rPr>
        <w:t xml:space="preserve">SELECT </w:t>
      </w:r>
      <w:r>
        <w:t>sql_text</w:t>
      </w:r>
    </w:p>
    <w:p w:rsidR="00A12AEE" w:rsidRDefault="00A12AEE" w:rsidP="00A12AEE">
      <w:pPr>
        <w:spacing w:before="59"/>
        <w:ind w:left="755"/>
        <w:rPr>
          <w:rFonts w:ascii="Tahoma"/>
          <w:sz w:val="21"/>
        </w:rPr>
      </w:pPr>
      <w:r>
        <w:rPr>
          <w:rFonts w:ascii="Tahoma"/>
          <w:color w:val="0000FF"/>
          <w:sz w:val="21"/>
        </w:rPr>
        <w:lastRenderedPageBreak/>
        <w:t xml:space="preserve">FROM </w:t>
      </w:r>
      <w:r>
        <w:rPr>
          <w:rFonts w:ascii="Tahoma"/>
          <w:sz w:val="21"/>
        </w:rPr>
        <w:t>stats$sqltext</w:t>
      </w:r>
    </w:p>
    <w:p w:rsidR="00A12AEE" w:rsidRDefault="00A12AEE" w:rsidP="00A12AEE">
      <w:pPr>
        <w:spacing w:before="58"/>
        <w:ind w:left="649"/>
        <w:rPr>
          <w:rFonts w:ascii="Tahoma"/>
          <w:sz w:val="21"/>
        </w:rPr>
      </w:pPr>
      <w:r>
        <w:rPr>
          <w:rFonts w:ascii="Tahoma"/>
          <w:color w:val="0000FF"/>
          <w:sz w:val="21"/>
        </w:rPr>
        <w:t xml:space="preserve">WHERE </w:t>
      </w:r>
      <w:r>
        <w:rPr>
          <w:rFonts w:ascii="Tahoma"/>
          <w:sz w:val="21"/>
        </w:rPr>
        <w:t xml:space="preserve">hash_value </w:t>
      </w:r>
      <w:r>
        <w:rPr>
          <w:rFonts w:ascii="Tahoma"/>
          <w:color w:val="0000FF"/>
          <w:sz w:val="21"/>
        </w:rPr>
        <w:t xml:space="preserve">= </w:t>
      </w:r>
      <w:r>
        <w:rPr>
          <w:rFonts w:ascii="Tahoma"/>
          <w:sz w:val="21"/>
        </w:rPr>
        <w:t>&amp;hash_value</w:t>
      </w:r>
    </w:p>
    <w:p w:rsidR="00A12AEE" w:rsidRPr="00586182" w:rsidRDefault="00A12AEE" w:rsidP="00A12AEE">
      <w:pPr>
        <w:spacing w:before="30"/>
        <w:ind w:left="573"/>
        <w:rPr>
          <w:rFonts w:ascii="Tahoma"/>
          <w:sz w:val="24"/>
        </w:rPr>
      </w:pPr>
      <w:r>
        <w:rPr>
          <w:rFonts w:ascii="Tahoma"/>
          <w:color w:val="0000FF"/>
          <w:sz w:val="24"/>
        </w:rPr>
        <w:t xml:space="preserve">ORDER BY </w:t>
      </w:r>
      <w:r>
        <w:rPr>
          <w:rFonts w:ascii="Tahoma"/>
          <w:sz w:val="24"/>
        </w:rPr>
        <w:t>piece</w:t>
      </w:r>
      <w:r>
        <w:rPr>
          <w:rFonts w:ascii="Tahoma"/>
          <w:color w:val="0000FF"/>
          <w:sz w:val="24"/>
        </w:rPr>
        <w:t>;</w:t>
      </w:r>
    </w:p>
    <w:p w:rsidR="00A12AEE" w:rsidRDefault="00A12AEE" w:rsidP="00A12AEE">
      <w:pPr>
        <w:pStyle w:val="2"/>
        <w:numPr>
          <w:ilvl w:val="0"/>
          <w:numId w:val="25"/>
        </w:numPr>
        <w:rPr>
          <w:rFonts w:ascii="微软雅黑" w:eastAsia="微软雅黑" w:hAnsi="微软雅黑" w:cs="微软雅黑"/>
          <w:lang w:eastAsia="zh-CN"/>
        </w:rPr>
      </w:pPr>
      <w:bookmarkStart w:id="17" w:name="SQL_ordered_by_Elapsed_Time"/>
      <w:bookmarkEnd w:id="17"/>
      <w:r w:rsidRPr="00586182">
        <w:rPr>
          <w:rFonts w:ascii="微软雅黑" w:eastAsia="微软雅黑" w:hAnsi="微软雅黑" w:cs="微软雅黑"/>
          <w:lang w:eastAsia="zh-CN"/>
        </w:rPr>
        <w:t>SQL ordered by Elapsed Time</w:t>
      </w:r>
    </w:p>
    <w:p w:rsidR="00A12AEE" w:rsidRDefault="00A12AEE" w:rsidP="00A12AEE">
      <w:pPr>
        <w:pStyle w:val="a6"/>
        <w:numPr>
          <w:ilvl w:val="1"/>
          <w:numId w:val="5"/>
        </w:numPr>
        <w:tabs>
          <w:tab w:val="left" w:pos="1053"/>
          <w:tab w:val="left" w:pos="1055"/>
        </w:tabs>
        <w:spacing w:before="0"/>
        <w:ind w:hanging="361"/>
        <w:rPr>
          <w:rFonts w:ascii="Symbol" w:hAnsi="Symbol"/>
          <w:b/>
          <w:sz w:val="20"/>
        </w:rPr>
      </w:pPr>
      <w:r>
        <w:rPr>
          <w:b/>
          <w:sz w:val="16"/>
        </w:rPr>
        <w:t>Resources reported for PL/SQL code includes the resources used by all SQL statements called by the</w:t>
      </w:r>
      <w:r>
        <w:rPr>
          <w:b/>
          <w:spacing w:val="-31"/>
          <w:sz w:val="16"/>
        </w:rPr>
        <w:t xml:space="preserve"> </w:t>
      </w:r>
      <w:r>
        <w:rPr>
          <w:b/>
          <w:sz w:val="16"/>
        </w:rPr>
        <w:t>code.</w:t>
      </w:r>
    </w:p>
    <w:p w:rsidR="00A12AEE" w:rsidRDefault="00A12AEE" w:rsidP="00A12AEE">
      <w:pPr>
        <w:pStyle w:val="a6"/>
        <w:numPr>
          <w:ilvl w:val="1"/>
          <w:numId w:val="5"/>
        </w:numPr>
        <w:tabs>
          <w:tab w:val="left" w:pos="1053"/>
          <w:tab w:val="left" w:pos="1055"/>
        </w:tabs>
        <w:spacing w:before="69"/>
        <w:ind w:hanging="361"/>
        <w:rPr>
          <w:rFonts w:ascii="Symbol" w:hAnsi="Symbol"/>
          <w:b/>
          <w:sz w:val="20"/>
        </w:rPr>
      </w:pPr>
      <w:r>
        <w:rPr>
          <w:b/>
          <w:sz w:val="16"/>
        </w:rPr>
        <w:t>%</w:t>
      </w:r>
      <w:r>
        <w:rPr>
          <w:b/>
          <w:spacing w:val="-3"/>
          <w:sz w:val="16"/>
        </w:rPr>
        <w:t xml:space="preserve"> </w:t>
      </w:r>
      <w:r>
        <w:rPr>
          <w:b/>
          <w:spacing w:val="-4"/>
          <w:sz w:val="16"/>
        </w:rPr>
        <w:t>Total</w:t>
      </w:r>
      <w:r>
        <w:rPr>
          <w:b/>
          <w:sz w:val="16"/>
        </w:rPr>
        <w:t xml:space="preserve"> DB</w:t>
      </w:r>
      <w:r>
        <w:rPr>
          <w:b/>
          <w:spacing w:val="-2"/>
          <w:sz w:val="16"/>
        </w:rPr>
        <w:t xml:space="preserve"> </w:t>
      </w:r>
      <w:r>
        <w:rPr>
          <w:b/>
          <w:sz w:val="16"/>
        </w:rPr>
        <w:t>Time</w:t>
      </w:r>
      <w:r>
        <w:rPr>
          <w:b/>
          <w:spacing w:val="-3"/>
          <w:sz w:val="16"/>
        </w:rPr>
        <w:t xml:space="preserve"> </w:t>
      </w:r>
      <w:r>
        <w:rPr>
          <w:b/>
          <w:sz w:val="16"/>
        </w:rPr>
        <w:t>is</w:t>
      </w:r>
      <w:r>
        <w:rPr>
          <w:b/>
          <w:spacing w:val="-2"/>
          <w:sz w:val="16"/>
        </w:rPr>
        <w:t xml:space="preserve"> </w:t>
      </w:r>
      <w:r>
        <w:rPr>
          <w:b/>
          <w:sz w:val="16"/>
        </w:rPr>
        <w:t>the</w:t>
      </w:r>
      <w:r>
        <w:rPr>
          <w:b/>
          <w:spacing w:val="-2"/>
          <w:sz w:val="16"/>
        </w:rPr>
        <w:t xml:space="preserve"> </w:t>
      </w:r>
      <w:r>
        <w:rPr>
          <w:b/>
          <w:sz w:val="16"/>
        </w:rPr>
        <w:t>Elapsed</w:t>
      </w:r>
      <w:r>
        <w:rPr>
          <w:b/>
          <w:spacing w:val="-1"/>
          <w:sz w:val="16"/>
        </w:rPr>
        <w:t xml:space="preserve"> </w:t>
      </w:r>
      <w:r>
        <w:rPr>
          <w:b/>
          <w:sz w:val="16"/>
        </w:rPr>
        <w:t>Time</w:t>
      </w:r>
      <w:r>
        <w:rPr>
          <w:b/>
          <w:spacing w:val="-3"/>
          <w:sz w:val="16"/>
        </w:rPr>
        <w:t xml:space="preserve"> </w:t>
      </w:r>
      <w:r>
        <w:rPr>
          <w:b/>
          <w:sz w:val="16"/>
        </w:rPr>
        <w:t>of</w:t>
      </w:r>
      <w:r>
        <w:rPr>
          <w:b/>
          <w:spacing w:val="-2"/>
          <w:sz w:val="16"/>
        </w:rPr>
        <w:t xml:space="preserve"> </w:t>
      </w:r>
      <w:r>
        <w:rPr>
          <w:b/>
          <w:sz w:val="16"/>
        </w:rPr>
        <w:t>the</w:t>
      </w:r>
      <w:r>
        <w:rPr>
          <w:b/>
          <w:spacing w:val="-2"/>
          <w:sz w:val="16"/>
        </w:rPr>
        <w:t xml:space="preserve"> </w:t>
      </w:r>
      <w:r>
        <w:rPr>
          <w:b/>
          <w:sz w:val="16"/>
        </w:rPr>
        <w:t>SQL</w:t>
      </w:r>
      <w:r>
        <w:rPr>
          <w:b/>
          <w:spacing w:val="-4"/>
          <w:sz w:val="16"/>
        </w:rPr>
        <w:t xml:space="preserve"> </w:t>
      </w:r>
      <w:r>
        <w:rPr>
          <w:b/>
          <w:sz w:val="16"/>
        </w:rPr>
        <w:t>statement</w:t>
      </w:r>
      <w:r>
        <w:rPr>
          <w:b/>
          <w:spacing w:val="-1"/>
          <w:sz w:val="16"/>
        </w:rPr>
        <w:t xml:space="preserve"> </w:t>
      </w:r>
      <w:r>
        <w:rPr>
          <w:b/>
          <w:sz w:val="16"/>
        </w:rPr>
        <w:t>divided</w:t>
      </w:r>
      <w:r>
        <w:rPr>
          <w:b/>
          <w:spacing w:val="-3"/>
          <w:sz w:val="16"/>
        </w:rPr>
        <w:t xml:space="preserve"> </w:t>
      </w:r>
      <w:r>
        <w:rPr>
          <w:b/>
          <w:sz w:val="16"/>
        </w:rPr>
        <w:t>into</w:t>
      </w:r>
      <w:r>
        <w:rPr>
          <w:b/>
          <w:spacing w:val="-1"/>
          <w:sz w:val="16"/>
        </w:rPr>
        <w:t xml:space="preserve"> </w:t>
      </w:r>
      <w:r>
        <w:rPr>
          <w:b/>
          <w:sz w:val="16"/>
        </w:rPr>
        <w:t xml:space="preserve">the </w:t>
      </w:r>
      <w:r>
        <w:rPr>
          <w:b/>
          <w:spacing w:val="-4"/>
          <w:sz w:val="16"/>
        </w:rPr>
        <w:t>Total</w:t>
      </w:r>
      <w:r>
        <w:rPr>
          <w:b/>
          <w:spacing w:val="-3"/>
          <w:sz w:val="16"/>
        </w:rPr>
        <w:t xml:space="preserve"> </w:t>
      </w:r>
      <w:r>
        <w:rPr>
          <w:b/>
          <w:sz w:val="16"/>
        </w:rPr>
        <w:t>Database</w:t>
      </w:r>
      <w:r>
        <w:rPr>
          <w:b/>
          <w:spacing w:val="-2"/>
          <w:sz w:val="16"/>
        </w:rPr>
        <w:t xml:space="preserve"> </w:t>
      </w:r>
      <w:r>
        <w:rPr>
          <w:b/>
          <w:sz w:val="16"/>
        </w:rPr>
        <w:t>Time</w:t>
      </w:r>
      <w:r>
        <w:rPr>
          <w:b/>
          <w:spacing w:val="-2"/>
          <w:sz w:val="16"/>
        </w:rPr>
        <w:t xml:space="preserve"> </w:t>
      </w:r>
      <w:r>
        <w:rPr>
          <w:b/>
          <w:sz w:val="16"/>
        </w:rPr>
        <w:t>multiplied</w:t>
      </w:r>
      <w:r>
        <w:rPr>
          <w:b/>
          <w:spacing w:val="-2"/>
          <w:sz w:val="16"/>
        </w:rPr>
        <w:t xml:space="preserve"> </w:t>
      </w:r>
      <w:r>
        <w:rPr>
          <w:b/>
          <w:sz w:val="16"/>
        </w:rPr>
        <w:t>by</w:t>
      </w:r>
      <w:r>
        <w:rPr>
          <w:b/>
          <w:spacing w:val="-3"/>
          <w:sz w:val="16"/>
        </w:rPr>
        <w:t xml:space="preserve"> </w:t>
      </w:r>
      <w:r>
        <w:rPr>
          <w:b/>
          <w:sz w:val="16"/>
        </w:rPr>
        <w:t>100</w:t>
      </w:r>
    </w:p>
    <w:p w:rsidR="00A12AEE" w:rsidRDefault="00A12AEE" w:rsidP="00A12AEE">
      <w:pPr>
        <w:spacing w:before="8"/>
        <w:rPr>
          <w:b/>
          <w:sz w:val="28"/>
        </w:rPr>
      </w:pPr>
    </w:p>
    <w:tbl>
      <w:tblPr>
        <w:tblStyle w:val="TableNormal"/>
        <w:tblW w:w="0" w:type="auto"/>
        <w:tblInd w:w="269"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722"/>
        <w:gridCol w:w="22"/>
        <w:gridCol w:w="526"/>
        <w:gridCol w:w="970"/>
        <w:gridCol w:w="527"/>
        <w:gridCol w:w="534"/>
        <w:gridCol w:w="1256"/>
        <w:gridCol w:w="1974"/>
        <w:gridCol w:w="1951"/>
      </w:tblGrid>
      <w:tr w:rsidR="00A12AEE" w:rsidTr="004A0128">
        <w:trPr>
          <w:trHeight w:val="1619"/>
        </w:trPr>
        <w:tc>
          <w:tcPr>
            <w:tcW w:w="744" w:type="dxa"/>
            <w:gridSpan w:val="2"/>
            <w:tcBorders>
              <w:left w:val="double" w:sz="2" w:space="0" w:color="F0F0F0"/>
            </w:tcBorders>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0" w:line="408" w:lineRule="auto"/>
              <w:ind w:left="98" w:right="87" w:hanging="1"/>
              <w:jc w:val="center"/>
              <w:rPr>
                <w:b/>
                <w:sz w:val="16"/>
              </w:rPr>
            </w:pPr>
            <w:r>
              <w:rPr>
                <w:b/>
                <w:color w:val="FFFFFF"/>
                <w:spacing w:val="-1"/>
                <w:sz w:val="16"/>
              </w:rPr>
              <w:t>Elapse</w:t>
            </w:r>
            <w:r>
              <w:rPr>
                <w:b/>
                <w:color w:val="FFFFFF"/>
                <w:w w:val="99"/>
                <w:sz w:val="16"/>
              </w:rPr>
              <w:t xml:space="preserve"> </w:t>
            </w:r>
            <w:r>
              <w:rPr>
                <w:b/>
                <w:color w:val="FFFFFF"/>
                <w:sz w:val="16"/>
              </w:rPr>
              <w:t xml:space="preserve">d </w:t>
            </w:r>
            <w:r>
              <w:rPr>
                <w:b/>
                <w:color w:val="FFFFFF"/>
                <w:spacing w:val="-6"/>
                <w:sz w:val="16"/>
              </w:rPr>
              <w:t xml:space="preserve">Time </w:t>
            </w:r>
            <w:r>
              <w:rPr>
                <w:b/>
                <w:color w:val="FFFFFF"/>
                <w:sz w:val="16"/>
              </w:rPr>
              <w:t>(s)</w:t>
            </w:r>
          </w:p>
        </w:tc>
        <w:tc>
          <w:tcPr>
            <w:tcW w:w="526" w:type="dxa"/>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0"/>
              <w:ind w:left="78"/>
              <w:jc w:val="left"/>
              <w:rPr>
                <w:b/>
                <w:sz w:val="16"/>
              </w:rPr>
            </w:pPr>
            <w:r>
              <w:rPr>
                <w:b/>
                <w:color w:val="FFFFFF"/>
                <w:sz w:val="16"/>
              </w:rPr>
              <w:t>CPU</w:t>
            </w:r>
          </w:p>
          <w:p w:rsidR="00A12AEE" w:rsidRDefault="00A12AEE" w:rsidP="004A0128">
            <w:pPr>
              <w:pStyle w:val="TableParagraph"/>
              <w:spacing w:before="128" w:line="408" w:lineRule="auto"/>
              <w:ind w:left="83" w:right="22" w:firstLine="22"/>
              <w:jc w:val="left"/>
              <w:rPr>
                <w:b/>
                <w:sz w:val="16"/>
              </w:rPr>
            </w:pPr>
            <w:r>
              <w:rPr>
                <w:b/>
                <w:color w:val="FFFFFF"/>
                <w:sz w:val="16"/>
              </w:rPr>
              <w:t>Tim e</w:t>
            </w:r>
            <w:r>
              <w:rPr>
                <w:b/>
                <w:color w:val="FFFFFF"/>
                <w:spacing w:val="1"/>
                <w:sz w:val="16"/>
              </w:rPr>
              <w:t xml:space="preserve"> </w:t>
            </w:r>
            <w:r>
              <w:rPr>
                <w:b/>
                <w:color w:val="FFFFFF"/>
                <w:spacing w:val="-7"/>
                <w:sz w:val="16"/>
              </w:rPr>
              <w:t>(s)</w:t>
            </w:r>
          </w:p>
        </w:tc>
        <w:tc>
          <w:tcPr>
            <w:tcW w:w="969" w:type="dxa"/>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139" w:line="408" w:lineRule="auto"/>
              <w:ind w:left="423" w:right="43" w:hanging="338"/>
              <w:jc w:val="left"/>
              <w:rPr>
                <w:b/>
                <w:sz w:val="16"/>
              </w:rPr>
            </w:pPr>
            <w:r>
              <w:rPr>
                <w:b/>
                <w:color w:val="FFFFFF"/>
                <w:w w:val="95"/>
                <w:sz w:val="16"/>
              </w:rPr>
              <w:t xml:space="preserve">Execution </w:t>
            </w:r>
            <w:r>
              <w:rPr>
                <w:b/>
                <w:color w:val="FFFFFF"/>
                <w:sz w:val="16"/>
              </w:rPr>
              <w:t>s</w:t>
            </w:r>
          </w:p>
        </w:tc>
        <w:tc>
          <w:tcPr>
            <w:tcW w:w="527" w:type="dxa"/>
            <w:shd w:val="clear" w:color="auto" w:fill="0066CC"/>
          </w:tcPr>
          <w:p w:rsidR="00A12AEE" w:rsidRDefault="00A12AEE" w:rsidP="004A0128">
            <w:pPr>
              <w:pStyle w:val="TableParagraph"/>
              <w:spacing w:before="11"/>
              <w:jc w:val="left"/>
              <w:rPr>
                <w:b/>
                <w:sz w:val="20"/>
              </w:rPr>
            </w:pPr>
          </w:p>
          <w:p w:rsidR="00A12AEE" w:rsidRDefault="00A12AEE" w:rsidP="004A0128">
            <w:pPr>
              <w:pStyle w:val="TableParagraph"/>
              <w:spacing w:before="0" w:line="408" w:lineRule="auto"/>
              <w:ind w:left="82" w:right="65" w:hanging="5"/>
              <w:jc w:val="both"/>
              <w:rPr>
                <w:b/>
                <w:sz w:val="16"/>
              </w:rPr>
            </w:pPr>
            <w:r>
              <w:rPr>
                <w:b/>
                <w:color w:val="FFFFFF"/>
                <w:sz w:val="16"/>
              </w:rPr>
              <w:t>Elap per Exe c (s)</w:t>
            </w:r>
          </w:p>
        </w:tc>
        <w:tc>
          <w:tcPr>
            <w:tcW w:w="534" w:type="dxa"/>
            <w:shd w:val="clear" w:color="auto" w:fill="0066CC"/>
          </w:tcPr>
          <w:p w:rsidR="00A12AEE" w:rsidRDefault="00A12AEE" w:rsidP="004A0128">
            <w:pPr>
              <w:pStyle w:val="TableParagraph"/>
              <w:spacing w:before="85"/>
              <w:ind w:left="13"/>
              <w:jc w:val="center"/>
              <w:rPr>
                <w:b/>
                <w:sz w:val="16"/>
              </w:rPr>
            </w:pPr>
            <w:r>
              <w:rPr>
                <w:b/>
                <w:color w:val="FFFFFF"/>
                <w:w w:val="99"/>
                <w:sz w:val="16"/>
              </w:rPr>
              <w:t>%</w:t>
            </w:r>
          </w:p>
          <w:p w:rsidR="00A12AEE" w:rsidRDefault="00A12AEE" w:rsidP="004A0128">
            <w:pPr>
              <w:pStyle w:val="TableParagraph"/>
              <w:spacing w:before="2" w:line="310" w:lineRule="atLeast"/>
              <w:ind w:left="75" w:right="63"/>
              <w:jc w:val="center"/>
              <w:rPr>
                <w:b/>
                <w:sz w:val="16"/>
              </w:rPr>
            </w:pPr>
            <w:r>
              <w:rPr>
                <w:b/>
                <w:color w:val="FFFFFF"/>
                <w:sz w:val="16"/>
              </w:rPr>
              <w:t>Tota l DB Tim e</w:t>
            </w:r>
          </w:p>
        </w:tc>
        <w:tc>
          <w:tcPr>
            <w:tcW w:w="1255" w:type="dxa"/>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8"/>
              <w:jc w:val="left"/>
              <w:rPr>
                <w:b/>
                <w:sz w:val="25"/>
              </w:rPr>
            </w:pPr>
          </w:p>
          <w:p w:rsidR="00A12AEE" w:rsidRDefault="00A12AEE" w:rsidP="004A0128">
            <w:pPr>
              <w:pStyle w:val="TableParagraph"/>
              <w:spacing w:before="0"/>
              <w:ind w:left="18" w:right="6"/>
              <w:jc w:val="center"/>
              <w:rPr>
                <w:b/>
                <w:sz w:val="16"/>
              </w:rPr>
            </w:pPr>
            <w:r>
              <w:rPr>
                <w:b/>
                <w:color w:val="FFFFFF"/>
                <w:sz w:val="16"/>
              </w:rPr>
              <w:t>SQL Id</w:t>
            </w:r>
          </w:p>
        </w:tc>
        <w:tc>
          <w:tcPr>
            <w:tcW w:w="1974" w:type="dxa"/>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8"/>
              <w:jc w:val="left"/>
              <w:rPr>
                <w:b/>
                <w:sz w:val="25"/>
              </w:rPr>
            </w:pPr>
          </w:p>
          <w:p w:rsidR="00A12AEE" w:rsidRDefault="00A12AEE" w:rsidP="004A0128">
            <w:pPr>
              <w:pStyle w:val="TableParagraph"/>
              <w:spacing w:before="0"/>
              <w:ind w:left="505"/>
              <w:jc w:val="left"/>
              <w:rPr>
                <w:b/>
                <w:sz w:val="16"/>
              </w:rPr>
            </w:pPr>
            <w:r>
              <w:rPr>
                <w:b/>
                <w:color w:val="FFFFFF"/>
                <w:sz w:val="16"/>
              </w:rPr>
              <w:t>SQL Module</w:t>
            </w:r>
          </w:p>
        </w:tc>
        <w:tc>
          <w:tcPr>
            <w:tcW w:w="1951" w:type="dxa"/>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8"/>
              <w:jc w:val="left"/>
              <w:rPr>
                <w:b/>
                <w:sz w:val="25"/>
              </w:rPr>
            </w:pPr>
          </w:p>
          <w:p w:rsidR="00A12AEE" w:rsidRDefault="00A12AEE" w:rsidP="004A0128">
            <w:pPr>
              <w:pStyle w:val="TableParagraph"/>
              <w:spacing w:before="0"/>
              <w:ind w:left="616"/>
              <w:jc w:val="left"/>
              <w:rPr>
                <w:b/>
                <w:sz w:val="16"/>
              </w:rPr>
            </w:pPr>
            <w:r>
              <w:rPr>
                <w:b/>
                <w:color w:val="FFFFFF"/>
                <w:sz w:val="16"/>
              </w:rPr>
              <w:t>SQL Text</w:t>
            </w:r>
          </w:p>
        </w:tc>
      </w:tr>
      <w:tr w:rsidR="00A12AEE" w:rsidTr="004A0128">
        <w:trPr>
          <w:trHeight w:val="656"/>
        </w:trPr>
        <w:tc>
          <w:tcPr>
            <w:tcW w:w="744" w:type="dxa"/>
            <w:gridSpan w:val="2"/>
            <w:tcBorders>
              <w:left w:val="double" w:sz="2" w:space="0" w:color="F0F0F0"/>
              <w:bottom w:val="single" w:sz="34" w:space="0" w:color="FFFFFF"/>
            </w:tcBorders>
            <w:shd w:val="clear" w:color="auto" w:fill="FFFFCC"/>
          </w:tcPr>
          <w:p w:rsidR="00A12AEE" w:rsidRDefault="00A12AEE" w:rsidP="004A0128">
            <w:pPr>
              <w:pStyle w:val="TableParagraph"/>
              <w:spacing w:before="84"/>
              <w:ind w:right="14"/>
              <w:rPr>
                <w:sz w:val="16"/>
              </w:rPr>
            </w:pPr>
            <w:r>
              <w:rPr>
                <w:w w:val="95"/>
                <w:sz w:val="16"/>
              </w:rPr>
              <w:t>93</w:t>
            </w:r>
          </w:p>
        </w:tc>
        <w:tc>
          <w:tcPr>
            <w:tcW w:w="526" w:type="dxa"/>
            <w:tcBorders>
              <w:bottom w:val="single" w:sz="34" w:space="0" w:color="FFFFFF"/>
            </w:tcBorders>
            <w:shd w:val="clear" w:color="auto" w:fill="FFFFCC"/>
          </w:tcPr>
          <w:p w:rsidR="00A12AEE" w:rsidRDefault="00A12AEE" w:rsidP="004A0128">
            <w:pPr>
              <w:pStyle w:val="TableParagraph"/>
              <w:spacing w:before="84"/>
              <w:ind w:right="14"/>
              <w:rPr>
                <w:sz w:val="16"/>
              </w:rPr>
            </w:pPr>
            <w:r>
              <w:rPr>
                <w:w w:val="95"/>
                <w:sz w:val="16"/>
              </w:rPr>
              <w:t>57</w:t>
            </w:r>
          </w:p>
        </w:tc>
        <w:tc>
          <w:tcPr>
            <w:tcW w:w="969" w:type="dxa"/>
            <w:tcBorders>
              <w:bottom w:val="single" w:sz="34" w:space="0" w:color="FFFFFF"/>
            </w:tcBorders>
            <w:shd w:val="clear" w:color="auto" w:fill="FFFFCC"/>
          </w:tcPr>
          <w:p w:rsidR="00A12AEE" w:rsidRDefault="00A12AEE" w:rsidP="004A0128">
            <w:pPr>
              <w:pStyle w:val="TableParagraph"/>
              <w:spacing w:before="84"/>
              <w:ind w:right="15"/>
              <w:rPr>
                <w:sz w:val="16"/>
              </w:rPr>
            </w:pPr>
            <w:r>
              <w:rPr>
                <w:w w:val="99"/>
                <w:sz w:val="16"/>
              </w:rPr>
              <w:t>1</w:t>
            </w:r>
          </w:p>
        </w:tc>
        <w:tc>
          <w:tcPr>
            <w:tcW w:w="527" w:type="dxa"/>
            <w:tcBorders>
              <w:bottom w:val="single" w:sz="34" w:space="0" w:color="FFFFFF"/>
            </w:tcBorders>
            <w:shd w:val="clear" w:color="auto" w:fill="FFFFCC"/>
          </w:tcPr>
          <w:p w:rsidR="00A12AEE" w:rsidRDefault="00A12AEE" w:rsidP="004A0128">
            <w:pPr>
              <w:pStyle w:val="TableParagraph"/>
              <w:spacing w:before="84"/>
              <w:ind w:left="45"/>
              <w:jc w:val="center"/>
              <w:rPr>
                <w:sz w:val="16"/>
              </w:rPr>
            </w:pPr>
            <w:r>
              <w:rPr>
                <w:sz w:val="16"/>
              </w:rPr>
              <w:t>93.50</w:t>
            </w:r>
          </w:p>
        </w:tc>
        <w:tc>
          <w:tcPr>
            <w:tcW w:w="534" w:type="dxa"/>
            <w:tcBorders>
              <w:bottom w:val="single" w:sz="34" w:space="0" w:color="FFFFFF"/>
            </w:tcBorders>
            <w:shd w:val="clear" w:color="auto" w:fill="FFFFCC"/>
          </w:tcPr>
          <w:p w:rsidR="00A12AEE" w:rsidRDefault="00A12AEE" w:rsidP="004A0128">
            <w:pPr>
              <w:pStyle w:val="TableParagraph"/>
              <w:spacing w:before="84"/>
              <w:ind w:right="16"/>
              <w:rPr>
                <w:sz w:val="16"/>
              </w:rPr>
            </w:pPr>
            <w:r>
              <w:rPr>
                <w:w w:val="95"/>
                <w:sz w:val="16"/>
              </w:rPr>
              <w:t>14.10</w:t>
            </w:r>
          </w:p>
        </w:tc>
        <w:tc>
          <w:tcPr>
            <w:tcW w:w="1255" w:type="dxa"/>
            <w:tcBorders>
              <w:bottom w:val="single" w:sz="34" w:space="0" w:color="FFFFFF"/>
            </w:tcBorders>
            <w:shd w:val="clear" w:color="auto" w:fill="FFFFCC"/>
          </w:tcPr>
          <w:p w:rsidR="00A12AEE" w:rsidRDefault="00A12AEE" w:rsidP="004A0128">
            <w:pPr>
              <w:pStyle w:val="TableParagraph"/>
              <w:spacing w:before="86"/>
              <w:ind w:left="2" w:right="6"/>
              <w:jc w:val="center"/>
              <w:rPr>
                <w:b/>
                <w:sz w:val="16"/>
              </w:rPr>
            </w:pPr>
            <w:r>
              <w:rPr>
                <w:b/>
                <w:color w:val="663300"/>
                <w:sz w:val="16"/>
                <w:u w:val="single" w:color="663300"/>
              </w:rPr>
              <w:t>d8z0u8hgj8xdy</w:t>
            </w:r>
          </w:p>
        </w:tc>
        <w:tc>
          <w:tcPr>
            <w:tcW w:w="1974" w:type="dxa"/>
            <w:tcBorders>
              <w:bottom w:val="single" w:sz="34" w:space="0" w:color="FFFFFF"/>
            </w:tcBorders>
            <w:shd w:val="clear" w:color="auto" w:fill="FFFFCC"/>
          </w:tcPr>
          <w:p w:rsidR="00A12AEE" w:rsidRDefault="00A12AEE" w:rsidP="004A0128">
            <w:pPr>
              <w:pStyle w:val="TableParagraph"/>
              <w:spacing w:before="84"/>
              <w:ind w:left="29"/>
              <w:jc w:val="left"/>
              <w:rPr>
                <w:sz w:val="16"/>
              </w:rPr>
            </w:pPr>
            <w:r>
              <w:rPr>
                <w:sz w:val="16"/>
              </w:rPr>
              <w:t>cuidmain@HPGICCI1</w:t>
            </w:r>
          </w:p>
          <w:p w:rsidR="00A12AEE" w:rsidRDefault="00A12AEE" w:rsidP="004A0128">
            <w:pPr>
              <w:pStyle w:val="TableParagraph"/>
              <w:spacing w:before="128"/>
              <w:ind w:left="29"/>
              <w:jc w:val="left"/>
              <w:rPr>
                <w:sz w:val="16"/>
              </w:rPr>
            </w:pPr>
            <w:r>
              <w:rPr>
                <w:sz w:val="16"/>
              </w:rPr>
              <w:t>(TNS V1-V3)</w:t>
            </w:r>
          </w:p>
        </w:tc>
        <w:tc>
          <w:tcPr>
            <w:tcW w:w="1951" w:type="dxa"/>
            <w:tcBorders>
              <w:bottom w:val="single" w:sz="34" w:space="0" w:color="FFFFFF"/>
            </w:tcBorders>
            <w:shd w:val="clear" w:color="auto" w:fill="FFFFCC"/>
          </w:tcPr>
          <w:p w:rsidR="00A12AEE" w:rsidRDefault="00A12AEE" w:rsidP="004A0128">
            <w:pPr>
              <w:pStyle w:val="TableParagraph"/>
              <w:spacing w:before="84"/>
              <w:ind w:left="29"/>
              <w:jc w:val="left"/>
              <w:rPr>
                <w:sz w:val="16"/>
              </w:rPr>
            </w:pPr>
            <w:r>
              <w:rPr>
                <w:sz w:val="16"/>
              </w:rPr>
              <w:t>insert into CUID select</w:t>
            </w:r>
          </w:p>
          <w:p w:rsidR="00A12AEE" w:rsidRDefault="00A12AEE" w:rsidP="004A0128">
            <w:pPr>
              <w:pStyle w:val="TableParagraph"/>
              <w:spacing w:before="128"/>
              <w:ind w:left="29"/>
              <w:jc w:val="left"/>
              <w:rPr>
                <w:sz w:val="16"/>
              </w:rPr>
            </w:pPr>
            <w:r>
              <w:rPr>
                <w:sz w:val="16"/>
              </w:rPr>
              <w:t>CUID_...</w:t>
            </w:r>
          </w:p>
        </w:tc>
      </w:tr>
      <w:tr w:rsidR="00A12AEE" w:rsidTr="004A0128">
        <w:trPr>
          <w:trHeight w:val="633"/>
        </w:trPr>
        <w:tc>
          <w:tcPr>
            <w:tcW w:w="744" w:type="dxa"/>
            <w:gridSpan w:val="2"/>
            <w:tcBorders>
              <w:left w:val="double" w:sz="2" w:space="0" w:color="F0F0F0"/>
            </w:tcBorders>
            <w:shd w:val="clear" w:color="auto" w:fill="FFFFFF"/>
          </w:tcPr>
          <w:p w:rsidR="00A12AEE" w:rsidRDefault="00A12AEE" w:rsidP="004A0128">
            <w:pPr>
              <w:pStyle w:val="TableParagraph"/>
              <w:spacing w:before="56"/>
              <w:ind w:right="14"/>
              <w:rPr>
                <w:sz w:val="16"/>
              </w:rPr>
            </w:pPr>
            <w:r>
              <w:rPr>
                <w:w w:val="95"/>
                <w:sz w:val="16"/>
              </w:rPr>
              <w:t>76</w:t>
            </w:r>
          </w:p>
        </w:tc>
        <w:tc>
          <w:tcPr>
            <w:tcW w:w="526" w:type="dxa"/>
            <w:shd w:val="clear" w:color="auto" w:fill="FFFFFF"/>
          </w:tcPr>
          <w:p w:rsidR="00A12AEE" w:rsidRDefault="00A12AEE" w:rsidP="004A0128">
            <w:pPr>
              <w:pStyle w:val="TableParagraph"/>
              <w:spacing w:before="56"/>
              <w:ind w:right="14"/>
              <w:rPr>
                <w:sz w:val="16"/>
              </w:rPr>
            </w:pPr>
            <w:r>
              <w:rPr>
                <w:w w:val="95"/>
                <w:sz w:val="16"/>
              </w:rPr>
              <w:t>75</w:t>
            </w:r>
          </w:p>
        </w:tc>
        <w:tc>
          <w:tcPr>
            <w:tcW w:w="969" w:type="dxa"/>
            <w:shd w:val="clear" w:color="auto" w:fill="FFFFFF"/>
          </w:tcPr>
          <w:p w:rsidR="00A12AEE" w:rsidRDefault="00A12AEE" w:rsidP="004A0128">
            <w:pPr>
              <w:pStyle w:val="TableParagraph"/>
              <w:spacing w:before="56"/>
              <w:ind w:right="16"/>
              <w:rPr>
                <w:sz w:val="16"/>
              </w:rPr>
            </w:pPr>
            <w:r>
              <w:rPr>
                <w:w w:val="95"/>
                <w:sz w:val="16"/>
              </w:rPr>
              <w:t>172,329</w:t>
            </w:r>
          </w:p>
        </w:tc>
        <w:tc>
          <w:tcPr>
            <w:tcW w:w="527" w:type="dxa"/>
            <w:shd w:val="clear" w:color="auto" w:fill="FFFFFF"/>
          </w:tcPr>
          <w:p w:rsidR="00A12AEE" w:rsidRDefault="00A12AEE" w:rsidP="004A0128">
            <w:pPr>
              <w:pStyle w:val="TableParagraph"/>
              <w:spacing w:before="56"/>
              <w:ind w:left="136"/>
              <w:jc w:val="center"/>
              <w:rPr>
                <w:sz w:val="16"/>
              </w:rPr>
            </w:pPr>
            <w:r>
              <w:rPr>
                <w:sz w:val="16"/>
              </w:rPr>
              <w:t>0.00</w:t>
            </w:r>
          </w:p>
        </w:tc>
        <w:tc>
          <w:tcPr>
            <w:tcW w:w="534" w:type="dxa"/>
            <w:shd w:val="clear" w:color="auto" w:fill="FFFFFF"/>
          </w:tcPr>
          <w:p w:rsidR="00A12AEE" w:rsidRDefault="00A12AEE" w:rsidP="004A0128">
            <w:pPr>
              <w:pStyle w:val="TableParagraph"/>
              <w:spacing w:before="56"/>
              <w:ind w:right="16"/>
              <w:rPr>
                <w:sz w:val="16"/>
              </w:rPr>
            </w:pPr>
            <w:r>
              <w:rPr>
                <w:sz w:val="16"/>
              </w:rPr>
              <w:t>11.52</w:t>
            </w:r>
          </w:p>
        </w:tc>
        <w:tc>
          <w:tcPr>
            <w:tcW w:w="1255" w:type="dxa"/>
            <w:shd w:val="clear" w:color="auto" w:fill="FFFFFF"/>
          </w:tcPr>
          <w:p w:rsidR="00A12AEE" w:rsidRDefault="00A12AEE" w:rsidP="004A0128">
            <w:pPr>
              <w:pStyle w:val="TableParagraph"/>
              <w:spacing w:before="59"/>
              <w:ind w:left="6" w:right="51"/>
              <w:jc w:val="center"/>
              <w:rPr>
                <w:b/>
                <w:sz w:val="16"/>
              </w:rPr>
            </w:pPr>
            <w:r>
              <w:rPr>
                <w:b/>
                <w:color w:val="663300"/>
                <w:sz w:val="16"/>
              </w:rPr>
              <w:t>4vja2k2gdtyup</w:t>
            </w:r>
          </w:p>
        </w:tc>
        <w:tc>
          <w:tcPr>
            <w:tcW w:w="1974" w:type="dxa"/>
            <w:shd w:val="clear" w:color="auto" w:fill="FFFFFF"/>
          </w:tcPr>
          <w:p w:rsidR="00A12AEE" w:rsidRDefault="00A12AEE" w:rsidP="004A0128">
            <w:pPr>
              <w:pStyle w:val="TableParagraph"/>
              <w:spacing w:before="56"/>
              <w:ind w:left="29"/>
              <w:jc w:val="left"/>
              <w:rPr>
                <w:sz w:val="16"/>
              </w:rPr>
            </w:pPr>
            <w:r>
              <w:rPr>
                <w:sz w:val="16"/>
              </w:rPr>
              <w:t>load_fnsact@HPGICCI1</w:t>
            </w:r>
          </w:p>
          <w:p w:rsidR="00A12AEE" w:rsidRDefault="00A12AEE" w:rsidP="004A0128">
            <w:pPr>
              <w:pStyle w:val="TableParagraph"/>
              <w:spacing w:before="128"/>
              <w:ind w:left="29"/>
              <w:jc w:val="left"/>
              <w:rPr>
                <w:sz w:val="16"/>
              </w:rPr>
            </w:pPr>
            <w:r>
              <w:rPr>
                <w:sz w:val="16"/>
              </w:rPr>
              <w:t>(TNS V1-V3)</w:t>
            </w:r>
          </w:p>
        </w:tc>
        <w:tc>
          <w:tcPr>
            <w:tcW w:w="1951" w:type="dxa"/>
            <w:shd w:val="clear" w:color="auto" w:fill="FFFFFF"/>
          </w:tcPr>
          <w:p w:rsidR="00A12AEE" w:rsidRDefault="00A12AEE" w:rsidP="004A0128">
            <w:pPr>
              <w:pStyle w:val="TableParagraph"/>
              <w:tabs>
                <w:tab w:val="left" w:pos="698"/>
                <w:tab w:val="left" w:pos="1234"/>
              </w:tabs>
              <w:spacing w:before="56"/>
              <w:ind w:left="29"/>
              <w:jc w:val="left"/>
              <w:rPr>
                <w:sz w:val="16"/>
              </w:rPr>
            </w:pPr>
            <w:r>
              <w:rPr>
                <w:sz w:val="16"/>
              </w:rPr>
              <w:t>insert</w:t>
            </w:r>
            <w:r>
              <w:rPr>
                <w:sz w:val="16"/>
              </w:rPr>
              <w:tab/>
              <w:t>into</w:t>
            </w:r>
            <w:r>
              <w:rPr>
                <w:sz w:val="16"/>
              </w:rPr>
              <w:tab/>
              <w:t>ICCICCS</w:t>
            </w:r>
          </w:p>
          <w:p w:rsidR="00A12AEE" w:rsidRDefault="00A12AEE" w:rsidP="004A0128">
            <w:pPr>
              <w:pStyle w:val="TableParagraph"/>
              <w:spacing w:before="128"/>
              <w:ind w:left="29"/>
              <w:jc w:val="left"/>
              <w:rPr>
                <w:sz w:val="16"/>
              </w:rPr>
            </w:pPr>
            <w:r>
              <w:rPr>
                <w:sz w:val="16"/>
              </w:rPr>
              <w:t>values (:...</w:t>
            </w:r>
          </w:p>
        </w:tc>
      </w:tr>
      <w:tr w:rsidR="00A12AEE" w:rsidTr="004A0128">
        <w:trPr>
          <w:trHeight w:val="664"/>
        </w:trPr>
        <w:tc>
          <w:tcPr>
            <w:tcW w:w="744"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58</w:t>
            </w:r>
          </w:p>
        </w:tc>
        <w:tc>
          <w:tcPr>
            <w:tcW w:w="526"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42</w:t>
            </w:r>
          </w:p>
        </w:tc>
        <w:tc>
          <w:tcPr>
            <w:tcW w:w="969"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5"/>
              <w:rPr>
                <w:sz w:val="16"/>
              </w:rPr>
            </w:pPr>
            <w:r>
              <w:rPr>
                <w:w w:val="99"/>
                <w:sz w:val="16"/>
              </w:rPr>
              <w:t>1</w:t>
            </w:r>
          </w:p>
        </w:tc>
        <w:tc>
          <w:tcPr>
            <w:tcW w:w="527"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45"/>
              <w:jc w:val="center"/>
              <w:rPr>
                <w:sz w:val="16"/>
              </w:rPr>
            </w:pPr>
            <w:r>
              <w:rPr>
                <w:sz w:val="16"/>
              </w:rPr>
              <w:t>58.04</w:t>
            </w:r>
          </w:p>
        </w:tc>
        <w:tc>
          <w:tcPr>
            <w:tcW w:w="53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5"/>
              <w:rPr>
                <w:sz w:val="16"/>
              </w:rPr>
            </w:pPr>
            <w:r>
              <w:rPr>
                <w:w w:val="95"/>
                <w:sz w:val="16"/>
              </w:rPr>
              <w:t>8.75</w:t>
            </w:r>
          </w:p>
        </w:tc>
        <w:tc>
          <w:tcPr>
            <w:tcW w:w="1255"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4"/>
              <w:ind w:left="6" w:right="92"/>
              <w:jc w:val="center"/>
              <w:rPr>
                <w:b/>
                <w:sz w:val="16"/>
              </w:rPr>
            </w:pPr>
            <w:r>
              <w:rPr>
                <w:b/>
                <w:color w:val="663300"/>
                <w:sz w:val="16"/>
                <w:u w:val="single" w:color="663300"/>
              </w:rPr>
              <w:t>569r5k05drsj7</w:t>
            </w:r>
          </w:p>
        </w:tc>
        <w:tc>
          <w:tcPr>
            <w:tcW w:w="197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29"/>
              <w:jc w:val="left"/>
              <w:rPr>
                <w:sz w:val="16"/>
              </w:rPr>
            </w:pPr>
            <w:r>
              <w:rPr>
                <w:sz w:val="16"/>
              </w:rPr>
              <w:t>cumimain@HPGICCI1</w:t>
            </w:r>
          </w:p>
          <w:p w:rsidR="00A12AEE" w:rsidRDefault="00A12AEE" w:rsidP="004A0128">
            <w:pPr>
              <w:pStyle w:val="TableParagraph"/>
              <w:spacing w:before="128"/>
              <w:ind w:left="29"/>
              <w:jc w:val="left"/>
              <w:rPr>
                <w:sz w:val="16"/>
              </w:rPr>
            </w:pPr>
            <w:r>
              <w:rPr>
                <w:sz w:val="16"/>
              </w:rPr>
              <w:t>(TNS V1-V3)</w:t>
            </w:r>
          </w:p>
        </w:tc>
        <w:tc>
          <w:tcPr>
            <w:tcW w:w="19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29"/>
              <w:jc w:val="left"/>
              <w:rPr>
                <w:sz w:val="16"/>
              </w:rPr>
            </w:pPr>
            <w:r>
              <w:rPr>
                <w:sz w:val="16"/>
              </w:rPr>
              <w:t>insert into CUMI select</w:t>
            </w:r>
          </w:p>
          <w:p w:rsidR="00A12AEE" w:rsidRDefault="00A12AEE" w:rsidP="004A0128">
            <w:pPr>
              <w:pStyle w:val="TableParagraph"/>
              <w:spacing w:before="128"/>
              <w:ind w:left="29"/>
              <w:jc w:val="left"/>
              <w:rPr>
                <w:sz w:val="16"/>
              </w:rPr>
            </w:pPr>
            <w:r>
              <w:rPr>
                <w:sz w:val="16"/>
              </w:rPr>
              <w:t>CUSV_...</w:t>
            </w:r>
          </w:p>
        </w:tc>
      </w:tr>
      <w:tr w:rsidR="00A12AEE" w:rsidTr="004A0128">
        <w:trPr>
          <w:trHeight w:val="633"/>
        </w:trPr>
        <w:tc>
          <w:tcPr>
            <w:tcW w:w="744" w:type="dxa"/>
            <w:gridSpan w:val="2"/>
            <w:tcBorders>
              <w:left w:val="double" w:sz="2" w:space="0" w:color="F0F0F0"/>
            </w:tcBorders>
            <w:shd w:val="clear" w:color="auto" w:fill="FFFFFF"/>
          </w:tcPr>
          <w:p w:rsidR="00A12AEE" w:rsidRDefault="00A12AEE" w:rsidP="004A0128">
            <w:pPr>
              <w:pStyle w:val="TableParagraph"/>
              <w:spacing w:before="56"/>
              <w:ind w:right="14"/>
              <w:rPr>
                <w:sz w:val="16"/>
              </w:rPr>
            </w:pPr>
            <w:r>
              <w:rPr>
                <w:w w:val="95"/>
                <w:sz w:val="16"/>
              </w:rPr>
              <w:t>51</w:t>
            </w:r>
          </w:p>
        </w:tc>
        <w:tc>
          <w:tcPr>
            <w:tcW w:w="526" w:type="dxa"/>
            <w:shd w:val="clear" w:color="auto" w:fill="FFFFFF"/>
          </w:tcPr>
          <w:p w:rsidR="00A12AEE" w:rsidRDefault="00A12AEE" w:rsidP="004A0128">
            <w:pPr>
              <w:pStyle w:val="TableParagraph"/>
              <w:spacing w:before="56"/>
              <w:ind w:right="14"/>
              <w:rPr>
                <w:sz w:val="16"/>
              </w:rPr>
            </w:pPr>
            <w:r>
              <w:rPr>
                <w:w w:val="95"/>
                <w:sz w:val="16"/>
              </w:rPr>
              <w:t>42</w:t>
            </w:r>
          </w:p>
        </w:tc>
        <w:tc>
          <w:tcPr>
            <w:tcW w:w="969" w:type="dxa"/>
            <w:shd w:val="clear" w:color="auto" w:fill="FFFFFF"/>
          </w:tcPr>
          <w:p w:rsidR="00A12AEE" w:rsidRDefault="00A12AEE" w:rsidP="004A0128">
            <w:pPr>
              <w:pStyle w:val="TableParagraph"/>
              <w:spacing w:before="56"/>
              <w:ind w:right="15"/>
              <w:rPr>
                <w:sz w:val="16"/>
              </w:rPr>
            </w:pPr>
            <w:r>
              <w:rPr>
                <w:w w:val="99"/>
                <w:sz w:val="16"/>
              </w:rPr>
              <w:t>1</w:t>
            </w:r>
          </w:p>
        </w:tc>
        <w:tc>
          <w:tcPr>
            <w:tcW w:w="527" w:type="dxa"/>
            <w:shd w:val="clear" w:color="auto" w:fill="FFFFFF"/>
          </w:tcPr>
          <w:p w:rsidR="00A12AEE" w:rsidRDefault="00A12AEE" w:rsidP="004A0128">
            <w:pPr>
              <w:pStyle w:val="TableParagraph"/>
              <w:spacing w:before="56"/>
              <w:ind w:left="45"/>
              <w:jc w:val="center"/>
              <w:rPr>
                <w:sz w:val="16"/>
              </w:rPr>
            </w:pPr>
            <w:r>
              <w:rPr>
                <w:sz w:val="16"/>
              </w:rPr>
              <w:t>50.93</w:t>
            </w:r>
          </w:p>
        </w:tc>
        <w:tc>
          <w:tcPr>
            <w:tcW w:w="534" w:type="dxa"/>
            <w:shd w:val="clear" w:color="auto" w:fill="FFFFFF"/>
          </w:tcPr>
          <w:p w:rsidR="00A12AEE" w:rsidRDefault="00A12AEE" w:rsidP="004A0128">
            <w:pPr>
              <w:pStyle w:val="TableParagraph"/>
              <w:spacing w:before="56"/>
              <w:ind w:right="15"/>
              <w:rPr>
                <w:sz w:val="16"/>
              </w:rPr>
            </w:pPr>
            <w:r>
              <w:rPr>
                <w:w w:val="95"/>
                <w:sz w:val="16"/>
              </w:rPr>
              <w:t>7.68</w:t>
            </w:r>
          </w:p>
        </w:tc>
        <w:tc>
          <w:tcPr>
            <w:tcW w:w="1255" w:type="dxa"/>
            <w:shd w:val="clear" w:color="auto" w:fill="FFFFFF"/>
          </w:tcPr>
          <w:p w:rsidR="00A12AEE" w:rsidRDefault="00A12AEE" w:rsidP="004A0128">
            <w:pPr>
              <w:pStyle w:val="TableParagraph"/>
              <w:spacing w:before="59"/>
              <w:ind w:left="9"/>
              <w:jc w:val="center"/>
              <w:rPr>
                <w:b/>
                <w:sz w:val="16"/>
              </w:rPr>
            </w:pPr>
            <w:r>
              <w:rPr>
                <w:b/>
                <w:color w:val="663300"/>
                <w:sz w:val="16"/>
              </w:rPr>
              <w:t>ackxqhnktxnbc</w:t>
            </w:r>
          </w:p>
        </w:tc>
        <w:tc>
          <w:tcPr>
            <w:tcW w:w="1974" w:type="dxa"/>
            <w:shd w:val="clear" w:color="auto" w:fill="FFFFFF"/>
          </w:tcPr>
          <w:p w:rsidR="00A12AEE" w:rsidRDefault="00A12AEE" w:rsidP="004A0128">
            <w:pPr>
              <w:pStyle w:val="TableParagraph"/>
              <w:spacing w:before="56"/>
              <w:ind w:left="29"/>
              <w:jc w:val="left"/>
              <w:rPr>
                <w:sz w:val="16"/>
              </w:rPr>
            </w:pPr>
            <w:r>
              <w:rPr>
                <w:sz w:val="16"/>
              </w:rPr>
              <w:t>cusmmain@HPGICCI1</w:t>
            </w:r>
          </w:p>
          <w:p w:rsidR="00A12AEE" w:rsidRDefault="00A12AEE" w:rsidP="004A0128">
            <w:pPr>
              <w:pStyle w:val="TableParagraph"/>
              <w:spacing w:before="128"/>
              <w:ind w:left="29"/>
              <w:jc w:val="left"/>
              <w:rPr>
                <w:sz w:val="16"/>
              </w:rPr>
            </w:pPr>
            <w:r>
              <w:rPr>
                <w:sz w:val="16"/>
              </w:rPr>
              <w:t>(TNS V1-V3)</w:t>
            </w:r>
          </w:p>
        </w:tc>
        <w:tc>
          <w:tcPr>
            <w:tcW w:w="1951" w:type="dxa"/>
            <w:shd w:val="clear" w:color="auto" w:fill="FFFFFF"/>
          </w:tcPr>
          <w:p w:rsidR="00A12AEE" w:rsidRDefault="00A12AEE" w:rsidP="004A0128">
            <w:pPr>
              <w:pStyle w:val="TableParagraph"/>
              <w:spacing w:before="56"/>
              <w:ind w:left="29"/>
              <w:jc w:val="left"/>
              <w:rPr>
                <w:sz w:val="16"/>
              </w:rPr>
            </w:pPr>
            <w:r>
              <w:rPr>
                <w:sz w:val="16"/>
              </w:rPr>
              <w:t>insert into CUSM select</w:t>
            </w:r>
          </w:p>
          <w:p w:rsidR="00A12AEE" w:rsidRDefault="00A12AEE" w:rsidP="004A0128">
            <w:pPr>
              <w:pStyle w:val="TableParagraph"/>
              <w:spacing w:before="128"/>
              <w:ind w:left="29"/>
              <w:jc w:val="left"/>
              <w:rPr>
                <w:sz w:val="16"/>
              </w:rPr>
            </w:pPr>
            <w:r>
              <w:rPr>
                <w:sz w:val="16"/>
              </w:rPr>
              <w:t>CUSM_...</w:t>
            </w:r>
          </w:p>
        </w:tc>
      </w:tr>
      <w:tr w:rsidR="00A12AEE" w:rsidTr="004A0128">
        <w:trPr>
          <w:trHeight w:val="664"/>
        </w:trPr>
        <w:tc>
          <w:tcPr>
            <w:tcW w:w="744"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38</w:t>
            </w:r>
          </w:p>
        </w:tc>
        <w:tc>
          <w:tcPr>
            <w:tcW w:w="526"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36</w:t>
            </w:r>
          </w:p>
        </w:tc>
        <w:tc>
          <w:tcPr>
            <w:tcW w:w="969"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6"/>
              <w:rPr>
                <w:sz w:val="16"/>
              </w:rPr>
            </w:pPr>
            <w:r>
              <w:rPr>
                <w:w w:val="95"/>
                <w:sz w:val="16"/>
              </w:rPr>
              <w:t>166,069</w:t>
            </w:r>
          </w:p>
        </w:tc>
        <w:tc>
          <w:tcPr>
            <w:tcW w:w="527"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136"/>
              <w:jc w:val="center"/>
              <w:rPr>
                <w:sz w:val="16"/>
              </w:rPr>
            </w:pPr>
            <w:r>
              <w:rPr>
                <w:sz w:val="16"/>
              </w:rPr>
              <w:t>0.00</w:t>
            </w:r>
          </w:p>
        </w:tc>
        <w:tc>
          <w:tcPr>
            <w:tcW w:w="53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5"/>
              <w:rPr>
                <w:sz w:val="16"/>
              </w:rPr>
            </w:pPr>
            <w:r>
              <w:rPr>
                <w:w w:val="95"/>
                <w:sz w:val="16"/>
              </w:rPr>
              <w:t>5.67</w:t>
            </w:r>
          </w:p>
        </w:tc>
        <w:tc>
          <w:tcPr>
            <w:tcW w:w="1255"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4"/>
              <w:ind w:left="6" w:right="37"/>
              <w:jc w:val="center"/>
              <w:rPr>
                <w:b/>
                <w:sz w:val="16"/>
              </w:rPr>
            </w:pPr>
            <w:r>
              <w:rPr>
                <w:b/>
                <w:color w:val="663300"/>
                <w:sz w:val="16"/>
                <w:u w:val="single" w:color="663300"/>
              </w:rPr>
              <w:t>7gtztzv329wg0</w:t>
            </w:r>
          </w:p>
        </w:tc>
        <w:tc>
          <w:tcPr>
            <w:tcW w:w="197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19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29"/>
              <w:jc w:val="left"/>
              <w:rPr>
                <w:sz w:val="16"/>
              </w:rPr>
            </w:pPr>
            <w:r>
              <w:rPr>
                <w:sz w:val="16"/>
              </w:rPr>
              <w:t>select c.name, u.name</w:t>
            </w:r>
          </w:p>
          <w:p w:rsidR="00A12AEE" w:rsidRDefault="00A12AEE" w:rsidP="004A0128">
            <w:pPr>
              <w:pStyle w:val="TableParagraph"/>
              <w:spacing w:before="128"/>
              <w:ind w:left="29"/>
              <w:jc w:val="left"/>
              <w:rPr>
                <w:sz w:val="16"/>
              </w:rPr>
            </w:pPr>
            <w:r>
              <w:rPr>
                <w:sz w:val="16"/>
              </w:rPr>
              <w:t>from co...</w:t>
            </w:r>
          </w:p>
        </w:tc>
      </w:tr>
      <w:tr w:rsidR="00A12AEE" w:rsidTr="004A0128">
        <w:trPr>
          <w:trHeight w:val="945"/>
        </w:trPr>
        <w:tc>
          <w:tcPr>
            <w:tcW w:w="744" w:type="dxa"/>
            <w:gridSpan w:val="2"/>
            <w:tcBorders>
              <w:left w:val="double" w:sz="2" w:space="0" w:color="F0F0F0"/>
            </w:tcBorders>
            <w:shd w:val="clear" w:color="auto" w:fill="FFFFFF"/>
          </w:tcPr>
          <w:p w:rsidR="00A12AEE" w:rsidRDefault="00A12AEE" w:rsidP="004A0128">
            <w:pPr>
              <w:pStyle w:val="TableParagraph"/>
              <w:spacing w:before="56"/>
              <w:ind w:right="14"/>
              <w:rPr>
                <w:sz w:val="16"/>
              </w:rPr>
            </w:pPr>
            <w:r>
              <w:rPr>
                <w:w w:val="95"/>
                <w:sz w:val="16"/>
              </w:rPr>
              <w:t>35</w:t>
            </w:r>
          </w:p>
        </w:tc>
        <w:tc>
          <w:tcPr>
            <w:tcW w:w="526" w:type="dxa"/>
            <w:shd w:val="clear" w:color="auto" w:fill="FFFFFF"/>
          </w:tcPr>
          <w:p w:rsidR="00A12AEE" w:rsidRDefault="00A12AEE" w:rsidP="004A0128">
            <w:pPr>
              <w:pStyle w:val="TableParagraph"/>
              <w:spacing w:before="56"/>
              <w:ind w:right="14"/>
              <w:rPr>
                <w:sz w:val="16"/>
              </w:rPr>
            </w:pPr>
            <w:r>
              <w:rPr>
                <w:w w:val="99"/>
                <w:sz w:val="16"/>
              </w:rPr>
              <w:t>3</w:t>
            </w:r>
          </w:p>
        </w:tc>
        <w:tc>
          <w:tcPr>
            <w:tcW w:w="969" w:type="dxa"/>
            <w:shd w:val="clear" w:color="auto" w:fill="FFFFFF"/>
          </w:tcPr>
          <w:p w:rsidR="00A12AEE" w:rsidRDefault="00A12AEE" w:rsidP="004A0128">
            <w:pPr>
              <w:pStyle w:val="TableParagraph"/>
              <w:spacing w:before="56"/>
              <w:ind w:right="15"/>
              <w:rPr>
                <w:sz w:val="16"/>
              </w:rPr>
            </w:pPr>
            <w:r>
              <w:rPr>
                <w:w w:val="99"/>
                <w:sz w:val="16"/>
              </w:rPr>
              <w:t>1</w:t>
            </w:r>
          </w:p>
        </w:tc>
        <w:tc>
          <w:tcPr>
            <w:tcW w:w="527" w:type="dxa"/>
            <w:shd w:val="clear" w:color="auto" w:fill="FFFFFF"/>
          </w:tcPr>
          <w:p w:rsidR="00A12AEE" w:rsidRDefault="00A12AEE" w:rsidP="004A0128">
            <w:pPr>
              <w:pStyle w:val="TableParagraph"/>
              <w:spacing w:before="56"/>
              <w:ind w:left="45"/>
              <w:jc w:val="center"/>
              <w:rPr>
                <w:sz w:val="16"/>
              </w:rPr>
            </w:pPr>
            <w:r>
              <w:rPr>
                <w:sz w:val="16"/>
              </w:rPr>
              <w:t>35.00</w:t>
            </w:r>
          </w:p>
        </w:tc>
        <w:tc>
          <w:tcPr>
            <w:tcW w:w="534" w:type="dxa"/>
            <w:shd w:val="clear" w:color="auto" w:fill="FFFFFF"/>
          </w:tcPr>
          <w:p w:rsidR="00A12AEE" w:rsidRDefault="00A12AEE" w:rsidP="004A0128">
            <w:pPr>
              <w:pStyle w:val="TableParagraph"/>
              <w:spacing w:before="56"/>
              <w:ind w:right="15"/>
              <w:rPr>
                <w:sz w:val="16"/>
              </w:rPr>
            </w:pPr>
            <w:r>
              <w:rPr>
                <w:w w:val="95"/>
                <w:sz w:val="16"/>
              </w:rPr>
              <w:t>5.28</w:t>
            </w:r>
          </w:p>
        </w:tc>
        <w:tc>
          <w:tcPr>
            <w:tcW w:w="1255" w:type="dxa"/>
            <w:shd w:val="clear" w:color="auto" w:fill="FFFFFF"/>
          </w:tcPr>
          <w:p w:rsidR="00A12AEE" w:rsidRDefault="00A12AEE" w:rsidP="004A0128">
            <w:pPr>
              <w:pStyle w:val="TableParagraph"/>
              <w:spacing w:before="58" w:line="408" w:lineRule="auto"/>
              <w:ind w:left="27" w:right="86"/>
              <w:jc w:val="left"/>
              <w:rPr>
                <w:b/>
                <w:sz w:val="16"/>
              </w:rPr>
            </w:pPr>
            <w:r>
              <w:rPr>
                <w:b/>
                <w:color w:val="663300"/>
                <w:sz w:val="16"/>
              </w:rPr>
              <w:t>6z06gcfw39pk d</w:t>
            </w:r>
          </w:p>
        </w:tc>
        <w:tc>
          <w:tcPr>
            <w:tcW w:w="1974" w:type="dxa"/>
            <w:shd w:val="clear" w:color="auto" w:fill="FFFFFF"/>
          </w:tcPr>
          <w:p w:rsidR="00A12AEE" w:rsidRDefault="00A12AEE" w:rsidP="004A0128">
            <w:pPr>
              <w:pStyle w:val="TableParagraph"/>
              <w:spacing w:before="56"/>
              <w:ind w:left="29"/>
              <w:jc w:val="left"/>
              <w:rPr>
                <w:sz w:val="16"/>
              </w:rPr>
            </w:pPr>
            <w:r>
              <w:rPr>
                <w:sz w:val="16"/>
              </w:rPr>
              <w:t>SQL*Plus</w:t>
            </w:r>
          </w:p>
        </w:tc>
        <w:tc>
          <w:tcPr>
            <w:tcW w:w="1951" w:type="dxa"/>
            <w:shd w:val="clear" w:color="auto" w:fill="FFFFFF"/>
          </w:tcPr>
          <w:p w:rsidR="00A12AEE" w:rsidRDefault="00A12AEE" w:rsidP="004A0128">
            <w:pPr>
              <w:pStyle w:val="TableParagraph"/>
              <w:spacing w:before="56"/>
              <w:ind w:left="29"/>
              <w:jc w:val="left"/>
              <w:rPr>
                <w:sz w:val="16"/>
              </w:rPr>
            </w:pPr>
            <w:r>
              <w:rPr>
                <w:sz w:val="16"/>
              </w:rPr>
              <w:t>SELECT</w:t>
            </w:r>
          </w:p>
          <w:p w:rsidR="00A12AEE" w:rsidRDefault="00A12AEE" w:rsidP="004A0128">
            <w:pPr>
              <w:pStyle w:val="TableParagraph"/>
              <w:spacing w:before="2" w:line="310" w:lineRule="atLeast"/>
              <w:ind w:left="29"/>
              <w:jc w:val="left"/>
              <w:rPr>
                <w:sz w:val="16"/>
              </w:rPr>
            </w:pPr>
            <w:r>
              <w:rPr>
                <w:sz w:val="16"/>
              </w:rPr>
              <w:t>F.TABLESPACE_NAME, TO_...</w:t>
            </w:r>
          </w:p>
        </w:tc>
      </w:tr>
      <w:tr w:rsidR="00A12AEE" w:rsidTr="004A0128">
        <w:trPr>
          <w:trHeight w:val="664"/>
        </w:trPr>
        <w:tc>
          <w:tcPr>
            <w:tcW w:w="744"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23</w:t>
            </w:r>
          </w:p>
        </w:tc>
        <w:tc>
          <w:tcPr>
            <w:tcW w:w="526"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23</w:t>
            </w:r>
          </w:p>
        </w:tc>
        <w:tc>
          <w:tcPr>
            <w:tcW w:w="969"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6"/>
              <w:rPr>
                <w:sz w:val="16"/>
              </w:rPr>
            </w:pPr>
            <w:r>
              <w:rPr>
                <w:w w:val="95"/>
                <w:sz w:val="16"/>
              </w:rPr>
              <w:t>172,329</w:t>
            </w:r>
          </w:p>
        </w:tc>
        <w:tc>
          <w:tcPr>
            <w:tcW w:w="527"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136"/>
              <w:jc w:val="center"/>
              <w:rPr>
                <w:sz w:val="16"/>
              </w:rPr>
            </w:pPr>
            <w:r>
              <w:rPr>
                <w:sz w:val="16"/>
              </w:rPr>
              <w:t>0.00</w:t>
            </w:r>
          </w:p>
        </w:tc>
        <w:tc>
          <w:tcPr>
            <w:tcW w:w="53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5"/>
              <w:rPr>
                <w:sz w:val="16"/>
              </w:rPr>
            </w:pPr>
            <w:r>
              <w:rPr>
                <w:w w:val="95"/>
                <w:sz w:val="16"/>
              </w:rPr>
              <w:t>3.46</w:t>
            </w:r>
          </w:p>
        </w:tc>
        <w:tc>
          <w:tcPr>
            <w:tcW w:w="1255"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4"/>
              <w:ind w:left="27"/>
              <w:jc w:val="left"/>
              <w:rPr>
                <w:b/>
                <w:sz w:val="16"/>
              </w:rPr>
            </w:pPr>
            <w:r>
              <w:rPr>
                <w:b/>
                <w:color w:val="663300"/>
                <w:sz w:val="16"/>
                <w:u w:val="single" w:color="663300"/>
              </w:rPr>
              <w:t>1dm3bq36vu3g</w:t>
            </w:r>
          </w:p>
          <w:p w:rsidR="00A12AEE" w:rsidRDefault="00A12AEE" w:rsidP="004A0128">
            <w:pPr>
              <w:pStyle w:val="TableParagraph"/>
              <w:spacing w:before="128"/>
              <w:ind w:left="27"/>
              <w:jc w:val="left"/>
              <w:rPr>
                <w:b/>
                <w:sz w:val="16"/>
              </w:rPr>
            </w:pPr>
            <w:r>
              <w:rPr>
                <w:b/>
                <w:color w:val="663300"/>
                <w:w w:val="99"/>
                <w:sz w:val="16"/>
                <w:u w:val="single" w:color="663300"/>
              </w:rPr>
              <w:t>8</w:t>
            </w:r>
          </w:p>
        </w:tc>
        <w:tc>
          <w:tcPr>
            <w:tcW w:w="197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29"/>
              <w:jc w:val="left"/>
              <w:rPr>
                <w:sz w:val="16"/>
              </w:rPr>
            </w:pPr>
            <w:r>
              <w:rPr>
                <w:sz w:val="16"/>
              </w:rPr>
              <w:t>load_fnsact@HPGICCI1</w:t>
            </w:r>
          </w:p>
          <w:p w:rsidR="00A12AEE" w:rsidRDefault="00A12AEE" w:rsidP="004A0128">
            <w:pPr>
              <w:pStyle w:val="TableParagraph"/>
              <w:spacing w:before="128"/>
              <w:ind w:left="29"/>
              <w:jc w:val="left"/>
              <w:rPr>
                <w:sz w:val="16"/>
              </w:rPr>
            </w:pPr>
            <w:r>
              <w:rPr>
                <w:sz w:val="16"/>
              </w:rPr>
              <w:t>(TNS V1-V3)</w:t>
            </w:r>
          </w:p>
        </w:tc>
        <w:tc>
          <w:tcPr>
            <w:tcW w:w="1951" w:type="dxa"/>
            <w:tcBorders>
              <w:top w:val="thickThinMediumGap" w:sz="6" w:space="0" w:color="A1A1A1"/>
              <w:bottom w:val="single" w:sz="34" w:space="0" w:color="FFFFFF"/>
            </w:tcBorders>
            <w:shd w:val="clear" w:color="auto" w:fill="FFFFCC"/>
          </w:tcPr>
          <w:p w:rsidR="00A12AEE" w:rsidRDefault="00A12AEE" w:rsidP="004A0128">
            <w:pPr>
              <w:pStyle w:val="TableParagraph"/>
              <w:tabs>
                <w:tab w:val="left" w:pos="698"/>
                <w:tab w:val="left" w:pos="1234"/>
              </w:tabs>
              <w:spacing w:before="92"/>
              <w:ind w:left="29"/>
              <w:jc w:val="left"/>
              <w:rPr>
                <w:sz w:val="16"/>
              </w:rPr>
            </w:pPr>
            <w:r>
              <w:rPr>
                <w:sz w:val="16"/>
              </w:rPr>
              <w:t>insert</w:t>
            </w:r>
            <w:r>
              <w:rPr>
                <w:sz w:val="16"/>
              </w:rPr>
              <w:tab/>
              <w:t>into</w:t>
            </w:r>
            <w:r>
              <w:rPr>
                <w:sz w:val="16"/>
              </w:rPr>
              <w:tab/>
              <w:t>iccifnsact</w:t>
            </w:r>
          </w:p>
          <w:p w:rsidR="00A12AEE" w:rsidRDefault="00A12AEE" w:rsidP="004A0128">
            <w:pPr>
              <w:pStyle w:val="TableParagraph"/>
              <w:spacing w:before="128"/>
              <w:ind w:left="29"/>
              <w:jc w:val="left"/>
              <w:rPr>
                <w:sz w:val="16"/>
              </w:rPr>
            </w:pPr>
            <w:r>
              <w:rPr>
                <w:sz w:val="16"/>
              </w:rPr>
              <w:t>values...</w:t>
            </w:r>
          </w:p>
        </w:tc>
      </w:tr>
      <w:tr w:rsidR="00A12AEE" w:rsidTr="004A0128">
        <w:trPr>
          <w:trHeight w:val="633"/>
        </w:trPr>
        <w:tc>
          <w:tcPr>
            <w:tcW w:w="744" w:type="dxa"/>
            <w:gridSpan w:val="2"/>
            <w:tcBorders>
              <w:left w:val="double" w:sz="2" w:space="0" w:color="F0F0F0"/>
            </w:tcBorders>
            <w:shd w:val="clear" w:color="auto" w:fill="FFFFFF"/>
          </w:tcPr>
          <w:p w:rsidR="00A12AEE" w:rsidRDefault="00A12AEE" w:rsidP="004A0128">
            <w:pPr>
              <w:pStyle w:val="TableParagraph"/>
              <w:spacing w:before="56"/>
              <w:ind w:right="14"/>
              <w:rPr>
                <w:sz w:val="16"/>
              </w:rPr>
            </w:pPr>
            <w:r>
              <w:rPr>
                <w:w w:val="95"/>
                <w:sz w:val="16"/>
              </w:rPr>
              <w:t>15</w:t>
            </w:r>
          </w:p>
        </w:tc>
        <w:tc>
          <w:tcPr>
            <w:tcW w:w="526" w:type="dxa"/>
            <w:shd w:val="clear" w:color="auto" w:fill="FFFFFF"/>
          </w:tcPr>
          <w:p w:rsidR="00A12AEE" w:rsidRDefault="00A12AEE" w:rsidP="004A0128">
            <w:pPr>
              <w:pStyle w:val="TableParagraph"/>
              <w:spacing w:before="56"/>
              <w:ind w:right="26"/>
              <w:rPr>
                <w:sz w:val="16"/>
              </w:rPr>
            </w:pPr>
            <w:r>
              <w:rPr>
                <w:w w:val="95"/>
                <w:sz w:val="16"/>
              </w:rPr>
              <w:t>11</w:t>
            </w:r>
          </w:p>
        </w:tc>
        <w:tc>
          <w:tcPr>
            <w:tcW w:w="969" w:type="dxa"/>
            <w:shd w:val="clear" w:color="auto" w:fill="FFFFFF"/>
          </w:tcPr>
          <w:p w:rsidR="00A12AEE" w:rsidRDefault="00A12AEE" w:rsidP="004A0128">
            <w:pPr>
              <w:pStyle w:val="TableParagraph"/>
              <w:spacing w:before="56"/>
              <w:ind w:right="15"/>
              <w:rPr>
                <w:sz w:val="16"/>
              </w:rPr>
            </w:pPr>
            <w:r>
              <w:rPr>
                <w:w w:val="99"/>
                <w:sz w:val="16"/>
              </w:rPr>
              <w:t>5</w:t>
            </w:r>
          </w:p>
        </w:tc>
        <w:tc>
          <w:tcPr>
            <w:tcW w:w="527" w:type="dxa"/>
            <w:shd w:val="clear" w:color="auto" w:fill="FFFFFF"/>
          </w:tcPr>
          <w:p w:rsidR="00A12AEE" w:rsidRDefault="00A12AEE" w:rsidP="004A0128">
            <w:pPr>
              <w:pStyle w:val="TableParagraph"/>
              <w:spacing w:before="56"/>
              <w:ind w:left="136"/>
              <w:jc w:val="center"/>
              <w:rPr>
                <w:sz w:val="16"/>
              </w:rPr>
            </w:pPr>
            <w:r>
              <w:rPr>
                <w:sz w:val="16"/>
              </w:rPr>
              <w:t>2.98</w:t>
            </w:r>
          </w:p>
        </w:tc>
        <w:tc>
          <w:tcPr>
            <w:tcW w:w="534" w:type="dxa"/>
            <w:shd w:val="clear" w:color="auto" w:fill="FFFFFF"/>
          </w:tcPr>
          <w:p w:rsidR="00A12AEE" w:rsidRDefault="00A12AEE" w:rsidP="004A0128">
            <w:pPr>
              <w:pStyle w:val="TableParagraph"/>
              <w:spacing w:before="56"/>
              <w:ind w:right="15"/>
              <w:rPr>
                <w:sz w:val="16"/>
              </w:rPr>
            </w:pPr>
            <w:r>
              <w:rPr>
                <w:w w:val="95"/>
                <w:sz w:val="16"/>
              </w:rPr>
              <w:t>2.25</w:t>
            </w:r>
          </w:p>
        </w:tc>
        <w:tc>
          <w:tcPr>
            <w:tcW w:w="1255" w:type="dxa"/>
            <w:shd w:val="clear" w:color="auto" w:fill="FFFFFF"/>
          </w:tcPr>
          <w:p w:rsidR="00A12AEE" w:rsidRDefault="00A12AEE" w:rsidP="004A0128">
            <w:pPr>
              <w:pStyle w:val="TableParagraph"/>
              <w:spacing w:before="59"/>
              <w:ind w:left="6" w:right="5"/>
              <w:jc w:val="center"/>
              <w:rPr>
                <w:b/>
                <w:sz w:val="16"/>
              </w:rPr>
            </w:pPr>
            <w:r>
              <w:rPr>
                <w:b/>
                <w:color w:val="663300"/>
                <w:sz w:val="16"/>
              </w:rPr>
              <w:t>djs2w2f17nw2z</w:t>
            </w:r>
          </w:p>
        </w:tc>
        <w:tc>
          <w:tcPr>
            <w:tcW w:w="1974" w:type="dxa"/>
            <w:shd w:val="clear" w:color="auto" w:fill="FFFFFF"/>
          </w:tcPr>
          <w:p w:rsidR="00A12AEE" w:rsidRDefault="00A12AEE" w:rsidP="004A0128">
            <w:pPr>
              <w:pStyle w:val="TableParagraph"/>
              <w:spacing w:before="0"/>
              <w:jc w:val="left"/>
              <w:rPr>
                <w:rFonts w:ascii="Times New Roman"/>
                <w:sz w:val="16"/>
              </w:rPr>
            </w:pPr>
          </w:p>
        </w:tc>
        <w:tc>
          <w:tcPr>
            <w:tcW w:w="1951" w:type="dxa"/>
            <w:shd w:val="clear" w:color="auto" w:fill="FFFFFF"/>
          </w:tcPr>
          <w:p w:rsidR="00A12AEE" w:rsidRDefault="00A12AEE" w:rsidP="004A0128">
            <w:pPr>
              <w:pStyle w:val="TableParagraph"/>
              <w:tabs>
                <w:tab w:val="left" w:pos="1680"/>
              </w:tabs>
              <w:spacing w:before="56"/>
              <w:ind w:left="29"/>
              <w:jc w:val="left"/>
              <w:rPr>
                <w:sz w:val="16"/>
              </w:rPr>
            </w:pPr>
            <w:r>
              <w:rPr>
                <w:sz w:val="16"/>
              </w:rPr>
              <w:t>DECLARE</w:t>
            </w:r>
            <w:r>
              <w:rPr>
                <w:sz w:val="16"/>
              </w:rPr>
              <w:tab/>
              <w:t>job</w:t>
            </w:r>
          </w:p>
          <w:p w:rsidR="00A12AEE" w:rsidRDefault="00A12AEE" w:rsidP="004A0128">
            <w:pPr>
              <w:pStyle w:val="TableParagraph"/>
              <w:spacing w:before="128"/>
              <w:ind w:left="29"/>
              <w:jc w:val="left"/>
              <w:rPr>
                <w:sz w:val="16"/>
              </w:rPr>
            </w:pPr>
            <w:r>
              <w:rPr>
                <w:sz w:val="16"/>
              </w:rPr>
              <w:t>BINARY_INTEGER := ...</w:t>
            </w:r>
          </w:p>
        </w:tc>
      </w:tr>
      <w:tr w:rsidR="00A12AEE" w:rsidTr="004A0128">
        <w:trPr>
          <w:trHeight w:val="664"/>
        </w:trPr>
        <w:tc>
          <w:tcPr>
            <w:tcW w:w="744"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14</w:t>
            </w:r>
          </w:p>
        </w:tc>
        <w:tc>
          <w:tcPr>
            <w:tcW w:w="526"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14</w:t>
            </w:r>
          </w:p>
        </w:tc>
        <w:tc>
          <w:tcPr>
            <w:tcW w:w="969"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6"/>
              <w:rPr>
                <w:sz w:val="16"/>
              </w:rPr>
            </w:pPr>
            <w:r>
              <w:rPr>
                <w:w w:val="95"/>
                <w:sz w:val="16"/>
              </w:rPr>
              <w:t>172,983</w:t>
            </w:r>
          </w:p>
        </w:tc>
        <w:tc>
          <w:tcPr>
            <w:tcW w:w="527"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136"/>
              <w:jc w:val="center"/>
              <w:rPr>
                <w:sz w:val="16"/>
              </w:rPr>
            </w:pPr>
            <w:r>
              <w:rPr>
                <w:sz w:val="16"/>
              </w:rPr>
              <w:t>0.00</w:t>
            </w:r>
          </w:p>
        </w:tc>
        <w:tc>
          <w:tcPr>
            <w:tcW w:w="53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5"/>
              <w:rPr>
                <w:sz w:val="16"/>
              </w:rPr>
            </w:pPr>
            <w:r>
              <w:rPr>
                <w:w w:val="95"/>
                <w:sz w:val="16"/>
              </w:rPr>
              <w:t>2.16</w:t>
            </w:r>
          </w:p>
        </w:tc>
        <w:tc>
          <w:tcPr>
            <w:tcW w:w="1255"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4"/>
              <w:ind w:left="27"/>
              <w:jc w:val="left"/>
              <w:rPr>
                <w:b/>
                <w:sz w:val="16"/>
              </w:rPr>
            </w:pPr>
            <w:r>
              <w:rPr>
                <w:b/>
                <w:color w:val="663300"/>
                <w:sz w:val="16"/>
                <w:u w:val="single" w:color="663300"/>
              </w:rPr>
              <w:t>7wwv1ybs9zgu</w:t>
            </w:r>
          </w:p>
          <w:p w:rsidR="00A12AEE" w:rsidRDefault="00A12AEE" w:rsidP="004A0128">
            <w:pPr>
              <w:pStyle w:val="TableParagraph"/>
              <w:spacing w:before="128"/>
              <w:ind w:left="27"/>
              <w:jc w:val="left"/>
              <w:rPr>
                <w:b/>
                <w:sz w:val="16"/>
              </w:rPr>
            </w:pPr>
            <w:r>
              <w:rPr>
                <w:b/>
                <w:color w:val="663300"/>
                <w:w w:val="99"/>
                <w:sz w:val="16"/>
                <w:u w:val="single" w:color="663300"/>
              </w:rPr>
              <w:t>z</w:t>
            </w:r>
          </w:p>
        </w:tc>
        <w:tc>
          <w:tcPr>
            <w:tcW w:w="197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29"/>
              <w:jc w:val="left"/>
              <w:rPr>
                <w:sz w:val="16"/>
              </w:rPr>
            </w:pPr>
            <w:r>
              <w:rPr>
                <w:sz w:val="16"/>
              </w:rPr>
              <w:t>load_fnsact@HPGICCI1</w:t>
            </w:r>
          </w:p>
          <w:p w:rsidR="00A12AEE" w:rsidRDefault="00A12AEE" w:rsidP="004A0128">
            <w:pPr>
              <w:pStyle w:val="TableParagraph"/>
              <w:spacing w:before="128"/>
              <w:ind w:left="29"/>
              <w:jc w:val="left"/>
              <w:rPr>
                <w:sz w:val="16"/>
              </w:rPr>
            </w:pPr>
            <w:r>
              <w:rPr>
                <w:sz w:val="16"/>
              </w:rPr>
              <w:t>(TNS V1-V3)</w:t>
            </w:r>
          </w:p>
        </w:tc>
        <w:tc>
          <w:tcPr>
            <w:tcW w:w="19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29"/>
              <w:jc w:val="left"/>
              <w:rPr>
                <w:sz w:val="16"/>
              </w:rPr>
            </w:pPr>
            <w:r>
              <w:rPr>
                <w:sz w:val="16"/>
              </w:rPr>
              <w:t>update ICCIFNSACT set</w:t>
            </w:r>
          </w:p>
          <w:p w:rsidR="00A12AEE" w:rsidRDefault="00A12AEE" w:rsidP="004A0128">
            <w:pPr>
              <w:pStyle w:val="TableParagraph"/>
              <w:spacing w:before="128"/>
              <w:ind w:left="29"/>
              <w:jc w:val="left"/>
              <w:rPr>
                <w:sz w:val="16"/>
              </w:rPr>
            </w:pPr>
            <w:r>
              <w:rPr>
                <w:sz w:val="16"/>
              </w:rPr>
              <w:t>BORM_AD...</w:t>
            </w:r>
          </w:p>
        </w:tc>
      </w:tr>
      <w:tr w:rsidR="00A12AEE" w:rsidTr="004A0128">
        <w:trPr>
          <w:trHeight w:val="633"/>
        </w:trPr>
        <w:tc>
          <w:tcPr>
            <w:tcW w:w="744" w:type="dxa"/>
            <w:gridSpan w:val="2"/>
            <w:tcBorders>
              <w:left w:val="double" w:sz="2" w:space="0" w:color="F0F0F0"/>
            </w:tcBorders>
            <w:shd w:val="clear" w:color="auto" w:fill="FFFFFF"/>
          </w:tcPr>
          <w:p w:rsidR="00A12AEE" w:rsidRDefault="00A12AEE" w:rsidP="004A0128">
            <w:pPr>
              <w:pStyle w:val="TableParagraph"/>
              <w:spacing w:before="56"/>
              <w:ind w:right="14"/>
              <w:rPr>
                <w:sz w:val="16"/>
              </w:rPr>
            </w:pPr>
            <w:r>
              <w:rPr>
                <w:w w:val="95"/>
                <w:sz w:val="16"/>
              </w:rPr>
              <w:t>13</w:t>
            </w:r>
          </w:p>
        </w:tc>
        <w:tc>
          <w:tcPr>
            <w:tcW w:w="526" w:type="dxa"/>
            <w:shd w:val="clear" w:color="auto" w:fill="FFFFFF"/>
          </w:tcPr>
          <w:p w:rsidR="00A12AEE" w:rsidRDefault="00A12AEE" w:rsidP="004A0128">
            <w:pPr>
              <w:pStyle w:val="TableParagraph"/>
              <w:spacing w:before="56"/>
              <w:ind w:right="14"/>
              <w:rPr>
                <w:sz w:val="16"/>
              </w:rPr>
            </w:pPr>
            <w:r>
              <w:rPr>
                <w:w w:val="95"/>
                <w:sz w:val="16"/>
              </w:rPr>
              <w:t>13</w:t>
            </w:r>
          </w:p>
        </w:tc>
        <w:tc>
          <w:tcPr>
            <w:tcW w:w="969" w:type="dxa"/>
            <w:shd w:val="clear" w:color="auto" w:fill="FFFFFF"/>
          </w:tcPr>
          <w:p w:rsidR="00A12AEE" w:rsidRDefault="00A12AEE" w:rsidP="004A0128">
            <w:pPr>
              <w:pStyle w:val="TableParagraph"/>
              <w:spacing w:before="56"/>
              <w:ind w:right="16"/>
              <w:rPr>
                <w:sz w:val="16"/>
              </w:rPr>
            </w:pPr>
            <w:r>
              <w:rPr>
                <w:w w:val="95"/>
                <w:sz w:val="16"/>
              </w:rPr>
              <w:t>172,337</w:t>
            </w:r>
          </w:p>
        </w:tc>
        <w:tc>
          <w:tcPr>
            <w:tcW w:w="527" w:type="dxa"/>
            <w:shd w:val="clear" w:color="auto" w:fill="FFFFFF"/>
          </w:tcPr>
          <w:p w:rsidR="00A12AEE" w:rsidRDefault="00A12AEE" w:rsidP="004A0128">
            <w:pPr>
              <w:pStyle w:val="TableParagraph"/>
              <w:spacing w:before="56"/>
              <w:ind w:left="136"/>
              <w:jc w:val="center"/>
              <w:rPr>
                <w:sz w:val="16"/>
              </w:rPr>
            </w:pPr>
            <w:r>
              <w:rPr>
                <w:sz w:val="16"/>
              </w:rPr>
              <w:t>0.00</w:t>
            </w:r>
          </w:p>
        </w:tc>
        <w:tc>
          <w:tcPr>
            <w:tcW w:w="534" w:type="dxa"/>
            <w:shd w:val="clear" w:color="auto" w:fill="FFFFFF"/>
          </w:tcPr>
          <w:p w:rsidR="00A12AEE" w:rsidRDefault="00A12AEE" w:rsidP="004A0128">
            <w:pPr>
              <w:pStyle w:val="TableParagraph"/>
              <w:spacing w:before="56"/>
              <w:ind w:right="15"/>
              <w:rPr>
                <w:sz w:val="16"/>
              </w:rPr>
            </w:pPr>
            <w:r>
              <w:rPr>
                <w:w w:val="95"/>
                <w:sz w:val="16"/>
              </w:rPr>
              <w:t>2.00</w:t>
            </w:r>
          </w:p>
        </w:tc>
        <w:tc>
          <w:tcPr>
            <w:tcW w:w="1255" w:type="dxa"/>
            <w:shd w:val="clear" w:color="auto" w:fill="FFFFFF"/>
          </w:tcPr>
          <w:p w:rsidR="00A12AEE" w:rsidRDefault="00A12AEE" w:rsidP="004A0128">
            <w:pPr>
              <w:pStyle w:val="TableParagraph"/>
              <w:spacing w:before="59"/>
              <w:ind w:left="27"/>
              <w:jc w:val="left"/>
              <w:rPr>
                <w:b/>
                <w:sz w:val="16"/>
              </w:rPr>
            </w:pPr>
            <w:r>
              <w:rPr>
                <w:b/>
                <w:color w:val="663300"/>
                <w:sz w:val="16"/>
              </w:rPr>
              <w:t>gmn2w09rdxn1</w:t>
            </w:r>
          </w:p>
          <w:p w:rsidR="00A12AEE" w:rsidRDefault="00A12AEE" w:rsidP="004A0128">
            <w:pPr>
              <w:pStyle w:val="TableParagraph"/>
              <w:spacing w:before="0" w:line="20" w:lineRule="exact"/>
              <w:ind w:left="18" w:right="-44"/>
              <w:jc w:val="left"/>
              <w:rPr>
                <w:sz w:val="2"/>
              </w:rPr>
            </w:pPr>
            <w:r>
              <w:rPr>
                <w:noProof/>
                <w:sz w:val="2"/>
                <w:lang w:eastAsia="zh-CN" w:bidi="ar-SA"/>
              </w:rPr>
              <mc:AlternateContent>
                <mc:Choice Requires="wpg">
                  <w:drawing>
                    <wp:inline distT="0" distB="0" distL="0" distR="0">
                      <wp:extent cx="740410" cy="10795"/>
                      <wp:effectExtent l="7620" t="7620" r="13970" b="635"/>
                      <wp:docPr id="107" name="组合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410" cy="10795"/>
                                <a:chOff x="0" y="0"/>
                                <a:chExt cx="1166" cy="17"/>
                              </a:xfrm>
                            </wpg:grpSpPr>
                            <wps:wsp>
                              <wps:cNvPr id="108" name="Line 37"/>
                              <wps:cNvCnPr>
                                <a:cxnSpLocks noChangeShapeType="1"/>
                              </wps:cNvCnPr>
                              <wps:spPr bwMode="auto">
                                <a:xfrm>
                                  <a:off x="0" y="8"/>
                                  <a:ext cx="1165"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7254DA" id="组合 107" o:spid="_x0000_s1026" style="width:58.3pt;height:.85pt;mso-position-horizontal-relative:char;mso-position-vertical-relative:line" coordsize="116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O1iAIAAIAFAAAOAAAAZHJzL2Uyb0RvYy54bWykVEtu2zAQ3RfoHQjtHUmxojhC7KCw7GzS&#10;1kDSA9AUJRGlSIJkLBtFd1102fv0PEWv0SEpK79NkG4kkvPhm/dmeHm17zjaUW2YFPMoPUkiRAWR&#10;FRPNPPpyt57MImQsFhXmUtB5dKAmulq8f3fZq4KeylbyimoESYQpejWPWmtVEceGtLTD5kQqKsBY&#10;S91hC1vdxJXGPWTveHyaJHncS10pLQk1Bk7LYIwWPn9dU2I/17WhFvF5BNis/2r/3bpvvLjERaOx&#10;ahkZYOA3oOgwE3DpmKrEFqN7zV6k6hjR0sjanhDZxbKuGaG+BqgmTZ5Vc63lvfK1NEXfqJEmoPYZ&#10;T29OSz7tNhqxCrRLziMkcAci/f3948+vn8idAD+9agpwu9bqVm10KBKWN5J8NWCOn9vdvgnOaNt/&#10;lBVkxPdWen72te5cCqgc7b0Mh1EGureIwOF5lmQpiEXABBguzoJKpAUpXwSRdjWEpWmeD0Eed4yL&#10;cJtHOCBy5UCnmQcyzf+RedtiRb1GxrE0kgl9H8i8YYKi6cCk91mKQCPZi4FGJOSyxaKhPtvdQQFl&#10;qasaoD8KcRsDGryS1lng7Ugr8HMW+PFtP9KDC6WNvaayQ24xjzgg9mLh3Y2xDsWDi9NOyDXjHM5x&#10;wQXqnUh5PvMRRnJWOaszGt1sl1yjHYbhy/PpNDle/MQNmlxUPltLcbUa1hYzHtZwOxcuHxQCeIZV&#10;mK5vF8nFaraaZZPsNF9NsqQsJx/Wy2ySr9Pzs3JaLpdl+t1BS7OiZVVFhUN3nPQ0e534w5sTZnSc&#10;9ZGH+Gl2TxiAPf49aK+kEy904FZWh40+Kgz96LX2Y+7DhifJvSOP997r4eFc/AMAAP//AwBQSwME&#10;FAAGAAgAAAAhADpnoHDaAAAAAwEAAA8AAABkcnMvZG93bnJldi54bWxMj0FrwkAQhe+F/odlCr3V&#10;TSymJWYjIrYnKVQLxduYHZNgdjZk1yT+e9de6mV4wxve+yZbjKYRPXWutqwgnkQgiAuray4V/Ow+&#10;Xt5BOI+ssbFMCi7kYJE/PmSYajvwN/VbX4oQwi5FBZX3bSqlKyoy6Ca2JQ7e0XYGfVi7UuoOhxBu&#10;GjmNokQarDk0VNjSqqLitD0bBZ8DDsvXeN1vTsfVZb+bff1uYlLq+WlczkF4Gv3/MdzwAzrkgelg&#10;z6ydaBSER/zfvHlxkoA4BPEGMs/kPXt+BQAA//8DAFBLAQItABQABgAIAAAAIQC2gziS/gAAAOEB&#10;AAATAAAAAAAAAAAAAAAAAAAAAABbQ29udGVudF9UeXBlc10ueG1sUEsBAi0AFAAGAAgAAAAhADj9&#10;If/WAAAAlAEAAAsAAAAAAAAAAAAAAAAALwEAAF9yZWxzLy5yZWxzUEsBAi0AFAAGAAgAAAAhAM2Z&#10;E7WIAgAAgAUAAA4AAAAAAAAAAAAAAAAALgIAAGRycy9lMm9Eb2MueG1sUEsBAi0AFAAGAAgAAAAh&#10;ADpnoHDaAAAAAwEAAA8AAAAAAAAAAAAAAAAA4gQAAGRycy9kb3ducmV2LnhtbFBLBQYAAAAABAAE&#10;APMAAADpBQAAAAA=&#10;">
                      <v:line id="Line 37" o:spid="_x0000_s1027" style="position:absolute;visibility:visible;mso-wrap-style:square" from="0,8" to="11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ejd8UAAADcAAAADwAAAGRycy9kb3ducmV2LnhtbESPzWrCQBDH7wXfYRmhl1I3GioldRUR&#10;KpUe6kcfYMiOm2h2NmS3Gn36zqHQ2wzz//jNbNH7Rl2oi3VgA+NRBoq4DLZmZ+D78P78CiomZItN&#10;YDJwowiL+eBhhoUNV97RZZ+ckhCOBRqoUmoLrWNZkcc4Ci2x3I6h85hk7Zy2HV4l3Dd6kmVT7bFm&#10;aaiwpVVF5Xn/46X3foj+a527oz3lW3fON5unzxdjHof98g1Uoj79i//cH1bwM6GVZ2QCP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7ejd8UAAADcAAAADwAAAAAAAAAA&#10;AAAAAAChAgAAZHJzL2Rvd25yZXYueG1sUEsFBgAAAAAEAAQA+QAAAJMDAAAAAA==&#10;" strokecolor="#630" strokeweight=".84pt"/>
                      <w10:anchorlock/>
                    </v:group>
                  </w:pict>
                </mc:Fallback>
              </mc:AlternateContent>
            </w:r>
          </w:p>
          <w:p w:rsidR="00A12AEE" w:rsidRDefault="00A12AEE" w:rsidP="004A0128">
            <w:pPr>
              <w:pStyle w:val="TableParagraph"/>
              <w:spacing w:before="108"/>
              <w:ind w:left="27"/>
              <w:jc w:val="left"/>
              <w:rPr>
                <w:b/>
                <w:sz w:val="16"/>
              </w:rPr>
            </w:pPr>
            <w:r>
              <w:rPr>
                <w:b/>
                <w:color w:val="663300"/>
                <w:w w:val="99"/>
                <w:sz w:val="16"/>
              </w:rPr>
              <w:t>4</w:t>
            </w:r>
          </w:p>
        </w:tc>
        <w:tc>
          <w:tcPr>
            <w:tcW w:w="1974" w:type="dxa"/>
            <w:shd w:val="clear" w:color="auto" w:fill="FFFFFF"/>
          </w:tcPr>
          <w:p w:rsidR="00A12AEE" w:rsidRDefault="00A12AEE" w:rsidP="004A0128">
            <w:pPr>
              <w:pStyle w:val="TableParagraph"/>
              <w:spacing w:before="56"/>
              <w:ind w:left="29"/>
              <w:jc w:val="left"/>
              <w:rPr>
                <w:sz w:val="16"/>
              </w:rPr>
            </w:pPr>
            <w:r>
              <w:rPr>
                <w:sz w:val="16"/>
              </w:rPr>
              <w:t>load_oldnewact@HPGIC</w:t>
            </w:r>
          </w:p>
          <w:p w:rsidR="00A12AEE" w:rsidRDefault="00A12AEE" w:rsidP="004A0128">
            <w:pPr>
              <w:pStyle w:val="TableParagraph"/>
              <w:spacing w:before="128"/>
              <w:ind w:left="29"/>
              <w:jc w:val="left"/>
              <w:rPr>
                <w:sz w:val="16"/>
              </w:rPr>
            </w:pPr>
            <w:r>
              <w:rPr>
                <w:sz w:val="16"/>
              </w:rPr>
              <w:t>CI1 (TNS V1-V3)</w:t>
            </w:r>
          </w:p>
        </w:tc>
        <w:tc>
          <w:tcPr>
            <w:tcW w:w="1951" w:type="dxa"/>
            <w:shd w:val="clear" w:color="auto" w:fill="FFFFFF"/>
          </w:tcPr>
          <w:p w:rsidR="00A12AEE" w:rsidRDefault="00A12AEE" w:rsidP="004A0128">
            <w:pPr>
              <w:pStyle w:val="TableParagraph"/>
              <w:spacing w:before="56"/>
              <w:ind w:left="29"/>
              <w:jc w:val="left"/>
              <w:rPr>
                <w:sz w:val="16"/>
              </w:rPr>
            </w:pPr>
            <w:r>
              <w:rPr>
                <w:sz w:val="16"/>
              </w:rPr>
              <w:t>insert into OLDNEWACT</w:t>
            </w:r>
          </w:p>
          <w:p w:rsidR="00A12AEE" w:rsidRDefault="00A12AEE" w:rsidP="004A0128">
            <w:pPr>
              <w:pStyle w:val="TableParagraph"/>
              <w:spacing w:before="128"/>
              <w:ind w:left="29"/>
              <w:jc w:val="left"/>
              <w:rPr>
                <w:sz w:val="16"/>
              </w:rPr>
            </w:pPr>
            <w:r>
              <w:rPr>
                <w:sz w:val="16"/>
              </w:rPr>
              <w:t>values ...</w:t>
            </w:r>
          </w:p>
        </w:tc>
      </w:tr>
      <w:tr w:rsidR="00A12AEE" w:rsidTr="004A0128">
        <w:trPr>
          <w:trHeight w:val="685"/>
        </w:trPr>
        <w:tc>
          <w:tcPr>
            <w:tcW w:w="744" w:type="dxa"/>
            <w:gridSpan w:val="2"/>
            <w:tcBorders>
              <w:top w:val="thickThinMediumGap" w:sz="6" w:space="0" w:color="A1A1A1"/>
              <w:left w:val="double" w:sz="2" w:space="0" w:color="F0F0F0"/>
            </w:tcBorders>
            <w:shd w:val="clear" w:color="auto" w:fill="FFFFCC"/>
          </w:tcPr>
          <w:p w:rsidR="00A12AEE" w:rsidRDefault="00A12AEE" w:rsidP="004A0128">
            <w:pPr>
              <w:pStyle w:val="TableParagraph"/>
              <w:spacing w:before="92"/>
              <w:ind w:right="14"/>
              <w:rPr>
                <w:sz w:val="16"/>
              </w:rPr>
            </w:pPr>
            <w:r>
              <w:rPr>
                <w:w w:val="95"/>
                <w:sz w:val="16"/>
              </w:rPr>
              <w:t>13</w:t>
            </w:r>
          </w:p>
        </w:tc>
        <w:tc>
          <w:tcPr>
            <w:tcW w:w="526" w:type="dxa"/>
            <w:tcBorders>
              <w:top w:val="thickThinMediumGap" w:sz="6" w:space="0" w:color="A1A1A1"/>
            </w:tcBorders>
            <w:shd w:val="clear" w:color="auto" w:fill="FFFFCC"/>
          </w:tcPr>
          <w:p w:rsidR="00A12AEE" w:rsidRDefault="00A12AEE" w:rsidP="004A0128">
            <w:pPr>
              <w:pStyle w:val="TableParagraph"/>
              <w:spacing w:before="92"/>
              <w:ind w:right="14"/>
              <w:rPr>
                <w:sz w:val="16"/>
              </w:rPr>
            </w:pPr>
            <w:r>
              <w:rPr>
                <w:w w:val="95"/>
                <w:sz w:val="16"/>
              </w:rPr>
              <w:t>13</w:t>
            </w:r>
          </w:p>
        </w:tc>
        <w:tc>
          <w:tcPr>
            <w:tcW w:w="969" w:type="dxa"/>
            <w:tcBorders>
              <w:top w:val="thickThinMediumGap" w:sz="6" w:space="0" w:color="A1A1A1"/>
            </w:tcBorders>
            <w:shd w:val="clear" w:color="auto" w:fill="FFFFCC"/>
          </w:tcPr>
          <w:p w:rsidR="00A12AEE" w:rsidRDefault="00A12AEE" w:rsidP="004A0128">
            <w:pPr>
              <w:pStyle w:val="TableParagraph"/>
              <w:spacing w:before="92"/>
              <w:ind w:right="16"/>
              <w:rPr>
                <w:sz w:val="16"/>
              </w:rPr>
            </w:pPr>
            <w:r>
              <w:rPr>
                <w:w w:val="95"/>
                <w:sz w:val="16"/>
              </w:rPr>
              <w:t>166,051</w:t>
            </w:r>
          </w:p>
        </w:tc>
        <w:tc>
          <w:tcPr>
            <w:tcW w:w="527" w:type="dxa"/>
            <w:tcBorders>
              <w:top w:val="thickThinMediumGap" w:sz="6" w:space="0" w:color="A1A1A1"/>
            </w:tcBorders>
            <w:shd w:val="clear" w:color="auto" w:fill="FFFFCC"/>
          </w:tcPr>
          <w:p w:rsidR="00A12AEE" w:rsidRDefault="00A12AEE" w:rsidP="004A0128">
            <w:pPr>
              <w:pStyle w:val="TableParagraph"/>
              <w:spacing w:before="92"/>
              <w:ind w:left="136"/>
              <w:jc w:val="center"/>
              <w:rPr>
                <w:sz w:val="16"/>
              </w:rPr>
            </w:pPr>
            <w:r>
              <w:rPr>
                <w:sz w:val="16"/>
              </w:rPr>
              <w:t>0.00</w:t>
            </w:r>
          </w:p>
        </w:tc>
        <w:tc>
          <w:tcPr>
            <w:tcW w:w="534" w:type="dxa"/>
            <w:tcBorders>
              <w:top w:val="thickThinMediumGap" w:sz="6" w:space="0" w:color="A1A1A1"/>
            </w:tcBorders>
            <w:shd w:val="clear" w:color="auto" w:fill="FFFFCC"/>
          </w:tcPr>
          <w:p w:rsidR="00A12AEE" w:rsidRDefault="00A12AEE" w:rsidP="004A0128">
            <w:pPr>
              <w:pStyle w:val="TableParagraph"/>
              <w:spacing w:before="92"/>
              <w:ind w:right="15"/>
              <w:rPr>
                <w:sz w:val="16"/>
              </w:rPr>
            </w:pPr>
            <w:r>
              <w:rPr>
                <w:w w:val="95"/>
                <w:sz w:val="16"/>
              </w:rPr>
              <w:t>1.89</w:t>
            </w:r>
          </w:p>
        </w:tc>
        <w:tc>
          <w:tcPr>
            <w:tcW w:w="1255" w:type="dxa"/>
            <w:tcBorders>
              <w:top w:val="thickThinMediumGap" w:sz="6" w:space="0" w:color="A1A1A1"/>
            </w:tcBorders>
            <w:shd w:val="clear" w:color="auto" w:fill="FFFFCC"/>
          </w:tcPr>
          <w:p w:rsidR="00A12AEE" w:rsidRDefault="00A12AEE" w:rsidP="004A0128">
            <w:pPr>
              <w:pStyle w:val="TableParagraph"/>
              <w:spacing w:before="94"/>
              <w:ind w:left="9"/>
              <w:jc w:val="center"/>
              <w:rPr>
                <w:b/>
                <w:sz w:val="16"/>
              </w:rPr>
            </w:pPr>
            <w:r>
              <w:rPr>
                <w:b/>
                <w:color w:val="663300"/>
                <w:sz w:val="16"/>
                <w:u w:val="single" w:color="663300"/>
              </w:rPr>
              <w:t>chjmy0dxf9mbj</w:t>
            </w:r>
          </w:p>
        </w:tc>
        <w:tc>
          <w:tcPr>
            <w:tcW w:w="1974" w:type="dxa"/>
            <w:tcBorders>
              <w:top w:val="thickThinMediumGap" w:sz="6" w:space="0" w:color="A1A1A1"/>
            </w:tcBorders>
            <w:shd w:val="clear" w:color="auto" w:fill="FFFFCC"/>
          </w:tcPr>
          <w:p w:rsidR="00A12AEE" w:rsidRDefault="00A12AEE" w:rsidP="004A0128">
            <w:pPr>
              <w:pStyle w:val="TableParagraph"/>
              <w:spacing w:before="92"/>
              <w:ind w:left="29"/>
              <w:jc w:val="left"/>
              <w:rPr>
                <w:sz w:val="16"/>
              </w:rPr>
            </w:pPr>
            <w:r>
              <w:rPr>
                <w:sz w:val="16"/>
              </w:rPr>
              <w:t>icci_migact@HPGICCI1</w:t>
            </w:r>
          </w:p>
          <w:p w:rsidR="00A12AEE" w:rsidRDefault="00A12AEE" w:rsidP="004A0128">
            <w:pPr>
              <w:pStyle w:val="TableParagraph"/>
              <w:spacing w:before="128"/>
              <w:ind w:left="29"/>
              <w:jc w:val="left"/>
              <w:rPr>
                <w:sz w:val="16"/>
              </w:rPr>
            </w:pPr>
            <w:r>
              <w:rPr>
                <w:sz w:val="16"/>
              </w:rPr>
              <w:t>(TNS V1-V3)</w:t>
            </w:r>
          </w:p>
        </w:tc>
        <w:tc>
          <w:tcPr>
            <w:tcW w:w="1951" w:type="dxa"/>
            <w:tcBorders>
              <w:top w:val="thickThinMediumGap" w:sz="6" w:space="0" w:color="A1A1A1"/>
            </w:tcBorders>
            <w:shd w:val="clear" w:color="auto" w:fill="FFFFCC"/>
          </w:tcPr>
          <w:p w:rsidR="00A12AEE" w:rsidRDefault="00A12AEE" w:rsidP="004A0128">
            <w:pPr>
              <w:pStyle w:val="TableParagraph"/>
              <w:tabs>
                <w:tab w:val="left" w:pos="698"/>
                <w:tab w:val="left" w:pos="1234"/>
              </w:tabs>
              <w:spacing w:before="92"/>
              <w:ind w:left="29"/>
              <w:jc w:val="left"/>
              <w:rPr>
                <w:sz w:val="16"/>
              </w:rPr>
            </w:pPr>
            <w:r>
              <w:rPr>
                <w:sz w:val="16"/>
              </w:rPr>
              <w:t>insert</w:t>
            </w:r>
            <w:r>
              <w:rPr>
                <w:sz w:val="16"/>
              </w:rPr>
              <w:tab/>
              <w:t>into</w:t>
            </w:r>
            <w:r>
              <w:rPr>
                <w:sz w:val="16"/>
              </w:rPr>
              <w:tab/>
              <w:t>ICCICCS</w:t>
            </w:r>
          </w:p>
          <w:p w:rsidR="00A12AEE" w:rsidRDefault="00A12AEE" w:rsidP="004A0128">
            <w:pPr>
              <w:pStyle w:val="TableParagraph"/>
              <w:spacing w:before="128"/>
              <w:ind w:left="29"/>
              <w:jc w:val="left"/>
              <w:rPr>
                <w:sz w:val="16"/>
              </w:rPr>
            </w:pPr>
            <w:r>
              <w:rPr>
                <w:sz w:val="16"/>
              </w:rPr>
              <w:t>values (:...</w:t>
            </w:r>
          </w:p>
        </w:tc>
      </w:tr>
      <w:tr w:rsidR="00A12AEE" w:rsidTr="004A0128">
        <w:trPr>
          <w:trHeight w:val="223"/>
        </w:trPr>
        <w:tc>
          <w:tcPr>
            <w:tcW w:w="722" w:type="dxa"/>
            <w:vMerge w:val="restart"/>
            <w:tcBorders>
              <w:left w:val="double" w:sz="2" w:space="0" w:color="F0F0F0"/>
            </w:tcBorders>
            <w:shd w:val="clear" w:color="auto" w:fill="FFFFFF"/>
          </w:tcPr>
          <w:p w:rsidR="00A12AEE" w:rsidRDefault="00A12AEE" w:rsidP="004A0128">
            <w:pPr>
              <w:pStyle w:val="TableParagraph"/>
              <w:spacing w:before="68"/>
              <w:ind w:right="-15"/>
              <w:rPr>
                <w:sz w:val="16"/>
              </w:rPr>
            </w:pPr>
            <w:r>
              <w:rPr>
                <w:w w:val="95"/>
                <w:sz w:val="16"/>
              </w:rPr>
              <w:t>10</w:t>
            </w:r>
          </w:p>
        </w:tc>
        <w:tc>
          <w:tcPr>
            <w:tcW w:w="548" w:type="dxa"/>
            <w:gridSpan w:val="2"/>
            <w:vMerge w:val="restart"/>
            <w:shd w:val="clear" w:color="auto" w:fill="FFFFFF"/>
          </w:tcPr>
          <w:p w:rsidR="00A12AEE" w:rsidRDefault="00A12AEE" w:rsidP="004A0128">
            <w:pPr>
              <w:pStyle w:val="TableParagraph"/>
              <w:spacing w:before="68"/>
              <w:ind w:right="13"/>
              <w:rPr>
                <w:sz w:val="16"/>
              </w:rPr>
            </w:pPr>
            <w:r>
              <w:rPr>
                <w:w w:val="99"/>
                <w:sz w:val="16"/>
              </w:rPr>
              <w:t>4</w:t>
            </w:r>
          </w:p>
        </w:tc>
        <w:tc>
          <w:tcPr>
            <w:tcW w:w="970" w:type="dxa"/>
            <w:vMerge w:val="restart"/>
            <w:shd w:val="clear" w:color="auto" w:fill="FFFFFF"/>
          </w:tcPr>
          <w:p w:rsidR="00A12AEE" w:rsidRDefault="00A12AEE" w:rsidP="004A0128">
            <w:pPr>
              <w:pStyle w:val="TableParagraph"/>
              <w:spacing w:before="68"/>
              <w:ind w:right="15"/>
              <w:rPr>
                <w:sz w:val="16"/>
              </w:rPr>
            </w:pPr>
            <w:r>
              <w:rPr>
                <w:w w:val="99"/>
                <w:sz w:val="16"/>
              </w:rPr>
              <w:t>1</w:t>
            </w:r>
          </w:p>
        </w:tc>
        <w:tc>
          <w:tcPr>
            <w:tcW w:w="526" w:type="dxa"/>
            <w:vMerge w:val="restart"/>
            <w:shd w:val="clear" w:color="auto" w:fill="FFFFFF"/>
          </w:tcPr>
          <w:p w:rsidR="00A12AEE" w:rsidRDefault="00A12AEE" w:rsidP="004A0128">
            <w:pPr>
              <w:pStyle w:val="TableParagraph"/>
              <w:spacing w:before="68"/>
              <w:ind w:left="153"/>
              <w:jc w:val="left"/>
              <w:rPr>
                <w:sz w:val="16"/>
              </w:rPr>
            </w:pPr>
            <w:r>
              <w:rPr>
                <w:sz w:val="16"/>
              </w:rPr>
              <w:t>9.70</w:t>
            </w:r>
          </w:p>
        </w:tc>
        <w:tc>
          <w:tcPr>
            <w:tcW w:w="534" w:type="dxa"/>
            <w:vMerge w:val="restart"/>
            <w:shd w:val="clear" w:color="auto" w:fill="FFFFFF"/>
          </w:tcPr>
          <w:p w:rsidR="00A12AEE" w:rsidRDefault="00A12AEE" w:rsidP="004A0128">
            <w:pPr>
              <w:pStyle w:val="TableParagraph"/>
              <w:spacing w:before="68"/>
              <w:ind w:left="161"/>
              <w:jc w:val="left"/>
              <w:rPr>
                <w:sz w:val="16"/>
              </w:rPr>
            </w:pPr>
            <w:r>
              <w:rPr>
                <w:sz w:val="16"/>
              </w:rPr>
              <w:t>1.46</w:t>
            </w:r>
          </w:p>
        </w:tc>
        <w:tc>
          <w:tcPr>
            <w:tcW w:w="1256" w:type="dxa"/>
            <w:tcBorders>
              <w:bottom w:val="single" w:sz="8" w:space="0" w:color="663300"/>
            </w:tcBorders>
            <w:shd w:val="clear" w:color="auto" w:fill="FFFFFF"/>
          </w:tcPr>
          <w:p w:rsidR="00A12AEE" w:rsidRDefault="00A12AEE" w:rsidP="004A0128">
            <w:pPr>
              <w:pStyle w:val="TableParagraph"/>
              <w:spacing w:before="71" w:line="133" w:lineRule="exact"/>
              <w:ind w:left="28"/>
              <w:jc w:val="left"/>
              <w:rPr>
                <w:b/>
                <w:sz w:val="16"/>
              </w:rPr>
            </w:pPr>
            <w:r>
              <w:rPr>
                <w:b/>
                <w:color w:val="663300"/>
                <w:sz w:val="16"/>
              </w:rPr>
              <w:t>0yv9t4qb1zb2b</w:t>
            </w:r>
          </w:p>
        </w:tc>
        <w:tc>
          <w:tcPr>
            <w:tcW w:w="1974" w:type="dxa"/>
            <w:vMerge w:val="restart"/>
            <w:shd w:val="clear" w:color="auto" w:fill="FFFFFF"/>
          </w:tcPr>
          <w:p w:rsidR="00A12AEE" w:rsidRDefault="00A12AEE" w:rsidP="004A0128">
            <w:pPr>
              <w:pStyle w:val="TableParagraph"/>
              <w:spacing w:before="68"/>
              <w:ind w:left="28"/>
              <w:jc w:val="left"/>
              <w:rPr>
                <w:sz w:val="16"/>
              </w:rPr>
            </w:pPr>
            <w:r>
              <w:rPr>
                <w:sz w:val="16"/>
              </w:rPr>
              <w:t>cuidmain@HPGICCI1</w:t>
            </w:r>
          </w:p>
          <w:p w:rsidR="00A12AEE" w:rsidRDefault="00A12AEE" w:rsidP="004A0128">
            <w:pPr>
              <w:pStyle w:val="TableParagraph"/>
              <w:spacing w:before="128"/>
              <w:ind w:left="28"/>
              <w:jc w:val="left"/>
              <w:rPr>
                <w:sz w:val="16"/>
              </w:rPr>
            </w:pPr>
            <w:r>
              <w:rPr>
                <w:sz w:val="16"/>
              </w:rPr>
              <w:t>(TNS V1-V3)</w:t>
            </w:r>
          </w:p>
        </w:tc>
        <w:tc>
          <w:tcPr>
            <w:tcW w:w="1950" w:type="dxa"/>
            <w:vMerge w:val="restart"/>
            <w:shd w:val="clear" w:color="auto" w:fill="FFFFFF"/>
          </w:tcPr>
          <w:p w:rsidR="00A12AEE" w:rsidRDefault="00A12AEE" w:rsidP="004A0128">
            <w:pPr>
              <w:pStyle w:val="TableParagraph"/>
              <w:spacing w:before="68"/>
              <w:ind w:left="28"/>
              <w:jc w:val="left"/>
              <w:rPr>
                <w:sz w:val="16"/>
              </w:rPr>
            </w:pPr>
            <w:r>
              <w:rPr>
                <w:sz w:val="16"/>
              </w:rPr>
              <w:t>select CUID_CUST_NO ,</w:t>
            </w:r>
          </w:p>
          <w:p w:rsidR="00A12AEE" w:rsidRDefault="00A12AEE" w:rsidP="004A0128">
            <w:pPr>
              <w:pStyle w:val="TableParagraph"/>
              <w:spacing w:before="128"/>
              <w:ind w:left="28"/>
              <w:jc w:val="left"/>
              <w:rPr>
                <w:sz w:val="16"/>
              </w:rPr>
            </w:pPr>
            <w:r>
              <w:rPr>
                <w:sz w:val="16"/>
              </w:rPr>
              <w:t>CUID_ID_...</w:t>
            </w:r>
          </w:p>
        </w:tc>
      </w:tr>
      <w:tr w:rsidR="00A12AEE" w:rsidTr="004A0128">
        <w:trPr>
          <w:trHeight w:val="358"/>
        </w:trPr>
        <w:tc>
          <w:tcPr>
            <w:tcW w:w="722" w:type="dxa"/>
            <w:vMerge/>
            <w:tcBorders>
              <w:top w:val="nil"/>
              <w:left w:val="double" w:sz="2" w:space="0" w:color="F0F0F0"/>
            </w:tcBorders>
            <w:shd w:val="clear" w:color="auto" w:fill="FFFFFF"/>
          </w:tcPr>
          <w:p w:rsidR="00A12AEE" w:rsidRDefault="00A12AEE" w:rsidP="004A0128">
            <w:pPr>
              <w:rPr>
                <w:sz w:val="2"/>
                <w:szCs w:val="2"/>
              </w:rPr>
            </w:pPr>
          </w:p>
        </w:tc>
        <w:tc>
          <w:tcPr>
            <w:tcW w:w="548" w:type="dxa"/>
            <w:gridSpan w:val="2"/>
            <w:vMerge/>
            <w:tcBorders>
              <w:top w:val="nil"/>
            </w:tcBorders>
            <w:shd w:val="clear" w:color="auto" w:fill="FFFFFF"/>
          </w:tcPr>
          <w:p w:rsidR="00A12AEE" w:rsidRDefault="00A12AEE" w:rsidP="004A0128">
            <w:pPr>
              <w:rPr>
                <w:sz w:val="2"/>
                <w:szCs w:val="2"/>
              </w:rPr>
            </w:pPr>
          </w:p>
        </w:tc>
        <w:tc>
          <w:tcPr>
            <w:tcW w:w="970" w:type="dxa"/>
            <w:vMerge/>
            <w:tcBorders>
              <w:top w:val="nil"/>
            </w:tcBorders>
            <w:shd w:val="clear" w:color="auto" w:fill="FFFFFF"/>
          </w:tcPr>
          <w:p w:rsidR="00A12AEE" w:rsidRDefault="00A12AEE" w:rsidP="004A0128">
            <w:pPr>
              <w:rPr>
                <w:sz w:val="2"/>
                <w:szCs w:val="2"/>
              </w:rPr>
            </w:pPr>
          </w:p>
        </w:tc>
        <w:tc>
          <w:tcPr>
            <w:tcW w:w="526" w:type="dxa"/>
            <w:vMerge/>
            <w:tcBorders>
              <w:top w:val="nil"/>
            </w:tcBorders>
            <w:shd w:val="clear" w:color="auto" w:fill="FFFFFF"/>
          </w:tcPr>
          <w:p w:rsidR="00A12AEE" w:rsidRDefault="00A12AEE" w:rsidP="004A0128">
            <w:pPr>
              <w:rPr>
                <w:sz w:val="2"/>
                <w:szCs w:val="2"/>
              </w:rPr>
            </w:pPr>
          </w:p>
        </w:tc>
        <w:tc>
          <w:tcPr>
            <w:tcW w:w="534" w:type="dxa"/>
            <w:vMerge/>
            <w:tcBorders>
              <w:top w:val="nil"/>
            </w:tcBorders>
            <w:shd w:val="clear" w:color="auto" w:fill="FFFFFF"/>
          </w:tcPr>
          <w:p w:rsidR="00A12AEE" w:rsidRDefault="00A12AEE" w:rsidP="004A0128">
            <w:pPr>
              <w:rPr>
                <w:sz w:val="2"/>
                <w:szCs w:val="2"/>
              </w:rPr>
            </w:pPr>
          </w:p>
        </w:tc>
        <w:tc>
          <w:tcPr>
            <w:tcW w:w="1256" w:type="dxa"/>
            <w:tcBorders>
              <w:top w:val="single" w:sz="8" w:space="0" w:color="663300"/>
            </w:tcBorders>
            <w:shd w:val="clear" w:color="auto" w:fill="FFFFFF"/>
          </w:tcPr>
          <w:p w:rsidR="00A12AEE" w:rsidRDefault="00A12AEE" w:rsidP="004A0128">
            <w:pPr>
              <w:pStyle w:val="TableParagraph"/>
              <w:spacing w:before="0"/>
              <w:jc w:val="left"/>
              <w:rPr>
                <w:rFonts w:ascii="Times New Roman"/>
                <w:sz w:val="16"/>
              </w:rPr>
            </w:pPr>
          </w:p>
        </w:tc>
        <w:tc>
          <w:tcPr>
            <w:tcW w:w="1974" w:type="dxa"/>
            <w:vMerge/>
            <w:tcBorders>
              <w:top w:val="nil"/>
            </w:tcBorders>
            <w:shd w:val="clear" w:color="auto" w:fill="FFFFFF"/>
          </w:tcPr>
          <w:p w:rsidR="00A12AEE" w:rsidRDefault="00A12AEE" w:rsidP="004A0128">
            <w:pPr>
              <w:rPr>
                <w:sz w:val="2"/>
                <w:szCs w:val="2"/>
              </w:rPr>
            </w:pPr>
          </w:p>
        </w:tc>
        <w:tc>
          <w:tcPr>
            <w:tcW w:w="1950" w:type="dxa"/>
            <w:vMerge/>
            <w:tcBorders>
              <w:top w:val="nil"/>
            </w:tcBorders>
            <w:shd w:val="clear" w:color="auto" w:fill="FFFFFF"/>
          </w:tcPr>
          <w:p w:rsidR="00A12AEE" w:rsidRDefault="00A12AEE" w:rsidP="004A0128">
            <w:pPr>
              <w:rPr>
                <w:sz w:val="2"/>
                <w:szCs w:val="2"/>
              </w:rPr>
            </w:pPr>
          </w:p>
        </w:tc>
      </w:tr>
      <w:tr w:rsidR="00A12AEE" w:rsidTr="004A0128">
        <w:trPr>
          <w:trHeight w:val="976"/>
        </w:trPr>
        <w:tc>
          <w:tcPr>
            <w:tcW w:w="722" w:type="dxa"/>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10</w:t>
            </w:r>
          </w:p>
        </w:tc>
        <w:tc>
          <w:tcPr>
            <w:tcW w:w="548"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3"/>
              <w:rPr>
                <w:sz w:val="16"/>
              </w:rPr>
            </w:pPr>
            <w:r>
              <w:rPr>
                <w:w w:val="99"/>
                <w:sz w:val="16"/>
              </w:rPr>
              <w:t>8</w:t>
            </w:r>
          </w:p>
        </w:tc>
        <w:tc>
          <w:tcPr>
            <w:tcW w:w="970"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5</w:t>
            </w:r>
          </w:p>
        </w:tc>
        <w:tc>
          <w:tcPr>
            <w:tcW w:w="526"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4"/>
              <w:rPr>
                <w:sz w:val="16"/>
              </w:rPr>
            </w:pPr>
            <w:r>
              <w:rPr>
                <w:w w:val="95"/>
                <w:sz w:val="16"/>
              </w:rPr>
              <w:t>1.91</w:t>
            </w:r>
          </w:p>
        </w:tc>
        <w:tc>
          <w:tcPr>
            <w:tcW w:w="534"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4"/>
              <w:rPr>
                <w:sz w:val="16"/>
              </w:rPr>
            </w:pPr>
            <w:r>
              <w:rPr>
                <w:w w:val="95"/>
                <w:sz w:val="16"/>
              </w:rPr>
              <w:t>1.44</w:t>
            </w:r>
          </w:p>
        </w:tc>
        <w:tc>
          <w:tcPr>
            <w:tcW w:w="1256"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3"/>
              <w:ind w:left="28"/>
              <w:jc w:val="left"/>
              <w:rPr>
                <w:b/>
                <w:sz w:val="16"/>
              </w:rPr>
            </w:pPr>
            <w:r>
              <w:rPr>
                <w:b/>
                <w:color w:val="663300"/>
                <w:sz w:val="16"/>
                <w:u w:val="single" w:color="663300"/>
              </w:rPr>
              <w:t>1crajpb7j5tyz</w:t>
            </w:r>
          </w:p>
        </w:tc>
        <w:tc>
          <w:tcPr>
            <w:tcW w:w="1974" w:type="dxa"/>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6"/>
              </w:rPr>
            </w:pPr>
          </w:p>
        </w:tc>
        <w:tc>
          <w:tcPr>
            <w:tcW w:w="1950" w:type="dxa"/>
            <w:tcBorders>
              <w:top w:val="single" w:sz="34" w:space="0" w:color="A1A1A1"/>
              <w:bottom w:val="thickThinMediumGap" w:sz="6" w:space="0" w:color="FFFFFF"/>
            </w:tcBorders>
            <w:shd w:val="clear" w:color="auto" w:fill="FFFFCC"/>
          </w:tcPr>
          <w:p w:rsidR="00A12AEE" w:rsidRDefault="00A12AEE" w:rsidP="004A0128">
            <w:pPr>
              <w:pStyle w:val="TableParagraph"/>
              <w:tabs>
                <w:tab w:val="left" w:pos="1513"/>
              </w:tabs>
              <w:spacing w:before="70" w:line="408" w:lineRule="auto"/>
              <w:ind w:left="28" w:right="11"/>
              <w:jc w:val="left"/>
              <w:rPr>
                <w:sz w:val="16"/>
              </w:rPr>
            </w:pPr>
            <w:r>
              <w:rPr>
                <w:sz w:val="16"/>
              </w:rPr>
              <w:t>INSERT</w:t>
            </w:r>
            <w:r>
              <w:rPr>
                <w:sz w:val="16"/>
              </w:rPr>
              <w:tab/>
            </w:r>
            <w:r>
              <w:rPr>
                <w:spacing w:val="-6"/>
                <w:sz w:val="16"/>
              </w:rPr>
              <w:t xml:space="preserve">INTO </w:t>
            </w:r>
            <w:r>
              <w:rPr>
                <w:spacing w:val="-3"/>
                <w:sz w:val="16"/>
              </w:rPr>
              <w:t>STATS$SGA_TARGET_A</w:t>
            </w:r>
          </w:p>
          <w:p w:rsidR="00A12AEE" w:rsidRDefault="00A12AEE" w:rsidP="004A0128">
            <w:pPr>
              <w:pStyle w:val="TableParagraph"/>
              <w:spacing w:before="0" w:line="182" w:lineRule="exact"/>
              <w:ind w:left="28"/>
              <w:jc w:val="left"/>
              <w:rPr>
                <w:sz w:val="16"/>
              </w:rPr>
            </w:pPr>
            <w:r>
              <w:rPr>
                <w:sz w:val="16"/>
              </w:rPr>
              <w:t>...</w:t>
            </w:r>
          </w:p>
        </w:tc>
      </w:tr>
      <w:tr w:rsidR="00A12AEE" w:rsidTr="004A0128">
        <w:trPr>
          <w:trHeight w:val="230"/>
        </w:trPr>
        <w:tc>
          <w:tcPr>
            <w:tcW w:w="722" w:type="dxa"/>
            <w:vMerge w:val="restart"/>
            <w:tcBorders>
              <w:left w:val="double" w:sz="2" w:space="0" w:color="F0F0F0"/>
            </w:tcBorders>
            <w:shd w:val="clear" w:color="auto" w:fill="FFFFFF"/>
          </w:tcPr>
          <w:p w:rsidR="00A12AEE" w:rsidRDefault="00A12AEE" w:rsidP="004A0128">
            <w:pPr>
              <w:pStyle w:val="TableParagraph"/>
              <w:spacing w:before="75"/>
              <w:ind w:right="-15"/>
              <w:rPr>
                <w:sz w:val="16"/>
              </w:rPr>
            </w:pPr>
            <w:r>
              <w:rPr>
                <w:w w:val="99"/>
                <w:sz w:val="16"/>
              </w:rPr>
              <w:t>8</w:t>
            </w:r>
          </w:p>
        </w:tc>
        <w:tc>
          <w:tcPr>
            <w:tcW w:w="548" w:type="dxa"/>
            <w:gridSpan w:val="2"/>
            <w:vMerge w:val="restart"/>
            <w:shd w:val="clear" w:color="auto" w:fill="FFFFFF"/>
          </w:tcPr>
          <w:p w:rsidR="00A12AEE" w:rsidRDefault="00A12AEE" w:rsidP="004A0128">
            <w:pPr>
              <w:pStyle w:val="TableParagraph"/>
              <w:spacing w:before="75"/>
              <w:ind w:right="13"/>
              <w:rPr>
                <w:sz w:val="16"/>
              </w:rPr>
            </w:pPr>
            <w:r>
              <w:rPr>
                <w:w w:val="99"/>
                <w:sz w:val="16"/>
              </w:rPr>
              <w:t>8</w:t>
            </w:r>
          </w:p>
        </w:tc>
        <w:tc>
          <w:tcPr>
            <w:tcW w:w="970" w:type="dxa"/>
            <w:vMerge w:val="restart"/>
            <w:shd w:val="clear" w:color="auto" w:fill="FFFFFF"/>
          </w:tcPr>
          <w:p w:rsidR="00A12AEE" w:rsidRDefault="00A12AEE" w:rsidP="004A0128">
            <w:pPr>
              <w:pStyle w:val="TableParagraph"/>
              <w:spacing w:before="75"/>
              <w:ind w:left="329"/>
              <w:jc w:val="left"/>
              <w:rPr>
                <w:sz w:val="16"/>
              </w:rPr>
            </w:pPr>
            <w:r>
              <w:rPr>
                <w:sz w:val="16"/>
              </w:rPr>
              <w:t>172,329</w:t>
            </w:r>
          </w:p>
        </w:tc>
        <w:tc>
          <w:tcPr>
            <w:tcW w:w="526" w:type="dxa"/>
            <w:vMerge w:val="restart"/>
            <w:shd w:val="clear" w:color="auto" w:fill="FFFFFF"/>
          </w:tcPr>
          <w:p w:rsidR="00A12AEE" w:rsidRDefault="00A12AEE" w:rsidP="004A0128">
            <w:pPr>
              <w:pStyle w:val="TableParagraph"/>
              <w:spacing w:before="75"/>
              <w:ind w:left="153"/>
              <w:jc w:val="left"/>
              <w:rPr>
                <w:sz w:val="16"/>
              </w:rPr>
            </w:pPr>
            <w:r>
              <w:rPr>
                <w:sz w:val="16"/>
              </w:rPr>
              <w:t>0.00</w:t>
            </w:r>
          </w:p>
        </w:tc>
        <w:tc>
          <w:tcPr>
            <w:tcW w:w="534" w:type="dxa"/>
            <w:vMerge w:val="restart"/>
            <w:shd w:val="clear" w:color="auto" w:fill="FFFFFF"/>
          </w:tcPr>
          <w:p w:rsidR="00A12AEE" w:rsidRDefault="00A12AEE" w:rsidP="004A0128">
            <w:pPr>
              <w:pStyle w:val="TableParagraph"/>
              <w:spacing w:before="75"/>
              <w:ind w:left="161"/>
              <w:jc w:val="left"/>
              <w:rPr>
                <w:sz w:val="16"/>
              </w:rPr>
            </w:pPr>
            <w:r>
              <w:rPr>
                <w:sz w:val="16"/>
              </w:rPr>
              <w:t>1.25</w:t>
            </w:r>
          </w:p>
        </w:tc>
        <w:tc>
          <w:tcPr>
            <w:tcW w:w="1256" w:type="dxa"/>
            <w:tcBorders>
              <w:bottom w:val="single" w:sz="8" w:space="0" w:color="663300"/>
            </w:tcBorders>
            <w:shd w:val="clear" w:color="auto" w:fill="FFFFFF"/>
          </w:tcPr>
          <w:p w:rsidR="00A12AEE" w:rsidRDefault="00A12AEE" w:rsidP="004A0128">
            <w:pPr>
              <w:pStyle w:val="TableParagraph"/>
              <w:spacing w:before="77" w:line="133" w:lineRule="exact"/>
              <w:ind w:left="28"/>
              <w:jc w:val="left"/>
              <w:rPr>
                <w:b/>
                <w:sz w:val="16"/>
              </w:rPr>
            </w:pPr>
            <w:r>
              <w:rPr>
                <w:b/>
                <w:color w:val="663300"/>
                <w:sz w:val="16"/>
              </w:rPr>
              <w:t>38apjgr0p55ns</w:t>
            </w:r>
          </w:p>
        </w:tc>
        <w:tc>
          <w:tcPr>
            <w:tcW w:w="1974" w:type="dxa"/>
            <w:vMerge w:val="restart"/>
            <w:shd w:val="clear" w:color="auto" w:fill="FFFFFF"/>
          </w:tcPr>
          <w:p w:rsidR="00A12AEE" w:rsidRDefault="00A12AEE" w:rsidP="004A0128">
            <w:pPr>
              <w:pStyle w:val="TableParagraph"/>
              <w:spacing w:before="75"/>
              <w:ind w:left="28"/>
              <w:jc w:val="left"/>
              <w:rPr>
                <w:sz w:val="16"/>
              </w:rPr>
            </w:pPr>
            <w:r>
              <w:rPr>
                <w:sz w:val="16"/>
              </w:rPr>
              <w:t>load_fnsact@HPGICCI1</w:t>
            </w:r>
          </w:p>
          <w:p w:rsidR="00A12AEE" w:rsidRDefault="00A12AEE" w:rsidP="004A0128">
            <w:pPr>
              <w:pStyle w:val="TableParagraph"/>
              <w:spacing w:before="128"/>
              <w:ind w:left="28"/>
              <w:jc w:val="left"/>
              <w:rPr>
                <w:sz w:val="16"/>
              </w:rPr>
            </w:pPr>
            <w:r>
              <w:rPr>
                <w:sz w:val="16"/>
              </w:rPr>
              <w:t>(TNS V1-V3)</w:t>
            </w:r>
          </w:p>
        </w:tc>
        <w:tc>
          <w:tcPr>
            <w:tcW w:w="1950" w:type="dxa"/>
            <w:vMerge w:val="restart"/>
            <w:shd w:val="clear" w:color="auto" w:fill="FFFFFF"/>
          </w:tcPr>
          <w:p w:rsidR="00A12AEE" w:rsidRDefault="00A12AEE" w:rsidP="004A0128">
            <w:pPr>
              <w:pStyle w:val="TableParagraph"/>
              <w:tabs>
                <w:tab w:val="left" w:pos="768"/>
                <w:tab w:val="left" w:pos="1678"/>
              </w:tabs>
              <w:spacing w:before="75"/>
              <w:ind w:left="28"/>
              <w:jc w:val="left"/>
              <w:rPr>
                <w:sz w:val="16"/>
              </w:rPr>
            </w:pPr>
            <w:r>
              <w:rPr>
                <w:sz w:val="16"/>
              </w:rPr>
              <w:t>update</w:t>
            </w:r>
            <w:r>
              <w:rPr>
                <w:sz w:val="16"/>
              </w:rPr>
              <w:tab/>
              <w:t>ICCICCS</w:t>
            </w:r>
            <w:r>
              <w:rPr>
                <w:sz w:val="16"/>
              </w:rPr>
              <w:tab/>
              <w:t>set</w:t>
            </w:r>
          </w:p>
          <w:p w:rsidR="00A12AEE" w:rsidRDefault="00A12AEE" w:rsidP="004A0128">
            <w:pPr>
              <w:pStyle w:val="TableParagraph"/>
              <w:spacing w:before="128"/>
              <w:ind w:left="28"/>
              <w:jc w:val="left"/>
              <w:rPr>
                <w:sz w:val="16"/>
              </w:rPr>
            </w:pPr>
            <w:r>
              <w:rPr>
                <w:sz w:val="16"/>
              </w:rPr>
              <w:t>CCSMAXOVER...</w:t>
            </w:r>
          </w:p>
        </w:tc>
      </w:tr>
      <w:tr w:rsidR="00A12AEE" w:rsidTr="004A0128">
        <w:trPr>
          <w:trHeight w:val="358"/>
        </w:trPr>
        <w:tc>
          <w:tcPr>
            <w:tcW w:w="722" w:type="dxa"/>
            <w:vMerge/>
            <w:tcBorders>
              <w:top w:val="nil"/>
              <w:left w:val="double" w:sz="2" w:space="0" w:color="F0F0F0"/>
            </w:tcBorders>
            <w:shd w:val="clear" w:color="auto" w:fill="FFFFFF"/>
          </w:tcPr>
          <w:p w:rsidR="00A12AEE" w:rsidRDefault="00A12AEE" w:rsidP="004A0128">
            <w:pPr>
              <w:rPr>
                <w:sz w:val="2"/>
                <w:szCs w:val="2"/>
              </w:rPr>
            </w:pPr>
          </w:p>
        </w:tc>
        <w:tc>
          <w:tcPr>
            <w:tcW w:w="548" w:type="dxa"/>
            <w:gridSpan w:val="2"/>
            <w:vMerge/>
            <w:tcBorders>
              <w:top w:val="nil"/>
            </w:tcBorders>
            <w:shd w:val="clear" w:color="auto" w:fill="FFFFFF"/>
          </w:tcPr>
          <w:p w:rsidR="00A12AEE" w:rsidRDefault="00A12AEE" w:rsidP="004A0128">
            <w:pPr>
              <w:rPr>
                <w:sz w:val="2"/>
                <w:szCs w:val="2"/>
              </w:rPr>
            </w:pPr>
          </w:p>
        </w:tc>
        <w:tc>
          <w:tcPr>
            <w:tcW w:w="970" w:type="dxa"/>
            <w:vMerge/>
            <w:tcBorders>
              <w:top w:val="nil"/>
            </w:tcBorders>
            <w:shd w:val="clear" w:color="auto" w:fill="FFFFFF"/>
          </w:tcPr>
          <w:p w:rsidR="00A12AEE" w:rsidRDefault="00A12AEE" w:rsidP="004A0128">
            <w:pPr>
              <w:rPr>
                <w:sz w:val="2"/>
                <w:szCs w:val="2"/>
              </w:rPr>
            </w:pPr>
          </w:p>
        </w:tc>
        <w:tc>
          <w:tcPr>
            <w:tcW w:w="526" w:type="dxa"/>
            <w:vMerge/>
            <w:tcBorders>
              <w:top w:val="nil"/>
            </w:tcBorders>
            <w:shd w:val="clear" w:color="auto" w:fill="FFFFFF"/>
          </w:tcPr>
          <w:p w:rsidR="00A12AEE" w:rsidRDefault="00A12AEE" w:rsidP="004A0128">
            <w:pPr>
              <w:rPr>
                <w:sz w:val="2"/>
                <w:szCs w:val="2"/>
              </w:rPr>
            </w:pPr>
          </w:p>
        </w:tc>
        <w:tc>
          <w:tcPr>
            <w:tcW w:w="534" w:type="dxa"/>
            <w:vMerge/>
            <w:tcBorders>
              <w:top w:val="nil"/>
            </w:tcBorders>
            <w:shd w:val="clear" w:color="auto" w:fill="FFFFFF"/>
          </w:tcPr>
          <w:p w:rsidR="00A12AEE" w:rsidRDefault="00A12AEE" w:rsidP="004A0128">
            <w:pPr>
              <w:rPr>
                <w:sz w:val="2"/>
                <w:szCs w:val="2"/>
              </w:rPr>
            </w:pPr>
          </w:p>
        </w:tc>
        <w:tc>
          <w:tcPr>
            <w:tcW w:w="1256" w:type="dxa"/>
            <w:tcBorders>
              <w:top w:val="single" w:sz="8" w:space="0" w:color="663300"/>
            </w:tcBorders>
            <w:shd w:val="clear" w:color="auto" w:fill="FFFFFF"/>
          </w:tcPr>
          <w:p w:rsidR="00A12AEE" w:rsidRDefault="00A12AEE" w:rsidP="004A0128">
            <w:pPr>
              <w:pStyle w:val="TableParagraph"/>
              <w:spacing w:before="0"/>
              <w:jc w:val="left"/>
              <w:rPr>
                <w:rFonts w:ascii="Times New Roman"/>
                <w:sz w:val="16"/>
              </w:rPr>
            </w:pPr>
          </w:p>
        </w:tc>
        <w:tc>
          <w:tcPr>
            <w:tcW w:w="1974" w:type="dxa"/>
            <w:vMerge/>
            <w:tcBorders>
              <w:top w:val="nil"/>
            </w:tcBorders>
            <w:shd w:val="clear" w:color="auto" w:fill="FFFFFF"/>
          </w:tcPr>
          <w:p w:rsidR="00A12AEE" w:rsidRDefault="00A12AEE" w:rsidP="004A0128">
            <w:pPr>
              <w:rPr>
                <w:sz w:val="2"/>
                <w:szCs w:val="2"/>
              </w:rPr>
            </w:pPr>
          </w:p>
        </w:tc>
        <w:tc>
          <w:tcPr>
            <w:tcW w:w="1950" w:type="dxa"/>
            <w:vMerge/>
            <w:tcBorders>
              <w:top w:val="nil"/>
            </w:tcBorders>
            <w:shd w:val="clear" w:color="auto" w:fill="FFFFFF"/>
          </w:tcPr>
          <w:p w:rsidR="00A12AEE" w:rsidRDefault="00A12AEE" w:rsidP="004A0128">
            <w:pPr>
              <w:rPr>
                <w:sz w:val="2"/>
                <w:szCs w:val="2"/>
              </w:rPr>
            </w:pPr>
          </w:p>
        </w:tc>
      </w:tr>
      <w:tr w:rsidR="00A12AEE" w:rsidTr="004A0128">
        <w:trPr>
          <w:trHeight w:val="656"/>
        </w:trPr>
        <w:tc>
          <w:tcPr>
            <w:tcW w:w="722" w:type="dxa"/>
            <w:tcBorders>
              <w:top w:val="single" w:sz="34" w:space="0" w:color="A1A1A1"/>
              <w:left w:val="double" w:sz="2" w:space="0" w:color="F0F0F0"/>
            </w:tcBorders>
            <w:shd w:val="clear" w:color="auto" w:fill="FFFFCC"/>
          </w:tcPr>
          <w:p w:rsidR="00A12AEE" w:rsidRDefault="00A12AEE" w:rsidP="004A0128">
            <w:pPr>
              <w:pStyle w:val="TableParagraph"/>
              <w:spacing w:before="70"/>
              <w:ind w:right="-15"/>
              <w:rPr>
                <w:sz w:val="16"/>
              </w:rPr>
            </w:pPr>
            <w:r>
              <w:rPr>
                <w:w w:val="99"/>
                <w:sz w:val="16"/>
              </w:rPr>
              <w:t>8</w:t>
            </w:r>
          </w:p>
        </w:tc>
        <w:tc>
          <w:tcPr>
            <w:tcW w:w="548" w:type="dxa"/>
            <w:gridSpan w:val="2"/>
            <w:tcBorders>
              <w:top w:val="single" w:sz="34" w:space="0" w:color="A1A1A1"/>
            </w:tcBorders>
            <w:shd w:val="clear" w:color="auto" w:fill="FFFFCC"/>
          </w:tcPr>
          <w:p w:rsidR="00A12AEE" w:rsidRDefault="00A12AEE" w:rsidP="004A0128">
            <w:pPr>
              <w:pStyle w:val="TableParagraph"/>
              <w:spacing w:before="70"/>
              <w:ind w:right="13"/>
              <w:rPr>
                <w:sz w:val="16"/>
              </w:rPr>
            </w:pPr>
            <w:r>
              <w:rPr>
                <w:w w:val="99"/>
                <w:sz w:val="16"/>
              </w:rPr>
              <w:t>8</w:t>
            </w:r>
          </w:p>
        </w:tc>
        <w:tc>
          <w:tcPr>
            <w:tcW w:w="970" w:type="dxa"/>
            <w:tcBorders>
              <w:top w:val="single" w:sz="34" w:space="0" w:color="A1A1A1"/>
            </w:tcBorders>
            <w:shd w:val="clear" w:color="auto" w:fill="FFFFCC"/>
          </w:tcPr>
          <w:p w:rsidR="00A12AEE" w:rsidRDefault="00A12AEE" w:rsidP="004A0128">
            <w:pPr>
              <w:pStyle w:val="TableParagraph"/>
              <w:spacing w:before="70"/>
              <w:ind w:right="16"/>
              <w:rPr>
                <w:sz w:val="16"/>
              </w:rPr>
            </w:pPr>
            <w:r>
              <w:rPr>
                <w:w w:val="95"/>
                <w:sz w:val="16"/>
              </w:rPr>
              <w:t>172,983</w:t>
            </w:r>
          </w:p>
        </w:tc>
        <w:tc>
          <w:tcPr>
            <w:tcW w:w="526" w:type="dxa"/>
            <w:tcBorders>
              <w:top w:val="single" w:sz="34" w:space="0" w:color="A1A1A1"/>
            </w:tcBorders>
            <w:shd w:val="clear" w:color="auto" w:fill="FFFFCC"/>
          </w:tcPr>
          <w:p w:rsidR="00A12AEE" w:rsidRDefault="00A12AEE" w:rsidP="004A0128">
            <w:pPr>
              <w:pStyle w:val="TableParagraph"/>
              <w:spacing w:before="70"/>
              <w:ind w:right="14"/>
              <w:rPr>
                <w:sz w:val="16"/>
              </w:rPr>
            </w:pPr>
            <w:r>
              <w:rPr>
                <w:w w:val="95"/>
                <w:sz w:val="16"/>
              </w:rPr>
              <w:t>0.00</w:t>
            </w:r>
          </w:p>
        </w:tc>
        <w:tc>
          <w:tcPr>
            <w:tcW w:w="534" w:type="dxa"/>
            <w:tcBorders>
              <w:top w:val="single" w:sz="34" w:space="0" w:color="A1A1A1"/>
            </w:tcBorders>
            <w:shd w:val="clear" w:color="auto" w:fill="FFFFCC"/>
          </w:tcPr>
          <w:p w:rsidR="00A12AEE" w:rsidRDefault="00A12AEE" w:rsidP="004A0128">
            <w:pPr>
              <w:pStyle w:val="TableParagraph"/>
              <w:spacing w:before="70"/>
              <w:ind w:right="14"/>
              <w:rPr>
                <w:sz w:val="16"/>
              </w:rPr>
            </w:pPr>
            <w:r>
              <w:rPr>
                <w:w w:val="95"/>
                <w:sz w:val="16"/>
              </w:rPr>
              <w:t>1.16</w:t>
            </w:r>
          </w:p>
        </w:tc>
        <w:tc>
          <w:tcPr>
            <w:tcW w:w="1256" w:type="dxa"/>
            <w:tcBorders>
              <w:top w:val="single" w:sz="34" w:space="0" w:color="A1A1A1"/>
            </w:tcBorders>
            <w:shd w:val="clear" w:color="auto" w:fill="FFFFCC"/>
          </w:tcPr>
          <w:p w:rsidR="00A12AEE" w:rsidRDefault="00A12AEE" w:rsidP="004A0128">
            <w:pPr>
              <w:pStyle w:val="TableParagraph"/>
              <w:spacing w:before="73"/>
              <w:ind w:left="28"/>
              <w:jc w:val="left"/>
              <w:rPr>
                <w:b/>
                <w:sz w:val="16"/>
              </w:rPr>
            </w:pPr>
            <w:r>
              <w:rPr>
                <w:b/>
                <w:color w:val="663300"/>
                <w:sz w:val="16"/>
                <w:u w:val="single" w:color="663300"/>
              </w:rPr>
              <w:t>5c4qu2zmj3gu</w:t>
            </w:r>
          </w:p>
          <w:p w:rsidR="00A12AEE" w:rsidRDefault="00A12AEE" w:rsidP="004A0128">
            <w:pPr>
              <w:pStyle w:val="TableParagraph"/>
              <w:spacing w:before="128"/>
              <w:ind w:left="28"/>
              <w:jc w:val="left"/>
              <w:rPr>
                <w:b/>
                <w:sz w:val="16"/>
              </w:rPr>
            </w:pPr>
            <w:r>
              <w:rPr>
                <w:b/>
                <w:color w:val="663300"/>
                <w:w w:val="99"/>
                <w:sz w:val="16"/>
                <w:u w:val="single" w:color="663300"/>
              </w:rPr>
              <w:t>x</w:t>
            </w:r>
          </w:p>
        </w:tc>
        <w:tc>
          <w:tcPr>
            <w:tcW w:w="1974" w:type="dxa"/>
            <w:tcBorders>
              <w:top w:val="single" w:sz="34" w:space="0" w:color="A1A1A1"/>
            </w:tcBorders>
            <w:shd w:val="clear" w:color="auto" w:fill="FFFFCC"/>
          </w:tcPr>
          <w:p w:rsidR="00A12AEE" w:rsidRDefault="00A12AEE" w:rsidP="004A0128">
            <w:pPr>
              <w:pStyle w:val="TableParagraph"/>
              <w:spacing w:before="70"/>
              <w:ind w:left="28"/>
              <w:jc w:val="left"/>
              <w:rPr>
                <w:sz w:val="16"/>
              </w:rPr>
            </w:pPr>
            <w:r>
              <w:rPr>
                <w:sz w:val="16"/>
              </w:rPr>
              <w:t>load_fnsact@HPGICCI1</w:t>
            </w:r>
          </w:p>
          <w:p w:rsidR="00A12AEE" w:rsidRDefault="00A12AEE" w:rsidP="004A0128">
            <w:pPr>
              <w:pStyle w:val="TableParagraph"/>
              <w:spacing w:before="128"/>
              <w:ind w:left="28"/>
              <w:jc w:val="left"/>
              <w:rPr>
                <w:sz w:val="16"/>
              </w:rPr>
            </w:pPr>
            <w:r>
              <w:rPr>
                <w:sz w:val="16"/>
              </w:rPr>
              <w:t>(TNS V1-V3)</w:t>
            </w:r>
          </w:p>
        </w:tc>
        <w:tc>
          <w:tcPr>
            <w:tcW w:w="1950" w:type="dxa"/>
            <w:tcBorders>
              <w:top w:val="single" w:sz="34" w:space="0" w:color="A1A1A1"/>
            </w:tcBorders>
            <w:shd w:val="clear" w:color="auto" w:fill="FFFFCC"/>
          </w:tcPr>
          <w:p w:rsidR="00A12AEE" w:rsidRDefault="00A12AEE" w:rsidP="004A0128">
            <w:pPr>
              <w:pStyle w:val="TableParagraph"/>
              <w:tabs>
                <w:tab w:val="left" w:pos="979"/>
                <w:tab w:val="left" w:pos="1571"/>
              </w:tabs>
              <w:spacing w:before="70"/>
              <w:ind w:left="28"/>
              <w:jc w:val="left"/>
              <w:rPr>
                <w:sz w:val="16"/>
              </w:rPr>
            </w:pPr>
            <w:r>
              <w:rPr>
                <w:sz w:val="16"/>
              </w:rPr>
              <w:t>select</w:t>
            </w:r>
            <w:r>
              <w:rPr>
                <w:sz w:val="16"/>
              </w:rPr>
              <w:tab/>
              <w:t>*</w:t>
            </w:r>
            <w:r>
              <w:rPr>
                <w:sz w:val="16"/>
              </w:rPr>
              <w:tab/>
              <w:t>from</w:t>
            </w:r>
          </w:p>
          <w:p w:rsidR="00A12AEE" w:rsidRDefault="00A12AEE" w:rsidP="004A0128">
            <w:pPr>
              <w:pStyle w:val="TableParagraph"/>
              <w:spacing w:before="128"/>
              <w:ind w:left="28"/>
              <w:jc w:val="left"/>
              <w:rPr>
                <w:sz w:val="16"/>
              </w:rPr>
            </w:pPr>
            <w:r>
              <w:rPr>
                <w:sz w:val="16"/>
              </w:rPr>
              <w:t>ICCIPRODCODE wh...</w:t>
            </w:r>
          </w:p>
        </w:tc>
      </w:tr>
    </w:tbl>
    <w:p w:rsidR="00A12AEE" w:rsidRPr="00FB7868" w:rsidRDefault="00A12AEE" w:rsidP="00A12AEE">
      <w:pPr>
        <w:spacing w:before="7"/>
        <w:rPr>
          <w:b/>
          <w:sz w:val="24"/>
        </w:rPr>
      </w:pPr>
      <w:r>
        <w:rPr>
          <w:noProof/>
          <w:lang w:eastAsia="zh-CN" w:bidi="ar-SA"/>
        </w:rPr>
        <w:lastRenderedPageBreak/>
        <mc:AlternateContent>
          <mc:Choice Requires="wps">
            <w:drawing>
              <wp:anchor distT="0" distB="0" distL="114300" distR="114300" simplePos="0" relativeHeight="251668480" behindDoc="1" locked="0" layoutInCell="1" allowOverlap="1">
                <wp:simplePos x="0" y="0"/>
                <wp:positionH relativeFrom="page">
                  <wp:posOffset>2788285</wp:posOffset>
                </wp:positionH>
                <wp:positionV relativeFrom="page">
                  <wp:posOffset>8448040</wp:posOffset>
                </wp:positionV>
                <wp:extent cx="56515" cy="10795"/>
                <wp:effectExtent l="0" t="0" r="3175" b="0"/>
                <wp:wrapNone/>
                <wp:docPr id="106" name="矩形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10795"/>
                        </a:xfrm>
                        <a:prstGeom prst="rect">
                          <a:avLst/>
                        </a:prstGeom>
                        <a:solidFill>
                          <a:srgbClr val="663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3FD3EA" id="矩形 106" o:spid="_x0000_s1026" style="position:absolute;left:0;text-align:left;margin-left:219.55pt;margin-top:665.2pt;width:4.45pt;height:.8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TkkigIAAPkEAAAOAAAAZHJzL2Uyb0RvYy54bWysVF2O0zAQfkfiDpbfu0m6SdpEm672hyKk&#10;AistHMC1ncbCsYPtNi2IsyDxxiE4DuIajJ22tPCCEH1IPZ7x529mvvHV9baVaMONFVpVOLmIMeKK&#10;aibUqsJv38xHU4ysI4oRqRWv8I5bfD17+uSq70o+1o2WjBsEIMqWfVfhxrmujCJLG94Se6E7rsBZ&#10;a9MSB6ZZRcyQHtBbGY3jOI96bVhnNOXWwu794MSzgF/XnLrXdW25Q7LCwM2Frwnfpf9GsytSrgzp&#10;GkH3NMg/sGiJUHDpEeqeOILWRvwB1QpqtNW1u6C6jXRdC8pDDpBNEv+WzWNDOh5ygeLY7lgm+/9g&#10;6avNg0GCQe/iHCNFWmjSj89fv3/7gvwO1KfvbAlhj92D8RnabqHpO4uUvmuIWvEbY3TfcMKAVeLj&#10;o7MD3rBwFC37l5oBOFk7HUq1rU3rAaEIaBs6sjt2hG8dorCZ5VmSYUTBk8STIgv4pDwc7Yx1z7lu&#10;kV9U2EC7AzTZLKzzVEh5CAnUtRRsLqQMhlkt76RBGwLSyPPLyzioAY7Y0zCpfLDS/tiAOOwAQ7jD&#10;+zzX0OqPRTJO49txMZrn08konafZqJjE01GcFLdFHqdFej//5AkmadkIxrhaCMUPskvSv2vrfgAG&#10;wQThob7CRTbOQu5n7O1pknH47Ut4FtYKB1MoRVvh6TGIlL6rzxSDtEnpiJDDOjqnH6oMNTj8h6oE&#10;Dfi2D/JZarYDCRgNTYIphPcCFo02HzDqYfYqbN+vieEYyRcKZFQkaeqHNRhpNhmDYU49y1MPURSg&#10;KuwwGpZ3bhjwdWfEqoGbklAYpW9AerUIwvCyHFjtBQvzFTLYvwV+gE/tEPXrxZr9BAAA//8DAFBL&#10;AwQUAAYACAAAACEAHIAf698AAAANAQAADwAAAGRycy9kb3ducmV2LnhtbEyPwU7DMBBE70j8g7VI&#10;3KiTJtAS4lQIwRlaqvbqxksSiNeR7bSBr2fhAsedeZqdKVeT7cURfegcKUhnCQik2pmOGgXb16er&#10;JYgQNRndO0IFnxhgVZ2flbow7kRrPG5iIziEQqEVtDEOhZShbtHqMHMDEntvzlsd+fSNNF6fONz2&#10;cp4kN9LqjvhDqwd8aLH+2IxWweMiza6l2cntaPb9+PLuv/zzQqnLi+n+DkTEKf7B8FOfq0PFnQ5u&#10;JBNEryDPblNG2ciyJAfBSJ4ved7hV5qnIKtS/l9RfQMAAP//AwBQSwECLQAUAAYACAAAACEAtoM4&#10;kv4AAADhAQAAEwAAAAAAAAAAAAAAAAAAAAAAW0NvbnRlbnRfVHlwZXNdLnhtbFBLAQItABQABgAI&#10;AAAAIQA4/SH/1gAAAJQBAAALAAAAAAAAAAAAAAAAAC8BAABfcmVscy8ucmVsc1BLAQItABQABgAI&#10;AAAAIQBwATkkigIAAPkEAAAOAAAAAAAAAAAAAAAAAC4CAABkcnMvZTJvRG9jLnhtbFBLAQItABQA&#10;BgAIAAAAIQAcgB/r3wAAAA0BAAAPAAAAAAAAAAAAAAAAAOQEAABkcnMvZG93bnJldi54bWxQSwUG&#10;AAAAAAQABADzAAAA8AUAAAAA&#10;" fillcolor="#630" stroked="f">
                <w10:wrap anchorx="page" anchory="page"/>
              </v:rect>
            </w:pict>
          </mc:Fallback>
        </mc:AlternateContent>
      </w:r>
      <w:r>
        <w:rPr>
          <w:noProof/>
          <w:lang w:eastAsia="zh-CN" w:bidi="ar-SA"/>
        </w:rPr>
        <mc:AlternateContent>
          <mc:Choice Requires="wps">
            <w:drawing>
              <wp:anchor distT="0" distB="0" distL="114300" distR="114300" simplePos="0" relativeHeight="251669504" behindDoc="1" locked="0" layoutInCell="1" allowOverlap="1">
                <wp:simplePos x="0" y="0"/>
                <wp:positionH relativeFrom="page">
                  <wp:posOffset>2788285</wp:posOffset>
                </wp:positionH>
                <wp:positionV relativeFrom="page">
                  <wp:posOffset>9354820</wp:posOffset>
                </wp:positionV>
                <wp:extent cx="56515" cy="10795"/>
                <wp:effectExtent l="0" t="1270" r="3175" b="0"/>
                <wp:wrapNone/>
                <wp:docPr id="105" name="矩形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10795"/>
                        </a:xfrm>
                        <a:prstGeom prst="rect">
                          <a:avLst/>
                        </a:prstGeom>
                        <a:solidFill>
                          <a:srgbClr val="663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43A88" id="矩形 105" o:spid="_x0000_s1026" style="position:absolute;left:0;text-align:left;margin-left:219.55pt;margin-top:736.6pt;width:4.45pt;height:.8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tUiwIAAPkEAAAOAAAAZHJzL2Uyb0RvYy54bWysVF2O0zAQfkfiDpbfu0m6SdtEm672hyKk&#10;BVZaOIBrO42FYxvbbbqsOAsSbxyC4yCuwdhpS3d5QYg+pB7PePzNfN/47HzbSbTh1gmtapydpBhx&#10;RTUTalXj9+8WoxlGzhPFiNSK1/ieO3w+f/7srDcVH+tWS8YtgiTKVb2pceu9qZLE0ZZ3xJ1owxU4&#10;G2074sG0q4RZ0kP2TibjNJ0kvbbMWE25c7B7PTjxPOZvGk7926Zx3CNZY8Dm49fG7zJ8k/kZqVaW&#10;mFbQHQzyDyg6IhRcekh1TTxBayv+SNUJarXTjT+hukt00wjKYw1QTZY+qeauJYbHWqA5zhza5P5f&#10;Wvpmc2uRYMBdWmCkSAck/fzy7cf3ryjsQH964yoIuzO3NlTozI2mHxxS+qolasUvrNV9ywkDVFmI&#10;Tx4dCIaDo2jZv9YMkpO117FV28Z2ISE0AW0jI/cHRvjWIwqbxaTIABYFT5ZOy4gnIdX+qLHOv+S6&#10;Q2FRYwt0x9Rkc+N8gEKqfUiErqVgCyFlNOxqeSUt2hCQxmRyeppGNcARdxwmVQhWOhwbMg47gBDu&#10;CL6ANVL9UGbjPL0cl6PFZDYd5Yu8GJXTdDZKs/KynKR5mV8vPgeAWV61gjGuboTie9ll+d/RuhuA&#10;QTBReKivcVmMi1j7I/TuuMg0/iJFT4rshIcplKKr8ewQRKrA6gvFoGxSeSLksE4ew49dhh7s/2NX&#10;ogYC7YN8lprdgwSsBpJgCuG9gEWr7SeMepi9GruPa2I5RvKVAhmVWZ6HYY1GXkzHYNhjz/LYQxSF&#10;VDX2GA3LKz8M+NpYsWrhpiw2RukLkF4jojCCLAdUO8HCfMUKdm9BGOBjO0b9frHmvwAAAP//AwBQ&#10;SwMEFAAGAAgAAAAhAPmcgnzfAAAADQEAAA8AAABkcnMvZG93bnJldi54bWxMj81OwzAQhO9IvIO1&#10;SNyok8aQNsSpEIIzUCq4uvGSBPwT2U4beHoWLnDcmU+zM/VmtoYdMMTBOwn5IgOGrvV6cJ2E3fP9&#10;xQpYTMppZbxDCZ8YYdOcntSq0v7onvCwTR2jEBcrJaFPaaw4j22PVsWFH9GR9+aDVYnO0HEd1JHC&#10;reHLLLviVg2OPvRqxNse24/tZCXclXlxyfUL30361UyP7+ErPJRSnp/NN9fAEs7pD4af+lQdGuq0&#10;95PTkRkJoljnhJIhymIJjBAhVjRv/yuJNfCm5v9XNN8AAAD//wMAUEsBAi0AFAAGAAgAAAAhALaD&#10;OJL+AAAA4QEAABMAAAAAAAAAAAAAAAAAAAAAAFtDb250ZW50X1R5cGVzXS54bWxQSwECLQAUAAYA&#10;CAAAACEAOP0h/9YAAACUAQAACwAAAAAAAAAAAAAAAAAvAQAAX3JlbHMvLnJlbHNQSwECLQAUAAYA&#10;CAAAACEAx5abVIsCAAD5BAAADgAAAAAAAAAAAAAAAAAuAgAAZHJzL2Uyb0RvYy54bWxQSwECLQAU&#10;AAYACAAAACEA+ZyCfN8AAAANAQAADwAAAAAAAAAAAAAAAADlBAAAZHJzL2Rvd25yZXYueG1sUEsF&#10;BgAAAAAEAAQA8wAAAPEFAAAAAA==&#10;" fillcolor="#630" stroked="f">
                <w10:wrap anchorx="page" anchory="page"/>
              </v:rect>
            </w:pict>
          </mc:Fallback>
        </mc:AlternateContent>
      </w:r>
    </w:p>
    <w:p w:rsidR="00A12AEE" w:rsidRDefault="00A12AEE" w:rsidP="00A12AEE">
      <w:pPr>
        <w:pStyle w:val="2"/>
        <w:numPr>
          <w:ilvl w:val="0"/>
          <w:numId w:val="25"/>
        </w:numPr>
        <w:rPr>
          <w:rFonts w:ascii="微软雅黑" w:eastAsia="微软雅黑" w:hAnsi="微软雅黑" w:cs="微软雅黑"/>
          <w:lang w:eastAsia="zh-CN"/>
        </w:rPr>
      </w:pPr>
      <w:bookmarkStart w:id="18" w:name="SQL_ordered_by_CPU_Time"/>
      <w:bookmarkEnd w:id="18"/>
      <w:r w:rsidRPr="00FB7868">
        <w:rPr>
          <w:rFonts w:ascii="微软雅黑" w:eastAsia="微软雅黑" w:hAnsi="微软雅黑" w:cs="微软雅黑"/>
          <w:lang w:eastAsia="zh-CN"/>
        </w:rPr>
        <w:t>SQL ordered by CPU Time</w:t>
      </w:r>
    </w:p>
    <w:p w:rsidR="00A12AEE" w:rsidRDefault="00A12AEE" w:rsidP="00A12AEE">
      <w:pPr>
        <w:pStyle w:val="a6"/>
        <w:numPr>
          <w:ilvl w:val="1"/>
          <w:numId w:val="5"/>
        </w:numPr>
        <w:tabs>
          <w:tab w:val="left" w:pos="1053"/>
          <w:tab w:val="left" w:pos="1055"/>
        </w:tabs>
        <w:spacing w:before="0"/>
        <w:ind w:hanging="361"/>
        <w:rPr>
          <w:rFonts w:ascii="Symbol" w:hAnsi="Symbol"/>
          <w:b/>
          <w:sz w:val="20"/>
        </w:rPr>
      </w:pPr>
      <w:r>
        <w:rPr>
          <w:b/>
          <w:sz w:val="16"/>
        </w:rPr>
        <w:t>Resources reported for PL/SQL code includes the resources used by all SQL statements called by the</w:t>
      </w:r>
      <w:r>
        <w:rPr>
          <w:b/>
          <w:spacing w:val="-31"/>
          <w:sz w:val="16"/>
        </w:rPr>
        <w:t xml:space="preserve"> </w:t>
      </w:r>
      <w:r>
        <w:rPr>
          <w:b/>
          <w:sz w:val="16"/>
        </w:rPr>
        <w:t>code.</w:t>
      </w:r>
    </w:p>
    <w:p w:rsidR="00A12AEE" w:rsidRDefault="00A12AEE" w:rsidP="00A12AEE">
      <w:pPr>
        <w:pStyle w:val="a6"/>
        <w:numPr>
          <w:ilvl w:val="1"/>
          <w:numId w:val="5"/>
        </w:numPr>
        <w:tabs>
          <w:tab w:val="left" w:pos="1053"/>
          <w:tab w:val="left" w:pos="1055"/>
        </w:tabs>
        <w:spacing w:before="69"/>
        <w:ind w:hanging="361"/>
        <w:rPr>
          <w:rFonts w:ascii="Symbol" w:hAnsi="Symbol"/>
          <w:b/>
          <w:sz w:val="20"/>
        </w:rPr>
      </w:pPr>
      <w:r>
        <w:rPr>
          <w:b/>
          <w:sz w:val="16"/>
        </w:rPr>
        <w:t>%</w:t>
      </w:r>
      <w:r>
        <w:rPr>
          <w:b/>
          <w:spacing w:val="-3"/>
          <w:sz w:val="16"/>
        </w:rPr>
        <w:t xml:space="preserve"> </w:t>
      </w:r>
      <w:r>
        <w:rPr>
          <w:b/>
          <w:spacing w:val="-4"/>
          <w:sz w:val="16"/>
        </w:rPr>
        <w:t>Total</w:t>
      </w:r>
      <w:r>
        <w:rPr>
          <w:b/>
          <w:sz w:val="16"/>
        </w:rPr>
        <w:t xml:space="preserve"> DB</w:t>
      </w:r>
      <w:r>
        <w:rPr>
          <w:b/>
          <w:spacing w:val="-2"/>
          <w:sz w:val="16"/>
        </w:rPr>
        <w:t xml:space="preserve"> </w:t>
      </w:r>
      <w:r>
        <w:rPr>
          <w:b/>
          <w:sz w:val="16"/>
        </w:rPr>
        <w:t>Time</w:t>
      </w:r>
      <w:r>
        <w:rPr>
          <w:b/>
          <w:spacing w:val="-3"/>
          <w:sz w:val="16"/>
        </w:rPr>
        <w:t xml:space="preserve"> </w:t>
      </w:r>
      <w:r>
        <w:rPr>
          <w:b/>
          <w:sz w:val="16"/>
        </w:rPr>
        <w:t>is</w:t>
      </w:r>
      <w:r>
        <w:rPr>
          <w:b/>
          <w:spacing w:val="-2"/>
          <w:sz w:val="16"/>
        </w:rPr>
        <w:t xml:space="preserve"> </w:t>
      </w:r>
      <w:r>
        <w:rPr>
          <w:b/>
          <w:sz w:val="16"/>
        </w:rPr>
        <w:t>the</w:t>
      </w:r>
      <w:r>
        <w:rPr>
          <w:b/>
          <w:spacing w:val="-2"/>
          <w:sz w:val="16"/>
        </w:rPr>
        <w:t xml:space="preserve"> </w:t>
      </w:r>
      <w:r>
        <w:rPr>
          <w:b/>
          <w:sz w:val="16"/>
        </w:rPr>
        <w:t>Elapsed</w:t>
      </w:r>
      <w:r>
        <w:rPr>
          <w:b/>
          <w:spacing w:val="-1"/>
          <w:sz w:val="16"/>
        </w:rPr>
        <w:t xml:space="preserve"> </w:t>
      </w:r>
      <w:r>
        <w:rPr>
          <w:b/>
          <w:sz w:val="16"/>
        </w:rPr>
        <w:t>Time</w:t>
      </w:r>
      <w:r>
        <w:rPr>
          <w:b/>
          <w:spacing w:val="-3"/>
          <w:sz w:val="16"/>
        </w:rPr>
        <w:t xml:space="preserve"> </w:t>
      </w:r>
      <w:r>
        <w:rPr>
          <w:b/>
          <w:sz w:val="16"/>
        </w:rPr>
        <w:t>of</w:t>
      </w:r>
      <w:r>
        <w:rPr>
          <w:b/>
          <w:spacing w:val="-2"/>
          <w:sz w:val="16"/>
        </w:rPr>
        <w:t xml:space="preserve"> </w:t>
      </w:r>
      <w:r>
        <w:rPr>
          <w:b/>
          <w:sz w:val="16"/>
        </w:rPr>
        <w:t>the</w:t>
      </w:r>
      <w:r>
        <w:rPr>
          <w:b/>
          <w:spacing w:val="-2"/>
          <w:sz w:val="16"/>
        </w:rPr>
        <w:t xml:space="preserve"> </w:t>
      </w:r>
      <w:r>
        <w:rPr>
          <w:b/>
          <w:sz w:val="16"/>
        </w:rPr>
        <w:t>SQL</w:t>
      </w:r>
      <w:r>
        <w:rPr>
          <w:b/>
          <w:spacing w:val="-4"/>
          <w:sz w:val="16"/>
        </w:rPr>
        <w:t xml:space="preserve"> </w:t>
      </w:r>
      <w:r>
        <w:rPr>
          <w:b/>
          <w:sz w:val="16"/>
        </w:rPr>
        <w:t>statement</w:t>
      </w:r>
      <w:r>
        <w:rPr>
          <w:b/>
          <w:spacing w:val="-1"/>
          <w:sz w:val="16"/>
        </w:rPr>
        <w:t xml:space="preserve"> </w:t>
      </w:r>
      <w:r>
        <w:rPr>
          <w:b/>
          <w:sz w:val="16"/>
        </w:rPr>
        <w:t>divided</w:t>
      </w:r>
      <w:r>
        <w:rPr>
          <w:b/>
          <w:spacing w:val="-3"/>
          <w:sz w:val="16"/>
        </w:rPr>
        <w:t xml:space="preserve"> </w:t>
      </w:r>
      <w:r>
        <w:rPr>
          <w:b/>
          <w:sz w:val="16"/>
        </w:rPr>
        <w:t>into</w:t>
      </w:r>
      <w:r>
        <w:rPr>
          <w:b/>
          <w:spacing w:val="-1"/>
          <w:sz w:val="16"/>
        </w:rPr>
        <w:t xml:space="preserve"> </w:t>
      </w:r>
      <w:r>
        <w:rPr>
          <w:b/>
          <w:sz w:val="16"/>
        </w:rPr>
        <w:t xml:space="preserve">the </w:t>
      </w:r>
      <w:r>
        <w:rPr>
          <w:b/>
          <w:spacing w:val="-4"/>
          <w:sz w:val="16"/>
        </w:rPr>
        <w:t>Total</w:t>
      </w:r>
      <w:r>
        <w:rPr>
          <w:b/>
          <w:spacing w:val="-3"/>
          <w:sz w:val="16"/>
        </w:rPr>
        <w:t xml:space="preserve"> </w:t>
      </w:r>
      <w:r>
        <w:rPr>
          <w:b/>
          <w:sz w:val="16"/>
        </w:rPr>
        <w:t>Database</w:t>
      </w:r>
      <w:r>
        <w:rPr>
          <w:b/>
          <w:spacing w:val="-2"/>
          <w:sz w:val="16"/>
        </w:rPr>
        <w:t xml:space="preserve"> </w:t>
      </w:r>
      <w:r>
        <w:rPr>
          <w:b/>
          <w:sz w:val="16"/>
        </w:rPr>
        <w:t>Time</w:t>
      </w:r>
      <w:r>
        <w:rPr>
          <w:b/>
          <w:spacing w:val="-2"/>
          <w:sz w:val="16"/>
        </w:rPr>
        <w:t xml:space="preserve"> </w:t>
      </w:r>
      <w:r>
        <w:rPr>
          <w:b/>
          <w:sz w:val="16"/>
        </w:rPr>
        <w:t>multiplied</w:t>
      </w:r>
      <w:r>
        <w:rPr>
          <w:b/>
          <w:spacing w:val="-2"/>
          <w:sz w:val="16"/>
        </w:rPr>
        <w:t xml:space="preserve"> </w:t>
      </w:r>
      <w:r>
        <w:rPr>
          <w:b/>
          <w:sz w:val="16"/>
        </w:rPr>
        <w:t>by</w:t>
      </w:r>
      <w:r>
        <w:rPr>
          <w:b/>
          <w:spacing w:val="-3"/>
          <w:sz w:val="16"/>
        </w:rPr>
        <w:t xml:space="preserve"> </w:t>
      </w:r>
      <w:r>
        <w:rPr>
          <w:b/>
          <w:sz w:val="16"/>
        </w:rPr>
        <w:t>100</w:t>
      </w:r>
    </w:p>
    <w:p w:rsidR="00A12AEE" w:rsidRDefault="00A12AEE" w:rsidP="00A12AEE">
      <w:pPr>
        <w:spacing w:before="8"/>
        <w:rPr>
          <w:b/>
          <w:sz w:val="28"/>
        </w:rPr>
      </w:pPr>
    </w:p>
    <w:tbl>
      <w:tblPr>
        <w:tblStyle w:val="TableNormal"/>
        <w:tblW w:w="0" w:type="auto"/>
        <w:tblInd w:w="251"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19"/>
        <w:gridCol w:w="501"/>
        <w:gridCol w:w="21"/>
        <w:gridCol w:w="726"/>
        <w:gridCol w:w="22"/>
        <w:gridCol w:w="948"/>
        <w:gridCol w:w="21"/>
        <w:gridCol w:w="505"/>
        <w:gridCol w:w="22"/>
        <w:gridCol w:w="512"/>
        <w:gridCol w:w="22"/>
        <w:gridCol w:w="1112"/>
        <w:gridCol w:w="122"/>
        <w:gridCol w:w="20"/>
        <w:gridCol w:w="1954"/>
        <w:gridCol w:w="19"/>
        <w:gridCol w:w="1953"/>
      </w:tblGrid>
      <w:tr w:rsidR="00A12AEE" w:rsidTr="004A0128">
        <w:trPr>
          <w:gridBefore w:val="1"/>
          <w:wBefore w:w="19" w:type="dxa"/>
          <w:trHeight w:val="1619"/>
        </w:trPr>
        <w:tc>
          <w:tcPr>
            <w:tcW w:w="522" w:type="dxa"/>
            <w:gridSpan w:val="2"/>
            <w:tcBorders>
              <w:left w:val="double" w:sz="2" w:space="0" w:color="F0F0F0"/>
            </w:tcBorders>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0"/>
              <w:ind w:left="74"/>
              <w:jc w:val="left"/>
              <w:rPr>
                <w:b/>
                <w:sz w:val="16"/>
              </w:rPr>
            </w:pPr>
            <w:r>
              <w:rPr>
                <w:b/>
                <w:color w:val="FFFFFF"/>
                <w:sz w:val="16"/>
              </w:rPr>
              <w:t>CPU</w:t>
            </w:r>
          </w:p>
          <w:p w:rsidR="00A12AEE" w:rsidRDefault="00A12AEE" w:rsidP="004A0128">
            <w:pPr>
              <w:pStyle w:val="TableParagraph"/>
              <w:spacing w:before="128" w:line="408" w:lineRule="auto"/>
              <w:ind w:left="79" w:right="22" w:firstLine="22"/>
              <w:jc w:val="left"/>
              <w:rPr>
                <w:b/>
                <w:sz w:val="16"/>
              </w:rPr>
            </w:pPr>
            <w:r>
              <w:rPr>
                <w:b/>
                <w:color w:val="FFFFFF"/>
                <w:sz w:val="16"/>
              </w:rPr>
              <w:t>Tim e</w:t>
            </w:r>
            <w:r>
              <w:rPr>
                <w:b/>
                <w:color w:val="FFFFFF"/>
                <w:spacing w:val="3"/>
                <w:sz w:val="16"/>
              </w:rPr>
              <w:t xml:space="preserve"> </w:t>
            </w:r>
            <w:r>
              <w:rPr>
                <w:b/>
                <w:color w:val="FFFFFF"/>
                <w:spacing w:val="-7"/>
                <w:sz w:val="16"/>
              </w:rPr>
              <w:t>(s)</w:t>
            </w:r>
          </w:p>
        </w:tc>
        <w:tc>
          <w:tcPr>
            <w:tcW w:w="748" w:type="dxa"/>
            <w:gridSpan w:val="2"/>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0" w:line="408" w:lineRule="auto"/>
              <w:ind w:left="102" w:right="88" w:hanging="1"/>
              <w:jc w:val="center"/>
              <w:rPr>
                <w:b/>
                <w:sz w:val="16"/>
              </w:rPr>
            </w:pPr>
            <w:r>
              <w:rPr>
                <w:b/>
                <w:color w:val="FFFFFF"/>
                <w:spacing w:val="-1"/>
                <w:sz w:val="16"/>
              </w:rPr>
              <w:t>Elapse</w:t>
            </w:r>
            <w:r>
              <w:rPr>
                <w:b/>
                <w:color w:val="FFFFFF"/>
                <w:w w:val="99"/>
                <w:sz w:val="16"/>
              </w:rPr>
              <w:t xml:space="preserve"> </w:t>
            </w:r>
            <w:r>
              <w:rPr>
                <w:b/>
                <w:color w:val="FFFFFF"/>
                <w:sz w:val="16"/>
              </w:rPr>
              <w:t xml:space="preserve">d </w:t>
            </w:r>
            <w:r>
              <w:rPr>
                <w:b/>
                <w:color w:val="FFFFFF"/>
                <w:spacing w:val="-6"/>
                <w:sz w:val="16"/>
              </w:rPr>
              <w:t xml:space="preserve">Time </w:t>
            </w:r>
            <w:r>
              <w:rPr>
                <w:b/>
                <w:color w:val="FFFFFF"/>
                <w:sz w:val="16"/>
              </w:rPr>
              <w:t>(s)</w:t>
            </w:r>
          </w:p>
        </w:tc>
        <w:tc>
          <w:tcPr>
            <w:tcW w:w="969" w:type="dxa"/>
            <w:gridSpan w:val="2"/>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139" w:line="408" w:lineRule="auto"/>
              <w:ind w:left="423" w:right="43" w:hanging="338"/>
              <w:jc w:val="left"/>
              <w:rPr>
                <w:b/>
                <w:sz w:val="16"/>
              </w:rPr>
            </w:pPr>
            <w:r>
              <w:rPr>
                <w:b/>
                <w:color w:val="FFFFFF"/>
                <w:w w:val="95"/>
                <w:sz w:val="16"/>
              </w:rPr>
              <w:t xml:space="preserve">Execution </w:t>
            </w:r>
            <w:r>
              <w:rPr>
                <w:b/>
                <w:color w:val="FFFFFF"/>
                <w:sz w:val="16"/>
              </w:rPr>
              <w:t>s</w:t>
            </w:r>
          </w:p>
        </w:tc>
        <w:tc>
          <w:tcPr>
            <w:tcW w:w="527" w:type="dxa"/>
            <w:gridSpan w:val="2"/>
            <w:shd w:val="clear" w:color="auto" w:fill="0066CC"/>
          </w:tcPr>
          <w:p w:rsidR="00A12AEE" w:rsidRDefault="00A12AEE" w:rsidP="004A0128">
            <w:pPr>
              <w:pStyle w:val="TableParagraph"/>
              <w:spacing w:before="11"/>
              <w:jc w:val="left"/>
              <w:rPr>
                <w:b/>
                <w:sz w:val="20"/>
              </w:rPr>
            </w:pPr>
          </w:p>
          <w:p w:rsidR="00A12AEE" w:rsidRDefault="00A12AEE" w:rsidP="004A0128">
            <w:pPr>
              <w:pStyle w:val="TableParagraph"/>
              <w:spacing w:before="0"/>
              <w:ind w:left="77"/>
              <w:jc w:val="left"/>
              <w:rPr>
                <w:b/>
                <w:sz w:val="16"/>
              </w:rPr>
            </w:pPr>
            <w:r>
              <w:rPr>
                <w:b/>
                <w:color w:val="FFFFFF"/>
                <w:sz w:val="16"/>
              </w:rPr>
              <w:t>CPU</w:t>
            </w:r>
          </w:p>
          <w:p w:rsidR="00A12AEE" w:rsidRDefault="00A12AEE" w:rsidP="004A0128">
            <w:pPr>
              <w:pStyle w:val="TableParagraph"/>
              <w:spacing w:before="128" w:line="408" w:lineRule="auto"/>
              <w:ind w:left="82" w:right="70" w:firstLine="39"/>
              <w:jc w:val="both"/>
              <w:rPr>
                <w:b/>
                <w:sz w:val="16"/>
              </w:rPr>
            </w:pPr>
            <w:r>
              <w:rPr>
                <w:b/>
                <w:color w:val="FFFFFF"/>
                <w:sz w:val="16"/>
              </w:rPr>
              <w:t>per Exe c</w:t>
            </w:r>
            <w:r>
              <w:rPr>
                <w:b/>
                <w:color w:val="FFFFFF"/>
                <w:spacing w:val="2"/>
                <w:sz w:val="16"/>
              </w:rPr>
              <w:t xml:space="preserve"> </w:t>
            </w:r>
            <w:r>
              <w:rPr>
                <w:b/>
                <w:color w:val="FFFFFF"/>
                <w:spacing w:val="-7"/>
                <w:sz w:val="16"/>
              </w:rPr>
              <w:t>(s)</w:t>
            </w:r>
          </w:p>
        </w:tc>
        <w:tc>
          <w:tcPr>
            <w:tcW w:w="534" w:type="dxa"/>
            <w:gridSpan w:val="2"/>
            <w:shd w:val="clear" w:color="auto" w:fill="0066CC"/>
          </w:tcPr>
          <w:p w:rsidR="00A12AEE" w:rsidRDefault="00A12AEE" w:rsidP="004A0128">
            <w:pPr>
              <w:pStyle w:val="TableParagraph"/>
              <w:spacing w:before="85"/>
              <w:ind w:left="13"/>
              <w:jc w:val="center"/>
              <w:rPr>
                <w:b/>
                <w:sz w:val="16"/>
              </w:rPr>
            </w:pPr>
            <w:r>
              <w:rPr>
                <w:b/>
                <w:color w:val="FFFFFF"/>
                <w:w w:val="99"/>
                <w:sz w:val="16"/>
              </w:rPr>
              <w:t>%</w:t>
            </w:r>
          </w:p>
          <w:p w:rsidR="00A12AEE" w:rsidRDefault="00A12AEE" w:rsidP="004A0128">
            <w:pPr>
              <w:pStyle w:val="TableParagraph"/>
              <w:spacing w:before="2" w:line="310" w:lineRule="atLeast"/>
              <w:ind w:left="75" w:right="63"/>
              <w:jc w:val="center"/>
              <w:rPr>
                <w:b/>
                <w:sz w:val="16"/>
              </w:rPr>
            </w:pPr>
            <w:r>
              <w:rPr>
                <w:b/>
                <w:color w:val="FFFFFF"/>
                <w:sz w:val="16"/>
              </w:rPr>
              <w:t>Tota l DB Tim e</w:t>
            </w:r>
          </w:p>
        </w:tc>
        <w:tc>
          <w:tcPr>
            <w:tcW w:w="1254" w:type="dxa"/>
            <w:gridSpan w:val="3"/>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7"/>
              <w:jc w:val="left"/>
              <w:rPr>
                <w:b/>
                <w:sz w:val="25"/>
              </w:rPr>
            </w:pPr>
          </w:p>
          <w:p w:rsidR="00A12AEE" w:rsidRDefault="00A12AEE" w:rsidP="004A0128">
            <w:pPr>
              <w:pStyle w:val="TableParagraph"/>
              <w:spacing w:before="1"/>
              <w:ind w:left="355"/>
              <w:jc w:val="left"/>
              <w:rPr>
                <w:b/>
                <w:sz w:val="16"/>
              </w:rPr>
            </w:pPr>
            <w:r>
              <w:rPr>
                <w:b/>
                <w:color w:val="FFFFFF"/>
                <w:sz w:val="16"/>
              </w:rPr>
              <w:t>SQL Id</w:t>
            </w:r>
          </w:p>
        </w:tc>
        <w:tc>
          <w:tcPr>
            <w:tcW w:w="1973" w:type="dxa"/>
            <w:gridSpan w:val="2"/>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7"/>
              <w:jc w:val="left"/>
              <w:rPr>
                <w:b/>
                <w:sz w:val="25"/>
              </w:rPr>
            </w:pPr>
          </w:p>
          <w:p w:rsidR="00A12AEE" w:rsidRDefault="00A12AEE" w:rsidP="004A0128">
            <w:pPr>
              <w:pStyle w:val="TableParagraph"/>
              <w:spacing w:before="1"/>
              <w:ind w:left="506"/>
              <w:jc w:val="left"/>
              <w:rPr>
                <w:b/>
                <w:sz w:val="16"/>
              </w:rPr>
            </w:pPr>
            <w:r>
              <w:rPr>
                <w:b/>
                <w:color w:val="FFFFFF"/>
                <w:sz w:val="16"/>
              </w:rPr>
              <w:t>SQL Module</w:t>
            </w:r>
          </w:p>
        </w:tc>
        <w:tc>
          <w:tcPr>
            <w:tcW w:w="1950" w:type="dxa"/>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7"/>
              <w:jc w:val="left"/>
              <w:rPr>
                <w:b/>
                <w:sz w:val="25"/>
              </w:rPr>
            </w:pPr>
          </w:p>
          <w:p w:rsidR="00A12AEE" w:rsidRDefault="00A12AEE" w:rsidP="004A0128">
            <w:pPr>
              <w:pStyle w:val="TableParagraph"/>
              <w:spacing w:before="1"/>
              <w:ind w:left="18"/>
              <w:jc w:val="center"/>
              <w:rPr>
                <w:b/>
                <w:sz w:val="16"/>
              </w:rPr>
            </w:pPr>
            <w:r>
              <w:rPr>
                <w:b/>
                <w:color w:val="FFFFFF"/>
                <w:sz w:val="16"/>
              </w:rPr>
              <w:t>SQL Text</w:t>
            </w:r>
          </w:p>
        </w:tc>
      </w:tr>
      <w:tr w:rsidR="00A12AEE" w:rsidTr="004A0128">
        <w:trPr>
          <w:gridBefore w:val="1"/>
          <w:wBefore w:w="19" w:type="dxa"/>
          <w:trHeight w:val="656"/>
        </w:trPr>
        <w:tc>
          <w:tcPr>
            <w:tcW w:w="522" w:type="dxa"/>
            <w:gridSpan w:val="2"/>
            <w:tcBorders>
              <w:left w:val="double" w:sz="2" w:space="0" w:color="F0F0F0"/>
              <w:bottom w:val="single" w:sz="34" w:space="0" w:color="FFFFFF"/>
            </w:tcBorders>
            <w:shd w:val="clear" w:color="auto" w:fill="FFFFCC"/>
          </w:tcPr>
          <w:p w:rsidR="00A12AEE" w:rsidRDefault="00A12AEE" w:rsidP="004A0128">
            <w:pPr>
              <w:pStyle w:val="TableParagraph"/>
              <w:spacing w:before="84"/>
              <w:ind w:right="14"/>
              <w:rPr>
                <w:sz w:val="16"/>
              </w:rPr>
            </w:pPr>
            <w:r>
              <w:rPr>
                <w:w w:val="95"/>
                <w:sz w:val="16"/>
              </w:rPr>
              <w:t>75</w:t>
            </w:r>
          </w:p>
        </w:tc>
        <w:tc>
          <w:tcPr>
            <w:tcW w:w="748" w:type="dxa"/>
            <w:gridSpan w:val="2"/>
            <w:tcBorders>
              <w:bottom w:val="single" w:sz="34" w:space="0" w:color="FFFFFF"/>
            </w:tcBorders>
            <w:shd w:val="clear" w:color="auto" w:fill="FFFFCC"/>
          </w:tcPr>
          <w:p w:rsidR="00A12AEE" w:rsidRDefault="00A12AEE" w:rsidP="004A0128">
            <w:pPr>
              <w:pStyle w:val="TableParagraph"/>
              <w:spacing w:before="84"/>
              <w:ind w:right="13"/>
              <w:rPr>
                <w:sz w:val="16"/>
              </w:rPr>
            </w:pPr>
            <w:r>
              <w:rPr>
                <w:w w:val="95"/>
                <w:sz w:val="16"/>
              </w:rPr>
              <w:t>76</w:t>
            </w:r>
          </w:p>
        </w:tc>
        <w:tc>
          <w:tcPr>
            <w:tcW w:w="969" w:type="dxa"/>
            <w:gridSpan w:val="2"/>
            <w:tcBorders>
              <w:bottom w:val="single" w:sz="34" w:space="0" w:color="FFFFFF"/>
            </w:tcBorders>
            <w:shd w:val="clear" w:color="auto" w:fill="FFFFCC"/>
          </w:tcPr>
          <w:p w:rsidR="00A12AEE" w:rsidRDefault="00A12AEE" w:rsidP="004A0128">
            <w:pPr>
              <w:pStyle w:val="TableParagraph"/>
              <w:spacing w:before="84"/>
              <w:ind w:right="16"/>
              <w:rPr>
                <w:sz w:val="16"/>
              </w:rPr>
            </w:pPr>
            <w:r>
              <w:rPr>
                <w:w w:val="95"/>
                <w:sz w:val="16"/>
              </w:rPr>
              <w:t>172,329</w:t>
            </w:r>
          </w:p>
        </w:tc>
        <w:tc>
          <w:tcPr>
            <w:tcW w:w="527" w:type="dxa"/>
            <w:gridSpan w:val="2"/>
            <w:tcBorders>
              <w:bottom w:val="single" w:sz="34" w:space="0" w:color="FFFFFF"/>
            </w:tcBorders>
            <w:shd w:val="clear" w:color="auto" w:fill="FFFFCC"/>
          </w:tcPr>
          <w:p w:rsidR="00A12AEE" w:rsidRDefault="00A12AEE" w:rsidP="004A0128">
            <w:pPr>
              <w:pStyle w:val="TableParagraph"/>
              <w:spacing w:before="84"/>
              <w:ind w:left="136"/>
              <w:jc w:val="center"/>
              <w:rPr>
                <w:sz w:val="16"/>
              </w:rPr>
            </w:pPr>
            <w:r>
              <w:rPr>
                <w:sz w:val="16"/>
              </w:rPr>
              <w:t>0.00</w:t>
            </w:r>
          </w:p>
        </w:tc>
        <w:tc>
          <w:tcPr>
            <w:tcW w:w="534" w:type="dxa"/>
            <w:gridSpan w:val="2"/>
            <w:tcBorders>
              <w:bottom w:val="single" w:sz="34" w:space="0" w:color="FFFFFF"/>
            </w:tcBorders>
            <w:shd w:val="clear" w:color="auto" w:fill="FFFFCC"/>
          </w:tcPr>
          <w:p w:rsidR="00A12AEE" w:rsidRDefault="00A12AEE" w:rsidP="004A0128">
            <w:pPr>
              <w:pStyle w:val="TableParagraph"/>
              <w:spacing w:before="84"/>
              <w:ind w:right="16"/>
              <w:rPr>
                <w:sz w:val="16"/>
              </w:rPr>
            </w:pPr>
            <w:r>
              <w:rPr>
                <w:sz w:val="16"/>
              </w:rPr>
              <w:t>11.52</w:t>
            </w:r>
          </w:p>
        </w:tc>
        <w:tc>
          <w:tcPr>
            <w:tcW w:w="1254" w:type="dxa"/>
            <w:gridSpan w:val="3"/>
            <w:tcBorders>
              <w:bottom w:val="single" w:sz="34" w:space="0" w:color="FFFFFF"/>
            </w:tcBorders>
            <w:shd w:val="clear" w:color="auto" w:fill="FFFFCC"/>
          </w:tcPr>
          <w:p w:rsidR="00A12AEE" w:rsidRDefault="00A12AEE" w:rsidP="004A0128">
            <w:pPr>
              <w:pStyle w:val="TableParagraph"/>
              <w:spacing w:before="86"/>
              <w:ind w:left="27"/>
              <w:jc w:val="left"/>
              <w:rPr>
                <w:b/>
                <w:sz w:val="16"/>
              </w:rPr>
            </w:pPr>
            <w:r>
              <w:rPr>
                <w:b/>
                <w:color w:val="663300"/>
                <w:sz w:val="16"/>
                <w:u w:val="single" w:color="663300"/>
              </w:rPr>
              <w:t>4vja2k2gdtyup</w:t>
            </w:r>
          </w:p>
        </w:tc>
        <w:tc>
          <w:tcPr>
            <w:tcW w:w="1973" w:type="dxa"/>
            <w:gridSpan w:val="2"/>
            <w:tcBorders>
              <w:bottom w:val="single" w:sz="34" w:space="0" w:color="FFFFFF"/>
            </w:tcBorders>
            <w:shd w:val="clear" w:color="auto" w:fill="FFFFCC"/>
          </w:tcPr>
          <w:p w:rsidR="00A12AEE" w:rsidRDefault="00A12AEE" w:rsidP="004A0128">
            <w:pPr>
              <w:pStyle w:val="TableParagraph"/>
              <w:spacing w:before="84"/>
              <w:ind w:left="30"/>
              <w:jc w:val="left"/>
              <w:rPr>
                <w:sz w:val="16"/>
              </w:rPr>
            </w:pPr>
            <w:r>
              <w:rPr>
                <w:sz w:val="16"/>
              </w:rPr>
              <w:t>load_fnsact@HPGICCI1</w:t>
            </w:r>
          </w:p>
          <w:p w:rsidR="00A12AEE" w:rsidRDefault="00A12AEE" w:rsidP="004A0128">
            <w:pPr>
              <w:pStyle w:val="TableParagraph"/>
              <w:spacing w:before="128"/>
              <w:ind w:left="30"/>
              <w:jc w:val="left"/>
              <w:rPr>
                <w:sz w:val="16"/>
              </w:rPr>
            </w:pPr>
            <w:r>
              <w:rPr>
                <w:sz w:val="16"/>
              </w:rPr>
              <w:t>(TNS V1-V3)</w:t>
            </w:r>
          </w:p>
        </w:tc>
        <w:tc>
          <w:tcPr>
            <w:tcW w:w="1950" w:type="dxa"/>
            <w:tcBorders>
              <w:bottom w:val="single" w:sz="34" w:space="0" w:color="FFFFFF"/>
            </w:tcBorders>
            <w:shd w:val="clear" w:color="auto" w:fill="FFFFCC"/>
          </w:tcPr>
          <w:p w:rsidR="00A12AEE" w:rsidRDefault="00A12AEE" w:rsidP="004A0128">
            <w:pPr>
              <w:pStyle w:val="TableParagraph"/>
              <w:tabs>
                <w:tab w:val="left" w:pos="700"/>
                <w:tab w:val="left" w:pos="1236"/>
              </w:tabs>
              <w:spacing w:before="84"/>
              <w:ind w:left="31"/>
              <w:jc w:val="left"/>
              <w:rPr>
                <w:sz w:val="16"/>
              </w:rPr>
            </w:pPr>
            <w:r>
              <w:rPr>
                <w:sz w:val="16"/>
              </w:rPr>
              <w:t>insert</w:t>
            </w:r>
            <w:r>
              <w:rPr>
                <w:sz w:val="16"/>
              </w:rPr>
              <w:tab/>
              <w:t>into</w:t>
            </w:r>
            <w:r>
              <w:rPr>
                <w:sz w:val="16"/>
              </w:rPr>
              <w:tab/>
              <w:t>ICCICCS</w:t>
            </w:r>
          </w:p>
          <w:p w:rsidR="00A12AEE" w:rsidRDefault="00A12AEE" w:rsidP="004A0128">
            <w:pPr>
              <w:pStyle w:val="TableParagraph"/>
              <w:spacing w:before="128"/>
              <w:ind w:left="31"/>
              <w:jc w:val="left"/>
              <w:rPr>
                <w:sz w:val="16"/>
              </w:rPr>
            </w:pPr>
            <w:r>
              <w:rPr>
                <w:sz w:val="16"/>
              </w:rPr>
              <w:t>values (:...</w:t>
            </w:r>
          </w:p>
        </w:tc>
      </w:tr>
      <w:tr w:rsidR="00A12AEE" w:rsidTr="004A0128">
        <w:trPr>
          <w:gridBefore w:val="1"/>
          <w:wBefore w:w="19" w:type="dxa"/>
          <w:trHeight w:val="211"/>
        </w:trPr>
        <w:tc>
          <w:tcPr>
            <w:tcW w:w="522" w:type="dxa"/>
            <w:gridSpan w:val="2"/>
            <w:vMerge w:val="restart"/>
            <w:tcBorders>
              <w:left w:val="double" w:sz="2" w:space="0" w:color="F0F0F0"/>
            </w:tcBorders>
            <w:shd w:val="clear" w:color="auto" w:fill="FFFFFF"/>
          </w:tcPr>
          <w:p w:rsidR="00A12AEE" w:rsidRDefault="00A12AEE" w:rsidP="004A0128">
            <w:pPr>
              <w:pStyle w:val="TableParagraph"/>
              <w:spacing w:before="56"/>
              <w:ind w:left="283"/>
              <w:jc w:val="left"/>
              <w:rPr>
                <w:sz w:val="16"/>
              </w:rPr>
            </w:pPr>
            <w:r>
              <w:rPr>
                <w:sz w:val="16"/>
              </w:rPr>
              <w:t>57</w:t>
            </w:r>
          </w:p>
        </w:tc>
        <w:tc>
          <w:tcPr>
            <w:tcW w:w="748" w:type="dxa"/>
            <w:gridSpan w:val="2"/>
            <w:vMerge w:val="restart"/>
            <w:shd w:val="clear" w:color="auto" w:fill="FFFFFF"/>
          </w:tcPr>
          <w:p w:rsidR="00A12AEE" w:rsidRDefault="00A12AEE" w:rsidP="004A0128">
            <w:pPr>
              <w:pStyle w:val="TableParagraph"/>
              <w:spacing w:before="56"/>
              <w:ind w:right="13"/>
              <w:rPr>
                <w:sz w:val="16"/>
              </w:rPr>
            </w:pPr>
            <w:r>
              <w:rPr>
                <w:w w:val="95"/>
                <w:sz w:val="16"/>
              </w:rPr>
              <w:t>93</w:t>
            </w:r>
          </w:p>
        </w:tc>
        <w:tc>
          <w:tcPr>
            <w:tcW w:w="969" w:type="dxa"/>
            <w:gridSpan w:val="2"/>
            <w:vMerge w:val="restart"/>
            <w:shd w:val="clear" w:color="auto" w:fill="FFFFFF"/>
          </w:tcPr>
          <w:p w:rsidR="00A12AEE" w:rsidRDefault="00A12AEE" w:rsidP="004A0128">
            <w:pPr>
              <w:pStyle w:val="TableParagraph"/>
              <w:spacing w:before="56"/>
              <w:ind w:right="15"/>
              <w:rPr>
                <w:sz w:val="16"/>
              </w:rPr>
            </w:pPr>
            <w:r>
              <w:rPr>
                <w:w w:val="99"/>
                <w:sz w:val="16"/>
              </w:rPr>
              <w:t>1</w:t>
            </w:r>
          </w:p>
        </w:tc>
        <w:tc>
          <w:tcPr>
            <w:tcW w:w="527" w:type="dxa"/>
            <w:gridSpan w:val="2"/>
            <w:vMerge w:val="restart"/>
            <w:shd w:val="clear" w:color="auto" w:fill="FFFFFF"/>
          </w:tcPr>
          <w:p w:rsidR="00A12AEE" w:rsidRDefault="00A12AEE" w:rsidP="004A0128">
            <w:pPr>
              <w:pStyle w:val="TableParagraph"/>
              <w:spacing w:before="56"/>
              <w:ind w:left="64"/>
              <w:jc w:val="left"/>
              <w:rPr>
                <w:sz w:val="16"/>
              </w:rPr>
            </w:pPr>
            <w:r>
              <w:rPr>
                <w:sz w:val="16"/>
              </w:rPr>
              <w:t>57.31</w:t>
            </w:r>
          </w:p>
        </w:tc>
        <w:tc>
          <w:tcPr>
            <w:tcW w:w="534" w:type="dxa"/>
            <w:gridSpan w:val="2"/>
            <w:vMerge w:val="restart"/>
            <w:shd w:val="clear" w:color="auto" w:fill="FFFFFF"/>
          </w:tcPr>
          <w:p w:rsidR="00A12AEE" w:rsidRDefault="00A12AEE" w:rsidP="004A0128">
            <w:pPr>
              <w:pStyle w:val="TableParagraph"/>
              <w:spacing w:before="56"/>
              <w:ind w:left="71"/>
              <w:jc w:val="left"/>
              <w:rPr>
                <w:sz w:val="16"/>
              </w:rPr>
            </w:pPr>
            <w:r>
              <w:rPr>
                <w:sz w:val="16"/>
              </w:rPr>
              <w:t>14.10</w:t>
            </w:r>
          </w:p>
        </w:tc>
        <w:tc>
          <w:tcPr>
            <w:tcW w:w="1254" w:type="dxa"/>
            <w:gridSpan w:val="3"/>
            <w:tcBorders>
              <w:bottom w:val="single" w:sz="8" w:space="0" w:color="663300"/>
            </w:tcBorders>
            <w:shd w:val="clear" w:color="auto" w:fill="FFFFFF"/>
          </w:tcPr>
          <w:p w:rsidR="00A12AEE" w:rsidRDefault="00A12AEE" w:rsidP="004A0128">
            <w:pPr>
              <w:pStyle w:val="TableParagraph"/>
              <w:spacing w:before="58" w:line="133" w:lineRule="exact"/>
              <w:ind w:left="27"/>
              <w:jc w:val="left"/>
              <w:rPr>
                <w:b/>
                <w:sz w:val="16"/>
              </w:rPr>
            </w:pPr>
            <w:r>
              <w:rPr>
                <w:b/>
                <w:color w:val="663300"/>
                <w:sz w:val="16"/>
              </w:rPr>
              <w:t>d8z0u8hgj8xdy</w:t>
            </w:r>
          </w:p>
        </w:tc>
        <w:tc>
          <w:tcPr>
            <w:tcW w:w="1973" w:type="dxa"/>
            <w:gridSpan w:val="2"/>
            <w:vMerge w:val="restart"/>
            <w:shd w:val="clear" w:color="auto" w:fill="FFFFFF"/>
          </w:tcPr>
          <w:p w:rsidR="00A12AEE" w:rsidRDefault="00A12AEE" w:rsidP="004A0128">
            <w:pPr>
              <w:pStyle w:val="TableParagraph"/>
              <w:spacing w:before="56"/>
              <w:ind w:left="30"/>
              <w:jc w:val="left"/>
              <w:rPr>
                <w:sz w:val="16"/>
              </w:rPr>
            </w:pPr>
            <w:r>
              <w:rPr>
                <w:sz w:val="16"/>
              </w:rPr>
              <w:t>cuidmain@HPGICCI1</w:t>
            </w:r>
          </w:p>
          <w:p w:rsidR="00A12AEE" w:rsidRDefault="00A12AEE" w:rsidP="004A0128">
            <w:pPr>
              <w:pStyle w:val="TableParagraph"/>
              <w:spacing w:before="128"/>
              <w:ind w:left="30"/>
              <w:jc w:val="left"/>
              <w:rPr>
                <w:sz w:val="16"/>
              </w:rPr>
            </w:pPr>
            <w:r>
              <w:rPr>
                <w:sz w:val="16"/>
              </w:rPr>
              <w:t>(TNS V1-V3)</w:t>
            </w:r>
          </w:p>
        </w:tc>
        <w:tc>
          <w:tcPr>
            <w:tcW w:w="1950" w:type="dxa"/>
            <w:vMerge w:val="restart"/>
            <w:shd w:val="clear" w:color="auto" w:fill="FFFFFF"/>
          </w:tcPr>
          <w:p w:rsidR="00A12AEE" w:rsidRDefault="00A12AEE" w:rsidP="004A0128">
            <w:pPr>
              <w:pStyle w:val="TableParagraph"/>
              <w:spacing w:before="56"/>
              <w:ind w:left="31"/>
              <w:jc w:val="left"/>
              <w:rPr>
                <w:sz w:val="16"/>
              </w:rPr>
            </w:pPr>
            <w:r>
              <w:rPr>
                <w:sz w:val="16"/>
              </w:rPr>
              <w:t>insert into CUID select</w:t>
            </w:r>
          </w:p>
          <w:p w:rsidR="00A12AEE" w:rsidRDefault="00A12AEE" w:rsidP="004A0128">
            <w:pPr>
              <w:pStyle w:val="TableParagraph"/>
              <w:spacing w:before="128"/>
              <w:ind w:left="31"/>
              <w:jc w:val="left"/>
              <w:rPr>
                <w:sz w:val="16"/>
              </w:rPr>
            </w:pPr>
            <w:r>
              <w:rPr>
                <w:sz w:val="16"/>
              </w:rPr>
              <w:t>CUID_...</w:t>
            </w:r>
          </w:p>
        </w:tc>
      </w:tr>
      <w:tr w:rsidR="00A12AEE" w:rsidTr="004A0128">
        <w:trPr>
          <w:gridBefore w:val="1"/>
          <w:wBefore w:w="19" w:type="dxa"/>
          <w:trHeight w:val="376"/>
        </w:trPr>
        <w:tc>
          <w:tcPr>
            <w:tcW w:w="522" w:type="dxa"/>
            <w:gridSpan w:val="2"/>
            <w:vMerge/>
            <w:tcBorders>
              <w:top w:val="nil"/>
              <w:left w:val="double" w:sz="2" w:space="0" w:color="F0F0F0"/>
            </w:tcBorders>
            <w:shd w:val="clear" w:color="auto" w:fill="FFFFFF"/>
          </w:tcPr>
          <w:p w:rsidR="00A12AEE" w:rsidRDefault="00A12AEE" w:rsidP="004A0128">
            <w:pPr>
              <w:rPr>
                <w:sz w:val="2"/>
                <w:szCs w:val="2"/>
              </w:rPr>
            </w:pPr>
          </w:p>
        </w:tc>
        <w:tc>
          <w:tcPr>
            <w:tcW w:w="748" w:type="dxa"/>
            <w:gridSpan w:val="2"/>
            <w:vMerge/>
            <w:tcBorders>
              <w:top w:val="nil"/>
            </w:tcBorders>
            <w:shd w:val="clear" w:color="auto" w:fill="FFFFFF"/>
          </w:tcPr>
          <w:p w:rsidR="00A12AEE" w:rsidRDefault="00A12AEE" w:rsidP="004A0128">
            <w:pPr>
              <w:rPr>
                <w:sz w:val="2"/>
                <w:szCs w:val="2"/>
              </w:rPr>
            </w:pPr>
          </w:p>
        </w:tc>
        <w:tc>
          <w:tcPr>
            <w:tcW w:w="969" w:type="dxa"/>
            <w:gridSpan w:val="2"/>
            <w:vMerge/>
            <w:tcBorders>
              <w:top w:val="nil"/>
            </w:tcBorders>
            <w:shd w:val="clear" w:color="auto" w:fill="FFFFFF"/>
          </w:tcPr>
          <w:p w:rsidR="00A12AEE" w:rsidRDefault="00A12AEE" w:rsidP="004A0128">
            <w:pPr>
              <w:rPr>
                <w:sz w:val="2"/>
                <w:szCs w:val="2"/>
              </w:rPr>
            </w:pPr>
          </w:p>
        </w:tc>
        <w:tc>
          <w:tcPr>
            <w:tcW w:w="527" w:type="dxa"/>
            <w:gridSpan w:val="2"/>
            <w:vMerge/>
            <w:tcBorders>
              <w:top w:val="nil"/>
            </w:tcBorders>
            <w:shd w:val="clear" w:color="auto" w:fill="FFFFFF"/>
          </w:tcPr>
          <w:p w:rsidR="00A12AEE" w:rsidRDefault="00A12AEE" w:rsidP="004A0128">
            <w:pPr>
              <w:rPr>
                <w:sz w:val="2"/>
                <w:szCs w:val="2"/>
              </w:rPr>
            </w:pPr>
          </w:p>
        </w:tc>
        <w:tc>
          <w:tcPr>
            <w:tcW w:w="534" w:type="dxa"/>
            <w:gridSpan w:val="2"/>
            <w:vMerge/>
            <w:tcBorders>
              <w:top w:val="nil"/>
            </w:tcBorders>
            <w:shd w:val="clear" w:color="auto" w:fill="FFFFFF"/>
          </w:tcPr>
          <w:p w:rsidR="00A12AEE" w:rsidRDefault="00A12AEE" w:rsidP="004A0128">
            <w:pPr>
              <w:rPr>
                <w:sz w:val="2"/>
                <w:szCs w:val="2"/>
              </w:rPr>
            </w:pPr>
          </w:p>
        </w:tc>
        <w:tc>
          <w:tcPr>
            <w:tcW w:w="1254" w:type="dxa"/>
            <w:gridSpan w:val="3"/>
            <w:tcBorders>
              <w:top w:val="single" w:sz="8" w:space="0" w:color="663300"/>
            </w:tcBorders>
            <w:shd w:val="clear" w:color="auto" w:fill="FFFFFF"/>
          </w:tcPr>
          <w:p w:rsidR="00A12AEE" w:rsidRDefault="00A12AEE" w:rsidP="004A0128">
            <w:pPr>
              <w:pStyle w:val="TableParagraph"/>
              <w:spacing w:before="0"/>
              <w:jc w:val="left"/>
              <w:rPr>
                <w:rFonts w:ascii="Times New Roman"/>
                <w:sz w:val="16"/>
              </w:rPr>
            </w:pPr>
          </w:p>
        </w:tc>
        <w:tc>
          <w:tcPr>
            <w:tcW w:w="1973" w:type="dxa"/>
            <w:gridSpan w:val="2"/>
            <w:vMerge/>
            <w:tcBorders>
              <w:top w:val="nil"/>
            </w:tcBorders>
            <w:shd w:val="clear" w:color="auto" w:fill="FFFFFF"/>
          </w:tcPr>
          <w:p w:rsidR="00A12AEE" w:rsidRDefault="00A12AEE" w:rsidP="004A0128">
            <w:pPr>
              <w:rPr>
                <w:sz w:val="2"/>
                <w:szCs w:val="2"/>
              </w:rPr>
            </w:pPr>
          </w:p>
        </w:tc>
        <w:tc>
          <w:tcPr>
            <w:tcW w:w="1950" w:type="dxa"/>
            <w:vMerge/>
            <w:tcBorders>
              <w:top w:val="nil"/>
            </w:tcBorders>
            <w:shd w:val="clear" w:color="auto" w:fill="FFFFFF"/>
          </w:tcPr>
          <w:p w:rsidR="00A12AEE" w:rsidRDefault="00A12AEE" w:rsidP="004A0128">
            <w:pPr>
              <w:rPr>
                <w:sz w:val="2"/>
                <w:szCs w:val="2"/>
              </w:rPr>
            </w:pPr>
          </w:p>
        </w:tc>
      </w:tr>
      <w:tr w:rsidR="00A12AEE" w:rsidTr="004A0128">
        <w:trPr>
          <w:gridBefore w:val="1"/>
          <w:wBefore w:w="19" w:type="dxa"/>
          <w:trHeight w:val="664"/>
        </w:trPr>
        <w:tc>
          <w:tcPr>
            <w:tcW w:w="522"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42</w:t>
            </w:r>
          </w:p>
        </w:tc>
        <w:tc>
          <w:tcPr>
            <w:tcW w:w="748"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3"/>
              <w:rPr>
                <w:sz w:val="16"/>
              </w:rPr>
            </w:pPr>
            <w:r>
              <w:rPr>
                <w:w w:val="95"/>
                <w:sz w:val="16"/>
              </w:rPr>
              <w:t>51</w:t>
            </w:r>
          </w:p>
        </w:tc>
        <w:tc>
          <w:tcPr>
            <w:tcW w:w="96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5"/>
              <w:rPr>
                <w:sz w:val="16"/>
              </w:rPr>
            </w:pPr>
            <w:r>
              <w:rPr>
                <w:w w:val="99"/>
                <w:sz w:val="16"/>
              </w:rPr>
              <w:t>1</w:t>
            </w:r>
          </w:p>
        </w:tc>
        <w:tc>
          <w:tcPr>
            <w:tcW w:w="52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45"/>
              <w:jc w:val="center"/>
              <w:rPr>
                <w:sz w:val="16"/>
              </w:rPr>
            </w:pPr>
            <w:r>
              <w:rPr>
                <w:sz w:val="16"/>
              </w:rPr>
              <w:t>42.43</w:t>
            </w:r>
          </w:p>
        </w:tc>
        <w:tc>
          <w:tcPr>
            <w:tcW w:w="53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5"/>
              <w:rPr>
                <w:sz w:val="16"/>
              </w:rPr>
            </w:pPr>
            <w:r>
              <w:rPr>
                <w:w w:val="95"/>
                <w:sz w:val="16"/>
              </w:rPr>
              <w:t>7.68</w:t>
            </w:r>
          </w:p>
        </w:tc>
        <w:tc>
          <w:tcPr>
            <w:tcW w:w="1254"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4"/>
              <w:ind w:left="27"/>
              <w:jc w:val="left"/>
              <w:rPr>
                <w:b/>
                <w:sz w:val="16"/>
              </w:rPr>
            </w:pPr>
            <w:r>
              <w:rPr>
                <w:b/>
                <w:color w:val="663300"/>
                <w:sz w:val="16"/>
                <w:u w:val="single" w:color="663300"/>
              </w:rPr>
              <w:t>ackxqhnktxnbc</w:t>
            </w:r>
          </w:p>
        </w:tc>
        <w:tc>
          <w:tcPr>
            <w:tcW w:w="197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30"/>
              <w:jc w:val="left"/>
              <w:rPr>
                <w:sz w:val="16"/>
              </w:rPr>
            </w:pPr>
            <w:r>
              <w:rPr>
                <w:sz w:val="16"/>
              </w:rPr>
              <w:t>cusmmain@HPGICCI1</w:t>
            </w:r>
          </w:p>
          <w:p w:rsidR="00A12AEE" w:rsidRDefault="00A12AEE" w:rsidP="004A0128">
            <w:pPr>
              <w:pStyle w:val="TableParagraph"/>
              <w:spacing w:before="128"/>
              <w:ind w:left="30"/>
              <w:jc w:val="left"/>
              <w:rPr>
                <w:sz w:val="16"/>
              </w:rPr>
            </w:pPr>
            <w:r>
              <w:rPr>
                <w:sz w:val="16"/>
              </w:rPr>
              <w:t>(TNS V1-V3)</w:t>
            </w:r>
          </w:p>
        </w:tc>
        <w:tc>
          <w:tcPr>
            <w:tcW w:w="195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31"/>
              <w:jc w:val="left"/>
              <w:rPr>
                <w:sz w:val="16"/>
              </w:rPr>
            </w:pPr>
            <w:r>
              <w:rPr>
                <w:sz w:val="16"/>
              </w:rPr>
              <w:t>insert into CUSM select</w:t>
            </w:r>
          </w:p>
          <w:p w:rsidR="00A12AEE" w:rsidRDefault="00A12AEE" w:rsidP="004A0128">
            <w:pPr>
              <w:pStyle w:val="TableParagraph"/>
              <w:spacing w:before="128"/>
              <w:ind w:left="31"/>
              <w:jc w:val="left"/>
              <w:rPr>
                <w:sz w:val="16"/>
              </w:rPr>
            </w:pPr>
            <w:r>
              <w:rPr>
                <w:sz w:val="16"/>
              </w:rPr>
              <w:t>CUSM_...</w:t>
            </w:r>
          </w:p>
        </w:tc>
      </w:tr>
      <w:tr w:rsidR="00A12AEE" w:rsidTr="004A0128">
        <w:trPr>
          <w:gridBefore w:val="1"/>
          <w:wBefore w:w="19" w:type="dxa"/>
          <w:trHeight w:val="211"/>
        </w:trPr>
        <w:tc>
          <w:tcPr>
            <w:tcW w:w="522" w:type="dxa"/>
            <w:gridSpan w:val="2"/>
            <w:vMerge w:val="restart"/>
            <w:tcBorders>
              <w:left w:val="double" w:sz="2" w:space="0" w:color="F0F0F0"/>
            </w:tcBorders>
            <w:shd w:val="clear" w:color="auto" w:fill="FFFFFF"/>
          </w:tcPr>
          <w:p w:rsidR="00A12AEE" w:rsidRDefault="00A12AEE" w:rsidP="004A0128">
            <w:pPr>
              <w:pStyle w:val="TableParagraph"/>
              <w:spacing w:before="56"/>
              <w:ind w:left="283"/>
              <w:jc w:val="left"/>
              <w:rPr>
                <w:sz w:val="16"/>
              </w:rPr>
            </w:pPr>
            <w:r>
              <w:rPr>
                <w:sz w:val="16"/>
              </w:rPr>
              <w:t>42</w:t>
            </w:r>
          </w:p>
        </w:tc>
        <w:tc>
          <w:tcPr>
            <w:tcW w:w="748" w:type="dxa"/>
            <w:gridSpan w:val="2"/>
            <w:vMerge w:val="restart"/>
            <w:shd w:val="clear" w:color="auto" w:fill="FFFFFF"/>
          </w:tcPr>
          <w:p w:rsidR="00A12AEE" w:rsidRDefault="00A12AEE" w:rsidP="004A0128">
            <w:pPr>
              <w:pStyle w:val="TableParagraph"/>
              <w:spacing w:before="56"/>
              <w:ind w:right="13"/>
              <w:rPr>
                <w:sz w:val="16"/>
              </w:rPr>
            </w:pPr>
            <w:r>
              <w:rPr>
                <w:w w:val="95"/>
                <w:sz w:val="16"/>
              </w:rPr>
              <w:t>58</w:t>
            </w:r>
          </w:p>
        </w:tc>
        <w:tc>
          <w:tcPr>
            <w:tcW w:w="969" w:type="dxa"/>
            <w:gridSpan w:val="2"/>
            <w:vMerge w:val="restart"/>
            <w:shd w:val="clear" w:color="auto" w:fill="FFFFFF"/>
          </w:tcPr>
          <w:p w:rsidR="00A12AEE" w:rsidRDefault="00A12AEE" w:rsidP="004A0128">
            <w:pPr>
              <w:pStyle w:val="TableParagraph"/>
              <w:spacing w:before="56"/>
              <w:ind w:right="15"/>
              <w:rPr>
                <w:sz w:val="16"/>
              </w:rPr>
            </w:pPr>
            <w:r>
              <w:rPr>
                <w:w w:val="99"/>
                <w:sz w:val="16"/>
              </w:rPr>
              <w:t>1</w:t>
            </w:r>
          </w:p>
        </w:tc>
        <w:tc>
          <w:tcPr>
            <w:tcW w:w="527" w:type="dxa"/>
            <w:gridSpan w:val="2"/>
            <w:vMerge w:val="restart"/>
            <w:shd w:val="clear" w:color="auto" w:fill="FFFFFF"/>
          </w:tcPr>
          <w:p w:rsidR="00A12AEE" w:rsidRDefault="00A12AEE" w:rsidP="004A0128">
            <w:pPr>
              <w:pStyle w:val="TableParagraph"/>
              <w:spacing w:before="56"/>
              <w:ind w:left="64"/>
              <w:jc w:val="left"/>
              <w:rPr>
                <w:sz w:val="16"/>
              </w:rPr>
            </w:pPr>
            <w:r>
              <w:rPr>
                <w:sz w:val="16"/>
              </w:rPr>
              <w:t>42.01</w:t>
            </w:r>
          </w:p>
        </w:tc>
        <w:tc>
          <w:tcPr>
            <w:tcW w:w="534" w:type="dxa"/>
            <w:gridSpan w:val="2"/>
            <w:vMerge w:val="restart"/>
            <w:shd w:val="clear" w:color="auto" w:fill="FFFFFF"/>
          </w:tcPr>
          <w:p w:rsidR="00A12AEE" w:rsidRDefault="00A12AEE" w:rsidP="004A0128">
            <w:pPr>
              <w:pStyle w:val="TableParagraph"/>
              <w:spacing w:before="56"/>
              <w:ind w:left="161"/>
              <w:jc w:val="left"/>
              <w:rPr>
                <w:sz w:val="16"/>
              </w:rPr>
            </w:pPr>
            <w:r>
              <w:rPr>
                <w:sz w:val="16"/>
              </w:rPr>
              <w:t>8.75</w:t>
            </w:r>
          </w:p>
        </w:tc>
        <w:tc>
          <w:tcPr>
            <w:tcW w:w="1254" w:type="dxa"/>
            <w:gridSpan w:val="3"/>
            <w:tcBorders>
              <w:bottom w:val="single" w:sz="8" w:space="0" w:color="663300"/>
            </w:tcBorders>
            <w:shd w:val="clear" w:color="auto" w:fill="FFFFFF"/>
          </w:tcPr>
          <w:p w:rsidR="00A12AEE" w:rsidRDefault="00A12AEE" w:rsidP="004A0128">
            <w:pPr>
              <w:pStyle w:val="TableParagraph"/>
              <w:spacing w:before="59" w:line="133" w:lineRule="exact"/>
              <w:ind w:left="27"/>
              <w:jc w:val="left"/>
              <w:rPr>
                <w:b/>
                <w:sz w:val="16"/>
              </w:rPr>
            </w:pPr>
            <w:r>
              <w:rPr>
                <w:b/>
                <w:color w:val="663300"/>
                <w:sz w:val="16"/>
              </w:rPr>
              <w:t>569r5k05drsj7</w:t>
            </w:r>
          </w:p>
        </w:tc>
        <w:tc>
          <w:tcPr>
            <w:tcW w:w="1973" w:type="dxa"/>
            <w:gridSpan w:val="2"/>
            <w:vMerge w:val="restart"/>
            <w:shd w:val="clear" w:color="auto" w:fill="FFFFFF"/>
          </w:tcPr>
          <w:p w:rsidR="00A12AEE" w:rsidRDefault="00A12AEE" w:rsidP="004A0128">
            <w:pPr>
              <w:pStyle w:val="TableParagraph"/>
              <w:spacing w:before="56"/>
              <w:ind w:left="30"/>
              <w:jc w:val="left"/>
              <w:rPr>
                <w:sz w:val="16"/>
              </w:rPr>
            </w:pPr>
            <w:r>
              <w:rPr>
                <w:sz w:val="16"/>
              </w:rPr>
              <w:t>cumimain@HPGICCI1</w:t>
            </w:r>
          </w:p>
          <w:p w:rsidR="00A12AEE" w:rsidRDefault="00A12AEE" w:rsidP="004A0128">
            <w:pPr>
              <w:pStyle w:val="TableParagraph"/>
              <w:spacing w:before="128"/>
              <w:ind w:left="30"/>
              <w:jc w:val="left"/>
              <w:rPr>
                <w:sz w:val="16"/>
              </w:rPr>
            </w:pPr>
            <w:r>
              <w:rPr>
                <w:sz w:val="16"/>
              </w:rPr>
              <w:t>(TNS V1-V3)</w:t>
            </w:r>
          </w:p>
        </w:tc>
        <w:tc>
          <w:tcPr>
            <w:tcW w:w="1950" w:type="dxa"/>
            <w:vMerge w:val="restart"/>
            <w:shd w:val="clear" w:color="auto" w:fill="FFFFFF"/>
          </w:tcPr>
          <w:p w:rsidR="00A12AEE" w:rsidRDefault="00A12AEE" w:rsidP="004A0128">
            <w:pPr>
              <w:pStyle w:val="TableParagraph"/>
              <w:spacing w:before="56"/>
              <w:ind w:left="31"/>
              <w:jc w:val="left"/>
              <w:rPr>
                <w:sz w:val="16"/>
              </w:rPr>
            </w:pPr>
            <w:r>
              <w:rPr>
                <w:sz w:val="16"/>
              </w:rPr>
              <w:t>insert into CUMI select</w:t>
            </w:r>
          </w:p>
          <w:p w:rsidR="00A12AEE" w:rsidRDefault="00A12AEE" w:rsidP="004A0128">
            <w:pPr>
              <w:pStyle w:val="TableParagraph"/>
              <w:spacing w:before="128"/>
              <w:ind w:left="31"/>
              <w:jc w:val="left"/>
              <w:rPr>
                <w:sz w:val="16"/>
              </w:rPr>
            </w:pPr>
            <w:r>
              <w:rPr>
                <w:sz w:val="16"/>
              </w:rPr>
              <w:t>CUSV_...</w:t>
            </w:r>
          </w:p>
        </w:tc>
      </w:tr>
      <w:tr w:rsidR="00A12AEE" w:rsidTr="004A0128">
        <w:trPr>
          <w:gridBefore w:val="1"/>
          <w:wBefore w:w="19" w:type="dxa"/>
          <w:trHeight w:val="376"/>
        </w:trPr>
        <w:tc>
          <w:tcPr>
            <w:tcW w:w="522" w:type="dxa"/>
            <w:gridSpan w:val="2"/>
            <w:vMerge/>
            <w:tcBorders>
              <w:top w:val="nil"/>
              <w:left w:val="double" w:sz="2" w:space="0" w:color="F0F0F0"/>
            </w:tcBorders>
            <w:shd w:val="clear" w:color="auto" w:fill="FFFFFF"/>
          </w:tcPr>
          <w:p w:rsidR="00A12AEE" w:rsidRDefault="00A12AEE" w:rsidP="004A0128">
            <w:pPr>
              <w:rPr>
                <w:sz w:val="2"/>
                <w:szCs w:val="2"/>
              </w:rPr>
            </w:pPr>
          </w:p>
        </w:tc>
        <w:tc>
          <w:tcPr>
            <w:tcW w:w="748" w:type="dxa"/>
            <w:gridSpan w:val="2"/>
            <w:vMerge/>
            <w:tcBorders>
              <w:top w:val="nil"/>
            </w:tcBorders>
            <w:shd w:val="clear" w:color="auto" w:fill="FFFFFF"/>
          </w:tcPr>
          <w:p w:rsidR="00A12AEE" w:rsidRDefault="00A12AEE" w:rsidP="004A0128">
            <w:pPr>
              <w:rPr>
                <w:sz w:val="2"/>
                <w:szCs w:val="2"/>
              </w:rPr>
            </w:pPr>
          </w:p>
        </w:tc>
        <w:tc>
          <w:tcPr>
            <w:tcW w:w="969" w:type="dxa"/>
            <w:gridSpan w:val="2"/>
            <w:vMerge/>
            <w:tcBorders>
              <w:top w:val="nil"/>
            </w:tcBorders>
            <w:shd w:val="clear" w:color="auto" w:fill="FFFFFF"/>
          </w:tcPr>
          <w:p w:rsidR="00A12AEE" w:rsidRDefault="00A12AEE" w:rsidP="004A0128">
            <w:pPr>
              <w:rPr>
                <w:sz w:val="2"/>
                <w:szCs w:val="2"/>
              </w:rPr>
            </w:pPr>
          </w:p>
        </w:tc>
        <w:tc>
          <w:tcPr>
            <w:tcW w:w="527" w:type="dxa"/>
            <w:gridSpan w:val="2"/>
            <w:vMerge/>
            <w:tcBorders>
              <w:top w:val="nil"/>
            </w:tcBorders>
            <w:shd w:val="clear" w:color="auto" w:fill="FFFFFF"/>
          </w:tcPr>
          <w:p w:rsidR="00A12AEE" w:rsidRDefault="00A12AEE" w:rsidP="004A0128">
            <w:pPr>
              <w:rPr>
                <w:sz w:val="2"/>
                <w:szCs w:val="2"/>
              </w:rPr>
            </w:pPr>
          </w:p>
        </w:tc>
        <w:tc>
          <w:tcPr>
            <w:tcW w:w="534" w:type="dxa"/>
            <w:gridSpan w:val="2"/>
            <w:vMerge/>
            <w:tcBorders>
              <w:top w:val="nil"/>
            </w:tcBorders>
            <w:shd w:val="clear" w:color="auto" w:fill="FFFFFF"/>
          </w:tcPr>
          <w:p w:rsidR="00A12AEE" w:rsidRDefault="00A12AEE" w:rsidP="004A0128">
            <w:pPr>
              <w:rPr>
                <w:sz w:val="2"/>
                <w:szCs w:val="2"/>
              </w:rPr>
            </w:pPr>
          </w:p>
        </w:tc>
        <w:tc>
          <w:tcPr>
            <w:tcW w:w="1112" w:type="dxa"/>
            <w:tcBorders>
              <w:top w:val="single" w:sz="8" w:space="0" w:color="663300"/>
              <w:right w:val="nil"/>
            </w:tcBorders>
            <w:shd w:val="clear" w:color="auto" w:fill="FFFFFF"/>
          </w:tcPr>
          <w:p w:rsidR="00A12AEE" w:rsidRDefault="00A12AEE" w:rsidP="004A0128">
            <w:pPr>
              <w:pStyle w:val="TableParagraph"/>
              <w:spacing w:before="0"/>
              <w:jc w:val="left"/>
              <w:rPr>
                <w:rFonts w:ascii="Times New Roman"/>
                <w:sz w:val="16"/>
              </w:rPr>
            </w:pPr>
          </w:p>
        </w:tc>
        <w:tc>
          <w:tcPr>
            <w:tcW w:w="142" w:type="dxa"/>
            <w:gridSpan w:val="2"/>
            <w:tcBorders>
              <w:top w:val="nil"/>
              <w:left w:val="nil"/>
            </w:tcBorders>
            <w:shd w:val="clear" w:color="auto" w:fill="FFFFFF"/>
          </w:tcPr>
          <w:p w:rsidR="00A12AEE" w:rsidRDefault="00A12AEE" w:rsidP="004A0128">
            <w:pPr>
              <w:pStyle w:val="TableParagraph"/>
              <w:spacing w:before="0"/>
              <w:jc w:val="left"/>
              <w:rPr>
                <w:rFonts w:ascii="Times New Roman"/>
                <w:sz w:val="16"/>
              </w:rPr>
            </w:pPr>
          </w:p>
        </w:tc>
        <w:tc>
          <w:tcPr>
            <w:tcW w:w="1973" w:type="dxa"/>
            <w:gridSpan w:val="2"/>
            <w:vMerge/>
            <w:tcBorders>
              <w:top w:val="nil"/>
            </w:tcBorders>
            <w:shd w:val="clear" w:color="auto" w:fill="FFFFFF"/>
          </w:tcPr>
          <w:p w:rsidR="00A12AEE" w:rsidRDefault="00A12AEE" w:rsidP="004A0128">
            <w:pPr>
              <w:rPr>
                <w:sz w:val="2"/>
                <w:szCs w:val="2"/>
              </w:rPr>
            </w:pPr>
          </w:p>
        </w:tc>
        <w:tc>
          <w:tcPr>
            <w:tcW w:w="1950" w:type="dxa"/>
            <w:vMerge/>
            <w:tcBorders>
              <w:top w:val="nil"/>
            </w:tcBorders>
            <w:shd w:val="clear" w:color="auto" w:fill="FFFFFF"/>
          </w:tcPr>
          <w:p w:rsidR="00A12AEE" w:rsidRDefault="00A12AEE" w:rsidP="004A0128">
            <w:pPr>
              <w:rPr>
                <w:sz w:val="2"/>
                <w:szCs w:val="2"/>
              </w:rPr>
            </w:pPr>
          </w:p>
        </w:tc>
      </w:tr>
      <w:tr w:rsidR="00A12AEE" w:rsidTr="004A0128">
        <w:trPr>
          <w:gridBefore w:val="1"/>
          <w:wBefore w:w="19" w:type="dxa"/>
          <w:trHeight w:val="664"/>
        </w:trPr>
        <w:tc>
          <w:tcPr>
            <w:tcW w:w="522"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36</w:t>
            </w:r>
          </w:p>
        </w:tc>
        <w:tc>
          <w:tcPr>
            <w:tcW w:w="748"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3"/>
              <w:rPr>
                <w:sz w:val="16"/>
              </w:rPr>
            </w:pPr>
            <w:r>
              <w:rPr>
                <w:w w:val="95"/>
                <w:sz w:val="16"/>
              </w:rPr>
              <w:t>38</w:t>
            </w:r>
          </w:p>
        </w:tc>
        <w:tc>
          <w:tcPr>
            <w:tcW w:w="96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6"/>
              <w:rPr>
                <w:sz w:val="16"/>
              </w:rPr>
            </w:pPr>
            <w:r>
              <w:rPr>
                <w:w w:val="95"/>
                <w:sz w:val="16"/>
              </w:rPr>
              <w:t>166,069</w:t>
            </w:r>
          </w:p>
        </w:tc>
        <w:tc>
          <w:tcPr>
            <w:tcW w:w="52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136"/>
              <w:jc w:val="center"/>
              <w:rPr>
                <w:sz w:val="16"/>
              </w:rPr>
            </w:pPr>
            <w:r>
              <w:rPr>
                <w:sz w:val="16"/>
              </w:rPr>
              <w:t>0.00</w:t>
            </w:r>
          </w:p>
        </w:tc>
        <w:tc>
          <w:tcPr>
            <w:tcW w:w="53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5"/>
              <w:rPr>
                <w:sz w:val="16"/>
              </w:rPr>
            </w:pPr>
            <w:r>
              <w:rPr>
                <w:w w:val="95"/>
                <w:sz w:val="16"/>
              </w:rPr>
              <w:t>5.67</w:t>
            </w:r>
          </w:p>
        </w:tc>
        <w:tc>
          <w:tcPr>
            <w:tcW w:w="1254"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4"/>
              <w:ind w:left="27"/>
              <w:jc w:val="left"/>
              <w:rPr>
                <w:b/>
                <w:sz w:val="16"/>
              </w:rPr>
            </w:pPr>
            <w:r>
              <w:rPr>
                <w:b/>
                <w:color w:val="663300"/>
                <w:sz w:val="16"/>
                <w:u w:val="single" w:color="663300"/>
              </w:rPr>
              <w:t>7gtztzv329wg0</w:t>
            </w:r>
          </w:p>
        </w:tc>
        <w:tc>
          <w:tcPr>
            <w:tcW w:w="197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195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31"/>
              <w:jc w:val="left"/>
              <w:rPr>
                <w:sz w:val="16"/>
              </w:rPr>
            </w:pPr>
            <w:r>
              <w:rPr>
                <w:sz w:val="16"/>
              </w:rPr>
              <w:t>select c.name, u.name</w:t>
            </w:r>
          </w:p>
          <w:p w:rsidR="00A12AEE" w:rsidRDefault="00A12AEE" w:rsidP="004A0128">
            <w:pPr>
              <w:pStyle w:val="TableParagraph"/>
              <w:spacing w:before="128"/>
              <w:ind w:left="31"/>
              <w:jc w:val="left"/>
              <w:rPr>
                <w:sz w:val="16"/>
              </w:rPr>
            </w:pPr>
            <w:r>
              <w:rPr>
                <w:sz w:val="16"/>
              </w:rPr>
              <w:t>from co...</w:t>
            </w:r>
          </w:p>
        </w:tc>
      </w:tr>
      <w:tr w:rsidR="00A12AEE" w:rsidTr="004A0128">
        <w:trPr>
          <w:gridBefore w:val="1"/>
          <w:wBefore w:w="19" w:type="dxa"/>
          <w:trHeight w:val="211"/>
        </w:trPr>
        <w:tc>
          <w:tcPr>
            <w:tcW w:w="522" w:type="dxa"/>
            <w:gridSpan w:val="2"/>
            <w:vMerge w:val="restart"/>
            <w:tcBorders>
              <w:left w:val="double" w:sz="2" w:space="0" w:color="F0F0F0"/>
            </w:tcBorders>
            <w:shd w:val="clear" w:color="auto" w:fill="FFFFFF"/>
          </w:tcPr>
          <w:p w:rsidR="00A12AEE" w:rsidRDefault="00A12AEE" w:rsidP="004A0128">
            <w:pPr>
              <w:pStyle w:val="TableParagraph"/>
              <w:spacing w:before="56"/>
              <w:ind w:left="283"/>
              <w:jc w:val="left"/>
              <w:rPr>
                <w:sz w:val="16"/>
              </w:rPr>
            </w:pPr>
            <w:r>
              <w:rPr>
                <w:sz w:val="16"/>
              </w:rPr>
              <w:t>23</w:t>
            </w:r>
          </w:p>
        </w:tc>
        <w:tc>
          <w:tcPr>
            <w:tcW w:w="748" w:type="dxa"/>
            <w:gridSpan w:val="2"/>
            <w:vMerge w:val="restart"/>
            <w:shd w:val="clear" w:color="auto" w:fill="FFFFFF"/>
          </w:tcPr>
          <w:p w:rsidR="00A12AEE" w:rsidRDefault="00A12AEE" w:rsidP="004A0128">
            <w:pPr>
              <w:pStyle w:val="TableParagraph"/>
              <w:spacing w:before="56"/>
              <w:ind w:right="13"/>
              <w:rPr>
                <w:sz w:val="16"/>
              </w:rPr>
            </w:pPr>
            <w:r>
              <w:rPr>
                <w:w w:val="95"/>
                <w:sz w:val="16"/>
              </w:rPr>
              <w:t>23</w:t>
            </w:r>
          </w:p>
        </w:tc>
        <w:tc>
          <w:tcPr>
            <w:tcW w:w="969" w:type="dxa"/>
            <w:gridSpan w:val="2"/>
            <w:vMerge w:val="restart"/>
            <w:shd w:val="clear" w:color="auto" w:fill="FFFFFF"/>
          </w:tcPr>
          <w:p w:rsidR="00A12AEE" w:rsidRDefault="00A12AEE" w:rsidP="004A0128">
            <w:pPr>
              <w:pStyle w:val="TableParagraph"/>
              <w:spacing w:before="56"/>
              <w:ind w:left="328"/>
              <w:jc w:val="left"/>
              <w:rPr>
                <w:sz w:val="16"/>
              </w:rPr>
            </w:pPr>
            <w:r>
              <w:rPr>
                <w:sz w:val="16"/>
              </w:rPr>
              <w:t>172,329</w:t>
            </w:r>
          </w:p>
        </w:tc>
        <w:tc>
          <w:tcPr>
            <w:tcW w:w="527" w:type="dxa"/>
            <w:gridSpan w:val="2"/>
            <w:vMerge w:val="restart"/>
            <w:shd w:val="clear" w:color="auto" w:fill="FFFFFF"/>
          </w:tcPr>
          <w:p w:rsidR="00A12AEE" w:rsidRDefault="00A12AEE" w:rsidP="004A0128">
            <w:pPr>
              <w:pStyle w:val="TableParagraph"/>
              <w:spacing w:before="56"/>
              <w:ind w:left="154"/>
              <w:jc w:val="left"/>
              <w:rPr>
                <w:sz w:val="16"/>
              </w:rPr>
            </w:pPr>
            <w:r>
              <w:rPr>
                <w:sz w:val="16"/>
              </w:rPr>
              <w:t>0.00</w:t>
            </w:r>
          </w:p>
        </w:tc>
        <w:tc>
          <w:tcPr>
            <w:tcW w:w="534" w:type="dxa"/>
            <w:gridSpan w:val="2"/>
            <w:vMerge w:val="restart"/>
            <w:shd w:val="clear" w:color="auto" w:fill="FFFFFF"/>
          </w:tcPr>
          <w:p w:rsidR="00A12AEE" w:rsidRDefault="00A12AEE" w:rsidP="004A0128">
            <w:pPr>
              <w:pStyle w:val="TableParagraph"/>
              <w:spacing w:before="56"/>
              <w:ind w:left="161"/>
              <w:jc w:val="left"/>
              <w:rPr>
                <w:sz w:val="16"/>
              </w:rPr>
            </w:pPr>
            <w:r>
              <w:rPr>
                <w:sz w:val="16"/>
              </w:rPr>
              <w:t>3.46</w:t>
            </w:r>
          </w:p>
        </w:tc>
        <w:tc>
          <w:tcPr>
            <w:tcW w:w="1254" w:type="dxa"/>
            <w:gridSpan w:val="3"/>
            <w:tcBorders>
              <w:bottom w:val="single" w:sz="8" w:space="0" w:color="663300"/>
            </w:tcBorders>
            <w:shd w:val="clear" w:color="auto" w:fill="FFFFFF"/>
          </w:tcPr>
          <w:p w:rsidR="00A12AEE" w:rsidRDefault="00A12AEE" w:rsidP="004A0128">
            <w:pPr>
              <w:pStyle w:val="TableParagraph"/>
              <w:spacing w:before="59" w:line="133" w:lineRule="exact"/>
              <w:ind w:left="27"/>
              <w:jc w:val="left"/>
              <w:rPr>
                <w:b/>
                <w:sz w:val="16"/>
              </w:rPr>
            </w:pPr>
            <w:r>
              <w:rPr>
                <w:b/>
                <w:color w:val="663300"/>
                <w:sz w:val="16"/>
              </w:rPr>
              <w:t>1dm3bq36vu3g</w:t>
            </w:r>
          </w:p>
        </w:tc>
        <w:tc>
          <w:tcPr>
            <w:tcW w:w="1973" w:type="dxa"/>
            <w:gridSpan w:val="2"/>
            <w:vMerge w:val="restart"/>
            <w:shd w:val="clear" w:color="auto" w:fill="FFFFFF"/>
          </w:tcPr>
          <w:p w:rsidR="00A12AEE" w:rsidRDefault="00A12AEE" w:rsidP="004A0128">
            <w:pPr>
              <w:pStyle w:val="TableParagraph"/>
              <w:spacing w:before="56"/>
              <w:ind w:left="30"/>
              <w:jc w:val="left"/>
              <w:rPr>
                <w:sz w:val="16"/>
              </w:rPr>
            </w:pPr>
            <w:r>
              <w:rPr>
                <w:sz w:val="16"/>
              </w:rPr>
              <w:t>load_fnsact@HPGICCI1</w:t>
            </w:r>
          </w:p>
          <w:p w:rsidR="00A12AEE" w:rsidRDefault="00A12AEE" w:rsidP="004A0128">
            <w:pPr>
              <w:pStyle w:val="TableParagraph"/>
              <w:spacing w:before="128"/>
              <w:ind w:left="30"/>
              <w:jc w:val="left"/>
              <w:rPr>
                <w:sz w:val="16"/>
              </w:rPr>
            </w:pPr>
            <w:r>
              <w:rPr>
                <w:sz w:val="16"/>
              </w:rPr>
              <w:t>(TNS V1-V3)</w:t>
            </w:r>
          </w:p>
        </w:tc>
        <w:tc>
          <w:tcPr>
            <w:tcW w:w="1950" w:type="dxa"/>
            <w:vMerge w:val="restart"/>
            <w:shd w:val="clear" w:color="auto" w:fill="FFFFFF"/>
          </w:tcPr>
          <w:p w:rsidR="00A12AEE" w:rsidRDefault="00A12AEE" w:rsidP="004A0128">
            <w:pPr>
              <w:pStyle w:val="TableParagraph"/>
              <w:tabs>
                <w:tab w:val="left" w:pos="700"/>
                <w:tab w:val="left" w:pos="1236"/>
              </w:tabs>
              <w:spacing w:before="56"/>
              <w:ind w:left="31"/>
              <w:jc w:val="left"/>
              <w:rPr>
                <w:sz w:val="16"/>
              </w:rPr>
            </w:pPr>
            <w:r>
              <w:rPr>
                <w:sz w:val="16"/>
              </w:rPr>
              <w:t>insert</w:t>
            </w:r>
            <w:r>
              <w:rPr>
                <w:sz w:val="16"/>
              </w:rPr>
              <w:tab/>
              <w:t>into</w:t>
            </w:r>
            <w:r>
              <w:rPr>
                <w:sz w:val="16"/>
              </w:rPr>
              <w:tab/>
              <w:t>iccifnsact</w:t>
            </w:r>
          </w:p>
          <w:p w:rsidR="00A12AEE" w:rsidRDefault="00A12AEE" w:rsidP="004A0128">
            <w:pPr>
              <w:pStyle w:val="TableParagraph"/>
              <w:spacing w:before="128"/>
              <w:ind w:left="31"/>
              <w:jc w:val="left"/>
              <w:rPr>
                <w:sz w:val="16"/>
              </w:rPr>
            </w:pPr>
            <w:r>
              <w:rPr>
                <w:sz w:val="16"/>
              </w:rPr>
              <w:t>values...</w:t>
            </w:r>
          </w:p>
        </w:tc>
      </w:tr>
      <w:tr w:rsidR="00A12AEE" w:rsidTr="004A0128">
        <w:trPr>
          <w:gridBefore w:val="1"/>
          <w:wBefore w:w="19" w:type="dxa"/>
          <w:trHeight w:val="376"/>
        </w:trPr>
        <w:tc>
          <w:tcPr>
            <w:tcW w:w="522" w:type="dxa"/>
            <w:gridSpan w:val="2"/>
            <w:vMerge/>
            <w:tcBorders>
              <w:top w:val="nil"/>
              <w:left w:val="double" w:sz="2" w:space="0" w:color="F0F0F0"/>
            </w:tcBorders>
            <w:shd w:val="clear" w:color="auto" w:fill="FFFFFF"/>
          </w:tcPr>
          <w:p w:rsidR="00A12AEE" w:rsidRDefault="00A12AEE" w:rsidP="004A0128">
            <w:pPr>
              <w:rPr>
                <w:sz w:val="2"/>
                <w:szCs w:val="2"/>
              </w:rPr>
            </w:pPr>
          </w:p>
        </w:tc>
        <w:tc>
          <w:tcPr>
            <w:tcW w:w="748" w:type="dxa"/>
            <w:gridSpan w:val="2"/>
            <w:vMerge/>
            <w:tcBorders>
              <w:top w:val="nil"/>
            </w:tcBorders>
            <w:shd w:val="clear" w:color="auto" w:fill="FFFFFF"/>
          </w:tcPr>
          <w:p w:rsidR="00A12AEE" w:rsidRDefault="00A12AEE" w:rsidP="004A0128">
            <w:pPr>
              <w:rPr>
                <w:sz w:val="2"/>
                <w:szCs w:val="2"/>
              </w:rPr>
            </w:pPr>
          </w:p>
        </w:tc>
        <w:tc>
          <w:tcPr>
            <w:tcW w:w="969" w:type="dxa"/>
            <w:gridSpan w:val="2"/>
            <w:vMerge/>
            <w:tcBorders>
              <w:top w:val="nil"/>
            </w:tcBorders>
            <w:shd w:val="clear" w:color="auto" w:fill="FFFFFF"/>
          </w:tcPr>
          <w:p w:rsidR="00A12AEE" w:rsidRDefault="00A12AEE" w:rsidP="004A0128">
            <w:pPr>
              <w:rPr>
                <w:sz w:val="2"/>
                <w:szCs w:val="2"/>
              </w:rPr>
            </w:pPr>
          </w:p>
        </w:tc>
        <w:tc>
          <w:tcPr>
            <w:tcW w:w="527" w:type="dxa"/>
            <w:gridSpan w:val="2"/>
            <w:vMerge/>
            <w:tcBorders>
              <w:top w:val="nil"/>
            </w:tcBorders>
            <w:shd w:val="clear" w:color="auto" w:fill="FFFFFF"/>
          </w:tcPr>
          <w:p w:rsidR="00A12AEE" w:rsidRDefault="00A12AEE" w:rsidP="004A0128">
            <w:pPr>
              <w:rPr>
                <w:sz w:val="2"/>
                <w:szCs w:val="2"/>
              </w:rPr>
            </w:pPr>
          </w:p>
        </w:tc>
        <w:tc>
          <w:tcPr>
            <w:tcW w:w="534" w:type="dxa"/>
            <w:gridSpan w:val="2"/>
            <w:vMerge/>
            <w:tcBorders>
              <w:top w:val="nil"/>
            </w:tcBorders>
            <w:shd w:val="clear" w:color="auto" w:fill="FFFFFF"/>
          </w:tcPr>
          <w:p w:rsidR="00A12AEE" w:rsidRDefault="00A12AEE" w:rsidP="004A0128">
            <w:pPr>
              <w:rPr>
                <w:sz w:val="2"/>
                <w:szCs w:val="2"/>
              </w:rPr>
            </w:pPr>
          </w:p>
        </w:tc>
        <w:tc>
          <w:tcPr>
            <w:tcW w:w="1254" w:type="dxa"/>
            <w:gridSpan w:val="3"/>
            <w:tcBorders>
              <w:top w:val="single" w:sz="8" w:space="0" w:color="663300"/>
            </w:tcBorders>
            <w:shd w:val="clear" w:color="auto" w:fill="FFFFFF"/>
          </w:tcPr>
          <w:p w:rsidR="00A12AEE" w:rsidRDefault="00A12AEE" w:rsidP="004A0128">
            <w:pPr>
              <w:pStyle w:val="TableParagraph"/>
              <w:spacing w:before="114"/>
              <w:ind w:left="27"/>
              <w:jc w:val="left"/>
              <w:rPr>
                <w:b/>
                <w:sz w:val="16"/>
              </w:rPr>
            </w:pPr>
            <w:r>
              <w:rPr>
                <w:b/>
                <w:color w:val="663300"/>
                <w:w w:val="99"/>
                <w:sz w:val="16"/>
              </w:rPr>
              <w:t>8</w:t>
            </w:r>
          </w:p>
        </w:tc>
        <w:tc>
          <w:tcPr>
            <w:tcW w:w="1973" w:type="dxa"/>
            <w:gridSpan w:val="2"/>
            <w:vMerge/>
            <w:tcBorders>
              <w:top w:val="nil"/>
            </w:tcBorders>
            <w:shd w:val="clear" w:color="auto" w:fill="FFFFFF"/>
          </w:tcPr>
          <w:p w:rsidR="00A12AEE" w:rsidRDefault="00A12AEE" w:rsidP="004A0128">
            <w:pPr>
              <w:rPr>
                <w:sz w:val="2"/>
                <w:szCs w:val="2"/>
              </w:rPr>
            </w:pPr>
          </w:p>
        </w:tc>
        <w:tc>
          <w:tcPr>
            <w:tcW w:w="1950" w:type="dxa"/>
            <w:vMerge/>
            <w:tcBorders>
              <w:top w:val="nil"/>
            </w:tcBorders>
            <w:shd w:val="clear" w:color="auto" w:fill="FFFFFF"/>
          </w:tcPr>
          <w:p w:rsidR="00A12AEE" w:rsidRDefault="00A12AEE" w:rsidP="004A0128">
            <w:pPr>
              <w:rPr>
                <w:sz w:val="2"/>
                <w:szCs w:val="2"/>
              </w:rPr>
            </w:pPr>
          </w:p>
        </w:tc>
      </w:tr>
      <w:tr w:rsidR="00A12AEE" w:rsidTr="004A0128">
        <w:trPr>
          <w:gridBefore w:val="1"/>
          <w:wBefore w:w="19" w:type="dxa"/>
          <w:trHeight w:val="664"/>
        </w:trPr>
        <w:tc>
          <w:tcPr>
            <w:tcW w:w="522"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14</w:t>
            </w:r>
          </w:p>
        </w:tc>
        <w:tc>
          <w:tcPr>
            <w:tcW w:w="748"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3"/>
              <w:rPr>
                <w:sz w:val="16"/>
              </w:rPr>
            </w:pPr>
            <w:r>
              <w:rPr>
                <w:w w:val="95"/>
                <w:sz w:val="16"/>
              </w:rPr>
              <w:t>14</w:t>
            </w:r>
          </w:p>
        </w:tc>
        <w:tc>
          <w:tcPr>
            <w:tcW w:w="96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6"/>
              <w:rPr>
                <w:sz w:val="16"/>
              </w:rPr>
            </w:pPr>
            <w:r>
              <w:rPr>
                <w:w w:val="95"/>
                <w:sz w:val="16"/>
              </w:rPr>
              <w:t>172,983</w:t>
            </w:r>
          </w:p>
        </w:tc>
        <w:tc>
          <w:tcPr>
            <w:tcW w:w="52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136"/>
              <w:jc w:val="center"/>
              <w:rPr>
                <w:sz w:val="16"/>
              </w:rPr>
            </w:pPr>
            <w:r>
              <w:rPr>
                <w:sz w:val="16"/>
              </w:rPr>
              <w:t>0.00</w:t>
            </w:r>
          </w:p>
        </w:tc>
        <w:tc>
          <w:tcPr>
            <w:tcW w:w="53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5"/>
              <w:rPr>
                <w:sz w:val="16"/>
              </w:rPr>
            </w:pPr>
            <w:r>
              <w:rPr>
                <w:w w:val="95"/>
                <w:sz w:val="16"/>
              </w:rPr>
              <w:t>2.16</w:t>
            </w:r>
          </w:p>
        </w:tc>
        <w:tc>
          <w:tcPr>
            <w:tcW w:w="1254"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4"/>
              <w:ind w:left="27"/>
              <w:jc w:val="left"/>
              <w:rPr>
                <w:b/>
                <w:sz w:val="16"/>
              </w:rPr>
            </w:pPr>
            <w:r>
              <w:rPr>
                <w:b/>
                <w:color w:val="663300"/>
                <w:sz w:val="16"/>
                <w:u w:val="single" w:color="663300"/>
              </w:rPr>
              <w:t>7wwv1ybs9zgu</w:t>
            </w:r>
          </w:p>
          <w:p w:rsidR="00A12AEE" w:rsidRDefault="00A12AEE" w:rsidP="004A0128">
            <w:pPr>
              <w:pStyle w:val="TableParagraph"/>
              <w:spacing w:before="128"/>
              <w:ind w:left="27"/>
              <w:jc w:val="left"/>
              <w:rPr>
                <w:b/>
                <w:sz w:val="16"/>
              </w:rPr>
            </w:pPr>
            <w:r>
              <w:rPr>
                <w:b/>
                <w:color w:val="663300"/>
                <w:w w:val="99"/>
                <w:sz w:val="16"/>
                <w:u w:val="single" w:color="663300"/>
              </w:rPr>
              <w:t>z</w:t>
            </w:r>
          </w:p>
        </w:tc>
        <w:tc>
          <w:tcPr>
            <w:tcW w:w="197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30"/>
              <w:jc w:val="left"/>
              <w:rPr>
                <w:sz w:val="16"/>
              </w:rPr>
            </w:pPr>
            <w:r>
              <w:rPr>
                <w:sz w:val="16"/>
              </w:rPr>
              <w:t>load_fnsact@HPGICCI1</w:t>
            </w:r>
          </w:p>
          <w:p w:rsidR="00A12AEE" w:rsidRDefault="00A12AEE" w:rsidP="004A0128">
            <w:pPr>
              <w:pStyle w:val="TableParagraph"/>
              <w:spacing w:before="128"/>
              <w:ind w:left="30"/>
              <w:jc w:val="left"/>
              <w:rPr>
                <w:sz w:val="16"/>
              </w:rPr>
            </w:pPr>
            <w:r>
              <w:rPr>
                <w:sz w:val="16"/>
              </w:rPr>
              <w:t>(TNS V1-V3)</w:t>
            </w:r>
          </w:p>
        </w:tc>
        <w:tc>
          <w:tcPr>
            <w:tcW w:w="195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31"/>
              <w:jc w:val="left"/>
              <w:rPr>
                <w:sz w:val="16"/>
              </w:rPr>
            </w:pPr>
            <w:r>
              <w:rPr>
                <w:sz w:val="16"/>
              </w:rPr>
              <w:t>update ICCIFNSACT set</w:t>
            </w:r>
          </w:p>
          <w:p w:rsidR="00A12AEE" w:rsidRDefault="00A12AEE" w:rsidP="004A0128">
            <w:pPr>
              <w:pStyle w:val="TableParagraph"/>
              <w:spacing w:before="128"/>
              <w:ind w:left="31"/>
              <w:jc w:val="left"/>
              <w:rPr>
                <w:sz w:val="16"/>
              </w:rPr>
            </w:pPr>
            <w:r>
              <w:rPr>
                <w:sz w:val="16"/>
              </w:rPr>
              <w:t>BORM_AD...</w:t>
            </w:r>
          </w:p>
        </w:tc>
      </w:tr>
      <w:tr w:rsidR="00A12AEE" w:rsidTr="004A0128">
        <w:trPr>
          <w:gridBefore w:val="1"/>
          <w:wBefore w:w="19" w:type="dxa"/>
          <w:trHeight w:val="211"/>
        </w:trPr>
        <w:tc>
          <w:tcPr>
            <w:tcW w:w="522" w:type="dxa"/>
            <w:gridSpan w:val="2"/>
            <w:vMerge w:val="restart"/>
            <w:tcBorders>
              <w:left w:val="double" w:sz="2" w:space="0" w:color="F0F0F0"/>
              <w:right w:val="double" w:sz="2" w:space="0" w:color="F0F0F0"/>
            </w:tcBorders>
            <w:shd w:val="clear" w:color="auto" w:fill="FFFFFF"/>
          </w:tcPr>
          <w:p w:rsidR="00A12AEE" w:rsidRDefault="00A12AEE" w:rsidP="004A0128">
            <w:pPr>
              <w:pStyle w:val="TableParagraph"/>
              <w:spacing w:before="56"/>
              <w:ind w:left="283"/>
              <w:jc w:val="left"/>
              <w:rPr>
                <w:sz w:val="16"/>
              </w:rPr>
            </w:pPr>
            <w:r>
              <w:rPr>
                <w:sz w:val="16"/>
              </w:rPr>
              <w:t>13</w:t>
            </w:r>
          </w:p>
        </w:tc>
        <w:tc>
          <w:tcPr>
            <w:tcW w:w="748" w:type="dxa"/>
            <w:gridSpan w:val="2"/>
            <w:vMerge w:val="restart"/>
            <w:tcBorders>
              <w:left w:val="double" w:sz="2" w:space="0" w:color="F0F0F0"/>
              <w:right w:val="double" w:sz="2" w:space="0" w:color="F0F0F0"/>
            </w:tcBorders>
            <w:shd w:val="clear" w:color="auto" w:fill="FFFFFF"/>
          </w:tcPr>
          <w:p w:rsidR="00A12AEE" w:rsidRDefault="00A12AEE" w:rsidP="004A0128">
            <w:pPr>
              <w:pStyle w:val="TableParagraph"/>
              <w:spacing w:before="56"/>
              <w:ind w:right="13"/>
              <w:rPr>
                <w:sz w:val="16"/>
              </w:rPr>
            </w:pPr>
            <w:r>
              <w:rPr>
                <w:w w:val="95"/>
                <w:sz w:val="16"/>
              </w:rPr>
              <w:t>13</w:t>
            </w:r>
          </w:p>
        </w:tc>
        <w:tc>
          <w:tcPr>
            <w:tcW w:w="969" w:type="dxa"/>
            <w:gridSpan w:val="2"/>
            <w:vMerge w:val="restart"/>
            <w:tcBorders>
              <w:left w:val="double" w:sz="2" w:space="0" w:color="F0F0F0"/>
              <w:right w:val="double" w:sz="2" w:space="0" w:color="F0F0F0"/>
            </w:tcBorders>
            <w:shd w:val="clear" w:color="auto" w:fill="FFFFFF"/>
          </w:tcPr>
          <w:p w:rsidR="00A12AEE" w:rsidRDefault="00A12AEE" w:rsidP="004A0128">
            <w:pPr>
              <w:pStyle w:val="TableParagraph"/>
              <w:spacing w:before="56"/>
              <w:ind w:left="328"/>
              <w:jc w:val="left"/>
              <w:rPr>
                <w:sz w:val="16"/>
              </w:rPr>
            </w:pPr>
            <w:r>
              <w:rPr>
                <w:sz w:val="16"/>
              </w:rPr>
              <w:t>172,337</w:t>
            </w:r>
          </w:p>
        </w:tc>
        <w:tc>
          <w:tcPr>
            <w:tcW w:w="527" w:type="dxa"/>
            <w:gridSpan w:val="2"/>
            <w:vMerge w:val="restart"/>
            <w:tcBorders>
              <w:left w:val="double" w:sz="2" w:space="0" w:color="F0F0F0"/>
              <w:right w:val="double" w:sz="2" w:space="0" w:color="F0F0F0"/>
            </w:tcBorders>
            <w:shd w:val="clear" w:color="auto" w:fill="FFFFFF"/>
          </w:tcPr>
          <w:p w:rsidR="00A12AEE" w:rsidRDefault="00A12AEE" w:rsidP="004A0128">
            <w:pPr>
              <w:pStyle w:val="TableParagraph"/>
              <w:spacing w:before="56"/>
              <w:ind w:left="154"/>
              <w:jc w:val="left"/>
              <w:rPr>
                <w:sz w:val="16"/>
              </w:rPr>
            </w:pPr>
            <w:r>
              <w:rPr>
                <w:sz w:val="16"/>
              </w:rPr>
              <w:t>0.00</w:t>
            </w:r>
          </w:p>
        </w:tc>
        <w:tc>
          <w:tcPr>
            <w:tcW w:w="534" w:type="dxa"/>
            <w:gridSpan w:val="2"/>
            <w:vMerge w:val="restart"/>
            <w:tcBorders>
              <w:left w:val="double" w:sz="2" w:space="0" w:color="F0F0F0"/>
              <w:right w:val="double" w:sz="2" w:space="0" w:color="F0F0F0"/>
            </w:tcBorders>
            <w:shd w:val="clear" w:color="auto" w:fill="FFFFFF"/>
          </w:tcPr>
          <w:p w:rsidR="00A12AEE" w:rsidRDefault="00A12AEE" w:rsidP="004A0128">
            <w:pPr>
              <w:pStyle w:val="TableParagraph"/>
              <w:spacing w:before="56"/>
              <w:ind w:left="161"/>
              <w:jc w:val="left"/>
              <w:rPr>
                <w:sz w:val="16"/>
              </w:rPr>
            </w:pPr>
            <w:r>
              <w:rPr>
                <w:sz w:val="16"/>
              </w:rPr>
              <w:t>2.00</w:t>
            </w:r>
          </w:p>
        </w:tc>
        <w:tc>
          <w:tcPr>
            <w:tcW w:w="1254" w:type="dxa"/>
            <w:gridSpan w:val="3"/>
            <w:tcBorders>
              <w:left w:val="double" w:sz="2" w:space="0" w:color="F0F0F0"/>
              <w:bottom w:val="single" w:sz="8" w:space="0" w:color="663300"/>
              <w:right w:val="double" w:sz="2" w:space="0" w:color="F0F0F0"/>
            </w:tcBorders>
            <w:shd w:val="clear" w:color="auto" w:fill="FFFFFF"/>
          </w:tcPr>
          <w:p w:rsidR="00A12AEE" w:rsidRDefault="00A12AEE" w:rsidP="004A0128">
            <w:pPr>
              <w:pStyle w:val="TableParagraph"/>
              <w:spacing w:before="58" w:line="133" w:lineRule="exact"/>
              <w:ind w:left="27"/>
              <w:jc w:val="left"/>
              <w:rPr>
                <w:b/>
                <w:sz w:val="16"/>
              </w:rPr>
            </w:pPr>
            <w:r>
              <w:rPr>
                <w:b/>
                <w:color w:val="663300"/>
                <w:sz w:val="16"/>
              </w:rPr>
              <w:t>gmn2w09rdxn1</w:t>
            </w:r>
          </w:p>
        </w:tc>
        <w:tc>
          <w:tcPr>
            <w:tcW w:w="1973" w:type="dxa"/>
            <w:gridSpan w:val="2"/>
            <w:vMerge w:val="restart"/>
            <w:tcBorders>
              <w:left w:val="double" w:sz="2" w:space="0" w:color="F0F0F0"/>
              <w:right w:val="double" w:sz="2" w:space="0" w:color="F0F0F0"/>
            </w:tcBorders>
            <w:shd w:val="clear" w:color="auto" w:fill="FFFFFF"/>
          </w:tcPr>
          <w:p w:rsidR="00A12AEE" w:rsidRDefault="00A12AEE" w:rsidP="004A0128">
            <w:pPr>
              <w:pStyle w:val="TableParagraph"/>
              <w:spacing w:before="56"/>
              <w:ind w:left="30"/>
              <w:jc w:val="left"/>
              <w:rPr>
                <w:sz w:val="16"/>
              </w:rPr>
            </w:pPr>
            <w:r>
              <w:rPr>
                <w:sz w:val="16"/>
              </w:rPr>
              <w:t>load_oldnewact@HPGIC</w:t>
            </w:r>
          </w:p>
          <w:p w:rsidR="00A12AEE" w:rsidRDefault="00A12AEE" w:rsidP="004A0128">
            <w:pPr>
              <w:pStyle w:val="TableParagraph"/>
              <w:spacing w:before="128"/>
              <w:ind w:left="30"/>
              <w:jc w:val="left"/>
              <w:rPr>
                <w:sz w:val="16"/>
              </w:rPr>
            </w:pPr>
            <w:r>
              <w:rPr>
                <w:sz w:val="16"/>
              </w:rPr>
              <w:t>CI1 (TNS V1-V3)</w:t>
            </w:r>
          </w:p>
        </w:tc>
        <w:tc>
          <w:tcPr>
            <w:tcW w:w="1950" w:type="dxa"/>
            <w:vMerge w:val="restart"/>
            <w:tcBorders>
              <w:left w:val="double" w:sz="2" w:space="0" w:color="F0F0F0"/>
            </w:tcBorders>
            <w:shd w:val="clear" w:color="auto" w:fill="FFFFFF"/>
          </w:tcPr>
          <w:p w:rsidR="00A12AEE" w:rsidRDefault="00A12AEE" w:rsidP="004A0128">
            <w:pPr>
              <w:pStyle w:val="TableParagraph"/>
              <w:spacing w:before="56"/>
              <w:ind w:left="31"/>
              <w:jc w:val="left"/>
              <w:rPr>
                <w:sz w:val="16"/>
              </w:rPr>
            </w:pPr>
            <w:r>
              <w:rPr>
                <w:sz w:val="16"/>
              </w:rPr>
              <w:t>insert into OLDNEWACT</w:t>
            </w:r>
          </w:p>
          <w:p w:rsidR="00A12AEE" w:rsidRDefault="00A12AEE" w:rsidP="004A0128">
            <w:pPr>
              <w:pStyle w:val="TableParagraph"/>
              <w:spacing w:before="128"/>
              <w:ind w:left="31"/>
              <w:jc w:val="left"/>
              <w:rPr>
                <w:sz w:val="16"/>
              </w:rPr>
            </w:pPr>
            <w:r>
              <w:rPr>
                <w:sz w:val="16"/>
              </w:rPr>
              <w:t>values ...</w:t>
            </w:r>
          </w:p>
        </w:tc>
      </w:tr>
      <w:tr w:rsidR="00A12AEE" w:rsidTr="004A0128">
        <w:trPr>
          <w:gridBefore w:val="1"/>
          <w:wBefore w:w="19" w:type="dxa"/>
          <w:trHeight w:val="376"/>
        </w:trPr>
        <w:tc>
          <w:tcPr>
            <w:tcW w:w="522" w:type="dxa"/>
            <w:gridSpan w:val="2"/>
            <w:vMerge/>
            <w:tcBorders>
              <w:top w:val="nil"/>
              <w:left w:val="double" w:sz="2" w:space="0" w:color="F0F0F0"/>
              <w:right w:val="double" w:sz="2" w:space="0" w:color="F0F0F0"/>
            </w:tcBorders>
            <w:shd w:val="clear" w:color="auto" w:fill="FFFFFF"/>
          </w:tcPr>
          <w:p w:rsidR="00A12AEE" w:rsidRDefault="00A12AEE" w:rsidP="004A0128">
            <w:pPr>
              <w:rPr>
                <w:sz w:val="2"/>
                <w:szCs w:val="2"/>
              </w:rPr>
            </w:pPr>
          </w:p>
        </w:tc>
        <w:tc>
          <w:tcPr>
            <w:tcW w:w="748" w:type="dxa"/>
            <w:gridSpan w:val="2"/>
            <w:vMerge/>
            <w:tcBorders>
              <w:top w:val="nil"/>
              <w:left w:val="double" w:sz="2" w:space="0" w:color="F0F0F0"/>
              <w:right w:val="double" w:sz="2" w:space="0" w:color="F0F0F0"/>
            </w:tcBorders>
            <w:shd w:val="clear" w:color="auto" w:fill="FFFFFF"/>
          </w:tcPr>
          <w:p w:rsidR="00A12AEE" w:rsidRDefault="00A12AEE" w:rsidP="004A0128">
            <w:pPr>
              <w:rPr>
                <w:sz w:val="2"/>
                <w:szCs w:val="2"/>
              </w:rPr>
            </w:pPr>
          </w:p>
        </w:tc>
        <w:tc>
          <w:tcPr>
            <w:tcW w:w="969" w:type="dxa"/>
            <w:gridSpan w:val="2"/>
            <w:vMerge/>
            <w:tcBorders>
              <w:top w:val="nil"/>
              <w:left w:val="double" w:sz="2" w:space="0" w:color="F0F0F0"/>
              <w:right w:val="double" w:sz="2" w:space="0" w:color="F0F0F0"/>
            </w:tcBorders>
            <w:shd w:val="clear" w:color="auto" w:fill="FFFFFF"/>
          </w:tcPr>
          <w:p w:rsidR="00A12AEE" w:rsidRDefault="00A12AEE" w:rsidP="004A0128">
            <w:pPr>
              <w:rPr>
                <w:sz w:val="2"/>
                <w:szCs w:val="2"/>
              </w:rPr>
            </w:pPr>
          </w:p>
        </w:tc>
        <w:tc>
          <w:tcPr>
            <w:tcW w:w="527" w:type="dxa"/>
            <w:gridSpan w:val="2"/>
            <w:vMerge/>
            <w:tcBorders>
              <w:top w:val="nil"/>
              <w:left w:val="double" w:sz="2" w:space="0" w:color="F0F0F0"/>
              <w:right w:val="double" w:sz="2" w:space="0" w:color="F0F0F0"/>
            </w:tcBorders>
            <w:shd w:val="clear" w:color="auto" w:fill="FFFFFF"/>
          </w:tcPr>
          <w:p w:rsidR="00A12AEE" w:rsidRDefault="00A12AEE" w:rsidP="004A0128">
            <w:pPr>
              <w:rPr>
                <w:sz w:val="2"/>
                <w:szCs w:val="2"/>
              </w:rPr>
            </w:pPr>
          </w:p>
        </w:tc>
        <w:tc>
          <w:tcPr>
            <w:tcW w:w="534" w:type="dxa"/>
            <w:gridSpan w:val="2"/>
            <w:vMerge/>
            <w:tcBorders>
              <w:top w:val="nil"/>
              <w:left w:val="double" w:sz="2" w:space="0" w:color="F0F0F0"/>
              <w:right w:val="double" w:sz="2" w:space="0" w:color="F0F0F0"/>
            </w:tcBorders>
            <w:shd w:val="clear" w:color="auto" w:fill="FFFFFF"/>
          </w:tcPr>
          <w:p w:rsidR="00A12AEE" w:rsidRDefault="00A12AEE" w:rsidP="004A0128">
            <w:pPr>
              <w:rPr>
                <w:sz w:val="2"/>
                <w:szCs w:val="2"/>
              </w:rPr>
            </w:pPr>
          </w:p>
        </w:tc>
        <w:tc>
          <w:tcPr>
            <w:tcW w:w="1254" w:type="dxa"/>
            <w:gridSpan w:val="3"/>
            <w:tcBorders>
              <w:top w:val="single" w:sz="8" w:space="0" w:color="663300"/>
              <w:left w:val="double" w:sz="2" w:space="0" w:color="F0F0F0"/>
              <w:right w:val="double" w:sz="2" w:space="0" w:color="F0F0F0"/>
            </w:tcBorders>
            <w:shd w:val="clear" w:color="auto" w:fill="FFFFFF"/>
          </w:tcPr>
          <w:p w:rsidR="00A12AEE" w:rsidRDefault="00A12AEE" w:rsidP="004A0128">
            <w:pPr>
              <w:pStyle w:val="TableParagraph"/>
              <w:spacing w:before="114"/>
              <w:ind w:left="27"/>
              <w:jc w:val="left"/>
              <w:rPr>
                <w:b/>
                <w:sz w:val="16"/>
              </w:rPr>
            </w:pPr>
            <w:r>
              <w:rPr>
                <w:b/>
                <w:color w:val="663300"/>
                <w:w w:val="99"/>
                <w:sz w:val="16"/>
              </w:rPr>
              <w:t>4</w:t>
            </w:r>
          </w:p>
        </w:tc>
        <w:tc>
          <w:tcPr>
            <w:tcW w:w="1973" w:type="dxa"/>
            <w:gridSpan w:val="2"/>
            <w:vMerge/>
            <w:tcBorders>
              <w:top w:val="nil"/>
              <w:left w:val="double" w:sz="2" w:space="0" w:color="F0F0F0"/>
              <w:right w:val="double" w:sz="2" w:space="0" w:color="F0F0F0"/>
            </w:tcBorders>
            <w:shd w:val="clear" w:color="auto" w:fill="FFFFFF"/>
          </w:tcPr>
          <w:p w:rsidR="00A12AEE" w:rsidRDefault="00A12AEE" w:rsidP="004A0128">
            <w:pPr>
              <w:rPr>
                <w:sz w:val="2"/>
                <w:szCs w:val="2"/>
              </w:rPr>
            </w:pPr>
          </w:p>
        </w:tc>
        <w:tc>
          <w:tcPr>
            <w:tcW w:w="1950" w:type="dxa"/>
            <w:vMerge/>
            <w:tcBorders>
              <w:top w:val="nil"/>
              <w:left w:val="double" w:sz="2" w:space="0" w:color="F0F0F0"/>
            </w:tcBorders>
            <w:shd w:val="clear" w:color="auto" w:fill="FFFFFF"/>
          </w:tcPr>
          <w:p w:rsidR="00A12AEE" w:rsidRDefault="00A12AEE" w:rsidP="004A0128">
            <w:pPr>
              <w:rPr>
                <w:sz w:val="2"/>
                <w:szCs w:val="2"/>
              </w:rPr>
            </w:pPr>
          </w:p>
        </w:tc>
      </w:tr>
      <w:tr w:rsidR="00A12AEE" w:rsidTr="004A0128">
        <w:trPr>
          <w:gridBefore w:val="1"/>
          <w:wBefore w:w="19" w:type="dxa"/>
          <w:trHeight w:val="343"/>
        </w:trPr>
        <w:tc>
          <w:tcPr>
            <w:tcW w:w="522" w:type="dxa"/>
            <w:gridSpan w:val="2"/>
            <w:tcBorders>
              <w:top w:val="thickThinMediumGap" w:sz="6" w:space="0" w:color="A1A1A1"/>
              <w:left w:val="double" w:sz="2" w:space="0" w:color="F0F0F0"/>
            </w:tcBorders>
            <w:shd w:val="clear" w:color="auto" w:fill="FFFFCC"/>
          </w:tcPr>
          <w:p w:rsidR="00A12AEE" w:rsidRDefault="00A12AEE" w:rsidP="004A0128">
            <w:pPr>
              <w:pStyle w:val="TableParagraph"/>
              <w:spacing w:before="92"/>
              <w:ind w:right="14"/>
              <w:rPr>
                <w:sz w:val="16"/>
              </w:rPr>
            </w:pPr>
            <w:r>
              <w:rPr>
                <w:w w:val="95"/>
                <w:sz w:val="16"/>
              </w:rPr>
              <w:t>13</w:t>
            </w:r>
          </w:p>
        </w:tc>
        <w:tc>
          <w:tcPr>
            <w:tcW w:w="748" w:type="dxa"/>
            <w:gridSpan w:val="2"/>
            <w:tcBorders>
              <w:top w:val="thickThinMediumGap" w:sz="6" w:space="0" w:color="A1A1A1"/>
            </w:tcBorders>
            <w:shd w:val="clear" w:color="auto" w:fill="FFFFCC"/>
          </w:tcPr>
          <w:p w:rsidR="00A12AEE" w:rsidRDefault="00A12AEE" w:rsidP="004A0128">
            <w:pPr>
              <w:pStyle w:val="TableParagraph"/>
              <w:spacing w:before="92"/>
              <w:ind w:right="13"/>
              <w:rPr>
                <w:sz w:val="16"/>
              </w:rPr>
            </w:pPr>
            <w:r>
              <w:rPr>
                <w:w w:val="95"/>
                <w:sz w:val="16"/>
              </w:rPr>
              <w:t>13</w:t>
            </w:r>
          </w:p>
        </w:tc>
        <w:tc>
          <w:tcPr>
            <w:tcW w:w="969" w:type="dxa"/>
            <w:gridSpan w:val="2"/>
            <w:tcBorders>
              <w:top w:val="thickThinMediumGap" w:sz="6" w:space="0" w:color="A1A1A1"/>
            </w:tcBorders>
            <w:shd w:val="clear" w:color="auto" w:fill="FFFFCC"/>
          </w:tcPr>
          <w:p w:rsidR="00A12AEE" w:rsidRDefault="00A12AEE" w:rsidP="004A0128">
            <w:pPr>
              <w:pStyle w:val="TableParagraph"/>
              <w:spacing w:before="92"/>
              <w:ind w:right="16"/>
              <w:rPr>
                <w:sz w:val="16"/>
              </w:rPr>
            </w:pPr>
            <w:r>
              <w:rPr>
                <w:w w:val="95"/>
                <w:sz w:val="16"/>
              </w:rPr>
              <w:t>166,051</w:t>
            </w:r>
          </w:p>
        </w:tc>
        <w:tc>
          <w:tcPr>
            <w:tcW w:w="527" w:type="dxa"/>
            <w:gridSpan w:val="2"/>
            <w:tcBorders>
              <w:top w:val="thickThinMediumGap" w:sz="6" w:space="0" w:color="A1A1A1"/>
            </w:tcBorders>
            <w:shd w:val="clear" w:color="auto" w:fill="FFFFCC"/>
          </w:tcPr>
          <w:p w:rsidR="00A12AEE" w:rsidRDefault="00A12AEE" w:rsidP="004A0128">
            <w:pPr>
              <w:pStyle w:val="TableParagraph"/>
              <w:spacing w:before="92"/>
              <w:ind w:left="136"/>
              <w:jc w:val="center"/>
              <w:rPr>
                <w:sz w:val="16"/>
              </w:rPr>
            </w:pPr>
            <w:r>
              <w:rPr>
                <w:sz w:val="16"/>
              </w:rPr>
              <w:t>0.00</w:t>
            </w:r>
          </w:p>
        </w:tc>
        <w:tc>
          <w:tcPr>
            <w:tcW w:w="534" w:type="dxa"/>
            <w:gridSpan w:val="2"/>
            <w:tcBorders>
              <w:top w:val="thickThinMediumGap" w:sz="6" w:space="0" w:color="A1A1A1"/>
            </w:tcBorders>
            <w:shd w:val="clear" w:color="auto" w:fill="FFFFCC"/>
          </w:tcPr>
          <w:p w:rsidR="00A12AEE" w:rsidRDefault="00A12AEE" w:rsidP="004A0128">
            <w:pPr>
              <w:pStyle w:val="TableParagraph"/>
              <w:spacing w:before="92"/>
              <w:ind w:right="15"/>
              <w:rPr>
                <w:sz w:val="16"/>
              </w:rPr>
            </w:pPr>
            <w:r>
              <w:rPr>
                <w:w w:val="95"/>
                <w:sz w:val="16"/>
              </w:rPr>
              <w:t>1.89</w:t>
            </w:r>
          </w:p>
        </w:tc>
        <w:tc>
          <w:tcPr>
            <w:tcW w:w="1254" w:type="dxa"/>
            <w:gridSpan w:val="3"/>
            <w:tcBorders>
              <w:top w:val="thickThinMediumGap" w:sz="6" w:space="0" w:color="A1A1A1"/>
            </w:tcBorders>
            <w:shd w:val="clear" w:color="auto" w:fill="FFFFCC"/>
          </w:tcPr>
          <w:p w:rsidR="00A12AEE" w:rsidRDefault="00A12AEE" w:rsidP="004A0128">
            <w:pPr>
              <w:pStyle w:val="TableParagraph"/>
              <w:spacing w:before="94"/>
              <w:ind w:left="27"/>
              <w:jc w:val="left"/>
              <w:rPr>
                <w:b/>
                <w:sz w:val="16"/>
              </w:rPr>
            </w:pPr>
            <w:r>
              <w:rPr>
                <w:b/>
                <w:color w:val="663300"/>
                <w:sz w:val="16"/>
                <w:u w:val="single" w:color="663300"/>
              </w:rPr>
              <w:t>chjmy0dxf9mbj</w:t>
            </w:r>
          </w:p>
        </w:tc>
        <w:tc>
          <w:tcPr>
            <w:tcW w:w="1973" w:type="dxa"/>
            <w:gridSpan w:val="2"/>
            <w:tcBorders>
              <w:top w:val="thickThinMediumGap" w:sz="6" w:space="0" w:color="A1A1A1"/>
            </w:tcBorders>
            <w:shd w:val="clear" w:color="auto" w:fill="FFFFCC"/>
          </w:tcPr>
          <w:p w:rsidR="00A12AEE" w:rsidRDefault="00A12AEE" w:rsidP="004A0128">
            <w:pPr>
              <w:pStyle w:val="TableParagraph"/>
              <w:spacing w:before="92"/>
              <w:ind w:left="30"/>
              <w:jc w:val="left"/>
              <w:rPr>
                <w:sz w:val="16"/>
              </w:rPr>
            </w:pPr>
            <w:r>
              <w:rPr>
                <w:sz w:val="16"/>
              </w:rPr>
              <w:t>icci_migact@HPGICCI1</w:t>
            </w:r>
          </w:p>
        </w:tc>
        <w:tc>
          <w:tcPr>
            <w:tcW w:w="1950" w:type="dxa"/>
            <w:tcBorders>
              <w:top w:val="thickThinMediumGap" w:sz="6" w:space="0" w:color="A1A1A1"/>
            </w:tcBorders>
            <w:shd w:val="clear" w:color="auto" w:fill="FFFFCC"/>
          </w:tcPr>
          <w:p w:rsidR="00A12AEE" w:rsidRDefault="00A12AEE" w:rsidP="004A0128">
            <w:pPr>
              <w:pStyle w:val="TableParagraph"/>
              <w:tabs>
                <w:tab w:val="left" w:pos="688"/>
                <w:tab w:val="left" w:pos="1225"/>
              </w:tabs>
              <w:spacing w:before="92"/>
              <w:ind w:left="19"/>
              <w:jc w:val="center"/>
              <w:rPr>
                <w:sz w:val="16"/>
              </w:rPr>
            </w:pPr>
            <w:r>
              <w:rPr>
                <w:sz w:val="16"/>
              </w:rPr>
              <w:t>insert</w:t>
            </w:r>
            <w:r>
              <w:rPr>
                <w:sz w:val="16"/>
              </w:rPr>
              <w:tab/>
              <w:t>into</w:t>
            </w:r>
            <w:r>
              <w:rPr>
                <w:sz w:val="16"/>
              </w:rPr>
              <w:tab/>
              <w:t>ICCICCS</w:t>
            </w:r>
          </w:p>
        </w:tc>
      </w:tr>
      <w:tr w:rsidR="00A12AEE" w:rsidTr="004A0128">
        <w:trPr>
          <w:trHeight w:val="338"/>
        </w:trPr>
        <w:tc>
          <w:tcPr>
            <w:tcW w:w="520" w:type="dxa"/>
            <w:gridSpan w:val="2"/>
            <w:tcBorders>
              <w:left w:val="double" w:sz="2" w:space="0" w:color="F0F0F0"/>
              <w:bottom w:val="single" w:sz="34" w:space="0" w:color="FFFFFF"/>
            </w:tcBorders>
            <w:shd w:val="clear" w:color="auto" w:fill="FFFFCC"/>
          </w:tcPr>
          <w:p w:rsidR="00A12AEE" w:rsidRDefault="00A12AEE" w:rsidP="004A0128">
            <w:pPr>
              <w:pStyle w:val="TableParagraph"/>
              <w:spacing w:before="0"/>
              <w:jc w:val="left"/>
              <w:rPr>
                <w:rFonts w:ascii="Times New Roman"/>
                <w:sz w:val="18"/>
              </w:rPr>
            </w:pPr>
          </w:p>
        </w:tc>
        <w:tc>
          <w:tcPr>
            <w:tcW w:w="747"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8"/>
              </w:rPr>
            </w:pPr>
          </w:p>
        </w:tc>
        <w:tc>
          <w:tcPr>
            <w:tcW w:w="970"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8"/>
              </w:rPr>
            </w:pPr>
          </w:p>
        </w:tc>
        <w:tc>
          <w:tcPr>
            <w:tcW w:w="526"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8"/>
              </w:rPr>
            </w:pPr>
          </w:p>
        </w:tc>
        <w:tc>
          <w:tcPr>
            <w:tcW w:w="534"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8"/>
              </w:rPr>
            </w:pPr>
          </w:p>
        </w:tc>
        <w:tc>
          <w:tcPr>
            <w:tcW w:w="1256" w:type="dxa"/>
            <w:gridSpan w:val="3"/>
            <w:tcBorders>
              <w:bottom w:val="single" w:sz="34" w:space="0" w:color="FFFFFF"/>
            </w:tcBorders>
            <w:shd w:val="clear" w:color="auto" w:fill="FFFFCC"/>
          </w:tcPr>
          <w:p w:rsidR="00A12AEE" w:rsidRDefault="00A12AEE" w:rsidP="004A0128">
            <w:pPr>
              <w:pStyle w:val="TableParagraph"/>
              <w:spacing w:before="0"/>
              <w:jc w:val="left"/>
              <w:rPr>
                <w:rFonts w:ascii="Times New Roman"/>
                <w:sz w:val="18"/>
              </w:rPr>
            </w:pPr>
          </w:p>
        </w:tc>
        <w:tc>
          <w:tcPr>
            <w:tcW w:w="1974" w:type="dxa"/>
            <w:gridSpan w:val="2"/>
            <w:tcBorders>
              <w:bottom w:val="single" w:sz="34" w:space="0" w:color="FFFFFF"/>
            </w:tcBorders>
            <w:shd w:val="clear" w:color="auto" w:fill="FFFFCC"/>
          </w:tcPr>
          <w:p w:rsidR="00A12AEE" w:rsidRDefault="00A12AEE" w:rsidP="004A0128">
            <w:pPr>
              <w:pStyle w:val="TableParagraph"/>
              <w:spacing w:before="76"/>
              <w:ind w:left="50"/>
              <w:jc w:val="left"/>
              <w:rPr>
                <w:sz w:val="16"/>
              </w:rPr>
            </w:pPr>
            <w:r>
              <w:rPr>
                <w:sz w:val="16"/>
              </w:rPr>
              <w:t>(TNS V1-V3)</w:t>
            </w:r>
          </w:p>
        </w:tc>
        <w:tc>
          <w:tcPr>
            <w:tcW w:w="1972" w:type="dxa"/>
            <w:gridSpan w:val="2"/>
            <w:tcBorders>
              <w:bottom w:val="single" w:sz="34" w:space="0" w:color="FFFFFF"/>
            </w:tcBorders>
            <w:shd w:val="clear" w:color="auto" w:fill="FFFFCC"/>
          </w:tcPr>
          <w:p w:rsidR="00A12AEE" w:rsidRDefault="00A12AEE" w:rsidP="004A0128">
            <w:pPr>
              <w:pStyle w:val="TableParagraph"/>
              <w:spacing w:before="76"/>
              <w:ind w:left="50"/>
              <w:jc w:val="left"/>
              <w:rPr>
                <w:sz w:val="16"/>
              </w:rPr>
            </w:pPr>
            <w:r>
              <w:rPr>
                <w:sz w:val="16"/>
              </w:rPr>
              <w:t>values (:...</w:t>
            </w:r>
          </w:p>
        </w:tc>
      </w:tr>
      <w:tr w:rsidR="00A12AEE" w:rsidTr="004A0128">
        <w:trPr>
          <w:trHeight w:val="613"/>
        </w:trPr>
        <w:tc>
          <w:tcPr>
            <w:tcW w:w="520" w:type="dxa"/>
            <w:gridSpan w:val="2"/>
            <w:tcBorders>
              <w:left w:val="double" w:sz="2" w:space="0" w:color="F0F0F0"/>
            </w:tcBorders>
            <w:shd w:val="clear" w:color="auto" w:fill="FFFFFF"/>
          </w:tcPr>
          <w:p w:rsidR="00A12AEE" w:rsidRDefault="00A12AEE" w:rsidP="004A0128">
            <w:pPr>
              <w:pStyle w:val="TableParagraph"/>
              <w:ind w:right="4"/>
              <w:rPr>
                <w:sz w:val="16"/>
              </w:rPr>
            </w:pPr>
            <w:r>
              <w:rPr>
                <w:w w:val="95"/>
                <w:sz w:val="16"/>
              </w:rPr>
              <w:t>11</w:t>
            </w:r>
          </w:p>
        </w:tc>
        <w:tc>
          <w:tcPr>
            <w:tcW w:w="747" w:type="dxa"/>
            <w:gridSpan w:val="2"/>
            <w:shd w:val="clear" w:color="auto" w:fill="FFFFFF"/>
          </w:tcPr>
          <w:p w:rsidR="00A12AEE" w:rsidRDefault="00A12AEE" w:rsidP="004A0128">
            <w:pPr>
              <w:pStyle w:val="TableParagraph"/>
              <w:ind w:right="-15"/>
              <w:rPr>
                <w:sz w:val="16"/>
              </w:rPr>
            </w:pPr>
            <w:r>
              <w:rPr>
                <w:w w:val="95"/>
                <w:sz w:val="16"/>
              </w:rPr>
              <w:t>15</w:t>
            </w:r>
          </w:p>
        </w:tc>
        <w:tc>
          <w:tcPr>
            <w:tcW w:w="970" w:type="dxa"/>
            <w:gridSpan w:val="2"/>
            <w:shd w:val="clear" w:color="auto" w:fill="FFFFFF"/>
          </w:tcPr>
          <w:p w:rsidR="00A12AEE" w:rsidRDefault="00A12AEE" w:rsidP="004A0128">
            <w:pPr>
              <w:pStyle w:val="TableParagraph"/>
              <w:ind w:right="-15"/>
              <w:rPr>
                <w:sz w:val="16"/>
              </w:rPr>
            </w:pPr>
            <w:r>
              <w:rPr>
                <w:w w:val="99"/>
                <w:sz w:val="16"/>
              </w:rPr>
              <w:t>5</w:t>
            </w:r>
          </w:p>
        </w:tc>
        <w:tc>
          <w:tcPr>
            <w:tcW w:w="526" w:type="dxa"/>
            <w:gridSpan w:val="2"/>
            <w:shd w:val="clear" w:color="auto" w:fill="FFFFFF"/>
          </w:tcPr>
          <w:p w:rsidR="00A12AEE" w:rsidRDefault="00A12AEE" w:rsidP="004A0128">
            <w:pPr>
              <w:pStyle w:val="TableParagraph"/>
              <w:ind w:right="-15"/>
              <w:rPr>
                <w:sz w:val="16"/>
              </w:rPr>
            </w:pPr>
            <w:r>
              <w:rPr>
                <w:w w:val="95"/>
                <w:sz w:val="16"/>
              </w:rPr>
              <w:t>2.23</w:t>
            </w:r>
          </w:p>
        </w:tc>
        <w:tc>
          <w:tcPr>
            <w:tcW w:w="534" w:type="dxa"/>
            <w:gridSpan w:val="2"/>
            <w:shd w:val="clear" w:color="auto" w:fill="FFFFFF"/>
          </w:tcPr>
          <w:p w:rsidR="00A12AEE" w:rsidRDefault="00A12AEE" w:rsidP="004A0128">
            <w:pPr>
              <w:pStyle w:val="TableParagraph"/>
              <w:ind w:right="-15"/>
              <w:rPr>
                <w:sz w:val="16"/>
              </w:rPr>
            </w:pPr>
            <w:r>
              <w:rPr>
                <w:w w:val="95"/>
                <w:sz w:val="16"/>
              </w:rPr>
              <w:t>2.25</w:t>
            </w:r>
          </w:p>
        </w:tc>
        <w:tc>
          <w:tcPr>
            <w:tcW w:w="1256" w:type="dxa"/>
            <w:gridSpan w:val="3"/>
            <w:shd w:val="clear" w:color="auto" w:fill="FFFFFF"/>
          </w:tcPr>
          <w:p w:rsidR="00A12AEE" w:rsidRDefault="00A12AEE" w:rsidP="004A0128">
            <w:pPr>
              <w:pStyle w:val="TableParagraph"/>
              <w:spacing w:before="57"/>
              <w:ind w:left="50"/>
              <w:jc w:val="left"/>
              <w:rPr>
                <w:b/>
                <w:sz w:val="16"/>
              </w:rPr>
            </w:pPr>
            <w:r>
              <w:rPr>
                <w:b/>
                <w:color w:val="663300"/>
                <w:sz w:val="16"/>
              </w:rPr>
              <w:t>djs2w2f17nw2z</w:t>
            </w:r>
          </w:p>
        </w:tc>
        <w:tc>
          <w:tcPr>
            <w:tcW w:w="1974" w:type="dxa"/>
            <w:gridSpan w:val="2"/>
            <w:shd w:val="clear" w:color="auto" w:fill="FFFFFF"/>
          </w:tcPr>
          <w:p w:rsidR="00A12AEE" w:rsidRDefault="00A12AEE" w:rsidP="004A0128">
            <w:pPr>
              <w:pStyle w:val="TableParagraph"/>
              <w:spacing w:before="0"/>
              <w:jc w:val="left"/>
              <w:rPr>
                <w:rFonts w:ascii="Times New Roman"/>
                <w:sz w:val="18"/>
              </w:rPr>
            </w:pPr>
          </w:p>
        </w:tc>
        <w:tc>
          <w:tcPr>
            <w:tcW w:w="1972" w:type="dxa"/>
            <w:gridSpan w:val="2"/>
            <w:shd w:val="clear" w:color="auto" w:fill="FFFFFF"/>
          </w:tcPr>
          <w:p w:rsidR="00A12AEE" w:rsidRDefault="00A12AEE" w:rsidP="004A0128">
            <w:pPr>
              <w:pStyle w:val="TableParagraph"/>
              <w:tabs>
                <w:tab w:val="left" w:pos="1701"/>
              </w:tabs>
              <w:ind w:left="50"/>
              <w:jc w:val="left"/>
              <w:rPr>
                <w:sz w:val="16"/>
              </w:rPr>
            </w:pPr>
            <w:r>
              <w:rPr>
                <w:sz w:val="16"/>
              </w:rPr>
              <w:t>DECLARE</w:t>
            </w:r>
            <w:r>
              <w:rPr>
                <w:sz w:val="16"/>
              </w:rPr>
              <w:tab/>
              <w:t>job</w:t>
            </w:r>
          </w:p>
          <w:p w:rsidR="00A12AEE" w:rsidRDefault="00A12AEE" w:rsidP="004A0128">
            <w:pPr>
              <w:pStyle w:val="TableParagraph"/>
              <w:spacing w:before="128"/>
              <w:ind w:left="50"/>
              <w:jc w:val="left"/>
              <w:rPr>
                <w:sz w:val="16"/>
              </w:rPr>
            </w:pPr>
            <w:r>
              <w:rPr>
                <w:sz w:val="16"/>
              </w:rPr>
              <w:t>BINARY_INTEGER := ...</w:t>
            </w:r>
          </w:p>
        </w:tc>
      </w:tr>
      <w:tr w:rsidR="00A12AEE" w:rsidTr="004A0128">
        <w:trPr>
          <w:trHeight w:val="664"/>
        </w:trPr>
        <w:tc>
          <w:tcPr>
            <w:tcW w:w="520"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8</w:t>
            </w:r>
          </w:p>
        </w:tc>
        <w:tc>
          <w:tcPr>
            <w:tcW w:w="74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8</w:t>
            </w:r>
          </w:p>
        </w:tc>
        <w:tc>
          <w:tcPr>
            <w:tcW w:w="970"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172,329</w:t>
            </w:r>
          </w:p>
        </w:tc>
        <w:tc>
          <w:tcPr>
            <w:tcW w:w="526"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53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1.25</w:t>
            </w:r>
          </w:p>
        </w:tc>
        <w:tc>
          <w:tcPr>
            <w:tcW w:w="1256" w:type="dxa"/>
            <w:gridSpan w:val="3"/>
            <w:tcBorders>
              <w:top w:val="single" w:sz="34" w:space="0" w:color="A1A1A1"/>
              <w:bottom w:val="thickThinMediumGap" w:sz="6" w:space="0" w:color="FFFFFF"/>
            </w:tcBorders>
            <w:shd w:val="clear" w:color="auto" w:fill="FFFFCC"/>
          </w:tcPr>
          <w:p w:rsidR="00A12AEE" w:rsidRDefault="00A12AEE" w:rsidP="004A0128">
            <w:pPr>
              <w:pStyle w:val="TableParagraph"/>
              <w:spacing w:before="73"/>
              <w:ind w:left="50"/>
              <w:jc w:val="left"/>
              <w:rPr>
                <w:b/>
                <w:sz w:val="16"/>
              </w:rPr>
            </w:pPr>
            <w:r>
              <w:rPr>
                <w:b/>
                <w:color w:val="663300"/>
                <w:sz w:val="16"/>
                <w:u w:val="single" w:color="663300"/>
              </w:rPr>
              <w:t>38apjgr0p55ns</w:t>
            </w:r>
          </w:p>
        </w:tc>
        <w:tc>
          <w:tcPr>
            <w:tcW w:w="197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left="50"/>
              <w:jc w:val="left"/>
              <w:rPr>
                <w:sz w:val="16"/>
              </w:rPr>
            </w:pPr>
            <w:r>
              <w:rPr>
                <w:sz w:val="16"/>
              </w:rPr>
              <w:t>load_fnsact@HPGICCI1</w:t>
            </w:r>
          </w:p>
          <w:p w:rsidR="00A12AEE" w:rsidRDefault="00A12AEE" w:rsidP="004A0128">
            <w:pPr>
              <w:pStyle w:val="TableParagraph"/>
              <w:spacing w:before="128"/>
              <w:ind w:left="50"/>
              <w:jc w:val="left"/>
              <w:rPr>
                <w:sz w:val="16"/>
              </w:rPr>
            </w:pPr>
            <w:r>
              <w:rPr>
                <w:sz w:val="16"/>
              </w:rPr>
              <w:t>(TNS V1-V3)</w:t>
            </w:r>
          </w:p>
        </w:tc>
        <w:tc>
          <w:tcPr>
            <w:tcW w:w="197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tabs>
                <w:tab w:val="left" w:pos="790"/>
                <w:tab w:val="left" w:pos="1700"/>
              </w:tabs>
              <w:spacing w:before="71"/>
              <w:ind w:left="50"/>
              <w:jc w:val="left"/>
              <w:rPr>
                <w:sz w:val="16"/>
              </w:rPr>
            </w:pPr>
            <w:r>
              <w:rPr>
                <w:sz w:val="16"/>
              </w:rPr>
              <w:t>update</w:t>
            </w:r>
            <w:r>
              <w:rPr>
                <w:sz w:val="16"/>
              </w:rPr>
              <w:tab/>
              <w:t>ICCICCS</w:t>
            </w:r>
            <w:r>
              <w:rPr>
                <w:sz w:val="16"/>
              </w:rPr>
              <w:tab/>
              <w:t>set</w:t>
            </w:r>
          </w:p>
          <w:p w:rsidR="00A12AEE" w:rsidRDefault="00A12AEE" w:rsidP="004A0128">
            <w:pPr>
              <w:pStyle w:val="TableParagraph"/>
              <w:spacing w:before="128"/>
              <w:ind w:left="50"/>
              <w:jc w:val="left"/>
              <w:rPr>
                <w:sz w:val="16"/>
              </w:rPr>
            </w:pPr>
            <w:r>
              <w:rPr>
                <w:sz w:val="16"/>
              </w:rPr>
              <w:t>CCSMAXOVER...</w:t>
            </w:r>
          </w:p>
        </w:tc>
      </w:tr>
      <w:tr w:rsidR="00A12AEE" w:rsidTr="004A0128">
        <w:trPr>
          <w:trHeight w:val="945"/>
        </w:trPr>
        <w:tc>
          <w:tcPr>
            <w:tcW w:w="520" w:type="dxa"/>
            <w:gridSpan w:val="2"/>
            <w:tcBorders>
              <w:left w:val="double" w:sz="2" w:space="0" w:color="F0F0F0"/>
            </w:tcBorders>
            <w:shd w:val="clear" w:color="auto" w:fill="FFFFFF"/>
          </w:tcPr>
          <w:p w:rsidR="00A12AEE" w:rsidRDefault="00A12AEE" w:rsidP="004A0128">
            <w:pPr>
              <w:pStyle w:val="TableParagraph"/>
              <w:spacing w:before="75"/>
              <w:ind w:right="-15"/>
              <w:rPr>
                <w:sz w:val="16"/>
              </w:rPr>
            </w:pPr>
            <w:r>
              <w:rPr>
                <w:w w:val="99"/>
                <w:sz w:val="16"/>
              </w:rPr>
              <w:t>8</w:t>
            </w:r>
          </w:p>
        </w:tc>
        <w:tc>
          <w:tcPr>
            <w:tcW w:w="747" w:type="dxa"/>
            <w:gridSpan w:val="2"/>
            <w:shd w:val="clear" w:color="auto" w:fill="FFFFFF"/>
          </w:tcPr>
          <w:p w:rsidR="00A12AEE" w:rsidRDefault="00A12AEE" w:rsidP="004A0128">
            <w:pPr>
              <w:pStyle w:val="TableParagraph"/>
              <w:spacing w:before="75"/>
              <w:ind w:right="-15"/>
              <w:rPr>
                <w:sz w:val="16"/>
              </w:rPr>
            </w:pPr>
            <w:r>
              <w:rPr>
                <w:w w:val="95"/>
                <w:sz w:val="16"/>
              </w:rPr>
              <w:t>10</w:t>
            </w:r>
          </w:p>
        </w:tc>
        <w:tc>
          <w:tcPr>
            <w:tcW w:w="970" w:type="dxa"/>
            <w:gridSpan w:val="2"/>
            <w:shd w:val="clear" w:color="auto" w:fill="FFFFFF"/>
          </w:tcPr>
          <w:p w:rsidR="00A12AEE" w:rsidRDefault="00A12AEE" w:rsidP="004A0128">
            <w:pPr>
              <w:pStyle w:val="TableParagraph"/>
              <w:spacing w:before="75"/>
              <w:ind w:right="-15"/>
              <w:rPr>
                <w:sz w:val="16"/>
              </w:rPr>
            </w:pPr>
            <w:r>
              <w:rPr>
                <w:w w:val="99"/>
                <w:sz w:val="16"/>
              </w:rPr>
              <w:t>5</w:t>
            </w:r>
          </w:p>
        </w:tc>
        <w:tc>
          <w:tcPr>
            <w:tcW w:w="526" w:type="dxa"/>
            <w:gridSpan w:val="2"/>
            <w:shd w:val="clear" w:color="auto" w:fill="FFFFFF"/>
          </w:tcPr>
          <w:p w:rsidR="00A12AEE" w:rsidRDefault="00A12AEE" w:rsidP="004A0128">
            <w:pPr>
              <w:pStyle w:val="TableParagraph"/>
              <w:spacing w:before="75"/>
              <w:ind w:right="-15"/>
              <w:rPr>
                <w:sz w:val="16"/>
              </w:rPr>
            </w:pPr>
            <w:r>
              <w:rPr>
                <w:w w:val="95"/>
                <w:sz w:val="16"/>
              </w:rPr>
              <w:t>1.60</w:t>
            </w:r>
          </w:p>
        </w:tc>
        <w:tc>
          <w:tcPr>
            <w:tcW w:w="534" w:type="dxa"/>
            <w:gridSpan w:val="2"/>
            <w:shd w:val="clear" w:color="auto" w:fill="FFFFFF"/>
          </w:tcPr>
          <w:p w:rsidR="00A12AEE" w:rsidRDefault="00A12AEE" w:rsidP="004A0128">
            <w:pPr>
              <w:pStyle w:val="TableParagraph"/>
              <w:spacing w:before="75"/>
              <w:ind w:right="-15"/>
              <w:rPr>
                <w:sz w:val="16"/>
              </w:rPr>
            </w:pPr>
            <w:r>
              <w:rPr>
                <w:w w:val="95"/>
                <w:sz w:val="16"/>
              </w:rPr>
              <w:t>1.44</w:t>
            </w:r>
          </w:p>
        </w:tc>
        <w:tc>
          <w:tcPr>
            <w:tcW w:w="1256" w:type="dxa"/>
            <w:gridSpan w:val="3"/>
            <w:shd w:val="clear" w:color="auto" w:fill="FFFFFF"/>
          </w:tcPr>
          <w:p w:rsidR="00A12AEE" w:rsidRDefault="00A12AEE" w:rsidP="004A0128">
            <w:pPr>
              <w:pStyle w:val="TableParagraph"/>
              <w:spacing w:before="77"/>
              <w:ind w:left="50"/>
              <w:jc w:val="left"/>
              <w:rPr>
                <w:b/>
                <w:sz w:val="16"/>
              </w:rPr>
            </w:pPr>
            <w:r>
              <w:rPr>
                <w:b/>
                <w:color w:val="663300"/>
                <w:sz w:val="16"/>
              </w:rPr>
              <w:t>1crajpb7j5tyz</w:t>
            </w:r>
          </w:p>
        </w:tc>
        <w:tc>
          <w:tcPr>
            <w:tcW w:w="1974" w:type="dxa"/>
            <w:gridSpan w:val="2"/>
            <w:shd w:val="clear" w:color="auto" w:fill="FFFFFF"/>
          </w:tcPr>
          <w:p w:rsidR="00A12AEE" w:rsidRDefault="00A12AEE" w:rsidP="004A0128">
            <w:pPr>
              <w:pStyle w:val="TableParagraph"/>
              <w:spacing w:before="0"/>
              <w:jc w:val="left"/>
              <w:rPr>
                <w:rFonts w:ascii="Times New Roman"/>
                <w:sz w:val="18"/>
              </w:rPr>
            </w:pPr>
          </w:p>
        </w:tc>
        <w:tc>
          <w:tcPr>
            <w:tcW w:w="1972" w:type="dxa"/>
            <w:gridSpan w:val="2"/>
            <w:shd w:val="clear" w:color="auto" w:fill="FFFFFF"/>
          </w:tcPr>
          <w:p w:rsidR="00A12AEE" w:rsidRDefault="00A12AEE" w:rsidP="004A0128">
            <w:pPr>
              <w:pStyle w:val="TableParagraph"/>
              <w:tabs>
                <w:tab w:val="left" w:pos="1534"/>
              </w:tabs>
              <w:spacing w:before="75" w:line="408" w:lineRule="auto"/>
              <w:ind w:left="50" w:right="11"/>
              <w:jc w:val="left"/>
              <w:rPr>
                <w:sz w:val="16"/>
              </w:rPr>
            </w:pPr>
            <w:r>
              <w:rPr>
                <w:sz w:val="16"/>
              </w:rPr>
              <w:t>INSERT</w:t>
            </w:r>
            <w:r>
              <w:rPr>
                <w:sz w:val="16"/>
              </w:rPr>
              <w:tab/>
            </w:r>
            <w:r>
              <w:rPr>
                <w:spacing w:val="-6"/>
                <w:sz w:val="16"/>
              </w:rPr>
              <w:t xml:space="preserve">INTO </w:t>
            </w:r>
            <w:r>
              <w:rPr>
                <w:spacing w:val="-3"/>
                <w:sz w:val="16"/>
              </w:rPr>
              <w:t>STATS$SGA_TARGET_A</w:t>
            </w:r>
          </w:p>
          <w:p w:rsidR="00A12AEE" w:rsidRDefault="00A12AEE" w:rsidP="004A0128">
            <w:pPr>
              <w:pStyle w:val="TableParagraph"/>
              <w:spacing w:before="0" w:line="182" w:lineRule="exact"/>
              <w:ind w:left="50"/>
              <w:jc w:val="left"/>
              <w:rPr>
                <w:sz w:val="16"/>
              </w:rPr>
            </w:pPr>
            <w:r>
              <w:rPr>
                <w:sz w:val="16"/>
              </w:rPr>
              <w:t>...</w:t>
            </w:r>
          </w:p>
        </w:tc>
      </w:tr>
      <w:tr w:rsidR="00A12AEE" w:rsidTr="004A0128">
        <w:trPr>
          <w:trHeight w:val="644"/>
        </w:trPr>
        <w:tc>
          <w:tcPr>
            <w:tcW w:w="520"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0"/>
              <w:ind w:right="-15"/>
              <w:rPr>
                <w:sz w:val="16"/>
              </w:rPr>
            </w:pPr>
            <w:r>
              <w:rPr>
                <w:w w:val="99"/>
                <w:sz w:val="16"/>
              </w:rPr>
              <w:t>8</w:t>
            </w:r>
          </w:p>
        </w:tc>
        <w:tc>
          <w:tcPr>
            <w:tcW w:w="747"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9"/>
                <w:sz w:val="16"/>
              </w:rPr>
              <w:t>8</w:t>
            </w:r>
          </w:p>
        </w:tc>
        <w:tc>
          <w:tcPr>
            <w:tcW w:w="970"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5"/>
                <w:sz w:val="16"/>
              </w:rPr>
              <w:t>172,983</w:t>
            </w:r>
          </w:p>
        </w:tc>
        <w:tc>
          <w:tcPr>
            <w:tcW w:w="526"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53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5"/>
                <w:sz w:val="16"/>
              </w:rPr>
              <w:t>1.16</w:t>
            </w:r>
          </w:p>
        </w:tc>
        <w:tc>
          <w:tcPr>
            <w:tcW w:w="1256" w:type="dxa"/>
            <w:gridSpan w:val="3"/>
            <w:tcBorders>
              <w:top w:val="single" w:sz="34" w:space="0" w:color="A1A1A1"/>
              <w:bottom w:val="single" w:sz="34" w:space="0" w:color="FFFFFF"/>
            </w:tcBorders>
            <w:shd w:val="clear" w:color="auto" w:fill="FFFFCC"/>
          </w:tcPr>
          <w:p w:rsidR="00A12AEE" w:rsidRDefault="00A12AEE" w:rsidP="004A0128">
            <w:pPr>
              <w:pStyle w:val="TableParagraph"/>
              <w:spacing w:before="73"/>
              <w:ind w:left="50"/>
              <w:jc w:val="left"/>
              <w:rPr>
                <w:b/>
                <w:sz w:val="16"/>
              </w:rPr>
            </w:pPr>
            <w:r>
              <w:rPr>
                <w:b/>
                <w:color w:val="663300"/>
                <w:sz w:val="16"/>
                <w:u w:val="single" w:color="663300"/>
              </w:rPr>
              <w:t>5c4qu2zmj3gu</w:t>
            </w:r>
          </w:p>
          <w:p w:rsidR="00A12AEE" w:rsidRDefault="00A12AEE" w:rsidP="004A0128">
            <w:pPr>
              <w:pStyle w:val="TableParagraph"/>
              <w:spacing w:before="128"/>
              <w:ind w:left="50"/>
              <w:jc w:val="left"/>
              <w:rPr>
                <w:b/>
                <w:sz w:val="16"/>
              </w:rPr>
            </w:pPr>
            <w:r>
              <w:rPr>
                <w:b/>
                <w:color w:val="663300"/>
                <w:w w:val="99"/>
                <w:sz w:val="16"/>
                <w:u w:val="single" w:color="663300"/>
              </w:rPr>
              <w:t>x</w:t>
            </w:r>
          </w:p>
        </w:tc>
        <w:tc>
          <w:tcPr>
            <w:tcW w:w="197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left="50"/>
              <w:jc w:val="left"/>
              <w:rPr>
                <w:sz w:val="16"/>
              </w:rPr>
            </w:pPr>
            <w:r>
              <w:rPr>
                <w:sz w:val="16"/>
              </w:rPr>
              <w:t>load_fnsact@HPGICCI1</w:t>
            </w:r>
          </w:p>
          <w:p w:rsidR="00A12AEE" w:rsidRDefault="00A12AEE" w:rsidP="004A0128">
            <w:pPr>
              <w:pStyle w:val="TableParagraph"/>
              <w:spacing w:before="129"/>
              <w:ind w:left="50"/>
              <w:jc w:val="left"/>
              <w:rPr>
                <w:sz w:val="16"/>
              </w:rPr>
            </w:pPr>
            <w:r>
              <w:rPr>
                <w:sz w:val="16"/>
              </w:rPr>
              <w:t>(TNS V1-V3)</w:t>
            </w:r>
          </w:p>
        </w:tc>
        <w:tc>
          <w:tcPr>
            <w:tcW w:w="1972" w:type="dxa"/>
            <w:gridSpan w:val="2"/>
            <w:tcBorders>
              <w:top w:val="single" w:sz="34" w:space="0" w:color="A1A1A1"/>
              <w:bottom w:val="single" w:sz="34" w:space="0" w:color="FFFFFF"/>
            </w:tcBorders>
            <w:shd w:val="clear" w:color="auto" w:fill="FFFFCC"/>
          </w:tcPr>
          <w:p w:rsidR="00A12AEE" w:rsidRDefault="00A12AEE" w:rsidP="004A0128">
            <w:pPr>
              <w:pStyle w:val="TableParagraph"/>
              <w:tabs>
                <w:tab w:val="left" w:pos="1000"/>
                <w:tab w:val="left" w:pos="1593"/>
              </w:tabs>
              <w:spacing w:before="70"/>
              <w:ind w:left="50"/>
              <w:jc w:val="left"/>
              <w:rPr>
                <w:sz w:val="16"/>
              </w:rPr>
            </w:pPr>
            <w:r>
              <w:rPr>
                <w:sz w:val="16"/>
              </w:rPr>
              <w:t>select</w:t>
            </w:r>
            <w:r>
              <w:rPr>
                <w:sz w:val="16"/>
              </w:rPr>
              <w:tab/>
              <w:t>*</w:t>
            </w:r>
            <w:r>
              <w:rPr>
                <w:sz w:val="16"/>
              </w:rPr>
              <w:tab/>
              <w:t>from</w:t>
            </w:r>
          </w:p>
          <w:p w:rsidR="00A12AEE" w:rsidRDefault="00A12AEE" w:rsidP="004A0128">
            <w:pPr>
              <w:pStyle w:val="TableParagraph"/>
              <w:spacing w:before="129"/>
              <w:ind w:left="50"/>
              <w:jc w:val="left"/>
              <w:rPr>
                <w:sz w:val="16"/>
              </w:rPr>
            </w:pPr>
            <w:r>
              <w:rPr>
                <w:sz w:val="16"/>
              </w:rPr>
              <w:t>ICCIPRODCODE wh...</w:t>
            </w:r>
          </w:p>
        </w:tc>
      </w:tr>
      <w:tr w:rsidR="00A12AEE" w:rsidTr="004A0128">
        <w:trPr>
          <w:trHeight w:val="613"/>
        </w:trPr>
        <w:tc>
          <w:tcPr>
            <w:tcW w:w="520" w:type="dxa"/>
            <w:gridSpan w:val="2"/>
            <w:tcBorders>
              <w:left w:val="double" w:sz="2" w:space="0" w:color="F0F0F0"/>
            </w:tcBorders>
            <w:shd w:val="clear" w:color="auto" w:fill="FFFFFF"/>
          </w:tcPr>
          <w:p w:rsidR="00A12AEE" w:rsidRDefault="00A12AEE" w:rsidP="004A0128">
            <w:pPr>
              <w:pStyle w:val="TableParagraph"/>
              <w:ind w:right="-15"/>
              <w:rPr>
                <w:sz w:val="16"/>
              </w:rPr>
            </w:pPr>
            <w:r>
              <w:rPr>
                <w:w w:val="99"/>
                <w:sz w:val="16"/>
              </w:rPr>
              <w:t>4</w:t>
            </w:r>
          </w:p>
        </w:tc>
        <w:tc>
          <w:tcPr>
            <w:tcW w:w="747" w:type="dxa"/>
            <w:gridSpan w:val="2"/>
            <w:shd w:val="clear" w:color="auto" w:fill="FFFFFF"/>
          </w:tcPr>
          <w:p w:rsidR="00A12AEE" w:rsidRDefault="00A12AEE" w:rsidP="004A0128">
            <w:pPr>
              <w:pStyle w:val="TableParagraph"/>
              <w:ind w:right="-15"/>
              <w:rPr>
                <w:sz w:val="16"/>
              </w:rPr>
            </w:pPr>
            <w:r>
              <w:rPr>
                <w:w w:val="95"/>
                <w:sz w:val="16"/>
              </w:rPr>
              <w:t>10</w:t>
            </w:r>
          </w:p>
        </w:tc>
        <w:tc>
          <w:tcPr>
            <w:tcW w:w="970" w:type="dxa"/>
            <w:gridSpan w:val="2"/>
            <w:shd w:val="clear" w:color="auto" w:fill="FFFFFF"/>
          </w:tcPr>
          <w:p w:rsidR="00A12AEE" w:rsidRDefault="00A12AEE" w:rsidP="004A0128">
            <w:pPr>
              <w:pStyle w:val="TableParagraph"/>
              <w:ind w:right="-15"/>
              <w:rPr>
                <w:sz w:val="16"/>
              </w:rPr>
            </w:pPr>
            <w:r>
              <w:rPr>
                <w:w w:val="99"/>
                <w:sz w:val="16"/>
              </w:rPr>
              <w:t>1</w:t>
            </w:r>
          </w:p>
        </w:tc>
        <w:tc>
          <w:tcPr>
            <w:tcW w:w="526" w:type="dxa"/>
            <w:gridSpan w:val="2"/>
            <w:shd w:val="clear" w:color="auto" w:fill="FFFFFF"/>
          </w:tcPr>
          <w:p w:rsidR="00A12AEE" w:rsidRDefault="00A12AEE" w:rsidP="004A0128">
            <w:pPr>
              <w:pStyle w:val="TableParagraph"/>
              <w:ind w:right="-15"/>
              <w:rPr>
                <w:sz w:val="16"/>
              </w:rPr>
            </w:pPr>
            <w:r>
              <w:rPr>
                <w:w w:val="95"/>
                <w:sz w:val="16"/>
              </w:rPr>
              <w:t>3.54</w:t>
            </w:r>
          </w:p>
        </w:tc>
        <w:tc>
          <w:tcPr>
            <w:tcW w:w="534" w:type="dxa"/>
            <w:gridSpan w:val="2"/>
            <w:shd w:val="clear" w:color="auto" w:fill="FFFFFF"/>
          </w:tcPr>
          <w:p w:rsidR="00A12AEE" w:rsidRDefault="00A12AEE" w:rsidP="004A0128">
            <w:pPr>
              <w:pStyle w:val="TableParagraph"/>
              <w:ind w:right="-15"/>
              <w:rPr>
                <w:sz w:val="16"/>
              </w:rPr>
            </w:pPr>
            <w:r>
              <w:rPr>
                <w:w w:val="95"/>
                <w:sz w:val="16"/>
              </w:rPr>
              <w:t>1.46</w:t>
            </w:r>
          </w:p>
        </w:tc>
        <w:tc>
          <w:tcPr>
            <w:tcW w:w="1256" w:type="dxa"/>
            <w:gridSpan w:val="3"/>
            <w:shd w:val="clear" w:color="auto" w:fill="FFFFFF"/>
          </w:tcPr>
          <w:p w:rsidR="00A12AEE" w:rsidRDefault="00A12AEE" w:rsidP="004A0128">
            <w:pPr>
              <w:pStyle w:val="TableParagraph"/>
              <w:spacing w:before="57"/>
              <w:ind w:left="50"/>
              <w:jc w:val="left"/>
              <w:rPr>
                <w:b/>
                <w:sz w:val="16"/>
              </w:rPr>
            </w:pPr>
            <w:r>
              <w:rPr>
                <w:b/>
                <w:color w:val="663300"/>
                <w:sz w:val="16"/>
              </w:rPr>
              <w:t>0yv9t4qb1zb2b</w:t>
            </w:r>
          </w:p>
        </w:tc>
        <w:tc>
          <w:tcPr>
            <w:tcW w:w="1974" w:type="dxa"/>
            <w:gridSpan w:val="2"/>
            <w:shd w:val="clear" w:color="auto" w:fill="FFFFFF"/>
          </w:tcPr>
          <w:p w:rsidR="00A12AEE" w:rsidRDefault="00A12AEE" w:rsidP="004A0128">
            <w:pPr>
              <w:pStyle w:val="TableParagraph"/>
              <w:ind w:left="50"/>
              <w:jc w:val="left"/>
              <w:rPr>
                <w:sz w:val="16"/>
              </w:rPr>
            </w:pPr>
            <w:r>
              <w:rPr>
                <w:sz w:val="16"/>
              </w:rPr>
              <w:t>cuidmain@HPGICCI1</w:t>
            </w:r>
          </w:p>
          <w:p w:rsidR="00A12AEE" w:rsidRDefault="00A12AEE" w:rsidP="004A0128">
            <w:pPr>
              <w:pStyle w:val="TableParagraph"/>
              <w:spacing w:before="128"/>
              <w:ind w:left="50"/>
              <w:jc w:val="left"/>
              <w:rPr>
                <w:sz w:val="16"/>
              </w:rPr>
            </w:pPr>
            <w:r>
              <w:rPr>
                <w:sz w:val="16"/>
              </w:rPr>
              <w:t>(TNS V1-V3)</w:t>
            </w:r>
          </w:p>
        </w:tc>
        <w:tc>
          <w:tcPr>
            <w:tcW w:w="1972" w:type="dxa"/>
            <w:gridSpan w:val="2"/>
            <w:shd w:val="clear" w:color="auto" w:fill="FFFFFF"/>
          </w:tcPr>
          <w:p w:rsidR="00A12AEE" w:rsidRDefault="00A12AEE" w:rsidP="004A0128">
            <w:pPr>
              <w:pStyle w:val="TableParagraph"/>
              <w:ind w:left="50"/>
              <w:jc w:val="left"/>
              <w:rPr>
                <w:sz w:val="16"/>
              </w:rPr>
            </w:pPr>
            <w:r>
              <w:rPr>
                <w:sz w:val="16"/>
              </w:rPr>
              <w:t>select CUID_CUST_NO ,</w:t>
            </w:r>
          </w:p>
          <w:p w:rsidR="00A12AEE" w:rsidRDefault="00A12AEE" w:rsidP="004A0128">
            <w:pPr>
              <w:pStyle w:val="TableParagraph"/>
              <w:spacing w:before="128"/>
              <w:ind w:left="50"/>
              <w:jc w:val="left"/>
              <w:rPr>
                <w:sz w:val="16"/>
              </w:rPr>
            </w:pPr>
            <w:r>
              <w:rPr>
                <w:sz w:val="16"/>
              </w:rPr>
              <w:t>CUID_ID_...</w:t>
            </w:r>
          </w:p>
        </w:tc>
      </w:tr>
      <w:tr w:rsidR="00A12AEE" w:rsidTr="004A0128">
        <w:trPr>
          <w:trHeight w:val="968"/>
        </w:trPr>
        <w:tc>
          <w:tcPr>
            <w:tcW w:w="520" w:type="dxa"/>
            <w:gridSpan w:val="2"/>
            <w:tcBorders>
              <w:top w:val="single" w:sz="34" w:space="0" w:color="A1A1A1"/>
              <w:left w:val="double" w:sz="2" w:space="0" w:color="F0F0F0"/>
            </w:tcBorders>
            <w:shd w:val="clear" w:color="auto" w:fill="FFFFCC"/>
          </w:tcPr>
          <w:p w:rsidR="00A12AEE" w:rsidRDefault="00A12AEE" w:rsidP="004A0128">
            <w:pPr>
              <w:pStyle w:val="TableParagraph"/>
              <w:spacing w:before="71"/>
              <w:ind w:right="-15"/>
              <w:rPr>
                <w:sz w:val="16"/>
              </w:rPr>
            </w:pPr>
            <w:r>
              <w:rPr>
                <w:w w:val="99"/>
                <w:sz w:val="16"/>
              </w:rPr>
              <w:t>3</w:t>
            </w:r>
          </w:p>
        </w:tc>
        <w:tc>
          <w:tcPr>
            <w:tcW w:w="747" w:type="dxa"/>
            <w:gridSpan w:val="2"/>
            <w:tcBorders>
              <w:top w:val="single" w:sz="34" w:space="0" w:color="A1A1A1"/>
            </w:tcBorders>
            <w:shd w:val="clear" w:color="auto" w:fill="FFFFCC"/>
          </w:tcPr>
          <w:p w:rsidR="00A12AEE" w:rsidRDefault="00A12AEE" w:rsidP="004A0128">
            <w:pPr>
              <w:pStyle w:val="TableParagraph"/>
              <w:spacing w:before="71"/>
              <w:ind w:right="-15"/>
              <w:rPr>
                <w:sz w:val="16"/>
              </w:rPr>
            </w:pPr>
            <w:r>
              <w:rPr>
                <w:w w:val="95"/>
                <w:sz w:val="16"/>
              </w:rPr>
              <w:t>35</w:t>
            </w:r>
          </w:p>
        </w:tc>
        <w:tc>
          <w:tcPr>
            <w:tcW w:w="970" w:type="dxa"/>
            <w:gridSpan w:val="2"/>
            <w:tcBorders>
              <w:top w:val="single" w:sz="34" w:space="0" w:color="A1A1A1"/>
            </w:tcBorders>
            <w:shd w:val="clear" w:color="auto" w:fill="FFFFCC"/>
          </w:tcPr>
          <w:p w:rsidR="00A12AEE" w:rsidRDefault="00A12AEE" w:rsidP="004A0128">
            <w:pPr>
              <w:pStyle w:val="TableParagraph"/>
              <w:spacing w:before="71"/>
              <w:ind w:right="-15"/>
              <w:rPr>
                <w:sz w:val="16"/>
              </w:rPr>
            </w:pPr>
            <w:r>
              <w:rPr>
                <w:w w:val="99"/>
                <w:sz w:val="16"/>
              </w:rPr>
              <w:t>1</w:t>
            </w:r>
          </w:p>
        </w:tc>
        <w:tc>
          <w:tcPr>
            <w:tcW w:w="526" w:type="dxa"/>
            <w:gridSpan w:val="2"/>
            <w:tcBorders>
              <w:top w:val="single" w:sz="34" w:space="0" w:color="A1A1A1"/>
            </w:tcBorders>
            <w:shd w:val="clear" w:color="auto" w:fill="FFFFCC"/>
          </w:tcPr>
          <w:p w:rsidR="00A12AEE" w:rsidRDefault="00A12AEE" w:rsidP="004A0128">
            <w:pPr>
              <w:pStyle w:val="TableParagraph"/>
              <w:spacing w:before="71"/>
              <w:ind w:right="-15"/>
              <w:rPr>
                <w:sz w:val="16"/>
              </w:rPr>
            </w:pPr>
            <w:r>
              <w:rPr>
                <w:w w:val="95"/>
                <w:sz w:val="16"/>
              </w:rPr>
              <w:t>3.13</w:t>
            </w:r>
          </w:p>
        </w:tc>
        <w:tc>
          <w:tcPr>
            <w:tcW w:w="534" w:type="dxa"/>
            <w:gridSpan w:val="2"/>
            <w:tcBorders>
              <w:top w:val="single" w:sz="34" w:space="0" w:color="A1A1A1"/>
            </w:tcBorders>
            <w:shd w:val="clear" w:color="auto" w:fill="FFFFCC"/>
          </w:tcPr>
          <w:p w:rsidR="00A12AEE" w:rsidRDefault="00A12AEE" w:rsidP="004A0128">
            <w:pPr>
              <w:pStyle w:val="TableParagraph"/>
              <w:spacing w:before="71"/>
              <w:ind w:right="-15"/>
              <w:rPr>
                <w:sz w:val="16"/>
              </w:rPr>
            </w:pPr>
            <w:r>
              <w:rPr>
                <w:w w:val="95"/>
                <w:sz w:val="16"/>
              </w:rPr>
              <w:t>5.28</w:t>
            </w:r>
          </w:p>
        </w:tc>
        <w:tc>
          <w:tcPr>
            <w:tcW w:w="1256" w:type="dxa"/>
            <w:gridSpan w:val="3"/>
            <w:tcBorders>
              <w:top w:val="single" w:sz="34" w:space="0" w:color="A1A1A1"/>
            </w:tcBorders>
            <w:shd w:val="clear" w:color="auto" w:fill="FFFFCC"/>
          </w:tcPr>
          <w:p w:rsidR="00A12AEE" w:rsidRDefault="00A12AEE" w:rsidP="004A0128">
            <w:pPr>
              <w:pStyle w:val="TableParagraph"/>
              <w:spacing w:before="73" w:line="408" w:lineRule="auto"/>
              <w:ind w:left="50" w:right="64"/>
              <w:jc w:val="left"/>
              <w:rPr>
                <w:b/>
                <w:sz w:val="16"/>
              </w:rPr>
            </w:pPr>
            <w:r>
              <w:rPr>
                <w:b/>
                <w:color w:val="663300"/>
                <w:sz w:val="16"/>
                <w:u w:val="single" w:color="663300"/>
              </w:rPr>
              <w:t>6z06gcfw39pk</w:t>
            </w:r>
            <w:r>
              <w:rPr>
                <w:b/>
                <w:color w:val="663300"/>
                <w:sz w:val="16"/>
              </w:rPr>
              <w:t xml:space="preserve"> </w:t>
            </w:r>
            <w:r>
              <w:rPr>
                <w:b/>
                <w:color w:val="663300"/>
                <w:sz w:val="16"/>
                <w:u w:val="single" w:color="663300"/>
              </w:rPr>
              <w:t>d</w:t>
            </w:r>
          </w:p>
        </w:tc>
        <w:tc>
          <w:tcPr>
            <w:tcW w:w="1974" w:type="dxa"/>
            <w:gridSpan w:val="2"/>
            <w:tcBorders>
              <w:top w:val="single" w:sz="34" w:space="0" w:color="A1A1A1"/>
            </w:tcBorders>
            <w:shd w:val="clear" w:color="auto" w:fill="FFFFCC"/>
          </w:tcPr>
          <w:p w:rsidR="00A12AEE" w:rsidRDefault="00A12AEE" w:rsidP="004A0128">
            <w:pPr>
              <w:pStyle w:val="TableParagraph"/>
              <w:spacing w:before="71"/>
              <w:ind w:left="50"/>
              <w:jc w:val="left"/>
              <w:rPr>
                <w:sz w:val="16"/>
              </w:rPr>
            </w:pPr>
            <w:r>
              <w:rPr>
                <w:sz w:val="16"/>
              </w:rPr>
              <w:t>SQL*Plus</w:t>
            </w:r>
          </w:p>
        </w:tc>
        <w:tc>
          <w:tcPr>
            <w:tcW w:w="1972" w:type="dxa"/>
            <w:gridSpan w:val="2"/>
            <w:tcBorders>
              <w:top w:val="single" w:sz="34" w:space="0" w:color="A1A1A1"/>
            </w:tcBorders>
            <w:shd w:val="clear" w:color="auto" w:fill="FFFFCC"/>
          </w:tcPr>
          <w:p w:rsidR="00A12AEE" w:rsidRDefault="00A12AEE" w:rsidP="004A0128">
            <w:pPr>
              <w:pStyle w:val="TableParagraph"/>
              <w:spacing w:before="71"/>
              <w:ind w:left="50"/>
              <w:jc w:val="left"/>
              <w:rPr>
                <w:sz w:val="16"/>
              </w:rPr>
            </w:pPr>
            <w:r>
              <w:rPr>
                <w:sz w:val="16"/>
              </w:rPr>
              <w:t>SELECT</w:t>
            </w:r>
          </w:p>
          <w:p w:rsidR="00A12AEE" w:rsidRDefault="00A12AEE" w:rsidP="004A0128">
            <w:pPr>
              <w:pStyle w:val="TableParagraph"/>
              <w:spacing w:before="2" w:line="310" w:lineRule="atLeast"/>
              <w:ind w:left="50"/>
              <w:jc w:val="left"/>
              <w:rPr>
                <w:sz w:val="16"/>
              </w:rPr>
            </w:pPr>
            <w:r>
              <w:rPr>
                <w:sz w:val="16"/>
              </w:rPr>
              <w:t>F.TABLESPACE_NAME, TO_...</w:t>
            </w:r>
          </w:p>
        </w:tc>
      </w:tr>
    </w:tbl>
    <w:p w:rsidR="00A12AEE" w:rsidRPr="0099600D" w:rsidRDefault="00A12AEE" w:rsidP="00A12AEE">
      <w:pPr>
        <w:rPr>
          <w:b/>
          <w:sz w:val="24"/>
        </w:rPr>
      </w:pPr>
      <w:r>
        <w:rPr>
          <w:noProof/>
          <w:lang w:eastAsia="zh-CN" w:bidi="ar-SA"/>
        </w:rPr>
        <mc:AlternateContent>
          <mc:Choice Requires="wps">
            <w:drawing>
              <wp:anchor distT="0" distB="0" distL="114300" distR="114300" simplePos="0" relativeHeight="251670528" behindDoc="1" locked="0" layoutInCell="1" allowOverlap="1">
                <wp:simplePos x="0" y="0"/>
                <wp:positionH relativeFrom="page">
                  <wp:posOffset>2788285</wp:posOffset>
                </wp:positionH>
                <wp:positionV relativeFrom="page">
                  <wp:posOffset>1236980</wp:posOffset>
                </wp:positionV>
                <wp:extent cx="733425" cy="0"/>
                <wp:effectExtent l="6985" t="8255" r="12065" b="10795"/>
                <wp:wrapNone/>
                <wp:docPr id="104" name="直接连接符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088DE" id="直接连接符 104" o:spid="_x0000_s1026" style="position:absolute;left:0;text-align:lef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9.55pt,97.4pt" to="277.3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OwHMQIAADcEAAAOAAAAZHJzL2Uyb0RvYy54bWysU8GO0zAQvSPxD1bu3SRtNtuNmq5Q03JZ&#10;oNIuH+DaTmPh2JbtNq0Qv8APIO0NThy58zcsn8HYbaotXBDiMhl7Zl7ezDxPbnatQFtmLFeyjNKL&#10;JEJMEkW5XJfR2/vFYBwh67CkWCjJymjPbHQzff5s0umCDVWjBGUGAYi0RafLqHFOF3FsScNabC+U&#10;ZhKCtTItdnA065ga3AF6K+JhkuRxpwzVRhFmLdxWh2A0Dfh1zYh7U9eWOSTKCLi5YE2wK2/j6QQX&#10;a4N1w8mRBv4HFi3mEn56gqqww2hj+B9QLSdGWVW7C6LaWNU1Jyz0AN2kyW/d3DVYs9ALDMfq05js&#10;/4Mlr7dLgziF3SVZhCRuYUmPn779+Pj55/cHsI9fvyAfgkF12haQP5NL41slO3mnbxV5Z5FUswbL&#10;NQuE7/caMFJfEZ+V+IPV8LtV90pRyMEbp8LUdrVpPSTMA+3Ccvan5bCdQwQur0ajbHgZIdKHYlz0&#10;ddpY95KpFnmnjASXfmy4wNtb6zwPXPQp/lqqBRcirF5I1Pne83wcKqwSnPqoz7NmvZoJg7YY1JPn&#10;o1ESBANoZ2lGbSQNaA3DdH70Hebi4EO+kB4PWgE+R+8gj/fXyfV8PB9ng2yYzwdZUlWDF4tZNsgX&#10;6dVlNapmsyr94KmlWdFwSpn07HqpptnfSeH4aA4iO4n1NIf4HD0MDMj230A67NKv7yCElaL7pel3&#10;DOoMyceX5OX/9Az+0/c+/QUAAP//AwBQSwMEFAAGAAgAAAAhAO4O0nbeAAAACwEAAA8AAABkcnMv&#10;ZG93bnJldi54bWxMj09Lw0AQxe+C32EZwZvdRJNiYzYl+Ad6k9aA1012TILZ2ZjdpvHbO0JBj/Pe&#10;jzfv5dvFDmLGyfeOFMSrCARS40xPrYLq7eXmHoQPmoweHKGCb/SwLS4vcp0Zd6I9zofQCg4hn2kF&#10;XQhjJqVvOrTar9yIxN6Hm6wOfE6tNJM+cbgd5G0UraXVPfGHTo/42GHzeThaBc1TXVVTudtHafxs&#10;5Hv/mn6Vs1LXV0v5ACLgEv5g+K3P1aHgTrU7kvFiUJDcbWJG2dgkvIGJNE3WIOqzIotc/t9Q/AAA&#10;AP//AwBQSwECLQAUAAYACAAAACEAtoM4kv4AAADhAQAAEwAAAAAAAAAAAAAAAAAAAAAAW0NvbnRl&#10;bnRfVHlwZXNdLnhtbFBLAQItABQABgAIAAAAIQA4/SH/1gAAAJQBAAALAAAAAAAAAAAAAAAAAC8B&#10;AABfcmVscy8ucmVsc1BLAQItABQABgAIAAAAIQB5kOwHMQIAADcEAAAOAAAAAAAAAAAAAAAAAC4C&#10;AABkcnMvZTJvRG9jLnhtbFBLAQItABQABgAIAAAAIQDuDtJ23gAAAAsBAAAPAAAAAAAAAAAAAAAA&#10;AIsEAABkcnMvZG93bnJldi54bWxQSwUGAAAAAAQABADzAAAAlgU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671552" behindDoc="1" locked="0" layoutInCell="1" allowOverlap="1">
                <wp:simplePos x="0" y="0"/>
                <wp:positionH relativeFrom="page">
                  <wp:posOffset>2788285</wp:posOffset>
                </wp:positionH>
                <wp:positionV relativeFrom="page">
                  <wp:posOffset>2143760</wp:posOffset>
                </wp:positionV>
                <wp:extent cx="643890" cy="0"/>
                <wp:effectExtent l="6985" t="10160" r="6350" b="8890"/>
                <wp:wrapNone/>
                <wp:docPr id="103" name="直接连接符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DA6E4" id="直接连接符 103" o:spid="_x0000_s1026" style="position:absolute;left:0;text-align:lef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9.55pt,168.8pt" to="270.25pt,1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nhZMAIAADcEAAAOAAAAZHJzL2Uyb0RvYy54bWysU0GO0zAU3SNxByv7TpI2hDZqOkJNy2aA&#10;SjMcwLWdxsKxLdttWiGuwAWQZgcrluy5DcMx+HabagobhNg43/7fL+//9zy93rcC7ZixXMkySq+S&#10;CDFJFOVyU0Zv75aDcYSsw5JioSQrowOz0fXs6ZNppws2VI0SlBkEINIWnS6jxjldxLElDWuxvVKa&#10;SUjWyrTYwdZsYmpwB+itiIdJksedMlQbRZi1cFodk9Es4Nc1I+5NXVvmkCgj4ObCasK69ms8m+Ji&#10;Y7BuODnRwP/AosVcwk/PUBV2GG0N/wOq5cQoq2p3RVQbq7rmhIUeoJs0+a2b2wZrFnqB4Vh9HpP9&#10;f7Dk9W5lEKegXTKKkMQtiPTw6duPj59/fr+H9eHrF+RTMKhO2wLq53JlfKtkL2/1jSLvLJJq3mC5&#10;YYHw3UEDRupvxBdX/MZq+N26e6Uo1OCtU2Fq+9q0HhLmgfZBnMNZHLZ3iMBhno3GE5CQ9KkYF/09&#10;bax7yVSLfFBGgks/Nlzg3Y11ngcu+hJ/LNWSCxGkFxJ1vvc8H4cbVglOfdbXWbNZz4VBOwzuyfPR&#10;KAmGAbSLMqO2kga0hmG6OMUOc3GMoV5IjwetAJ9TdLTH+0kyWYwX42yQDfPFIEuqavBiOc8G+TJ9&#10;/qwaVfN5lX7w1NKsaDilTHp2vVXT7O+scHo0R5OdzXqeQ3yJHgYGZPtvIB209PIdjbBW9LAyvcbg&#10;zlB8ekne/o/3ED9+77NfAAAA//8DAFBLAwQUAAYACAAAACEACKMN798AAAALAQAADwAAAGRycy9k&#10;b3ducmV2LnhtbEyPTUvEMBCG74L/IYzgzU1qt6vWpkvxA7wtuxa8ps3YFptJTbLd+u+NIOhxZh7e&#10;ed5iu5iRzej8YElCshLAkFqrB+ok1K/PV7fAfFCk1WgJJXyhh215flaoXNsT7XE+hI7FEPK5ktCH&#10;MOWc+7ZHo/zKTkjx9m6dUSGOruPaqVMMNyO/FmLDjRoofujVhA89th+Ho5HQPjZ17aqXvciSJ83f&#10;hl32Wc1SXl4s1T2wgEv4g+FHP6pDGZ0aeyTt2Shhnd4lEZWQpjcbYJHI1iID1vxueFnw/x3KbwAA&#10;AP//AwBQSwECLQAUAAYACAAAACEAtoM4kv4AAADhAQAAEwAAAAAAAAAAAAAAAAAAAAAAW0NvbnRl&#10;bnRfVHlwZXNdLnhtbFBLAQItABQABgAIAAAAIQA4/SH/1gAAAJQBAAALAAAAAAAAAAAAAAAAAC8B&#10;AABfcmVscy8ucmVsc1BLAQItABQABgAIAAAAIQC9cnhZMAIAADcEAAAOAAAAAAAAAAAAAAAAAC4C&#10;AABkcnMvZTJvRG9jLnhtbFBLAQItABQABgAIAAAAIQAIow3v3wAAAAsBAAAPAAAAAAAAAAAAAAAA&#10;AIoEAABkcnMvZG93bnJldi54bWxQSwUGAAAAAAQABADzAAAAlgUAAAAA&#10;" strokecolor="#630" strokeweight=".84pt">
                <w10:wrap anchorx="page" anchory="page"/>
              </v:line>
            </w:pict>
          </mc:Fallback>
        </mc:AlternateContent>
      </w:r>
    </w:p>
    <w:p w:rsidR="00A12AEE" w:rsidRDefault="00A12AEE" w:rsidP="00A12AEE">
      <w:pPr>
        <w:pStyle w:val="2"/>
        <w:numPr>
          <w:ilvl w:val="0"/>
          <w:numId w:val="25"/>
        </w:numPr>
        <w:rPr>
          <w:rFonts w:ascii="微软雅黑" w:eastAsia="微软雅黑" w:hAnsi="微软雅黑" w:cs="微软雅黑"/>
          <w:lang w:eastAsia="zh-CN"/>
        </w:rPr>
      </w:pPr>
      <w:bookmarkStart w:id="19" w:name="SQL_ordered_by_Gets"/>
      <w:bookmarkEnd w:id="19"/>
      <w:r w:rsidRPr="00FB7868">
        <w:rPr>
          <w:rFonts w:ascii="微软雅黑" w:eastAsia="微软雅黑" w:hAnsi="微软雅黑" w:cs="微软雅黑"/>
          <w:lang w:eastAsia="zh-CN"/>
        </w:rPr>
        <w:lastRenderedPageBreak/>
        <w:t>SQL ordered by Gets</w:t>
      </w:r>
    </w:p>
    <w:p w:rsidR="00A12AEE" w:rsidRDefault="00A12AEE" w:rsidP="00A12AEE">
      <w:pPr>
        <w:pStyle w:val="a6"/>
        <w:numPr>
          <w:ilvl w:val="1"/>
          <w:numId w:val="5"/>
        </w:numPr>
        <w:tabs>
          <w:tab w:val="left" w:pos="1053"/>
          <w:tab w:val="left" w:pos="1055"/>
        </w:tabs>
        <w:spacing w:before="0"/>
        <w:ind w:hanging="361"/>
        <w:rPr>
          <w:rFonts w:ascii="Symbol" w:hAnsi="Symbol"/>
          <w:b/>
          <w:sz w:val="20"/>
        </w:rPr>
      </w:pPr>
      <w:r>
        <w:rPr>
          <w:b/>
          <w:sz w:val="16"/>
        </w:rPr>
        <w:t>Resources reported for PL/SQL code includes the resources used by all SQL statements called by the</w:t>
      </w:r>
      <w:r>
        <w:rPr>
          <w:b/>
          <w:spacing w:val="-31"/>
          <w:sz w:val="16"/>
        </w:rPr>
        <w:t xml:space="preserve"> </w:t>
      </w:r>
      <w:r>
        <w:rPr>
          <w:b/>
          <w:sz w:val="16"/>
        </w:rPr>
        <w:t>code.</w:t>
      </w:r>
    </w:p>
    <w:p w:rsidR="00A12AEE" w:rsidRDefault="00A12AEE" w:rsidP="00A12AEE">
      <w:pPr>
        <w:pStyle w:val="a6"/>
        <w:numPr>
          <w:ilvl w:val="1"/>
          <w:numId w:val="5"/>
        </w:numPr>
        <w:tabs>
          <w:tab w:val="left" w:pos="1053"/>
          <w:tab w:val="left" w:pos="1055"/>
        </w:tabs>
        <w:ind w:hanging="361"/>
        <w:rPr>
          <w:rFonts w:ascii="Symbol" w:hAnsi="Symbol"/>
          <w:b/>
          <w:sz w:val="20"/>
        </w:rPr>
      </w:pPr>
      <w:r>
        <w:rPr>
          <w:b/>
          <w:spacing w:val="-4"/>
          <w:sz w:val="16"/>
        </w:rPr>
        <w:t xml:space="preserve">Total </w:t>
      </w:r>
      <w:r>
        <w:rPr>
          <w:b/>
          <w:sz w:val="16"/>
        </w:rPr>
        <w:t>Buffer Gets:</w:t>
      </w:r>
      <w:r>
        <w:rPr>
          <w:b/>
          <w:spacing w:val="1"/>
          <w:sz w:val="16"/>
        </w:rPr>
        <w:t xml:space="preserve"> </w:t>
      </w:r>
      <w:r>
        <w:rPr>
          <w:b/>
          <w:sz w:val="16"/>
        </w:rPr>
        <w:t>16,648,792</w:t>
      </w:r>
    </w:p>
    <w:p w:rsidR="00A12AEE" w:rsidRDefault="00A12AEE" w:rsidP="00A12AEE">
      <w:pPr>
        <w:pStyle w:val="a6"/>
        <w:numPr>
          <w:ilvl w:val="1"/>
          <w:numId w:val="5"/>
        </w:numPr>
        <w:tabs>
          <w:tab w:val="left" w:pos="1053"/>
          <w:tab w:val="left" w:pos="1055"/>
        </w:tabs>
        <w:spacing w:before="68"/>
        <w:ind w:hanging="361"/>
        <w:rPr>
          <w:rFonts w:ascii="Symbol" w:hAnsi="Symbol"/>
          <w:b/>
          <w:sz w:val="20"/>
        </w:rPr>
      </w:pPr>
      <w:r>
        <w:rPr>
          <w:b/>
          <w:sz w:val="16"/>
        </w:rPr>
        <w:t>Captured SQL account for 97.9% of</w:t>
      </w:r>
      <w:r>
        <w:rPr>
          <w:b/>
          <w:spacing w:val="-7"/>
          <w:sz w:val="16"/>
        </w:rPr>
        <w:t xml:space="preserve"> </w:t>
      </w:r>
      <w:r>
        <w:rPr>
          <w:b/>
          <w:spacing w:val="-4"/>
          <w:sz w:val="16"/>
        </w:rPr>
        <w:t>Total</w:t>
      </w:r>
    </w:p>
    <w:p w:rsidR="00A12AEE" w:rsidRDefault="00A12AEE" w:rsidP="00A12AEE">
      <w:pPr>
        <w:rPr>
          <w:lang w:eastAsia="zh-CN"/>
        </w:rPr>
      </w:pPr>
      <w:r>
        <w:rPr>
          <w:rFonts w:ascii="宋体" w:eastAsia="宋体" w:hAnsi="宋体" w:cs="宋体" w:hint="eastAsia"/>
          <w:spacing w:val="-12"/>
        </w:rPr>
        <w:t>这一部分，通过</w:t>
      </w:r>
      <w:r>
        <w:rPr>
          <w:rFonts w:hint="eastAsia"/>
          <w:spacing w:val="-12"/>
        </w:rPr>
        <w:t xml:space="preserve"> </w:t>
      </w:r>
      <w:r>
        <w:t xml:space="preserve">Buffer Gets </w:t>
      </w:r>
      <w:r>
        <w:rPr>
          <w:rFonts w:ascii="微软雅黑" w:eastAsia="微软雅黑" w:hAnsi="微软雅黑" w:cs="微软雅黑" w:hint="eastAsia"/>
          <w:spacing w:val="-26"/>
        </w:rPr>
        <w:t>对</w:t>
      </w:r>
      <w:r>
        <w:rPr>
          <w:rFonts w:hint="eastAsia"/>
          <w:spacing w:val="-26"/>
        </w:rPr>
        <w:t xml:space="preserve"> </w:t>
      </w:r>
      <w:r>
        <w:t xml:space="preserve">SQL </w:t>
      </w:r>
      <w:r>
        <w:rPr>
          <w:rFonts w:ascii="微软雅黑" w:eastAsia="微软雅黑" w:hAnsi="微软雅黑" w:cs="微软雅黑" w:hint="eastAsia"/>
          <w:spacing w:val="-8"/>
        </w:rPr>
        <w:t>语句进行排序，即通过它执行了多少个逻辑</w:t>
      </w:r>
      <w:r>
        <w:rPr>
          <w:rFonts w:hint="eastAsia"/>
          <w:spacing w:val="-8"/>
        </w:rPr>
        <w:t xml:space="preserve"> </w:t>
      </w:r>
      <w:r>
        <w:t xml:space="preserve">I/O </w:t>
      </w:r>
      <w:r>
        <w:rPr>
          <w:rFonts w:ascii="微软雅黑" w:eastAsia="微软雅黑" w:hAnsi="微软雅黑" w:cs="微软雅黑" w:hint="eastAsia"/>
          <w:spacing w:val="-6"/>
        </w:rPr>
        <w:t>来排序。顶端的注释表</w:t>
      </w:r>
      <w:r>
        <w:rPr>
          <w:rFonts w:ascii="微软雅黑" w:eastAsia="微软雅黑" w:hAnsi="微软雅黑" w:cs="微软雅黑" w:hint="eastAsia"/>
          <w:spacing w:val="-19"/>
        </w:rPr>
        <w:t>明一个</w:t>
      </w:r>
      <w:r>
        <w:rPr>
          <w:rFonts w:hint="eastAsia"/>
          <w:spacing w:val="-19"/>
        </w:rPr>
        <w:t xml:space="preserve"> </w:t>
      </w:r>
      <w:r>
        <w:t xml:space="preserve">PL/SQL </w:t>
      </w:r>
      <w:r>
        <w:rPr>
          <w:rFonts w:ascii="微软雅黑" w:eastAsia="微软雅黑" w:hAnsi="微软雅黑" w:cs="微软雅黑" w:hint="eastAsia"/>
        </w:rPr>
        <w:t>单元的缓存获得</w:t>
      </w:r>
      <w:r>
        <w:t>(Buffer Gets)</w:t>
      </w:r>
      <w:r>
        <w:rPr>
          <w:rFonts w:ascii="微软雅黑" w:eastAsia="微软雅黑" w:hAnsi="微软雅黑" w:cs="微软雅黑" w:hint="eastAsia"/>
          <w:spacing w:val="-4"/>
        </w:rPr>
        <w:t>包括被这个代码块执行的所有</w:t>
      </w:r>
      <w:r>
        <w:rPr>
          <w:rFonts w:hint="eastAsia"/>
          <w:spacing w:val="-4"/>
        </w:rPr>
        <w:t xml:space="preserve"> </w:t>
      </w:r>
      <w:r>
        <w:t xml:space="preserve">SQL </w:t>
      </w:r>
      <w:r>
        <w:rPr>
          <w:rFonts w:ascii="微软雅黑" w:eastAsia="微软雅黑" w:hAnsi="微软雅黑" w:cs="微软雅黑" w:hint="eastAsia"/>
          <w:spacing w:val="-14"/>
        </w:rPr>
        <w:t>语句的</w:t>
      </w:r>
      <w:r>
        <w:rPr>
          <w:rFonts w:hint="eastAsia"/>
          <w:spacing w:val="-14"/>
        </w:rPr>
        <w:t xml:space="preserve"> </w:t>
      </w:r>
      <w:r>
        <w:t>Buffer Gets</w:t>
      </w:r>
      <w:r>
        <w:rPr>
          <w:rFonts w:ascii="微软雅黑" w:eastAsia="微软雅黑" w:hAnsi="微软雅黑" w:cs="微软雅黑" w:hint="eastAsia"/>
          <w:spacing w:val="-2"/>
        </w:rPr>
        <w:t>。</w:t>
      </w:r>
      <w:r>
        <w:rPr>
          <w:rFonts w:ascii="微软雅黑" w:eastAsia="微软雅黑" w:hAnsi="微软雅黑" w:cs="微软雅黑" w:hint="eastAsia"/>
          <w:spacing w:val="-2"/>
          <w:lang w:eastAsia="zh-CN"/>
        </w:rPr>
        <w:t>因此</w:t>
      </w:r>
      <w:r>
        <w:rPr>
          <w:rFonts w:ascii="微软雅黑" w:eastAsia="微软雅黑" w:hAnsi="微软雅黑" w:cs="微软雅黑" w:hint="eastAsia"/>
          <w:spacing w:val="-4"/>
          <w:lang w:eastAsia="zh-CN"/>
        </w:rPr>
        <w:t>将经常在这个列表的顶端看到</w:t>
      </w:r>
      <w:r>
        <w:rPr>
          <w:rFonts w:hint="eastAsia"/>
          <w:spacing w:val="-4"/>
          <w:lang w:eastAsia="zh-CN"/>
        </w:rPr>
        <w:t xml:space="preserve"> </w:t>
      </w:r>
      <w:r>
        <w:rPr>
          <w:lang w:eastAsia="zh-CN"/>
        </w:rPr>
        <w:t xml:space="preserve">PL/SQL </w:t>
      </w:r>
      <w:r>
        <w:rPr>
          <w:rFonts w:ascii="微软雅黑" w:eastAsia="微软雅黑" w:hAnsi="微软雅黑" w:cs="微软雅黑" w:hint="eastAsia"/>
          <w:lang w:eastAsia="zh-CN"/>
        </w:rPr>
        <w:t>过程，因为存储过程执行的单独的语句的数目被总计出来。在这里</w:t>
      </w:r>
      <w:r>
        <w:rPr>
          <w:rFonts w:ascii="微软雅黑" w:eastAsia="微软雅黑" w:hAnsi="微软雅黑" w:cs="微软雅黑" w:hint="eastAsia"/>
          <w:spacing w:val="-29"/>
          <w:lang w:eastAsia="zh-CN"/>
        </w:rPr>
        <w:t>的</w:t>
      </w:r>
      <w:r>
        <w:rPr>
          <w:rFonts w:hint="eastAsia"/>
          <w:spacing w:val="-29"/>
          <w:lang w:eastAsia="zh-CN"/>
        </w:rPr>
        <w:t xml:space="preserve"> </w:t>
      </w:r>
      <w:r>
        <w:rPr>
          <w:lang w:eastAsia="zh-CN"/>
        </w:rPr>
        <w:t xml:space="preserve">Buffer Gets </w:t>
      </w:r>
      <w:r>
        <w:rPr>
          <w:rFonts w:ascii="微软雅黑" w:eastAsia="微软雅黑" w:hAnsi="微软雅黑" w:cs="微软雅黑" w:hint="eastAsia"/>
          <w:spacing w:val="-3"/>
          <w:lang w:eastAsia="zh-CN"/>
        </w:rPr>
        <w:t>是一个累积值，所以这个值大并不一定意味着这条语句的性能存在问题。通常我们可以通过</w:t>
      </w:r>
      <w:r>
        <w:rPr>
          <w:rFonts w:ascii="微软雅黑" w:eastAsia="微软雅黑" w:hAnsi="微软雅黑" w:cs="微软雅黑" w:hint="eastAsia"/>
          <w:spacing w:val="-10"/>
          <w:lang w:eastAsia="zh-CN"/>
        </w:rPr>
        <w:t>对比该条语句的</w:t>
      </w:r>
      <w:r>
        <w:rPr>
          <w:rFonts w:hint="eastAsia"/>
          <w:spacing w:val="-10"/>
          <w:lang w:eastAsia="zh-CN"/>
        </w:rPr>
        <w:t xml:space="preserve"> </w:t>
      </w:r>
      <w:r>
        <w:rPr>
          <w:lang w:eastAsia="zh-CN"/>
        </w:rPr>
        <w:t xml:space="preserve">Buffer Gets </w:t>
      </w:r>
      <w:r>
        <w:rPr>
          <w:rFonts w:ascii="微软雅黑" w:eastAsia="微软雅黑" w:hAnsi="微软雅黑" w:cs="微软雅黑" w:hint="eastAsia"/>
          <w:spacing w:val="-27"/>
          <w:lang w:eastAsia="zh-CN"/>
        </w:rPr>
        <w:t>和</w:t>
      </w:r>
      <w:r>
        <w:rPr>
          <w:rFonts w:hint="eastAsia"/>
          <w:spacing w:val="-27"/>
          <w:lang w:eastAsia="zh-CN"/>
        </w:rPr>
        <w:t xml:space="preserve"> </w:t>
      </w:r>
      <w:r>
        <w:rPr>
          <w:lang w:eastAsia="zh-CN"/>
        </w:rPr>
        <w:t xml:space="preserve">physical reads </w:t>
      </w:r>
      <w:r>
        <w:rPr>
          <w:rFonts w:ascii="微软雅黑" w:eastAsia="微软雅黑" w:hAnsi="微软雅黑" w:cs="微软雅黑" w:hint="eastAsia"/>
          <w:lang w:eastAsia="zh-CN"/>
        </w:rPr>
        <w:t>值，如果这两个比较接近，肯定这条语句是存在问题的，我</w:t>
      </w:r>
      <w:r>
        <w:rPr>
          <w:rFonts w:ascii="微软雅黑" w:eastAsia="微软雅黑" w:hAnsi="微软雅黑" w:cs="微软雅黑" w:hint="eastAsia"/>
          <w:spacing w:val="-5"/>
          <w:lang w:eastAsia="zh-CN"/>
        </w:rPr>
        <w:t>们可以通过执行计划来分析，为什么</w:t>
      </w:r>
      <w:r>
        <w:rPr>
          <w:rFonts w:hint="eastAsia"/>
          <w:spacing w:val="-5"/>
          <w:lang w:eastAsia="zh-CN"/>
        </w:rPr>
        <w:t xml:space="preserve"> </w:t>
      </w:r>
      <w:r>
        <w:rPr>
          <w:lang w:eastAsia="zh-CN"/>
        </w:rPr>
        <w:t xml:space="preserve">physical reads </w:t>
      </w:r>
      <w:r>
        <w:rPr>
          <w:rFonts w:ascii="微软雅黑" w:eastAsia="微软雅黑" w:hAnsi="微软雅黑" w:cs="微软雅黑" w:hint="eastAsia"/>
          <w:spacing w:val="-8"/>
          <w:lang w:eastAsia="zh-CN"/>
        </w:rPr>
        <w:t>的值如此之高。另外，我们在这里也可以关注</w:t>
      </w:r>
      <w:r>
        <w:rPr>
          <w:rFonts w:hint="eastAsia"/>
          <w:spacing w:val="-8"/>
          <w:lang w:eastAsia="zh-CN"/>
        </w:rPr>
        <w:t xml:space="preserve"> </w:t>
      </w:r>
      <w:r>
        <w:rPr>
          <w:lang w:eastAsia="zh-CN"/>
        </w:rPr>
        <w:t xml:space="preserve">gets per exec </w:t>
      </w:r>
      <w:r>
        <w:rPr>
          <w:rFonts w:ascii="微软雅黑" w:eastAsia="微软雅黑" w:hAnsi="微软雅黑" w:cs="微软雅黑" w:hint="eastAsia"/>
          <w:lang w:eastAsia="zh-CN"/>
        </w:rPr>
        <w:t>的值，这个值如果太大，表明这条语句可能使用了一个比较差的索引或者使用了不当的表连接。</w:t>
      </w:r>
    </w:p>
    <w:p w:rsidR="00A12AEE" w:rsidRDefault="00A12AEE" w:rsidP="00A12AEE">
      <w:pPr>
        <w:spacing w:before="1" w:line="292" w:lineRule="auto"/>
        <w:ind w:left="694" w:right="372"/>
        <w:jc w:val="both"/>
        <w:rPr>
          <w:rFonts w:ascii="宋体" w:eastAsia="宋体"/>
          <w:sz w:val="18"/>
          <w:lang w:eastAsia="zh-CN"/>
        </w:rPr>
      </w:pPr>
      <w:r>
        <w:rPr>
          <w:rFonts w:ascii="宋体" w:eastAsia="宋体" w:hint="eastAsia"/>
          <w:color w:val="0000FF"/>
          <w:spacing w:val="-11"/>
          <w:sz w:val="20"/>
          <w:lang w:eastAsia="zh-CN"/>
        </w:rPr>
        <w:t xml:space="preserve">另外说明一点：大量的逻辑读往往伴随着较高的 </w:t>
      </w:r>
      <w:r>
        <w:rPr>
          <w:color w:val="0000FF"/>
          <w:sz w:val="20"/>
          <w:lang w:eastAsia="zh-CN"/>
        </w:rPr>
        <w:t>CPU</w:t>
      </w:r>
      <w:r>
        <w:rPr>
          <w:color w:val="0000FF"/>
          <w:spacing w:val="-8"/>
          <w:sz w:val="20"/>
          <w:lang w:eastAsia="zh-CN"/>
        </w:rPr>
        <w:t xml:space="preserve"> </w:t>
      </w:r>
      <w:r>
        <w:rPr>
          <w:rFonts w:ascii="宋体" w:eastAsia="宋体" w:hint="eastAsia"/>
          <w:color w:val="0000FF"/>
          <w:spacing w:val="-12"/>
          <w:sz w:val="20"/>
          <w:lang w:eastAsia="zh-CN"/>
        </w:rPr>
        <w:t xml:space="preserve">消耗。所以很多时候我们看到的系统 </w:t>
      </w:r>
      <w:r>
        <w:rPr>
          <w:color w:val="0000FF"/>
          <w:sz w:val="20"/>
          <w:lang w:eastAsia="zh-CN"/>
        </w:rPr>
        <w:t>CPU</w:t>
      </w:r>
      <w:r>
        <w:rPr>
          <w:color w:val="0000FF"/>
          <w:spacing w:val="-8"/>
          <w:sz w:val="20"/>
          <w:lang w:eastAsia="zh-CN"/>
        </w:rPr>
        <w:t xml:space="preserve"> </w:t>
      </w:r>
      <w:r>
        <w:rPr>
          <w:rFonts w:ascii="宋体" w:eastAsia="宋体" w:hint="eastAsia"/>
          <w:color w:val="0000FF"/>
          <w:spacing w:val="-18"/>
          <w:sz w:val="20"/>
          <w:lang w:eastAsia="zh-CN"/>
        </w:rPr>
        <w:t xml:space="preserve">将近 </w:t>
      </w:r>
      <w:r>
        <w:rPr>
          <w:color w:val="0000FF"/>
          <w:sz w:val="20"/>
          <w:lang w:eastAsia="zh-CN"/>
        </w:rPr>
        <w:t>100</w:t>
      </w:r>
      <w:r>
        <w:rPr>
          <w:rFonts w:ascii="宋体" w:eastAsia="宋体" w:hint="eastAsia"/>
          <w:color w:val="0000FF"/>
          <w:sz w:val="20"/>
          <w:lang w:eastAsia="zh-CN"/>
        </w:rPr>
        <w:t xml:space="preserve">％ </w:t>
      </w:r>
      <w:r>
        <w:rPr>
          <w:rFonts w:ascii="宋体" w:eastAsia="宋体" w:hint="eastAsia"/>
          <w:color w:val="0000FF"/>
          <w:spacing w:val="-5"/>
          <w:sz w:val="20"/>
          <w:lang w:eastAsia="zh-CN"/>
        </w:rPr>
        <w:t xml:space="preserve">的时候，很多时候就是 </w:t>
      </w:r>
      <w:r>
        <w:rPr>
          <w:color w:val="0000FF"/>
          <w:sz w:val="20"/>
          <w:lang w:eastAsia="zh-CN"/>
        </w:rPr>
        <w:t>SQL</w:t>
      </w:r>
      <w:r>
        <w:rPr>
          <w:color w:val="0000FF"/>
          <w:spacing w:val="-5"/>
          <w:sz w:val="20"/>
          <w:lang w:eastAsia="zh-CN"/>
        </w:rPr>
        <w:t xml:space="preserve"> </w:t>
      </w:r>
      <w:r>
        <w:rPr>
          <w:rFonts w:ascii="宋体" w:eastAsia="宋体" w:hint="eastAsia"/>
          <w:color w:val="0000FF"/>
          <w:spacing w:val="-3"/>
          <w:sz w:val="20"/>
          <w:lang w:eastAsia="zh-CN"/>
        </w:rPr>
        <w:t xml:space="preserve">语句造成的，这时候我们可以分析一下这里逻辑读大的 </w:t>
      </w:r>
      <w:r>
        <w:rPr>
          <w:color w:val="0000FF"/>
          <w:sz w:val="20"/>
          <w:lang w:eastAsia="zh-CN"/>
        </w:rPr>
        <w:t>SQL</w:t>
      </w:r>
      <w:r>
        <w:rPr>
          <w:rFonts w:ascii="宋体" w:eastAsia="宋体" w:hint="eastAsia"/>
          <w:color w:val="0000FF"/>
          <w:sz w:val="18"/>
          <w:lang w:eastAsia="zh-CN"/>
        </w:rPr>
        <w:t>。</w:t>
      </w:r>
    </w:p>
    <w:p w:rsidR="00A12AEE" w:rsidRDefault="00A12AEE" w:rsidP="00A12AEE">
      <w:pPr>
        <w:spacing w:before="1"/>
        <w:ind w:left="333"/>
        <w:rPr>
          <w:rFonts w:ascii="Tahoma"/>
          <w:sz w:val="20"/>
        </w:rPr>
      </w:pPr>
      <w:r>
        <w:rPr>
          <w:rFonts w:ascii="Tahoma"/>
          <w:color w:val="0000FF"/>
          <w:sz w:val="20"/>
        </w:rPr>
        <w:t xml:space="preserve">SELECT </w:t>
      </w:r>
      <w:r>
        <w:rPr>
          <w:rFonts w:ascii="Tahoma"/>
          <w:sz w:val="20"/>
        </w:rPr>
        <w:t>*</w:t>
      </w:r>
    </w:p>
    <w:p w:rsidR="00A12AEE" w:rsidRDefault="00A12AEE" w:rsidP="00A12AEE">
      <w:pPr>
        <w:spacing w:before="70" w:line="309" w:lineRule="auto"/>
        <w:ind w:left="2033" w:right="5328" w:hanging="1501"/>
        <w:rPr>
          <w:rFonts w:ascii="Tahoma"/>
          <w:sz w:val="20"/>
        </w:rPr>
      </w:pPr>
      <w:r>
        <w:rPr>
          <w:rFonts w:ascii="Tahoma"/>
          <w:color w:val="0000FF"/>
          <w:sz w:val="20"/>
        </w:rPr>
        <w:t>FROM ( SELECT SUBSTR (</w:t>
      </w:r>
      <w:r>
        <w:rPr>
          <w:rFonts w:ascii="Tahoma"/>
          <w:sz w:val="20"/>
        </w:rPr>
        <w:t>sql_text</w:t>
      </w:r>
      <w:r>
        <w:rPr>
          <w:rFonts w:ascii="Tahoma"/>
          <w:color w:val="0000FF"/>
          <w:sz w:val="20"/>
        </w:rPr>
        <w:t xml:space="preserve">, </w:t>
      </w:r>
      <w:r>
        <w:rPr>
          <w:rFonts w:ascii="Tahoma"/>
          <w:color w:val="800000"/>
          <w:sz w:val="20"/>
        </w:rPr>
        <w:t>1</w:t>
      </w:r>
      <w:r>
        <w:rPr>
          <w:rFonts w:ascii="Tahoma"/>
          <w:color w:val="0000FF"/>
          <w:sz w:val="20"/>
        </w:rPr>
        <w:t xml:space="preserve">, </w:t>
      </w:r>
      <w:r>
        <w:rPr>
          <w:rFonts w:ascii="Tahoma"/>
          <w:color w:val="800000"/>
          <w:sz w:val="20"/>
        </w:rPr>
        <w:t>40</w:t>
      </w:r>
      <w:r>
        <w:rPr>
          <w:rFonts w:ascii="Tahoma"/>
          <w:color w:val="0000FF"/>
          <w:sz w:val="20"/>
        </w:rPr>
        <w:t xml:space="preserve">) sql, </w:t>
      </w:r>
      <w:r>
        <w:rPr>
          <w:rFonts w:ascii="Tahoma"/>
          <w:sz w:val="20"/>
        </w:rPr>
        <w:t>buffer_gets</w:t>
      </w:r>
      <w:r>
        <w:rPr>
          <w:rFonts w:ascii="Tahoma"/>
          <w:color w:val="0000FF"/>
          <w:sz w:val="20"/>
        </w:rPr>
        <w:t>,</w:t>
      </w:r>
    </w:p>
    <w:p w:rsidR="00A12AEE" w:rsidRDefault="00A12AEE" w:rsidP="00A12AEE">
      <w:pPr>
        <w:spacing w:before="1"/>
        <w:ind w:left="2033"/>
        <w:rPr>
          <w:rFonts w:ascii="Tahoma"/>
          <w:sz w:val="20"/>
        </w:rPr>
      </w:pPr>
      <w:r>
        <w:rPr>
          <w:rFonts w:ascii="Tahoma"/>
          <w:sz w:val="20"/>
        </w:rPr>
        <w:t>executions</w:t>
      </w:r>
      <w:r>
        <w:rPr>
          <w:rFonts w:ascii="Tahoma"/>
          <w:color w:val="0000FF"/>
          <w:sz w:val="20"/>
        </w:rPr>
        <w:t>,</w:t>
      </w:r>
    </w:p>
    <w:p w:rsidR="00A12AEE" w:rsidRDefault="00A12AEE" w:rsidP="00A12AEE">
      <w:pPr>
        <w:spacing w:before="71" w:line="309" w:lineRule="auto"/>
        <w:ind w:left="2033" w:right="4263"/>
        <w:rPr>
          <w:rFonts w:ascii="Tahoma"/>
          <w:sz w:val="20"/>
        </w:rPr>
      </w:pPr>
      <w:r>
        <w:rPr>
          <w:rFonts w:ascii="Tahoma"/>
          <w:sz w:val="20"/>
        </w:rPr>
        <w:t xml:space="preserve">buffer_gets </w:t>
      </w:r>
      <w:r>
        <w:rPr>
          <w:rFonts w:ascii="Tahoma"/>
          <w:color w:val="0000FF"/>
          <w:sz w:val="20"/>
        </w:rPr>
        <w:t xml:space="preserve">/ </w:t>
      </w:r>
      <w:r>
        <w:rPr>
          <w:rFonts w:ascii="Tahoma"/>
          <w:sz w:val="20"/>
        </w:rPr>
        <w:t xml:space="preserve">executions </w:t>
      </w:r>
      <w:r>
        <w:rPr>
          <w:rFonts w:ascii="Tahoma"/>
          <w:color w:val="FF0000"/>
          <w:sz w:val="20"/>
        </w:rPr>
        <w:t>"Gets/Exec"</w:t>
      </w:r>
      <w:r>
        <w:rPr>
          <w:rFonts w:ascii="Tahoma"/>
          <w:color w:val="0000FF"/>
          <w:sz w:val="20"/>
        </w:rPr>
        <w:t xml:space="preserve">, </w:t>
      </w:r>
      <w:r>
        <w:rPr>
          <w:rFonts w:ascii="Tahoma"/>
          <w:sz w:val="20"/>
        </w:rPr>
        <w:t>hash_value</w:t>
      </w:r>
      <w:r>
        <w:rPr>
          <w:rFonts w:ascii="Tahoma"/>
          <w:color w:val="0000FF"/>
          <w:sz w:val="20"/>
        </w:rPr>
        <w:t>,</w:t>
      </w:r>
    </w:p>
    <w:p w:rsidR="00A12AEE" w:rsidRDefault="00A12AEE" w:rsidP="00A12AEE">
      <w:pPr>
        <w:spacing w:before="83" w:line="309" w:lineRule="auto"/>
        <w:ind w:left="1534" w:right="7367" w:firstLine="499"/>
        <w:rPr>
          <w:rFonts w:ascii="Tahoma"/>
          <w:sz w:val="20"/>
        </w:rPr>
      </w:pPr>
      <w:r>
        <w:rPr>
          <w:noProof/>
          <w:lang w:eastAsia="zh-CN" w:bidi="ar-SA"/>
        </w:rPr>
        <mc:AlternateContent>
          <mc:Choice Requires="wps">
            <w:drawing>
              <wp:anchor distT="0" distB="0" distL="114300" distR="114300" simplePos="0" relativeHeight="251672576" behindDoc="1" locked="0" layoutInCell="1" allowOverlap="1">
                <wp:simplePos x="0" y="0"/>
                <wp:positionH relativeFrom="page">
                  <wp:posOffset>3435985</wp:posOffset>
                </wp:positionH>
                <wp:positionV relativeFrom="page">
                  <wp:posOffset>4086860</wp:posOffset>
                </wp:positionV>
                <wp:extent cx="671830" cy="0"/>
                <wp:effectExtent l="6985" t="10160" r="6985" b="8890"/>
                <wp:wrapNone/>
                <wp:docPr id="102" name="直接连接符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830"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FA42E" id="直接连接符 102"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0.55pt,321.8pt" to="323.45pt,3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iTLMAIAADcEAAAOAAAAZHJzL2Uyb0RvYy54bWysU0GO0zAU3SNxByv7NklbMp2o6QglLZsB&#10;Ks1wANd2GgvHtmy3aYW4AhdAYgcrluy5DcMx+HabagobhNg43/7fL+//9zy72bcC7ZixXMkiSodJ&#10;hJgkinK5KaI398vBNELWYUmxUJIV0YHZ6Gb+9Mms0zkbqUYJygwCEGnzThdR45zO49iShrXYDpVm&#10;EpK1Mi12sDWbmBrcAXor4lGSZHGnDNVGEWYtnFbHZDQP+HXNiHtd15Y5JIoIuLmwmrCu/RrPZzjf&#10;GKwbTk408D+waDGX8NMzVIUdRlvD/4BqOTHKqtoNiWpjVdecsNADdJMmv3Vz12DNQi8wHKvPY7L/&#10;D5a82q0M4hS0S0YRkrgFkR4+fvvx4fPP759gffj6BfkUDKrTNof6Uq6Mb5Xs5Z2+VeStRVKVDZYb&#10;FgjfHzRgpP5GfHHFb6yG3627l4pCDd46Faa2r03rIWEeaB/EOZzFYXuHCBxmV+l0DBKSPhXjvL+n&#10;jXUvmGqRD4pIcOnHhnO8u7XO88B5X+KPpVpyIYL0QqLO955l03DDKsGpz/o6azbrUhi0w+CeLBuP&#10;k2AYQLsoM2oraUBrGKaLU+wwF8cY6oX0eNAK8DlFR3u8u06uF9PFdDKYjLLFYJJU1eD5spwMsmV6&#10;9awaV2VZpe89tXSSN5xSJj273qrp5O+scHo0R5OdzXqeQ3yJHgYGZPtvIB209PIdjbBW9LAyvcbg&#10;zlB8ekne/o/3ED9+7/NfAAAA//8DAFBLAwQUAAYACAAAACEA3ypj3t4AAAALAQAADwAAAGRycy9k&#10;b3ducmV2LnhtbEyPTUvEMBCG74L/IYzgzU2rbdDadCl+gDfZteA1bca22Exqku3Wf28EYT3OzMM7&#10;z1tuVzOxBZ0fLUlINwkwpM7qkXoJzdvz1S0wHxRpNVlCCd/oYVudn5Wq0PZIO1z2oWcxhHyhJAwh&#10;zAXnvhvQKL+xM1K8fVhnVIij67l26hjDzcSvk0Rwo0aKHwY148OA3ef+YCR0j23TuPpll+Tpk+bv&#10;42v+VS9SXl6s9T2wgGs4wfCrH9Whik6tPZD2bJKQZ2kaUQkiuxHAIiEycQes/dvwquT/O1Q/AAAA&#10;//8DAFBLAQItABQABgAIAAAAIQC2gziS/gAAAOEBAAATAAAAAAAAAAAAAAAAAAAAAABbQ29udGVu&#10;dF9UeXBlc10ueG1sUEsBAi0AFAAGAAgAAAAhADj9If/WAAAAlAEAAAsAAAAAAAAAAAAAAAAALwEA&#10;AF9yZWxzLy5yZWxzUEsBAi0AFAAGAAgAAAAhAPXKJMswAgAANwQAAA4AAAAAAAAAAAAAAAAALgIA&#10;AGRycy9lMm9Eb2MueG1sUEsBAi0AFAAGAAgAAAAhAN8qY97eAAAACwEAAA8AAAAAAAAAAAAAAAAA&#10;igQAAGRycy9kb3ducmV2LnhtbFBLBQYAAAAABAAEAPMAAACVBQ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673600" behindDoc="1" locked="0" layoutInCell="1" allowOverlap="1">
                <wp:simplePos x="0" y="0"/>
                <wp:positionH relativeFrom="page">
                  <wp:posOffset>3435985</wp:posOffset>
                </wp:positionH>
                <wp:positionV relativeFrom="page">
                  <wp:posOffset>4279265</wp:posOffset>
                </wp:positionV>
                <wp:extent cx="56515" cy="10795"/>
                <wp:effectExtent l="0" t="2540" r="3175" b="0"/>
                <wp:wrapNone/>
                <wp:docPr id="101" name="矩形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10795"/>
                        </a:xfrm>
                        <a:prstGeom prst="rect">
                          <a:avLst/>
                        </a:prstGeom>
                        <a:solidFill>
                          <a:srgbClr val="663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4D4AA3" id="矩形 101" o:spid="_x0000_s1026" style="position:absolute;left:0;text-align:left;margin-left:270.55pt;margin-top:336.95pt;width:4.45pt;height:.8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TJcigIAAPkEAAAOAAAAZHJzL2Uyb0RvYy54bWysVF2O0zAQfkfiDpbfu0m6SdtEm672hyKk&#10;BVZaOIBrO42FYxvbbbogzoLEG4fgOIhrMHba0sILQvQh9XjGn7+Z+cYXl9tOog23TmhV4+wsxYgr&#10;qplQqxq/fbMYzTBynihGpFa8xo/c4cv50ycXvan4WLdaMm4RgChX9abGrfemShJHW94Rd6YNV+Bs&#10;tO2IB9OuEmZJD+idTMZpOkl6bZmxmnLnYPd2cOJ5xG8aTv3rpnHcI1lj4Obj18bvMnyT+QWpVpaY&#10;VtAdDfIPLDoiFFx6gLolnqC1FX9AdYJa7XTjz6juEt00gvKYA2STpb9l89ASw2MuUBxnDmVy/w+W&#10;vtrcWyQY9C7NMFKkgyb9+Pz1+7cvKOxAfXrjKgh7MPc2ZOjMnabvHFL6piVqxa+s1X3LCQNWMT45&#10;ORAMB0fRsn+pGYCTtdexVNvGdgEQioC2sSOPh47wrUcUNotJkRUYUfBk6bQsAp+EVPujxjr/nOsO&#10;hUWNLbQ7QpPNnfND6D4kUtdSsIWQMhp2tbyRFm0ISGMyOT9PoxoA3R2HSRWClQ7HBsRhBxjCHcEX&#10;uMZWfyyzcZ5ej8vRYjKbjvJFXozKaTobpVl5XU7SvMxvF58CwSyvWsEYV3dC8b3ssvzv2robgEEw&#10;UXior3FZjIuY+wl7d5xkGn+7Ep6EdcLDFErR1Xh2CCJV6OozxSBtUnki5LBOTunHhkAN9v+xKlED&#10;oe2DfJaaPYIErIYmwRTCewGLVtsPGPUwezV279fEcozkCwUyKrM8D8MajbyYjsGwx57lsYcoClA1&#10;9hgNyxs/DPjaWLFq4aYsFkbpK5BeI6IwgiwHVsA7GDBfMYPdWxAG+NiOUb9erPlPAAAA//8DAFBL&#10;AwQUAAYACAAAACEAwuUI0d4AAAALAQAADwAAAGRycy9kb3ducmV2LnhtbEyPwU7DMAyG70i8Q2Qk&#10;biwtI+1Wmk4IwRkYE1yzxrSFxKmSdCs8PdkJjrY//f7+ejNbww7ow+BIQr7IgCG1Tg/USdi9Pl6t&#10;gIWoSCvjCCV8Y4BNc35Wq0q7I73gYRs7lkIoVEpCH+NYcR7aHq0KCzcipduH81bFNPqOa6+OKdwa&#10;fp1lBbdqoPShVyPe99h+bScr4aHMl4LrN76b9LuZnj/9j38qpby8mO9ugUWc4x8MJ/2kDk1y2ruJ&#10;dGBGgrjJ84RKKMrlGlgihMhSu/1pIwrgTc3/d2h+AQAA//8DAFBLAQItABQABgAIAAAAIQC2gziS&#10;/gAAAOEBAAATAAAAAAAAAAAAAAAAAAAAAABbQ29udGVudF9UeXBlc10ueG1sUEsBAi0AFAAGAAgA&#10;AAAhADj9If/WAAAAlAEAAAsAAAAAAAAAAAAAAAAALwEAAF9yZWxzLy5yZWxzUEsBAi0AFAAGAAgA&#10;AAAhAEyhMlyKAgAA+QQAAA4AAAAAAAAAAAAAAAAALgIAAGRycy9lMm9Eb2MueG1sUEsBAi0AFAAG&#10;AAgAAAAhAMLlCNHeAAAACwEAAA8AAAAAAAAAAAAAAAAA5AQAAGRycy9kb3ducmV2LnhtbFBLBQYA&#10;AAAABAAEAPMAAADvBQAAAAA=&#10;" fillcolor="#630" stroked="f">
                <w10:wrap anchorx="page" anchory="page"/>
              </v:rect>
            </w:pict>
          </mc:Fallback>
        </mc:AlternateContent>
      </w:r>
      <w:r>
        <w:rPr>
          <w:noProof/>
          <w:lang w:eastAsia="zh-CN" w:bidi="ar-SA"/>
        </w:rPr>
        <mc:AlternateContent>
          <mc:Choice Requires="wps">
            <w:drawing>
              <wp:anchor distT="0" distB="0" distL="114300" distR="114300" simplePos="0" relativeHeight="251674624" behindDoc="1" locked="0" layoutInCell="1" allowOverlap="1">
                <wp:simplePos x="0" y="0"/>
                <wp:positionH relativeFrom="page">
                  <wp:posOffset>3435985</wp:posOffset>
                </wp:positionH>
                <wp:positionV relativeFrom="page">
                  <wp:posOffset>5389880</wp:posOffset>
                </wp:positionV>
                <wp:extent cx="621030" cy="0"/>
                <wp:effectExtent l="6985" t="8255" r="10160" b="10795"/>
                <wp:wrapNone/>
                <wp:docPr id="100" name="直接连接符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5C891" id="直接连接符 100" o:spid="_x0000_s1026" style="position:absolute;left:0;text-align:lef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0.55pt,424.4pt" to="319.45pt,4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WdBLgIAADcEAAAOAAAAZHJzL2Uyb0RvYy54bWysU0GO0zAU3SNxByv7NkkbQidqO0JJy2aA&#10;SjMcwLWdxsKxLdttWiGuwAWQZgcrluy5DcMx+HabagobhNg43/7fL++//zy93rcC7ZixXMlZlA6T&#10;CDFJFOVyM4ve3i0HkwhZhyXFQkk2iw7MRtfzp0+mnS7YSDVKUGYQgEhbdHoWNc7pIo4taViL7VBp&#10;JiFZK9NiB1uzianBHaC3Ih4lSR53ylBtFGHWwml1TEbzgF/XjLg3dW2ZQ2IWATcXVhPWtV/j+RQX&#10;G4N1w8mJBv4HFi3mEn56hqqww2hr+B9QLSdGWVW7IVFtrOqaExZ6gG7S5LdubhusWegFxLH6LJP9&#10;f7Dk9W5lEKcwuwT0kbiFIT18+vbj4+ef3+9hffj6BfkUCNVpW0B9KVfGt0r28lbfKPLOIqnKBssN&#10;C4TvDhowUn8jvrjiN1bD79bdK0WhBm+dCqrta9N6SNAD7cNwDufhsL1DBA7zUZqMgSLpUzEu+nva&#10;WPeSqRb5YBYJLr1suMC7G+s8D1z0Jf5YqiUXIoxeSNT53vN8Em5YJTj1WV9nzWZdCoN2GNyT5+Px&#10;UQdAuygzaitpQGsYpotT7DAXxxjqhfR40ArwOUVHe7y/Sq4Wk8UkG2SjfDHIkqoavFiW2SBfps+f&#10;VeOqLKv0g6eWZkXDKWXSs+utmmZ/Z4XTozma7GzWsw7xJXoQDMj230A6zNKP72iEtaKHlelnDO4M&#10;xaeX5O3/eA/x4/c+/wUAAP//AwBQSwMEFAAGAAgAAAAhABKupoTeAAAACwEAAA8AAABkcnMvZG93&#10;bnJldi54bWxMj01Pg0AQhu8m/ofNmHizC1oaRJaG+JH0ZlpJvC7sCER2FtktxX/vmDTR48w8eed5&#10;8+1iBzHj5HtHCuJVBAKpcaanVkH19nKTgvBBk9GDI1TwjR62xeVFrjPjTrTH+RBawSHkM62gC2HM&#10;pPRNh1b7lRuR+PbhJqsDj1MrzaRPHG4HeRtFG2l1T/yh0yM+dth8Ho5WQfNUV9VU7vZREj8b+d6/&#10;Jl/lrNT11VI+gAi4hD8YfvVZHQp2qt2RjBeDgmQdx4wqSNcpd2Bic5feg6jPG1nk8n+H4gcAAP//&#10;AwBQSwECLQAUAAYACAAAACEAtoM4kv4AAADhAQAAEwAAAAAAAAAAAAAAAAAAAAAAW0NvbnRlbnRf&#10;VHlwZXNdLnhtbFBLAQItABQABgAIAAAAIQA4/SH/1gAAAJQBAAALAAAAAAAAAAAAAAAAAC8BAABf&#10;cmVscy8ucmVsc1BLAQItABQABgAIAAAAIQCZYWdBLgIAADcEAAAOAAAAAAAAAAAAAAAAAC4CAABk&#10;cnMvZTJvRG9jLnhtbFBLAQItABQABgAIAAAAIQASrqaE3gAAAAsBAAAPAAAAAAAAAAAAAAAAAIgE&#10;AABkcnMvZG93bnJldi54bWxQSwUGAAAAAAQABADzAAAAkwU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675648" behindDoc="1" locked="0" layoutInCell="1" allowOverlap="1">
                <wp:simplePos x="0" y="0"/>
                <wp:positionH relativeFrom="page">
                  <wp:posOffset>3435985</wp:posOffset>
                </wp:positionH>
                <wp:positionV relativeFrom="page">
                  <wp:posOffset>5588000</wp:posOffset>
                </wp:positionV>
                <wp:extent cx="175260" cy="0"/>
                <wp:effectExtent l="6985" t="6350" r="8255" b="12700"/>
                <wp:wrapNone/>
                <wp:docPr id="99" name="直接连接符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39E76" id="直接连接符 99" o:spid="_x0000_s1026" style="position:absolute;left:0;text-align:lef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0.55pt,440pt" to="284.35pt,4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wBKLwIAADUEAAAOAAAAZHJzL2Uyb0RvYy54bWysU8GO0zAQvSPxD1bu3SRtCW3UdIWSlssC&#10;lXb5ANd2GgvHtmy3aYX4BX4AaW9w4sidv2H5DMZuU23hghCXydgz8/Jm5nl2vW8F2jFjuZJFlF4l&#10;EWKSKMrlpoje3i0HkwhZhyXFQklWRAdmo+v50yezTudsqBolKDMIQKTNO11EjXM6j2NLGtZie6U0&#10;kxCslWmxg6PZxNTgDtBbEQ+TJIs7Zag2ijBr4bY6BqN5wK9rRtyburbMIVFEwM0Fa4JdexvPZzjf&#10;GKwbTk408D+waDGX8NMzVIUdRlvD/4BqOTHKqtpdEdXGqq45YaEH6CZNfuvmtsGahV5gOFafx2T/&#10;Hyx5vVsZxGkRTacRkriFHT18+vbj4+ef3+/BPnz9giACY+q0zSG7lCvjGyV7eatvFHlnkVRlg+WG&#10;Bbp3Bw0Qqa+IL0r8wWr42bp7pSjk4K1TYWb72rQeEqaB9mE1h/Nq2N4hApfp82fDDBZI+lCM875O&#10;G+teMtUi7xSR4NIPDed4d2Od54HzPsVfS7XkQoTFC4k6wE6ySRoqrBKc+qjPs2azLoVBOwzaybLR&#10;KAlyAbSLNKO2kga0hmG6OPkOc3H0IV9IjwetAJ+TdxTH+2kyXUwWk/FgPMwWg3FSVYMXy3I8yJbQ&#10;cDWqyrJKP3hq6ThvOKVMena9UNPx3wnh9GSOEjtL9TyH+BI9DAzI9t9AOuzSr+8ohLWih5Xpdwza&#10;DMmnd+TF//gM/uPXPv8FAAD//wMAUEsDBBQABgAIAAAAIQC9qseu4QAAAAsBAAAPAAAAZHJzL2Rv&#10;d25yZXYueG1sTI/BSsNAEIbvgu+wjOBF2k2kqSFmU6TqQTy1pgVv02RNotnZsLtpo0/vCIIeZ+bj&#10;n+/PV5PpxVE731lSEM8jEJoqW3fUKChfHmcpCB+QauwtaQWf2sOqOD/LMavtiTb6uA2N4BDyGSpo&#10;QxgyKX3VaoN+bgdNfHuzzmDg0TWydnjicNPL6yhaSoMd8YcWB71udfWxHY2C591T+XB1v9jtQ+lK&#10;xPfXcf2VKHV5Md3dggh6Cn8w/OizOhTsdLAj1V70CpJFHDOqIE0jLsVEskxvQBx+N7LI5f8OxTcA&#10;AAD//wMAUEsBAi0AFAAGAAgAAAAhALaDOJL+AAAA4QEAABMAAAAAAAAAAAAAAAAAAAAAAFtDb250&#10;ZW50X1R5cGVzXS54bWxQSwECLQAUAAYACAAAACEAOP0h/9YAAACUAQAACwAAAAAAAAAAAAAAAAAv&#10;AQAAX3JlbHMvLnJlbHNQSwECLQAUAAYACAAAACEAOkcASi8CAAA1BAAADgAAAAAAAAAAAAAAAAAu&#10;AgAAZHJzL2Uyb0RvYy54bWxQSwECLQAUAAYACAAAACEAvarHruEAAAALAQAADwAAAAAAAAAAAAAA&#10;AACJBAAAZHJzL2Rvd25yZXYueG1sUEsFBgAAAAAEAAQA8wAAAJcFAAAAAA==&#10;" strokecolor="#630" strokeweight=".29669mm">
                <w10:wrap anchorx="page" anchory="page"/>
              </v:line>
            </w:pict>
          </mc:Fallback>
        </mc:AlternateContent>
      </w:r>
      <w:r>
        <w:rPr>
          <w:noProof/>
          <w:lang w:eastAsia="zh-CN" w:bidi="ar-SA"/>
        </w:rPr>
        <mc:AlternateContent>
          <mc:Choice Requires="wps">
            <w:drawing>
              <wp:anchor distT="0" distB="0" distL="114300" distR="114300" simplePos="0" relativeHeight="251676672" behindDoc="1" locked="0" layoutInCell="1" allowOverlap="1">
                <wp:simplePos x="0" y="0"/>
                <wp:positionH relativeFrom="page">
                  <wp:posOffset>3435985</wp:posOffset>
                </wp:positionH>
                <wp:positionV relativeFrom="page">
                  <wp:posOffset>6692900</wp:posOffset>
                </wp:positionV>
                <wp:extent cx="621030" cy="0"/>
                <wp:effectExtent l="6985" t="6350" r="10160" b="12700"/>
                <wp:wrapNone/>
                <wp:docPr id="98" name="直接连接符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5943C" id="直接连接符 98" o:spid="_x0000_s1026" style="position:absolute;left:0;text-align:lef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0.55pt,527pt" to="319.45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j+2LwIAADUEAAAOAAAAZHJzL2Uyb0RvYy54bWysU0GO0zAU3SNxByv7TpK2hDZqOkJJy2aA&#10;SjMcwLWdxsKxLdttWiGuwAWQZgcrluy5DcMx+HabagobhNg43/7fL+//9zy73rcC7ZixXMkiSq+S&#10;CDFJFOVyU0Rv75aDSYSsw5JioSQrogOz0fX86ZNZp3M2VI0SlBkEINLmnS6ixjmdx7ElDWuxvVKa&#10;SUjWyrTYwdZsYmpwB+itiIdJksWdMlQbRZi1cFodk9E84Nc1I+5NXVvmkCgi4ObCasK69ms8n+F8&#10;Y7BuODnRwP/AosVcwk/PUBV2GG0N/wOq5cQoq2p3RVQbq7rmhIUeoJs0+a2b2wZrFnqB4Vh9HpP9&#10;f7Dk9W5lEKdFNAWlJG5Bo4dP3358/Pzz+z2sD1+/IMjAmDptc6gu5cr4Rsle3uobRd5ZJFXZYLlh&#10;ge7dQQNE6m/EF1f8xmr42bp7pSjU4K1TYWb72rQeEqaB9kGaw1katneIwGE2TJMRCEj6VIzz/p42&#10;1r1kqkU+KCLBpR8azvHuxjrPA+d9iT+WasmFCMILiTogm2TZJNywSnDqs77Oms26FAbtMHgny0aj&#10;JNgF0C7KjNpKGtAahuniFDvMxTGGeiE9HrQCfE7R0Rzvp8l0MVlMxoPxMFsMxklVDV4sy/EgW6bP&#10;n1Wjqiyr9IOnlo7zhlPKpGfXGzUd/50RTk/maLGzVc9ziC/Rw8CAbP8NpIOWXr6jEdaKHlam1xi8&#10;GYpP78ib//Ee4sevff4LAAD//wMAUEsDBBQABgAIAAAAIQD7Uj9X3gAAAA0BAAAPAAAAZHJzL2Rv&#10;d25yZXYueG1sTI/NTsMwEITvSLyDtUjcqB1oqhLiVBE/EjfUEomrEy9JRLwOsZuGt2c5IDjuzKfZ&#10;mXy3uEHMOIXek4ZkpUAgNd721GqoXp+utiBCNGTN4Ak1fGGAXXF+lpvM+hPtcT7EVnAIhcxo6GIc&#10;MylD06EzYeVHJPbe/eRM5HNqpZ3MicPdIK+V2khneuIPnRnxvsPm43B0GpqHuqqm8nmv0uTRyrf+&#10;Jf0sZ60vL5byDkTEJf7B8FOfq0PBnWp/JBvEoCFdJwmjbKh0zasY2dxsb0HUv5Iscvl/RfENAAD/&#10;/wMAUEsBAi0AFAAGAAgAAAAhALaDOJL+AAAA4QEAABMAAAAAAAAAAAAAAAAAAAAAAFtDb250ZW50&#10;X1R5cGVzXS54bWxQSwECLQAUAAYACAAAACEAOP0h/9YAAACUAQAACwAAAAAAAAAAAAAAAAAvAQAA&#10;X3JlbHMvLnJlbHNQSwECLQAUAAYACAAAACEAd8o/ti8CAAA1BAAADgAAAAAAAAAAAAAAAAAuAgAA&#10;ZHJzL2Uyb0RvYy54bWxQSwECLQAUAAYACAAAACEA+1I/V94AAAANAQAADwAAAAAAAAAAAAAAAACJ&#10;BAAAZHJzL2Rvd25yZXYueG1sUEsFBgAAAAAEAAQA8wAAAJQFA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677696" behindDoc="1" locked="0" layoutInCell="1" allowOverlap="1">
                <wp:simplePos x="0" y="0"/>
                <wp:positionH relativeFrom="page">
                  <wp:posOffset>3435985</wp:posOffset>
                </wp:positionH>
                <wp:positionV relativeFrom="page">
                  <wp:posOffset>6891020</wp:posOffset>
                </wp:positionV>
                <wp:extent cx="118745" cy="0"/>
                <wp:effectExtent l="6985" t="13970" r="7620" b="14605"/>
                <wp:wrapNone/>
                <wp:docPr id="97" name="直接连接符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71A67" id="直接连接符 97" o:spid="_x0000_s1026" style="position:absolute;left:0;text-align:lef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0.55pt,542.6pt" to="279.9pt,5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6SMgIAADUEAAAOAAAAZHJzL2Uyb0RvYy54bWysU8GO0zAQvSPxD5bv3SRttttGm65Q03JZ&#10;oNIuH+DaTmPh2JbtbVohfoEfQNobnDhy529YPoOx21S7cEGIy2TsmXl5M/N8ebVrJdpy64RWJc7O&#10;Uoy4opoJtSnx29vlYIKR80QxIrXiJd5zh69mz59ddqbgQ91oybhFAKJc0ZkSN96bIkkcbXhL3Jk2&#10;XEGw1rYlHo52kzBLOkBvZTJM03HSacuM1ZQ7B7fVIYhnEb+uOfVv6tpxj2SJgZuP1ka7DjaZXZJi&#10;Y4lpBD3SIP/AoiVCwU9PUBXxBN1Z8QdUK6jVTtf+jOo20XUtKI89QDdZ+ls3Nw0xPPYCw3HmNCb3&#10;/2Dp6+3KIsFKPL3ASJEWdvTw6duPj59/fr8H+/D1C4IIjKkzroDsuVrZ0CjdqRtzrek7h5SeN0Rt&#10;eKR7uzcAkYWK5ElJODgDP1t3rzSDHHLndZzZrrZtgIRpoF1czf60Gr7ziMJllk0u8nOMaB9KSNHX&#10;Gev8S65bFJwSS6HC0EhBttfOBx6k6FPCtdJLIWVcvFSoA+x0PMlihdNSsBANec5u1nNp0ZaAdsbj&#10;0SiNcgG0J2lW3ykW0RpO2OLoeyLkwYd8qQIetAJ8jt5BHO+n6XQxWUzyQT4cLwZ5WlWDF8t5Phgv&#10;s4vzalTN51X2IVDL8qIRjHEV2PVCzfK/E8LxyRwkdpLqaQ7JU/Q4MCDbfyPpuMuwvoMQ1prtV7bf&#10;MWgzJh/fURD/4zP4j1/77BcAAAD//wMAUEsDBBQABgAIAAAAIQBmevNV4QAAAA0BAAAPAAAAZHJz&#10;L2Rvd25yZXYueG1sTI/BTsMwEETvSPyDtUhcEHVS1aiEOBUqcECcWlIkbtvEJIF4HdlOG/h6lgOC&#10;4848zc7kq8n24mB86BxpSGcJCEOVqztqNJTPD5dLECEi1dg7Mho+TYBVcXqSY1a7I23MYRsbwSEU&#10;MtTQxjhkUoaqNRbDzA2G2Htz3mLk0zey9njkcNvLeZJcSYsd8YcWB7NuTfWxHa2Gp91jeX9xt9i9&#10;xNKXiO+v4/pLaX1+Nt3egIhmin8w/NTn6lBwp70bqQ6i16AWacooG8lSzUEwotQ1r9n/SrLI5f8V&#10;xTcAAAD//wMAUEsBAi0AFAAGAAgAAAAhALaDOJL+AAAA4QEAABMAAAAAAAAAAAAAAAAAAAAAAFtD&#10;b250ZW50X1R5cGVzXS54bWxQSwECLQAUAAYACAAAACEAOP0h/9YAAACUAQAACwAAAAAAAAAAAAAA&#10;AAAvAQAAX3JlbHMvLnJlbHNQSwECLQAUAAYACAAAACEAZE2+kjICAAA1BAAADgAAAAAAAAAAAAAA&#10;AAAuAgAAZHJzL2Uyb0RvYy54bWxQSwECLQAUAAYACAAAACEAZnrzVeEAAAANAQAADwAAAAAAAAAA&#10;AAAAAACMBAAAZHJzL2Rvd25yZXYueG1sUEsFBgAAAAAEAAQA8wAAAJoFAAAAAA==&#10;" strokecolor="#630" strokeweight=".29669mm">
                <w10:wrap anchorx="page" anchory="page"/>
              </v:line>
            </w:pict>
          </mc:Fallback>
        </mc:AlternateContent>
      </w:r>
      <w:r>
        <w:rPr>
          <w:noProof/>
          <w:lang w:eastAsia="zh-CN" w:bidi="ar-SA"/>
        </w:rPr>
        <mc:AlternateContent>
          <mc:Choice Requires="wps">
            <w:drawing>
              <wp:anchor distT="0" distB="0" distL="114300" distR="114300" simplePos="0" relativeHeight="251678720" behindDoc="1" locked="0" layoutInCell="1" allowOverlap="1">
                <wp:simplePos x="0" y="0"/>
                <wp:positionH relativeFrom="page">
                  <wp:posOffset>3435985</wp:posOffset>
                </wp:positionH>
                <wp:positionV relativeFrom="page">
                  <wp:posOffset>7995920</wp:posOffset>
                </wp:positionV>
                <wp:extent cx="671830" cy="0"/>
                <wp:effectExtent l="6985" t="13970" r="6985" b="14605"/>
                <wp:wrapNone/>
                <wp:docPr id="96" name="直接连接符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830"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7159A" id="直接连接符 96" o:spid="_x0000_s1026" style="position:absolute;left:0;text-align:lef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0.55pt,629.6pt" to="323.45pt,6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W4GMAIAADUEAAAOAAAAZHJzL2Uyb0RvYy54bWysU8GO0zAQvSPxD1bu3SRtybZR0xVKWi4L&#10;VNrlA1zbaSwc27LdphXiF/gBJG5w4sidv2H5DMZuU23hghCXydgz8/Jm5nl2s28F2jFjuZJFlF4l&#10;EWKSKMrlpoje3C8HkwhZhyXFQklWRAdmo5v50yezTudsqBolKDMIQKTNO11EjXM6j2NLGtZie6U0&#10;kxCslWmxg6PZxNTgDtBbEQ+TJIs7Zag2ijBr4bY6BqN5wK9rRtzrurbMIVFEwM0Fa4JdexvPZzjf&#10;GKwbTk408D+waDGX8NMzVIUdRlvD/4BqOTHKqtpdEdXGqq45YaEH6CZNfuvmrsGahV5gOFafx2T/&#10;Hyx5tVsZxGkRTbMISdzCjh4+fvvx4fPP75/APnz9giACY+q0zSG7lCvjGyV7eadvFXlrkVRlg+WG&#10;Bbr3Bw0Qqa+IL0r8wWr42bp7qSjk4K1TYWb72rQeEqaB9mE1h/Nq2N4hApfZdToZwQJJH4px3tdp&#10;Y90LplrknSISXPqh4Rzvbq3zPHDep/hrqZZciLB4IVEHZJMsm4QKqwSnPurzrNmsS2HQDoN2smw0&#10;SoJcAO0izaitpAGtYZguTr7DXBx9yBfS40ErwOfkHcXxbppMF5PFZDwYD7PFYJxU1eD5shwPsmV6&#10;/awaVWVZpe89tXScN5xSJj27Xqjp+O+EcHoyR4mdpXqeQ3yJHgYGZPtvIB126dd3FMJa0cPK9DsG&#10;bYbk0zvy4n98Bv/xa5//AgAA//8DAFBLAwQUAAYACAAAACEAYPswX94AAAANAQAADwAAAGRycy9k&#10;b3ducmV2LnhtbEyPTU+EMBCG7yb+h2ZMvLkFshAXKRviR+LN7EritdARiHSKtMviv3c8GD3OvE/e&#10;eabYr3YUC85+cKQg3kQgkFpnBuoU1K9PN7cgfNBk9OgIFXyhh315eVHo3LgzHXA5hk5wCflcK+hD&#10;mHIpfduj1X7jJiTO3t1sdeBx7qSZ9ZnL7SiTKMqk1QPxhV5PeN9j+3E8WQXtQ1PXc/V8iNL40ci3&#10;4SX9rBalrq/W6g5EwDX8wfCjz+pQslPjTmS8GBWk2zhmlIMk3SUgGMm22Q5E87uSZSH/f1F+AwAA&#10;//8DAFBLAQItABQABgAIAAAAIQC2gziS/gAAAOEBAAATAAAAAAAAAAAAAAAAAAAAAABbQ29udGVu&#10;dF9UeXBlc10ueG1sUEsBAi0AFAAGAAgAAAAhADj9If/WAAAAlAEAAAsAAAAAAAAAAAAAAAAALwEA&#10;AF9yZWxzLy5yZWxzUEsBAi0AFAAGAAgAAAAhAPehbgYwAgAANQQAAA4AAAAAAAAAAAAAAAAALgIA&#10;AGRycy9lMm9Eb2MueG1sUEsBAi0AFAAGAAgAAAAhAGD7MF/eAAAADQEAAA8AAAAAAAAAAAAAAAAA&#10;igQAAGRycy9kb3ducmV2LnhtbFBLBQYAAAAABAAEAPMAAACVBQ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679744" behindDoc="1" locked="0" layoutInCell="1" allowOverlap="1">
                <wp:simplePos x="0" y="0"/>
                <wp:positionH relativeFrom="page">
                  <wp:posOffset>3435985</wp:posOffset>
                </wp:positionH>
                <wp:positionV relativeFrom="page">
                  <wp:posOffset>8194040</wp:posOffset>
                </wp:positionV>
                <wp:extent cx="112395" cy="0"/>
                <wp:effectExtent l="6985" t="12065" r="13970" b="6985"/>
                <wp:wrapNone/>
                <wp:docPr id="95" name="直接连接符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22B86" id="直接连接符 95" o:spid="_x0000_s1026" style="position:absolute;left:0;text-align:lef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0.55pt,645.2pt" to="279.4pt,6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LwIAADUEAAAOAAAAZHJzL2Uyb0RvYy54bWysU8GO0zAQvSPxD1bu3SRtN7RR0xVKWi4L&#10;VNrlA1zbaSwc27LdphXiF/gBJG5w4sidv2H5DMZuU23hghCXydgz8/Jm5nl2s28F2jFjuZJFlF4l&#10;EWKSKMrlpoje3C8HkwhZhyXFQklWRAdmo5v50yezTudsqBolKDMIQKTNO11EjXM6j2NLGtZie6U0&#10;kxCslWmxg6PZxNTgDtBbEQ+TJIs7Zag2ijBr4bY6BqN5wK9rRtzrurbMIVFEwM0Fa4JdexvPZzjf&#10;GKwbTk408D+waDGX8NMzVIUdRlvD/4BqOTHKqtpdEdXGqq45YaEH6CZNfuvmrsGahV5gOFafx2T/&#10;Hyx5tVsZxGkRTa8jJHELO3r4+O3Hh88/v38C+/D1C4IIjKnTNofsUq6Mb5Ts5Z2+VeStRVKVDZYb&#10;FujeHzRApL4ivijxB6vhZ+vupaKQg7dOhZnta9N6SJgG2ofVHM6rYXuHCFym6XDkGZI+FOO8r9PG&#10;uhdMtcg7RSS49EPDOd7dWud54LxP8ddSLbkQYfFCog6wk2yShgqrBKc+6vOs2axLYdAOg3aybDRK&#10;glwA7SLNqK2kAa1hmC5OvsNcHH3IF9LjQSvA5+QdxfFumkwXk8VkPBgPs8VgnFTV4PmyHA+yZfrs&#10;uhpVZVml7z21dJw3nFImPbteqOn474RwejJHiZ2lep5DfIkeBgZk+28gHXbp13cUwlrRw8r0OwZt&#10;huTTO/Lif3wG//Frn/8CAAD//wMAUEsDBBQABgAIAAAAIQC6nln+4QAAAA0BAAAPAAAAZHJzL2Rv&#10;d25yZXYueG1sTI/BTsMwEETvSPyDtUhcUOukSlAJcSpU4IA4taSVuG1jkwTidRQ7beDrWQ4Ijjvz&#10;NDuTrybbiaMZfOtIQTyPQBiqnG6pVlC+PM6WIHxA0tg5Mgo+jYdVcX6WY6bdiTbmuA214BDyGSpo&#10;QugzKX3VGIt+7npD7L25wWLgc6ilHvDE4baTiyi6lhZb4g8N9mbdmOpjO1oFz7un8uHqPtntQzmU&#10;iO+v4/orVeryYrq7BRHMFP5g+KnP1aHgTgc3kvaiU5AmccwoG4ubKAHBSJouec3hV5JFLv+vKL4B&#10;AAD//wMAUEsBAi0AFAAGAAgAAAAhALaDOJL+AAAA4QEAABMAAAAAAAAAAAAAAAAAAAAAAFtDb250&#10;ZW50X1R5cGVzXS54bWxQSwECLQAUAAYACAAAACEAOP0h/9YAAACUAQAACwAAAAAAAAAAAAAAAAAv&#10;AQAAX3JlbHMvLnJlbHNQSwECLQAUAAYACAAAACEAv6fMfi8CAAA1BAAADgAAAAAAAAAAAAAAAAAu&#10;AgAAZHJzL2Uyb0RvYy54bWxQSwECLQAUAAYACAAAACEAup5Z/uEAAAANAQAADwAAAAAAAAAAAAAA&#10;AACJBAAAZHJzL2Rvd25yZXYueG1sUEsFBgAAAAAEAAQA8wAAAJcFAAAAAA==&#10;" strokecolor="#630" strokeweight=".29669mm">
                <w10:wrap anchorx="page" anchory="page"/>
              </v:line>
            </w:pict>
          </mc:Fallback>
        </mc:AlternateContent>
      </w:r>
      <w:r>
        <w:rPr>
          <w:noProof/>
          <w:lang w:eastAsia="zh-CN" w:bidi="ar-SA"/>
        </w:rPr>
        <mc:AlternateContent>
          <mc:Choice Requires="wps">
            <w:drawing>
              <wp:anchor distT="0" distB="0" distL="114300" distR="114300" simplePos="0" relativeHeight="251680768" behindDoc="1" locked="0" layoutInCell="1" allowOverlap="1">
                <wp:simplePos x="0" y="0"/>
                <wp:positionH relativeFrom="page">
                  <wp:posOffset>3435985</wp:posOffset>
                </wp:positionH>
                <wp:positionV relativeFrom="page">
                  <wp:posOffset>9497060</wp:posOffset>
                </wp:positionV>
                <wp:extent cx="655320" cy="0"/>
                <wp:effectExtent l="6985" t="10160" r="13970" b="8890"/>
                <wp:wrapNone/>
                <wp:docPr id="94" name="直接连接符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219DA" id="直接连接符 94" o:spid="_x0000_s1026" style="position:absolute;left:0;text-align:lef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0.55pt,747.8pt" to="322.15pt,7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xiMAIAADUEAAAOAAAAZHJzL2Uyb0RvYy54bWysU02u0zAQ3iNxByv7NkmbhjZq+oSals0D&#10;Kr3HAVzbaSwc27LdphXiClwAiR2sWLLnNjyOwdj90StsEGIzGXtmvnwz83l6s28F2jFjuZJllPaT&#10;CDFJFOVyU0Zv7pe9cYSsw5JioSQrowOz0c3s6ZNppws2UI0SlBkEINIWnS6jxjldxLElDWux7SvN&#10;JARrZVrs4Gg2MTW4A/RWxIMkyeNOGaqNIsxauK2OwWgW8OuaEfe6ri1zSJQRcHPBmmDX3sazKS42&#10;BuuGkxMN/A8sWswl/PQCVWGH0dbwP6BaToyyqnZ9otpY1TUnLPQA3aTJb93cNViz0AsMx+rLmOz/&#10;gyWvdiuDOC2jSRYhiVvY0cPHbz8+fP75/RPYh69fEERgTJ22BWTP5cr4Rsle3ulbRd5aJNW8wXLD&#10;At37gwaI1FfEVyX+YDX8bN29VBRy8NapMLN9bVoPCdNA+7Caw2U1bO8Qgct8NBoOYIHkHIpxca7T&#10;xroXTLXIO2UkuPRDwwXe3VrneeDinOKvpVpyIcLihUQdkE3ycRoqrBKc+qjPs2aznguDdhi0k+fD&#10;YRLkAmhXaUZtJQ1oDcN0cfId5uLoQ76QHg9aAT4n7yiOd5NkshgvxlkvG+SLXpZUVe/5cp718mX6&#10;bFQNq/m8St97amlWNJxSJj27s1DT7O+EcHoyR4ldpHqZQ3yNHgYGZM/fQDrs0q/vKIS1ooeVOe8Y&#10;tBmST+/Ii//xGfzHr332CwAA//8DAFBLAwQUAAYACAAAACEAmXkRpOEAAAANAQAADwAAAGRycy9k&#10;b3ducmV2LnhtbEyPwU7DMAyG70i8Q2QkLoilhbSC0nRCAw5oJ0aHxM1rQltonCpJt8LTEw4Ijvb/&#10;6ffncjmbge21870lCekiAaapsaqnVkL9/HB+BcwHJIWDJS3hU3tYVsdHJRbKHuhJ7zehZbGEfIES&#10;uhDGgnPfdNqgX9hRU8zerDMY4uharhweYrkZ+EWS5NxgT/FCh6Nedbr52ExGwnr7WN+f3YntS6hd&#10;jfj+Oq2+MilPT+bbG2BBz+EPhh/9qA5VdNrZiZRng4RMpGlEYyCusxxYRHIhLoHtfle8Kvn/L6pv&#10;AAAA//8DAFBLAQItABQABgAIAAAAIQC2gziS/gAAAOEBAAATAAAAAAAAAAAAAAAAAAAAAABbQ29u&#10;dGVudF9UeXBlc10ueG1sUEsBAi0AFAAGAAgAAAAhADj9If/WAAAAlAEAAAsAAAAAAAAAAAAAAAAA&#10;LwEAAF9yZWxzLy5yZWxzUEsBAi0AFAAGAAgAAAAhAINSrGIwAgAANQQAAA4AAAAAAAAAAAAAAAAA&#10;LgIAAGRycy9lMm9Eb2MueG1sUEsBAi0AFAAGAAgAAAAhAJl5EaThAAAADQEAAA8AAAAAAAAAAAAA&#10;AAAAigQAAGRycy9kb3ducmV2LnhtbFBLBQYAAAAABAAEAPMAAACYBQAAAAA=&#10;" strokecolor="#630" strokeweight=".29669mm">
                <w10:wrap anchorx="page" anchory="page"/>
              </v:line>
            </w:pict>
          </mc:Fallback>
        </mc:AlternateContent>
      </w:r>
      <w:r>
        <w:rPr>
          <w:rFonts w:ascii="Tahoma"/>
          <w:sz w:val="20"/>
        </w:rPr>
        <w:t xml:space="preserve">address </w:t>
      </w:r>
      <w:r>
        <w:rPr>
          <w:rFonts w:ascii="Tahoma"/>
          <w:color w:val="0000FF"/>
          <w:sz w:val="20"/>
        </w:rPr>
        <w:t xml:space="preserve">FROM </w:t>
      </w:r>
      <w:r>
        <w:rPr>
          <w:rFonts w:ascii="Tahoma"/>
          <w:sz w:val="20"/>
        </w:rPr>
        <w:t>v$sqlarea</w:t>
      </w:r>
    </w:p>
    <w:p w:rsidR="00A12AEE" w:rsidRDefault="00A12AEE" w:rsidP="00A12AEE">
      <w:pPr>
        <w:spacing w:before="1" w:line="309" w:lineRule="auto"/>
        <w:ind w:left="1133" w:right="4952" w:firstLine="301"/>
        <w:rPr>
          <w:rFonts w:ascii="Tahoma"/>
          <w:sz w:val="20"/>
        </w:rPr>
      </w:pPr>
      <w:r>
        <w:rPr>
          <w:rFonts w:ascii="Tahoma"/>
          <w:color w:val="0000FF"/>
          <w:sz w:val="20"/>
        </w:rPr>
        <w:t xml:space="preserve">WHERE </w:t>
      </w:r>
      <w:r>
        <w:rPr>
          <w:rFonts w:ascii="Tahoma"/>
          <w:sz w:val="20"/>
        </w:rPr>
        <w:t xml:space="preserve">buffer_gets </w:t>
      </w:r>
      <w:r>
        <w:rPr>
          <w:rFonts w:ascii="Tahoma"/>
          <w:color w:val="0000FF"/>
          <w:sz w:val="20"/>
        </w:rPr>
        <w:t xml:space="preserve">&gt; </w:t>
      </w:r>
      <w:r>
        <w:rPr>
          <w:rFonts w:ascii="Tahoma"/>
          <w:color w:val="800000"/>
          <w:sz w:val="20"/>
        </w:rPr>
        <w:t xml:space="preserve">0 </w:t>
      </w:r>
      <w:r>
        <w:rPr>
          <w:rFonts w:ascii="Tahoma"/>
          <w:color w:val="0000FF"/>
          <w:sz w:val="20"/>
        </w:rPr>
        <w:t xml:space="preserve">AND </w:t>
      </w:r>
      <w:r>
        <w:rPr>
          <w:rFonts w:ascii="Tahoma"/>
          <w:sz w:val="20"/>
        </w:rPr>
        <w:t xml:space="preserve">executions </w:t>
      </w:r>
      <w:r>
        <w:rPr>
          <w:rFonts w:ascii="Tahoma"/>
          <w:color w:val="0000FF"/>
          <w:sz w:val="20"/>
        </w:rPr>
        <w:t xml:space="preserve">&gt; </w:t>
      </w:r>
      <w:r>
        <w:rPr>
          <w:rFonts w:ascii="Tahoma"/>
          <w:color w:val="800000"/>
          <w:sz w:val="20"/>
        </w:rPr>
        <w:t xml:space="preserve">0 </w:t>
      </w:r>
      <w:r>
        <w:rPr>
          <w:rFonts w:ascii="Tahoma"/>
          <w:color w:val="0000FF"/>
          <w:sz w:val="20"/>
        </w:rPr>
        <w:t xml:space="preserve">ORDER BY </w:t>
      </w:r>
      <w:r>
        <w:rPr>
          <w:rFonts w:ascii="Tahoma"/>
          <w:sz w:val="20"/>
        </w:rPr>
        <w:t xml:space="preserve">buffer_gets </w:t>
      </w:r>
      <w:r>
        <w:rPr>
          <w:rFonts w:ascii="Tahoma"/>
          <w:color w:val="0000FF"/>
          <w:sz w:val="20"/>
        </w:rPr>
        <w:t>DESC)</w:t>
      </w:r>
    </w:p>
    <w:p w:rsidR="00A12AEE" w:rsidRDefault="00A12AEE" w:rsidP="00A12AEE">
      <w:pPr>
        <w:spacing w:before="2"/>
        <w:ind w:left="433"/>
        <w:rPr>
          <w:rFonts w:ascii="Tahoma"/>
          <w:sz w:val="20"/>
        </w:rPr>
      </w:pPr>
      <w:r>
        <w:rPr>
          <w:rFonts w:ascii="Tahoma"/>
          <w:color w:val="0000FF"/>
          <w:sz w:val="20"/>
        </w:rPr>
        <w:t xml:space="preserve">WHERE ROWNUM &lt;= </w:t>
      </w:r>
      <w:r>
        <w:rPr>
          <w:rFonts w:ascii="Tahoma"/>
          <w:color w:val="800000"/>
          <w:sz w:val="20"/>
        </w:rPr>
        <w:t>10</w:t>
      </w:r>
      <w:r>
        <w:rPr>
          <w:rFonts w:ascii="Tahoma"/>
          <w:color w:val="0000FF"/>
          <w:sz w:val="20"/>
        </w:rPr>
        <w:t>;</w:t>
      </w:r>
    </w:p>
    <w:p w:rsidR="00A12AEE" w:rsidRDefault="00A12AEE" w:rsidP="00A12AEE">
      <w:pPr>
        <w:pStyle w:val="a5"/>
        <w:spacing w:before="6"/>
        <w:rPr>
          <w:rFonts w:ascii="Tahoma"/>
          <w:sz w:val="16"/>
        </w:rPr>
      </w:pPr>
    </w:p>
    <w:tbl>
      <w:tblPr>
        <w:tblStyle w:val="TableNormal"/>
        <w:tblW w:w="0" w:type="auto"/>
        <w:tblInd w:w="269"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704"/>
        <w:gridCol w:w="902"/>
        <w:gridCol w:w="894"/>
        <w:gridCol w:w="624"/>
        <w:gridCol w:w="497"/>
        <w:gridCol w:w="676"/>
        <w:gridCol w:w="24"/>
        <w:gridCol w:w="1140"/>
        <w:gridCol w:w="24"/>
        <w:gridCol w:w="1820"/>
        <w:gridCol w:w="1175"/>
      </w:tblGrid>
      <w:tr w:rsidR="00A12AEE" w:rsidTr="004A0128">
        <w:trPr>
          <w:trHeight w:val="1620"/>
        </w:trPr>
        <w:tc>
          <w:tcPr>
            <w:tcW w:w="703" w:type="dxa"/>
            <w:tcBorders>
              <w:left w:val="double" w:sz="2" w:space="0" w:color="F0F0F0"/>
            </w:tcBorders>
            <w:shd w:val="clear" w:color="auto" w:fill="0066CC"/>
          </w:tcPr>
          <w:p w:rsidR="00A12AEE" w:rsidRDefault="00A12AEE" w:rsidP="004A0128">
            <w:pPr>
              <w:pStyle w:val="TableParagraph"/>
              <w:spacing w:before="0"/>
              <w:jc w:val="left"/>
              <w:rPr>
                <w:rFonts w:ascii="Tahoma"/>
                <w:sz w:val="18"/>
              </w:rPr>
            </w:pPr>
          </w:p>
          <w:p w:rsidR="00A12AEE" w:rsidRDefault="00A12AEE" w:rsidP="004A0128">
            <w:pPr>
              <w:pStyle w:val="TableParagraph"/>
              <w:spacing w:before="120" w:line="408" w:lineRule="auto"/>
              <w:ind w:left="158" w:hanging="60"/>
              <w:jc w:val="left"/>
              <w:rPr>
                <w:b/>
                <w:sz w:val="16"/>
              </w:rPr>
            </w:pPr>
            <w:r>
              <w:rPr>
                <w:b/>
                <w:color w:val="FFFFFF"/>
                <w:w w:val="95"/>
                <w:sz w:val="16"/>
              </w:rPr>
              <w:t xml:space="preserve">Buffer </w:t>
            </w:r>
            <w:r>
              <w:rPr>
                <w:b/>
                <w:color w:val="FFFFFF"/>
                <w:sz w:val="16"/>
              </w:rPr>
              <w:t>Gets</w:t>
            </w:r>
          </w:p>
        </w:tc>
        <w:tc>
          <w:tcPr>
            <w:tcW w:w="902" w:type="dxa"/>
            <w:shd w:val="clear" w:color="auto" w:fill="0066CC"/>
          </w:tcPr>
          <w:p w:rsidR="00A12AEE" w:rsidRDefault="00A12AEE" w:rsidP="004A0128">
            <w:pPr>
              <w:pStyle w:val="TableParagraph"/>
              <w:spacing w:before="0"/>
              <w:jc w:val="left"/>
              <w:rPr>
                <w:rFonts w:ascii="Tahoma"/>
                <w:sz w:val="18"/>
              </w:rPr>
            </w:pPr>
          </w:p>
          <w:p w:rsidR="00A12AEE" w:rsidRDefault="00A12AEE" w:rsidP="004A0128">
            <w:pPr>
              <w:pStyle w:val="TableParagraph"/>
              <w:spacing w:before="120" w:line="408" w:lineRule="auto"/>
              <w:ind w:left="342" w:right="69" w:hanging="241"/>
              <w:jc w:val="left"/>
              <w:rPr>
                <w:b/>
                <w:sz w:val="16"/>
              </w:rPr>
            </w:pPr>
            <w:r>
              <w:rPr>
                <w:b/>
                <w:color w:val="FFFFFF"/>
                <w:sz w:val="16"/>
              </w:rPr>
              <w:t>Executio ns</w:t>
            </w:r>
          </w:p>
        </w:tc>
        <w:tc>
          <w:tcPr>
            <w:tcW w:w="894" w:type="dxa"/>
            <w:shd w:val="clear" w:color="auto" w:fill="0066CC"/>
          </w:tcPr>
          <w:p w:rsidR="00A12AEE" w:rsidRDefault="00A12AEE" w:rsidP="004A0128">
            <w:pPr>
              <w:pStyle w:val="TableParagraph"/>
              <w:spacing w:before="0"/>
              <w:jc w:val="left"/>
              <w:rPr>
                <w:rFonts w:ascii="Tahoma"/>
                <w:sz w:val="18"/>
              </w:rPr>
            </w:pPr>
          </w:p>
          <w:p w:rsidR="00A12AEE" w:rsidRDefault="00A12AEE" w:rsidP="004A0128">
            <w:pPr>
              <w:pStyle w:val="TableParagraph"/>
              <w:spacing w:before="120" w:line="408" w:lineRule="auto"/>
              <w:ind w:left="245" w:hanging="136"/>
              <w:jc w:val="left"/>
              <w:rPr>
                <w:b/>
                <w:sz w:val="16"/>
              </w:rPr>
            </w:pPr>
            <w:r>
              <w:rPr>
                <w:b/>
                <w:color w:val="FFFFFF"/>
                <w:sz w:val="16"/>
              </w:rPr>
              <w:t>Gets per Exec</w:t>
            </w:r>
          </w:p>
        </w:tc>
        <w:tc>
          <w:tcPr>
            <w:tcW w:w="624" w:type="dxa"/>
            <w:shd w:val="clear" w:color="auto" w:fill="0066CC"/>
          </w:tcPr>
          <w:p w:rsidR="00A12AEE" w:rsidRDefault="00A12AEE" w:rsidP="004A0128">
            <w:pPr>
              <w:pStyle w:val="TableParagraph"/>
              <w:spacing w:before="0"/>
              <w:jc w:val="left"/>
              <w:rPr>
                <w:rFonts w:ascii="Tahoma"/>
                <w:sz w:val="18"/>
              </w:rPr>
            </w:pPr>
          </w:p>
          <w:p w:rsidR="00A12AEE" w:rsidRDefault="00A12AEE" w:rsidP="004A0128">
            <w:pPr>
              <w:pStyle w:val="TableParagraph"/>
              <w:spacing w:before="120" w:line="408" w:lineRule="auto"/>
              <w:ind w:left="230" w:hanging="120"/>
              <w:jc w:val="left"/>
              <w:rPr>
                <w:b/>
                <w:sz w:val="16"/>
              </w:rPr>
            </w:pPr>
            <w:r>
              <w:rPr>
                <w:b/>
                <w:color w:val="FFFFFF"/>
                <w:sz w:val="16"/>
              </w:rPr>
              <w:t>%Tot al</w:t>
            </w:r>
          </w:p>
        </w:tc>
        <w:tc>
          <w:tcPr>
            <w:tcW w:w="496" w:type="dxa"/>
            <w:shd w:val="clear" w:color="auto" w:fill="0066CC"/>
          </w:tcPr>
          <w:p w:rsidR="00A12AEE" w:rsidRDefault="00A12AEE" w:rsidP="004A0128">
            <w:pPr>
              <w:pStyle w:val="TableParagraph"/>
              <w:spacing w:before="86" w:line="408" w:lineRule="auto"/>
              <w:ind w:left="174" w:right="87" w:hanging="53"/>
              <w:jc w:val="left"/>
              <w:rPr>
                <w:b/>
                <w:sz w:val="16"/>
              </w:rPr>
            </w:pPr>
            <w:r>
              <w:rPr>
                <w:b/>
                <w:color w:val="FFFFFF"/>
                <w:sz w:val="16"/>
              </w:rPr>
              <w:t>CP U</w:t>
            </w:r>
          </w:p>
          <w:p w:rsidR="00A12AEE" w:rsidRDefault="00A12AEE" w:rsidP="004A0128">
            <w:pPr>
              <w:pStyle w:val="TableParagraph"/>
              <w:spacing w:before="0" w:line="408" w:lineRule="auto"/>
              <w:ind w:left="188" w:right="57" w:hanging="96"/>
              <w:jc w:val="left"/>
              <w:rPr>
                <w:b/>
                <w:sz w:val="16"/>
              </w:rPr>
            </w:pPr>
            <w:r>
              <w:rPr>
                <w:b/>
                <w:color w:val="FFFFFF"/>
                <w:spacing w:val="-1"/>
                <w:sz w:val="16"/>
              </w:rPr>
              <w:t xml:space="preserve">Tim </w:t>
            </w:r>
            <w:r>
              <w:rPr>
                <w:b/>
                <w:color w:val="FFFFFF"/>
                <w:sz w:val="16"/>
              </w:rPr>
              <w:t>e</w:t>
            </w:r>
          </w:p>
          <w:p w:rsidR="00A12AEE" w:rsidRDefault="00A12AEE" w:rsidP="004A0128">
            <w:pPr>
              <w:pStyle w:val="TableParagraph"/>
              <w:spacing w:before="0" w:line="182" w:lineRule="exact"/>
              <w:ind w:left="135"/>
              <w:jc w:val="left"/>
              <w:rPr>
                <w:b/>
                <w:sz w:val="16"/>
              </w:rPr>
            </w:pPr>
            <w:r>
              <w:rPr>
                <w:b/>
                <w:color w:val="FFFFFF"/>
                <w:sz w:val="16"/>
              </w:rPr>
              <w:t>(s)</w:t>
            </w:r>
          </w:p>
        </w:tc>
        <w:tc>
          <w:tcPr>
            <w:tcW w:w="700" w:type="dxa"/>
            <w:gridSpan w:val="2"/>
            <w:shd w:val="clear" w:color="auto" w:fill="0066CC"/>
          </w:tcPr>
          <w:p w:rsidR="00A12AEE" w:rsidRDefault="00A12AEE" w:rsidP="004A0128">
            <w:pPr>
              <w:pStyle w:val="TableParagraph"/>
              <w:spacing w:before="0"/>
              <w:jc w:val="left"/>
              <w:rPr>
                <w:rFonts w:ascii="Tahoma"/>
                <w:sz w:val="18"/>
              </w:rPr>
            </w:pPr>
          </w:p>
          <w:p w:rsidR="00A12AEE" w:rsidRDefault="00A12AEE" w:rsidP="004A0128">
            <w:pPr>
              <w:pStyle w:val="TableParagraph"/>
              <w:spacing w:before="0" w:line="408" w:lineRule="auto"/>
              <w:ind w:left="78" w:right="63" w:hanging="1"/>
              <w:jc w:val="center"/>
              <w:rPr>
                <w:b/>
                <w:sz w:val="16"/>
              </w:rPr>
            </w:pPr>
            <w:r>
              <w:rPr>
                <w:b/>
                <w:color w:val="FFFFFF"/>
                <w:spacing w:val="-1"/>
                <w:sz w:val="16"/>
              </w:rPr>
              <w:t>Elapse</w:t>
            </w:r>
            <w:r>
              <w:rPr>
                <w:b/>
                <w:color w:val="FFFFFF"/>
                <w:w w:val="99"/>
                <w:sz w:val="16"/>
              </w:rPr>
              <w:t xml:space="preserve"> </w:t>
            </w:r>
            <w:r>
              <w:rPr>
                <w:b/>
                <w:color w:val="FFFFFF"/>
                <w:sz w:val="16"/>
              </w:rPr>
              <w:t xml:space="preserve">d </w:t>
            </w:r>
            <w:r>
              <w:rPr>
                <w:b/>
                <w:color w:val="FFFFFF"/>
                <w:spacing w:val="-6"/>
                <w:sz w:val="16"/>
              </w:rPr>
              <w:t xml:space="preserve">Time </w:t>
            </w:r>
            <w:r>
              <w:rPr>
                <w:b/>
                <w:color w:val="FFFFFF"/>
                <w:sz w:val="16"/>
              </w:rPr>
              <w:t>(s)</w:t>
            </w:r>
          </w:p>
        </w:tc>
        <w:tc>
          <w:tcPr>
            <w:tcW w:w="1164" w:type="dxa"/>
            <w:gridSpan w:val="2"/>
            <w:shd w:val="clear" w:color="auto" w:fill="0066CC"/>
          </w:tcPr>
          <w:p w:rsidR="00A12AEE" w:rsidRDefault="00A12AEE" w:rsidP="004A0128">
            <w:pPr>
              <w:pStyle w:val="TableParagraph"/>
              <w:spacing w:before="0"/>
              <w:jc w:val="left"/>
              <w:rPr>
                <w:rFonts w:ascii="Tahoma"/>
                <w:sz w:val="18"/>
              </w:rPr>
            </w:pPr>
          </w:p>
          <w:p w:rsidR="00A12AEE" w:rsidRDefault="00A12AEE" w:rsidP="004A0128">
            <w:pPr>
              <w:pStyle w:val="TableParagraph"/>
              <w:spacing w:before="10"/>
              <w:jc w:val="left"/>
              <w:rPr>
                <w:rFonts w:ascii="Tahoma"/>
              </w:rPr>
            </w:pPr>
          </w:p>
          <w:p w:rsidR="00A12AEE" w:rsidRDefault="00A12AEE" w:rsidP="004A0128">
            <w:pPr>
              <w:pStyle w:val="TableParagraph"/>
              <w:spacing w:before="0"/>
              <w:ind w:left="14" w:right="3"/>
              <w:jc w:val="center"/>
              <w:rPr>
                <w:b/>
                <w:sz w:val="16"/>
              </w:rPr>
            </w:pPr>
            <w:r>
              <w:rPr>
                <w:b/>
                <w:color w:val="FFFFFF"/>
                <w:sz w:val="16"/>
              </w:rPr>
              <w:t>SQL Id</w:t>
            </w:r>
          </w:p>
        </w:tc>
        <w:tc>
          <w:tcPr>
            <w:tcW w:w="1820" w:type="dxa"/>
            <w:shd w:val="clear" w:color="auto" w:fill="0066CC"/>
          </w:tcPr>
          <w:p w:rsidR="00A12AEE" w:rsidRDefault="00A12AEE" w:rsidP="004A0128">
            <w:pPr>
              <w:pStyle w:val="TableParagraph"/>
              <w:spacing w:before="0"/>
              <w:jc w:val="left"/>
              <w:rPr>
                <w:rFonts w:ascii="Tahoma"/>
                <w:sz w:val="18"/>
              </w:rPr>
            </w:pPr>
          </w:p>
          <w:p w:rsidR="00A12AEE" w:rsidRDefault="00A12AEE" w:rsidP="004A0128">
            <w:pPr>
              <w:pStyle w:val="TableParagraph"/>
              <w:spacing w:before="10"/>
              <w:jc w:val="left"/>
              <w:rPr>
                <w:rFonts w:ascii="Tahoma"/>
              </w:rPr>
            </w:pPr>
          </w:p>
          <w:p w:rsidR="00A12AEE" w:rsidRDefault="00A12AEE" w:rsidP="004A0128">
            <w:pPr>
              <w:pStyle w:val="TableParagraph"/>
              <w:spacing w:before="0"/>
              <w:ind w:left="91" w:right="78"/>
              <w:jc w:val="center"/>
              <w:rPr>
                <w:b/>
                <w:sz w:val="16"/>
              </w:rPr>
            </w:pPr>
            <w:r>
              <w:rPr>
                <w:b/>
                <w:color w:val="FFFFFF"/>
                <w:sz w:val="16"/>
              </w:rPr>
              <w:t>SQL Module</w:t>
            </w:r>
          </w:p>
        </w:tc>
        <w:tc>
          <w:tcPr>
            <w:tcW w:w="1175" w:type="dxa"/>
            <w:shd w:val="clear" w:color="auto" w:fill="0066CC"/>
          </w:tcPr>
          <w:p w:rsidR="00A12AEE" w:rsidRDefault="00A12AEE" w:rsidP="004A0128">
            <w:pPr>
              <w:pStyle w:val="TableParagraph"/>
              <w:spacing w:before="0"/>
              <w:jc w:val="left"/>
              <w:rPr>
                <w:rFonts w:ascii="Tahoma"/>
                <w:sz w:val="18"/>
              </w:rPr>
            </w:pPr>
          </w:p>
          <w:p w:rsidR="00A12AEE" w:rsidRDefault="00A12AEE" w:rsidP="004A0128">
            <w:pPr>
              <w:pStyle w:val="TableParagraph"/>
              <w:spacing w:before="10"/>
              <w:jc w:val="left"/>
              <w:rPr>
                <w:rFonts w:ascii="Tahoma"/>
              </w:rPr>
            </w:pPr>
          </w:p>
          <w:p w:rsidR="00A12AEE" w:rsidRDefault="00A12AEE" w:rsidP="004A0128">
            <w:pPr>
              <w:pStyle w:val="TableParagraph"/>
              <w:spacing w:before="0"/>
              <w:ind w:left="229"/>
              <w:jc w:val="left"/>
              <w:rPr>
                <w:b/>
                <w:sz w:val="16"/>
              </w:rPr>
            </w:pPr>
            <w:r>
              <w:rPr>
                <w:b/>
                <w:color w:val="FFFFFF"/>
                <w:sz w:val="16"/>
              </w:rPr>
              <w:t>SQL Text</w:t>
            </w:r>
          </w:p>
        </w:tc>
      </w:tr>
      <w:tr w:rsidR="00A12AEE" w:rsidTr="004A0128">
        <w:trPr>
          <w:trHeight w:val="988"/>
        </w:trPr>
        <w:tc>
          <w:tcPr>
            <w:tcW w:w="703" w:type="dxa"/>
            <w:tcBorders>
              <w:left w:val="double" w:sz="2" w:space="0" w:color="F0F0F0"/>
              <w:bottom w:val="thickThinMediumGap" w:sz="6" w:space="0" w:color="FFFFFF"/>
            </w:tcBorders>
            <w:shd w:val="clear" w:color="auto" w:fill="FFFFCC"/>
          </w:tcPr>
          <w:p w:rsidR="00A12AEE" w:rsidRDefault="00A12AEE" w:rsidP="004A0128">
            <w:pPr>
              <w:pStyle w:val="TableParagraph"/>
              <w:spacing w:before="83"/>
              <w:ind w:right="15"/>
              <w:rPr>
                <w:sz w:val="16"/>
              </w:rPr>
            </w:pPr>
            <w:r>
              <w:rPr>
                <w:spacing w:val="-1"/>
                <w:sz w:val="16"/>
              </w:rPr>
              <w:t>3,305,3</w:t>
            </w:r>
          </w:p>
          <w:p w:rsidR="00A12AEE" w:rsidRDefault="00A12AEE" w:rsidP="004A0128">
            <w:pPr>
              <w:pStyle w:val="TableParagraph"/>
              <w:spacing w:before="128"/>
              <w:ind w:right="13"/>
              <w:rPr>
                <w:sz w:val="16"/>
              </w:rPr>
            </w:pPr>
            <w:r>
              <w:rPr>
                <w:spacing w:val="-1"/>
                <w:sz w:val="16"/>
              </w:rPr>
              <w:t>63</w:t>
            </w:r>
          </w:p>
        </w:tc>
        <w:tc>
          <w:tcPr>
            <w:tcW w:w="902" w:type="dxa"/>
            <w:tcBorders>
              <w:bottom w:val="thickThinMediumGap" w:sz="6" w:space="0" w:color="FFFFFF"/>
            </w:tcBorders>
            <w:shd w:val="clear" w:color="auto" w:fill="FFFFCC"/>
          </w:tcPr>
          <w:p w:rsidR="00A12AEE" w:rsidRDefault="00A12AEE" w:rsidP="004A0128">
            <w:pPr>
              <w:pStyle w:val="TableParagraph"/>
              <w:spacing w:before="83"/>
              <w:ind w:right="13"/>
              <w:rPr>
                <w:sz w:val="16"/>
              </w:rPr>
            </w:pPr>
            <w:r>
              <w:rPr>
                <w:w w:val="95"/>
                <w:sz w:val="16"/>
              </w:rPr>
              <w:t>172,329</w:t>
            </w:r>
          </w:p>
        </w:tc>
        <w:tc>
          <w:tcPr>
            <w:tcW w:w="894" w:type="dxa"/>
            <w:tcBorders>
              <w:bottom w:val="thickThinMediumGap" w:sz="6" w:space="0" w:color="FFFFFF"/>
            </w:tcBorders>
            <w:shd w:val="clear" w:color="auto" w:fill="FFFFCC"/>
          </w:tcPr>
          <w:p w:rsidR="00A12AEE" w:rsidRDefault="00A12AEE" w:rsidP="004A0128">
            <w:pPr>
              <w:pStyle w:val="TableParagraph"/>
              <w:spacing w:before="83"/>
              <w:ind w:right="14"/>
              <w:rPr>
                <w:sz w:val="16"/>
              </w:rPr>
            </w:pPr>
            <w:r>
              <w:rPr>
                <w:w w:val="95"/>
                <w:sz w:val="16"/>
              </w:rPr>
              <w:t>19.18</w:t>
            </w:r>
          </w:p>
        </w:tc>
        <w:tc>
          <w:tcPr>
            <w:tcW w:w="624" w:type="dxa"/>
            <w:tcBorders>
              <w:bottom w:val="thickThinMediumGap" w:sz="6" w:space="0" w:color="FFFFFF"/>
            </w:tcBorders>
            <w:shd w:val="clear" w:color="auto" w:fill="FFFFCC"/>
          </w:tcPr>
          <w:p w:rsidR="00A12AEE" w:rsidRDefault="00A12AEE" w:rsidP="004A0128">
            <w:pPr>
              <w:pStyle w:val="TableParagraph"/>
              <w:spacing w:before="83"/>
              <w:ind w:right="14"/>
              <w:rPr>
                <w:sz w:val="16"/>
              </w:rPr>
            </w:pPr>
            <w:r>
              <w:rPr>
                <w:w w:val="95"/>
                <w:sz w:val="16"/>
              </w:rPr>
              <w:t>19.85</w:t>
            </w:r>
          </w:p>
        </w:tc>
        <w:tc>
          <w:tcPr>
            <w:tcW w:w="496" w:type="dxa"/>
            <w:tcBorders>
              <w:bottom w:val="thickThinMediumGap" w:sz="6" w:space="0" w:color="FFFFFF"/>
            </w:tcBorders>
            <w:shd w:val="clear" w:color="auto" w:fill="FFFFCC"/>
          </w:tcPr>
          <w:p w:rsidR="00A12AEE" w:rsidRDefault="00A12AEE" w:rsidP="004A0128">
            <w:pPr>
              <w:pStyle w:val="TableParagraph"/>
              <w:spacing w:before="83"/>
              <w:ind w:right="15"/>
              <w:rPr>
                <w:sz w:val="16"/>
              </w:rPr>
            </w:pPr>
            <w:r>
              <w:rPr>
                <w:w w:val="95"/>
                <w:sz w:val="16"/>
              </w:rPr>
              <w:t>74.57</w:t>
            </w:r>
          </w:p>
        </w:tc>
        <w:tc>
          <w:tcPr>
            <w:tcW w:w="700" w:type="dxa"/>
            <w:gridSpan w:val="2"/>
            <w:tcBorders>
              <w:bottom w:val="thickThinMediumGap" w:sz="6" w:space="0" w:color="FFFFFF"/>
            </w:tcBorders>
            <w:shd w:val="clear" w:color="auto" w:fill="FFFFCC"/>
          </w:tcPr>
          <w:p w:rsidR="00A12AEE" w:rsidRDefault="00A12AEE" w:rsidP="004A0128">
            <w:pPr>
              <w:pStyle w:val="TableParagraph"/>
              <w:spacing w:before="83"/>
              <w:ind w:right="15"/>
              <w:rPr>
                <w:sz w:val="16"/>
              </w:rPr>
            </w:pPr>
            <w:r>
              <w:rPr>
                <w:w w:val="95"/>
                <w:sz w:val="16"/>
              </w:rPr>
              <w:t>76.41</w:t>
            </w:r>
          </w:p>
        </w:tc>
        <w:tc>
          <w:tcPr>
            <w:tcW w:w="1164" w:type="dxa"/>
            <w:gridSpan w:val="2"/>
            <w:tcBorders>
              <w:bottom w:val="thickThinMediumGap" w:sz="6" w:space="0" w:color="FFFFFF"/>
            </w:tcBorders>
            <w:shd w:val="clear" w:color="auto" w:fill="FFFFCC"/>
          </w:tcPr>
          <w:p w:rsidR="00A12AEE" w:rsidRDefault="00A12AEE" w:rsidP="004A0128">
            <w:pPr>
              <w:pStyle w:val="TableParagraph"/>
              <w:spacing w:before="85" w:line="408" w:lineRule="auto"/>
              <w:ind w:left="28" w:right="12"/>
              <w:jc w:val="left"/>
              <w:rPr>
                <w:b/>
                <w:sz w:val="16"/>
              </w:rPr>
            </w:pPr>
            <w:r>
              <w:rPr>
                <w:b/>
                <w:color w:val="663300"/>
                <w:sz w:val="16"/>
                <w:u w:val="single" w:color="663300"/>
              </w:rPr>
              <w:t>4vja2k2gdtyu</w:t>
            </w:r>
            <w:r>
              <w:rPr>
                <w:b/>
                <w:color w:val="663300"/>
                <w:sz w:val="16"/>
              </w:rPr>
              <w:t xml:space="preserve"> </w:t>
            </w:r>
            <w:r>
              <w:rPr>
                <w:b/>
                <w:color w:val="663300"/>
                <w:sz w:val="16"/>
                <w:u w:val="single" w:color="663300"/>
              </w:rPr>
              <w:t>p</w:t>
            </w:r>
          </w:p>
        </w:tc>
        <w:tc>
          <w:tcPr>
            <w:tcW w:w="1820" w:type="dxa"/>
            <w:tcBorders>
              <w:bottom w:val="thickThinMediumGap" w:sz="6" w:space="0" w:color="FFFFFF"/>
            </w:tcBorders>
            <w:shd w:val="clear" w:color="auto" w:fill="FFFFCC"/>
          </w:tcPr>
          <w:p w:rsidR="00A12AEE" w:rsidRDefault="00A12AEE" w:rsidP="004A0128">
            <w:pPr>
              <w:pStyle w:val="TableParagraph"/>
              <w:spacing w:before="83" w:line="408" w:lineRule="auto"/>
              <w:ind w:left="28" w:right="124"/>
              <w:jc w:val="left"/>
              <w:rPr>
                <w:sz w:val="16"/>
              </w:rPr>
            </w:pPr>
            <w:r>
              <w:rPr>
                <w:w w:val="95"/>
                <w:sz w:val="16"/>
              </w:rPr>
              <w:t xml:space="preserve">load_fnsact@HPGICCI </w:t>
            </w:r>
            <w:r>
              <w:rPr>
                <w:sz w:val="16"/>
              </w:rPr>
              <w:t>1 (TNS V1-V3)</w:t>
            </w:r>
          </w:p>
        </w:tc>
        <w:tc>
          <w:tcPr>
            <w:tcW w:w="1175" w:type="dxa"/>
            <w:tcBorders>
              <w:bottom w:val="thickThinMediumGap" w:sz="6" w:space="0" w:color="FFFFFF"/>
            </w:tcBorders>
            <w:shd w:val="clear" w:color="auto" w:fill="FFFFCC"/>
          </w:tcPr>
          <w:p w:rsidR="00A12AEE" w:rsidRDefault="00A12AEE" w:rsidP="004A0128">
            <w:pPr>
              <w:pStyle w:val="TableParagraph"/>
              <w:tabs>
                <w:tab w:val="left" w:pos="860"/>
              </w:tabs>
              <w:spacing w:before="83" w:line="408" w:lineRule="auto"/>
              <w:ind w:left="30" w:right="9"/>
              <w:jc w:val="left"/>
              <w:rPr>
                <w:sz w:val="16"/>
              </w:rPr>
            </w:pPr>
            <w:r>
              <w:rPr>
                <w:sz w:val="16"/>
              </w:rPr>
              <w:t>insert</w:t>
            </w:r>
            <w:r>
              <w:rPr>
                <w:sz w:val="16"/>
              </w:rPr>
              <w:tab/>
            </w:r>
            <w:r>
              <w:rPr>
                <w:spacing w:val="-5"/>
                <w:sz w:val="16"/>
              </w:rPr>
              <w:t xml:space="preserve">into </w:t>
            </w:r>
            <w:r>
              <w:rPr>
                <w:sz w:val="16"/>
              </w:rPr>
              <w:t>ICCICCS</w:t>
            </w:r>
          </w:p>
          <w:p w:rsidR="00A12AEE" w:rsidRDefault="00A12AEE" w:rsidP="004A0128">
            <w:pPr>
              <w:pStyle w:val="TableParagraph"/>
              <w:spacing w:before="0" w:line="182" w:lineRule="exact"/>
              <w:ind w:left="30"/>
              <w:jc w:val="left"/>
              <w:rPr>
                <w:sz w:val="16"/>
              </w:rPr>
            </w:pPr>
            <w:r>
              <w:rPr>
                <w:sz w:val="16"/>
              </w:rPr>
              <w:t>values</w:t>
            </w:r>
            <w:r>
              <w:rPr>
                <w:spacing w:val="-3"/>
                <w:sz w:val="16"/>
              </w:rPr>
              <w:t xml:space="preserve"> </w:t>
            </w:r>
            <w:r>
              <w:rPr>
                <w:sz w:val="16"/>
              </w:rPr>
              <w:t>(:...</w:t>
            </w:r>
          </w:p>
        </w:tc>
      </w:tr>
      <w:tr w:rsidR="00A12AEE" w:rsidTr="004A0128">
        <w:trPr>
          <w:trHeight w:val="965"/>
        </w:trPr>
        <w:tc>
          <w:tcPr>
            <w:tcW w:w="703" w:type="dxa"/>
            <w:tcBorders>
              <w:left w:val="double" w:sz="2" w:space="0" w:color="F0F0F0"/>
            </w:tcBorders>
            <w:shd w:val="clear" w:color="auto" w:fill="FFFFFF"/>
          </w:tcPr>
          <w:p w:rsidR="00A12AEE" w:rsidRDefault="00A12AEE" w:rsidP="004A0128">
            <w:pPr>
              <w:pStyle w:val="TableParagraph"/>
              <w:spacing w:before="75"/>
              <w:ind w:right="15"/>
              <w:rPr>
                <w:sz w:val="16"/>
              </w:rPr>
            </w:pPr>
            <w:r>
              <w:rPr>
                <w:spacing w:val="-1"/>
                <w:sz w:val="16"/>
              </w:rPr>
              <w:t>2,064,4</w:t>
            </w:r>
          </w:p>
          <w:p w:rsidR="00A12AEE" w:rsidRDefault="00A12AEE" w:rsidP="004A0128">
            <w:pPr>
              <w:pStyle w:val="TableParagraph"/>
              <w:spacing w:before="128"/>
              <w:ind w:right="13"/>
              <w:rPr>
                <w:sz w:val="16"/>
              </w:rPr>
            </w:pPr>
            <w:r>
              <w:rPr>
                <w:spacing w:val="-1"/>
                <w:sz w:val="16"/>
              </w:rPr>
              <w:t>14</w:t>
            </w:r>
          </w:p>
        </w:tc>
        <w:tc>
          <w:tcPr>
            <w:tcW w:w="902" w:type="dxa"/>
            <w:shd w:val="clear" w:color="auto" w:fill="FFFFFF"/>
          </w:tcPr>
          <w:p w:rsidR="00A12AEE" w:rsidRDefault="00A12AEE" w:rsidP="004A0128">
            <w:pPr>
              <w:pStyle w:val="TableParagraph"/>
              <w:spacing w:before="75"/>
              <w:ind w:right="12"/>
              <w:rPr>
                <w:sz w:val="16"/>
              </w:rPr>
            </w:pPr>
            <w:r>
              <w:rPr>
                <w:w w:val="99"/>
                <w:sz w:val="16"/>
              </w:rPr>
              <w:t>1</w:t>
            </w:r>
          </w:p>
        </w:tc>
        <w:tc>
          <w:tcPr>
            <w:tcW w:w="894" w:type="dxa"/>
            <w:shd w:val="clear" w:color="auto" w:fill="FFFFFF"/>
          </w:tcPr>
          <w:p w:rsidR="00A12AEE" w:rsidRDefault="00A12AEE" w:rsidP="004A0128">
            <w:pPr>
              <w:pStyle w:val="TableParagraph"/>
              <w:spacing w:before="75"/>
              <w:ind w:right="15"/>
              <w:rPr>
                <w:sz w:val="16"/>
              </w:rPr>
            </w:pPr>
            <w:r>
              <w:rPr>
                <w:w w:val="95"/>
                <w:sz w:val="16"/>
              </w:rPr>
              <w:t>2,064,414.</w:t>
            </w:r>
          </w:p>
          <w:p w:rsidR="00A12AEE" w:rsidRDefault="00A12AEE" w:rsidP="004A0128">
            <w:pPr>
              <w:pStyle w:val="TableParagraph"/>
              <w:spacing w:before="128"/>
              <w:ind w:right="13"/>
              <w:rPr>
                <w:sz w:val="16"/>
              </w:rPr>
            </w:pPr>
            <w:r>
              <w:rPr>
                <w:spacing w:val="-1"/>
                <w:sz w:val="16"/>
              </w:rPr>
              <w:t>00</w:t>
            </w:r>
          </w:p>
        </w:tc>
        <w:tc>
          <w:tcPr>
            <w:tcW w:w="624" w:type="dxa"/>
            <w:shd w:val="clear" w:color="auto" w:fill="FFFFFF"/>
          </w:tcPr>
          <w:p w:rsidR="00A12AEE" w:rsidRDefault="00A12AEE" w:rsidP="004A0128">
            <w:pPr>
              <w:pStyle w:val="TableParagraph"/>
              <w:spacing w:before="75"/>
              <w:ind w:right="14"/>
              <w:rPr>
                <w:sz w:val="16"/>
              </w:rPr>
            </w:pPr>
            <w:r>
              <w:rPr>
                <w:w w:val="95"/>
                <w:sz w:val="16"/>
              </w:rPr>
              <w:t>12.40</w:t>
            </w:r>
          </w:p>
        </w:tc>
        <w:tc>
          <w:tcPr>
            <w:tcW w:w="496" w:type="dxa"/>
            <w:shd w:val="clear" w:color="auto" w:fill="FFFFFF"/>
          </w:tcPr>
          <w:p w:rsidR="00A12AEE" w:rsidRDefault="00A12AEE" w:rsidP="004A0128">
            <w:pPr>
              <w:pStyle w:val="TableParagraph"/>
              <w:spacing w:before="75"/>
              <w:ind w:right="15"/>
              <w:rPr>
                <w:sz w:val="16"/>
              </w:rPr>
            </w:pPr>
            <w:r>
              <w:rPr>
                <w:w w:val="95"/>
                <w:sz w:val="16"/>
              </w:rPr>
              <w:t>57.31</w:t>
            </w:r>
          </w:p>
        </w:tc>
        <w:tc>
          <w:tcPr>
            <w:tcW w:w="700" w:type="dxa"/>
            <w:gridSpan w:val="2"/>
            <w:shd w:val="clear" w:color="auto" w:fill="FFFFFF"/>
          </w:tcPr>
          <w:p w:rsidR="00A12AEE" w:rsidRDefault="00A12AEE" w:rsidP="004A0128">
            <w:pPr>
              <w:pStyle w:val="TableParagraph"/>
              <w:spacing w:before="75"/>
              <w:ind w:right="15"/>
              <w:rPr>
                <w:sz w:val="16"/>
              </w:rPr>
            </w:pPr>
            <w:r>
              <w:rPr>
                <w:w w:val="95"/>
                <w:sz w:val="16"/>
              </w:rPr>
              <w:t>93.50</w:t>
            </w:r>
          </w:p>
        </w:tc>
        <w:tc>
          <w:tcPr>
            <w:tcW w:w="1164" w:type="dxa"/>
            <w:gridSpan w:val="2"/>
            <w:shd w:val="clear" w:color="auto" w:fill="FFFFFF"/>
          </w:tcPr>
          <w:p w:rsidR="00A12AEE" w:rsidRDefault="00A12AEE" w:rsidP="004A0128">
            <w:pPr>
              <w:pStyle w:val="TableParagraph"/>
              <w:spacing w:before="77" w:line="408" w:lineRule="auto"/>
              <w:ind w:left="28" w:right="12"/>
              <w:jc w:val="left"/>
              <w:rPr>
                <w:b/>
                <w:sz w:val="16"/>
              </w:rPr>
            </w:pPr>
            <w:r>
              <w:rPr>
                <w:b/>
                <w:color w:val="663300"/>
                <w:sz w:val="16"/>
              </w:rPr>
              <w:t>d8z0u8hgj8xd y</w:t>
            </w:r>
          </w:p>
        </w:tc>
        <w:tc>
          <w:tcPr>
            <w:tcW w:w="1820" w:type="dxa"/>
            <w:shd w:val="clear" w:color="auto" w:fill="FFFFFF"/>
          </w:tcPr>
          <w:p w:rsidR="00A12AEE" w:rsidRDefault="00A12AEE" w:rsidP="004A0128">
            <w:pPr>
              <w:pStyle w:val="TableParagraph"/>
              <w:spacing w:before="75" w:line="408" w:lineRule="auto"/>
              <w:ind w:left="28" w:right="168"/>
              <w:jc w:val="left"/>
              <w:rPr>
                <w:sz w:val="16"/>
              </w:rPr>
            </w:pPr>
            <w:r>
              <w:rPr>
                <w:sz w:val="16"/>
              </w:rPr>
              <w:t>cuidmain@HPGICCI1 (TNS V1-V3)</w:t>
            </w:r>
          </w:p>
        </w:tc>
        <w:tc>
          <w:tcPr>
            <w:tcW w:w="1175" w:type="dxa"/>
            <w:shd w:val="clear" w:color="auto" w:fill="FFFFFF"/>
          </w:tcPr>
          <w:p w:rsidR="00A12AEE" w:rsidRDefault="00A12AEE" w:rsidP="004A0128">
            <w:pPr>
              <w:pStyle w:val="TableParagraph"/>
              <w:tabs>
                <w:tab w:val="left" w:pos="860"/>
              </w:tabs>
              <w:spacing w:before="75"/>
              <w:ind w:left="30"/>
              <w:jc w:val="left"/>
              <w:rPr>
                <w:sz w:val="16"/>
              </w:rPr>
            </w:pPr>
            <w:r>
              <w:rPr>
                <w:sz w:val="16"/>
              </w:rPr>
              <w:t>insert</w:t>
            </w:r>
            <w:r>
              <w:rPr>
                <w:sz w:val="16"/>
              </w:rPr>
              <w:tab/>
              <w:t>into</w:t>
            </w:r>
          </w:p>
          <w:p w:rsidR="00A12AEE" w:rsidRDefault="00A12AEE" w:rsidP="004A0128">
            <w:pPr>
              <w:pStyle w:val="TableParagraph"/>
              <w:tabs>
                <w:tab w:val="left" w:pos="700"/>
              </w:tabs>
              <w:spacing w:before="2" w:line="310" w:lineRule="atLeast"/>
              <w:ind w:left="30" w:right="9"/>
              <w:jc w:val="left"/>
              <w:rPr>
                <w:sz w:val="16"/>
              </w:rPr>
            </w:pPr>
            <w:r>
              <w:rPr>
                <w:sz w:val="16"/>
              </w:rPr>
              <w:t>CUID</w:t>
            </w:r>
            <w:r>
              <w:rPr>
                <w:sz w:val="16"/>
              </w:rPr>
              <w:tab/>
            </w:r>
            <w:r>
              <w:rPr>
                <w:spacing w:val="-3"/>
                <w:sz w:val="16"/>
              </w:rPr>
              <w:t xml:space="preserve">select </w:t>
            </w:r>
            <w:r>
              <w:rPr>
                <w:sz w:val="16"/>
              </w:rPr>
              <w:t>CUID_...</w:t>
            </w:r>
          </w:p>
        </w:tc>
      </w:tr>
      <w:tr w:rsidR="00A12AEE" w:rsidTr="004A0128">
        <w:trPr>
          <w:trHeight w:val="976"/>
        </w:trPr>
        <w:tc>
          <w:tcPr>
            <w:tcW w:w="703"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right="15"/>
              <w:rPr>
                <w:sz w:val="16"/>
              </w:rPr>
            </w:pPr>
            <w:r>
              <w:rPr>
                <w:spacing w:val="-1"/>
                <w:sz w:val="16"/>
              </w:rPr>
              <w:t>1,826,8</w:t>
            </w:r>
          </w:p>
          <w:p w:rsidR="00A12AEE" w:rsidRDefault="00A12AEE" w:rsidP="004A0128">
            <w:pPr>
              <w:pStyle w:val="TableParagraph"/>
              <w:spacing w:before="129"/>
              <w:ind w:right="13"/>
              <w:rPr>
                <w:sz w:val="16"/>
              </w:rPr>
            </w:pPr>
            <w:r>
              <w:rPr>
                <w:spacing w:val="-1"/>
                <w:sz w:val="16"/>
              </w:rPr>
              <w:t>69</w:t>
            </w:r>
          </w:p>
        </w:tc>
        <w:tc>
          <w:tcPr>
            <w:tcW w:w="902"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3"/>
              <w:rPr>
                <w:sz w:val="16"/>
              </w:rPr>
            </w:pPr>
            <w:r>
              <w:rPr>
                <w:w w:val="95"/>
                <w:sz w:val="16"/>
              </w:rPr>
              <w:t>166,069</w:t>
            </w:r>
          </w:p>
        </w:tc>
        <w:tc>
          <w:tcPr>
            <w:tcW w:w="89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4"/>
              <w:rPr>
                <w:sz w:val="16"/>
              </w:rPr>
            </w:pPr>
            <w:r>
              <w:rPr>
                <w:sz w:val="16"/>
              </w:rPr>
              <w:t>11.00</w:t>
            </w:r>
          </w:p>
        </w:tc>
        <w:tc>
          <w:tcPr>
            <w:tcW w:w="62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4"/>
              <w:rPr>
                <w:sz w:val="16"/>
              </w:rPr>
            </w:pPr>
            <w:r>
              <w:rPr>
                <w:w w:val="95"/>
                <w:sz w:val="16"/>
              </w:rPr>
              <w:t>10.97</w:t>
            </w:r>
          </w:p>
        </w:tc>
        <w:tc>
          <w:tcPr>
            <w:tcW w:w="496"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35.84</w:t>
            </w:r>
          </w:p>
        </w:tc>
        <w:tc>
          <w:tcPr>
            <w:tcW w:w="70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37.60</w:t>
            </w:r>
          </w:p>
        </w:tc>
        <w:tc>
          <w:tcPr>
            <w:tcW w:w="116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3" w:line="408" w:lineRule="auto"/>
              <w:ind w:left="28" w:right="39"/>
              <w:jc w:val="left"/>
              <w:rPr>
                <w:b/>
                <w:sz w:val="16"/>
              </w:rPr>
            </w:pPr>
            <w:r>
              <w:rPr>
                <w:b/>
                <w:color w:val="663300"/>
                <w:sz w:val="16"/>
                <w:u w:val="single" w:color="663300"/>
              </w:rPr>
              <w:t>7gtztzv329wg</w:t>
            </w:r>
            <w:r>
              <w:rPr>
                <w:b/>
                <w:color w:val="663300"/>
                <w:sz w:val="16"/>
              </w:rPr>
              <w:t xml:space="preserve"> </w:t>
            </w:r>
            <w:r>
              <w:rPr>
                <w:b/>
                <w:color w:val="663300"/>
                <w:sz w:val="16"/>
                <w:u w:val="single" w:color="663300"/>
              </w:rPr>
              <w:t>0</w:t>
            </w:r>
          </w:p>
        </w:tc>
        <w:tc>
          <w:tcPr>
            <w:tcW w:w="182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1175" w:type="dxa"/>
            <w:tcBorders>
              <w:top w:val="thickThinMediumGap" w:sz="6" w:space="0" w:color="A1A1A1"/>
              <w:bottom w:val="single" w:sz="34" w:space="0" w:color="FFFFFF"/>
            </w:tcBorders>
            <w:shd w:val="clear" w:color="auto" w:fill="FFFFCC"/>
          </w:tcPr>
          <w:p w:rsidR="00A12AEE" w:rsidRDefault="00A12AEE" w:rsidP="004A0128">
            <w:pPr>
              <w:pStyle w:val="TableParagraph"/>
              <w:tabs>
                <w:tab w:val="left" w:pos="798"/>
              </w:tabs>
              <w:spacing w:before="90" w:line="408" w:lineRule="auto"/>
              <w:ind w:left="30" w:right="8"/>
              <w:jc w:val="left"/>
              <w:rPr>
                <w:sz w:val="16"/>
              </w:rPr>
            </w:pPr>
            <w:r>
              <w:rPr>
                <w:sz w:val="16"/>
              </w:rPr>
              <w:t xml:space="preserve">select </w:t>
            </w:r>
            <w:r>
              <w:rPr>
                <w:spacing w:val="-3"/>
                <w:sz w:val="16"/>
              </w:rPr>
              <w:t xml:space="preserve">c.name, </w:t>
            </w:r>
            <w:r>
              <w:rPr>
                <w:sz w:val="16"/>
              </w:rPr>
              <w:t>u.name</w:t>
            </w:r>
            <w:r>
              <w:rPr>
                <w:sz w:val="16"/>
              </w:rPr>
              <w:tab/>
            </w:r>
            <w:r>
              <w:rPr>
                <w:spacing w:val="-5"/>
                <w:sz w:val="16"/>
              </w:rPr>
              <w:t>from</w:t>
            </w:r>
          </w:p>
          <w:p w:rsidR="00A12AEE" w:rsidRDefault="00A12AEE" w:rsidP="004A0128">
            <w:pPr>
              <w:pStyle w:val="TableParagraph"/>
              <w:spacing w:before="0" w:line="182" w:lineRule="exact"/>
              <w:ind w:left="30"/>
              <w:jc w:val="left"/>
              <w:rPr>
                <w:sz w:val="16"/>
              </w:rPr>
            </w:pPr>
            <w:r>
              <w:rPr>
                <w:sz w:val="16"/>
              </w:rPr>
              <w:t>co...</w:t>
            </w:r>
          </w:p>
        </w:tc>
      </w:tr>
      <w:tr w:rsidR="00A12AEE" w:rsidTr="004A0128">
        <w:trPr>
          <w:trHeight w:val="945"/>
        </w:trPr>
        <w:tc>
          <w:tcPr>
            <w:tcW w:w="703" w:type="dxa"/>
            <w:tcBorders>
              <w:left w:val="double" w:sz="2" w:space="0" w:color="F0F0F0"/>
            </w:tcBorders>
            <w:shd w:val="clear" w:color="auto" w:fill="FFFFFF"/>
          </w:tcPr>
          <w:p w:rsidR="00A12AEE" w:rsidRDefault="00A12AEE" w:rsidP="004A0128">
            <w:pPr>
              <w:pStyle w:val="TableParagraph"/>
              <w:ind w:right="15"/>
              <w:rPr>
                <w:sz w:val="16"/>
              </w:rPr>
            </w:pPr>
            <w:r>
              <w:rPr>
                <w:spacing w:val="-1"/>
                <w:sz w:val="16"/>
              </w:rPr>
              <w:t>1,427,6</w:t>
            </w:r>
          </w:p>
          <w:p w:rsidR="00A12AEE" w:rsidRDefault="00A12AEE" w:rsidP="004A0128">
            <w:pPr>
              <w:pStyle w:val="TableParagraph"/>
              <w:spacing w:before="128"/>
              <w:ind w:right="13"/>
              <w:rPr>
                <w:sz w:val="16"/>
              </w:rPr>
            </w:pPr>
            <w:r>
              <w:rPr>
                <w:spacing w:val="-1"/>
                <w:sz w:val="16"/>
              </w:rPr>
              <w:t>48</w:t>
            </w:r>
          </w:p>
        </w:tc>
        <w:tc>
          <w:tcPr>
            <w:tcW w:w="902" w:type="dxa"/>
            <w:shd w:val="clear" w:color="auto" w:fill="FFFFFF"/>
          </w:tcPr>
          <w:p w:rsidR="00A12AEE" w:rsidRDefault="00A12AEE" w:rsidP="004A0128">
            <w:pPr>
              <w:pStyle w:val="TableParagraph"/>
              <w:ind w:right="13"/>
              <w:rPr>
                <w:sz w:val="16"/>
              </w:rPr>
            </w:pPr>
            <w:r>
              <w:rPr>
                <w:w w:val="95"/>
                <w:sz w:val="16"/>
              </w:rPr>
              <w:t>172,337</w:t>
            </w:r>
          </w:p>
        </w:tc>
        <w:tc>
          <w:tcPr>
            <w:tcW w:w="894" w:type="dxa"/>
            <w:shd w:val="clear" w:color="auto" w:fill="FFFFFF"/>
          </w:tcPr>
          <w:p w:rsidR="00A12AEE" w:rsidRDefault="00A12AEE" w:rsidP="004A0128">
            <w:pPr>
              <w:pStyle w:val="TableParagraph"/>
              <w:ind w:right="13"/>
              <w:rPr>
                <w:sz w:val="16"/>
              </w:rPr>
            </w:pPr>
            <w:r>
              <w:rPr>
                <w:w w:val="95"/>
                <w:sz w:val="16"/>
              </w:rPr>
              <w:t>8.28</w:t>
            </w:r>
          </w:p>
        </w:tc>
        <w:tc>
          <w:tcPr>
            <w:tcW w:w="624" w:type="dxa"/>
            <w:shd w:val="clear" w:color="auto" w:fill="FFFFFF"/>
          </w:tcPr>
          <w:p w:rsidR="00A12AEE" w:rsidRDefault="00A12AEE" w:rsidP="004A0128">
            <w:pPr>
              <w:pStyle w:val="TableParagraph"/>
              <w:ind w:right="13"/>
              <w:rPr>
                <w:sz w:val="16"/>
              </w:rPr>
            </w:pPr>
            <w:r>
              <w:rPr>
                <w:w w:val="95"/>
                <w:sz w:val="16"/>
              </w:rPr>
              <w:t>8.58</w:t>
            </w:r>
          </w:p>
        </w:tc>
        <w:tc>
          <w:tcPr>
            <w:tcW w:w="496" w:type="dxa"/>
            <w:shd w:val="clear" w:color="auto" w:fill="FFFFFF"/>
          </w:tcPr>
          <w:p w:rsidR="00A12AEE" w:rsidRDefault="00A12AEE" w:rsidP="004A0128">
            <w:pPr>
              <w:pStyle w:val="TableParagraph"/>
              <w:ind w:right="15"/>
              <w:rPr>
                <w:sz w:val="16"/>
              </w:rPr>
            </w:pPr>
            <w:r>
              <w:rPr>
                <w:w w:val="95"/>
                <w:sz w:val="16"/>
              </w:rPr>
              <w:t>12.97</w:t>
            </w:r>
          </w:p>
        </w:tc>
        <w:tc>
          <w:tcPr>
            <w:tcW w:w="700" w:type="dxa"/>
            <w:gridSpan w:val="2"/>
            <w:shd w:val="clear" w:color="auto" w:fill="FFFFFF"/>
          </w:tcPr>
          <w:p w:rsidR="00A12AEE" w:rsidRDefault="00A12AEE" w:rsidP="004A0128">
            <w:pPr>
              <w:pStyle w:val="TableParagraph"/>
              <w:ind w:right="15"/>
              <w:rPr>
                <w:sz w:val="16"/>
              </w:rPr>
            </w:pPr>
            <w:r>
              <w:rPr>
                <w:w w:val="95"/>
                <w:sz w:val="16"/>
              </w:rPr>
              <w:t>13.29</w:t>
            </w:r>
          </w:p>
        </w:tc>
        <w:tc>
          <w:tcPr>
            <w:tcW w:w="1164" w:type="dxa"/>
            <w:gridSpan w:val="2"/>
            <w:shd w:val="clear" w:color="auto" w:fill="FFFFFF"/>
          </w:tcPr>
          <w:p w:rsidR="00A12AEE" w:rsidRDefault="00A12AEE" w:rsidP="004A0128">
            <w:pPr>
              <w:pStyle w:val="TableParagraph"/>
              <w:spacing w:before="57" w:line="408" w:lineRule="auto"/>
              <w:ind w:left="28" w:right="92"/>
              <w:jc w:val="left"/>
              <w:rPr>
                <w:b/>
                <w:sz w:val="16"/>
              </w:rPr>
            </w:pPr>
            <w:r>
              <w:rPr>
                <w:b/>
                <w:color w:val="663300"/>
                <w:sz w:val="16"/>
              </w:rPr>
              <w:t>gmn2w09rdx n14</w:t>
            </w:r>
          </w:p>
        </w:tc>
        <w:tc>
          <w:tcPr>
            <w:tcW w:w="1820" w:type="dxa"/>
            <w:shd w:val="clear" w:color="auto" w:fill="FFFFFF"/>
          </w:tcPr>
          <w:p w:rsidR="00A12AEE" w:rsidRDefault="00A12AEE" w:rsidP="004A0128">
            <w:pPr>
              <w:pStyle w:val="TableParagraph"/>
              <w:spacing w:line="408" w:lineRule="auto"/>
              <w:ind w:left="28" w:right="124"/>
              <w:jc w:val="left"/>
              <w:rPr>
                <w:sz w:val="16"/>
              </w:rPr>
            </w:pPr>
            <w:r>
              <w:rPr>
                <w:w w:val="95"/>
                <w:sz w:val="16"/>
              </w:rPr>
              <w:t xml:space="preserve">load_oldnewact@HPGI </w:t>
            </w:r>
            <w:r>
              <w:rPr>
                <w:sz w:val="16"/>
              </w:rPr>
              <w:t>CCI1 (TNS V1-V3)</w:t>
            </w:r>
          </w:p>
        </w:tc>
        <w:tc>
          <w:tcPr>
            <w:tcW w:w="1175" w:type="dxa"/>
            <w:shd w:val="clear" w:color="auto" w:fill="FFFFFF"/>
          </w:tcPr>
          <w:p w:rsidR="00A12AEE" w:rsidRDefault="00A12AEE" w:rsidP="004A0128">
            <w:pPr>
              <w:pStyle w:val="TableParagraph"/>
              <w:tabs>
                <w:tab w:val="left" w:pos="860"/>
              </w:tabs>
              <w:spacing w:line="408" w:lineRule="auto"/>
              <w:ind w:left="30" w:right="9"/>
              <w:jc w:val="left"/>
              <w:rPr>
                <w:sz w:val="16"/>
              </w:rPr>
            </w:pPr>
            <w:r>
              <w:rPr>
                <w:sz w:val="16"/>
              </w:rPr>
              <w:t>insert</w:t>
            </w:r>
            <w:r>
              <w:rPr>
                <w:sz w:val="16"/>
              </w:rPr>
              <w:tab/>
            </w:r>
            <w:r>
              <w:rPr>
                <w:spacing w:val="-5"/>
                <w:sz w:val="16"/>
              </w:rPr>
              <w:t xml:space="preserve">into </w:t>
            </w:r>
            <w:r>
              <w:rPr>
                <w:sz w:val="16"/>
              </w:rPr>
              <w:t>OLDNEWACT</w:t>
            </w:r>
          </w:p>
          <w:p w:rsidR="00A12AEE" w:rsidRDefault="00A12AEE" w:rsidP="004A0128">
            <w:pPr>
              <w:pStyle w:val="TableParagraph"/>
              <w:spacing w:before="0" w:line="182" w:lineRule="exact"/>
              <w:ind w:left="30"/>
              <w:jc w:val="left"/>
              <w:rPr>
                <w:sz w:val="16"/>
              </w:rPr>
            </w:pPr>
            <w:r>
              <w:rPr>
                <w:sz w:val="16"/>
              </w:rPr>
              <w:t>values ...</w:t>
            </w:r>
          </w:p>
        </w:tc>
      </w:tr>
      <w:tr w:rsidR="00A12AEE" w:rsidTr="004A0128">
        <w:trPr>
          <w:trHeight w:val="976"/>
        </w:trPr>
        <w:tc>
          <w:tcPr>
            <w:tcW w:w="703"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right="15"/>
              <w:rPr>
                <w:sz w:val="16"/>
              </w:rPr>
            </w:pPr>
            <w:r>
              <w:rPr>
                <w:spacing w:val="-1"/>
                <w:sz w:val="16"/>
              </w:rPr>
              <w:t>1,278,6</w:t>
            </w:r>
          </w:p>
          <w:p w:rsidR="00A12AEE" w:rsidRDefault="00A12AEE" w:rsidP="004A0128">
            <w:pPr>
              <w:pStyle w:val="TableParagraph"/>
              <w:spacing w:before="129"/>
              <w:ind w:right="13"/>
              <w:rPr>
                <w:sz w:val="16"/>
              </w:rPr>
            </w:pPr>
            <w:r>
              <w:rPr>
                <w:spacing w:val="-1"/>
                <w:sz w:val="16"/>
              </w:rPr>
              <w:t>67</w:t>
            </w:r>
          </w:p>
        </w:tc>
        <w:tc>
          <w:tcPr>
            <w:tcW w:w="902"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3"/>
              <w:rPr>
                <w:sz w:val="16"/>
              </w:rPr>
            </w:pPr>
            <w:r>
              <w:rPr>
                <w:w w:val="95"/>
                <w:sz w:val="16"/>
              </w:rPr>
              <w:t>172,329</w:t>
            </w:r>
          </w:p>
        </w:tc>
        <w:tc>
          <w:tcPr>
            <w:tcW w:w="89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3"/>
              <w:rPr>
                <w:sz w:val="16"/>
              </w:rPr>
            </w:pPr>
            <w:r>
              <w:rPr>
                <w:w w:val="95"/>
                <w:sz w:val="16"/>
              </w:rPr>
              <w:t>7.42</w:t>
            </w:r>
          </w:p>
        </w:tc>
        <w:tc>
          <w:tcPr>
            <w:tcW w:w="62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3"/>
              <w:rPr>
                <w:sz w:val="16"/>
              </w:rPr>
            </w:pPr>
            <w:r>
              <w:rPr>
                <w:w w:val="95"/>
                <w:sz w:val="16"/>
              </w:rPr>
              <w:t>7.68</w:t>
            </w:r>
          </w:p>
        </w:tc>
        <w:tc>
          <w:tcPr>
            <w:tcW w:w="496"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22.85</w:t>
            </w:r>
          </w:p>
        </w:tc>
        <w:tc>
          <w:tcPr>
            <w:tcW w:w="70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22.94</w:t>
            </w:r>
          </w:p>
        </w:tc>
        <w:tc>
          <w:tcPr>
            <w:tcW w:w="116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3" w:line="408" w:lineRule="auto"/>
              <w:ind w:left="28" w:right="12"/>
              <w:jc w:val="left"/>
              <w:rPr>
                <w:b/>
                <w:sz w:val="16"/>
              </w:rPr>
            </w:pPr>
            <w:r>
              <w:rPr>
                <w:b/>
                <w:color w:val="663300"/>
                <w:w w:val="95"/>
                <w:sz w:val="16"/>
                <w:u w:val="single" w:color="663300"/>
              </w:rPr>
              <w:t>1dm3bq36vu3</w:t>
            </w:r>
            <w:r>
              <w:rPr>
                <w:b/>
                <w:color w:val="663300"/>
                <w:w w:val="95"/>
                <w:sz w:val="16"/>
              </w:rPr>
              <w:t xml:space="preserve"> </w:t>
            </w:r>
            <w:r>
              <w:rPr>
                <w:b/>
                <w:color w:val="663300"/>
                <w:sz w:val="16"/>
                <w:u w:val="single" w:color="663300"/>
              </w:rPr>
              <w:t>g8</w:t>
            </w:r>
          </w:p>
        </w:tc>
        <w:tc>
          <w:tcPr>
            <w:tcW w:w="182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line="408" w:lineRule="auto"/>
              <w:ind w:left="28" w:right="124"/>
              <w:jc w:val="left"/>
              <w:rPr>
                <w:sz w:val="16"/>
              </w:rPr>
            </w:pPr>
            <w:r>
              <w:rPr>
                <w:w w:val="95"/>
                <w:sz w:val="16"/>
              </w:rPr>
              <w:t xml:space="preserve">load_fnsact@HPGICCI </w:t>
            </w:r>
            <w:r>
              <w:rPr>
                <w:sz w:val="16"/>
              </w:rPr>
              <w:t>1 (TNS V1-V3)</w:t>
            </w:r>
          </w:p>
        </w:tc>
        <w:tc>
          <w:tcPr>
            <w:tcW w:w="1175" w:type="dxa"/>
            <w:tcBorders>
              <w:top w:val="thickThinMediumGap" w:sz="6" w:space="0" w:color="A1A1A1"/>
              <w:bottom w:val="single" w:sz="34" w:space="0" w:color="FFFFFF"/>
            </w:tcBorders>
            <w:shd w:val="clear" w:color="auto" w:fill="FFFFCC"/>
          </w:tcPr>
          <w:p w:rsidR="00A12AEE" w:rsidRDefault="00A12AEE" w:rsidP="004A0128">
            <w:pPr>
              <w:pStyle w:val="TableParagraph"/>
              <w:tabs>
                <w:tab w:val="left" w:pos="860"/>
              </w:tabs>
              <w:spacing w:before="90"/>
              <w:ind w:left="30"/>
              <w:jc w:val="left"/>
              <w:rPr>
                <w:sz w:val="16"/>
              </w:rPr>
            </w:pPr>
            <w:r>
              <w:rPr>
                <w:sz w:val="16"/>
              </w:rPr>
              <w:t>insert</w:t>
            </w:r>
            <w:r>
              <w:rPr>
                <w:sz w:val="16"/>
              </w:rPr>
              <w:tab/>
              <w:t>into</w:t>
            </w:r>
          </w:p>
          <w:p w:rsidR="00A12AEE" w:rsidRDefault="00A12AEE" w:rsidP="004A0128">
            <w:pPr>
              <w:pStyle w:val="TableParagraph"/>
              <w:spacing w:before="2" w:line="310" w:lineRule="atLeast"/>
              <w:ind w:left="30" w:right="422"/>
              <w:jc w:val="left"/>
              <w:rPr>
                <w:sz w:val="16"/>
              </w:rPr>
            </w:pPr>
            <w:r>
              <w:rPr>
                <w:sz w:val="16"/>
              </w:rPr>
              <w:t>iccifnsact values...</w:t>
            </w:r>
          </w:p>
        </w:tc>
      </w:tr>
      <w:tr w:rsidR="00A12AEE" w:rsidTr="004A0128">
        <w:trPr>
          <w:trHeight w:val="945"/>
        </w:trPr>
        <w:tc>
          <w:tcPr>
            <w:tcW w:w="703" w:type="dxa"/>
            <w:tcBorders>
              <w:left w:val="double" w:sz="2" w:space="0" w:color="F0F0F0"/>
            </w:tcBorders>
            <w:shd w:val="clear" w:color="auto" w:fill="FFFFFF"/>
          </w:tcPr>
          <w:p w:rsidR="00A12AEE" w:rsidRDefault="00A12AEE" w:rsidP="004A0128">
            <w:pPr>
              <w:pStyle w:val="TableParagraph"/>
              <w:ind w:right="15"/>
              <w:rPr>
                <w:sz w:val="16"/>
              </w:rPr>
            </w:pPr>
            <w:r>
              <w:rPr>
                <w:spacing w:val="-1"/>
                <w:sz w:val="16"/>
              </w:rPr>
              <w:lastRenderedPageBreak/>
              <w:t>1,216,3</w:t>
            </w:r>
          </w:p>
          <w:p w:rsidR="00A12AEE" w:rsidRDefault="00A12AEE" w:rsidP="004A0128">
            <w:pPr>
              <w:pStyle w:val="TableParagraph"/>
              <w:spacing w:before="128"/>
              <w:ind w:right="13"/>
              <w:rPr>
                <w:sz w:val="16"/>
              </w:rPr>
            </w:pPr>
            <w:r>
              <w:rPr>
                <w:spacing w:val="-1"/>
                <w:sz w:val="16"/>
              </w:rPr>
              <w:t>67</w:t>
            </w:r>
          </w:p>
        </w:tc>
        <w:tc>
          <w:tcPr>
            <w:tcW w:w="902" w:type="dxa"/>
            <w:shd w:val="clear" w:color="auto" w:fill="FFFFFF"/>
          </w:tcPr>
          <w:p w:rsidR="00A12AEE" w:rsidRDefault="00A12AEE" w:rsidP="004A0128">
            <w:pPr>
              <w:pStyle w:val="TableParagraph"/>
              <w:ind w:right="12"/>
              <w:rPr>
                <w:sz w:val="16"/>
              </w:rPr>
            </w:pPr>
            <w:r>
              <w:rPr>
                <w:w w:val="99"/>
                <w:sz w:val="16"/>
              </w:rPr>
              <w:t>1</w:t>
            </w:r>
          </w:p>
        </w:tc>
        <w:tc>
          <w:tcPr>
            <w:tcW w:w="894" w:type="dxa"/>
            <w:shd w:val="clear" w:color="auto" w:fill="FFFFFF"/>
          </w:tcPr>
          <w:p w:rsidR="00A12AEE" w:rsidRDefault="00A12AEE" w:rsidP="004A0128">
            <w:pPr>
              <w:pStyle w:val="TableParagraph"/>
              <w:ind w:right="15"/>
              <w:rPr>
                <w:sz w:val="16"/>
              </w:rPr>
            </w:pPr>
            <w:r>
              <w:rPr>
                <w:w w:val="95"/>
                <w:sz w:val="16"/>
              </w:rPr>
              <w:t>1,216,367.</w:t>
            </w:r>
          </w:p>
          <w:p w:rsidR="00A12AEE" w:rsidRDefault="00A12AEE" w:rsidP="004A0128">
            <w:pPr>
              <w:pStyle w:val="TableParagraph"/>
              <w:spacing w:before="128"/>
              <w:ind w:right="13"/>
              <w:rPr>
                <w:sz w:val="16"/>
              </w:rPr>
            </w:pPr>
            <w:r>
              <w:rPr>
                <w:spacing w:val="-1"/>
                <w:sz w:val="16"/>
              </w:rPr>
              <w:t>00</w:t>
            </w:r>
          </w:p>
        </w:tc>
        <w:tc>
          <w:tcPr>
            <w:tcW w:w="624" w:type="dxa"/>
            <w:shd w:val="clear" w:color="auto" w:fill="FFFFFF"/>
          </w:tcPr>
          <w:p w:rsidR="00A12AEE" w:rsidRDefault="00A12AEE" w:rsidP="004A0128">
            <w:pPr>
              <w:pStyle w:val="TableParagraph"/>
              <w:ind w:right="13"/>
              <w:rPr>
                <w:sz w:val="16"/>
              </w:rPr>
            </w:pPr>
            <w:r>
              <w:rPr>
                <w:w w:val="95"/>
                <w:sz w:val="16"/>
              </w:rPr>
              <w:t>7.31</w:t>
            </w:r>
          </w:p>
        </w:tc>
        <w:tc>
          <w:tcPr>
            <w:tcW w:w="496" w:type="dxa"/>
            <w:shd w:val="clear" w:color="auto" w:fill="FFFFFF"/>
          </w:tcPr>
          <w:p w:rsidR="00A12AEE" w:rsidRDefault="00A12AEE" w:rsidP="004A0128">
            <w:pPr>
              <w:pStyle w:val="TableParagraph"/>
              <w:ind w:right="15"/>
              <w:rPr>
                <w:sz w:val="16"/>
              </w:rPr>
            </w:pPr>
            <w:r>
              <w:rPr>
                <w:w w:val="95"/>
                <w:sz w:val="16"/>
              </w:rPr>
              <w:t>42.43</w:t>
            </w:r>
          </w:p>
        </w:tc>
        <w:tc>
          <w:tcPr>
            <w:tcW w:w="700" w:type="dxa"/>
            <w:gridSpan w:val="2"/>
            <w:shd w:val="clear" w:color="auto" w:fill="FFFFFF"/>
          </w:tcPr>
          <w:p w:rsidR="00A12AEE" w:rsidRDefault="00A12AEE" w:rsidP="004A0128">
            <w:pPr>
              <w:pStyle w:val="TableParagraph"/>
              <w:ind w:right="15"/>
              <w:rPr>
                <w:sz w:val="16"/>
              </w:rPr>
            </w:pPr>
            <w:r>
              <w:rPr>
                <w:w w:val="95"/>
                <w:sz w:val="16"/>
              </w:rPr>
              <w:t>50.93</w:t>
            </w:r>
          </w:p>
        </w:tc>
        <w:tc>
          <w:tcPr>
            <w:tcW w:w="1164" w:type="dxa"/>
            <w:gridSpan w:val="2"/>
            <w:shd w:val="clear" w:color="auto" w:fill="FFFFFF"/>
          </w:tcPr>
          <w:p w:rsidR="00A12AEE" w:rsidRDefault="00A12AEE" w:rsidP="004A0128">
            <w:pPr>
              <w:pStyle w:val="TableParagraph"/>
              <w:spacing w:before="57" w:line="408" w:lineRule="auto"/>
              <w:ind w:left="28" w:right="12"/>
              <w:jc w:val="left"/>
              <w:rPr>
                <w:b/>
                <w:sz w:val="16"/>
              </w:rPr>
            </w:pPr>
            <w:r>
              <w:rPr>
                <w:b/>
                <w:color w:val="663300"/>
                <w:w w:val="95"/>
                <w:sz w:val="16"/>
              </w:rPr>
              <w:t xml:space="preserve">ackxqhnktxn </w:t>
            </w:r>
            <w:r>
              <w:rPr>
                <w:b/>
                <w:color w:val="663300"/>
                <w:sz w:val="16"/>
              </w:rPr>
              <w:t>bc</w:t>
            </w:r>
          </w:p>
        </w:tc>
        <w:tc>
          <w:tcPr>
            <w:tcW w:w="1820" w:type="dxa"/>
            <w:shd w:val="clear" w:color="auto" w:fill="FFFFFF"/>
          </w:tcPr>
          <w:p w:rsidR="00A12AEE" w:rsidRDefault="00A12AEE" w:rsidP="004A0128">
            <w:pPr>
              <w:pStyle w:val="TableParagraph"/>
              <w:spacing w:line="408" w:lineRule="auto"/>
              <w:ind w:left="28" w:right="79"/>
              <w:jc w:val="left"/>
              <w:rPr>
                <w:sz w:val="16"/>
              </w:rPr>
            </w:pPr>
            <w:r>
              <w:rPr>
                <w:sz w:val="16"/>
              </w:rPr>
              <w:t>cusmmain@HPGICCI1 (TNS V1-V3)</w:t>
            </w:r>
          </w:p>
        </w:tc>
        <w:tc>
          <w:tcPr>
            <w:tcW w:w="1175" w:type="dxa"/>
            <w:shd w:val="clear" w:color="auto" w:fill="FFFFFF"/>
          </w:tcPr>
          <w:p w:rsidR="00A12AEE" w:rsidRDefault="00A12AEE" w:rsidP="004A0128">
            <w:pPr>
              <w:pStyle w:val="TableParagraph"/>
              <w:tabs>
                <w:tab w:val="left" w:pos="701"/>
                <w:tab w:val="left" w:pos="860"/>
              </w:tabs>
              <w:spacing w:line="408" w:lineRule="auto"/>
              <w:ind w:left="30" w:right="7"/>
              <w:jc w:val="left"/>
              <w:rPr>
                <w:sz w:val="16"/>
              </w:rPr>
            </w:pPr>
            <w:r>
              <w:rPr>
                <w:sz w:val="16"/>
              </w:rPr>
              <w:t>insert</w:t>
            </w:r>
            <w:r>
              <w:rPr>
                <w:sz w:val="16"/>
              </w:rPr>
              <w:tab/>
            </w:r>
            <w:r>
              <w:rPr>
                <w:sz w:val="16"/>
              </w:rPr>
              <w:tab/>
            </w:r>
            <w:r>
              <w:rPr>
                <w:spacing w:val="-4"/>
                <w:sz w:val="16"/>
              </w:rPr>
              <w:t xml:space="preserve">into </w:t>
            </w:r>
            <w:r>
              <w:rPr>
                <w:sz w:val="16"/>
              </w:rPr>
              <w:t>CUSM</w:t>
            </w:r>
            <w:r>
              <w:rPr>
                <w:sz w:val="16"/>
              </w:rPr>
              <w:tab/>
            </w:r>
            <w:r>
              <w:rPr>
                <w:spacing w:val="-3"/>
                <w:sz w:val="16"/>
              </w:rPr>
              <w:t>select</w:t>
            </w:r>
          </w:p>
          <w:p w:rsidR="00A12AEE" w:rsidRDefault="00A12AEE" w:rsidP="004A0128">
            <w:pPr>
              <w:pStyle w:val="TableParagraph"/>
              <w:spacing w:before="0" w:line="182" w:lineRule="exact"/>
              <w:ind w:left="30"/>
              <w:jc w:val="left"/>
              <w:rPr>
                <w:sz w:val="16"/>
              </w:rPr>
            </w:pPr>
            <w:r>
              <w:rPr>
                <w:sz w:val="16"/>
              </w:rPr>
              <w:t>CUSM_...</w:t>
            </w:r>
          </w:p>
        </w:tc>
      </w:tr>
      <w:tr w:rsidR="00A12AEE" w:rsidTr="004A0128">
        <w:trPr>
          <w:trHeight w:val="976"/>
        </w:trPr>
        <w:tc>
          <w:tcPr>
            <w:tcW w:w="703"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right="15"/>
              <w:rPr>
                <w:sz w:val="16"/>
              </w:rPr>
            </w:pPr>
            <w:r>
              <w:rPr>
                <w:spacing w:val="-1"/>
                <w:sz w:val="16"/>
              </w:rPr>
              <w:t>1,107,3</w:t>
            </w:r>
          </w:p>
          <w:p w:rsidR="00A12AEE" w:rsidRDefault="00A12AEE" w:rsidP="004A0128">
            <w:pPr>
              <w:pStyle w:val="TableParagraph"/>
              <w:spacing w:before="128"/>
              <w:ind w:right="13"/>
              <w:rPr>
                <w:sz w:val="16"/>
              </w:rPr>
            </w:pPr>
            <w:r>
              <w:rPr>
                <w:spacing w:val="-1"/>
                <w:sz w:val="16"/>
              </w:rPr>
              <w:t>05</w:t>
            </w:r>
          </w:p>
        </w:tc>
        <w:tc>
          <w:tcPr>
            <w:tcW w:w="902"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2"/>
              <w:rPr>
                <w:sz w:val="16"/>
              </w:rPr>
            </w:pPr>
            <w:r>
              <w:rPr>
                <w:w w:val="99"/>
                <w:sz w:val="16"/>
              </w:rPr>
              <w:t>1</w:t>
            </w:r>
          </w:p>
        </w:tc>
        <w:tc>
          <w:tcPr>
            <w:tcW w:w="89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1,107,305.</w:t>
            </w:r>
          </w:p>
          <w:p w:rsidR="00A12AEE" w:rsidRDefault="00A12AEE" w:rsidP="004A0128">
            <w:pPr>
              <w:pStyle w:val="TableParagraph"/>
              <w:spacing w:before="128"/>
              <w:ind w:right="13"/>
              <w:rPr>
                <w:sz w:val="16"/>
              </w:rPr>
            </w:pPr>
            <w:r>
              <w:rPr>
                <w:spacing w:val="-1"/>
                <w:sz w:val="16"/>
              </w:rPr>
              <w:t>00</w:t>
            </w:r>
          </w:p>
        </w:tc>
        <w:tc>
          <w:tcPr>
            <w:tcW w:w="62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3"/>
              <w:rPr>
                <w:sz w:val="16"/>
              </w:rPr>
            </w:pPr>
            <w:r>
              <w:rPr>
                <w:w w:val="95"/>
                <w:sz w:val="16"/>
              </w:rPr>
              <w:t>6.65</w:t>
            </w:r>
          </w:p>
        </w:tc>
        <w:tc>
          <w:tcPr>
            <w:tcW w:w="496"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42.01</w:t>
            </w:r>
          </w:p>
        </w:tc>
        <w:tc>
          <w:tcPr>
            <w:tcW w:w="70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58.04</w:t>
            </w:r>
          </w:p>
        </w:tc>
        <w:tc>
          <w:tcPr>
            <w:tcW w:w="116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3"/>
              <w:ind w:left="7" w:right="3"/>
              <w:jc w:val="center"/>
              <w:rPr>
                <w:b/>
                <w:sz w:val="16"/>
              </w:rPr>
            </w:pPr>
            <w:r>
              <w:rPr>
                <w:b/>
                <w:color w:val="663300"/>
                <w:sz w:val="16"/>
                <w:u w:val="single" w:color="663300"/>
              </w:rPr>
              <w:t>569r5k05drsj7</w:t>
            </w:r>
          </w:p>
        </w:tc>
        <w:tc>
          <w:tcPr>
            <w:tcW w:w="182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line="408" w:lineRule="auto"/>
              <w:ind w:left="28" w:right="124"/>
              <w:jc w:val="left"/>
              <w:rPr>
                <w:sz w:val="16"/>
              </w:rPr>
            </w:pPr>
            <w:r>
              <w:rPr>
                <w:sz w:val="16"/>
              </w:rPr>
              <w:t>cumimain@HPGICCI1 (TNS V1-V3)</w:t>
            </w:r>
          </w:p>
        </w:tc>
        <w:tc>
          <w:tcPr>
            <w:tcW w:w="1175" w:type="dxa"/>
            <w:tcBorders>
              <w:top w:val="thickThinMediumGap" w:sz="6" w:space="0" w:color="A1A1A1"/>
              <w:bottom w:val="single" w:sz="34" w:space="0" w:color="FFFFFF"/>
            </w:tcBorders>
            <w:shd w:val="clear" w:color="auto" w:fill="FFFFCC"/>
          </w:tcPr>
          <w:p w:rsidR="00A12AEE" w:rsidRDefault="00A12AEE" w:rsidP="004A0128">
            <w:pPr>
              <w:pStyle w:val="TableParagraph"/>
              <w:tabs>
                <w:tab w:val="left" w:pos="860"/>
              </w:tabs>
              <w:spacing w:before="90"/>
              <w:ind w:left="30"/>
              <w:jc w:val="left"/>
              <w:rPr>
                <w:sz w:val="16"/>
              </w:rPr>
            </w:pPr>
            <w:r>
              <w:rPr>
                <w:sz w:val="16"/>
              </w:rPr>
              <w:t>insert</w:t>
            </w:r>
            <w:r>
              <w:rPr>
                <w:sz w:val="16"/>
              </w:rPr>
              <w:tab/>
              <w:t>into</w:t>
            </w:r>
          </w:p>
          <w:p w:rsidR="00A12AEE" w:rsidRDefault="00A12AEE" w:rsidP="004A0128">
            <w:pPr>
              <w:pStyle w:val="TableParagraph"/>
              <w:tabs>
                <w:tab w:val="left" w:pos="700"/>
              </w:tabs>
              <w:spacing w:before="2" w:line="310" w:lineRule="atLeast"/>
              <w:ind w:left="30" w:right="9"/>
              <w:jc w:val="left"/>
              <w:rPr>
                <w:sz w:val="16"/>
              </w:rPr>
            </w:pPr>
            <w:r>
              <w:rPr>
                <w:sz w:val="16"/>
              </w:rPr>
              <w:t>CUMI</w:t>
            </w:r>
            <w:r>
              <w:rPr>
                <w:sz w:val="16"/>
              </w:rPr>
              <w:tab/>
            </w:r>
            <w:r>
              <w:rPr>
                <w:spacing w:val="-3"/>
                <w:sz w:val="16"/>
              </w:rPr>
              <w:t xml:space="preserve">select </w:t>
            </w:r>
            <w:r>
              <w:rPr>
                <w:sz w:val="16"/>
              </w:rPr>
              <w:t>CUSV_...</w:t>
            </w:r>
          </w:p>
        </w:tc>
      </w:tr>
      <w:tr w:rsidR="00A12AEE" w:rsidTr="004A0128">
        <w:trPr>
          <w:trHeight w:val="1257"/>
        </w:trPr>
        <w:tc>
          <w:tcPr>
            <w:tcW w:w="703" w:type="dxa"/>
            <w:tcBorders>
              <w:left w:val="double" w:sz="2" w:space="0" w:color="F0F0F0"/>
            </w:tcBorders>
            <w:shd w:val="clear" w:color="auto" w:fill="FFFFFF"/>
          </w:tcPr>
          <w:p w:rsidR="00A12AEE" w:rsidRDefault="00A12AEE" w:rsidP="004A0128">
            <w:pPr>
              <w:pStyle w:val="TableParagraph"/>
              <w:ind w:left="46"/>
              <w:jc w:val="center"/>
              <w:rPr>
                <w:sz w:val="16"/>
              </w:rPr>
            </w:pPr>
            <w:r>
              <w:rPr>
                <w:sz w:val="16"/>
              </w:rPr>
              <w:t>898,868</w:t>
            </w:r>
          </w:p>
        </w:tc>
        <w:tc>
          <w:tcPr>
            <w:tcW w:w="902" w:type="dxa"/>
            <w:shd w:val="clear" w:color="auto" w:fill="FFFFFF"/>
          </w:tcPr>
          <w:p w:rsidR="00A12AEE" w:rsidRDefault="00A12AEE" w:rsidP="004A0128">
            <w:pPr>
              <w:pStyle w:val="TableParagraph"/>
              <w:ind w:right="13"/>
              <w:rPr>
                <w:sz w:val="16"/>
              </w:rPr>
            </w:pPr>
            <w:r>
              <w:rPr>
                <w:w w:val="95"/>
                <w:sz w:val="16"/>
              </w:rPr>
              <w:t>172,983</w:t>
            </w:r>
          </w:p>
        </w:tc>
        <w:tc>
          <w:tcPr>
            <w:tcW w:w="894" w:type="dxa"/>
            <w:shd w:val="clear" w:color="auto" w:fill="FFFFFF"/>
          </w:tcPr>
          <w:p w:rsidR="00A12AEE" w:rsidRDefault="00A12AEE" w:rsidP="004A0128">
            <w:pPr>
              <w:pStyle w:val="TableParagraph"/>
              <w:ind w:right="13"/>
              <w:rPr>
                <w:sz w:val="16"/>
              </w:rPr>
            </w:pPr>
            <w:r>
              <w:rPr>
                <w:w w:val="95"/>
                <w:sz w:val="16"/>
              </w:rPr>
              <w:t>5.20</w:t>
            </w:r>
          </w:p>
        </w:tc>
        <w:tc>
          <w:tcPr>
            <w:tcW w:w="624" w:type="dxa"/>
            <w:shd w:val="clear" w:color="auto" w:fill="FFFFFF"/>
          </w:tcPr>
          <w:p w:rsidR="00A12AEE" w:rsidRDefault="00A12AEE" w:rsidP="004A0128">
            <w:pPr>
              <w:pStyle w:val="TableParagraph"/>
              <w:ind w:right="13"/>
              <w:rPr>
                <w:sz w:val="16"/>
              </w:rPr>
            </w:pPr>
            <w:r>
              <w:rPr>
                <w:w w:val="95"/>
                <w:sz w:val="16"/>
              </w:rPr>
              <w:t>5.40</w:t>
            </w:r>
          </w:p>
        </w:tc>
        <w:tc>
          <w:tcPr>
            <w:tcW w:w="496" w:type="dxa"/>
            <w:shd w:val="clear" w:color="auto" w:fill="FFFFFF"/>
          </w:tcPr>
          <w:p w:rsidR="00A12AEE" w:rsidRDefault="00A12AEE" w:rsidP="004A0128">
            <w:pPr>
              <w:pStyle w:val="TableParagraph"/>
              <w:ind w:right="15"/>
              <w:rPr>
                <w:sz w:val="16"/>
              </w:rPr>
            </w:pPr>
            <w:r>
              <w:rPr>
                <w:w w:val="95"/>
                <w:sz w:val="16"/>
              </w:rPr>
              <w:t>14.28</w:t>
            </w:r>
          </w:p>
        </w:tc>
        <w:tc>
          <w:tcPr>
            <w:tcW w:w="700" w:type="dxa"/>
            <w:gridSpan w:val="2"/>
            <w:shd w:val="clear" w:color="auto" w:fill="FFFFFF"/>
          </w:tcPr>
          <w:p w:rsidR="00A12AEE" w:rsidRDefault="00A12AEE" w:rsidP="004A0128">
            <w:pPr>
              <w:pStyle w:val="TableParagraph"/>
              <w:ind w:right="15"/>
              <w:rPr>
                <w:sz w:val="16"/>
              </w:rPr>
            </w:pPr>
            <w:r>
              <w:rPr>
                <w:w w:val="95"/>
                <w:sz w:val="16"/>
              </w:rPr>
              <w:t>14.34</w:t>
            </w:r>
          </w:p>
        </w:tc>
        <w:tc>
          <w:tcPr>
            <w:tcW w:w="1164" w:type="dxa"/>
            <w:gridSpan w:val="2"/>
            <w:shd w:val="clear" w:color="auto" w:fill="FFFFFF"/>
          </w:tcPr>
          <w:p w:rsidR="00A12AEE" w:rsidRDefault="00A12AEE" w:rsidP="004A0128">
            <w:pPr>
              <w:pStyle w:val="TableParagraph"/>
              <w:spacing w:before="57" w:line="408" w:lineRule="auto"/>
              <w:ind w:left="28" w:right="12"/>
              <w:jc w:val="left"/>
              <w:rPr>
                <w:b/>
                <w:sz w:val="16"/>
              </w:rPr>
            </w:pPr>
            <w:r>
              <w:rPr>
                <w:b/>
                <w:color w:val="663300"/>
                <w:w w:val="95"/>
                <w:sz w:val="16"/>
              </w:rPr>
              <w:t xml:space="preserve">7wwv1ybs9zg </w:t>
            </w:r>
            <w:r>
              <w:rPr>
                <w:b/>
                <w:color w:val="663300"/>
                <w:sz w:val="16"/>
              </w:rPr>
              <w:t>uz</w:t>
            </w:r>
          </w:p>
        </w:tc>
        <w:tc>
          <w:tcPr>
            <w:tcW w:w="1820" w:type="dxa"/>
            <w:shd w:val="clear" w:color="auto" w:fill="FFFFFF"/>
          </w:tcPr>
          <w:p w:rsidR="00A12AEE" w:rsidRDefault="00A12AEE" w:rsidP="004A0128">
            <w:pPr>
              <w:pStyle w:val="TableParagraph"/>
              <w:spacing w:line="408" w:lineRule="auto"/>
              <w:ind w:left="28" w:right="124"/>
              <w:jc w:val="left"/>
              <w:rPr>
                <w:sz w:val="16"/>
              </w:rPr>
            </w:pPr>
            <w:r>
              <w:rPr>
                <w:w w:val="95"/>
                <w:sz w:val="16"/>
              </w:rPr>
              <w:t xml:space="preserve">load_fnsact@HPGICCI </w:t>
            </w:r>
            <w:r>
              <w:rPr>
                <w:sz w:val="16"/>
              </w:rPr>
              <w:t>1 (TNS V1-V3)</w:t>
            </w:r>
          </w:p>
        </w:tc>
        <w:tc>
          <w:tcPr>
            <w:tcW w:w="1175" w:type="dxa"/>
            <w:shd w:val="clear" w:color="auto" w:fill="FFFFFF"/>
          </w:tcPr>
          <w:p w:rsidR="00A12AEE" w:rsidRDefault="00A12AEE" w:rsidP="004A0128">
            <w:pPr>
              <w:pStyle w:val="TableParagraph"/>
              <w:spacing w:line="408" w:lineRule="auto"/>
              <w:ind w:left="30" w:right="120"/>
              <w:jc w:val="left"/>
              <w:rPr>
                <w:sz w:val="16"/>
              </w:rPr>
            </w:pPr>
            <w:r>
              <w:rPr>
                <w:sz w:val="16"/>
              </w:rPr>
              <w:t>update ICCIFNSACT</w:t>
            </w:r>
          </w:p>
          <w:p w:rsidR="00A12AEE" w:rsidRDefault="00A12AEE" w:rsidP="004A0128">
            <w:pPr>
              <w:pStyle w:val="TableParagraph"/>
              <w:spacing w:before="0" w:line="182" w:lineRule="exact"/>
              <w:ind w:left="30"/>
              <w:jc w:val="left"/>
              <w:rPr>
                <w:sz w:val="16"/>
              </w:rPr>
            </w:pPr>
            <w:r>
              <w:rPr>
                <w:sz w:val="16"/>
              </w:rPr>
              <w:t>set</w:t>
            </w:r>
          </w:p>
          <w:p w:rsidR="00A12AEE" w:rsidRDefault="00A12AEE" w:rsidP="004A0128">
            <w:pPr>
              <w:pStyle w:val="TableParagraph"/>
              <w:spacing w:before="128"/>
              <w:ind w:left="30"/>
              <w:jc w:val="left"/>
              <w:rPr>
                <w:sz w:val="16"/>
              </w:rPr>
            </w:pPr>
            <w:r>
              <w:rPr>
                <w:sz w:val="16"/>
              </w:rPr>
              <w:t>BORM_AD...</w:t>
            </w:r>
          </w:p>
        </w:tc>
      </w:tr>
      <w:tr w:rsidR="00A12AEE" w:rsidTr="004A0128">
        <w:trPr>
          <w:trHeight w:val="976"/>
        </w:trPr>
        <w:tc>
          <w:tcPr>
            <w:tcW w:w="703"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58"/>
              <w:jc w:val="center"/>
              <w:rPr>
                <w:sz w:val="16"/>
              </w:rPr>
            </w:pPr>
            <w:r>
              <w:rPr>
                <w:sz w:val="16"/>
              </w:rPr>
              <w:t>711,450</w:t>
            </w:r>
          </w:p>
        </w:tc>
        <w:tc>
          <w:tcPr>
            <w:tcW w:w="902"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3"/>
              <w:rPr>
                <w:sz w:val="16"/>
              </w:rPr>
            </w:pPr>
            <w:r>
              <w:rPr>
                <w:w w:val="95"/>
                <w:sz w:val="16"/>
              </w:rPr>
              <w:t>166,051</w:t>
            </w:r>
          </w:p>
        </w:tc>
        <w:tc>
          <w:tcPr>
            <w:tcW w:w="89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3"/>
              <w:rPr>
                <w:sz w:val="16"/>
              </w:rPr>
            </w:pPr>
            <w:r>
              <w:rPr>
                <w:w w:val="95"/>
                <w:sz w:val="16"/>
              </w:rPr>
              <w:t>4.28</w:t>
            </w:r>
          </w:p>
        </w:tc>
        <w:tc>
          <w:tcPr>
            <w:tcW w:w="62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3"/>
              <w:rPr>
                <w:sz w:val="16"/>
              </w:rPr>
            </w:pPr>
            <w:r>
              <w:rPr>
                <w:w w:val="95"/>
                <w:sz w:val="16"/>
              </w:rPr>
              <w:t>4.27</w:t>
            </w:r>
          </w:p>
        </w:tc>
        <w:tc>
          <w:tcPr>
            <w:tcW w:w="496"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12.52</w:t>
            </w:r>
          </w:p>
        </w:tc>
        <w:tc>
          <w:tcPr>
            <w:tcW w:w="70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12.55</w:t>
            </w:r>
          </w:p>
        </w:tc>
        <w:tc>
          <w:tcPr>
            <w:tcW w:w="116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3" w:line="408" w:lineRule="auto"/>
              <w:ind w:left="28" w:right="48"/>
              <w:jc w:val="left"/>
              <w:rPr>
                <w:b/>
                <w:sz w:val="16"/>
              </w:rPr>
            </w:pPr>
            <w:r>
              <w:rPr>
                <w:b/>
                <w:color w:val="663300"/>
                <w:sz w:val="16"/>
                <w:u w:val="single" w:color="663300"/>
              </w:rPr>
              <w:t>chjmy0dxf9m</w:t>
            </w:r>
            <w:r>
              <w:rPr>
                <w:b/>
                <w:color w:val="663300"/>
                <w:sz w:val="16"/>
              </w:rPr>
              <w:t xml:space="preserve"> </w:t>
            </w:r>
            <w:r>
              <w:rPr>
                <w:b/>
                <w:color w:val="663300"/>
                <w:sz w:val="16"/>
                <w:u w:val="single" w:color="663300"/>
              </w:rPr>
              <w:t>bj</w:t>
            </w:r>
          </w:p>
        </w:tc>
        <w:tc>
          <w:tcPr>
            <w:tcW w:w="182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line="408" w:lineRule="auto"/>
              <w:ind w:left="28" w:right="79"/>
              <w:jc w:val="left"/>
              <w:rPr>
                <w:sz w:val="16"/>
              </w:rPr>
            </w:pPr>
            <w:r>
              <w:rPr>
                <w:w w:val="95"/>
                <w:sz w:val="16"/>
              </w:rPr>
              <w:t xml:space="preserve">icci_migact@HPGICCI1 </w:t>
            </w:r>
            <w:r>
              <w:rPr>
                <w:sz w:val="16"/>
              </w:rPr>
              <w:t>(TNS V1-V3)</w:t>
            </w:r>
          </w:p>
        </w:tc>
        <w:tc>
          <w:tcPr>
            <w:tcW w:w="1175" w:type="dxa"/>
            <w:tcBorders>
              <w:top w:val="thickThinMediumGap" w:sz="6" w:space="0" w:color="A1A1A1"/>
              <w:bottom w:val="single" w:sz="34" w:space="0" w:color="FFFFFF"/>
            </w:tcBorders>
            <w:shd w:val="clear" w:color="auto" w:fill="FFFFCC"/>
          </w:tcPr>
          <w:p w:rsidR="00A12AEE" w:rsidRDefault="00A12AEE" w:rsidP="004A0128">
            <w:pPr>
              <w:pStyle w:val="TableParagraph"/>
              <w:tabs>
                <w:tab w:val="left" w:pos="860"/>
              </w:tabs>
              <w:spacing w:before="91" w:line="408" w:lineRule="auto"/>
              <w:ind w:left="30" w:right="9"/>
              <w:jc w:val="left"/>
              <w:rPr>
                <w:sz w:val="16"/>
              </w:rPr>
            </w:pPr>
            <w:r>
              <w:rPr>
                <w:sz w:val="16"/>
              </w:rPr>
              <w:t>insert</w:t>
            </w:r>
            <w:r>
              <w:rPr>
                <w:sz w:val="16"/>
              </w:rPr>
              <w:tab/>
            </w:r>
            <w:r>
              <w:rPr>
                <w:spacing w:val="-5"/>
                <w:sz w:val="16"/>
              </w:rPr>
              <w:t xml:space="preserve">into </w:t>
            </w:r>
            <w:r>
              <w:rPr>
                <w:sz w:val="16"/>
              </w:rPr>
              <w:t>ICCICCS</w:t>
            </w:r>
          </w:p>
          <w:p w:rsidR="00A12AEE" w:rsidRDefault="00A12AEE" w:rsidP="004A0128">
            <w:pPr>
              <w:pStyle w:val="TableParagraph"/>
              <w:spacing w:before="0" w:line="182" w:lineRule="exact"/>
              <w:ind w:left="30"/>
              <w:jc w:val="left"/>
              <w:rPr>
                <w:sz w:val="16"/>
              </w:rPr>
            </w:pPr>
            <w:r>
              <w:rPr>
                <w:sz w:val="16"/>
              </w:rPr>
              <w:t>values</w:t>
            </w:r>
            <w:r>
              <w:rPr>
                <w:spacing w:val="-3"/>
                <w:sz w:val="16"/>
              </w:rPr>
              <w:t xml:space="preserve"> </w:t>
            </w:r>
            <w:r>
              <w:rPr>
                <w:sz w:val="16"/>
              </w:rPr>
              <w:t>(:...</w:t>
            </w:r>
          </w:p>
        </w:tc>
      </w:tr>
      <w:tr w:rsidR="00A12AEE" w:rsidTr="004A0128">
        <w:trPr>
          <w:trHeight w:val="313"/>
        </w:trPr>
        <w:tc>
          <w:tcPr>
            <w:tcW w:w="703" w:type="dxa"/>
            <w:tcBorders>
              <w:left w:val="double" w:sz="2" w:space="0" w:color="F0F0F0"/>
            </w:tcBorders>
            <w:shd w:val="clear" w:color="auto" w:fill="FFFFFF"/>
          </w:tcPr>
          <w:p w:rsidR="00A12AEE" w:rsidRDefault="00A12AEE" w:rsidP="004A0128">
            <w:pPr>
              <w:pStyle w:val="TableParagraph"/>
              <w:ind w:left="46"/>
              <w:jc w:val="center"/>
              <w:rPr>
                <w:sz w:val="16"/>
              </w:rPr>
            </w:pPr>
            <w:r>
              <w:rPr>
                <w:sz w:val="16"/>
              </w:rPr>
              <w:t>692,996</w:t>
            </w:r>
          </w:p>
        </w:tc>
        <w:tc>
          <w:tcPr>
            <w:tcW w:w="902" w:type="dxa"/>
            <w:shd w:val="clear" w:color="auto" w:fill="FFFFFF"/>
          </w:tcPr>
          <w:p w:rsidR="00A12AEE" w:rsidRDefault="00A12AEE" w:rsidP="004A0128">
            <w:pPr>
              <w:pStyle w:val="TableParagraph"/>
              <w:ind w:right="13"/>
              <w:rPr>
                <w:sz w:val="16"/>
              </w:rPr>
            </w:pPr>
            <w:r>
              <w:rPr>
                <w:w w:val="95"/>
                <w:sz w:val="16"/>
              </w:rPr>
              <w:t>172,329</w:t>
            </w:r>
          </w:p>
        </w:tc>
        <w:tc>
          <w:tcPr>
            <w:tcW w:w="894" w:type="dxa"/>
            <w:shd w:val="clear" w:color="auto" w:fill="FFFFFF"/>
          </w:tcPr>
          <w:p w:rsidR="00A12AEE" w:rsidRDefault="00A12AEE" w:rsidP="004A0128">
            <w:pPr>
              <w:pStyle w:val="TableParagraph"/>
              <w:ind w:right="13"/>
              <w:rPr>
                <w:sz w:val="16"/>
              </w:rPr>
            </w:pPr>
            <w:r>
              <w:rPr>
                <w:w w:val="95"/>
                <w:sz w:val="16"/>
              </w:rPr>
              <w:t>4.02</w:t>
            </w:r>
          </w:p>
        </w:tc>
        <w:tc>
          <w:tcPr>
            <w:tcW w:w="624" w:type="dxa"/>
            <w:shd w:val="clear" w:color="auto" w:fill="FFFFFF"/>
          </w:tcPr>
          <w:p w:rsidR="00A12AEE" w:rsidRDefault="00A12AEE" w:rsidP="004A0128">
            <w:pPr>
              <w:pStyle w:val="TableParagraph"/>
              <w:ind w:right="13"/>
              <w:rPr>
                <w:sz w:val="16"/>
              </w:rPr>
            </w:pPr>
            <w:r>
              <w:rPr>
                <w:w w:val="95"/>
                <w:sz w:val="16"/>
              </w:rPr>
              <w:t>4.16</w:t>
            </w:r>
          </w:p>
        </w:tc>
        <w:tc>
          <w:tcPr>
            <w:tcW w:w="496" w:type="dxa"/>
            <w:shd w:val="clear" w:color="auto" w:fill="FFFFFF"/>
          </w:tcPr>
          <w:p w:rsidR="00A12AEE" w:rsidRDefault="00A12AEE" w:rsidP="004A0128">
            <w:pPr>
              <w:pStyle w:val="TableParagraph"/>
              <w:ind w:right="13"/>
              <w:rPr>
                <w:sz w:val="16"/>
              </w:rPr>
            </w:pPr>
            <w:r>
              <w:rPr>
                <w:w w:val="95"/>
                <w:sz w:val="16"/>
              </w:rPr>
              <w:t>8.31</w:t>
            </w:r>
          </w:p>
        </w:tc>
        <w:tc>
          <w:tcPr>
            <w:tcW w:w="700" w:type="dxa"/>
            <w:gridSpan w:val="2"/>
            <w:shd w:val="clear" w:color="auto" w:fill="FFFFFF"/>
          </w:tcPr>
          <w:p w:rsidR="00A12AEE" w:rsidRDefault="00A12AEE" w:rsidP="004A0128">
            <w:pPr>
              <w:pStyle w:val="TableParagraph"/>
              <w:ind w:right="14"/>
              <w:rPr>
                <w:sz w:val="16"/>
              </w:rPr>
            </w:pPr>
            <w:r>
              <w:rPr>
                <w:w w:val="95"/>
                <w:sz w:val="16"/>
              </w:rPr>
              <w:t>8.31</w:t>
            </w:r>
          </w:p>
        </w:tc>
        <w:tc>
          <w:tcPr>
            <w:tcW w:w="1164" w:type="dxa"/>
            <w:gridSpan w:val="2"/>
            <w:shd w:val="clear" w:color="auto" w:fill="FFFFFF"/>
          </w:tcPr>
          <w:p w:rsidR="00A12AEE" w:rsidRDefault="00A12AEE" w:rsidP="004A0128">
            <w:pPr>
              <w:pStyle w:val="TableParagraph"/>
              <w:spacing w:before="57"/>
              <w:ind w:left="7" w:right="35"/>
              <w:jc w:val="center"/>
              <w:rPr>
                <w:b/>
                <w:sz w:val="16"/>
              </w:rPr>
            </w:pPr>
            <w:r>
              <w:rPr>
                <w:b/>
                <w:color w:val="663300"/>
                <w:sz w:val="16"/>
              </w:rPr>
              <w:t>38apjgr0p55n</w:t>
            </w:r>
          </w:p>
        </w:tc>
        <w:tc>
          <w:tcPr>
            <w:tcW w:w="1820" w:type="dxa"/>
            <w:shd w:val="clear" w:color="auto" w:fill="FFFFFF"/>
          </w:tcPr>
          <w:p w:rsidR="00A12AEE" w:rsidRDefault="00A12AEE" w:rsidP="004A0128">
            <w:pPr>
              <w:pStyle w:val="TableParagraph"/>
              <w:ind w:left="8" w:right="78"/>
              <w:jc w:val="center"/>
              <w:rPr>
                <w:sz w:val="16"/>
              </w:rPr>
            </w:pPr>
            <w:r>
              <w:rPr>
                <w:sz w:val="16"/>
              </w:rPr>
              <w:t>load_fnsact@HPGICCI</w:t>
            </w:r>
          </w:p>
        </w:tc>
        <w:tc>
          <w:tcPr>
            <w:tcW w:w="1175" w:type="dxa"/>
            <w:shd w:val="clear" w:color="auto" w:fill="FFFFFF"/>
          </w:tcPr>
          <w:p w:rsidR="00A12AEE" w:rsidRDefault="00A12AEE" w:rsidP="004A0128">
            <w:pPr>
              <w:pStyle w:val="TableParagraph"/>
              <w:ind w:left="30"/>
              <w:jc w:val="left"/>
              <w:rPr>
                <w:sz w:val="16"/>
              </w:rPr>
            </w:pPr>
            <w:r>
              <w:rPr>
                <w:sz w:val="16"/>
              </w:rPr>
              <w:t>update</w:t>
            </w:r>
          </w:p>
        </w:tc>
      </w:tr>
      <w:tr w:rsidR="00A12AEE" w:rsidTr="004A0128">
        <w:trPr>
          <w:trHeight w:val="938"/>
        </w:trPr>
        <w:tc>
          <w:tcPr>
            <w:tcW w:w="704" w:type="dxa"/>
            <w:tcBorders>
              <w:left w:val="double" w:sz="2" w:space="0" w:color="F0F0F0"/>
            </w:tcBorders>
            <w:shd w:val="clear" w:color="auto" w:fill="FFFFFF"/>
          </w:tcPr>
          <w:p w:rsidR="00A12AEE" w:rsidRDefault="00A12AEE" w:rsidP="004A0128">
            <w:pPr>
              <w:pStyle w:val="TableParagraph"/>
              <w:spacing w:before="0"/>
              <w:jc w:val="left"/>
              <w:rPr>
                <w:rFonts w:ascii="Times New Roman"/>
                <w:sz w:val="16"/>
              </w:rPr>
            </w:pPr>
          </w:p>
        </w:tc>
        <w:tc>
          <w:tcPr>
            <w:tcW w:w="901" w:type="dxa"/>
            <w:shd w:val="clear" w:color="auto" w:fill="FFFFFF"/>
          </w:tcPr>
          <w:p w:rsidR="00A12AEE" w:rsidRDefault="00A12AEE" w:rsidP="004A0128">
            <w:pPr>
              <w:pStyle w:val="TableParagraph"/>
              <w:spacing w:before="0"/>
              <w:jc w:val="left"/>
              <w:rPr>
                <w:rFonts w:ascii="Times New Roman"/>
                <w:sz w:val="16"/>
              </w:rPr>
            </w:pPr>
          </w:p>
        </w:tc>
        <w:tc>
          <w:tcPr>
            <w:tcW w:w="894" w:type="dxa"/>
            <w:shd w:val="clear" w:color="auto" w:fill="FFFFFF"/>
          </w:tcPr>
          <w:p w:rsidR="00A12AEE" w:rsidRDefault="00A12AEE" w:rsidP="004A0128">
            <w:pPr>
              <w:pStyle w:val="TableParagraph"/>
              <w:spacing w:before="0"/>
              <w:jc w:val="left"/>
              <w:rPr>
                <w:rFonts w:ascii="Times New Roman"/>
                <w:sz w:val="16"/>
              </w:rPr>
            </w:pPr>
          </w:p>
        </w:tc>
        <w:tc>
          <w:tcPr>
            <w:tcW w:w="624" w:type="dxa"/>
            <w:shd w:val="clear" w:color="auto" w:fill="FFFFFF"/>
          </w:tcPr>
          <w:p w:rsidR="00A12AEE" w:rsidRDefault="00A12AEE" w:rsidP="004A0128">
            <w:pPr>
              <w:pStyle w:val="TableParagraph"/>
              <w:spacing w:before="0"/>
              <w:jc w:val="left"/>
              <w:rPr>
                <w:rFonts w:ascii="Times New Roman"/>
                <w:sz w:val="16"/>
              </w:rPr>
            </w:pPr>
          </w:p>
        </w:tc>
        <w:tc>
          <w:tcPr>
            <w:tcW w:w="497" w:type="dxa"/>
            <w:shd w:val="clear" w:color="auto" w:fill="FFFFFF"/>
          </w:tcPr>
          <w:p w:rsidR="00A12AEE" w:rsidRDefault="00A12AEE" w:rsidP="004A0128">
            <w:pPr>
              <w:pStyle w:val="TableParagraph"/>
              <w:spacing w:before="0"/>
              <w:jc w:val="left"/>
              <w:rPr>
                <w:rFonts w:ascii="Times New Roman"/>
                <w:sz w:val="16"/>
              </w:rPr>
            </w:pPr>
          </w:p>
        </w:tc>
        <w:tc>
          <w:tcPr>
            <w:tcW w:w="676" w:type="dxa"/>
            <w:shd w:val="clear" w:color="auto" w:fill="FFFFFF"/>
          </w:tcPr>
          <w:p w:rsidR="00A12AEE" w:rsidRDefault="00A12AEE" w:rsidP="004A0128">
            <w:pPr>
              <w:pStyle w:val="TableParagraph"/>
              <w:spacing w:before="0"/>
              <w:jc w:val="left"/>
              <w:rPr>
                <w:rFonts w:ascii="Times New Roman"/>
                <w:sz w:val="16"/>
              </w:rPr>
            </w:pPr>
          </w:p>
        </w:tc>
        <w:tc>
          <w:tcPr>
            <w:tcW w:w="1164" w:type="dxa"/>
            <w:gridSpan w:val="2"/>
            <w:shd w:val="clear" w:color="auto" w:fill="FFFFFF"/>
          </w:tcPr>
          <w:p w:rsidR="00A12AEE" w:rsidRDefault="00A12AEE" w:rsidP="004A0128">
            <w:pPr>
              <w:pStyle w:val="TableParagraph"/>
              <w:spacing w:before="71"/>
              <w:ind w:left="52"/>
              <w:jc w:val="left"/>
              <w:rPr>
                <w:b/>
                <w:sz w:val="16"/>
              </w:rPr>
            </w:pPr>
            <w:r>
              <w:rPr>
                <w:b/>
                <w:color w:val="663300"/>
                <w:w w:val="99"/>
                <w:sz w:val="16"/>
              </w:rPr>
              <w:t>s</w:t>
            </w:r>
          </w:p>
        </w:tc>
        <w:tc>
          <w:tcPr>
            <w:tcW w:w="1844" w:type="dxa"/>
            <w:gridSpan w:val="2"/>
            <w:shd w:val="clear" w:color="auto" w:fill="FFFFFF"/>
          </w:tcPr>
          <w:p w:rsidR="00A12AEE" w:rsidRDefault="00A12AEE" w:rsidP="004A0128">
            <w:pPr>
              <w:pStyle w:val="TableParagraph"/>
              <w:spacing w:before="68"/>
              <w:ind w:left="52"/>
              <w:jc w:val="left"/>
              <w:rPr>
                <w:sz w:val="16"/>
              </w:rPr>
            </w:pPr>
            <w:r>
              <w:rPr>
                <w:sz w:val="16"/>
              </w:rPr>
              <w:t>1 (TNS V1-V3)</w:t>
            </w:r>
          </w:p>
        </w:tc>
        <w:tc>
          <w:tcPr>
            <w:tcW w:w="1175" w:type="dxa"/>
            <w:shd w:val="clear" w:color="auto" w:fill="FFFFFF"/>
          </w:tcPr>
          <w:p w:rsidR="00A12AEE" w:rsidRDefault="00A12AEE" w:rsidP="004A0128">
            <w:pPr>
              <w:pStyle w:val="TableParagraph"/>
              <w:tabs>
                <w:tab w:val="left" w:pos="904"/>
              </w:tabs>
              <w:spacing w:before="68" w:line="408" w:lineRule="auto"/>
              <w:ind w:left="30" w:right="9"/>
              <w:jc w:val="left"/>
              <w:rPr>
                <w:sz w:val="16"/>
              </w:rPr>
            </w:pPr>
            <w:r>
              <w:rPr>
                <w:sz w:val="16"/>
              </w:rPr>
              <w:t>ICCICCS</w:t>
            </w:r>
            <w:r>
              <w:rPr>
                <w:sz w:val="16"/>
              </w:rPr>
              <w:tab/>
            </w:r>
            <w:r>
              <w:rPr>
                <w:spacing w:val="-6"/>
                <w:sz w:val="16"/>
              </w:rPr>
              <w:t xml:space="preserve">set </w:t>
            </w:r>
            <w:r>
              <w:rPr>
                <w:sz w:val="16"/>
              </w:rPr>
              <w:t>CCSMAXOVE</w:t>
            </w:r>
          </w:p>
          <w:p w:rsidR="00A12AEE" w:rsidRDefault="00A12AEE" w:rsidP="004A0128">
            <w:pPr>
              <w:pStyle w:val="TableParagraph"/>
              <w:spacing w:before="0" w:line="182" w:lineRule="exact"/>
              <w:ind w:left="30"/>
              <w:jc w:val="left"/>
              <w:rPr>
                <w:sz w:val="16"/>
              </w:rPr>
            </w:pPr>
            <w:r>
              <w:rPr>
                <w:sz w:val="16"/>
              </w:rPr>
              <w:t>R...</w:t>
            </w:r>
          </w:p>
        </w:tc>
      </w:tr>
      <w:tr w:rsidR="00A12AEE" w:rsidTr="004A0128">
        <w:trPr>
          <w:trHeight w:val="976"/>
        </w:trPr>
        <w:tc>
          <w:tcPr>
            <w:tcW w:w="704" w:type="dxa"/>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left="46"/>
              <w:jc w:val="center"/>
              <w:rPr>
                <w:sz w:val="16"/>
              </w:rPr>
            </w:pPr>
            <w:r>
              <w:rPr>
                <w:sz w:val="16"/>
              </w:rPr>
              <w:t>666,748</w:t>
            </w:r>
          </w:p>
        </w:tc>
        <w:tc>
          <w:tcPr>
            <w:tcW w:w="901"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3"/>
              <w:rPr>
                <w:sz w:val="16"/>
              </w:rPr>
            </w:pPr>
            <w:r>
              <w:rPr>
                <w:w w:val="95"/>
                <w:sz w:val="16"/>
              </w:rPr>
              <w:t>166,052</w:t>
            </w:r>
          </w:p>
        </w:tc>
        <w:tc>
          <w:tcPr>
            <w:tcW w:w="894"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4"/>
              <w:rPr>
                <w:sz w:val="16"/>
              </w:rPr>
            </w:pPr>
            <w:r>
              <w:rPr>
                <w:w w:val="95"/>
                <w:sz w:val="16"/>
              </w:rPr>
              <w:t>4.02</w:t>
            </w:r>
          </w:p>
        </w:tc>
        <w:tc>
          <w:tcPr>
            <w:tcW w:w="624"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2"/>
              <w:rPr>
                <w:sz w:val="16"/>
              </w:rPr>
            </w:pPr>
            <w:r>
              <w:rPr>
                <w:w w:val="95"/>
                <w:sz w:val="16"/>
              </w:rPr>
              <w:t>4.00</w:t>
            </w:r>
          </w:p>
        </w:tc>
        <w:tc>
          <w:tcPr>
            <w:tcW w:w="497"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4"/>
              <w:rPr>
                <w:sz w:val="16"/>
              </w:rPr>
            </w:pPr>
            <w:r>
              <w:rPr>
                <w:w w:val="95"/>
                <w:sz w:val="16"/>
              </w:rPr>
              <w:t>6.36</w:t>
            </w:r>
          </w:p>
        </w:tc>
        <w:tc>
          <w:tcPr>
            <w:tcW w:w="676"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6.36</w:t>
            </w:r>
          </w:p>
        </w:tc>
        <w:tc>
          <w:tcPr>
            <w:tcW w:w="116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3" w:line="408" w:lineRule="auto"/>
              <w:ind w:left="52" w:right="32"/>
              <w:jc w:val="left"/>
              <w:rPr>
                <w:b/>
                <w:sz w:val="16"/>
              </w:rPr>
            </w:pPr>
            <w:r>
              <w:rPr>
                <w:b/>
                <w:color w:val="663300"/>
                <w:sz w:val="16"/>
                <w:u w:val="single" w:color="663300"/>
              </w:rPr>
              <w:t>7v9dyf5r424y</w:t>
            </w:r>
            <w:r>
              <w:rPr>
                <w:b/>
                <w:color w:val="663300"/>
                <w:sz w:val="16"/>
              </w:rPr>
              <w:t xml:space="preserve"> </w:t>
            </w:r>
            <w:r>
              <w:rPr>
                <w:b/>
                <w:color w:val="663300"/>
                <w:sz w:val="16"/>
                <w:u w:val="single" w:color="663300"/>
              </w:rPr>
              <w:t>h</w:t>
            </w:r>
          </w:p>
        </w:tc>
        <w:tc>
          <w:tcPr>
            <w:tcW w:w="184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line="408" w:lineRule="auto"/>
              <w:ind w:left="52"/>
              <w:jc w:val="left"/>
              <w:rPr>
                <w:sz w:val="16"/>
              </w:rPr>
            </w:pPr>
            <w:r>
              <w:rPr>
                <w:w w:val="95"/>
                <w:sz w:val="16"/>
              </w:rPr>
              <w:t xml:space="preserve">icci_migact@HPGICCI1 </w:t>
            </w:r>
            <w:r>
              <w:rPr>
                <w:sz w:val="16"/>
              </w:rPr>
              <w:t>(TNS V1-V3)</w:t>
            </w:r>
          </w:p>
        </w:tc>
        <w:tc>
          <w:tcPr>
            <w:tcW w:w="1175"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1" w:line="408" w:lineRule="auto"/>
              <w:ind w:left="30"/>
              <w:jc w:val="left"/>
              <w:rPr>
                <w:sz w:val="16"/>
              </w:rPr>
            </w:pPr>
            <w:r>
              <w:rPr>
                <w:sz w:val="16"/>
              </w:rPr>
              <w:t>select NEWACTNO</w:t>
            </w:r>
          </w:p>
          <w:p w:rsidR="00A12AEE" w:rsidRDefault="00A12AEE" w:rsidP="004A0128">
            <w:pPr>
              <w:pStyle w:val="TableParagraph"/>
              <w:spacing w:before="0" w:line="182" w:lineRule="exact"/>
              <w:ind w:left="30"/>
              <w:jc w:val="left"/>
              <w:rPr>
                <w:sz w:val="16"/>
              </w:rPr>
            </w:pPr>
            <w:r>
              <w:rPr>
                <w:sz w:val="16"/>
              </w:rPr>
              <w:t>into :b0 from...</w:t>
            </w:r>
          </w:p>
        </w:tc>
      </w:tr>
      <w:tr w:rsidR="00A12AEE" w:rsidTr="004A0128">
        <w:trPr>
          <w:trHeight w:val="945"/>
        </w:trPr>
        <w:tc>
          <w:tcPr>
            <w:tcW w:w="704" w:type="dxa"/>
            <w:tcBorders>
              <w:left w:val="double" w:sz="2" w:space="0" w:color="F0F0F0"/>
            </w:tcBorders>
            <w:shd w:val="clear" w:color="auto" w:fill="FFFFFF"/>
          </w:tcPr>
          <w:p w:rsidR="00A12AEE" w:rsidRDefault="00A12AEE" w:rsidP="004A0128">
            <w:pPr>
              <w:pStyle w:val="TableParagraph"/>
              <w:spacing w:before="75"/>
              <w:ind w:left="46"/>
              <w:jc w:val="center"/>
              <w:rPr>
                <w:sz w:val="16"/>
              </w:rPr>
            </w:pPr>
            <w:r>
              <w:rPr>
                <w:sz w:val="16"/>
              </w:rPr>
              <w:t>345,357</w:t>
            </w:r>
          </w:p>
        </w:tc>
        <w:tc>
          <w:tcPr>
            <w:tcW w:w="901" w:type="dxa"/>
            <w:shd w:val="clear" w:color="auto" w:fill="FFFFFF"/>
          </w:tcPr>
          <w:p w:rsidR="00A12AEE" w:rsidRDefault="00A12AEE" w:rsidP="004A0128">
            <w:pPr>
              <w:pStyle w:val="TableParagraph"/>
              <w:spacing w:before="75"/>
              <w:ind w:right="13"/>
              <w:rPr>
                <w:sz w:val="16"/>
              </w:rPr>
            </w:pPr>
            <w:r>
              <w:rPr>
                <w:w w:val="95"/>
                <w:sz w:val="16"/>
              </w:rPr>
              <w:t>172,983</w:t>
            </w:r>
          </w:p>
        </w:tc>
        <w:tc>
          <w:tcPr>
            <w:tcW w:w="894" w:type="dxa"/>
            <w:shd w:val="clear" w:color="auto" w:fill="FFFFFF"/>
          </w:tcPr>
          <w:p w:rsidR="00A12AEE" w:rsidRDefault="00A12AEE" w:rsidP="004A0128">
            <w:pPr>
              <w:pStyle w:val="TableParagraph"/>
              <w:spacing w:before="75"/>
              <w:ind w:right="14"/>
              <w:rPr>
                <w:sz w:val="16"/>
              </w:rPr>
            </w:pPr>
            <w:r>
              <w:rPr>
                <w:w w:val="95"/>
                <w:sz w:val="16"/>
              </w:rPr>
              <w:t>2.00</w:t>
            </w:r>
          </w:p>
        </w:tc>
        <w:tc>
          <w:tcPr>
            <w:tcW w:w="624" w:type="dxa"/>
            <w:shd w:val="clear" w:color="auto" w:fill="FFFFFF"/>
          </w:tcPr>
          <w:p w:rsidR="00A12AEE" w:rsidRDefault="00A12AEE" w:rsidP="004A0128">
            <w:pPr>
              <w:pStyle w:val="TableParagraph"/>
              <w:spacing w:before="75"/>
              <w:ind w:right="12"/>
              <w:rPr>
                <w:sz w:val="16"/>
              </w:rPr>
            </w:pPr>
            <w:r>
              <w:rPr>
                <w:w w:val="95"/>
                <w:sz w:val="16"/>
              </w:rPr>
              <w:t>2.07</w:t>
            </w:r>
          </w:p>
        </w:tc>
        <w:tc>
          <w:tcPr>
            <w:tcW w:w="497" w:type="dxa"/>
            <w:shd w:val="clear" w:color="auto" w:fill="FFFFFF"/>
          </w:tcPr>
          <w:p w:rsidR="00A12AEE" w:rsidRDefault="00A12AEE" w:rsidP="004A0128">
            <w:pPr>
              <w:pStyle w:val="TableParagraph"/>
              <w:spacing w:before="75"/>
              <w:ind w:right="14"/>
              <w:rPr>
                <w:sz w:val="16"/>
              </w:rPr>
            </w:pPr>
            <w:r>
              <w:rPr>
                <w:w w:val="95"/>
                <w:sz w:val="16"/>
              </w:rPr>
              <w:t>7.70</w:t>
            </w:r>
          </w:p>
        </w:tc>
        <w:tc>
          <w:tcPr>
            <w:tcW w:w="676" w:type="dxa"/>
            <w:shd w:val="clear" w:color="auto" w:fill="FFFFFF"/>
          </w:tcPr>
          <w:p w:rsidR="00A12AEE" w:rsidRDefault="00A12AEE" w:rsidP="004A0128">
            <w:pPr>
              <w:pStyle w:val="TableParagraph"/>
              <w:spacing w:before="75"/>
              <w:ind w:right="-15"/>
              <w:rPr>
                <w:sz w:val="16"/>
              </w:rPr>
            </w:pPr>
            <w:r>
              <w:rPr>
                <w:w w:val="95"/>
                <w:sz w:val="16"/>
              </w:rPr>
              <w:t>7.71</w:t>
            </w:r>
          </w:p>
        </w:tc>
        <w:tc>
          <w:tcPr>
            <w:tcW w:w="1164" w:type="dxa"/>
            <w:gridSpan w:val="2"/>
            <w:shd w:val="clear" w:color="auto" w:fill="FFFFFF"/>
          </w:tcPr>
          <w:p w:rsidR="00A12AEE" w:rsidRDefault="00A12AEE" w:rsidP="004A0128">
            <w:pPr>
              <w:pStyle w:val="TableParagraph"/>
              <w:spacing w:before="77" w:line="408" w:lineRule="auto"/>
              <w:ind w:left="52" w:right="12"/>
              <w:jc w:val="left"/>
              <w:rPr>
                <w:b/>
                <w:sz w:val="16"/>
              </w:rPr>
            </w:pPr>
            <w:r>
              <w:rPr>
                <w:b/>
                <w:color w:val="663300"/>
                <w:w w:val="95"/>
                <w:sz w:val="16"/>
              </w:rPr>
              <w:t xml:space="preserve">5c4qu2zmj3g </w:t>
            </w:r>
            <w:r>
              <w:rPr>
                <w:b/>
                <w:color w:val="663300"/>
                <w:sz w:val="16"/>
              </w:rPr>
              <w:t>ux</w:t>
            </w:r>
          </w:p>
        </w:tc>
        <w:tc>
          <w:tcPr>
            <w:tcW w:w="1844" w:type="dxa"/>
            <w:gridSpan w:val="2"/>
            <w:shd w:val="clear" w:color="auto" w:fill="FFFFFF"/>
          </w:tcPr>
          <w:p w:rsidR="00A12AEE" w:rsidRDefault="00A12AEE" w:rsidP="004A0128">
            <w:pPr>
              <w:pStyle w:val="TableParagraph"/>
              <w:spacing w:before="75" w:line="408" w:lineRule="auto"/>
              <w:ind w:left="52" w:right="99"/>
              <w:jc w:val="left"/>
              <w:rPr>
                <w:sz w:val="16"/>
              </w:rPr>
            </w:pPr>
            <w:r>
              <w:rPr>
                <w:w w:val="95"/>
                <w:sz w:val="16"/>
              </w:rPr>
              <w:t xml:space="preserve">load_fnsact@HPGICCI </w:t>
            </w:r>
            <w:r>
              <w:rPr>
                <w:sz w:val="16"/>
              </w:rPr>
              <w:t>1 (TNS V1-V3)</w:t>
            </w:r>
          </w:p>
        </w:tc>
        <w:tc>
          <w:tcPr>
            <w:tcW w:w="1175" w:type="dxa"/>
            <w:shd w:val="clear" w:color="auto" w:fill="FFFFFF"/>
          </w:tcPr>
          <w:p w:rsidR="00A12AEE" w:rsidRDefault="00A12AEE" w:rsidP="004A0128">
            <w:pPr>
              <w:pStyle w:val="TableParagraph"/>
              <w:spacing w:before="75"/>
              <w:ind w:left="30"/>
              <w:jc w:val="left"/>
              <w:rPr>
                <w:sz w:val="16"/>
              </w:rPr>
            </w:pPr>
            <w:r>
              <w:rPr>
                <w:sz w:val="16"/>
              </w:rPr>
              <w:t>select * from</w:t>
            </w:r>
          </w:p>
          <w:p w:rsidR="00A12AEE" w:rsidRDefault="00A12AEE" w:rsidP="004A0128">
            <w:pPr>
              <w:pStyle w:val="TableParagraph"/>
              <w:spacing w:before="2" w:line="310" w:lineRule="atLeast"/>
              <w:ind w:left="30" w:right="57"/>
              <w:jc w:val="left"/>
              <w:rPr>
                <w:sz w:val="16"/>
              </w:rPr>
            </w:pPr>
            <w:r>
              <w:rPr>
                <w:sz w:val="16"/>
              </w:rPr>
              <w:t>ICCIPRODCO</w:t>
            </w:r>
            <w:r>
              <w:rPr>
                <w:w w:val="99"/>
                <w:sz w:val="16"/>
              </w:rPr>
              <w:t xml:space="preserve"> </w:t>
            </w:r>
            <w:r>
              <w:rPr>
                <w:sz w:val="16"/>
              </w:rPr>
              <w:t>DE wh...</w:t>
            </w:r>
          </w:p>
        </w:tc>
      </w:tr>
      <w:tr w:rsidR="00A12AEE" w:rsidTr="004A0128">
        <w:trPr>
          <w:trHeight w:val="968"/>
        </w:trPr>
        <w:tc>
          <w:tcPr>
            <w:tcW w:w="704" w:type="dxa"/>
            <w:tcBorders>
              <w:top w:val="single" w:sz="34" w:space="0" w:color="A1A1A1"/>
              <w:left w:val="double" w:sz="2" w:space="0" w:color="F0F0F0"/>
            </w:tcBorders>
            <w:shd w:val="clear" w:color="auto" w:fill="FFFFCC"/>
          </w:tcPr>
          <w:p w:rsidR="00A12AEE" w:rsidRDefault="00A12AEE" w:rsidP="004A0128">
            <w:pPr>
              <w:pStyle w:val="TableParagraph"/>
              <w:spacing w:before="70"/>
              <w:ind w:left="46"/>
              <w:jc w:val="center"/>
              <w:rPr>
                <w:sz w:val="16"/>
              </w:rPr>
            </w:pPr>
            <w:r>
              <w:rPr>
                <w:sz w:val="16"/>
              </w:rPr>
              <w:t>231,756</w:t>
            </w:r>
          </w:p>
        </w:tc>
        <w:tc>
          <w:tcPr>
            <w:tcW w:w="901" w:type="dxa"/>
            <w:tcBorders>
              <w:top w:val="single" w:sz="34" w:space="0" w:color="A1A1A1"/>
            </w:tcBorders>
            <w:shd w:val="clear" w:color="auto" w:fill="FFFFCC"/>
          </w:tcPr>
          <w:p w:rsidR="00A12AEE" w:rsidRDefault="00A12AEE" w:rsidP="004A0128">
            <w:pPr>
              <w:pStyle w:val="TableParagraph"/>
              <w:spacing w:before="70"/>
              <w:ind w:right="13"/>
              <w:rPr>
                <w:sz w:val="16"/>
              </w:rPr>
            </w:pPr>
            <w:r>
              <w:rPr>
                <w:w w:val="95"/>
                <w:sz w:val="16"/>
              </w:rPr>
              <w:t>51,633</w:t>
            </w:r>
          </w:p>
        </w:tc>
        <w:tc>
          <w:tcPr>
            <w:tcW w:w="894" w:type="dxa"/>
            <w:tcBorders>
              <w:top w:val="single" w:sz="34" w:space="0" w:color="A1A1A1"/>
            </w:tcBorders>
            <w:shd w:val="clear" w:color="auto" w:fill="FFFFCC"/>
          </w:tcPr>
          <w:p w:rsidR="00A12AEE" w:rsidRDefault="00A12AEE" w:rsidP="004A0128">
            <w:pPr>
              <w:pStyle w:val="TableParagraph"/>
              <w:spacing w:before="70"/>
              <w:ind w:right="14"/>
              <w:rPr>
                <w:sz w:val="16"/>
              </w:rPr>
            </w:pPr>
            <w:r>
              <w:rPr>
                <w:w w:val="95"/>
                <w:sz w:val="16"/>
              </w:rPr>
              <w:t>4.49</w:t>
            </w:r>
          </w:p>
        </w:tc>
        <w:tc>
          <w:tcPr>
            <w:tcW w:w="624" w:type="dxa"/>
            <w:tcBorders>
              <w:top w:val="single" w:sz="34" w:space="0" w:color="A1A1A1"/>
            </w:tcBorders>
            <w:shd w:val="clear" w:color="auto" w:fill="FFFFCC"/>
          </w:tcPr>
          <w:p w:rsidR="00A12AEE" w:rsidRDefault="00A12AEE" w:rsidP="004A0128">
            <w:pPr>
              <w:pStyle w:val="TableParagraph"/>
              <w:spacing w:before="70"/>
              <w:ind w:right="12"/>
              <w:rPr>
                <w:sz w:val="16"/>
              </w:rPr>
            </w:pPr>
            <w:r>
              <w:rPr>
                <w:w w:val="95"/>
                <w:sz w:val="16"/>
              </w:rPr>
              <w:t>1.39</w:t>
            </w:r>
          </w:p>
        </w:tc>
        <w:tc>
          <w:tcPr>
            <w:tcW w:w="497" w:type="dxa"/>
            <w:tcBorders>
              <w:top w:val="single" w:sz="34" w:space="0" w:color="A1A1A1"/>
            </w:tcBorders>
            <w:shd w:val="clear" w:color="auto" w:fill="FFFFCC"/>
          </w:tcPr>
          <w:p w:rsidR="00A12AEE" w:rsidRDefault="00A12AEE" w:rsidP="004A0128">
            <w:pPr>
              <w:pStyle w:val="TableParagraph"/>
              <w:spacing w:before="70"/>
              <w:ind w:right="14"/>
              <w:rPr>
                <w:sz w:val="16"/>
              </w:rPr>
            </w:pPr>
            <w:r>
              <w:rPr>
                <w:w w:val="95"/>
                <w:sz w:val="16"/>
              </w:rPr>
              <w:t>5.75</w:t>
            </w:r>
          </w:p>
        </w:tc>
        <w:tc>
          <w:tcPr>
            <w:tcW w:w="676" w:type="dxa"/>
            <w:tcBorders>
              <w:top w:val="single" w:sz="34" w:space="0" w:color="A1A1A1"/>
            </w:tcBorders>
            <w:shd w:val="clear" w:color="auto" w:fill="FFFFCC"/>
          </w:tcPr>
          <w:p w:rsidR="00A12AEE" w:rsidRDefault="00A12AEE" w:rsidP="004A0128">
            <w:pPr>
              <w:pStyle w:val="TableParagraph"/>
              <w:spacing w:before="70"/>
              <w:ind w:right="-15"/>
              <w:rPr>
                <w:sz w:val="16"/>
              </w:rPr>
            </w:pPr>
            <w:r>
              <w:rPr>
                <w:w w:val="95"/>
                <w:sz w:val="16"/>
              </w:rPr>
              <w:t>5.83</w:t>
            </w:r>
          </w:p>
        </w:tc>
        <w:tc>
          <w:tcPr>
            <w:tcW w:w="1164" w:type="dxa"/>
            <w:gridSpan w:val="2"/>
            <w:tcBorders>
              <w:top w:val="single" w:sz="34" w:space="0" w:color="A1A1A1"/>
            </w:tcBorders>
            <w:shd w:val="clear" w:color="auto" w:fill="FFFFCC"/>
          </w:tcPr>
          <w:p w:rsidR="00A12AEE" w:rsidRDefault="00A12AEE" w:rsidP="004A0128">
            <w:pPr>
              <w:pStyle w:val="TableParagraph"/>
              <w:spacing w:before="73" w:line="408" w:lineRule="auto"/>
              <w:ind w:left="52" w:right="12"/>
              <w:jc w:val="left"/>
              <w:rPr>
                <w:b/>
                <w:sz w:val="16"/>
              </w:rPr>
            </w:pPr>
            <w:r>
              <w:rPr>
                <w:b/>
                <w:color w:val="663300"/>
                <w:w w:val="95"/>
                <w:sz w:val="16"/>
                <w:u w:val="single" w:color="663300"/>
              </w:rPr>
              <w:t>49ms69srnax</w:t>
            </w:r>
            <w:r>
              <w:rPr>
                <w:b/>
                <w:color w:val="663300"/>
                <w:w w:val="95"/>
                <w:sz w:val="16"/>
              </w:rPr>
              <w:t xml:space="preserve"> </w:t>
            </w:r>
            <w:r>
              <w:rPr>
                <w:b/>
                <w:color w:val="663300"/>
                <w:sz w:val="16"/>
                <w:u w:val="single" w:color="663300"/>
              </w:rPr>
              <w:t>zj</w:t>
            </w:r>
          </w:p>
        </w:tc>
        <w:tc>
          <w:tcPr>
            <w:tcW w:w="1844" w:type="dxa"/>
            <w:gridSpan w:val="2"/>
            <w:tcBorders>
              <w:top w:val="single" w:sz="34" w:space="0" w:color="A1A1A1"/>
            </w:tcBorders>
            <w:shd w:val="clear" w:color="auto" w:fill="FFFFCC"/>
          </w:tcPr>
          <w:p w:rsidR="00A12AEE" w:rsidRDefault="00A12AEE" w:rsidP="004A0128">
            <w:pPr>
              <w:pStyle w:val="TableParagraph"/>
              <w:spacing w:before="70" w:line="408" w:lineRule="auto"/>
              <w:ind w:left="52" w:right="99"/>
              <w:jc w:val="left"/>
              <w:rPr>
                <w:sz w:val="16"/>
              </w:rPr>
            </w:pPr>
            <w:r>
              <w:rPr>
                <w:w w:val="95"/>
                <w:sz w:val="16"/>
              </w:rPr>
              <w:t xml:space="preserve">load_fnsact@HPGICCI </w:t>
            </w:r>
            <w:r>
              <w:rPr>
                <w:sz w:val="16"/>
              </w:rPr>
              <w:t>1 (TNS V1-V3)</w:t>
            </w:r>
          </w:p>
        </w:tc>
        <w:tc>
          <w:tcPr>
            <w:tcW w:w="1175" w:type="dxa"/>
            <w:tcBorders>
              <w:top w:val="single" w:sz="34" w:space="0" w:color="A1A1A1"/>
            </w:tcBorders>
            <w:shd w:val="clear" w:color="auto" w:fill="FFFFCC"/>
          </w:tcPr>
          <w:p w:rsidR="00A12AEE" w:rsidRDefault="00A12AEE" w:rsidP="004A0128">
            <w:pPr>
              <w:pStyle w:val="TableParagraph"/>
              <w:tabs>
                <w:tab w:val="left" w:pos="860"/>
              </w:tabs>
              <w:spacing w:before="70" w:line="408" w:lineRule="auto"/>
              <w:ind w:left="30" w:right="9"/>
              <w:jc w:val="left"/>
              <w:rPr>
                <w:sz w:val="16"/>
              </w:rPr>
            </w:pPr>
            <w:r>
              <w:rPr>
                <w:sz w:val="16"/>
              </w:rPr>
              <w:t>insert</w:t>
            </w:r>
            <w:r>
              <w:rPr>
                <w:sz w:val="16"/>
              </w:rPr>
              <w:tab/>
            </w:r>
            <w:r>
              <w:rPr>
                <w:spacing w:val="-5"/>
                <w:sz w:val="16"/>
              </w:rPr>
              <w:t xml:space="preserve">into </w:t>
            </w:r>
            <w:r>
              <w:rPr>
                <w:sz w:val="16"/>
              </w:rPr>
              <w:t>ICCIRPYV</w:t>
            </w:r>
          </w:p>
          <w:p w:rsidR="00A12AEE" w:rsidRDefault="00A12AEE" w:rsidP="004A0128">
            <w:pPr>
              <w:pStyle w:val="TableParagraph"/>
              <w:spacing w:before="0" w:line="182" w:lineRule="exact"/>
              <w:ind w:left="30"/>
              <w:jc w:val="left"/>
              <w:rPr>
                <w:sz w:val="16"/>
              </w:rPr>
            </w:pPr>
            <w:r>
              <w:rPr>
                <w:sz w:val="16"/>
              </w:rPr>
              <w:t>values (...</w:t>
            </w:r>
          </w:p>
        </w:tc>
      </w:tr>
    </w:tbl>
    <w:p w:rsidR="00A12AEE" w:rsidRPr="00AD2889" w:rsidRDefault="00A12AEE" w:rsidP="00A12AEE">
      <w:pPr>
        <w:pStyle w:val="a5"/>
        <w:spacing w:before="6"/>
        <w:rPr>
          <w:rFonts w:ascii="Tahoma"/>
          <w:sz w:val="23"/>
        </w:rPr>
      </w:pPr>
      <w:r>
        <w:rPr>
          <w:noProof/>
          <w:lang w:eastAsia="zh-CN" w:bidi="ar-SA"/>
        </w:rPr>
        <mc:AlternateContent>
          <mc:Choice Requires="wps">
            <w:drawing>
              <wp:anchor distT="0" distB="0" distL="114300" distR="114300" simplePos="0" relativeHeight="251681792" behindDoc="1" locked="0" layoutInCell="1" allowOverlap="1">
                <wp:simplePos x="0" y="0"/>
                <wp:positionH relativeFrom="page">
                  <wp:posOffset>3435985</wp:posOffset>
                </wp:positionH>
                <wp:positionV relativeFrom="page">
                  <wp:posOffset>975995</wp:posOffset>
                </wp:positionV>
                <wp:extent cx="56515" cy="10795"/>
                <wp:effectExtent l="0" t="4445" r="3175" b="3810"/>
                <wp:wrapNone/>
                <wp:docPr id="93" name="矩形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10795"/>
                        </a:xfrm>
                        <a:prstGeom prst="rect">
                          <a:avLst/>
                        </a:prstGeom>
                        <a:solidFill>
                          <a:srgbClr val="663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29F4C" id="矩形 93" o:spid="_x0000_s1026" style="position:absolute;left:0;text-align:left;margin-left:270.55pt;margin-top:76.85pt;width:4.45pt;height:.8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HVwigIAAPcEAAAOAAAAZHJzL2Uyb0RvYy54bWysVF2O0zAQfkfiDpbfu0m6SdtEm672hyKk&#10;BVZaOIBrO42FYxvbbbogzoLEG4fgOIhrMHba0sILQvQh9XjGn7+Z+cYXl9tOog23TmhV4+wsxYgr&#10;qplQqxq/fbMYzTBynihGpFa8xo/c4cv50ycXvan4WLdaMm4RgChX9abGrfemShJHW94Rd6YNV+Bs&#10;tO2IB9OuEmZJD+idTMZpOkl6bZmxmnLnYPd2cOJ5xG8aTv3rpnHcI1lj4Obj18bvMnyT+QWpVpaY&#10;VtAdDfIPLDoiFFx6gLolnqC1FX9AdYJa7XTjz6juEt00gvKYA2STpb9l89ASw2MuUBxnDmVy/w+W&#10;vtrcWyRYjctzjBTpoEc/Pn/9/u0Lgg2oTm9cBUEP5t6G/Jy50/SdQ0rftESt+JW1um85YcApC/HJ&#10;yYFgODiKlv1LzQCbrL2Ohdo2tguAUAK0jf14PPSDbz2isFlMiqzAiIInS6dlEfFJtT9qrPPPue5Q&#10;WNTYQrMjNNncOR+okGofEqlrKdhCSBkNu1reSIs2BIQxmZyfp1ELcMQdh0kVgpUOxwbEYQcYwh3B&#10;F7jGRn8ss3GeXo/L0WIym47yRV6Mymk6G6VZeV1O0rzMbxefAsEsr1rBGFd3QvG96LL875q6k/8g&#10;lyg71EPzinERcz9h746TTONvV8KTsE54mEEpuhrPDkGkCl19phikTSpPhBzWySn9WGWowf4/ViVq&#10;ILR9kM9Ss0eQgNXQJJhBeC1g0Wr7AaMeJq/G7v2aWI6RfKFARmWW52FUo5EX0zEY9tizPPYQRQGq&#10;xh6jYXnjh/FeGytWLdyUxcIofQXSa0QURpDlwGonWJiumMHuJQjje2zHqF/v1fwnAAAA//8DAFBL&#10;AwQUAAYACAAAACEAtevqK90AAAALAQAADwAAAGRycy9kb3ducmV2LnhtbEyPwU7DMBBE70j8g7VI&#10;3KgTWhMU4lQIwRkoFVzdeEkC8TqynTbw9WxP5bgzT7Mz1Xp2g9hjiL0nDfkiA4HUeNtTq2H79nR1&#10;CyImQ9YMnlDDD0ZY1+dnlSmtP9Ar7jepFRxCsTQaupTGUsrYdOhMXPgRib1PH5xJfIZW2mAOHO4G&#10;eZ1lN9KZnvhDZ0Z86LD53kxOw2ORL5W073I72Y9hevkKv+G50PryYr6/A5FwTicYjvW5OtTcaecn&#10;slEMGtQqzxllQy0LEEwolfG63VFRK5B1Jf9vqP8AAAD//wMAUEsBAi0AFAAGAAgAAAAhALaDOJL+&#10;AAAA4QEAABMAAAAAAAAAAAAAAAAAAAAAAFtDb250ZW50X1R5cGVzXS54bWxQSwECLQAUAAYACAAA&#10;ACEAOP0h/9YAAACUAQAACwAAAAAAAAAAAAAAAAAvAQAAX3JlbHMvLnJlbHNQSwECLQAUAAYACAAA&#10;ACEAOgR1cIoCAAD3BAAADgAAAAAAAAAAAAAAAAAuAgAAZHJzL2Uyb0RvYy54bWxQSwECLQAUAAYA&#10;CAAAACEAtevqK90AAAALAQAADwAAAAAAAAAAAAAAAADkBAAAZHJzL2Rvd25yZXYueG1sUEsFBgAA&#10;AAAEAAQA8wAAAO4FAAAAAA==&#10;" fillcolor="#630" stroked="f">
                <w10:wrap anchorx="page" anchory="page"/>
              </v:rect>
            </w:pict>
          </mc:Fallback>
        </mc:AlternateContent>
      </w:r>
      <w:r>
        <w:rPr>
          <w:noProof/>
          <w:lang w:eastAsia="zh-CN" w:bidi="ar-SA"/>
        </w:rPr>
        <mc:AlternateContent>
          <mc:Choice Requires="wps">
            <w:drawing>
              <wp:anchor distT="0" distB="0" distL="114300" distR="114300" simplePos="0" relativeHeight="251682816" behindDoc="1" locked="0" layoutInCell="1" allowOverlap="1">
                <wp:simplePos x="0" y="0"/>
                <wp:positionH relativeFrom="page">
                  <wp:posOffset>3435985</wp:posOffset>
                </wp:positionH>
                <wp:positionV relativeFrom="page">
                  <wp:posOffset>2284730</wp:posOffset>
                </wp:positionV>
                <wp:extent cx="637540" cy="0"/>
                <wp:effectExtent l="6985" t="8255" r="12700" b="10795"/>
                <wp:wrapNone/>
                <wp:docPr id="92" name="直接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540"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2ADC8" id="直接连接符 92" o:spid="_x0000_s1026" style="position:absolute;left:0;text-align:lef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0.55pt,179.9pt" to="320.7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ZYyMQIAADUEAAAOAAAAZHJzL2Uyb0RvYy54bWysU82O0zAQviPxDlbubZI2m22jpivUtFwW&#10;qLTLA7i201g4tmW7TSvEK/ACSHuDE0fuvA3LYzB2f7SFC0JcJmPPzJdvZj5PbnatQFtmLFeyjNJ+&#10;EiEmiaJcrsvo7f2iN4qQdVhSLJRkZbRnNrqZPn826XTBBqpRgjKDAETaotNl1Dinizi2pGEttn2l&#10;mYRgrUyLHRzNOqYGd4DeiniQJHncKUO1UYRZC7fVIRhNA35dM+Le1LVlDokyAm4uWBPsytt4OsHF&#10;2mDdcHKkgf+BRYu5hJ+eoSrsMNoY/gdUy4lRVtWuT1Qbq7rmhIUeoJs0+a2buwZrFnqB4Vh9HpP9&#10;f7Dk9XZpEKdlNB5ESOIWdvT46duPj59/fn8A+/j1C4IIjKnTtoDsmVwa3yjZyTt9q8g7i6SaNViu&#10;WaB7v9cAkfqK+KLEH6yGn626V4pCDt44FWa2q03rIWEaaBdWsz+vhu0cInCZD6+vMlggOYViXJzq&#10;tLHuJVMt8k4ZCS790HCBt7fWeR64OKX4a6kWXIiweCFRB2STfJSGCqsEpz7q86xZr2bCoC0G7eT5&#10;cJgEuQDaRZpRG0kDWsMwnR99h7k4+JAvpMeDVoDP0TuI4/04Gc9H81HWywb5vJclVdV7sZhlvXyR&#10;Xl9Vw2o2q9IPnlqaFQ2nlEnP7iTUNPs7IRyfzEFiZ6me5xBfooeBAdnTN5AOu/TrOwhhpeh+aU47&#10;Bm2G5OM78uJ/egb/6Wuf/gIAAP//AwBQSwMEFAAGAAgAAAAhALqp7tLhAAAACwEAAA8AAABkcnMv&#10;ZG93bnJldi54bWxMj8FKw0AQhu+C77CM4EXaTTQpGrMpUvUgPdmmgrdpMibR7G7Y3bTRp3cEQY8z&#10;8/HP9+fLSffiQM531iiI5xEIMpWtO9MoKLePs2sQPqCpsbeGFHySh2VxepJjVtujeabDJjSCQ4zP&#10;UEEbwpBJ6auWNPq5Hcjw7c06jYFH18ja4ZHDdS8vo2ghNXaGP7Q40Kql6mMzagXr3VP5cHGf7F5C&#10;6UrE99dx9ZUqdX423d2CCDSFPxh+9FkdCnba29HUXvQK0iSOGVVwld5wByYWSZyC2P9uZJHL/x2K&#10;bwAAAP//AwBQSwECLQAUAAYACAAAACEAtoM4kv4AAADhAQAAEwAAAAAAAAAAAAAAAAAAAAAAW0Nv&#10;bnRlbnRfVHlwZXNdLnhtbFBLAQItABQABgAIAAAAIQA4/SH/1gAAAJQBAAALAAAAAAAAAAAAAAAA&#10;AC8BAABfcmVscy8ucmVsc1BLAQItABQABgAIAAAAIQD98ZYyMQIAADUEAAAOAAAAAAAAAAAAAAAA&#10;AC4CAABkcnMvZTJvRG9jLnhtbFBLAQItABQABgAIAAAAIQC6qe7S4QAAAAsBAAAPAAAAAAAAAAAA&#10;AAAAAIsEAABkcnMvZG93bnJldi54bWxQSwUGAAAAAAQABADzAAAAmQUAAAAA&#10;" strokecolor="#630" strokeweight=".29669mm">
                <w10:wrap anchorx="page" anchory="page"/>
              </v:line>
            </w:pict>
          </mc:Fallback>
        </mc:AlternateContent>
      </w:r>
    </w:p>
    <w:p w:rsidR="00A12AEE" w:rsidRDefault="00A12AEE" w:rsidP="00A12AEE">
      <w:pPr>
        <w:pStyle w:val="2"/>
        <w:numPr>
          <w:ilvl w:val="0"/>
          <w:numId w:val="25"/>
        </w:numPr>
        <w:rPr>
          <w:rFonts w:ascii="微软雅黑" w:eastAsia="微软雅黑" w:hAnsi="微软雅黑" w:cs="微软雅黑"/>
          <w:lang w:eastAsia="zh-CN"/>
        </w:rPr>
      </w:pPr>
      <w:bookmarkStart w:id="20" w:name="SQL_ordered_by_Reads"/>
      <w:bookmarkEnd w:id="20"/>
      <w:r w:rsidRPr="0099600D">
        <w:rPr>
          <w:rFonts w:ascii="微软雅黑" w:eastAsia="微软雅黑" w:hAnsi="微软雅黑" w:cs="微软雅黑"/>
          <w:lang w:eastAsia="zh-CN"/>
        </w:rPr>
        <w:t>SQL ordered by Reads</w:t>
      </w:r>
    </w:p>
    <w:p w:rsidR="00A12AEE" w:rsidRDefault="00A12AEE" w:rsidP="00A12AEE">
      <w:pPr>
        <w:pStyle w:val="a6"/>
        <w:numPr>
          <w:ilvl w:val="1"/>
          <w:numId w:val="5"/>
        </w:numPr>
        <w:tabs>
          <w:tab w:val="left" w:pos="1053"/>
          <w:tab w:val="left" w:pos="1055"/>
        </w:tabs>
        <w:spacing w:before="0"/>
        <w:ind w:hanging="361"/>
        <w:rPr>
          <w:rFonts w:ascii="Symbol" w:hAnsi="Symbol"/>
          <w:b/>
          <w:sz w:val="20"/>
        </w:rPr>
      </w:pPr>
      <w:r>
        <w:rPr>
          <w:b/>
          <w:spacing w:val="-4"/>
          <w:sz w:val="16"/>
        </w:rPr>
        <w:t xml:space="preserve">Total </w:t>
      </w:r>
      <w:r>
        <w:rPr>
          <w:b/>
          <w:sz w:val="16"/>
        </w:rPr>
        <w:t>Disk Reads: 322,678</w:t>
      </w:r>
    </w:p>
    <w:p w:rsidR="00A12AEE" w:rsidRDefault="00A12AEE" w:rsidP="00A12AEE">
      <w:pPr>
        <w:pStyle w:val="a6"/>
        <w:numPr>
          <w:ilvl w:val="1"/>
          <w:numId w:val="5"/>
        </w:numPr>
        <w:tabs>
          <w:tab w:val="left" w:pos="1053"/>
          <w:tab w:val="left" w:pos="1055"/>
        </w:tabs>
        <w:spacing w:before="68"/>
        <w:ind w:hanging="361"/>
        <w:rPr>
          <w:rFonts w:ascii="Symbol" w:hAnsi="Symbol"/>
          <w:b/>
          <w:sz w:val="20"/>
        </w:rPr>
      </w:pPr>
      <w:r>
        <w:rPr>
          <w:b/>
          <w:sz w:val="16"/>
        </w:rPr>
        <w:t>Captured SQL account for 66.1% of</w:t>
      </w:r>
      <w:r>
        <w:rPr>
          <w:b/>
          <w:spacing w:val="-7"/>
          <w:sz w:val="16"/>
        </w:rPr>
        <w:t xml:space="preserve"> </w:t>
      </w:r>
      <w:r>
        <w:rPr>
          <w:b/>
          <w:spacing w:val="-4"/>
          <w:sz w:val="16"/>
        </w:rPr>
        <w:t>Total</w:t>
      </w:r>
    </w:p>
    <w:p w:rsidR="00A12AEE" w:rsidRDefault="00A12AEE" w:rsidP="00A12AEE">
      <w:pPr>
        <w:rPr>
          <w:lang w:eastAsia="zh-CN"/>
        </w:rPr>
      </w:pPr>
      <w:r>
        <w:rPr>
          <w:rFonts w:ascii="宋体" w:eastAsia="宋体" w:hAnsi="宋体" w:cs="宋体" w:hint="eastAsia"/>
          <w:lang w:eastAsia="zh-CN"/>
        </w:rPr>
        <w:t>部分通过物理读对</w:t>
      </w:r>
      <w:r>
        <w:rPr>
          <w:rFonts w:hint="eastAsia"/>
          <w:spacing w:val="-50"/>
          <w:lang w:eastAsia="zh-CN"/>
        </w:rPr>
        <w:t xml:space="preserve"> </w:t>
      </w:r>
      <w:r>
        <w:rPr>
          <w:rFonts w:hint="eastAsia"/>
          <w:spacing w:val="-1"/>
          <w:w w:val="104"/>
          <w:lang w:eastAsia="zh-CN"/>
        </w:rPr>
        <w:t>S</w:t>
      </w:r>
      <w:r>
        <w:rPr>
          <w:rFonts w:hint="eastAsia"/>
          <w:w w:val="125"/>
          <w:lang w:eastAsia="zh-CN"/>
        </w:rPr>
        <w:t>QL</w:t>
      </w:r>
      <w:r>
        <w:rPr>
          <w:rFonts w:hint="eastAsia"/>
          <w:spacing w:val="-51"/>
          <w:lang w:eastAsia="zh-CN"/>
        </w:rPr>
        <w:t xml:space="preserve"> </w:t>
      </w:r>
      <w:r>
        <w:rPr>
          <w:rFonts w:ascii="微软雅黑" w:eastAsia="微软雅黑" w:hAnsi="微软雅黑" w:cs="微软雅黑" w:hint="eastAsia"/>
          <w:lang w:eastAsia="zh-CN"/>
        </w:rPr>
        <w:t>语句进行排序。这显示引起大部分对这个系统进行读取活动的</w:t>
      </w:r>
      <w:r>
        <w:rPr>
          <w:rFonts w:hint="eastAsia"/>
          <w:spacing w:val="-50"/>
          <w:lang w:eastAsia="zh-CN"/>
        </w:rPr>
        <w:t xml:space="preserve"> </w:t>
      </w:r>
      <w:r>
        <w:rPr>
          <w:rFonts w:hint="eastAsia"/>
          <w:spacing w:val="-1"/>
          <w:w w:val="104"/>
          <w:lang w:eastAsia="zh-CN"/>
        </w:rPr>
        <w:t>S</w:t>
      </w:r>
      <w:r>
        <w:rPr>
          <w:rFonts w:hint="eastAsia"/>
          <w:w w:val="125"/>
          <w:lang w:eastAsia="zh-CN"/>
        </w:rPr>
        <w:t>Q</w:t>
      </w:r>
      <w:r>
        <w:rPr>
          <w:rFonts w:hint="eastAsia"/>
          <w:spacing w:val="-1"/>
          <w:w w:val="125"/>
          <w:lang w:eastAsia="zh-CN"/>
        </w:rPr>
        <w:t>L</w:t>
      </w:r>
      <w:r>
        <w:rPr>
          <w:rFonts w:ascii="微软雅黑" w:eastAsia="微软雅黑" w:hAnsi="微软雅黑" w:cs="微软雅黑" w:hint="eastAsia"/>
          <w:spacing w:val="-1"/>
          <w:lang w:eastAsia="zh-CN"/>
        </w:rPr>
        <w:t>，即物理</w:t>
      </w:r>
      <w:r>
        <w:rPr>
          <w:rFonts w:hint="eastAsia"/>
          <w:spacing w:val="-50"/>
          <w:lang w:eastAsia="zh-CN"/>
        </w:rPr>
        <w:t xml:space="preserve"> </w:t>
      </w:r>
      <w:r>
        <w:rPr>
          <w:rFonts w:hint="eastAsia"/>
          <w:w w:val="57"/>
          <w:lang w:eastAsia="zh-CN"/>
        </w:rPr>
        <w:t>I/</w:t>
      </w:r>
      <w:r>
        <w:rPr>
          <w:rFonts w:hint="eastAsia"/>
          <w:w w:val="135"/>
          <w:lang w:eastAsia="zh-CN"/>
        </w:rPr>
        <w:t>O</w:t>
      </w:r>
      <w:r>
        <w:rPr>
          <w:rFonts w:ascii="微软雅黑" w:eastAsia="微软雅黑" w:hAnsi="微软雅黑" w:cs="微软雅黑" w:hint="eastAsia"/>
          <w:lang w:eastAsia="zh-CN"/>
        </w:rPr>
        <w:t>。当我们的系统如果存在</w:t>
      </w:r>
      <w:r>
        <w:rPr>
          <w:rFonts w:hint="eastAsia"/>
          <w:spacing w:val="-50"/>
          <w:lang w:eastAsia="zh-CN"/>
        </w:rPr>
        <w:t xml:space="preserve"> </w:t>
      </w:r>
      <w:r>
        <w:rPr>
          <w:rFonts w:hint="eastAsia"/>
          <w:spacing w:val="-1"/>
          <w:w w:val="57"/>
          <w:lang w:eastAsia="zh-CN"/>
        </w:rPr>
        <w:t>I</w:t>
      </w:r>
      <w:r>
        <w:rPr>
          <w:rFonts w:hint="eastAsia"/>
          <w:w w:val="57"/>
          <w:lang w:eastAsia="zh-CN"/>
        </w:rPr>
        <w:t>/</w:t>
      </w:r>
      <w:r>
        <w:rPr>
          <w:rFonts w:hint="eastAsia"/>
          <w:w w:val="135"/>
          <w:lang w:eastAsia="zh-CN"/>
        </w:rPr>
        <w:t>O</w:t>
      </w:r>
      <w:r>
        <w:rPr>
          <w:rFonts w:hint="eastAsia"/>
          <w:spacing w:val="-51"/>
          <w:lang w:eastAsia="zh-CN"/>
        </w:rPr>
        <w:t xml:space="preserve"> </w:t>
      </w:r>
      <w:r>
        <w:rPr>
          <w:rFonts w:ascii="微软雅黑" w:eastAsia="微软雅黑" w:hAnsi="微软雅黑" w:cs="微软雅黑" w:hint="eastAsia"/>
          <w:lang w:eastAsia="zh-CN"/>
        </w:rPr>
        <w:t>瓶颈时，需要关注这里</w:t>
      </w:r>
      <w:r>
        <w:rPr>
          <w:rFonts w:hint="eastAsia"/>
          <w:spacing w:val="-50"/>
          <w:lang w:eastAsia="zh-CN"/>
        </w:rPr>
        <w:t xml:space="preserve"> </w:t>
      </w:r>
      <w:r>
        <w:rPr>
          <w:rFonts w:hint="eastAsia"/>
          <w:spacing w:val="-1"/>
          <w:w w:val="57"/>
          <w:lang w:eastAsia="zh-CN"/>
        </w:rPr>
        <w:t>I</w:t>
      </w:r>
      <w:r>
        <w:rPr>
          <w:rFonts w:hint="eastAsia"/>
          <w:w w:val="57"/>
          <w:lang w:eastAsia="zh-CN"/>
        </w:rPr>
        <w:t>/</w:t>
      </w:r>
      <w:r>
        <w:rPr>
          <w:rFonts w:hint="eastAsia"/>
          <w:w w:val="135"/>
          <w:lang w:eastAsia="zh-CN"/>
        </w:rPr>
        <w:t>O</w:t>
      </w:r>
      <w:r>
        <w:rPr>
          <w:rFonts w:hint="eastAsia"/>
          <w:spacing w:val="-51"/>
          <w:lang w:eastAsia="zh-CN"/>
        </w:rPr>
        <w:t xml:space="preserve"> </w:t>
      </w:r>
      <w:r>
        <w:rPr>
          <w:rFonts w:ascii="微软雅黑" w:eastAsia="微软雅黑" w:hAnsi="微软雅黑" w:cs="微软雅黑" w:hint="eastAsia"/>
          <w:lang w:eastAsia="zh-CN"/>
        </w:rPr>
        <w:t>操作比较多的语句。</w:t>
      </w:r>
    </w:p>
    <w:p w:rsidR="00A12AEE" w:rsidRDefault="00A12AEE" w:rsidP="00A12AEE">
      <w:pPr>
        <w:ind w:left="333"/>
        <w:rPr>
          <w:rFonts w:ascii="Tahoma"/>
          <w:sz w:val="20"/>
        </w:rPr>
      </w:pPr>
      <w:r>
        <w:rPr>
          <w:rFonts w:ascii="Tahoma"/>
          <w:color w:val="0000FF"/>
          <w:sz w:val="20"/>
        </w:rPr>
        <w:t xml:space="preserve">SELECT </w:t>
      </w:r>
      <w:r>
        <w:rPr>
          <w:rFonts w:ascii="Tahoma"/>
          <w:sz w:val="20"/>
        </w:rPr>
        <w:t>*</w:t>
      </w:r>
    </w:p>
    <w:p w:rsidR="00A12AEE" w:rsidRDefault="00A12AEE" w:rsidP="00A12AEE">
      <w:pPr>
        <w:spacing w:before="71" w:line="309" w:lineRule="auto"/>
        <w:ind w:left="2033" w:right="5328" w:hanging="1501"/>
        <w:rPr>
          <w:rFonts w:ascii="Tahoma"/>
          <w:sz w:val="20"/>
        </w:rPr>
      </w:pPr>
      <w:r>
        <w:rPr>
          <w:rFonts w:ascii="Tahoma"/>
          <w:color w:val="0000FF"/>
          <w:sz w:val="20"/>
        </w:rPr>
        <w:t>FROM ( SELECT SUBSTR (</w:t>
      </w:r>
      <w:r>
        <w:rPr>
          <w:rFonts w:ascii="Tahoma"/>
          <w:sz w:val="20"/>
        </w:rPr>
        <w:t>sql_text</w:t>
      </w:r>
      <w:r>
        <w:rPr>
          <w:rFonts w:ascii="Tahoma"/>
          <w:color w:val="0000FF"/>
          <w:sz w:val="20"/>
        </w:rPr>
        <w:t xml:space="preserve">, </w:t>
      </w:r>
      <w:r>
        <w:rPr>
          <w:rFonts w:ascii="Tahoma"/>
          <w:color w:val="800000"/>
          <w:sz w:val="20"/>
        </w:rPr>
        <w:t>1</w:t>
      </w:r>
      <w:r>
        <w:rPr>
          <w:rFonts w:ascii="Tahoma"/>
          <w:color w:val="0000FF"/>
          <w:sz w:val="20"/>
        </w:rPr>
        <w:t xml:space="preserve">, </w:t>
      </w:r>
      <w:r>
        <w:rPr>
          <w:rFonts w:ascii="Tahoma"/>
          <w:color w:val="800000"/>
          <w:sz w:val="20"/>
        </w:rPr>
        <w:t>40</w:t>
      </w:r>
      <w:r>
        <w:rPr>
          <w:rFonts w:ascii="Tahoma"/>
          <w:color w:val="0000FF"/>
          <w:sz w:val="20"/>
        </w:rPr>
        <w:t xml:space="preserve">) sql, </w:t>
      </w:r>
      <w:r>
        <w:rPr>
          <w:rFonts w:ascii="Tahoma"/>
          <w:sz w:val="20"/>
        </w:rPr>
        <w:t>disk_reads</w:t>
      </w:r>
      <w:r>
        <w:rPr>
          <w:rFonts w:ascii="Tahoma"/>
          <w:color w:val="0000FF"/>
          <w:sz w:val="20"/>
        </w:rPr>
        <w:t>,</w:t>
      </w:r>
    </w:p>
    <w:p w:rsidR="00A12AEE" w:rsidRDefault="00A12AEE" w:rsidP="00A12AEE">
      <w:pPr>
        <w:spacing w:before="1"/>
        <w:ind w:left="2033"/>
        <w:rPr>
          <w:rFonts w:ascii="Tahoma"/>
          <w:sz w:val="20"/>
        </w:rPr>
      </w:pPr>
      <w:r>
        <w:rPr>
          <w:rFonts w:ascii="Tahoma"/>
          <w:sz w:val="20"/>
        </w:rPr>
        <w:t>executions</w:t>
      </w:r>
      <w:r>
        <w:rPr>
          <w:rFonts w:ascii="Tahoma"/>
          <w:color w:val="0000FF"/>
          <w:sz w:val="20"/>
        </w:rPr>
        <w:t>,</w:t>
      </w:r>
    </w:p>
    <w:p w:rsidR="00A12AEE" w:rsidRDefault="00A12AEE" w:rsidP="00A12AEE">
      <w:pPr>
        <w:spacing w:before="71" w:line="309" w:lineRule="auto"/>
        <w:ind w:left="2033" w:right="4263"/>
        <w:rPr>
          <w:rFonts w:ascii="Tahoma"/>
          <w:sz w:val="20"/>
        </w:rPr>
      </w:pPr>
      <w:r>
        <w:rPr>
          <w:rFonts w:ascii="Tahoma"/>
          <w:sz w:val="20"/>
        </w:rPr>
        <w:t xml:space="preserve">disk_reads </w:t>
      </w:r>
      <w:r>
        <w:rPr>
          <w:rFonts w:ascii="Tahoma"/>
          <w:color w:val="0000FF"/>
          <w:sz w:val="20"/>
        </w:rPr>
        <w:t xml:space="preserve">/ </w:t>
      </w:r>
      <w:r>
        <w:rPr>
          <w:rFonts w:ascii="Tahoma"/>
          <w:sz w:val="20"/>
        </w:rPr>
        <w:t xml:space="preserve">executions </w:t>
      </w:r>
      <w:r>
        <w:rPr>
          <w:rFonts w:ascii="Tahoma"/>
          <w:color w:val="FF0000"/>
          <w:sz w:val="20"/>
        </w:rPr>
        <w:t>"Reads/Exec"</w:t>
      </w:r>
      <w:r>
        <w:rPr>
          <w:rFonts w:ascii="Tahoma"/>
          <w:color w:val="0000FF"/>
          <w:sz w:val="20"/>
        </w:rPr>
        <w:t xml:space="preserve">, </w:t>
      </w:r>
      <w:r>
        <w:rPr>
          <w:rFonts w:ascii="Tahoma"/>
          <w:sz w:val="20"/>
        </w:rPr>
        <w:t>hash_value</w:t>
      </w:r>
      <w:r>
        <w:rPr>
          <w:rFonts w:ascii="Tahoma"/>
          <w:color w:val="0000FF"/>
          <w:sz w:val="20"/>
        </w:rPr>
        <w:t>,</w:t>
      </w:r>
    </w:p>
    <w:p w:rsidR="00A12AEE" w:rsidRDefault="00A12AEE" w:rsidP="00A12AEE">
      <w:pPr>
        <w:spacing w:before="1" w:line="309" w:lineRule="auto"/>
        <w:ind w:left="1534" w:right="7367" w:firstLine="499"/>
        <w:rPr>
          <w:rFonts w:ascii="Tahoma"/>
          <w:sz w:val="20"/>
        </w:rPr>
      </w:pPr>
      <w:r>
        <w:rPr>
          <w:rFonts w:ascii="Tahoma"/>
          <w:sz w:val="20"/>
        </w:rPr>
        <w:t xml:space="preserve">address </w:t>
      </w:r>
      <w:r>
        <w:rPr>
          <w:rFonts w:ascii="Tahoma"/>
          <w:color w:val="0000FF"/>
          <w:sz w:val="20"/>
        </w:rPr>
        <w:t xml:space="preserve">FROM </w:t>
      </w:r>
      <w:r>
        <w:rPr>
          <w:rFonts w:ascii="Tahoma"/>
          <w:sz w:val="20"/>
        </w:rPr>
        <w:t>v$sqlarea</w:t>
      </w:r>
    </w:p>
    <w:p w:rsidR="00A12AEE" w:rsidRDefault="00A12AEE" w:rsidP="00A12AEE">
      <w:pPr>
        <w:spacing w:before="1" w:line="309" w:lineRule="auto"/>
        <w:ind w:left="1133" w:right="5024" w:firstLine="301"/>
        <w:rPr>
          <w:rFonts w:ascii="Tahoma"/>
          <w:sz w:val="20"/>
        </w:rPr>
      </w:pPr>
      <w:r>
        <w:rPr>
          <w:rFonts w:ascii="Tahoma"/>
          <w:color w:val="0000FF"/>
          <w:sz w:val="20"/>
        </w:rPr>
        <w:t xml:space="preserve">WHERE </w:t>
      </w:r>
      <w:r>
        <w:rPr>
          <w:rFonts w:ascii="Tahoma"/>
          <w:sz w:val="20"/>
        </w:rPr>
        <w:t xml:space="preserve">disk_reads </w:t>
      </w:r>
      <w:r>
        <w:rPr>
          <w:rFonts w:ascii="Tahoma"/>
          <w:color w:val="0000FF"/>
          <w:sz w:val="20"/>
        </w:rPr>
        <w:t xml:space="preserve">&gt; </w:t>
      </w:r>
      <w:r>
        <w:rPr>
          <w:rFonts w:ascii="Tahoma"/>
          <w:color w:val="800000"/>
          <w:sz w:val="20"/>
        </w:rPr>
        <w:t xml:space="preserve">0 </w:t>
      </w:r>
      <w:r>
        <w:rPr>
          <w:rFonts w:ascii="Tahoma"/>
          <w:color w:val="0000FF"/>
          <w:sz w:val="20"/>
        </w:rPr>
        <w:t xml:space="preserve">AND </w:t>
      </w:r>
      <w:r>
        <w:rPr>
          <w:rFonts w:ascii="Tahoma"/>
          <w:sz w:val="20"/>
        </w:rPr>
        <w:t xml:space="preserve">executions </w:t>
      </w:r>
      <w:r>
        <w:rPr>
          <w:rFonts w:ascii="Tahoma"/>
          <w:color w:val="0000FF"/>
          <w:sz w:val="20"/>
        </w:rPr>
        <w:t xml:space="preserve">&gt; </w:t>
      </w:r>
      <w:r>
        <w:rPr>
          <w:rFonts w:ascii="Tahoma"/>
          <w:color w:val="800000"/>
          <w:sz w:val="20"/>
        </w:rPr>
        <w:t xml:space="preserve">0 </w:t>
      </w:r>
      <w:r>
        <w:rPr>
          <w:rFonts w:ascii="Tahoma"/>
          <w:color w:val="0000FF"/>
          <w:sz w:val="20"/>
        </w:rPr>
        <w:t xml:space="preserve">ORDER BY </w:t>
      </w:r>
      <w:r>
        <w:rPr>
          <w:rFonts w:ascii="Tahoma"/>
          <w:sz w:val="20"/>
        </w:rPr>
        <w:t xml:space="preserve">disk_reads </w:t>
      </w:r>
      <w:r>
        <w:rPr>
          <w:rFonts w:ascii="Tahoma"/>
          <w:color w:val="0000FF"/>
          <w:sz w:val="20"/>
        </w:rPr>
        <w:t>DESC)</w:t>
      </w:r>
    </w:p>
    <w:p w:rsidR="00A12AEE" w:rsidRDefault="00A12AEE" w:rsidP="00A12AEE">
      <w:pPr>
        <w:spacing w:before="1"/>
        <w:ind w:left="433"/>
        <w:rPr>
          <w:rFonts w:ascii="Tahoma"/>
          <w:sz w:val="20"/>
        </w:rPr>
      </w:pPr>
      <w:r>
        <w:rPr>
          <w:rFonts w:ascii="Tahoma"/>
          <w:color w:val="0000FF"/>
          <w:sz w:val="20"/>
        </w:rPr>
        <w:t xml:space="preserve">WHERE ROWNUM &lt;= </w:t>
      </w:r>
      <w:r>
        <w:rPr>
          <w:rFonts w:ascii="Tahoma"/>
          <w:color w:val="800000"/>
          <w:sz w:val="20"/>
        </w:rPr>
        <w:t>10</w:t>
      </w:r>
      <w:r>
        <w:rPr>
          <w:rFonts w:ascii="Tahoma"/>
          <w:color w:val="0000FF"/>
          <w:sz w:val="20"/>
        </w:rPr>
        <w:t>;</w:t>
      </w:r>
    </w:p>
    <w:p w:rsidR="00A12AEE" w:rsidRDefault="00A12AEE" w:rsidP="00A12AEE">
      <w:pPr>
        <w:pStyle w:val="a5"/>
        <w:spacing w:before="7"/>
        <w:rPr>
          <w:rFonts w:ascii="Tahoma"/>
          <w:sz w:val="16"/>
        </w:rPr>
      </w:pPr>
    </w:p>
    <w:tbl>
      <w:tblPr>
        <w:tblStyle w:val="TableNormal"/>
        <w:tblW w:w="0" w:type="auto"/>
        <w:tblInd w:w="251"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19"/>
        <w:gridCol w:w="690"/>
        <w:gridCol w:w="23"/>
        <w:gridCol w:w="861"/>
        <w:gridCol w:w="22"/>
        <w:gridCol w:w="670"/>
        <w:gridCol w:w="22"/>
        <w:gridCol w:w="590"/>
        <w:gridCol w:w="22"/>
        <w:gridCol w:w="465"/>
        <w:gridCol w:w="23"/>
        <w:gridCol w:w="663"/>
        <w:gridCol w:w="22"/>
        <w:gridCol w:w="1132"/>
        <w:gridCol w:w="22"/>
        <w:gridCol w:w="1440"/>
        <w:gridCol w:w="22"/>
        <w:gridCol w:w="1787"/>
      </w:tblGrid>
      <w:tr w:rsidR="00A12AEE" w:rsidTr="004A0128">
        <w:trPr>
          <w:gridBefore w:val="1"/>
          <w:wBefore w:w="19" w:type="dxa"/>
          <w:trHeight w:val="1612"/>
        </w:trPr>
        <w:tc>
          <w:tcPr>
            <w:tcW w:w="713" w:type="dxa"/>
            <w:gridSpan w:val="2"/>
            <w:tcBorders>
              <w:left w:val="double" w:sz="2" w:space="0" w:color="F0F0F0"/>
            </w:tcBorders>
            <w:shd w:val="clear" w:color="auto" w:fill="0066CC"/>
          </w:tcPr>
          <w:p w:rsidR="00A12AEE" w:rsidRDefault="00A12AEE" w:rsidP="004A0128">
            <w:pPr>
              <w:pStyle w:val="TableParagraph"/>
              <w:spacing w:before="0"/>
              <w:jc w:val="left"/>
              <w:rPr>
                <w:rFonts w:ascii="Tahoma"/>
                <w:sz w:val="18"/>
              </w:rPr>
            </w:pPr>
          </w:p>
          <w:p w:rsidR="00A12AEE" w:rsidRDefault="00A12AEE" w:rsidP="004A0128">
            <w:pPr>
              <w:pStyle w:val="TableParagraph"/>
              <w:spacing w:before="0" w:line="408" w:lineRule="auto"/>
              <w:ind w:left="80" w:right="70"/>
              <w:jc w:val="center"/>
              <w:rPr>
                <w:b/>
                <w:sz w:val="16"/>
              </w:rPr>
            </w:pPr>
            <w:r>
              <w:rPr>
                <w:b/>
                <w:color w:val="FFFFFF"/>
                <w:w w:val="95"/>
                <w:sz w:val="16"/>
              </w:rPr>
              <w:t xml:space="preserve">Physic </w:t>
            </w:r>
            <w:r>
              <w:rPr>
                <w:b/>
                <w:color w:val="FFFFFF"/>
                <w:sz w:val="16"/>
              </w:rPr>
              <w:t>al  Reads</w:t>
            </w:r>
          </w:p>
        </w:tc>
        <w:tc>
          <w:tcPr>
            <w:tcW w:w="883" w:type="dxa"/>
            <w:gridSpan w:val="2"/>
            <w:shd w:val="clear" w:color="auto" w:fill="0066CC"/>
          </w:tcPr>
          <w:p w:rsidR="00A12AEE" w:rsidRDefault="00A12AEE" w:rsidP="004A0128">
            <w:pPr>
              <w:pStyle w:val="TableParagraph"/>
              <w:spacing w:before="0"/>
              <w:jc w:val="left"/>
              <w:rPr>
                <w:rFonts w:ascii="Tahoma"/>
                <w:sz w:val="18"/>
              </w:rPr>
            </w:pPr>
          </w:p>
          <w:p w:rsidR="00A12AEE" w:rsidRDefault="00A12AEE" w:rsidP="004A0128">
            <w:pPr>
              <w:pStyle w:val="TableParagraph"/>
              <w:spacing w:before="120" w:line="408" w:lineRule="auto"/>
              <w:ind w:left="332" w:right="60" w:hanging="241"/>
              <w:jc w:val="left"/>
              <w:rPr>
                <w:b/>
                <w:sz w:val="16"/>
              </w:rPr>
            </w:pPr>
            <w:r>
              <w:rPr>
                <w:b/>
                <w:color w:val="FFFFFF"/>
                <w:sz w:val="16"/>
              </w:rPr>
              <w:t>Executio ns</w:t>
            </w:r>
          </w:p>
        </w:tc>
        <w:tc>
          <w:tcPr>
            <w:tcW w:w="692" w:type="dxa"/>
            <w:gridSpan w:val="2"/>
            <w:shd w:val="clear" w:color="auto" w:fill="0066CC"/>
          </w:tcPr>
          <w:p w:rsidR="00A12AEE" w:rsidRDefault="00A12AEE" w:rsidP="004A0128">
            <w:pPr>
              <w:pStyle w:val="TableParagraph"/>
              <w:spacing w:before="0"/>
              <w:jc w:val="left"/>
              <w:rPr>
                <w:rFonts w:ascii="Tahoma"/>
                <w:sz w:val="18"/>
              </w:rPr>
            </w:pPr>
          </w:p>
          <w:p w:rsidR="00A12AEE" w:rsidRDefault="00A12AEE" w:rsidP="004A0128">
            <w:pPr>
              <w:pStyle w:val="TableParagraph"/>
              <w:spacing w:before="0" w:line="408" w:lineRule="auto"/>
              <w:ind w:left="91" w:right="74"/>
              <w:jc w:val="center"/>
              <w:rPr>
                <w:b/>
                <w:sz w:val="16"/>
              </w:rPr>
            </w:pPr>
            <w:r>
              <w:rPr>
                <w:b/>
                <w:color w:val="FFFFFF"/>
                <w:w w:val="95"/>
                <w:sz w:val="16"/>
              </w:rPr>
              <w:t xml:space="preserve">Reads </w:t>
            </w:r>
            <w:r>
              <w:rPr>
                <w:b/>
                <w:color w:val="FFFFFF"/>
                <w:sz w:val="16"/>
              </w:rPr>
              <w:t>per Exec</w:t>
            </w:r>
          </w:p>
        </w:tc>
        <w:tc>
          <w:tcPr>
            <w:tcW w:w="612" w:type="dxa"/>
            <w:gridSpan w:val="2"/>
            <w:shd w:val="clear" w:color="auto" w:fill="0066CC"/>
          </w:tcPr>
          <w:p w:rsidR="00A12AEE" w:rsidRDefault="00A12AEE" w:rsidP="004A0128">
            <w:pPr>
              <w:pStyle w:val="TableParagraph"/>
              <w:spacing w:before="0"/>
              <w:jc w:val="left"/>
              <w:rPr>
                <w:rFonts w:ascii="Tahoma"/>
                <w:sz w:val="18"/>
              </w:rPr>
            </w:pPr>
          </w:p>
          <w:p w:rsidR="00A12AEE" w:rsidRDefault="00A12AEE" w:rsidP="004A0128">
            <w:pPr>
              <w:pStyle w:val="TableParagraph"/>
              <w:spacing w:before="120" w:line="408" w:lineRule="auto"/>
              <w:ind w:left="223" w:hanging="120"/>
              <w:jc w:val="left"/>
              <w:rPr>
                <w:b/>
                <w:sz w:val="16"/>
              </w:rPr>
            </w:pPr>
            <w:r>
              <w:rPr>
                <w:b/>
                <w:color w:val="FFFFFF"/>
                <w:sz w:val="16"/>
              </w:rPr>
              <w:t>%Tot al</w:t>
            </w:r>
          </w:p>
        </w:tc>
        <w:tc>
          <w:tcPr>
            <w:tcW w:w="488" w:type="dxa"/>
            <w:gridSpan w:val="2"/>
            <w:shd w:val="clear" w:color="auto" w:fill="0066CC"/>
          </w:tcPr>
          <w:p w:rsidR="00A12AEE" w:rsidRDefault="00A12AEE" w:rsidP="004A0128">
            <w:pPr>
              <w:pStyle w:val="TableParagraph"/>
              <w:spacing w:before="86" w:line="408" w:lineRule="auto"/>
              <w:ind w:left="171" w:right="82" w:hanging="53"/>
              <w:jc w:val="left"/>
              <w:rPr>
                <w:b/>
                <w:sz w:val="16"/>
              </w:rPr>
            </w:pPr>
            <w:r>
              <w:rPr>
                <w:b/>
                <w:color w:val="FFFFFF"/>
                <w:sz w:val="16"/>
              </w:rPr>
              <w:t>CP</w:t>
            </w:r>
            <w:r>
              <w:rPr>
                <w:b/>
                <w:color w:val="FFFFFF"/>
                <w:w w:val="99"/>
                <w:sz w:val="16"/>
              </w:rPr>
              <w:t xml:space="preserve"> </w:t>
            </w:r>
            <w:r>
              <w:rPr>
                <w:b/>
                <w:color w:val="FFFFFF"/>
                <w:sz w:val="16"/>
              </w:rPr>
              <w:t>U</w:t>
            </w:r>
          </w:p>
          <w:p w:rsidR="00A12AEE" w:rsidRDefault="00A12AEE" w:rsidP="004A0128">
            <w:pPr>
              <w:pStyle w:val="TableParagraph"/>
              <w:spacing w:before="0" w:line="182" w:lineRule="exact"/>
              <w:ind w:left="184" w:hanging="97"/>
              <w:jc w:val="left"/>
              <w:rPr>
                <w:b/>
                <w:sz w:val="16"/>
              </w:rPr>
            </w:pPr>
            <w:r>
              <w:rPr>
                <w:b/>
                <w:color w:val="FFFFFF"/>
                <w:sz w:val="16"/>
              </w:rPr>
              <w:t>Tim</w:t>
            </w:r>
          </w:p>
          <w:p w:rsidR="00A12AEE" w:rsidRDefault="00A12AEE" w:rsidP="004A0128">
            <w:pPr>
              <w:pStyle w:val="TableParagraph"/>
              <w:spacing w:before="2" w:line="310" w:lineRule="atLeast"/>
              <w:ind w:left="131" w:right="96" w:firstLine="52"/>
              <w:jc w:val="left"/>
              <w:rPr>
                <w:b/>
                <w:sz w:val="16"/>
              </w:rPr>
            </w:pPr>
            <w:r>
              <w:rPr>
                <w:b/>
                <w:color w:val="FFFFFF"/>
                <w:sz w:val="16"/>
              </w:rPr>
              <w:t>e (s)</w:t>
            </w:r>
          </w:p>
        </w:tc>
        <w:tc>
          <w:tcPr>
            <w:tcW w:w="685" w:type="dxa"/>
            <w:gridSpan w:val="2"/>
            <w:shd w:val="clear" w:color="auto" w:fill="0066CC"/>
          </w:tcPr>
          <w:p w:rsidR="00A12AEE" w:rsidRDefault="00A12AEE" w:rsidP="004A0128">
            <w:pPr>
              <w:pStyle w:val="TableParagraph"/>
              <w:spacing w:before="1"/>
              <w:jc w:val="left"/>
              <w:rPr>
                <w:rFonts w:ascii="Tahoma"/>
                <w:sz w:val="20"/>
              </w:rPr>
            </w:pPr>
          </w:p>
          <w:p w:rsidR="00A12AEE" w:rsidRDefault="00A12AEE" w:rsidP="004A0128">
            <w:pPr>
              <w:pStyle w:val="TableParagraph"/>
              <w:spacing w:before="0" w:line="408" w:lineRule="auto"/>
              <w:ind w:left="117" w:right="99"/>
              <w:jc w:val="center"/>
              <w:rPr>
                <w:b/>
                <w:sz w:val="16"/>
              </w:rPr>
            </w:pPr>
            <w:r>
              <w:rPr>
                <w:b/>
                <w:color w:val="FFFFFF"/>
                <w:w w:val="95"/>
                <w:sz w:val="16"/>
              </w:rPr>
              <w:t xml:space="preserve">Elaps </w:t>
            </w:r>
            <w:r>
              <w:rPr>
                <w:b/>
                <w:color w:val="FFFFFF"/>
                <w:sz w:val="16"/>
              </w:rPr>
              <w:t>ed Time (s)</w:t>
            </w:r>
          </w:p>
        </w:tc>
        <w:tc>
          <w:tcPr>
            <w:tcW w:w="1154" w:type="dxa"/>
            <w:gridSpan w:val="2"/>
            <w:shd w:val="clear" w:color="auto" w:fill="0066CC"/>
          </w:tcPr>
          <w:p w:rsidR="00A12AEE" w:rsidRDefault="00A12AEE" w:rsidP="004A0128">
            <w:pPr>
              <w:pStyle w:val="TableParagraph"/>
              <w:spacing w:before="0"/>
              <w:jc w:val="left"/>
              <w:rPr>
                <w:rFonts w:ascii="Tahoma"/>
                <w:sz w:val="18"/>
              </w:rPr>
            </w:pPr>
          </w:p>
          <w:p w:rsidR="00A12AEE" w:rsidRDefault="00A12AEE" w:rsidP="004A0128">
            <w:pPr>
              <w:pStyle w:val="TableParagraph"/>
              <w:spacing w:before="10"/>
              <w:jc w:val="left"/>
              <w:rPr>
                <w:rFonts w:ascii="Tahoma"/>
              </w:rPr>
            </w:pPr>
          </w:p>
          <w:p w:rsidR="00A12AEE" w:rsidRDefault="00A12AEE" w:rsidP="004A0128">
            <w:pPr>
              <w:pStyle w:val="TableParagraph"/>
              <w:spacing w:before="0"/>
              <w:ind w:left="306"/>
              <w:jc w:val="left"/>
              <w:rPr>
                <w:b/>
                <w:sz w:val="16"/>
              </w:rPr>
            </w:pPr>
            <w:r>
              <w:rPr>
                <w:b/>
                <w:color w:val="FFFFFF"/>
                <w:sz w:val="16"/>
              </w:rPr>
              <w:t>SQL Id</w:t>
            </w:r>
          </w:p>
        </w:tc>
        <w:tc>
          <w:tcPr>
            <w:tcW w:w="1462" w:type="dxa"/>
            <w:gridSpan w:val="2"/>
            <w:shd w:val="clear" w:color="auto" w:fill="0066CC"/>
          </w:tcPr>
          <w:p w:rsidR="00A12AEE" w:rsidRDefault="00A12AEE" w:rsidP="004A0128">
            <w:pPr>
              <w:pStyle w:val="TableParagraph"/>
              <w:spacing w:before="0"/>
              <w:jc w:val="left"/>
              <w:rPr>
                <w:rFonts w:ascii="Tahoma"/>
                <w:sz w:val="18"/>
              </w:rPr>
            </w:pPr>
          </w:p>
          <w:p w:rsidR="00A12AEE" w:rsidRDefault="00A12AEE" w:rsidP="004A0128">
            <w:pPr>
              <w:pStyle w:val="TableParagraph"/>
              <w:spacing w:before="10"/>
              <w:jc w:val="left"/>
              <w:rPr>
                <w:rFonts w:ascii="Tahoma"/>
              </w:rPr>
            </w:pPr>
          </w:p>
          <w:p w:rsidR="00A12AEE" w:rsidRDefault="00A12AEE" w:rsidP="004A0128">
            <w:pPr>
              <w:pStyle w:val="TableParagraph"/>
              <w:spacing w:before="0"/>
              <w:ind w:left="252"/>
              <w:jc w:val="left"/>
              <w:rPr>
                <w:b/>
                <w:sz w:val="16"/>
              </w:rPr>
            </w:pPr>
            <w:r>
              <w:rPr>
                <w:b/>
                <w:color w:val="FFFFFF"/>
                <w:sz w:val="16"/>
              </w:rPr>
              <w:t>SQL Module</w:t>
            </w:r>
          </w:p>
        </w:tc>
        <w:tc>
          <w:tcPr>
            <w:tcW w:w="1787" w:type="dxa"/>
            <w:shd w:val="clear" w:color="auto" w:fill="0066CC"/>
          </w:tcPr>
          <w:p w:rsidR="00A12AEE" w:rsidRDefault="00A12AEE" w:rsidP="004A0128">
            <w:pPr>
              <w:pStyle w:val="TableParagraph"/>
              <w:spacing w:before="0"/>
              <w:jc w:val="left"/>
              <w:rPr>
                <w:rFonts w:ascii="Tahoma"/>
                <w:sz w:val="18"/>
              </w:rPr>
            </w:pPr>
          </w:p>
          <w:p w:rsidR="00A12AEE" w:rsidRDefault="00A12AEE" w:rsidP="004A0128">
            <w:pPr>
              <w:pStyle w:val="TableParagraph"/>
              <w:spacing w:before="10"/>
              <w:jc w:val="left"/>
              <w:rPr>
                <w:rFonts w:ascii="Tahoma"/>
              </w:rPr>
            </w:pPr>
          </w:p>
          <w:p w:rsidR="00A12AEE" w:rsidRDefault="00A12AEE" w:rsidP="004A0128">
            <w:pPr>
              <w:pStyle w:val="TableParagraph"/>
              <w:spacing w:before="0"/>
              <w:ind w:left="538"/>
              <w:jc w:val="left"/>
              <w:rPr>
                <w:b/>
                <w:sz w:val="16"/>
              </w:rPr>
            </w:pPr>
            <w:r>
              <w:rPr>
                <w:b/>
                <w:color w:val="FFFFFF"/>
                <w:sz w:val="16"/>
              </w:rPr>
              <w:t>SQL Text</w:t>
            </w:r>
          </w:p>
        </w:tc>
      </w:tr>
      <w:tr w:rsidR="00A12AEE" w:rsidTr="004A0128">
        <w:trPr>
          <w:trHeight w:val="670"/>
        </w:trPr>
        <w:tc>
          <w:tcPr>
            <w:tcW w:w="709" w:type="dxa"/>
            <w:gridSpan w:val="2"/>
            <w:tcBorders>
              <w:left w:val="double" w:sz="2" w:space="0" w:color="F0F0F0"/>
              <w:bottom w:val="thickThinMediumGap" w:sz="6" w:space="0" w:color="FFFFFF"/>
            </w:tcBorders>
            <w:shd w:val="clear" w:color="auto" w:fill="FFFFCC"/>
          </w:tcPr>
          <w:p w:rsidR="00A12AEE" w:rsidRDefault="00A12AEE" w:rsidP="004A0128">
            <w:pPr>
              <w:pStyle w:val="TableParagraph"/>
              <w:spacing w:before="76"/>
              <w:ind w:right="-15"/>
              <w:rPr>
                <w:sz w:val="16"/>
              </w:rPr>
            </w:pPr>
            <w:r>
              <w:rPr>
                <w:w w:val="95"/>
                <w:sz w:val="16"/>
              </w:rPr>
              <w:t>66,286</w:t>
            </w:r>
          </w:p>
        </w:tc>
        <w:tc>
          <w:tcPr>
            <w:tcW w:w="884" w:type="dxa"/>
            <w:gridSpan w:val="2"/>
            <w:tcBorders>
              <w:bottom w:val="thickThinMediumGap" w:sz="6" w:space="0" w:color="FFFFFF"/>
            </w:tcBorders>
            <w:shd w:val="clear" w:color="auto" w:fill="FFFFCC"/>
          </w:tcPr>
          <w:p w:rsidR="00A12AEE" w:rsidRDefault="00A12AEE" w:rsidP="004A0128">
            <w:pPr>
              <w:pStyle w:val="TableParagraph"/>
              <w:spacing w:before="76"/>
              <w:ind w:right="-15"/>
              <w:rPr>
                <w:sz w:val="16"/>
              </w:rPr>
            </w:pPr>
            <w:r>
              <w:rPr>
                <w:w w:val="99"/>
                <w:sz w:val="16"/>
              </w:rPr>
              <w:t>1</w:t>
            </w:r>
          </w:p>
        </w:tc>
        <w:tc>
          <w:tcPr>
            <w:tcW w:w="692" w:type="dxa"/>
            <w:gridSpan w:val="2"/>
            <w:tcBorders>
              <w:bottom w:val="thickThinMediumGap" w:sz="6" w:space="0" w:color="FFFFFF"/>
            </w:tcBorders>
            <w:shd w:val="clear" w:color="auto" w:fill="FFFFCC"/>
          </w:tcPr>
          <w:p w:rsidR="00A12AEE" w:rsidRDefault="00A12AEE" w:rsidP="004A0128">
            <w:pPr>
              <w:pStyle w:val="TableParagraph"/>
              <w:spacing w:before="76"/>
              <w:ind w:right="-15"/>
              <w:rPr>
                <w:sz w:val="16"/>
              </w:rPr>
            </w:pPr>
            <w:r>
              <w:rPr>
                <w:spacing w:val="-1"/>
                <w:sz w:val="16"/>
              </w:rPr>
              <w:t>66,286.</w:t>
            </w:r>
          </w:p>
          <w:p w:rsidR="00A12AEE" w:rsidRDefault="00A12AEE" w:rsidP="004A0128">
            <w:pPr>
              <w:pStyle w:val="TableParagraph"/>
              <w:spacing w:before="128"/>
              <w:ind w:right="-15"/>
              <w:rPr>
                <w:sz w:val="16"/>
              </w:rPr>
            </w:pPr>
            <w:r>
              <w:rPr>
                <w:spacing w:val="-1"/>
                <w:sz w:val="16"/>
              </w:rPr>
              <w:t>00</w:t>
            </w:r>
          </w:p>
        </w:tc>
        <w:tc>
          <w:tcPr>
            <w:tcW w:w="612" w:type="dxa"/>
            <w:gridSpan w:val="2"/>
            <w:tcBorders>
              <w:bottom w:val="thickThinMediumGap" w:sz="6" w:space="0" w:color="FFFFFF"/>
            </w:tcBorders>
            <w:shd w:val="clear" w:color="auto" w:fill="FFFFCC"/>
          </w:tcPr>
          <w:p w:rsidR="00A12AEE" w:rsidRDefault="00A12AEE" w:rsidP="004A0128">
            <w:pPr>
              <w:pStyle w:val="TableParagraph"/>
              <w:spacing w:before="76"/>
              <w:ind w:right="-15"/>
              <w:rPr>
                <w:sz w:val="16"/>
              </w:rPr>
            </w:pPr>
            <w:r>
              <w:rPr>
                <w:w w:val="95"/>
                <w:sz w:val="16"/>
              </w:rPr>
              <w:t>20.54</w:t>
            </w:r>
          </w:p>
        </w:tc>
        <w:tc>
          <w:tcPr>
            <w:tcW w:w="487" w:type="dxa"/>
            <w:gridSpan w:val="2"/>
            <w:tcBorders>
              <w:bottom w:val="thickThinMediumGap" w:sz="6" w:space="0" w:color="FFFFFF"/>
            </w:tcBorders>
            <w:shd w:val="clear" w:color="auto" w:fill="FFFFCC"/>
          </w:tcPr>
          <w:p w:rsidR="00A12AEE" w:rsidRDefault="00A12AEE" w:rsidP="004A0128">
            <w:pPr>
              <w:pStyle w:val="TableParagraph"/>
              <w:spacing w:before="76"/>
              <w:ind w:right="-15"/>
              <w:rPr>
                <w:sz w:val="16"/>
              </w:rPr>
            </w:pPr>
            <w:r>
              <w:rPr>
                <w:w w:val="95"/>
                <w:sz w:val="16"/>
              </w:rPr>
              <w:t>57.3</w:t>
            </w:r>
          </w:p>
          <w:p w:rsidR="00A12AEE" w:rsidRDefault="00A12AEE" w:rsidP="004A0128">
            <w:pPr>
              <w:pStyle w:val="TableParagraph"/>
              <w:spacing w:before="128"/>
              <w:ind w:right="-15"/>
              <w:rPr>
                <w:sz w:val="16"/>
              </w:rPr>
            </w:pPr>
            <w:r>
              <w:rPr>
                <w:w w:val="99"/>
                <w:sz w:val="16"/>
              </w:rPr>
              <w:t>1</w:t>
            </w:r>
          </w:p>
        </w:tc>
        <w:tc>
          <w:tcPr>
            <w:tcW w:w="686" w:type="dxa"/>
            <w:gridSpan w:val="2"/>
            <w:tcBorders>
              <w:bottom w:val="thickThinMediumGap" w:sz="6" w:space="0" w:color="FFFFFF"/>
            </w:tcBorders>
            <w:shd w:val="clear" w:color="auto" w:fill="FFFFCC"/>
          </w:tcPr>
          <w:p w:rsidR="00A12AEE" w:rsidRDefault="00A12AEE" w:rsidP="004A0128">
            <w:pPr>
              <w:pStyle w:val="TableParagraph"/>
              <w:spacing w:before="76"/>
              <w:ind w:right="-15"/>
              <w:rPr>
                <w:sz w:val="16"/>
              </w:rPr>
            </w:pPr>
            <w:r>
              <w:rPr>
                <w:w w:val="95"/>
                <w:sz w:val="16"/>
              </w:rPr>
              <w:t>93.50</w:t>
            </w:r>
          </w:p>
        </w:tc>
        <w:tc>
          <w:tcPr>
            <w:tcW w:w="1154" w:type="dxa"/>
            <w:gridSpan w:val="2"/>
            <w:tcBorders>
              <w:bottom w:val="thickThinMediumGap" w:sz="6" w:space="0" w:color="FFFFFF"/>
            </w:tcBorders>
            <w:shd w:val="clear" w:color="auto" w:fill="FFFFCC"/>
          </w:tcPr>
          <w:p w:rsidR="00A12AEE" w:rsidRDefault="00A12AEE" w:rsidP="004A0128">
            <w:pPr>
              <w:pStyle w:val="TableParagraph"/>
              <w:spacing w:before="79"/>
              <w:ind w:left="53" w:right="-15"/>
              <w:jc w:val="left"/>
              <w:rPr>
                <w:b/>
                <w:sz w:val="16"/>
              </w:rPr>
            </w:pPr>
            <w:r>
              <w:rPr>
                <w:b/>
                <w:color w:val="663300"/>
                <w:sz w:val="16"/>
                <w:u w:val="single" w:color="663300"/>
              </w:rPr>
              <w:t>d8z0u8hgj8xd</w:t>
            </w:r>
          </w:p>
          <w:p w:rsidR="00A12AEE" w:rsidRDefault="00A12AEE" w:rsidP="004A0128">
            <w:pPr>
              <w:pStyle w:val="TableParagraph"/>
              <w:spacing w:before="127"/>
              <w:ind w:left="53"/>
              <w:jc w:val="left"/>
              <w:rPr>
                <w:b/>
                <w:sz w:val="16"/>
              </w:rPr>
            </w:pPr>
            <w:r>
              <w:rPr>
                <w:b/>
                <w:color w:val="663300"/>
                <w:w w:val="99"/>
                <w:sz w:val="16"/>
                <w:u w:val="single" w:color="663300"/>
              </w:rPr>
              <w:t>y</w:t>
            </w:r>
          </w:p>
        </w:tc>
        <w:tc>
          <w:tcPr>
            <w:tcW w:w="1462" w:type="dxa"/>
            <w:gridSpan w:val="2"/>
            <w:tcBorders>
              <w:bottom w:val="thickThinMediumGap" w:sz="6" w:space="0" w:color="FFFFFF"/>
            </w:tcBorders>
            <w:shd w:val="clear" w:color="auto" w:fill="FFFFCC"/>
          </w:tcPr>
          <w:p w:rsidR="00A12AEE" w:rsidRDefault="00A12AEE" w:rsidP="004A0128">
            <w:pPr>
              <w:pStyle w:val="TableParagraph"/>
              <w:spacing w:before="76"/>
              <w:ind w:left="53"/>
              <w:jc w:val="left"/>
              <w:rPr>
                <w:sz w:val="16"/>
              </w:rPr>
            </w:pPr>
            <w:r>
              <w:rPr>
                <w:sz w:val="16"/>
              </w:rPr>
              <w:t>cuidmain@HPGIC</w:t>
            </w:r>
          </w:p>
          <w:p w:rsidR="00A12AEE" w:rsidRDefault="00A12AEE" w:rsidP="004A0128">
            <w:pPr>
              <w:pStyle w:val="TableParagraph"/>
              <w:spacing w:before="128"/>
              <w:ind w:left="53"/>
              <w:jc w:val="left"/>
              <w:rPr>
                <w:sz w:val="16"/>
              </w:rPr>
            </w:pPr>
            <w:r>
              <w:rPr>
                <w:sz w:val="16"/>
              </w:rPr>
              <w:t>CI1 (TNS V1-V3)</w:t>
            </w:r>
          </w:p>
        </w:tc>
        <w:tc>
          <w:tcPr>
            <w:tcW w:w="1808" w:type="dxa"/>
            <w:gridSpan w:val="2"/>
            <w:tcBorders>
              <w:bottom w:val="thickThinMediumGap" w:sz="6" w:space="0" w:color="FFFFFF"/>
            </w:tcBorders>
            <w:shd w:val="clear" w:color="auto" w:fill="FFFFCC"/>
          </w:tcPr>
          <w:p w:rsidR="00A12AEE" w:rsidRDefault="00A12AEE" w:rsidP="004A0128">
            <w:pPr>
              <w:pStyle w:val="TableParagraph"/>
              <w:spacing w:before="76"/>
              <w:ind w:left="54"/>
              <w:jc w:val="left"/>
              <w:rPr>
                <w:sz w:val="16"/>
              </w:rPr>
            </w:pPr>
            <w:r>
              <w:rPr>
                <w:sz w:val="16"/>
              </w:rPr>
              <w:t>insert into CUID select</w:t>
            </w:r>
          </w:p>
          <w:p w:rsidR="00A12AEE" w:rsidRDefault="00A12AEE" w:rsidP="004A0128">
            <w:pPr>
              <w:pStyle w:val="TableParagraph"/>
              <w:spacing w:before="128"/>
              <w:ind w:left="54"/>
              <w:jc w:val="left"/>
              <w:rPr>
                <w:sz w:val="16"/>
              </w:rPr>
            </w:pPr>
            <w:r>
              <w:rPr>
                <w:sz w:val="16"/>
              </w:rPr>
              <w:t>CUID_...</w:t>
            </w:r>
          </w:p>
        </w:tc>
      </w:tr>
      <w:tr w:rsidR="00A12AEE" w:rsidTr="004A0128">
        <w:trPr>
          <w:trHeight w:val="945"/>
        </w:trPr>
        <w:tc>
          <w:tcPr>
            <w:tcW w:w="709" w:type="dxa"/>
            <w:gridSpan w:val="2"/>
            <w:tcBorders>
              <w:left w:val="double" w:sz="2" w:space="0" w:color="F0F0F0"/>
            </w:tcBorders>
            <w:shd w:val="clear" w:color="auto" w:fill="FFFFFF"/>
          </w:tcPr>
          <w:p w:rsidR="00A12AEE" w:rsidRDefault="00A12AEE" w:rsidP="004A0128">
            <w:pPr>
              <w:pStyle w:val="TableParagraph"/>
              <w:spacing w:before="75"/>
              <w:ind w:right="-15"/>
              <w:rPr>
                <w:sz w:val="16"/>
              </w:rPr>
            </w:pPr>
            <w:r>
              <w:rPr>
                <w:w w:val="95"/>
                <w:sz w:val="16"/>
              </w:rPr>
              <w:t>50,646</w:t>
            </w:r>
          </w:p>
        </w:tc>
        <w:tc>
          <w:tcPr>
            <w:tcW w:w="884" w:type="dxa"/>
            <w:gridSpan w:val="2"/>
            <w:shd w:val="clear" w:color="auto" w:fill="FFFFFF"/>
          </w:tcPr>
          <w:p w:rsidR="00A12AEE" w:rsidRDefault="00A12AEE" w:rsidP="004A0128">
            <w:pPr>
              <w:pStyle w:val="TableParagraph"/>
              <w:spacing w:before="75"/>
              <w:ind w:right="-15"/>
              <w:rPr>
                <w:sz w:val="16"/>
              </w:rPr>
            </w:pPr>
            <w:r>
              <w:rPr>
                <w:w w:val="99"/>
                <w:sz w:val="16"/>
              </w:rPr>
              <w:t>1</w:t>
            </w:r>
          </w:p>
        </w:tc>
        <w:tc>
          <w:tcPr>
            <w:tcW w:w="692" w:type="dxa"/>
            <w:gridSpan w:val="2"/>
            <w:shd w:val="clear" w:color="auto" w:fill="FFFFFF"/>
          </w:tcPr>
          <w:p w:rsidR="00A12AEE" w:rsidRDefault="00A12AEE" w:rsidP="004A0128">
            <w:pPr>
              <w:pStyle w:val="TableParagraph"/>
              <w:spacing w:before="75"/>
              <w:ind w:right="-15"/>
              <w:rPr>
                <w:sz w:val="16"/>
              </w:rPr>
            </w:pPr>
            <w:r>
              <w:rPr>
                <w:spacing w:val="-1"/>
                <w:sz w:val="16"/>
              </w:rPr>
              <w:t>50,646.</w:t>
            </w:r>
          </w:p>
          <w:p w:rsidR="00A12AEE" w:rsidRDefault="00A12AEE" w:rsidP="004A0128">
            <w:pPr>
              <w:pStyle w:val="TableParagraph"/>
              <w:spacing w:before="128"/>
              <w:ind w:right="-15"/>
              <w:rPr>
                <w:sz w:val="16"/>
              </w:rPr>
            </w:pPr>
            <w:r>
              <w:rPr>
                <w:spacing w:val="-1"/>
                <w:sz w:val="16"/>
              </w:rPr>
              <w:t>00</w:t>
            </w:r>
          </w:p>
        </w:tc>
        <w:tc>
          <w:tcPr>
            <w:tcW w:w="612" w:type="dxa"/>
            <w:gridSpan w:val="2"/>
            <w:shd w:val="clear" w:color="auto" w:fill="FFFFFF"/>
          </w:tcPr>
          <w:p w:rsidR="00A12AEE" w:rsidRDefault="00A12AEE" w:rsidP="004A0128">
            <w:pPr>
              <w:pStyle w:val="TableParagraph"/>
              <w:spacing w:before="75"/>
              <w:ind w:right="-15"/>
              <w:rPr>
                <w:sz w:val="16"/>
              </w:rPr>
            </w:pPr>
            <w:r>
              <w:rPr>
                <w:w w:val="95"/>
                <w:sz w:val="16"/>
              </w:rPr>
              <w:t>15.70</w:t>
            </w:r>
          </w:p>
        </w:tc>
        <w:tc>
          <w:tcPr>
            <w:tcW w:w="487" w:type="dxa"/>
            <w:gridSpan w:val="2"/>
            <w:shd w:val="clear" w:color="auto" w:fill="FFFFFF"/>
          </w:tcPr>
          <w:p w:rsidR="00A12AEE" w:rsidRDefault="00A12AEE" w:rsidP="004A0128">
            <w:pPr>
              <w:pStyle w:val="TableParagraph"/>
              <w:spacing w:before="75"/>
              <w:ind w:right="-15"/>
              <w:rPr>
                <w:sz w:val="16"/>
              </w:rPr>
            </w:pPr>
            <w:r>
              <w:rPr>
                <w:w w:val="95"/>
                <w:sz w:val="16"/>
              </w:rPr>
              <w:t>3.54</w:t>
            </w:r>
          </w:p>
        </w:tc>
        <w:tc>
          <w:tcPr>
            <w:tcW w:w="686" w:type="dxa"/>
            <w:gridSpan w:val="2"/>
            <w:shd w:val="clear" w:color="auto" w:fill="FFFFFF"/>
          </w:tcPr>
          <w:p w:rsidR="00A12AEE" w:rsidRDefault="00A12AEE" w:rsidP="004A0128">
            <w:pPr>
              <w:pStyle w:val="TableParagraph"/>
              <w:spacing w:before="75"/>
              <w:ind w:right="-15"/>
              <w:rPr>
                <w:sz w:val="16"/>
              </w:rPr>
            </w:pPr>
            <w:r>
              <w:rPr>
                <w:w w:val="95"/>
                <w:sz w:val="16"/>
              </w:rPr>
              <w:t>9.70</w:t>
            </w:r>
          </w:p>
        </w:tc>
        <w:tc>
          <w:tcPr>
            <w:tcW w:w="1154" w:type="dxa"/>
            <w:gridSpan w:val="2"/>
            <w:shd w:val="clear" w:color="auto" w:fill="FFFFFF"/>
          </w:tcPr>
          <w:p w:rsidR="00A12AEE" w:rsidRDefault="00A12AEE" w:rsidP="004A0128">
            <w:pPr>
              <w:pStyle w:val="TableParagraph"/>
              <w:spacing w:before="77" w:line="408" w:lineRule="auto"/>
              <w:ind w:left="53"/>
              <w:jc w:val="left"/>
              <w:rPr>
                <w:b/>
                <w:sz w:val="16"/>
              </w:rPr>
            </w:pPr>
            <w:r>
              <w:rPr>
                <w:b/>
                <w:color w:val="663300"/>
                <w:w w:val="95"/>
                <w:sz w:val="16"/>
              </w:rPr>
              <w:t xml:space="preserve">0yv9t4qb1zb2 </w:t>
            </w:r>
            <w:r>
              <w:rPr>
                <w:b/>
                <w:color w:val="663300"/>
                <w:sz w:val="16"/>
              </w:rPr>
              <w:t>b</w:t>
            </w:r>
          </w:p>
        </w:tc>
        <w:tc>
          <w:tcPr>
            <w:tcW w:w="1462" w:type="dxa"/>
            <w:gridSpan w:val="2"/>
            <w:shd w:val="clear" w:color="auto" w:fill="FFFFFF"/>
          </w:tcPr>
          <w:p w:rsidR="00A12AEE" w:rsidRDefault="00A12AEE" w:rsidP="004A0128">
            <w:pPr>
              <w:pStyle w:val="TableParagraph"/>
              <w:spacing w:before="75" w:line="408" w:lineRule="auto"/>
              <w:ind w:left="53" w:right="34"/>
              <w:jc w:val="left"/>
              <w:rPr>
                <w:sz w:val="16"/>
              </w:rPr>
            </w:pPr>
            <w:r>
              <w:rPr>
                <w:sz w:val="16"/>
              </w:rPr>
              <w:t>cuidmain@HPGIC CI1 (TNS V1-V3)</w:t>
            </w:r>
          </w:p>
        </w:tc>
        <w:tc>
          <w:tcPr>
            <w:tcW w:w="1808" w:type="dxa"/>
            <w:gridSpan w:val="2"/>
            <w:shd w:val="clear" w:color="auto" w:fill="FFFFFF"/>
          </w:tcPr>
          <w:p w:rsidR="00A12AEE" w:rsidRDefault="00A12AEE" w:rsidP="004A0128">
            <w:pPr>
              <w:pStyle w:val="TableParagraph"/>
              <w:tabs>
                <w:tab w:val="left" w:pos="1710"/>
              </w:tabs>
              <w:spacing w:before="75" w:line="408" w:lineRule="auto"/>
              <w:ind w:left="54" w:right="6"/>
              <w:jc w:val="left"/>
              <w:rPr>
                <w:sz w:val="16"/>
              </w:rPr>
            </w:pPr>
            <w:r>
              <w:rPr>
                <w:sz w:val="16"/>
              </w:rPr>
              <w:t>select CUID_CUST_NO</w:t>
            </w:r>
            <w:r>
              <w:rPr>
                <w:sz w:val="16"/>
              </w:rPr>
              <w:tab/>
            </w:r>
            <w:r>
              <w:rPr>
                <w:spacing w:val="-18"/>
                <w:sz w:val="16"/>
              </w:rPr>
              <w:t>,</w:t>
            </w:r>
          </w:p>
          <w:p w:rsidR="00A12AEE" w:rsidRDefault="00A12AEE" w:rsidP="004A0128">
            <w:pPr>
              <w:pStyle w:val="TableParagraph"/>
              <w:spacing w:before="0" w:line="182" w:lineRule="exact"/>
              <w:ind w:left="54"/>
              <w:jc w:val="left"/>
              <w:rPr>
                <w:sz w:val="16"/>
              </w:rPr>
            </w:pPr>
            <w:r>
              <w:rPr>
                <w:sz w:val="16"/>
              </w:rPr>
              <w:t>CUID_ID_...</w:t>
            </w:r>
          </w:p>
        </w:tc>
      </w:tr>
      <w:tr w:rsidR="00A12AEE" w:rsidTr="004A0128">
        <w:trPr>
          <w:trHeight w:val="644"/>
        </w:trPr>
        <w:tc>
          <w:tcPr>
            <w:tcW w:w="709"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24,507</w:t>
            </w:r>
          </w:p>
        </w:tc>
        <w:tc>
          <w:tcPr>
            <w:tcW w:w="88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1</w:t>
            </w:r>
          </w:p>
        </w:tc>
        <w:tc>
          <w:tcPr>
            <w:tcW w:w="69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spacing w:val="-1"/>
                <w:sz w:val="16"/>
              </w:rPr>
              <w:t>24,507.</w:t>
            </w:r>
          </w:p>
          <w:p w:rsidR="00A12AEE" w:rsidRDefault="00A12AEE" w:rsidP="004A0128">
            <w:pPr>
              <w:pStyle w:val="TableParagraph"/>
              <w:spacing w:before="128"/>
              <w:ind w:right="-15"/>
              <w:rPr>
                <w:sz w:val="16"/>
              </w:rPr>
            </w:pPr>
            <w:r>
              <w:rPr>
                <w:spacing w:val="-1"/>
                <w:sz w:val="16"/>
              </w:rPr>
              <w:t>00</w:t>
            </w:r>
          </w:p>
        </w:tc>
        <w:tc>
          <w:tcPr>
            <w:tcW w:w="61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7.59</w:t>
            </w:r>
          </w:p>
        </w:tc>
        <w:tc>
          <w:tcPr>
            <w:tcW w:w="487"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42.0</w:t>
            </w:r>
          </w:p>
          <w:p w:rsidR="00A12AEE" w:rsidRDefault="00A12AEE" w:rsidP="004A0128">
            <w:pPr>
              <w:pStyle w:val="TableParagraph"/>
              <w:spacing w:before="128"/>
              <w:ind w:right="-15"/>
              <w:rPr>
                <w:sz w:val="16"/>
              </w:rPr>
            </w:pPr>
            <w:r>
              <w:rPr>
                <w:w w:val="99"/>
                <w:sz w:val="16"/>
              </w:rPr>
              <w:t>1</w:t>
            </w:r>
          </w:p>
        </w:tc>
        <w:tc>
          <w:tcPr>
            <w:tcW w:w="686"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58.04</w:t>
            </w:r>
          </w:p>
        </w:tc>
        <w:tc>
          <w:tcPr>
            <w:tcW w:w="115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3"/>
              <w:ind w:left="53"/>
              <w:jc w:val="left"/>
              <w:rPr>
                <w:b/>
                <w:sz w:val="16"/>
              </w:rPr>
            </w:pPr>
            <w:r>
              <w:rPr>
                <w:b/>
                <w:color w:val="663300"/>
                <w:sz w:val="16"/>
                <w:u w:val="single" w:color="663300"/>
              </w:rPr>
              <w:t>569r5k05drsj</w:t>
            </w:r>
          </w:p>
          <w:p w:rsidR="00A12AEE" w:rsidRDefault="00A12AEE" w:rsidP="004A0128">
            <w:pPr>
              <w:pStyle w:val="TableParagraph"/>
              <w:spacing w:before="128"/>
              <w:ind w:left="53"/>
              <w:jc w:val="left"/>
              <w:rPr>
                <w:b/>
                <w:sz w:val="16"/>
              </w:rPr>
            </w:pPr>
            <w:r>
              <w:rPr>
                <w:b/>
                <w:color w:val="663300"/>
                <w:w w:val="99"/>
                <w:sz w:val="16"/>
                <w:u w:val="single" w:color="663300"/>
              </w:rPr>
              <w:t>7</w:t>
            </w:r>
          </w:p>
        </w:tc>
        <w:tc>
          <w:tcPr>
            <w:tcW w:w="146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left="53"/>
              <w:jc w:val="left"/>
              <w:rPr>
                <w:sz w:val="16"/>
              </w:rPr>
            </w:pPr>
            <w:r>
              <w:rPr>
                <w:sz w:val="16"/>
              </w:rPr>
              <w:t>cumimain@HPGIC</w:t>
            </w:r>
          </w:p>
          <w:p w:rsidR="00A12AEE" w:rsidRDefault="00A12AEE" w:rsidP="004A0128">
            <w:pPr>
              <w:pStyle w:val="TableParagraph"/>
              <w:spacing w:before="128"/>
              <w:ind w:left="53"/>
              <w:jc w:val="left"/>
              <w:rPr>
                <w:sz w:val="16"/>
              </w:rPr>
            </w:pPr>
            <w:r>
              <w:rPr>
                <w:sz w:val="16"/>
              </w:rPr>
              <w:t>CI1 (TNS V1-V3)</w:t>
            </w:r>
          </w:p>
        </w:tc>
        <w:tc>
          <w:tcPr>
            <w:tcW w:w="1808"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left="54"/>
              <w:jc w:val="left"/>
              <w:rPr>
                <w:sz w:val="16"/>
              </w:rPr>
            </w:pPr>
            <w:r>
              <w:rPr>
                <w:sz w:val="16"/>
              </w:rPr>
              <w:t>insert into CUMI select</w:t>
            </w:r>
          </w:p>
          <w:p w:rsidR="00A12AEE" w:rsidRDefault="00A12AEE" w:rsidP="004A0128">
            <w:pPr>
              <w:pStyle w:val="TableParagraph"/>
              <w:spacing w:before="128"/>
              <w:ind w:left="54"/>
              <w:jc w:val="left"/>
              <w:rPr>
                <w:sz w:val="16"/>
              </w:rPr>
            </w:pPr>
            <w:r>
              <w:rPr>
                <w:sz w:val="16"/>
              </w:rPr>
              <w:t>CUSV_...</w:t>
            </w:r>
          </w:p>
        </w:tc>
      </w:tr>
      <w:tr w:rsidR="00A12AEE" w:rsidTr="004A0128">
        <w:trPr>
          <w:trHeight w:val="613"/>
        </w:trPr>
        <w:tc>
          <w:tcPr>
            <w:tcW w:w="709" w:type="dxa"/>
            <w:gridSpan w:val="2"/>
            <w:tcBorders>
              <w:left w:val="double" w:sz="2" w:space="0" w:color="F0F0F0"/>
            </w:tcBorders>
            <w:shd w:val="clear" w:color="auto" w:fill="FFFFFF"/>
          </w:tcPr>
          <w:p w:rsidR="00A12AEE" w:rsidRDefault="00A12AEE" w:rsidP="004A0128">
            <w:pPr>
              <w:pStyle w:val="TableParagraph"/>
              <w:ind w:right="-15"/>
              <w:rPr>
                <w:sz w:val="16"/>
              </w:rPr>
            </w:pPr>
            <w:r>
              <w:rPr>
                <w:w w:val="95"/>
                <w:sz w:val="16"/>
              </w:rPr>
              <w:t>21,893</w:t>
            </w:r>
          </w:p>
        </w:tc>
        <w:tc>
          <w:tcPr>
            <w:tcW w:w="884" w:type="dxa"/>
            <w:gridSpan w:val="2"/>
            <w:shd w:val="clear" w:color="auto" w:fill="FFFFFF"/>
          </w:tcPr>
          <w:p w:rsidR="00A12AEE" w:rsidRDefault="00A12AEE" w:rsidP="004A0128">
            <w:pPr>
              <w:pStyle w:val="TableParagraph"/>
              <w:ind w:right="-15"/>
              <w:rPr>
                <w:sz w:val="16"/>
              </w:rPr>
            </w:pPr>
            <w:r>
              <w:rPr>
                <w:w w:val="99"/>
                <w:sz w:val="16"/>
              </w:rPr>
              <w:t>1</w:t>
            </w:r>
          </w:p>
        </w:tc>
        <w:tc>
          <w:tcPr>
            <w:tcW w:w="692" w:type="dxa"/>
            <w:gridSpan w:val="2"/>
            <w:shd w:val="clear" w:color="auto" w:fill="FFFFFF"/>
          </w:tcPr>
          <w:p w:rsidR="00A12AEE" w:rsidRDefault="00A12AEE" w:rsidP="004A0128">
            <w:pPr>
              <w:pStyle w:val="TableParagraph"/>
              <w:ind w:right="-15"/>
              <w:rPr>
                <w:sz w:val="16"/>
              </w:rPr>
            </w:pPr>
            <w:r>
              <w:rPr>
                <w:spacing w:val="-1"/>
                <w:sz w:val="16"/>
              </w:rPr>
              <w:t>21,893.</w:t>
            </w:r>
          </w:p>
          <w:p w:rsidR="00A12AEE" w:rsidRDefault="00A12AEE" w:rsidP="004A0128">
            <w:pPr>
              <w:pStyle w:val="TableParagraph"/>
              <w:spacing w:before="128"/>
              <w:ind w:right="-15"/>
              <w:rPr>
                <w:sz w:val="16"/>
              </w:rPr>
            </w:pPr>
            <w:r>
              <w:rPr>
                <w:spacing w:val="-1"/>
                <w:sz w:val="16"/>
              </w:rPr>
              <w:t>00</w:t>
            </w:r>
          </w:p>
        </w:tc>
        <w:tc>
          <w:tcPr>
            <w:tcW w:w="612" w:type="dxa"/>
            <w:gridSpan w:val="2"/>
            <w:shd w:val="clear" w:color="auto" w:fill="FFFFFF"/>
          </w:tcPr>
          <w:p w:rsidR="00A12AEE" w:rsidRDefault="00A12AEE" w:rsidP="004A0128">
            <w:pPr>
              <w:pStyle w:val="TableParagraph"/>
              <w:ind w:right="-15"/>
              <w:rPr>
                <w:sz w:val="16"/>
              </w:rPr>
            </w:pPr>
            <w:r>
              <w:rPr>
                <w:w w:val="95"/>
                <w:sz w:val="16"/>
              </w:rPr>
              <w:t>6.78</w:t>
            </w:r>
          </w:p>
        </w:tc>
        <w:tc>
          <w:tcPr>
            <w:tcW w:w="487" w:type="dxa"/>
            <w:gridSpan w:val="2"/>
            <w:shd w:val="clear" w:color="auto" w:fill="FFFFFF"/>
          </w:tcPr>
          <w:p w:rsidR="00A12AEE" w:rsidRDefault="00A12AEE" w:rsidP="004A0128">
            <w:pPr>
              <w:pStyle w:val="TableParagraph"/>
              <w:ind w:right="-15"/>
              <w:rPr>
                <w:sz w:val="16"/>
              </w:rPr>
            </w:pPr>
            <w:r>
              <w:rPr>
                <w:w w:val="95"/>
                <w:sz w:val="16"/>
              </w:rPr>
              <w:t>42.4</w:t>
            </w:r>
          </w:p>
          <w:p w:rsidR="00A12AEE" w:rsidRDefault="00A12AEE" w:rsidP="004A0128">
            <w:pPr>
              <w:pStyle w:val="TableParagraph"/>
              <w:spacing w:before="128"/>
              <w:ind w:right="-15"/>
              <w:rPr>
                <w:sz w:val="16"/>
              </w:rPr>
            </w:pPr>
            <w:r>
              <w:rPr>
                <w:w w:val="99"/>
                <w:sz w:val="16"/>
              </w:rPr>
              <w:t>3</w:t>
            </w:r>
          </w:p>
        </w:tc>
        <w:tc>
          <w:tcPr>
            <w:tcW w:w="686" w:type="dxa"/>
            <w:gridSpan w:val="2"/>
            <w:shd w:val="clear" w:color="auto" w:fill="FFFFFF"/>
          </w:tcPr>
          <w:p w:rsidR="00A12AEE" w:rsidRDefault="00A12AEE" w:rsidP="004A0128">
            <w:pPr>
              <w:pStyle w:val="TableParagraph"/>
              <w:ind w:right="-15"/>
              <w:rPr>
                <w:sz w:val="16"/>
              </w:rPr>
            </w:pPr>
            <w:r>
              <w:rPr>
                <w:w w:val="95"/>
                <w:sz w:val="16"/>
              </w:rPr>
              <w:t>50.93</w:t>
            </w:r>
          </w:p>
        </w:tc>
        <w:tc>
          <w:tcPr>
            <w:tcW w:w="1154" w:type="dxa"/>
            <w:gridSpan w:val="2"/>
            <w:shd w:val="clear" w:color="auto" w:fill="FFFFFF"/>
          </w:tcPr>
          <w:p w:rsidR="00A12AEE" w:rsidRDefault="00A12AEE" w:rsidP="004A0128">
            <w:pPr>
              <w:pStyle w:val="TableParagraph"/>
              <w:spacing w:before="57"/>
              <w:ind w:left="53"/>
              <w:jc w:val="left"/>
              <w:rPr>
                <w:b/>
                <w:sz w:val="16"/>
              </w:rPr>
            </w:pPr>
            <w:r>
              <w:rPr>
                <w:b/>
                <w:color w:val="663300"/>
                <w:sz w:val="16"/>
              </w:rPr>
              <w:t>ackxqhnktxn</w:t>
            </w:r>
          </w:p>
          <w:p w:rsidR="00A12AEE" w:rsidRDefault="00A12AEE" w:rsidP="004A0128">
            <w:pPr>
              <w:pStyle w:val="TableParagraph"/>
              <w:spacing w:before="0" w:line="20" w:lineRule="exact"/>
              <w:ind w:left="44"/>
              <w:jc w:val="left"/>
              <w:rPr>
                <w:rFonts w:ascii="Tahoma"/>
                <w:sz w:val="2"/>
              </w:rPr>
            </w:pPr>
            <w:r>
              <w:rPr>
                <w:rFonts w:ascii="Tahoma"/>
                <w:noProof/>
                <w:sz w:val="2"/>
                <w:lang w:eastAsia="zh-CN" w:bidi="ar-SA"/>
              </w:rPr>
              <mc:AlternateContent>
                <mc:Choice Requires="wpg">
                  <w:drawing>
                    <wp:inline distT="0" distB="0" distL="0" distR="0">
                      <wp:extent cx="621030" cy="10795"/>
                      <wp:effectExtent l="10160" t="4445" r="6985" b="3810"/>
                      <wp:docPr id="90" name="组合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 cy="10795"/>
                                <a:chOff x="0" y="0"/>
                                <a:chExt cx="978" cy="17"/>
                              </a:xfrm>
                            </wpg:grpSpPr>
                            <wps:wsp>
                              <wps:cNvPr id="91" name="Line 35"/>
                              <wps:cNvCnPr>
                                <a:cxnSpLocks noChangeShapeType="1"/>
                              </wps:cNvCnPr>
                              <wps:spPr bwMode="auto">
                                <a:xfrm>
                                  <a:off x="0" y="8"/>
                                  <a:ext cx="978"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2894F4" id="组合 90" o:spid="_x0000_s1026" style="width:48.9pt;height:.85pt;mso-position-horizontal-relative:char;mso-position-vertical-relative:line" coordsize="97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99hwIAAHsFAAAOAAAAZHJzL2Uyb0RvYy54bWykVEtu2zAQ3RfoHQjtHUm2I9tC5KCw7GzS&#10;NkDSA9AkJRGVSIJkLBtFd110mfv0PEWv0SH1SZNsgnQjkZwP37w3w4vLY1OjA9OGS5EF8VkUICaI&#10;pFyUWfDlbjdZBshYLCiupWBZcGImuFy/f3fRqpRNZSVryjSCJMKkrcqCylqVhqEhFWuwOZOKCTAW&#10;UjfYwlaXIdW4hexNHU6jKAlbqanSkjBj4DTvjMHa5y8KRuznojDMojoLAJv1X+2/e/cN1xc4LTVW&#10;FSc9DPwGFA3mAi4dU+XYYnSv+YtUDSdaGlnYMyKbUBYFJ8zXANXE0bNqrrS8V76WMm1LNdIE1D7j&#10;6c1pyafDjUacZsEK6BG4AY3+/Prx++EnggNgp1VlCk5XWt2qG92VCMtrSb4aMIfP7W5fds5o336U&#10;FBLieys9O8dCNy4F1I2OXoTTKAI7WkTgMJnG0QywEDDF0WJ13mlEKhDyRRCptn3YagGd5mMWLiDE&#10;aXeZB9gDctVAm5lHJs3/MXlbYcW8QMaRNDAZD0xec8HQzFfgbgaXjehIJEfRk4iE3FRYlMwnuzsp&#10;ICz2JTwJcRsDCryS1GXH2kDqyI7XdCQHp0obe8Vkg9wiC2oA7JXCh2tjOx4HFyeckDte13CO01qg&#10;1imUJEsfYWTNqbM6o9HlflNrdMAwd0kym0XDxU/coL8F9dkqhum2X1vM624NQGvh8kEdgKdfdYP1&#10;bRWttsvtcj6ZT5PtZB7l+eTDbjOfJLt4cZ7P8s0mj787aPE8rTilTDh0w5DH89dJ3z833XiOYz7y&#10;ED7N7hsPwA5/DxpasNOu67+9pKcb7bh159CNfuUn3If1r5F7Qv7de6/HN3P9FwAA//8DAFBLAwQU&#10;AAYACAAAACEAL2Wl4NkAAAACAQAADwAAAGRycy9kb3ducmV2LnhtbEyPQUvDQBCF74L/YRnBm91E&#10;0WrMppSinorQVhBv0+w0Cc3Ohuw2Sf+9oxe9DDze48338sXkWjVQHxrPBtJZAoq49LbhysDH7vXm&#10;EVSIyBZbz2TgTAEWxeVFjpn1I29o2MZKSQmHDA3UMXaZ1qGsyWGY+Y5YvIPvHUaRfaVtj6OUu1bf&#10;JsmDdtiwfKixo1VN5XF7cgbeRhyXd+nLsD4eVuev3f375zolY66vpuUzqEhT/AvDD76gQyFMe39i&#10;G1RrQIbE3yve01xW7CUzB13k+j968Q0AAP//AwBQSwECLQAUAAYACAAAACEAtoM4kv4AAADhAQAA&#10;EwAAAAAAAAAAAAAAAAAAAAAAW0NvbnRlbnRfVHlwZXNdLnhtbFBLAQItABQABgAIAAAAIQA4/SH/&#10;1gAAAJQBAAALAAAAAAAAAAAAAAAAAC8BAABfcmVscy8ucmVsc1BLAQItABQABgAIAAAAIQA+ng99&#10;hwIAAHsFAAAOAAAAAAAAAAAAAAAAAC4CAABkcnMvZTJvRG9jLnhtbFBLAQItABQABgAIAAAAIQAv&#10;ZaXg2QAAAAIBAAAPAAAAAAAAAAAAAAAAAOEEAABkcnMvZG93bnJldi54bWxQSwUGAAAAAAQABADz&#10;AAAA5wUAAAAA&#10;">
                      <v:line id="Line 35" o:spid="_x0000_s1027" style="position:absolute;visibility:visible;mso-wrap-style:square" from="0,8" to="9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WO7MUAAADbAAAADwAAAGRycy9kb3ducmV2LnhtbESP32rCMBTG74W9QzgDb4amrji0GmUM&#10;Nla82KY+wKE5ptXmpDTRdnt6Iwy8/Pj+/PiW697W4kKtrxwrmIwTEMSF0xUbBfvd+2gGwgdkjbVj&#10;UvBLHtarh8ESM+06/qHLNhgRR9hnqKAMocmk9EVJFv3YNcTRO7jWYoiyNVK32MVxW8vnJHmRFiuO&#10;hBIbeiupOG3PNnL/dt5+faTmoI/ptzmlef60mSo1fOxfFyAC9eEe/m9/agXzCdy+xB8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LWO7MUAAADbAAAADwAAAAAAAAAA&#10;AAAAAAChAgAAZHJzL2Rvd25yZXYueG1sUEsFBgAAAAAEAAQA+QAAAJMDAAAAAA==&#10;" strokecolor="#630" strokeweight=".84pt"/>
                      <w10:anchorlock/>
                    </v:group>
                  </w:pict>
                </mc:Fallback>
              </mc:AlternateContent>
            </w:r>
          </w:p>
          <w:p w:rsidR="00A12AEE" w:rsidRDefault="00A12AEE" w:rsidP="004A0128">
            <w:pPr>
              <w:pStyle w:val="TableParagraph"/>
              <w:spacing w:before="108"/>
              <w:ind w:left="53"/>
              <w:jc w:val="left"/>
              <w:rPr>
                <w:b/>
                <w:sz w:val="16"/>
              </w:rPr>
            </w:pPr>
            <w:r>
              <w:rPr>
                <w:b/>
                <w:color w:val="663300"/>
                <w:sz w:val="16"/>
              </w:rPr>
              <w:t>bc</w:t>
            </w:r>
          </w:p>
        </w:tc>
        <w:tc>
          <w:tcPr>
            <w:tcW w:w="1462" w:type="dxa"/>
            <w:gridSpan w:val="2"/>
            <w:shd w:val="clear" w:color="auto" w:fill="FFFFFF"/>
          </w:tcPr>
          <w:p w:rsidR="00A12AEE" w:rsidRDefault="00A12AEE" w:rsidP="004A0128">
            <w:pPr>
              <w:pStyle w:val="TableParagraph"/>
              <w:ind w:left="53"/>
              <w:jc w:val="left"/>
              <w:rPr>
                <w:sz w:val="16"/>
              </w:rPr>
            </w:pPr>
            <w:r>
              <w:rPr>
                <w:sz w:val="16"/>
              </w:rPr>
              <w:t>cusmmain@HPGI</w:t>
            </w:r>
          </w:p>
          <w:p w:rsidR="00A12AEE" w:rsidRDefault="00A12AEE" w:rsidP="004A0128">
            <w:pPr>
              <w:pStyle w:val="TableParagraph"/>
              <w:spacing w:before="128"/>
              <w:ind w:left="53"/>
              <w:jc w:val="left"/>
              <w:rPr>
                <w:sz w:val="16"/>
              </w:rPr>
            </w:pPr>
            <w:r>
              <w:rPr>
                <w:sz w:val="16"/>
              </w:rPr>
              <w:t>CCI1 (TNS V1-V3)</w:t>
            </w:r>
          </w:p>
        </w:tc>
        <w:tc>
          <w:tcPr>
            <w:tcW w:w="1808" w:type="dxa"/>
            <w:gridSpan w:val="2"/>
            <w:shd w:val="clear" w:color="auto" w:fill="FFFFFF"/>
          </w:tcPr>
          <w:p w:rsidR="00A12AEE" w:rsidRDefault="00A12AEE" w:rsidP="004A0128">
            <w:pPr>
              <w:pStyle w:val="TableParagraph"/>
              <w:ind w:left="54"/>
              <w:jc w:val="left"/>
              <w:rPr>
                <w:sz w:val="16"/>
              </w:rPr>
            </w:pPr>
            <w:r>
              <w:rPr>
                <w:sz w:val="16"/>
              </w:rPr>
              <w:t>insert into CUSM select</w:t>
            </w:r>
          </w:p>
          <w:p w:rsidR="00A12AEE" w:rsidRDefault="00A12AEE" w:rsidP="004A0128">
            <w:pPr>
              <w:pStyle w:val="TableParagraph"/>
              <w:spacing w:before="128"/>
              <w:ind w:left="54"/>
              <w:jc w:val="left"/>
              <w:rPr>
                <w:sz w:val="16"/>
              </w:rPr>
            </w:pPr>
            <w:r>
              <w:rPr>
                <w:sz w:val="16"/>
              </w:rPr>
              <w:t>CUSM_...</w:t>
            </w:r>
          </w:p>
        </w:tc>
      </w:tr>
      <w:tr w:rsidR="00A12AEE" w:rsidTr="004A0128">
        <w:trPr>
          <w:trHeight w:val="976"/>
        </w:trPr>
        <w:tc>
          <w:tcPr>
            <w:tcW w:w="709"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19,761</w:t>
            </w:r>
          </w:p>
        </w:tc>
        <w:tc>
          <w:tcPr>
            <w:tcW w:w="88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1</w:t>
            </w:r>
          </w:p>
        </w:tc>
        <w:tc>
          <w:tcPr>
            <w:tcW w:w="69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spacing w:val="-1"/>
                <w:sz w:val="16"/>
              </w:rPr>
              <w:t>19,761.</w:t>
            </w:r>
          </w:p>
          <w:p w:rsidR="00A12AEE" w:rsidRDefault="00A12AEE" w:rsidP="004A0128">
            <w:pPr>
              <w:pStyle w:val="TableParagraph"/>
              <w:spacing w:before="129"/>
              <w:ind w:right="-15"/>
              <w:rPr>
                <w:sz w:val="16"/>
              </w:rPr>
            </w:pPr>
            <w:r>
              <w:rPr>
                <w:spacing w:val="-1"/>
                <w:sz w:val="16"/>
              </w:rPr>
              <w:t>00</w:t>
            </w:r>
          </w:p>
        </w:tc>
        <w:tc>
          <w:tcPr>
            <w:tcW w:w="61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6.12</w:t>
            </w:r>
          </w:p>
        </w:tc>
        <w:tc>
          <w:tcPr>
            <w:tcW w:w="48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2.14</w:t>
            </w:r>
          </w:p>
        </w:tc>
        <w:tc>
          <w:tcPr>
            <w:tcW w:w="686"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6.04</w:t>
            </w:r>
          </w:p>
        </w:tc>
        <w:tc>
          <w:tcPr>
            <w:tcW w:w="115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3" w:line="408" w:lineRule="auto"/>
              <w:ind w:left="53"/>
              <w:jc w:val="left"/>
              <w:rPr>
                <w:b/>
                <w:sz w:val="16"/>
              </w:rPr>
            </w:pPr>
            <w:r>
              <w:rPr>
                <w:b/>
                <w:color w:val="663300"/>
                <w:w w:val="95"/>
                <w:sz w:val="16"/>
                <w:u w:val="single" w:color="663300"/>
              </w:rPr>
              <w:t>a7nh7j8zmfrz</w:t>
            </w:r>
            <w:r>
              <w:rPr>
                <w:b/>
                <w:color w:val="663300"/>
                <w:w w:val="95"/>
                <w:sz w:val="16"/>
              </w:rPr>
              <w:t xml:space="preserve"> </w:t>
            </w:r>
            <w:r>
              <w:rPr>
                <w:b/>
                <w:color w:val="663300"/>
                <w:sz w:val="16"/>
                <w:u w:val="single" w:color="663300"/>
              </w:rPr>
              <w:t>w</w:t>
            </w:r>
          </w:p>
        </w:tc>
        <w:tc>
          <w:tcPr>
            <w:tcW w:w="146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line="408" w:lineRule="auto"/>
              <w:ind w:left="53" w:right="-10"/>
              <w:jc w:val="left"/>
              <w:rPr>
                <w:sz w:val="16"/>
              </w:rPr>
            </w:pPr>
            <w:r>
              <w:rPr>
                <w:sz w:val="16"/>
              </w:rPr>
              <w:t>cumimain@HPGIC CI1 (TNS V1-V3)</w:t>
            </w:r>
          </w:p>
        </w:tc>
        <w:tc>
          <w:tcPr>
            <w:tcW w:w="1808"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line="408" w:lineRule="auto"/>
              <w:ind w:left="54" w:right="7"/>
              <w:jc w:val="left"/>
              <w:rPr>
                <w:sz w:val="16"/>
              </w:rPr>
            </w:pPr>
            <w:r>
              <w:rPr>
                <w:sz w:val="16"/>
              </w:rPr>
              <w:t>select CUSV_CUST_NO from</w:t>
            </w:r>
          </w:p>
          <w:p w:rsidR="00A12AEE" w:rsidRDefault="00A12AEE" w:rsidP="004A0128">
            <w:pPr>
              <w:pStyle w:val="TableParagraph"/>
              <w:spacing w:before="0" w:line="182" w:lineRule="exact"/>
              <w:ind w:left="54"/>
              <w:jc w:val="left"/>
              <w:rPr>
                <w:sz w:val="16"/>
              </w:rPr>
            </w:pPr>
            <w:r>
              <w:rPr>
                <w:sz w:val="16"/>
              </w:rPr>
              <w:t>CUMI...</w:t>
            </w:r>
          </w:p>
        </w:tc>
      </w:tr>
      <w:tr w:rsidR="00A12AEE" w:rsidTr="004A0128">
        <w:trPr>
          <w:trHeight w:val="633"/>
        </w:trPr>
        <w:tc>
          <w:tcPr>
            <w:tcW w:w="709" w:type="dxa"/>
            <w:gridSpan w:val="2"/>
            <w:tcBorders>
              <w:left w:val="double" w:sz="2" w:space="0" w:color="F0F0F0"/>
            </w:tcBorders>
            <w:shd w:val="clear" w:color="auto" w:fill="FFFFFF"/>
          </w:tcPr>
          <w:p w:rsidR="00A12AEE" w:rsidRDefault="00A12AEE" w:rsidP="004A0128">
            <w:pPr>
              <w:pStyle w:val="TableParagraph"/>
              <w:spacing w:before="75"/>
              <w:ind w:right="-15"/>
              <w:rPr>
                <w:sz w:val="16"/>
              </w:rPr>
            </w:pPr>
            <w:r>
              <w:rPr>
                <w:w w:val="95"/>
                <w:sz w:val="16"/>
              </w:rPr>
              <w:t>19,554</w:t>
            </w:r>
          </w:p>
        </w:tc>
        <w:tc>
          <w:tcPr>
            <w:tcW w:w="884" w:type="dxa"/>
            <w:gridSpan w:val="2"/>
            <w:shd w:val="clear" w:color="auto" w:fill="FFFFFF"/>
          </w:tcPr>
          <w:p w:rsidR="00A12AEE" w:rsidRDefault="00A12AEE" w:rsidP="004A0128">
            <w:pPr>
              <w:pStyle w:val="TableParagraph"/>
              <w:spacing w:before="75"/>
              <w:ind w:right="-15"/>
              <w:rPr>
                <w:sz w:val="16"/>
              </w:rPr>
            </w:pPr>
            <w:r>
              <w:rPr>
                <w:w w:val="99"/>
                <w:sz w:val="16"/>
              </w:rPr>
              <w:t>1</w:t>
            </w:r>
          </w:p>
        </w:tc>
        <w:tc>
          <w:tcPr>
            <w:tcW w:w="692" w:type="dxa"/>
            <w:gridSpan w:val="2"/>
            <w:shd w:val="clear" w:color="auto" w:fill="FFFFFF"/>
          </w:tcPr>
          <w:p w:rsidR="00A12AEE" w:rsidRDefault="00A12AEE" w:rsidP="004A0128">
            <w:pPr>
              <w:pStyle w:val="TableParagraph"/>
              <w:spacing w:before="75"/>
              <w:ind w:right="-15"/>
              <w:rPr>
                <w:sz w:val="16"/>
              </w:rPr>
            </w:pPr>
            <w:r>
              <w:rPr>
                <w:spacing w:val="-1"/>
                <w:sz w:val="16"/>
              </w:rPr>
              <w:t>19,554.</w:t>
            </w:r>
          </w:p>
          <w:p w:rsidR="00A12AEE" w:rsidRDefault="00A12AEE" w:rsidP="004A0128">
            <w:pPr>
              <w:pStyle w:val="TableParagraph"/>
              <w:spacing w:before="128"/>
              <w:ind w:right="-15"/>
              <w:rPr>
                <w:sz w:val="16"/>
              </w:rPr>
            </w:pPr>
            <w:r>
              <w:rPr>
                <w:spacing w:val="-1"/>
                <w:sz w:val="16"/>
              </w:rPr>
              <w:t>00</w:t>
            </w:r>
          </w:p>
        </w:tc>
        <w:tc>
          <w:tcPr>
            <w:tcW w:w="612" w:type="dxa"/>
            <w:gridSpan w:val="2"/>
            <w:shd w:val="clear" w:color="auto" w:fill="FFFFFF"/>
          </w:tcPr>
          <w:p w:rsidR="00A12AEE" w:rsidRDefault="00A12AEE" w:rsidP="004A0128">
            <w:pPr>
              <w:pStyle w:val="TableParagraph"/>
              <w:spacing w:before="75"/>
              <w:ind w:right="-15"/>
              <w:rPr>
                <w:sz w:val="16"/>
              </w:rPr>
            </w:pPr>
            <w:r>
              <w:rPr>
                <w:w w:val="95"/>
                <w:sz w:val="16"/>
              </w:rPr>
              <w:t>6.06</w:t>
            </w:r>
          </w:p>
        </w:tc>
        <w:tc>
          <w:tcPr>
            <w:tcW w:w="487" w:type="dxa"/>
            <w:gridSpan w:val="2"/>
            <w:shd w:val="clear" w:color="auto" w:fill="FFFFFF"/>
          </w:tcPr>
          <w:p w:rsidR="00A12AEE" w:rsidRDefault="00A12AEE" w:rsidP="004A0128">
            <w:pPr>
              <w:pStyle w:val="TableParagraph"/>
              <w:spacing w:before="75"/>
              <w:ind w:right="-15"/>
              <w:rPr>
                <w:sz w:val="16"/>
              </w:rPr>
            </w:pPr>
            <w:r>
              <w:rPr>
                <w:w w:val="95"/>
                <w:sz w:val="16"/>
              </w:rPr>
              <w:t>1.27</w:t>
            </w:r>
          </w:p>
        </w:tc>
        <w:tc>
          <w:tcPr>
            <w:tcW w:w="686" w:type="dxa"/>
            <w:gridSpan w:val="2"/>
            <w:shd w:val="clear" w:color="auto" w:fill="FFFFFF"/>
          </w:tcPr>
          <w:p w:rsidR="00A12AEE" w:rsidRDefault="00A12AEE" w:rsidP="004A0128">
            <w:pPr>
              <w:pStyle w:val="TableParagraph"/>
              <w:spacing w:before="75"/>
              <w:ind w:right="-15"/>
              <w:rPr>
                <w:sz w:val="16"/>
              </w:rPr>
            </w:pPr>
            <w:r>
              <w:rPr>
                <w:w w:val="95"/>
                <w:sz w:val="16"/>
              </w:rPr>
              <w:t>3.83</w:t>
            </w:r>
          </w:p>
        </w:tc>
        <w:tc>
          <w:tcPr>
            <w:tcW w:w="1154" w:type="dxa"/>
            <w:gridSpan w:val="2"/>
            <w:shd w:val="clear" w:color="auto" w:fill="FFFFFF"/>
          </w:tcPr>
          <w:p w:rsidR="00A12AEE" w:rsidRDefault="00A12AEE" w:rsidP="004A0128">
            <w:pPr>
              <w:pStyle w:val="TableParagraph"/>
              <w:spacing w:before="77"/>
              <w:ind w:left="53" w:right="-15"/>
              <w:jc w:val="left"/>
              <w:rPr>
                <w:b/>
                <w:sz w:val="16"/>
              </w:rPr>
            </w:pPr>
            <w:r>
              <w:rPr>
                <w:b/>
                <w:color w:val="663300"/>
                <w:sz w:val="16"/>
              </w:rPr>
              <w:t>38gak8u2qm1</w:t>
            </w:r>
          </w:p>
          <w:p w:rsidR="00A12AEE" w:rsidRDefault="00A12AEE" w:rsidP="004A0128">
            <w:pPr>
              <w:pStyle w:val="TableParagraph"/>
              <w:spacing w:before="0" w:line="20" w:lineRule="exact"/>
              <w:ind w:left="44" w:right="-72"/>
              <w:jc w:val="left"/>
              <w:rPr>
                <w:rFonts w:ascii="Tahoma"/>
                <w:sz w:val="2"/>
              </w:rPr>
            </w:pPr>
            <w:r>
              <w:rPr>
                <w:rFonts w:ascii="Tahoma"/>
                <w:noProof/>
                <w:sz w:val="2"/>
                <w:lang w:eastAsia="zh-CN" w:bidi="ar-SA"/>
              </w:rPr>
              <mc:AlternateContent>
                <mc:Choice Requires="wpg">
                  <w:drawing>
                    <wp:inline distT="0" distB="0" distL="0" distR="0">
                      <wp:extent cx="666750" cy="10795"/>
                      <wp:effectExtent l="10160" t="1905" r="8890" b="6350"/>
                      <wp:docPr id="88" name="组合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 cy="10795"/>
                                <a:chOff x="0" y="0"/>
                                <a:chExt cx="1050" cy="17"/>
                              </a:xfrm>
                            </wpg:grpSpPr>
                            <wps:wsp>
                              <wps:cNvPr id="89" name="Line 33"/>
                              <wps:cNvCnPr>
                                <a:cxnSpLocks noChangeShapeType="1"/>
                              </wps:cNvCnPr>
                              <wps:spPr bwMode="auto">
                                <a:xfrm>
                                  <a:off x="0" y="8"/>
                                  <a:ext cx="1050"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0A32BC1" id="组合 88" o:spid="_x0000_s1026" style="width:52.5pt;height:.85pt;mso-position-horizontal-relative:char;mso-position-vertical-relative:line" coordsize="105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kVhwIAAH0FAAAOAAAAZHJzL2Uyb0RvYy54bWykVEFu2zAQvBfoHwjdHUmxI9tC5KCw7FzS&#10;NkDSB9AUJRGVSIJkLBtFbz30mP/0PUW/0SUpyU1yCdKLRHK5w9mZJS+vDm2D9lRpJngWxGdRgCgn&#10;omC8yoIv99vJIkDaYF7gRnCaBUeqg6vV+3eXnUzpuahFU1CFAITrtJNZUBsj0zDUpKYt1mdCUg7B&#10;UqgWG5iqKiwU7gC9bcLzKErCTqhCKkGo1rCa+2CwcvhlSYn5XJaaGtRkAXAz7qvcd2e/4eoSp5XC&#10;smakp4HfwKLFjMOhI1SODUYPir2AahlRQovSnBHRhqIsGaGuBqgmjp5Vc63Eg3S1VGlXyVEmkPaZ&#10;Tm+GJZ/2twqxIgsW4BTHLXj059eP348/ESyAOp2sUth0reSdvFW+RBjeCPJVQzh8Hrfzym9Gu+6j&#10;KAAQPxjh1DmUqrUQUDc6OBOOown0YBCBxSRJ5hdgFYFQHM2XF94jUoORL5JIvenT4mhMmtuMEKf+&#10;NMewZ2TLgT7TJyn1/0l5V2NJnUPaqjRIuRykvGGcounUC+m2rLlXkRx4ryLiYl1jXlEHdn+UoFjs&#10;SrBkAdWn2IkGC16pqjMPp4OqJ3lcz4/q4FQqba6paJEdZEEDjJ1XeH+jjRdy2GKt42LLmgbWcdpw&#10;1FmPkkXsMrRoWGGjNqhVtVs3Cu0x3LwkmU6j4eAn26DDeeHQaoqLTT82mDV+DEQbbvGgEODTj/zV&#10;+raMlpvFZjGbzM6TzWQW5fnkw3Y9myTbeH6RT/P1Oo+/W2rxLK1ZUVBu2Q3XPJ69zvv+wfEXdLzo&#10;ow7hU3TXeUB2+DvS0IPePN+AO1Ecb5XVtm9HN3J33KX175F9RP6du12nV3P1FwAA//8DAFBLAwQU&#10;AAYACAAAACEAVWpf/dkAAAADAQAADwAAAGRycy9kb3ducmV2LnhtbEyPQUvDQBCF74L/YRnBm91E&#10;qUrMppSinopgK4i3aXaahGZnQ3abpP/eqRd7GebxhjffyxeTa9VAfWg8G0hnCSji0tuGKwNf27e7&#10;Z1AhIltsPZOBEwVYFNdXOWbWj/xJwyZWSkI4ZGigjrHLtA5lTQ7DzHfE4u197zCK7Cttexwl3LX6&#10;PkketcOG5UONHa1qKg+bozPwPuK4fEhfh/Vhvzr9bOcf3+uUjLm9mZYvoCJN8f8YzviCDoUw7fyR&#10;bVCtASkS/+bZS+Yid7I8gS5yfcle/AIAAP//AwBQSwECLQAUAAYACAAAACEAtoM4kv4AAADhAQAA&#10;EwAAAAAAAAAAAAAAAAAAAAAAW0NvbnRlbnRfVHlwZXNdLnhtbFBLAQItABQABgAIAAAAIQA4/SH/&#10;1gAAAJQBAAALAAAAAAAAAAAAAAAAAC8BAABfcmVscy8ucmVsc1BLAQItABQABgAIAAAAIQBeJmkV&#10;hwIAAH0FAAAOAAAAAAAAAAAAAAAAAC4CAABkcnMvZTJvRG9jLnhtbFBLAQItABQABgAIAAAAIQBV&#10;al/92QAAAAMBAAAPAAAAAAAAAAAAAAAAAOEEAABkcnMvZG93bnJldi54bWxQSwUGAAAAAAQABADz&#10;AAAA5wUAAAAA&#10;">
                      <v:line id="Line 33" o:spid="_x0000_s1027" style="position:absolute;visibility:visible;mso-wrap-style:square" from="0,8" to="10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43GcQAAADbAAAADwAAAGRycy9kb3ducmV2LnhtbESPUWvCMBSF3wX/Q7iDvYimDia1GkUm&#10;gg9juG4/4NJc087mpkuirf9+GQz2eDjnfIez3g62FTfyoXGsYD7LQBBXTjdsFHx+HKY5iBCRNbaO&#10;ScGdAmw349EaC+16fqdbGY1IEA4FKqhj7AopQ1WTxTBzHXHyzs5bjEl6I7XHPsFtK5+ybCEtNpwW&#10;auzopabqUl6tgr3/PhntGvNVTpbPl7dz3jO/KvX4MOxWICIN8T/81z5qBfkSfr+k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zjcZxAAAANsAAAAPAAAAAAAAAAAA&#10;AAAAAKECAABkcnMvZG93bnJldi54bWxQSwUGAAAAAAQABAD5AAAAkgMAAAAA&#10;" strokecolor="#630" strokeweight=".29669mm"/>
                      <w10:anchorlock/>
                    </v:group>
                  </w:pict>
                </mc:Fallback>
              </mc:AlternateContent>
            </w:r>
          </w:p>
          <w:p w:rsidR="00A12AEE" w:rsidRDefault="00A12AEE" w:rsidP="004A0128">
            <w:pPr>
              <w:pStyle w:val="TableParagraph"/>
              <w:spacing w:before="108"/>
              <w:ind w:left="53"/>
              <w:jc w:val="left"/>
              <w:rPr>
                <w:b/>
                <w:sz w:val="16"/>
              </w:rPr>
            </w:pPr>
            <w:r>
              <w:rPr>
                <w:b/>
                <w:color w:val="663300"/>
                <w:sz w:val="16"/>
              </w:rPr>
              <w:t>1w</w:t>
            </w:r>
          </w:p>
        </w:tc>
        <w:tc>
          <w:tcPr>
            <w:tcW w:w="1462" w:type="dxa"/>
            <w:gridSpan w:val="2"/>
            <w:shd w:val="clear" w:color="auto" w:fill="FFFFFF"/>
          </w:tcPr>
          <w:p w:rsidR="00A12AEE" w:rsidRDefault="00A12AEE" w:rsidP="004A0128">
            <w:pPr>
              <w:pStyle w:val="TableParagraph"/>
              <w:spacing w:before="75"/>
              <w:ind w:left="53"/>
              <w:jc w:val="left"/>
              <w:rPr>
                <w:sz w:val="16"/>
              </w:rPr>
            </w:pPr>
            <w:r>
              <w:rPr>
                <w:sz w:val="16"/>
              </w:rPr>
              <w:t>SQL*Plus</w:t>
            </w:r>
          </w:p>
        </w:tc>
        <w:tc>
          <w:tcPr>
            <w:tcW w:w="1808" w:type="dxa"/>
            <w:gridSpan w:val="2"/>
            <w:shd w:val="clear" w:color="auto" w:fill="FFFFFF"/>
          </w:tcPr>
          <w:p w:rsidR="00A12AEE" w:rsidRDefault="00A12AEE" w:rsidP="004A0128">
            <w:pPr>
              <w:pStyle w:val="TableParagraph"/>
              <w:tabs>
                <w:tab w:val="left" w:pos="674"/>
                <w:tab w:val="left" w:pos="1435"/>
              </w:tabs>
              <w:spacing w:before="75"/>
              <w:ind w:left="54"/>
              <w:jc w:val="left"/>
              <w:rPr>
                <w:sz w:val="16"/>
              </w:rPr>
            </w:pPr>
            <w:r>
              <w:rPr>
                <w:sz w:val="16"/>
              </w:rPr>
              <w:t>select</w:t>
            </w:r>
            <w:r>
              <w:rPr>
                <w:sz w:val="16"/>
              </w:rPr>
              <w:tab/>
              <w:t>count(*)</w:t>
            </w:r>
            <w:r>
              <w:rPr>
                <w:sz w:val="16"/>
              </w:rPr>
              <w:tab/>
            </w:r>
            <w:r>
              <w:rPr>
                <w:spacing w:val="-4"/>
                <w:sz w:val="16"/>
              </w:rPr>
              <w:t>from</w:t>
            </w:r>
          </w:p>
          <w:p w:rsidR="00A12AEE" w:rsidRDefault="00A12AEE" w:rsidP="004A0128">
            <w:pPr>
              <w:pStyle w:val="TableParagraph"/>
              <w:spacing w:before="128"/>
              <w:ind w:left="54"/>
              <w:jc w:val="left"/>
              <w:rPr>
                <w:sz w:val="16"/>
              </w:rPr>
            </w:pPr>
            <w:r>
              <w:rPr>
                <w:sz w:val="16"/>
              </w:rPr>
              <w:t>CUSVAA_T...</w:t>
            </w:r>
          </w:p>
        </w:tc>
      </w:tr>
      <w:tr w:rsidR="00A12AEE" w:rsidTr="004A0128">
        <w:trPr>
          <w:trHeight w:val="956"/>
        </w:trPr>
        <w:tc>
          <w:tcPr>
            <w:tcW w:w="709"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0"/>
              <w:ind w:right="-15"/>
              <w:rPr>
                <w:sz w:val="16"/>
              </w:rPr>
            </w:pPr>
            <w:r>
              <w:rPr>
                <w:w w:val="95"/>
                <w:sz w:val="16"/>
              </w:rPr>
              <w:t>6,342</w:t>
            </w:r>
          </w:p>
        </w:tc>
        <w:tc>
          <w:tcPr>
            <w:tcW w:w="88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9"/>
                <w:sz w:val="16"/>
              </w:rPr>
              <w:t>1</w:t>
            </w:r>
          </w:p>
        </w:tc>
        <w:tc>
          <w:tcPr>
            <w:tcW w:w="69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5"/>
                <w:sz w:val="16"/>
              </w:rPr>
              <w:t>6,342.0</w:t>
            </w:r>
          </w:p>
          <w:p w:rsidR="00A12AEE" w:rsidRDefault="00A12AEE" w:rsidP="004A0128">
            <w:pPr>
              <w:pStyle w:val="TableParagraph"/>
              <w:spacing w:before="128"/>
              <w:ind w:right="-15"/>
              <w:rPr>
                <w:sz w:val="16"/>
              </w:rPr>
            </w:pPr>
            <w:r>
              <w:rPr>
                <w:w w:val="99"/>
                <w:sz w:val="16"/>
              </w:rPr>
              <w:t>0</w:t>
            </w:r>
          </w:p>
        </w:tc>
        <w:tc>
          <w:tcPr>
            <w:tcW w:w="61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5"/>
                <w:sz w:val="16"/>
              </w:rPr>
              <w:t>1.97</w:t>
            </w:r>
          </w:p>
        </w:tc>
        <w:tc>
          <w:tcPr>
            <w:tcW w:w="487"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5"/>
                <w:sz w:val="16"/>
              </w:rPr>
              <w:t>3.13</w:t>
            </w:r>
          </w:p>
        </w:tc>
        <w:tc>
          <w:tcPr>
            <w:tcW w:w="686"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5"/>
                <w:sz w:val="16"/>
              </w:rPr>
              <w:t>35.00</w:t>
            </w:r>
          </w:p>
        </w:tc>
        <w:tc>
          <w:tcPr>
            <w:tcW w:w="115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3" w:line="408" w:lineRule="auto"/>
              <w:ind w:left="53" w:right="48"/>
              <w:jc w:val="left"/>
              <w:rPr>
                <w:b/>
                <w:sz w:val="16"/>
              </w:rPr>
            </w:pPr>
            <w:r>
              <w:rPr>
                <w:b/>
                <w:color w:val="663300"/>
                <w:sz w:val="16"/>
                <w:u w:val="single" w:color="663300"/>
              </w:rPr>
              <w:t>6z06gcfw39p</w:t>
            </w:r>
            <w:r>
              <w:rPr>
                <w:b/>
                <w:color w:val="663300"/>
                <w:sz w:val="16"/>
              </w:rPr>
              <w:t xml:space="preserve"> </w:t>
            </w:r>
            <w:r>
              <w:rPr>
                <w:b/>
                <w:color w:val="663300"/>
                <w:sz w:val="16"/>
                <w:u w:val="single" w:color="663300"/>
              </w:rPr>
              <w:t>kd</w:t>
            </w:r>
          </w:p>
        </w:tc>
        <w:tc>
          <w:tcPr>
            <w:tcW w:w="146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left="53"/>
              <w:jc w:val="left"/>
              <w:rPr>
                <w:sz w:val="16"/>
              </w:rPr>
            </w:pPr>
            <w:r>
              <w:rPr>
                <w:sz w:val="16"/>
              </w:rPr>
              <w:t>SQL*Plus</w:t>
            </w:r>
          </w:p>
        </w:tc>
        <w:tc>
          <w:tcPr>
            <w:tcW w:w="1808"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line="408" w:lineRule="auto"/>
              <w:ind w:left="54"/>
              <w:jc w:val="left"/>
              <w:rPr>
                <w:sz w:val="16"/>
              </w:rPr>
            </w:pPr>
            <w:r>
              <w:rPr>
                <w:sz w:val="16"/>
              </w:rPr>
              <w:t>SELECT F.TABLESPACE_NAM</w:t>
            </w:r>
          </w:p>
          <w:p w:rsidR="00A12AEE" w:rsidRDefault="00A12AEE" w:rsidP="004A0128">
            <w:pPr>
              <w:pStyle w:val="TableParagraph"/>
              <w:spacing w:before="0" w:line="182" w:lineRule="exact"/>
              <w:ind w:left="54"/>
              <w:jc w:val="left"/>
              <w:rPr>
                <w:sz w:val="16"/>
              </w:rPr>
            </w:pPr>
            <w:r>
              <w:rPr>
                <w:sz w:val="16"/>
              </w:rPr>
              <w:t>E, TO_...</w:t>
            </w:r>
          </w:p>
        </w:tc>
      </w:tr>
      <w:tr w:rsidR="00A12AEE" w:rsidTr="004A0128">
        <w:trPr>
          <w:trHeight w:val="945"/>
        </w:trPr>
        <w:tc>
          <w:tcPr>
            <w:tcW w:w="709" w:type="dxa"/>
            <w:gridSpan w:val="2"/>
            <w:tcBorders>
              <w:left w:val="double" w:sz="2" w:space="0" w:color="F0F0F0"/>
            </w:tcBorders>
            <w:shd w:val="clear" w:color="auto" w:fill="FFFFFF"/>
          </w:tcPr>
          <w:p w:rsidR="00A12AEE" w:rsidRDefault="00A12AEE" w:rsidP="004A0128">
            <w:pPr>
              <w:pStyle w:val="TableParagraph"/>
              <w:ind w:right="-15"/>
              <w:rPr>
                <w:sz w:val="16"/>
              </w:rPr>
            </w:pPr>
            <w:r>
              <w:rPr>
                <w:w w:val="95"/>
                <w:sz w:val="16"/>
              </w:rPr>
              <w:t>4,385</w:t>
            </w:r>
          </w:p>
        </w:tc>
        <w:tc>
          <w:tcPr>
            <w:tcW w:w="884" w:type="dxa"/>
            <w:gridSpan w:val="2"/>
            <w:shd w:val="clear" w:color="auto" w:fill="FFFFFF"/>
          </w:tcPr>
          <w:p w:rsidR="00A12AEE" w:rsidRDefault="00A12AEE" w:rsidP="004A0128">
            <w:pPr>
              <w:pStyle w:val="TableParagraph"/>
              <w:ind w:right="-15"/>
              <w:rPr>
                <w:sz w:val="16"/>
              </w:rPr>
            </w:pPr>
            <w:r>
              <w:rPr>
                <w:w w:val="99"/>
                <w:sz w:val="16"/>
              </w:rPr>
              <w:t>1</w:t>
            </w:r>
          </w:p>
        </w:tc>
        <w:tc>
          <w:tcPr>
            <w:tcW w:w="692" w:type="dxa"/>
            <w:gridSpan w:val="2"/>
            <w:shd w:val="clear" w:color="auto" w:fill="FFFFFF"/>
          </w:tcPr>
          <w:p w:rsidR="00A12AEE" w:rsidRDefault="00A12AEE" w:rsidP="004A0128">
            <w:pPr>
              <w:pStyle w:val="TableParagraph"/>
              <w:ind w:right="-15"/>
              <w:rPr>
                <w:sz w:val="16"/>
              </w:rPr>
            </w:pPr>
            <w:r>
              <w:rPr>
                <w:w w:val="95"/>
                <w:sz w:val="16"/>
              </w:rPr>
              <w:t>4,385.0</w:t>
            </w:r>
          </w:p>
          <w:p w:rsidR="00A12AEE" w:rsidRDefault="00A12AEE" w:rsidP="004A0128">
            <w:pPr>
              <w:pStyle w:val="TableParagraph"/>
              <w:spacing w:before="128"/>
              <w:ind w:right="-15"/>
              <w:rPr>
                <w:sz w:val="16"/>
              </w:rPr>
            </w:pPr>
            <w:r>
              <w:rPr>
                <w:w w:val="99"/>
                <w:sz w:val="16"/>
              </w:rPr>
              <w:t>0</w:t>
            </w:r>
          </w:p>
        </w:tc>
        <w:tc>
          <w:tcPr>
            <w:tcW w:w="612" w:type="dxa"/>
            <w:gridSpan w:val="2"/>
            <w:shd w:val="clear" w:color="auto" w:fill="FFFFFF"/>
          </w:tcPr>
          <w:p w:rsidR="00A12AEE" w:rsidRDefault="00A12AEE" w:rsidP="004A0128">
            <w:pPr>
              <w:pStyle w:val="TableParagraph"/>
              <w:ind w:right="-15"/>
              <w:rPr>
                <w:sz w:val="16"/>
              </w:rPr>
            </w:pPr>
            <w:r>
              <w:rPr>
                <w:w w:val="95"/>
                <w:sz w:val="16"/>
              </w:rPr>
              <w:t>1.36</w:t>
            </w:r>
          </w:p>
        </w:tc>
        <w:tc>
          <w:tcPr>
            <w:tcW w:w="487" w:type="dxa"/>
            <w:gridSpan w:val="2"/>
            <w:shd w:val="clear" w:color="auto" w:fill="FFFFFF"/>
          </w:tcPr>
          <w:p w:rsidR="00A12AEE" w:rsidRDefault="00A12AEE" w:rsidP="004A0128">
            <w:pPr>
              <w:pStyle w:val="TableParagraph"/>
              <w:ind w:right="-15"/>
              <w:rPr>
                <w:sz w:val="16"/>
              </w:rPr>
            </w:pPr>
            <w:r>
              <w:rPr>
                <w:w w:val="95"/>
                <w:sz w:val="16"/>
              </w:rPr>
              <w:t>1.59</w:t>
            </w:r>
          </w:p>
        </w:tc>
        <w:tc>
          <w:tcPr>
            <w:tcW w:w="686" w:type="dxa"/>
            <w:gridSpan w:val="2"/>
            <w:shd w:val="clear" w:color="auto" w:fill="FFFFFF"/>
          </w:tcPr>
          <w:p w:rsidR="00A12AEE" w:rsidRDefault="00A12AEE" w:rsidP="004A0128">
            <w:pPr>
              <w:pStyle w:val="TableParagraph"/>
              <w:ind w:right="-15"/>
              <w:rPr>
                <w:sz w:val="16"/>
              </w:rPr>
            </w:pPr>
            <w:r>
              <w:rPr>
                <w:w w:val="95"/>
                <w:sz w:val="16"/>
              </w:rPr>
              <w:t>2.43</w:t>
            </w:r>
          </w:p>
        </w:tc>
        <w:tc>
          <w:tcPr>
            <w:tcW w:w="1154" w:type="dxa"/>
            <w:gridSpan w:val="2"/>
            <w:shd w:val="clear" w:color="auto" w:fill="FFFFFF"/>
          </w:tcPr>
          <w:p w:rsidR="00A12AEE" w:rsidRDefault="00A12AEE" w:rsidP="004A0128">
            <w:pPr>
              <w:pStyle w:val="TableParagraph"/>
              <w:spacing w:before="57" w:line="408" w:lineRule="auto"/>
              <w:ind w:left="53"/>
              <w:jc w:val="left"/>
              <w:rPr>
                <w:b/>
                <w:sz w:val="16"/>
              </w:rPr>
            </w:pPr>
            <w:r>
              <w:rPr>
                <w:b/>
                <w:color w:val="663300"/>
                <w:w w:val="95"/>
                <w:sz w:val="16"/>
              </w:rPr>
              <w:t xml:space="preserve">cp5duhcsj72 </w:t>
            </w:r>
            <w:r>
              <w:rPr>
                <w:b/>
                <w:color w:val="663300"/>
                <w:sz w:val="16"/>
              </w:rPr>
              <w:t>q0</w:t>
            </w:r>
          </w:p>
        </w:tc>
        <w:tc>
          <w:tcPr>
            <w:tcW w:w="1462" w:type="dxa"/>
            <w:gridSpan w:val="2"/>
            <w:shd w:val="clear" w:color="auto" w:fill="FFFFFF"/>
          </w:tcPr>
          <w:p w:rsidR="00A12AEE" w:rsidRDefault="00A12AEE" w:rsidP="004A0128">
            <w:pPr>
              <w:pStyle w:val="TableParagraph"/>
              <w:spacing w:line="408" w:lineRule="auto"/>
              <w:ind w:left="53" w:right="19"/>
              <w:jc w:val="left"/>
              <w:rPr>
                <w:sz w:val="16"/>
              </w:rPr>
            </w:pPr>
            <w:r>
              <w:rPr>
                <w:sz w:val="16"/>
              </w:rPr>
              <w:t>cusmmain@HPGI CCI1 (TNS V1-V3)</w:t>
            </w:r>
          </w:p>
        </w:tc>
        <w:tc>
          <w:tcPr>
            <w:tcW w:w="1808" w:type="dxa"/>
            <w:gridSpan w:val="2"/>
            <w:shd w:val="clear" w:color="auto" w:fill="FFFFFF"/>
          </w:tcPr>
          <w:p w:rsidR="00A12AEE" w:rsidRDefault="00A12AEE" w:rsidP="004A0128">
            <w:pPr>
              <w:pStyle w:val="TableParagraph"/>
              <w:spacing w:line="408" w:lineRule="auto"/>
              <w:ind w:left="54"/>
              <w:jc w:val="left"/>
              <w:rPr>
                <w:sz w:val="16"/>
              </w:rPr>
            </w:pPr>
            <w:r>
              <w:rPr>
                <w:sz w:val="16"/>
              </w:rPr>
              <w:t xml:space="preserve">select </w:t>
            </w:r>
            <w:r>
              <w:rPr>
                <w:w w:val="95"/>
                <w:sz w:val="16"/>
              </w:rPr>
              <w:t>CUSM_CUST_ACCT_</w:t>
            </w:r>
          </w:p>
          <w:p w:rsidR="00A12AEE" w:rsidRDefault="00A12AEE" w:rsidP="004A0128">
            <w:pPr>
              <w:pStyle w:val="TableParagraph"/>
              <w:spacing w:before="0" w:line="182" w:lineRule="exact"/>
              <w:ind w:left="54"/>
              <w:jc w:val="left"/>
              <w:rPr>
                <w:sz w:val="16"/>
              </w:rPr>
            </w:pPr>
            <w:r>
              <w:rPr>
                <w:sz w:val="16"/>
              </w:rPr>
              <w:t>NO from...</w:t>
            </w:r>
          </w:p>
        </w:tc>
      </w:tr>
      <w:tr w:rsidR="00A12AEE" w:rsidTr="004A0128">
        <w:trPr>
          <w:trHeight w:val="976"/>
        </w:trPr>
        <w:tc>
          <w:tcPr>
            <w:tcW w:w="709"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63</w:t>
            </w:r>
          </w:p>
        </w:tc>
        <w:tc>
          <w:tcPr>
            <w:tcW w:w="88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5</w:t>
            </w:r>
          </w:p>
        </w:tc>
        <w:tc>
          <w:tcPr>
            <w:tcW w:w="69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12.60</w:t>
            </w:r>
          </w:p>
        </w:tc>
        <w:tc>
          <w:tcPr>
            <w:tcW w:w="61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0.02</w:t>
            </w:r>
          </w:p>
        </w:tc>
        <w:tc>
          <w:tcPr>
            <w:tcW w:w="48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sz w:val="16"/>
              </w:rPr>
              <w:t>11.17</w:t>
            </w:r>
          </w:p>
        </w:tc>
        <w:tc>
          <w:tcPr>
            <w:tcW w:w="686"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14.91</w:t>
            </w:r>
          </w:p>
        </w:tc>
        <w:tc>
          <w:tcPr>
            <w:tcW w:w="11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3" w:line="408" w:lineRule="auto"/>
              <w:ind w:left="53"/>
              <w:jc w:val="left"/>
              <w:rPr>
                <w:b/>
                <w:sz w:val="16"/>
              </w:rPr>
            </w:pPr>
            <w:r>
              <w:rPr>
                <w:b/>
                <w:color w:val="663300"/>
                <w:w w:val="95"/>
                <w:sz w:val="16"/>
                <w:u w:val="single" w:color="663300"/>
              </w:rPr>
              <w:t>djs2w2f17nw</w:t>
            </w:r>
            <w:r>
              <w:rPr>
                <w:b/>
                <w:color w:val="663300"/>
                <w:w w:val="95"/>
                <w:sz w:val="16"/>
              </w:rPr>
              <w:t xml:space="preserve"> </w:t>
            </w:r>
            <w:r>
              <w:rPr>
                <w:b/>
                <w:color w:val="663300"/>
                <w:sz w:val="16"/>
                <w:u w:val="single" w:color="663300"/>
              </w:rPr>
              <w:t>2z</w:t>
            </w:r>
          </w:p>
        </w:tc>
        <w:tc>
          <w:tcPr>
            <w:tcW w:w="146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1808"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tabs>
                <w:tab w:val="left" w:pos="1542"/>
              </w:tabs>
              <w:spacing w:before="91" w:line="408" w:lineRule="auto"/>
              <w:ind w:left="54" w:right="4"/>
              <w:jc w:val="left"/>
              <w:rPr>
                <w:sz w:val="16"/>
              </w:rPr>
            </w:pPr>
            <w:r>
              <w:rPr>
                <w:sz w:val="16"/>
              </w:rPr>
              <w:t>DECLARE</w:t>
            </w:r>
            <w:r>
              <w:rPr>
                <w:sz w:val="16"/>
              </w:rPr>
              <w:tab/>
            </w:r>
            <w:r>
              <w:rPr>
                <w:spacing w:val="-6"/>
                <w:sz w:val="16"/>
              </w:rPr>
              <w:t xml:space="preserve">job </w:t>
            </w:r>
            <w:r>
              <w:rPr>
                <w:sz w:val="16"/>
              </w:rPr>
              <w:t>BINARY_INTEGER :=</w:t>
            </w:r>
            <w:r>
              <w:rPr>
                <w:spacing w:val="27"/>
                <w:sz w:val="16"/>
              </w:rPr>
              <w:t xml:space="preserve"> </w:t>
            </w:r>
            <w:r>
              <w:rPr>
                <w:sz w:val="16"/>
              </w:rPr>
              <w:t>.</w:t>
            </w:r>
          </w:p>
          <w:p w:rsidR="00A12AEE" w:rsidRDefault="00A12AEE" w:rsidP="004A0128">
            <w:pPr>
              <w:pStyle w:val="TableParagraph"/>
              <w:spacing w:before="0" w:line="182" w:lineRule="exact"/>
              <w:ind w:left="54"/>
              <w:jc w:val="left"/>
              <w:rPr>
                <w:sz w:val="16"/>
              </w:rPr>
            </w:pPr>
            <w:r>
              <w:rPr>
                <w:sz w:val="16"/>
              </w:rPr>
              <w:t>..</w:t>
            </w:r>
          </w:p>
        </w:tc>
      </w:tr>
      <w:tr w:rsidR="00A12AEE" w:rsidTr="004A0128">
        <w:trPr>
          <w:trHeight w:val="945"/>
        </w:trPr>
        <w:tc>
          <w:tcPr>
            <w:tcW w:w="709" w:type="dxa"/>
            <w:gridSpan w:val="2"/>
            <w:tcBorders>
              <w:left w:val="double" w:sz="2" w:space="0" w:color="F0F0F0"/>
            </w:tcBorders>
            <w:shd w:val="clear" w:color="auto" w:fill="FFFFFF"/>
          </w:tcPr>
          <w:p w:rsidR="00A12AEE" w:rsidRDefault="00A12AEE" w:rsidP="004A0128">
            <w:pPr>
              <w:pStyle w:val="TableParagraph"/>
              <w:ind w:right="-15"/>
              <w:rPr>
                <w:sz w:val="16"/>
              </w:rPr>
            </w:pPr>
            <w:r>
              <w:rPr>
                <w:w w:val="95"/>
                <w:sz w:val="16"/>
              </w:rPr>
              <w:t>35</w:t>
            </w:r>
          </w:p>
        </w:tc>
        <w:tc>
          <w:tcPr>
            <w:tcW w:w="884" w:type="dxa"/>
            <w:gridSpan w:val="2"/>
            <w:shd w:val="clear" w:color="auto" w:fill="FFFFFF"/>
          </w:tcPr>
          <w:p w:rsidR="00A12AEE" w:rsidRDefault="00A12AEE" w:rsidP="004A0128">
            <w:pPr>
              <w:pStyle w:val="TableParagraph"/>
              <w:ind w:right="-15"/>
              <w:rPr>
                <w:sz w:val="16"/>
              </w:rPr>
            </w:pPr>
            <w:r>
              <w:rPr>
                <w:w w:val="99"/>
                <w:sz w:val="16"/>
              </w:rPr>
              <w:t>1</w:t>
            </w:r>
          </w:p>
        </w:tc>
        <w:tc>
          <w:tcPr>
            <w:tcW w:w="692" w:type="dxa"/>
            <w:gridSpan w:val="2"/>
            <w:shd w:val="clear" w:color="auto" w:fill="FFFFFF"/>
          </w:tcPr>
          <w:p w:rsidR="00A12AEE" w:rsidRDefault="00A12AEE" w:rsidP="004A0128">
            <w:pPr>
              <w:pStyle w:val="TableParagraph"/>
              <w:ind w:right="-15"/>
              <w:rPr>
                <w:sz w:val="16"/>
              </w:rPr>
            </w:pPr>
            <w:r>
              <w:rPr>
                <w:w w:val="95"/>
                <w:sz w:val="16"/>
              </w:rPr>
              <w:t>35.00</w:t>
            </w:r>
          </w:p>
        </w:tc>
        <w:tc>
          <w:tcPr>
            <w:tcW w:w="612" w:type="dxa"/>
            <w:gridSpan w:val="2"/>
            <w:shd w:val="clear" w:color="auto" w:fill="FFFFFF"/>
          </w:tcPr>
          <w:p w:rsidR="00A12AEE" w:rsidRDefault="00A12AEE" w:rsidP="004A0128">
            <w:pPr>
              <w:pStyle w:val="TableParagraph"/>
              <w:ind w:right="-15"/>
              <w:rPr>
                <w:sz w:val="16"/>
              </w:rPr>
            </w:pPr>
            <w:r>
              <w:rPr>
                <w:w w:val="95"/>
                <w:sz w:val="16"/>
              </w:rPr>
              <w:t>0.01</w:t>
            </w:r>
          </w:p>
        </w:tc>
        <w:tc>
          <w:tcPr>
            <w:tcW w:w="487" w:type="dxa"/>
            <w:gridSpan w:val="2"/>
            <w:shd w:val="clear" w:color="auto" w:fill="FFFFFF"/>
          </w:tcPr>
          <w:p w:rsidR="00A12AEE" w:rsidRDefault="00A12AEE" w:rsidP="004A0128">
            <w:pPr>
              <w:pStyle w:val="TableParagraph"/>
              <w:ind w:right="-15"/>
              <w:rPr>
                <w:sz w:val="16"/>
              </w:rPr>
            </w:pPr>
            <w:r>
              <w:rPr>
                <w:w w:val="95"/>
                <w:sz w:val="16"/>
              </w:rPr>
              <w:t>0.08</w:t>
            </w:r>
          </w:p>
        </w:tc>
        <w:tc>
          <w:tcPr>
            <w:tcW w:w="686" w:type="dxa"/>
            <w:gridSpan w:val="2"/>
            <w:shd w:val="clear" w:color="auto" w:fill="FFFFFF"/>
          </w:tcPr>
          <w:p w:rsidR="00A12AEE" w:rsidRDefault="00A12AEE" w:rsidP="004A0128">
            <w:pPr>
              <w:pStyle w:val="TableParagraph"/>
              <w:ind w:right="-15"/>
              <w:rPr>
                <w:sz w:val="16"/>
              </w:rPr>
            </w:pPr>
            <w:r>
              <w:rPr>
                <w:w w:val="95"/>
                <w:sz w:val="16"/>
              </w:rPr>
              <w:t>0.67</w:t>
            </w:r>
          </w:p>
        </w:tc>
        <w:tc>
          <w:tcPr>
            <w:tcW w:w="1154" w:type="dxa"/>
            <w:gridSpan w:val="2"/>
            <w:shd w:val="clear" w:color="auto" w:fill="FFFFFF"/>
          </w:tcPr>
          <w:p w:rsidR="00A12AEE" w:rsidRDefault="00A12AEE" w:rsidP="004A0128">
            <w:pPr>
              <w:pStyle w:val="TableParagraph"/>
              <w:spacing w:before="57" w:line="408" w:lineRule="auto"/>
              <w:ind w:left="53"/>
              <w:jc w:val="left"/>
              <w:rPr>
                <w:b/>
                <w:sz w:val="16"/>
              </w:rPr>
            </w:pPr>
            <w:r>
              <w:rPr>
                <w:b/>
                <w:color w:val="663300"/>
                <w:w w:val="95"/>
                <w:sz w:val="16"/>
              </w:rPr>
              <w:t xml:space="preserve">1uk5m5qbzj1 </w:t>
            </w:r>
            <w:r>
              <w:rPr>
                <w:b/>
                <w:color w:val="663300"/>
                <w:sz w:val="16"/>
              </w:rPr>
              <w:t>vt</w:t>
            </w:r>
          </w:p>
        </w:tc>
        <w:tc>
          <w:tcPr>
            <w:tcW w:w="1462" w:type="dxa"/>
            <w:gridSpan w:val="2"/>
            <w:shd w:val="clear" w:color="auto" w:fill="FFFFFF"/>
          </w:tcPr>
          <w:p w:rsidR="00A12AEE" w:rsidRDefault="00A12AEE" w:rsidP="004A0128">
            <w:pPr>
              <w:pStyle w:val="TableParagraph"/>
              <w:ind w:left="53"/>
              <w:jc w:val="left"/>
              <w:rPr>
                <w:sz w:val="16"/>
              </w:rPr>
            </w:pPr>
            <w:r>
              <w:rPr>
                <w:sz w:val="16"/>
              </w:rPr>
              <w:t>SQL*Plus</w:t>
            </w:r>
          </w:p>
        </w:tc>
        <w:tc>
          <w:tcPr>
            <w:tcW w:w="1808" w:type="dxa"/>
            <w:gridSpan w:val="2"/>
            <w:shd w:val="clear" w:color="auto" w:fill="FFFFFF"/>
          </w:tcPr>
          <w:p w:rsidR="00A12AEE" w:rsidRDefault="00A12AEE" w:rsidP="004A0128">
            <w:pPr>
              <w:pStyle w:val="TableParagraph"/>
              <w:ind w:left="54"/>
              <w:jc w:val="left"/>
              <w:rPr>
                <w:sz w:val="16"/>
              </w:rPr>
            </w:pPr>
            <w:r>
              <w:rPr>
                <w:sz w:val="16"/>
              </w:rPr>
              <w:t>BEGIN</w:t>
            </w:r>
          </w:p>
          <w:p w:rsidR="00A12AEE" w:rsidRDefault="00A12AEE" w:rsidP="004A0128">
            <w:pPr>
              <w:pStyle w:val="TableParagraph"/>
              <w:spacing w:before="2" w:line="310" w:lineRule="atLeast"/>
              <w:ind w:left="54"/>
              <w:jc w:val="left"/>
              <w:rPr>
                <w:sz w:val="16"/>
              </w:rPr>
            </w:pPr>
            <w:r>
              <w:rPr>
                <w:w w:val="95"/>
                <w:sz w:val="16"/>
              </w:rPr>
              <w:t xml:space="preserve">dbms_workload_reposit </w:t>
            </w:r>
            <w:r>
              <w:rPr>
                <w:sz w:val="16"/>
              </w:rPr>
              <w:t>ory...</w:t>
            </w:r>
          </w:p>
        </w:tc>
      </w:tr>
    </w:tbl>
    <w:p w:rsidR="00A12AEE" w:rsidRPr="00AD2889" w:rsidRDefault="00A12AEE" w:rsidP="00A12AEE">
      <w:pPr>
        <w:pStyle w:val="a5"/>
        <w:spacing w:before="6"/>
        <w:rPr>
          <w:rFonts w:ascii="Tahoma"/>
          <w:sz w:val="23"/>
        </w:rPr>
      </w:pPr>
      <w:r>
        <w:rPr>
          <w:noProof/>
          <w:lang w:eastAsia="zh-CN" w:bidi="ar-SA"/>
        </w:rPr>
        <mc:AlternateContent>
          <mc:Choice Requires="wps">
            <w:drawing>
              <wp:anchor distT="0" distB="0" distL="114300" distR="114300" simplePos="0" relativeHeight="251683840" behindDoc="1" locked="0" layoutInCell="1" allowOverlap="1">
                <wp:simplePos x="0" y="0"/>
                <wp:positionH relativeFrom="page">
                  <wp:posOffset>3281045</wp:posOffset>
                </wp:positionH>
                <wp:positionV relativeFrom="page">
                  <wp:posOffset>1435100</wp:posOffset>
                </wp:positionV>
                <wp:extent cx="666115" cy="0"/>
                <wp:effectExtent l="13970" t="6350" r="5715" b="12700"/>
                <wp:wrapNone/>
                <wp:docPr id="87" name="直接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115"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ED3D5" id="直接连接符 87" o:spid="_x0000_s1026" style="position:absolute;left:0;text-align:lef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8.35pt,113pt" to="310.8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gl7MQIAADUEAAAOAAAAZHJzL2Uyb0RvYy54bWysU82O0zAQviPxDpbv3SRtN9uNmq5Q03JZ&#10;oNIuD+DaTmPh2JbtNq0Qr8ALIO0NThy58zYsj8HY/dEWLghxmYw9M1++mfk8vtm2Em24dUKrEmcX&#10;KUZcUc2EWpX47f28N8LIeaIYkVrxEu+4wzeT58/GnSl4XzdaMm4RgChXdKbEjfemSBJHG94Sd6EN&#10;VxCstW2Jh6NdJcySDtBbmfTTNE86bZmxmnLn4LbaB/Ek4tc1p/5NXTvukSwxcPPR2miXwSaTMSlW&#10;lphG0AMN8g8sWiIU/PQEVRFP0NqKP6BaQa12uvYXVLeJrmtBeewBusnS37q5a4jhsRcYjjOnMbn/&#10;B0tfbxYWCVbi0RVGirSwo8dP3358/Pzz+wPYx69fEERgTJ1xBWRP1cKGRulW3ZlbTd85pPS0IWrF&#10;I937nQGILFQkZyXh4Az8bNm90gxyyNrrOLNtbdsACdNA27ia3Wk1fOsRhcs8z7PsEiN6DCWkONYZ&#10;6/xLrlsUnBJLocLQSEE2t84HHqQ4poRrpedCyrh4qVAHZNM8H8UKp6VgIRrynF0tp9KiDQHt5Plg&#10;kEa5ANpZmtVrxSJawwmbHXxPhNz7kC9VwINWgM/B24vj/XV6PRvNRsPesJ/PesO0qnov5tNhL59n&#10;V5fVoJpOq+xDoJYNi0YwxlVgdxRqNvw7IRyezF5iJ6me5pCco8eBAdnjN5KOuwzr2wthqdluYY87&#10;Bm3G5MM7CuJ/egb/6Wuf/AIAAP//AwBQSwMEFAAGAAgAAAAhAN8Lu6vdAAAACwEAAA8AAABkcnMv&#10;ZG93bnJldi54bWxMj01LxDAQhu+C/yHMgjc3baFRatOl+AHeZHcLXtNmbMs2SU2y3frvHUHQ48w8&#10;vPO85W41E1vQh9FZCek2AYa2c3q0vYTm+HJ7DyxEZbWanEUJXxhgV11flarQ7mL3uBxizyjEhkJJ&#10;GGKcC85DN6BRYetmtHT7cN6oSKPvufbqQuFm4lmSCG7UaOnDoGZ8HLA7Hc5GQvfUNo2vX/dJnj5r&#10;/j6+5Z/1IuXNZq0fgEVc4x8MP/qkDhU5te5sdWCThDwVd4RKyDJBpYgQWSqAtb8bXpX8f4fqGwAA&#10;//8DAFBLAQItABQABgAIAAAAIQC2gziS/gAAAOEBAAATAAAAAAAAAAAAAAAAAAAAAABbQ29udGVu&#10;dF9UeXBlc10ueG1sUEsBAi0AFAAGAAgAAAAhADj9If/WAAAAlAEAAAsAAAAAAAAAAAAAAAAALwEA&#10;AF9yZWxzLy5yZWxzUEsBAi0AFAAGAAgAAAAhAIOCCXsxAgAANQQAAA4AAAAAAAAAAAAAAAAALgIA&#10;AGRycy9lMm9Eb2MueG1sUEsBAi0AFAAGAAgAAAAhAN8Lu6vdAAAACwEAAA8AAAAAAAAAAAAAAAAA&#10;iwQAAGRycy9kb3ducmV2LnhtbFBLBQYAAAAABAAEAPMAAACVBQ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684864" behindDoc="1" locked="0" layoutInCell="1" allowOverlap="1">
                <wp:simplePos x="0" y="0"/>
                <wp:positionH relativeFrom="page">
                  <wp:posOffset>3281045</wp:posOffset>
                </wp:positionH>
                <wp:positionV relativeFrom="page">
                  <wp:posOffset>1627505</wp:posOffset>
                </wp:positionV>
                <wp:extent cx="61595" cy="10795"/>
                <wp:effectExtent l="4445" t="0" r="635" b="0"/>
                <wp:wrapNone/>
                <wp:docPr id="86" name="矩形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 cy="10795"/>
                        </a:xfrm>
                        <a:prstGeom prst="rect">
                          <a:avLst/>
                        </a:prstGeom>
                        <a:solidFill>
                          <a:srgbClr val="663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3D5574" id="矩形 86" o:spid="_x0000_s1026" style="position:absolute;left:0;text-align:left;margin-left:258.35pt;margin-top:128.15pt;width:4.85pt;height:.8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VwBiAIAAPcEAAAOAAAAZHJzL2Uyb0RvYy54bWysVF2O0zAQfkfiDpbfu0m6adpEm672hyKk&#10;BVZaOIBrO42FYxvbbbogzoLEG4fgOIhrMHba0sILQvQh9XjGn7+Z+cYXl9tOog23TmhV4+wsxYgr&#10;qplQqxq/fbMYzTBynihGpFa8xo/c4cv50ycXvan4WLdaMm4RgChX9abGrfemShJHW94Rd6YNV+Bs&#10;tO2IB9OuEmZJD+idTMZpWiS9tsxYTblzsHs7OPE84jcNp/510zjukawxcPPxa+N3Gb7J/IJUK0tM&#10;K+iOBvkHFh0RCi49QN0ST9Daij+gOkGtdrrxZ1R3iW4aQXnMAbLJ0t+yeWiJ4TEXKI4zhzK5/wdL&#10;X23uLRKsxrMCI0U66NGPz1+/f/uCYAOq0xtXQdCDubchP2fuNH3nkNI3LVErfmWt7ltOGHDKQnxy&#10;ciAYDo6iZf9SM8Ama69jobaN7QIglABtYz8eD/3gW48obBbZpJxgRMGTpVNYBnxS7Y8a6/xzrjsU&#10;FjW20OwITTZ3zg+h+5BIXUvBFkLKaNjV8kZatCEgjKI4P0+jFgDdHYdJFYKVDscGxGEHGMIdwRe4&#10;xkZ/LLNxnl6Py9GimE1H+SKfjMppOhulWXldFmle5reLT4FglletYIyrO6H4XnRZ/ndN3cl/kEuU&#10;HeprXE7Gk5j7CXt3nGQaf7sSnoR1wsMMStGBCA5BpApdfaYYpE0qT4Qc1skp/dgQqMH+P1YlaiC0&#10;fZDPUrNHkIDV0CSYQXgtYNFq+wGjHiavxu79mliOkXyhQEZlludhVKORT6ZjMOyxZ3nsIYoCVI09&#10;RsPyxg/jvTZWrFq4KYuFUfoKpNeIKIwgy4HVTrAwXTGD3UsQxvfYjlG/3qv5TwAAAP//AwBQSwME&#10;FAAGAAgAAAAhAAwQRCjfAAAACwEAAA8AAABkcnMvZG93bnJldi54bWxMj8FOwzAMhu9IvENkJG4s&#10;bUfbqWs6IQRnYExwzRqvLSROlaRb4enJTuNo+9Pv7683s9HsiM4PlgSkiwQYUmvVQJ2A3fvz3QqY&#10;D5KU1JZQwA962DTXV7WslD3RGx63oWMxhHwlBfQhjBXnvu3RSL+wI1K8HawzMsTRdVw5eYrhRvMs&#10;SQpu5EDxQy9HfOyx/d5ORsBTmS5zrj74blKfenr9cr/upRTi9mZ+WAMLOIcLDGf9qA5NdNrbiZRn&#10;WkCeFmVEBWR5sQQWiTwr7oHtz5tVAryp+f8OzR8AAAD//wMAUEsBAi0AFAAGAAgAAAAhALaDOJL+&#10;AAAA4QEAABMAAAAAAAAAAAAAAAAAAAAAAFtDb250ZW50X1R5cGVzXS54bWxQSwECLQAUAAYACAAA&#10;ACEAOP0h/9YAAACUAQAACwAAAAAAAAAAAAAAAAAvAQAAX3JlbHMvLnJlbHNQSwECLQAUAAYACAAA&#10;ACEAlb1cAYgCAAD3BAAADgAAAAAAAAAAAAAAAAAuAgAAZHJzL2Uyb0RvYy54bWxQSwECLQAUAAYA&#10;CAAAACEADBBEKN8AAAALAQAADwAAAAAAAAAAAAAAAADiBAAAZHJzL2Rvd25yZXYueG1sUEsFBgAA&#10;AAAEAAQA8wAAAO4FAAAAAA==&#10;" fillcolor="#630" stroked="f">
                <w10:wrap anchorx="page" anchory="page"/>
              </v:rect>
            </w:pict>
          </mc:Fallback>
        </mc:AlternateContent>
      </w:r>
      <w:r>
        <w:rPr>
          <w:noProof/>
          <w:lang w:eastAsia="zh-CN" w:bidi="ar-SA"/>
        </w:rPr>
        <mc:AlternateContent>
          <mc:Choice Requires="wps">
            <w:drawing>
              <wp:anchor distT="0" distB="0" distL="114300" distR="114300" simplePos="0" relativeHeight="251685888" behindDoc="1" locked="0" layoutInCell="1" allowOverlap="1">
                <wp:simplePos x="0" y="0"/>
                <wp:positionH relativeFrom="page">
                  <wp:posOffset>3281045</wp:posOffset>
                </wp:positionH>
                <wp:positionV relativeFrom="page">
                  <wp:posOffset>2738120</wp:posOffset>
                </wp:positionV>
                <wp:extent cx="118745" cy="0"/>
                <wp:effectExtent l="13970" t="13970" r="10160" b="14605"/>
                <wp:wrapNone/>
                <wp:docPr id="85" name="直接连接符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D6DE1" id="直接连接符 85" o:spid="_x0000_s1026" style="position:absolute;left:0;text-align:lef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8.35pt,215.6pt" to="267.7pt,2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1BsMQIAADUEAAAOAAAAZHJzL2Uyb0RvYy54bWysU8GO0zAQvSPxD1bu3SRtNtuNmq5Q03JZ&#10;oNIuH+DaTmPh2JbtNq0Qv8APIO0NThy58zcsn8HYbaotXBDiMhl7Zl7ezDxPbnatQFtmLFeyjNKL&#10;JEJMEkW5XJfR2/vFYBwh67CkWCjJymjPbHQzff5s0umCDVWjBGUGAYi0RafLqHFOF3FsScNabC+U&#10;ZhKCtTItdnA065ga3AF6K+JhkuRxpwzVRhFmLdxWh2A0Dfh1zYh7U9eWOSTKCLi5YE2wK2/j6QQX&#10;a4N1w8mRBv4HFi3mEn56gqqww2hj+B9QLSdGWVW7C6LaWNU1Jyz0AN2kyW/d3DVYs9ALDMfq05js&#10;/4Mlr7dLgzgto/FlhCRuYUePn779+Pj55/cHsI9fvyCIwJg6bQvInsml8Y2SnbzTt4q8s0iqWYPl&#10;mgW693sNEKmviM9K/MFq+Nmqe6Uo5OCNU2Fmu9q0HhKmgXZhNfvTatjOIQKXaTq+yoAh6UMxLvo6&#10;bax7yVSLvFNGgks/NFzg7a11ngcu+hR/LdWCCxEWLyTqADvJ83GosEpw6qM+z5r1aiYM2mLQTp6P&#10;RkmQC6CdpRm1kTSgNQzT+dF3mIuDD/lCejxoBfgcvYM43l8n1/PxfJwNsmE+H2RJVQ1eLGbZIF+k&#10;V5fVqJrNqvSDp5ZmRcMpZdKz64WaZn8nhOOTOUjsJNXTHOJz9DAwINt/A+mwS7++gxBWiu6Xpt8x&#10;aDMkH9+RF//TM/hPX/v0FwAAAP//AwBQSwMEFAAGAAgAAAAhANmPFH/fAAAACwEAAA8AAABkcnMv&#10;ZG93bnJldi54bWxMj8tOwzAQRfdI/IM1SOyok7YuVRqninhI7FBLJLZOPCQR8TjYbhr+HiMhleXM&#10;HN05N9/PZmATOt9bkpAuEmBIjdU9tRKqt+e7LTAfFGk1WEIJ3+hhX1xf5SrT9kwHnI6hZTGEfKYk&#10;dCGMGee+6dAov7AjUrx9WGdUiKNruXbqHMPNwJdJsuFG9RQ/dGrEhw6bz+PJSGge66py5cshEemT&#10;5u/9q/gqJylvb+ZyByzgHC4w/OpHdSiiU21PpD0bJIh0cx9RCetVugQWCbESa2D134YXOf/fofgB&#10;AAD//wMAUEsBAi0AFAAGAAgAAAAhALaDOJL+AAAA4QEAABMAAAAAAAAAAAAAAAAAAAAAAFtDb250&#10;ZW50X1R5cGVzXS54bWxQSwECLQAUAAYACAAAACEAOP0h/9YAAACUAQAACwAAAAAAAAAAAAAAAAAv&#10;AQAAX3JlbHMvLnJlbHNQSwECLQAUAAYACAAAACEAFpNQbDECAAA1BAAADgAAAAAAAAAAAAAAAAAu&#10;AgAAZHJzL2Uyb0RvYy54bWxQSwECLQAUAAYACAAAACEA2Y8Uf98AAAALAQAADwAAAAAAAAAAAAAA&#10;AACLBAAAZHJzL2Rvd25yZXYueG1sUEsFBgAAAAAEAAQA8wAAAJcFA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686912" behindDoc="1" locked="0" layoutInCell="1" allowOverlap="1">
                <wp:simplePos x="0" y="0"/>
                <wp:positionH relativeFrom="page">
                  <wp:posOffset>3281045</wp:posOffset>
                </wp:positionH>
                <wp:positionV relativeFrom="page">
                  <wp:posOffset>3843020</wp:posOffset>
                </wp:positionV>
                <wp:extent cx="135890" cy="0"/>
                <wp:effectExtent l="13970" t="13970" r="12065" b="14605"/>
                <wp:wrapNone/>
                <wp:docPr id="84" name="直接连接符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890"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A10D3" id="直接连接符 84" o:spid="_x0000_s1026" style="position:absolute;left:0;text-align:lef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8.35pt,302.6pt" to="269.05pt,3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XttMAIAADUEAAAOAAAAZHJzL2Uyb0RvYy54bWysU82O0zAQviPxDlbu3SRtNqRR0xVqWi4L&#10;VNrlAVzbaSwc27LdphXiFXgBJG5w4sidt2F5DMbuj7ZwQYjLZOyZ+fLNzOfJza4TaMuM5UpWUXqV&#10;RIhJoiiX6yp6c78YFBGyDkuKhZKsivbMRjfTp08mvS7ZULVKUGYQgEhb9rqKWud0GceWtKzD9kpp&#10;JiHYKNNhB0ezjqnBPaB3Ih4mSR73ylBtFGHWwm19CEbTgN80jLjXTWOZQ6KKgJsL1gS78jaeTnC5&#10;Nli3nBxp4H9g0WEu4adnqBo7jDaG/wHVcWKUVY27IqqLVdNwwkIP0E2a/NbNXYs1C73AcKw+j8n+&#10;P1jyars0iNMqKrIISdzBjh4+fvvx4fPP75/APnz9giACY+q1LSF7JpfGN0p28k7fKvLWIqlmLZZr&#10;Fuje7zVApL4ivijxB6vhZ6v+paKQgzdOhZntGtN5SJgG2oXV7M+rYTuHCFymo+tiDAskp1CMy1Od&#10;Nta9YKpD3qkiwaUfGi7x9tY6zwOXpxR/LdWCCxEWLyTqATvJ8yJUWCU49VGfZ816NRMGbTFoJ89H&#10;oyTIBdAu0ozaSBrQWobp/Og7zMXBh3whPR60AnyO3kEc78bJeF7Mi2yQDfP5IEvqevB8McsG+SJ9&#10;dl2P6tmsTt97amlWtpxSJj27k1DT7O+EcHwyB4mdpXqeQ3yJHgYGZE/fQDrs0q/vIISVovulOe0Y&#10;tBmSj+/Ii//xGfzHr336CwAA//8DAFBLAwQUAAYACAAAACEAopuz9N4AAAALAQAADwAAAGRycy9k&#10;b3ducmV2LnhtbEyPTUvEMBCG74L/IYzgzU260rrUpkvxA7zJrgWvaTPblm0mNcl26783guAeZ+bh&#10;necttosZ2YzOD5YkJCsBDKm1eqBOQv3xercB5oMirUZLKOEbPWzL66tC5dqeaYfzPnQshpDPlYQ+&#10;hCnn3Lc9GuVXdkKKt4N1RoU4uo5rp84x3Ix8LUTGjRoofujVhE89tsf9yUhon5u6dtXbTqTJi+af&#10;w3v6Vc1S3t4s1SOwgEv4h+FXP6pDGZ0aeyLt2SghTbKHiErIRLoGFon0fpMAa/42vCz4ZYfyBwAA&#10;//8DAFBLAQItABQABgAIAAAAIQC2gziS/gAAAOEBAAATAAAAAAAAAAAAAAAAAAAAAABbQ29udGVu&#10;dF9UeXBlc10ueG1sUEsBAi0AFAAGAAgAAAAhADj9If/WAAAAlAEAAAsAAAAAAAAAAAAAAAAALwEA&#10;AF9yZWxzLy5yZWxzUEsBAi0AFAAGAAgAAAAhABbte20wAgAANQQAAA4AAAAAAAAAAAAAAAAALgIA&#10;AGRycy9lMm9Eb2MueG1sUEsBAi0AFAAGAAgAAAAhAKKbs/TeAAAACwEAAA8AAAAAAAAAAAAAAAAA&#10;igQAAGRycy9kb3ducmV2LnhtbFBLBQYAAAAABAAEAPMAAACVBQ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687936" behindDoc="1" locked="0" layoutInCell="1" allowOverlap="1">
                <wp:simplePos x="0" y="0"/>
                <wp:positionH relativeFrom="page">
                  <wp:posOffset>3281045</wp:posOffset>
                </wp:positionH>
                <wp:positionV relativeFrom="page">
                  <wp:posOffset>4749800</wp:posOffset>
                </wp:positionV>
                <wp:extent cx="615950" cy="0"/>
                <wp:effectExtent l="13970" t="6350" r="8255" b="12700"/>
                <wp:wrapNone/>
                <wp:docPr id="83" name="直接连接符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0"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A758D" id="直接连接符 83" o:spid="_x0000_s1026" style="position:absolute;left:0;text-align:lef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8.35pt,374pt" to="306.8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YwMAIAADUEAAAOAAAAZHJzL2Uyb0RvYy54bWysU02u0zAQ3iNxByv7Nkl/Qhs1fUJNy+YB&#10;ld7jAK7tNBaObdlu0wpxBS6AxA5WLNlzGx7HYOw21StsEGIzGXtmvnwz83l2c2gE2jNjuZJFlPaT&#10;CDFJFOVyW0Rv7le9SYSsw5JioSQroiOz0c386ZNZq3M2ULUSlBkEINLmrS6i2jmdx7ElNWuw7SvN&#10;JAQrZRrs4Gi2MTW4BfRGxIMkyeJWGaqNIsxauC1PwWge8KuKEfe6qixzSBQRcHPBmmA33sbzGc63&#10;BuuakzMN/A8sGswl/PQCVWKH0c7wP6AaToyyqnJ9oppYVRUnLPQA3aTJb93c1Viz0AsMx+rLmOz/&#10;gyWv9muDOC2iyTBCEjewo4eP3358+Pzz+yewD1+/IIjAmFptc8heyLXxjZKDvNO3iry1SKpFjeWW&#10;Bbr3Rw0Qqa+Ir0r8wWr42aZ9qSjk4J1TYWaHyjQeEqaBDmE1x8tq2MEhApdZOp6OYYGkC8U47+q0&#10;se4FUw3yThEJLv3QcI73t9Z5HjjvUvy1VCsuRFi8kKgFskmWTUKFVYJTH/V51mw3C2HQHoN2smw4&#10;TIJcAO0qzaidpAGtZpguz77DXJx8yBfS40ErwOfsncTxbppMl5PlZNQbDbJlb5SUZe/5ajHqZav0&#10;2bgclotFmb731NJRXnNKmfTsOqGmo78TwvnJnCR2keplDvE1ehgYkO2+gXTYpV/fSQgbRY9r0+0Y&#10;tBmSz+/Ii//xGfzHr33+CwAA//8DAFBLAwQUAAYACAAAACEAhMzfo90AAAALAQAADwAAAGRycy9k&#10;b3ducmV2LnhtbEyPTU+DQBCG7yb+h82YeLMLKrShLA3xI/FmWkm8LuwUiOwssluK/94xMdHjvPPk&#10;/ch3ix3EjJPvHSmIVxEIpMaZnloF1dvzzQaED5qMHhyhgi/0sCsuL3KdGXemPc6H0Ao2IZ9pBV0I&#10;Yyalbzq02q/ciMS/o5usDnxOrTSTPrO5HeRtFKXS6p44odMjPnTYfBxOVkHzWFfVVL7soyR+MvK9&#10;f00+y1mp66ul3IIIuIQ/GH7qc3UouFPtTmS8GBQkcbpmVMH6fsOjmEjjO1bqX0UWufy/ofgGAAD/&#10;/wMAUEsBAi0AFAAGAAgAAAAhALaDOJL+AAAA4QEAABMAAAAAAAAAAAAAAAAAAAAAAFtDb250ZW50&#10;X1R5cGVzXS54bWxQSwECLQAUAAYACAAAACEAOP0h/9YAAACUAQAACwAAAAAAAAAAAAAAAAAvAQAA&#10;X3JlbHMvLnJlbHNQSwECLQAUAAYACAAAACEAE/oGMDACAAA1BAAADgAAAAAAAAAAAAAAAAAuAgAA&#10;ZHJzL2Uyb0RvYy54bWxQSwECLQAUAAYACAAAACEAhMzfo90AAAALAQAADwAAAAAAAAAAAAAAAACK&#10;BAAAZHJzL2Rvd25yZXYueG1sUEsFBgAAAAAEAAQA8wAAAJQFA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688960" behindDoc="1" locked="0" layoutInCell="1" allowOverlap="1">
                <wp:simplePos x="0" y="0"/>
                <wp:positionH relativeFrom="page">
                  <wp:posOffset>3281045</wp:posOffset>
                </wp:positionH>
                <wp:positionV relativeFrom="page">
                  <wp:posOffset>4947920</wp:posOffset>
                </wp:positionV>
                <wp:extent cx="118745" cy="0"/>
                <wp:effectExtent l="13970" t="13970" r="10160" b="14605"/>
                <wp:wrapNone/>
                <wp:docPr id="82" name="直接连接符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BF53C" id="直接连接符 82" o:spid="_x0000_s1026" style="position:absolute;left:0;text-align:lef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8.35pt,389.6pt" to="267.7pt,3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zozMQIAADUEAAAOAAAAZHJzL2Uyb0RvYy54bWysU82O0zAQviPxDpbv3SRtttuNmq5Q03JZ&#10;oNIuD+DaTmPh2JbtNq0Qr8ALIO0NThy58zYsj8HY/dEWLghxmYw9M1++mfk8vtm2Em24dUKrEmcX&#10;KUZcUc2EWpX47f28N8LIeaIYkVrxEu+4wzeT58/GnSl4XzdaMm4RgChXdKbEjfemSBJHG94Sd6EN&#10;VxCstW2Jh6NdJcySDtBbmfTTdJh02jJjNeXOwW21D+JJxK9rTv2bunbcI1li4OajtdEug00mY1Ks&#10;LDGNoAca5B9YtEQo+OkJqiKeoLUVf0C1glrtdO0vqG4TXdeC8tgDdJOlv3Vz1xDDYy8wHGdOY3L/&#10;D5a+3iwsEqzEoz5GirSwo8dP3358/Pzz+wPYx69fEERgTJ1xBWRP1cKGRulW3ZlbTd85pPS0IWrF&#10;I937nQGILFQkZyXh4Az8bNm90gxyyNrrOLNtbdsACdNA27ia3Wk1fOsRhcssG13llxjRYyghxbHO&#10;WOdfct2i4JRYChWGRgqyuXU+8CDFMSVcKz0XUsbFS4U6wE6HoyxWOC0FC9GQ5+xqOZUWbQhoZzgc&#10;DNIoF0A7S7N6rVhEazhhs4PviZB7H/KlCnjQCvA5eHtxvL9Or2ej2Sjv5f3hrJenVdV7MZ/mveE8&#10;u7qsBtV0WmUfArUsLxrBGFeB3VGoWf53Qjg8mb3ETlI9zSE5R48DA7LHbyQddxnWtxfCUrPdwh53&#10;DNqMyYd3FMT/9Az+09c++QUAAP//AwBQSwMEFAAGAAgAAAAhAEXIR3niAAAACwEAAA8AAABkcnMv&#10;ZG93bnJldi54bWxMj8FOwzAMhu9IvENkJC5oSzfWFUrTCQ04IE5sHRI3rzFtoXGqJt0KT0+QkOBo&#10;+9Pv789Wo2nFgXrXWFYwm0YgiEurG64UFNuHyRUI55E1tpZJwSc5WOWnJxmm2h75mQ4bX4kQwi5F&#10;BbX3XSqlK2sy6Ka2Iw63N9sb9GHsK6l7PIZw08p5FC2lwYbDhxo7WtdUfmwGo+Bp91jcX9wtdi++&#10;6AvE99dh/RUrdX423t6A8DT6Pxh+9IM65MFpbwfWTrQK4tkyCaiCJLmegwhEfBkvQOx/NzLP5P8O&#10;+TcAAAD//wMAUEsBAi0AFAAGAAgAAAAhALaDOJL+AAAA4QEAABMAAAAAAAAAAAAAAAAAAAAAAFtD&#10;b250ZW50X1R5cGVzXS54bWxQSwECLQAUAAYACAAAACEAOP0h/9YAAACUAQAACwAAAAAAAAAAAAAA&#10;AAAvAQAAX3JlbHMvLnJlbHNQSwECLQAUAAYACAAAACEAg6c6MzECAAA1BAAADgAAAAAAAAAAAAAA&#10;AAAuAgAAZHJzL2Uyb0RvYy54bWxQSwECLQAUAAYACAAAACEARchHeeIAAAALAQAADwAAAAAAAAAA&#10;AAAAAACLBAAAZHJzL2Rvd25yZXYueG1sUEsFBgAAAAAEAAQA8wAAAJoFAAAAAA==&#10;" strokecolor="#630" strokeweight=".29669mm">
                <w10:wrap anchorx="page" anchory="page"/>
              </v:line>
            </w:pict>
          </mc:Fallback>
        </mc:AlternateContent>
      </w:r>
    </w:p>
    <w:p w:rsidR="00A12AEE" w:rsidRDefault="00A12AEE" w:rsidP="00A12AEE">
      <w:pPr>
        <w:pStyle w:val="2"/>
        <w:numPr>
          <w:ilvl w:val="0"/>
          <w:numId w:val="25"/>
        </w:numPr>
        <w:rPr>
          <w:rFonts w:ascii="微软雅黑" w:eastAsia="微软雅黑" w:hAnsi="微软雅黑" w:cs="微软雅黑"/>
          <w:lang w:eastAsia="zh-CN"/>
        </w:rPr>
      </w:pPr>
      <w:bookmarkStart w:id="21" w:name="SQL_ordered_by_Executions"/>
      <w:bookmarkEnd w:id="21"/>
      <w:r w:rsidRPr="0099600D">
        <w:rPr>
          <w:rFonts w:ascii="微软雅黑" w:eastAsia="微软雅黑" w:hAnsi="微软雅黑" w:cs="微软雅黑"/>
          <w:lang w:eastAsia="zh-CN"/>
        </w:rPr>
        <w:t>SQL ordered by Executions</w:t>
      </w:r>
    </w:p>
    <w:p w:rsidR="00A12AEE" w:rsidRDefault="00A12AEE" w:rsidP="00A12AEE">
      <w:pPr>
        <w:pStyle w:val="a6"/>
        <w:numPr>
          <w:ilvl w:val="1"/>
          <w:numId w:val="5"/>
        </w:numPr>
        <w:tabs>
          <w:tab w:val="left" w:pos="1053"/>
          <w:tab w:val="left" w:pos="1055"/>
        </w:tabs>
        <w:spacing w:before="0"/>
        <w:ind w:hanging="361"/>
        <w:rPr>
          <w:rFonts w:ascii="Symbol" w:hAnsi="Symbol"/>
          <w:b/>
          <w:sz w:val="20"/>
        </w:rPr>
      </w:pPr>
      <w:r>
        <w:rPr>
          <w:b/>
          <w:spacing w:val="-4"/>
          <w:sz w:val="16"/>
        </w:rPr>
        <w:t xml:space="preserve">Total </w:t>
      </w:r>
      <w:r>
        <w:rPr>
          <w:b/>
          <w:sz w:val="16"/>
        </w:rPr>
        <w:t>Executions:</w:t>
      </w:r>
      <w:r>
        <w:rPr>
          <w:b/>
          <w:spacing w:val="1"/>
          <w:sz w:val="16"/>
        </w:rPr>
        <w:t xml:space="preserve"> </w:t>
      </w:r>
      <w:r>
        <w:rPr>
          <w:b/>
          <w:sz w:val="16"/>
        </w:rPr>
        <w:t>1,675,112</w:t>
      </w:r>
    </w:p>
    <w:p w:rsidR="00A12AEE" w:rsidRDefault="00A12AEE" w:rsidP="00A12AEE">
      <w:pPr>
        <w:pStyle w:val="a6"/>
        <w:numPr>
          <w:ilvl w:val="1"/>
          <w:numId w:val="5"/>
        </w:numPr>
        <w:tabs>
          <w:tab w:val="left" w:pos="1053"/>
          <w:tab w:val="left" w:pos="1055"/>
        </w:tabs>
        <w:spacing w:before="68"/>
        <w:ind w:hanging="361"/>
        <w:rPr>
          <w:rFonts w:ascii="Symbol" w:hAnsi="Symbol"/>
          <w:b/>
          <w:sz w:val="20"/>
        </w:rPr>
      </w:pPr>
      <w:r>
        <w:rPr>
          <w:b/>
          <w:sz w:val="16"/>
        </w:rPr>
        <w:t>Captured SQL account for 99.8% of</w:t>
      </w:r>
      <w:r>
        <w:rPr>
          <w:b/>
          <w:spacing w:val="-7"/>
          <w:sz w:val="16"/>
        </w:rPr>
        <w:t xml:space="preserve"> </w:t>
      </w:r>
      <w:r>
        <w:rPr>
          <w:b/>
          <w:spacing w:val="-4"/>
          <w:sz w:val="16"/>
        </w:rPr>
        <w:t>Total</w:t>
      </w:r>
    </w:p>
    <w:p w:rsidR="00A12AEE" w:rsidRDefault="00A12AEE" w:rsidP="00A12AEE">
      <w:pPr>
        <w:rPr>
          <w:lang w:eastAsia="zh-CN"/>
        </w:rPr>
      </w:pPr>
      <w:r>
        <w:rPr>
          <w:rFonts w:ascii="宋体" w:eastAsia="宋体" w:hAnsi="宋体" w:cs="宋体" w:hint="eastAsia"/>
          <w:spacing w:val="-1"/>
          <w:lang w:eastAsia="zh-CN"/>
        </w:rPr>
        <w:t>这部分告诉我们在这段时间中执行次数最多的</w:t>
      </w:r>
      <w:r>
        <w:rPr>
          <w:rFonts w:hint="eastAsia"/>
          <w:spacing w:val="-1"/>
          <w:lang w:eastAsia="zh-CN"/>
        </w:rPr>
        <w:t xml:space="preserve"> </w:t>
      </w:r>
      <w:r>
        <w:rPr>
          <w:rFonts w:hint="eastAsia"/>
          <w:lang w:eastAsia="zh-CN"/>
        </w:rPr>
        <w:t xml:space="preserve">SQL </w:t>
      </w:r>
      <w:r>
        <w:rPr>
          <w:rFonts w:ascii="微软雅黑" w:eastAsia="微软雅黑" w:hAnsi="微软雅黑" w:cs="微软雅黑" w:hint="eastAsia"/>
          <w:lang w:eastAsia="zh-CN"/>
        </w:rPr>
        <w:t>语句。为了隔离某些频繁执行的查询，以观察是否有某些更改逻辑的方法以避免必须如此频繁的执行这些查询，这可能是很有用的。或许一个查询正在一个循环的内部执行，而且它可能在循环的外部执行一次，可以设计简单的算法更改以减少必须执行这个查询的次数。即使它运行的飞快，任何被执行几百万次的操作都将开始耗尽大量的时间。</w:t>
      </w:r>
    </w:p>
    <w:p w:rsidR="00A12AEE" w:rsidRDefault="00A12AEE" w:rsidP="00A12AEE">
      <w:pPr>
        <w:ind w:left="333"/>
        <w:rPr>
          <w:rFonts w:ascii="Tahoma"/>
          <w:sz w:val="20"/>
        </w:rPr>
      </w:pPr>
      <w:r>
        <w:rPr>
          <w:rFonts w:ascii="Tahoma"/>
          <w:color w:val="0000FF"/>
          <w:sz w:val="20"/>
        </w:rPr>
        <w:t xml:space="preserve">SELECT </w:t>
      </w:r>
      <w:r>
        <w:rPr>
          <w:rFonts w:ascii="Tahoma"/>
          <w:sz w:val="20"/>
        </w:rPr>
        <w:t>*</w:t>
      </w:r>
    </w:p>
    <w:p w:rsidR="00A12AEE" w:rsidRDefault="00A12AEE" w:rsidP="00A12AEE">
      <w:pPr>
        <w:spacing w:before="83" w:line="309" w:lineRule="auto"/>
        <w:ind w:left="2033" w:right="5328" w:hanging="1501"/>
        <w:rPr>
          <w:rFonts w:ascii="Tahoma"/>
          <w:sz w:val="20"/>
        </w:rPr>
      </w:pPr>
      <w:r>
        <w:rPr>
          <w:noProof/>
          <w:lang w:eastAsia="zh-CN" w:bidi="ar-SA"/>
        </w:rPr>
        <mc:AlternateContent>
          <mc:Choice Requires="wps">
            <w:drawing>
              <wp:anchor distT="0" distB="0" distL="114300" distR="114300" simplePos="0" relativeHeight="251689984" behindDoc="1" locked="0" layoutInCell="1" allowOverlap="1">
                <wp:simplePos x="0" y="0"/>
                <wp:positionH relativeFrom="page">
                  <wp:posOffset>3045460</wp:posOffset>
                </wp:positionH>
                <wp:positionV relativeFrom="page">
                  <wp:posOffset>4879340</wp:posOffset>
                </wp:positionV>
                <wp:extent cx="784860" cy="0"/>
                <wp:effectExtent l="6985" t="12065" r="8255" b="6985"/>
                <wp:wrapNone/>
                <wp:docPr id="81" name="直接连接符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4860"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405AF" id="直接连接符 81" o:spid="_x0000_s1026" style="position:absolute;left:0;text-align:lef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9.8pt,384.2pt" to="301.6pt,3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RkkMAIAADUEAAAOAAAAZHJzL2Uyb0RvYy54bWysU02O0zAU3iNxByv7NkkbMpmo6Qg1LZsB&#10;Ks1wANd2GgvHtmy3aYW4AhdAYgcrluy5DcMxeHZ/oLBBiM2L7ff85Xvf+zy52XUCbZmxXMkqSodJ&#10;hJgkinK5rqJX94tBESHrsKRYKMmqaM9sdDN9/GjS65KNVKsEZQYBiLRlr6uodU6XcWxJyzpsh0oz&#10;CclGmQ472Jp1TA3uAb0T8ShJ8rhXhmqjCLMWTutDMpoG/KZhxL1sGsscElUE3FyIJsSVj/F0gsu1&#10;wbrl5EgD/wOLDnMJPz1D1dhhtDH8D6iOE6OsatyQqC5WTcMJCz1AN2nyWzd3LdYs9ALiWH2Wyf4/&#10;WPJiuzSI0yoq0ghJ3MGMHt5/+fbu4/evHyA+fP6EIAMy9dqWUD2TS+MbJTt5p28VeW2RVLMWyzUL&#10;dO/3GiDCjfjiit9YDT9b9c8VhRq8cSpotmtM5yFBDbQLo9mfR8N2DhE4vCqyIocBklMqxuXpnjbW&#10;PWOqQ35RRYJLLxou8fbWOmAOpacSfyzVggsRBi8k6oFskkOLPmWV4NRnw8asVzNh0BaDd/J8PE6C&#10;XQDtosyojaQBrWWYzo9rh7k4rKFeSI8HrQCf4+pgjjfXyfW8mBfZIBvl80GW1PXg6WKWDfJFevWk&#10;HtezWZ2+9dTSrGw5pUx6diejptnfGeH4ZA4WO1v1rEN8iR4EA7KnbyAdZunHdzDCStH90nht/VjB&#10;m6H4+I68+X/dh6qfr336AwAA//8DAFBLAwQUAAYACAAAACEAIY6w7+EAAAALAQAADwAAAGRycy9k&#10;b3ducmV2LnhtbEyPwU7DMAyG70i8Q2QkLmhLGaUbpemEBhwmTowOiZvXmrbQOFWSboWnJ0hI7Gj7&#10;0+/vz5aj7sSerGsNK7icRiCIS1O1XCsoXh4nCxDOI1fYGSYFX+RgmZ+eZJhW5sDPtN/4WoQQdikq&#10;aLzvUyld2ZBGNzU9cbi9G6vRh9HWsrJ4COG6k7MoSqTGlsOHBntaNVR+bgat4Gm7Lh4u7uPtqy9s&#10;gfjxNqy+r5U6PxvvbkF4Gv0/DL/6QR3y4LQzA1dOdAri+U0SUAXzZBGDCEQSXc1A7P42Ms/kcYf8&#10;BwAA//8DAFBLAQItABQABgAIAAAAIQC2gziS/gAAAOEBAAATAAAAAAAAAAAAAAAAAAAAAABbQ29u&#10;dGVudF9UeXBlc10ueG1sUEsBAi0AFAAGAAgAAAAhADj9If/WAAAAlAEAAAsAAAAAAAAAAAAAAAAA&#10;LwEAAF9yZWxzLy5yZWxzUEsBAi0AFAAGAAgAAAAhANrFGSQwAgAANQQAAA4AAAAAAAAAAAAAAAAA&#10;LgIAAGRycy9lMm9Eb2MueG1sUEsBAi0AFAAGAAgAAAAhACGOsO/hAAAACwEAAA8AAAAAAAAAAAAA&#10;AAAAigQAAGRycy9kb3ducmV2LnhtbFBLBQYAAAAABAAEAPMAAACYBQAAAAA=&#10;" strokecolor="#630" strokeweight=".29669mm">
                <w10:wrap anchorx="page" anchory="page"/>
              </v:line>
            </w:pict>
          </mc:Fallback>
        </mc:AlternateContent>
      </w:r>
      <w:r>
        <w:rPr>
          <w:noProof/>
          <w:lang w:eastAsia="zh-CN" w:bidi="ar-SA"/>
        </w:rPr>
        <mc:AlternateContent>
          <mc:Choice Requires="wps">
            <w:drawing>
              <wp:anchor distT="0" distB="0" distL="114300" distR="114300" simplePos="0" relativeHeight="251691008" behindDoc="1" locked="0" layoutInCell="1" allowOverlap="1">
                <wp:simplePos x="0" y="0"/>
                <wp:positionH relativeFrom="page">
                  <wp:posOffset>3045460</wp:posOffset>
                </wp:positionH>
                <wp:positionV relativeFrom="page">
                  <wp:posOffset>6182360</wp:posOffset>
                </wp:positionV>
                <wp:extent cx="740410" cy="0"/>
                <wp:effectExtent l="6985" t="10160" r="14605" b="8890"/>
                <wp:wrapNone/>
                <wp:docPr id="80" name="直接连接符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0410"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3A844" id="直接连接符 80" o:spid="_x0000_s1026" style="position:absolute;left:0;text-align:lef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9.8pt,486.8pt" to="298.1pt,4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RcwLwIAADUEAAAOAAAAZHJzL2Uyb0RvYy54bWysU0GO0zAU3SNxByv7NkkbOp2o6QglLZsB&#10;Ks1wANd2GgvHtmy3aYW4AhdAYgcrluy5DcMx+HabagobhNg43/7fL++//zy72bcC7ZixXMkiSodJ&#10;hJgkinK5KaI398vBNELWYUmxUJIV0YHZ6Gb+9Mms0zkbqUYJygwCEGnzThdR45zO49iShrXYDpVm&#10;EpK1Mi12sDWbmBrcAXor4lGSTOJOGaqNIsxaOK2OyWge8OuaEfe6ri1zSBQRcHNhNWFd+zWez3C+&#10;MVg3nJxo4H9g0WIu4adnqAo7jLaG/wHVcmKUVbUbEtXGqq45YaEH6CZNfuvmrsGahV5AHKvPMtn/&#10;B0te7VYGcVpEU5BH4hZm9PDx248Pn39+/wTrw9cvCDIgU6dtDtWlXBnfKNnLO32ryFuLpCobLDcs&#10;0L0/aIBI/Y344orfWA0/W3cvFYUavHUqaLavTeshQQ20D6M5nEfD9g4ROLzKkiwFhqRPxTjv72lj&#10;3QumWuSDIhJcetFwjne31nkeOO9L/LFUSy5EGLyQqAOyyWSahhtWCU591tdZs1mXwqAdBu9MJuNx&#10;EnQAtIsyo7aSBrSGYbo4xQ5zcYyhXkiPB60An1N0NMe76+R6MV1Ms0E2miwGWVJVg+fLMhtMlunV&#10;s2pclWWVvvfU0ixvOKVMena9UdPs74xwejJHi52tetYhvkQPggHZ/htIh1n68R2NsFb0sDL9jMGb&#10;ofj0jrz5H+8hfvza578AAAD//wMAUEsDBBQABgAIAAAAIQDxqtKf4QAAAAsBAAAPAAAAZHJzL2Rv&#10;d25yZXYueG1sTI9NS8NAEIbvgv9hGcGLtBtrm5qYTZGqB/FkmwreptkxiWZnQ3bTRn+9Kwh6m4+H&#10;d57JVqNpxYF611hWcDmNQBCXVjdcKSi2D5NrEM4ja2wtk4JPcrDKT08yTLU98jMdNr4SIYRdigpq&#10;77tUSlfWZNBNbUccdm+2N+hD21dS93gM4aaVsyiKpcGGw4UaO1rXVH5sBqPgafdY3F/czXcvvugL&#10;xPfXYf21UOr8bLy9AeFp9H8w/OgHdciD094OrJ1oFcyXSRxQBcnyKhSBWCTxDMT+dyLzTP7/If8G&#10;AAD//wMAUEsBAi0AFAAGAAgAAAAhALaDOJL+AAAA4QEAABMAAAAAAAAAAAAAAAAAAAAAAFtDb250&#10;ZW50X1R5cGVzXS54bWxQSwECLQAUAAYACAAAACEAOP0h/9YAAACUAQAACwAAAAAAAAAAAAAAAAAv&#10;AQAAX3JlbHMvLnJlbHNQSwECLQAUAAYACAAAACEA8L0XMC8CAAA1BAAADgAAAAAAAAAAAAAAAAAu&#10;AgAAZHJzL2Uyb0RvYy54bWxQSwECLQAUAAYACAAAACEA8arSn+EAAAALAQAADwAAAAAAAAAAAAAA&#10;AACJBAAAZHJzL2Rvd25yZXYueG1sUEsFBgAAAAAEAAQA8wAAAJcFAAAAAA==&#10;" strokecolor="#630" strokeweight=".29669mm">
                <w10:wrap anchorx="page" anchory="page"/>
              </v:line>
            </w:pict>
          </mc:Fallback>
        </mc:AlternateContent>
      </w:r>
      <w:r>
        <w:rPr>
          <w:noProof/>
          <w:lang w:eastAsia="zh-CN" w:bidi="ar-SA"/>
        </w:rPr>
        <mc:AlternateContent>
          <mc:Choice Requires="wps">
            <w:drawing>
              <wp:anchor distT="0" distB="0" distL="114300" distR="114300" simplePos="0" relativeHeight="251692032" behindDoc="1" locked="0" layoutInCell="1" allowOverlap="1">
                <wp:simplePos x="0" y="0"/>
                <wp:positionH relativeFrom="page">
                  <wp:posOffset>3045460</wp:posOffset>
                </wp:positionH>
                <wp:positionV relativeFrom="page">
                  <wp:posOffset>6374765</wp:posOffset>
                </wp:positionV>
                <wp:extent cx="56515" cy="10795"/>
                <wp:effectExtent l="0" t="2540" r="3175" b="0"/>
                <wp:wrapNone/>
                <wp:docPr id="79" name="矩形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10795"/>
                        </a:xfrm>
                        <a:prstGeom prst="rect">
                          <a:avLst/>
                        </a:prstGeom>
                        <a:solidFill>
                          <a:srgbClr val="663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821A3" id="矩形 79" o:spid="_x0000_s1026" style="position:absolute;left:0;text-align:left;margin-left:239.8pt;margin-top:501.95pt;width:4.45pt;height:.8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NamigIAAPcEAAAOAAAAZHJzL2Uyb0RvYy54bWysVF2O0zAQfkfiDpbfu0m6SdtEm672hyKk&#10;BVZaOIBrO42FYxvbbbogzoLEG4fgOIhrMHba0sILQvQh9XjGn7+Z+cYXl9tOog23TmhV4+wsxYgr&#10;qplQqxq/fbMYzTBynihGpFa8xo/c4cv50ycXvan4WLdaMm4RgChX9abGrfemShJHW94Rd6YNV+Bs&#10;tO2IB9OuEmZJD+idTMZpOkl6bZmxmnLnYPd2cOJ5xG8aTv3rpnHcI1lj4Obj18bvMnyT+QWpVpaY&#10;VtAdDfIPLDoiFFx6gLolnqC1FX9AdYJa7XTjz6juEt00gvKYA2STpb9l89ASw2MuUBxnDmVy/w+W&#10;vtrcWyRYjaclRop00KMfn79+//YFwQZUpzeugqAHc29Dfs7cafrOIaVvWqJW/Mpa3becMOCUhfjk&#10;5EAwHBxFy/6lZoBN1l7HQm0b2wVAKAHaxn48HvrBtx5R2CwmRVZgRMGTpdOyiPik2h811vnnXHco&#10;LGpsodkRmmzunA9USLUPidS1FGwhpIyGXS1vpEUbAsKYTM7P06gFOOKOw6QKwUqHYwPisAMM4Y7g&#10;C1xjoz+W2ThPr8flaDGZTUf5Ii9G5TSdjdKsvC4naV7mt4tPgWCWV61gjKs7ofhedFn+d03dyX+Q&#10;S5Qd6mtcFuMi5n7C3h0nmcbfroQnYZ3wMINSdDWeHYJIFbr6TDFIm1SeCDmsk1P6scpQg/1/rErU&#10;QGj7IJ+lZo8gAauhSTCD8FrAotX2A0Y9TF6N3fs1sRwj+UKBjMosz8OoRiMvpmMw7LFneewhigJU&#10;jT1Gw/LGD+O9NlasWrgpi4VR+gqk14gojCDLgdVOsDBdMYPdSxDG99iOUb/eq/lPAAAA//8DAFBL&#10;AwQUAAYACAAAACEAo9a/zOAAAAANAQAADwAAAGRycy9kb3ducmV2LnhtbEyPy07DMBBF90j8gzVI&#10;7Khd2jwa4lQIwRpaqnbrxiYJxOPIdtrA1zOwgeXMPbpzplxPtmcn40PnUMJ8JoAZrJ3usJGwe326&#10;yYGFqFCr3qGR8GkCrKvLi1IV2p1xY07b2DAqwVAoCW2MQ8F5qFtjVZi5wSBlb85bFWn0Dddenanc&#10;9vxWiJRb1SFdaNVgHlpTf2xHK+Exmy8Srvd8N+pDP768+y//nEl5fTXd3wGLZop/MPzokzpU5HR0&#10;I+rAegnLbJUSSoEQixUwQpZ5ngA7/q6SFHhV8v9fVN8AAAD//wMAUEsBAi0AFAAGAAgAAAAhALaD&#10;OJL+AAAA4QEAABMAAAAAAAAAAAAAAAAAAAAAAFtDb250ZW50X1R5cGVzXS54bWxQSwECLQAUAAYA&#10;CAAAACEAOP0h/9YAAACUAQAACwAAAAAAAAAAAAAAAAAvAQAAX3JlbHMvLnJlbHNQSwECLQAUAAYA&#10;CAAAACEAGsTWpooCAAD3BAAADgAAAAAAAAAAAAAAAAAuAgAAZHJzL2Uyb0RvYy54bWxQSwECLQAU&#10;AAYACAAAACEAo9a/zOAAAAANAQAADwAAAAAAAAAAAAAAAADkBAAAZHJzL2Rvd25yZXYueG1sUEsF&#10;BgAAAAAEAAQA8wAAAPEFAAAAAA==&#10;" fillcolor="#630" stroked="f">
                <w10:wrap anchorx="page" anchory="page"/>
              </v:rect>
            </w:pict>
          </mc:Fallback>
        </mc:AlternateContent>
      </w:r>
      <w:r>
        <w:rPr>
          <w:noProof/>
          <w:lang w:eastAsia="zh-CN" w:bidi="ar-SA"/>
        </w:rPr>
        <mc:AlternateContent>
          <mc:Choice Requires="wps">
            <w:drawing>
              <wp:anchor distT="0" distB="0" distL="114300" distR="114300" simplePos="0" relativeHeight="251693056" behindDoc="1" locked="0" layoutInCell="1" allowOverlap="1">
                <wp:simplePos x="0" y="0"/>
                <wp:positionH relativeFrom="page">
                  <wp:posOffset>3045460</wp:posOffset>
                </wp:positionH>
                <wp:positionV relativeFrom="page">
                  <wp:posOffset>7683500</wp:posOffset>
                </wp:positionV>
                <wp:extent cx="703580" cy="0"/>
                <wp:effectExtent l="6985" t="6350" r="13335" b="12700"/>
                <wp:wrapNone/>
                <wp:docPr id="78" name="直接连接符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580"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241780" id="直接连接符 78" o:spid="_x0000_s1026" style="position:absolute;left:0;text-align:lef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9.8pt,605pt" to="295.2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TAEMQIAADUEAAAOAAAAZHJzL2Uyb0RvYy54bWysU02O0zAU3iNxByv7NknbSTtR0xFKWjYD&#10;VJrhAK7tNBaObdlu0wpxBS6ANDtYsWTPbRiOwbP7oylsEGLjPPs9f/ne+z5Pb3atQFtmLFeyiNJ+&#10;EiEmiaJcrovo7f2iN4mQdVhSLJRkRbRnNrqZPX827XTOBqpRgjKDAETavNNF1Din8zi2pGEttn2l&#10;mYRkrUyLHWzNOqYGd4DeiniQJFncKUO1UYRZC6fVIRnNAn5dM+Le1LVlDokiAm4urCasK7/GsynO&#10;1wbrhpMjDfwPLFrMJfz0DFVhh9HG8D+gWk6Msqp2faLaWNU1Jyz0AN2kyW/d3DVYs9ALDMfq85js&#10;/4Mlr7dLgzgtojEoJXELGj1++vbj4+ef3x9gffz6BUEGxtRpm0N1KZfGN0p28k7fKvLOIqnKBss1&#10;C3Tv9xogUn8jvrjiN1bDz1bdK0WhBm+cCjPb1ab1kDANtAvS7M/SsJ1DBA7HyfBqAgKSUyrG+eme&#10;Nta9ZKpFPigiwaUfGs7x9tY6zwPnpxJ/LNWCCxGEFxJ1QDbJskm4YZXg1Gd9nTXrVSkM2mLwTpYN&#10;h0mwC6BdlBm1kTSgNQzT+TF2mItDDPVCejxoBfgco4M53l8n1/PJfDLqjQbZvDdKqqr3YlGOetki&#10;HV9Vw6osq/SDp5aO8oZTyqRndzJqOvo7IxyfzMFiZ6ue5xBfooeBAdnTN5AOWnr5DkZYKbpfmpPG&#10;4M1QfHxH3vxP9xA/fe2zXwAAAP//AwBQSwMEFAAGAAgAAAAhAKjzM5LfAAAADQEAAA8AAABkcnMv&#10;ZG93bnJldi54bWxMj81OwzAQhO9IvIO1SNyonaopNI1TRfxI3FBLpF6deEkiYjvYbhrenuWAynFn&#10;Ps3O5LvZDGxCH3pnJSQLAQxt43RvWwnV+8vdA7AQldVqcBYlfGOAXXF9latMu7Pd43SILaMQGzIl&#10;oYtxzDgPTYdGhYUb0ZL34bxRkU7fcu3VmcLNwJdCrLlRvaUPnRrxscPm83AyEpqnuqp8+boXafKs&#10;+bF/S7/KScrbm7ncAos4xwsMv/WpOhTUqXYnqwMbJKzuN2tCyVgmglYRkm7EClj9J/Ei5/9XFD8A&#10;AAD//wMAUEsBAi0AFAAGAAgAAAAhALaDOJL+AAAA4QEAABMAAAAAAAAAAAAAAAAAAAAAAFtDb250&#10;ZW50X1R5cGVzXS54bWxQSwECLQAUAAYACAAAACEAOP0h/9YAAACUAQAACwAAAAAAAAAAAAAAAAAv&#10;AQAAX3JlbHMvLnJlbHNQSwECLQAUAAYACAAAACEArZEwBDECAAA1BAAADgAAAAAAAAAAAAAAAAAu&#10;AgAAZHJzL2Uyb0RvYy54bWxQSwECLQAUAAYACAAAACEAqPMzkt8AAAANAQAADwAAAAAAAAAAAAAA&#10;AACLBAAAZHJzL2Rvd25yZXYueG1sUEsFBgAAAAAEAAQA8wAAAJcFA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694080" behindDoc="1" locked="0" layoutInCell="1" allowOverlap="1">
                <wp:simplePos x="0" y="0"/>
                <wp:positionH relativeFrom="page">
                  <wp:posOffset>3045460</wp:posOffset>
                </wp:positionH>
                <wp:positionV relativeFrom="page">
                  <wp:posOffset>8788400</wp:posOffset>
                </wp:positionV>
                <wp:extent cx="706755" cy="0"/>
                <wp:effectExtent l="6985" t="6350" r="10160" b="12700"/>
                <wp:wrapNone/>
                <wp:docPr id="77" name="直接连接符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755"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DC0E6" id="直接连接符 77" o:spid="_x0000_s1026" style="position:absolute;left:0;text-align:lef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9.8pt,692pt" to="295.4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uMgIAADUEAAAOAAAAZHJzL2Uyb0RvYy54bWysU8GO0zAQvSPxD5bv3SS73bQbNV2hpuWy&#10;QKVdPsC1ncbCsS3b27RC/AI/gLQ3OHHkzt+wfAZjt6m2cEGIy2TsmXl5M/M8ud62Em24dUKrEmdn&#10;KUZcUc2EWpf47d1iMMbIeaIYkVrxEu+4w9fT588mnSn4uW60ZNwiAFGu6EyJG+9NkSSONrwl7kwb&#10;riBYa9sSD0e7TpglHaC3MjlP0zzptGXGasqdg9tqH8TTiF/XnPo3de24R7LEwM1Ha6NdBZtMJ6RY&#10;W2IaQQ80yD+waIlQ8NMjVEU8QfdW/AHVCmq107U/o7pNdF0LymMP0E2W/tbNbUMMj73AcJw5jsn9&#10;P1j6erO0SLASj0YYKdLCjh4/ffvx8fPP7w9gH79+QRCBMXXGFZA9U0sbGqVbdWtuNH3nkNKzhqg1&#10;j3TvdgYgslCRnJSEgzPws1X3SjPIIfdex5lta9sGSJgG2sbV7I6r4VuPKFyO0nx0eYkR7UMJKfo6&#10;Y51/yXWLglNiKVQYGinI5sb5wIMUfUq4VnohpIyLlwp1QDbNx1mscFoKFqIhz9n1aiYt2hDQTp5f&#10;XKRRLoB2kmb1vWIRreGEzQ++J0LufciXKuBBK8Dn4O3F8f4qvZqP5+PhYHiezwfDtKoGLxaz4SBf&#10;ZKPL6qKazarsQ6CWDYtGMMZVYNcLNRv+nRAOT2YvsaNUj3NITtHjwIBs/42k4y7D+vZCWGm2W9p+&#10;x6DNmHx4R0H8T8/gP33t018AAAD//wMAUEsDBBQABgAIAAAAIQA1Xqe34QAAAA0BAAAPAAAAZHJz&#10;L2Rvd25yZXYueG1sTI/BTsMwEETvSPyDtUhcUOsAaWlCnAoVOFScKCkSt22yJIHYjmynDXw9ywHR&#10;4848zc5ky1F3Yk/Ot9YouJxGIMiUtmpNraB4eZwsQPiApsLOGlLwRR6W+elJhmllD+aZ9ptQCw4x&#10;PkUFTQh9KqUvG9Lop7Ynw967dRoDn66WlcMDh+tOXkXRXGpsDX9osKdVQ+XnZtAKnrbr4uHiPt6+&#10;hsIViB9vw+p7ptT52Xh3CyLQGP5h+K3P1SHnTjs7mMqLTkF8k8wZZeN6EfMqRmZJlIDY/Ukyz+Tx&#10;ivwHAAD//wMAUEsBAi0AFAAGAAgAAAAhALaDOJL+AAAA4QEAABMAAAAAAAAAAAAAAAAAAAAAAFtD&#10;b250ZW50X1R5cGVzXS54bWxQSwECLQAUAAYACAAAACEAOP0h/9YAAACUAQAACwAAAAAAAAAAAAAA&#10;AAAvAQAAX3JlbHMvLnJlbHNQSwECLQAUAAYACAAAACEAf2WbbjICAAA1BAAADgAAAAAAAAAAAAAA&#10;AAAuAgAAZHJzL2Uyb0RvYy54bWxQSwECLQAUAAYACAAAACEANV6nt+EAAAANAQAADwAAAAAAAAAA&#10;AAAAAACMBAAAZHJzL2Rvd25yZXYueG1sUEsFBgAAAAAEAAQA8wAAAJoFAAAAAA==&#10;" strokecolor="#630" strokeweight=".29669mm">
                <w10:wrap anchorx="page" anchory="page"/>
              </v:line>
            </w:pict>
          </mc:Fallback>
        </mc:AlternateContent>
      </w:r>
      <w:r>
        <w:rPr>
          <w:rFonts w:ascii="Tahoma"/>
          <w:color w:val="0000FF"/>
          <w:sz w:val="20"/>
        </w:rPr>
        <w:t>FROM ( SELECT SUBSTR (</w:t>
      </w:r>
      <w:r>
        <w:rPr>
          <w:rFonts w:ascii="Tahoma"/>
          <w:sz w:val="20"/>
        </w:rPr>
        <w:t>sql_text</w:t>
      </w:r>
      <w:r>
        <w:rPr>
          <w:rFonts w:ascii="Tahoma"/>
          <w:color w:val="0000FF"/>
          <w:sz w:val="20"/>
        </w:rPr>
        <w:t xml:space="preserve">, </w:t>
      </w:r>
      <w:r>
        <w:rPr>
          <w:rFonts w:ascii="Tahoma"/>
          <w:color w:val="800000"/>
          <w:sz w:val="20"/>
        </w:rPr>
        <w:t>1</w:t>
      </w:r>
      <w:r>
        <w:rPr>
          <w:rFonts w:ascii="Tahoma"/>
          <w:color w:val="0000FF"/>
          <w:sz w:val="20"/>
        </w:rPr>
        <w:t xml:space="preserve">, </w:t>
      </w:r>
      <w:r>
        <w:rPr>
          <w:rFonts w:ascii="Tahoma"/>
          <w:color w:val="800000"/>
          <w:sz w:val="20"/>
        </w:rPr>
        <w:t>40</w:t>
      </w:r>
      <w:r>
        <w:rPr>
          <w:rFonts w:ascii="Tahoma"/>
          <w:color w:val="0000FF"/>
          <w:sz w:val="20"/>
        </w:rPr>
        <w:t xml:space="preserve">) sql, </w:t>
      </w:r>
      <w:r>
        <w:rPr>
          <w:rFonts w:ascii="Tahoma"/>
          <w:sz w:val="20"/>
        </w:rPr>
        <w:t>executions</w:t>
      </w:r>
      <w:r>
        <w:rPr>
          <w:rFonts w:ascii="Tahoma"/>
          <w:color w:val="0000FF"/>
          <w:sz w:val="20"/>
        </w:rPr>
        <w:t>,</w:t>
      </w:r>
    </w:p>
    <w:p w:rsidR="00A12AEE" w:rsidRDefault="00A12AEE" w:rsidP="00A12AEE">
      <w:pPr>
        <w:spacing w:before="1"/>
        <w:ind w:left="2033"/>
        <w:rPr>
          <w:rFonts w:ascii="Tahoma"/>
          <w:sz w:val="20"/>
        </w:rPr>
      </w:pPr>
      <w:r>
        <w:rPr>
          <w:rFonts w:ascii="Tahoma"/>
          <w:sz w:val="20"/>
        </w:rPr>
        <w:t>rows_processed</w:t>
      </w:r>
      <w:r>
        <w:rPr>
          <w:rFonts w:ascii="Tahoma"/>
          <w:color w:val="0000FF"/>
          <w:sz w:val="20"/>
        </w:rPr>
        <w:t>,</w:t>
      </w:r>
    </w:p>
    <w:p w:rsidR="00A12AEE" w:rsidRDefault="00A12AEE" w:rsidP="00A12AEE">
      <w:pPr>
        <w:spacing w:before="71" w:line="309" w:lineRule="auto"/>
        <w:ind w:left="2033" w:right="4263"/>
        <w:rPr>
          <w:rFonts w:ascii="Tahoma"/>
          <w:sz w:val="20"/>
        </w:rPr>
      </w:pPr>
      <w:r>
        <w:rPr>
          <w:rFonts w:ascii="Tahoma"/>
          <w:sz w:val="20"/>
        </w:rPr>
        <w:t xml:space="preserve">rows_processed </w:t>
      </w:r>
      <w:r>
        <w:rPr>
          <w:rFonts w:ascii="Tahoma"/>
          <w:color w:val="0000FF"/>
          <w:sz w:val="20"/>
        </w:rPr>
        <w:t xml:space="preserve">/ </w:t>
      </w:r>
      <w:r>
        <w:rPr>
          <w:rFonts w:ascii="Tahoma"/>
          <w:sz w:val="20"/>
        </w:rPr>
        <w:t xml:space="preserve">executions </w:t>
      </w:r>
      <w:r>
        <w:rPr>
          <w:rFonts w:ascii="Tahoma"/>
          <w:color w:val="FF0000"/>
          <w:sz w:val="20"/>
        </w:rPr>
        <w:t>"Rows/Exec"</w:t>
      </w:r>
      <w:r>
        <w:rPr>
          <w:rFonts w:ascii="Tahoma"/>
          <w:color w:val="0000FF"/>
          <w:sz w:val="20"/>
        </w:rPr>
        <w:t xml:space="preserve">, </w:t>
      </w:r>
      <w:r>
        <w:rPr>
          <w:rFonts w:ascii="Tahoma"/>
          <w:sz w:val="20"/>
        </w:rPr>
        <w:lastRenderedPageBreak/>
        <w:t>hash_value</w:t>
      </w:r>
      <w:r>
        <w:rPr>
          <w:rFonts w:ascii="Tahoma"/>
          <w:color w:val="0000FF"/>
          <w:sz w:val="20"/>
        </w:rPr>
        <w:t>,</w:t>
      </w:r>
    </w:p>
    <w:p w:rsidR="00A12AEE" w:rsidRDefault="00A12AEE" w:rsidP="00A12AEE">
      <w:pPr>
        <w:spacing w:before="1" w:line="309" w:lineRule="auto"/>
        <w:ind w:left="1534" w:right="7367" w:firstLine="499"/>
        <w:rPr>
          <w:rFonts w:ascii="Tahoma"/>
          <w:sz w:val="20"/>
        </w:rPr>
      </w:pPr>
      <w:r>
        <w:rPr>
          <w:rFonts w:ascii="Tahoma"/>
          <w:sz w:val="20"/>
        </w:rPr>
        <w:t xml:space="preserve">address </w:t>
      </w:r>
      <w:r>
        <w:rPr>
          <w:rFonts w:ascii="Tahoma"/>
          <w:color w:val="0000FF"/>
          <w:sz w:val="20"/>
        </w:rPr>
        <w:t xml:space="preserve">FROM </w:t>
      </w:r>
      <w:r>
        <w:rPr>
          <w:rFonts w:ascii="Tahoma"/>
          <w:sz w:val="20"/>
        </w:rPr>
        <w:t>v$sqlarea</w:t>
      </w:r>
    </w:p>
    <w:p w:rsidR="00A12AEE" w:rsidRDefault="00A12AEE" w:rsidP="00A12AEE">
      <w:pPr>
        <w:spacing w:before="1" w:line="309" w:lineRule="auto"/>
        <w:ind w:left="1133" w:right="6647" w:firstLine="301"/>
        <w:rPr>
          <w:rFonts w:ascii="Tahoma"/>
          <w:sz w:val="20"/>
        </w:rPr>
      </w:pPr>
      <w:r>
        <w:rPr>
          <w:rFonts w:ascii="Tahoma"/>
          <w:color w:val="0000FF"/>
          <w:sz w:val="20"/>
        </w:rPr>
        <w:t xml:space="preserve">WHERE </w:t>
      </w:r>
      <w:r>
        <w:rPr>
          <w:rFonts w:ascii="Tahoma"/>
          <w:sz w:val="20"/>
        </w:rPr>
        <w:t xml:space="preserve">executions </w:t>
      </w:r>
      <w:r>
        <w:rPr>
          <w:rFonts w:ascii="Tahoma"/>
          <w:color w:val="0000FF"/>
          <w:sz w:val="20"/>
        </w:rPr>
        <w:t xml:space="preserve">&gt; </w:t>
      </w:r>
      <w:r>
        <w:rPr>
          <w:rFonts w:ascii="Tahoma"/>
          <w:color w:val="800000"/>
          <w:sz w:val="20"/>
        </w:rPr>
        <w:t xml:space="preserve">0 </w:t>
      </w:r>
      <w:r>
        <w:rPr>
          <w:rFonts w:ascii="Tahoma"/>
          <w:color w:val="0000FF"/>
          <w:sz w:val="20"/>
        </w:rPr>
        <w:t xml:space="preserve">ORDER BY </w:t>
      </w:r>
      <w:r>
        <w:rPr>
          <w:rFonts w:ascii="Tahoma"/>
          <w:sz w:val="20"/>
        </w:rPr>
        <w:t xml:space="preserve">executions </w:t>
      </w:r>
      <w:r>
        <w:rPr>
          <w:rFonts w:ascii="Tahoma"/>
          <w:color w:val="0000FF"/>
          <w:sz w:val="20"/>
        </w:rPr>
        <w:t>DESC)</w:t>
      </w:r>
    </w:p>
    <w:p w:rsidR="00A12AEE" w:rsidRDefault="00A12AEE" w:rsidP="00A12AEE">
      <w:pPr>
        <w:spacing w:before="1"/>
        <w:ind w:left="853"/>
        <w:rPr>
          <w:rFonts w:ascii="Tahoma"/>
          <w:sz w:val="20"/>
        </w:rPr>
      </w:pPr>
      <w:r>
        <w:rPr>
          <w:rFonts w:ascii="Tahoma"/>
          <w:color w:val="0000FF"/>
          <w:sz w:val="20"/>
        </w:rPr>
        <w:t xml:space="preserve">WHERE ROWNUM &lt;= </w:t>
      </w:r>
      <w:r>
        <w:rPr>
          <w:rFonts w:ascii="Tahoma"/>
          <w:color w:val="800000"/>
          <w:sz w:val="20"/>
        </w:rPr>
        <w:t>10</w:t>
      </w:r>
      <w:r>
        <w:rPr>
          <w:rFonts w:ascii="Tahoma"/>
          <w:color w:val="0000FF"/>
          <w:sz w:val="20"/>
        </w:rPr>
        <w:t>;</w:t>
      </w:r>
    </w:p>
    <w:tbl>
      <w:tblPr>
        <w:tblStyle w:val="TableNormal"/>
        <w:tblW w:w="0" w:type="auto"/>
        <w:tblInd w:w="269"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1021"/>
        <w:gridCol w:w="958"/>
        <w:gridCol w:w="24"/>
        <w:gridCol w:w="578"/>
        <w:gridCol w:w="25"/>
        <w:gridCol w:w="524"/>
        <w:gridCol w:w="26"/>
        <w:gridCol w:w="524"/>
        <w:gridCol w:w="26"/>
        <w:gridCol w:w="1304"/>
        <w:gridCol w:w="27"/>
        <w:gridCol w:w="2071"/>
        <w:gridCol w:w="29"/>
        <w:gridCol w:w="1338"/>
        <w:gridCol w:w="7"/>
      </w:tblGrid>
      <w:tr w:rsidR="00A12AEE" w:rsidTr="004A0128">
        <w:trPr>
          <w:trHeight w:val="1308"/>
        </w:trPr>
        <w:tc>
          <w:tcPr>
            <w:tcW w:w="1020" w:type="dxa"/>
            <w:tcBorders>
              <w:left w:val="double" w:sz="2" w:space="0" w:color="F0F0F0"/>
            </w:tcBorders>
            <w:shd w:val="clear" w:color="auto" w:fill="0066CC"/>
          </w:tcPr>
          <w:p w:rsidR="00A12AEE" w:rsidRDefault="00A12AEE" w:rsidP="004A0128">
            <w:pPr>
              <w:pStyle w:val="TableParagraph"/>
              <w:spacing w:before="0"/>
              <w:jc w:val="left"/>
              <w:rPr>
                <w:rFonts w:ascii="Tahoma"/>
                <w:sz w:val="18"/>
              </w:rPr>
            </w:pPr>
          </w:p>
          <w:p w:rsidR="00A12AEE" w:rsidRDefault="00A12AEE" w:rsidP="004A0128">
            <w:pPr>
              <w:pStyle w:val="TableParagraph"/>
              <w:spacing w:before="0" w:line="408" w:lineRule="auto"/>
              <w:ind w:left="447" w:right="70" w:hanging="338"/>
              <w:jc w:val="left"/>
              <w:rPr>
                <w:b/>
                <w:sz w:val="16"/>
              </w:rPr>
            </w:pPr>
            <w:r>
              <w:rPr>
                <w:b/>
                <w:color w:val="FFFFFF"/>
                <w:w w:val="95"/>
                <w:sz w:val="16"/>
              </w:rPr>
              <w:t xml:space="preserve">Execution </w:t>
            </w:r>
            <w:r>
              <w:rPr>
                <w:b/>
                <w:color w:val="FFFFFF"/>
                <w:sz w:val="16"/>
              </w:rPr>
              <w:t>s</w:t>
            </w:r>
          </w:p>
        </w:tc>
        <w:tc>
          <w:tcPr>
            <w:tcW w:w="982" w:type="dxa"/>
            <w:gridSpan w:val="2"/>
            <w:shd w:val="clear" w:color="auto" w:fill="0066CC"/>
          </w:tcPr>
          <w:p w:rsidR="00A12AEE" w:rsidRDefault="00A12AEE" w:rsidP="004A0128">
            <w:pPr>
              <w:pStyle w:val="TableParagraph"/>
              <w:spacing w:before="1"/>
              <w:jc w:val="left"/>
              <w:rPr>
                <w:rFonts w:ascii="Tahoma"/>
                <w:sz w:val="20"/>
              </w:rPr>
            </w:pPr>
          </w:p>
          <w:p w:rsidR="00A12AEE" w:rsidRDefault="00A12AEE" w:rsidP="004A0128">
            <w:pPr>
              <w:pStyle w:val="TableParagraph"/>
              <w:spacing w:before="0" w:line="408" w:lineRule="auto"/>
              <w:ind w:left="119" w:right="105" w:firstLine="1"/>
              <w:jc w:val="center"/>
              <w:rPr>
                <w:b/>
                <w:sz w:val="16"/>
              </w:rPr>
            </w:pPr>
            <w:r>
              <w:rPr>
                <w:b/>
                <w:color w:val="FFFFFF"/>
                <w:sz w:val="16"/>
              </w:rPr>
              <w:t xml:space="preserve">Rows </w:t>
            </w:r>
            <w:r>
              <w:rPr>
                <w:b/>
                <w:color w:val="FFFFFF"/>
                <w:w w:val="95"/>
                <w:sz w:val="16"/>
              </w:rPr>
              <w:t xml:space="preserve">Processe </w:t>
            </w:r>
            <w:r>
              <w:rPr>
                <w:b/>
                <w:color w:val="FFFFFF"/>
                <w:sz w:val="16"/>
              </w:rPr>
              <w:t>d</w:t>
            </w:r>
          </w:p>
        </w:tc>
        <w:tc>
          <w:tcPr>
            <w:tcW w:w="603" w:type="dxa"/>
            <w:gridSpan w:val="2"/>
            <w:shd w:val="clear" w:color="auto" w:fill="0066CC"/>
          </w:tcPr>
          <w:p w:rsidR="00A12AEE" w:rsidRDefault="00A12AEE" w:rsidP="004A0128">
            <w:pPr>
              <w:pStyle w:val="TableParagraph"/>
              <w:spacing w:before="1"/>
              <w:jc w:val="left"/>
              <w:rPr>
                <w:rFonts w:ascii="Tahoma"/>
                <w:sz w:val="20"/>
              </w:rPr>
            </w:pPr>
          </w:p>
          <w:p w:rsidR="00A12AEE" w:rsidRDefault="00A12AEE" w:rsidP="004A0128">
            <w:pPr>
              <w:pStyle w:val="TableParagraph"/>
              <w:spacing w:before="0" w:line="408" w:lineRule="auto"/>
              <w:ind w:left="94" w:right="80" w:firstLine="21"/>
              <w:jc w:val="both"/>
              <w:rPr>
                <w:b/>
                <w:sz w:val="16"/>
              </w:rPr>
            </w:pPr>
            <w:r>
              <w:rPr>
                <w:b/>
                <w:color w:val="FFFFFF"/>
                <w:sz w:val="16"/>
              </w:rPr>
              <w:t>Row s per Exec</w:t>
            </w:r>
          </w:p>
        </w:tc>
        <w:tc>
          <w:tcPr>
            <w:tcW w:w="550" w:type="dxa"/>
            <w:gridSpan w:val="2"/>
            <w:shd w:val="clear" w:color="auto" w:fill="0066CC"/>
          </w:tcPr>
          <w:p w:rsidR="00A12AEE" w:rsidRDefault="00A12AEE" w:rsidP="004A0128">
            <w:pPr>
              <w:pStyle w:val="TableParagraph"/>
              <w:spacing w:before="86"/>
              <w:ind w:left="89"/>
              <w:jc w:val="left"/>
              <w:rPr>
                <w:b/>
                <w:sz w:val="16"/>
              </w:rPr>
            </w:pPr>
            <w:r>
              <w:rPr>
                <w:b/>
                <w:color w:val="FFFFFF"/>
                <w:sz w:val="16"/>
              </w:rPr>
              <w:t>CPU</w:t>
            </w:r>
          </w:p>
          <w:p w:rsidR="00A12AEE" w:rsidRDefault="00A12AEE" w:rsidP="004A0128">
            <w:pPr>
              <w:pStyle w:val="TableParagraph"/>
              <w:spacing w:before="2" w:line="310" w:lineRule="atLeast"/>
              <w:ind w:left="94" w:right="81" w:firstLine="39"/>
              <w:jc w:val="both"/>
              <w:rPr>
                <w:b/>
                <w:sz w:val="16"/>
              </w:rPr>
            </w:pPr>
            <w:r>
              <w:rPr>
                <w:b/>
                <w:color w:val="FFFFFF"/>
                <w:sz w:val="16"/>
              </w:rPr>
              <w:t>per Exe c</w:t>
            </w:r>
            <w:r>
              <w:rPr>
                <w:b/>
                <w:color w:val="FFFFFF"/>
                <w:spacing w:val="2"/>
                <w:sz w:val="16"/>
              </w:rPr>
              <w:t xml:space="preserve"> </w:t>
            </w:r>
            <w:r>
              <w:rPr>
                <w:b/>
                <w:color w:val="FFFFFF"/>
                <w:spacing w:val="-7"/>
                <w:sz w:val="16"/>
              </w:rPr>
              <w:t>(s)</w:t>
            </w:r>
          </w:p>
        </w:tc>
        <w:tc>
          <w:tcPr>
            <w:tcW w:w="550" w:type="dxa"/>
            <w:gridSpan w:val="2"/>
            <w:shd w:val="clear" w:color="auto" w:fill="0066CC"/>
          </w:tcPr>
          <w:p w:rsidR="00A12AEE" w:rsidRDefault="00A12AEE" w:rsidP="004A0128">
            <w:pPr>
              <w:pStyle w:val="TableParagraph"/>
              <w:spacing w:before="86" w:line="408" w:lineRule="auto"/>
              <w:ind w:left="115" w:right="76" w:hanging="27"/>
              <w:jc w:val="both"/>
              <w:rPr>
                <w:b/>
                <w:sz w:val="16"/>
              </w:rPr>
            </w:pPr>
            <w:r>
              <w:rPr>
                <w:b/>
                <w:color w:val="FFFFFF"/>
                <w:sz w:val="16"/>
              </w:rPr>
              <w:t>Elap per Exe</w:t>
            </w:r>
          </w:p>
          <w:p w:rsidR="00A12AEE" w:rsidRDefault="00A12AEE" w:rsidP="004A0128">
            <w:pPr>
              <w:pStyle w:val="TableParagraph"/>
              <w:spacing w:before="0" w:line="182" w:lineRule="exact"/>
              <w:ind w:left="93"/>
              <w:jc w:val="both"/>
              <w:rPr>
                <w:b/>
                <w:sz w:val="16"/>
              </w:rPr>
            </w:pPr>
            <w:r>
              <w:rPr>
                <w:b/>
                <w:color w:val="FFFFFF"/>
                <w:sz w:val="16"/>
              </w:rPr>
              <w:t>c</w:t>
            </w:r>
            <w:r>
              <w:rPr>
                <w:b/>
                <w:color w:val="FFFFFF"/>
                <w:spacing w:val="-3"/>
                <w:sz w:val="16"/>
              </w:rPr>
              <w:t xml:space="preserve"> </w:t>
            </w:r>
            <w:r>
              <w:rPr>
                <w:b/>
                <w:color w:val="FFFFFF"/>
                <w:sz w:val="16"/>
              </w:rPr>
              <w:t>(s)</w:t>
            </w:r>
          </w:p>
        </w:tc>
        <w:tc>
          <w:tcPr>
            <w:tcW w:w="1331" w:type="dxa"/>
            <w:gridSpan w:val="2"/>
            <w:shd w:val="clear" w:color="auto" w:fill="0066CC"/>
          </w:tcPr>
          <w:p w:rsidR="00A12AEE" w:rsidRDefault="00A12AEE" w:rsidP="004A0128">
            <w:pPr>
              <w:pStyle w:val="TableParagraph"/>
              <w:spacing w:before="0"/>
              <w:jc w:val="left"/>
              <w:rPr>
                <w:rFonts w:ascii="Tahoma"/>
                <w:sz w:val="18"/>
              </w:rPr>
            </w:pPr>
          </w:p>
          <w:p w:rsidR="00A12AEE" w:rsidRDefault="00A12AEE" w:rsidP="004A0128">
            <w:pPr>
              <w:pStyle w:val="TableParagraph"/>
              <w:spacing w:before="120"/>
              <w:ind w:left="9"/>
              <w:jc w:val="center"/>
              <w:rPr>
                <w:b/>
                <w:sz w:val="16"/>
              </w:rPr>
            </w:pPr>
            <w:r>
              <w:rPr>
                <w:b/>
                <w:color w:val="FFFFFF"/>
                <w:sz w:val="16"/>
              </w:rPr>
              <w:t>SQL Id</w:t>
            </w:r>
          </w:p>
        </w:tc>
        <w:tc>
          <w:tcPr>
            <w:tcW w:w="2100" w:type="dxa"/>
            <w:gridSpan w:val="2"/>
            <w:shd w:val="clear" w:color="auto" w:fill="0066CC"/>
          </w:tcPr>
          <w:p w:rsidR="00A12AEE" w:rsidRDefault="00A12AEE" w:rsidP="004A0128">
            <w:pPr>
              <w:pStyle w:val="TableParagraph"/>
              <w:spacing w:before="0"/>
              <w:jc w:val="left"/>
              <w:rPr>
                <w:rFonts w:ascii="Tahoma"/>
                <w:sz w:val="18"/>
              </w:rPr>
            </w:pPr>
          </w:p>
          <w:p w:rsidR="00A12AEE" w:rsidRDefault="00A12AEE" w:rsidP="004A0128">
            <w:pPr>
              <w:pStyle w:val="TableParagraph"/>
              <w:spacing w:before="120"/>
              <w:ind w:left="567"/>
              <w:jc w:val="left"/>
              <w:rPr>
                <w:b/>
                <w:sz w:val="16"/>
              </w:rPr>
            </w:pPr>
            <w:r>
              <w:rPr>
                <w:b/>
                <w:color w:val="FFFFFF"/>
                <w:sz w:val="16"/>
              </w:rPr>
              <w:t>SQL Module</w:t>
            </w:r>
          </w:p>
        </w:tc>
        <w:tc>
          <w:tcPr>
            <w:tcW w:w="1345" w:type="dxa"/>
            <w:gridSpan w:val="2"/>
            <w:shd w:val="clear" w:color="auto" w:fill="0066CC"/>
          </w:tcPr>
          <w:p w:rsidR="00A12AEE" w:rsidRDefault="00A12AEE" w:rsidP="004A0128">
            <w:pPr>
              <w:pStyle w:val="TableParagraph"/>
              <w:spacing w:before="0"/>
              <w:jc w:val="left"/>
              <w:rPr>
                <w:rFonts w:ascii="Tahoma"/>
                <w:sz w:val="18"/>
              </w:rPr>
            </w:pPr>
          </w:p>
          <w:p w:rsidR="00A12AEE" w:rsidRDefault="00A12AEE" w:rsidP="004A0128">
            <w:pPr>
              <w:pStyle w:val="TableParagraph"/>
              <w:spacing w:before="120"/>
              <w:ind w:left="312"/>
              <w:jc w:val="left"/>
              <w:rPr>
                <w:b/>
                <w:sz w:val="16"/>
              </w:rPr>
            </w:pPr>
            <w:r>
              <w:rPr>
                <w:b/>
                <w:color w:val="FFFFFF"/>
                <w:sz w:val="16"/>
              </w:rPr>
              <w:t>SQL Text</w:t>
            </w:r>
          </w:p>
        </w:tc>
      </w:tr>
      <w:tr w:rsidR="00A12AEE" w:rsidTr="004A0128">
        <w:trPr>
          <w:trHeight w:val="968"/>
        </w:trPr>
        <w:tc>
          <w:tcPr>
            <w:tcW w:w="1020" w:type="dxa"/>
            <w:tcBorders>
              <w:left w:val="double" w:sz="2" w:space="0" w:color="F0F0F0"/>
              <w:bottom w:val="single" w:sz="34" w:space="0" w:color="FFFFFF"/>
            </w:tcBorders>
            <w:shd w:val="clear" w:color="auto" w:fill="FFFFCC"/>
          </w:tcPr>
          <w:p w:rsidR="00A12AEE" w:rsidRDefault="00A12AEE" w:rsidP="004A0128">
            <w:pPr>
              <w:pStyle w:val="TableParagraph"/>
              <w:spacing w:before="83"/>
              <w:ind w:right="15"/>
              <w:rPr>
                <w:sz w:val="16"/>
              </w:rPr>
            </w:pPr>
            <w:r>
              <w:rPr>
                <w:w w:val="95"/>
                <w:sz w:val="16"/>
              </w:rPr>
              <w:t>172,983</w:t>
            </w:r>
          </w:p>
        </w:tc>
        <w:tc>
          <w:tcPr>
            <w:tcW w:w="982" w:type="dxa"/>
            <w:gridSpan w:val="2"/>
            <w:tcBorders>
              <w:bottom w:val="single" w:sz="34" w:space="0" w:color="FFFFFF"/>
            </w:tcBorders>
            <w:shd w:val="clear" w:color="auto" w:fill="FFFFCC"/>
          </w:tcPr>
          <w:p w:rsidR="00A12AEE" w:rsidRDefault="00A12AEE" w:rsidP="004A0128">
            <w:pPr>
              <w:pStyle w:val="TableParagraph"/>
              <w:spacing w:before="83"/>
              <w:ind w:right="14"/>
              <w:rPr>
                <w:sz w:val="16"/>
              </w:rPr>
            </w:pPr>
            <w:r>
              <w:rPr>
                <w:w w:val="95"/>
                <w:sz w:val="16"/>
              </w:rPr>
              <w:t>172,329</w:t>
            </w:r>
          </w:p>
        </w:tc>
        <w:tc>
          <w:tcPr>
            <w:tcW w:w="603" w:type="dxa"/>
            <w:gridSpan w:val="2"/>
            <w:tcBorders>
              <w:bottom w:val="single" w:sz="34" w:space="0" w:color="FFFFFF"/>
            </w:tcBorders>
            <w:shd w:val="clear" w:color="auto" w:fill="FFFFCC"/>
          </w:tcPr>
          <w:p w:rsidR="00A12AEE" w:rsidRDefault="00A12AEE" w:rsidP="004A0128">
            <w:pPr>
              <w:pStyle w:val="TableParagraph"/>
              <w:spacing w:before="83"/>
              <w:ind w:right="15"/>
              <w:rPr>
                <w:sz w:val="16"/>
              </w:rPr>
            </w:pPr>
            <w:r>
              <w:rPr>
                <w:w w:val="95"/>
                <w:sz w:val="16"/>
              </w:rPr>
              <w:t>1.00</w:t>
            </w:r>
          </w:p>
        </w:tc>
        <w:tc>
          <w:tcPr>
            <w:tcW w:w="550" w:type="dxa"/>
            <w:gridSpan w:val="2"/>
            <w:tcBorders>
              <w:bottom w:val="single" w:sz="34" w:space="0" w:color="FFFFFF"/>
            </w:tcBorders>
            <w:shd w:val="clear" w:color="auto" w:fill="FFFFCC"/>
          </w:tcPr>
          <w:p w:rsidR="00A12AEE" w:rsidRDefault="00A12AEE" w:rsidP="004A0128">
            <w:pPr>
              <w:pStyle w:val="TableParagraph"/>
              <w:spacing w:before="83"/>
              <w:ind w:right="15"/>
              <w:rPr>
                <w:sz w:val="16"/>
              </w:rPr>
            </w:pPr>
            <w:r>
              <w:rPr>
                <w:w w:val="95"/>
                <w:sz w:val="16"/>
              </w:rPr>
              <w:t>0.00</w:t>
            </w:r>
          </w:p>
        </w:tc>
        <w:tc>
          <w:tcPr>
            <w:tcW w:w="550" w:type="dxa"/>
            <w:gridSpan w:val="2"/>
            <w:tcBorders>
              <w:bottom w:val="single" w:sz="34" w:space="0" w:color="FFFFFF"/>
            </w:tcBorders>
            <w:shd w:val="clear" w:color="auto" w:fill="FFFFCC"/>
          </w:tcPr>
          <w:p w:rsidR="00A12AEE" w:rsidRDefault="00A12AEE" w:rsidP="004A0128">
            <w:pPr>
              <w:pStyle w:val="TableParagraph"/>
              <w:spacing w:before="83"/>
              <w:ind w:right="15"/>
              <w:rPr>
                <w:sz w:val="16"/>
              </w:rPr>
            </w:pPr>
            <w:r>
              <w:rPr>
                <w:w w:val="95"/>
                <w:sz w:val="16"/>
              </w:rPr>
              <w:t>0.00</w:t>
            </w:r>
          </w:p>
        </w:tc>
        <w:tc>
          <w:tcPr>
            <w:tcW w:w="1331" w:type="dxa"/>
            <w:gridSpan w:val="2"/>
            <w:tcBorders>
              <w:bottom w:val="single" w:sz="34" w:space="0" w:color="FFFFFF"/>
            </w:tcBorders>
            <w:shd w:val="clear" w:color="auto" w:fill="FFFFCC"/>
          </w:tcPr>
          <w:p w:rsidR="00A12AEE" w:rsidRDefault="00A12AEE" w:rsidP="004A0128">
            <w:pPr>
              <w:pStyle w:val="TableParagraph"/>
              <w:spacing w:before="85"/>
              <w:ind w:left="9" w:right="45"/>
              <w:jc w:val="center"/>
              <w:rPr>
                <w:b/>
                <w:sz w:val="16"/>
              </w:rPr>
            </w:pPr>
            <w:r>
              <w:rPr>
                <w:b/>
                <w:color w:val="663300"/>
                <w:sz w:val="16"/>
                <w:u w:val="single" w:color="663300"/>
              </w:rPr>
              <w:t>5c4qu2zmj3gux</w:t>
            </w:r>
          </w:p>
        </w:tc>
        <w:tc>
          <w:tcPr>
            <w:tcW w:w="2100" w:type="dxa"/>
            <w:gridSpan w:val="2"/>
            <w:tcBorders>
              <w:bottom w:val="single" w:sz="34" w:space="0" w:color="FFFFFF"/>
            </w:tcBorders>
            <w:shd w:val="clear" w:color="auto" w:fill="FFFFCC"/>
          </w:tcPr>
          <w:p w:rsidR="00A12AEE" w:rsidRDefault="00A12AEE" w:rsidP="004A0128">
            <w:pPr>
              <w:pStyle w:val="TableParagraph"/>
              <w:spacing w:before="83" w:line="408" w:lineRule="auto"/>
              <w:ind w:left="28" w:right="93"/>
              <w:jc w:val="left"/>
              <w:rPr>
                <w:sz w:val="16"/>
              </w:rPr>
            </w:pPr>
            <w:r>
              <w:rPr>
                <w:w w:val="95"/>
                <w:sz w:val="16"/>
              </w:rPr>
              <w:t xml:space="preserve">load_fnsact@HPGICCI1 </w:t>
            </w:r>
            <w:r>
              <w:rPr>
                <w:sz w:val="16"/>
              </w:rPr>
              <w:t>(TNS V1-V3)</w:t>
            </w:r>
          </w:p>
        </w:tc>
        <w:tc>
          <w:tcPr>
            <w:tcW w:w="1345" w:type="dxa"/>
            <w:gridSpan w:val="2"/>
            <w:tcBorders>
              <w:bottom w:val="single" w:sz="34" w:space="0" w:color="FFFFFF"/>
            </w:tcBorders>
            <w:shd w:val="clear" w:color="auto" w:fill="FFFFCC"/>
          </w:tcPr>
          <w:p w:rsidR="00A12AEE" w:rsidRDefault="00A12AEE" w:rsidP="004A0128">
            <w:pPr>
              <w:pStyle w:val="TableParagraph"/>
              <w:tabs>
                <w:tab w:val="left" w:pos="674"/>
                <w:tab w:val="left" w:pos="966"/>
              </w:tabs>
              <w:spacing w:before="83" w:line="408" w:lineRule="auto"/>
              <w:ind w:left="27" w:right="12"/>
              <w:jc w:val="left"/>
              <w:rPr>
                <w:sz w:val="16"/>
              </w:rPr>
            </w:pPr>
            <w:r>
              <w:rPr>
                <w:sz w:val="16"/>
              </w:rPr>
              <w:t>select</w:t>
            </w:r>
            <w:r>
              <w:rPr>
                <w:sz w:val="16"/>
              </w:rPr>
              <w:tab/>
              <w:t>*</w:t>
            </w:r>
            <w:r>
              <w:rPr>
                <w:sz w:val="16"/>
              </w:rPr>
              <w:tab/>
            </w:r>
            <w:r>
              <w:rPr>
                <w:spacing w:val="-6"/>
                <w:sz w:val="16"/>
              </w:rPr>
              <w:t xml:space="preserve">from </w:t>
            </w:r>
            <w:r>
              <w:rPr>
                <w:sz w:val="16"/>
              </w:rPr>
              <w:t>ICCIPRODCODE</w:t>
            </w:r>
          </w:p>
          <w:p w:rsidR="00A12AEE" w:rsidRDefault="00A12AEE" w:rsidP="004A0128">
            <w:pPr>
              <w:pStyle w:val="TableParagraph"/>
              <w:spacing w:before="0" w:line="182" w:lineRule="exact"/>
              <w:ind w:left="27"/>
              <w:jc w:val="left"/>
              <w:rPr>
                <w:sz w:val="16"/>
              </w:rPr>
            </w:pPr>
            <w:r>
              <w:rPr>
                <w:sz w:val="16"/>
              </w:rPr>
              <w:t>wh...</w:t>
            </w:r>
          </w:p>
        </w:tc>
      </w:tr>
      <w:tr w:rsidR="00A12AEE" w:rsidTr="004A0128">
        <w:trPr>
          <w:trHeight w:val="945"/>
        </w:trPr>
        <w:tc>
          <w:tcPr>
            <w:tcW w:w="1020" w:type="dxa"/>
            <w:tcBorders>
              <w:left w:val="double" w:sz="2" w:space="0" w:color="F0F0F0"/>
            </w:tcBorders>
            <w:shd w:val="clear" w:color="auto" w:fill="FFFFFF"/>
          </w:tcPr>
          <w:p w:rsidR="00A12AEE" w:rsidRDefault="00A12AEE" w:rsidP="004A0128">
            <w:pPr>
              <w:pStyle w:val="TableParagraph"/>
              <w:ind w:right="15"/>
              <w:rPr>
                <w:sz w:val="16"/>
              </w:rPr>
            </w:pPr>
            <w:r>
              <w:rPr>
                <w:w w:val="95"/>
                <w:sz w:val="16"/>
              </w:rPr>
              <w:t>172,983</w:t>
            </w:r>
          </w:p>
        </w:tc>
        <w:tc>
          <w:tcPr>
            <w:tcW w:w="982" w:type="dxa"/>
            <w:gridSpan w:val="2"/>
            <w:shd w:val="clear" w:color="auto" w:fill="FFFFFF"/>
          </w:tcPr>
          <w:p w:rsidR="00A12AEE" w:rsidRDefault="00A12AEE" w:rsidP="004A0128">
            <w:pPr>
              <w:pStyle w:val="TableParagraph"/>
              <w:ind w:right="14"/>
              <w:rPr>
                <w:sz w:val="16"/>
              </w:rPr>
            </w:pPr>
            <w:r>
              <w:rPr>
                <w:w w:val="95"/>
                <w:sz w:val="16"/>
              </w:rPr>
              <w:t>172,329</w:t>
            </w:r>
          </w:p>
        </w:tc>
        <w:tc>
          <w:tcPr>
            <w:tcW w:w="603" w:type="dxa"/>
            <w:gridSpan w:val="2"/>
            <w:shd w:val="clear" w:color="auto" w:fill="FFFFFF"/>
          </w:tcPr>
          <w:p w:rsidR="00A12AEE" w:rsidRDefault="00A12AEE" w:rsidP="004A0128">
            <w:pPr>
              <w:pStyle w:val="TableParagraph"/>
              <w:ind w:right="15"/>
              <w:rPr>
                <w:sz w:val="16"/>
              </w:rPr>
            </w:pPr>
            <w:r>
              <w:rPr>
                <w:w w:val="95"/>
                <w:sz w:val="16"/>
              </w:rPr>
              <w:t>1.00</w:t>
            </w:r>
          </w:p>
        </w:tc>
        <w:tc>
          <w:tcPr>
            <w:tcW w:w="550" w:type="dxa"/>
            <w:gridSpan w:val="2"/>
            <w:shd w:val="clear" w:color="auto" w:fill="FFFFFF"/>
          </w:tcPr>
          <w:p w:rsidR="00A12AEE" w:rsidRDefault="00A12AEE" w:rsidP="004A0128">
            <w:pPr>
              <w:pStyle w:val="TableParagraph"/>
              <w:ind w:right="15"/>
              <w:rPr>
                <w:sz w:val="16"/>
              </w:rPr>
            </w:pPr>
            <w:r>
              <w:rPr>
                <w:w w:val="95"/>
                <w:sz w:val="16"/>
              </w:rPr>
              <w:t>0.00</w:t>
            </w:r>
          </w:p>
        </w:tc>
        <w:tc>
          <w:tcPr>
            <w:tcW w:w="550" w:type="dxa"/>
            <w:gridSpan w:val="2"/>
            <w:shd w:val="clear" w:color="auto" w:fill="FFFFFF"/>
          </w:tcPr>
          <w:p w:rsidR="00A12AEE" w:rsidRDefault="00A12AEE" w:rsidP="004A0128">
            <w:pPr>
              <w:pStyle w:val="TableParagraph"/>
              <w:ind w:right="15"/>
              <w:rPr>
                <w:sz w:val="16"/>
              </w:rPr>
            </w:pPr>
            <w:r>
              <w:rPr>
                <w:w w:val="95"/>
                <w:sz w:val="16"/>
              </w:rPr>
              <w:t>0.00</w:t>
            </w:r>
          </w:p>
        </w:tc>
        <w:tc>
          <w:tcPr>
            <w:tcW w:w="1331" w:type="dxa"/>
            <w:gridSpan w:val="2"/>
            <w:shd w:val="clear" w:color="auto" w:fill="FFFFFF"/>
          </w:tcPr>
          <w:p w:rsidR="00A12AEE" w:rsidRDefault="00A12AEE" w:rsidP="004A0128">
            <w:pPr>
              <w:pStyle w:val="TableParagraph"/>
              <w:spacing w:before="57"/>
              <w:ind w:left="7" w:right="1"/>
              <w:jc w:val="center"/>
              <w:rPr>
                <w:b/>
                <w:sz w:val="16"/>
              </w:rPr>
            </w:pPr>
            <w:r>
              <w:rPr>
                <w:b/>
                <w:color w:val="663300"/>
                <w:sz w:val="16"/>
              </w:rPr>
              <w:t>7wwv1ybs9zguz</w:t>
            </w:r>
          </w:p>
        </w:tc>
        <w:tc>
          <w:tcPr>
            <w:tcW w:w="2100" w:type="dxa"/>
            <w:gridSpan w:val="2"/>
            <w:shd w:val="clear" w:color="auto" w:fill="FFFFFF"/>
          </w:tcPr>
          <w:p w:rsidR="00A12AEE" w:rsidRDefault="00A12AEE" w:rsidP="004A0128">
            <w:pPr>
              <w:pStyle w:val="TableParagraph"/>
              <w:spacing w:line="408" w:lineRule="auto"/>
              <w:ind w:left="28" w:right="93"/>
              <w:jc w:val="left"/>
              <w:rPr>
                <w:sz w:val="16"/>
              </w:rPr>
            </w:pPr>
            <w:r>
              <w:rPr>
                <w:w w:val="95"/>
                <w:sz w:val="16"/>
              </w:rPr>
              <w:t xml:space="preserve">load_fnsact@HPGICCI1 </w:t>
            </w:r>
            <w:r>
              <w:rPr>
                <w:sz w:val="16"/>
              </w:rPr>
              <w:t>(TNS V1-V3)</w:t>
            </w:r>
          </w:p>
        </w:tc>
        <w:tc>
          <w:tcPr>
            <w:tcW w:w="1345" w:type="dxa"/>
            <w:gridSpan w:val="2"/>
            <w:shd w:val="clear" w:color="auto" w:fill="FFFFFF"/>
          </w:tcPr>
          <w:p w:rsidR="00A12AEE" w:rsidRDefault="00A12AEE" w:rsidP="004A0128">
            <w:pPr>
              <w:pStyle w:val="TableParagraph"/>
              <w:spacing w:line="408" w:lineRule="auto"/>
              <w:ind w:left="27"/>
              <w:jc w:val="left"/>
              <w:rPr>
                <w:sz w:val="16"/>
              </w:rPr>
            </w:pPr>
            <w:r>
              <w:rPr>
                <w:sz w:val="16"/>
              </w:rPr>
              <w:t>update ICCIFNSACT set</w:t>
            </w:r>
          </w:p>
          <w:p w:rsidR="00A12AEE" w:rsidRDefault="00A12AEE" w:rsidP="004A0128">
            <w:pPr>
              <w:pStyle w:val="TableParagraph"/>
              <w:spacing w:before="0" w:line="182" w:lineRule="exact"/>
              <w:ind w:left="27"/>
              <w:jc w:val="left"/>
              <w:rPr>
                <w:sz w:val="16"/>
              </w:rPr>
            </w:pPr>
            <w:r>
              <w:rPr>
                <w:sz w:val="16"/>
              </w:rPr>
              <w:t>BORM_AD...</w:t>
            </w:r>
          </w:p>
        </w:tc>
      </w:tr>
      <w:tr w:rsidR="00A12AEE" w:rsidTr="004A0128">
        <w:trPr>
          <w:trHeight w:val="976"/>
        </w:trPr>
        <w:tc>
          <w:tcPr>
            <w:tcW w:w="1020"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172,337</w:t>
            </w:r>
          </w:p>
        </w:tc>
        <w:tc>
          <w:tcPr>
            <w:tcW w:w="98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4"/>
              <w:rPr>
                <w:sz w:val="16"/>
              </w:rPr>
            </w:pPr>
            <w:r>
              <w:rPr>
                <w:w w:val="95"/>
                <w:sz w:val="16"/>
              </w:rPr>
              <w:t>172,337</w:t>
            </w:r>
          </w:p>
        </w:tc>
        <w:tc>
          <w:tcPr>
            <w:tcW w:w="6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1.00</w:t>
            </w:r>
          </w:p>
        </w:tc>
        <w:tc>
          <w:tcPr>
            <w:tcW w:w="55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55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133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3" w:line="408" w:lineRule="auto"/>
              <w:ind w:left="28" w:right="82"/>
              <w:jc w:val="left"/>
              <w:rPr>
                <w:b/>
                <w:sz w:val="16"/>
              </w:rPr>
            </w:pPr>
            <w:r>
              <w:rPr>
                <w:b/>
                <w:color w:val="663300"/>
                <w:w w:val="95"/>
                <w:sz w:val="16"/>
                <w:u w:val="single" w:color="663300"/>
              </w:rPr>
              <w:t>gmn2w09rdxn1</w:t>
            </w:r>
            <w:r>
              <w:rPr>
                <w:b/>
                <w:color w:val="663300"/>
                <w:w w:val="95"/>
                <w:sz w:val="16"/>
              </w:rPr>
              <w:t xml:space="preserve"> </w:t>
            </w:r>
            <w:r>
              <w:rPr>
                <w:b/>
                <w:color w:val="663300"/>
                <w:sz w:val="16"/>
                <w:u w:val="single" w:color="663300"/>
              </w:rPr>
              <w:t>4</w:t>
            </w:r>
          </w:p>
        </w:tc>
        <w:tc>
          <w:tcPr>
            <w:tcW w:w="210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line="408" w:lineRule="auto"/>
              <w:ind w:left="28" w:right="93"/>
              <w:jc w:val="left"/>
              <w:rPr>
                <w:sz w:val="16"/>
              </w:rPr>
            </w:pPr>
            <w:r>
              <w:rPr>
                <w:w w:val="95"/>
                <w:sz w:val="16"/>
              </w:rPr>
              <w:t xml:space="preserve">load_oldnewact@HPGICCI </w:t>
            </w:r>
            <w:r>
              <w:rPr>
                <w:sz w:val="16"/>
              </w:rPr>
              <w:t>1 (TNS</w:t>
            </w:r>
            <w:r>
              <w:rPr>
                <w:spacing w:val="-2"/>
                <w:sz w:val="16"/>
              </w:rPr>
              <w:t xml:space="preserve"> </w:t>
            </w:r>
            <w:r>
              <w:rPr>
                <w:sz w:val="16"/>
              </w:rPr>
              <w:t>V1-V3)</w:t>
            </w:r>
          </w:p>
        </w:tc>
        <w:tc>
          <w:tcPr>
            <w:tcW w:w="13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tabs>
                <w:tab w:val="left" w:pos="1027"/>
              </w:tabs>
              <w:spacing w:before="91" w:line="408" w:lineRule="auto"/>
              <w:ind w:left="27" w:right="12"/>
              <w:jc w:val="left"/>
              <w:rPr>
                <w:sz w:val="16"/>
              </w:rPr>
            </w:pPr>
            <w:r>
              <w:rPr>
                <w:sz w:val="16"/>
              </w:rPr>
              <w:t>insert</w:t>
            </w:r>
            <w:r>
              <w:rPr>
                <w:sz w:val="16"/>
              </w:rPr>
              <w:tab/>
            </w:r>
            <w:r>
              <w:rPr>
                <w:spacing w:val="-5"/>
                <w:sz w:val="16"/>
              </w:rPr>
              <w:t xml:space="preserve">into </w:t>
            </w:r>
            <w:r>
              <w:rPr>
                <w:sz w:val="16"/>
              </w:rPr>
              <w:t>OLDNEWACT</w:t>
            </w:r>
          </w:p>
          <w:p w:rsidR="00A12AEE" w:rsidRDefault="00A12AEE" w:rsidP="004A0128">
            <w:pPr>
              <w:pStyle w:val="TableParagraph"/>
              <w:spacing w:before="0" w:line="182" w:lineRule="exact"/>
              <w:ind w:left="27"/>
              <w:jc w:val="left"/>
              <w:rPr>
                <w:sz w:val="16"/>
              </w:rPr>
            </w:pPr>
            <w:r>
              <w:rPr>
                <w:sz w:val="16"/>
              </w:rPr>
              <w:t>values ...</w:t>
            </w:r>
          </w:p>
        </w:tc>
      </w:tr>
      <w:tr w:rsidR="00A12AEE" w:rsidTr="004A0128">
        <w:trPr>
          <w:trHeight w:val="945"/>
        </w:trPr>
        <w:tc>
          <w:tcPr>
            <w:tcW w:w="1020" w:type="dxa"/>
            <w:tcBorders>
              <w:left w:val="double" w:sz="2" w:space="0" w:color="F0F0F0"/>
            </w:tcBorders>
            <w:shd w:val="clear" w:color="auto" w:fill="FFFFFF"/>
          </w:tcPr>
          <w:p w:rsidR="00A12AEE" w:rsidRDefault="00A12AEE" w:rsidP="004A0128">
            <w:pPr>
              <w:pStyle w:val="TableParagraph"/>
              <w:ind w:right="15"/>
              <w:rPr>
                <w:sz w:val="16"/>
              </w:rPr>
            </w:pPr>
            <w:r>
              <w:rPr>
                <w:w w:val="95"/>
                <w:sz w:val="16"/>
              </w:rPr>
              <w:t>172,329</w:t>
            </w:r>
          </w:p>
        </w:tc>
        <w:tc>
          <w:tcPr>
            <w:tcW w:w="982" w:type="dxa"/>
            <w:gridSpan w:val="2"/>
            <w:shd w:val="clear" w:color="auto" w:fill="FFFFFF"/>
          </w:tcPr>
          <w:p w:rsidR="00A12AEE" w:rsidRDefault="00A12AEE" w:rsidP="004A0128">
            <w:pPr>
              <w:pStyle w:val="TableParagraph"/>
              <w:ind w:right="14"/>
              <w:rPr>
                <w:sz w:val="16"/>
              </w:rPr>
            </w:pPr>
            <w:r>
              <w:rPr>
                <w:w w:val="95"/>
                <w:sz w:val="16"/>
              </w:rPr>
              <w:t>172,329</w:t>
            </w:r>
          </w:p>
        </w:tc>
        <w:tc>
          <w:tcPr>
            <w:tcW w:w="603" w:type="dxa"/>
            <w:gridSpan w:val="2"/>
            <w:shd w:val="clear" w:color="auto" w:fill="FFFFFF"/>
          </w:tcPr>
          <w:p w:rsidR="00A12AEE" w:rsidRDefault="00A12AEE" w:rsidP="004A0128">
            <w:pPr>
              <w:pStyle w:val="TableParagraph"/>
              <w:ind w:right="15"/>
              <w:rPr>
                <w:sz w:val="16"/>
              </w:rPr>
            </w:pPr>
            <w:r>
              <w:rPr>
                <w:w w:val="95"/>
                <w:sz w:val="16"/>
              </w:rPr>
              <w:t>1.00</w:t>
            </w:r>
          </w:p>
        </w:tc>
        <w:tc>
          <w:tcPr>
            <w:tcW w:w="550" w:type="dxa"/>
            <w:gridSpan w:val="2"/>
            <w:shd w:val="clear" w:color="auto" w:fill="FFFFFF"/>
          </w:tcPr>
          <w:p w:rsidR="00A12AEE" w:rsidRDefault="00A12AEE" w:rsidP="004A0128">
            <w:pPr>
              <w:pStyle w:val="TableParagraph"/>
              <w:ind w:right="15"/>
              <w:rPr>
                <w:sz w:val="16"/>
              </w:rPr>
            </w:pPr>
            <w:r>
              <w:rPr>
                <w:w w:val="95"/>
                <w:sz w:val="16"/>
              </w:rPr>
              <w:t>0.00</w:t>
            </w:r>
          </w:p>
        </w:tc>
        <w:tc>
          <w:tcPr>
            <w:tcW w:w="550" w:type="dxa"/>
            <w:gridSpan w:val="2"/>
            <w:shd w:val="clear" w:color="auto" w:fill="FFFFFF"/>
          </w:tcPr>
          <w:p w:rsidR="00A12AEE" w:rsidRDefault="00A12AEE" w:rsidP="004A0128">
            <w:pPr>
              <w:pStyle w:val="TableParagraph"/>
              <w:ind w:right="15"/>
              <w:rPr>
                <w:sz w:val="16"/>
              </w:rPr>
            </w:pPr>
            <w:r>
              <w:rPr>
                <w:w w:val="95"/>
                <w:sz w:val="16"/>
              </w:rPr>
              <w:t>0.00</w:t>
            </w:r>
          </w:p>
        </w:tc>
        <w:tc>
          <w:tcPr>
            <w:tcW w:w="1331" w:type="dxa"/>
            <w:gridSpan w:val="2"/>
            <w:shd w:val="clear" w:color="auto" w:fill="FFFFFF"/>
          </w:tcPr>
          <w:p w:rsidR="00A12AEE" w:rsidRDefault="00A12AEE" w:rsidP="004A0128">
            <w:pPr>
              <w:pStyle w:val="TableParagraph"/>
              <w:spacing w:before="57" w:line="408" w:lineRule="auto"/>
              <w:ind w:left="28" w:right="82"/>
              <w:jc w:val="left"/>
              <w:rPr>
                <w:b/>
                <w:sz w:val="16"/>
              </w:rPr>
            </w:pPr>
            <w:r>
              <w:rPr>
                <w:b/>
                <w:color w:val="663300"/>
                <w:w w:val="95"/>
                <w:sz w:val="16"/>
              </w:rPr>
              <w:t xml:space="preserve">1dm3bq36vu3g </w:t>
            </w:r>
            <w:r>
              <w:rPr>
                <w:b/>
                <w:color w:val="663300"/>
                <w:sz w:val="16"/>
              </w:rPr>
              <w:t>8</w:t>
            </w:r>
          </w:p>
        </w:tc>
        <w:tc>
          <w:tcPr>
            <w:tcW w:w="2100" w:type="dxa"/>
            <w:gridSpan w:val="2"/>
            <w:shd w:val="clear" w:color="auto" w:fill="FFFFFF"/>
          </w:tcPr>
          <w:p w:rsidR="00A12AEE" w:rsidRDefault="00A12AEE" w:rsidP="004A0128">
            <w:pPr>
              <w:pStyle w:val="TableParagraph"/>
              <w:spacing w:line="408" w:lineRule="auto"/>
              <w:ind w:left="28" w:right="93"/>
              <w:jc w:val="left"/>
              <w:rPr>
                <w:sz w:val="16"/>
              </w:rPr>
            </w:pPr>
            <w:r>
              <w:rPr>
                <w:w w:val="95"/>
                <w:sz w:val="16"/>
              </w:rPr>
              <w:t xml:space="preserve">load_fnsact@HPGICCI1 </w:t>
            </w:r>
            <w:r>
              <w:rPr>
                <w:sz w:val="16"/>
              </w:rPr>
              <w:t>(TNS V1-V3)</w:t>
            </w:r>
          </w:p>
        </w:tc>
        <w:tc>
          <w:tcPr>
            <w:tcW w:w="1345" w:type="dxa"/>
            <w:gridSpan w:val="2"/>
            <w:shd w:val="clear" w:color="auto" w:fill="FFFFFF"/>
          </w:tcPr>
          <w:p w:rsidR="00A12AEE" w:rsidRDefault="00A12AEE" w:rsidP="004A0128">
            <w:pPr>
              <w:pStyle w:val="TableParagraph"/>
              <w:tabs>
                <w:tab w:val="left" w:pos="1027"/>
              </w:tabs>
              <w:spacing w:line="408" w:lineRule="auto"/>
              <w:ind w:left="27" w:right="12"/>
              <w:jc w:val="left"/>
              <w:rPr>
                <w:sz w:val="16"/>
              </w:rPr>
            </w:pPr>
            <w:r>
              <w:rPr>
                <w:sz w:val="16"/>
              </w:rPr>
              <w:t>insert</w:t>
            </w:r>
            <w:r>
              <w:rPr>
                <w:sz w:val="16"/>
              </w:rPr>
              <w:tab/>
            </w:r>
            <w:r>
              <w:rPr>
                <w:spacing w:val="-5"/>
                <w:sz w:val="16"/>
              </w:rPr>
              <w:t xml:space="preserve">into </w:t>
            </w:r>
            <w:r>
              <w:rPr>
                <w:sz w:val="16"/>
              </w:rPr>
              <w:t>iccifnsact</w:t>
            </w:r>
          </w:p>
          <w:p w:rsidR="00A12AEE" w:rsidRDefault="00A12AEE" w:rsidP="004A0128">
            <w:pPr>
              <w:pStyle w:val="TableParagraph"/>
              <w:spacing w:before="0" w:line="182" w:lineRule="exact"/>
              <w:ind w:left="27"/>
              <w:jc w:val="left"/>
              <w:rPr>
                <w:sz w:val="16"/>
              </w:rPr>
            </w:pPr>
            <w:r>
              <w:rPr>
                <w:sz w:val="16"/>
              </w:rPr>
              <w:t>values...</w:t>
            </w:r>
          </w:p>
        </w:tc>
      </w:tr>
      <w:tr w:rsidR="00A12AEE" w:rsidTr="004A0128">
        <w:trPr>
          <w:trHeight w:val="1288"/>
        </w:trPr>
        <w:tc>
          <w:tcPr>
            <w:tcW w:w="1020"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172,329</w:t>
            </w:r>
          </w:p>
        </w:tc>
        <w:tc>
          <w:tcPr>
            <w:tcW w:w="98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4"/>
              <w:rPr>
                <w:sz w:val="16"/>
              </w:rPr>
            </w:pPr>
            <w:r>
              <w:rPr>
                <w:w w:val="95"/>
                <w:sz w:val="16"/>
              </w:rPr>
              <w:t>172,329</w:t>
            </w:r>
          </w:p>
        </w:tc>
        <w:tc>
          <w:tcPr>
            <w:tcW w:w="6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1.00</w:t>
            </w:r>
          </w:p>
        </w:tc>
        <w:tc>
          <w:tcPr>
            <w:tcW w:w="55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55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133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3"/>
              <w:ind w:left="8" w:right="115"/>
              <w:jc w:val="center"/>
              <w:rPr>
                <w:b/>
                <w:sz w:val="16"/>
              </w:rPr>
            </w:pPr>
            <w:r>
              <w:rPr>
                <w:b/>
                <w:color w:val="663300"/>
                <w:sz w:val="16"/>
                <w:u w:val="single" w:color="663300"/>
              </w:rPr>
              <w:t>38apjgr0p55ns</w:t>
            </w:r>
          </w:p>
        </w:tc>
        <w:tc>
          <w:tcPr>
            <w:tcW w:w="210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line="408" w:lineRule="auto"/>
              <w:ind w:left="28" w:right="93"/>
              <w:jc w:val="left"/>
              <w:rPr>
                <w:sz w:val="16"/>
              </w:rPr>
            </w:pPr>
            <w:r>
              <w:rPr>
                <w:w w:val="95"/>
                <w:sz w:val="16"/>
              </w:rPr>
              <w:t xml:space="preserve">load_fnsact@HPGICCI1 </w:t>
            </w:r>
            <w:r>
              <w:rPr>
                <w:sz w:val="16"/>
              </w:rPr>
              <w:t>(TNS V1-V3)</w:t>
            </w:r>
          </w:p>
        </w:tc>
        <w:tc>
          <w:tcPr>
            <w:tcW w:w="13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line="408" w:lineRule="auto"/>
              <w:ind w:left="27"/>
              <w:jc w:val="left"/>
              <w:rPr>
                <w:sz w:val="16"/>
              </w:rPr>
            </w:pPr>
            <w:r>
              <w:rPr>
                <w:sz w:val="16"/>
              </w:rPr>
              <w:t>update ICCICCS set CCSMAXOVER..</w:t>
            </w:r>
          </w:p>
          <w:p w:rsidR="00A12AEE" w:rsidRDefault="00A12AEE" w:rsidP="004A0128">
            <w:pPr>
              <w:pStyle w:val="TableParagraph"/>
              <w:spacing w:before="0" w:line="182" w:lineRule="exact"/>
              <w:ind w:left="27"/>
              <w:jc w:val="left"/>
              <w:rPr>
                <w:sz w:val="16"/>
              </w:rPr>
            </w:pPr>
            <w:r>
              <w:rPr>
                <w:w w:val="99"/>
                <w:sz w:val="16"/>
              </w:rPr>
              <w:t>.</w:t>
            </w:r>
          </w:p>
        </w:tc>
      </w:tr>
      <w:tr w:rsidR="00A12AEE" w:rsidTr="004A0128">
        <w:trPr>
          <w:trHeight w:val="945"/>
        </w:trPr>
        <w:tc>
          <w:tcPr>
            <w:tcW w:w="1020" w:type="dxa"/>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5"/>
                <w:sz w:val="16"/>
              </w:rPr>
              <w:t>172,329</w:t>
            </w:r>
          </w:p>
        </w:tc>
        <w:tc>
          <w:tcPr>
            <w:tcW w:w="982" w:type="dxa"/>
            <w:gridSpan w:val="2"/>
            <w:tcBorders>
              <w:left w:val="double" w:sz="2" w:space="0" w:color="F0F0F0"/>
              <w:right w:val="double" w:sz="2" w:space="0" w:color="F0F0F0"/>
            </w:tcBorders>
            <w:shd w:val="clear" w:color="auto" w:fill="FFFFFF"/>
          </w:tcPr>
          <w:p w:rsidR="00A12AEE" w:rsidRDefault="00A12AEE" w:rsidP="004A0128">
            <w:pPr>
              <w:pStyle w:val="TableParagraph"/>
              <w:ind w:right="14"/>
              <w:rPr>
                <w:sz w:val="16"/>
              </w:rPr>
            </w:pPr>
            <w:r>
              <w:rPr>
                <w:w w:val="95"/>
                <w:sz w:val="16"/>
              </w:rPr>
              <w:t>6,286</w:t>
            </w:r>
          </w:p>
        </w:tc>
        <w:tc>
          <w:tcPr>
            <w:tcW w:w="603" w:type="dxa"/>
            <w:gridSpan w:val="2"/>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5"/>
                <w:sz w:val="16"/>
              </w:rPr>
              <w:t>0.04</w:t>
            </w:r>
          </w:p>
        </w:tc>
        <w:tc>
          <w:tcPr>
            <w:tcW w:w="550" w:type="dxa"/>
            <w:gridSpan w:val="2"/>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5"/>
                <w:sz w:val="16"/>
              </w:rPr>
              <w:t>0.00</w:t>
            </w:r>
          </w:p>
        </w:tc>
        <w:tc>
          <w:tcPr>
            <w:tcW w:w="550" w:type="dxa"/>
            <w:gridSpan w:val="2"/>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5"/>
                <w:sz w:val="16"/>
              </w:rPr>
              <w:t>0.00</w:t>
            </w:r>
          </w:p>
        </w:tc>
        <w:tc>
          <w:tcPr>
            <w:tcW w:w="1331" w:type="dxa"/>
            <w:gridSpan w:val="2"/>
            <w:tcBorders>
              <w:left w:val="double" w:sz="2" w:space="0" w:color="F0F0F0"/>
              <w:right w:val="double" w:sz="2" w:space="0" w:color="F0F0F0"/>
            </w:tcBorders>
            <w:shd w:val="clear" w:color="auto" w:fill="FFFFFF"/>
          </w:tcPr>
          <w:p w:rsidR="00A12AEE" w:rsidRDefault="00A12AEE" w:rsidP="004A0128">
            <w:pPr>
              <w:pStyle w:val="TableParagraph"/>
              <w:spacing w:before="57"/>
              <w:ind w:left="6" w:right="126"/>
              <w:jc w:val="center"/>
              <w:rPr>
                <w:b/>
                <w:sz w:val="16"/>
              </w:rPr>
            </w:pPr>
            <w:r>
              <w:rPr>
                <w:b/>
                <w:color w:val="663300"/>
                <w:sz w:val="16"/>
              </w:rPr>
              <w:t>4vja2k2gdtyup</w:t>
            </w:r>
          </w:p>
        </w:tc>
        <w:tc>
          <w:tcPr>
            <w:tcW w:w="2100" w:type="dxa"/>
            <w:gridSpan w:val="2"/>
            <w:tcBorders>
              <w:left w:val="double" w:sz="2" w:space="0" w:color="F0F0F0"/>
              <w:right w:val="double" w:sz="2" w:space="0" w:color="F0F0F0"/>
            </w:tcBorders>
            <w:shd w:val="clear" w:color="auto" w:fill="FFFFFF"/>
          </w:tcPr>
          <w:p w:rsidR="00A12AEE" w:rsidRDefault="00A12AEE" w:rsidP="004A0128">
            <w:pPr>
              <w:pStyle w:val="TableParagraph"/>
              <w:spacing w:line="408" w:lineRule="auto"/>
              <w:ind w:left="28" w:right="93"/>
              <w:jc w:val="left"/>
              <w:rPr>
                <w:sz w:val="16"/>
              </w:rPr>
            </w:pPr>
            <w:r>
              <w:rPr>
                <w:w w:val="95"/>
                <w:sz w:val="16"/>
              </w:rPr>
              <w:t xml:space="preserve">load_fnsact@HPGICCI1 </w:t>
            </w:r>
            <w:r>
              <w:rPr>
                <w:sz w:val="16"/>
              </w:rPr>
              <w:t>(TNS V1-V3)</w:t>
            </w:r>
          </w:p>
        </w:tc>
        <w:tc>
          <w:tcPr>
            <w:tcW w:w="1345" w:type="dxa"/>
            <w:gridSpan w:val="2"/>
            <w:tcBorders>
              <w:left w:val="double" w:sz="2" w:space="0" w:color="F0F0F0"/>
            </w:tcBorders>
            <w:shd w:val="clear" w:color="auto" w:fill="FFFFFF"/>
          </w:tcPr>
          <w:p w:rsidR="00A12AEE" w:rsidRDefault="00A12AEE" w:rsidP="004A0128">
            <w:pPr>
              <w:pStyle w:val="TableParagraph"/>
              <w:tabs>
                <w:tab w:val="left" w:pos="1027"/>
              </w:tabs>
              <w:spacing w:line="408" w:lineRule="auto"/>
              <w:ind w:left="27" w:right="12"/>
              <w:jc w:val="left"/>
              <w:rPr>
                <w:sz w:val="16"/>
              </w:rPr>
            </w:pPr>
            <w:r>
              <w:rPr>
                <w:sz w:val="16"/>
              </w:rPr>
              <w:t>insert</w:t>
            </w:r>
            <w:r>
              <w:rPr>
                <w:sz w:val="16"/>
              </w:rPr>
              <w:tab/>
            </w:r>
            <w:r>
              <w:rPr>
                <w:spacing w:val="-5"/>
                <w:sz w:val="16"/>
              </w:rPr>
              <w:t xml:space="preserve">into </w:t>
            </w:r>
            <w:r>
              <w:rPr>
                <w:sz w:val="16"/>
              </w:rPr>
              <w:t>ICCICCS</w:t>
            </w:r>
            <w:r>
              <w:rPr>
                <w:spacing w:val="5"/>
                <w:sz w:val="16"/>
              </w:rPr>
              <w:t xml:space="preserve"> </w:t>
            </w:r>
            <w:r>
              <w:rPr>
                <w:spacing w:val="-3"/>
                <w:sz w:val="16"/>
              </w:rPr>
              <w:t>values</w:t>
            </w:r>
          </w:p>
          <w:p w:rsidR="00A12AEE" w:rsidRDefault="00A12AEE" w:rsidP="004A0128">
            <w:pPr>
              <w:pStyle w:val="TableParagraph"/>
              <w:spacing w:before="0" w:line="182" w:lineRule="exact"/>
              <w:ind w:left="27"/>
              <w:jc w:val="left"/>
              <w:rPr>
                <w:sz w:val="16"/>
              </w:rPr>
            </w:pPr>
            <w:r>
              <w:rPr>
                <w:sz w:val="16"/>
              </w:rPr>
              <w:t>(:...</w:t>
            </w:r>
          </w:p>
        </w:tc>
      </w:tr>
      <w:tr w:rsidR="00A12AEE" w:rsidTr="004A0128">
        <w:trPr>
          <w:trHeight w:val="664"/>
        </w:trPr>
        <w:tc>
          <w:tcPr>
            <w:tcW w:w="1020"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166,069</w:t>
            </w:r>
          </w:p>
        </w:tc>
        <w:tc>
          <w:tcPr>
            <w:tcW w:w="98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4"/>
              <w:rPr>
                <w:sz w:val="16"/>
              </w:rPr>
            </w:pPr>
            <w:r>
              <w:rPr>
                <w:w w:val="95"/>
                <w:sz w:val="16"/>
              </w:rPr>
              <w:t>166,069</w:t>
            </w:r>
          </w:p>
        </w:tc>
        <w:tc>
          <w:tcPr>
            <w:tcW w:w="6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1.00</w:t>
            </w:r>
          </w:p>
        </w:tc>
        <w:tc>
          <w:tcPr>
            <w:tcW w:w="55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55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133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3"/>
              <w:ind w:left="9" w:right="115"/>
              <w:jc w:val="center"/>
              <w:rPr>
                <w:b/>
                <w:sz w:val="16"/>
              </w:rPr>
            </w:pPr>
            <w:r>
              <w:rPr>
                <w:b/>
                <w:color w:val="663300"/>
                <w:sz w:val="16"/>
                <w:u w:val="single" w:color="663300"/>
              </w:rPr>
              <w:t>7gtztzv329wg0</w:t>
            </w:r>
          </w:p>
        </w:tc>
        <w:tc>
          <w:tcPr>
            <w:tcW w:w="210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13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tabs>
                <w:tab w:val="left" w:pos="718"/>
              </w:tabs>
              <w:spacing w:before="91"/>
              <w:ind w:left="27"/>
              <w:jc w:val="left"/>
              <w:rPr>
                <w:sz w:val="16"/>
              </w:rPr>
            </w:pPr>
            <w:r>
              <w:rPr>
                <w:sz w:val="16"/>
              </w:rPr>
              <w:t>select</w:t>
            </w:r>
            <w:r>
              <w:rPr>
                <w:sz w:val="16"/>
              </w:rPr>
              <w:tab/>
              <w:t>c.name,</w:t>
            </w:r>
          </w:p>
          <w:p w:rsidR="00A12AEE" w:rsidRDefault="00A12AEE" w:rsidP="004A0128">
            <w:pPr>
              <w:pStyle w:val="TableParagraph"/>
              <w:spacing w:before="128"/>
              <w:ind w:left="27"/>
              <w:jc w:val="left"/>
              <w:rPr>
                <w:sz w:val="16"/>
              </w:rPr>
            </w:pPr>
            <w:r>
              <w:rPr>
                <w:sz w:val="16"/>
              </w:rPr>
              <w:t>u.name from</w:t>
            </w:r>
            <w:r>
              <w:rPr>
                <w:spacing w:val="-4"/>
                <w:sz w:val="16"/>
              </w:rPr>
              <w:t xml:space="preserve"> </w:t>
            </w:r>
            <w:r>
              <w:rPr>
                <w:sz w:val="16"/>
              </w:rPr>
              <w:t>co...</w:t>
            </w:r>
          </w:p>
        </w:tc>
      </w:tr>
      <w:tr w:rsidR="00A12AEE" w:rsidTr="004A0128">
        <w:trPr>
          <w:trHeight w:val="945"/>
        </w:trPr>
        <w:tc>
          <w:tcPr>
            <w:tcW w:w="1020" w:type="dxa"/>
            <w:tcBorders>
              <w:left w:val="double" w:sz="2" w:space="0" w:color="F0F0F0"/>
            </w:tcBorders>
            <w:shd w:val="clear" w:color="auto" w:fill="FFFFFF"/>
          </w:tcPr>
          <w:p w:rsidR="00A12AEE" w:rsidRDefault="00A12AEE" w:rsidP="004A0128">
            <w:pPr>
              <w:pStyle w:val="TableParagraph"/>
              <w:ind w:right="15"/>
              <w:rPr>
                <w:sz w:val="16"/>
              </w:rPr>
            </w:pPr>
            <w:r>
              <w:rPr>
                <w:w w:val="95"/>
                <w:sz w:val="16"/>
              </w:rPr>
              <w:t>166,052</w:t>
            </w:r>
          </w:p>
        </w:tc>
        <w:tc>
          <w:tcPr>
            <w:tcW w:w="982" w:type="dxa"/>
            <w:gridSpan w:val="2"/>
            <w:shd w:val="clear" w:color="auto" w:fill="FFFFFF"/>
          </w:tcPr>
          <w:p w:rsidR="00A12AEE" w:rsidRDefault="00A12AEE" w:rsidP="004A0128">
            <w:pPr>
              <w:pStyle w:val="TableParagraph"/>
              <w:ind w:right="14"/>
              <w:rPr>
                <w:sz w:val="16"/>
              </w:rPr>
            </w:pPr>
            <w:r>
              <w:rPr>
                <w:w w:val="95"/>
                <w:sz w:val="16"/>
              </w:rPr>
              <w:t>166,052</w:t>
            </w:r>
          </w:p>
        </w:tc>
        <w:tc>
          <w:tcPr>
            <w:tcW w:w="603" w:type="dxa"/>
            <w:gridSpan w:val="2"/>
            <w:shd w:val="clear" w:color="auto" w:fill="FFFFFF"/>
          </w:tcPr>
          <w:p w:rsidR="00A12AEE" w:rsidRDefault="00A12AEE" w:rsidP="004A0128">
            <w:pPr>
              <w:pStyle w:val="TableParagraph"/>
              <w:ind w:right="15"/>
              <w:rPr>
                <w:sz w:val="16"/>
              </w:rPr>
            </w:pPr>
            <w:r>
              <w:rPr>
                <w:w w:val="95"/>
                <w:sz w:val="16"/>
              </w:rPr>
              <w:t>1.00</w:t>
            </w:r>
          </w:p>
        </w:tc>
        <w:tc>
          <w:tcPr>
            <w:tcW w:w="550" w:type="dxa"/>
            <w:gridSpan w:val="2"/>
            <w:shd w:val="clear" w:color="auto" w:fill="FFFFFF"/>
          </w:tcPr>
          <w:p w:rsidR="00A12AEE" w:rsidRDefault="00A12AEE" w:rsidP="004A0128">
            <w:pPr>
              <w:pStyle w:val="TableParagraph"/>
              <w:ind w:right="15"/>
              <w:rPr>
                <w:sz w:val="16"/>
              </w:rPr>
            </w:pPr>
            <w:r>
              <w:rPr>
                <w:w w:val="95"/>
                <w:sz w:val="16"/>
              </w:rPr>
              <w:t>0.00</w:t>
            </w:r>
          </w:p>
        </w:tc>
        <w:tc>
          <w:tcPr>
            <w:tcW w:w="550" w:type="dxa"/>
            <w:gridSpan w:val="2"/>
            <w:shd w:val="clear" w:color="auto" w:fill="FFFFFF"/>
          </w:tcPr>
          <w:p w:rsidR="00A12AEE" w:rsidRDefault="00A12AEE" w:rsidP="004A0128">
            <w:pPr>
              <w:pStyle w:val="TableParagraph"/>
              <w:ind w:right="15"/>
              <w:rPr>
                <w:sz w:val="16"/>
              </w:rPr>
            </w:pPr>
            <w:r>
              <w:rPr>
                <w:w w:val="95"/>
                <w:sz w:val="16"/>
              </w:rPr>
              <w:t>0.00</w:t>
            </w:r>
          </w:p>
        </w:tc>
        <w:tc>
          <w:tcPr>
            <w:tcW w:w="1331" w:type="dxa"/>
            <w:gridSpan w:val="2"/>
            <w:shd w:val="clear" w:color="auto" w:fill="FFFFFF"/>
          </w:tcPr>
          <w:p w:rsidR="00A12AEE" w:rsidRDefault="00A12AEE" w:rsidP="004A0128">
            <w:pPr>
              <w:pStyle w:val="TableParagraph"/>
              <w:spacing w:before="57"/>
              <w:ind w:left="7" w:right="126"/>
              <w:jc w:val="center"/>
              <w:rPr>
                <w:b/>
                <w:sz w:val="16"/>
              </w:rPr>
            </w:pPr>
            <w:r>
              <w:rPr>
                <w:b/>
                <w:color w:val="663300"/>
                <w:sz w:val="16"/>
              </w:rPr>
              <w:t>7v9dyf5r424yh</w:t>
            </w:r>
          </w:p>
        </w:tc>
        <w:tc>
          <w:tcPr>
            <w:tcW w:w="2100" w:type="dxa"/>
            <w:gridSpan w:val="2"/>
            <w:shd w:val="clear" w:color="auto" w:fill="FFFFFF"/>
          </w:tcPr>
          <w:p w:rsidR="00A12AEE" w:rsidRDefault="00A12AEE" w:rsidP="004A0128">
            <w:pPr>
              <w:pStyle w:val="TableParagraph"/>
              <w:spacing w:line="408" w:lineRule="auto"/>
              <w:ind w:left="28" w:right="93"/>
              <w:jc w:val="left"/>
              <w:rPr>
                <w:sz w:val="16"/>
              </w:rPr>
            </w:pPr>
            <w:r>
              <w:rPr>
                <w:w w:val="95"/>
                <w:sz w:val="16"/>
              </w:rPr>
              <w:t xml:space="preserve">icci_migact@HPGICCI1 </w:t>
            </w:r>
            <w:r>
              <w:rPr>
                <w:sz w:val="16"/>
              </w:rPr>
              <w:t>(TNS V1-V3)</w:t>
            </w:r>
          </w:p>
        </w:tc>
        <w:tc>
          <w:tcPr>
            <w:tcW w:w="1345" w:type="dxa"/>
            <w:gridSpan w:val="2"/>
            <w:shd w:val="clear" w:color="auto" w:fill="FFFFFF"/>
          </w:tcPr>
          <w:p w:rsidR="00A12AEE" w:rsidRDefault="00A12AEE" w:rsidP="004A0128">
            <w:pPr>
              <w:pStyle w:val="TableParagraph"/>
              <w:spacing w:line="408" w:lineRule="auto"/>
              <w:ind w:left="27"/>
              <w:jc w:val="left"/>
              <w:rPr>
                <w:sz w:val="16"/>
              </w:rPr>
            </w:pPr>
            <w:r>
              <w:rPr>
                <w:sz w:val="16"/>
              </w:rPr>
              <w:t>select NEWACTNO</w:t>
            </w:r>
          </w:p>
          <w:p w:rsidR="00A12AEE" w:rsidRDefault="00A12AEE" w:rsidP="004A0128">
            <w:pPr>
              <w:pStyle w:val="TableParagraph"/>
              <w:spacing w:before="0" w:line="182" w:lineRule="exact"/>
              <w:ind w:left="27"/>
              <w:jc w:val="left"/>
              <w:rPr>
                <w:sz w:val="16"/>
              </w:rPr>
            </w:pPr>
            <w:r>
              <w:rPr>
                <w:sz w:val="16"/>
              </w:rPr>
              <w:t>into :b0 from...</w:t>
            </w:r>
          </w:p>
        </w:tc>
      </w:tr>
      <w:tr w:rsidR="00A12AEE" w:rsidTr="004A0128">
        <w:trPr>
          <w:trHeight w:val="668"/>
        </w:trPr>
        <w:tc>
          <w:tcPr>
            <w:tcW w:w="1020" w:type="dxa"/>
            <w:tcBorders>
              <w:top w:val="thickThinMediumGap" w:sz="6" w:space="0" w:color="A1A1A1"/>
              <w:left w:val="double" w:sz="2" w:space="0" w:color="F0F0F0"/>
            </w:tcBorders>
            <w:shd w:val="clear" w:color="auto" w:fill="FFFFCC"/>
          </w:tcPr>
          <w:p w:rsidR="00A12AEE" w:rsidRDefault="00A12AEE" w:rsidP="004A0128">
            <w:pPr>
              <w:pStyle w:val="TableParagraph"/>
              <w:spacing w:before="90"/>
              <w:ind w:right="15"/>
              <w:rPr>
                <w:sz w:val="16"/>
              </w:rPr>
            </w:pPr>
            <w:r>
              <w:rPr>
                <w:w w:val="95"/>
                <w:sz w:val="16"/>
              </w:rPr>
              <w:t>166,051</w:t>
            </w:r>
          </w:p>
        </w:tc>
        <w:tc>
          <w:tcPr>
            <w:tcW w:w="982" w:type="dxa"/>
            <w:gridSpan w:val="2"/>
            <w:tcBorders>
              <w:top w:val="thickThinMediumGap" w:sz="6" w:space="0" w:color="A1A1A1"/>
            </w:tcBorders>
            <w:shd w:val="clear" w:color="auto" w:fill="FFFFCC"/>
          </w:tcPr>
          <w:p w:rsidR="00A12AEE" w:rsidRDefault="00A12AEE" w:rsidP="004A0128">
            <w:pPr>
              <w:pStyle w:val="TableParagraph"/>
              <w:spacing w:before="90"/>
              <w:ind w:right="14"/>
              <w:rPr>
                <w:sz w:val="16"/>
              </w:rPr>
            </w:pPr>
            <w:r>
              <w:rPr>
                <w:w w:val="95"/>
                <w:sz w:val="16"/>
              </w:rPr>
              <w:t>166,051</w:t>
            </w:r>
          </w:p>
        </w:tc>
        <w:tc>
          <w:tcPr>
            <w:tcW w:w="603" w:type="dxa"/>
            <w:gridSpan w:val="2"/>
            <w:tcBorders>
              <w:top w:val="thickThinMediumGap" w:sz="6" w:space="0" w:color="A1A1A1"/>
            </w:tcBorders>
            <w:shd w:val="clear" w:color="auto" w:fill="FFFFCC"/>
          </w:tcPr>
          <w:p w:rsidR="00A12AEE" w:rsidRDefault="00A12AEE" w:rsidP="004A0128">
            <w:pPr>
              <w:pStyle w:val="TableParagraph"/>
              <w:spacing w:before="90"/>
              <w:ind w:right="15"/>
              <w:rPr>
                <w:sz w:val="16"/>
              </w:rPr>
            </w:pPr>
            <w:r>
              <w:rPr>
                <w:w w:val="95"/>
                <w:sz w:val="16"/>
              </w:rPr>
              <w:t>1.00</w:t>
            </w:r>
          </w:p>
        </w:tc>
        <w:tc>
          <w:tcPr>
            <w:tcW w:w="550" w:type="dxa"/>
            <w:gridSpan w:val="2"/>
            <w:tcBorders>
              <w:top w:val="thickThinMediumGap" w:sz="6" w:space="0" w:color="A1A1A1"/>
            </w:tcBorders>
            <w:shd w:val="clear" w:color="auto" w:fill="FFFFCC"/>
          </w:tcPr>
          <w:p w:rsidR="00A12AEE" w:rsidRDefault="00A12AEE" w:rsidP="004A0128">
            <w:pPr>
              <w:pStyle w:val="TableParagraph"/>
              <w:spacing w:before="90"/>
              <w:ind w:right="15"/>
              <w:rPr>
                <w:sz w:val="16"/>
              </w:rPr>
            </w:pPr>
            <w:r>
              <w:rPr>
                <w:w w:val="95"/>
                <w:sz w:val="16"/>
              </w:rPr>
              <w:t>0.00</w:t>
            </w:r>
          </w:p>
        </w:tc>
        <w:tc>
          <w:tcPr>
            <w:tcW w:w="550" w:type="dxa"/>
            <w:gridSpan w:val="2"/>
            <w:tcBorders>
              <w:top w:val="thickThinMediumGap" w:sz="6" w:space="0" w:color="A1A1A1"/>
            </w:tcBorders>
            <w:shd w:val="clear" w:color="auto" w:fill="FFFFCC"/>
          </w:tcPr>
          <w:p w:rsidR="00A12AEE" w:rsidRDefault="00A12AEE" w:rsidP="004A0128">
            <w:pPr>
              <w:pStyle w:val="TableParagraph"/>
              <w:spacing w:before="90"/>
              <w:ind w:right="15"/>
              <w:rPr>
                <w:sz w:val="16"/>
              </w:rPr>
            </w:pPr>
            <w:r>
              <w:rPr>
                <w:w w:val="95"/>
                <w:sz w:val="16"/>
              </w:rPr>
              <w:t>0.00</w:t>
            </w:r>
          </w:p>
        </w:tc>
        <w:tc>
          <w:tcPr>
            <w:tcW w:w="1331" w:type="dxa"/>
            <w:gridSpan w:val="2"/>
            <w:tcBorders>
              <w:top w:val="thickThinMediumGap" w:sz="6" w:space="0" w:color="A1A1A1"/>
            </w:tcBorders>
            <w:shd w:val="clear" w:color="auto" w:fill="FFFFCC"/>
          </w:tcPr>
          <w:p w:rsidR="00A12AEE" w:rsidRDefault="00A12AEE" w:rsidP="004A0128">
            <w:pPr>
              <w:pStyle w:val="TableParagraph"/>
              <w:spacing w:before="93"/>
              <w:ind w:left="9" w:right="72"/>
              <w:jc w:val="center"/>
              <w:rPr>
                <w:b/>
                <w:sz w:val="16"/>
              </w:rPr>
            </w:pPr>
            <w:r>
              <w:rPr>
                <w:b/>
                <w:color w:val="663300"/>
                <w:sz w:val="16"/>
                <w:u w:val="single" w:color="663300"/>
              </w:rPr>
              <w:t>chjmy0dxf9mbj</w:t>
            </w:r>
          </w:p>
        </w:tc>
        <w:tc>
          <w:tcPr>
            <w:tcW w:w="2100" w:type="dxa"/>
            <w:gridSpan w:val="2"/>
            <w:tcBorders>
              <w:top w:val="thickThinMediumGap" w:sz="6" w:space="0" w:color="A1A1A1"/>
            </w:tcBorders>
            <w:shd w:val="clear" w:color="auto" w:fill="FFFFCC"/>
          </w:tcPr>
          <w:p w:rsidR="00A12AEE" w:rsidRDefault="00A12AEE" w:rsidP="004A0128">
            <w:pPr>
              <w:pStyle w:val="TableParagraph"/>
              <w:spacing w:before="90"/>
              <w:ind w:left="28"/>
              <w:jc w:val="left"/>
              <w:rPr>
                <w:sz w:val="16"/>
              </w:rPr>
            </w:pPr>
            <w:r>
              <w:rPr>
                <w:sz w:val="16"/>
              </w:rPr>
              <w:t>icci_migact@HPGICCI1</w:t>
            </w:r>
          </w:p>
          <w:p w:rsidR="00A12AEE" w:rsidRDefault="00A12AEE" w:rsidP="004A0128">
            <w:pPr>
              <w:pStyle w:val="TableParagraph"/>
              <w:spacing w:before="129"/>
              <w:ind w:left="28"/>
              <w:jc w:val="left"/>
              <w:rPr>
                <w:sz w:val="16"/>
              </w:rPr>
            </w:pPr>
            <w:r>
              <w:rPr>
                <w:sz w:val="16"/>
              </w:rPr>
              <w:t>(TNS V1-V3)</w:t>
            </w:r>
          </w:p>
        </w:tc>
        <w:tc>
          <w:tcPr>
            <w:tcW w:w="1345" w:type="dxa"/>
            <w:gridSpan w:val="2"/>
            <w:tcBorders>
              <w:top w:val="thickThinMediumGap" w:sz="6" w:space="0" w:color="A1A1A1"/>
            </w:tcBorders>
            <w:shd w:val="clear" w:color="auto" w:fill="FFFFCC"/>
          </w:tcPr>
          <w:p w:rsidR="00A12AEE" w:rsidRDefault="00A12AEE" w:rsidP="004A0128">
            <w:pPr>
              <w:pStyle w:val="TableParagraph"/>
              <w:tabs>
                <w:tab w:val="left" w:pos="1027"/>
              </w:tabs>
              <w:spacing w:before="90"/>
              <w:ind w:left="27"/>
              <w:jc w:val="left"/>
              <w:rPr>
                <w:sz w:val="16"/>
              </w:rPr>
            </w:pPr>
            <w:r>
              <w:rPr>
                <w:sz w:val="16"/>
              </w:rPr>
              <w:t>insert</w:t>
            </w:r>
            <w:r>
              <w:rPr>
                <w:sz w:val="16"/>
              </w:rPr>
              <w:tab/>
              <w:t>into</w:t>
            </w:r>
          </w:p>
          <w:p w:rsidR="00A12AEE" w:rsidRDefault="00A12AEE" w:rsidP="004A0128">
            <w:pPr>
              <w:pStyle w:val="TableParagraph"/>
              <w:spacing w:before="129"/>
              <w:ind w:left="27"/>
              <w:jc w:val="left"/>
              <w:rPr>
                <w:sz w:val="16"/>
              </w:rPr>
            </w:pPr>
            <w:r>
              <w:rPr>
                <w:sz w:val="16"/>
              </w:rPr>
              <w:t xml:space="preserve">ICCICCS  </w:t>
            </w:r>
            <w:r>
              <w:rPr>
                <w:spacing w:val="3"/>
                <w:sz w:val="16"/>
              </w:rPr>
              <w:t xml:space="preserve"> </w:t>
            </w:r>
            <w:r>
              <w:rPr>
                <w:sz w:val="16"/>
              </w:rPr>
              <w:t>values</w:t>
            </w:r>
          </w:p>
        </w:tc>
      </w:tr>
      <w:tr w:rsidR="00A12AEE" w:rsidTr="004A0128">
        <w:trPr>
          <w:gridAfter w:val="1"/>
          <w:wAfter w:w="7" w:type="dxa"/>
          <w:trHeight w:val="338"/>
        </w:trPr>
        <w:tc>
          <w:tcPr>
            <w:tcW w:w="1021" w:type="dxa"/>
            <w:tcBorders>
              <w:left w:val="double" w:sz="2" w:space="0" w:color="F0F0F0"/>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958" w:type="dxa"/>
            <w:tcBorders>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602"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549"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550"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1330"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2098"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1367" w:type="dxa"/>
            <w:gridSpan w:val="2"/>
            <w:tcBorders>
              <w:bottom w:val="single" w:sz="34" w:space="0" w:color="FFFFFF"/>
            </w:tcBorders>
            <w:shd w:val="clear" w:color="auto" w:fill="FFFFCC"/>
          </w:tcPr>
          <w:p w:rsidR="00A12AEE" w:rsidRDefault="00A12AEE" w:rsidP="004A0128">
            <w:pPr>
              <w:pStyle w:val="TableParagraph"/>
              <w:spacing w:before="76"/>
              <w:ind w:left="55"/>
              <w:jc w:val="left"/>
              <w:rPr>
                <w:sz w:val="16"/>
              </w:rPr>
            </w:pPr>
            <w:r>
              <w:rPr>
                <w:sz w:val="16"/>
              </w:rPr>
              <w:t>(:...</w:t>
            </w:r>
          </w:p>
        </w:tc>
      </w:tr>
      <w:tr w:rsidR="00A12AEE" w:rsidTr="004A0128">
        <w:trPr>
          <w:gridAfter w:val="1"/>
          <w:wAfter w:w="7" w:type="dxa"/>
          <w:trHeight w:val="613"/>
        </w:trPr>
        <w:tc>
          <w:tcPr>
            <w:tcW w:w="1021" w:type="dxa"/>
            <w:tcBorders>
              <w:left w:val="double" w:sz="2" w:space="0" w:color="F0F0F0"/>
            </w:tcBorders>
            <w:shd w:val="clear" w:color="auto" w:fill="FFFFFF"/>
          </w:tcPr>
          <w:p w:rsidR="00A12AEE" w:rsidRDefault="00A12AEE" w:rsidP="004A0128">
            <w:pPr>
              <w:pStyle w:val="TableParagraph"/>
              <w:ind w:right="15"/>
              <w:rPr>
                <w:sz w:val="16"/>
              </w:rPr>
            </w:pPr>
            <w:r>
              <w:rPr>
                <w:w w:val="95"/>
                <w:sz w:val="16"/>
              </w:rPr>
              <w:t>51,740</w:t>
            </w:r>
          </w:p>
        </w:tc>
        <w:tc>
          <w:tcPr>
            <w:tcW w:w="958" w:type="dxa"/>
            <w:shd w:val="clear" w:color="auto" w:fill="FFFFFF"/>
          </w:tcPr>
          <w:p w:rsidR="00A12AEE" w:rsidRDefault="00A12AEE" w:rsidP="004A0128">
            <w:pPr>
              <w:pStyle w:val="TableParagraph"/>
              <w:ind w:right="-15"/>
              <w:rPr>
                <w:sz w:val="16"/>
              </w:rPr>
            </w:pPr>
            <w:r>
              <w:rPr>
                <w:w w:val="95"/>
                <w:sz w:val="16"/>
              </w:rPr>
              <w:t>51,740</w:t>
            </w:r>
          </w:p>
        </w:tc>
        <w:tc>
          <w:tcPr>
            <w:tcW w:w="602" w:type="dxa"/>
            <w:gridSpan w:val="2"/>
            <w:shd w:val="clear" w:color="auto" w:fill="FFFFFF"/>
          </w:tcPr>
          <w:p w:rsidR="00A12AEE" w:rsidRDefault="00A12AEE" w:rsidP="004A0128">
            <w:pPr>
              <w:pStyle w:val="TableParagraph"/>
              <w:ind w:right="-15"/>
              <w:rPr>
                <w:sz w:val="16"/>
              </w:rPr>
            </w:pPr>
            <w:r>
              <w:rPr>
                <w:w w:val="95"/>
                <w:sz w:val="16"/>
              </w:rPr>
              <w:t>1.00</w:t>
            </w:r>
          </w:p>
        </w:tc>
        <w:tc>
          <w:tcPr>
            <w:tcW w:w="549" w:type="dxa"/>
            <w:gridSpan w:val="2"/>
            <w:shd w:val="clear" w:color="auto" w:fill="FFFFFF"/>
          </w:tcPr>
          <w:p w:rsidR="00A12AEE" w:rsidRDefault="00A12AEE" w:rsidP="004A0128">
            <w:pPr>
              <w:pStyle w:val="TableParagraph"/>
              <w:ind w:right="-15"/>
              <w:rPr>
                <w:sz w:val="16"/>
              </w:rPr>
            </w:pPr>
            <w:r>
              <w:rPr>
                <w:w w:val="95"/>
                <w:sz w:val="16"/>
              </w:rPr>
              <w:t>0.00</w:t>
            </w:r>
          </w:p>
        </w:tc>
        <w:tc>
          <w:tcPr>
            <w:tcW w:w="550" w:type="dxa"/>
            <w:gridSpan w:val="2"/>
            <w:shd w:val="clear" w:color="auto" w:fill="FFFFFF"/>
          </w:tcPr>
          <w:p w:rsidR="00A12AEE" w:rsidRDefault="00A12AEE" w:rsidP="004A0128">
            <w:pPr>
              <w:pStyle w:val="TableParagraph"/>
              <w:ind w:right="-15"/>
              <w:rPr>
                <w:sz w:val="16"/>
              </w:rPr>
            </w:pPr>
            <w:r>
              <w:rPr>
                <w:w w:val="95"/>
                <w:sz w:val="16"/>
              </w:rPr>
              <w:t>0.00</w:t>
            </w:r>
          </w:p>
        </w:tc>
        <w:tc>
          <w:tcPr>
            <w:tcW w:w="1330" w:type="dxa"/>
            <w:gridSpan w:val="2"/>
            <w:shd w:val="clear" w:color="auto" w:fill="FFFFFF"/>
          </w:tcPr>
          <w:p w:rsidR="00A12AEE" w:rsidRDefault="00A12AEE" w:rsidP="004A0128">
            <w:pPr>
              <w:pStyle w:val="TableParagraph"/>
              <w:spacing w:before="57"/>
              <w:ind w:left="54"/>
              <w:jc w:val="left"/>
              <w:rPr>
                <w:b/>
                <w:sz w:val="16"/>
              </w:rPr>
            </w:pPr>
            <w:r>
              <w:rPr>
                <w:b/>
                <w:color w:val="663300"/>
                <w:sz w:val="16"/>
              </w:rPr>
              <w:t>bu8tnqr3xv25q</w:t>
            </w:r>
          </w:p>
        </w:tc>
        <w:tc>
          <w:tcPr>
            <w:tcW w:w="2098" w:type="dxa"/>
            <w:gridSpan w:val="2"/>
            <w:shd w:val="clear" w:color="auto" w:fill="FFFFFF"/>
          </w:tcPr>
          <w:p w:rsidR="00A12AEE" w:rsidRDefault="00A12AEE" w:rsidP="004A0128">
            <w:pPr>
              <w:pStyle w:val="TableParagraph"/>
              <w:ind w:left="54"/>
              <w:jc w:val="left"/>
              <w:rPr>
                <w:sz w:val="16"/>
              </w:rPr>
            </w:pPr>
            <w:r>
              <w:rPr>
                <w:sz w:val="16"/>
              </w:rPr>
              <w:t>load_fnsact@HPGICCI1</w:t>
            </w:r>
          </w:p>
          <w:p w:rsidR="00A12AEE" w:rsidRDefault="00A12AEE" w:rsidP="004A0128">
            <w:pPr>
              <w:pStyle w:val="TableParagraph"/>
              <w:spacing w:before="128"/>
              <w:ind w:left="54"/>
              <w:jc w:val="left"/>
              <w:rPr>
                <w:sz w:val="16"/>
              </w:rPr>
            </w:pPr>
            <w:r>
              <w:rPr>
                <w:sz w:val="16"/>
              </w:rPr>
              <w:t>(TNS V1-V3)</w:t>
            </w:r>
          </w:p>
        </w:tc>
        <w:tc>
          <w:tcPr>
            <w:tcW w:w="1367" w:type="dxa"/>
            <w:gridSpan w:val="2"/>
            <w:shd w:val="clear" w:color="auto" w:fill="FFFFFF"/>
          </w:tcPr>
          <w:p w:rsidR="00A12AEE" w:rsidRDefault="00A12AEE" w:rsidP="004A0128">
            <w:pPr>
              <w:pStyle w:val="TableParagraph"/>
              <w:tabs>
                <w:tab w:val="left" w:pos="755"/>
              </w:tabs>
              <w:ind w:left="55"/>
              <w:jc w:val="left"/>
              <w:rPr>
                <w:sz w:val="16"/>
              </w:rPr>
            </w:pPr>
            <w:r>
              <w:rPr>
                <w:sz w:val="16"/>
              </w:rPr>
              <w:t>select</w:t>
            </w:r>
            <w:r>
              <w:rPr>
                <w:sz w:val="16"/>
              </w:rPr>
              <w:tab/>
            </w:r>
            <w:r>
              <w:rPr>
                <w:spacing w:val="-3"/>
                <w:sz w:val="16"/>
              </w:rPr>
              <w:t>count(*)</w:t>
            </w:r>
          </w:p>
          <w:p w:rsidR="00A12AEE" w:rsidRDefault="00A12AEE" w:rsidP="004A0128">
            <w:pPr>
              <w:pStyle w:val="TableParagraph"/>
              <w:spacing w:before="128"/>
              <w:ind w:left="55"/>
              <w:jc w:val="left"/>
              <w:rPr>
                <w:sz w:val="16"/>
              </w:rPr>
            </w:pPr>
            <w:r>
              <w:rPr>
                <w:sz w:val="16"/>
              </w:rPr>
              <w:t>into :b0 fro...</w:t>
            </w:r>
          </w:p>
        </w:tc>
      </w:tr>
      <w:tr w:rsidR="00A12AEE" w:rsidTr="004A0128">
        <w:trPr>
          <w:gridAfter w:val="1"/>
          <w:wAfter w:w="7" w:type="dxa"/>
          <w:trHeight w:val="968"/>
        </w:trPr>
        <w:tc>
          <w:tcPr>
            <w:tcW w:w="1021" w:type="dxa"/>
            <w:tcBorders>
              <w:top w:val="single" w:sz="34" w:space="0" w:color="A1A1A1"/>
              <w:left w:val="double" w:sz="2" w:space="0" w:color="F0F0F0"/>
            </w:tcBorders>
            <w:shd w:val="clear" w:color="auto" w:fill="FFFFCC"/>
          </w:tcPr>
          <w:p w:rsidR="00A12AEE" w:rsidRDefault="00A12AEE" w:rsidP="004A0128">
            <w:pPr>
              <w:pStyle w:val="TableParagraph"/>
              <w:spacing w:before="71"/>
              <w:ind w:right="15"/>
              <w:rPr>
                <w:sz w:val="16"/>
              </w:rPr>
            </w:pPr>
            <w:r>
              <w:rPr>
                <w:w w:val="95"/>
                <w:sz w:val="16"/>
              </w:rPr>
              <w:t>51,633</w:t>
            </w:r>
          </w:p>
        </w:tc>
        <w:tc>
          <w:tcPr>
            <w:tcW w:w="958" w:type="dxa"/>
            <w:tcBorders>
              <w:top w:val="single" w:sz="34" w:space="0" w:color="A1A1A1"/>
            </w:tcBorders>
            <w:shd w:val="clear" w:color="auto" w:fill="FFFFCC"/>
          </w:tcPr>
          <w:p w:rsidR="00A12AEE" w:rsidRDefault="00A12AEE" w:rsidP="004A0128">
            <w:pPr>
              <w:pStyle w:val="TableParagraph"/>
              <w:spacing w:before="71"/>
              <w:ind w:right="-15"/>
              <w:rPr>
                <w:sz w:val="16"/>
              </w:rPr>
            </w:pPr>
            <w:r>
              <w:rPr>
                <w:w w:val="95"/>
                <w:sz w:val="16"/>
              </w:rPr>
              <w:t>51,633</w:t>
            </w:r>
          </w:p>
        </w:tc>
        <w:tc>
          <w:tcPr>
            <w:tcW w:w="602" w:type="dxa"/>
            <w:gridSpan w:val="2"/>
            <w:tcBorders>
              <w:top w:val="single" w:sz="34" w:space="0" w:color="A1A1A1"/>
            </w:tcBorders>
            <w:shd w:val="clear" w:color="auto" w:fill="FFFFCC"/>
          </w:tcPr>
          <w:p w:rsidR="00A12AEE" w:rsidRDefault="00A12AEE" w:rsidP="004A0128">
            <w:pPr>
              <w:pStyle w:val="TableParagraph"/>
              <w:spacing w:before="71"/>
              <w:ind w:right="-15"/>
              <w:rPr>
                <w:sz w:val="16"/>
              </w:rPr>
            </w:pPr>
            <w:r>
              <w:rPr>
                <w:w w:val="95"/>
                <w:sz w:val="16"/>
              </w:rPr>
              <w:t>1.00</w:t>
            </w:r>
          </w:p>
        </w:tc>
        <w:tc>
          <w:tcPr>
            <w:tcW w:w="549" w:type="dxa"/>
            <w:gridSpan w:val="2"/>
            <w:tcBorders>
              <w:top w:val="single" w:sz="34" w:space="0" w:color="A1A1A1"/>
            </w:tcBorders>
            <w:shd w:val="clear" w:color="auto" w:fill="FFFFCC"/>
          </w:tcPr>
          <w:p w:rsidR="00A12AEE" w:rsidRDefault="00A12AEE" w:rsidP="004A0128">
            <w:pPr>
              <w:pStyle w:val="TableParagraph"/>
              <w:spacing w:before="71"/>
              <w:ind w:right="-15"/>
              <w:rPr>
                <w:sz w:val="16"/>
              </w:rPr>
            </w:pPr>
            <w:r>
              <w:rPr>
                <w:w w:val="95"/>
                <w:sz w:val="16"/>
              </w:rPr>
              <w:t>0.00</w:t>
            </w:r>
          </w:p>
        </w:tc>
        <w:tc>
          <w:tcPr>
            <w:tcW w:w="550" w:type="dxa"/>
            <w:gridSpan w:val="2"/>
            <w:tcBorders>
              <w:top w:val="single" w:sz="34" w:space="0" w:color="A1A1A1"/>
            </w:tcBorders>
            <w:shd w:val="clear" w:color="auto" w:fill="FFFFCC"/>
          </w:tcPr>
          <w:p w:rsidR="00A12AEE" w:rsidRDefault="00A12AEE" w:rsidP="004A0128">
            <w:pPr>
              <w:pStyle w:val="TableParagraph"/>
              <w:spacing w:before="71"/>
              <w:ind w:right="-15"/>
              <w:rPr>
                <w:sz w:val="16"/>
              </w:rPr>
            </w:pPr>
            <w:r>
              <w:rPr>
                <w:w w:val="95"/>
                <w:sz w:val="16"/>
              </w:rPr>
              <w:t>0.00</w:t>
            </w:r>
          </w:p>
        </w:tc>
        <w:tc>
          <w:tcPr>
            <w:tcW w:w="1330" w:type="dxa"/>
            <w:gridSpan w:val="2"/>
            <w:tcBorders>
              <w:top w:val="single" w:sz="34" w:space="0" w:color="A1A1A1"/>
            </w:tcBorders>
            <w:shd w:val="clear" w:color="auto" w:fill="FFFFCC"/>
          </w:tcPr>
          <w:p w:rsidR="00A12AEE" w:rsidRDefault="00A12AEE" w:rsidP="004A0128">
            <w:pPr>
              <w:pStyle w:val="TableParagraph"/>
              <w:spacing w:before="73"/>
              <w:ind w:left="54"/>
              <w:jc w:val="left"/>
              <w:rPr>
                <w:b/>
                <w:sz w:val="16"/>
              </w:rPr>
            </w:pPr>
            <w:r>
              <w:rPr>
                <w:b/>
                <w:color w:val="663300"/>
                <w:sz w:val="16"/>
                <w:u w:val="single" w:color="663300"/>
              </w:rPr>
              <w:t>49ms69srnaxzj</w:t>
            </w:r>
          </w:p>
        </w:tc>
        <w:tc>
          <w:tcPr>
            <w:tcW w:w="2098" w:type="dxa"/>
            <w:gridSpan w:val="2"/>
            <w:tcBorders>
              <w:top w:val="single" w:sz="34" w:space="0" w:color="A1A1A1"/>
            </w:tcBorders>
            <w:shd w:val="clear" w:color="auto" w:fill="FFFFCC"/>
          </w:tcPr>
          <w:p w:rsidR="00A12AEE" w:rsidRDefault="00A12AEE" w:rsidP="004A0128">
            <w:pPr>
              <w:pStyle w:val="TableParagraph"/>
              <w:spacing w:before="71" w:line="408" w:lineRule="auto"/>
              <w:ind w:left="54"/>
              <w:jc w:val="left"/>
              <w:rPr>
                <w:sz w:val="16"/>
              </w:rPr>
            </w:pPr>
            <w:r>
              <w:rPr>
                <w:w w:val="95"/>
                <w:sz w:val="16"/>
              </w:rPr>
              <w:t xml:space="preserve">load_fnsact@HPGICCI1 </w:t>
            </w:r>
            <w:r>
              <w:rPr>
                <w:sz w:val="16"/>
              </w:rPr>
              <w:t>(TNS V1-V3)</w:t>
            </w:r>
          </w:p>
        </w:tc>
        <w:tc>
          <w:tcPr>
            <w:tcW w:w="1367" w:type="dxa"/>
            <w:gridSpan w:val="2"/>
            <w:tcBorders>
              <w:top w:val="single" w:sz="34" w:space="0" w:color="A1A1A1"/>
            </w:tcBorders>
            <w:shd w:val="clear" w:color="auto" w:fill="FFFFCC"/>
          </w:tcPr>
          <w:p w:rsidR="00A12AEE" w:rsidRDefault="00A12AEE" w:rsidP="004A0128">
            <w:pPr>
              <w:pStyle w:val="TableParagraph"/>
              <w:tabs>
                <w:tab w:val="left" w:pos="1056"/>
              </w:tabs>
              <w:spacing w:before="71" w:line="408" w:lineRule="auto"/>
              <w:ind w:left="55" w:right="5"/>
              <w:jc w:val="left"/>
              <w:rPr>
                <w:sz w:val="16"/>
              </w:rPr>
            </w:pPr>
            <w:r>
              <w:rPr>
                <w:sz w:val="16"/>
              </w:rPr>
              <w:t>insert</w:t>
            </w:r>
            <w:r>
              <w:rPr>
                <w:sz w:val="16"/>
              </w:rPr>
              <w:tab/>
            </w:r>
            <w:r>
              <w:rPr>
                <w:spacing w:val="-5"/>
                <w:sz w:val="16"/>
              </w:rPr>
              <w:t xml:space="preserve">into </w:t>
            </w:r>
            <w:r>
              <w:rPr>
                <w:sz w:val="16"/>
              </w:rPr>
              <w:t>ICCIRPYV</w:t>
            </w:r>
            <w:r>
              <w:rPr>
                <w:spacing w:val="-4"/>
                <w:sz w:val="16"/>
              </w:rPr>
              <w:t xml:space="preserve"> </w:t>
            </w:r>
            <w:r>
              <w:rPr>
                <w:spacing w:val="-3"/>
                <w:sz w:val="16"/>
              </w:rPr>
              <w:t>values</w:t>
            </w:r>
          </w:p>
          <w:p w:rsidR="00A12AEE" w:rsidRDefault="00A12AEE" w:rsidP="004A0128">
            <w:pPr>
              <w:pStyle w:val="TableParagraph"/>
              <w:spacing w:before="0" w:line="182" w:lineRule="exact"/>
              <w:ind w:left="55"/>
              <w:jc w:val="left"/>
              <w:rPr>
                <w:sz w:val="16"/>
              </w:rPr>
            </w:pPr>
            <w:r>
              <w:rPr>
                <w:sz w:val="16"/>
              </w:rPr>
              <w:t>(...</w:t>
            </w:r>
          </w:p>
        </w:tc>
      </w:tr>
    </w:tbl>
    <w:p w:rsidR="00A12AEE" w:rsidRPr="00AD2889" w:rsidRDefault="00A12AEE" w:rsidP="00A12AEE">
      <w:pPr>
        <w:pStyle w:val="a5"/>
        <w:spacing w:before="10"/>
        <w:rPr>
          <w:rFonts w:ascii="Tahoma"/>
          <w:sz w:val="22"/>
        </w:rPr>
      </w:pPr>
      <w:r>
        <w:rPr>
          <w:noProof/>
          <w:lang w:eastAsia="zh-CN" w:bidi="ar-SA"/>
        </w:rPr>
        <mc:AlternateContent>
          <mc:Choice Requires="wps">
            <w:drawing>
              <wp:anchor distT="0" distB="0" distL="114300" distR="114300" simplePos="0" relativeHeight="251695104" behindDoc="1" locked="0" layoutInCell="1" allowOverlap="1">
                <wp:simplePos x="0" y="0"/>
                <wp:positionH relativeFrom="page">
                  <wp:posOffset>2789555</wp:posOffset>
                </wp:positionH>
                <wp:positionV relativeFrom="page">
                  <wp:posOffset>8305165</wp:posOffset>
                </wp:positionV>
                <wp:extent cx="768350" cy="0"/>
                <wp:effectExtent l="8255" t="8890" r="13970" b="10160"/>
                <wp:wrapNone/>
                <wp:docPr id="76" name="直接连接符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350"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D2B9F" id="直接连接符 76" o:spid="_x0000_s1026" style="position:absolute;left:0;text-align:lef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9.65pt,653.95pt" to="280.15pt,6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LPmMQIAADUEAAAOAAAAZHJzL2Uyb0RvYy54bWysU82O0zAQviPxDlbubZK2m3ajpiuUtFwW&#10;qLTLA7i201g4tmW7TSvEK/ACSHuDE0fuvA3LYzB2f7SFC0JcJmPPzJdvZj5Pb3atQFtmLFeyiNJ+&#10;EiEmiaJcrovo7f2iN4mQdVhSLJRkRbRnNrqZPX827XTOBqpRgjKDAETavNNF1Din8zi2pGEttn2l&#10;mYRgrUyLHRzNOqYGd4DeiniQJFncKUO1UYRZC7fVIRjNAn5dM+Le1LVlDokiAm4uWBPsytt4NsX5&#10;2mDdcHKkgf+BRYu5hJ+eoSrsMNoY/gdUy4lRVtWuT1Qbq7rmhIUeoJs0+a2buwZrFnqB4Vh9HpP9&#10;f7Dk9XZpEKdFNM4iJHELO3r89O3Hx88/vz+Affz6BUEExtRpm0N2KZfGN0p28k7fKvLOIqnKBss1&#10;C3Tv9xogUl8RX5T4g9Xws1X3SlHIwRunwsx2tWk9JEwD7cJq9ufVsJ1DBC7H2WR4BQskp1CM81Od&#10;Nta9ZKpF3ikiwaUfGs7x9tY6zwPnpxR/LdWCCxEWLyTqgGySZZNQYZXg1Ed9njXrVSkM2mLQTpYN&#10;h0mQC6BdpBm1kTSgNQzT+dF3mIuDD/lCejxoBfgcvYM43l8n1/PJfDLqjQbZvDdKqqr3YlGOetki&#10;HV9Vw6osq/SDp5aO8oZTyqRndxJqOvo7IRyfzEFiZ6me5xBfooeBAdnTN5AOu/TrOwhhpeh+aU47&#10;Bm2G5OM78uJ/egb/6Wuf/QIAAP//AwBQSwMEFAAGAAgAAAAhAJ35fXHeAAAADQEAAA8AAABkcnMv&#10;ZG93bnJldi54bWxMj81OwzAQhO9IvIO1SNyoXUJKG+JUET8St6olUq9ObJKIeB1sNw1vz3JAcNyZ&#10;T7Mz+Xa2A5uMD71DCcuFAGawcbrHVkL19nKzBhaiQq0Gh0bClwmwLS4vcpVpd8a9mQ6xZRSCIVMS&#10;uhjHjPPQdMaqsHCjQfLenbcq0ulbrr06U7gd+K0QK25Vj/ShU6N57EzzcThZCc1TXVW+fN2LdPms&#10;+bHfpZ/lJOX11Vw+AItmjn8w/NSn6lBQp9qdUAc2SLhLNgmhZCTifgOMkHQlSKp/JV7k/P+K4hsA&#10;AP//AwBQSwECLQAUAAYACAAAACEAtoM4kv4AAADhAQAAEwAAAAAAAAAAAAAAAAAAAAAAW0NvbnRl&#10;bnRfVHlwZXNdLnhtbFBLAQItABQABgAIAAAAIQA4/SH/1gAAAJQBAAALAAAAAAAAAAAAAAAAAC8B&#10;AABfcmVscy8ucmVsc1BLAQItABQABgAIAAAAIQBivLPmMQIAADUEAAAOAAAAAAAAAAAAAAAAAC4C&#10;AABkcnMvZTJvRG9jLnhtbFBLAQItABQABgAIAAAAIQCd+X1x3gAAAA0BAAAPAAAAAAAAAAAAAAAA&#10;AIsEAABkcnMvZG93bnJldi54bWxQSwUGAAAAAAQABADzAAAAlgU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696128" behindDoc="1" locked="0" layoutInCell="1" allowOverlap="1">
                <wp:simplePos x="0" y="0"/>
                <wp:positionH relativeFrom="page">
                  <wp:posOffset>2789555</wp:posOffset>
                </wp:positionH>
                <wp:positionV relativeFrom="page">
                  <wp:posOffset>8815705</wp:posOffset>
                </wp:positionV>
                <wp:extent cx="756920" cy="0"/>
                <wp:effectExtent l="8255" t="14605" r="6350" b="13970"/>
                <wp:wrapNone/>
                <wp:docPr id="75" name="直接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920"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BCC9C" id="直接连接符 75" o:spid="_x0000_s1026" style="position:absolute;left:0;text-align:lef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9.65pt,694.15pt" to="279.25pt,6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kdbMQIAADUEAAAOAAAAZHJzL2Uyb0RvYy54bWysU82O0zAQviPxDlbubZL+pG3UdIWalssC&#10;lXZ5ANd2GgvHtmy3aYV4BV4AaW9w4sidt2F5DMbuj7ZwQYjLZOyZ+fLNzOfpzb4RaMeM5UoWUdpN&#10;IsQkUZTLTRG9vV92xhGyDkuKhZKsiA7MRjez58+mrc5ZT9VKUGYQgEibt7qIaud0HseW1KzBtqs0&#10;kxCslGmwg6PZxNTgFtAbEfeSJItbZag2ijBr4bY8BqNZwK8qRtybqrLMIVFEwM0Fa4JdexvPpjjf&#10;GKxrTk408D+waDCX8NMLVIkdRlvD/4BqODHKqsp1iWpiVVWcsNADdJMmv3VzV2PNQi8wHKsvY7L/&#10;D5a83q0M4rSIRsMISdzAjh4/ffvx8fPP7w9gH79+QRCBMbXa5pA9lyvjGyV7eadvFXlnkVTzGssN&#10;C3TvDxogUl8RX5X4g9Xws3X7SlHIwVunwsz2lWk8JEwD7cNqDpfVsL1DBC5Hw2zSgwWScyjG+blO&#10;G+teMtUg7xSR4NIPDed4d2ud54Hzc4q/lmrJhQiLFxK1QDbJxmmosEpw6qM+z5rNei4M2mHQTpb1&#10;+0mQC6BdpRm1lTSg1QzTxcl3mIujD/lCejxoBficvKM43k+SyWK8GA86g1626AySsuy8WM4HnWyZ&#10;joZlv5zPy/SDp5YO8ppTyqRndxZqOvg7IZyezFFiF6le5hBfo4eBAdnzN5AOu/TrOwphrehhZc47&#10;Bm2G5NM78uJ/egb/6Wuf/QIAAP//AwBQSwMEFAAGAAgAAAAhAGv05EnhAAAADQEAAA8AAABkcnMv&#10;ZG93bnJldi54bWxMj0FPwzAMhe9I/IfISFzQlkLXqZSmExpwQDsxOiRuXmvaQpNUSboVfj3mgOBm&#10;+z09fy9fTboXB3K+s0bB5TwCQaaydWcaBeXzwywF4QOaGntrSMEneVgVpyc5ZrU9mic6bEMjOMT4&#10;DBW0IQyZlL5qSaOf24EMa2/WaQy8ukbWDo8crnt5FUVLqbEz/KHFgdYtVR/bUSvY7B7L+4u7xe4l&#10;lK5EfH8d11+JUudn0+0NiEBT+DPDDz6jQ8FMezua2otewSK+jtnKQpymPLElSdIExP73JItc/m9R&#10;fAMAAP//AwBQSwECLQAUAAYACAAAACEAtoM4kv4AAADhAQAAEwAAAAAAAAAAAAAAAAAAAAAAW0Nv&#10;bnRlbnRfVHlwZXNdLnhtbFBLAQItABQABgAIAAAAIQA4/SH/1gAAAJQBAAALAAAAAAAAAAAAAAAA&#10;AC8BAABfcmVscy8ucmVsc1BLAQItABQABgAIAAAAIQB50kdbMQIAADUEAAAOAAAAAAAAAAAAAAAA&#10;AC4CAABkcnMvZTJvRG9jLnhtbFBLAQItABQABgAIAAAAIQBr9ORJ4QAAAA0BAAAPAAAAAAAAAAAA&#10;AAAAAIsEAABkcnMvZG93bnJldi54bWxQSwUGAAAAAAQABADzAAAAmQUAAAAA&#10;" strokecolor="#630" strokeweight=".29669mm">
                <w10:wrap anchorx="page" anchory="page"/>
              </v:line>
            </w:pict>
          </mc:Fallback>
        </mc:AlternateContent>
      </w:r>
      <w:r>
        <w:rPr>
          <w:noProof/>
          <w:lang w:eastAsia="zh-CN" w:bidi="ar-SA"/>
        </w:rPr>
        <mc:AlternateContent>
          <mc:Choice Requires="wps">
            <w:drawing>
              <wp:anchor distT="0" distB="0" distL="114300" distR="114300" simplePos="0" relativeHeight="251697152" behindDoc="1" locked="0" layoutInCell="1" allowOverlap="1">
                <wp:simplePos x="0" y="0"/>
                <wp:positionH relativeFrom="page">
                  <wp:posOffset>2789555</wp:posOffset>
                </wp:positionH>
                <wp:positionV relativeFrom="page">
                  <wp:posOffset>9326245</wp:posOffset>
                </wp:positionV>
                <wp:extent cx="798830" cy="0"/>
                <wp:effectExtent l="8255" t="10795" r="12065" b="8255"/>
                <wp:wrapNone/>
                <wp:docPr id="74" name="直接连接符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8830"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71BA4" id="直接连接符 74" o:spid="_x0000_s1026" style="position:absolute;left:0;text-align:lef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9.65pt,734.35pt" to="282.55pt,7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vzMQIAADUEAAAOAAAAZHJzL2Uyb0RvYy54bWysU02u0zAQ3iNxByv7Nkkb0jZq+oSals0D&#10;Kr3HAVzbaSwc27LdphXiClwAiR2sWLLnNjyOwdj90StsEGIzGXtmvnwz83l6s28F2jFjuZJllPaT&#10;CDFJFOVyU0Zv7pe9cYSsw5JioSQrowOz0c3s6ZNppws2UI0SlBkEINIWnS6jxjldxLElDWux7SvN&#10;JARrZVrs4Gg2MTW4A/RWxIMkyeNOGaqNIsxauK2OwWgW8OuaEfe6ri1zSJQRcHPBmmDX3sazKS42&#10;BuuGkxMN/A8sWswl/PQCVWGH0dbwP6BaToyyqnZ9otpY1TUnLPQA3aTJb93cNViz0AsMx+rLmOz/&#10;gyWvdiuDOC2jURYhiVvY0cPHbz8+fP75/RPYh69fEERgTJ22BWTP5cr4Rsle3ulbRd5aJNW8wXLD&#10;At37gwaI1FfEVyX+YDX8bN29VBRy8NapMLN9bVoPCdNA+7Caw2U1bO8QgcvRZDwewgLJORTj4lyn&#10;jXUvmGqRd8pIcOmHhgu8u7XO88DFOcVfS7XkQoTFC4k6IJvk+ThUWCU49VGfZ81mPRcG7TBoJ8+H&#10;wyTIBdCu0ozaShrQGobp4uQ7zMXRh3whPR60AnxO3lEc7ybJZDFejLNeNsgXvSypqt7z5Tzr5ct0&#10;9KwaVvN5lb731NKsaDilTHp2Z6Gm2d8J4fRkjhK7SPUyh/gaPQwMyJ6/gXTYpV/fUQhrRQ8rc94x&#10;aDMkn96RF//jM/iPX/vsFwAAAP//AwBQSwMEFAAGAAgAAAAhALV4v6bfAAAADQEAAA8AAABkcnMv&#10;ZG93bnJldi54bWxMj01PhDAQhu8m/odmTLy5BXfBFSkb4kfizexK4rXQEYh0irTL4r93PBg9zrxP&#10;3nkm3y12EDNOvnekIF5FIJAaZ3pqFVSvT1dbED5oMnpwhAq+0MOuOD/LdWbcifY4H0IruIR8phV0&#10;IYyZlL7p0Gq/ciMSZ+9usjrwOLXSTPrE5XaQ11GUSqt74gudHvG+w+bjcLQKmoe6qqbyeR8l8aOR&#10;b/1L8lnOSl1eLOUdiIBL+IPhR5/VoWCn2h3JeDEo2Kxv14xysEm3NyAYSdIkBlH/rmSRy/9fFN8A&#10;AAD//wMAUEsBAi0AFAAGAAgAAAAhALaDOJL+AAAA4QEAABMAAAAAAAAAAAAAAAAAAAAAAFtDb250&#10;ZW50X1R5cGVzXS54bWxQSwECLQAUAAYACAAAACEAOP0h/9YAAACUAQAACwAAAAAAAAAAAAAAAAAv&#10;AQAAX3JlbHMvLnJlbHNQSwECLQAUAAYACAAAACEAwMrr8zECAAA1BAAADgAAAAAAAAAAAAAAAAAu&#10;AgAAZHJzL2Uyb0RvYy54bWxQSwECLQAUAAYACAAAACEAtXi/pt8AAAANAQAADwAAAAAAAAAAAAAA&#10;AACLBAAAZHJzL2Rvd25yZXYueG1sUEsFBgAAAAAEAAQA8wAAAJcFAAAAAA==&#10;" strokecolor="#630" strokeweight=".84pt">
                <w10:wrap anchorx="page" anchory="page"/>
              </v:line>
            </w:pict>
          </mc:Fallback>
        </mc:AlternateContent>
      </w:r>
    </w:p>
    <w:p w:rsidR="00A12AEE" w:rsidRPr="00974C88" w:rsidRDefault="00A12AEE" w:rsidP="00A12AEE">
      <w:pPr>
        <w:pStyle w:val="2"/>
        <w:numPr>
          <w:ilvl w:val="0"/>
          <w:numId w:val="25"/>
        </w:numPr>
        <w:rPr>
          <w:rFonts w:ascii="微软雅黑" w:eastAsia="微软雅黑" w:hAnsi="微软雅黑" w:cs="微软雅黑"/>
          <w:lang w:eastAsia="zh-CN"/>
        </w:rPr>
      </w:pPr>
      <w:bookmarkStart w:id="22" w:name="SQL_ordered_by_Parse_Calls"/>
      <w:bookmarkEnd w:id="22"/>
      <w:r w:rsidRPr="0099600D">
        <w:rPr>
          <w:rFonts w:ascii="微软雅黑" w:eastAsia="微软雅黑" w:hAnsi="微软雅黑" w:cs="微软雅黑"/>
          <w:lang w:eastAsia="zh-CN"/>
        </w:rPr>
        <w:t>SQL ordered by Parse Calls</w:t>
      </w:r>
    </w:p>
    <w:p w:rsidR="00A12AEE" w:rsidRDefault="00A12AEE" w:rsidP="00A12AEE">
      <w:pPr>
        <w:pStyle w:val="a6"/>
        <w:numPr>
          <w:ilvl w:val="1"/>
          <w:numId w:val="5"/>
        </w:numPr>
        <w:tabs>
          <w:tab w:val="left" w:pos="1053"/>
          <w:tab w:val="left" w:pos="1055"/>
        </w:tabs>
        <w:spacing w:before="0"/>
        <w:ind w:hanging="361"/>
        <w:rPr>
          <w:rFonts w:ascii="Symbol" w:hAnsi="Symbol"/>
          <w:b/>
          <w:sz w:val="20"/>
        </w:rPr>
      </w:pPr>
      <w:r>
        <w:rPr>
          <w:b/>
          <w:spacing w:val="-4"/>
          <w:sz w:val="16"/>
        </w:rPr>
        <w:t xml:space="preserve">Total </w:t>
      </w:r>
      <w:r>
        <w:rPr>
          <w:b/>
          <w:sz w:val="16"/>
        </w:rPr>
        <w:t>Parse Calls:</w:t>
      </w:r>
      <w:r>
        <w:rPr>
          <w:b/>
          <w:spacing w:val="2"/>
          <w:sz w:val="16"/>
        </w:rPr>
        <w:t xml:space="preserve"> </w:t>
      </w:r>
      <w:r>
        <w:rPr>
          <w:b/>
          <w:sz w:val="16"/>
        </w:rPr>
        <w:t>182,780</w:t>
      </w:r>
    </w:p>
    <w:p w:rsidR="00A12AEE" w:rsidRDefault="00A12AEE" w:rsidP="00A12AEE">
      <w:pPr>
        <w:pStyle w:val="a6"/>
        <w:numPr>
          <w:ilvl w:val="1"/>
          <w:numId w:val="5"/>
        </w:numPr>
        <w:tabs>
          <w:tab w:val="left" w:pos="1053"/>
          <w:tab w:val="left" w:pos="1055"/>
        </w:tabs>
        <w:spacing w:before="68"/>
        <w:ind w:hanging="361"/>
        <w:rPr>
          <w:rFonts w:ascii="Symbol" w:hAnsi="Symbol"/>
          <w:b/>
          <w:sz w:val="20"/>
        </w:rPr>
      </w:pPr>
      <w:r>
        <w:rPr>
          <w:b/>
          <w:sz w:val="16"/>
        </w:rPr>
        <w:lastRenderedPageBreak/>
        <w:t>Captured SQL account for 99.0% of</w:t>
      </w:r>
      <w:r>
        <w:rPr>
          <w:b/>
          <w:spacing w:val="-7"/>
          <w:sz w:val="16"/>
        </w:rPr>
        <w:t xml:space="preserve"> </w:t>
      </w:r>
      <w:r>
        <w:rPr>
          <w:b/>
          <w:spacing w:val="-4"/>
          <w:sz w:val="16"/>
        </w:rPr>
        <w:t>Total</w:t>
      </w:r>
    </w:p>
    <w:p w:rsidR="00A12AEE" w:rsidRDefault="00A12AEE" w:rsidP="00A12AEE">
      <w:pPr>
        <w:rPr>
          <w:rFonts w:ascii="宋体" w:eastAsia="宋体"/>
        </w:rPr>
      </w:pPr>
      <w:r>
        <w:rPr>
          <w:rFonts w:ascii="宋体" w:eastAsia="宋体" w:hint="eastAsia"/>
          <w:spacing w:val="-5"/>
        </w:rPr>
        <w:t xml:space="preserve">在这一部分，主要显示 </w:t>
      </w:r>
      <w:r>
        <w:rPr>
          <w:spacing w:val="-4"/>
        </w:rPr>
        <w:t xml:space="preserve">PARSE </w:t>
      </w:r>
      <w:r>
        <w:rPr>
          <w:rFonts w:ascii="宋体" w:eastAsia="宋体" w:hint="eastAsia"/>
          <w:spacing w:val="-26"/>
        </w:rPr>
        <w:t xml:space="preserve">与 </w:t>
      </w:r>
      <w:r>
        <w:t xml:space="preserve">EXECUTIONS </w:t>
      </w:r>
      <w:r>
        <w:rPr>
          <w:rFonts w:ascii="宋体" w:eastAsia="宋体" w:hint="eastAsia"/>
          <w:spacing w:val="-6"/>
        </w:rPr>
        <w:t xml:space="preserve">的对比情况。如果 </w:t>
      </w:r>
      <w:r>
        <w:t>PARSE/EXECUTIONS&gt;1</w:t>
      </w:r>
      <w:r>
        <w:rPr>
          <w:rFonts w:ascii="宋体" w:eastAsia="宋体" w:hint="eastAsia"/>
        </w:rPr>
        <w:t>，往往说明</w:t>
      </w:r>
      <w:r>
        <w:rPr>
          <w:rFonts w:ascii="宋体" w:eastAsia="宋体" w:hint="eastAsia"/>
          <w:spacing w:val="-2"/>
        </w:rPr>
        <w:t>这个语句可能存在问题：没有使用绑定变量，共享池设置太小，</w:t>
      </w:r>
      <w:r>
        <w:t xml:space="preserve">cursor_sharing </w:t>
      </w:r>
      <w:r>
        <w:rPr>
          <w:rFonts w:ascii="宋体" w:eastAsia="宋体" w:hint="eastAsia"/>
          <w:spacing w:val="12"/>
        </w:rPr>
        <w:t>被设置为</w:t>
      </w:r>
      <w:r>
        <w:t>exact</w:t>
      </w:r>
      <w:r>
        <w:rPr>
          <w:rFonts w:ascii="宋体" w:eastAsia="宋体" w:hint="eastAsia"/>
        </w:rPr>
        <w:t>，没有设置</w:t>
      </w:r>
      <w:r>
        <w:t xml:space="preserve">session_cached_cursors </w:t>
      </w:r>
      <w:r>
        <w:rPr>
          <w:rFonts w:ascii="宋体" w:eastAsia="宋体" w:hint="eastAsia"/>
        </w:rPr>
        <w:t>等等问题。</w:t>
      </w:r>
    </w:p>
    <w:p w:rsidR="00A12AEE" w:rsidRDefault="00A12AEE" w:rsidP="00A12AEE">
      <w:pPr>
        <w:ind w:left="333"/>
        <w:jc w:val="both"/>
        <w:rPr>
          <w:rFonts w:ascii="Tahoma"/>
          <w:sz w:val="20"/>
        </w:rPr>
      </w:pPr>
      <w:r>
        <w:rPr>
          <w:rFonts w:ascii="Tahoma"/>
          <w:color w:val="0000FF"/>
          <w:sz w:val="20"/>
        </w:rPr>
        <w:t xml:space="preserve">SELECT </w:t>
      </w:r>
      <w:r>
        <w:rPr>
          <w:rFonts w:ascii="Tahoma"/>
          <w:sz w:val="20"/>
        </w:rPr>
        <w:t>*</w:t>
      </w:r>
    </w:p>
    <w:p w:rsidR="00A12AEE" w:rsidRDefault="00A12AEE" w:rsidP="00A12AEE">
      <w:pPr>
        <w:spacing w:before="71" w:line="309" w:lineRule="auto"/>
        <w:ind w:left="2033" w:right="5648" w:hanging="1501"/>
        <w:jc w:val="both"/>
        <w:rPr>
          <w:rFonts w:ascii="Tahoma"/>
          <w:sz w:val="20"/>
        </w:rPr>
      </w:pPr>
      <w:r>
        <w:rPr>
          <w:rFonts w:ascii="Tahoma"/>
          <w:color w:val="0000FF"/>
          <w:sz w:val="20"/>
        </w:rPr>
        <w:t>FROM ( SELECT SUBSTR (</w:t>
      </w:r>
      <w:r>
        <w:rPr>
          <w:rFonts w:ascii="Tahoma"/>
          <w:sz w:val="20"/>
        </w:rPr>
        <w:t>sql_text</w:t>
      </w:r>
      <w:r>
        <w:rPr>
          <w:rFonts w:ascii="Tahoma"/>
          <w:color w:val="0000FF"/>
          <w:sz w:val="20"/>
        </w:rPr>
        <w:t xml:space="preserve">, </w:t>
      </w:r>
      <w:r>
        <w:rPr>
          <w:rFonts w:ascii="Tahoma"/>
          <w:color w:val="800000"/>
          <w:sz w:val="20"/>
        </w:rPr>
        <w:t>1</w:t>
      </w:r>
      <w:r>
        <w:rPr>
          <w:rFonts w:ascii="Tahoma"/>
          <w:color w:val="0000FF"/>
          <w:sz w:val="20"/>
        </w:rPr>
        <w:t xml:space="preserve">, </w:t>
      </w:r>
      <w:r>
        <w:rPr>
          <w:rFonts w:ascii="Tahoma"/>
          <w:color w:val="800000"/>
          <w:sz w:val="20"/>
        </w:rPr>
        <w:t>40</w:t>
      </w:r>
      <w:r>
        <w:rPr>
          <w:rFonts w:ascii="Tahoma"/>
          <w:color w:val="0000FF"/>
          <w:sz w:val="20"/>
        </w:rPr>
        <w:t xml:space="preserve">) sql, </w:t>
      </w:r>
      <w:r>
        <w:rPr>
          <w:rFonts w:ascii="Tahoma"/>
          <w:sz w:val="20"/>
        </w:rPr>
        <w:t>parse_calls</w:t>
      </w:r>
      <w:r>
        <w:rPr>
          <w:rFonts w:ascii="Tahoma"/>
          <w:color w:val="0000FF"/>
          <w:sz w:val="20"/>
        </w:rPr>
        <w:t>,</w:t>
      </w:r>
    </w:p>
    <w:p w:rsidR="00A12AEE" w:rsidRDefault="00A12AEE" w:rsidP="00A12AEE">
      <w:pPr>
        <w:spacing w:before="1" w:line="309" w:lineRule="auto"/>
        <w:ind w:left="2033" w:right="7259"/>
        <w:jc w:val="both"/>
        <w:rPr>
          <w:rFonts w:ascii="Tahoma"/>
          <w:sz w:val="20"/>
        </w:rPr>
      </w:pPr>
      <w:r>
        <w:rPr>
          <w:rFonts w:ascii="Tahoma"/>
          <w:sz w:val="20"/>
        </w:rPr>
        <w:t>executions</w:t>
      </w:r>
      <w:r>
        <w:rPr>
          <w:rFonts w:ascii="Tahoma"/>
          <w:color w:val="0000FF"/>
          <w:sz w:val="20"/>
        </w:rPr>
        <w:t xml:space="preserve">, </w:t>
      </w:r>
      <w:r>
        <w:rPr>
          <w:rFonts w:ascii="Tahoma"/>
          <w:sz w:val="20"/>
        </w:rPr>
        <w:t>hash_value</w:t>
      </w:r>
      <w:r>
        <w:rPr>
          <w:rFonts w:ascii="Tahoma"/>
          <w:color w:val="0000FF"/>
          <w:sz w:val="20"/>
        </w:rPr>
        <w:t xml:space="preserve">, </w:t>
      </w:r>
      <w:r>
        <w:rPr>
          <w:rFonts w:ascii="Tahoma"/>
          <w:sz w:val="20"/>
        </w:rPr>
        <w:t>address</w:t>
      </w:r>
    </w:p>
    <w:p w:rsidR="00A12AEE" w:rsidRDefault="00A12AEE" w:rsidP="00A12AEE">
      <w:pPr>
        <w:spacing w:before="2" w:line="309" w:lineRule="auto"/>
        <w:ind w:left="1434" w:right="6820" w:firstLine="99"/>
        <w:rPr>
          <w:rFonts w:ascii="Tahoma"/>
          <w:sz w:val="20"/>
        </w:rPr>
      </w:pPr>
      <w:r>
        <w:rPr>
          <w:rFonts w:ascii="Tahoma"/>
          <w:color w:val="0000FF"/>
          <w:sz w:val="20"/>
        </w:rPr>
        <w:t xml:space="preserve">FROM </w:t>
      </w:r>
      <w:r>
        <w:rPr>
          <w:rFonts w:ascii="Tahoma"/>
          <w:sz w:val="20"/>
        </w:rPr>
        <w:t xml:space="preserve">v$sqlarea </w:t>
      </w:r>
      <w:r>
        <w:rPr>
          <w:rFonts w:ascii="Tahoma"/>
          <w:color w:val="0000FF"/>
          <w:sz w:val="20"/>
        </w:rPr>
        <w:t xml:space="preserve">WHERE </w:t>
      </w:r>
      <w:r>
        <w:rPr>
          <w:rFonts w:ascii="Tahoma"/>
          <w:sz w:val="20"/>
        </w:rPr>
        <w:t xml:space="preserve">parse_calls </w:t>
      </w:r>
      <w:r>
        <w:rPr>
          <w:rFonts w:ascii="Tahoma"/>
          <w:color w:val="0000FF"/>
          <w:sz w:val="20"/>
        </w:rPr>
        <w:t xml:space="preserve">&gt; </w:t>
      </w:r>
      <w:r>
        <w:rPr>
          <w:rFonts w:ascii="Tahoma"/>
          <w:color w:val="800000"/>
          <w:sz w:val="20"/>
        </w:rPr>
        <w:t>0</w:t>
      </w:r>
    </w:p>
    <w:p w:rsidR="00A12AEE" w:rsidRDefault="00A12AEE" w:rsidP="00A12AEE">
      <w:pPr>
        <w:spacing w:before="1" w:line="309" w:lineRule="auto"/>
        <w:ind w:left="433" w:right="6614" w:firstLine="699"/>
        <w:rPr>
          <w:rFonts w:ascii="Tahoma"/>
          <w:sz w:val="20"/>
        </w:rPr>
      </w:pPr>
      <w:r>
        <w:rPr>
          <w:rFonts w:ascii="Tahoma"/>
          <w:color w:val="0000FF"/>
          <w:sz w:val="20"/>
        </w:rPr>
        <w:t xml:space="preserve">ORDER BY </w:t>
      </w:r>
      <w:r>
        <w:rPr>
          <w:rFonts w:ascii="Tahoma"/>
          <w:sz w:val="20"/>
        </w:rPr>
        <w:t xml:space="preserve">parse_calls </w:t>
      </w:r>
      <w:r>
        <w:rPr>
          <w:rFonts w:ascii="Tahoma"/>
          <w:color w:val="0000FF"/>
          <w:sz w:val="20"/>
        </w:rPr>
        <w:t xml:space="preserve">DESC) WHERE ROWNUM &lt;= </w:t>
      </w:r>
      <w:r>
        <w:rPr>
          <w:rFonts w:ascii="Tahoma"/>
          <w:color w:val="800000"/>
          <w:sz w:val="20"/>
        </w:rPr>
        <w:t>10</w:t>
      </w:r>
      <w:r>
        <w:rPr>
          <w:rFonts w:ascii="Tahoma"/>
          <w:color w:val="0000FF"/>
          <w:sz w:val="20"/>
        </w:rPr>
        <w:t>;</w:t>
      </w:r>
    </w:p>
    <w:p w:rsidR="00A12AEE" w:rsidRDefault="00A12AEE" w:rsidP="00A12AEE">
      <w:pPr>
        <w:pStyle w:val="a5"/>
        <w:spacing w:before="4"/>
        <w:rPr>
          <w:rFonts w:ascii="Tahoma"/>
          <w:sz w:val="11"/>
        </w:rPr>
      </w:pPr>
    </w:p>
    <w:tbl>
      <w:tblPr>
        <w:tblStyle w:val="TableNormal"/>
        <w:tblW w:w="0" w:type="auto"/>
        <w:tblInd w:w="269"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1006"/>
        <w:gridCol w:w="1035"/>
        <w:gridCol w:w="1263"/>
        <w:gridCol w:w="1381"/>
        <w:gridCol w:w="1081"/>
        <w:gridCol w:w="2713"/>
        <w:gridCol w:w="7"/>
      </w:tblGrid>
      <w:tr w:rsidR="00A12AEE" w:rsidTr="004A0128">
        <w:trPr>
          <w:trHeight w:val="683"/>
        </w:trPr>
        <w:tc>
          <w:tcPr>
            <w:tcW w:w="1004" w:type="dxa"/>
            <w:tcBorders>
              <w:left w:val="double" w:sz="2" w:space="0" w:color="F0F0F0"/>
              <w:right w:val="double" w:sz="3" w:space="0" w:color="F0F0F0"/>
            </w:tcBorders>
            <w:shd w:val="clear" w:color="auto" w:fill="0066CC"/>
          </w:tcPr>
          <w:p w:rsidR="00A12AEE" w:rsidRDefault="00A12AEE" w:rsidP="004A0128">
            <w:pPr>
              <w:pStyle w:val="TableParagraph"/>
              <w:spacing w:before="85"/>
              <w:ind w:left="266"/>
              <w:jc w:val="left"/>
              <w:rPr>
                <w:b/>
                <w:sz w:val="16"/>
              </w:rPr>
            </w:pPr>
            <w:r>
              <w:rPr>
                <w:b/>
                <w:color w:val="FFFFFF"/>
                <w:sz w:val="16"/>
              </w:rPr>
              <w:t>Parse</w:t>
            </w:r>
          </w:p>
          <w:p w:rsidR="00A12AEE" w:rsidRDefault="00A12AEE" w:rsidP="004A0128">
            <w:pPr>
              <w:pStyle w:val="TableParagraph"/>
              <w:spacing w:before="128"/>
              <w:ind w:left="293"/>
              <w:jc w:val="left"/>
              <w:rPr>
                <w:b/>
                <w:sz w:val="16"/>
              </w:rPr>
            </w:pPr>
            <w:r>
              <w:rPr>
                <w:b/>
                <w:color w:val="FFFFFF"/>
                <w:sz w:val="16"/>
              </w:rPr>
              <w:t>Calls</w:t>
            </w:r>
          </w:p>
        </w:tc>
        <w:tc>
          <w:tcPr>
            <w:tcW w:w="1035" w:type="dxa"/>
            <w:tcBorders>
              <w:left w:val="double" w:sz="3" w:space="0" w:color="F0F0F0"/>
              <w:right w:val="double" w:sz="2" w:space="0" w:color="F0F0F0"/>
            </w:tcBorders>
            <w:shd w:val="clear" w:color="auto" w:fill="0066CC"/>
          </w:tcPr>
          <w:p w:rsidR="00A12AEE" w:rsidRDefault="00A12AEE" w:rsidP="004A0128">
            <w:pPr>
              <w:pStyle w:val="TableParagraph"/>
              <w:spacing w:before="0"/>
              <w:jc w:val="left"/>
              <w:rPr>
                <w:rFonts w:ascii="Tahoma"/>
                <w:sz w:val="20"/>
              </w:rPr>
            </w:pPr>
          </w:p>
          <w:p w:rsidR="00A12AEE" w:rsidRDefault="00A12AEE" w:rsidP="004A0128">
            <w:pPr>
              <w:pStyle w:val="TableParagraph"/>
              <w:spacing w:before="0"/>
              <w:ind w:left="68"/>
              <w:jc w:val="left"/>
              <w:rPr>
                <w:b/>
                <w:sz w:val="16"/>
              </w:rPr>
            </w:pPr>
            <w:r>
              <w:rPr>
                <w:b/>
                <w:color w:val="FFFFFF"/>
                <w:sz w:val="16"/>
              </w:rPr>
              <w:t>Executions</w:t>
            </w:r>
          </w:p>
        </w:tc>
        <w:tc>
          <w:tcPr>
            <w:tcW w:w="1262" w:type="dxa"/>
            <w:tcBorders>
              <w:left w:val="double" w:sz="2" w:space="0" w:color="F0F0F0"/>
            </w:tcBorders>
            <w:shd w:val="clear" w:color="auto" w:fill="0066CC"/>
          </w:tcPr>
          <w:p w:rsidR="00A12AEE" w:rsidRDefault="00A12AEE" w:rsidP="004A0128">
            <w:pPr>
              <w:pStyle w:val="TableParagraph"/>
              <w:spacing w:before="85"/>
              <w:ind w:left="339"/>
              <w:jc w:val="left"/>
              <w:rPr>
                <w:b/>
                <w:sz w:val="16"/>
              </w:rPr>
            </w:pPr>
            <w:r>
              <w:rPr>
                <w:b/>
                <w:color w:val="FFFFFF"/>
                <w:sz w:val="16"/>
              </w:rPr>
              <w:t>%</w:t>
            </w:r>
            <w:r>
              <w:rPr>
                <w:b/>
                <w:color w:val="FFFFFF"/>
                <w:spacing w:val="-2"/>
                <w:sz w:val="16"/>
              </w:rPr>
              <w:t xml:space="preserve"> </w:t>
            </w:r>
            <w:r>
              <w:rPr>
                <w:b/>
                <w:color w:val="FFFFFF"/>
                <w:spacing w:val="-4"/>
                <w:sz w:val="16"/>
              </w:rPr>
              <w:t>Total</w:t>
            </w:r>
          </w:p>
          <w:p w:rsidR="00A12AEE" w:rsidRDefault="00A12AEE" w:rsidP="004A0128">
            <w:pPr>
              <w:pStyle w:val="TableParagraph"/>
              <w:spacing w:before="128"/>
              <w:ind w:left="352"/>
              <w:jc w:val="left"/>
              <w:rPr>
                <w:b/>
                <w:sz w:val="16"/>
              </w:rPr>
            </w:pPr>
            <w:r>
              <w:rPr>
                <w:b/>
                <w:color w:val="FFFFFF"/>
                <w:sz w:val="16"/>
              </w:rPr>
              <w:t>Parses</w:t>
            </w:r>
          </w:p>
        </w:tc>
        <w:tc>
          <w:tcPr>
            <w:tcW w:w="1381" w:type="dxa"/>
            <w:shd w:val="clear" w:color="auto" w:fill="0066CC"/>
          </w:tcPr>
          <w:p w:rsidR="00A12AEE" w:rsidRDefault="00A12AEE" w:rsidP="004A0128">
            <w:pPr>
              <w:pStyle w:val="TableParagraph"/>
              <w:spacing w:before="0"/>
              <w:jc w:val="left"/>
              <w:rPr>
                <w:rFonts w:ascii="Tahoma"/>
                <w:sz w:val="20"/>
              </w:rPr>
            </w:pPr>
          </w:p>
          <w:p w:rsidR="00A12AEE" w:rsidRDefault="00A12AEE" w:rsidP="004A0128">
            <w:pPr>
              <w:pStyle w:val="TableParagraph"/>
              <w:spacing w:before="0"/>
              <w:ind w:left="416"/>
              <w:jc w:val="left"/>
              <w:rPr>
                <w:b/>
                <w:sz w:val="16"/>
              </w:rPr>
            </w:pPr>
            <w:r>
              <w:rPr>
                <w:b/>
                <w:color w:val="FFFFFF"/>
                <w:sz w:val="16"/>
              </w:rPr>
              <w:t>SQL Id</w:t>
            </w:r>
          </w:p>
        </w:tc>
        <w:tc>
          <w:tcPr>
            <w:tcW w:w="1081" w:type="dxa"/>
            <w:shd w:val="clear" w:color="auto" w:fill="0066CC"/>
          </w:tcPr>
          <w:p w:rsidR="00A12AEE" w:rsidRDefault="00A12AEE" w:rsidP="004A0128">
            <w:pPr>
              <w:pStyle w:val="TableParagraph"/>
              <w:spacing w:before="85"/>
              <w:ind w:left="75" w:right="65"/>
              <w:jc w:val="center"/>
              <w:rPr>
                <w:b/>
                <w:sz w:val="16"/>
              </w:rPr>
            </w:pPr>
            <w:r>
              <w:rPr>
                <w:b/>
                <w:color w:val="FFFFFF"/>
                <w:sz w:val="16"/>
              </w:rPr>
              <w:t>SQL</w:t>
            </w:r>
          </w:p>
          <w:p w:rsidR="00A12AEE" w:rsidRDefault="00A12AEE" w:rsidP="004A0128">
            <w:pPr>
              <w:pStyle w:val="TableParagraph"/>
              <w:spacing w:before="128"/>
              <w:ind w:left="71" w:right="65"/>
              <w:jc w:val="center"/>
              <w:rPr>
                <w:b/>
                <w:sz w:val="16"/>
              </w:rPr>
            </w:pPr>
            <w:r>
              <w:rPr>
                <w:b/>
                <w:color w:val="FFFFFF"/>
                <w:sz w:val="16"/>
              </w:rPr>
              <w:t>Module</w:t>
            </w:r>
          </w:p>
        </w:tc>
        <w:tc>
          <w:tcPr>
            <w:tcW w:w="2720" w:type="dxa"/>
            <w:gridSpan w:val="2"/>
            <w:shd w:val="clear" w:color="auto" w:fill="0066CC"/>
          </w:tcPr>
          <w:p w:rsidR="00A12AEE" w:rsidRDefault="00A12AEE" w:rsidP="004A0128">
            <w:pPr>
              <w:pStyle w:val="TableParagraph"/>
              <w:spacing w:before="0"/>
              <w:jc w:val="left"/>
              <w:rPr>
                <w:rFonts w:ascii="Tahoma"/>
                <w:sz w:val="20"/>
              </w:rPr>
            </w:pPr>
          </w:p>
          <w:p w:rsidR="00A12AEE" w:rsidRDefault="00A12AEE" w:rsidP="004A0128">
            <w:pPr>
              <w:pStyle w:val="TableParagraph"/>
              <w:spacing w:before="0"/>
              <w:ind w:left="970" w:right="962"/>
              <w:jc w:val="center"/>
              <w:rPr>
                <w:b/>
                <w:sz w:val="16"/>
              </w:rPr>
            </w:pPr>
            <w:r>
              <w:rPr>
                <w:b/>
                <w:color w:val="FFFFFF"/>
                <w:sz w:val="16"/>
              </w:rPr>
              <w:t>SQL Text</w:t>
            </w:r>
          </w:p>
        </w:tc>
      </w:tr>
      <w:tr w:rsidR="00A12AEE" w:rsidTr="004A0128">
        <w:trPr>
          <w:trHeight w:val="344"/>
        </w:trPr>
        <w:tc>
          <w:tcPr>
            <w:tcW w:w="1004" w:type="dxa"/>
            <w:tcBorders>
              <w:left w:val="double" w:sz="2" w:space="0" w:color="F0F0F0"/>
              <w:bottom w:val="single" w:sz="34" w:space="0" w:color="FFFFFF"/>
              <w:right w:val="double" w:sz="3" w:space="0" w:color="F0F0F0"/>
            </w:tcBorders>
            <w:shd w:val="clear" w:color="auto" w:fill="FFFFCC"/>
          </w:tcPr>
          <w:p w:rsidR="00A12AEE" w:rsidRDefault="00A12AEE" w:rsidP="004A0128">
            <w:pPr>
              <w:pStyle w:val="TableParagraph"/>
              <w:spacing w:before="84"/>
              <w:ind w:right="7"/>
              <w:rPr>
                <w:sz w:val="16"/>
              </w:rPr>
            </w:pPr>
            <w:r>
              <w:rPr>
                <w:w w:val="95"/>
                <w:sz w:val="16"/>
              </w:rPr>
              <w:t>166,069</w:t>
            </w:r>
          </w:p>
        </w:tc>
        <w:tc>
          <w:tcPr>
            <w:tcW w:w="1035" w:type="dxa"/>
            <w:tcBorders>
              <w:left w:val="double" w:sz="3" w:space="0" w:color="F0F0F0"/>
              <w:bottom w:val="single" w:sz="34" w:space="0" w:color="FFFFFF"/>
              <w:right w:val="double" w:sz="2" w:space="0" w:color="F0F0F0"/>
            </w:tcBorders>
            <w:shd w:val="clear" w:color="auto" w:fill="FFFFCC"/>
          </w:tcPr>
          <w:p w:rsidR="00A12AEE" w:rsidRDefault="00A12AEE" w:rsidP="004A0128">
            <w:pPr>
              <w:pStyle w:val="TableParagraph"/>
              <w:spacing w:before="84"/>
              <w:ind w:right="15"/>
              <w:rPr>
                <w:sz w:val="16"/>
              </w:rPr>
            </w:pPr>
            <w:r>
              <w:rPr>
                <w:w w:val="95"/>
                <w:sz w:val="16"/>
              </w:rPr>
              <w:t>166,069</w:t>
            </w:r>
          </w:p>
        </w:tc>
        <w:tc>
          <w:tcPr>
            <w:tcW w:w="1262" w:type="dxa"/>
            <w:tcBorders>
              <w:left w:val="double" w:sz="2" w:space="0" w:color="F0F0F0"/>
              <w:bottom w:val="single" w:sz="34" w:space="0" w:color="FFFFFF"/>
            </w:tcBorders>
            <w:shd w:val="clear" w:color="auto" w:fill="FFFFCC"/>
          </w:tcPr>
          <w:p w:rsidR="00A12AEE" w:rsidRDefault="00A12AEE" w:rsidP="004A0128">
            <w:pPr>
              <w:pStyle w:val="TableParagraph"/>
              <w:spacing w:before="84"/>
              <w:ind w:right="15"/>
              <w:rPr>
                <w:sz w:val="16"/>
              </w:rPr>
            </w:pPr>
            <w:r>
              <w:rPr>
                <w:w w:val="95"/>
                <w:sz w:val="16"/>
              </w:rPr>
              <w:t>90.86</w:t>
            </w:r>
          </w:p>
        </w:tc>
        <w:tc>
          <w:tcPr>
            <w:tcW w:w="1381" w:type="dxa"/>
            <w:tcBorders>
              <w:bottom w:val="single" w:sz="34" w:space="0" w:color="FFFFFF"/>
            </w:tcBorders>
            <w:shd w:val="clear" w:color="auto" w:fill="FFFFCC"/>
          </w:tcPr>
          <w:p w:rsidR="00A12AEE" w:rsidRDefault="00A12AEE" w:rsidP="004A0128">
            <w:pPr>
              <w:pStyle w:val="TableParagraph"/>
              <w:spacing w:before="86"/>
              <w:ind w:left="29"/>
              <w:jc w:val="left"/>
              <w:rPr>
                <w:b/>
                <w:sz w:val="16"/>
              </w:rPr>
            </w:pPr>
            <w:r>
              <w:rPr>
                <w:b/>
                <w:color w:val="663300"/>
                <w:sz w:val="16"/>
                <w:u w:val="single" w:color="663300"/>
              </w:rPr>
              <w:t>7gtztzv329wg0</w:t>
            </w:r>
          </w:p>
        </w:tc>
        <w:tc>
          <w:tcPr>
            <w:tcW w:w="1081" w:type="dxa"/>
            <w:tcBorders>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2720" w:type="dxa"/>
            <w:gridSpan w:val="2"/>
            <w:tcBorders>
              <w:bottom w:val="single" w:sz="34" w:space="0" w:color="FFFFFF"/>
            </w:tcBorders>
            <w:shd w:val="clear" w:color="auto" w:fill="FFFFCC"/>
          </w:tcPr>
          <w:p w:rsidR="00A12AEE" w:rsidRDefault="00A12AEE" w:rsidP="004A0128">
            <w:pPr>
              <w:pStyle w:val="TableParagraph"/>
              <w:spacing w:before="84"/>
              <w:ind w:left="26"/>
              <w:jc w:val="left"/>
              <w:rPr>
                <w:sz w:val="16"/>
              </w:rPr>
            </w:pPr>
            <w:r>
              <w:rPr>
                <w:sz w:val="16"/>
              </w:rPr>
              <w:t>select c.name, u.name from co...</w:t>
            </w:r>
          </w:p>
        </w:tc>
      </w:tr>
      <w:tr w:rsidR="00A12AEE" w:rsidTr="004A0128">
        <w:trPr>
          <w:trHeight w:val="321"/>
        </w:trPr>
        <w:tc>
          <w:tcPr>
            <w:tcW w:w="1004" w:type="dxa"/>
            <w:tcBorders>
              <w:left w:val="double" w:sz="2" w:space="0" w:color="F0F0F0"/>
              <w:right w:val="double" w:sz="3" w:space="0" w:color="F0F0F0"/>
            </w:tcBorders>
            <w:shd w:val="clear" w:color="auto" w:fill="FFFFFF"/>
          </w:tcPr>
          <w:p w:rsidR="00A12AEE" w:rsidRDefault="00A12AEE" w:rsidP="004A0128">
            <w:pPr>
              <w:pStyle w:val="TableParagraph"/>
              <w:spacing w:before="56"/>
              <w:ind w:right="7"/>
              <w:rPr>
                <w:sz w:val="16"/>
              </w:rPr>
            </w:pPr>
            <w:r>
              <w:rPr>
                <w:w w:val="95"/>
                <w:sz w:val="16"/>
              </w:rPr>
              <w:t>6,304</w:t>
            </w:r>
          </w:p>
        </w:tc>
        <w:tc>
          <w:tcPr>
            <w:tcW w:w="1035" w:type="dxa"/>
            <w:tcBorders>
              <w:left w:val="double" w:sz="3" w:space="0" w:color="F0F0F0"/>
              <w:right w:val="double" w:sz="2" w:space="0" w:color="F0F0F0"/>
            </w:tcBorders>
            <w:shd w:val="clear" w:color="auto" w:fill="FFFFFF"/>
          </w:tcPr>
          <w:p w:rsidR="00A12AEE" w:rsidRDefault="00A12AEE" w:rsidP="004A0128">
            <w:pPr>
              <w:pStyle w:val="TableParagraph"/>
              <w:spacing w:before="56"/>
              <w:ind w:right="15"/>
              <w:rPr>
                <w:sz w:val="16"/>
              </w:rPr>
            </w:pPr>
            <w:r>
              <w:rPr>
                <w:w w:val="95"/>
                <w:sz w:val="16"/>
              </w:rPr>
              <w:t>6,304</w:t>
            </w:r>
          </w:p>
        </w:tc>
        <w:tc>
          <w:tcPr>
            <w:tcW w:w="1262" w:type="dxa"/>
            <w:tcBorders>
              <w:left w:val="double" w:sz="2" w:space="0" w:color="F0F0F0"/>
            </w:tcBorders>
            <w:shd w:val="clear" w:color="auto" w:fill="FFFFFF"/>
          </w:tcPr>
          <w:p w:rsidR="00A12AEE" w:rsidRDefault="00A12AEE" w:rsidP="004A0128">
            <w:pPr>
              <w:pStyle w:val="TableParagraph"/>
              <w:spacing w:before="56"/>
              <w:ind w:right="13"/>
              <w:rPr>
                <w:sz w:val="16"/>
              </w:rPr>
            </w:pPr>
            <w:r>
              <w:rPr>
                <w:w w:val="95"/>
                <w:sz w:val="16"/>
              </w:rPr>
              <w:t>3.45</w:t>
            </w:r>
          </w:p>
        </w:tc>
        <w:tc>
          <w:tcPr>
            <w:tcW w:w="1381" w:type="dxa"/>
            <w:shd w:val="clear" w:color="auto" w:fill="FFFFFF"/>
          </w:tcPr>
          <w:p w:rsidR="00A12AEE" w:rsidRDefault="00A12AEE" w:rsidP="004A0128">
            <w:pPr>
              <w:pStyle w:val="TableParagraph"/>
              <w:spacing w:before="59"/>
              <w:ind w:left="29"/>
              <w:jc w:val="left"/>
              <w:rPr>
                <w:b/>
                <w:sz w:val="16"/>
              </w:rPr>
            </w:pPr>
            <w:r>
              <w:rPr>
                <w:b/>
                <w:color w:val="663300"/>
                <w:sz w:val="16"/>
              </w:rPr>
              <w:t>2ym6hhaq30r73</w:t>
            </w:r>
          </w:p>
        </w:tc>
        <w:tc>
          <w:tcPr>
            <w:tcW w:w="1081" w:type="dxa"/>
            <w:shd w:val="clear" w:color="auto" w:fill="FFFFFF"/>
          </w:tcPr>
          <w:p w:rsidR="00A12AEE" w:rsidRDefault="00A12AEE" w:rsidP="004A0128">
            <w:pPr>
              <w:pStyle w:val="TableParagraph"/>
              <w:spacing w:before="0"/>
              <w:jc w:val="left"/>
              <w:rPr>
                <w:rFonts w:ascii="Times New Roman"/>
                <w:sz w:val="16"/>
              </w:rPr>
            </w:pPr>
          </w:p>
        </w:tc>
        <w:tc>
          <w:tcPr>
            <w:tcW w:w="2720" w:type="dxa"/>
            <w:gridSpan w:val="2"/>
            <w:shd w:val="clear" w:color="auto" w:fill="FFFFFF"/>
          </w:tcPr>
          <w:p w:rsidR="00A12AEE" w:rsidRDefault="00A12AEE" w:rsidP="004A0128">
            <w:pPr>
              <w:pStyle w:val="TableParagraph"/>
              <w:spacing w:before="56"/>
              <w:ind w:left="26"/>
              <w:jc w:val="left"/>
              <w:rPr>
                <w:sz w:val="16"/>
              </w:rPr>
            </w:pPr>
            <w:r>
              <w:rPr>
                <w:sz w:val="16"/>
              </w:rPr>
              <w:t>select type#, blocks, extents,...</w:t>
            </w:r>
          </w:p>
        </w:tc>
      </w:tr>
      <w:tr w:rsidR="00A12AEE" w:rsidTr="004A0128">
        <w:trPr>
          <w:trHeight w:val="352"/>
        </w:trPr>
        <w:tc>
          <w:tcPr>
            <w:tcW w:w="1004" w:type="dxa"/>
            <w:tcBorders>
              <w:top w:val="thickThinMediumGap" w:sz="6" w:space="0" w:color="A1A1A1"/>
              <w:left w:val="double" w:sz="2" w:space="0" w:color="F0F0F0"/>
              <w:bottom w:val="single" w:sz="34" w:space="0" w:color="FFFFFF"/>
              <w:right w:val="double" w:sz="3" w:space="0" w:color="F0F0F0"/>
            </w:tcBorders>
            <w:shd w:val="clear" w:color="auto" w:fill="FFFFCC"/>
          </w:tcPr>
          <w:p w:rsidR="00A12AEE" w:rsidRDefault="00A12AEE" w:rsidP="004A0128">
            <w:pPr>
              <w:pStyle w:val="TableParagraph"/>
              <w:spacing w:before="92"/>
              <w:ind w:right="7"/>
              <w:rPr>
                <w:sz w:val="16"/>
              </w:rPr>
            </w:pPr>
            <w:r>
              <w:rPr>
                <w:w w:val="95"/>
                <w:sz w:val="16"/>
              </w:rPr>
              <w:t>2,437</w:t>
            </w:r>
          </w:p>
        </w:tc>
        <w:tc>
          <w:tcPr>
            <w:tcW w:w="1035" w:type="dxa"/>
            <w:tcBorders>
              <w:top w:val="thickThinMediumGap" w:sz="6" w:space="0" w:color="A1A1A1"/>
              <w:left w:val="double" w:sz="3" w:space="0" w:color="F0F0F0"/>
              <w:bottom w:val="single" w:sz="34" w:space="0" w:color="FFFFFF"/>
              <w:right w:val="double" w:sz="2" w:space="0" w:color="F0F0F0"/>
            </w:tcBorders>
            <w:shd w:val="clear" w:color="auto" w:fill="FFFFCC"/>
          </w:tcPr>
          <w:p w:rsidR="00A12AEE" w:rsidRDefault="00A12AEE" w:rsidP="004A0128">
            <w:pPr>
              <w:pStyle w:val="TableParagraph"/>
              <w:spacing w:before="92"/>
              <w:ind w:right="15"/>
              <w:rPr>
                <w:sz w:val="16"/>
              </w:rPr>
            </w:pPr>
            <w:r>
              <w:rPr>
                <w:w w:val="95"/>
                <w:sz w:val="16"/>
              </w:rPr>
              <w:t>2,438</w:t>
            </w:r>
          </w:p>
        </w:tc>
        <w:tc>
          <w:tcPr>
            <w:tcW w:w="1262"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right="13"/>
              <w:rPr>
                <w:sz w:val="16"/>
              </w:rPr>
            </w:pPr>
            <w:r>
              <w:rPr>
                <w:w w:val="95"/>
                <w:sz w:val="16"/>
              </w:rPr>
              <w:t>1.33</w:t>
            </w:r>
          </w:p>
        </w:tc>
        <w:tc>
          <w:tcPr>
            <w:tcW w:w="138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4"/>
              <w:ind w:left="29"/>
              <w:jc w:val="left"/>
              <w:rPr>
                <w:b/>
                <w:sz w:val="16"/>
              </w:rPr>
            </w:pPr>
            <w:r>
              <w:rPr>
                <w:b/>
                <w:color w:val="663300"/>
                <w:sz w:val="16"/>
                <w:u w:val="single" w:color="663300"/>
              </w:rPr>
              <w:t>bsa0wjtftg3uw</w:t>
            </w:r>
          </w:p>
        </w:tc>
        <w:tc>
          <w:tcPr>
            <w:tcW w:w="108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272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26"/>
              <w:jc w:val="left"/>
              <w:rPr>
                <w:sz w:val="16"/>
              </w:rPr>
            </w:pPr>
            <w:r>
              <w:rPr>
                <w:sz w:val="16"/>
              </w:rPr>
              <w:t>select file# from file$ where ...</w:t>
            </w:r>
          </w:p>
        </w:tc>
      </w:tr>
      <w:tr w:rsidR="00A12AEE" w:rsidTr="004A0128">
        <w:trPr>
          <w:trHeight w:val="321"/>
        </w:trPr>
        <w:tc>
          <w:tcPr>
            <w:tcW w:w="1004" w:type="dxa"/>
            <w:tcBorders>
              <w:left w:val="double" w:sz="2" w:space="0" w:color="F0F0F0"/>
              <w:right w:val="double" w:sz="3" w:space="0" w:color="F0F0F0"/>
            </w:tcBorders>
            <w:shd w:val="clear" w:color="auto" w:fill="FFFFFF"/>
          </w:tcPr>
          <w:p w:rsidR="00A12AEE" w:rsidRDefault="00A12AEE" w:rsidP="004A0128">
            <w:pPr>
              <w:pStyle w:val="TableParagraph"/>
              <w:spacing w:before="56"/>
              <w:ind w:right="7"/>
              <w:rPr>
                <w:sz w:val="16"/>
              </w:rPr>
            </w:pPr>
            <w:r>
              <w:rPr>
                <w:w w:val="95"/>
                <w:sz w:val="16"/>
              </w:rPr>
              <w:t>1,568</w:t>
            </w:r>
          </w:p>
        </w:tc>
        <w:tc>
          <w:tcPr>
            <w:tcW w:w="1035" w:type="dxa"/>
            <w:tcBorders>
              <w:left w:val="double" w:sz="3" w:space="0" w:color="F0F0F0"/>
              <w:right w:val="double" w:sz="2" w:space="0" w:color="F0F0F0"/>
            </w:tcBorders>
            <w:shd w:val="clear" w:color="auto" w:fill="FFFFFF"/>
          </w:tcPr>
          <w:p w:rsidR="00A12AEE" w:rsidRDefault="00A12AEE" w:rsidP="004A0128">
            <w:pPr>
              <w:pStyle w:val="TableParagraph"/>
              <w:spacing w:before="56"/>
              <w:ind w:right="15"/>
              <w:rPr>
                <w:sz w:val="16"/>
              </w:rPr>
            </w:pPr>
            <w:r>
              <w:rPr>
                <w:w w:val="95"/>
                <w:sz w:val="16"/>
              </w:rPr>
              <w:t>1,568</w:t>
            </w:r>
          </w:p>
        </w:tc>
        <w:tc>
          <w:tcPr>
            <w:tcW w:w="1262" w:type="dxa"/>
            <w:tcBorders>
              <w:left w:val="double" w:sz="2" w:space="0" w:color="F0F0F0"/>
            </w:tcBorders>
            <w:shd w:val="clear" w:color="auto" w:fill="FFFFFF"/>
          </w:tcPr>
          <w:p w:rsidR="00A12AEE" w:rsidRDefault="00A12AEE" w:rsidP="004A0128">
            <w:pPr>
              <w:pStyle w:val="TableParagraph"/>
              <w:spacing w:before="56"/>
              <w:ind w:right="13"/>
              <w:rPr>
                <w:sz w:val="16"/>
              </w:rPr>
            </w:pPr>
            <w:r>
              <w:rPr>
                <w:w w:val="95"/>
                <w:sz w:val="16"/>
              </w:rPr>
              <w:t>0.86</w:t>
            </w:r>
          </w:p>
        </w:tc>
        <w:tc>
          <w:tcPr>
            <w:tcW w:w="1381" w:type="dxa"/>
            <w:shd w:val="clear" w:color="auto" w:fill="FFFFFF"/>
          </w:tcPr>
          <w:p w:rsidR="00A12AEE" w:rsidRDefault="00A12AEE" w:rsidP="004A0128">
            <w:pPr>
              <w:pStyle w:val="TableParagraph"/>
              <w:spacing w:before="58"/>
              <w:ind w:left="29"/>
              <w:jc w:val="left"/>
              <w:rPr>
                <w:b/>
                <w:sz w:val="16"/>
              </w:rPr>
            </w:pPr>
            <w:r>
              <w:rPr>
                <w:b/>
                <w:color w:val="663300"/>
                <w:sz w:val="16"/>
              </w:rPr>
              <w:t>9qgtwh66xg6nz</w:t>
            </w:r>
          </w:p>
        </w:tc>
        <w:tc>
          <w:tcPr>
            <w:tcW w:w="1081" w:type="dxa"/>
            <w:shd w:val="clear" w:color="auto" w:fill="FFFFFF"/>
          </w:tcPr>
          <w:p w:rsidR="00A12AEE" w:rsidRDefault="00A12AEE" w:rsidP="004A0128">
            <w:pPr>
              <w:pStyle w:val="TableParagraph"/>
              <w:spacing w:before="0"/>
              <w:jc w:val="left"/>
              <w:rPr>
                <w:rFonts w:ascii="Times New Roman"/>
                <w:sz w:val="16"/>
              </w:rPr>
            </w:pPr>
          </w:p>
        </w:tc>
        <w:tc>
          <w:tcPr>
            <w:tcW w:w="2720" w:type="dxa"/>
            <w:gridSpan w:val="2"/>
            <w:shd w:val="clear" w:color="auto" w:fill="FFFFFF"/>
          </w:tcPr>
          <w:p w:rsidR="00A12AEE" w:rsidRDefault="00A12AEE" w:rsidP="004A0128">
            <w:pPr>
              <w:pStyle w:val="TableParagraph"/>
              <w:spacing w:before="56"/>
              <w:ind w:left="26"/>
              <w:jc w:val="left"/>
              <w:rPr>
                <w:sz w:val="16"/>
              </w:rPr>
            </w:pPr>
            <w:r>
              <w:rPr>
                <w:sz w:val="16"/>
              </w:rPr>
              <w:t>update seg$ set type#=:4, bloc...</w:t>
            </w:r>
          </w:p>
        </w:tc>
      </w:tr>
      <w:tr w:rsidR="00A12AEE" w:rsidTr="004A0128">
        <w:trPr>
          <w:trHeight w:val="352"/>
        </w:trPr>
        <w:tc>
          <w:tcPr>
            <w:tcW w:w="1004" w:type="dxa"/>
            <w:tcBorders>
              <w:top w:val="thickThinMediumGap" w:sz="6" w:space="0" w:color="A1A1A1"/>
              <w:left w:val="double" w:sz="2" w:space="0" w:color="F0F0F0"/>
              <w:bottom w:val="single" w:sz="34" w:space="0" w:color="FFFFFF"/>
              <w:right w:val="double" w:sz="3" w:space="0" w:color="F0F0F0"/>
            </w:tcBorders>
            <w:shd w:val="clear" w:color="auto" w:fill="FFFFCC"/>
          </w:tcPr>
          <w:p w:rsidR="00A12AEE" w:rsidRDefault="00A12AEE" w:rsidP="004A0128">
            <w:pPr>
              <w:pStyle w:val="TableParagraph"/>
              <w:spacing w:before="92"/>
              <w:ind w:right="7"/>
              <w:rPr>
                <w:sz w:val="16"/>
              </w:rPr>
            </w:pPr>
            <w:r>
              <w:rPr>
                <w:w w:val="95"/>
                <w:sz w:val="16"/>
              </w:rPr>
              <w:t>1,554</w:t>
            </w:r>
          </w:p>
        </w:tc>
        <w:tc>
          <w:tcPr>
            <w:tcW w:w="1035" w:type="dxa"/>
            <w:tcBorders>
              <w:top w:val="thickThinMediumGap" w:sz="6" w:space="0" w:color="A1A1A1"/>
              <w:left w:val="double" w:sz="3" w:space="0" w:color="F0F0F0"/>
              <w:bottom w:val="single" w:sz="34" w:space="0" w:color="FFFFFF"/>
              <w:right w:val="double" w:sz="2" w:space="0" w:color="F0F0F0"/>
            </w:tcBorders>
            <w:shd w:val="clear" w:color="auto" w:fill="FFFFCC"/>
          </w:tcPr>
          <w:p w:rsidR="00A12AEE" w:rsidRDefault="00A12AEE" w:rsidP="004A0128">
            <w:pPr>
              <w:pStyle w:val="TableParagraph"/>
              <w:spacing w:before="92"/>
              <w:ind w:right="15"/>
              <w:rPr>
                <w:sz w:val="16"/>
              </w:rPr>
            </w:pPr>
            <w:r>
              <w:rPr>
                <w:w w:val="95"/>
                <w:sz w:val="16"/>
              </w:rPr>
              <w:t>1,554</w:t>
            </w:r>
          </w:p>
        </w:tc>
        <w:tc>
          <w:tcPr>
            <w:tcW w:w="1262"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right="13"/>
              <w:rPr>
                <w:sz w:val="16"/>
              </w:rPr>
            </w:pPr>
            <w:r>
              <w:rPr>
                <w:w w:val="95"/>
                <w:sz w:val="16"/>
              </w:rPr>
              <w:t>0.85</w:t>
            </w:r>
          </w:p>
        </w:tc>
        <w:tc>
          <w:tcPr>
            <w:tcW w:w="138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4"/>
              <w:ind w:left="29"/>
              <w:jc w:val="left"/>
              <w:rPr>
                <w:b/>
                <w:sz w:val="16"/>
              </w:rPr>
            </w:pPr>
            <w:r>
              <w:rPr>
                <w:b/>
                <w:color w:val="663300"/>
                <w:sz w:val="16"/>
                <w:u w:val="single" w:color="663300"/>
              </w:rPr>
              <w:t>aq4js2gkfjru8</w:t>
            </w:r>
          </w:p>
        </w:tc>
        <w:tc>
          <w:tcPr>
            <w:tcW w:w="108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272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26"/>
              <w:jc w:val="left"/>
              <w:rPr>
                <w:sz w:val="16"/>
              </w:rPr>
            </w:pPr>
            <w:r>
              <w:rPr>
                <w:sz w:val="16"/>
              </w:rPr>
              <w:t>update tsq$ set blocks=:3, max...</w:t>
            </w:r>
          </w:p>
        </w:tc>
      </w:tr>
      <w:tr w:rsidR="00A12AEE" w:rsidTr="004A0128">
        <w:trPr>
          <w:trHeight w:val="321"/>
        </w:trPr>
        <w:tc>
          <w:tcPr>
            <w:tcW w:w="1004" w:type="dxa"/>
            <w:tcBorders>
              <w:left w:val="double" w:sz="2" w:space="0" w:color="F0F0F0"/>
              <w:right w:val="double" w:sz="3" w:space="0" w:color="F0F0F0"/>
            </w:tcBorders>
            <w:shd w:val="clear" w:color="auto" w:fill="FFFFFF"/>
          </w:tcPr>
          <w:p w:rsidR="00A12AEE" w:rsidRDefault="00A12AEE" w:rsidP="004A0128">
            <w:pPr>
              <w:pStyle w:val="TableParagraph"/>
              <w:spacing w:before="56"/>
              <w:ind w:right="6"/>
              <w:rPr>
                <w:sz w:val="16"/>
              </w:rPr>
            </w:pPr>
            <w:r>
              <w:rPr>
                <w:w w:val="95"/>
                <w:sz w:val="16"/>
              </w:rPr>
              <w:t>444</w:t>
            </w:r>
          </w:p>
        </w:tc>
        <w:tc>
          <w:tcPr>
            <w:tcW w:w="1035" w:type="dxa"/>
            <w:tcBorders>
              <w:left w:val="double" w:sz="3" w:space="0" w:color="F0F0F0"/>
              <w:right w:val="double" w:sz="2" w:space="0" w:color="F0F0F0"/>
            </w:tcBorders>
            <w:shd w:val="clear" w:color="auto" w:fill="FFFFFF"/>
          </w:tcPr>
          <w:p w:rsidR="00A12AEE" w:rsidRDefault="00A12AEE" w:rsidP="004A0128">
            <w:pPr>
              <w:pStyle w:val="TableParagraph"/>
              <w:spacing w:before="56"/>
              <w:ind w:right="14"/>
              <w:rPr>
                <w:sz w:val="16"/>
              </w:rPr>
            </w:pPr>
            <w:r>
              <w:rPr>
                <w:w w:val="95"/>
                <w:sz w:val="16"/>
              </w:rPr>
              <w:t>444</w:t>
            </w:r>
          </w:p>
        </w:tc>
        <w:tc>
          <w:tcPr>
            <w:tcW w:w="1262" w:type="dxa"/>
            <w:tcBorders>
              <w:left w:val="double" w:sz="2" w:space="0" w:color="F0F0F0"/>
              <w:right w:val="double" w:sz="2" w:space="0" w:color="F0F0F0"/>
            </w:tcBorders>
            <w:shd w:val="clear" w:color="auto" w:fill="FFFFFF"/>
          </w:tcPr>
          <w:p w:rsidR="00A12AEE" w:rsidRDefault="00A12AEE" w:rsidP="004A0128">
            <w:pPr>
              <w:pStyle w:val="TableParagraph"/>
              <w:spacing w:before="56"/>
              <w:ind w:right="13"/>
              <w:rPr>
                <w:sz w:val="16"/>
              </w:rPr>
            </w:pPr>
            <w:r>
              <w:rPr>
                <w:w w:val="95"/>
                <w:sz w:val="16"/>
              </w:rPr>
              <w:t>0.24</w:t>
            </w:r>
          </w:p>
        </w:tc>
        <w:tc>
          <w:tcPr>
            <w:tcW w:w="1381" w:type="dxa"/>
            <w:tcBorders>
              <w:left w:val="double" w:sz="2" w:space="0" w:color="F0F0F0"/>
              <w:right w:val="double" w:sz="2" w:space="0" w:color="F0F0F0"/>
            </w:tcBorders>
            <w:shd w:val="clear" w:color="auto" w:fill="FFFFFF"/>
          </w:tcPr>
          <w:p w:rsidR="00A12AEE" w:rsidRDefault="00A12AEE" w:rsidP="004A0128">
            <w:pPr>
              <w:pStyle w:val="TableParagraph"/>
              <w:spacing w:before="59"/>
              <w:ind w:left="29"/>
              <w:jc w:val="left"/>
              <w:rPr>
                <w:b/>
                <w:sz w:val="16"/>
              </w:rPr>
            </w:pPr>
            <w:r>
              <w:rPr>
                <w:b/>
                <w:color w:val="663300"/>
                <w:sz w:val="16"/>
              </w:rPr>
              <w:t>104pd9mm3fh9p</w:t>
            </w:r>
          </w:p>
        </w:tc>
        <w:tc>
          <w:tcPr>
            <w:tcW w:w="1081" w:type="dxa"/>
            <w:tcBorders>
              <w:left w:val="double" w:sz="2" w:space="0" w:color="F0F0F0"/>
              <w:right w:val="double" w:sz="2" w:space="0" w:color="F0F0F0"/>
            </w:tcBorders>
            <w:shd w:val="clear" w:color="auto" w:fill="FFFFFF"/>
          </w:tcPr>
          <w:p w:rsidR="00A12AEE" w:rsidRDefault="00A12AEE" w:rsidP="004A0128">
            <w:pPr>
              <w:pStyle w:val="TableParagraph"/>
              <w:spacing w:before="0"/>
              <w:jc w:val="left"/>
              <w:rPr>
                <w:rFonts w:ascii="Times New Roman"/>
                <w:sz w:val="16"/>
              </w:rPr>
            </w:pPr>
          </w:p>
        </w:tc>
        <w:tc>
          <w:tcPr>
            <w:tcW w:w="2720" w:type="dxa"/>
            <w:gridSpan w:val="2"/>
            <w:tcBorders>
              <w:left w:val="double" w:sz="2" w:space="0" w:color="F0F0F0"/>
            </w:tcBorders>
            <w:shd w:val="clear" w:color="auto" w:fill="FFFFFF"/>
          </w:tcPr>
          <w:p w:rsidR="00A12AEE" w:rsidRDefault="00A12AEE" w:rsidP="004A0128">
            <w:pPr>
              <w:pStyle w:val="TableParagraph"/>
              <w:spacing w:before="56"/>
              <w:ind w:left="26"/>
              <w:jc w:val="left"/>
              <w:rPr>
                <w:sz w:val="16"/>
              </w:rPr>
            </w:pPr>
            <w:r>
              <w:rPr>
                <w:sz w:val="16"/>
              </w:rPr>
              <w:t>select blocks, maxblocks, gran...</w:t>
            </w:r>
          </w:p>
        </w:tc>
      </w:tr>
      <w:tr w:rsidR="00A12AEE" w:rsidTr="004A0128">
        <w:trPr>
          <w:trHeight w:val="358"/>
        </w:trPr>
        <w:tc>
          <w:tcPr>
            <w:tcW w:w="1004" w:type="dxa"/>
            <w:tcBorders>
              <w:top w:val="thickThinMediumGap" w:sz="6" w:space="0" w:color="A1A1A1"/>
              <w:left w:val="double" w:sz="2" w:space="0" w:color="F0F0F0"/>
              <w:right w:val="double" w:sz="3" w:space="0" w:color="A1A1A1"/>
            </w:tcBorders>
            <w:shd w:val="clear" w:color="auto" w:fill="FFFFCC"/>
          </w:tcPr>
          <w:p w:rsidR="00A12AEE" w:rsidRDefault="00A12AEE" w:rsidP="004A0128">
            <w:pPr>
              <w:pStyle w:val="TableParagraph"/>
              <w:spacing w:before="92"/>
              <w:ind w:right="6"/>
              <w:rPr>
                <w:sz w:val="16"/>
              </w:rPr>
            </w:pPr>
            <w:r>
              <w:rPr>
                <w:w w:val="95"/>
                <w:sz w:val="16"/>
              </w:rPr>
              <w:t>421</w:t>
            </w:r>
          </w:p>
        </w:tc>
        <w:tc>
          <w:tcPr>
            <w:tcW w:w="1035" w:type="dxa"/>
            <w:tcBorders>
              <w:top w:val="thickThinMediumGap" w:sz="6" w:space="0" w:color="A1A1A1"/>
              <w:left w:val="double" w:sz="3" w:space="0" w:color="A1A1A1"/>
            </w:tcBorders>
            <w:shd w:val="clear" w:color="auto" w:fill="FFFFCC"/>
          </w:tcPr>
          <w:p w:rsidR="00A12AEE" w:rsidRDefault="00A12AEE" w:rsidP="004A0128">
            <w:pPr>
              <w:pStyle w:val="TableParagraph"/>
              <w:spacing w:before="92"/>
              <w:ind w:right="14"/>
              <w:rPr>
                <w:sz w:val="16"/>
              </w:rPr>
            </w:pPr>
            <w:r>
              <w:rPr>
                <w:w w:val="95"/>
                <w:sz w:val="16"/>
              </w:rPr>
              <w:t>421</w:t>
            </w:r>
          </w:p>
        </w:tc>
        <w:tc>
          <w:tcPr>
            <w:tcW w:w="1262" w:type="dxa"/>
            <w:tcBorders>
              <w:top w:val="thickThinMediumGap" w:sz="6" w:space="0" w:color="A1A1A1"/>
            </w:tcBorders>
            <w:shd w:val="clear" w:color="auto" w:fill="FFFFCC"/>
          </w:tcPr>
          <w:p w:rsidR="00A12AEE" w:rsidRDefault="00A12AEE" w:rsidP="004A0128">
            <w:pPr>
              <w:pStyle w:val="TableParagraph"/>
              <w:spacing w:before="92"/>
              <w:ind w:right="13"/>
              <w:rPr>
                <w:sz w:val="16"/>
              </w:rPr>
            </w:pPr>
            <w:r>
              <w:rPr>
                <w:w w:val="95"/>
                <w:sz w:val="16"/>
              </w:rPr>
              <w:t>0.23</w:t>
            </w:r>
          </w:p>
        </w:tc>
        <w:tc>
          <w:tcPr>
            <w:tcW w:w="1381" w:type="dxa"/>
            <w:tcBorders>
              <w:top w:val="thickThinMediumGap" w:sz="6" w:space="0" w:color="A1A1A1"/>
            </w:tcBorders>
            <w:shd w:val="clear" w:color="auto" w:fill="FFFFCC"/>
          </w:tcPr>
          <w:p w:rsidR="00A12AEE" w:rsidRDefault="00A12AEE" w:rsidP="004A0128">
            <w:pPr>
              <w:pStyle w:val="TableParagraph"/>
              <w:spacing w:before="94"/>
              <w:ind w:left="29"/>
              <w:jc w:val="left"/>
              <w:rPr>
                <w:b/>
                <w:sz w:val="16"/>
              </w:rPr>
            </w:pPr>
            <w:r>
              <w:rPr>
                <w:b/>
                <w:color w:val="663300"/>
                <w:sz w:val="16"/>
                <w:u w:val="single" w:color="663300"/>
              </w:rPr>
              <w:t>350f5yrnnmshs</w:t>
            </w:r>
          </w:p>
        </w:tc>
        <w:tc>
          <w:tcPr>
            <w:tcW w:w="1081" w:type="dxa"/>
            <w:tcBorders>
              <w:top w:val="thickThinMediumGap" w:sz="6" w:space="0" w:color="A1A1A1"/>
            </w:tcBorders>
            <w:shd w:val="clear" w:color="auto" w:fill="FFFFCC"/>
          </w:tcPr>
          <w:p w:rsidR="00A12AEE" w:rsidRDefault="00A12AEE" w:rsidP="004A0128">
            <w:pPr>
              <w:pStyle w:val="TableParagraph"/>
              <w:spacing w:before="0"/>
              <w:jc w:val="left"/>
              <w:rPr>
                <w:rFonts w:ascii="Times New Roman"/>
                <w:sz w:val="16"/>
              </w:rPr>
            </w:pPr>
          </w:p>
        </w:tc>
        <w:tc>
          <w:tcPr>
            <w:tcW w:w="2720" w:type="dxa"/>
            <w:gridSpan w:val="2"/>
            <w:tcBorders>
              <w:top w:val="thickThinMediumGap" w:sz="6" w:space="0" w:color="A1A1A1"/>
            </w:tcBorders>
            <w:shd w:val="clear" w:color="auto" w:fill="FFFFCC"/>
          </w:tcPr>
          <w:p w:rsidR="00A12AEE" w:rsidRDefault="00A12AEE" w:rsidP="004A0128">
            <w:pPr>
              <w:pStyle w:val="TableParagraph"/>
              <w:spacing w:before="92"/>
              <w:ind w:left="26"/>
              <w:jc w:val="left"/>
              <w:rPr>
                <w:sz w:val="16"/>
              </w:rPr>
            </w:pPr>
            <w:r>
              <w:rPr>
                <w:sz w:val="16"/>
              </w:rPr>
              <w:t>lock table sys.mon_mods$ in ex...</w:t>
            </w:r>
          </w:p>
        </w:tc>
      </w:tr>
      <w:tr w:rsidR="00A12AEE" w:rsidTr="004A0128">
        <w:trPr>
          <w:gridAfter w:val="1"/>
          <w:wAfter w:w="7" w:type="dxa"/>
          <w:trHeight w:val="314"/>
        </w:trPr>
        <w:tc>
          <w:tcPr>
            <w:tcW w:w="1006" w:type="dxa"/>
            <w:tcBorders>
              <w:left w:val="double" w:sz="2" w:space="0" w:color="F0F0F0"/>
            </w:tcBorders>
            <w:shd w:val="clear" w:color="auto" w:fill="FFFFFF"/>
          </w:tcPr>
          <w:p w:rsidR="00A12AEE" w:rsidRDefault="00A12AEE" w:rsidP="004A0128">
            <w:pPr>
              <w:pStyle w:val="TableParagraph"/>
              <w:spacing w:before="68"/>
              <w:ind w:right="15"/>
              <w:rPr>
                <w:sz w:val="16"/>
              </w:rPr>
            </w:pPr>
            <w:r>
              <w:rPr>
                <w:w w:val="95"/>
                <w:sz w:val="16"/>
              </w:rPr>
              <w:t>421</w:t>
            </w:r>
          </w:p>
        </w:tc>
        <w:tc>
          <w:tcPr>
            <w:tcW w:w="1034" w:type="dxa"/>
            <w:shd w:val="clear" w:color="auto" w:fill="FFFFFF"/>
          </w:tcPr>
          <w:p w:rsidR="00A12AEE" w:rsidRDefault="00A12AEE" w:rsidP="004A0128">
            <w:pPr>
              <w:pStyle w:val="TableParagraph"/>
              <w:spacing w:before="68"/>
              <w:ind w:right="14"/>
              <w:rPr>
                <w:sz w:val="16"/>
              </w:rPr>
            </w:pPr>
            <w:r>
              <w:rPr>
                <w:w w:val="95"/>
                <w:sz w:val="16"/>
              </w:rPr>
              <w:t>421</w:t>
            </w:r>
          </w:p>
        </w:tc>
        <w:tc>
          <w:tcPr>
            <w:tcW w:w="1263" w:type="dxa"/>
            <w:shd w:val="clear" w:color="auto" w:fill="FFFFFF"/>
          </w:tcPr>
          <w:p w:rsidR="00A12AEE" w:rsidRDefault="00A12AEE" w:rsidP="004A0128">
            <w:pPr>
              <w:pStyle w:val="TableParagraph"/>
              <w:spacing w:before="68"/>
              <w:ind w:right="15"/>
              <w:rPr>
                <w:sz w:val="16"/>
              </w:rPr>
            </w:pPr>
            <w:r>
              <w:rPr>
                <w:w w:val="95"/>
                <w:sz w:val="16"/>
              </w:rPr>
              <w:t>0.23</w:t>
            </w:r>
          </w:p>
        </w:tc>
        <w:tc>
          <w:tcPr>
            <w:tcW w:w="1381" w:type="dxa"/>
            <w:shd w:val="clear" w:color="auto" w:fill="FFFFFF"/>
          </w:tcPr>
          <w:p w:rsidR="00A12AEE" w:rsidRDefault="00A12AEE" w:rsidP="004A0128">
            <w:pPr>
              <w:pStyle w:val="TableParagraph"/>
              <w:spacing w:before="71"/>
              <w:ind w:left="7" w:right="113"/>
              <w:jc w:val="center"/>
              <w:rPr>
                <w:b/>
                <w:sz w:val="16"/>
              </w:rPr>
            </w:pPr>
            <w:r>
              <w:rPr>
                <w:b/>
                <w:color w:val="663300"/>
                <w:sz w:val="16"/>
              </w:rPr>
              <w:t>g00cj285jmgsw</w:t>
            </w:r>
          </w:p>
        </w:tc>
        <w:tc>
          <w:tcPr>
            <w:tcW w:w="1080" w:type="dxa"/>
            <w:shd w:val="clear" w:color="auto" w:fill="FFFFFF"/>
          </w:tcPr>
          <w:p w:rsidR="00A12AEE" w:rsidRDefault="00A12AEE" w:rsidP="004A0128">
            <w:pPr>
              <w:pStyle w:val="TableParagraph"/>
              <w:spacing w:before="0"/>
              <w:jc w:val="left"/>
              <w:rPr>
                <w:rFonts w:ascii="Times New Roman"/>
                <w:sz w:val="18"/>
              </w:rPr>
            </w:pPr>
          </w:p>
        </w:tc>
        <w:tc>
          <w:tcPr>
            <w:tcW w:w="2713" w:type="dxa"/>
            <w:shd w:val="clear" w:color="auto" w:fill="FFFFFF"/>
          </w:tcPr>
          <w:p w:rsidR="00A12AEE" w:rsidRDefault="00A12AEE" w:rsidP="004A0128">
            <w:pPr>
              <w:pStyle w:val="TableParagraph"/>
              <w:spacing w:before="68"/>
              <w:ind w:left="25"/>
              <w:jc w:val="left"/>
              <w:rPr>
                <w:sz w:val="16"/>
              </w:rPr>
            </w:pPr>
            <w:r>
              <w:rPr>
                <w:sz w:val="16"/>
              </w:rPr>
              <w:t>update sys.mon_mods$ set inser...</w:t>
            </w:r>
          </w:p>
        </w:tc>
      </w:tr>
      <w:tr w:rsidR="00A12AEE" w:rsidTr="004A0128">
        <w:trPr>
          <w:gridAfter w:val="1"/>
          <w:wAfter w:w="7" w:type="dxa"/>
          <w:trHeight w:val="664"/>
        </w:trPr>
        <w:tc>
          <w:tcPr>
            <w:tcW w:w="1006" w:type="dxa"/>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right="14"/>
              <w:rPr>
                <w:sz w:val="16"/>
              </w:rPr>
            </w:pPr>
            <w:r>
              <w:rPr>
                <w:w w:val="95"/>
                <w:sz w:val="16"/>
              </w:rPr>
              <w:t>86</w:t>
            </w:r>
          </w:p>
        </w:tc>
        <w:tc>
          <w:tcPr>
            <w:tcW w:w="1034"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4"/>
              <w:rPr>
                <w:sz w:val="16"/>
              </w:rPr>
            </w:pPr>
            <w:r>
              <w:rPr>
                <w:w w:val="95"/>
                <w:sz w:val="16"/>
              </w:rPr>
              <w:t>86</w:t>
            </w:r>
          </w:p>
        </w:tc>
        <w:tc>
          <w:tcPr>
            <w:tcW w:w="1263"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0.05</w:t>
            </w:r>
          </w:p>
        </w:tc>
        <w:tc>
          <w:tcPr>
            <w:tcW w:w="1381"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3"/>
              <w:ind w:left="9"/>
              <w:jc w:val="center"/>
              <w:rPr>
                <w:b/>
                <w:sz w:val="16"/>
              </w:rPr>
            </w:pPr>
            <w:r>
              <w:rPr>
                <w:b/>
                <w:color w:val="663300"/>
                <w:sz w:val="16"/>
                <w:u w:val="single" w:color="663300"/>
              </w:rPr>
              <w:t>3m8smr0v7v1m6</w:t>
            </w:r>
          </w:p>
        </w:tc>
        <w:tc>
          <w:tcPr>
            <w:tcW w:w="1080" w:type="dxa"/>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8"/>
              </w:rPr>
            </w:pPr>
          </w:p>
        </w:tc>
        <w:tc>
          <w:tcPr>
            <w:tcW w:w="2713" w:type="dxa"/>
            <w:tcBorders>
              <w:top w:val="single" w:sz="34" w:space="0" w:color="A1A1A1"/>
              <w:bottom w:val="thickThinMediumGap" w:sz="6" w:space="0" w:color="FFFFFF"/>
            </w:tcBorders>
            <w:shd w:val="clear" w:color="auto" w:fill="FFFFCC"/>
          </w:tcPr>
          <w:p w:rsidR="00A12AEE" w:rsidRDefault="00A12AEE" w:rsidP="004A0128">
            <w:pPr>
              <w:pStyle w:val="TableParagraph"/>
              <w:tabs>
                <w:tab w:val="left" w:pos="2279"/>
              </w:tabs>
              <w:spacing w:before="70"/>
              <w:ind w:left="25"/>
              <w:jc w:val="left"/>
              <w:rPr>
                <w:sz w:val="16"/>
              </w:rPr>
            </w:pPr>
            <w:r>
              <w:rPr>
                <w:sz w:val="16"/>
              </w:rPr>
              <w:t>INSERT</w:t>
            </w:r>
            <w:r>
              <w:rPr>
                <w:sz w:val="16"/>
              </w:rPr>
              <w:tab/>
              <w:t>INTO</w:t>
            </w:r>
          </w:p>
          <w:p w:rsidR="00A12AEE" w:rsidRDefault="00A12AEE" w:rsidP="004A0128">
            <w:pPr>
              <w:pStyle w:val="TableParagraph"/>
              <w:spacing w:before="128"/>
              <w:ind w:left="25"/>
              <w:jc w:val="left"/>
              <w:rPr>
                <w:sz w:val="16"/>
              </w:rPr>
            </w:pPr>
            <w:r>
              <w:rPr>
                <w:sz w:val="16"/>
              </w:rPr>
              <w:t>sys.wri$_adv_messa...</w:t>
            </w:r>
          </w:p>
        </w:tc>
      </w:tr>
      <w:tr w:rsidR="00A12AEE" w:rsidTr="004A0128">
        <w:trPr>
          <w:gridAfter w:val="1"/>
          <w:wAfter w:w="7" w:type="dxa"/>
          <w:trHeight w:val="653"/>
        </w:trPr>
        <w:tc>
          <w:tcPr>
            <w:tcW w:w="1006" w:type="dxa"/>
            <w:tcBorders>
              <w:left w:val="double" w:sz="2" w:space="0" w:color="F0F0F0"/>
            </w:tcBorders>
            <w:shd w:val="clear" w:color="auto" w:fill="FFFFFF"/>
          </w:tcPr>
          <w:p w:rsidR="00A12AEE" w:rsidRDefault="00A12AEE" w:rsidP="004A0128">
            <w:pPr>
              <w:pStyle w:val="TableParagraph"/>
              <w:spacing w:before="75"/>
              <w:ind w:right="14"/>
              <w:rPr>
                <w:sz w:val="16"/>
              </w:rPr>
            </w:pPr>
            <w:r>
              <w:rPr>
                <w:w w:val="95"/>
                <w:sz w:val="16"/>
              </w:rPr>
              <w:t>81</w:t>
            </w:r>
          </w:p>
        </w:tc>
        <w:tc>
          <w:tcPr>
            <w:tcW w:w="1034" w:type="dxa"/>
            <w:shd w:val="clear" w:color="auto" w:fill="FFFFFF"/>
          </w:tcPr>
          <w:p w:rsidR="00A12AEE" w:rsidRDefault="00A12AEE" w:rsidP="004A0128">
            <w:pPr>
              <w:pStyle w:val="TableParagraph"/>
              <w:spacing w:before="75"/>
              <w:ind w:right="14"/>
              <w:rPr>
                <w:sz w:val="16"/>
              </w:rPr>
            </w:pPr>
            <w:r>
              <w:rPr>
                <w:w w:val="95"/>
                <w:sz w:val="16"/>
              </w:rPr>
              <w:t>81</w:t>
            </w:r>
          </w:p>
        </w:tc>
        <w:tc>
          <w:tcPr>
            <w:tcW w:w="1263" w:type="dxa"/>
            <w:shd w:val="clear" w:color="auto" w:fill="FFFFFF"/>
          </w:tcPr>
          <w:p w:rsidR="00A12AEE" w:rsidRDefault="00A12AEE" w:rsidP="004A0128">
            <w:pPr>
              <w:pStyle w:val="TableParagraph"/>
              <w:spacing w:before="75"/>
              <w:ind w:right="15"/>
              <w:rPr>
                <w:sz w:val="16"/>
              </w:rPr>
            </w:pPr>
            <w:r>
              <w:rPr>
                <w:w w:val="95"/>
                <w:sz w:val="16"/>
              </w:rPr>
              <w:t>0.04</w:t>
            </w:r>
          </w:p>
        </w:tc>
        <w:tc>
          <w:tcPr>
            <w:tcW w:w="1381" w:type="dxa"/>
            <w:shd w:val="clear" w:color="auto" w:fill="FFFFFF"/>
          </w:tcPr>
          <w:p w:rsidR="00A12AEE" w:rsidRDefault="00A12AEE" w:rsidP="004A0128">
            <w:pPr>
              <w:pStyle w:val="TableParagraph"/>
              <w:spacing w:before="77"/>
              <w:ind w:left="7" w:right="131"/>
              <w:jc w:val="center"/>
              <w:rPr>
                <w:b/>
                <w:sz w:val="16"/>
              </w:rPr>
            </w:pPr>
            <w:r>
              <w:rPr>
                <w:b/>
                <w:color w:val="663300"/>
                <w:sz w:val="16"/>
              </w:rPr>
              <w:t>f80h0xb1qvbsk</w:t>
            </w:r>
          </w:p>
        </w:tc>
        <w:tc>
          <w:tcPr>
            <w:tcW w:w="1080" w:type="dxa"/>
            <w:shd w:val="clear" w:color="auto" w:fill="FFFFFF"/>
          </w:tcPr>
          <w:p w:rsidR="00A12AEE" w:rsidRDefault="00A12AEE" w:rsidP="004A0128">
            <w:pPr>
              <w:pStyle w:val="TableParagraph"/>
              <w:spacing w:before="0"/>
              <w:jc w:val="left"/>
              <w:rPr>
                <w:rFonts w:ascii="Times New Roman"/>
                <w:sz w:val="18"/>
              </w:rPr>
            </w:pPr>
          </w:p>
        </w:tc>
        <w:tc>
          <w:tcPr>
            <w:tcW w:w="2713" w:type="dxa"/>
            <w:shd w:val="clear" w:color="auto" w:fill="FFFFFF"/>
          </w:tcPr>
          <w:p w:rsidR="00A12AEE" w:rsidRDefault="00A12AEE" w:rsidP="004A0128">
            <w:pPr>
              <w:pStyle w:val="TableParagraph"/>
              <w:spacing w:before="75"/>
              <w:ind w:left="25"/>
              <w:jc w:val="left"/>
              <w:rPr>
                <w:sz w:val="16"/>
              </w:rPr>
            </w:pPr>
            <w:r>
              <w:rPr>
                <w:sz w:val="16"/>
              </w:rPr>
              <w:t>SELECT</w:t>
            </w:r>
          </w:p>
          <w:p w:rsidR="00A12AEE" w:rsidRDefault="00A12AEE" w:rsidP="004A0128">
            <w:pPr>
              <w:pStyle w:val="TableParagraph"/>
              <w:spacing w:before="128"/>
              <w:ind w:left="25"/>
              <w:jc w:val="left"/>
              <w:rPr>
                <w:sz w:val="16"/>
              </w:rPr>
            </w:pPr>
            <w:r>
              <w:rPr>
                <w:sz w:val="16"/>
              </w:rPr>
              <w:t>sys.wri$_adv_seq_msggro...</w:t>
            </w:r>
          </w:p>
        </w:tc>
      </w:tr>
    </w:tbl>
    <w:p w:rsidR="00A12AEE" w:rsidRDefault="00A12AEE" w:rsidP="00A12AEE">
      <w:pPr>
        <w:spacing w:before="94" w:line="408" w:lineRule="auto"/>
        <w:ind w:right="8289"/>
        <w:rPr>
          <w:b/>
          <w:sz w:val="16"/>
        </w:rPr>
      </w:pPr>
      <w:r>
        <w:rPr>
          <w:noProof/>
          <w:lang w:eastAsia="zh-CN" w:bidi="ar-SA"/>
        </w:rPr>
        <mc:AlternateContent>
          <mc:Choice Requires="wps">
            <w:drawing>
              <wp:anchor distT="0" distB="0" distL="114300" distR="114300" simplePos="0" relativeHeight="251698176" behindDoc="1" locked="0" layoutInCell="1" allowOverlap="1">
                <wp:simplePos x="0" y="0"/>
                <wp:positionH relativeFrom="page">
                  <wp:posOffset>2789555</wp:posOffset>
                </wp:positionH>
                <wp:positionV relativeFrom="paragraph">
                  <wp:posOffset>-1160145</wp:posOffset>
                </wp:positionV>
                <wp:extent cx="745490" cy="0"/>
                <wp:effectExtent l="8255" t="7620" r="8255" b="11430"/>
                <wp:wrapNone/>
                <wp:docPr id="73" name="直接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5490"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64E538" id="直接连接符 73" o:spid="_x0000_s1026" style="position:absolute;left:0;text-align:lef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9.65pt,-91.35pt" to="278.35pt,-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VUMQIAADUEAAAOAAAAZHJzL2Uyb0RvYy54bWysU8GO0zAQvSPxD1bubZI2222jpivUtFwW&#10;qLTLB7i201g4tmW7TSvEL/ADSHuDE0fu/A3LZzB2m2oLF4S4TMaemZc3M8/Tm30j0I4Zy5UsorSf&#10;RIhJoiiXmyJ6e7/sjSNkHZYUCyVZER2YjW5mz59NW52zgaqVoMwgAJE2b3UR1c7pPI4tqVmDbV9p&#10;JiFYKdNgB0ezianBLaA3Ih4kyShulaHaKMKshdvyGIxmAb+qGHFvqsoyh0QRATcXrAl27W08m+J8&#10;Y7CuOTnRwP/AosFcwk/PUCV2GG0N/wOq4cQoqyrXJ6qJVVVxwkIP0E2a/NbNXY01C73AcKw+j8n+&#10;P1jyercyiNMiuh5GSOIGdvT46duPj59/fn8A+/j1C4IIjKnVNofsuVwZ3yjZyzt9q8g7i6Sa11hu&#10;WKB7f9AAkfqK+KLEH6yGn63bV4pCDt46FWa2r0zjIWEaaB9Wczivhu0dInB5nV1lE1gg6UIxzrs6&#10;bax7yVSDvFNEgks/NJzj3a11ngfOuxR/LdWSCxEWLyRqgWwyGqehwirBqY/6PGs267kwaIdBO6PR&#10;cJgEuQDaRZpRW0kDWs0wXZx8h7k4+pAvpMeDVoDPyTuK4/0kmSzGi3HWywajRS9LyrL3YjnPeqNl&#10;en1VDsv5vEw/eGppltecUiY9u06oafZ3Qjg9maPEzlI9zyG+RA8DA7LdN5AOu/TrOwphrehhZbod&#10;gzZD8ukdefE/PYP/9LXPfgEAAP//AwBQSwMEFAAGAAgAAAAhAITMmojiAAAADQEAAA8AAABkcnMv&#10;ZG93bnJldi54bWxMj8tOwzAQRfdI/IM1SGxQ6/SRtoQ4FSqwQKxoUyR209gkgXgcxU4b+HqGBYLd&#10;PI7unEnXg23E0XS+dqRgMo5AGCqcrqlUkO8eRisQPiBpbBwZBZ/Gwzo7P0sx0e5Ez+a4DaXgEPIJ&#10;KqhCaBMpfVEZi37sWkO8e3OdxcBtV0rd4YnDbSOnUbSQFmviCxW2ZlOZ4mPbWwVP+8f8/upuvn8J&#10;eZcjvr/2m69YqcuL4fYGRDBD+IPhR5/VIWOng+tJe9EomM+uZ4wqGE1W0yUIRuJ4wcXhdySzVP7/&#10;IvsGAAD//wMAUEsBAi0AFAAGAAgAAAAhALaDOJL+AAAA4QEAABMAAAAAAAAAAAAAAAAAAAAAAFtD&#10;b250ZW50X1R5cGVzXS54bWxQSwECLQAUAAYACAAAACEAOP0h/9YAAACUAQAACwAAAAAAAAAAAAAA&#10;AAAvAQAAX3JlbHMvLnJlbHNQSwECLQAUAAYACAAAACEAkXwlVDECAAA1BAAADgAAAAAAAAAAAAAA&#10;AAAuAgAAZHJzL2Uyb0RvYy54bWxQSwECLQAUAAYACAAAACEAhMyaiOIAAAANAQAADwAAAAAAAAAA&#10;AAAAAACLBAAAZHJzL2Rvd25yZXYueG1sUEsFBgAAAAAEAAQA8wAAAJoFAAAAAA==&#10;" strokecolor="#630" strokeweight=".29669mm">
                <w10:wrap anchorx="page"/>
              </v:line>
            </w:pict>
          </mc:Fallback>
        </mc:AlternateContent>
      </w:r>
      <w:r>
        <w:rPr>
          <w:noProof/>
          <w:lang w:eastAsia="zh-CN" w:bidi="ar-SA"/>
        </w:rPr>
        <mc:AlternateContent>
          <mc:Choice Requires="wps">
            <w:drawing>
              <wp:anchor distT="0" distB="0" distL="114300" distR="114300" simplePos="0" relativeHeight="251699200" behindDoc="1" locked="0" layoutInCell="1" allowOverlap="1">
                <wp:simplePos x="0" y="0"/>
                <wp:positionH relativeFrom="page">
                  <wp:posOffset>2789555</wp:posOffset>
                </wp:positionH>
                <wp:positionV relativeFrom="paragraph">
                  <wp:posOffset>-451485</wp:posOffset>
                </wp:positionV>
                <wp:extent cx="734060" cy="0"/>
                <wp:effectExtent l="8255" t="11430" r="10160" b="7620"/>
                <wp:wrapNone/>
                <wp:docPr id="72" name="直接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4060"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73206" id="直接连接符 72" o:spid="_x0000_s1026" style="position:absolute;left:0;text-align:lef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9.65pt,-35.55pt" to="277.4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FjmMAIAADUEAAAOAAAAZHJzL2Uyb0RvYy54bWysU8GO0zAQvSPxD1bubZI2ZLtR0xVqWi4L&#10;VNrlA1zbaSwc27LdphXiF/gBJG5w4sidv2H5DMZuU23hghCXydgz8/Jm5nl6s28F2jFjuZJllA6T&#10;CDFJFOVyU0Zv7peDSYSsw5JioSQrowOz0c3s6ZNppws2Uo0SlBkEINIWnS6jxjldxLElDWuxHSrN&#10;JARrZVrs4Gg2MTW4A/RWxKMkyeNOGaqNIsxauK2OwWgW8OuaEfe6ri1zSJQRcHPBmmDX3sazKS42&#10;BuuGkxMN/A8sWswl/PQMVWGH0dbwP6BaToyyqnZDotpY1TUnLPQA3aTJb93cNViz0AsMx+rzmOz/&#10;gyWvdiuDOC2jq1GEJG5hRw8fv/348Pnn909gH75+QRCBMXXaFpA9lyvjGyV7eadvFXlrkVTzBssN&#10;C3TvDxogUl8RX5T4g9Xws3X3UlHIwVunwsz2tWk9JEwD7cNqDufVsL1DBC6vxlmSwwJJH4px0ddp&#10;Y90LplrknTISXPqh4QLvbq3zPHDRp/hrqZZciLB4IVEHZJN8koYKqwSnPurzrNms58KgHQbt5Pl4&#10;nAS5ANpFmlFbSQNawzBdnHyHuTj6kC+kx4NWgM/JO4rj3XVyvZgsJtkgG+WLQZZU1eD5cp4N8mV6&#10;9awaV/N5lb731NKsaDilTHp2vVDT7O+EcHoyR4mdpXqeQ3yJHgYGZPtvIB126dd3FMJa0cPK9DsG&#10;bYbk0zvy4n98Bv/xa5/9AgAA//8DAFBLAwQUAAYACAAAACEARNWSl+EAAAALAQAADwAAAGRycy9k&#10;b3ducmV2LnhtbEyPwU7DMAyG70i8Q2QkLmhLy1pgpemEBhwQJ0aHxM1rTFtonKpJt8LTEyQkONr+&#10;9Pv789VkOrGnwbWWFcTzCARxZXXLtYLy+X52BcJ5ZI2dZVLwSQ5WxfFRjpm2B36i/cbXIoSwy1BB&#10;432fSemqhgy6ue2Jw+3NDgZ9GIda6gEPIdx08jyKLqTBlsOHBntaN1R9bEaj4HH7UN6d3SbbF18O&#10;JeL767j+SpU6PZlurkF4mvwfDD/6QR2K4LSzI2snOgXJYrkIqILZZRyDCESaJksQu9+NLHL5v0Px&#10;DQAA//8DAFBLAQItABQABgAIAAAAIQC2gziS/gAAAOEBAAATAAAAAAAAAAAAAAAAAAAAAABbQ29u&#10;dGVudF9UeXBlc10ueG1sUEsBAi0AFAAGAAgAAAAhADj9If/WAAAAlAEAAAsAAAAAAAAAAAAAAAAA&#10;LwEAAF9yZWxzLy5yZWxzUEsBAi0AFAAGAAgAAAAhABNEWOYwAgAANQQAAA4AAAAAAAAAAAAAAAAA&#10;LgIAAGRycy9lMm9Eb2MueG1sUEsBAi0AFAAGAAgAAAAhAETVkpfhAAAACwEAAA8AAAAAAAAAAAAA&#10;AAAAigQAAGRycy9kb3ducmV2LnhtbFBLBQYAAAAABAAEAPMAAACYBQAAAAA=&#10;" strokecolor="#630" strokeweight=".29669mm">
                <w10:wrap anchorx="page"/>
              </v:line>
            </w:pict>
          </mc:Fallback>
        </mc:AlternateContent>
      </w:r>
    </w:p>
    <w:p w:rsidR="00A12AEE" w:rsidRPr="00147269" w:rsidRDefault="00A12AEE" w:rsidP="00A12AEE">
      <w:pPr>
        <w:pStyle w:val="2"/>
        <w:numPr>
          <w:ilvl w:val="0"/>
          <w:numId w:val="25"/>
        </w:numPr>
        <w:rPr>
          <w:rFonts w:ascii="微软雅黑" w:eastAsia="微软雅黑" w:hAnsi="微软雅黑" w:cs="微软雅黑"/>
          <w:lang w:eastAsia="zh-CN"/>
        </w:rPr>
      </w:pPr>
      <w:bookmarkStart w:id="23" w:name="SQL_ordered_by_Sharable_Memory"/>
      <w:bookmarkEnd w:id="23"/>
      <w:r w:rsidRPr="00974C88">
        <w:rPr>
          <w:rFonts w:ascii="微软雅黑" w:eastAsia="微软雅黑" w:hAnsi="微软雅黑" w:cs="微软雅黑"/>
          <w:lang w:eastAsia="zh-CN"/>
        </w:rPr>
        <w:t>SQL ordered by Sharable Memory</w:t>
      </w:r>
    </w:p>
    <w:p w:rsidR="00A12AEE" w:rsidRDefault="00A12AEE" w:rsidP="00A12AEE">
      <w:r>
        <w:rPr>
          <w:rFonts w:ascii="宋体" w:eastAsia="宋体" w:hAnsi="宋体" w:cs="宋体" w:hint="eastAsia"/>
        </w:rPr>
        <w:t>在这一部分，主要是针对</w:t>
      </w:r>
      <w:r>
        <w:t xml:space="preserve">shared memory </w:t>
      </w:r>
      <w:r>
        <w:rPr>
          <w:rFonts w:ascii="微软雅黑" w:eastAsia="微软雅黑" w:hAnsi="微软雅黑" w:cs="微软雅黑" w:hint="eastAsia"/>
        </w:rPr>
        <w:t>占用的情况进行排序。</w:t>
      </w:r>
    </w:p>
    <w:p w:rsidR="00A12AEE" w:rsidRDefault="00A12AEE" w:rsidP="00A12AEE">
      <w:pPr>
        <w:ind w:left="333"/>
        <w:jc w:val="both"/>
        <w:rPr>
          <w:rFonts w:ascii="Tahoma"/>
          <w:sz w:val="20"/>
        </w:rPr>
      </w:pPr>
      <w:r>
        <w:rPr>
          <w:rFonts w:ascii="Tahoma"/>
          <w:color w:val="0000FF"/>
          <w:sz w:val="20"/>
        </w:rPr>
        <w:t xml:space="preserve">SELECT </w:t>
      </w:r>
      <w:r>
        <w:rPr>
          <w:rFonts w:ascii="Tahoma"/>
          <w:sz w:val="20"/>
        </w:rPr>
        <w:t>*</w:t>
      </w:r>
    </w:p>
    <w:p w:rsidR="00A12AEE" w:rsidRDefault="00A12AEE" w:rsidP="00A12AEE">
      <w:pPr>
        <w:spacing w:before="71" w:line="309" w:lineRule="auto"/>
        <w:ind w:left="2033" w:right="5648" w:hanging="1501"/>
        <w:jc w:val="both"/>
        <w:rPr>
          <w:rFonts w:ascii="Tahoma"/>
          <w:sz w:val="20"/>
        </w:rPr>
      </w:pPr>
      <w:r>
        <w:rPr>
          <w:rFonts w:ascii="Tahoma"/>
          <w:color w:val="0000FF"/>
          <w:sz w:val="20"/>
        </w:rPr>
        <w:t>FROM ( SELECT SUBSTR (</w:t>
      </w:r>
      <w:r>
        <w:rPr>
          <w:rFonts w:ascii="Tahoma"/>
          <w:sz w:val="20"/>
        </w:rPr>
        <w:t>sql_text</w:t>
      </w:r>
      <w:r>
        <w:rPr>
          <w:rFonts w:ascii="Tahoma"/>
          <w:color w:val="0000FF"/>
          <w:sz w:val="20"/>
        </w:rPr>
        <w:t xml:space="preserve">, </w:t>
      </w:r>
      <w:r>
        <w:rPr>
          <w:rFonts w:ascii="Tahoma"/>
          <w:color w:val="800000"/>
          <w:sz w:val="20"/>
        </w:rPr>
        <w:t>1</w:t>
      </w:r>
      <w:r>
        <w:rPr>
          <w:rFonts w:ascii="Tahoma"/>
          <w:color w:val="0000FF"/>
          <w:sz w:val="20"/>
        </w:rPr>
        <w:t xml:space="preserve">, </w:t>
      </w:r>
      <w:r>
        <w:rPr>
          <w:rFonts w:ascii="Tahoma"/>
          <w:color w:val="800000"/>
          <w:sz w:val="20"/>
        </w:rPr>
        <w:t>40</w:t>
      </w:r>
      <w:r>
        <w:rPr>
          <w:rFonts w:ascii="Tahoma"/>
          <w:color w:val="0000FF"/>
          <w:sz w:val="20"/>
        </w:rPr>
        <w:t xml:space="preserve">) sql, </w:t>
      </w:r>
      <w:r>
        <w:rPr>
          <w:rFonts w:ascii="Tahoma"/>
          <w:sz w:val="20"/>
        </w:rPr>
        <w:t>sharable_mem</w:t>
      </w:r>
      <w:r>
        <w:rPr>
          <w:rFonts w:ascii="Tahoma"/>
          <w:color w:val="0000FF"/>
          <w:sz w:val="20"/>
        </w:rPr>
        <w:t>,</w:t>
      </w:r>
    </w:p>
    <w:p w:rsidR="00A12AEE" w:rsidRDefault="00A12AEE" w:rsidP="00A12AEE">
      <w:pPr>
        <w:spacing w:before="1" w:line="309" w:lineRule="auto"/>
        <w:ind w:left="2033" w:right="7259"/>
        <w:jc w:val="both"/>
        <w:rPr>
          <w:rFonts w:ascii="Tahoma"/>
          <w:sz w:val="20"/>
        </w:rPr>
      </w:pPr>
      <w:r>
        <w:rPr>
          <w:rFonts w:ascii="Tahoma"/>
          <w:sz w:val="20"/>
        </w:rPr>
        <w:t>executions</w:t>
      </w:r>
      <w:r>
        <w:rPr>
          <w:rFonts w:ascii="Tahoma"/>
          <w:color w:val="0000FF"/>
          <w:sz w:val="20"/>
        </w:rPr>
        <w:t xml:space="preserve">, </w:t>
      </w:r>
      <w:r>
        <w:rPr>
          <w:rFonts w:ascii="Tahoma"/>
          <w:sz w:val="20"/>
        </w:rPr>
        <w:t>hash_value</w:t>
      </w:r>
      <w:r>
        <w:rPr>
          <w:rFonts w:ascii="Tahoma"/>
          <w:color w:val="0000FF"/>
          <w:sz w:val="20"/>
        </w:rPr>
        <w:t xml:space="preserve">, </w:t>
      </w:r>
      <w:r>
        <w:rPr>
          <w:rFonts w:ascii="Tahoma"/>
          <w:sz w:val="20"/>
        </w:rPr>
        <w:t>address</w:t>
      </w:r>
    </w:p>
    <w:p w:rsidR="00A12AEE" w:rsidRDefault="00A12AEE" w:rsidP="00A12AEE">
      <w:pPr>
        <w:spacing w:before="2"/>
        <w:ind w:left="1534"/>
        <w:rPr>
          <w:rFonts w:ascii="Tahoma"/>
          <w:sz w:val="20"/>
        </w:rPr>
      </w:pPr>
      <w:r>
        <w:rPr>
          <w:rFonts w:ascii="Tahoma"/>
          <w:color w:val="0000FF"/>
          <w:sz w:val="20"/>
        </w:rPr>
        <w:t xml:space="preserve">FROM </w:t>
      </w:r>
      <w:r>
        <w:rPr>
          <w:rFonts w:ascii="Tahoma"/>
          <w:sz w:val="20"/>
        </w:rPr>
        <w:t>v$sqlarea</w:t>
      </w:r>
    </w:p>
    <w:p w:rsidR="00A12AEE" w:rsidRDefault="00A12AEE" w:rsidP="00A12AEE">
      <w:pPr>
        <w:spacing w:before="70" w:line="309" w:lineRule="auto"/>
        <w:ind w:left="1133" w:right="5840" w:firstLine="301"/>
        <w:rPr>
          <w:rFonts w:ascii="Tahoma"/>
          <w:sz w:val="20"/>
        </w:rPr>
      </w:pPr>
      <w:r>
        <w:rPr>
          <w:rFonts w:ascii="Tahoma"/>
          <w:color w:val="0000FF"/>
          <w:sz w:val="20"/>
        </w:rPr>
        <w:t xml:space="preserve">WHERE </w:t>
      </w:r>
      <w:r>
        <w:rPr>
          <w:rFonts w:ascii="Tahoma"/>
          <w:sz w:val="20"/>
        </w:rPr>
        <w:t xml:space="preserve">sharable_mem </w:t>
      </w:r>
      <w:r>
        <w:rPr>
          <w:rFonts w:ascii="Tahoma"/>
          <w:color w:val="0000FF"/>
          <w:sz w:val="20"/>
        </w:rPr>
        <w:t xml:space="preserve">&gt; </w:t>
      </w:r>
      <w:r>
        <w:rPr>
          <w:rFonts w:ascii="Tahoma"/>
          <w:color w:val="800000"/>
          <w:sz w:val="20"/>
        </w:rPr>
        <w:t xml:space="preserve">1048576 </w:t>
      </w:r>
      <w:r>
        <w:rPr>
          <w:rFonts w:ascii="Tahoma"/>
          <w:color w:val="0000FF"/>
          <w:sz w:val="20"/>
        </w:rPr>
        <w:t xml:space="preserve">ORDER BY </w:t>
      </w:r>
      <w:r>
        <w:rPr>
          <w:rFonts w:ascii="Tahoma"/>
          <w:sz w:val="20"/>
        </w:rPr>
        <w:t xml:space="preserve">sharable_mem </w:t>
      </w:r>
      <w:r>
        <w:rPr>
          <w:rFonts w:ascii="Tahoma"/>
          <w:color w:val="0000FF"/>
          <w:sz w:val="20"/>
        </w:rPr>
        <w:t>DESC)</w:t>
      </w:r>
    </w:p>
    <w:p w:rsidR="00A12AEE" w:rsidRDefault="00A12AEE" w:rsidP="00A12AEE">
      <w:pPr>
        <w:spacing w:before="1"/>
        <w:ind w:left="433"/>
        <w:jc w:val="both"/>
        <w:rPr>
          <w:b/>
          <w:sz w:val="14"/>
        </w:rPr>
      </w:pPr>
      <w:r>
        <w:rPr>
          <w:rFonts w:ascii="Tahoma"/>
          <w:color w:val="0000FF"/>
          <w:sz w:val="20"/>
        </w:rPr>
        <w:t xml:space="preserve">WHERE ROWNUM &lt;= </w:t>
      </w:r>
      <w:r>
        <w:rPr>
          <w:rFonts w:ascii="Tahoma"/>
          <w:color w:val="800000"/>
          <w:sz w:val="20"/>
        </w:rPr>
        <w:t>10</w:t>
      </w:r>
      <w:r>
        <w:rPr>
          <w:rFonts w:ascii="Tahoma"/>
          <w:color w:val="0000FF"/>
          <w:sz w:val="20"/>
        </w:rPr>
        <w:t>;</w:t>
      </w:r>
    </w:p>
    <w:p w:rsidR="00A12AEE" w:rsidRPr="00AE3142" w:rsidRDefault="00A12AEE" w:rsidP="00A12AEE">
      <w:pPr>
        <w:spacing w:before="93"/>
        <w:ind w:left="334"/>
        <w:rPr>
          <w:b/>
          <w:sz w:val="21"/>
        </w:rPr>
      </w:pPr>
      <w:r>
        <w:rPr>
          <w:b/>
          <w:sz w:val="21"/>
        </w:rPr>
        <w:t>Running Time top 10 sql</w:t>
      </w:r>
    </w:p>
    <w:p w:rsidR="00A12AEE" w:rsidRDefault="00A12AEE" w:rsidP="00A12AEE">
      <w:r>
        <w:t>SELECT *</w:t>
      </w:r>
    </w:p>
    <w:p w:rsidR="00A12AEE" w:rsidRDefault="00A12AEE" w:rsidP="00A12AEE">
      <w:pPr>
        <w:spacing w:before="70"/>
        <w:ind w:left="533"/>
        <w:rPr>
          <w:rFonts w:ascii="Tahoma"/>
          <w:sz w:val="20"/>
        </w:rPr>
      </w:pPr>
      <w:r>
        <w:rPr>
          <w:rFonts w:ascii="Tahoma"/>
          <w:color w:val="0000FF"/>
          <w:sz w:val="20"/>
        </w:rPr>
        <w:t>FROM ( SELECT t.</w:t>
      </w:r>
      <w:r>
        <w:rPr>
          <w:rFonts w:ascii="Tahoma"/>
          <w:sz w:val="20"/>
        </w:rPr>
        <w:t>sql_fulltext</w:t>
      </w:r>
      <w:r>
        <w:rPr>
          <w:rFonts w:ascii="Tahoma"/>
          <w:color w:val="0000FF"/>
          <w:sz w:val="20"/>
        </w:rPr>
        <w:t>,</w:t>
      </w:r>
    </w:p>
    <w:p w:rsidR="00A12AEE" w:rsidRDefault="00A12AEE" w:rsidP="00A12AEE">
      <w:pPr>
        <w:spacing w:before="71"/>
        <w:ind w:left="2033"/>
        <w:rPr>
          <w:rFonts w:ascii="Tahoma"/>
          <w:sz w:val="20"/>
        </w:rPr>
      </w:pPr>
      <w:r>
        <w:rPr>
          <w:rFonts w:ascii="Tahoma"/>
          <w:color w:val="0000FF"/>
          <w:sz w:val="20"/>
        </w:rPr>
        <w:t>(t.</w:t>
      </w:r>
      <w:r>
        <w:rPr>
          <w:rFonts w:ascii="Tahoma"/>
          <w:sz w:val="20"/>
        </w:rPr>
        <w:t>last_active_time</w:t>
      </w:r>
    </w:p>
    <w:p w:rsidR="00A12AEE" w:rsidRDefault="00A12AEE" w:rsidP="00A12AEE">
      <w:pPr>
        <w:spacing w:before="71"/>
        <w:ind w:left="2132"/>
        <w:rPr>
          <w:rFonts w:ascii="Tahoma"/>
          <w:sz w:val="20"/>
        </w:rPr>
      </w:pPr>
      <w:r>
        <w:rPr>
          <w:rFonts w:ascii="Tahoma"/>
          <w:color w:val="0000FF"/>
          <w:sz w:val="20"/>
        </w:rPr>
        <w:lastRenderedPageBreak/>
        <w:t>- TO_DATE (t.</w:t>
      </w:r>
      <w:r>
        <w:rPr>
          <w:rFonts w:ascii="Tahoma"/>
          <w:sz w:val="20"/>
        </w:rPr>
        <w:t>first_load_time</w:t>
      </w:r>
      <w:r>
        <w:rPr>
          <w:rFonts w:ascii="Tahoma"/>
          <w:color w:val="0000FF"/>
          <w:sz w:val="20"/>
        </w:rPr>
        <w:t xml:space="preserve">, </w:t>
      </w:r>
      <w:r>
        <w:rPr>
          <w:rFonts w:ascii="Tahoma"/>
          <w:color w:val="FF0000"/>
          <w:sz w:val="20"/>
        </w:rPr>
        <w:t>'yyyy-mm-dd hh24:mi:ss'</w:t>
      </w:r>
      <w:r>
        <w:rPr>
          <w:rFonts w:ascii="Tahoma"/>
          <w:color w:val="0000FF"/>
          <w:sz w:val="20"/>
        </w:rPr>
        <w:t>))</w:t>
      </w:r>
    </w:p>
    <w:p w:rsidR="00A12AEE" w:rsidRDefault="00A12AEE" w:rsidP="00A12AEE">
      <w:pPr>
        <w:spacing w:before="70"/>
        <w:ind w:left="2033"/>
        <w:rPr>
          <w:rFonts w:ascii="Tahoma"/>
          <w:sz w:val="20"/>
        </w:rPr>
      </w:pPr>
      <w:r>
        <w:rPr>
          <w:rFonts w:ascii="Tahoma"/>
          <w:sz w:val="20"/>
        </w:rPr>
        <w:t xml:space="preserve">* </w:t>
      </w:r>
      <w:r>
        <w:rPr>
          <w:rFonts w:ascii="Tahoma"/>
          <w:color w:val="800000"/>
          <w:sz w:val="20"/>
        </w:rPr>
        <w:t>24</w:t>
      </w:r>
    </w:p>
    <w:p w:rsidR="00A12AEE" w:rsidRDefault="00A12AEE" w:rsidP="00A12AEE">
      <w:pPr>
        <w:spacing w:before="71"/>
        <w:ind w:left="2033"/>
        <w:rPr>
          <w:rFonts w:ascii="Tahoma"/>
          <w:sz w:val="20"/>
        </w:rPr>
      </w:pPr>
      <w:r>
        <w:rPr>
          <w:rFonts w:ascii="Tahoma"/>
          <w:sz w:val="20"/>
        </w:rPr>
        <w:t xml:space="preserve">* </w:t>
      </w:r>
      <w:r>
        <w:rPr>
          <w:rFonts w:ascii="Tahoma"/>
          <w:color w:val="800000"/>
          <w:sz w:val="20"/>
        </w:rPr>
        <w:t>60</w:t>
      </w:r>
      <w:r>
        <w:rPr>
          <w:rFonts w:ascii="Tahoma"/>
          <w:color w:val="0000FF"/>
          <w:sz w:val="20"/>
        </w:rPr>
        <w:t>,</w:t>
      </w:r>
    </w:p>
    <w:p w:rsidR="00A12AEE" w:rsidRDefault="00A12AEE" w:rsidP="00A12AEE">
      <w:pPr>
        <w:spacing w:before="70" w:line="309" w:lineRule="auto"/>
        <w:ind w:left="2033" w:right="6683"/>
        <w:rPr>
          <w:rFonts w:ascii="Tahoma"/>
          <w:sz w:val="20"/>
        </w:rPr>
      </w:pPr>
      <w:r>
        <w:rPr>
          <w:rFonts w:ascii="Tahoma"/>
          <w:sz w:val="20"/>
        </w:rPr>
        <w:t>disk_reads</w:t>
      </w:r>
      <w:r>
        <w:rPr>
          <w:rFonts w:ascii="Tahoma"/>
          <w:color w:val="0000FF"/>
          <w:sz w:val="20"/>
        </w:rPr>
        <w:t xml:space="preserve">, </w:t>
      </w:r>
      <w:r>
        <w:rPr>
          <w:rFonts w:ascii="Tahoma"/>
          <w:sz w:val="20"/>
        </w:rPr>
        <w:t>buffer_gets</w:t>
      </w:r>
      <w:r>
        <w:rPr>
          <w:rFonts w:ascii="Tahoma"/>
          <w:color w:val="0000FF"/>
          <w:sz w:val="20"/>
        </w:rPr>
        <w:t xml:space="preserve">, </w:t>
      </w:r>
      <w:r>
        <w:rPr>
          <w:rFonts w:ascii="Tahoma"/>
          <w:sz w:val="20"/>
        </w:rPr>
        <w:t>rows_processed</w:t>
      </w:r>
      <w:r>
        <w:rPr>
          <w:rFonts w:ascii="Tahoma"/>
          <w:color w:val="0000FF"/>
          <w:sz w:val="20"/>
        </w:rPr>
        <w:t>, t.</w:t>
      </w:r>
      <w:r>
        <w:rPr>
          <w:rFonts w:ascii="Tahoma"/>
          <w:sz w:val="20"/>
        </w:rPr>
        <w:t>last_active_time</w:t>
      </w:r>
      <w:r>
        <w:rPr>
          <w:rFonts w:ascii="Tahoma"/>
          <w:color w:val="0000FF"/>
          <w:sz w:val="20"/>
        </w:rPr>
        <w:t>, t.</w:t>
      </w:r>
      <w:r>
        <w:rPr>
          <w:rFonts w:ascii="Tahoma"/>
          <w:sz w:val="20"/>
        </w:rPr>
        <w:t>last_load_time</w:t>
      </w:r>
      <w:r>
        <w:rPr>
          <w:rFonts w:ascii="Tahoma"/>
          <w:color w:val="0000FF"/>
          <w:sz w:val="20"/>
        </w:rPr>
        <w:t>, t.</w:t>
      </w:r>
      <w:r>
        <w:rPr>
          <w:rFonts w:ascii="Tahoma"/>
          <w:sz w:val="20"/>
        </w:rPr>
        <w:t>first_load_time</w:t>
      </w:r>
    </w:p>
    <w:p w:rsidR="00A12AEE" w:rsidRDefault="00A12AEE" w:rsidP="00A12AEE">
      <w:pPr>
        <w:spacing w:before="4"/>
        <w:ind w:left="1534"/>
        <w:rPr>
          <w:rFonts w:ascii="Tahoma"/>
          <w:color w:val="0000FF"/>
          <w:sz w:val="20"/>
        </w:rPr>
      </w:pPr>
      <w:r>
        <w:rPr>
          <w:rFonts w:ascii="Tahoma"/>
          <w:color w:val="0000FF"/>
          <w:sz w:val="20"/>
        </w:rPr>
        <w:t xml:space="preserve">FROM </w:t>
      </w:r>
      <w:r>
        <w:rPr>
          <w:rFonts w:ascii="Tahoma"/>
          <w:sz w:val="20"/>
        </w:rPr>
        <w:t xml:space="preserve">v$sqlarea </w:t>
      </w:r>
      <w:r>
        <w:rPr>
          <w:rFonts w:ascii="Tahoma"/>
          <w:color w:val="0000FF"/>
          <w:sz w:val="20"/>
        </w:rPr>
        <w:t>t</w:t>
      </w:r>
    </w:p>
    <w:p w:rsidR="00A12AEE" w:rsidRDefault="00A12AEE" w:rsidP="00A12AEE">
      <w:pPr>
        <w:spacing w:before="4"/>
        <w:ind w:left="1534"/>
        <w:rPr>
          <w:rFonts w:ascii="Tahoma"/>
          <w:sz w:val="20"/>
        </w:rPr>
      </w:pPr>
      <w:r>
        <w:rPr>
          <w:noProof/>
          <w:lang w:eastAsia="zh-CN" w:bidi="ar-SA"/>
        </w:rPr>
        <mc:AlternateContent>
          <mc:Choice Requires="wps">
            <w:drawing>
              <wp:anchor distT="0" distB="0" distL="114300" distR="114300" simplePos="0" relativeHeight="251700224" behindDoc="1" locked="0" layoutInCell="1" allowOverlap="1">
                <wp:simplePos x="0" y="0"/>
                <wp:positionH relativeFrom="page">
                  <wp:posOffset>2950210</wp:posOffset>
                </wp:positionH>
                <wp:positionV relativeFrom="page">
                  <wp:posOffset>5920740</wp:posOffset>
                </wp:positionV>
                <wp:extent cx="678180" cy="0"/>
                <wp:effectExtent l="6985" t="5715" r="10160" b="13335"/>
                <wp:wrapNone/>
                <wp:docPr id="71" name="直接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6EF93" id="直接连接符 71" o:spid="_x0000_s1026" style="position:absolute;left:0;text-align:lef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2.3pt,466.2pt" to="285.7pt,4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ZjvMQIAADUEAAAOAAAAZHJzL2Uyb0RvYy54bWysU02O0zAU3iNxByv7NklbMpmo6QglLZsB&#10;Ks1wANd2GgvHtmy3aYW4AhdAYgcrluy5DcMxeHZ/oLBBiM2L7ff85Xvf+zy92XUCbZmxXMkySodJ&#10;hJgkinK5LqNX94tBHiHrsKRYKMnKaM9sdDN7/Gja64KNVKsEZQYBiLRFr8uodU4XcWxJyzpsh0oz&#10;CclGmQ472Jp1TA3uAb0T8ShJsrhXhmqjCLMWTutDMpoF/KZhxL1sGsscEmUE3FyIJsSVj/Fsiou1&#10;wbrl5EgD/wOLDnMJPz1D1dhhtDH8D6iOE6OsatyQqC5WTcMJCz1AN2nyWzd3LdYs9ALiWH2Wyf4/&#10;WPJiuzSI0zK6SiMkcQczenj/5du7j9+/foD48PkTggzI1GtbQHUll8Y3SnbyTt8q8toiqaoWyzUL&#10;dO/3GiDCjfjiit9YDT9b9c8VhRq8cSpotmtM5yFBDbQLo9mfR8N2DhE4zK7yNIcBklMqxsXpnjbW&#10;PWOqQ35RRoJLLxou8PbWOmAOpacSfyzVggsRBi8k6oFskmV5uGGV4NRnfZ0161UlDNpi8E6WjcdJ&#10;sAugXZQZtZE0oLUM0/lx7TAXhzXUC+nxoBXgc1wdzPHmOrme5/N8MpiMsvlgktT14OmimgyyRXr1&#10;pB7XVVWnbz21dFK0nFImPbuTUdPJ3xnh+GQOFjtb9axDfIkeBAOyp28gHWbpx3cwwkrR/dJ4bf1Y&#10;wZuh+PiOvPl/3Yeqn6999gMAAP//AwBQSwMEFAAGAAgAAAAhAK/8rHfeAAAACwEAAA8AAABkcnMv&#10;ZG93bnJldi54bWxMj01PhDAQhu8m/odmTLy5hRVwRcqG+JF42+xKstdCRyDSKbZdFv+9NTHR23w8&#10;eeeZYrvokc1o3WBIQLyKgCG1Rg3UCajfXm42wJyXpORoCAV8oYNteXlRyFyZM+1xPviOhRByuRTQ&#10;ez/lnLu2Ry3dykxIYfdurJY+tLbjyspzCNcjX0dRxrUcKFzo5YSPPbYfh5MW0D41dW2r132Uxs+K&#10;H4dd+lnNQlxfLdUDMI+L/4PhRz+oQxmcGnMi5dgoIMmSLKAC7m/XCbBApHdxKJrfCS8L/v+H8hsA&#10;AP//AwBQSwECLQAUAAYACAAAACEAtoM4kv4AAADhAQAAEwAAAAAAAAAAAAAAAAAAAAAAW0NvbnRl&#10;bnRfVHlwZXNdLnhtbFBLAQItABQABgAIAAAAIQA4/SH/1gAAAJQBAAALAAAAAAAAAAAAAAAAAC8B&#10;AABfcmVscy8ucmVsc1BLAQItABQABgAIAAAAIQAn8ZjvMQIAADUEAAAOAAAAAAAAAAAAAAAAAC4C&#10;AABkcnMvZTJvRG9jLnhtbFBLAQItABQABgAIAAAAIQCv/Kx33gAAAAsBAAAPAAAAAAAAAAAAAAAA&#10;AIsEAABkcnMvZG93bnJldi54bWxQSwUGAAAAAAQABADzAAAAlgU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701248" behindDoc="1" locked="0" layoutInCell="1" allowOverlap="1">
                <wp:simplePos x="0" y="0"/>
                <wp:positionH relativeFrom="page">
                  <wp:posOffset>2950210</wp:posOffset>
                </wp:positionH>
                <wp:positionV relativeFrom="page">
                  <wp:posOffset>6827520</wp:posOffset>
                </wp:positionV>
                <wp:extent cx="711835" cy="0"/>
                <wp:effectExtent l="6985" t="7620" r="14605" b="11430"/>
                <wp:wrapNone/>
                <wp:docPr id="70" name="直接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835"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E268F" id="直接连接符 70" o:spid="_x0000_s1026" style="position:absolute;left:0;text-align:lef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2.3pt,537.6pt" to="288.35pt,5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ptUMQIAADUEAAAOAAAAZHJzL2Uyb0RvYy54bWysU02O0zAU3iNxByv7NknbSTtR0xFKWjYD&#10;VJrhAK7tNBaObdlu0wpxBS6ANDtYsWTPbRiOwbP7oylsEGLjPPs9f/ne9z5Pb3atQFtmLFeyiNJ+&#10;EiEmiaJcrovo7f2iN4mQdVhSLJRkRbRnNrqZPX827XTOBqpRgjKDAETavNNF1Din8zi2pGEttn2l&#10;mYRkrUyLHWzNOqYGd4DeiniQJFncKUO1UYRZC6fVIRnNAn5dM+Le1LVlDokiAm4urCasK7/GsynO&#10;1wbrhpMjDfwPLFrMJfz0DFVhh9HG8D+gWk6Msqp2faLaWNU1Jyz0AN2kyW/d3DVYs9ALiGP1WSb7&#10;/2DJ6+3SIE6LaAzySNzCjB4/ffvx8fPP7w+wPn79giADMnXa5lBdyqXxjZKdvNO3iryzSKqywXLN&#10;At37vQaI1N+IL674jdXws1X3SlGowRungma72rQeEtRAuzCa/Xk0bOcQgcNxmk6GVxEip1SM89M9&#10;bax7yVSLfFBEgksvGs7x9tY6zwPnpxJ/LNWCCxEGLyTqgGySZZNwwyrBqc/6OmvWq1IYtMXgnSwb&#10;DpOgA6BdlBm1kTSgNQzT+TF2mItDDPVCejxoBfgco4M53l8n1/PJfDLqjQbZvDdKqqr3YlGOetki&#10;HV9Vw6osq/SDp5aO8oZTyqRndzJqOvo7IxyfzMFiZ6uedYgv0YNgQPb0DaTDLP34DkZYKbpfmtOM&#10;wZuh+PiOvPmf7iF++tpnvwAAAP//AwBQSwMEFAAGAAgAAAAhAJuJo6PfAAAADQEAAA8AAABkcnMv&#10;ZG93bnJldi54bWxMj8tOwzAQRfdI/IM1SOyo3apJUBqninhI7FBLJLZOPE0iYjvYbhr+nmGBYDlz&#10;j+6cKfaLGdmMPgzOSlivBDC0rdOD7STUb89398BCVFar0VmU8IUB9uX1VaFy7S72gPMxdoxKbMiV&#10;hD7GKec8tD0aFVZuQkvZyXmjIo2+49qrC5WbkW+ESLlRg6ULvZrwocf243g2EtrHpq599XIQyfpJ&#10;8/fhNfmsZilvb5ZqByziEv9g+NEndSjJqXFnqwMbJWzTbUooBSJLNsAISbI0A9b8rnhZ8P9flN8A&#10;AAD//wMAUEsBAi0AFAAGAAgAAAAhALaDOJL+AAAA4QEAABMAAAAAAAAAAAAAAAAAAAAAAFtDb250&#10;ZW50X1R5cGVzXS54bWxQSwECLQAUAAYACAAAACEAOP0h/9YAAACUAQAACwAAAAAAAAAAAAAAAAAv&#10;AQAAX3JlbHMvLnJlbHNQSwECLQAUAAYACAAAACEAiIKbVDECAAA1BAAADgAAAAAAAAAAAAAAAAAu&#10;AgAAZHJzL2Uyb0RvYy54bWxQSwECLQAUAAYACAAAACEAm4mjo98AAAANAQAADwAAAAAAAAAAAAAA&#10;AACLBAAAZHJzL2Rvd25yZXYueG1sUEsFBgAAAAAEAAQA8wAAAJcFA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702272" behindDoc="1" locked="0" layoutInCell="1" allowOverlap="1">
                <wp:simplePos x="0" y="0"/>
                <wp:positionH relativeFrom="page">
                  <wp:posOffset>2950210</wp:posOffset>
                </wp:positionH>
                <wp:positionV relativeFrom="page">
                  <wp:posOffset>7734300</wp:posOffset>
                </wp:positionV>
                <wp:extent cx="728980" cy="0"/>
                <wp:effectExtent l="6985" t="9525" r="6985" b="9525"/>
                <wp:wrapNone/>
                <wp:docPr id="69" name="直接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8980"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00103" id="直接连接符 69" o:spid="_x0000_s1026" style="position:absolute;left:0;text-align:lef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2.3pt,609pt" to="289.7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Lg5MQIAADUEAAAOAAAAZHJzL2Uyb0RvYy54bWysU82O0zAQviPxDlbu3SRtyLZR0xVKWi4L&#10;VNrlAVzbaSwc27LdphXiFXgBJG5w4sidt2F5DMbuj7ZwQYjLZOyZ+fLNzOfpza4TaMuM5UqWUXqV&#10;RIhJoiiX6zJ6c78YjCNkHZYUCyVZGe2ZjW5mT59Me12woWqVoMwgAJG26HUZtc7pIo4taVmH7ZXS&#10;TEKwUabDDo5mHVODe0DvRDxMkjzulaHaKMKshdv6EIxmAb9pGHGvm8Yyh0QZATcXrAl25W08m+Ji&#10;bbBuOTnSwP/AosNcwk/PUDV2GG0M/wOq48Qoqxp3RVQXq6bhhIUeoJs0+a2buxZrFnqB4Vh9HpP9&#10;f7Dk1XZpEKdllE8iJHEHO3r4+O3Hh88/v38C+/D1C4IIjKnXtoDsSi6Nb5Ts5J2+VeStRVJVLZZr&#10;Fuje7zVApL4ivijxB6vhZ6v+paKQgzdOhZntGtN5SJgG2oXV7M+rYTuHCFxeD8eTMSyQnEIxLk51&#10;2lj3gqkOeaeMBJd+aLjA21vrPA9cnFL8tVQLLkRYvJCoB7JJPk5DhVWCUx/1edasV5UwaItBO3k+&#10;GiVBLoB2kWbURtKA1jJM50ffYS4OPuQL6fGgFeBz9A7ieDdJJvPxfJwNsmE+H2RJXQ+eL6pskC/S&#10;62f1qK6qOn3vqaVZ0XJKmfTsTkJNs78TwvHJHCR2lup5DvElehgYkD19A+mwS7++gxBWiu6X5rRj&#10;0GZIPr4jL/7HZ/Afv/bZLwAAAP//AwBQSwMEFAAGAAgAAAAhAMIrjjnhAAAADQEAAA8AAABkcnMv&#10;ZG93bnJldi54bWxMj8FOwzAQRO9I/IO1SFxQ67RK0xLiVKjAAfVESZG4bWOTBOJ1FDtt4OtZDgiO&#10;O/M0O5OtR9uKo+l940jBbBqBMFQ63VCloHh+mKxA+ICksXVkFHwaD+v8/CzDVLsTPZnjLlSCQ8in&#10;qKAOoUul9GVtLPqp6wyx9+Z6i4HPvpK6xxOH21bOoyiRFhviDzV2ZlOb8mM3WAXb/WNxf3UX719C&#10;0ReI76/D5muh1OXFeHsDIpgx/MHwU5+rQ86dDm4g7UWrIE7ihFE25rMVr2JksbyOQRx+JZln8v+K&#10;/BsAAP//AwBQSwECLQAUAAYACAAAACEAtoM4kv4AAADhAQAAEwAAAAAAAAAAAAAAAAAAAAAAW0Nv&#10;bnRlbnRfVHlwZXNdLnhtbFBLAQItABQABgAIAAAAIQA4/SH/1gAAAJQBAAALAAAAAAAAAAAAAAAA&#10;AC8BAABfcmVscy8ucmVsc1BLAQItABQABgAIAAAAIQBqiLg5MQIAADUEAAAOAAAAAAAAAAAAAAAA&#10;AC4CAABkcnMvZTJvRG9jLnhtbFBLAQItABQABgAIAAAAIQDCK4454QAAAA0BAAAPAAAAAAAAAAAA&#10;AAAAAIsEAABkcnMvZG93bnJldi54bWxQSwUGAAAAAAQABADzAAAAmQUAAAAA&#10;" strokecolor="#630" strokeweight=".29669mm">
                <w10:wrap anchorx="page" anchory="page"/>
              </v:line>
            </w:pict>
          </mc:Fallback>
        </mc:AlternateContent>
      </w:r>
      <w:r>
        <w:rPr>
          <w:noProof/>
          <w:lang w:eastAsia="zh-CN" w:bidi="ar-SA"/>
        </w:rPr>
        <mc:AlternateContent>
          <mc:Choice Requires="wps">
            <w:drawing>
              <wp:anchor distT="0" distB="0" distL="114300" distR="114300" simplePos="0" relativeHeight="251703296" behindDoc="1" locked="0" layoutInCell="1" allowOverlap="1">
                <wp:simplePos x="0" y="0"/>
                <wp:positionH relativeFrom="page">
                  <wp:posOffset>2950210</wp:posOffset>
                </wp:positionH>
                <wp:positionV relativeFrom="page">
                  <wp:posOffset>9037320</wp:posOffset>
                </wp:positionV>
                <wp:extent cx="722630" cy="0"/>
                <wp:effectExtent l="6985" t="7620" r="13335" b="11430"/>
                <wp:wrapNone/>
                <wp:docPr id="68" name="直接连接符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630"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4005" id="直接连接符 68" o:spid="_x0000_s1026" style="position:absolute;left:0;text-align:lef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2.3pt,711.6pt" to="289.2pt,7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NvMAIAADUEAAAOAAAAZHJzL2Uyb0RvYy54bWysU0GO0zAU3SNxByv7NklbMp2o6QglLZsB&#10;Ks1wANd2GgvHtmy3aYW4AhdAYgcrluy5DcMx+HabagobhNg43/7fL+//9zy72bcC7ZixXMkiSodJ&#10;hJgkinK5KaI398vBNELWYUmxUJIV0YHZ6Gb+9Mms0zkbqUYJygwCEGnzThdR45zO49iShrXYDpVm&#10;EpK1Mi12sDWbmBrcAXor4lGSZHGnDNVGEWYtnFbHZDQP+HXNiHtd15Y5JIoIuLmwmrCu/RrPZzjf&#10;GKwbTk408D+waDGX8NMzVIUdRlvD/4BqOTHKqtoNiWpjVdecsNADdJMmv3Vz12DNQi8wHKvPY7L/&#10;D5a82q0M4rSIMlBK4hY0evj47ceHzz+/f4L14esXBBkYU6dtDtWlXBnfKNnLO32ryFuLpCobLDcs&#10;0L0/aIBI/Y344orfWA0/W3cvFYUavHUqzGxfm9ZDwjTQPkhzOEvD9g4ROLwajbIxCEj6VIzz/p42&#10;1r1gqkU+KCLBpR8azvHu1jrPA+d9iT+WasmFCMILiTogm2TTNNywSnDqs77Oms26FAbtMHgny8bj&#10;JNgF0C7KjNpKGtAahuniFDvMxTGGeiE9HrQCfE7R0RzvrpPrxXQxnQwmo2wxmCRVNXi+LCeDbJle&#10;PavGVVlW6XtPLZ3kDaeUSc+uN2o6+TsjnJ7M0WJnq57nEF+ih4EB2f4bSActvXxHI6wVPaxMrzF4&#10;MxSf3pE3/+M9xI9f+/wXAAAA//8DAFBLAwQUAAYACAAAACEAWOK5d+EAAAANAQAADwAAAGRycy9k&#10;b3ducmV2LnhtbEyPwU7DMAyG70i8Q2QkLmhLKVk3laYTGnBAnBgdEjevCW2hcaok3QpPTzggONr/&#10;p9+fi/VkenbQzneWJFzOE2Caaqs6aiRUz/ezFTAfkBT2lrSET+1hXZ6eFJgre6QnfdiGhsUS8jlK&#10;aEMYcs593WqDfm4HTTF7s85giKNruHJ4jOWm52mSZNxgR/FCi4PetLr+2I5GwuPuobq7uBW7l1C5&#10;CvH9ddx8LaQ8P5turoEFPYU/GH70ozqU0WlvR1Ke9RJEJrKIxkCkVymwiCyWKwFs/7viZcH/f1F+&#10;AwAA//8DAFBLAQItABQABgAIAAAAIQC2gziS/gAAAOEBAAATAAAAAAAAAAAAAAAAAAAAAABbQ29u&#10;dGVudF9UeXBlc10ueG1sUEsBAi0AFAAGAAgAAAAhADj9If/WAAAAlAEAAAsAAAAAAAAAAAAAAAAA&#10;LwEAAF9yZWxzLy5yZWxzUEsBAi0AFAAGAAgAAAAhAPIhA28wAgAANQQAAA4AAAAAAAAAAAAAAAAA&#10;LgIAAGRycy9lMm9Eb2MueG1sUEsBAi0AFAAGAAgAAAAhAFjiuXfhAAAADQEAAA8AAAAAAAAAAAAA&#10;AAAAigQAAGRycy9kb3ducmV2LnhtbFBLBQYAAAAABAAEAPMAAACYBQAAAAA=&#10;" strokecolor="#630" strokeweight=".29669mm">
                <w10:wrap anchorx="page" anchory="page"/>
              </v:line>
            </w:pict>
          </mc:Fallback>
        </mc:AlternateContent>
      </w:r>
      <w:r>
        <w:rPr>
          <w:rFonts w:ascii="Tahoma"/>
          <w:color w:val="0000FF"/>
          <w:sz w:val="20"/>
        </w:rPr>
        <w:t>ORDER BY t.</w:t>
      </w:r>
      <w:r>
        <w:rPr>
          <w:rFonts w:ascii="Tahoma"/>
          <w:sz w:val="20"/>
        </w:rPr>
        <w:t xml:space="preserve">first_load_time </w:t>
      </w:r>
      <w:r>
        <w:rPr>
          <w:rFonts w:ascii="Tahoma"/>
          <w:color w:val="0000FF"/>
          <w:sz w:val="20"/>
        </w:rPr>
        <w:t xml:space="preserve">DESC) WHERE ROWNUM &lt; </w:t>
      </w:r>
      <w:r>
        <w:rPr>
          <w:rFonts w:ascii="Tahoma"/>
          <w:color w:val="800000"/>
          <w:sz w:val="20"/>
        </w:rPr>
        <w:t>10</w:t>
      </w:r>
      <w:r>
        <w:rPr>
          <w:rFonts w:ascii="Tahoma"/>
          <w:color w:val="0000FF"/>
          <w:sz w:val="20"/>
        </w:rPr>
        <w:t>;</w:t>
      </w:r>
    </w:p>
    <w:p w:rsidR="00A12AEE" w:rsidRPr="00147269" w:rsidRDefault="00A12AEE" w:rsidP="00A12AEE">
      <w:pPr>
        <w:pStyle w:val="2"/>
        <w:numPr>
          <w:ilvl w:val="0"/>
          <w:numId w:val="25"/>
        </w:numPr>
        <w:rPr>
          <w:rFonts w:ascii="微软雅黑" w:eastAsia="微软雅黑" w:hAnsi="微软雅黑" w:cs="微软雅黑"/>
          <w:lang w:eastAsia="zh-CN"/>
        </w:rPr>
      </w:pPr>
      <w:bookmarkStart w:id="24" w:name="SQL_ordered_by_Version_Count"/>
      <w:bookmarkEnd w:id="24"/>
      <w:r w:rsidRPr="00AE3142">
        <w:rPr>
          <w:rFonts w:ascii="微软雅黑" w:eastAsia="微软雅黑" w:hAnsi="微软雅黑" w:cs="微软雅黑"/>
          <w:lang w:eastAsia="zh-CN"/>
        </w:rPr>
        <w:t>SQL ordered by Version Count</w:t>
      </w:r>
    </w:p>
    <w:p w:rsidR="00A12AEE" w:rsidRDefault="00A12AEE" w:rsidP="00A12AEE">
      <w:pPr>
        <w:spacing w:line="292" w:lineRule="auto"/>
        <w:ind w:left="334" w:right="371" w:hanging="1"/>
        <w:jc w:val="both"/>
        <w:rPr>
          <w:rFonts w:ascii="宋体" w:eastAsia="宋体"/>
          <w:sz w:val="20"/>
        </w:rPr>
      </w:pPr>
      <w:r>
        <w:rPr>
          <w:rFonts w:ascii="宋体" w:eastAsia="宋体" w:hint="eastAsia"/>
          <w:color w:val="0000FF"/>
          <w:spacing w:val="-6"/>
          <w:sz w:val="20"/>
          <w:lang w:eastAsia="zh-CN"/>
        </w:rPr>
        <w:t xml:space="preserve">在这一部分，主要是针对 </w:t>
      </w:r>
      <w:r>
        <w:rPr>
          <w:color w:val="0000FF"/>
          <w:sz w:val="20"/>
          <w:lang w:eastAsia="zh-CN"/>
        </w:rPr>
        <w:t xml:space="preserve">SQL </w:t>
      </w:r>
      <w:r>
        <w:rPr>
          <w:rFonts w:ascii="宋体" w:eastAsia="宋体" w:hint="eastAsia"/>
          <w:color w:val="0000FF"/>
          <w:spacing w:val="-4"/>
          <w:sz w:val="20"/>
          <w:lang w:eastAsia="zh-CN"/>
        </w:rPr>
        <w:t xml:space="preserve">语句的多版本进行排序。相同的 </w:t>
      </w:r>
      <w:r>
        <w:rPr>
          <w:color w:val="0000FF"/>
          <w:sz w:val="20"/>
          <w:lang w:eastAsia="zh-CN"/>
        </w:rPr>
        <w:t xml:space="preserve">SQL </w:t>
      </w:r>
      <w:r>
        <w:rPr>
          <w:rFonts w:ascii="宋体" w:eastAsia="宋体" w:hint="eastAsia"/>
          <w:color w:val="0000FF"/>
          <w:spacing w:val="-5"/>
          <w:sz w:val="20"/>
          <w:lang w:eastAsia="zh-CN"/>
        </w:rPr>
        <w:t xml:space="preserve">文本，但是不同属性，比如对象 </w:t>
      </w:r>
      <w:r>
        <w:rPr>
          <w:color w:val="0000FF"/>
          <w:sz w:val="20"/>
          <w:lang w:eastAsia="zh-CN"/>
        </w:rPr>
        <w:t xml:space="preserve">owner </w:t>
      </w:r>
      <w:r>
        <w:rPr>
          <w:rFonts w:ascii="宋体" w:eastAsia="宋体" w:hint="eastAsia"/>
          <w:color w:val="0000FF"/>
          <w:sz w:val="20"/>
          <w:lang w:eastAsia="zh-CN"/>
        </w:rPr>
        <w:t>不同，会话优化模式不同、类型不同、长度不同和绑定变量不同等等的语句，他们是不能共享的，所以再缓存中会存在多个不同的版本。</w:t>
      </w:r>
      <w:r>
        <w:rPr>
          <w:rFonts w:ascii="宋体" w:eastAsia="宋体" w:hint="eastAsia"/>
          <w:color w:val="0000FF"/>
          <w:sz w:val="20"/>
        </w:rPr>
        <w:t>这当然就造成了资源上的更多的消耗。</w:t>
      </w:r>
    </w:p>
    <w:p w:rsidR="00A12AEE" w:rsidRDefault="00A12AEE" w:rsidP="00A12AEE">
      <w:pPr>
        <w:pStyle w:val="2"/>
        <w:numPr>
          <w:ilvl w:val="0"/>
          <w:numId w:val="25"/>
        </w:numPr>
        <w:rPr>
          <w:rFonts w:ascii="微软雅黑" w:eastAsia="微软雅黑" w:hAnsi="微软雅黑" w:cs="微软雅黑"/>
          <w:lang w:eastAsia="zh-CN"/>
        </w:rPr>
      </w:pPr>
      <w:bookmarkStart w:id="25" w:name="SQL_ordered_by_Cluster_Wait_Time"/>
      <w:bookmarkEnd w:id="25"/>
      <w:r w:rsidRPr="00AE3142">
        <w:rPr>
          <w:rFonts w:ascii="微软雅黑" w:eastAsia="微软雅黑" w:hAnsi="微软雅黑" w:cs="微软雅黑"/>
          <w:lang w:eastAsia="zh-CN"/>
        </w:rPr>
        <w:t>SQL ordered by Cluster Wait Time</w:t>
      </w:r>
    </w:p>
    <w:p w:rsidR="00A12AEE" w:rsidRDefault="00A12AEE" w:rsidP="00A12AEE">
      <w:pPr>
        <w:spacing w:before="8" w:after="1"/>
        <w:rPr>
          <w:b/>
          <w:sz w:val="15"/>
        </w:rPr>
      </w:pPr>
    </w:p>
    <w:tbl>
      <w:tblPr>
        <w:tblStyle w:val="TableNormal"/>
        <w:tblW w:w="0" w:type="auto"/>
        <w:tblInd w:w="236"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15"/>
        <w:gridCol w:w="19"/>
        <w:gridCol w:w="624"/>
        <w:gridCol w:w="7"/>
        <w:gridCol w:w="16"/>
        <w:gridCol w:w="611"/>
        <w:gridCol w:w="17"/>
        <w:gridCol w:w="687"/>
        <w:gridCol w:w="18"/>
        <w:gridCol w:w="648"/>
        <w:gridCol w:w="22"/>
        <w:gridCol w:w="888"/>
        <w:gridCol w:w="7"/>
        <w:gridCol w:w="14"/>
        <w:gridCol w:w="1221"/>
        <w:gridCol w:w="22"/>
        <w:gridCol w:w="1815"/>
        <w:gridCol w:w="23"/>
        <w:gridCol w:w="1815"/>
        <w:gridCol w:w="35"/>
      </w:tblGrid>
      <w:tr w:rsidR="00A12AEE" w:rsidTr="004A0128">
        <w:trPr>
          <w:gridBefore w:val="2"/>
          <w:wBefore w:w="34" w:type="dxa"/>
          <w:trHeight w:val="1619"/>
        </w:trPr>
        <w:tc>
          <w:tcPr>
            <w:tcW w:w="647" w:type="dxa"/>
            <w:gridSpan w:val="3"/>
            <w:tcBorders>
              <w:left w:val="double" w:sz="2" w:space="0" w:color="F0F0F0"/>
            </w:tcBorders>
            <w:shd w:val="clear" w:color="auto" w:fill="0066CC"/>
          </w:tcPr>
          <w:p w:rsidR="00A12AEE" w:rsidRDefault="00A12AEE" w:rsidP="004A0128">
            <w:pPr>
              <w:pStyle w:val="TableParagraph"/>
              <w:spacing w:before="85" w:line="408" w:lineRule="auto"/>
              <w:ind w:left="105" w:right="95"/>
              <w:jc w:val="center"/>
              <w:rPr>
                <w:b/>
                <w:sz w:val="16"/>
              </w:rPr>
            </w:pPr>
            <w:r>
              <w:rPr>
                <w:b/>
                <w:color w:val="FFFFFF"/>
                <w:w w:val="95"/>
                <w:sz w:val="16"/>
              </w:rPr>
              <w:t xml:space="preserve">Clust </w:t>
            </w:r>
            <w:r>
              <w:rPr>
                <w:b/>
                <w:color w:val="FFFFFF"/>
                <w:sz w:val="16"/>
              </w:rPr>
              <w:t>er Wait Time</w:t>
            </w:r>
          </w:p>
          <w:p w:rsidR="00A12AEE" w:rsidRDefault="00A12AEE" w:rsidP="004A0128">
            <w:pPr>
              <w:pStyle w:val="TableParagraph"/>
              <w:spacing w:before="0" w:line="181" w:lineRule="exact"/>
              <w:ind w:left="103" w:right="95"/>
              <w:jc w:val="center"/>
              <w:rPr>
                <w:b/>
                <w:sz w:val="16"/>
              </w:rPr>
            </w:pPr>
            <w:r>
              <w:rPr>
                <w:b/>
                <w:color w:val="FFFFFF"/>
                <w:sz w:val="16"/>
              </w:rPr>
              <w:t>(s)</w:t>
            </w:r>
          </w:p>
        </w:tc>
        <w:tc>
          <w:tcPr>
            <w:tcW w:w="628" w:type="dxa"/>
            <w:gridSpan w:val="2"/>
            <w:shd w:val="clear" w:color="auto" w:fill="0066CC"/>
          </w:tcPr>
          <w:p w:rsidR="00A12AEE" w:rsidRDefault="00A12AEE" w:rsidP="004A0128">
            <w:pPr>
              <w:pStyle w:val="TableParagraph"/>
              <w:spacing w:before="85"/>
              <w:ind w:left="96" w:right="82"/>
              <w:jc w:val="center"/>
              <w:rPr>
                <w:b/>
                <w:sz w:val="16"/>
              </w:rPr>
            </w:pPr>
            <w:r>
              <w:rPr>
                <w:b/>
                <w:color w:val="FFFFFF"/>
                <w:sz w:val="16"/>
              </w:rPr>
              <w:t>CWT</w:t>
            </w:r>
          </w:p>
          <w:p w:rsidR="00A12AEE" w:rsidRDefault="00A12AEE" w:rsidP="004A0128">
            <w:pPr>
              <w:pStyle w:val="TableParagraph"/>
              <w:spacing w:before="2" w:line="310" w:lineRule="atLeast"/>
              <w:ind w:left="86" w:right="73" w:firstLine="1"/>
              <w:jc w:val="center"/>
              <w:rPr>
                <w:b/>
                <w:sz w:val="16"/>
              </w:rPr>
            </w:pPr>
            <w:r>
              <w:rPr>
                <w:b/>
                <w:color w:val="FFFFFF"/>
                <w:sz w:val="16"/>
              </w:rPr>
              <w:t xml:space="preserve">% of </w:t>
            </w:r>
            <w:r>
              <w:rPr>
                <w:b/>
                <w:color w:val="FFFFFF"/>
                <w:spacing w:val="-1"/>
                <w:w w:val="95"/>
                <w:sz w:val="16"/>
              </w:rPr>
              <w:t xml:space="preserve">Elaps </w:t>
            </w:r>
            <w:r>
              <w:rPr>
                <w:b/>
                <w:color w:val="FFFFFF"/>
                <w:sz w:val="16"/>
              </w:rPr>
              <w:t>d  Time</w:t>
            </w:r>
          </w:p>
        </w:tc>
        <w:tc>
          <w:tcPr>
            <w:tcW w:w="705" w:type="dxa"/>
            <w:gridSpan w:val="2"/>
            <w:shd w:val="clear" w:color="auto" w:fill="0066CC"/>
          </w:tcPr>
          <w:p w:rsidR="00A12AEE" w:rsidRDefault="00A12AEE" w:rsidP="004A0128">
            <w:pPr>
              <w:pStyle w:val="TableParagraph"/>
              <w:spacing w:before="11"/>
              <w:jc w:val="left"/>
              <w:rPr>
                <w:b/>
                <w:sz w:val="20"/>
              </w:rPr>
            </w:pPr>
          </w:p>
          <w:p w:rsidR="00A12AEE" w:rsidRDefault="00A12AEE" w:rsidP="004A0128">
            <w:pPr>
              <w:pStyle w:val="TableParagraph"/>
              <w:spacing w:before="0" w:line="408" w:lineRule="auto"/>
              <w:ind w:left="80" w:right="67" w:hanging="2"/>
              <w:jc w:val="center"/>
              <w:rPr>
                <w:b/>
                <w:sz w:val="16"/>
              </w:rPr>
            </w:pPr>
            <w:r>
              <w:rPr>
                <w:b/>
                <w:color w:val="FFFFFF"/>
                <w:spacing w:val="-1"/>
                <w:sz w:val="16"/>
              </w:rPr>
              <w:t>Elapse</w:t>
            </w:r>
            <w:r>
              <w:rPr>
                <w:b/>
                <w:color w:val="FFFFFF"/>
                <w:w w:val="99"/>
                <w:sz w:val="16"/>
              </w:rPr>
              <w:t xml:space="preserve"> </w:t>
            </w:r>
            <w:r>
              <w:rPr>
                <w:b/>
                <w:color w:val="FFFFFF"/>
                <w:sz w:val="16"/>
              </w:rPr>
              <w:t xml:space="preserve">d   </w:t>
            </w:r>
            <w:r>
              <w:rPr>
                <w:b/>
                <w:color w:val="FFFFFF"/>
                <w:spacing w:val="-1"/>
                <w:sz w:val="16"/>
              </w:rPr>
              <w:t>Time(s</w:t>
            </w:r>
          </w:p>
          <w:p w:rsidR="00A12AEE" w:rsidRDefault="00A12AEE" w:rsidP="004A0128">
            <w:pPr>
              <w:pStyle w:val="TableParagraph"/>
              <w:spacing w:before="0" w:line="182" w:lineRule="exact"/>
              <w:ind w:left="11"/>
              <w:jc w:val="center"/>
              <w:rPr>
                <w:b/>
                <w:sz w:val="16"/>
              </w:rPr>
            </w:pPr>
            <w:r>
              <w:rPr>
                <w:b/>
                <w:color w:val="FFFFFF"/>
                <w:w w:val="99"/>
                <w:sz w:val="16"/>
              </w:rPr>
              <w:t>)</w:t>
            </w:r>
          </w:p>
        </w:tc>
        <w:tc>
          <w:tcPr>
            <w:tcW w:w="667" w:type="dxa"/>
            <w:gridSpan w:val="2"/>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0"/>
              <w:ind w:left="147"/>
              <w:jc w:val="left"/>
              <w:rPr>
                <w:b/>
                <w:sz w:val="16"/>
              </w:rPr>
            </w:pPr>
            <w:r>
              <w:rPr>
                <w:b/>
                <w:color w:val="FFFFFF"/>
                <w:sz w:val="16"/>
              </w:rPr>
              <w:t>CPU</w:t>
            </w:r>
          </w:p>
          <w:p w:rsidR="00A12AEE" w:rsidRDefault="00A12AEE" w:rsidP="004A0128">
            <w:pPr>
              <w:pStyle w:val="TableParagraph"/>
              <w:spacing w:before="128" w:line="408" w:lineRule="auto"/>
              <w:ind w:left="245" w:hanging="141"/>
              <w:jc w:val="left"/>
              <w:rPr>
                <w:b/>
                <w:sz w:val="16"/>
              </w:rPr>
            </w:pPr>
            <w:r>
              <w:rPr>
                <w:b/>
                <w:color w:val="FFFFFF"/>
                <w:sz w:val="16"/>
              </w:rPr>
              <w:t>Time( s)</w:t>
            </w:r>
          </w:p>
        </w:tc>
        <w:tc>
          <w:tcPr>
            <w:tcW w:w="909" w:type="dxa"/>
            <w:gridSpan w:val="3"/>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139" w:line="408" w:lineRule="auto"/>
              <w:ind w:left="342" w:right="76" w:hanging="241"/>
              <w:jc w:val="left"/>
              <w:rPr>
                <w:b/>
                <w:sz w:val="16"/>
              </w:rPr>
            </w:pPr>
            <w:r>
              <w:rPr>
                <w:b/>
                <w:color w:val="FFFFFF"/>
                <w:sz w:val="16"/>
              </w:rPr>
              <w:t>Executio ns</w:t>
            </w:r>
          </w:p>
        </w:tc>
        <w:tc>
          <w:tcPr>
            <w:tcW w:w="1243" w:type="dxa"/>
            <w:gridSpan w:val="2"/>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7"/>
              <w:jc w:val="left"/>
              <w:rPr>
                <w:b/>
                <w:sz w:val="25"/>
              </w:rPr>
            </w:pPr>
          </w:p>
          <w:p w:rsidR="00A12AEE" w:rsidRDefault="00A12AEE" w:rsidP="004A0128">
            <w:pPr>
              <w:pStyle w:val="TableParagraph"/>
              <w:spacing w:before="1"/>
              <w:ind w:left="346"/>
              <w:jc w:val="left"/>
              <w:rPr>
                <w:b/>
                <w:sz w:val="16"/>
              </w:rPr>
            </w:pPr>
            <w:r>
              <w:rPr>
                <w:b/>
                <w:color w:val="FFFFFF"/>
                <w:sz w:val="16"/>
              </w:rPr>
              <w:t>SQL Id</w:t>
            </w:r>
          </w:p>
        </w:tc>
        <w:tc>
          <w:tcPr>
            <w:tcW w:w="1838" w:type="dxa"/>
            <w:gridSpan w:val="2"/>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7"/>
              <w:jc w:val="left"/>
              <w:rPr>
                <w:b/>
                <w:sz w:val="25"/>
              </w:rPr>
            </w:pPr>
          </w:p>
          <w:p w:rsidR="00A12AEE" w:rsidRDefault="00A12AEE" w:rsidP="004A0128">
            <w:pPr>
              <w:pStyle w:val="TableParagraph"/>
              <w:spacing w:before="1"/>
              <w:ind w:left="434"/>
              <w:jc w:val="left"/>
              <w:rPr>
                <w:b/>
                <w:sz w:val="16"/>
              </w:rPr>
            </w:pPr>
            <w:r>
              <w:rPr>
                <w:b/>
                <w:color w:val="FFFFFF"/>
                <w:sz w:val="16"/>
              </w:rPr>
              <w:t>SQL Module</w:t>
            </w:r>
          </w:p>
        </w:tc>
        <w:tc>
          <w:tcPr>
            <w:tcW w:w="1847" w:type="dxa"/>
            <w:gridSpan w:val="2"/>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7"/>
              <w:jc w:val="left"/>
              <w:rPr>
                <w:b/>
                <w:sz w:val="25"/>
              </w:rPr>
            </w:pPr>
          </w:p>
          <w:p w:rsidR="00A12AEE" w:rsidRDefault="00A12AEE" w:rsidP="004A0128">
            <w:pPr>
              <w:pStyle w:val="TableParagraph"/>
              <w:spacing w:before="1"/>
              <w:ind w:left="6"/>
              <w:jc w:val="center"/>
              <w:rPr>
                <w:b/>
                <w:sz w:val="16"/>
              </w:rPr>
            </w:pPr>
            <w:r>
              <w:rPr>
                <w:b/>
                <w:color w:val="FFFFFF"/>
                <w:sz w:val="16"/>
              </w:rPr>
              <w:t>SQL Text</w:t>
            </w:r>
          </w:p>
        </w:tc>
      </w:tr>
      <w:tr w:rsidR="00A12AEE" w:rsidTr="004A0128">
        <w:trPr>
          <w:gridBefore w:val="2"/>
          <w:wBefore w:w="34" w:type="dxa"/>
          <w:trHeight w:val="656"/>
        </w:trPr>
        <w:tc>
          <w:tcPr>
            <w:tcW w:w="647" w:type="dxa"/>
            <w:gridSpan w:val="3"/>
            <w:tcBorders>
              <w:left w:val="double" w:sz="2" w:space="0" w:color="F0F0F0"/>
              <w:bottom w:val="single" w:sz="34" w:space="0" w:color="FFFFFF"/>
            </w:tcBorders>
            <w:shd w:val="clear" w:color="auto" w:fill="FFFFCC"/>
          </w:tcPr>
          <w:p w:rsidR="00A12AEE" w:rsidRDefault="00A12AEE" w:rsidP="004A0128">
            <w:pPr>
              <w:pStyle w:val="TableParagraph"/>
              <w:spacing w:before="84"/>
              <w:ind w:right="15"/>
              <w:rPr>
                <w:sz w:val="16"/>
              </w:rPr>
            </w:pPr>
            <w:r>
              <w:rPr>
                <w:w w:val="95"/>
                <w:sz w:val="16"/>
              </w:rPr>
              <w:t>10.96</w:t>
            </w:r>
          </w:p>
        </w:tc>
        <w:tc>
          <w:tcPr>
            <w:tcW w:w="628" w:type="dxa"/>
            <w:gridSpan w:val="2"/>
            <w:tcBorders>
              <w:bottom w:val="single" w:sz="34" w:space="0" w:color="FFFFFF"/>
            </w:tcBorders>
            <w:shd w:val="clear" w:color="auto" w:fill="FFFFCC"/>
          </w:tcPr>
          <w:p w:rsidR="00A12AEE" w:rsidRDefault="00A12AEE" w:rsidP="004A0128">
            <w:pPr>
              <w:pStyle w:val="TableParagraph"/>
              <w:spacing w:before="84"/>
              <w:ind w:right="15"/>
              <w:rPr>
                <w:sz w:val="16"/>
              </w:rPr>
            </w:pPr>
            <w:r>
              <w:rPr>
                <w:sz w:val="16"/>
              </w:rPr>
              <w:t>11.72</w:t>
            </w:r>
          </w:p>
        </w:tc>
        <w:tc>
          <w:tcPr>
            <w:tcW w:w="705" w:type="dxa"/>
            <w:gridSpan w:val="2"/>
            <w:tcBorders>
              <w:bottom w:val="single" w:sz="34" w:space="0" w:color="FFFFFF"/>
            </w:tcBorders>
            <w:shd w:val="clear" w:color="auto" w:fill="FFFFCC"/>
          </w:tcPr>
          <w:p w:rsidR="00A12AEE" w:rsidRDefault="00A12AEE" w:rsidP="004A0128">
            <w:pPr>
              <w:pStyle w:val="TableParagraph"/>
              <w:spacing w:before="84"/>
              <w:ind w:right="16"/>
              <w:rPr>
                <w:sz w:val="16"/>
              </w:rPr>
            </w:pPr>
            <w:r>
              <w:rPr>
                <w:w w:val="95"/>
                <w:sz w:val="16"/>
              </w:rPr>
              <w:t>93.50</w:t>
            </w:r>
          </w:p>
        </w:tc>
        <w:tc>
          <w:tcPr>
            <w:tcW w:w="667" w:type="dxa"/>
            <w:gridSpan w:val="2"/>
            <w:tcBorders>
              <w:bottom w:val="single" w:sz="34" w:space="0" w:color="FFFFFF"/>
            </w:tcBorders>
            <w:shd w:val="clear" w:color="auto" w:fill="FFFFCC"/>
          </w:tcPr>
          <w:p w:rsidR="00A12AEE" w:rsidRDefault="00A12AEE" w:rsidP="004A0128">
            <w:pPr>
              <w:pStyle w:val="TableParagraph"/>
              <w:spacing w:before="84"/>
              <w:ind w:right="17"/>
              <w:rPr>
                <w:sz w:val="16"/>
              </w:rPr>
            </w:pPr>
            <w:r>
              <w:rPr>
                <w:w w:val="95"/>
                <w:sz w:val="16"/>
              </w:rPr>
              <w:t>57.31</w:t>
            </w:r>
          </w:p>
        </w:tc>
        <w:tc>
          <w:tcPr>
            <w:tcW w:w="909" w:type="dxa"/>
            <w:gridSpan w:val="3"/>
            <w:tcBorders>
              <w:bottom w:val="single" w:sz="34" w:space="0" w:color="FFFFFF"/>
            </w:tcBorders>
            <w:shd w:val="clear" w:color="auto" w:fill="FFFFCC"/>
          </w:tcPr>
          <w:p w:rsidR="00A12AEE" w:rsidRDefault="00A12AEE" w:rsidP="004A0128">
            <w:pPr>
              <w:pStyle w:val="TableParagraph"/>
              <w:spacing w:before="84"/>
              <w:ind w:right="16"/>
              <w:rPr>
                <w:sz w:val="16"/>
              </w:rPr>
            </w:pPr>
            <w:r>
              <w:rPr>
                <w:w w:val="99"/>
                <w:sz w:val="16"/>
              </w:rPr>
              <w:t>1</w:t>
            </w:r>
          </w:p>
        </w:tc>
        <w:tc>
          <w:tcPr>
            <w:tcW w:w="1243" w:type="dxa"/>
            <w:gridSpan w:val="2"/>
            <w:tcBorders>
              <w:bottom w:val="single" w:sz="34" w:space="0" w:color="FFFFFF"/>
            </w:tcBorders>
            <w:shd w:val="clear" w:color="auto" w:fill="FFFFCC"/>
          </w:tcPr>
          <w:p w:rsidR="00A12AEE" w:rsidRDefault="00A12AEE" w:rsidP="004A0128">
            <w:pPr>
              <w:pStyle w:val="TableParagraph"/>
              <w:spacing w:before="86"/>
              <w:ind w:left="27"/>
              <w:jc w:val="left"/>
              <w:rPr>
                <w:b/>
                <w:sz w:val="16"/>
              </w:rPr>
            </w:pPr>
            <w:r>
              <w:rPr>
                <w:b/>
                <w:color w:val="663300"/>
                <w:sz w:val="16"/>
                <w:u w:val="single" w:color="663300"/>
              </w:rPr>
              <w:t>d8z0u8hgj8xdy</w:t>
            </w:r>
          </w:p>
        </w:tc>
        <w:tc>
          <w:tcPr>
            <w:tcW w:w="1838" w:type="dxa"/>
            <w:gridSpan w:val="2"/>
            <w:tcBorders>
              <w:bottom w:val="single" w:sz="34" w:space="0" w:color="FFFFFF"/>
            </w:tcBorders>
            <w:shd w:val="clear" w:color="auto" w:fill="FFFFCC"/>
          </w:tcPr>
          <w:p w:rsidR="00A12AEE" w:rsidRDefault="00A12AEE" w:rsidP="004A0128">
            <w:pPr>
              <w:pStyle w:val="TableParagraph"/>
              <w:spacing w:before="84"/>
              <w:ind w:left="26"/>
              <w:jc w:val="left"/>
              <w:rPr>
                <w:sz w:val="16"/>
              </w:rPr>
            </w:pPr>
            <w:r>
              <w:rPr>
                <w:sz w:val="16"/>
              </w:rPr>
              <w:t>cuidmain@HPGICCI1</w:t>
            </w:r>
          </w:p>
          <w:p w:rsidR="00A12AEE" w:rsidRDefault="00A12AEE" w:rsidP="004A0128">
            <w:pPr>
              <w:pStyle w:val="TableParagraph"/>
              <w:spacing w:before="128"/>
              <w:ind w:left="26"/>
              <w:jc w:val="left"/>
              <w:rPr>
                <w:sz w:val="16"/>
              </w:rPr>
            </w:pPr>
            <w:r>
              <w:rPr>
                <w:sz w:val="16"/>
              </w:rPr>
              <w:t>(TNS V1-V3)</w:t>
            </w:r>
          </w:p>
        </w:tc>
        <w:tc>
          <w:tcPr>
            <w:tcW w:w="1847" w:type="dxa"/>
            <w:gridSpan w:val="2"/>
            <w:tcBorders>
              <w:bottom w:val="single" w:sz="34" w:space="0" w:color="FFFFFF"/>
            </w:tcBorders>
            <w:shd w:val="clear" w:color="auto" w:fill="FFFFCC"/>
          </w:tcPr>
          <w:p w:rsidR="00A12AEE" w:rsidRDefault="00A12AEE" w:rsidP="004A0128">
            <w:pPr>
              <w:pStyle w:val="TableParagraph"/>
              <w:spacing w:before="84"/>
              <w:ind w:left="25"/>
              <w:jc w:val="left"/>
              <w:rPr>
                <w:sz w:val="16"/>
              </w:rPr>
            </w:pPr>
            <w:r>
              <w:rPr>
                <w:sz w:val="16"/>
              </w:rPr>
              <w:t>insert into CUID select</w:t>
            </w:r>
          </w:p>
          <w:p w:rsidR="00A12AEE" w:rsidRDefault="00A12AEE" w:rsidP="004A0128">
            <w:pPr>
              <w:pStyle w:val="TableParagraph"/>
              <w:spacing w:before="128"/>
              <w:ind w:left="25"/>
              <w:jc w:val="left"/>
              <w:rPr>
                <w:sz w:val="16"/>
              </w:rPr>
            </w:pPr>
            <w:r>
              <w:rPr>
                <w:sz w:val="16"/>
              </w:rPr>
              <w:t>CUID_...</w:t>
            </w:r>
          </w:p>
        </w:tc>
      </w:tr>
      <w:tr w:rsidR="00A12AEE" w:rsidTr="004A0128">
        <w:trPr>
          <w:gridBefore w:val="2"/>
          <w:wBefore w:w="34" w:type="dxa"/>
          <w:trHeight w:val="633"/>
        </w:trPr>
        <w:tc>
          <w:tcPr>
            <w:tcW w:w="647" w:type="dxa"/>
            <w:gridSpan w:val="3"/>
            <w:tcBorders>
              <w:left w:val="double" w:sz="2" w:space="0" w:color="F0F0F0"/>
            </w:tcBorders>
            <w:shd w:val="clear" w:color="auto" w:fill="FFFFFF"/>
          </w:tcPr>
          <w:p w:rsidR="00A12AEE" w:rsidRDefault="00A12AEE" w:rsidP="004A0128">
            <w:pPr>
              <w:pStyle w:val="TableParagraph"/>
              <w:spacing w:before="56"/>
              <w:ind w:right="14"/>
              <w:rPr>
                <w:sz w:val="16"/>
              </w:rPr>
            </w:pPr>
            <w:r>
              <w:rPr>
                <w:w w:val="95"/>
                <w:sz w:val="16"/>
              </w:rPr>
              <w:t>4.21</w:t>
            </w:r>
          </w:p>
        </w:tc>
        <w:tc>
          <w:tcPr>
            <w:tcW w:w="628" w:type="dxa"/>
            <w:gridSpan w:val="2"/>
            <w:shd w:val="clear" w:color="auto" w:fill="FFFFFF"/>
          </w:tcPr>
          <w:p w:rsidR="00A12AEE" w:rsidRDefault="00A12AEE" w:rsidP="004A0128">
            <w:pPr>
              <w:pStyle w:val="TableParagraph"/>
              <w:spacing w:before="56"/>
              <w:ind w:right="14"/>
              <w:rPr>
                <w:sz w:val="16"/>
              </w:rPr>
            </w:pPr>
            <w:r>
              <w:rPr>
                <w:w w:val="95"/>
                <w:sz w:val="16"/>
              </w:rPr>
              <w:t>7.25</w:t>
            </w:r>
          </w:p>
        </w:tc>
        <w:tc>
          <w:tcPr>
            <w:tcW w:w="705" w:type="dxa"/>
            <w:gridSpan w:val="2"/>
            <w:shd w:val="clear" w:color="auto" w:fill="FFFFFF"/>
          </w:tcPr>
          <w:p w:rsidR="00A12AEE" w:rsidRDefault="00A12AEE" w:rsidP="004A0128">
            <w:pPr>
              <w:pStyle w:val="TableParagraph"/>
              <w:spacing w:before="56"/>
              <w:ind w:right="16"/>
              <w:rPr>
                <w:sz w:val="16"/>
              </w:rPr>
            </w:pPr>
            <w:r>
              <w:rPr>
                <w:w w:val="95"/>
                <w:sz w:val="16"/>
              </w:rPr>
              <w:t>58.04</w:t>
            </w:r>
          </w:p>
        </w:tc>
        <w:tc>
          <w:tcPr>
            <w:tcW w:w="667" w:type="dxa"/>
            <w:gridSpan w:val="2"/>
            <w:shd w:val="clear" w:color="auto" w:fill="FFFFFF"/>
          </w:tcPr>
          <w:p w:rsidR="00A12AEE" w:rsidRDefault="00A12AEE" w:rsidP="004A0128">
            <w:pPr>
              <w:pStyle w:val="TableParagraph"/>
              <w:spacing w:before="56"/>
              <w:ind w:right="17"/>
              <w:rPr>
                <w:sz w:val="16"/>
              </w:rPr>
            </w:pPr>
            <w:r>
              <w:rPr>
                <w:w w:val="95"/>
                <w:sz w:val="16"/>
              </w:rPr>
              <w:t>42.01</w:t>
            </w:r>
          </w:p>
        </w:tc>
        <w:tc>
          <w:tcPr>
            <w:tcW w:w="909" w:type="dxa"/>
            <w:gridSpan w:val="3"/>
            <w:shd w:val="clear" w:color="auto" w:fill="FFFFFF"/>
          </w:tcPr>
          <w:p w:rsidR="00A12AEE" w:rsidRDefault="00A12AEE" w:rsidP="004A0128">
            <w:pPr>
              <w:pStyle w:val="TableParagraph"/>
              <w:spacing w:before="56"/>
              <w:ind w:right="16"/>
              <w:rPr>
                <w:sz w:val="16"/>
              </w:rPr>
            </w:pPr>
            <w:r>
              <w:rPr>
                <w:w w:val="99"/>
                <w:sz w:val="16"/>
              </w:rPr>
              <w:t>1</w:t>
            </w:r>
          </w:p>
        </w:tc>
        <w:tc>
          <w:tcPr>
            <w:tcW w:w="1243" w:type="dxa"/>
            <w:gridSpan w:val="2"/>
            <w:shd w:val="clear" w:color="auto" w:fill="FFFFFF"/>
          </w:tcPr>
          <w:p w:rsidR="00A12AEE" w:rsidRDefault="00A12AEE" w:rsidP="004A0128">
            <w:pPr>
              <w:pStyle w:val="TableParagraph"/>
              <w:spacing w:before="58"/>
              <w:ind w:left="27"/>
              <w:jc w:val="left"/>
              <w:rPr>
                <w:b/>
                <w:sz w:val="16"/>
              </w:rPr>
            </w:pPr>
            <w:r>
              <w:rPr>
                <w:b/>
                <w:color w:val="663300"/>
                <w:sz w:val="16"/>
              </w:rPr>
              <w:t>569r5k05drsj7</w:t>
            </w:r>
          </w:p>
        </w:tc>
        <w:tc>
          <w:tcPr>
            <w:tcW w:w="1838" w:type="dxa"/>
            <w:gridSpan w:val="2"/>
            <w:shd w:val="clear" w:color="auto" w:fill="FFFFFF"/>
          </w:tcPr>
          <w:p w:rsidR="00A12AEE" w:rsidRDefault="00A12AEE" w:rsidP="004A0128">
            <w:pPr>
              <w:pStyle w:val="TableParagraph"/>
              <w:spacing w:before="56"/>
              <w:ind w:left="26"/>
              <w:jc w:val="left"/>
              <w:rPr>
                <w:sz w:val="16"/>
              </w:rPr>
            </w:pPr>
            <w:r>
              <w:rPr>
                <w:sz w:val="16"/>
              </w:rPr>
              <w:t>cumimain@HPGICCI1</w:t>
            </w:r>
          </w:p>
          <w:p w:rsidR="00A12AEE" w:rsidRDefault="00A12AEE" w:rsidP="004A0128">
            <w:pPr>
              <w:pStyle w:val="TableParagraph"/>
              <w:spacing w:before="128"/>
              <w:ind w:left="26"/>
              <w:jc w:val="left"/>
              <w:rPr>
                <w:sz w:val="16"/>
              </w:rPr>
            </w:pPr>
            <w:r>
              <w:rPr>
                <w:sz w:val="16"/>
              </w:rPr>
              <w:t>(TNS V1-V3)</w:t>
            </w:r>
          </w:p>
        </w:tc>
        <w:tc>
          <w:tcPr>
            <w:tcW w:w="1847" w:type="dxa"/>
            <w:gridSpan w:val="2"/>
            <w:shd w:val="clear" w:color="auto" w:fill="FFFFFF"/>
          </w:tcPr>
          <w:p w:rsidR="00A12AEE" w:rsidRDefault="00A12AEE" w:rsidP="004A0128">
            <w:pPr>
              <w:pStyle w:val="TableParagraph"/>
              <w:spacing w:before="56"/>
              <w:ind w:left="25"/>
              <w:jc w:val="left"/>
              <w:rPr>
                <w:sz w:val="16"/>
              </w:rPr>
            </w:pPr>
            <w:r>
              <w:rPr>
                <w:sz w:val="16"/>
              </w:rPr>
              <w:t>insert into CUMI select</w:t>
            </w:r>
          </w:p>
          <w:p w:rsidR="00A12AEE" w:rsidRDefault="00A12AEE" w:rsidP="004A0128">
            <w:pPr>
              <w:pStyle w:val="TableParagraph"/>
              <w:spacing w:before="128"/>
              <w:ind w:left="25"/>
              <w:jc w:val="left"/>
              <w:rPr>
                <w:sz w:val="16"/>
              </w:rPr>
            </w:pPr>
            <w:r>
              <w:rPr>
                <w:sz w:val="16"/>
              </w:rPr>
              <w:t>CUSV_...</w:t>
            </w:r>
          </w:p>
        </w:tc>
      </w:tr>
      <w:tr w:rsidR="00A12AEE" w:rsidTr="004A0128">
        <w:trPr>
          <w:gridBefore w:val="2"/>
          <w:wBefore w:w="34" w:type="dxa"/>
          <w:trHeight w:val="664"/>
        </w:trPr>
        <w:tc>
          <w:tcPr>
            <w:tcW w:w="647" w:type="dxa"/>
            <w:gridSpan w:val="3"/>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3.62</w:t>
            </w:r>
          </w:p>
        </w:tc>
        <w:tc>
          <w:tcPr>
            <w:tcW w:w="628"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7.12</w:t>
            </w:r>
          </w:p>
        </w:tc>
        <w:tc>
          <w:tcPr>
            <w:tcW w:w="70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6"/>
              <w:rPr>
                <w:sz w:val="16"/>
              </w:rPr>
            </w:pPr>
            <w:r>
              <w:rPr>
                <w:w w:val="95"/>
                <w:sz w:val="16"/>
              </w:rPr>
              <w:t>50.93</w:t>
            </w:r>
          </w:p>
        </w:tc>
        <w:tc>
          <w:tcPr>
            <w:tcW w:w="66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7"/>
              <w:rPr>
                <w:sz w:val="16"/>
              </w:rPr>
            </w:pPr>
            <w:r>
              <w:rPr>
                <w:w w:val="95"/>
                <w:sz w:val="16"/>
              </w:rPr>
              <w:t>42.43</w:t>
            </w:r>
          </w:p>
        </w:tc>
        <w:tc>
          <w:tcPr>
            <w:tcW w:w="909"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6"/>
              <w:rPr>
                <w:sz w:val="16"/>
              </w:rPr>
            </w:pPr>
            <w:r>
              <w:rPr>
                <w:w w:val="99"/>
                <w:sz w:val="16"/>
              </w:rPr>
              <w:t>1</w:t>
            </w:r>
          </w:p>
        </w:tc>
        <w:tc>
          <w:tcPr>
            <w:tcW w:w="124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4"/>
              <w:ind w:left="27"/>
              <w:jc w:val="left"/>
              <w:rPr>
                <w:b/>
                <w:sz w:val="16"/>
              </w:rPr>
            </w:pPr>
            <w:r>
              <w:rPr>
                <w:b/>
                <w:color w:val="663300"/>
                <w:sz w:val="16"/>
                <w:u w:val="single" w:color="663300"/>
              </w:rPr>
              <w:t>ackxqhnktxnb</w:t>
            </w:r>
          </w:p>
          <w:p w:rsidR="00A12AEE" w:rsidRDefault="00A12AEE" w:rsidP="004A0128">
            <w:pPr>
              <w:pStyle w:val="TableParagraph"/>
              <w:spacing w:before="128"/>
              <w:ind w:left="27"/>
              <w:jc w:val="left"/>
              <w:rPr>
                <w:b/>
                <w:sz w:val="16"/>
              </w:rPr>
            </w:pPr>
            <w:r>
              <w:rPr>
                <w:b/>
                <w:color w:val="663300"/>
                <w:w w:val="99"/>
                <w:sz w:val="16"/>
                <w:u w:val="single" w:color="663300"/>
              </w:rPr>
              <w:t>c</w:t>
            </w:r>
          </w:p>
        </w:tc>
        <w:tc>
          <w:tcPr>
            <w:tcW w:w="1838"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26"/>
              <w:jc w:val="left"/>
              <w:rPr>
                <w:sz w:val="16"/>
              </w:rPr>
            </w:pPr>
            <w:r>
              <w:rPr>
                <w:sz w:val="16"/>
              </w:rPr>
              <w:t>cusmmain@HPGICCI1</w:t>
            </w:r>
          </w:p>
          <w:p w:rsidR="00A12AEE" w:rsidRDefault="00A12AEE" w:rsidP="004A0128">
            <w:pPr>
              <w:pStyle w:val="TableParagraph"/>
              <w:spacing w:before="128"/>
              <w:ind w:left="26"/>
              <w:jc w:val="left"/>
              <w:rPr>
                <w:sz w:val="16"/>
              </w:rPr>
            </w:pPr>
            <w:r>
              <w:rPr>
                <w:sz w:val="16"/>
              </w:rPr>
              <w:t>(TNS V1-V3)</w:t>
            </w:r>
          </w:p>
        </w:tc>
        <w:tc>
          <w:tcPr>
            <w:tcW w:w="184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25"/>
              <w:jc w:val="left"/>
              <w:rPr>
                <w:sz w:val="16"/>
              </w:rPr>
            </w:pPr>
            <w:r>
              <w:rPr>
                <w:sz w:val="16"/>
              </w:rPr>
              <w:t>insert into CUSM select</w:t>
            </w:r>
          </w:p>
          <w:p w:rsidR="00A12AEE" w:rsidRDefault="00A12AEE" w:rsidP="004A0128">
            <w:pPr>
              <w:pStyle w:val="TableParagraph"/>
              <w:spacing w:before="128"/>
              <w:ind w:left="25"/>
              <w:jc w:val="left"/>
              <w:rPr>
                <w:sz w:val="16"/>
              </w:rPr>
            </w:pPr>
            <w:r>
              <w:rPr>
                <w:sz w:val="16"/>
              </w:rPr>
              <w:t>CUSM_...</w:t>
            </w:r>
          </w:p>
        </w:tc>
      </w:tr>
      <w:tr w:rsidR="00A12AEE" w:rsidTr="004A0128">
        <w:trPr>
          <w:gridBefore w:val="2"/>
          <w:wBefore w:w="34" w:type="dxa"/>
          <w:trHeight w:val="633"/>
        </w:trPr>
        <w:tc>
          <w:tcPr>
            <w:tcW w:w="647" w:type="dxa"/>
            <w:gridSpan w:val="3"/>
            <w:tcBorders>
              <w:left w:val="double" w:sz="2" w:space="0" w:color="F0F0F0"/>
            </w:tcBorders>
            <w:shd w:val="clear" w:color="auto" w:fill="FFFFFF"/>
          </w:tcPr>
          <w:p w:rsidR="00A12AEE" w:rsidRDefault="00A12AEE" w:rsidP="004A0128">
            <w:pPr>
              <w:pStyle w:val="TableParagraph"/>
              <w:spacing w:before="56"/>
              <w:ind w:right="14"/>
              <w:rPr>
                <w:sz w:val="16"/>
              </w:rPr>
            </w:pPr>
            <w:r>
              <w:rPr>
                <w:w w:val="95"/>
                <w:sz w:val="16"/>
              </w:rPr>
              <w:t>2.39</w:t>
            </w:r>
          </w:p>
        </w:tc>
        <w:tc>
          <w:tcPr>
            <w:tcW w:w="628" w:type="dxa"/>
            <w:gridSpan w:val="2"/>
            <w:shd w:val="clear" w:color="auto" w:fill="FFFFFF"/>
          </w:tcPr>
          <w:p w:rsidR="00A12AEE" w:rsidRDefault="00A12AEE" w:rsidP="004A0128">
            <w:pPr>
              <w:pStyle w:val="TableParagraph"/>
              <w:spacing w:before="56"/>
              <w:ind w:right="14"/>
              <w:rPr>
                <w:sz w:val="16"/>
              </w:rPr>
            </w:pPr>
            <w:r>
              <w:rPr>
                <w:w w:val="95"/>
                <w:sz w:val="16"/>
              </w:rPr>
              <w:t>6.35</w:t>
            </w:r>
          </w:p>
        </w:tc>
        <w:tc>
          <w:tcPr>
            <w:tcW w:w="705" w:type="dxa"/>
            <w:gridSpan w:val="2"/>
            <w:shd w:val="clear" w:color="auto" w:fill="FFFFFF"/>
          </w:tcPr>
          <w:p w:rsidR="00A12AEE" w:rsidRDefault="00A12AEE" w:rsidP="004A0128">
            <w:pPr>
              <w:pStyle w:val="TableParagraph"/>
              <w:spacing w:before="56"/>
              <w:ind w:right="16"/>
              <w:rPr>
                <w:sz w:val="16"/>
              </w:rPr>
            </w:pPr>
            <w:r>
              <w:rPr>
                <w:w w:val="95"/>
                <w:sz w:val="16"/>
              </w:rPr>
              <w:t>37.60</w:t>
            </w:r>
          </w:p>
        </w:tc>
        <w:tc>
          <w:tcPr>
            <w:tcW w:w="667" w:type="dxa"/>
            <w:gridSpan w:val="2"/>
            <w:shd w:val="clear" w:color="auto" w:fill="FFFFFF"/>
          </w:tcPr>
          <w:p w:rsidR="00A12AEE" w:rsidRDefault="00A12AEE" w:rsidP="004A0128">
            <w:pPr>
              <w:pStyle w:val="TableParagraph"/>
              <w:spacing w:before="56"/>
              <w:ind w:right="17"/>
              <w:rPr>
                <w:sz w:val="16"/>
              </w:rPr>
            </w:pPr>
            <w:r>
              <w:rPr>
                <w:w w:val="95"/>
                <w:sz w:val="16"/>
              </w:rPr>
              <w:t>35.84</w:t>
            </w:r>
          </w:p>
        </w:tc>
        <w:tc>
          <w:tcPr>
            <w:tcW w:w="909" w:type="dxa"/>
            <w:gridSpan w:val="3"/>
            <w:shd w:val="clear" w:color="auto" w:fill="FFFFFF"/>
          </w:tcPr>
          <w:p w:rsidR="00A12AEE" w:rsidRDefault="00A12AEE" w:rsidP="004A0128">
            <w:pPr>
              <w:pStyle w:val="TableParagraph"/>
              <w:spacing w:before="56"/>
              <w:ind w:right="18"/>
              <w:rPr>
                <w:sz w:val="16"/>
              </w:rPr>
            </w:pPr>
            <w:r>
              <w:rPr>
                <w:w w:val="95"/>
                <w:sz w:val="16"/>
              </w:rPr>
              <w:t>166,069</w:t>
            </w:r>
          </w:p>
        </w:tc>
        <w:tc>
          <w:tcPr>
            <w:tcW w:w="1243" w:type="dxa"/>
            <w:gridSpan w:val="2"/>
            <w:shd w:val="clear" w:color="auto" w:fill="FFFFFF"/>
          </w:tcPr>
          <w:p w:rsidR="00A12AEE" w:rsidRDefault="00A12AEE" w:rsidP="004A0128">
            <w:pPr>
              <w:pStyle w:val="TableParagraph"/>
              <w:spacing w:before="59"/>
              <w:ind w:left="27"/>
              <w:jc w:val="left"/>
              <w:rPr>
                <w:b/>
                <w:sz w:val="16"/>
              </w:rPr>
            </w:pPr>
            <w:r>
              <w:rPr>
                <w:b/>
                <w:color w:val="663300"/>
                <w:sz w:val="16"/>
              </w:rPr>
              <w:t>7gtztzv329wg0</w:t>
            </w:r>
          </w:p>
        </w:tc>
        <w:tc>
          <w:tcPr>
            <w:tcW w:w="1838" w:type="dxa"/>
            <w:gridSpan w:val="2"/>
            <w:shd w:val="clear" w:color="auto" w:fill="FFFFFF"/>
          </w:tcPr>
          <w:p w:rsidR="00A12AEE" w:rsidRDefault="00A12AEE" w:rsidP="004A0128">
            <w:pPr>
              <w:pStyle w:val="TableParagraph"/>
              <w:spacing w:before="0"/>
              <w:jc w:val="left"/>
              <w:rPr>
                <w:rFonts w:ascii="Times New Roman"/>
                <w:sz w:val="16"/>
              </w:rPr>
            </w:pPr>
          </w:p>
        </w:tc>
        <w:tc>
          <w:tcPr>
            <w:tcW w:w="1847" w:type="dxa"/>
            <w:gridSpan w:val="2"/>
            <w:shd w:val="clear" w:color="auto" w:fill="FFFFFF"/>
          </w:tcPr>
          <w:p w:rsidR="00A12AEE" w:rsidRDefault="00A12AEE" w:rsidP="004A0128">
            <w:pPr>
              <w:pStyle w:val="TableParagraph"/>
              <w:spacing w:before="56"/>
              <w:ind w:left="25"/>
              <w:jc w:val="left"/>
              <w:rPr>
                <w:sz w:val="16"/>
              </w:rPr>
            </w:pPr>
            <w:r>
              <w:rPr>
                <w:sz w:val="16"/>
              </w:rPr>
              <w:t>select c.name, u.name</w:t>
            </w:r>
          </w:p>
          <w:p w:rsidR="00A12AEE" w:rsidRDefault="00A12AEE" w:rsidP="004A0128">
            <w:pPr>
              <w:pStyle w:val="TableParagraph"/>
              <w:spacing w:before="128"/>
              <w:ind w:left="25"/>
              <w:jc w:val="left"/>
              <w:rPr>
                <w:sz w:val="16"/>
              </w:rPr>
            </w:pPr>
            <w:r>
              <w:rPr>
                <w:sz w:val="16"/>
              </w:rPr>
              <w:t>from co...</w:t>
            </w:r>
          </w:p>
        </w:tc>
      </w:tr>
      <w:tr w:rsidR="00A12AEE" w:rsidTr="004A0128">
        <w:trPr>
          <w:gridBefore w:val="2"/>
          <w:wBefore w:w="34" w:type="dxa"/>
          <w:trHeight w:val="664"/>
        </w:trPr>
        <w:tc>
          <w:tcPr>
            <w:tcW w:w="647" w:type="dxa"/>
            <w:gridSpan w:val="3"/>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2.38</w:t>
            </w:r>
          </w:p>
        </w:tc>
        <w:tc>
          <w:tcPr>
            <w:tcW w:w="628"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3.12</w:t>
            </w:r>
          </w:p>
        </w:tc>
        <w:tc>
          <w:tcPr>
            <w:tcW w:w="70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6"/>
              <w:rPr>
                <w:sz w:val="16"/>
              </w:rPr>
            </w:pPr>
            <w:r>
              <w:rPr>
                <w:w w:val="95"/>
                <w:sz w:val="16"/>
              </w:rPr>
              <w:t>76.41</w:t>
            </w:r>
          </w:p>
        </w:tc>
        <w:tc>
          <w:tcPr>
            <w:tcW w:w="66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7"/>
              <w:rPr>
                <w:sz w:val="16"/>
              </w:rPr>
            </w:pPr>
            <w:r>
              <w:rPr>
                <w:w w:val="95"/>
                <w:sz w:val="16"/>
              </w:rPr>
              <w:t>74.57</w:t>
            </w:r>
          </w:p>
        </w:tc>
        <w:tc>
          <w:tcPr>
            <w:tcW w:w="909"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8"/>
              <w:rPr>
                <w:sz w:val="16"/>
              </w:rPr>
            </w:pPr>
            <w:r>
              <w:rPr>
                <w:w w:val="95"/>
                <w:sz w:val="16"/>
              </w:rPr>
              <w:t>172,329</w:t>
            </w:r>
          </w:p>
        </w:tc>
        <w:tc>
          <w:tcPr>
            <w:tcW w:w="124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4"/>
              <w:ind w:left="27"/>
              <w:jc w:val="left"/>
              <w:rPr>
                <w:b/>
                <w:sz w:val="16"/>
              </w:rPr>
            </w:pPr>
            <w:r>
              <w:rPr>
                <w:b/>
                <w:color w:val="663300"/>
                <w:sz w:val="16"/>
                <w:u w:val="single" w:color="663300"/>
              </w:rPr>
              <w:t>4vja2k2gdtyup</w:t>
            </w:r>
          </w:p>
        </w:tc>
        <w:tc>
          <w:tcPr>
            <w:tcW w:w="1838"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26"/>
              <w:jc w:val="left"/>
              <w:rPr>
                <w:sz w:val="16"/>
              </w:rPr>
            </w:pPr>
            <w:r>
              <w:rPr>
                <w:sz w:val="16"/>
              </w:rPr>
              <w:t>load_fnsact@HPGICCI1</w:t>
            </w:r>
          </w:p>
          <w:p w:rsidR="00A12AEE" w:rsidRDefault="00A12AEE" w:rsidP="004A0128">
            <w:pPr>
              <w:pStyle w:val="TableParagraph"/>
              <w:spacing w:before="128"/>
              <w:ind w:left="26"/>
              <w:jc w:val="left"/>
              <w:rPr>
                <w:sz w:val="16"/>
              </w:rPr>
            </w:pPr>
            <w:r>
              <w:rPr>
                <w:sz w:val="16"/>
              </w:rPr>
              <w:t>(TNS V1-V3)</w:t>
            </w:r>
          </w:p>
        </w:tc>
        <w:tc>
          <w:tcPr>
            <w:tcW w:w="184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tabs>
                <w:tab w:val="left" w:pos="643"/>
                <w:tab w:val="left" w:pos="1128"/>
              </w:tabs>
              <w:spacing w:before="92"/>
              <w:ind w:left="25"/>
              <w:jc w:val="left"/>
              <w:rPr>
                <w:sz w:val="16"/>
              </w:rPr>
            </w:pPr>
            <w:r>
              <w:rPr>
                <w:sz w:val="16"/>
              </w:rPr>
              <w:t>insert</w:t>
            </w:r>
            <w:r>
              <w:rPr>
                <w:sz w:val="16"/>
              </w:rPr>
              <w:tab/>
              <w:t>into</w:t>
            </w:r>
            <w:r>
              <w:rPr>
                <w:sz w:val="16"/>
              </w:rPr>
              <w:tab/>
              <w:t>ICCICCS</w:t>
            </w:r>
          </w:p>
          <w:p w:rsidR="00A12AEE" w:rsidRDefault="00A12AEE" w:rsidP="004A0128">
            <w:pPr>
              <w:pStyle w:val="TableParagraph"/>
              <w:spacing w:before="128"/>
              <w:ind w:left="25"/>
              <w:jc w:val="left"/>
              <w:rPr>
                <w:sz w:val="16"/>
              </w:rPr>
            </w:pPr>
            <w:r>
              <w:rPr>
                <w:sz w:val="16"/>
              </w:rPr>
              <w:t>values (:...</w:t>
            </w:r>
          </w:p>
        </w:tc>
      </w:tr>
      <w:tr w:rsidR="00A12AEE" w:rsidTr="004A0128">
        <w:trPr>
          <w:gridBefore w:val="2"/>
          <w:wBefore w:w="34" w:type="dxa"/>
          <w:trHeight w:val="945"/>
        </w:trPr>
        <w:tc>
          <w:tcPr>
            <w:tcW w:w="647" w:type="dxa"/>
            <w:gridSpan w:val="3"/>
            <w:tcBorders>
              <w:left w:val="double" w:sz="2" w:space="0" w:color="F0F0F0"/>
              <w:right w:val="double" w:sz="2" w:space="0" w:color="F0F0F0"/>
            </w:tcBorders>
            <w:shd w:val="clear" w:color="auto" w:fill="FFFFFF"/>
          </w:tcPr>
          <w:p w:rsidR="00A12AEE" w:rsidRDefault="00A12AEE" w:rsidP="004A0128">
            <w:pPr>
              <w:pStyle w:val="TableParagraph"/>
              <w:spacing w:before="56"/>
              <w:ind w:right="14"/>
              <w:rPr>
                <w:sz w:val="16"/>
              </w:rPr>
            </w:pPr>
            <w:r>
              <w:rPr>
                <w:w w:val="95"/>
                <w:sz w:val="16"/>
              </w:rPr>
              <w:t>1.64</w:t>
            </w:r>
          </w:p>
        </w:tc>
        <w:tc>
          <w:tcPr>
            <w:tcW w:w="628" w:type="dxa"/>
            <w:gridSpan w:val="2"/>
            <w:tcBorders>
              <w:left w:val="double" w:sz="2" w:space="0" w:color="F0F0F0"/>
              <w:right w:val="double" w:sz="2" w:space="0" w:color="F0F0F0"/>
            </w:tcBorders>
            <w:shd w:val="clear" w:color="auto" w:fill="FFFFFF"/>
          </w:tcPr>
          <w:p w:rsidR="00A12AEE" w:rsidRDefault="00A12AEE" w:rsidP="004A0128">
            <w:pPr>
              <w:pStyle w:val="TableParagraph"/>
              <w:spacing w:before="56"/>
              <w:ind w:right="15"/>
              <w:rPr>
                <w:sz w:val="16"/>
              </w:rPr>
            </w:pPr>
            <w:r>
              <w:rPr>
                <w:w w:val="95"/>
                <w:sz w:val="16"/>
              </w:rPr>
              <w:t>16.91</w:t>
            </w:r>
          </w:p>
        </w:tc>
        <w:tc>
          <w:tcPr>
            <w:tcW w:w="705" w:type="dxa"/>
            <w:gridSpan w:val="2"/>
            <w:tcBorders>
              <w:left w:val="double" w:sz="2" w:space="0" w:color="F0F0F0"/>
              <w:right w:val="double" w:sz="2" w:space="0" w:color="F0F0F0"/>
            </w:tcBorders>
            <w:shd w:val="clear" w:color="auto" w:fill="FFFFFF"/>
          </w:tcPr>
          <w:p w:rsidR="00A12AEE" w:rsidRDefault="00A12AEE" w:rsidP="004A0128">
            <w:pPr>
              <w:pStyle w:val="TableParagraph"/>
              <w:spacing w:before="56"/>
              <w:ind w:right="15"/>
              <w:rPr>
                <w:sz w:val="16"/>
              </w:rPr>
            </w:pPr>
            <w:r>
              <w:rPr>
                <w:w w:val="95"/>
                <w:sz w:val="16"/>
              </w:rPr>
              <w:t>9.70</w:t>
            </w:r>
          </w:p>
        </w:tc>
        <w:tc>
          <w:tcPr>
            <w:tcW w:w="667" w:type="dxa"/>
            <w:gridSpan w:val="2"/>
            <w:tcBorders>
              <w:left w:val="double" w:sz="2" w:space="0" w:color="F0F0F0"/>
              <w:right w:val="double" w:sz="2" w:space="0" w:color="F0F0F0"/>
            </w:tcBorders>
            <w:shd w:val="clear" w:color="auto" w:fill="FFFFFF"/>
          </w:tcPr>
          <w:p w:rsidR="00A12AEE" w:rsidRDefault="00A12AEE" w:rsidP="004A0128">
            <w:pPr>
              <w:pStyle w:val="TableParagraph"/>
              <w:spacing w:before="56"/>
              <w:ind w:right="16"/>
              <w:rPr>
                <w:sz w:val="16"/>
              </w:rPr>
            </w:pPr>
            <w:r>
              <w:rPr>
                <w:w w:val="95"/>
                <w:sz w:val="16"/>
              </w:rPr>
              <w:t>3.54</w:t>
            </w:r>
          </w:p>
        </w:tc>
        <w:tc>
          <w:tcPr>
            <w:tcW w:w="909" w:type="dxa"/>
            <w:gridSpan w:val="3"/>
            <w:tcBorders>
              <w:left w:val="double" w:sz="2" w:space="0" w:color="F0F0F0"/>
              <w:right w:val="double" w:sz="2" w:space="0" w:color="F0F0F0"/>
            </w:tcBorders>
            <w:shd w:val="clear" w:color="auto" w:fill="FFFFFF"/>
          </w:tcPr>
          <w:p w:rsidR="00A12AEE" w:rsidRDefault="00A12AEE" w:rsidP="004A0128">
            <w:pPr>
              <w:pStyle w:val="TableParagraph"/>
              <w:spacing w:before="56"/>
              <w:ind w:right="16"/>
              <w:rPr>
                <w:sz w:val="16"/>
              </w:rPr>
            </w:pPr>
            <w:r>
              <w:rPr>
                <w:w w:val="99"/>
                <w:sz w:val="16"/>
              </w:rPr>
              <w:t>1</w:t>
            </w:r>
          </w:p>
        </w:tc>
        <w:tc>
          <w:tcPr>
            <w:tcW w:w="1243" w:type="dxa"/>
            <w:gridSpan w:val="2"/>
            <w:tcBorders>
              <w:left w:val="double" w:sz="2" w:space="0" w:color="F0F0F0"/>
              <w:right w:val="double" w:sz="2" w:space="0" w:color="F0F0F0"/>
            </w:tcBorders>
            <w:shd w:val="clear" w:color="auto" w:fill="FFFFFF"/>
          </w:tcPr>
          <w:p w:rsidR="00A12AEE" w:rsidRDefault="00A12AEE" w:rsidP="004A0128">
            <w:pPr>
              <w:pStyle w:val="TableParagraph"/>
              <w:spacing w:before="59"/>
              <w:ind w:left="27"/>
              <w:jc w:val="left"/>
              <w:rPr>
                <w:b/>
                <w:sz w:val="16"/>
              </w:rPr>
            </w:pPr>
            <w:r>
              <w:rPr>
                <w:b/>
                <w:color w:val="663300"/>
                <w:sz w:val="16"/>
              </w:rPr>
              <w:t>0yv9t4qb1zb2b</w:t>
            </w:r>
          </w:p>
        </w:tc>
        <w:tc>
          <w:tcPr>
            <w:tcW w:w="1838" w:type="dxa"/>
            <w:gridSpan w:val="2"/>
            <w:tcBorders>
              <w:left w:val="double" w:sz="2" w:space="0" w:color="F0F0F0"/>
              <w:right w:val="double" w:sz="2" w:space="0" w:color="F0F0F0"/>
            </w:tcBorders>
            <w:shd w:val="clear" w:color="auto" w:fill="FFFFFF"/>
          </w:tcPr>
          <w:p w:rsidR="00A12AEE" w:rsidRDefault="00A12AEE" w:rsidP="004A0128">
            <w:pPr>
              <w:pStyle w:val="TableParagraph"/>
              <w:spacing w:before="56" w:line="408" w:lineRule="auto"/>
              <w:ind w:left="26"/>
              <w:jc w:val="left"/>
              <w:rPr>
                <w:sz w:val="16"/>
              </w:rPr>
            </w:pPr>
            <w:r>
              <w:rPr>
                <w:w w:val="95"/>
                <w:sz w:val="16"/>
              </w:rPr>
              <w:t xml:space="preserve">cuidmain@HPGICCI1 </w:t>
            </w:r>
            <w:r>
              <w:rPr>
                <w:sz w:val="16"/>
              </w:rPr>
              <w:t>(TNS V1-V3)</w:t>
            </w:r>
          </w:p>
        </w:tc>
        <w:tc>
          <w:tcPr>
            <w:tcW w:w="1847" w:type="dxa"/>
            <w:gridSpan w:val="2"/>
            <w:tcBorders>
              <w:left w:val="double" w:sz="2" w:space="0" w:color="F0F0F0"/>
            </w:tcBorders>
            <w:shd w:val="clear" w:color="auto" w:fill="FFFFFF"/>
          </w:tcPr>
          <w:p w:rsidR="00A12AEE" w:rsidRDefault="00A12AEE" w:rsidP="004A0128">
            <w:pPr>
              <w:pStyle w:val="TableParagraph"/>
              <w:spacing w:before="56"/>
              <w:ind w:left="25"/>
              <w:jc w:val="left"/>
              <w:rPr>
                <w:sz w:val="16"/>
              </w:rPr>
            </w:pPr>
            <w:r>
              <w:rPr>
                <w:sz w:val="16"/>
              </w:rPr>
              <w:t>select</w:t>
            </w:r>
          </w:p>
          <w:p w:rsidR="00A12AEE" w:rsidRDefault="00A12AEE" w:rsidP="004A0128">
            <w:pPr>
              <w:pStyle w:val="TableParagraph"/>
              <w:tabs>
                <w:tab w:val="left" w:pos="1740"/>
              </w:tabs>
              <w:spacing w:before="2" w:line="310" w:lineRule="atLeast"/>
              <w:ind w:left="25" w:right="15"/>
              <w:jc w:val="left"/>
              <w:rPr>
                <w:sz w:val="16"/>
              </w:rPr>
            </w:pPr>
            <w:r>
              <w:rPr>
                <w:sz w:val="16"/>
              </w:rPr>
              <w:t>CUID_CUST_NO</w:t>
            </w:r>
            <w:r>
              <w:rPr>
                <w:sz w:val="16"/>
              </w:rPr>
              <w:tab/>
            </w:r>
            <w:r>
              <w:rPr>
                <w:spacing w:val="-18"/>
                <w:sz w:val="16"/>
              </w:rPr>
              <w:t xml:space="preserve">, </w:t>
            </w:r>
            <w:r>
              <w:rPr>
                <w:sz w:val="16"/>
              </w:rPr>
              <w:t>CUID_ID_...</w:t>
            </w:r>
          </w:p>
        </w:tc>
      </w:tr>
      <w:tr w:rsidR="00A12AEE" w:rsidTr="004A0128">
        <w:trPr>
          <w:gridBefore w:val="2"/>
          <w:wBefore w:w="34" w:type="dxa"/>
          <w:trHeight w:val="976"/>
        </w:trPr>
        <w:tc>
          <w:tcPr>
            <w:tcW w:w="647" w:type="dxa"/>
            <w:gridSpan w:val="3"/>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1.06</w:t>
            </w:r>
          </w:p>
        </w:tc>
        <w:tc>
          <w:tcPr>
            <w:tcW w:w="628"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3.02</w:t>
            </w:r>
          </w:p>
        </w:tc>
        <w:tc>
          <w:tcPr>
            <w:tcW w:w="70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6"/>
              <w:rPr>
                <w:sz w:val="16"/>
              </w:rPr>
            </w:pPr>
            <w:r>
              <w:rPr>
                <w:w w:val="95"/>
                <w:sz w:val="16"/>
              </w:rPr>
              <w:t>35.00</w:t>
            </w:r>
          </w:p>
        </w:tc>
        <w:tc>
          <w:tcPr>
            <w:tcW w:w="66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6"/>
              <w:rPr>
                <w:sz w:val="16"/>
              </w:rPr>
            </w:pPr>
            <w:r>
              <w:rPr>
                <w:w w:val="95"/>
                <w:sz w:val="16"/>
              </w:rPr>
              <w:t>3.13</w:t>
            </w:r>
          </w:p>
        </w:tc>
        <w:tc>
          <w:tcPr>
            <w:tcW w:w="909"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6"/>
              <w:rPr>
                <w:sz w:val="16"/>
              </w:rPr>
            </w:pPr>
            <w:r>
              <w:rPr>
                <w:w w:val="99"/>
                <w:sz w:val="16"/>
              </w:rPr>
              <w:t>1</w:t>
            </w:r>
          </w:p>
        </w:tc>
        <w:tc>
          <w:tcPr>
            <w:tcW w:w="124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4" w:line="408" w:lineRule="auto"/>
              <w:ind w:left="27" w:right="74"/>
              <w:jc w:val="left"/>
              <w:rPr>
                <w:b/>
                <w:sz w:val="16"/>
              </w:rPr>
            </w:pPr>
            <w:r>
              <w:rPr>
                <w:b/>
                <w:color w:val="663300"/>
                <w:sz w:val="16"/>
                <w:u w:val="single" w:color="663300"/>
              </w:rPr>
              <w:t>6z06gcfw39pk</w:t>
            </w:r>
            <w:r>
              <w:rPr>
                <w:b/>
                <w:color w:val="663300"/>
                <w:sz w:val="16"/>
              </w:rPr>
              <w:t xml:space="preserve"> </w:t>
            </w:r>
            <w:r>
              <w:rPr>
                <w:b/>
                <w:color w:val="663300"/>
                <w:sz w:val="16"/>
                <w:u w:val="single" w:color="663300"/>
              </w:rPr>
              <w:t>d</w:t>
            </w:r>
          </w:p>
        </w:tc>
        <w:tc>
          <w:tcPr>
            <w:tcW w:w="1838"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26"/>
              <w:jc w:val="left"/>
              <w:rPr>
                <w:sz w:val="16"/>
              </w:rPr>
            </w:pPr>
            <w:r>
              <w:rPr>
                <w:sz w:val="16"/>
              </w:rPr>
              <w:t>SQL*Plus</w:t>
            </w:r>
          </w:p>
        </w:tc>
        <w:tc>
          <w:tcPr>
            <w:tcW w:w="184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25"/>
              <w:jc w:val="left"/>
              <w:rPr>
                <w:sz w:val="16"/>
              </w:rPr>
            </w:pPr>
            <w:r>
              <w:rPr>
                <w:sz w:val="16"/>
              </w:rPr>
              <w:t>SELECT</w:t>
            </w:r>
          </w:p>
          <w:p w:rsidR="00A12AEE" w:rsidRDefault="00A12AEE" w:rsidP="004A0128">
            <w:pPr>
              <w:pStyle w:val="TableParagraph"/>
              <w:spacing w:before="2" w:line="310" w:lineRule="atLeast"/>
              <w:ind w:left="25" w:right="23"/>
              <w:jc w:val="left"/>
              <w:rPr>
                <w:sz w:val="16"/>
              </w:rPr>
            </w:pPr>
            <w:r>
              <w:rPr>
                <w:spacing w:val="-3"/>
                <w:sz w:val="16"/>
              </w:rPr>
              <w:t xml:space="preserve">F.TABLESPACE_NAME, </w:t>
            </w:r>
            <w:r>
              <w:rPr>
                <w:sz w:val="16"/>
              </w:rPr>
              <w:t>TO_...</w:t>
            </w:r>
          </w:p>
        </w:tc>
      </w:tr>
      <w:tr w:rsidR="00A12AEE" w:rsidTr="004A0128">
        <w:trPr>
          <w:gridBefore w:val="2"/>
          <w:wBefore w:w="34" w:type="dxa"/>
          <w:trHeight w:val="633"/>
        </w:trPr>
        <w:tc>
          <w:tcPr>
            <w:tcW w:w="647" w:type="dxa"/>
            <w:gridSpan w:val="3"/>
            <w:tcBorders>
              <w:left w:val="double" w:sz="2" w:space="0" w:color="F0F0F0"/>
            </w:tcBorders>
            <w:shd w:val="clear" w:color="auto" w:fill="FFFFFF"/>
          </w:tcPr>
          <w:p w:rsidR="00A12AEE" w:rsidRDefault="00A12AEE" w:rsidP="004A0128">
            <w:pPr>
              <w:pStyle w:val="TableParagraph"/>
              <w:spacing w:before="56"/>
              <w:ind w:right="14"/>
              <w:rPr>
                <w:sz w:val="16"/>
              </w:rPr>
            </w:pPr>
            <w:r>
              <w:rPr>
                <w:w w:val="95"/>
                <w:sz w:val="16"/>
              </w:rPr>
              <w:t>0.83</w:t>
            </w:r>
          </w:p>
        </w:tc>
        <w:tc>
          <w:tcPr>
            <w:tcW w:w="628" w:type="dxa"/>
            <w:gridSpan w:val="2"/>
            <w:shd w:val="clear" w:color="auto" w:fill="FFFFFF"/>
          </w:tcPr>
          <w:p w:rsidR="00A12AEE" w:rsidRDefault="00A12AEE" w:rsidP="004A0128">
            <w:pPr>
              <w:pStyle w:val="TableParagraph"/>
              <w:spacing w:before="56"/>
              <w:ind w:right="15"/>
              <w:rPr>
                <w:sz w:val="16"/>
              </w:rPr>
            </w:pPr>
            <w:r>
              <w:rPr>
                <w:w w:val="95"/>
                <w:sz w:val="16"/>
              </w:rPr>
              <w:t>13.76</w:t>
            </w:r>
          </w:p>
        </w:tc>
        <w:tc>
          <w:tcPr>
            <w:tcW w:w="705" w:type="dxa"/>
            <w:gridSpan w:val="2"/>
            <w:shd w:val="clear" w:color="auto" w:fill="FFFFFF"/>
          </w:tcPr>
          <w:p w:rsidR="00A12AEE" w:rsidRDefault="00A12AEE" w:rsidP="004A0128">
            <w:pPr>
              <w:pStyle w:val="TableParagraph"/>
              <w:spacing w:before="56"/>
              <w:ind w:right="15"/>
              <w:rPr>
                <w:sz w:val="16"/>
              </w:rPr>
            </w:pPr>
            <w:r>
              <w:rPr>
                <w:w w:val="95"/>
                <w:sz w:val="16"/>
              </w:rPr>
              <w:t>6.04</w:t>
            </w:r>
          </w:p>
        </w:tc>
        <w:tc>
          <w:tcPr>
            <w:tcW w:w="667" w:type="dxa"/>
            <w:gridSpan w:val="2"/>
            <w:shd w:val="clear" w:color="auto" w:fill="FFFFFF"/>
          </w:tcPr>
          <w:p w:rsidR="00A12AEE" w:rsidRDefault="00A12AEE" w:rsidP="004A0128">
            <w:pPr>
              <w:pStyle w:val="TableParagraph"/>
              <w:spacing w:before="56"/>
              <w:ind w:right="16"/>
              <w:rPr>
                <w:sz w:val="16"/>
              </w:rPr>
            </w:pPr>
            <w:r>
              <w:rPr>
                <w:w w:val="95"/>
                <w:sz w:val="16"/>
              </w:rPr>
              <w:t>2.14</w:t>
            </w:r>
          </w:p>
        </w:tc>
        <w:tc>
          <w:tcPr>
            <w:tcW w:w="909" w:type="dxa"/>
            <w:gridSpan w:val="3"/>
            <w:shd w:val="clear" w:color="auto" w:fill="FFFFFF"/>
          </w:tcPr>
          <w:p w:rsidR="00A12AEE" w:rsidRDefault="00A12AEE" w:rsidP="004A0128">
            <w:pPr>
              <w:pStyle w:val="TableParagraph"/>
              <w:spacing w:before="56"/>
              <w:ind w:right="16"/>
              <w:rPr>
                <w:sz w:val="16"/>
              </w:rPr>
            </w:pPr>
            <w:r>
              <w:rPr>
                <w:w w:val="99"/>
                <w:sz w:val="16"/>
              </w:rPr>
              <w:t>1</w:t>
            </w:r>
          </w:p>
        </w:tc>
        <w:tc>
          <w:tcPr>
            <w:tcW w:w="1243" w:type="dxa"/>
            <w:gridSpan w:val="2"/>
            <w:shd w:val="clear" w:color="auto" w:fill="FFFFFF"/>
          </w:tcPr>
          <w:p w:rsidR="00A12AEE" w:rsidRDefault="00A12AEE" w:rsidP="004A0128">
            <w:pPr>
              <w:pStyle w:val="TableParagraph"/>
              <w:spacing w:before="58"/>
              <w:ind w:left="27"/>
              <w:jc w:val="left"/>
              <w:rPr>
                <w:b/>
                <w:sz w:val="16"/>
              </w:rPr>
            </w:pPr>
            <w:r>
              <w:rPr>
                <w:b/>
                <w:color w:val="663300"/>
                <w:sz w:val="16"/>
              </w:rPr>
              <w:t>a7nh7j8zmfrzw</w:t>
            </w:r>
          </w:p>
        </w:tc>
        <w:tc>
          <w:tcPr>
            <w:tcW w:w="1838" w:type="dxa"/>
            <w:gridSpan w:val="2"/>
            <w:shd w:val="clear" w:color="auto" w:fill="FFFFFF"/>
          </w:tcPr>
          <w:p w:rsidR="00A12AEE" w:rsidRDefault="00A12AEE" w:rsidP="004A0128">
            <w:pPr>
              <w:pStyle w:val="TableParagraph"/>
              <w:spacing w:before="56"/>
              <w:ind w:left="26"/>
              <w:jc w:val="left"/>
              <w:rPr>
                <w:sz w:val="16"/>
              </w:rPr>
            </w:pPr>
            <w:r>
              <w:rPr>
                <w:sz w:val="16"/>
              </w:rPr>
              <w:t>cumimain@HPGICCI1</w:t>
            </w:r>
          </w:p>
          <w:p w:rsidR="00A12AEE" w:rsidRDefault="00A12AEE" w:rsidP="004A0128">
            <w:pPr>
              <w:pStyle w:val="TableParagraph"/>
              <w:spacing w:before="128"/>
              <w:ind w:left="26"/>
              <w:jc w:val="left"/>
              <w:rPr>
                <w:sz w:val="16"/>
              </w:rPr>
            </w:pPr>
            <w:r>
              <w:rPr>
                <w:sz w:val="16"/>
              </w:rPr>
              <w:t>(TNS V1-V3)</w:t>
            </w:r>
          </w:p>
        </w:tc>
        <w:tc>
          <w:tcPr>
            <w:tcW w:w="1847" w:type="dxa"/>
            <w:gridSpan w:val="2"/>
            <w:shd w:val="clear" w:color="auto" w:fill="FFFFFF"/>
          </w:tcPr>
          <w:p w:rsidR="00A12AEE" w:rsidRDefault="00A12AEE" w:rsidP="004A0128">
            <w:pPr>
              <w:pStyle w:val="TableParagraph"/>
              <w:spacing w:before="56"/>
              <w:ind w:left="25"/>
              <w:jc w:val="left"/>
              <w:rPr>
                <w:sz w:val="16"/>
              </w:rPr>
            </w:pPr>
            <w:r>
              <w:rPr>
                <w:sz w:val="16"/>
              </w:rPr>
              <w:t>select CUSV_CUST_NO</w:t>
            </w:r>
          </w:p>
          <w:p w:rsidR="00A12AEE" w:rsidRDefault="00A12AEE" w:rsidP="004A0128">
            <w:pPr>
              <w:pStyle w:val="TableParagraph"/>
              <w:spacing w:before="128"/>
              <w:ind w:left="25"/>
              <w:jc w:val="left"/>
              <w:rPr>
                <w:sz w:val="16"/>
              </w:rPr>
            </w:pPr>
            <w:r>
              <w:rPr>
                <w:sz w:val="16"/>
              </w:rPr>
              <w:t>from CUMI...</w:t>
            </w:r>
          </w:p>
        </w:tc>
      </w:tr>
      <w:tr w:rsidR="00A12AEE" w:rsidTr="004A0128">
        <w:trPr>
          <w:gridBefore w:val="2"/>
          <w:wBefore w:w="34" w:type="dxa"/>
          <w:trHeight w:val="343"/>
        </w:trPr>
        <w:tc>
          <w:tcPr>
            <w:tcW w:w="647" w:type="dxa"/>
            <w:gridSpan w:val="3"/>
            <w:tcBorders>
              <w:top w:val="thickThinMediumGap" w:sz="6" w:space="0" w:color="A1A1A1"/>
              <w:left w:val="double" w:sz="2" w:space="0" w:color="F0F0F0"/>
            </w:tcBorders>
            <w:shd w:val="clear" w:color="auto" w:fill="FFFFCC"/>
          </w:tcPr>
          <w:p w:rsidR="00A12AEE" w:rsidRDefault="00A12AEE" w:rsidP="004A0128">
            <w:pPr>
              <w:pStyle w:val="TableParagraph"/>
              <w:spacing w:before="92"/>
              <w:ind w:right="14"/>
              <w:rPr>
                <w:sz w:val="16"/>
              </w:rPr>
            </w:pPr>
            <w:r>
              <w:rPr>
                <w:w w:val="95"/>
                <w:sz w:val="16"/>
              </w:rPr>
              <w:t>0.66</w:t>
            </w:r>
          </w:p>
        </w:tc>
        <w:tc>
          <w:tcPr>
            <w:tcW w:w="628" w:type="dxa"/>
            <w:gridSpan w:val="2"/>
            <w:tcBorders>
              <w:top w:val="thickThinMediumGap" w:sz="6" w:space="0" w:color="A1A1A1"/>
            </w:tcBorders>
            <w:shd w:val="clear" w:color="auto" w:fill="FFFFCC"/>
          </w:tcPr>
          <w:p w:rsidR="00A12AEE" w:rsidRDefault="00A12AEE" w:rsidP="004A0128">
            <w:pPr>
              <w:pStyle w:val="TableParagraph"/>
              <w:spacing w:before="92"/>
              <w:ind w:right="15"/>
              <w:rPr>
                <w:sz w:val="16"/>
              </w:rPr>
            </w:pPr>
            <w:r>
              <w:rPr>
                <w:w w:val="95"/>
                <w:sz w:val="16"/>
              </w:rPr>
              <w:t>87.90</w:t>
            </w:r>
          </w:p>
        </w:tc>
        <w:tc>
          <w:tcPr>
            <w:tcW w:w="705" w:type="dxa"/>
            <w:gridSpan w:val="2"/>
            <w:tcBorders>
              <w:top w:val="thickThinMediumGap" w:sz="6" w:space="0" w:color="A1A1A1"/>
            </w:tcBorders>
            <w:shd w:val="clear" w:color="auto" w:fill="FFFFCC"/>
          </w:tcPr>
          <w:p w:rsidR="00A12AEE" w:rsidRDefault="00A12AEE" w:rsidP="004A0128">
            <w:pPr>
              <w:pStyle w:val="TableParagraph"/>
              <w:spacing w:before="92"/>
              <w:ind w:right="15"/>
              <w:rPr>
                <w:sz w:val="16"/>
              </w:rPr>
            </w:pPr>
            <w:r>
              <w:rPr>
                <w:w w:val="95"/>
                <w:sz w:val="16"/>
              </w:rPr>
              <w:t>0.75</w:t>
            </w:r>
          </w:p>
        </w:tc>
        <w:tc>
          <w:tcPr>
            <w:tcW w:w="667" w:type="dxa"/>
            <w:gridSpan w:val="2"/>
            <w:tcBorders>
              <w:top w:val="thickThinMediumGap" w:sz="6" w:space="0" w:color="A1A1A1"/>
            </w:tcBorders>
            <w:shd w:val="clear" w:color="auto" w:fill="FFFFCC"/>
          </w:tcPr>
          <w:p w:rsidR="00A12AEE" w:rsidRDefault="00A12AEE" w:rsidP="004A0128">
            <w:pPr>
              <w:pStyle w:val="TableParagraph"/>
              <w:spacing w:before="92"/>
              <w:ind w:right="16"/>
              <w:rPr>
                <w:sz w:val="16"/>
              </w:rPr>
            </w:pPr>
            <w:r>
              <w:rPr>
                <w:w w:val="95"/>
                <w:sz w:val="16"/>
              </w:rPr>
              <w:t>0.42</w:t>
            </w:r>
          </w:p>
        </w:tc>
        <w:tc>
          <w:tcPr>
            <w:tcW w:w="909" w:type="dxa"/>
            <w:gridSpan w:val="3"/>
            <w:tcBorders>
              <w:top w:val="thickThinMediumGap" w:sz="6" w:space="0" w:color="A1A1A1"/>
            </w:tcBorders>
            <w:shd w:val="clear" w:color="auto" w:fill="FFFFCC"/>
          </w:tcPr>
          <w:p w:rsidR="00A12AEE" w:rsidRDefault="00A12AEE" w:rsidP="004A0128">
            <w:pPr>
              <w:pStyle w:val="TableParagraph"/>
              <w:spacing w:before="92"/>
              <w:ind w:right="16"/>
              <w:rPr>
                <w:sz w:val="16"/>
              </w:rPr>
            </w:pPr>
            <w:r>
              <w:rPr>
                <w:w w:val="95"/>
                <w:sz w:val="16"/>
              </w:rPr>
              <w:t>444</w:t>
            </w:r>
          </w:p>
        </w:tc>
        <w:tc>
          <w:tcPr>
            <w:tcW w:w="1243" w:type="dxa"/>
            <w:gridSpan w:val="2"/>
            <w:tcBorders>
              <w:top w:val="thickThinMediumGap" w:sz="6" w:space="0" w:color="A1A1A1"/>
            </w:tcBorders>
            <w:shd w:val="clear" w:color="auto" w:fill="FFFFCC"/>
          </w:tcPr>
          <w:p w:rsidR="00A12AEE" w:rsidRDefault="00A12AEE" w:rsidP="004A0128">
            <w:pPr>
              <w:pStyle w:val="TableParagraph"/>
              <w:spacing w:before="94"/>
              <w:ind w:left="27"/>
              <w:jc w:val="left"/>
              <w:rPr>
                <w:b/>
                <w:sz w:val="16"/>
              </w:rPr>
            </w:pPr>
            <w:r>
              <w:rPr>
                <w:b/>
                <w:color w:val="663300"/>
                <w:sz w:val="16"/>
                <w:u w:val="single" w:color="663300"/>
              </w:rPr>
              <w:t>104pd9mm3fh</w:t>
            </w:r>
          </w:p>
        </w:tc>
        <w:tc>
          <w:tcPr>
            <w:tcW w:w="1838" w:type="dxa"/>
            <w:gridSpan w:val="2"/>
            <w:tcBorders>
              <w:top w:val="thickThinMediumGap" w:sz="6" w:space="0" w:color="A1A1A1"/>
            </w:tcBorders>
            <w:shd w:val="clear" w:color="auto" w:fill="FFFFCC"/>
          </w:tcPr>
          <w:p w:rsidR="00A12AEE" w:rsidRDefault="00A12AEE" w:rsidP="004A0128">
            <w:pPr>
              <w:pStyle w:val="TableParagraph"/>
              <w:spacing w:before="0"/>
              <w:jc w:val="left"/>
              <w:rPr>
                <w:rFonts w:ascii="Times New Roman"/>
                <w:sz w:val="16"/>
              </w:rPr>
            </w:pPr>
          </w:p>
        </w:tc>
        <w:tc>
          <w:tcPr>
            <w:tcW w:w="1847" w:type="dxa"/>
            <w:gridSpan w:val="2"/>
            <w:tcBorders>
              <w:top w:val="thickThinMediumGap" w:sz="6" w:space="0" w:color="A1A1A1"/>
            </w:tcBorders>
            <w:shd w:val="clear" w:color="auto" w:fill="FFFFCC"/>
          </w:tcPr>
          <w:p w:rsidR="00A12AEE" w:rsidRDefault="00A12AEE" w:rsidP="004A0128">
            <w:pPr>
              <w:pStyle w:val="TableParagraph"/>
              <w:tabs>
                <w:tab w:val="left" w:pos="1270"/>
              </w:tabs>
              <w:spacing w:before="92"/>
              <w:ind w:left="9"/>
              <w:jc w:val="center"/>
              <w:rPr>
                <w:sz w:val="16"/>
              </w:rPr>
            </w:pPr>
            <w:r>
              <w:rPr>
                <w:sz w:val="16"/>
              </w:rPr>
              <w:t>select</w:t>
            </w:r>
            <w:r>
              <w:rPr>
                <w:sz w:val="16"/>
              </w:rPr>
              <w:tab/>
              <w:t>blocks,</w:t>
            </w:r>
          </w:p>
        </w:tc>
      </w:tr>
      <w:tr w:rsidR="00A12AEE" w:rsidTr="004A0128">
        <w:trPr>
          <w:gridBefore w:val="1"/>
          <w:wBefore w:w="15" w:type="dxa"/>
          <w:trHeight w:val="338"/>
        </w:trPr>
        <w:tc>
          <w:tcPr>
            <w:tcW w:w="643" w:type="dxa"/>
            <w:gridSpan w:val="2"/>
            <w:tcBorders>
              <w:left w:val="double" w:sz="2" w:space="0" w:color="F0F0F0"/>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629" w:type="dxa"/>
            <w:gridSpan w:val="3"/>
            <w:tcBorders>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703"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666"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910"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1242" w:type="dxa"/>
            <w:gridSpan w:val="3"/>
            <w:tcBorders>
              <w:bottom w:val="single" w:sz="34" w:space="0" w:color="FFFFFF"/>
            </w:tcBorders>
            <w:shd w:val="clear" w:color="auto" w:fill="FFFFCC"/>
          </w:tcPr>
          <w:p w:rsidR="00A12AEE" w:rsidRDefault="00A12AEE" w:rsidP="004A0128">
            <w:pPr>
              <w:pStyle w:val="TableParagraph"/>
              <w:spacing w:before="79"/>
              <w:ind w:left="51"/>
              <w:jc w:val="left"/>
              <w:rPr>
                <w:b/>
                <w:sz w:val="16"/>
              </w:rPr>
            </w:pPr>
            <w:r>
              <w:rPr>
                <w:b/>
                <w:color w:val="663300"/>
                <w:sz w:val="16"/>
                <w:u w:val="single" w:color="663300"/>
              </w:rPr>
              <w:t>9p</w:t>
            </w:r>
          </w:p>
        </w:tc>
        <w:tc>
          <w:tcPr>
            <w:tcW w:w="1837"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1873" w:type="dxa"/>
            <w:gridSpan w:val="3"/>
            <w:tcBorders>
              <w:bottom w:val="single" w:sz="34" w:space="0" w:color="FFFFFF"/>
            </w:tcBorders>
            <w:shd w:val="clear" w:color="auto" w:fill="FFFFCC"/>
          </w:tcPr>
          <w:p w:rsidR="00A12AEE" w:rsidRDefault="00A12AEE" w:rsidP="004A0128">
            <w:pPr>
              <w:pStyle w:val="TableParagraph"/>
              <w:spacing w:before="76"/>
              <w:ind w:left="51"/>
              <w:jc w:val="left"/>
              <w:rPr>
                <w:sz w:val="16"/>
              </w:rPr>
            </w:pPr>
            <w:r>
              <w:rPr>
                <w:sz w:val="16"/>
              </w:rPr>
              <w:t>maxblocks, gran...</w:t>
            </w:r>
          </w:p>
        </w:tc>
      </w:tr>
      <w:tr w:rsidR="00A12AEE" w:rsidTr="004A0128">
        <w:trPr>
          <w:gridBefore w:val="1"/>
          <w:wBefore w:w="15" w:type="dxa"/>
          <w:trHeight w:val="613"/>
        </w:trPr>
        <w:tc>
          <w:tcPr>
            <w:tcW w:w="643" w:type="dxa"/>
            <w:gridSpan w:val="2"/>
            <w:tcBorders>
              <w:left w:val="double" w:sz="2" w:space="0" w:color="F0F0F0"/>
            </w:tcBorders>
            <w:shd w:val="clear" w:color="auto" w:fill="FFFFFF"/>
          </w:tcPr>
          <w:p w:rsidR="00A12AEE" w:rsidRDefault="00A12AEE" w:rsidP="004A0128">
            <w:pPr>
              <w:pStyle w:val="TableParagraph"/>
              <w:ind w:right="-15"/>
              <w:rPr>
                <w:sz w:val="16"/>
              </w:rPr>
            </w:pPr>
            <w:r>
              <w:rPr>
                <w:w w:val="95"/>
                <w:sz w:val="16"/>
              </w:rPr>
              <w:t>0.50</w:t>
            </w:r>
          </w:p>
        </w:tc>
        <w:tc>
          <w:tcPr>
            <w:tcW w:w="629" w:type="dxa"/>
            <w:gridSpan w:val="3"/>
            <w:shd w:val="clear" w:color="auto" w:fill="FFFFFF"/>
          </w:tcPr>
          <w:p w:rsidR="00A12AEE" w:rsidRDefault="00A12AEE" w:rsidP="004A0128">
            <w:pPr>
              <w:pStyle w:val="TableParagraph"/>
              <w:ind w:right="-15"/>
              <w:rPr>
                <w:sz w:val="16"/>
              </w:rPr>
            </w:pPr>
            <w:r>
              <w:rPr>
                <w:w w:val="95"/>
                <w:sz w:val="16"/>
              </w:rPr>
              <w:t>13.01</w:t>
            </w:r>
          </w:p>
        </w:tc>
        <w:tc>
          <w:tcPr>
            <w:tcW w:w="703" w:type="dxa"/>
            <w:gridSpan w:val="2"/>
            <w:shd w:val="clear" w:color="auto" w:fill="FFFFFF"/>
          </w:tcPr>
          <w:p w:rsidR="00A12AEE" w:rsidRDefault="00A12AEE" w:rsidP="004A0128">
            <w:pPr>
              <w:pStyle w:val="TableParagraph"/>
              <w:ind w:right="-15"/>
              <w:rPr>
                <w:sz w:val="16"/>
              </w:rPr>
            </w:pPr>
            <w:r>
              <w:rPr>
                <w:w w:val="95"/>
                <w:sz w:val="16"/>
              </w:rPr>
              <w:t>3.83</w:t>
            </w:r>
          </w:p>
        </w:tc>
        <w:tc>
          <w:tcPr>
            <w:tcW w:w="666" w:type="dxa"/>
            <w:gridSpan w:val="2"/>
            <w:shd w:val="clear" w:color="auto" w:fill="FFFFFF"/>
          </w:tcPr>
          <w:p w:rsidR="00A12AEE" w:rsidRDefault="00A12AEE" w:rsidP="004A0128">
            <w:pPr>
              <w:pStyle w:val="TableParagraph"/>
              <w:ind w:right="-15"/>
              <w:rPr>
                <w:sz w:val="16"/>
              </w:rPr>
            </w:pPr>
            <w:r>
              <w:rPr>
                <w:w w:val="95"/>
                <w:sz w:val="16"/>
              </w:rPr>
              <w:t>1.27</w:t>
            </w:r>
          </w:p>
        </w:tc>
        <w:tc>
          <w:tcPr>
            <w:tcW w:w="910" w:type="dxa"/>
            <w:gridSpan w:val="2"/>
            <w:shd w:val="clear" w:color="auto" w:fill="FFFFFF"/>
          </w:tcPr>
          <w:p w:rsidR="00A12AEE" w:rsidRDefault="00A12AEE" w:rsidP="004A0128">
            <w:pPr>
              <w:pStyle w:val="TableParagraph"/>
              <w:ind w:right="-15"/>
              <w:rPr>
                <w:sz w:val="16"/>
              </w:rPr>
            </w:pPr>
            <w:r>
              <w:rPr>
                <w:w w:val="99"/>
                <w:sz w:val="16"/>
              </w:rPr>
              <w:t>1</w:t>
            </w:r>
          </w:p>
        </w:tc>
        <w:tc>
          <w:tcPr>
            <w:tcW w:w="1242" w:type="dxa"/>
            <w:gridSpan w:val="3"/>
            <w:shd w:val="clear" w:color="auto" w:fill="FFFFFF"/>
          </w:tcPr>
          <w:p w:rsidR="00A12AEE" w:rsidRDefault="00A12AEE" w:rsidP="004A0128">
            <w:pPr>
              <w:pStyle w:val="TableParagraph"/>
              <w:spacing w:before="57"/>
              <w:ind w:left="51"/>
              <w:jc w:val="left"/>
              <w:rPr>
                <w:b/>
                <w:sz w:val="16"/>
              </w:rPr>
            </w:pPr>
            <w:r>
              <w:rPr>
                <w:b/>
                <w:color w:val="663300"/>
                <w:spacing w:val="-1"/>
                <w:sz w:val="16"/>
              </w:rPr>
              <w:t>38gak8u2qm11</w:t>
            </w:r>
          </w:p>
          <w:p w:rsidR="00A12AEE" w:rsidRDefault="00A12AEE" w:rsidP="004A0128">
            <w:pPr>
              <w:pStyle w:val="TableParagraph"/>
              <w:spacing w:before="0" w:line="20" w:lineRule="exact"/>
              <w:ind w:left="42" w:right="-72"/>
              <w:jc w:val="left"/>
              <w:rPr>
                <w:sz w:val="2"/>
              </w:rPr>
            </w:pPr>
            <w:r>
              <w:rPr>
                <w:noProof/>
                <w:sz w:val="2"/>
                <w:lang w:eastAsia="zh-CN" w:bidi="ar-SA"/>
              </w:rPr>
              <mc:AlternateContent>
                <mc:Choice Requires="wpg">
                  <w:drawing>
                    <wp:inline distT="0" distB="0" distL="0" distR="0">
                      <wp:extent cx="723265" cy="10795"/>
                      <wp:effectExtent l="6985" t="4445" r="12700" b="3810"/>
                      <wp:docPr id="66" name="组合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265" cy="10795"/>
                                <a:chOff x="0" y="0"/>
                                <a:chExt cx="1139" cy="17"/>
                              </a:xfrm>
                            </wpg:grpSpPr>
                            <wps:wsp>
                              <wps:cNvPr id="67" name="Line 31"/>
                              <wps:cNvCnPr>
                                <a:cxnSpLocks noChangeShapeType="1"/>
                              </wps:cNvCnPr>
                              <wps:spPr bwMode="auto">
                                <a:xfrm>
                                  <a:off x="0" y="8"/>
                                  <a:ext cx="1139"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A4D610" id="组合 66" o:spid="_x0000_s1026" style="width:56.95pt;height:.85pt;mso-position-horizontal-relative:char;mso-position-vertical-relative:line" coordsize="113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IuThwIAAH0FAAAOAAAAZHJzL2Uyb0RvYy54bWykVEtu2zAQ3RfoHQjuHUm2I9uC5aCw7GzS&#10;NkDSA9AUJRGVSIJkLBtFd1102fv0PEWv0SElOYmzCdKNRHI+fPPeDJdXh6ZGe6YNlyLF0UWIERNU&#10;5lyUKf5yvx3NMTKWiJzUUrAUH5nBV6v375atSthYVrLOmUaQRJikVSmurFVJEBhasYaYC6mYAGMh&#10;dUMsbHUZ5Jq0kL2pg3EYxkErda60pMwYOM06I175/EXBqP1cFIZZVKcYsFn/1f67c99gtSRJqYmq&#10;OO1hkDegaAgXcOkpVUYsQQ+av0jVcKqlkYW9oLIJZFFwynwNUE0UnlVzreWD8rWUSVuqE01A7RlP&#10;b05LP+1vNeJ5iuMYI0Ea0Ojv7x9/fv1EcADstKpMwOlaqzt1q7sSYXkj6VcD5uDc7vZl54x27UeZ&#10;Q0LyYKVn51DoxqWAutHBi3A8icAOFlE4nI0n4/gSIwqmKJwtLjuNaAVCvgii1aYPi6LJog+auYiA&#10;JN1tHmGPyJUDfWYeqTT/R+VdRRTzChnH0kDlbKDyhguGJlFHpHdZi45FehA9i0jIdUVEyXyy+6MC&#10;xnwEIH8S4jYGJHglq/OOtoHVR3p8z5/YIYnSxl4z2SC3SHENiL1WZH9jbEfk4OKkE3LL6xrOSVIL&#10;1DqN4njuI4ysee6szmh0uVvXGu0JTF4cTybhcPEzN+hwkftsFSP5pl9bwutuDUBr4fJBIYCnX3Wj&#10;9W0RLjbzzXw6mo7jzWgaZtnow3Y9HcXbaHaZTbL1Oou+O2jRNKl4njPh0A1jHk1fp33/4HQDehr0&#10;Ew/B8+y+8wDs8PegvZJOvK4BdzI/3mrHbd+OfuVn3If175F7RJ7uvdfjq7n6BwAA//8DAFBLAwQU&#10;AAYACAAAACEApEGH8toAAAADAQAADwAAAGRycy9kb3ducmV2LnhtbEyPT0vDQBDF74LfYRnBm93E&#10;4r+YTSlFPRXBVhBv0+w0Cc3Ohuw2Sb+9Uy96Gd7whvd+ky8m16qB+tB4NpDOElDEpbcNVwY+t683&#10;j6BCRLbYeiYDJwqwKC4vcsysH/mDhk2slIRwyNBAHWOXaR3KmhyGme+Ixdv73mGUta+07XGUcNfq&#10;2yS51w4bloYaO1rVVB42R2fgbcRxOU9fhvVhvzp9b+/ev9YpGXN9NS2fQUWa4t8xnPEFHQph2vkj&#10;26BaA/JI/J1nL50/gdqJeABd5Po/e/EDAAD//wMAUEsBAi0AFAAGAAgAAAAhALaDOJL+AAAA4QEA&#10;ABMAAAAAAAAAAAAAAAAAAAAAAFtDb250ZW50X1R5cGVzXS54bWxQSwECLQAUAAYACAAAACEAOP0h&#10;/9YAAACUAQAACwAAAAAAAAAAAAAAAAAvAQAAX3JlbHMvLnJlbHNQSwECLQAUAAYACAAAACEAFoCL&#10;k4cCAAB9BQAADgAAAAAAAAAAAAAAAAAuAgAAZHJzL2Uyb0RvYy54bWxQSwECLQAUAAYACAAAACEA&#10;pEGH8toAAAADAQAADwAAAAAAAAAAAAAAAADhBAAAZHJzL2Rvd25yZXYueG1sUEsFBgAAAAAEAAQA&#10;8wAAAOgFAAAAAA==&#10;">
                      <v:line id="Line 31" o:spid="_x0000_s1027" style="position:absolute;visibility:visible;mso-wrap-style:square" from="0,8" to="11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XDJMQAAADbAAAADwAAAGRycy9kb3ducmV2LnhtbESP3WoCMRCF7wu+QxjBm6JZXaqyGkUE&#10;S6UX9e8Bhs2YXd1Mlk2qW5/eFAq9PJyfjzNftrYSN2p86VjBcJCAIM6dLtkoOB03/SkIH5A1Vo5J&#10;wQ95WC46L3PMtLvznm6HYEQcYZ+hgiKEOpPS5wVZ9ANXE0fv7BqLIcrGSN3gPY7bSo6SZCwtlhwJ&#10;Bda0Lii/Hr5t5D6O3n69p+asL+nOXNPt9vXzTalet13NQARqw3/4r/2hFYwn8Psl/gC5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xcMkxAAAANsAAAAPAAAAAAAAAAAA&#10;AAAAAKECAABkcnMvZG93bnJldi54bWxQSwUGAAAAAAQABAD5AAAAkgMAAAAA&#10;" strokecolor="#630" strokeweight=".84pt"/>
                      <w10:anchorlock/>
                    </v:group>
                  </w:pict>
                </mc:Fallback>
              </mc:AlternateContent>
            </w:r>
          </w:p>
          <w:p w:rsidR="00A12AEE" w:rsidRDefault="00A12AEE" w:rsidP="004A0128">
            <w:pPr>
              <w:pStyle w:val="TableParagraph"/>
              <w:spacing w:before="108"/>
              <w:ind w:left="51"/>
              <w:jc w:val="left"/>
              <w:rPr>
                <w:b/>
                <w:sz w:val="16"/>
              </w:rPr>
            </w:pPr>
            <w:r>
              <w:rPr>
                <w:b/>
                <w:color w:val="663300"/>
                <w:w w:val="99"/>
                <w:sz w:val="16"/>
              </w:rPr>
              <w:t>w</w:t>
            </w:r>
          </w:p>
        </w:tc>
        <w:tc>
          <w:tcPr>
            <w:tcW w:w="1837" w:type="dxa"/>
            <w:gridSpan w:val="2"/>
            <w:shd w:val="clear" w:color="auto" w:fill="FFFFFF"/>
          </w:tcPr>
          <w:p w:rsidR="00A12AEE" w:rsidRDefault="00A12AEE" w:rsidP="004A0128">
            <w:pPr>
              <w:pStyle w:val="TableParagraph"/>
              <w:ind w:left="51"/>
              <w:jc w:val="left"/>
              <w:rPr>
                <w:sz w:val="16"/>
              </w:rPr>
            </w:pPr>
            <w:r>
              <w:rPr>
                <w:sz w:val="16"/>
              </w:rPr>
              <w:t>SQL*Plus</w:t>
            </w:r>
          </w:p>
        </w:tc>
        <w:tc>
          <w:tcPr>
            <w:tcW w:w="1873" w:type="dxa"/>
            <w:gridSpan w:val="3"/>
            <w:shd w:val="clear" w:color="auto" w:fill="FFFFFF"/>
          </w:tcPr>
          <w:p w:rsidR="00A12AEE" w:rsidRDefault="00A12AEE" w:rsidP="004A0128">
            <w:pPr>
              <w:pStyle w:val="TableParagraph"/>
              <w:tabs>
                <w:tab w:val="left" w:pos="700"/>
                <w:tab w:val="left" w:pos="1491"/>
              </w:tabs>
              <w:ind w:left="51"/>
              <w:jc w:val="left"/>
              <w:rPr>
                <w:sz w:val="16"/>
              </w:rPr>
            </w:pPr>
            <w:r>
              <w:rPr>
                <w:sz w:val="16"/>
              </w:rPr>
              <w:t>select</w:t>
            </w:r>
            <w:r>
              <w:rPr>
                <w:sz w:val="16"/>
              </w:rPr>
              <w:tab/>
              <w:t>count(*)</w:t>
            </w:r>
            <w:r>
              <w:rPr>
                <w:sz w:val="16"/>
              </w:rPr>
              <w:tab/>
              <w:t>from</w:t>
            </w:r>
          </w:p>
          <w:p w:rsidR="00A12AEE" w:rsidRDefault="00A12AEE" w:rsidP="004A0128">
            <w:pPr>
              <w:pStyle w:val="TableParagraph"/>
              <w:spacing w:before="128"/>
              <w:ind w:left="51"/>
              <w:jc w:val="left"/>
              <w:rPr>
                <w:sz w:val="16"/>
              </w:rPr>
            </w:pPr>
            <w:r>
              <w:rPr>
                <w:sz w:val="16"/>
              </w:rPr>
              <w:t>CUSVAA_T...</w:t>
            </w:r>
          </w:p>
        </w:tc>
      </w:tr>
      <w:tr w:rsidR="00A12AEE" w:rsidTr="004A0128">
        <w:trPr>
          <w:gridBefore w:val="1"/>
          <w:wBefore w:w="15" w:type="dxa"/>
          <w:trHeight w:val="664"/>
        </w:trPr>
        <w:tc>
          <w:tcPr>
            <w:tcW w:w="643"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lastRenderedPageBreak/>
              <w:t>0.50</w:t>
            </w:r>
          </w:p>
        </w:tc>
        <w:tc>
          <w:tcPr>
            <w:tcW w:w="629" w:type="dxa"/>
            <w:gridSpan w:val="3"/>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51.75</w:t>
            </w:r>
          </w:p>
        </w:tc>
        <w:tc>
          <w:tcPr>
            <w:tcW w:w="703"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0.96</w:t>
            </w:r>
          </w:p>
        </w:tc>
        <w:tc>
          <w:tcPr>
            <w:tcW w:w="666"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0.79</w:t>
            </w:r>
          </w:p>
        </w:tc>
        <w:tc>
          <w:tcPr>
            <w:tcW w:w="910"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1,554</w:t>
            </w:r>
          </w:p>
        </w:tc>
        <w:tc>
          <w:tcPr>
            <w:tcW w:w="1242" w:type="dxa"/>
            <w:gridSpan w:val="3"/>
            <w:tcBorders>
              <w:top w:val="single" w:sz="34" w:space="0" w:color="A1A1A1"/>
              <w:bottom w:val="thickThinMediumGap" w:sz="6" w:space="0" w:color="FFFFFF"/>
            </w:tcBorders>
            <w:shd w:val="clear" w:color="auto" w:fill="FFFFCC"/>
          </w:tcPr>
          <w:p w:rsidR="00A12AEE" w:rsidRDefault="00A12AEE" w:rsidP="004A0128">
            <w:pPr>
              <w:pStyle w:val="TableParagraph"/>
              <w:spacing w:before="73"/>
              <w:ind w:left="51"/>
              <w:jc w:val="left"/>
              <w:rPr>
                <w:b/>
                <w:sz w:val="16"/>
              </w:rPr>
            </w:pPr>
            <w:r>
              <w:rPr>
                <w:b/>
                <w:color w:val="663300"/>
                <w:sz w:val="16"/>
                <w:u w:val="single" w:color="663300"/>
              </w:rPr>
              <w:t>aq4js2gkfjru8</w:t>
            </w:r>
          </w:p>
        </w:tc>
        <w:tc>
          <w:tcPr>
            <w:tcW w:w="183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c>
          <w:tcPr>
            <w:tcW w:w="1873" w:type="dxa"/>
            <w:gridSpan w:val="3"/>
            <w:tcBorders>
              <w:top w:val="single" w:sz="34" w:space="0" w:color="A1A1A1"/>
              <w:bottom w:val="thickThinMediumGap" w:sz="6" w:space="0" w:color="FFFFFF"/>
            </w:tcBorders>
            <w:shd w:val="clear" w:color="auto" w:fill="FFFFCC"/>
          </w:tcPr>
          <w:p w:rsidR="00A12AEE" w:rsidRDefault="00A12AEE" w:rsidP="004A0128">
            <w:pPr>
              <w:pStyle w:val="TableParagraph"/>
              <w:tabs>
                <w:tab w:val="left" w:pos="917"/>
                <w:tab w:val="left" w:pos="1596"/>
              </w:tabs>
              <w:spacing w:before="71"/>
              <w:ind w:left="51"/>
              <w:jc w:val="left"/>
              <w:rPr>
                <w:sz w:val="16"/>
              </w:rPr>
            </w:pPr>
            <w:r>
              <w:rPr>
                <w:sz w:val="16"/>
              </w:rPr>
              <w:t>update</w:t>
            </w:r>
            <w:r>
              <w:rPr>
                <w:sz w:val="16"/>
              </w:rPr>
              <w:tab/>
              <w:t>tsq$</w:t>
            </w:r>
            <w:r>
              <w:rPr>
                <w:sz w:val="16"/>
              </w:rPr>
              <w:tab/>
              <w:t>set</w:t>
            </w:r>
          </w:p>
          <w:p w:rsidR="00A12AEE" w:rsidRDefault="00A12AEE" w:rsidP="004A0128">
            <w:pPr>
              <w:pStyle w:val="TableParagraph"/>
              <w:spacing w:before="128"/>
              <w:ind w:left="51"/>
              <w:jc w:val="left"/>
              <w:rPr>
                <w:sz w:val="16"/>
              </w:rPr>
            </w:pPr>
            <w:r>
              <w:rPr>
                <w:sz w:val="16"/>
              </w:rPr>
              <w:t>blocks=:3, max...</w:t>
            </w:r>
          </w:p>
        </w:tc>
      </w:tr>
      <w:tr w:rsidR="00A12AEE" w:rsidTr="004A0128">
        <w:trPr>
          <w:gridBefore w:val="1"/>
          <w:wBefore w:w="15" w:type="dxa"/>
          <w:trHeight w:val="633"/>
        </w:trPr>
        <w:tc>
          <w:tcPr>
            <w:tcW w:w="643" w:type="dxa"/>
            <w:gridSpan w:val="2"/>
            <w:tcBorders>
              <w:left w:val="double" w:sz="2" w:space="0" w:color="F0F0F0"/>
            </w:tcBorders>
            <w:shd w:val="clear" w:color="auto" w:fill="FFFFFF"/>
          </w:tcPr>
          <w:p w:rsidR="00A12AEE" w:rsidRDefault="00A12AEE" w:rsidP="004A0128">
            <w:pPr>
              <w:pStyle w:val="TableParagraph"/>
              <w:spacing w:before="75"/>
              <w:ind w:right="-15"/>
              <w:rPr>
                <w:sz w:val="16"/>
              </w:rPr>
            </w:pPr>
            <w:r>
              <w:rPr>
                <w:w w:val="95"/>
                <w:sz w:val="16"/>
              </w:rPr>
              <w:t>0.33</w:t>
            </w:r>
          </w:p>
        </w:tc>
        <w:tc>
          <w:tcPr>
            <w:tcW w:w="629" w:type="dxa"/>
            <w:gridSpan w:val="3"/>
            <w:shd w:val="clear" w:color="auto" w:fill="FFFFFF"/>
          </w:tcPr>
          <w:p w:rsidR="00A12AEE" w:rsidRDefault="00A12AEE" w:rsidP="004A0128">
            <w:pPr>
              <w:pStyle w:val="TableParagraph"/>
              <w:spacing w:before="75"/>
              <w:ind w:right="-15"/>
              <w:rPr>
                <w:sz w:val="16"/>
              </w:rPr>
            </w:pPr>
            <w:r>
              <w:rPr>
                <w:sz w:val="16"/>
              </w:rPr>
              <w:t>91.11</w:t>
            </w:r>
          </w:p>
        </w:tc>
        <w:tc>
          <w:tcPr>
            <w:tcW w:w="703" w:type="dxa"/>
            <w:gridSpan w:val="2"/>
            <w:shd w:val="clear" w:color="auto" w:fill="FFFFFF"/>
          </w:tcPr>
          <w:p w:rsidR="00A12AEE" w:rsidRDefault="00A12AEE" w:rsidP="004A0128">
            <w:pPr>
              <w:pStyle w:val="TableParagraph"/>
              <w:spacing w:before="75"/>
              <w:ind w:right="-15"/>
              <w:rPr>
                <w:sz w:val="16"/>
              </w:rPr>
            </w:pPr>
            <w:r>
              <w:rPr>
                <w:w w:val="95"/>
                <w:sz w:val="16"/>
              </w:rPr>
              <w:t>0.36</w:t>
            </w:r>
          </w:p>
        </w:tc>
        <w:tc>
          <w:tcPr>
            <w:tcW w:w="666" w:type="dxa"/>
            <w:gridSpan w:val="2"/>
            <w:shd w:val="clear" w:color="auto" w:fill="FFFFFF"/>
          </w:tcPr>
          <w:p w:rsidR="00A12AEE" w:rsidRDefault="00A12AEE" w:rsidP="004A0128">
            <w:pPr>
              <w:pStyle w:val="TableParagraph"/>
              <w:spacing w:before="75"/>
              <w:ind w:right="-15"/>
              <w:rPr>
                <w:sz w:val="16"/>
              </w:rPr>
            </w:pPr>
            <w:r>
              <w:rPr>
                <w:w w:val="95"/>
                <w:sz w:val="16"/>
              </w:rPr>
              <w:t>0.33</w:t>
            </w:r>
          </w:p>
        </w:tc>
        <w:tc>
          <w:tcPr>
            <w:tcW w:w="910" w:type="dxa"/>
            <w:gridSpan w:val="2"/>
            <w:shd w:val="clear" w:color="auto" w:fill="FFFFFF"/>
          </w:tcPr>
          <w:p w:rsidR="00A12AEE" w:rsidRDefault="00A12AEE" w:rsidP="004A0128">
            <w:pPr>
              <w:pStyle w:val="TableParagraph"/>
              <w:spacing w:before="75"/>
              <w:ind w:right="-15"/>
              <w:rPr>
                <w:sz w:val="16"/>
              </w:rPr>
            </w:pPr>
            <w:r>
              <w:rPr>
                <w:w w:val="95"/>
                <w:sz w:val="16"/>
              </w:rPr>
              <w:t>187</w:t>
            </w:r>
          </w:p>
        </w:tc>
        <w:tc>
          <w:tcPr>
            <w:tcW w:w="1242" w:type="dxa"/>
            <w:gridSpan w:val="3"/>
            <w:shd w:val="clear" w:color="auto" w:fill="FFFFFF"/>
          </w:tcPr>
          <w:p w:rsidR="00A12AEE" w:rsidRDefault="00A12AEE" w:rsidP="004A0128">
            <w:pPr>
              <w:pStyle w:val="TableParagraph"/>
              <w:spacing w:before="77"/>
              <w:ind w:left="51"/>
              <w:jc w:val="left"/>
              <w:rPr>
                <w:b/>
                <w:sz w:val="16"/>
              </w:rPr>
            </w:pPr>
            <w:r>
              <w:rPr>
                <w:b/>
                <w:color w:val="663300"/>
                <w:sz w:val="16"/>
              </w:rPr>
              <w:t>04xtrk7uyhknh</w:t>
            </w:r>
          </w:p>
        </w:tc>
        <w:tc>
          <w:tcPr>
            <w:tcW w:w="1837" w:type="dxa"/>
            <w:gridSpan w:val="2"/>
            <w:shd w:val="clear" w:color="auto" w:fill="FFFFFF"/>
          </w:tcPr>
          <w:p w:rsidR="00A12AEE" w:rsidRDefault="00A12AEE" w:rsidP="004A0128">
            <w:pPr>
              <w:pStyle w:val="TableParagraph"/>
              <w:spacing w:before="0"/>
              <w:jc w:val="left"/>
              <w:rPr>
                <w:rFonts w:ascii="Times New Roman"/>
                <w:sz w:val="14"/>
              </w:rPr>
            </w:pPr>
          </w:p>
        </w:tc>
        <w:tc>
          <w:tcPr>
            <w:tcW w:w="1873" w:type="dxa"/>
            <w:gridSpan w:val="3"/>
            <w:shd w:val="clear" w:color="auto" w:fill="FFFFFF"/>
          </w:tcPr>
          <w:p w:rsidR="00A12AEE" w:rsidRDefault="00A12AEE" w:rsidP="004A0128">
            <w:pPr>
              <w:pStyle w:val="TableParagraph"/>
              <w:spacing w:before="75"/>
              <w:ind w:left="51"/>
              <w:jc w:val="left"/>
              <w:rPr>
                <w:sz w:val="16"/>
              </w:rPr>
            </w:pPr>
            <w:r>
              <w:rPr>
                <w:sz w:val="16"/>
              </w:rPr>
              <w:t>select obj#, type#, ctime,</w:t>
            </w:r>
          </w:p>
          <w:p w:rsidR="00A12AEE" w:rsidRDefault="00A12AEE" w:rsidP="004A0128">
            <w:pPr>
              <w:pStyle w:val="TableParagraph"/>
              <w:spacing w:before="128"/>
              <w:ind w:left="51"/>
              <w:jc w:val="left"/>
              <w:rPr>
                <w:sz w:val="16"/>
              </w:rPr>
            </w:pPr>
            <w:r>
              <w:rPr>
                <w:sz w:val="16"/>
              </w:rPr>
              <w:t>mti...</w:t>
            </w:r>
          </w:p>
        </w:tc>
      </w:tr>
      <w:tr w:rsidR="00A12AEE" w:rsidTr="004A0128">
        <w:trPr>
          <w:gridBefore w:val="1"/>
          <w:wBefore w:w="15" w:type="dxa"/>
          <w:trHeight w:val="664"/>
        </w:trPr>
        <w:tc>
          <w:tcPr>
            <w:tcW w:w="643"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0.33</w:t>
            </w:r>
          </w:p>
        </w:tc>
        <w:tc>
          <w:tcPr>
            <w:tcW w:w="629" w:type="dxa"/>
            <w:gridSpan w:val="3"/>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2.47</w:t>
            </w:r>
          </w:p>
        </w:tc>
        <w:tc>
          <w:tcPr>
            <w:tcW w:w="703"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13.29</w:t>
            </w:r>
          </w:p>
        </w:tc>
        <w:tc>
          <w:tcPr>
            <w:tcW w:w="666"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12.97</w:t>
            </w:r>
          </w:p>
        </w:tc>
        <w:tc>
          <w:tcPr>
            <w:tcW w:w="910"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172,337</w:t>
            </w:r>
          </w:p>
        </w:tc>
        <w:tc>
          <w:tcPr>
            <w:tcW w:w="1242" w:type="dxa"/>
            <w:gridSpan w:val="3"/>
            <w:tcBorders>
              <w:top w:val="single" w:sz="34" w:space="0" w:color="A1A1A1"/>
              <w:bottom w:val="thickThinMediumGap" w:sz="6" w:space="0" w:color="FFFFFF"/>
            </w:tcBorders>
            <w:shd w:val="clear" w:color="auto" w:fill="FFFFCC"/>
          </w:tcPr>
          <w:p w:rsidR="00A12AEE" w:rsidRDefault="00A12AEE" w:rsidP="004A0128">
            <w:pPr>
              <w:pStyle w:val="TableParagraph"/>
              <w:spacing w:before="73"/>
              <w:ind w:left="51"/>
              <w:jc w:val="left"/>
              <w:rPr>
                <w:b/>
                <w:sz w:val="16"/>
              </w:rPr>
            </w:pPr>
            <w:r>
              <w:rPr>
                <w:b/>
                <w:color w:val="663300"/>
                <w:sz w:val="16"/>
                <w:u w:val="single" w:color="663300"/>
              </w:rPr>
              <w:t>gmn2w09rdxn</w:t>
            </w:r>
          </w:p>
          <w:p w:rsidR="00A12AEE" w:rsidRDefault="00A12AEE" w:rsidP="004A0128">
            <w:pPr>
              <w:pStyle w:val="TableParagraph"/>
              <w:spacing w:before="128"/>
              <w:ind w:left="51"/>
              <w:jc w:val="left"/>
              <w:rPr>
                <w:b/>
                <w:sz w:val="16"/>
              </w:rPr>
            </w:pPr>
            <w:r>
              <w:rPr>
                <w:b/>
                <w:color w:val="663300"/>
                <w:sz w:val="16"/>
                <w:u w:val="single" w:color="663300"/>
              </w:rPr>
              <w:t>14</w:t>
            </w:r>
          </w:p>
        </w:tc>
        <w:tc>
          <w:tcPr>
            <w:tcW w:w="183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left="51"/>
              <w:jc w:val="left"/>
              <w:rPr>
                <w:sz w:val="16"/>
              </w:rPr>
            </w:pPr>
            <w:r>
              <w:rPr>
                <w:sz w:val="16"/>
              </w:rPr>
              <w:t>load_oldnewact@HPGI</w:t>
            </w:r>
          </w:p>
          <w:p w:rsidR="00A12AEE" w:rsidRDefault="00A12AEE" w:rsidP="004A0128">
            <w:pPr>
              <w:pStyle w:val="TableParagraph"/>
              <w:spacing w:before="128"/>
              <w:ind w:left="51"/>
              <w:jc w:val="left"/>
              <w:rPr>
                <w:sz w:val="16"/>
              </w:rPr>
            </w:pPr>
            <w:r>
              <w:rPr>
                <w:sz w:val="16"/>
              </w:rPr>
              <w:t>CCI1 (TNS V1-V3)</w:t>
            </w:r>
          </w:p>
        </w:tc>
        <w:tc>
          <w:tcPr>
            <w:tcW w:w="1873" w:type="dxa"/>
            <w:gridSpan w:val="3"/>
            <w:tcBorders>
              <w:top w:val="single" w:sz="34" w:space="0" w:color="A1A1A1"/>
              <w:bottom w:val="thickThinMediumGap" w:sz="6" w:space="0" w:color="FFFFFF"/>
            </w:tcBorders>
            <w:shd w:val="clear" w:color="auto" w:fill="FFFFCC"/>
          </w:tcPr>
          <w:p w:rsidR="00A12AEE" w:rsidRDefault="00A12AEE" w:rsidP="004A0128">
            <w:pPr>
              <w:pStyle w:val="TableParagraph"/>
              <w:spacing w:before="70"/>
              <w:ind w:left="51"/>
              <w:jc w:val="left"/>
              <w:rPr>
                <w:sz w:val="16"/>
              </w:rPr>
            </w:pPr>
            <w:r>
              <w:rPr>
                <w:sz w:val="16"/>
              </w:rPr>
              <w:t>insert into OLDNEWACT</w:t>
            </w:r>
          </w:p>
          <w:p w:rsidR="00A12AEE" w:rsidRDefault="00A12AEE" w:rsidP="004A0128">
            <w:pPr>
              <w:pStyle w:val="TableParagraph"/>
              <w:spacing w:before="128"/>
              <w:ind w:left="51"/>
              <w:jc w:val="left"/>
              <w:rPr>
                <w:sz w:val="16"/>
              </w:rPr>
            </w:pPr>
            <w:r>
              <w:rPr>
                <w:sz w:val="16"/>
              </w:rPr>
              <w:t>values ...</w:t>
            </w:r>
          </w:p>
        </w:tc>
      </w:tr>
      <w:tr w:rsidR="00A12AEE" w:rsidTr="004A0128">
        <w:trPr>
          <w:gridBefore w:val="1"/>
          <w:wBefore w:w="15" w:type="dxa"/>
          <w:trHeight w:val="633"/>
        </w:trPr>
        <w:tc>
          <w:tcPr>
            <w:tcW w:w="643" w:type="dxa"/>
            <w:gridSpan w:val="2"/>
            <w:tcBorders>
              <w:left w:val="double" w:sz="2" w:space="0" w:color="F0F0F0"/>
            </w:tcBorders>
            <w:shd w:val="clear" w:color="auto" w:fill="FFFFFF"/>
          </w:tcPr>
          <w:p w:rsidR="00A12AEE" w:rsidRDefault="00A12AEE" w:rsidP="004A0128">
            <w:pPr>
              <w:pStyle w:val="TableParagraph"/>
              <w:spacing w:before="75"/>
              <w:ind w:right="-15"/>
              <w:rPr>
                <w:sz w:val="16"/>
              </w:rPr>
            </w:pPr>
            <w:r>
              <w:rPr>
                <w:w w:val="95"/>
                <w:sz w:val="16"/>
              </w:rPr>
              <w:t>0.29</w:t>
            </w:r>
          </w:p>
        </w:tc>
        <w:tc>
          <w:tcPr>
            <w:tcW w:w="629" w:type="dxa"/>
            <w:gridSpan w:val="3"/>
            <w:shd w:val="clear" w:color="auto" w:fill="FFFFFF"/>
          </w:tcPr>
          <w:p w:rsidR="00A12AEE" w:rsidRDefault="00A12AEE" w:rsidP="004A0128">
            <w:pPr>
              <w:pStyle w:val="TableParagraph"/>
              <w:spacing w:before="75"/>
              <w:ind w:right="-15"/>
              <w:rPr>
                <w:sz w:val="16"/>
              </w:rPr>
            </w:pPr>
            <w:r>
              <w:rPr>
                <w:w w:val="95"/>
                <w:sz w:val="16"/>
              </w:rPr>
              <w:t>1.26</w:t>
            </w:r>
          </w:p>
        </w:tc>
        <w:tc>
          <w:tcPr>
            <w:tcW w:w="703" w:type="dxa"/>
            <w:gridSpan w:val="2"/>
            <w:shd w:val="clear" w:color="auto" w:fill="FFFFFF"/>
          </w:tcPr>
          <w:p w:rsidR="00A12AEE" w:rsidRDefault="00A12AEE" w:rsidP="004A0128">
            <w:pPr>
              <w:pStyle w:val="TableParagraph"/>
              <w:spacing w:before="75"/>
              <w:ind w:right="-15"/>
              <w:rPr>
                <w:sz w:val="16"/>
              </w:rPr>
            </w:pPr>
            <w:r>
              <w:rPr>
                <w:w w:val="95"/>
                <w:sz w:val="16"/>
              </w:rPr>
              <w:t>22.94</w:t>
            </w:r>
          </w:p>
        </w:tc>
        <w:tc>
          <w:tcPr>
            <w:tcW w:w="666" w:type="dxa"/>
            <w:gridSpan w:val="2"/>
            <w:shd w:val="clear" w:color="auto" w:fill="FFFFFF"/>
          </w:tcPr>
          <w:p w:rsidR="00A12AEE" w:rsidRDefault="00A12AEE" w:rsidP="004A0128">
            <w:pPr>
              <w:pStyle w:val="TableParagraph"/>
              <w:spacing w:before="75"/>
              <w:ind w:right="-15"/>
              <w:rPr>
                <w:sz w:val="16"/>
              </w:rPr>
            </w:pPr>
            <w:r>
              <w:rPr>
                <w:w w:val="95"/>
                <w:sz w:val="16"/>
              </w:rPr>
              <w:t>22.85</w:t>
            </w:r>
          </w:p>
        </w:tc>
        <w:tc>
          <w:tcPr>
            <w:tcW w:w="910" w:type="dxa"/>
            <w:gridSpan w:val="2"/>
            <w:shd w:val="clear" w:color="auto" w:fill="FFFFFF"/>
          </w:tcPr>
          <w:p w:rsidR="00A12AEE" w:rsidRDefault="00A12AEE" w:rsidP="004A0128">
            <w:pPr>
              <w:pStyle w:val="TableParagraph"/>
              <w:spacing w:before="75"/>
              <w:ind w:right="-15"/>
              <w:rPr>
                <w:sz w:val="16"/>
              </w:rPr>
            </w:pPr>
            <w:r>
              <w:rPr>
                <w:w w:val="95"/>
                <w:sz w:val="16"/>
              </w:rPr>
              <w:t>172,329</w:t>
            </w:r>
          </w:p>
        </w:tc>
        <w:tc>
          <w:tcPr>
            <w:tcW w:w="1242" w:type="dxa"/>
            <w:gridSpan w:val="3"/>
            <w:shd w:val="clear" w:color="auto" w:fill="FFFFFF"/>
          </w:tcPr>
          <w:p w:rsidR="00A12AEE" w:rsidRDefault="00A12AEE" w:rsidP="004A0128">
            <w:pPr>
              <w:pStyle w:val="TableParagraph"/>
              <w:spacing w:before="77"/>
              <w:ind w:left="51"/>
              <w:jc w:val="left"/>
              <w:rPr>
                <w:b/>
                <w:sz w:val="16"/>
              </w:rPr>
            </w:pPr>
            <w:r>
              <w:rPr>
                <w:b/>
                <w:color w:val="663300"/>
                <w:sz w:val="16"/>
              </w:rPr>
              <w:t>1dm3bq36vu3</w:t>
            </w:r>
          </w:p>
          <w:p w:rsidR="00A12AEE" w:rsidRDefault="00A12AEE" w:rsidP="004A0128">
            <w:pPr>
              <w:pStyle w:val="TableParagraph"/>
              <w:spacing w:before="0" w:line="20" w:lineRule="exact"/>
              <w:ind w:left="42"/>
              <w:jc w:val="left"/>
              <w:rPr>
                <w:sz w:val="2"/>
              </w:rPr>
            </w:pPr>
            <w:r>
              <w:rPr>
                <w:noProof/>
                <w:sz w:val="2"/>
                <w:lang w:eastAsia="zh-CN" w:bidi="ar-SA"/>
              </w:rPr>
              <mc:AlternateContent>
                <mc:Choice Requires="wpg">
                  <w:drawing>
                    <wp:inline distT="0" distB="0" distL="0" distR="0">
                      <wp:extent cx="677545" cy="10795"/>
                      <wp:effectExtent l="6985" t="4445" r="10795" b="3810"/>
                      <wp:docPr id="64" name="组合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545" cy="10795"/>
                                <a:chOff x="0" y="0"/>
                                <a:chExt cx="1067" cy="17"/>
                              </a:xfrm>
                            </wpg:grpSpPr>
                            <wps:wsp>
                              <wps:cNvPr id="65" name="Line 29"/>
                              <wps:cNvCnPr>
                                <a:cxnSpLocks noChangeShapeType="1"/>
                              </wps:cNvCnPr>
                              <wps:spPr bwMode="auto">
                                <a:xfrm>
                                  <a:off x="0" y="8"/>
                                  <a:ext cx="1067"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8021440" id="组合 64" o:spid="_x0000_s1026" style="width:53.35pt;height:.85pt;mso-position-horizontal-relative:char;mso-position-vertical-relative:line" coordsize="106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x3igIAAH0FAAAOAAAAZHJzL2Uyb0RvYy54bWykVEtu2zAQ3RfoHQjuHUm2LNtC5KCw7GzS&#10;NkDSA9AU9UElkiBpy0bRXRdd5j49T9FrdEjKTpNsgnQjkZyZxzdvZnh5dehatGdKN4JnOLoIMWKc&#10;iqLhVYa/3G9Gc4y0IbwgreAsw0em8dXy/bvLXqZsLGrRFkwhAOE67WWGa2NkGgSa1qwj+kJIxsFY&#10;CtURA1tVBYUiPaB3bTAOwyTohSqkEpRpDae5N+Klwy9LRs3nstTMoDbDwM24r3Lfrf0Gy0uSVorI&#10;uqEDDfIGFh1pOFx6hsqJIWinmhdQXUOV0KI0F1R0gSjLhjKXA2QThc+yuVZiJ10uVdpX8iwTSPtM&#10;pzfD0k/7W4WaIsNJjBEnHdToz68fvx9+IjgAdXpZpeB0reSdvFU+RVjeCPpVgzl4brf7yjujbf9R&#10;FABIdkY4dQ6l6iwE5I0OrgjHcxHYwSAKh8lsNo2nGFEwReFsMfU1ojUU8kUQrddDWBQmsyFoZiMC&#10;kvrbHMOBkU0H+kw/Sqn/T8q7mkjmKqStSicpgb6X8qbhDI0XXkjnsuJeRXrgg4qIi1VNeMUc2P1R&#10;gmKRS8GSBVQfYjcaSvBKVedetpOqj/K4nj+rQ1KptLlmokN2keEWGLtakf2NNl7Ik4stHRebpm3h&#10;nKQtR72tUTKPXIQWbVNYqzVqVW1XrUJ7ApOXJJNJeLr4iRt0OC8cWs1IsR7WhjStXwPRlls8SAT4&#10;DCs/Wt8W4WI9X8/jUTxO1qM4zPPRh80qHiWbaDbNJ/lqlUffLbUoTuumKBi37E5jHsWvq/3w4PgB&#10;PQ/6WYfgKbrrPCB7+jvS0IO+eL4Bt6I43iqr7dCObuVm3IUN75F9RP7dO6/HV3P5FwAA//8DAFBL&#10;AwQUAAYACAAAACEAsDwIltoAAAADAQAADwAAAGRycy9kb3ducmV2LnhtbEyPQUvDQBCF74L/YRnB&#10;m91EsZWYTSlFPRXBVhBv0+w0Cc3Ohuw2Sf+9Uy96Gd7whve+yZeTa9VAfWg8G0hnCSji0tuGKwOf&#10;u9e7J1AhIltsPZOBMwVYFtdXOWbWj/xBwzZWSkI4ZGigjrHLtA5lTQ7DzHfE4h187zDK2lfa9jhK&#10;uGv1fZLMtcOGpaHGjtY1lcftyRl4G3FcPaQvw+Z4WJ+/d4/vX5uUjLm9mVbPoCJN8e8YLviCDoUw&#10;7f2JbVCtAXkk/s6Ll8wXoPYiFqCLXP9nL34AAAD//wMAUEsBAi0AFAAGAAgAAAAhALaDOJL+AAAA&#10;4QEAABMAAAAAAAAAAAAAAAAAAAAAAFtDb250ZW50X1R5cGVzXS54bWxQSwECLQAUAAYACAAAACEA&#10;OP0h/9YAAACUAQAACwAAAAAAAAAAAAAAAAAvAQAAX3JlbHMvLnJlbHNQSwECLQAUAAYACAAAACEA&#10;/ig8d4oCAAB9BQAADgAAAAAAAAAAAAAAAAAuAgAAZHJzL2Uyb0RvYy54bWxQSwECLQAUAAYACAAA&#10;ACEAsDwIltoAAAADAQAADwAAAAAAAAAAAAAAAADkBAAAZHJzL2Rvd25yZXYueG1sUEsFBgAAAAAE&#10;AAQA8wAAAOsFAAAAAA==&#10;">
                      <v:line id="Line 29" o:spid="_x0000_s1027" style="position:absolute;visibility:visible;mso-wrap-style:square" from="0,8" to="10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b5sQAAADbAAAADwAAAGRycy9kb3ducmV2LnhtbESP0WoCMRRE3wX/IVyhL6LZFhRdjSIt&#10;Qh9KqasfcNlcs6ubm20S3e3fN4WCj8PMnGHW29424k4+1I4VPE8zEMSl0zUbBafjfrIAESKyxsYx&#10;KfihANvNcLDGXLuOD3QvohEJwiFHBVWMbS5lKCuyGKauJU7e2XmLMUlvpPbYJbht5EuWzaXFmtNC&#10;hS29VlRei5tV8Oa/v4x2tbkU4+Xs+nledMwfSj2N+t0KRKQ+PsL/7XetYD6D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j9vmxAAAANsAAAAPAAAAAAAAAAAA&#10;AAAAAKECAABkcnMvZG93bnJldi54bWxQSwUGAAAAAAQABAD5AAAAkgMAAAAA&#10;" strokecolor="#630" strokeweight=".29669mm"/>
                      <w10:anchorlock/>
                    </v:group>
                  </w:pict>
                </mc:Fallback>
              </mc:AlternateContent>
            </w:r>
          </w:p>
          <w:p w:rsidR="00A12AEE" w:rsidRDefault="00A12AEE" w:rsidP="004A0128">
            <w:pPr>
              <w:pStyle w:val="TableParagraph"/>
              <w:spacing w:before="108"/>
              <w:ind w:left="51"/>
              <w:jc w:val="left"/>
              <w:rPr>
                <w:b/>
                <w:sz w:val="16"/>
              </w:rPr>
            </w:pPr>
            <w:r>
              <w:rPr>
                <w:b/>
                <w:color w:val="663300"/>
                <w:sz w:val="16"/>
              </w:rPr>
              <w:t>g8</w:t>
            </w:r>
          </w:p>
        </w:tc>
        <w:tc>
          <w:tcPr>
            <w:tcW w:w="1837" w:type="dxa"/>
            <w:gridSpan w:val="2"/>
            <w:shd w:val="clear" w:color="auto" w:fill="FFFFFF"/>
          </w:tcPr>
          <w:p w:rsidR="00A12AEE" w:rsidRDefault="00A12AEE" w:rsidP="004A0128">
            <w:pPr>
              <w:pStyle w:val="TableParagraph"/>
              <w:spacing w:before="75"/>
              <w:ind w:left="51"/>
              <w:jc w:val="left"/>
              <w:rPr>
                <w:sz w:val="16"/>
              </w:rPr>
            </w:pPr>
            <w:r>
              <w:rPr>
                <w:sz w:val="16"/>
              </w:rPr>
              <w:t>load_fnsact@HPGICCI1</w:t>
            </w:r>
          </w:p>
          <w:p w:rsidR="00A12AEE" w:rsidRDefault="00A12AEE" w:rsidP="004A0128">
            <w:pPr>
              <w:pStyle w:val="TableParagraph"/>
              <w:spacing w:before="128"/>
              <w:ind w:left="51"/>
              <w:jc w:val="left"/>
              <w:rPr>
                <w:sz w:val="16"/>
              </w:rPr>
            </w:pPr>
            <w:r>
              <w:rPr>
                <w:sz w:val="16"/>
              </w:rPr>
              <w:t>(TNS V1-V3)</w:t>
            </w:r>
          </w:p>
        </w:tc>
        <w:tc>
          <w:tcPr>
            <w:tcW w:w="1873" w:type="dxa"/>
            <w:gridSpan w:val="3"/>
            <w:shd w:val="clear" w:color="auto" w:fill="FFFFFF"/>
          </w:tcPr>
          <w:p w:rsidR="00A12AEE" w:rsidRDefault="00A12AEE" w:rsidP="004A0128">
            <w:pPr>
              <w:pStyle w:val="TableParagraph"/>
              <w:tabs>
                <w:tab w:val="left" w:pos="669"/>
                <w:tab w:val="left" w:pos="1154"/>
              </w:tabs>
              <w:spacing w:before="75"/>
              <w:ind w:left="51"/>
              <w:jc w:val="left"/>
              <w:rPr>
                <w:sz w:val="16"/>
              </w:rPr>
            </w:pPr>
            <w:r>
              <w:rPr>
                <w:sz w:val="16"/>
              </w:rPr>
              <w:t>insert</w:t>
            </w:r>
            <w:r>
              <w:rPr>
                <w:sz w:val="16"/>
              </w:rPr>
              <w:tab/>
              <w:t>into</w:t>
            </w:r>
            <w:r>
              <w:rPr>
                <w:sz w:val="16"/>
              </w:rPr>
              <w:tab/>
              <w:t>iccifnsact</w:t>
            </w:r>
          </w:p>
          <w:p w:rsidR="00A12AEE" w:rsidRDefault="00A12AEE" w:rsidP="004A0128">
            <w:pPr>
              <w:pStyle w:val="TableParagraph"/>
              <w:spacing w:before="128"/>
              <w:ind w:left="51"/>
              <w:jc w:val="left"/>
              <w:rPr>
                <w:sz w:val="16"/>
              </w:rPr>
            </w:pPr>
            <w:r>
              <w:rPr>
                <w:sz w:val="16"/>
              </w:rPr>
              <w:t>values...</w:t>
            </w:r>
          </w:p>
        </w:tc>
      </w:tr>
      <w:tr w:rsidR="00A12AEE" w:rsidTr="004A0128">
        <w:trPr>
          <w:gridBefore w:val="1"/>
          <w:wBefore w:w="15" w:type="dxa"/>
          <w:trHeight w:val="976"/>
        </w:trPr>
        <w:tc>
          <w:tcPr>
            <w:tcW w:w="643"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0.25</w:t>
            </w:r>
          </w:p>
        </w:tc>
        <w:tc>
          <w:tcPr>
            <w:tcW w:w="629" w:type="dxa"/>
            <w:gridSpan w:val="3"/>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10.14</w:t>
            </w:r>
          </w:p>
        </w:tc>
        <w:tc>
          <w:tcPr>
            <w:tcW w:w="703"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2.43</w:t>
            </w:r>
          </w:p>
        </w:tc>
        <w:tc>
          <w:tcPr>
            <w:tcW w:w="666"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1.59</w:t>
            </w:r>
          </w:p>
        </w:tc>
        <w:tc>
          <w:tcPr>
            <w:tcW w:w="910"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1</w:t>
            </w:r>
          </w:p>
        </w:tc>
        <w:tc>
          <w:tcPr>
            <w:tcW w:w="1242" w:type="dxa"/>
            <w:gridSpan w:val="3"/>
            <w:tcBorders>
              <w:top w:val="single" w:sz="34" w:space="0" w:color="A1A1A1"/>
              <w:bottom w:val="thickThinMediumGap" w:sz="6" w:space="0" w:color="FFFFFF"/>
            </w:tcBorders>
            <w:shd w:val="clear" w:color="auto" w:fill="FFFFCC"/>
          </w:tcPr>
          <w:p w:rsidR="00A12AEE" w:rsidRDefault="00A12AEE" w:rsidP="004A0128">
            <w:pPr>
              <w:pStyle w:val="TableParagraph"/>
              <w:spacing w:before="73" w:line="408" w:lineRule="auto"/>
              <w:ind w:left="51" w:right="76"/>
              <w:jc w:val="left"/>
              <w:rPr>
                <w:b/>
                <w:sz w:val="16"/>
              </w:rPr>
            </w:pPr>
            <w:r>
              <w:rPr>
                <w:b/>
                <w:color w:val="663300"/>
                <w:w w:val="95"/>
                <w:sz w:val="16"/>
                <w:u w:val="single" w:color="663300"/>
              </w:rPr>
              <w:t>cp5duhcsj72q</w:t>
            </w:r>
            <w:r>
              <w:rPr>
                <w:b/>
                <w:color w:val="663300"/>
                <w:w w:val="95"/>
                <w:sz w:val="16"/>
              </w:rPr>
              <w:t xml:space="preserve"> </w:t>
            </w:r>
            <w:r>
              <w:rPr>
                <w:b/>
                <w:color w:val="663300"/>
                <w:sz w:val="16"/>
                <w:u w:val="single" w:color="663300"/>
              </w:rPr>
              <w:t>0</w:t>
            </w:r>
          </w:p>
        </w:tc>
        <w:tc>
          <w:tcPr>
            <w:tcW w:w="183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line="408" w:lineRule="auto"/>
              <w:ind w:left="51"/>
              <w:jc w:val="left"/>
              <w:rPr>
                <w:sz w:val="16"/>
              </w:rPr>
            </w:pPr>
            <w:r>
              <w:rPr>
                <w:w w:val="95"/>
                <w:sz w:val="16"/>
              </w:rPr>
              <w:t xml:space="preserve">cusmmain@HPGICCI1 </w:t>
            </w:r>
            <w:r>
              <w:rPr>
                <w:sz w:val="16"/>
              </w:rPr>
              <w:t>(TNS V1-V3)</w:t>
            </w:r>
          </w:p>
        </w:tc>
        <w:tc>
          <w:tcPr>
            <w:tcW w:w="1873" w:type="dxa"/>
            <w:gridSpan w:val="3"/>
            <w:tcBorders>
              <w:top w:val="single" w:sz="34" w:space="0" w:color="A1A1A1"/>
              <w:bottom w:val="thickThinMediumGap" w:sz="6" w:space="0" w:color="FFFFFF"/>
            </w:tcBorders>
            <w:shd w:val="clear" w:color="auto" w:fill="FFFFCC"/>
          </w:tcPr>
          <w:p w:rsidR="00A12AEE" w:rsidRDefault="00A12AEE" w:rsidP="004A0128">
            <w:pPr>
              <w:pStyle w:val="TableParagraph"/>
              <w:spacing w:before="71" w:line="408" w:lineRule="auto"/>
              <w:ind w:left="51" w:right="27"/>
              <w:jc w:val="left"/>
              <w:rPr>
                <w:sz w:val="16"/>
              </w:rPr>
            </w:pPr>
            <w:r>
              <w:rPr>
                <w:sz w:val="16"/>
              </w:rPr>
              <w:t>select CUSM_CUST_ACCT_N</w:t>
            </w:r>
          </w:p>
          <w:p w:rsidR="00A12AEE" w:rsidRDefault="00A12AEE" w:rsidP="004A0128">
            <w:pPr>
              <w:pStyle w:val="TableParagraph"/>
              <w:spacing w:before="0" w:line="182" w:lineRule="exact"/>
              <w:ind w:left="51"/>
              <w:jc w:val="left"/>
              <w:rPr>
                <w:sz w:val="16"/>
              </w:rPr>
            </w:pPr>
            <w:r>
              <w:rPr>
                <w:sz w:val="16"/>
              </w:rPr>
              <w:t>O from...</w:t>
            </w:r>
          </w:p>
        </w:tc>
      </w:tr>
      <w:tr w:rsidR="00A12AEE" w:rsidTr="004A0128">
        <w:trPr>
          <w:gridBefore w:val="1"/>
          <w:wBefore w:w="15" w:type="dxa"/>
          <w:trHeight w:val="653"/>
        </w:trPr>
        <w:tc>
          <w:tcPr>
            <w:tcW w:w="643" w:type="dxa"/>
            <w:gridSpan w:val="2"/>
            <w:tcBorders>
              <w:left w:val="double" w:sz="2" w:space="0" w:color="F0F0F0"/>
            </w:tcBorders>
            <w:shd w:val="clear" w:color="auto" w:fill="FFFFFF"/>
          </w:tcPr>
          <w:p w:rsidR="00A12AEE" w:rsidRDefault="00A12AEE" w:rsidP="004A0128">
            <w:pPr>
              <w:pStyle w:val="TableParagraph"/>
              <w:spacing w:before="75"/>
              <w:ind w:right="-15"/>
              <w:rPr>
                <w:sz w:val="16"/>
              </w:rPr>
            </w:pPr>
            <w:r>
              <w:rPr>
                <w:w w:val="95"/>
                <w:sz w:val="16"/>
              </w:rPr>
              <w:t>0.21</w:t>
            </w:r>
          </w:p>
        </w:tc>
        <w:tc>
          <w:tcPr>
            <w:tcW w:w="629" w:type="dxa"/>
            <w:gridSpan w:val="3"/>
            <w:shd w:val="clear" w:color="auto" w:fill="FFFFFF"/>
          </w:tcPr>
          <w:p w:rsidR="00A12AEE" w:rsidRDefault="00A12AEE" w:rsidP="004A0128">
            <w:pPr>
              <w:pStyle w:val="TableParagraph"/>
              <w:spacing w:before="75"/>
              <w:ind w:right="-15"/>
              <w:rPr>
                <w:sz w:val="16"/>
              </w:rPr>
            </w:pPr>
            <w:r>
              <w:rPr>
                <w:w w:val="95"/>
                <w:sz w:val="16"/>
              </w:rPr>
              <w:t>27.92</w:t>
            </w:r>
          </w:p>
        </w:tc>
        <w:tc>
          <w:tcPr>
            <w:tcW w:w="703" w:type="dxa"/>
            <w:gridSpan w:val="2"/>
            <w:shd w:val="clear" w:color="auto" w:fill="FFFFFF"/>
          </w:tcPr>
          <w:p w:rsidR="00A12AEE" w:rsidRDefault="00A12AEE" w:rsidP="004A0128">
            <w:pPr>
              <w:pStyle w:val="TableParagraph"/>
              <w:spacing w:before="75"/>
              <w:ind w:right="-15"/>
              <w:rPr>
                <w:sz w:val="16"/>
              </w:rPr>
            </w:pPr>
            <w:r>
              <w:rPr>
                <w:w w:val="95"/>
                <w:sz w:val="16"/>
              </w:rPr>
              <w:t>0.74</w:t>
            </w:r>
          </w:p>
        </w:tc>
        <w:tc>
          <w:tcPr>
            <w:tcW w:w="666" w:type="dxa"/>
            <w:gridSpan w:val="2"/>
            <w:shd w:val="clear" w:color="auto" w:fill="FFFFFF"/>
          </w:tcPr>
          <w:p w:rsidR="00A12AEE" w:rsidRDefault="00A12AEE" w:rsidP="004A0128">
            <w:pPr>
              <w:pStyle w:val="TableParagraph"/>
              <w:spacing w:before="75"/>
              <w:ind w:right="-15"/>
              <w:rPr>
                <w:sz w:val="16"/>
              </w:rPr>
            </w:pPr>
            <w:r>
              <w:rPr>
                <w:w w:val="95"/>
                <w:sz w:val="16"/>
              </w:rPr>
              <w:t>0.74</w:t>
            </w:r>
          </w:p>
        </w:tc>
        <w:tc>
          <w:tcPr>
            <w:tcW w:w="910" w:type="dxa"/>
            <w:gridSpan w:val="2"/>
            <w:shd w:val="clear" w:color="auto" w:fill="FFFFFF"/>
          </w:tcPr>
          <w:p w:rsidR="00A12AEE" w:rsidRDefault="00A12AEE" w:rsidP="004A0128">
            <w:pPr>
              <w:pStyle w:val="TableParagraph"/>
              <w:spacing w:before="75"/>
              <w:ind w:right="-15"/>
              <w:rPr>
                <w:sz w:val="16"/>
              </w:rPr>
            </w:pPr>
            <w:r>
              <w:rPr>
                <w:w w:val="95"/>
                <w:sz w:val="16"/>
              </w:rPr>
              <w:t>1,568</w:t>
            </w:r>
          </w:p>
        </w:tc>
        <w:tc>
          <w:tcPr>
            <w:tcW w:w="1242" w:type="dxa"/>
            <w:gridSpan w:val="3"/>
            <w:shd w:val="clear" w:color="auto" w:fill="FFFFFF"/>
          </w:tcPr>
          <w:p w:rsidR="00A12AEE" w:rsidRDefault="00A12AEE" w:rsidP="004A0128">
            <w:pPr>
              <w:pStyle w:val="TableParagraph"/>
              <w:spacing w:before="77"/>
              <w:ind w:left="51"/>
              <w:jc w:val="left"/>
              <w:rPr>
                <w:b/>
                <w:sz w:val="16"/>
              </w:rPr>
            </w:pPr>
            <w:r>
              <w:rPr>
                <w:b/>
                <w:color w:val="663300"/>
                <w:sz w:val="16"/>
              </w:rPr>
              <w:t>9qgtwh66xg6n</w:t>
            </w:r>
          </w:p>
          <w:p w:rsidR="00A12AEE" w:rsidRDefault="00A12AEE" w:rsidP="004A0128">
            <w:pPr>
              <w:pStyle w:val="TableParagraph"/>
              <w:spacing w:before="0" w:line="20" w:lineRule="exact"/>
              <w:ind w:left="42" w:right="-44"/>
              <w:jc w:val="left"/>
              <w:rPr>
                <w:sz w:val="2"/>
              </w:rPr>
            </w:pPr>
            <w:r>
              <w:rPr>
                <w:noProof/>
                <w:sz w:val="2"/>
                <w:lang w:eastAsia="zh-CN" w:bidi="ar-SA"/>
              </w:rPr>
              <mc:AlternateContent>
                <mc:Choice Requires="wpg">
                  <w:drawing>
                    <wp:inline distT="0" distB="0" distL="0" distR="0">
                      <wp:extent cx="706120" cy="10795"/>
                      <wp:effectExtent l="6985" t="1905" r="10795" b="6350"/>
                      <wp:docPr id="61" name="组合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20" cy="10795"/>
                                <a:chOff x="0" y="0"/>
                                <a:chExt cx="1112" cy="17"/>
                              </a:xfrm>
                            </wpg:grpSpPr>
                            <wps:wsp>
                              <wps:cNvPr id="62" name="Line 27"/>
                              <wps:cNvCnPr>
                                <a:cxnSpLocks noChangeShapeType="1"/>
                              </wps:cNvCnPr>
                              <wps:spPr bwMode="auto">
                                <a:xfrm>
                                  <a:off x="0" y="8"/>
                                  <a:ext cx="1111"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F66B7C" id="组合 61" o:spid="_x0000_s1026" style="width:55.6pt;height:.85pt;mso-position-horizontal-relative:char;mso-position-vertical-relative:line" coordsize="111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hYigIAAH0FAAAOAAAAZHJzL2Uyb0RvYy54bWykVEtu2zAQ3RfoHQjtHUm2IztC5KCw7GzS&#10;NkDSA9AkJRGlSIKkLRtFd1102fv0PEWv0SElO79NkG4kkvPhm/dmeHm1bwXaMWO5kkWUniURYpIo&#10;ymVdRF/u16N5hKzDkmKhJCuiA7PR1eL9u8tO52ysGiUoMwiSSJt3uoga53Qex5Y0rMX2TGkmwVgp&#10;02IHW1PH1OAOsrciHidJFnfKUG0UYdbCadkbo0XIX1WMuM9VZZlDoogAmwtfE74b/40XlzivDdYN&#10;JwMM/AYULeYSLj2lKrHDaGv4i1QtJ0ZZVbkzotpYVRUnLNQA1aTJs2qujdrqUEudd7U+0QTUPuPp&#10;zWnJp92tQZwWUZZGSOIWNPr7+8efXz8RHAA7na5zcLo2+k7fmr5EWN4o8tWCOX5u9/u6d0ab7qOi&#10;kBBvnQrs7CvT+hRQN9oHEQ4nEdjeIQKHsyRLxyAVAVOazC7Oe41IA0K+CCLNaghL03Q8BM18RIzz&#10;/raAcEDky4E+sw9U2v+j8q7BmgWFrGfpSCUg6am84ZKhcQDkbwaXpexZJHs5sIikWjZY1iwkuz9o&#10;YCxQD8gfhfiNBQleyeq8p+3IKtAD+npOQ8+f2MG5NtZdM9UivygiAYiDVnh3Y11P5NHFSyfVmgsB&#10;5zgXEnVeoyybhwirBKfe6o3W1JulMGiHYfKybDJJjhc/cYMOlzRkaximq2HtMBf9GoAK6fNBIYBn&#10;WPWj9e0iuVjNV/PpaDrOVqNpUpajD+vldJSt09l5OSmXyzL97qGl07zhlDLp0R3HPJ2+TvvhwekH&#10;9DToJx7ip9lD5wHY4z+ADkp68foG3Ch6uDWe26EdwyrMeAgb3iP/iDzeB6+HV3PxDwAA//8DAFBL&#10;AwQUAAYACAAAACEAYrfhiNoAAAADAQAADwAAAGRycy9kb3ducmV2LnhtbEyPQWvCQBCF74X+h2UK&#10;vdXNWqwlzUZEWk9SqAqltzE7JsHsbMiuSfz3XXupl+ENb3jvm2wx2kb01PnasQY1SUAQF87UXGrY&#10;7z6eXkH4gGywcUwaLuRhkd/fZZgaN/AX9dtQihjCPkUNVQhtKqUvKrLoJ64ljt7RdRZDXLtSmg6H&#10;GG4bOU2SF2mx5thQYUuriorT9mw1rAccls/qvd+cjqvLz272+b1RpPXjw7h8AxFoDP/HcMWP6JBH&#10;poM7s/Gi0RAfCX/z6ik1BXGIYg4yz+Qte/4LAAD//wMAUEsBAi0AFAAGAAgAAAAhALaDOJL+AAAA&#10;4QEAABMAAAAAAAAAAAAAAAAAAAAAAFtDb250ZW50X1R5cGVzXS54bWxQSwECLQAUAAYACAAAACEA&#10;OP0h/9YAAACUAQAACwAAAAAAAAAAAAAAAAAvAQAAX3JlbHMvLnJlbHNQSwECLQAUAAYACAAAACEA&#10;pyRIWIoCAAB9BQAADgAAAAAAAAAAAAAAAAAuAgAAZHJzL2Uyb0RvYy54bWxQSwECLQAUAAYACAAA&#10;ACEAYrfhiNoAAAADAQAADwAAAAAAAAAAAAAAAADkBAAAZHJzL2Rvd25yZXYueG1sUEsFBgAAAAAE&#10;AAQA8wAAAOsFAAAAAA==&#10;">
                      <v:line id="Line 27" o:spid="_x0000_s1027" style="position:absolute;visibility:visible;mso-wrap-style:square" from="0,8" to="1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JgvMQAAADbAAAADwAAAGRycy9kb3ducmV2LnhtbESP32rCMBTG74W9QzjCbkRTLStSjTKE&#10;DcWLbeoDHJpjWm1OSpNp3dMvguDlx/fnxzdfdrYWF2p95VjBeJSAIC6crtgoOOw/hlMQPiBrrB2T&#10;ght5WC5eenPMtbvyD112wYg4wj5HBWUITS6lL0qy6EeuIY7e0bUWQ5StkbrFaxy3tZwkSSYtVhwJ&#10;JTa0Kqk4735t5P7tvf36TM1Rn9Jvc043m8H2TanXfvc+AxGoC8/wo73WCrIJ3L/EH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smC8xAAAANsAAAAPAAAAAAAAAAAA&#10;AAAAAKECAABkcnMvZG93bnJldi54bWxQSwUGAAAAAAQABAD5AAAAkgMAAAAA&#10;" strokecolor="#630" strokeweight=".84pt"/>
                      <w10:anchorlock/>
                    </v:group>
                  </w:pict>
                </mc:Fallback>
              </mc:AlternateContent>
            </w:r>
          </w:p>
          <w:p w:rsidR="00A12AEE" w:rsidRDefault="00A12AEE" w:rsidP="004A0128">
            <w:pPr>
              <w:pStyle w:val="TableParagraph"/>
              <w:spacing w:before="108"/>
              <w:ind w:left="51"/>
              <w:jc w:val="left"/>
              <w:rPr>
                <w:b/>
                <w:sz w:val="16"/>
              </w:rPr>
            </w:pPr>
            <w:r>
              <w:rPr>
                <w:b/>
                <w:color w:val="663300"/>
                <w:w w:val="99"/>
                <w:sz w:val="16"/>
              </w:rPr>
              <w:t>z</w:t>
            </w:r>
          </w:p>
        </w:tc>
        <w:tc>
          <w:tcPr>
            <w:tcW w:w="1837" w:type="dxa"/>
            <w:gridSpan w:val="2"/>
            <w:shd w:val="clear" w:color="auto" w:fill="FFFFFF"/>
          </w:tcPr>
          <w:p w:rsidR="00A12AEE" w:rsidRDefault="00A12AEE" w:rsidP="004A0128">
            <w:pPr>
              <w:pStyle w:val="TableParagraph"/>
              <w:spacing w:before="0"/>
              <w:jc w:val="left"/>
              <w:rPr>
                <w:rFonts w:ascii="Times New Roman"/>
                <w:sz w:val="14"/>
              </w:rPr>
            </w:pPr>
          </w:p>
        </w:tc>
        <w:tc>
          <w:tcPr>
            <w:tcW w:w="1873" w:type="dxa"/>
            <w:gridSpan w:val="3"/>
            <w:shd w:val="clear" w:color="auto" w:fill="FFFFFF"/>
          </w:tcPr>
          <w:p w:rsidR="00A12AEE" w:rsidRDefault="00A12AEE" w:rsidP="004A0128">
            <w:pPr>
              <w:pStyle w:val="TableParagraph"/>
              <w:tabs>
                <w:tab w:val="left" w:pos="895"/>
                <w:tab w:val="left" w:pos="1598"/>
              </w:tabs>
              <w:spacing w:before="75"/>
              <w:ind w:left="51"/>
              <w:jc w:val="left"/>
              <w:rPr>
                <w:sz w:val="16"/>
              </w:rPr>
            </w:pPr>
            <w:r>
              <w:rPr>
                <w:sz w:val="16"/>
              </w:rPr>
              <w:t>update</w:t>
            </w:r>
            <w:r>
              <w:rPr>
                <w:sz w:val="16"/>
              </w:rPr>
              <w:tab/>
              <w:t>seg$</w:t>
            </w:r>
            <w:r>
              <w:rPr>
                <w:sz w:val="16"/>
              </w:rPr>
              <w:tab/>
              <w:t>set</w:t>
            </w:r>
          </w:p>
          <w:p w:rsidR="00A12AEE" w:rsidRDefault="00A12AEE" w:rsidP="004A0128">
            <w:pPr>
              <w:pStyle w:val="TableParagraph"/>
              <w:spacing w:before="128"/>
              <w:ind w:left="51"/>
              <w:jc w:val="left"/>
              <w:rPr>
                <w:sz w:val="16"/>
              </w:rPr>
            </w:pPr>
            <w:r>
              <w:rPr>
                <w:sz w:val="16"/>
              </w:rPr>
              <w:t>type#=:4, bloc...</w:t>
            </w:r>
          </w:p>
        </w:tc>
      </w:tr>
      <w:tr w:rsidR="00A12AEE" w:rsidTr="004A0128">
        <w:trPr>
          <w:gridBefore w:val="1"/>
          <w:wBefore w:w="15" w:type="dxa"/>
          <w:trHeight w:val="664"/>
        </w:trPr>
        <w:tc>
          <w:tcPr>
            <w:tcW w:w="643"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0.20</w:t>
            </w:r>
          </w:p>
        </w:tc>
        <w:tc>
          <w:tcPr>
            <w:tcW w:w="629"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3.49</w:t>
            </w:r>
          </w:p>
        </w:tc>
        <w:tc>
          <w:tcPr>
            <w:tcW w:w="7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5.83</w:t>
            </w:r>
          </w:p>
        </w:tc>
        <w:tc>
          <w:tcPr>
            <w:tcW w:w="666"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5.75</w:t>
            </w:r>
          </w:p>
        </w:tc>
        <w:tc>
          <w:tcPr>
            <w:tcW w:w="91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51,633</w:t>
            </w:r>
          </w:p>
        </w:tc>
        <w:tc>
          <w:tcPr>
            <w:tcW w:w="1242"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3"/>
              <w:ind w:left="51"/>
              <w:jc w:val="left"/>
              <w:rPr>
                <w:b/>
                <w:sz w:val="16"/>
              </w:rPr>
            </w:pPr>
            <w:r>
              <w:rPr>
                <w:b/>
                <w:color w:val="663300"/>
                <w:sz w:val="16"/>
                <w:u w:val="single" w:color="663300"/>
              </w:rPr>
              <w:t>49ms69srnaxzj</w:t>
            </w:r>
          </w:p>
        </w:tc>
        <w:tc>
          <w:tcPr>
            <w:tcW w:w="183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left="51"/>
              <w:jc w:val="left"/>
              <w:rPr>
                <w:sz w:val="16"/>
              </w:rPr>
            </w:pPr>
            <w:r>
              <w:rPr>
                <w:sz w:val="16"/>
              </w:rPr>
              <w:t>load_fnsact@HPGICCI1</w:t>
            </w:r>
          </w:p>
          <w:p w:rsidR="00A12AEE" w:rsidRDefault="00A12AEE" w:rsidP="004A0128">
            <w:pPr>
              <w:pStyle w:val="TableParagraph"/>
              <w:spacing w:before="128"/>
              <w:ind w:left="51"/>
              <w:jc w:val="left"/>
              <w:rPr>
                <w:sz w:val="16"/>
              </w:rPr>
            </w:pPr>
            <w:r>
              <w:rPr>
                <w:sz w:val="16"/>
              </w:rPr>
              <w:t>(TNS V1-V3)</w:t>
            </w:r>
          </w:p>
        </w:tc>
        <w:tc>
          <w:tcPr>
            <w:tcW w:w="1873"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1"/>
              <w:ind w:left="51"/>
              <w:jc w:val="left"/>
              <w:rPr>
                <w:sz w:val="16"/>
              </w:rPr>
            </w:pPr>
            <w:r>
              <w:rPr>
                <w:sz w:val="16"/>
              </w:rPr>
              <w:t>insert into ICCIRPYV</w:t>
            </w:r>
          </w:p>
          <w:p w:rsidR="00A12AEE" w:rsidRDefault="00A12AEE" w:rsidP="004A0128">
            <w:pPr>
              <w:pStyle w:val="TableParagraph"/>
              <w:spacing w:before="128"/>
              <w:ind w:left="51"/>
              <w:jc w:val="left"/>
              <w:rPr>
                <w:sz w:val="16"/>
              </w:rPr>
            </w:pPr>
            <w:r>
              <w:rPr>
                <w:sz w:val="16"/>
              </w:rPr>
              <w:t>values (...</w:t>
            </w:r>
          </w:p>
        </w:tc>
      </w:tr>
      <w:tr w:rsidR="00A12AEE" w:rsidTr="004A0128">
        <w:trPr>
          <w:gridBefore w:val="1"/>
          <w:wBefore w:w="15" w:type="dxa"/>
          <w:trHeight w:val="633"/>
        </w:trPr>
        <w:tc>
          <w:tcPr>
            <w:tcW w:w="643" w:type="dxa"/>
            <w:gridSpan w:val="2"/>
            <w:tcBorders>
              <w:left w:val="double" w:sz="2" w:space="0" w:color="F0F0F0"/>
            </w:tcBorders>
            <w:shd w:val="clear" w:color="auto" w:fill="FFFFFF"/>
          </w:tcPr>
          <w:p w:rsidR="00A12AEE" w:rsidRDefault="00A12AEE" w:rsidP="004A0128">
            <w:pPr>
              <w:pStyle w:val="TableParagraph"/>
              <w:ind w:right="-15"/>
              <w:rPr>
                <w:sz w:val="16"/>
              </w:rPr>
            </w:pPr>
            <w:r>
              <w:rPr>
                <w:w w:val="95"/>
                <w:sz w:val="16"/>
              </w:rPr>
              <w:t>0.17</w:t>
            </w:r>
          </w:p>
        </w:tc>
        <w:tc>
          <w:tcPr>
            <w:tcW w:w="629" w:type="dxa"/>
            <w:gridSpan w:val="3"/>
            <w:shd w:val="clear" w:color="auto" w:fill="FFFFFF"/>
          </w:tcPr>
          <w:p w:rsidR="00A12AEE" w:rsidRDefault="00A12AEE" w:rsidP="004A0128">
            <w:pPr>
              <w:pStyle w:val="TableParagraph"/>
              <w:ind w:right="-15"/>
              <w:rPr>
                <w:sz w:val="16"/>
              </w:rPr>
            </w:pPr>
            <w:r>
              <w:rPr>
                <w:w w:val="95"/>
                <w:sz w:val="16"/>
              </w:rPr>
              <w:t>1.39</w:t>
            </w:r>
          </w:p>
        </w:tc>
        <w:tc>
          <w:tcPr>
            <w:tcW w:w="703" w:type="dxa"/>
            <w:gridSpan w:val="2"/>
            <w:shd w:val="clear" w:color="auto" w:fill="FFFFFF"/>
          </w:tcPr>
          <w:p w:rsidR="00A12AEE" w:rsidRDefault="00A12AEE" w:rsidP="004A0128">
            <w:pPr>
              <w:pStyle w:val="TableParagraph"/>
              <w:ind w:right="-15"/>
              <w:rPr>
                <w:sz w:val="16"/>
              </w:rPr>
            </w:pPr>
            <w:r>
              <w:rPr>
                <w:w w:val="95"/>
                <w:sz w:val="16"/>
              </w:rPr>
              <w:t>12.55</w:t>
            </w:r>
          </w:p>
        </w:tc>
        <w:tc>
          <w:tcPr>
            <w:tcW w:w="666" w:type="dxa"/>
            <w:gridSpan w:val="2"/>
            <w:shd w:val="clear" w:color="auto" w:fill="FFFFFF"/>
          </w:tcPr>
          <w:p w:rsidR="00A12AEE" w:rsidRDefault="00A12AEE" w:rsidP="004A0128">
            <w:pPr>
              <w:pStyle w:val="TableParagraph"/>
              <w:ind w:right="-15"/>
              <w:rPr>
                <w:sz w:val="16"/>
              </w:rPr>
            </w:pPr>
            <w:r>
              <w:rPr>
                <w:w w:val="95"/>
                <w:sz w:val="16"/>
              </w:rPr>
              <w:t>12.52</w:t>
            </w:r>
          </w:p>
        </w:tc>
        <w:tc>
          <w:tcPr>
            <w:tcW w:w="910" w:type="dxa"/>
            <w:gridSpan w:val="2"/>
            <w:shd w:val="clear" w:color="auto" w:fill="FFFFFF"/>
          </w:tcPr>
          <w:p w:rsidR="00A12AEE" w:rsidRDefault="00A12AEE" w:rsidP="004A0128">
            <w:pPr>
              <w:pStyle w:val="TableParagraph"/>
              <w:ind w:right="-15"/>
              <w:rPr>
                <w:sz w:val="16"/>
              </w:rPr>
            </w:pPr>
            <w:r>
              <w:rPr>
                <w:w w:val="95"/>
                <w:sz w:val="16"/>
              </w:rPr>
              <w:t>166,051</w:t>
            </w:r>
          </w:p>
        </w:tc>
        <w:tc>
          <w:tcPr>
            <w:tcW w:w="1242" w:type="dxa"/>
            <w:gridSpan w:val="3"/>
            <w:shd w:val="clear" w:color="auto" w:fill="FFFFFF"/>
          </w:tcPr>
          <w:p w:rsidR="00A12AEE" w:rsidRDefault="00A12AEE" w:rsidP="004A0128">
            <w:pPr>
              <w:pStyle w:val="TableParagraph"/>
              <w:spacing w:before="57"/>
              <w:ind w:left="51"/>
              <w:jc w:val="left"/>
              <w:rPr>
                <w:b/>
                <w:sz w:val="16"/>
              </w:rPr>
            </w:pPr>
            <w:r>
              <w:rPr>
                <w:b/>
                <w:color w:val="663300"/>
                <w:sz w:val="16"/>
              </w:rPr>
              <w:t>chjmy0dxf9mb</w:t>
            </w:r>
          </w:p>
          <w:p w:rsidR="00A12AEE" w:rsidRDefault="00A12AEE" w:rsidP="004A0128">
            <w:pPr>
              <w:pStyle w:val="TableParagraph"/>
              <w:spacing w:before="0" w:line="20" w:lineRule="exact"/>
              <w:ind w:left="42" w:right="-44"/>
              <w:jc w:val="left"/>
              <w:rPr>
                <w:sz w:val="2"/>
              </w:rPr>
            </w:pPr>
            <w:r>
              <w:rPr>
                <w:noProof/>
                <w:sz w:val="2"/>
                <w:lang w:eastAsia="zh-CN" w:bidi="ar-SA"/>
              </w:rPr>
              <mc:AlternateContent>
                <mc:Choice Requires="wpg">
                  <w:drawing>
                    <wp:inline distT="0" distB="0" distL="0" distR="0">
                      <wp:extent cx="711835" cy="10795"/>
                      <wp:effectExtent l="6985" t="6985" r="14605" b="1270"/>
                      <wp:docPr id="59" name="组合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835" cy="10795"/>
                                <a:chOff x="0" y="0"/>
                                <a:chExt cx="1121" cy="17"/>
                              </a:xfrm>
                            </wpg:grpSpPr>
                            <wps:wsp>
                              <wps:cNvPr id="60" name="Line 25"/>
                              <wps:cNvCnPr>
                                <a:cxnSpLocks noChangeShapeType="1"/>
                              </wps:cNvCnPr>
                              <wps:spPr bwMode="auto">
                                <a:xfrm>
                                  <a:off x="0" y="8"/>
                                  <a:ext cx="1121"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F749DE" id="组合 59" o:spid="_x0000_s1026" style="width:56.05pt;height:.85pt;mso-position-horizontal-relative:char;mso-position-vertical-relative:line" coordsize="112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esAiwIAAH0FAAAOAAAAZHJzL2Uyb0RvYy54bWykVEtu2zAQ3RfoHQjuHYn+yLYQOSgsO5u0&#10;DZD0ADRFfVCJJEjGslF010WXvU/PU/QaHZKy06SbIN1IJGfm8c2bGV5eHboW7bk2jRQZJhcxRlww&#10;WTSiyvCn++1ogZGxVBS0lYJn+MgNvlq9fXPZq5SPZS3bgmsEIMKkvcpwba1Ko8iwmnfUXEjFBRhL&#10;qTtqYaurqNC0B/SujcZxnES91IXSknFj4DQPRrzy+GXJmf1YloZb1GYYuFn/1f67c99odUnTSlNV&#10;N2ygQV/BoqONgEvPUDm1FD3o5h+ormFaGlnaCya7SJZlw7jPAbIh8bNsrrV8UD6XKu0rdZYJpH2m&#10;06th2Yf9rUZNkeHZEiNBO6jR75/ffv34juAA1OlVlYLTtVZ36laHFGF5I9lnA+boud3tq+CMdv17&#10;WQAgfbDSq3ModecgIG908EU4novADxYxOJwTspjMMGJgIvF8OQs1YjUU8p8gVm+GMELGZAiau4iI&#10;puE2z3Bg5NKBPjOPUpr/k/Kupor7Chmn0iBlAp0WpLxpBEdjn4K7GVzWIqjIDmJQEQm5rqmouAe7&#10;PypQjPgUnoS4jYESvFDVRZDtpOqjPL7nz+rQVGljr7nskFtkuAXGvlZ0f2NsEPLk4kon5LZpWzin&#10;aStQ72qULIiPMLJtCmd1RqOr3brVaE9h8pJkMolPFz9xgw4XhUerOS02w9rSpg1rINoKhweJAJ9h&#10;FUbryzJebhabxXQ0HSeb0TTO89G77Xo6SrZkPssn+Xqdk6+OGpmmdVMUXDh2pzEn05fVfnhwwoCe&#10;B/2sQ/QU3XcekD39PWnowVC80IA7WRxvtdPWnUM7+pWfcR82vEfuEfl7770eX83VHwAAAP//AwBQ&#10;SwMEFAAGAAgAAAAhAFl3IsnaAAAAAwEAAA8AAABkcnMvZG93bnJldi54bWxMj0FrwkAQhe+F/odl&#10;Cr3VzVqsJc1GRFpPUqgKpbcxOybB7GzIrkn89117qZfhDW9475tsMdpG9NT52rEGNUlAEBfO1Fxq&#10;2O8+nl5B+IBssHFMGi7kYZHf32WYGjfwF/XbUIoYwj5FDVUIbSqlLyqy6CeuJY7e0XUWQ1y7UpoO&#10;hxhuGzlNkhdpsebYUGFLq4qK0/ZsNawHHJbP6r3fnI6ry89u9vm9UaT148O4fAMRaAz/x3DFj+iQ&#10;R6aDO7PxotEQHwl/8+qpqQJxiGIOMs/kLXv+CwAA//8DAFBLAQItABQABgAIAAAAIQC2gziS/gAA&#10;AOEBAAATAAAAAAAAAAAAAAAAAAAAAABbQ29udGVudF9UeXBlc10ueG1sUEsBAi0AFAAGAAgAAAAh&#10;ADj9If/WAAAAlAEAAAsAAAAAAAAAAAAAAAAALwEAAF9yZWxzLy5yZWxzUEsBAi0AFAAGAAgAAAAh&#10;AHNl6wCLAgAAfQUAAA4AAAAAAAAAAAAAAAAALgIAAGRycy9lMm9Eb2MueG1sUEsBAi0AFAAGAAgA&#10;AAAhAFl3IsnaAAAAAwEAAA8AAAAAAAAAAAAAAAAA5QQAAGRycy9kb3ducmV2LnhtbFBLBQYAAAAA&#10;BAAEAPMAAADsBQAAAAA=&#10;">
                      <v:line id="Line 25" o:spid="_x0000_s1027" style="position:absolute;visibility:visible;mso-wrap-style:square" from="0,8" to="11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h4fsAAAADbAAAADwAAAGRycy9kb3ducmV2LnhtbERP3WrCMBS+H+wdwhl4M2aqoLjOKKII&#10;XojMbg9waI5pZ3NSk2jr25sLYZcf3/982dtG3MiH2rGC0TADQVw6XbNR8Puz/ZiBCBFZY+OYFNwp&#10;wHLx+jLHXLuOj3QrohEphEOOCqoY21zKUFZkMQxdS5y4k/MWY4LeSO2xS+G2keMsm0qLNaeGClta&#10;V1Sei6tVsPGXb6Ndbf6K98/J+XCadcx7pQZv/eoLRKQ+/ouf7p1WME3r05f0A+Ti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n4eH7AAAAA2wAAAA8AAAAAAAAAAAAAAAAA&#10;oQIAAGRycy9kb3ducmV2LnhtbFBLBQYAAAAABAAEAPkAAACOAwAAAAA=&#10;" strokecolor="#630" strokeweight=".29669mm"/>
                      <w10:anchorlock/>
                    </v:group>
                  </w:pict>
                </mc:Fallback>
              </mc:AlternateContent>
            </w:r>
          </w:p>
          <w:p w:rsidR="00A12AEE" w:rsidRDefault="00A12AEE" w:rsidP="004A0128">
            <w:pPr>
              <w:pStyle w:val="TableParagraph"/>
              <w:spacing w:before="108"/>
              <w:ind w:left="51"/>
              <w:jc w:val="left"/>
              <w:rPr>
                <w:b/>
                <w:sz w:val="16"/>
              </w:rPr>
            </w:pPr>
            <w:r>
              <w:rPr>
                <w:b/>
                <w:color w:val="663300"/>
                <w:w w:val="99"/>
                <w:sz w:val="16"/>
              </w:rPr>
              <w:t>j</w:t>
            </w:r>
          </w:p>
        </w:tc>
        <w:tc>
          <w:tcPr>
            <w:tcW w:w="1837" w:type="dxa"/>
            <w:gridSpan w:val="2"/>
            <w:shd w:val="clear" w:color="auto" w:fill="FFFFFF"/>
          </w:tcPr>
          <w:p w:rsidR="00A12AEE" w:rsidRDefault="00A12AEE" w:rsidP="004A0128">
            <w:pPr>
              <w:pStyle w:val="TableParagraph"/>
              <w:ind w:left="51"/>
              <w:jc w:val="left"/>
              <w:rPr>
                <w:sz w:val="16"/>
              </w:rPr>
            </w:pPr>
            <w:r>
              <w:rPr>
                <w:sz w:val="16"/>
              </w:rPr>
              <w:t>icci_migact@HPGICCI1</w:t>
            </w:r>
          </w:p>
          <w:p w:rsidR="00A12AEE" w:rsidRDefault="00A12AEE" w:rsidP="004A0128">
            <w:pPr>
              <w:pStyle w:val="TableParagraph"/>
              <w:spacing w:before="128"/>
              <w:ind w:left="51"/>
              <w:jc w:val="left"/>
              <w:rPr>
                <w:sz w:val="16"/>
              </w:rPr>
            </w:pPr>
            <w:r>
              <w:rPr>
                <w:sz w:val="16"/>
              </w:rPr>
              <w:t>(TNS V1-V3)</w:t>
            </w:r>
          </w:p>
        </w:tc>
        <w:tc>
          <w:tcPr>
            <w:tcW w:w="1873" w:type="dxa"/>
            <w:gridSpan w:val="3"/>
            <w:shd w:val="clear" w:color="auto" w:fill="FFFFFF"/>
          </w:tcPr>
          <w:p w:rsidR="00A12AEE" w:rsidRDefault="00A12AEE" w:rsidP="004A0128">
            <w:pPr>
              <w:pStyle w:val="TableParagraph"/>
              <w:tabs>
                <w:tab w:val="left" w:pos="669"/>
                <w:tab w:val="left" w:pos="1154"/>
              </w:tabs>
              <w:ind w:left="51"/>
              <w:jc w:val="left"/>
              <w:rPr>
                <w:sz w:val="16"/>
              </w:rPr>
            </w:pPr>
            <w:r>
              <w:rPr>
                <w:sz w:val="16"/>
              </w:rPr>
              <w:t>insert</w:t>
            </w:r>
            <w:r>
              <w:rPr>
                <w:sz w:val="16"/>
              </w:rPr>
              <w:tab/>
              <w:t>into</w:t>
            </w:r>
            <w:r>
              <w:rPr>
                <w:sz w:val="16"/>
              </w:rPr>
              <w:tab/>
              <w:t>ICCICCS</w:t>
            </w:r>
          </w:p>
          <w:p w:rsidR="00A12AEE" w:rsidRDefault="00A12AEE" w:rsidP="004A0128">
            <w:pPr>
              <w:pStyle w:val="TableParagraph"/>
              <w:spacing w:before="128"/>
              <w:ind w:left="51"/>
              <w:jc w:val="left"/>
              <w:rPr>
                <w:sz w:val="16"/>
              </w:rPr>
            </w:pPr>
            <w:r>
              <w:rPr>
                <w:sz w:val="16"/>
              </w:rPr>
              <w:t>values (:...</w:t>
            </w:r>
          </w:p>
        </w:tc>
      </w:tr>
      <w:tr w:rsidR="00A12AEE" w:rsidTr="004A0128">
        <w:trPr>
          <w:gridBefore w:val="1"/>
          <w:wBefore w:w="15" w:type="dxa"/>
          <w:trHeight w:val="664"/>
        </w:trPr>
        <w:tc>
          <w:tcPr>
            <w:tcW w:w="643"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0.16</w:t>
            </w:r>
          </w:p>
        </w:tc>
        <w:tc>
          <w:tcPr>
            <w:tcW w:w="629"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57.64</w:t>
            </w:r>
          </w:p>
        </w:tc>
        <w:tc>
          <w:tcPr>
            <w:tcW w:w="7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0.28</w:t>
            </w:r>
          </w:p>
        </w:tc>
        <w:tc>
          <w:tcPr>
            <w:tcW w:w="666"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0.24</w:t>
            </w:r>
          </w:p>
        </w:tc>
        <w:tc>
          <w:tcPr>
            <w:tcW w:w="91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39</w:t>
            </w:r>
          </w:p>
        </w:tc>
        <w:tc>
          <w:tcPr>
            <w:tcW w:w="1242"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3"/>
              <w:ind w:left="51"/>
              <w:jc w:val="left"/>
              <w:rPr>
                <w:b/>
                <w:sz w:val="16"/>
              </w:rPr>
            </w:pPr>
            <w:r>
              <w:rPr>
                <w:b/>
                <w:color w:val="663300"/>
                <w:sz w:val="16"/>
                <w:u w:val="single" w:color="663300"/>
              </w:rPr>
              <w:t>cn1gtsav2d5jh</w:t>
            </w:r>
          </w:p>
        </w:tc>
        <w:tc>
          <w:tcPr>
            <w:tcW w:w="183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left="51"/>
              <w:jc w:val="left"/>
              <w:rPr>
                <w:sz w:val="16"/>
              </w:rPr>
            </w:pPr>
            <w:r>
              <w:rPr>
                <w:sz w:val="16"/>
              </w:rPr>
              <w:t>cusvaamain@HPGICCI</w:t>
            </w:r>
          </w:p>
          <w:p w:rsidR="00A12AEE" w:rsidRDefault="00A12AEE" w:rsidP="004A0128">
            <w:pPr>
              <w:pStyle w:val="TableParagraph"/>
              <w:spacing w:before="128"/>
              <w:ind w:left="51"/>
              <w:jc w:val="left"/>
              <w:rPr>
                <w:sz w:val="16"/>
              </w:rPr>
            </w:pPr>
            <w:r>
              <w:rPr>
                <w:sz w:val="16"/>
              </w:rPr>
              <w:t>1 (TNS V1-V3)</w:t>
            </w:r>
          </w:p>
        </w:tc>
        <w:tc>
          <w:tcPr>
            <w:tcW w:w="1873"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tabs>
                <w:tab w:val="left" w:pos="859"/>
                <w:tab w:val="left" w:pos="1669"/>
              </w:tabs>
              <w:spacing w:before="90"/>
              <w:ind w:left="51"/>
              <w:jc w:val="left"/>
              <w:rPr>
                <w:sz w:val="16"/>
              </w:rPr>
            </w:pPr>
            <w:r>
              <w:rPr>
                <w:sz w:val="16"/>
              </w:rPr>
              <w:t>BEGIN</w:t>
            </w:r>
            <w:r>
              <w:rPr>
                <w:sz w:val="16"/>
              </w:rPr>
              <w:tab/>
              <w:t>BEGIN</w:t>
            </w:r>
            <w:r>
              <w:rPr>
                <w:sz w:val="16"/>
              </w:rPr>
              <w:tab/>
              <w:t>IF</w:t>
            </w:r>
          </w:p>
          <w:p w:rsidR="00A12AEE" w:rsidRDefault="00A12AEE" w:rsidP="004A0128">
            <w:pPr>
              <w:pStyle w:val="TableParagraph"/>
              <w:spacing w:before="128"/>
              <w:ind w:left="51"/>
              <w:jc w:val="left"/>
              <w:rPr>
                <w:sz w:val="16"/>
              </w:rPr>
            </w:pPr>
            <w:r>
              <w:rPr>
                <w:sz w:val="16"/>
              </w:rPr>
              <w:t>(xdb.DBMS...</w:t>
            </w:r>
          </w:p>
        </w:tc>
      </w:tr>
      <w:tr w:rsidR="00A12AEE" w:rsidTr="004A0128">
        <w:trPr>
          <w:gridBefore w:val="1"/>
          <w:wBefore w:w="15" w:type="dxa"/>
          <w:trHeight w:val="633"/>
        </w:trPr>
        <w:tc>
          <w:tcPr>
            <w:tcW w:w="643" w:type="dxa"/>
            <w:gridSpan w:val="2"/>
            <w:tcBorders>
              <w:left w:val="double" w:sz="2" w:space="0" w:color="F0F0F0"/>
            </w:tcBorders>
            <w:shd w:val="clear" w:color="auto" w:fill="FFFFFF"/>
          </w:tcPr>
          <w:p w:rsidR="00A12AEE" w:rsidRDefault="00A12AEE" w:rsidP="004A0128">
            <w:pPr>
              <w:pStyle w:val="TableParagraph"/>
              <w:ind w:right="-15"/>
              <w:rPr>
                <w:sz w:val="16"/>
              </w:rPr>
            </w:pPr>
            <w:r>
              <w:rPr>
                <w:w w:val="95"/>
                <w:sz w:val="16"/>
              </w:rPr>
              <w:t>0.14</w:t>
            </w:r>
          </w:p>
        </w:tc>
        <w:tc>
          <w:tcPr>
            <w:tcW w:w="629" w:type="dxa"/>
            <w:gridSpan w:val="3"/>
            <w:shd w:val="clear" w:color="auto" w:fill="FFFFFF"/>
          </w:tcPr>
          <w:p w:rsidR="00A12AEE" w:rsidRDefault="00A12AEE" w:rsidP="004A0128">
            <w:pPr>
              <w:pStyle w:val="TableParagraph"/>
              <w:ind w:right="-15"/>
              <w:rPr>
                <w:sz w:val="16"/>
              </w:rPr>
            </w:pPr>
            <w:r>
              <w:rPr>
                <w:w w:val="95"/>
                <w:sz w:val="16"/>
              </w:rPr>
              <w:t>74.58</w:t>
            </w:r>
          </w:p>
        </w:tc>
        <w:tc>
          <w:tcPr>
            <w:tcW w:w="703" w:type="dxa"/>
            <w:gridSpan w:val="2"/>
            <w:shd w:val="clear" w:color="auto" w:fill="FFFFFF"/>
          </w:tcPr>
          <w:p w:rsidR="00A12AEE" w:rsidRDefault="00A12AEE" w:rsidP="004A0128">
            <w:pPr>
              <w:pStyle w:val="TableParagraph"/>
              <w:ind w:right="-15"/>
              <w:rPr>
                <w:sz w:val="16"/>
              </w:rPr>
            </w:pPr>
            <w:r>
              <w:rPr>
                <w:w w:val="95"/>
                <w:sz w:val="16"/>
              </w:rPr>
              <w:t>0.19</w:t>
            </w:r>
          </w:p>
        </w:tc>
        <w:tc>
          <w:tcPr>
            <w:tcW w:w="666" w:type="dxa"/>
            <w:gridSpan w:val="2"/>
            <w:shd w:val="clear" w:color="auto" w:fill="FFFFFF"/>
          </w:tcPr>
          <w:p w:rsidR="00A12AEE" w:rsidRDefault="00A12AEE" w:rsidP="004A0128">
            <w:pPr>
              <w:pStyle w:val="TableParagraph"/>
              <w:ind w:right="-15"/>
              <w:rPr>
                <w:sz w:val="16"/>
              </w:rPr>
            </w:pPr>
            <w:r>
              <w:rPr>
                <w:w w:val="95"/>
                <w:sz w:val="16"/>
              </w:rPr>
              <w:t>0.14</w:t>
            </w:r>
          </w:p>
        </w:tc>
        <w:tc>
          <w:tcPr>
            <w:tcW w:w="910" w:type="dxa"/>
            <w:gridSpan w:val="2"/>
            <w:shd w:val="clear" w:color="auto" w:fill="FFFFFF"/>
          </w:tcPr>
          <w:p w:rsidR="00A12AEE" w:rsidRDefault="00A12AEE" w:rsidP="004A0128">
            <w:pPr>
              <w:pStyle w:val="TableParagraph"/>
              <w:ind w:right="-15"/>
              <w:rPr>
                <w:sz w:val="16"/>
              </w:rPr>
            </w:pPr>
            <w:r>
              <w:rPr>
                <w:w w:val="95"/>
                <w:sz w:val="16"/>
              </w:rPr>
              <w:t>121</w:t>
            </w:r>
          </w:p>
        </w:tc>
        <w:tc>
          <w:tcPr>
            <w:tcW w:w="1242" w:type="dxa"/>
            <w:gridSpan w:val="3"/>
            <w:shd w:val="clear" w:color="auto" w:fill="FFFFFF"/>
          </w:tcPr>
          <w:p w:rsidR="00A12AEE" w:rsidRDefault="00A12AEE" w:rsidP="004A0128">
            <w:pPr>
              <w:pStyle w:val="TableParagraph"/>
              <w:spacing w:before="57"/>
              <w:ind w:left="51"/>
              <w:jc w:val="left"/>
              <w:rPr>
                <w:b/>
                <w:sz w:val="16"/>
              </w:rPr>
            </w:pPr>
            <w:r>
              <w:rPr>
                <w:b/>
                <w:color w:val="663300"/>
                <w:sz w:val="16"/>
              </w:rPr>
              <w:t>5ngzsfstg8tmy</w:t>
            </w:r>
          </w:p>
        </w:tc>
        <w:tc>
          <w:tcPr>
            <w:tcW w:w="1837" w:type="dxa"/>
            <w:gridSpan w:val="2"/>
            <w:shd w:val="clear" w:color="auto" w:fill="FFFFFF"/>
          </w:tcPr>
          <w:p w:rsidR="00A12AEE" w:rsidRDefault="00A12AEE" w:rsidP="004A0128">
            <w:pPr>
              <w:pStyle w:val="TableParagraph"/>
              <w:spacing w:before="0"/>
              <w:jc w:val="left"/>
              <w:rPr>
                <w:rFonts w:ascii="Times New Roman"/>
                <w:sz w:val="14"/>
              </w:rPr>
            </w:pPr>
          </w:p>
        </w:tc>
        <w:tc>
          <w:tcPr>
            <w:tcW w:w="1873" w:type="dxa"/>
            <w:gridSpan w:val="3"/>
            <w:shd w:val="clear" w:color="auto" w:fill="FFFFFF"/>
          </w:tcPr>
          <w:p w:rsidR="00A12AEE" w:rsidRDefault="00A12AEE" w:rsidP="004A0128">
            <w:pPr>
              <w:pStyle w:val="TableParagraph"/>
              <w:tabs>
                <w:tab w:val="left" w:pos="1110"/>
              </w:tabs>
              <w:ind w:left="51"/>
              <w:jc w:val="left"/>
              <w:rPr>
                <w:sz w:val="16"/>
              </w:rPr>
            </w:pPr>
            <w:r>
              <w:rPr>
                <w:sz w:val="16"/>
              </w:rPr>
              <w:t>select</w:t>
            </w:r>
            <w:r>
              <w:rPr>
                <w:sz w:val="16"/>
              </w:rPr>
              <w:tab/>
              <w:t>o.owner#,</w:t>
            </w:r>
          </w:p>
          <w:p w:rsidR="00A12AEE" w:rsidRDefault="00A12AEE" w:rsidP="004A0128">
            <w:pPr>
              <w:pStyle w:val="TableParagraph"/>
              <w:spacing w:before="128"/>
              <w:ind w:left="51"/>
              <w:jc w:val="left"/>
              <w:rPr>
                <w:sz w:val="16"/>
              </w:rPr>
            </w:pPr>
            <w:r>
              <w:rPr>
                <w:sz w:val="16"/>
              </w:rPr>
              <w:t>o.name, o.nam...</w:t>
            </w:r>
          </w:p>
        </w:tc>
      </w:tr>
      <w:tr w:rsidR="00A12AEE" w:rsidTr="004A0128">
        <w:trPr>
          <w:gridBefore w:val="1"/>
          <w:wBefore w:w="15" w:type="dxa"/>
          <w:trHeight w:val="976"/>
        </w:trPr>
        <w:tc>
          <w:tcPr>
            <w:tcW w:w="643"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0.11</w:t>
            </w:r>
          </w:p>
        </w:tc>
        <w:tc>
          <w:tcPr>
            <w:tcW w:w="629"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64.72</w:t>
            </w:r>
          </w:p>
        </w:tc>
        <w:tc>
          <w:tcPr>
            <w:tcW w:w="7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0.18</w:t>
            </w:r>
          </w:p>
        </w:tc>
        <w:tc>
          <w:tcPr>
            <w:tcW w:w="666"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0.15</w:t>
            </w:r>
          </w:p>
        </w:tc>
        <w:tc>
          <w:tcPr>
            <w:tcW w:w="91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80</w:t>
            </w:r>
          </w:p>
        </w:tc>
        <w:tc>
          <w:tcPr>
            <w:tcW w:w="1242"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3" w:line="408" w:lineRule="auto"/>
              <w:ind w:left="51" w:right="14"/>
              <w:jc w:val="left"/>
              <w:rPr>
                <w:b/>
                <w:sz w:val="16"/>
              </w:rPr>
            </w:pPr>
            <w:r>
              <w:rPr>
                <w:b/>
                <w:color w:val="663300"/>
                <w:sz w:val="16"/>
                <w:u w:val="single" w:color="663300"/>
              </w:rPr>
              <w:t>78m9ryygp65v</w:t>
            </w:r>
            <w:r>
              <w:rPr>
                <w:b/>
                <w:color w:val="663300"/>
                <w:sz w:val="16"/>
              </w:rPr>
              <w:t xml:space="preserve"> </w:t>
            </w:r>
            <w:r>
              <w:rPr>
                <w:b/>
                <w:color w:val="663300"/>
                <w:sz w:val="16"/>
                <w:u w:val="single" w:color="663300"/>
              </w:rPr>
              <w:t>5</w:t>
            </w:r>
          </w:p>
        </w:tc>
        <w:tc>
          <w:tcPr>
            <w:tcW w:w="183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line="408" w:lineRule="auto"/>
              <w:ind w:left="51" w:right="57"/>
              <w:jc w:val="left"/>
              <w:rPr>
                <w:sz w:val="16"/>
              </w:rPr>
            </w:pPr>
            <w:r>
              <w:rPr>
                <w:w w:val="95"/>
                <w:sz w:val="16"/>
              </w:rPr>
              <w:t xml:space="preserve">cusvaamain@HPGICCI </w:t>
            </w:r>
            <w:r>
              <w:rPr>
                <w:sz w:val="16"/>
              </w:rPr>
              <w:t>1 (TNS V1-V3)</w:t>
            </w:r>
          </w:p>
        </w:tc>
        <w:tc>
          <w:tcPr>
            <w:tcW w:w="1873"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tabs>
                <w:tab w:val="left" w:pos="1611"/>
              </w:tabs>
              <w:spacing w:before="91"/>
              <w:ind w:left="51"/>
              <w:jc w:val="left"/>
              <w:rPr>
                <w:sz w:val="16"/>
              </w:rPr>
            </w:pPr>
            <w:r>
              <w:rPr>
                <w:sz w:val="16"/>
              </w:rPr>
              <w:t>SELECT</w:t>
            </w:r>
            <w:r>
              <w:rPr>
                <w:sz w:val="16"/>
              </w:rPr>
              <w:tab/>
              <w:t>/*+</w:t>
            </w:r>
          </w:p>
          <w:p w:rsidR="00A12AEE" w:rsidRDefault="00A12AEE" w:rsidP="004A0128">
            <w:pPr>
              <w:pStyle w:val="TableParagraph"/>
              <w:tabs>
                <w:tab w:val="left" w:pos="1704"/>
              </w:tabs>
              <w:spacing w:before="2" w:line="310" w:lineRule="atLeast"/>
              <w:ind w:left="51" w:right="10"/>
              <w:jc w:val="left"/>
              <w:rPr>
                <w:sz w:val="16"/>
              </w:rPr>
            </w:pPr>
            <w:r>
              <w:rPr>
                <w:sz w:val="16"/>
              </w:rPr>
              <w:t>ALL_ROWS</w:t>
            </w:r>
            <w:r>
              <w:rPr>
                <w:sz w:val="16"/>
              </w:rPr>
              <w:tab/>
            </w:r>
            <w:r>
              <w:rPr>
                <w:spacing w:val="-9"/>
                <w:sz w:val="16"/>
              </w:rPr>
              <w:t xml:space="preserve">*/ </w:t>
            </w:r>
            <w:r>
              <w:rPr>
                <w:sz w:val="16"/>
              </w:rPr>
              <w:t>COUNT(*...</w:t>
            </w:r>
          </w:p>
        </w:tc>
      </w:tr>
      <w:tr w:rsidR="00A12AEE" w:rsidTr="004A0128">
        <w:trPr>
          <w:gridBefore w:val="1"/>
          <w:wBefore w:w="15" w:type="dxa"/>
          <w:trHeight w:val="633"/>
        </w:trPr>
        <w:tc>
          <w:tcPr>
            <w:tcW w:w="643" w:type="dxa"/>
            <w:gridSpan w:val="2"/>
            <w:tcBorders>
              <w:left w:val="double" w:sz="2" w:space="0" w:color="F0F0F0"/>
            </w:tcBorders>
            <w:shd w:val="clear" w:color="auto" w:fill="FFFFFF"/>
          </w:tcPr>
          <w:p w:rsidR="00A12AEE" w:rsidRDefault="00A12AEE" w:rsidP="004A0128">
            <w:pPr>
              <w:pStyle w:val="TableParagraph"/>
              <w:ind w:right="-15"/>
              <w:rPr>
                <w:sz w:val="16"/>
              </w:rPr>
            </w:pPr>
            <w:r>
              <w:rPr>
                <w:w w:val="95"/>
                <w:sz w:val="16"/>
              </w:rPr>
              <w:t>0.11</w:t>
            </w:r>
          </w:p>
        </w:tc>
        <w:tc>
          <w:tcPr>
            <w:tcW w:w="629" w:type="dxa"/>
            <w:gridSpan w:val="3"/>
            <w:shd w:val="clear" w:color="auto" w:fill="FFFFFF"/>
          </w:tcPr>
          <w:p w:rsidR="00A12AEE" w:rsidRDefault="00A12AEE" w:rsidP="004A0128">
            <w:pPr>
              <w:pStyle w:val="TableParagraph"/>
              <w:ind w:right="-15"/>
              <w:rPr>
                <w:sz w:val="16"/>
              </w:rPr>
            </w:pPr>
            <w:r>
              <w:rPr>
                <w:w w:val="95"/>
                <w:sz w:val="16"/>
              </w:rPr>
              <w:t>94.54</w:t>
            </w:r>
          </w:p>
        </w:tc>
        <w:tc>
          <w:tcPr>
            <w:tcW w:w="703" w:type="dxa"/>
            <w:gridSpan w:val="2"/>
            <w:shd w:val="clear" w:color="auto" w:fill="FFFFFF"/>
          </w:tcPr>
          <w:p w:rsidR="00A12AEE" w:rsidRDefault="00A12AEE" w:rsidP="004A0128">
            <w:pPr>
              <w:pStyle w:val="TableParagraph"/>
              <w:ind w:right="-15"/>
              <w:rPr>
                <w:sz w:val="16"/>
              </w:rPr>
            </w:pPr>
            <w:r>
              <w:rPr>
                <w:w w:val="95"/>
                <w:sz w:val="16"/>
              </w:rPr>
              <w:t>0.12</w:t>
            </w:r>
          </w:p>
        </w:tc>
        <w:tc>
          <w:tcPr>
            <w:tcW w:w="666" w:type="dxa"/>
            <w:gridSpan w:val="2"/>
            <w:shd w:val="clear" w:color="auto" w:fill="FFFFFF"/>
          </w:tcPr>
          <w:p w:rsidR="00A12AEE" w:rsidRDefault="00A12AEE" w:rsidP="004A0128">
            <w:pPr>
              <w:pStyle w:val="TableParagraph"/>
              <w:ind w:right="-15"/>
              <w:rPr>
                <w:sz w:val="16"/>
              </w:rPr>
            </w:pPr>
            <w:r>
              <w:rPr>
                <w:w w:val="95"/>
                <w:sz w:val="16"/>
              </w:rPr>
              <w:t>0.01</w:t>
            </w:r>
          </w:p>
        </w:tc>
        <w:tc>
          <w:tcPr>
            <w:tcW w:w="910" w:type="dxa"/>
            <w:gridSpan w:val="2"/>
            <w:shd w:val="clear" w:color="auto" w:fill="FFFFFF"/>
          </w:tcPr>
          <w:p w:rsidR="00A12AEE" w:rsidRDefault="00A12AEE" w:rsidP="004A0128">
            <w:pPr>
              <w:pStyle w:val="TableParagraph"/>
              <w:ind w:right="-15"/>
              <w:rPr>
                <w:sz w:val="16"/>
              </w:rPr>
            </w:pPr>
            <w:r>
              <w:rPr>
                <w:w w:val="95"/>
                <w:sz w:val="16"/>
              </w:rPr>
              <w:t>17</w:t>
            </w:r>
          </w:p>
        </w:tc>
        <w:tc>
          <w:tcPr>
            <w:tcW w:w="1242" w:type="dxa"/>
            <w:gridSpan w:val="3"/>
            <w:shd w:val="clear" w:color="auto" w:fill="FFFFFF"/>
          </w:tcPr>
          <w:p w:rsidR="00A12AEE" w:rsidRDefault="00A12AEE" w:rsidP="004A0128">
            <w:pPr>
              <w:pStyle w:val="TableParagraph"/>
              <w:spacing w:before="57"/>
              <w:ind w:left="51"/>
              <w:jc w:val="left"/>
              <w:rPr>
                <w:b/>
                <w:sz w:val="16"/>
              </w:rPr>
            </w:pPr>
            <w:r>
              <w:rPr>
                <w:b/>
                <w:color w:val="663300"/>
                <w:sz w:val="16"/>
              </w:rPr>
              <w:t>bwt0pmxhv7q</w:t>
            </w:r>
          </w:p>
          <w:p w:rsidR="00A12AEE" w:rsidRDefault="00A12AEE" w:rsidP="004A0128">
            <w:pPr>
              <w:pStyle w:val="TableParagraph"/>
              <w:spacing w:before="0" w:line="20" w:lineRule="exact"/>
              <w:ind w:left="42"/>
              <w:jc w:val="left"/>
              <w:rPr>
                <w:sz w:val="2"/>
              </w:rPr>
            </w:pPr>
            <w:r>
              <w:rPr>
                <w:noProof/>
                <w:sz w:val="2"/>
                <w:lang w:eastAsia="zh-CN" w:bidi="ar-SA"/>
              </w:rPr>
              <mc:AlternateContent>
                <mc:Choice Requires="wpg">
                  <w:drawing>
                    <wp:inline distT="0" distB="0" distL="0" distR="0">
                      <wp:extent cx="677545" cy="10795"/>
                      <wp:effectExtent l="6985" t="9525" r="10795" b="8255"/>
                      <wp:docPr id="57" name="组合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545" cy="10795"/>
                                <a:chOff x="0" y="0"/>
                                <a:chExt cx="1067" cy="17"/>
                              </a:xfrm>
                            </wpg:grpSpPr>
                            <wps:wsp>
                              <wps:cNvPr id="58" name="Line 23"/>
                              <wps:cNvCnPr>
                                <a:cxnSpLocks noChangeShapeType="1"/>
                              </wps:cNvCnPr>
                              <wps:spPr bwMode="auto">
                                <a:xfrm>
                                  <a:off x="0" y="8"/>
                                  <a:ext cx="1067"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860B70D" id="组合 57" o:spid="_x0000_s1026" style="width:53.35pt;height:.85pt;mso-position-horizontal-relative:char;mso-position-vertical-relative:line" coordsize="106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vRWiQIAAH0FAAAOAAAAZHJzL2Uyb0RvYy54bWykVEtu2zAQ3RfoHQjtHUm2LDtC5KCw7GzS&#10;1kDSA9Ak9UElkiAZy0bRXRdd9j49T9FrdEjKdj6bIN1IJOfDN+/N8Op637Vox5RuBM+D+CIKEONE&#10;0IZXefDlfj2aB0gbzCluBWd5cGA6uF68f3fVy4yNRS1ayhSCJFxnvcyD2hiZhaEmNeuwvhCScTCW&#10;QnXYwFZVIVW4h+xdG46jKA17oahUgjCt4bTwxmDh8pclI+ZzWWpmUJsHgM24r3Lfrf2GiyucVQrL&#10;uiEDDPwGFB1uOFx6SlVgg9GDal6k6hqihBaluSCiC0VZNoS5GqCaOHpWzY0SD9LVUmV9JU80AbXP&#10;eHpzWvJpt1GooXkwnQWI4w40+vv7x59fPxEcADu9rDJwulHyTm6ULxGWt4J81WAOn9vtvvLOaNt/&#10;FBQS4gcjHDv7UnU2BdSN9k6Ew0kEtjeIwGE6m02TaYAImOJodjn1GpEahHwRROrVEBZHKRTgghzu&#10;EGf+NodwQGTLgT7TZyr1/1F5V2PJnELasnSkEpreU3nbcIbGE0+kc1lyzyLZ84FFxMWyxrxiLtn9&#10;QQJjsY0A5I9C7EaDBK9kde5pO7J6psf1/IkdnEmlzQ0THbKLPGgBsdMK7261sSjOLlY6LtZN28I5&#10;zlqOeqtROo9dhBZtQ63VGrWqtstWoR2GyUvTySQ6XvzEDTqcU5etZpiuhrXBTevXcHvLbT4oBPAM&#10;Kz9a3y6jy9V8NU9GyThdjZKoKEYf1stklK7j2bSYFMtlEX+30OIkqxtKGbfojmMeJ6/Tfnhw/ICe&#10;Bv3EQ/g0uyMMwB7/DrRT0ornG3Ar6GGjjgpDOzqt3Yy7sOE9so/I473zOr+ai38AAAD//wMAUEsD&#10;BBQABgAIAAAAIQCwPAiW2gAAAAMBAAAPAAAAZHJzL2Rvd25yZXYueG1sTI9BS8NAEIXvgv9hGcGb&#10;3USxlZhNKUU9FcFWEG/T7DQJzc6G7DZJ/71TL3oZ3vCG977Jl5Nr1UB9aDwbSGcJKOLS24YrA5+7&#10;17snUCEiW2w9k4EzBVgW11c5ZtaP/EHDNlZKQjhkaKCOscu0DmVNDsPMd8TiHXzvMMraV9r2OEq4&#10;a/V9ksy1w4alocaO1jWVx+3JGXgbcVw9pC/D5nhYn793j+9fm5SMub2ZVs+gIk3x7xgu+IIOhTDt&#10;/YltUK0BeST+zouXzBeg9iIWoItc/2cvfgAAAP//AwBQSwECLQAUAAYACAAAACEAtoM4kv4AAADh&#10;AQAAEwAAAAAAAAAAAAAAAAAAAAAAW0NvbnRlbnRfVHlwZXNdLnhtbFBLAQItABQABgAIAAAAIQA4&#10;/SH/1gAAAJQBAAALAAAAAAAAAAAAAAAAAC8BAABfcmVscy8ucmVsc1BLAQItABQABgAIAAAAIQBA&#10;tvRWiQIAAH0FAAAOAAAAAAAAAAAAAAAAAC4CAABkcnMvZTJvRG9jLnhtbFBLAQItABQABgAIAAAA&#10;IQCwPAiW2gAAAAMBAAAPAAAAAAAAAAAAAAAAAOMEAABkcnMvZG93bnJldi54bWxQSwUGAAAAAAQA&#10;BADzAAAA6gUAAAAA&#10;">
                      <v:line id="Line 23" o:spid="_x0000_s1027" style="position:absolute;visibility:visible;mso-wrap-style:square" from="0,8" to="10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xcAAAADbAAAADwAAAGRycy9kb3ducmV2LnhtbERP3WrCMBS+H+wdwhl4M2aq4HCdUUQR&#10;vBCZ3R7g0BzTzuakJtHWtzcXgpcf3/9s0dtGXMmH2rGC0TADQVw6XbNR8Pe7+ZiCCBFZY+OYFNwo&#10;wGL++jLDXLuOD3QtohEphEOOCqoY21zKUFZkMQxdS5y4o/MWY4LeSO2xS+G2keMs+5QWa04NFba0&#10;qqg8FRerYO3PP0a72vwX71+T0/447Zh3Sg3e+uU3iEh9fIof7q1WMElj05f0A+T8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nivsXAAAAA2wAAAA8AAAAAAAAAAAAAAAAA&#10;oQIAAGRycy9kb3ducmV2LnhtbFBLBQYAAAAABAAEAPkAAACOAwAAAAA=&#10;" strokecolor="#630" strokeweight=".29669mm"/>
                      <w10:anchorlock/>
                    </v:group>
                  </w:pict>
                </mc:Fallback>
              </mc:AlternateContent>
            </w:r>
          </w:p>
          <w:p w:rsidR="00A12AEE" w:rsidRDefault="00A12AEE" w:rsidP="004A0128">
            <w:pPr>
              <w:pStyle w:val="TableParagraph"/>
              <w:spacing w:before="108"/>
              <w:ind w:left="51"/>
              <w:jc w:val="left"/>
              <w:rPr>
                <w:b/>
                <w:sz w:val="16"/>
              </w:rPr>
            </w:pPr>
            <w:r>
              <w:rPr>
                <w:b/>
                <w:color w:val="663300"/>
                <w:sz w:val="16"/>
              </w:rPr>
              <w:t>k7</w:t>
            </w:r>
          </w:p>
        </w:tc>
        <w:tc>
          <w:tcPr>
            <w:tcW w:w="1837" w:type="dxa"/>
            <w:gridSpan w:val="2"/>
            <w:shd w:val="clear" w:color="auto" w:fill="FFFFFF"/>
          </w:tcPr>
          <w:p w:rsidR="00A12AEE" w:rsidRDefault="00A12AEE" w:rsidP="004A0128">
            <w:pPr>
              <w:pStyle w:val="TableParagraph"/>
              <w:spacing w:before="0"/>
              <w:jc w:val="left"/>
              <w:rPr>
                <w:rFonts w:ascii="Times New Roman"/>
                <w:sz w:val="14"/>
              </w:rPr>
            </w:pPr>
          </w:p>
        </w:tc>
        <w:tc>
          <w:tcPr>
            <w:tcW w:w="1873" w:type="dxa"/>
            <w:gridSpan w:val="3"/>
            <w:shd w:val="clear" w:color="auto" w:fill="FFFFFF"/>
          </w:tcPr>
          <w:p w:rsidR="00A12AEE" w:rsidRDefault="00A12AEE" w:rsidP="004A0128">
            <w:pPr>
              <w:pStyle w:val="TableParagraph"/>
              <w:ind w:left="51"/>
              <w:jc w:val="left"/>
              <w:rPr>
                <w:sz w:val="16"/>
              </w:rPr>
            </w:pPr>
            <w:r>
              <w:rPr>
                <w:sz w:val="16"/>
              </w:rPr>
              <w:t>delete from con$ where</w:t>
            </w:r>
          </w:p>
          <w:p w:rsidR="00A12AEE" w:rsidRDefault="00A12AEE" w:rsidP="004A0128">
            <w:pPr>
              <w:pStyle w:val="TableParagraph"/>
              <w:spacing w:before="128"/>
              <w:ind w:left="51"/>
              <w:jc w:val="left"/>
              <w:rPr>
                <w:sz w:val="16"/>
              </w:rPr>
            </w:pPr>
            <w:r>
              <w:rPr>
                <w:sz w:val="16"/>
              </w:rPr>
              <w:t>owner#=...</w:t>
            </w:r>
          </w:p>
        </w:tc>
      </w:tr>
      <w:tr w:rsidR="00A12AEE" w:rsidTr="004A0128">
        <w:trPr>
          <w:gridBefore w:val="1"/>
          <w:wBefore w:w="15" w:type="dxa"/>
          <w:trHeight w:val="664"/>
        </w:trPr>
        <w:tc>
          <w:tcPr>
            <w:tcW w:w="643"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0.11</w:t>
            </w:r>
          </w:p>
        </w:tc>
        <w:tc>
          <w:tcPr>
            <w:tcW w:w="629"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80.26</w:t>
            </w:r>
          </w:p>
        </w:tc>
        <w:tc>
          <w:tcPr>
            <w:tcW w:w="7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0.14</w:t>
            </w:r>
          </w:p>
        </w:tc>
        <w:tc>
          <w:tcPr>
            <w:tcW w:w="666"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0.14</w:t>
            </w:r>
          </w:p>
        </w:tc>
        <w:tc>
          <w:tcPr>
            <w:tcW w:w="91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327</w:t>
            </w:r>
          </w:p>
        </w:tc>
        <w:tc>
          <w:tcPr>
            <w:tcW w:w="1242"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3"/>
              <w:ind w:left="51"/>
              <w:jc w:val="left"/>
              <w:rPr>
                <w:b/>
                <w:sz w:val="16"/>
              </w:rPr>
            </w:pPr>
            <w:r>
              <w:rPr>
                <w:b/>
                <w:color w:val="663300"/>
                <w:sz w:val="16"/>
                <w:u w:val="single" w:color="663300"/>
              </w:rPr>
              <w:t>53saa2zkr6wc</w:t>
            </w:r>
          </w:p>
          <w:p w:rsidR="00A12AEE" w:rsidRDefault="00A12AEE" w:rsidP="004A0128">
            <w:pPr>
              <w:pStyle w:val="TableParagraph"/>
              <w:spacing w:before="128"/>
              <w:ind w:left="51"/>
              <w:jc w:val="left"/>
              <w:rPr>
                <w:b/>
                <w:sz w:val="16"/>
              </w:rPr>
            </w:pPr>
            <w:r>
              <w:rPr>
                <w:b/>
                <w:color w:val="663300"/>
                <w:w w:val="99"/>
                <w:sz w:val="16"/>
                <w:u w:val="single" w:color="663300"/>
              </w:rPr>
              <w:t>3</w:t>
            </w:r>
          </w:p>
        </w:tc>
        <w:tc>
          <w:tcPr>
            <w:tcW w:w="183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1873"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1"/>
              <w:ind w:left="51"/>
              <w:jc w:val="left"/>
              <w:rPr>
                <w:sz w:val="16"/>
              </w:rPr>
            </w:pPr>
            <w:r>
              <w:rPr>
                <w:sz w:val="16"/>
              </w:rPr>
              <w:t>select intcol#, nvl(pos#,</w:t>
            </w:r>
          </w:p>
          <w:p w:rsidR="00A12AEE" w:rsidRDefault="00A12AEE" w:rsidP="004A0128">
            <w:pPr>
              <w:pStyle w:val="TableParagraph"/>
              <w:spacing w:before="128"/>
              <w:ind w:left="51"/>
              <w:jc w:val="left"/>
              <w:rPr>
                <w:sz w:val="16"/>
              </w:rPr>
            </w:pPr>
            <w:r>
              <w:rPr>
                <w:sz w:val="16"/>
              </w:rPr>
              <w:t>0), ...</w:t>
            </w:r>
          </w:p>
        </w:tc>
      </w:tr>
      <w:tr w:rsidR="00A12AEE" w:rsidTr="004A0128">
        <w:trPr>
          <w:gridBefore w:val="1"/>
          <w:wBefore w:w="15" w:type="dxa"/>
          <w:trHeight w:val="945"/>
        </w:trPr>
        <w:tc>
          <w:tcPr>
            <w:tcW w:w="643" w:type="dxa"/>
            <w:gridSpan w:val="2"/>
            <w:tcBorders>
              <w:left w:val="double" w:sz="2" w:space="0" w:color="F0F0F0"/>
            </w:tcBorders>
            <w:shd w:val="clear" w:color="auto" w:fill="FFFFFF"/>
          </w:tcPr>
          <w:p w:rsidR="00A12AEE" w:rsidRDefault="00A12AEE" w:rsidP="004A0128">
            <w:pPr>
              <w:pStyle w:val="TableParagraph"/>
              <w:ind w:right="-15"/>
              <w:rPr>
                <w:sz w:val="16"/>
              </w:rPr>
            </w:pPr>
            <w:r>
              <w:rPr>
                <w:w w:val="95"/>
                <w:sz w:val="16"/>
              </w:rPr>
              <w:t>0.08</w:t>
            </w:r>
          </w:p>
        </w:tc>
        <w:tc>
          <w:tcPr>
            <w:tcW w:w="629" w:type="dxa"/>
            <w:gridSpan w:val="3"/>
            <w:shd w:val="clear" w:color="auto" w:fill="FFFFFF"/>
          </w:tcPr>
          <w:p w:rsidR="00A12AEE" w:rsidRDefault="00A12AEE" w:rsidP="004A0128">
            <w:pPr>
              <w:pStyle w:val="TableParagraph"/>
              <w:ind w:right="-15"/>
              <w:rPr>
                <w:sz w:val="16"/>
              </w:rPr>
            </w:pPr>
            <w:r>
              <w:rPr>
                <w:w w:val="95"/>
                <w:sz w:val="16"/>
              </w:rPr>
              <w:t>19.20</w:t>
            </w:r>
          </w:p>
        </w:tc>
        <w:tc>
          <w:tcPr>
            <w:tcW w:w="703" w:type="dxa"/>
            <w:gridSpan w:val="2"/>
            <w:shd w:val="clear" w:color="auto" w:fill="FFFFFF"/>
          </w:tcPr>
          <w:p w:rsidR="00A12AEE" w:rsidRDefault="00A12AEE" w:rsidP="004A0128">
            <w:pPr>
              <w:pStyle w:val="TableParagraph"/>
              <w:ind w:right="-15"/>
              <w:rPr>
                <w:sz w:val="16"/>
              </w:rPr>
            </w:pPr>
            <w:r>
              <w:rPr>
                <w:w w:val="95"/>
                <w:sz w:val="16"/>
              </w:rPr>
              <w:t>0.42</w:t>
            </w:r>
          </w:p>
        </w:tc>
        <w:tc>
          <w:tcPr>
            <w:tcW w:w="666" w:type="dxa"/>
            <w:gridSpan w:val="2"/>
            <w:shd w:val="clear" w:color="auto" w:fill="FFFFFF"/>
          </w:tcPr>
          <w:p w:rsidR="00A12AEE" w:rsidRDefault="00A12AEE" w:rsidP="004A0128">
            <w:pPr>
              <w:pStyle w:val="TableParagraph"/>
              <w:ind w:right="-15"/>
              <w:rPr>
                <w:sz w:val="16"/>
              </w:rPr>
            </w:pPr>
            <w:r>
              <w:rPr>
                <w:w w:val="95"/>
                <w:sz w:val="16"/>
              </w:rPr>
              <w:t>0.24</w:t>
            </w:r>
          </w:p>
        </w:tc>
        <w:tc>
          <w:tcPr>
            <w:tcW w:w="910" w:type="dxa"/>
            <w:gridSpan w:val="2"/>
            <w:shd w:val="clear" w:color="auto" w:fill="FFFFFF"/>
          </w:tcPr>
          <w:p w:rsidR="00A12AEE" w:rsidRDefault="00A12AEE" w:rsidP="004A0128">
            <w:pPr>
              <w:pStyle w:val="TableParagraph"/>
              <w:ind w:right="-15"/>
              <w:rPr>
                <w:sz w:val="16"/>
              </w:rPr>
            </w:pPr>
            <w:r>
              <w:rPr>
                <w:w w:val="99"/>
                <w:sz w:val="16"/>
              </w:rPr>
              <w:t>1</w:t>
            </w:r>
          </w:p>
        </w:tc>
        <w:tc>
          <w:tcPr>
            <w:tcW w:w="1242" w:type="dxa"/>
            <w:gridSpan w:val="3"/>
            <w:shd w:val="clear" w:color="auto" w:fill="FFFFFF"/>
          </w:tcPr>
          <w:p w:rsidR="00A12AEE" w:rsidRDefault="00A12AEE" w:rsidP="004A0128">
            <w:pPr>
              <w:pStyle w:val="TableParagraph"/>
              <w:spacing w:before="57"/>
              <w:ind w:left="51"/>
              <w:jc w:val="left"/>
              <w:rPr>
                <w:b/>
                <w:sz w:val="16"/>
              </w:rPr>
            </w:pPr>
            <w:r>
              <w:rPr>
                <w:b/>
                <w:color w:val="663300"/>
                <w:sz w:val="16"/>
              </w:rPr>
              <w:t>d92h3rjp0y217</w:t>
            </w:r>
          </w:p>
        </w:tc>
        <w:tc>
          <w:tcPr>
            <w:tcW w:w="1837" w:type="dxa"/>
            <w:gridSpan w:val="2"/>
            <w:shd w:val="clear" w:color="auto" w:fill="FFFFFF"/>
          </w:tcPr>
          <w:p w:rsidR="00A12AEE" w:rsidRDefault="00A12AEE" w:rsidP="004A0128">
            <w:pPr>
              <w:pStyle w:val="TableParagraph"/>
              <w:spacing w:before="0"/>
              <w:jc w:val="left"/>
              <w:rPr>
                <w:rFonts w:ascii="Times New Roman"/>
                <w:sz w:val="14"/>
              </w:rPr>
            </w:pPr>
          </w:p>
        </w:tc>
        <w:tc>
          <w:tcPr>
            <w:tcW w:w="1873" w:type="dxa"/>
            <w:gridSpan w:val="3"/>
            <w:shd w:val="clear" w:color="auto" w:fill="FFFFFF"/>
          </w:tcPr>
          <w:p w:rsidR="00A12AEE" w:rsidRDefault="00A12AEE" w:rsidP="004A0128">
            <w:pPr>
              <w:pStyle w:val="TableParagraph"/>
              <w:spacing w:line="408" w:lineRule="auto"/>
              <w:ind w:left="51"/>
              <w:jc w:val="left"/>
              <w:rPr>
                <w:sz w:val="16"/>
              </w:rPr>
            </w:pPr>
            <w:r>
              <w:rPr>
                <w:sz w:val="16"/>
              </w:rPr>
              <w:t xml:space="preserve">begin </w:t>
            </w:r>
            <w:r>
              <w:rPr>
                <w:w w:val="95"/>
                <w:sz w:val="16"/>
              </w:rPr>
              <w:t>prvt_hdm.auto_execute(</w:t>
            </w:r>
          </w:p>
          <w:p w:rsidR="00A12AEE" w:rsidRDefault="00A12AEE" w:rsidP="004A0128">
            <w:pPr>
              <w:pStyle w:val="TableParagraph"/>
              <w:spacing w:before="0" w:line="182" w:lineRule="exact"/>
              <w:ind w:left="132"/>
              <w:jc w:val="left"/>
              <w:rPr>
                <w:sz w:val="16"/>
              </w:rPr>
            </w:pPr>
            <w:r>
              <w:rPr>
                <w:sz w:val="16"/>
              </w:rPr>
              <w:t>:...</w:t>
            </w:r>
          </w:p>
        </w:tc>
      </w:tr>
      <w:tr w:rsidR="00A12AEE" w:rsidTr="004A0128">
        <w:trPr>
          <w:gridBefore w:val="1"/>
          <w:wBefore w:w="15" w:type="dxa"/>
          <w:trHeight w:val="664"/>
        </w:trPr>
        <w:tc>
          <w:tcPr>
            <w:tcW w:w="643"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0.07</w:t>
            </w:r>
          </w:p>
        </w:tc>
        <w:tc>
          <w:tcPr>
            <w:tcW w:w="629"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54.97</w:t>
            </w:r>
          </w:p>
        </w:tc>
        <w:tc>
          <w:tcPr>
            <w:tcW w:w="7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0.13</w:t>
            </w:r>
          </w:p>
        </w:tc>
        <w:tc>
          <w:tcPr>
            <w:tcW w:w="666"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0.13</w:t>
            </w:r>
          </w:p>
        </w:tc>
        <w:tc>
          <w:tcPr>
            <w:tcW w:w="91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83</w:t>
            </w:r>
          </w:p>
        </w:tc>
        <w:tc>
          <w:tcPr>
            <w:tcW w:w="1242"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3"/>
              <w:ind w:left="51"/>
              <w:jc w:val="left"/>
              <w:rPr>
                <w:b/>
                <w:sz w:val="16"/>
              </w:rPr>
            </w:pPr>
            <w:r>
              <w:rPr>
                <w:b/>
                <w:color w:val="663300"/>
                <w:sz w:val="16"/>
                <w:u w:val="single" w:color="663300"/>
              </w:rPr>
              <w:t>7ng34ruy5awx</w:t>
            </w:r>
          </w:p>
          <w:p w:rsidR="00A12AEE" w:rsidRDefault="00A12AEE" w:rsidP="004A0128">
            <w:pPr>
              <w:pStyle w:val="TableParagraph"/>
              <w:spacing w:before="128"/>
              <w:ind w:left="51"/>
              <w:jc w:val="left"/>
              <w:rPr>
                <w:b/>
                <w:sz w:val="16"/>
              </w:rPr>
            </w:pPr>
            <w:r>
              <w:rPr>
                <w:b/>
                <w:color w:val="663300"/>
                <w:w w:val="99"/>
                <w:sz w:val="16"/>
                <w:u w:val="single" w:color="663300"/>
              </w:rPr>
              <w:t>q</w:t>
            </w:r>
          </w:p>
        </w:tc>
        <w:tc>
          <w:tcPr>
            <w:tcW w:w="183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1873"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tabs>
                <w:tab w:val="left" w:pos="759"/>
                <w:tab w:val="left" w:pos="1475"/>
              </w:tabs>
              <w:spacing w:before="90"/>
              <w:ind w:left="51"/>
              <w:jc w:val="left"/>
              <w:rPr>
                <w:sz w:val="16"/>
              </w:rPr>
            </w:pPr>
            <w:r>
              <w:rPr>
                <w:sz w:val="16"/>
              </w:rPr>
              <w:t>select</w:t>
            </w:r>
            <w:r>
              <w:rPr>
                <w:sz w:val="16"/>
              </w:rPr>
              <w:tab/>
              <w:t>i.obj#,</w:t>
            </w:r>
            <w:r>
              <w:rPr>
                <w:sz w:val="16"/>
              </w:rPr>
              <w:tab/>
              <w:t>i.ts#,</w:t>
            </w:r>
          </w:p>
          <w:p w:rsidR="00A12AEE" w:rsidRDefault="00A12AEE" w:rsidP="004A0128">
            <w:pPr>
              <w:pStyle w:val="TableParagraph"/>
              <w:spacing w:before="129"/>
              <w:ind w:left="51"/>
              <w:jc w:val="left"/>
              <w:rPr>
                <w:sz w:val="16"/>
              </w:rPr>
            </w:pPr>
            <w:r>
              <w:rPr>
                <w:sz w:val="16"/>
              </w:rPr>
              <w:t>i.file#,...</w:t>
            </w:r>
          </w:p>
        </w:tc>
      </w:tr>
      <w:tr w:rsidR="00A12AEE" w:rsidTr="004A0128">
        <w:trPr>
          <w:gridBefore w:val="1"/>
          <w:wBefore w:w="15" w:type="dxa"/>
          <w:trHeight w:val="633"/>
        </w:trPr>
        <w:tc>
          <w:tcPr>
            <w:tcW w:w="643" w:type="dxa"/>
            <w:gridSpan w:val="2"/>
            <w:tcBorders>
              <w:left w:val="double" w:sz="2" w:space="0" w:color="F0F0F0"/>
            </w:tcBorders>
            <w:shd w:val="clear" w:color="auto" w:fill="FFFFFF"/>
          </w:tcPr>
          <w:p w:rsidR="00A12AEE" w:rsidRDefault="00A12AEE" w:rsidP="004A0128">
            <w:pPr>
              <w:pStyle w:val="TableParagraph"/>
              <w:ind w:right="-15"/>
              <w:rPr>
                <w:sz w:val="16"/>
              </w:rPr>
            </w:pPr>
            <w:r>
              <w:rPr>
                <w:w w:val="95"/>
                <w:sz w:val="16"/>
              </w:rPr>
              <w:t>0.06</w:t>
            </w:r>
          </w:p>
        </w:tc>
        <w:tc>
          <w:tcPr>
            <w:tcW w:w="629" w:type="dxa"/>
            <w:gridSpan w:val="3"/>
            <w:shd w:val="clear" w:color="auto" w:fill="FFFFFF"/>
          </w:tcPr>
          <w:p w:rsidR="00A12AEE" w:rsidRDefault="00A12AEE" w:rsidP="004A0128">
            <w:pPr>
              <w:pStyle w:val="TableParagraph"/>
              <w:ind w:right="-15"/>
              <w:rPr>
                <w:sz w:val="16"/>
              </w:rPr>
            </w:pPr>
            <w:r>
              <w:rPr>
                <w:w w:val="95"/>
                <w:sz w:val="16"/>
              </w:rPr>
              <w:t>5.22</w:t>
            </w:r>
          </w:p>
        </w:tc>
        <w:tc>
          <w:tcPr>
            <w:tcW w:w="703" w:type="dxa"/>
            <w:gridSpan w:val="2"/>
            <w:shd w:val="clear" w:color="auto" w:fill="FFFFFF"/>
          </w:tcPr>
          <w:p w:rsidR="00A12AEE" w:rsidRDefault="00A12AEE" w:rsidP="004A0128">
            <w:pPr>
              <w:pStyle w:val="TableParagraph"/>
              <w:ind w:right="-15"/>
              <w:rPr>
                <w:sz w:val="16"/>
              </w:rPr>
            </w:pPr>
            <w:r>
              <w:rPr>
                <w:w w:val="95"/>
                <w:sz w:val="16"/>
              </w:rPr>
              <w:t>1.13</w:t>
            </w:r>
          </w:p>
        </w:tc>
        <w:tc>
          <w:tcPr>
            <w:tcW w:w="666" w:type="dxa"/>
            <w:gridSpan w:val="2"/>
            <w:shd w:val="clear" w:color="auto" w:fill="FFFFFF"/>
          </w:tcPr>
          <w:p w:rsidR="00A12AEE" w:rsidRDefault="00A12AEE" w:rsidP="004A0128">
            <w:pPr>
              <w:pStyle w:val="TableParagraph"/>
              <w:ind w:right="-15"/>
              <w:rPr>
                <w:sz w:val="16"/>
              </w:rPr>
            </w:pPr>
            <w:r>
              <w:rPr>
                <w:w w:val="95"/>
                <w:sz w:val="16"/>
              </w:rPr>
              <w:t>0.72</w:t>
            </w:r>
          </w:p>
        </w:tc>
        <w:tc>
          <w:tcPr>
            <w:tcW w:w="910" w:type="dxa"/>
            <w:gridSpan w:val="2"/>
            <w:shd w:val="clear" w:color="auto" w:fill="FFFFFF"/>
          </w:tcPr>
          <w:p w:rsidR="00A12AEE" w:rsidRDefault="00A12AEE" w:rsidP="004A0128">
            <w:pPr>
              <w:pStyle w:val="TableParagraph"/>
              <w:ind w:right="-15"/>
              <w:rPr>
                <w:sz w:val="16"/>
              </w:rPr>
            </w:pPr>
            <w:r>
              <w:rPr>
                <w:w w:val="95"/>
                <w:sz w:val="16"/>
              </w:rPr>
              <w:t>77</w:t>
            </w:r>
          </w:p>
        </w:tc>
        <w:tc>
          <w:tcPr>
            <w:tcW w:w="1242" w:type="dxa"/>
            <w:gridSpan w:val="3"/>
            <w:shd w:val="clear" w:color="auto" w:fill="FFFFFF"/>
          </w:tcPr>
          <w:p w:rsidR="00A12AEE" w:rsidRDefault="00A12AEE" w:rsidP="004A0128">
            <w:pPr>
              <w:pStyle w:val="TableParagraph"/>
              <w:spacing w:before="57"/>
              <w:ind w:left="51"/>
              <w:jc w:val="left"/>
              <w:rPr>
                <w:b/>
                <w:sz w:val="16"/>
              </w:rPr>
            </w:pPr>
            <w:r>
              <w:rPr>
                <w:b/>
                <w:color w:val="663300"/>
                <w:sz w:val="16"/>
              </w:rPr>
              <w:t>0hhmdwwgxb</w:t>
            </w:r>
          </w:p>
          <w:p w:rsidR="00A12AEE" w:rsidRDefault="00A12AEE" w:rsidP="004A0128">
            <w:pPr>
              <w:pStyle w:val="TableParagraph"/>
              <w:spacing w:before="0" w:line="20" w:lineRule="exact"/>
              <w:ind w:left="42"/>
              <w:jc w:val="left"/>
              <w:rPr>
                <w:sz w:val="2"/>
              </w:rPr>
            </w:pPr>
            <w:r>
              <w:rPr>
                <w:noProof/>
                <w:sz w:val="2"/>
                <w:lang w:eastAsia="zh-CN" w:bidi="ar-SA"/>
              </w:rPr>
              <mc:AlternateContent>
                <mc:Choice Requires="wpg">
                  <w:drawing>
                    <wp:inline distT="0" distB="0" distL="0" distR="0">
                      <wp:extent cx="671830" cy="10795"/>
                      <wp:effectExtent l="6985" t="2540" r="6985" b="5715"/>
                      <wp:docPr id="55" name="组合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830" cy="10795"/>
                                <a:chOff x="0" y="0"/>
                                <a:chExt cx="1058" cy="17"/>
                              </a:xfrm>
                            </wpg:grpSpPr>
                            <wps:wsp>
                              <wps:cNvPr id="56" name="Line 21"/>
                              <wps:cNvCnPr>
                                <a:cxnSpLocks noChangeShapeType="1"/>
                              </wps:cNvCnPr>
                              <wps:spPr bwMode="auto">
                                <a:xfrm>
                                  <a:off x="0" y="8"/>
                                  <a:ext cx="1057"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3D354D" id="组合 55" o:spid="_x0000_s1026" style="width:52.9pt;height:.85pt;mso-position-horizontal-relative:char;mso-position-vertical-relative:line" coordsize="105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FvigIAAH0FAAAOAAAAZHJzL2Uyb0RvYy54bWykVEtu2zAQ3RfoHQjtbUn+yI4QOSgsO5u0&#10;DZD0ADRFSUQpkiBpy0bRXRdd9j49T9FrdEhJzm8TpBuJ5Hz45r0ZXl4dG44OVBsmRRbE4yhAVBBZ&#10;MFFlwZf77WgZIGOxKDCXgmbBiZrgavX+3WWrUjqRteQF1QiSCJO2Kgtqa1UahobUtMFmLBUVYCyl&#10;brCFra7CQuMWsjc8nERRErZSF0pLQo2B07wzBiufvywpsZ/L0lCLeBYANuu/2n937huuLnFaaaxq&#10;RnoY+A0oGswEXHpOlWOL0V6zF6kaRrQ0srRjIptQliUj1NcA1cTRs2qutdwrX0uVtpU60wTUPuPp&#10;zWnJp8OtRqzIgvk8QAI3oNHf3z/+/PqJ4ADYaVWVgtO1VnfqVnclwvJGkq8GzOFzu9tXnTPatR9l&#10;AQnx3krPzrHUjUsBdaOjF+F0FoEeLSJwmCzi5RSkImCKo8WFR4FTUoOQL4JIvenD4mgOreaDFg53&#10;iNPuNo+wR+TKgT4zD1Sa/6PyrsaKeoWMY2mgMhmovGGCokncEeld1qJjkRxFzyIScl1jUVGf7P6k&#10;gDEfAcgfhbiNAQleyeqya+2BVaBn0dHje/7MDk6VNvaayga5RRZwQOy1wocbYzsiBxcnnZBbxjmc&#10;45QL1DqNkmXsI4zkrHBWZzS62q25RgcMk5ck02k0XPzEDTpcFD5bTXGx6dcWM96tASgXLh8UAnj6&#10;VTda3y6ii81ys5yNZpNkM5pFeT76sF3PRsk2Xszzab5e5/F3By2epTUrCiocumHM49nrtO8fnG5A&#10;z4N+5iF8mt13HoAd/h60V9KJ1zXgThanW+247dvRr/yM+7D+PXKPyOO993p4NVf/AAAA//8DAFBL&#10;AwQUAAYACAAAACEA6Ud2qNoAAAADAQAADwAAAGRycy9kb3ducmV2LnhtbEyPQUvDQBCF74L/YRnB&#10;m91EqUrMppSinopgK4i3aXaahGZnQ3abpP/eqRd7GWZ4jzffyxeTa9VAfWg8G0hnCSji0tuGKwNf&#10;27e7Z1AhIltsPZOBEwVYFNdXOWbWj/xJwyZWSkI4ZGigjrHLtA5lTQ7DzHfEou197zDK2Vfa9jhK&#10;uGv1fZI8aocNy4caO1rVVB42R2fgfcRx+ZC+DuvDfnX62c4/vtcpGXN7My1fQEWa4r8ZzviCDoUw&#10;7fyRbVCtASkS/+ZZS+ZSYyfLE+gi15fsxS8AAAD//wMAUEsBAi0AFAAGAAgAAAAhALaDOJL+AAAA&#10;4QEAABMAAAAAAAAAAAAAAAAAAAAAAFtDb250ZW50X1R5cGVzXS54bWxQSwECLQAUAAYACAAAACEA&#10;OP0h/9YAAACUAQAACwAAAAAAAAAAAAAAAAAvAQAAX3JlbHMvLnJlbHNQSwECLQAUAAYACAAAACEA&#10;CRVhb4oCAAB9BQAADgAAAAAAAAAAAAAAAAAuAgAAZHJzL2Uyb0RvYy54bWxQSwECLQAUAAYACAAA&#10;ACEA6Ud2qNoAAAADAQAADwAAAAAAAAAAAAAAAADkBAAAZHJzL2Rvd25yZXYueG1sUEsFBgAAAAAE&#10;AAQA8wAAAOsFAAAAAA==&#10;">
                      <v:line id="Line 21" o:spid="_x0000_s1027" style="position:absolute;visibility:visible;mso-wrap-style:square" from="0,8" to="10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GPLMQAAADbAAAADwAAAGRycy9kb3ducmV2LnhtbESP0WoCMRRE3wX/IVyhL6LZFhRdjSIt&#10;Qh9KqasfcNlcs6ubm20S3e3fN4WCj8PMnGHW29424k4+1I4VPE8zEMSl0zUbBafjfrIAESKyxsYx&#10;KfihANvNcLDGXLuOD3QvohEJwiFHBVWMbS5lKCuyGKauJU7e2XmLMUlvpPbYJbht5EuWzaXFmtNC&#10;hS29VlRei5tV8Oa/v4x2tbkU4+Xs+nledMwfSj2N+t0KRKQ+PsL/7XetYDaH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MY8sxAAAANsAAAAPAAAAAAAAAAAA&#10;AAAAAKECAABkcnMvZG93bnJldi54bWxQSwUGAAAAAAQABAD5AAAAkgMAAAAA&#10;" strokecolor="#630" strokeweight=".29669mm"/>
                      <w10:anchorlock/>
                    </v:group>
                  </w:pict>
                </mc:Fallback>
              </mc:AlternateContent>
            </w:r>
          </w:p>
          <w:p w:rsidR="00A12AEE" w:rsidRDefault="00A12AEE" w:rsidP="004A0128">
            <w:pPr>
              <w:pStyle w:val="TableParagraph"/>
              <w:spacing w:before="108"/>
              <w:ind w:left="51"/>
              <w:jc w:val="left"/>
              <w:rPr>
                <w:b/>
                <w:sz w:val="16"/>
              </w:rPr>
            </w:pPr>
            <w:r>
              <w:rPr>
                <w:b/>
                <w:color w:val="663300"/>
                <w:sz w:val="16"/>
              </w:rPr>
              <w:t>w0r</w:t>
            </w:r>
          </w:p>
        </w:tc>
        <w:tc>
          <w:tcPr>
            <w:tcW w:w="1837" w:type="dxa"/>
            <w:gridSpan w:val="2"/>
            <w:shd w:val="clear" w:color="auto" w:fill="FFFFFF"/>
          </w:tcPr>
          <w:p w:rsidR="00A12AEE" w:rsidRDefault="00A12AEE" w:rsidP="004A0128">
            <w:pPr>
              <w:pStyle w:val="TableParagraph"/>
              <w:spacing w:before="0"/>
              <w:jc w:val="left"/>
              <w:rPr>
                <w:rFonts w:ascii="Times New Roman"/>
                <w:sz w:val="14"/>
              </w:rPr>
            </w:pPr>
          </w:p>
        </w:tc>
        <w:tc>
          <w:tcPr>
            <w:tcW w:w="1873" w:type="dxa"/>
            <w:gridSpan w:val="3"/>
            <w:shd w:val="clear" w:color="auto" w:fill="FFFFFF"/>
          </w:tcPr>
          <w:p w:rsidR="00A12AEE" w:rsidRDefault="00A12AEE" w:rsidP="004A0128">
            <w:pPr>
              <w:pStyle w:val="TableParagraph"/>
              <w:tabs>
                <w:tab w:val="left" w:pos="750"/>
                <w:tab w:val="left" w:pos="1375"/>
              </w:tabs>
              <w:ind w:left="51"/>
              <w:jc w:val="left"/>
              <w:rPr>
                <w:sz w:val="16"/>
              </w:rPr>
            </w:pPr>
            <w:r>
              <w:rPr>
                <w:sz w:val="16"/>
              </w:rPr>
              <w:t>select</w:t>
            </w:r>
            <w:r>
              <w:rPr>
                <w:sz w:val="16"/>
              </w:rPr>
              <w:tab/>
              <w:t>obj#,</w:t>
            </w:r>
            <w:r>
              <w:rPr>
                <w:sz w:val="16"/>
              </w:rPr>
              <w:tab/>
              <w:t>type#,</w:t>
            </w:r>
          </w:p>
          <w:p w:rsidR="00A12AEE" w:rsidRDefault="00A12AEE" w:rsidP="004A0128">
            <w:pPr>
              <w:pStyle w:val="TableParagraph"/>
              <w:spacing w:before="128"/>
              <w:ind w:left="51"/>
              <w:jc w:val="left"/>
              <w:rPr>
                <w:sz w:val="16"/>
              </w:rPr>
            </w:pPr>
            <w:r>
              <w:rPr>
                <w:sz w:val="16"/>
              </w:rPr>
              <w:t>flags, ...</w:t>
            </w:r>
          </w:p>
        </w:tc>
      </w:tr>
      <w:tr w:rsidR="00A12AEE" w:rsidTr="004A0128">
        <w:trPr>
          <w:gridBefore w:val="1"/>
          <w:wBefore w:w="15" w:type="dxa"/>
          <w:trHeight w:val="341"/>
        </w:trPr>
        <w:tc>
          <w:tcPr>
            <w:tcW w:w="643" w:type="dxa"/>
            <w:gridSpan w:val="2"/>
            <w:tcBorders>
              <w:top w:val="thickThinMediumGap" w:sz="6" w:space="0" w:color="A1A1A1"/>
              <w:left w:val="double" w:sz="2" w:space="0" w:color="F0F0F0"/>
            </w:tcBorders>
            <w:shd w:val="clear" w:color="auto" w:fill="FFFFCC"/>
          </w:tcPr>
          <w:p w:rsidR="00A12AEE" w:rsidRDefault="00A12AEE" w:rsidP="004A0128">
            <w:pPr>
              <w:pStyle w:val="TableParagraph"/>
              <w:spacing w:before="91"/>
              <w:ind w:right="-15"/>
              <w:rPr>
                <w:sz w:val="16"/>
              </w:rPr>
            </w:pPr>
            <w:r>
              <w:rPr>
                <w:w w:val="95"/>
                <w:sz w:val="16"/>
              </w:rPr>
              <w:t>0.06</w:t>
            </w:r>
          </w:p>
        </w:tc>
        <w:tc>
          <w:tcPr>
            <w:tcW w:w="629" w:type="dxa"/>
            <w:gridSpan w:val="3"/>
            <w:tcBorders>
              <w:top w:val="thickThinMediumGap" w:sz="6" w:space="0" w:color="A1A1A1"/>
            </w:tcBorders>
            <w:shd w:val="clear" w:color="auto" w:fill="FFFFCC"/>
          </w:tcPr>
          <w:p w:rsidR="00A12AEE" w:rsidRDefault="00A12AEE" w:rsidP="004A0128">
            <w:pPr>
              <w:pStyle w:val="TableParagraph"/>
              <w:spacing w:before="91"/>
              <w:ind w:right="-15"/>
              <w:rPr>
                <w:sz w:val="16"/>
              </w:rPr>
            </w:pPr>
            <w:r>
              <w:rPr>
                <w:w w:val="95"/>
                <w:sz w:val="16"/>
              </w:rPr>
              <w:t>86.50</w:t>
            </w:r>
          </w:p>
        </w:tc>
        <w:tc>
          <w:tcPr>
            <w:tcW w:w="703" w:type="dxa"/>
            <w:gridSpan w:val="2"/>
            <w:tcBorders>
              <w:top w:val="thickThinMediumGap" w:sz="6" w:space="0" w:color="A1A1A1"/>
            </w:tcBorders>
            <w:shd w:val="clear" w:color="auto" w:fill="FFFFCC"/>
          </w:tcPr>
          <w:p w:rsidR="00A12AEE" w:rsidRDefault="00A12AEE" w:rsidP="004A0128">
            <w:pPr>
              <w:pStyle w:val="TableParagraph"/>
              <w:spacing w:before="91"/>
              <w:ind w:right="-15"/>
              <w:rPr>
                <w:sz w:val="16"/>
              </w:rPr>
            </w:pPr>
            <w:r>
              <w:rPr>
                <w:w w:val="95"/>
                <w:sz w:val="16"/>
              </w:rPr>
              <w:t>0.06</w:t>
            </w:r>
          </w:p>
        </w:tc>
        <w:tc>
          <w:tcPr>
            <w:tcW w:w="666" w:type="dxa"/>
            <w:gridSpan w:val="2"/>
            <w:tcBorders>
              <w:top w:val="thickThinMediumGap" w:sz="6" w:space="0" w:color="A1A1A1"/>
            </w:tcBorders>
            <w:shd w:val="clear" w:color="auto" w:fill="FFFFCC"/>
          </w:tcPr>
          <w:p w:rsidR="00A12AEE" w:rsidRDefault="00A12AEE" w:rsidP="004A0128">
            <w:pPr>
              <w:pStyle w:val="TableParagraph"/>
              <w:spacing w:before="91"/>
              <w:ind w:right="-15"/>
              <w:rPr>
                <w:sz w:val="16"/>
              </w:rPr>
            </w:pPr>
            <w:r>
              <w:rPr>
                <w:w w:val="95"/>
                <w:sz w:val="16"/>
              </w:rPr>
              <w:t>0.06</w:t>
            </w:r>
          </w:p>
        </w:tc>
        <w:tc>
          <w:tcPr>
            <w:tcW w:w="910" w:type="dxa"/>
            <w:gridSpan w:val="2"/>
            <w:tcBorders>
              <w:top w:val="thickThinMediumGap" w:sz="6" w:space="0" w:color="A1A1A1"/>
            </w:tcBorders>
            <w:shd w:val="clear" w:color="auto" w:fill="FFFFCC"/>
          </w:tcPr>
          <w:p w:rsidR="00A12AEE" w:rsidRDefault="00A12AEE" w:rsidP="004A0128">
            <w:pPr>
              <w:pStyle w:val="TableParagraph"/>
              <w:spacing w:before="91"/>
              <w:ind w:right="-15"/>
              <w:rPr>
                <w:sz w:val="16"/>
              </w:rPr>
            </w:pPr>
            <w:r>
              <w:rPr>
                <w:w w:val="95"/>
                <w:sz w:val="16"/>
              </w:rPr>
              <w:t>45</w:t>
            </w:r>
          </w:p>
        </w:tc>
        <w:tc>
          <w:tcPr>
            <w:tcW w:w="1242" w:type="dxa"/>
            <w:gridSpan w:val="3"/>
            <w:tcBorders>
              <w:top w:val="thickThinMediumGap" w:sz="6" w:space="0" w:color="A1A1A1"/>
            </w:tcBorders>
            <w:shd w:val="clear" w:color="auto" w:fill="FFFFCC"/>
          </w:tcPr>
          <w:p w:rsidR="00A12AEE" w:rsidRDefault="00A12AEE" w:rsidP="004A0128">
            <w:pPr>
              <w:pStyle w:val="TableParagraph"/>
              <w:spacing w:before="93"/>
              <w:ind w:left="51"/>
              <w:jc w:val="left"/>
              <w:rPr>
                <w:b/>
                <w:sz w:val="16"/>
              </w:rPr>
            </w:pPr>
            <w:r>
              <w:rPr>
                <w:b/>
                <w:color w:val="663300"/>
                <w:sz w:val="16"/>
                <w:u w:val="single" w:color="663300"/>
              </w:rPr>
              <w:t>a2any035u1qz</w:t>
            </w:r>
          </w:p>
        </w:tc>
        <w:tc>
          <w:tcPr>
            <w:tcW w:w="1837" w:type="dxa"/>
            <w:gridSpan w:val="2"/>
            <w:tcBorders>
              <w:top w:val="thickThinMediumGap" w:sz="6" w:space="0" w:color="A1A1A1"/>
            </w:tcBorders>
            <w:shd w:val="clear" w:color="auto" w:fill="FFFFCC"/>
          </w:tcPr>
          <w:p w:rsidR="00A12AEE" w:rsidRDefault="00A12AEE" w:rsidP="004A0128">
            <w:pPr>
              <w:pStyle w:val="TableParagraph"/>
              <w:spacing w:before="0"/>
              <w:jc w:val="left"/>
              <w:rPr>
                <w:rFonts w:ascii="Times New Roman"/>
                <w:sz w:val="14"/>
              </w:rPr>
            </w:pPr>
          </w:p>
        </w:tc>
        <w:tc>
          <w:tcPr>
            <w:tcW w:w="1873" w:type="dxa"/>
            <w:gridSpan w:val="3"/>
            <w:tcBorders>
              <w:top w:val="thickThinMediumGap" w:sz="6" w:space="0" w:color="A1A1A1"/>
            </w:tcBorders>
            <w:shd w:val="clear" w:color="auto" w:fill="FFFFCC"/>
          </w:tcPr>
          <w:p w:rsidR="00A12AEE" w:rsidRDefault="00A12AEE" w:rsidP="004A0128">
            <w:pPr>
              <w:pStyle w:val="TableParagraph"/>
              <w:spacing w:before="91"/>
              <w:ind w:left="51"/>
              <w:jc w:val="left"/>
              <w:rPr>
                <w:sz w:val="16"/>
              </w:rPr>
            </w:pPr>
            <w:r>
              <w:rPr>
                <w:sz w:val="16"/>
              </w:rPr>
              <w:t>select owner#, name</w:t>
            </w:r>
          </w:p>
        </w:tc>
      </w:tr>
      <w:tr w:rsidR="00A12AEE" w:rsidTr="004A0128">
        <w:trPr>
          <w:gridBefore w:val="1"/>
          <w:wBefore w:w="15" w:type="dxa"/>
          <w:trHeight w:val="338"/>
        </w:trPr>
        <w:tc>
          <w:tcPr>
            <w:tcW w:w="643" w:type="dxa"/>
            <w:gridSpan w:val="2"/>
            <w:tcBorders>
              <w:left w:val="double" w:sz="2" w:space="0" w:color="F0F0F0"/>
              <w:bottom w:val="single" w:sz="34" w:space="0" w:color="FFFFFF"/>
            </w:tcBorders>
            <w:shd w:val="clear" w:color="auto" w:fill="FFFFCC"/>
          </w:tcPr>
          <w:p w:rsidR="00A12AEE" w:rsidRDefault="00A12AEE" w:rsidP="004A0128">
            <w:pPr>
              <w:pStyle w:val="TableParagraph"/>
              <w:spacing w:before="0"/>
              <w:jc w:val="left"/>
              <w:rPr>
                <w:rFonts w:ascii="Times New Roman"/>
                <w:sz w:val="14"/>
              </w:rPr>
            </w:pPr>
            <w:r>
              <w:rPr>
                <w:noProof/>
                <w:lang w:eastAsia="zh-CN" w:bidi="ar-SA"/>
              </w:rPr>
              <mc:AlternateContent>
                <mc:Choice Requires="wps">
                  <w:drawing>
                    <wp:anchor distT="0" distB="0" distL="114300" distR="114300" simplePos="0" relativeHeight="251704320" behindDoc="1" locked="0" layoutInCell="1" allowOverlap="1">
                      <wp:simplePos x="0" y="0"/>
                      <wp:positionH relativeFrom="page">
                        <wp:posOffset>2950210</wp:posOffset>
                      </wp:positionH>
                      <wp:positionV relativeFrom="page">
                        <wp:posOffset>1429385</wp:posOffset>
                      </wp:positionV>
                      <wp:extent cx="79375" cy="10795"/>
                      <wp:effectExtent l="0" t="0" r="0" b="0"/>
                      <wp:wrapNone/>
                      <wp:docPr id="54" name="矩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75" cy="10795"/>
                              </a:xfrm>
                              <a:prstGeom prst="rect">
                                <a:avLst/>
                              </a:prstGeom>
                              <a:solidFill>
                                <a:srgbClr val="663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7C582" id="矩形 54" o:spid="_x0000_s1026" style="position:absolute;left:0;text-align:left;margin-left:232.3pt;margin-top:112.55pt;width:6.25pt;height:.85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94KigIAAPcEAAAOAAAAZHJzL2Uyb0RvYy54bWysVF2O0zAQfkfiDpbfu0m6SdtEm672hyKk&#10;BVZaOIBrO42FYxvbbbogzoLEG4fgOIhrMHba0sILQvQh9XjGn7+Z+cYXl9tOog23TmhV4+wsxYgr&#10;qplQqxq/fbMYzTBynihGpFa8xo/c4cv50ycXvan4WLdaMm4RgChX9abGrfemShJHW94Rd6YNV+Bs&#10;tO2IB9OuEmZJD+idTMZpOkl6bZmxmnLnYPd2cOJ5xG8aTv3rpnHcI1lj4Obj18bvMnyT+QWpVpaY&#10;VtAdDfIPLDoiFFx6gLolnqC1FX9AdYJa7XTjz6juEt00gvKYA2STpb9l89ASw2MuUBxnDmVy/w+W&#10;vtrcWyRYjYscI0U66NGPz1+/f/uCYAOq0xtXQdCDubchP2fuNH3nkNI3LVErfmWt7ltOGHDKQnxy&#10;ciAYDo6iZf9SM8Ama69jobaN7QIglABtYz8eD/3gW48obE7L82mBEQVPlk7LIuKTan/UWOefc92h&#10;sKixhWZHaLK5cz5QIdU+JFLXUrCFkDIadrW8kRZtCAhjMjk/T6MW4Ig7DpMqBCsdjg2Iww4whDuC&#10;L3CNjf5YZuM8vR6Xo8VkNh3li7wYldN0Nkqz8rqcpHmZ3y4+BYJZXrWCMa7uhOJ70WX53zV1J/9B&#10;LlF2qK9xWYyLmPsJe3ecZBp/uxKehHXCwwxK0dV4dggiVejqM8UgbVJ5IuSwTk7pxypDDfb/sSpR&#10;A6Htg3yWmj2CBKyGJsEMwmsBi1bbDxj1MHk1du/XxHKM5AsFMiqzPA+jGo28mI7BsMee5bGHKApQ&#10;NfYYDcsbP4z32lixauGmLBZG6SuQXiOiMIIsB1Y7wcJ0xQx2L0EY32M7Rv16r+Y/AQAA//8DAFBL&#10;AwQUAAYACAAAACEAWq9awd4AAAALAQAADwAAAGRycy9kb3ducmV2LnhtbEyPy07DMBBF90j8gzVI&#10;7KiTkCZVGqdCCNZAqWDrxtMkYI8j22kDX4+7Krt5HN05U29mo9kRnR8sCUgXCTCk1qqBOgG79+e7&#10;FTAfJCmpLaGAH/Swaa6valkpe6I3PG5Dx2II+UoK6EMYK85926ORfmFHpLg7WGdkiK3ruHLyFMON&#10;5lmSFNzIgeKFXo742GP7vZ2MgKcyvV9y9cF3k/rU0+uX+3UvpRC3N/PDGljAOVxgOOtHdWii095O&#10;pDzTAvIiLyIqIMuWKbBI5GUZi/15UqyANzX//0PzBwAA//8DAFBLAQItABQABgAIAAAAIQC2gziS&#10;/gAAAOEBAAATAAAAAAAAAAAAAAAAAAAAAABbQ29udGVudF9UeXBlc10ueG1sUEsBAi0AFAAGAAgA&#10;AAAhADj9If/WAAAAlAEAAAsAAAAAAAAAAAAAAAAALwEAAF9yZWxzLy5yZWxzUEsBAi0AFAAGAAgA&#10;AAAhAPBj3gqKAgAA9wQAAA4AAAAAAAAAAAAAAAAALgIAAGRycy9lMm9Eb2MueG1sUEsBAi0AFAAG&#10;AAgAAAAhAFqvWsHeAAAACwEAAA8AAAAAAAAAAAAAAAAA5AQAAGRycy9kb3ducmV2LnhtbFBLBQYA&#10;AAAABAAEAPMAAADvBQAAAAA=&#10;" fillcolor="#630" stroked="f">
                      <w10:wrap anchorx="page" anchory="page"/>
                    </v:rect>
                  </w:pict>
                </mc:Fallback>
              </mc:AlternateContent>
            </w:r>
            <w:r>
              <w:rPr>
                <w:noProof/>
                <w:lang w:eastAsia="zh-CN" w:bidi="ar-SA"/>
              </w:rPr>
              <mc:AlternateContent>
                <mc:Choice Requires="wps">
                  <w:drawing>
                    <wp:anchor distT="0" distB="0" distL="114300" distR="114300" simplePos="0" relativeHeight="251705344" behindDoc="1" locked="0" layoutInCell="1" allowOverlap="1">
                      <wp:simplePos x="0" y="0"/>
                      <wp:positionH relativeFrom="page">
                        <wp:posOffset>2950210</wp:posOffset>
                      </wp:positionH>
                      <wp:positionV relativeFrom="page">
                        <wp:posOffset>2143760</wp:posOffset>
                      </wp:positionV>
                      <wp:extent cx="717550" cy="0"/>
                      <wp:effectExtent l="6985" t="8890" r="8890" b="10160"/>
                      <wp:wrapNone/>
                      <wp:docPr id="53" name="直接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0"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61381" id="直接连接符 53" o:spid="_x0000_s1026" style="position:absolute;left:0;text-align:lef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2.3pt,168.8pt" to="288.8pt,1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sH9MAIAADUEAAAOAAAAZHJzL2Uyb0RvYy54bWysU82O0zAQviPxDlbubZL+ZLtR0xVKWi4L&#10;VNrlAVzbaSwc27LdphXiFXgBpL3BiSN33oblMRi7P9rCBSEuk7Fn5ss3M5+nN7tWoC0zlitZRGk/&#10;iRCTRFEu10X09n7Rm0TIOiwpFkqyItozG93Mnj+bdjpnA9UoQZlBACJt3ukiapzTeRxb0rAW277S&#10;TEKwVqbFDo5mHVODO0BvRTxIkizulKHaKMKshdvqEIxmAb+uGXFv6toyh0QRATcXrAl25W08m+J8&#10;bbBuODnSwP/AosVcwk/PUBV2GG0M/wOq5cQoq2rXJ6qNVV1zwkIP0E2a/NbNXYM1C73AcKw+j8n+&#10;P1jyers0iNMiGg8jJHELO3r89O3Hx88/vz+Affz6BUEExtRpm0N2KZfGN0p28k7fKvLOIqnKBss1&#10;C3Tv9xogUl8RX5T4g9Xws1X3SlHIwRunwsx2tWk9JEwD7cJq9ufVsJ1DBC6v0qvxGBZITqEY56c6&#10;bax7yVSLvFNEgks/NJzj7a11ngfOTyn+WqoFFyIsXkjUAdkkyyahwirBqY/6PGvWq1IYtMWgnSwb&#10;DpMgF0C7SDNqI2lAaxim86PvMBcHH/KF9HjQCvA5egdxvL9OrueT+WTUGw2yeW+UVFXvxaIc9bIF&#10;9FsNq7Ks0g+eWjrKG04pk57dSajp6O+EcHwyB4mdpXqeQ3yJHgYGZE/fQDrs0q/vIISVovulOe0Y&#10;tBmSj+/Ii//pGfynr332CwAA//8DAFBLAwQUAAYACAAAACEAhGSp3t4AAAALAQAADwAAAGRycy9k&#10;b3ducmV2LnhtbEyPT0vDQBDF74LfYRnBm93UNmlJsynBP+BNWgNeN9kxCWZnY3abxm/vFAS9vZn3&#10;ePObbD/bXkw4+s6RguUiAoFUO9NRo6B8e77bgvBBk9G9I1TwjR72+fVVplPjznTA6RgawSXkU62g&#10;DWFIpfR1i1b7hRuQ2Ptwo9WBx7GRZtRnLre9vI+iRFrdEV9o9YAPLdafx5NVUD9WZTkWL4coXj4Z&#10;+d69xl/FpNTtzVzsQAScw18YLviMDjkzVe5ExotewTpZJxxVsFptWHAi3lxE9buReSb//5D/AAAA&#10;//8DAFBLAQItABQABgAIAAAAIQC2gziS/gAAAOEBAAATAAAAAAAAAAAAAAAAAAAAAABbQ29udGVu&#10;dF9UeXBlc10ueG1sUEsBAi0AFAAGAAgAAAAhADj9If/WAAAAlAEAAAsAAAAAAAAAAAAAAAAALwEA&#10;AF9yZWxzLy5yZWxzUEsBAi0AFAAGAAgAAAAhALTewf0wAgAANQQAAA4AAAAAAAAAAAAAAAAALgIA&#10;AGRycy9lMm9Eb2MueG1sUEsBAi0AFAAGAAgAAAAhAIRkqd7eAAAACwEAAA8AAAAAAAAAAAAAAAAA&#10;igQAAGRycy9kb3ducmV2LnhtbFBLBQYAAAAABAAEAPMAAACVBQ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706368" behindDoc="1" locked="0" layoutInCell="1" allowOverlap="1">
                      <wp:simplePos x="0" y="0"/>
                      <wp:positionH relativeFrom="page">
                        <wp:posOffset>2950210</wp:posOffset>
                      </wp:positionH>
                      <wp:positionV relativeFrom="page">
                        <wp:posOffset>3248660</wp:posOffset>
                      </wp:positionV>
                      <wp:extent cx="119380" cy="0"/>
                      <wp:effectExtent l="6985" t="8890" r="6985" b="10160"/>
                      <wp:wrapNone/>
                      <wp:docPr id="52" name="直接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380"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81171C" id="直接连接符 52" o:spid="_x0000_s1026" style="position:absolute;left:0;text-align:lef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2.3pt,255.8pt" to="241.7pt,2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GtSMAIAADUEAAAOAAAAZHJzL2Uyb0RvYy54bWysU8GO0zAQvSPxD1bu3SRtN7RR0xVKWi4L&#10;VNrlA1zbaSwc27LdphXiF/gBJG5w4sidv2H5DMZuU23hghCXydgz8/Jm5nl2s28F2jFjuZJFlF4l&#10;EWKSKMrlpoje3C8HkwhZhyXFQklWRAdmo5v50yezTudsqBolKDMIQKTNO11EjXM6j2NLGtZie6U0&#10;kxCslWmxg6PZxNTgDtBbEQ+TJIs7Zag2ijBr4bY6BqN5wK9rRtzrurbMIVFEwM0Fa4JdexvPZzjf&#10;GKwbTk408D+waDGX8NMzVIUdRlvD/4BqOTHKqtpdEdXGqq45YaEH6CZNfuvmrsGahV5gOFafx2T/&#10;Hyx5tVsZxGkRXQ8jJHELO3r4+O3Hh88/v38C+/D1C4IIjKnTNofsUq6Mb5Ts5Z2+VeStRVKVDZYb&#10;FujeHzRApL4ivijxB6vhZ+vupaKQg7dOhZnta9N6SJgG2ofVHM6rYXuHCFym6XQ0gQWSPhTjvK/T&#10;xroXTLXIO0UkuPRDwzne3VrneeC8T/HXUi25EGHxQqIOsJMsm4QKqwSnPurzrNmsS2HQDoN2smw0&#10;SoJcAO0izaitpAGtYZguTr7DXBx9yBfS40ErwOfkHcXxbppMF5PFZDwYD7PFYJxU1eD5shwPsmX6&#10;7LoaVWVZpe89tXScN5xSJj27Xqjp+O+EcHoyR4mdpXqeQ3yJHgYGZPtvIB126dd3FMJa0cPK9DsG&#10;bYbk0zvy4n98Bv/xa5//AgAA//8DAFBLAwQUAAYACAAAACEAIxOySN0AAAALAQAADwAAAGRycy9k&#10;b3ducmV2LnhtbEyPTU+EMBCG7yb+h2ZMvLkFBbJByob4kXgzu5J4LXQEIp0i7bL47x0TE/c2H0/e&#10;eabYrXYUC85+cKQg3kQgkFpnBuoU1G/PN1sQPmgyenSECr7Rw668vCh0btyJ9rgcQic4hHyuFfQh&#10;TLmUvu3Rar9xExLvPtxsdeB27qSZ9YnD7ShvoyiTVg/EF3o94UOP7efhaBW0j01dz9XLPkrjJyPf&#10;h9f0q1qUur5aq3sQAdfwD8OvPqtDyU6NO5LxYlSQZEnGqII0jrlgItneJSCav4ksC3n+Q/kDAAD/&#10;/wMAUEsBAi0AFAAGAAgAAAAhALaDOJL+AAAA4QEAABMAAAAAAAAAAAAAAAAAAAAAAFtDb250ZW50&#10;X1R5cGVzXS54bWxQSwECLQAUAAYACAAAACEAOP0h/9YAAACUAQAACwAAAAAAAAAAAAAAAAAvAQAA&#10;X3JlbHMvLnJlbHNQSwECLQAUAAYACAAAACEA3VxrUjACAAA1BAAADgAAAAAAAAAAAAAAAAAuAgAA&#10;ZHJzL2Uyb0RvYy54bWxQSwECLQAUAAYACAAAACEAIxOySN0AAAALAQAADwAAAAAAAAAAAAAAAACK&#10;BAAAZHJzL2Rvd25yZXYueG1sUEsFBgAAAAAEAAQA8wAAAJQFA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707392" behindDoc="1" locked="0" layoutInCell="1" allowOverlap="1">
                      <wp:simplePos x="0" y="0"/>
                      <wp:positionH relativeFrom="page">
                        <wp:posOffset>2950210</wp:posOffset>
                      </wp:positionH>
                      <wp:positionV relativeFrom="page">
                        <wp:posOffset>4347845</wp:posOffset>
                      </wp:positionV>
                      <wp:extent cx="50800" cy="10795"/>
                      <wp:effectExtent l="0" t="3175" r="0" b="0"/>
                      <wp:wrapNone/>
                      <wp:docPr id="51" name="矩形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 cy="10795"/>
                              </a:xfrm>
                              <a:prstGeom prst="rect">
                                <a:avLst/>
                              </a:prstGeom>
                              <a:solidFill>
                                <a:srgbClr val="663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80EC8" id="矩形 51" o:spid="_x0000_s1026" style="position:absolute;left:0;text-align:left;margin-left:232.3pt;margin-top:342.35pt;width:4pt;height:.85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vw5hwIAAPcEAAAOAAAAZHJzL2Uyb0RvYy54bWysVNFu0zAUfUfiHyy/d0m6pG2ipdPWUoQ0&#10;YNLgA1zbaSwc29hu0zHxLUi88RF8DuI3uHbW0QEPCJEHx9f3+vrce459dr7vJNpx64RWNc5OUoy4&#10;opoJtanx2zer0Qwj54liRGrFa3zLHT6fP31y1puKj3WrJeMWQRLlqt7UuPXeVEniaMs74k604Qqc&#10;jbYd8WDaTcIs6SF7J5Nxmk6SXltmrKbcOVhdDk48j/mbhlP/umkc90jWGLD5ONo4rsOYzM9ItbHE&#10;tILewyD/gKIjQsGhD6mWxBO0teK3VJ2gVjvd+BOqu0Q3jaA81gDVZOkv1dy0xPBYCzTHmYc2uf+X&#10;lr7aXVskWI2LDCNFOuDo+6cv375+RrAA3emNqyDoxlzbUJ8zV5q+c0jpRUvUhl9Yq/uWEwaYYnzy&#10;aEMwHGxF6/6lZpCbbL2Ojdo3tgsJoQVoH/m4feCD7z2isFiksxRIo+DJ0mlZBDwJqQ5bjXX+Odcd&#10;CpMaWyA7pia7K+eH0ENIhK6lYCshZTTsZr2QFu0ICGMyOT2Fg4Yt7jhMqhCsdNg2uIcVQAhnBF/A&#10;Gom+K7Nxnl6Oy9FqMpuO8lVejMppOhulWXlZTtK8zJerjwFglletYIyrK6H4QXRZ/nek3st/kEuU&#10;HeprXBbjItb+CL07LjKN35+K7ISHOyhFV2PoN3whiFSB1WeKxbknQg7z5DH8SAj04PCPXYkaCLQP&#10;8llrdgsSsBpIAjrhtYBJq+0HjHq4eTV277fEcozkCwUyKrM8D1c1GnkxHYNhjz3rYw9RFFLV2GM0&#10;TBd+uN5bY8WmhZOy2BilL0B6jYjCCLIcUAHuYMDtihXcvwTh+h7bMernezX/AQAA//8DAFBLAwQU&#10;AAYACAAAACEAtOxm4d0AAAALAQAADwAAAGRycy9kb3ducmV2LnhtbEyPwU7DMAyG70i8Q2Qkbizd&#10;COlUmk4IwRkYE1yzJrSFxKmSdCs8Pd4Jjv796ffnejN7xw42piGgguWiAGaxDWbATsHu9fFqDSxl&#10;jUa7gFbBt02wac7Pal2ZcMQXe9jmjlEJpkor6HMeK85T21uv0yKMFmn3EaLXmcbYcRP1kcq946ui&#10;kNzrAelCr0d739v2azt5BQ/l8vqGmze+m8y7m54/4098KpW6vJjvboFlO+c/GE76pA4NOe3DhCYx&#10;p0BIIQlVINeiBEaEKFeU7E+JFMCbmv//ofkFAAD//wMAUEsBAi0AFAAGAAgAAAAhALaDOJL+AAAA&#10;4QEAABMAAAAAAAAAAAAAAAAAAAAAAFtDb250ZW50X1R5cGVzXS54bWxQSwECLQAUAAYACAAAACEA&#10;OP0h/9YAAACUAQAACwAAAAAAAAAAAAAAAAAvAQAAX3JlbHMvLnJlbHNQSwECLQAUAAYACAAAACEA&#10;Q678OYcCAAD3BAAADgAAAAAAAAAAAAAAAAAuAgAAZHJzL2Uyb0RvYy54bWxQSwECLQAUAAYACAAA&#10;ACEAtOxm4d0AAAALAQAADwAAAAAAAAAAAAAAAADhBAAAZHJzL2Rvd25yZXYueG1sUEsFBgAAAAAE&#10;AAQA8wAAAOsFAAAAAA==&#10;" fillcolor="#630" stroked="f">
                      <w10:wrap anchorx="page" anchory="page"/>
                    </v:rect>
                  </w:pict>
                </mc:Fallback>
              </mc:AlternateContent>
            </w:r>
            <w:r>
              <w:rPr>
                <w:noProof/>
                <w:lang w:eastAsia="zh-CN" w:bidi="ar-SA"/>
              </w:rPr>
              <mc:AlternateContent>
                <mc:Choice Requires="wps">
                  <w:drawing>
                    <wp:anchor distT="0" distB="0" distL="114300" distR="114300" simplePos="0" relativeHeight="251708416" behindDoc="1" locked="0" layoutInCell="1" allowOverlap="1">
                      <wp:simplePos x="0" y="0"/>
                      <wp:positionH relativeFrom="page">
                        <wp:posOffset>2950210</wp:posOffset>
                      </wp:positionH>
                      <wp:positionV relativeFrom="page">
                        <wp:posOffset>5254625</wp:posOffset>
                      </wp:positionV>
                      <wp:extent cx="27940" cy="10795"/>
                      <wp:effectExtent l="0" t="0" r="3175" b="3175"/>
                      <wp:wrapNone/>
                      <wp:docPr id="50" name="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 cy="10795"/>
                              </a:xfrm>
                              <a:prstGeom prst="rect">
                                <a:avLst/>
                              </a:prstGeom>
                              <a:solidFill>
                                <a:srgbClr val="663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A3173" id="矩形 50" o:spid="_x0000_s1026" style="position:absolute;left:0;text-align:left;margin-left:232.3pt;margin-top:413.75pt;width:2.2pt;height:.85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A7iAIAAPcEAAAOAAAAZHJzL2Uyb0RvYy54bWysVNuO0zAQfUfiHyy/d3PZ9JJo09VeKEJa&#10;YKWFD3Btp7FwbGO7TRfEtyDxxkfwOYjfYOy0pYUXhMiD4/GMj8/MHPvicttJtOHWCa1qnJ2lGHFF&#10;NRNqVeO3bxajGUbOE8WI1IrX+JE7fDl/+uSiNxXPdasl4xYBiHJVb2rcem+qJHG05R1xZ9pwBc5G&#10;2454MO0qYZb0gN7JJE/TSdJry4zVlDsHq7eDE88jftNw6l83jeMeyRoDNx9HG8dlGJP5BalWlphW&#10;0B0N8g8sOiIUHHqAuiWeoLUVf0B1glrtdOPPqO4S3TSC8pgDZJOlv2Xz0BLDYy5QHGcOZXL/D5a+&#10;2txbJFiNx1AeRTro0Y/PX79/+4JgAarTG1dB0IO5tyE/Z+40feeQ0jctUSt+Za3uW04YcMpCfHKy&#10;IRgOtqJl/1IzwCZrr2Ohto3tAiCUAG1jPx4P/eBbjygs5tOyAFYUPFk6LccRn1T7rcY6/5zrDoVJ&#10;jS00O0KTzZ3zgQqp9iGRupaCLYSU0bCr5Y20aENAGJPJ+Xkas4Ut7jhMqhCsdNg2IA4rwBDOCL7A&#10;NTb6Y5nlRXqdl6PFZDYdFYtiPCqn6WyUZuV1OUmLsrhdfAoEs6JqBWNc3QnF96LLir9r6k7+g1yi&#10;7FBf43Kcj2PuJ+zdcZJp/HYlPAnrhIc7KEVX49khiFShq88Ug7RJ5YmQwzw5pR+rDDXY/2NVogZC&#10;2wf5LDV7BAlYDU2CdsJrAZNW2w8Y9XDzauzer4nlGMkXCmRUZkXouo9GMZ7mYNhjz/LYQxQFqBp7&#10;jIbpjR+u99pYsWrhpCwWRukrkF4jojCCLAdWO8HC7YoZ7F6CcH2P7Rj1672a/wQAAP//AwBQSwME&#10;FAAGAAgAAAAhAKsoEwTfAAAACwEAAA8AAABkcnMvZG93bnJldi54bWxMj8tOwzAQRfdI/IM1SOyo&#10;05AmbYhTIQRraKno1o2nScCPyHbawNczXcFyZo7unFutJ6PZCX3onRUwnyXA0DZO9bYVsHt/uVsC&#10;C1FaJbWzKOAbA6zr66tKlsqd7QZP29gyCrGhlAK6GIeS89B0aGSYuQEt3Y7OGxlp9C1XXp4p3Gie&#10;JknOjewtfejkgE8dNl/b0Qh4Lub3C64++G5Uez2+ffof/1oIcXszPT4AizjFPxgu+qQONTkd3GhV&#10;YFpAlmc5oQKWabEARkSWr6jd4bJZpcDriv/vUP8CAAD//wMAUEsBAi0AFAAGAAgAAAAhALaDOJL+&#10;AAAA4QEAABMAAAAAAAAAAAAAAAAAAAAAAFtDb250ZW50X1R5cGVzXS54bWxQSwECLQAUAAYACAAA&#10;ACEAOP0h/9YAAACUAQAACwAAAAAAAAAAAAAAAAAvAQAAX3JlbHMvLnJlbHNQSwECLQAUAAYACAAA&#10;ACEAkh5wO4gCAAD3BAAADgAAAAAAAAAAAAAAAAAuAgAAZHJzL2Uyb0RvYy54bWxQSwECLQAUAAYA&#10;CAAAACEAqygTBN8AAAALAQAADwAAAAAAAAAAAAAAAADiBAAAZHJzL2Rvd25yZXYueG1sUEsFBgAA&#10;AAAEAAQA8wAAAO4FAAAAAA==&#10;" fillcolor="#630" stroked="f">
                      <w10:wrap anchorx="page" anchory="page"/>
                    </v:rect>
                  </w:pict>
                </mc:Fallback>
              </mc:AlternateContent>
            </w:r>
            <w:r>
              <w:rPr>
                <w:noProof/>
                <w:lang w:eastAsia="zh-CN" w:bidi="ar-SA"/>
              </w:rPr>
              <mc:AlternateContent>
                <mc:Choice Requires="wps">
                  <w:drawing>
                    <wp:anchor distT="0" distB="0" distL="114300" distR="114300" simplePos="0" relativeHeight="251709440" behindDoc="1" locked="0" layoutInCell="1" allowOverlap="1">
                      <wp:simplePos x="0" y="0"/>
                      <wp:positionH relativeFrom="page">
                        <wp:posOffset>2950210</wp:posOffset>
                      </wp:positionH>
                      <wp:positionV relativeFrom="page">
                        <wp:posOffset>5969000</wp:posOffset>
                      </wp:positionV>
                      <wp:extent cx="711200" cy="0"/>
                      <wp:effectExtent l="6985" t="14605" r="5715" b="13970"/>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200"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A72B2" id="直接连接符 49" o:spid="_x0000_s1026" style="position:absolute;left:0;text-align:lef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2.3pt,470pt" to="288.3pt,4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wCMQIAADUEAAAOAAAAZHJzL2Uyb0RvYy54bWysU02O0zAU3iNxB8v7TpKZkGmjSUeoadkM&#10;UGmGA7i201g4tmW7TSvEFbgAEjtYsWTPbRiOwbPTFgY2CLHx33v+/L3vfb663nUSbbl1QqsKZ2cp&#10;RlxRzYRaV/jV3WI0xsh5ohiRWvEK77nD19PHj656U/Jz3WrJuEUAolzZmwq33psySRxteUfcmTZc&#10;QbDRtiMetnadMEt6QO9kcp6mRdJry4zVlDsHp/UQxNOI3zSc+pdN47hHssLAzcfRxnEVxmR6Rcq1&#10;JaYV9ECD/AOLjggFj56gauIJ2ljxB1QnqNVON/6M6i7RTSMojzVANVn6WzW3LTE81gLiOHOSyf0/&#10;WPpiu7RIsArnE4wU6aBH9++/fHv38fvXDzDef/6EIAIy9caVkD1TSxsKpTt1a240fe2Q0rOWqDWP&#10;dO/2BiCycCN5cCVsnIHHVv1zzSCHbLyOmu0a2wVIUAPtYmv2p9bwnUcUDi+zDNqNET2GElIe7xnr&#10;/DOuOxQWFZZCBdFISbY3zgcepDymhGOlF0LK2HipUA9k06IYxxtOS8FCNOQ5u17NpEVbAt4piosL&#10;eH9Ae5Bm9UaxiNZywuaHtSdCDmt4XaqAB6UAn8NqMMebSTqZj+fjfJSfF/NRntb16Olilo+KRXb5&#10;pL6oZ7M6exuoZXnZCsa4CuyORs3yvzPC4csMFjtZ9aRD8hA9CgZkj3MkHXsZ2jcYYaXZfmmDGqGt&#10;4M2YfPhHwfy/7mPWz98+/QEAAP//AwBQSwMEFAAGAAgAAAAhADptHVDdAAAACwEAAA8AAABkcnMv&#10;ZG93bnJldi54bWxMj01LxDAQhu+C/yGM4M1NVtrq1qZL8QO8ya6FvaZNbIvNpCbZbv33jiCsx3nn&#10;4f0otosd2Wx8GBxKWK8EMIOt0wN2Eur3l5t7YCEq1Gp0aCR8mwDb8vKiULl2J9yZeR87RiYYciWh&#10;j3HKOQ9tb6wKKzcZpN+H81ZFOn3HtVcnMrcjvxUi41YNSAm9msxjb9rP/dFKaJ+auvbV606k62fN&#10;D8Nb+lXNUl5fLdUDsGiWeIbhtz5Vh5I6Ne6IOrBRQpIlGaESNomgUUSkdxkpzZ/Cy4L/31D+AAAA&#10;//8DAFBLAQItABQABgAIAAAAIQC2gziS/gAAAOEBAAATAAAAAAAAAAAAAAAAAAAAAABbQ29udGVu&#10;dF9UeXBlc10ueG1sUEsBAi0AFAAGAAgAAAAhADj9If/WAAAAlAEAAAsAAAAAAAAAAAAAAAAALwEA&#10;AF9yZWxzLy5yZWxzUEsBAi0AFAAGAAgAAAAhANFkHAIxAgAANQQAAA4AAAAAAAAAAAAAAAAALgIA&#10;AGRycy9lMm9Eb2MueG1sUEsBAi0AFAAGAAgAAAAhADptHVDdAAAACwEAAA8AAAAAAAAAAAAAAAAA&#10;iwQAAGRycy9kb3ducmV2LnhtbFBLBQYAAAAABAAEAPMAAACVBQ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710464" behindDoc="1" locked="0" layoutInCell="1" allowOverlap="1">
                      <wp:simplePos x="0" y="0"/>
                      <wp:positionH relativeFrom="page">
                        <wp:posOffset>2950210</wp:posOffset>
                      </wp:positionH>
                      <wp:positionV relativeFrom="page">
                        <wp:posOffset>7272020</wp:posOffset>
                      </wp:positionV>
                      <wp:extent cx="113030" cy="0"/>
                      <wp:effectExtent l="6985" t="12700" r="13335" b="6350"/>
                      <wp:wrapNone/>
                      <wp:docPr id="48" name="直接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030"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FF6FC" id="直接连接符 48" o:spid="_x0000_s1026" style="position:absolute;left:0;text-align:left;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2.3pt,572.6pt" to="241.2pt,5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JkLwIAADUEAAAOAAAAZHJzL2Uyb0RvYy54bWysU0GO0zAU3SNxByv7NkkbQidqOkJNy2aA&#10;SjMcwLWdxsKxLdttWiGuwAWQZgcrluy5DcMx+HabagobhNg43/7fL+//9zy93rcC7ZixXMkySodJ&#10;hJgkinK5KaO3d8vBJELWYUmxUJKV0YHZ6Hr29Mm00wUbqUYJygwCEGmLTpdR45wu4tiShrXYDpVm&#10;EpK1Mi12sDWbmBrcAXor4lGS5HGnDNVGEWYtnFbHZDQL+HXNiHtT15Y5JMoIuLmwmrCu/RrPprjY&#10;GKwbTk408D+waDGX8NMzVIUdRlvD/4BqOTHKqtoNiWpjVdecsNADdJMmv3Vz22DNQi8wHKvPY7L/&#10;D5a83q0M4rSMMlBK4hY0evj07cfHzz+/38P68PULggyMqdO2gOq5XBnfKNnLW32jyDuLpJo3WG5Y&#10;oHt30ACR+hvxxRW/sRp+tu5eKQo1eOtUmNm+Nq2HhGmgfZDmcJaG7R0icJim42QMApI+FeOiv6eN&#10;dS+ZapEPykhw6YeGC7y7sc7zwEVf4o+lWnIhgvBCog6wkzyfhBtWCU591tdZs1nPhUE7DN7J8/E4&#10;CXYBtIsyo7aSBrSGYbo4xQ5zcYyhXkiPB60An1N0NMf7q+RqMVlMskE2yheDLKmqwYvlPBvky/T5&#10;s2pczedV+sFTS7Oi4ZQy6dn1Rk2zvzPC6ckcLXa26nkO8SV6GBiQ7b+BdNDSy3c0wlrRw8r0GoM3&#10;Q/HpHXnzP95D/Pi1z34BAAD//wMAUEsDBBQABgAIAAAAIQDIcef33gAAAA0BAAAPAAAAZHJzL2Rv&#10;d25yZXYueG1sTI9Na4QwEIbvhf6HMAu9daMSZbHGRfoBvZXdCr1GM1VZM7Em69p/3/RQuseZ9+Gd&#10;Z4r9aka24OwGSxLibQQMqbV6oE5C/f5yvwPmvCKtRkso4Rsd7Mvbm0Ll2l7ogMvRdyyUkMuVhN77&#10;KefctT0a5bZ2QgrZp52N8mGcO65ndQnlZuRJFGXcqIHChV5N+NhjezqejYT2qanruXo9RGn8rPnH&#10;8JZ+VYuUd5u1egDmcfX/MPzqB3Uog1Njz6QdGyWITGQBDUEs0gRYQMQuEcCavxUvC379RfkDAAD/&#10;/wMAUEsBAi0AFAAGAAgAAAAhALaDOJL+AAAA4QEAABMAAAAAAAAAAAAAAAAAAAAAAFtDb250ZW50&#10;X1R5cGVzXS54bWxQSwECLQAUAAYACAAAACEAOP0h/9YAAACUAQAACwAAAAAAAAAAAAAAAAAvAQAA&#10;X3JlbHMvLnJlbHNQSwECLQAUAAYACAAAACEAHCYyZC8CAAA1BAAADgAAAAAAAAAAAAAAAAAuAgAA&#10;ZHJzL2Uyb0RvYy54bWxQSwECLQAUAAYACAAAACEAyHHn994AAAANAQAADwAAAAAAAAAAAAAAAACJ&#10;BAAAZHJzL2Rvd25yZXYueG1sUEsFBgAAAAAEAAQA8wAAAJQFA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711488" behindDoc="1" locked="0" layoutInCell="1" allowOverlap="1">
                      <wp:simplePos x="0" y="0"/>
                      <wp:positionH relativeFrom="page">
                        <wp:posOffset>2950210</wp:posOffset>
                      </wp:positionH>
                      <wp:positionV relativeFrom="page">
                        <wp:posOffset>7980680</wp:posOffset>
                      </wp:positionV>
                      <wp:extent cx="706120" cy="0"/>
                      <wp:effectExtent l="6985" t="6985" r="10795" b="12065"/>
                      <wp:wrapNone/>
                      <wp:docPr id="47" name="直接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120"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DB95F" id="直接连接符 47" o:spid="_x0000_s1026" style="position:absolute;left:0;text-align:lef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2.3pt,628.4pt" to="287.9pt,6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WLIMAIAADUEAAAOAAAAZHJzL2Uyb0RvYy54bWysU8GO0zAQvSPxD1bubZI2ZLtR0xVqWi4L&#10;VNrlA1zbaSwc27LdphXiF/gBJG5w4sidv2H5DMZuU23hghCXydgz8/Jm5nl6s28F2jFjuZJllA6T&#10;CDFJFOVyU0Zv7peDSYSsw5JioSQrowOz0c3s6ZNppws2Uo0SlBkEINIWnS6jxjldxLElDWuxHSrN&#10;JARrZVrs4Gg2MTW4A/RWxKMkyeNOGaqNIsxauK2OwWgW8OuaEfe6ri1zSJQRcHPBmmDX3sazKS42&#10;BuuGkxMN/A8sWswl/PQMVWGH0dbwP6BaToyyqnZDotpY1TUnLPQA3aTJb93cNViz0AsMx+rzmOz/&#10;gyWvdiuDOC2j7CpCErewo4eP3358+Pzz+yewD1+/IIjAmDptC8iey5XxjZK9vNO3iry1SKp5g+WG&#10;Bbr3Bw0Qqa+IL0r8wWr42bp7qSjk4K1TYWb72rQeEqaB9mE1h/Nq2N4hApdXSZ6OYIGkD8W46Ou0&#10;se4FUy3yThkJLv3QcIF3t9Z5HrjoU/y1VEsuRFi8kKgDskmeT0KFVYJTH/V51mzWc2HQDoN28nw8&#10;ToJcAO0izaitpAGtYZguTr7DXBx9yBfS40ErwOfkHcXx7jq5XkwWk2yQjfLFIEuqavB8Oc8G+TK9&#10;elaNq/m8St97amlWNJxSJj27Xqhp9ndCOD2Zo8TOUj3PIb5EDwMDsv03kA679Os7CmGt6GFl+h2D&#10;NkPy6R158T8+g//4tc9+AQAA//8DAFBLAwQUAAYACAAAACEA++Csid4AAAANAQAADwAAAGRycy9k&#10;b3ducmV2LnhtbEyPzU7DMBCE70i8g7VI3KjTqg4oxKkifiRuqCUSVydekoh4HWI3DW/PckD0trsz&#10;mv0m3y1uEDNOofekYb1KQCA13vbUaqjenm/uQIRoyJrBE2r4xgC74vIiN5n1J9rjfIit4BAKmdHQ&#10;xThmUoamQ2fCyo9IrH34yZnI69RKO5kTh7tBbpIklc70xB86M+JDh83n4eg0NI91VU3lyz5R6ycr&#10;3/tX9VXOWl9fLeU9iIhL/DfDLz6jQ8FMtT+SDWLQsE23KVtZ2KiUS7BF3Soe6r+TLHJ53qL4AQAA&#10;//8DAFBLAQItABQABgAIAAAAIQC2gziS/gAAAOEBAAATAAAAAAAAAAAAAAAAAAAAAABbQ29udGVu&#10;dF9UeXBlc10ueG1sUEsBAi0AFAAGAAgAAAAhADj9If/WAAAAlAEAAAsAAAAAAAAAAAAAAAAALwEA&#10;AF9yZWxzLy5yZWxzUEsBAi0AFAAGAAgAAAAhAFhZYsgwAgAANQQAAA4AAAAAAAAAAAAAAAAALgIA&#10;AGRycy9lMm9Eb2MueG1sUEsBAi0AFAAGAAgAAAAhAPvgrIneAAAADQEAAA8AAAAAAAAAAAAAAAAA&#10;igQAAGRycy9kb3ducmV2LnhtbFBLBQYAAAAABAAEAPMAAACVBQ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712512" behindDoc="1" locked="0" layoutInCell="1" allowOverlap="1">
                      <wp:simplePos x="0" y="0"/>
                      <wp:positionH relativeFrom="page">
                        <wp:posOffset>2950210</wp:posOffset>
                      </wp:positionH>
                      <wp:positionV relativeFrom="page">
                        <wp:posOffset>9283700</wp:posOffset>
                      </wp:positionV>
                      <wp:extent cx="175260" cy="0"/>
                      <wp:effectExtent l="6985" t="14605" r="8255" b="13970"/>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00B62" id="直接连接符 46" o:spid="_x0000_s1026" style="position:absolute;left:0;text-align:left;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2.3pt,731pt" to="246.1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BjMLwIAADUEAAAOAAAAZHJzL2Uyb0RvYy54bWysU8GO0zAQvSPxD1bubZI2hG7UdIWalssC&#10;lXb5ANd2GgvHtmy3aYX4BX4AaW9w4sidv2H5DMZuU23hghCXydgz8/Jm5nl6vW8F2jFjuZJllA6T&#10;CDFJFOVyU0Zv75aDSYSsw5JioSQrowOz0fXs6ZNppws2Uo0SlBkEINIWnS6jxjldxLElDWuxHSrN&#10;JARrZVrs4Gg2MTW4A/RWxKMkyeNOGaqNIsxauK2OwWgW8OuaEfemri1zSJQRcHPBmmDX3sazKS42&#10;BuuGkxMN/A8sWswl/PQMVWGH0dbwP6BaToyyqnZDotpY1TUnLPQA3aTJb93cNliz0AsMx+rzmOz/&#10;gyWvdyuDOC2jLI+QxC3s6OHTtx8fP//8fg/24esXBBEYU6dtAdlzuTK+UbKXt/pGkXcWSTVvsNyw&#10;QPfuoAEi9RXxRYk/WA0/W3evFIUcvHUqzGxfm9ZDwjTQPqzmcF4N2ztE4DJ9/myUwwJJH4px0ddp&#10;Y91LplrknTISXPqh4QLvbqzzPHDRp/hrqZZciLB4IVEH2EmeT0KFVYJTH/V51mzWc2HQDoN28nw8&#10;ToJcAO0izaitpAGtYZguTr7DXBx9yBfS40ErwOfkHcXx/iq5WkwWk2yQjfLFIEuqavBiOc8G+RIa&#10;rsbVfF6lHzy1NCsaTimTnl0v1DT7OyGcnsxRYmepnucQX6KHgQHZ/htIh1369R2FsFb0sDL9jkGb&#10;Ifn0jrz4H5/Bf/zaZ78AAAD//wMAUEsDBBQABgAIAAAAIQCsKiHb3gAAAA0BAAAPAAAAZHJzL2Rv&#10;d25yZXYueG1sTI9PT4NAEMXvJn6HzZh4s0sJJUpZGuKfxJtpJfG6sFMgsrPIbil+e8eDscd575c3&#10;7+W7xQ5ixsn3jhSsVxEIpMaZnloF1fvL3T0IHzQZPThCBd/oYVdcX+U6M+5Me5wPoRUcQj7TCroQ&#10;xkxK33RotV+5EYm9o5usDnxOrTSTPnO4HWQcRam0uif+0OkRHztsPg8nq6B5qqtqKl/30Wb9bORH&#10;/7b5Kmelbm+Wcgsi4BL+Yfitz9Wh4E61O5HxYlCQpEnKKBtJGvMqRpKHOAZR/0myyOXliuIHAAD/&#10;/wMAUEsBAi0AFAAGAAgAAAAhALaDOJL+AAAA4QEAABMAAAAAAAAAAAAAAAAAAAAAAFtDb250ZW50&#10;X1R5cGVzXS54bWxQSwECLQAUAAYACAAAACEAOP0h/9YAAACUAQAACwAAAAAAAAAAAAAAAAAvAQAA&#10;X3JlbHMvLnJlbHNQSwECLQAUAAYACAAAACEArRQYzC8CAAA1BAAADgAAAAAAAAAAAAAAAAAuAgAA&#10;ZHJzL2Uyb0RvYy54bWxQSwECLQAUAAYACAAAACEArCoh294AAAANAQAADwAAAAAAAAAAAAAAAACJ&#10;BAAAZHJzL2Rvd25yZXYueG1sUEsFBgAAAAAEAAQA8wAAAJQFAAAAAA==&#10;" strokecolor="#630" strokeweight=".84pt">
                      <w10:wrap anchorx="page" anchory="page"/>
                    </v:line>
                  </w:pict>
                </mc:Fallback>
              </mc:AlternateContent>
            </w:r>
          </w:p>
        </w:tc>
        <w:tc>
          <w:tcPr>
            <w:tcW w:w="629" w:type="dxa"/>
            <w:gridSpan w:val="3"/>
            <w:tcBorders>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703"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666"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910"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1242" w:type="dxa"/>
            <w:gridSpan w:val="3"/>
            <w:tcBorders>
              <w:bottom w:val="single" w:sz="34" w:space="0" w:color="FFFFFF"/>
            </w:tcBorders>
            <w:shd w:val="clear" w:color="auto" w:fill="FFFFCC"/>
          </w:tcPr>
          <w:p w:rsidR="00A12AEE" w:rsidRDefault="00A12AEE" w:rsidP="004A0128">
            <w:pPr>
              <w:pStyle w:val="TableParagraph"/>
              <w:spacing w:before="79"/>
              <w:ind w:left="51"/>
              <w:jc w:val="left"/>
              <w:rPr>
                <w:b/>
                <w:sz w:val="16"/>
              </w:rPr>
            </w:pPr>
            <w:r>
              <w:rPr>
                <w:b/>
                <w:color w:val="663300"/>
                <w:w w:val="99"/>
                <w:sz w:val="16"/>
                <w:u w:val="single" w:color="663300"/>
              </w:rPr>
              <w:t>1</w:t>
            </w:r>
          </w:p>
        </w:tc>
        <w:tc>
          <w:tcPr>
            <w:tcW w:w="1837"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1873" w:type="dxa"/>
            <w:gridSpan w:val="3"/>
            <w:tcBorders>
              <w:bottom w:val="single" w:sz="34" w:space="0" w:color="FFFFFF"/>
            </w:tcBorders>
            <w:shd w:val="clear" w:color="auto" w:fill="FFFFCC"/>
          </w:tcPr>
          <w:p w:rsidR="00A12AEE" w:rsidRDefault="00A12AEE" w:rsidP="004A0128">
            <w:pPr>
              <w:pStyle w:val="TableParagraph"/>
              <w:spacing w:before="76"/>
              <w:ind w:left="51"/>
              <w:jc w:val="left"/>
              <w:rPr>
                <w:sz w:val="16"/>
              </w:rPr>
            </w:pPr>
            <w:r>
              <w:rPr>
                <w:sz w:val="16"/>
              </w:rPr>
              <w:t>from con$...</w:t>
            </w:r>
          </w:p>
        </w:tc>
      </w:tr>
      <w:tr w:rsidR="00A12AEE" w:rsidTr="004A0128">
        <w:trPr>
          <w:gridBefore w:val="1"/>
          <w:wBefore w:w="15" w:type="dxa"/>
          <w:trHeight w:val="925"/>
        </w:trPr>
        <w:tc>
          <w:tcPr>
            <w:tcW w:w="643" w:type="dxa"/>
            <w:gridSpan w:val="2"/>
            <w:tcBorders>
              <w:left w:val="double" w:sz="2" w:space="0" w:color="F0F0F0"/>
            </w:tcBorders>
            <w:shd w:val="clear" w:color="auto" w:fill="FFFFFF"/>
          </w:tcPr>
          <w:p w:rsidR="00A12AEE" w:rsidRDefault="00A12AEE" w:rsidP="004A0128">
            <w:pPr>
              <w:pStyle w:val="TableParagraph"/>
              <w:ind w:right="-15"/>
              <w:rPr>
                <w:sz w:val="16"/>
              </w:rPr>
            </w:pPr>
            <w:r>
              <w:rPr>
                <w:w w:val="95"/>
                <w:sz w:val="16"/>
              </w:rPr>
              <w:t>0.06</w:t>
            </w:r>
          </w:p>
        </w:tc>
        <w:tc>
          <w:tcPr>
            <w:tcW w:w="629" w:type="dxa"/>
            <w:gridSpan w:val="3"/>
            <w:shd w:val="clear" w:color="auto" w:fill="FFFFFF"/>
          </w:tcPr>
          <w:p w:rsidR="00A12AEE" w:rsidRDefault="00A12AEE" w:rsidP="004A0128">
            <w:pPr>
              <w:pStyle w:val="TableParagraph"/>
              <w:ind w:right="-15"/>
              <w:rPr>
                <w:sz w:val="16"/>
              </w:rPr>
            </w:pPr>
            <w:r>
              <w:rPr>
                <w:w w:val="95"/>
                <w:sz w:val="16"/>
              </w:rPr>
              <w:t>8.19</w:t>
            </w:r>
          </w:p>
        </w:tc>
        <w:tc>
          <w:tcPr>
            <w:tcW w:w="703" w:type="dxa"/>
            <w:gridSpan w:val="2"/>
            <w:shd w:val="clear" w:color="auto" w:fill="FFFFFF"/>
          </w:tcPr>
          <w:p w:rsidR="00A12AEE" w:rsidRDefault="00A12AEE" w:rsidP="004A0128">
            <w:pPr>
              <w:pStyle w:val="TableParagraph"/>
              <w:ind w:right="-15"/>
              <w:rPr>
                <w:sz w:val="16"/>
              </w:rPr>
            </w:pPr>
            <w:r>
              <w:rPr>
                <w:w w:val="95"/>
                <w:sz w:val="16"/>
              </w:rPr>
              <w:t>0.67</w:t>
            </w:r>
          </w:p>
        </w:tc>
        <w:tc>
          <w:tcPr>
            <w:tcW w:w="666" w:type="dxa"/>
            <w:gridSpan w:val="2"/>
            <w:shd w:val="clear" w:color="auto" w:fill="FFFFFF"/>
          </w:tcPr>
          <w:p w:rsidR="00A12AEE" w:rsidRDefault="00A12AEE" w:rsidP="004A0128">
            <w:pPr>
              <w:pStyle w:val="TableParagraph"/>
              <w:ind w:right="-15"/>
              <w:rPr>
                <w:sz w:val="16"/>
              </w:rPr>
            </w:pPr>
            <w:r>
              <w:rPr>
                <w:w w:val="95"/>
                <w:sz w:val="16"/>
              </w:rPr>
              <w:t>0.08</w:t>
            </w:r>
          </w:p>
        </w:tc>
        <w:tc>
          <w:tcPr>
            <w:tcW w:w="910" w:type="dxa"/>
            <w:gridSpan w:val="2"/>
            <w:shd w:val="clear" w:color="auto" w:fill="FFFFFF"/>
          </w:tcPr>
          <w:p w:rsidR="00A12AEE" w:rsidRDefault="00A12AEE" w:rsidP="004A0128">
            <w:pPr>
              <w:pStyle w:val="TableParagraph"/>
              <w:ind w:right="-15"/>
              <w:rPr>
                <w:sz w:val="16"/>
              </w:rPr>
            </w:pPr>
            <w:r>
              <w:rPr>
                <w:w w:val="99"/>
                <w:sz w:val="16"/>
              </w:rPr>
              <w:t>1</w:t>
            </w:r>
          </w:p>
        </w:tc>
        <w:tc>
          <w:tcPr>
            <w:tcW w:w="1242" w:type="dxa"/>
            <w:gridSpan w:val="3"/>
            <w:shd w:val="clear" w:color="auto" w:fill="FFFFFF"/>
          </w:tcPr>
          <w:p w:rsidR="00A12AEE" w:rsidRDefault="00A12AEE" w:rsidP="004A0128">
            <w:pPr>
              <w:pStyle w:val="TableParagraph"/>
              <w:spacing w:before="57"/>
              <w:ind w:left="51"/>
              <w:jc w:val="left"/>
              <w:rPr>
                <w:b/>
                <w:sz w:val="16"/>
              </w:rPr>
            </w:pPr>
            <w:r>
              <w:rPr>
                <w:b/>
                <w:color w:val="663300"/>
                <w:spacing w:val="-1"/>
                <w:sz w:val="16"/>
              </w:rPr>
              <w:t>1uk5m5qbzj1vt</w:t>
            </w:r>
          </w:p>
        </w:tc>
        <w:tc>
          <w:tcPr>
            <w:tcW w:w="1837" w:type="dxa"/>
            <w:gridSpan w:val="2"/>
            <w:shd w:val="clear" w:color="auto" w:fill="FFFFFF"/>
          </w:tcPr>
          <w:p w:rsidR="00A12AEE" w:rsidRDefault="00A12AEE" w:rsidP="004A0128">
            <w:pPr>
              <w:pStyle w:val="TableParagraph"/>
              <w:ind w:left="51"/>
              <w:jc w:val="left"/>
              <w:rPr>
                <w:sz w:val="16"/>
              </w:rPr>
            </w:pPr>
            <w:r>
              <w:rPr>
                <w:sz w:val="16"/>
              </w:rPr>
              <w:t>SQL*Plus</w:t>
            </w:r>
          </w:p>
        </w:tc>
        <w:tc>
          <w:tcPr>
            <w:tcW w:w="1873" w:type="dxa"/>
            <w:gridSpan w:val="3"/>
            <w:shd w:val="clear" w:color="auto" w:fill="FFFFFF"/>
          </w:tcPr>
          <w:p w:rsidR="00A12AEE" w:rsidRDefault="00A12AEE" w:rsidP="004A0128">
            <w:pPr>
              <w:pStyle w:val="TableParagraph"/>
              <w:ind w:left="51"/>
              <w:jc w:val="left"/>
              <w:rPr>
                <w:sz w:val="16"/>
              </w:rPr>
            </w:pPr>
            <w:r>
              <w:rPr>
                <w:sz w:val="16"/>
              </w:rPr>
              <w:t>BEGIN</w:t>
            </w:r>
          </w:p>
          <w:p w:rsidR="00A12AEE" w:rsidRDefault="00A12AEE" w:rsidP="004A0128">
            <w:pPr>
              <w:pStyle w:val="TableParagraph"/>
              <w:spacing w:before="2" w:line="310" w:lineRule="atLeast"/>
              <w:ind w:left="51"/>
              <w:jc w:val="left"/>
              <w:rPr>
                <w:sz w:val="16"/>
              </w:rPr>
            </w:pPr>
            <w:r>
              <w:rPr>
                <w:w w:val="95"/>
                <w:sz w:val="16"/>
              </w:rPr>
              <w:t xml:space="preserve">dbms_workload_reposit </w:t>
            </w:r>
            <w:r>
              <w:rPr>
                <w:sz w:val="16"/>
              </w:rPr>
              <w:t>ory...</w:t>
            </w:r>
          </w:p>
        </w:tc>
      </w:tr>
      <w:tr w:rsidR="00A12AEE" w:rsidTr="004A0128">
        <w:trPr>
          <w:gridBefore w:val="1"/>
          <w:wBefore w:w="15" w:type="dxa"/>
          <w:trHeight w:val="664"/>
        </w:trPr>
        <w:tc>
          <w:tcPr>
            <w:tcW w:w="643"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0.04</w:t>
            </w:r>
          </w:p>
        </w:tc>
        <w:tc>
          <w:tcPr>
            <w:tcW w:w="629" w:type="dxa"/>
            <w:gridSpan w:val="3"/>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75.69</w:t>
            </w:r>
          </w:p>
        </w:tc>
        <w:tc>
          <w:tcPr>
            <w:tcW w:w="703"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0.06</w:t>
            </w:r>
          </w:p>
        </w:tc>
        <w:tc>
          <w:tcPr>
            <w:tcW w:w="666"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0.06</w:t>
            </w:r>
          </w:p>
        </w:tc>
        <w:tc>
          <w:tcPr>
            <w:tcW w:w="910"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87</w:t>
            </w:r>
          </w:p>
        </w:tc>
        <w:tc>
          <w:tcPr>
            <w:tcW w:w="1242" w:type="dxa"/>
            <w:gridSpan w:val="3"/>
            <w:tcBorders>
              <w:top w:val="single" w:sz="34" w:space="0" w:color="A1A1A1"/>
              <w:bottom w:val="thickThinMediumGap" w:sz="6" w:space="0" w:color="FFFFFF"/>
            </w:tcBorders>
            <w:shd w:val="clear" w:color="auto" w:fill="FFFFCC"/>
          </w:tcPr>
          <w:p w:rsidR="00A12AEE" w:rsidRDefault="00A12AEE" w:rsidP="004A0128">
            <w:pPr>
              <w:pStyle w:val="TableParagraph"/>
              <w:spacing w:before="73"/>
              <w:ind w:left="51"/>
              <w:jc w:val="left"/>
              <w:rPr>
                <w:b/>
                <w:sz w:val="16"/>
              </w:rPr>
            </w:pPr>
            <w:r>
              <w:rPr>
                <w:b/>
                <w:color w:val="663300"/>
                <w:sz w:val="16"/>
                <w:u w:val="single" w:color="663300"/>
              </w:rPr>
              <w:t>6769wyy3yf66f</w:t>
            </w:r>
          </w:p>
        </w:tc>
        <w:tc>
          <w:tcPr>
            <w:tcW w:w="183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c>
          <w:tcPr>
            <w:tcW w:w="1873" w:type="dxa"/>
            <w:gridSpan w:val="3"/>
            <w:tcBorders>
              <w:top w:val="single" w:sz="34" w:space="0" w:color="A1A1A1"/>
              <w:bottom w:val="thickThinMediumGap" w:sz="6" w:space="0" w:color="FFFFFF"/>
            </w:tcBorders>
            <w:shd w:val="clear" w:color="auto" w:fill="FFFFCC"/>
          </w:tcPr>
          <w:p w:rsidR="00A12AEE" w:rsidRDefault="00A12AEE" w:rsidP="004A0128">
            <w:pPr>
              <w:pStyle w:val="TableParagraph"/>
              <w:tabs>
                <w:tab w:val="left" w:pos="692"/>
                <w:tab w:val="left" w:pos="1304"/>
              </w:tabs>
              <w:spacing w:before="71"/>
              <w:ind w:left="51"/>
              <w:jc w:val="left"/>
              <w:rPr>
                <w:sz w:val="16"/>
              </w:rPr>
            </w:pPr>
            <w:r>
              <w:rPr>
                <w:sz w:val="16"/>
              </w:rPr>
              <w:t>select</w:t>
            </w:r>
            <w:r>
              <w:rPr>
                <w:sz w:val="16"/>
              </w:rPr>
              <w:tab/>
              <w:t>pos#,</w:t>
            </w:r>
            <w:r>
              <w:rPr>
                <w:sz w:val="16"/>
              </w:rPr>
              <w:tab/>
              <w:t>intcol#,</w:t>
            </w:r>
          </w:p>
          <w:p w:rsidR="00A12AEE" w:rsidRDefault="00A12AEE" w:rsidP="004A0128">
            <w:pPr>
              <w:pStyle w:val="TableParagraph"/>
              <w:spacing w:before="128"/>
              <w:ind w:left="51"/>
              <w:jc w:val="left"/>
              <w:rPr>
                <w:sz w:val="16"/>
              </w:rPr>
            </w:pPr>
            <w:r>
              <w:rPr>
                <w:sz w:val="16"/>
              </w:rPr>
              <w:t>col#, sp...</w:t>
            </w:r>
          </w:p>
        </w:tc>
      </w:tr>
      <w:tr w:rsidR="00A12AEE" w:rsidTr="004A0128">
        <w:trPr>
          <w:gridBefore w:val="1"/>
          <w:wBefore w:w="15" w:type="dxa"/>
          <w:trHeight w:val="633"/>
        </w:trPr>
        <w:tc>
          <w:tcPr>
            <w:tcW w:w="643" w:type="dxa"/>
            <w:gridSpan w:val="2"/>
            <w:tcBorders>
              <w:left w:val="double" w:sz="2" w:space="0" w:color="F0F0F0"/>
            </w:tcBorders>
            <w:shd w:val="clear" w:color="auto" w:fill="FFFFFF"/>
          </w:tcPr>
          <w:p w:rsidR="00A12AEE" w:rsidRDefault="00A12AEE" w:rsidP="004A0128">
            <w:pPr>
              <w:pStyle w:val="TableParagraph"/>
              <w:spacing w:before="75"/>
              <w:ind w:right="-15"/>
              <w:rPr>
                <w:sz w:val="16"/>
              </w:rPr>
            </w:pPr>
            <w:r>
              <w:rPr>
                <w:w w:val="95"/>
                <w:sz w:val="16"/>
              </w:rPr>
              <w:lastRenderedPageBreak/>
              <w:t>0.04</w:t>
            </w:r>
          </w:p>
        </w:tc>
        <w:tc>
          <w:tcPr>
            <w:tcW w:w="629" w:type="dxa"/>
            <w:gridSpan w:val="3"/>
            <w:shd w:val="clear" w:color="auto" w:fill="FFFFFF"/>
          </w:tcPr>
          <w:p w:rsidR="00A12AEE" w:rsidRDefault="00A12AEE" w:rsidP="004A0128">
            <w:pPr>
              <w:pStyle w:val="TableParagraph"/>
              <w:spacing w:before="75"/>
              <w:ind w:right="-15"/>
              <w:rPr>
                <w:sz w:val="16"/>
              </w:rPr>
            </w:pPr>
            <w:r>
              <w:rPr>
                <w:w w:val="95"/>
                <w:sz w:val="16"/>
              </w:rPr>
              <w:t>48.05</w:t>
            </w:r>
          </w:p>
        </w:tc>
        <w:tc>
          <w:tcPr>
            <w:tcW w:w="703" w:type="dxa"/>
            <w:gridSpan w:val="2"/>
            <w:shd w:val="clear" w:color="auto" w:fill="FFFFFF"/>
          </w:tcPr>
          <w:p w:rsidR="00A12AEE" w:rsidRDefault="00A12AEE" w:rsidP="004A0128">
            <w:pPr>
              <w:pStyle w:val="TableParagraph"/>
              <w:spacing w:before="75"/>
              <w:ind w:right="-15"/>
              <w:rPr>
                <w:sz w:val="16"/>
              </w:rPr>
            </w:pPr>
            <w:r>
              <w:rPr>
                <w:w w:val="95"/>
                <w:sz w:val="16"/>
              </w:rPr>
              <w:t>0.09</w:t>
            </w:r>
          </w:p>
        </w:tc>
        <w:tc>
          <w:tcPr>
            <w:tcW w:w="666" w:type="dxa"/>
            <w:gridSpan w:val="2"/>
            <w:shd w:val="clear" w:color="auto" w:fill="FFFFFF"/>
          </w:tcPr>
          <w:p w:rsidR="00A12AEE" w:rsidRDefault="00A12AEE" w:rsidP="004A0128">
            <w:pPr>
              <w:pStyle w:val="TableParagraph"/>
              <w:spacing w:before="75"/>
              <w:ind w:right="-15"/>
              <w:rPr>
                <w:sz w:val="16"/>
              </w:rPr>
            </w:pPr>
            <w:r>
              <w:rPr>
                <w:w w:val="95"/>
                <w:sz w:val="16"/>
              </w:rPr>
              <w:t>0.07</w:t>
            </w:r>
          </w:p>
        </w:tc>
        <w:tc>
          <w:tcPr>
            <w:tcW w:w="910" w:type="dxa"/>
            <w:gridSpan w:val="2"/>
            <w:shd w:val="clear" w:color="auto" w:fill="FFFFFF"/>
          </w:tcPr>
          <w:p w:rsidR="00A12AEE" w:rsidRDefault="00A12AEE" w:rsidP="004A0128">
            <w:pPr>
              <w:pStyle w:val="TableParagraph"/>
              <w:spacing w:before="75"/>
              <w:ind w:right="-15"/>
              <w:rPr>
                <w:sz w:val="16"/>
              </w:rPr>
            </w:pPr>
            <w:r>
              <w:rPr>
                <w:w w:val="99"/>
                <w:sz w:val="16"/>
              </w:rPr>
              <w:t>7</w:t>
            </w:r>
          </w:p>
        </w:tc>
        <w:tc>
          <w:tcPr>
            <w:tcW w:w="1242" w:type="dxa"/>
            <w:gridSpan w:val="3"/>
            <w:shd w:val="clear" w:color="auto" w:fill="FFFFFF"/>
          </w:tcPr>
          <w:p w:rsidR="00A12AEE" w:rsidRDefault="00A12AEE" w:rsidP="004A0128">
            <w:pPr>
              <w:pStyle w:val="TableParagraph"/>
              <w:spacing w:before="77"/>
              <w:ind w:left="51"/>
              <w:jc w:val="left"/>
              <w:rPr>
                <w:b/>
                <w:sz w:val="16"/>
              </w:rPr>
            </w:pPr>
            <w:r>
              <w:rPr>
                <w:b/>
                <w:color w:val="663300"/>
                <w:sz w:val="16"/>
              </w:rPr>
              <w:t>0pvtkmrrq8us</w:t>
            </w:r>
          </w:p>
          <w:p w:rsidR="00A12AEE" w:rsidRDefault="00A12AEE" w:rsidP="004A0128">
            <w:pPr>
              <w:pStyle w:val="TableParagraph"/>
              <w:spacing w:before="0" w:line="20" w:lineRule="exact"/>
              <w:ind w:left="42"/>
              <w:jc w:val="left"/>
              <w:rPr>
                <w:sz w:val="2"/>
              </w:rPr>
            </w:pPr>
            <w:r>
              <w:rPr>
                <w:noProof/>
                <w:sz w:val="2"/>
                <w:lang w:eastAsia="zh-CN" w:bidi="ar-SA"/>
              </w:rPr>
              <mc:AlternateContent>
                <mc:Choice Requires="wpg">
                  <w:drawing>
                    <wp:inline distT="0" distB="0" distL="0" distR="0">
                      <wp:extent cx="672465" cy="10795"/>
                      <wp:effectExtent l="6985" t="1905" r="6350" b="6350"/>
                      <wp:docPr id="43" name="组合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465" cy="10795"/>
                                <a:chOff x="0" y="0"/>
                                <a:chExt cx="1059" cy="17"/>
                              </a:xfrm>
                            </wpg:grpSpPr>
                            <wps:wsp>
                              <wps:cNvPr id="44" name="Line 19"/>
                              <wps:cNvCnPr>
                                <a:cxnSpLocks noChangeShapeType="1"/>
                              </wps:cNvCnPr>
                              <wps:spPr bwMode="auto">
                                <a:xfrm>
                                  <a:off x="0" y="8"/>
                                  <a:ext cx="1058"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63E11E" id="组合 43" o:spid="_x0000_s1026" style="width:52.95pt;height:.85pt;mso-position-horizontal-relative:char;mso-position-vertical-relative:line" coordsize="105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reyjQIAAH0FAAAOAAAAZHJzL2Uyb0RvYy54bWykVEtu2zAQ3RfoHQjuHUm2LNtC5KCw7GzS&#10;NkDSA9AU9UElkiAZy0bRXRdd9j49T9FrdEhKTpNugnQjkZyZxzdvZnh5dexadGBKN4JnOLoIMWKc&#10;iqLhVYY/3e8mS4y0IbwgreAswyem8dX67ZvLXqZsKmrRFkwhAOE67WWGa2NkGgSa1qwj+kJIxsFY&#10;CtURA1tVBYUiPaB3bTANwyTohSqkEpRpDae5N+K1wy9LRs3HstTMoDbDwM24r3Lfvf0G60uSVorI&#10;uqEDDfIKFh1pOFx6hsqJIehBNf9AdQ1VQovSXFDRBaIsG8pcDpBNFD7L5lqJB+lyqdK+kmeZQNpn&#10;Or0aln443CrUFBmOZxhx0kGNfv/89uvHdwQHoE4vqxScrpW8k7fKpwjLG0E/azAHz+12X3lntO/f&#10;iwIAyYMRTp1jqToLAXmjoyvC6VwEdjSIwmGymMbJHCMKpihcrOa+RrSGQv4TROvtEBaF89UQtLAR&#10;AUn9bY7hwMimA32mH6XU/yflXU0kcxXSVqVRyniU8qbhDEUrL6Rz2XCvIj3yQUXExaYmvGIO7P4k&#10;QbHIpWDJAqoPsRsNJXihqksv26gqyAOTaDV1PX9Wh6RSaXPNRIfsIsMtMHa1IocbbbyQo4stHRe7&#10;pm3hnKQtR72tUbKMXIQWbVNYqzVqVe03rUIHApOXJLNZOF78xA06nBcOrWak2A5rQ5rWr4Foyy0e&#10;JAJ8hpUfrS+rcLVdbpfxJJ4m20kc5vnk3W4TT5JdtJjns3yzyaOvlloUp3VTFIxbduOYR/HLaj88&#10;OH5Az4N+1iF4iu46D8iOf0caetAXzzfgXhSnW2W1HdrRrdyMu7DhPbKPyN975/X4aq7/AAAA//8D&#10;AFBLAwQUAAYACAAAACEAfuFrT9sAAAADAQAADwAAAGRycy9kb3ducmV2LnhtbEyPT0vDQBDF74Lf&#10;YRnBm91EqX9iNqUU9VQEW0G8TbPTJDQ7G7LbJP32Tr3oZXjDG977Tb6YXKsG6kPj2UA6S0ARl942&#10;XBn43L7ePIIKEdli65kMnCjAori8yDGzfuQPGjaxUhLCIUMDdYxdpnUoa3IYZr4jFm/ve4dR1r7S&#10;tsdRwl2rb5PkXjtsWBpq7GhVU3nYHJ2BtxHH5V36MqwP+9Xpezt//1qnZMz11bR8BhVpin/HcMYX&#10;dCiEaeePbINqDcgj8XeevWT+BGon4gF0kev/7MUPAAAA//8DAFBLAQItABQABgAIAAAAIQC2gziS&#10;/gAAAOEBAAATAAAAAAAAAAAAAAAAAAAAAABbQ29udGVudF9UeXBlc10ueG1sUEsBAi0AFAAGAAgA&#10;AAAhADj9If/WAAAAlAEAAAsAAAAAAAAAAAAAAAAALwEAAF9yZWxzLy5yZWxzUEsBAi0AFAAGAAgA&#10;AAAhALqat7KNAgAAfQUAAA4AAAAAAAAAAAAAAAAALgIAAGRycy9lMm9Eb2MueG1sUEsBAi0AFAAG&#10;AAgAAAAhAH7ha0/bAAAAAwEAAA8AAAAAAAAAAAAAAAAA5wQAAGRycy9kb3ducmV2LnhtbFBLBQYA&#10;AAAABAAEAPMAAADvBQAAAAA=&#10;">
                      <v:line id="Line 19" o:spid="_x0000_s1027" style="position:absolute;visibility:visible;mso-wrap-style:square" from="0,8" to="10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iHcQAAADbAAAADwAAAGRycy9kb3ducmV2LnhtbESP0WoCMRRE3wv+Q7hCX6RmLbbo1ijS&#10;IvggxW79gMvmmt26udkmqbv+vRGEPg4zc4ZZrHrbiDP5UDtWMBlnIIhLp2s2Cg7fm6cZiBCRNTaO&#10;ScGFAqyWg4cF5tp1/EXnIhqRIBxyVFDF2OZShrIii2HsWuLkHZ23GJP0RmqPXYLbRj5n2au0WHNa&#10;qLCl94rKU/FnFXz4373RrjY/xWj+cvo8zjrmnVKPw379BiJSH//D9/ZWK5hO4fYl/QC5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diIdxAAAANsAAAAPAAAAAAAAAAAA&#10;AAAAAKECAABkcnMvZG93bnJldi54bWxQSwUGAAAAAAQABAD5AAAAkgMAAAAA&#10;" strokecolor="#630" strokeweight=".29669mm"/>
                      <w10:anchorlock/>
                    </v:group>
                  </w:pict>
                </mc:Fallback>
              </mc:AlternateContent>
            </w:r>
          </w:p>
          <w:p w:rsidR="00A12AEE" w:rsidRDefault="00A12AEE" w:rsidP="004A0128">
            <w:pPr>
              <w:pStyle w:val="TableParagraph"/>
              <w:spacing w:before="108"/>
              <w:ind w:left="51"/>
              <w:jc w:val="left"/>
              <w:rPr>
                <w:b/>
                <w:sz w:val="16"/>
              </w:rPr>
            </w:pPr>
            <w:r>
              <w:rPr>
                <w:b/>
                <w:color w:val="663300"/>
                <w:w w:val="99"/>
                <w:sz w:val="16"/>
              </w:rPr>
              <w:t>g</w:t>
            </w:r>
          </w:p>
        </w:tc>
        <w:tc>
          <w:tcPr>
            <w:tcW w:w="1837" w:type="dxa"/>
            <w:gridSpan w:val="2"/>
            <w:shd w:val="clear" w:color="auto" w:fill="FFFFFF"/>
          </w:tcPr>
          <w:p w:rsidR="00A12AEE" w:rsidRDefault="00A12AEE" w:rsidP="004A0128">
            <w:pPr>
              <w:pStyle w:val="TableParagraph"/>
              <w:spacing w:before="0"/>
              <w:jc w:val="left"/>
              <w:rPr>
                <w:rFonts w:ascii="Times New Roman"/>
                <w:sz w:val="14"/>
              </w:rPr>
            </w:pPr>
          </w:p>
        </w:tc>
        <w:tc>
          <w:tcPr>
            <w:tcW w:w="1873" w:type="dxa"/>
            <w:gridSpan w:val="3"/>
            <w:shd w:val="clear" w:color="auto" w:fill="FFFFFF"/>
          </w:tcPr>
          <w:p w:rsidR="00A12AEE" w:rsidRDefault="00A12AEE" w:rsidP="004A0128">
            <w:pPr>
              <w:pStyle w:val="TableParagraph"/>
              <w:spacing w:before="75"/>
              <w:ind w:left="51"/>
              <w:jc w:val="left"/>
              <w:rPr>
                <w:sz w:val="16"/>
              </w:rPr>
            </w:pPr>
            <w:r>
              <w:rPr>
                <w:sz w:val="16"/>
              </w:rPr>
              <w:t>select file#, block# from</w:t>
            </w:r>
          </w:p>
          <w:p w:rsidR="00A12AEE" w:rsidRDefault="00A12AEE" w:rsidP="004A0128">
            <w:pPr>
              <w:pStyle w:val="TableParagraph"/>
              <w:spacing w:before="128"/>
              <w:ind w:left="51"/>
              <w:jc w:val="left"/>
              <w:rPr>
                <w:sz w:val="16"/>
              </w:rPr>
            </w:pPr>
            <w:r>
              <w:rPr>
                <w:sz w:val="16"/>
              </w:rPr>
              <w:t>seg...</w:t>
            </w:r>
          </w:p>
        </w:tc>
      </w:tr>
      <w:tr w:rsidR="00A12AEE" w:rsidTr="004A0128">
        <w:trPr>
          <w:gridBefore w:val="1"/>
          <w:wBefore w:w="15" w:type="dxa"/>
          <w:trHeight w:val="644"/>
        </w:trPr>
        <w:tc>
          <w:tcPr>
            <w:tcW w:w="643"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0"/>
              <w:ind w:right="-15"/>
              <w:rPr>
                <w:sz w:val="16"/>
              </w:rPr>
            </w:pPr>
            <w:r>
              <w:rPr>
                <w:w w:val="95"/>
                <w:sz w:val="16"/>
              </w:rPr>
              <w:t>0.04</w:t>
            </w:r>
          </w:p>
        </w:tc>
        <w:tc>
          <w:tcPr>
            <w:tcW w:w="629" w:type="dxa"/>
            <w:gridSpan w:val="3"/>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5"/>
                <w:sz w:val="16"/>
              </w:rPr>
              <w:t>8.84</w:t>
            </w:r>
          </w:p>
        </w:tc>
        <w:tc>
          <w:tcPr>
            <w:tcW w:w="703"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5"/>
                <w:sz w:val="16"/>
              </w:rPr>
              <w:t>0.40</w:t>
            </w:r>
          </w:p>
        </w:tc>
        <w:tc>
          <w:tcPr>
            <w:tcW w:w="666"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5"/>
                <w:sz w:val="16"/>
              </w:rPr>
              <w:t>0.40</w:t>
            </w:r>
          </w:p>
        </w:tc>
        <w:tc>
          <w:tcPr>
            <w:tcW w:w="910"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5"/>
                <w:sz w:val="16"/>
              </w:rPr>
              <w:t>6,304</w:t>
            </w:r>
          </w:p>
        </w:tc>
        <w:tc>
          <w:tcPr>
            <w:tcW w:w="1242" w:type="dxa"/>
            <w:gridSpan w:val="3"/>
            <w:tcBorders>
              <w:top w:val="single" w:sz="34" w:space="0" w:color="A1A1A1"/>
              <w:bottom w:val="single" w:sz="34" w:space="0" w:color="FFFFFF"/>
            </w:tcBorders>
            <w:shd w:val="clear" w:color="auto" w:fill="FFFFCC"/>
          </w:tcPr>
          <w:p w:rsidR="00A12AEE" w:rsidRDefault="00A12AEE" w:rsidP="004A0128">
            <w:pPr>
              <w:pStyle w:val="TableParagraph"/>
              <w:spacing w:before="73"/>
              <w:ind w:left="51"/>
              <w:jc w:val="left"/>
              <w:rPr>
                <w:b/>
                <w:sz w:val="16"/>
              </w:rPr>
            </w:pPr>
            <w:r>
              <w:rPr>
                <w:b/>
                <w:color w:val="663300"/>
                <w:sz w:val="16"/>
                <w:u w:val="single" w:color="663300"/>
              </w:rPr>
              <w:t>2ym6hhaq30r7</w:t>
            </w:r>
          </w:p>
          <w:p w:rsidR="00A12AEE" w:rsidRDefault="00A12AEE" w:rsidP="004A0128">
            <w:pPr>
              <w:pStyle w:val="TableParagraph"/>
              <w:spacing w:before="128"/>
              <w:ind w:left="51"/>
              <w:jc w:val="left"/>
              <w:rPr>
                <w:b/>
                <w:sz w:val="16"/>
              </w:rPr>
            </w:pPr>
            <w:r>
              <w:rPr>
                <w:b/>
                <w:color w:val="663300"/>
                <w:w w:val="99"/>
                <w:sz w:val="16"/>
                <w:u w:val="single" w:color="663300"/>
              </w:rPr>
              <w:t>3</w:t>
            </w:r>
          </w:p>
        </w:tc>
        <w:tc>
          <w:tcPr>
            <w:tcW w:w="1837"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1873" w:type="dxa"/>
            <w:gridSpan w:val="3"/>
            <w:tcBorders>
              <w:top w:val="single" w:sz="34" w:space="0" w:color="A1A1A1"/>
              <w:bottom w:val="single" w:sz="34" w:space="0" w:color="FFFFFF"/>
            </w:tcBorders>
            <w:shd w:val="clear" w:color="auto" w:fill="FFFFCC"/>
          </w:tcPr>
          <w:p w:rsidR="00A12AEE" w:rsidRDefault="00A12AEE" w:rsidP="004A0128">
            <w:pPr>
              <w:pStyle w:val="TableParagraph"/>
              <w:tabs>
                <w:tab w:val="left" w:pos="674"/>
                <w:tab w:val="left" w:pos="1313"/>
              </w:tabs>
              <w:spacing w:before="70"/>
              <w:ind w:left="51"/>
              <w:jc w:val="left"/>
              <w:rPr>
                <w:sz w:val="16"/>
              </w:rPr>
            </w:pPr>
            <w:r>
              <w:rPr>
                <w:sz w:val="16"/>
              </w:rPr>
              <w:t>select</w:t>
            </w:r>
            <w:r>
              <w:rPr>
                <w:sz w:val="16"/>
              </w:rPr>
              <w:tab/>
              <w:t>type#,</w:t>
            </w:r>
            <w:r>
              <w:rPr>
                <w:sz w:val="16"/>
              </w:rPr>
              <w:tab/>
              <w:t>blocks,</w:t>
            </w:r>
          </w:p>
          <w:p w:rsidR="00A12AEE" w:rsidRDefault="00A12AEE" w:rsidP="004A0128">
            <w:pPr>
              <w:pStyle w:val="TableParagraph"/>
              <w:spacing w:before="129"/>
              <w:ind w:left="51"/>
              <w:jc w:val="left"/>
              <w:rPr>
                <w:sz w:val="16"/>
              </w:rPr>
            </w:pPr>
            <w:r>
              <w:rPr>
                <w:sz w:val="16"/>
              </w:rPr>
              <w:t>extents,...</w:t>
            </w:r>
          </w:p>
        </w:tc>
      </w:tr>
      <w:tr w:rsidR="00A12AEE" w:rsidTr="004A0128">
        <w:trPr>
          <w:gridBefore w:val="1"/>
          <w:wBefore w:w="15" w:type="dxa"/>
          <w:trHeight w:val="613"/>
        </w:trPr>
        <w:tc>
          <w:tcPr>
            <w:tcW w:w="643" w:type="dxa"/>
            <w:gridSpan w:val="2"/>
            <w:tcBorders>
              <w:left w:val="double" w:sz="2" w:space="0" w:color="F0F0F0"/>
            </w:tcBorders>
            <w:shd w:val="clear" w:color="auto" w:fill="FFFFFF"/>
          </w:tcPr>
          <w:p w:rsidR="00A12AEE" w:rsidRDefault="00A12AEE" w:rsidP="004A0128">
            <w:pPr>
              <w:pStyle w:val="TableParagraph"/>
              <w:ind w:right="-15"/>
              <w:rPr>
                <w:sz w:val="16"/>
              </w:rPr>
            </w:pPr>
            <w:r>
              <w:rPr>
                <w:w w:val="95"/>
                <w:sz w:val="16"/>
              </w:rPr>
              <w:t>0.03</w:t>
            </w:r>
          </w:p>
        </w:tc>
        <w:tc>
          <w:tcPr>
            <w:tcW w:w="629" w:type="dxa"/>
            <w:gridSpan w:val="3"/>
            <w:shd w:val="clear" w:color="auto" w:fill="FFFFFF"/>
          </w:tcPr>
          <w:p w:rsidR="00A12AEE" w:rsidRDefault="00A12AEE" w:rsidP="004A0128">
            <w:pPr>
              <w:pStyle w:val="TableParagraph"/>
              <w:ind w:right="-15"/>
              <w:rPr>
                <w:sz w:val="16"/>
              </w:rPr>
            </w:pPr>
            <w:r>
              <w:rPr>
                <w:w w:val="95"/>
                <w:sz w:val="16"/>
              </w:rPr>
              <w:t>28.15</w:t>
            </w:r>
          </w:p>
        </w:tc>
        <w:tc>
          <w:tcPr>
            <w:tcW w:w="703" w:type="dxa"/>
            <w:gridSpan w:val="2"/>
            <w:shd w:val="clear" w:color="auto" w:fill="FFFFFF"/>
          </w:tcPr>
          <w:p w:rsidR="00A12AEE" w:rsidRDefault="00A12AEE" w:rsidP="004A0128">
            <w:pPr>
              <w:pStyle w:val="TableParagraph"/>
              <w:ind w:right="-15"/>
              <w:rPr>
                <w:sz w:val="16"/>
              </w:rPr>
            </w:pPr>
            <w:r>
              <w:rPr>
                <w:w w:val="95"/>
                <w:sz w:val="16"/>
              </w:rPr>
              <w:t>0.12</w:t>
            </w:r>
          </w:p>
        </w:tc>
        <w:tc>
          <w:tcPr>
            <w:tcW w:w="666" w:type="dxa"/>
            <w:gridSpan w:val="2"/>
            <w:shd w:val="clear" w:color="auto" w:fill="FFFFFF"/>
          </w:tcPr>
          <w:p w:rsidR="00A12AEE" w:rsidRDefault="00A12AEE" w:rsidP="004A0128">
            <w:pPr>
              <w:pStyle w:val="TableParagraph"/>
              <w:ind w:right="-15"/>
              <w:rPr>
                <w:sz w:val="16"/>
              </w:rPr>
            </w:pPr>
            <w:r>
              <w:rPr>
                <w:w w:val="95"/>
                <w:sz w:val="16"/>
              </w:rPr>
              <w:t>0.12</w:t>
            </w:r>
          </w:p>
        </w:tc>
        <w:tc>
          <w:tcPr>
            <w:tcW w:w="910" w:type="dxa"/>
            <w:gridSpan w:val="2"/>
            <w:shd w:val="clear" w:color="auto" w:fill="FFFFFF"/>
          </w:tcPr>
          <w:p w:rsidR="00A12AEE" w:rsidRDefault="00A12AEE" w:rsidP="004A0128">
            <w:pPr>
              <w:pStyle w:val="TableParagraph"/>
              <w:ind w:right="-15"/>
              <w:rPr>
                <w:sz w:val="16"/>
              </w:rPr>
            </w:pPr>
            <w:r>
              <w:rPr>
                <w:w w:val="95"/>
                <w:sz w:val="16"/>
              </w:rPr>
              <w:t>49</w:t>
            </w:r>
          </w:p>
        </w:tc>
        <w:tc>
          <w:tcPr>
            <w:tcW w:w="1242" w:type="dxa"/>
            <w:gridSpan w:val="3"/>
            <w:shd w:val="clear" w:color="auto" w:fill="FFFFFF"/>
          </w:tcPr>
          <w:p w:rsidR="00A12AEE" w:rsidRDefault="00A12AEE" w:rsidP="004A0128">
            <w:pPr>
              <w:pStyle w:val="TableParagraph"/>
              <w:spacing w:before="57"/>
              <w:ind w:left="51"/>
              <w:jc w:val="left"/>
              <w:rPr>
                <w:b/>
                <w:sz w:val="16"/>
              </w:rPr>
            </w:pPr>
            <w:r>
              <w:rPr>
                <w:b/>
                <w:color w:val="663300"/>
                <w:sz w:val="16"/>
              </w:rPr>
              <w:t>b52m6vduutr8j</w:t>
            </w:r>
          </w:p>
        </w:tc>
        <w:tc>
          <w:tcPr>
            <w:tcW w:w="1837" w:type="dxa"/>
            <w:gridSpan w:val="2"/>
            <w:shd w:val="clear" w:color="auto" w:fill="FFFFFF"/>
          </w:tcPr>
          <w:p w:rsidR="00A12AEE" w:rsidRDefault="00A12AEE" w:rsidP="004A0128">
            <w:pPr>
              <w:pStyle w:val="TableParagraph"/>
              <w:spacing w:before="0"/>
              <w:jc w:val="left"/>
              <w:rPr>
                <w:rFonts w:ascii="Times New Roman"/>
                <w:sz w:val="14"/>
              </w:rPr>
            </w:pPr>
          </w:p>
        </w:tc>
        <w:tc>
          <w:tcPr>
            <w:tcW w:w="1873" w:type="dxa"/>
            <w:gridSpan w:val="3"/>
            <w:shd w:val="clear" w:color="auto" w:fill="FFFFFF"/>
          </w:tcPr>
          <w:p w:rsidR="00A12AEE" w:rsidRDefault="00A12AEE" w:rsidP="004A0128">
            <w:pPr>
              <w:pStyle w:val="TableParagraph"/>
              <w:tabs>
                <w:tab w:val="left" w:pos="1491"/>
              </w:tabs>
              <w:ind w:left="51"/>
              <w:jc w:val="left"/>
              <w:rPr>
                <w:sz w:val="16"/>
              </w:rPr>
            </w:pPr>
            <w:r>
              <w:rPr>
                <w:sz w:val="16"/>
              </w:rPr>
              <w:t>delete</w:t>
            </w:r>
            <w:r>
              <w:rPr>
                <w:sz w:val="16"/>
              </w:rPr>
              <w:tab/>
              <w:t>from</w:t>
            </w:r>
          </w:p>
          <w:p w:rsidR="00A12AEE" w:rsidRDefault="00A12AEE" w:rsidP="004A0128">
            <w:pPr>
              <w:pStyle w:val="TableParagraph"/>
              <w:spacing w:before="128"/>
              <w:ind w:left="51"/>
              <w:jc w:val="left"/>
              <w:rPr>
                <w:sz w:val="16"/>
              </w:rPr>
            </w:pPr>
            <w:r>
              <w:rPr>
                <w:sz w:val="16"/>
              </w:rPr>
              <w:t>RecycleBin$ ...</w:t>
            </w:r>
          </w:p>
        </w:tc>
      </w:tr>
      <w:tr w:rsidR="00A12AEE" w:rsidTr="004A0128">
        <w:trPr>
          <w:gridBefore w:val="1"/>
          <w:wBefore w:w="15" w:type="dxa"/>
          <w:trHeight w:val="664"/>
        </w:trPr>
        <w:tc>
          <w:tcPr>
            <w:tcW w:w="643"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0.03</w:t>
            </w:r>
          </w:p>
        </w:tc>
        <w:tc>
          <w:tcPr>
            <w:tcW w:w="629" w:type="dxa"/>
            <w:gridSpan w:val="3"/>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66.23</w:t>
            </w:r>
          </w:p>
        </w:tc>
        <w:tc>
          <w:tcPr>
            <w:tcW w:w="703"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0.05</w:t>
            </w:r>
          </w:p>
        </w:tc>
        <w:tc>
          <w:tcPr>
            <w:tcW w:w="666"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0.05</w:t>
            </w:r>
          </w:p>
        </w:tc>
        <w:tc>
          <w:tcPr>
            <w:tcW w:w="910"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85</w:t>
            </w:r>
          </w:p>
        </w:tc>
        <w:tc>
          <w:tcPr>
            <w:tcW w:w="1242" w:type="dxa"/>
            <w:gridSpan w:val="3"/>
            <w:tcBorders>
              <w:top w:val="single" w:sz="34" w:space="0" w:color="A1A1A1"/>
              <w:bottom w:val="thickThinMediumGap" w:sz="6" w:space="0" w:color="FFFFFF"/>
            </w:tcBorders>
            <w:shd w:val="clear" w:color="auto" w:fill="FFFFCC"/>
          </w:tcPr>
          <w:p w:rsidR="00A12AEE" w:rsidRDefault="00A12AEE" w:rsidP="004A0128">
            <w:pPr>
              <w:pStyle w:val="TableParagraph"/>
              <w:spacing w:before="73"/>
              <w:ind w:left="51"/>
              <w:jc w:val="left"/>
              <w:rPr>
                <w:b/>
                <w:sz w:val="16"/>
              </w:rPr>
            </w:pPr>
            <w:r>
              <w:rPr>
                <w:b/>
                <w:color w:val="663300"/>
                <w:sz w:val="16"/>
                <w:u w:val="single" w:color="663300"/>
              </w:rPr>
              <w:t>1gu8t96d0bdm</w:t>
            </w:r>
          </w:p>
          <w:p w:rsidR="00A12AEE" w:rsidRDefault="00A12AEE" w:rsidP="004A0128">
            <w:pPr>
              <w:pStyle w:val="TableParagraph"/>
              <w:spacing w:before="128"/>
              <w:ind w:left="51"/>
              <w:jc w:val="left"/>
              <w:rPr>
                <w:b/>
                <w:sz w:val="16"/>
              </w:rPr>
            </w:pPr>
            <w:r>
              <w:rPr>
                <w:b/>
                <w:color w:val="663300"/>
                <w:w w:val="99"/>
                <w:sz w:val="16"/>
                <w:u w:val="single" w:color="663300"/>
              </w:rPr>
              <w:t>u</w:t>
            </w:r>
          </w:p>
        </w:tc>
        <w:tc>
          <w:tcPr>
            <w:tcW w:w="183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c>
          <w:tcPr>
            <w:tcW w:w="1873" w:type="dxa"/>
            <w:gridSpan w:val="3"/>
            <w:tcBorders>
              <w:top w:val="single" w:sz="34" w:space="0" w:color="A1A1A1"/>
              <w:bottom w:val="thickThinMediumGap" w:sz="6" w:space="0" w:color="FFFFFF"/>
            </w:tcBorders>
            <w:shd w:val="clear" w:color="auto" w:fill="FFFFCC"/>
          </w:tcPr>
          <w:p w:rsidR="00A12AEE" w:rsidRDefault="00A12AEE" w:rsidP="004A0128">
            <w:pPr>
              <w:pStyle w:val="TableParagraph"/>
              <w:tabs>
                <w:tab w:val="left" w:pos="756"/>
                <w:tab w:val="left" w:pos="1384"/>
              </w:tabs>
              <w:spacing w:before="71"/>
              <w:ind w:left="51"/>
              <w:jc w:val="left"/>
              <w:rPr>
                <w:sz w:val="16"/>
              </w:rPr>
            </w:pPr>
            <w:r>
              <w:rPr>
                <w:sz w:val="16"/>
              </w:rPr>
              <w:t>select</w:t>
            </w:r>
            <w:r>
              <w:rPr>
                <w:sz w:val="16"/>
              </w:rPr>
              <w:tab/>
              <w:t>t.ts#,</w:t>
            </w:r>
            <w:r>
              <w:rPr>
                <w:sz w:val="16"/>
              </w:rPr>
              <w:tab/>
              <w:t>t.file#,</w:t>
            </w:r>
          </w:p>
          <w:p w:rsidR="00A12AEE" w:rsidRDefault="00A12AEE" w:rsidP="004A0128">
            <w:pPr>
              <w:pStyle w:val="TableParagraph"/>
              <w:spacing w:before="128"/>
              <w:ind w:left="51"/>
              <w:jc w:val="left"/>
              <w:rPr>
                <w:sz w:val="16"/>
              </w:rPr>
            </w:pPr>
            <w:r>
              <w:rPr>
                <w:sz w:val="16"/>
              </w:rPr>
              <w:t>t.block...</w:t>
            </w:r>
          </w:p>
        </w:tc>
      </w:tr>
      <w:tr w:rsidR="00A12AEE" w:rsidTr="004A0128">
        <w:trPr>
          <w:gridBefore w:val="1"/>
          <w:wBefore w:w="15" w:type="dxa"/>
          <w:trHeight w:val="653"/>
        </w:trPr>
        <w:tc>
          <w:tcPr>
            <w:tcW w:w="643" w:type="dxa"/>
            <w:gridSpan w:val="2"/>
            <w:tcBorders>
              <w:left w:val="double" w:sz="2" w:space="0" w:color="F0F0F0"/>
            </w:tcBorders>
            <w:shd w:val="clear" w:color="auto" w:fill="FFFFFF"/>
          </w:tcPr>
          <w:p w:rsidR="00A12AEE" w:rsidRDefault="00A12AEE" w:rsidP="004A0128">
            <w:pPr>
              <w:pStyle w:val="TableParagraph"/>
              <w:spacing w:before="75"/>
              <w:ind w:right="-15"/>
              <w:rPr>
                <w:sz w:val="16"/>
              </w:rPr>
            </w:pPr>
            <w:r>
              <w:rPr>
                <w:w w:val="95"/>
                <w:sz w:val="16"/>
              </w:rPr>
              <w:t>0.03</w:t>
            </w:r>
          </w:p>
        </w:tc>
        <w:tc>
          <w:tcPr>
            <w:tcW w:w="629" w:type="dxa"/>
            <w:gridSpan w:val="3"/>
            <w:shd w:val="clear" w:color="auto" w:fill="FFFFFF"/>
          </w:tcPr>
          <w:p w:rsidR="00A12AEE" w:rsidRDefault="00A12AEE" w:rsidP="004A0128">
            <w:pPr>
              <w:pStyle w:val="TableParagraph"/>
              <w:spacing w:before="75"/>
              <w:ind w:right="-15"/>
              <w:rPr>
                <w:sz w:val="16"/>
              </w:rPr>
            </w:pPr>
            <w:r>
              <w:rPr>
                <w:w w:val="95"/>
                <w:sz w:val="16"/>
              </w:rPr>
              <w:t>67.03</w:t>
            </w:r>
          </w:p>
        </w:tc>
        <w:tc>
          <w:tcPr>
            <w:tcW w:w="703" w:type="dxa"/>
            <w:gridSpan w:val="2"/>
            <w:shd w:val="clear" w:color="auto" w:fill="FFFFFF"/>
          </w:tcPr>
          <w:p w:rsidR="00A12AEE" w:rsidRDefault="00A12AEE" w:rsidP="004A0128">
            <w:pPr>
              <w:pStyle w:val="TableParagraph"/>
              <w:spacing w:before="75"/>
              <w:ind w:right="-15"/>
              <w:rPr>
                <w:sz w:val="16"/>
              </w:rPr>
            </w:pPr>
            <w:r>
              <w:rPr>
                <w:w w:val="95"/>
                <w:sz w:val="16"/>
              </w:rPr>
              <w:t>0.05</w:t>
            </w:r>
          </w:p>
        </w:tc>
        <w:tc>
          <w:tcPr>
            <w:tcW w:w="666" w:type="dxa"/>
            <w:gridSpan w:val="2"/>
            <w:shd w:val="clear" w:color="auto" w:fill="FFFFFF"/>
          </w:tcPr>
          <w:p w:rsidR="00A12AEE" w:rsidRDefault="00A12AEE" w:rsidP="004A0128">
            <w:pPr>
              <w:pStyle w:val="TableParagraph"/>
              <w:spacing w:before="75"/>
              <w:ind w:right="-15"/>
              <w:rPr>
                <w:sz w:val="16"/>
              </w:rPr>
            </w:pPr>
            <w:r>
              <w:rPr>
                <w:w w:val="95"/>
                <w:sz w:val="16"/>
              </w:rPr>
              <w:t>0.05</w:t>
            </w:r>
          </w:p>
        </w:tc>
        <w:tc>
          <w:tcPr>
            <w:tcW w:w="910" w:type="dxa"/>
            <w:gridSpan w:val="2"/>
            <w:shd w:val="clear" w:color="auto" w:fill="FFFFFF"/>
          </w:tcPr>
          <w:p w:rsidR="00A12AEE" w:rsidRDefault="00A12AEE" w:rsidP="004A0128">
            <w:pPr>
              <w:pStyle w:val="TableParagraph"/>
              <w:spacing w:before="75"/>
              <w:ind w:right="-15"/>
              <w:rPr>
                <w:sz w:val="16"/>
              </w:rPr>
            </w:pPr>
            <w:r>
              <w:rPr>
                <w:w w:val="95"/>
                <w:sz w:val="16"/>
              </w:rPr>
              <w:t>38</w:t>
            </w:r>
          </w:p>
        </w:tc>
        <w:tc>
          <w:tcPr>
            <w:tcW w:w="1242" w:type="dxa"/>
            <w:gridSpan w:val="3"/>
            <w:shd w:val="clear" w:color="auto" w:fill="FFFFFF"/>
          </w:tcPr>
          <w:p w:rsidR="00A12AEE" w:rsidRDefault="00A12AEE" w:rsidP="004A0128">
            <w:pPr>
              <w:pStyle w:val="TableParagraph"/>
              <w:spacing w:before="77"/>
              <w:ind w:left="51"/>
              <w:jc w:val="left"/>
              <w:rPr>
                <w:b/>
                <w:sz w:val="16"/>
              </w:rPr>
            </w:pPr>
            <w:r>
              <w:rPr>
                <w:b/>
                <w:color w:val="663300"/>
                <w:sz w:val="16"/>
              </w:rPr>
              <w:t>btzq46kta67dz</w:t>
            </w:r>
          </w:p>
        </w:tc>
        <w:tc>
          <w:tcPr>
            <w:tcW w:w="1837" w:type="dxa"/>
            <w:gridSpan w:val="2"/>
            <w:shd w:val="clear" w:color="auto" w:fill="FFFFFF"/>
          </w:tcPr>
          <w:p w:rsidR="00A12AEE" w:rsidRDefault="00A12AEE" w:rsidP="004A0128">
            <w:pPr>
              <w:pStyle w:val="TableParagraph"/>
              <w:spacing w:before="75"/>
              <w:ind w:left="51"/>
              <w:jc w:val="left"/>
              <w:rPr>
                <w:sz w:val="16"/>
              </w:rPr>
            </w:pPr>
            <w:r>
              <w:rPr>
                <w:sz w:val="16"/>
              </w:rPr>
              <w:t>DBMS_SCHEDULER</w:t>
            </w:r>
          </w:p>
        </w:tc>
        <w:tc>
          <w:tcPr>
            <w:tcW w:w="1873" w:type="dxa"/>
            <w:gridSpan w:val="3"/>
            <w:shd w:val="clear" w:color="auto" w:fill="FFFFFF"/>
          </w:tcPr>
          <w:p w:rsidR="00A12AEE" w:rsidRDefault="00A12AEE" w:rsidP="004A0128">
            <w:pPr>
              <w:pStyle w:val="TableParagraph"/>
              <w:spacing w:before="75"/>
              <w:ind w:left="51"/>
              <w:jc w:val="left"/>
              <w:rPr>
                <w:sz w:val="16"/>
              </w:rPr>
            </w:pPr>
            <w:r>
              <w:rPr>
                <w:sz w:val="16"/>
              </w:rPr>
              <w:t>update obj$ set obj#=:6,</w:t>
            </w:r>
          </w:p>
          <w:p w:rsidR="00A12AEE" w:rsidRDefault="00A12AEE" w:rsidP="004A0128">
            <w:pPr>
              <w:pStyle w:val="TableParagraph"/>
              <w:spacing w:before="128"/>
              <w:ind w:left="51"/>
              <w:jc w:val="left"/>
              <w:rPr>
                <w:sz w:val="16"/>
              </w:rPr>
            </w:pPr>
            <w:r>
              <w:rPr>
                <w:sz w:val="16"/>
              </w:rPr>
              <w:t>type#...</w:t>
            </w:r>
          </w:p>
        </w:tc>
      </w:tr>
      <w:tr w:rsidR="00A12AEE" w:rsidTr="004A0128">
        <w:trPr>
          <w:gridBefore w:val="1"/>
          <w:wBefore w:w="15" w:type="dxa"/>
          <w:trHeight w:val="664"/>
        </w:trPr>
        <w:tc>
          <w:tcPr>
            <w:tcW w:w="643"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0.02</w:t>
            </w:r>
          </w:p>
        </w:tc>
        <w:tc>
          <w:tcPr>
            <w:tcW w:w="629"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66.73</w:t>
            </w:r>
          </w:p>
        </w:tc>
        <w:tc>
          <w:tcPr>
            <w:tcW w:w="7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0.04</w:t>
            </w:r>
          </w:p>
        </w:tc>
        <w:tc>
          <w:tcPr>
            <w:tcW w:w="666"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0.04</w:t>
            </w:r>
          </w:p>
        </w:tc>
        <w:tc>
          <w:tcPr>
            <w:tcW w:w="91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86</w:t>
            </w:r>
          </w:p>
        </w:tc>
        <w:tc>
          <w:tcPr>
            <w:tcW w:w="1242"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3"/>
              <w:ind w:left="51"/>
              <w:jc w:val="left"/>
              <w:rPr>
                <w:b/>
                <w:sz w:val="16"/>
              </w:rPr>
            </w:pPr>
            <w:r>
              <w:rPr>
                <w:b/>
                <w:color w:val="663300"/>
                <w:sz w:val="16"/>
                <w:u w:val="single" w:color="663300"/>
              </w:rPr>
              <w:t>3m8smr0v7v1</w:t>
            </w:r>
          </w:p>
          <w:p w:rsidR="00A12AEE" w:rsidRDefault="00A12AEE" w:rsidP="004A0128">
            <w:pPr>
              <w:pStyle w:val="TableParagraph"/>
              <w:spacing w:before="128"/>
              <w:ind w:left="51"/>
              <w:jc w:val="left"/>
              <w:rPr>
                <w:b/>
                <w:sz w:val="16"/>
              </w:rPr>
            </w:pPr>
            <w:r>
              <w:rPr>
                <w:b/>
                <w:color w:val="663300"/>
                <w:sz w:val="16"/>
                <w:u w:val="single" w:color="663300"/>
              </w:rPr>
              <w:t>m6</w:t>
            </w:r>
          </w:p>
        </w:tc>
        <w:tc>
          <w:tcPr>
            <w:tcW w:w="183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1873"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tabs>
                <w:tab w:val="left" w:pos="1431"/>
              </w:tabs>
              <w:spacing w:before="91"/>
              <w:ind w:left="51"/>
              <w:jc w:val="left"/>
              <w:rPr>
                <w:sz w:val="16"/>
              </w:rPr>
            </w:pPr>
            <w:r>
              <w:rPr>
                <w:sz w:val="16"/>
              </w:rPr>
              <w:t>INSERT</w:t>
            </w:r>
            <w:r>
              <w:rPr>
                <w:sz w:val="16"/>
              </w:rPr>
              <w:tab/>
              <w:t>INTO</w:t>
            </w:r>
          </w:p>
          <w:p w:rsidR="00A12AEE" w:rsidRDefault="00A12AEE" w:rsidP="004A0128">
            <w:pPr>
              <w:pStyle w:val="TableParagraph"/>
              <w:spacing w:before="128"/>
              <w:ind w:left="51"/>
              <w:jc w:val="left"/>
              <w:rPr>
                <w:sz w:val="16"/>
              </w:rPr>
            </w:pPr>
            <w:r>
              <w:rPr>
                <w:sz w:val="16"/>
              </w:rPr>
              <w:t>sys.wri$_adv_messa...</w:t>
            </w:r>
          </w:p>
        </w:tc>
      </w:tr>
      <w:tr w:rsidR="00A12AEE" w:rsidTr="004A0128">
        <w:trPr>
          <w:gridBefore w:val="1"/>
          <w:wBefore w:w="15" w:type="dxa"/>
          <w:trHeight w:val="633"/>
        </w:trPr>
        <w:tc>
          <w:tcPr>
            <w:tcW w:w="643" w:type="dxa"/>
            <w:gridSpan w:val="2"/>
            <w:tcBorders>
              <w:left w:val="double" w:sz="2" w:space="0" w:color="F0F0F0"/>
            </w:tcBorders>
            <w:shd w:val="clear" w:color="auto" w:fill="FFFFFF"/>
          </w:tcPr>
          <w:p w:rsidR="00A12AEE" w:rsidRDefault="00A12AEE" w:rsidP="004A0128">
            <w:pPr>
              <w:pStyle w:val="TableParagraph"/>
              <w:ind w:right="-15"/>
              <w:rPr>
                <w:sz w:val="16"/>
              </w:rPr>
            </w:pPr>
            <w:r>
              <w:rPr>
                <w:w w:val="95"/>
                <w:sz w:val="16"/>
              </w:rPr>
              <w:t>0.02</w:t>
            </w:r>
          </w:p>
        </w:tc>
        <w:tc>
          <w:tcPr>
            <w:tcW w:w="629" w:type="dxa"/>
            <w:gridSpan w:val="3"/>
            <w:shd w:val="clear" w:color="auto" w:fill="FFFFFF"/>
          </w:tcPr>
          <w:p w:rsidR="00A12AEE" w:rsidRDefault="00A12AEE" w:rsidP="004A0128">
            <w:pPr>
              <w:pStyle w:val="TableParagraph"/>
              <w:ind w:right="-15"/>
              <w:rPr>
                <w:sz w:val="16"/>
              </w:rPr>
            </w:pPr>
            <w:r>
              <w:rPr>
                <w:w w:val="95"/>
                <w:sz w:val="16"/>
              </w:rPr>
              <w:t>26.94</w:t>
            </w:r>
          </w:p>
        </w:tc>
        <w:tc>
          <w:tcPr>
            <w:tcW w:w="703" w:type="dxa"/>
            <w:gridSpan w:val="2"/>
            <w:shd w:val="clear" w:color="auto" w:fill="FFFFFF"/>
          </w:tcPr>
          <w:p w:rsidR="00A12AEE" w:rsidRDefault="00A12AEE" w:rsidP="004A0128">
            <w:pPr>
              <w:pStyle w:val="TableParagraph"/>
              <w:ind w:right="-15"/>
              <w:rPr>
                <w:sz w:val="16"/>
              </w:rPr>
            </w:pPr>
            <w:r>
              <w:rPr>
                <w:w w:val="95"/>
                <w:sz w:val="16"/>
              </w:rPr>
              <w:t>0.09</w:t>
            </w:r>
          </w:p>
        </w:tc>
        <w:tc>
          <w:tcPr>
            <w:tcW w:w="666" w:type="dxa"/>
            <w:gridSpan w:val="2"/>
            <w:shd w:val="clear" w:color="auto" w:fill="FFFFFF"/>
          </w:tcPr>
          <w:p w:rsidR="00A12AEE" w:rsidRDefault="00A12AEE" w:rsidP="004A0128">
            <w:pPr>
              <w:pStyle w:val="TableParagraph"/>
              <w:ind w:right="-15"/>
              <w:rPr>
                <w:sz w:val="16"/>
              </w:rPr>
            </w:pPr>
            <w:r>
              <w:rPr>
                <w:w w:val="95"/>
                <w:sz w:val="16"/>
              </w:rPr>
              <w:t>0.09</w:t>
            </w:r>
          </w:p>
        </w:tc>
        <w:tc>
          <w:tcPr>
            <w:tcW w:w="910" w:type="dxa"/>
            <w:gridSpan w:val="2"/>
            <w:shd w:val="clear" w:color="auto" w:fill="FFFFFF"/>
          </w:tcPr>
          <w:p w:rsidR="00A12AEE" w:rsidRDefault="00A12AEE" w:rsidP="004A0128">
            <w:pPr>
              <w:pStyle w:val="TableParagraph"/>
              <w:ind w:right="-15"/>
              <w:rPr>
                <w:sz w:val="16"/>
              </w:rPr>
            </w:pPr>
            <w:r>
              <w:rPr>
                <w:w w:val="95"/>
                <w:sz w:val="16"/>
              </w:rPr>
              <w:t>38</w:t>
            </w:r>
          </w:p>
        </w:tc>
        <w:tc>
          <w:tcPr>
            <w:tcW w:w="1242" w:type="dxa"/>
            <w:gridSpan w:val="3"/>
            <w:shd w:val="clear" w:color="auto" w:fill="FFFFFF"/>
          </w:tcPr>
          <w:p w:rsidR="00A12AEE" w:rsidRDefault="00A12AEE" w:rsidP="004A0128">
            <w:pPr>
              <w:pStyle w:val="TableParagraph"/>
              <w:spacing w:before="57"/>
              <w:ind w:left="51"/>
              <w:jc w:val="left"/>
              <w:rPr>
                <w:b/>
                <w:sz w:val="16"/>
              </w:rPr>
            </w:pPr>
            <w:r>
              <w:rPr>
                <w:b/>
                <w:color w:val="663300"/>
                <w:sz w:val="16"/>
              </w:rPr>
              <w:t>0k8h617b8guh</w:t>
            </w:r>
          </w:p>
          <w:p w:rsidR="00A12AEE" w:rsidRDefault="00A12AEE" w:rsidP="004A0128">
            <w:pPr>
              <w:pStyle w:val="TableParagraph"/>
              <w:spacing w:before="0" w:line="20" w:lineRule="exact"/>
              <w:ind w:left="42" w:right="-44"/>
              <w:jc w:val="left"/>
              <w:rPr>
                <w:sz w:val="2"/>
              </w:rPr>
            </w:pPr>
            <w:r>
              <w:rPr>
                <w:noProof/>
                <w:sz w:val="2"/>
                <w:lang w:eastAsia="zh-CN" w:bidi="ar-SA"/>
              </w:rPr>
              <mc:AlternateContent>
                <mc:Choice Requires="wpg">
                  <w:drawing>
                    <wp:inline distT="0" distB="0" distL="0" distR="0">
                      <wp:extent cx="706120" cy="10795"/>
                      <wp:effectExtent l="6985" t="7620" r="10795" b="635"/>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20" cy="10795"/>
                                <a:chOff x="0" y="0"/>
                                <a:chExt cx="1112" cy="17"/>
                              </a:xfrm>
                            </wpg:grpSpPr>
                            <wps:wsp>
                              <wps:cNvPr id="42" name="Line 17"/>
                              <wps:cNvCnPr>
                                <a:cxnSpLocks noChangeShapeType="1"/>
                              </wps:cNvCnPr>
                              <wps:spPr bwMode="auto">
                                <a:xfrm>
                                  <a:off x="0" y="8"/>
                                  <a:ext cx="1111"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07FBE3" id="组合 41" o:spid="_x0000_s1026" style="width:55.6pt;height:.85pt;mso-position-horizontal-relative:char;mso-position-vertical-relative:line" coordsize="111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jUigIAAH0FAAAOAAAAZHJzL2Uyb0RvYy54bWykVEtu2zAQ3RfoHQjtHYmOIjtC5KCw7GzS&#10;NkDSA9Ak9UElkiAZy0bRXRdd9j49T9FrdEjKzm8TpBuJ5Hz45r0ZXlzu+g5tuTatFEWET5IIcUEl&#10;a0VdRF/u1pN5hIwlgpFOCl5Ee26iy8X7dxeDyvlUNrJjXCNIIkw+qCJqrFV5HBva8J6YE6m4AGMl&#10;dU8sbHUdM00GyN538TRJsniQmiktKTcGTstgjBY+f1Vxaj9XleEWdUUE2Kz/av/duG+8uCB5rYlq&#10;WjrCIG9A0ZNWwKXHVCWxBN3r9kWqvqVaGlnZEyr7WFZVS7mvAarBybNqrrS8V76WOh9qdaQJqH3G&#10;05vT0k/bG41aVkQpjpAgPWj09/ePP79+IjgAdgZV5+B0pdWtutGhRFheS/rVgDl+bnf7OjijzfBR&#10;MkhI7q307Owq3bsUUDfaeRH2RxH4ziIKh7Mkw1OQioIJJ7Pzs6ARbUDIF0G0WY1hGOPpGDRzETHJ&#10;w20e4YjIlQN9Zh6oNP9H5W1DFPcKGcfSgUpAEqi8bgVH2ANyN4PLUgQW6U6MLCIhlw0RNffJ7vYK&#10;GPPUA/JHIW5jQIJXsjoPtB1YBXpAX8ep7/kjOyRX2tgrLnvkFkXUAWKvFdleGxuIPLg46YRct10H&#10;5yTvBBqcRtkc+wgju5Y5qzMaXW+WnUZbApOXZaenyeHiJ27Q4YL5bA0nbDWuLWm7sAagnXD5oBDA&#10;M67CaH07T85X89U8naTTbDVJk7KcfFgv00m2xrOz8rRcLkv83UHDad60jHHh0B3GHKev0358cMKA&#10;Hgf9yEP8NLvvPAB7+HvQXkknXmjAjWT7G+24HdvRr/yM+7DxPXKPyOO993p4NRf/AAAA//8DAFBL&#10;AwQUAAYACAAAACEAYrfhiNoAAAADAQAADwAAAGRycy9kb3ducmV2LnhtbEyPQWvCQBCF74X+h2UK&#10;vdXNWqwlzUZEWk9SqAqltzE7JsHsbMiuSfz3XXupl+ENb3jvm2wx2kb01PnasQY1SUAQF87UXGrY&#10;7z6eXkH4gGywcUwaLuRhkd/fZZgaN/AX9dtQihjCPkUNVQhtKqUvKrLoJ64ljt7RdRZDXLtSmg6H&#10;GG4bOU2SF2mx5thQYUuriorT9mw1rAccls/qvd+cjqvLz272+b1RpPXjw7h8AxFoDP/HcMWP6JBH&#10;poM7s/Gi0RAfCX/z6ik1BXGIYg4yz+Qte/4LAAD//wMAUEsBAi0AFAAGAAgAAAAhALaDOJL+AAAA&#10;4QEAABMAAAAAAAAAAAAAAAAAAAAAAFtDb250ZW50X1R5cGVzXS54bWxQSwECLQAUAAYACAAAACEA&#10;OP0h/9YAAACUAQAACwAAAAAAAAAAAAAAAAAvAQAAX3JlbHMvLnJlbHNQSwECLQAUAAYACAAAACEA&#10;0Too1IoCAAB9BQAADgAAAAAAAAAAAAAAAAAuAgAAZHJzL2Uyb0RvYy54bWxQSwECLQAUAAYACAAA&#10;ACEAYrfhiNoAAAADAQAADwAAAAAAAAAAAAAAAADkBAAAZHJzL2Rvd25yZXYueG1sUEsFBgAAAAAE&#10;AAQA8wAAAOsFAAAAAA==&#10;">
                      <v:line id="Line 17" o:spid="_x0000_s1027" style="position:absolute;visibility:visible;mso-wrap-style:square" from="0,8" to="1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Mf8sQAAADbAAAADwAAAGRycy9kb3ducmV2LnhtbESP0WoCMRRE3wv+Q7hCX0rNKm3RrVHE&#10;IvRBit36AZfNNbt1c7Mm0V3/3giFPg4zc4aZL3vbiAv5UDtWMB5lIIhLp2s2CvY/m+cpiBCRNTaO&#10;ScGVAiwXg4c55tp1/E2XIhqRIBxyVFDF2OZShrIii2HkWuLkHZy3GJP0RmqPXYLbRk6y7E1arDkt&#10;VNjSuqLyWJytgg9/2hntavNbPM1ej1+Hace8Vepx2K/eQUTq43/4r/2pFbxM4P4l/Q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0x/yxAAAANsAAAAPAAAAAAAAAAAA&#10;AAAAAKECAABkcnMvZG93bnJldi54bWxQSwUGAAAAAAQABAD5AAAAkgMAAAAA&#10;" strokecolor="#630" strokeweight=".29669mm"/>
                      <w10:anchorlock/>
                    </v:group>
                  </w:pict>
                </mc:Fallback>
              </mc:AlternateContent>
            </w:r>
          </w:p>
          <w:p w:rsidR="00A12AEE" w:rsidRDefault="00A12AEE" w:rsidP="004A0128">
            <w:pPr>
              <w:pStyle w:val="TableParagraph"/>
              <w:spacing w:before="108"/>
              <w:ind w:left="51"/>
              <w:jc w:val="left"/>
              <w:rPr>
                <w:b/>
                <w:sz w:val="16"/>
              </w:rPr>
            </w:pPr>
            <w:r>
              <w:rPr>
                <w:b/>
                <w:color w:val="663300"/>
                <w:w w:val="99"/>
                <w:sz w:val="16"/>
              </w:rPr>
              <w:t>f</w:t>
            </w:r>
          </w:p>
        </w:tc>
        <w:tc>
          <w:tcPr>
            <w:tcW w:w="1837" w:type="dxa"/>
            <w:gridSpan w:val="2"/>
            <w:shd w:val="clear" w:color="auto" w:fill="FFFFFF"/>
          </w:tcPr>
          <w:p w:rsidR="00A12AEE" w:rsidRDefault="00A12AEE" w:rsidP="004A0128">
            <w:pPr>
              <w:pStyle w:val="TableParagraph"/>
              <w:spacing w:before="0"/>
              <w:jc w:val="left"/>
              <w:rPr>
                <w:rFonts w:ascii="Times New Roman"/>
                <w:sz w:val="14"/>
              </w:rPr>
            </w:pPr>
          </w:p>
        </w:tc>
        <w:tc>
          <w:tcPr>
            <w:tcW w:w="1873" w:type="dxa"/>
            <w:gridSpan w:val="3"/>
            <w:shd w:val="clear" w:color="auto" w:fill="FFFFFF"/>
          </w:tcPr>
          <w:p w:rsidR="00A12AEE" w:rsidRDefault="00A12AEE" w:rsidP="004A0128">
            <w:pPr>
              <w:pStyle w:val="TableParagraph"/>
              <w:tabs>
                <w:tab w:val="left" w:pos="1491"/>
              </w:tabs>
              <w:ind w:left="51"/>
              <w:jc w:val="left"/>
              <w:rPr>
                <w:sz w:val="16"/>
              </w:rPr>
            </w:pPr>
            <w:r>
              <w:rPr>
                <w:sz w:val="16"/>
              </w:rPr>
              <w:t>delete</w:t>
            </w:r>
            <w:r>
              <w:rPr>
                <w:sz w:val="16"/>
              </w:rPr>
              <w:tab/>
              <w:t>from</w:t>
            </w:r>
          </w:p>
          <w:p w:rsidR="00A12AEE" w:rsidRDefault="00A12AEE" w:rsidP="004A0128">
            <w:pPr>
              <w:pStyle w:val="TableParagraph"/>
              <w:spacing w:before="128"/>
              <w:ind w:left="51"/>
              <w:jc w:val="left"/>
              <w:rPr>
                <w:sz w:val="16"/>
              </w:rPr>
            </w:pPr>
            <w:r>
              <w:rPr>
                <w:sz w:val="16"/>
              </w:rPr>
              <w:t>RecycleBin$ ...</w:t>
            </w:r>
          </w:p>
        </w:tc>
      </w:tr>
      <w:tr w:rsidR="00A12AEE" w:rsidTr="004A0128">
        <w:trPr>
          <w:gridBefore w:val="1"/>
          <w:wBefore w:w="15" w:type="dxa"/>
          <w:trHeight w:val="664"/>
        </w:trPr>
        <w:tc>
          <w:tcPr>
            <w:tcW w:w="643"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0.02</w:t>
            </w:r>
          </w:p>
        </w:tc>
        <w:tc>
          <w:tcPr>
            <w:tcW w:w="629"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76.76</w:t>
            </w:r>
          </w:p>
        </w:tc>
        <w:tc>
          <w:tcPr>
            <w:tcW w:w="7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0.03</w:t>
            </w:r>
          </w:p>
        </w:tc>
        <w:tc>
          <w:tcPr>
            <w:tcW w:w="666"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0.03</w:t>
            </w:r>
          </w:p>
        </w:tc>
        <w:tc>
          <w:tcPr>
            <w:tcW w:w="91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51</w:t>
            </w:r>
          </w:p>
        </w:tc>
        <w:tc>
          <w:tcPr>
            <w:tcW w:w="1242"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3"/>
              <w:ind w:left="51"/>
              <w:jc w:val="left"/>
              <w:rPr>
                <w:b/>
                <w:sz w:val="16"/>
              </w:rPr>
            </w:pPr>
            <w:r>
              <w:rPr>
                <w:b/>
                <w:color w:val="663300"/>
                <w:sz w:val="16"/>
                <w:u w:val="single" w:color="663300"/>
              </w:rPr>
              <w:t>9vtm7gy4fr2ny</w:t>
            </w:r>
          </w:p>
        </w:tc>
        <w:tc>
          <w:tcPr>
            <w:tcW w:w="183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1873"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tabs>
                <w:tab w:val="left" w:pos="807"/>
                <w:tab w:val="left" w:pos="1491"/>
              </w:tabs>
              <w:spacing w:before="90"/>
              <w:ind w:left="51"/>
              <w:jc w:val="left"/>
              <w:rPr>
                <w:sz w:val="16"/>
              </w:rPr>
            </w:pPr>
            <w:r>
              <w:rPr>
                <w:sz w:val="16"/>
              </w:rPr>
              <w:t>select</w:t>
            </w:r>
            <w:r>
              <w:rPr>
                <w:sz w:val="16"/>
              </w:rPr>
              <w:tab/>
              <w:t>con#</w:t>
            </w:r>
            <w:r>
              <w:rPr>
                <w:sz w:val="16"/>
              </w:rPr>
              <w:tab/>
              <w:t>from</w:t>
            </w:r>
          </w:p>
          <w:p w:rsidR="00A12AEE" w:rsidRDefault="00A12AEE" w:rsidP="004A0128">
            <w:pPr>
              <w:pStyle w:val="TableParagraph"/>
              <w:spacing w:before="128"/>
              <w:ind w:left="51"/>
              <w:jc w:val="left"/>
              <w:rPr>
                <w:sz w:val="16"/>
              </w:rPr>
            </w:pPr>
            <w:r>
              <w:rPr>
                <w:sz w:val="16"/>
              </w:rPr>
              <w:t>con$ where ow...</w:t>
            </w:r>
          </w:p>
        </w:tc>
      </w:tr>
      <w:tr w:rsidR="00A12AEE" w:rsidTr="004A0128">
        <w:trPr>
          <w:gridBefore w:val="1"/>
          <w:wBefore w:w="15" w:type="dxa"/>
          <w:trHeight w:val="633"/>
        </w:trPr>
        <w:tc>
          <w:tcPr>
            <w:tcW w:w="643" w:type="dxa"/>
            <w:gridSpan w:val="2"/>
            <w:tcBorders>
              <w:left w:val="double" w:sz="2" w:space="0" w:color="F0F0F0"/>
            </w:tcBorders>
            <w:shd w:val="clear" w:color="auto" w:fill="FFFFFF"/>
          </w:tcPr>
          <w:p w:rsidR="00A12AEE" w:rsidRDefault="00A12AEE" w:rsidP="004A0128">
            <w:pPr>
              <w:pStyle w:val="TableParagraph"/>
              <w:ind w:right="-15"/>
              <w:rPr>
                <w:sz w:val="16"/>
              </w:rPr>
            </w:pPr>
            <w:r>
              <w:rPr>
                <w:w w:val="95"/>
                <w:sz w:val="16"/>
              </w:rPr>
              <w:t>0.02</w:t>
            </w:r>
          </w:p>
        </w:tc>
        <w:tc>
          <w:tcPr>
            <w:tcW w:w="629" w:type="dxa"/>
            <w:gridSpan w:val="3"/>
            <w:shd w:val="clear" w:color="auto" w:fill="FFFFFF"/>
          </w:tcPr>
          <w:p w:rsidR="00A12AEE" w:rsidRDefault="00A12AEE" w:rsidP="004A0128">
            <w:pPr>
              <w:pStyle w:val="TableParagraph"/>
              <w:ind w:right="-15"/>
              <w:rPr>
                <w:sz w:val="16"/>
              </w:rPr>
            </w:pPr>
            <w:r>
              <w:rPr>
                <w:w w:val="95"/>
                <w:sz w:val="16"/>
              </w:rPr>
              <w:t>51.91</w:t>
            </w:r>
          </w:p>
        </w:tc>
        <w:tc>
          <w:tcPr>
            <w:tcW w:w="703" w:type="dxa"/>
            <w:gridSpan w:val="2"/>
            <w:shd w:val="clear" w:color="auto" w:fill="FFFFFF"/>
          </w:tcPr>
          <w:p w:rsidR="00A12AEE" w:rsidRDefault="00A12AEE" w:rsidP="004A0128">
            <w:pPr>
              <w:pStyle w:val="TableParagraph"/>
              <w:ind w:right="-15"/>
              <w:rPr>
                <w:sz w:val="16"/>
              </w:rPr>
            </w:pPr>
            <w:r>
              <w:rPr>
                <w:w w:val="95"/>
                <w:sz w:val="16"/>
              </w:rPr>
              <w:t>0.05</w:t>
            </w:r>
          </w:p>
        </w:tc>
        <w:tc>
          <w:tcPr>
            <w:tcW w:w="666" w:type="dxa"/>
            <w:gridSpan w:val="2"/>
            <w:shd w:val="clear" w:color="auto" w:fill="FFFFFF"/>
          </w:tcPr>
          <w:p w:rsidR="00A12AEE" w:rsidRDefault="00A12AEE" w:rsidP="004A0128">
            <w:pPr>
              <w:pStyle w:val="TableParagraph"/>
              <w:ind w:right="-15"/>
              <w:rPr>
                <w:sz w:val="16"/>
              </w:rPr>
            </w:pPr>
            <w:r>
              <w:rPr>
                <w:w w:val="95"/>
                <w:sz w:val="16"/>
              </w:rPr>
              <w:t>0.05</w:t>
            </w:r>
          </w:p>
        </w:tc>
        <w:tc>
          <w:tcPr>
            <w:tcW w:w="910" w:type="dxa"/>
            <w:gridSpan w:val="2"/>
            <w:shd w:val="clear" w:color="auto" w:fill="FFFFFF"/>
          </w:tcPr>
          <w:p w:rsidR="00A12AEE" w:rsidRDefault="00A12AEE" w:rsidP="004A0128">
            <w:pPr>
              <w:pStyle w:val="TableParagraph"/>
              <w:ind w:right="-15"/>
              <w:rPr>
                <w:sz w:val="16"/>
              </w:rPr>
            </w:pPr>
            <w:r>
              <w:rPr>
                <w:w w:val="95"/>
                <w:sz w:val="16"/>
              </w:rPr>
              <w:t>84</w:t>
            </w:r>
          </w:p>
        </w:tc>
        <w:tc>
          <w:tcPr>
            <w:tcW w:w="1242" w:type="dxa"/>
            <w:gridSpan w:val="3"/>
            <w:shd w:val="clear" w:color="auto" w:fill="FFFFFF"/>
          </w:tcPr>
          <w:p w:rsidR="00A12AEE" w:rsidRDefault="00A12AEE" w:rsidP="004A0128">
            <w:pPr>
              <w:pStyle w:val="TableParagraph"/>
              <w:spacing w:before="57"/>
              <w:ind w:left="51"/>
              <w:jc w:val="left"/>
              <w:rPr>
                <w:b/>
                <w:sz w:val="16"/>
              </w:rPr>
            </w:pPr>
            <w:r>
              <w:rPr>
                <w:b/>
                <w:color w:val="663300"/>
                <w:sz w:val="16"/>
              </w:rPr>
              <w:t>83taa7kaw59c</w:t>
            </w:r>
          </w:p>
          <w:p w:rsidR="00A12AEE" w:rsidRDefault="00A12AEE" w:rsidP="004A0128">
            <w:pPr>
              <w:pStyle w:val="TableParagraph"/>
              <w:spacing w:before="0" w:line="20" w:lineRule="exact"/>
              <w:ind w:left="42"/>
              <w:jc w:val="left"/>
              <w:rPr>
                <w:sz w:val="2"/>
              </w:rPr>
            </w:pPr>
            <w:r>
              <w:rPr>
                <w:noProof/>
                <w:sz w:val="2"/>
                <w:lang w:eastAsia="zh-CN" w:bidi="ar-SA"/>
              </w:rPr>
              <mc:AlternateContent>
                <mc:Choice Requires="wpg">
                  <w:drawing>
                    <wp:inline distT="0" distB="0" distL="0" distR="0">
                      <wp:extent cx="675640" cy="10795"/>
                      <wp:effectExtent l="6985" t="3175" r="12700" b="5080"/>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640" cy="10795"/>
                                <a:chOff x="0" y="0"/>
                                <a:chExt cx="1064" cy="17"/>
                              </a:xfrm>
                            </wpg:grpSpPr>
                            <wps:wsp>
                              <wps:cNvPr id="40" name="Line 15"/>
                              <wps:cNvCnPr>
                                <a:cxnSpLocks noChangeShapeType="1"/>
                              </wps:cNvCnPr>
                              <wps:spPr bwMode="auto">
                                <a:xfrm>
                                  <a:off x="0" y="8"/>
                                  <a:ext cx="1063"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630010" id="组合 39" o:spid="_x0000_s1026" style="width:53.2pt;height:.85pt;mso-position-horizontal-relative:char;mso-position-vertical-relative:line" coordsize="106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SiwIAAH0FAAAOAAAAZHJzL2Uyb0RvYy54bWykVEtu2zAQ3RfoHQjtHUmxIttC5KCw7GzS&#10;NkDSA9AUJRGlSIJkLBtFd1102fv0PEWv0SEpO026CdKNRHI+fPPeDC+v9j1HO6oNk6KM0rMkQlQQ&#10;WTPRltGn+81kHiFjsagxl4KW0YGa6Gr59s3loAp6LjvJa6oRJBGmGFQZddaqIo4N6WiPzZlUVICx&#10;kbrHFra6jWuNB8je8/g8SfJ4kLpWWhJqDJxWwRgtff6mocR+bBpDLeJlBNis/2r/3bpvvLzERaux&#10;6hgZYeBXoOgxE3DpKVWFLUYPmv2TqmdESyMbe0ZkH8umYYT6GqCaNHlWzbWWD8rX0hZDq040AbXP&#10;eHp1WvJhd6sRq8touoiQwD1o9Pvnt18/viM4AHYG1RbgdK3VnbrVoURY3kjy2YA5fm53+zY4o+3w&#10;XtaQED9Y6dnZN7p3KaButPciHE4i0L1FBA7z2UWegVQETGkyW1wEjUgHQv4TRLr1GJYmeTYGzVxE&#10;jItwm0c4InLlQJ+ZRyrN/1F512FFvULGsTRS6eAHKm+YoCj1JbibwWUlAotkL0YWkZCrDouW+mT3&#10;BwWMpb6EJyFuY0CCF7I6D7QdWQV6poEe3/MndnChtLHXVPbILcqIA2KvFd7dGBuIPLo46YTcMM7h&#10;HBdcoMFplOdzH2EkZ7WzOqPR7XbFNdphmLw8n06T48VP3KDDRe2zdRTX63FtMeNhDUC5cPmgEMAz&#10;rsJofVkki/V8Pc8m2Xm+nmRJVU3ebVbZJN+ks4tqWq1WVfrVQUuzomN1TYVDdxzzNHuZ9uODEwb0&#10;NOgnHuKn2X3nAdjj34OGHgzihQbcyvpwqx237hza0a/8jPuw8T1yj8jfe+/1+Gou/wAAAP//AwBQ&#10;SwMEFAAGAAgAAAAhAEjRX2TbAAAAAwEAAA8AAABkcnMvZG93bnJldi54bWxMj09Lw0AQxe+C32EZ&#10;wZvdxD9VYjalFPVUBFtBvE2z0yQ0Oxuy2yT99k696GV4wxve+02+mFyrBupD49lAOktAEZfeNlwZ&#10;+Ny+3jyBChHZYuuZDJwowKK4vMgxs37kDxo2sVISwiFDA3WMXaZ1KGtyGGa+IxZv73uHUda+0rbH&#10;UcJdq2+TZK4dNiwNNXa0qqk8bI7OwNuI4/IufRnWh/3q9L19eP9ap2TM9dW0fAYVaYp/x3DGF3Qo&#10;hGnnj2yDag3II/F3nr1kfg9qJ+IRdJHr/+zFDwAAAP//AwBQSwECLQAUAAYACAAAACEAtoM4kv4A&#10;AADhAQAAEwAAAAAAAAAAAAAAAAAAAAAAW0NvbnRlbnRfVHlwZXNdLnhtbFBLAQItABQABgAIAAAA&#10;IQA4/SH/1gAAAJQBAAALAAAAAAAAAAAAAAAAAC8BAABfcmVscy8ucmVsc1BLAQItABQABgAIAAAA&#10;IQAOn+cSiwIAAH0FAAAOAAAAAAAAAAAAAAAAAC4CAABkcnMvZTJvRG9jLnhtbFBLAQItABQABgAI&#10;AAAAIQBI0V9k2wAAAAMBAAAPAAAAAAAAAAAAAAAAAOUEAABkcnMvZG93bnJldi54bWxQSwUGAAAA&#10;AAQABADzAAAA7QUAAAAA&#10;">
                      <v:line id="Line 15" o:spid="_x0000_s1027" style="position:absolute;visibility:visible;mso-wrap-style:square" from="0,8" to="1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kHMMIAAADbAAAADwAAAGRycy9kb3ducmV2LnhtbERPzWrCQBC+F3yHZYRepG5s2lJSV5FC&#10;pdKDVvsAQ3bcpGZnQ3bV1Kd3DkKPH9//dN77Rp2oi3VgA5NxBoq4DLZmZ+Bn9/HwCiomZItNYDLw&#10;RxHms8HdFAsbzvxNp21ySkI4FmigSqkttI5lRR7jOLTEwu1D5zEJ7Jy2HZ4l3Df6MctetMeapaHC&#10;lt4rKg/bo5feyy769TJ3e/ubb9whX61GX8/G3A/7xRuoRH36F9/cn9bAk6yXL/ID9O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ZkHMMIAAADbAAAADwAAAAAAAAAAAAAA&#10;AAChAgAAZHJzL2Rvd25yZXYueG1sUEsFBgAAAAAEAAQA+QAAAJADAAAAAA==&#10;" strokecolor="#630" strokeweight=".84pt"/>
                      <w10:anchorlock/>
                    </v:group>
                  </w:pict>
                </mc:Fallback>
              </mc:AlternateContent>
            </w:r>
          </w:p>
          <w:p w:rsidR="00A12AEE" w:rsidRDefault="00A12AEE" w:rsidP="004A0128">
            <w:pPr>
              <w:pStyle w:val="TableParagraph"/>
              <w:spacing w:before="108"/>
              <w:ind w:left="51"/>
              <w:jc w:val="left"/>
              <w:rPr>
                <w:b/>
                <w:sz w:val="16"/>
              </w:rPr>
            </w:pPr>
            <w:r>
              <w:rPr>
                <w:b/>
                <w:color w:val="663300"/>
                <w:w w:val="99"/>
                <w:sz w:val="16"/>
              </w:rPr>
              <w:t>1</w:t>
            </w:r>
          </w:p>
        </w:tc>
        <w:tc>
          <w:tcPr>
            <w:tcW w:w="1837" w:type="dxa"/>
            <w:gridSpan w:val="2"/>
            <w:shd w:val="clear" w:color="auto" w:fill="FFFFFF"/>
          </w:tcPr>
          <w:p w:rsidR="00A12AEE" w:rsidRDefault="00A12AEE" w:rsidP="004A0128">
            <w:pPr>
              <w:pStyle w:val="TableParagraph"/>
              <w:spacing w:before="0"/>
              <w:jc w:val="left"/>
              <w:rPr>
                <w:rFonts w:ascii="Times New Roman"/>
                <w:sz w:val="14"/>
              </w:rPr>
            </w:pPr>
          </w:p>
        </w:tc>
        <w:tc>
          <w:tcPr>
            <w:tcW w:w="1873" w:type="dxa"/>
            <w:gridSpan w:val="3"/>
            <w:shd w:val="clear" w:color="auto" w:fill="FFFFFF"/>
          </w:tcPr>
          <w:p w:rsidR="00A12AEE" w:rsidRDefault="00A12AEE" w:rsidP="004A0128">
            <w:pPr>
              <w:pStyle w:val="TableParagraph"/>
              <w:ind w:left="51"/>
              <w:jc w:val="left"/>
              <w:rPr>
                <w:sz w:val="16"/>
              </w:rPr>
            </w:pPr>
            <w:r>
              <w:rPr>
                <w:sz w:val="16"/>
              </w:rPr>
              <w:t>select name, intcol#,</w:t>
            </w:r>
          </w:p>
          <w:p w:rsidR="00A12AEE" w:rsidRDefault="00A12AEE" w:rsidP="004A0128">
            <w:pPr>
              <w:pStyle w:val="TableParagraph"/>
              <w:spacing w:before="128"/>
              <w:ind w:left="51"/>
              <w:jc w:val="left"/>
              <w:rPr>
                <w:sz w:val="16"/>
              </w:rPr>
            </w:pPr>
            <w:r>
              <w:rPr>
                <w:sz w:val="16"/>
              </w:rPr>
              <w:t>segcol#,...</w:t>
            </w:r>
          </w:p>
        </w:tc>
      </w:tr>
      <w:tr w:rsidR="00A12AEE" w:rsidTr="004A0128">
        <w:trPr>
          <w:gridBefore w:val="1"/>
          <w:wBefore w:w="15" w:type="dxa"/>
          <w:trHeight w:val="664"/>
        </w:trPr>
        <w:tc>
          <w:tcPr>
            <w:tcW w:w="643"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0.02</w:t>
            </w:r>
          </w:p>
        </w:tc>
        <w:tc>
          <w:tcPr>
            <w:tcW w:w="629"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0.15</w:t>
            </w:r>
          </w:p>
        </w:tc>
        <w:tc>
          <w:tcPr>
            <w:tcW w:w="7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14.91</w:t>
            </w:r>
          </w:p>
        </w:tc>
        <w:tc>
          <w:tcPr>
            <w:tcW w:w="666"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sz w:val="16"/>
              </w:rPr>
              <w:t>11.17</w:t>
            </w:r>
          </w:p>
        </w:tc>
        <w:tc>
          <w:tcPr>
            <w:tcW w:w="91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5</w:t>
            </w:r>
          </w:p>
        </w:tc>
        <w:tc>
          <w:tcPr>
            <w:tcW w:w="1242"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3"/>
              <w:ind w:left="51"/>
              <w:jc w:val="left"/>
              <w:rPr>
                <w:b/>
                <w:sz w:val="16"/>
              </w:rPr>
            </w:pPr>
            <w:r>
              <w:rPr>
                <w:b/>
                <w:color w:val="663300"/>
                <w:sz w:val="16"/>
                <w:u w:val="single" w:color="663300"/>
              </w:rPr>
              <w:t>djs2w2f17nw2</w:t>
            </w:r>
          </w:p>
          <w:p w:rsidR="00A12AEE" w:rsidRDefault="00A12AEE" w:rsidP="004A0128">
            <w:pPr>
              <w:pStyle w:val="TableParagraph"/>
              <w:spacing w:before="128"/>
              <w:ind w:left="51"/>
              <w:jc w:val="left"/>
              <w:rPr>
                <w:b/>
                <w:sz w:val="16"/>
              </w:rPr>
            </w:pPr>
            <w:r>
              <w:rPr>
                <w:b/>
                <w:color w:val="663300"/>
                <w:w w:val="99"/>
                <w:sz w:val="16"/>
                <w:u w:val="single" w:color="663300"/>
              </w:rPr>
              <w:t>z</w:t>
            </w:r>
          </w:p>
        </w:tc>
        <w:tc>
          <w:tcPr>
            <w:tcW w:w="183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1873"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tabs>
                <w:tab w:val="left" w:pos="1598"/>
              </w:tabs>
              <w:spacing w:before="91"/>
              <w:ind w:left="51"/>
              <w:jc w:val="left"/>
              <w:rPr>
                <w:sz w:val="16"/>
              </w:rPr>
            </w:pPr>
            <w:r>
              <w:rPr>
                <w:sz w:val="16"/>
              </w:rPr>
              <w:t>DECLARE</w:t>
            </w:r>
            <w:r>
              <w:rPr>
                <w:sz w:val="16"/>
              </w:rPr>
              <w:tab/>
              <w:t>job</w:t>
            </w:r>
          </w:p>
          <w:p w:rsidR="00A12AEE" w:rsidRDefault="00A12AEE" w:rsidP="004A0128">
            <w:pPr>
              <w:pStyle w:val="TableParagraph"/>
              <w:spacing w:before="128"/>
              <w:ind w:left="51"/>
              <w:jc w:val="left"/>
              <w:rPr>
                <w:sz w:val="16"/>
              </w:rPr>
            </w:pPr>
            <w:r>
              <w:rPr>
                <w:sz w:val="16"/>
              </w:rPr>
              <w:t>BINARY_INTEGER :=</w:t>
            </w:r>
            <w:r>
              <w:rPr>
                <w:spacing w:val="-10"/>
                <w:sz w:val="16"/>
              </w:rPr>
              <w:t xml:space="preserve"> </w:t>
            </w:r>
            <w:r>
              <w:rPr>
                <w:sz w:val="16"/>
              </w:rPr>
              <w:t>...</w:t>
            </w:r>
          </w:p>
        </w:tc>
      </w:tr>
      <w:tr w:rsidR="00A12AEE" w:rsidTr="004A0128">
        <w:trPr>
          <w:gridBefore w:val="1"/>
          <w:wBefore w:w="15" w:type="dxa"/>
          <w:trHeight w:val="633"/>
        </w:trPr>
        <w:tc>
          <w:tcPr>
            <w:tcW w:w="643" w:type="dxa"/>
            <w:gridSpan w:val="2"/>
            <w:tcBorders>
              <w:left w:val="double" w:sz="2" w:space="0" w:color="F0F0F0"/>
            </w:tcBorders>
            <w:shd w:val="clear" w:color="auto" w:fill="FFFFFF"/>
          </w:tcPr>
          <w:p w:rsidR="00A12AEE" w:rsidRDefault="00A12AEE" w:rsidP="004A0128">
            <w:pPr>
              <w:pStyle w:val="TableParagraph"/>
              <w:ind w:right="-15"/>
              <w:rPr>
                <w:sz w:val="16"/>
              </w:rPr>
            </w:pPr>
            <w:r>
              <w:rPr>
                <w:w w:val="95"/>
                <w:sz w:val="16"/>
              </w:rPr>
              <w:t>0.02</w:t>
            </w:r>
          </w:p>
        </w:tc>
        <w:tc>
          <w:tcPr>
            <w:tcW w:w="629" w:type="dxa"/>
            <w:gridSpan w:val="3"/>
            <w:shd w:val="clear" w:color="auto" w:fill="FFFFFF"/>
          </w:tcPr>
          <w:p w:rsidR="00A12AEE" w:rsidRDefault="00A12AEE" w:rsidP="004A0128">
            <w:pPr>
              <w:pStyle w:val="TableParagraph"/>
              <w:ind w:right="-15"/>
              <w:rPr>
                <w:sz w:val="16"/>
              </w:rPr>
            </w:pPr>
            <w:r>
              <w:rPr>
                <w:w w:val="95"/>
                <w:sz w:val="16"/>
              </w:rPr>
              <w:t>2.12</w:t>
            </w:r>
          </w:p>
        </w:tc>
        <w:tc>
          <w:tcPr>
            <w:tcW w:w="703" w:type="dxa"/>
            <w:gridSpan w:val="2"/>
            <w:shd w:val="clear" w:color="auto" w:fill="FFFFFF"/>
          </w:tcPr>
          <w:p w:rsidR="00A12AEE" w:rsidRDefault="00A12AEE" w:rsidP="004A0128">
            <w:pPr>
              <w:pStyle w:val="TableParagraph"/>
              <w:ind w:right="-15"/>
              <w:rPr>
                <w:sz w:val="16"/>
              </w:rPr>
            </w:pPr>
            <w:r>
              <w:rPr>
                <w:w w:val="95"/>
                <w:sz w:val="16"/>
              </w:rPr>
              <w:t>1.00</w:t>
            </w:r>
          </w:p>
        </w:tc>
        <w:tc>
          <w:tcPr>
            <w:tcW w:w="666" w:type="dxa"/>
            <w:gridSpan w:val="2"/>
            <w:shd w:val="clear" w:color="auto" w:fill="FFFFFF"/>
          </w:tcPr>
          <w:p w:rsidR="00A12AEE" w:rsidRDefault="00A12AEE" w:rsidP="004A0128">
            <w:pPr>
              <w:pStyle w:val="TableParagraph"/>
              <w:ind w:right="-15"/>
              <w:rPr>
                <w:sz w:val="16"/>
              </w:rPr>
            </w:pPr>
            <w:r>
              <w:rPr>
                <w:w w:val="95"/>
                <w:sz w:val="16"/>
              </w:rPr>
              <w:t>0.99</w:t>
            </w:r>
          </w:p>
        </w:tc>
        <w:tc>
          <w:tcPr>
            <w:tcW w:w="910" w:type="dxa"/>
            <w:gridSpan w:val="2"/>
            <w:shd w:val="clear" w:color="auto" w:fill="FFFFFF"/>
          </w:tcPr>
          <w:p w:rsidR="00A12AEE" w:rsidRDefault="00A12AEE" w:rsidP="004A0128">
            <w:pPr>
              <w:pStyle w:val="TableParagraph"/>
              <w:ind w:right="-15"/>
              <w:rPr>
                <w:sz w:val="16"/>
              </w:rPr>
            </w:pPr>
            <w:r>
              <w:rPr>
                <w:w w:val="95"/>
                <w:sz w:val="16"/>
              </w:rPr>
              <w:t>8,784</w:t>
            </w:r>
          </w:p>
        </w:tc>
        <w:tc>
          <w:tcPr>
            <w:tcW w:w="1242" w:type="dxa"/>
            <w:gridSpan w:val="3"/>
            <w:shd w:val="clear" w:color="auto" w:fill="FFFFFF"/>
          </w:tcPr>
          <w:p w:rsidR="00A12AEE" w:rsidRDefault="00A12AEE" w:rsidP="004A0128">
            <w:pPr>
              <w:pStyle w:val="TableParagraph"/>
              <w:spacing w:before="57"/>
              <w:ind w:left="51"/>
              <w:jc w:val="left"/>
              <w:rPr>
                <w:b/>
                <w:sz w:val="16"/>
              </w:rPr>
            </w:pPr>
            <w:r>
              <w:rPr>
                <w:b/>
                <w:color w:val="663300"/>
                <w:sz w:val="16"/>
              </w:rPr>
              <w:t>501v412s13r4</w:t>
            </w:r>
          </w:p>
          <w:p w:rsidR="00A12AEE" w:rsidRDefault="00A12AEE" w:rsidP="004A0128">
            <w:pPr>
              <w:pStyle w:val="TableParagraph"/>
              <w:spacing w:before="0" w:line="20" w:lineRule="exact"/>
              <w:ind w:left="42"/>
              <w:jc w:val="left"/>
              <w:rPr>
                <w:sz w:val="2"/>
              </w:rPr>
            </w:pPr>
            <w:r>
              <w:rPr>
                <w:noProof/>
                <w:sz w:val="2"/>
                <w:lang w:eastAsia="zh-CN" w:bidi="ar-SA"/>
              </w:rPr>
              <mc:AlternateContent>
                <mc:Choice Requires="wpg">
                  <w:drawing>
                    <wp:inline distT="0" distB="0" distL="0" distR="0">
                      <wp:extent cx="661670" cy="10795"/>
                      <wp:effectExtent l="6985" t="8255" r="7620" b="0"/>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670" cy="10795"/>
                                <a:chOff x="0" y="0"/>
                                <a:chExt cx="1042" cy="17"/>
                              </a:xfrm>
                            </wpg:grpSpPr>
                            <wps:wsp>
                              <wps:cNvPr id="38" name="Line 13"/>
                              <wps:cNvCnPr>
                                <a:cxnSpLocks noChangeShapeType="1"/>
                              </wps:cNvCnPr>
                              <wps:spPr bwMode="auto">
                                <a:xfrm>
                                  <a:off x="0" y="8"/>
                                  <a:ext cx="1042"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BF902B" id="组合 37" o:spid="_x0000_s1026" style="width:52.1pt;height:.85pt;mso-position-horizontal-relative:char;mso-position-vertical-relative:line" coordsize="104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PBQhwIAAH0FAAAOAAAAZHJzL2Uyb0RvYy54bWykVEtu2zAQ3RfoHQjtbUm2IjtC5KCw7GzS&#10;NkDSA9AkJRGVSIKkLRtFd1102fv0PEWv0SEl2/lsgnQjkZwP37w3w6vrfdugHdOGS5EH8TgKEBNE&#10;Ui6qPPjysB7NA2QsFhQ3UrA8ODATXC/ev7vqVMYmspYNZRpBEmGyTuVBba3KwtCQmrXYjKViAoyl&#10;1C22sNVVSDXuIHvbhJMoSsNOaqq0JMwYOC16Y7Dw+cuSEfu5LA2zqMkDwGb9V/vvxn3DxRXOKo1V&#10;zckAA78BRYu5gEtPqQpsMdpq/iJVy4mWRpZ2TGQbyrLkhPkaoJo4elbNjZZb5Wupsq5SJ5qA2mc8&#10;vTkt+bS704jTPJjOAiRwCxr9/f3jz6+fCA6AnU5VGTjdaHWv7nRfIixvJflqwBw+t7t91TujTfdR&#10;UkiIt1Z6dvalbl0KqBvtvQiHkwhsbxGBwzSN0xlIRcAUR7PLi14jUoOQL4JIvRrC4iiZDEEed4iz&#10;/jaPcEDkyoE+M2cqzf9ReV9jxbxCxrF0pBKavqfylguG4mlPpHdZip5FshcDi0jIZY1FxXyyh4MC&#10;xmIXAcgfhbiNAQleyeq8p+3I6pke3/MndnCmtLE3TLbILfKgAcReK7y7NdahOLs46YRc86aBc5w1&#10;AnVOozSd+wgjG06d1RmNrjbLRqMdhslL0+k0Ol78xA06XFCfrWaYroa1xbzp13B7I1w+KATwDKt+&#10;tL5dRper+WqejJJJuholUVGMPqyXyShdx7OLYlosl0X83UGLk6zmlDLh0B3HPE5ep/3w4PQDehr0&#10;Ew/h0+yeMAB7/HvQXkknXt+AG0kPd/qoMLSj19rPuA8b3iP3iDzee6/zq7n4BwAA//8DAFBLAwQU&#10;AAYACAAAACEAezqZhtoAAAADAQAADwAAAGRycy9kb3ducmV2LnhtbEyPT0vDQBDF74LfYRnBm92k&#10;/iVmU0pRT0WwFcTbNDtNQrOzIbtN0m/v1Itehje84b3f5IvJtWqgPjSeDaSzBBRx6W3DlYHP7evN&#10;E6gQkS22nsnAiQIsisuLHDPrR/6gYRMrJSEcMjRQx9hlWoeyJodh5jti8fa+dxhl7Sttexwl3LV6&#10;niQP2mHD0lBjR6uaysPm6Ay8jTgub9OXYX3Yr07f2/v3r3VKxlxfTctnUJGm+HcMZ3xBh0KYdv7I&#10;NqjWgDwSf+fZS+7moHYiHkEXuf7PXvwAAAD//wMAUEsBAi0AFAAGAAgAAAAhALaDOJL+AAAA4QEA&#10;ABMAAAAAAAAAAAAAAAAAAAAAAFtDb250ZW50X1R5cGVzXS54bWxQSwECLQAUAAYACAAAACEAOP0h&#10;/9YAAACUAQAACwAAAAAAAAAAAAAAAAAvAQAAX3JlbHMvLnJlbHNQSwECLQAUAAYACAAAACEANTzw&#10;UIcCAAB9BQAADgAAAAAAAAAAAAAAAAAuAgAAZHJzL2Uyb0RvYy54bWxQSwECLQAUAAYACAAAACEA&#10;ezqZhtoAAAADAQAADwAAAAAAAAAAAAAAAADhBAAAZHJzL2Rvd25yZXYueG1sUEsFBgAAAAAEAAQA&#10;8wAAAOgFAAAAAA==&#10;">
                      <v:line id="Line 13" o:spid="_x0000_s1027" style="position:absolute;visibility:visible;mso-wrap-style:square" from="0,8" to="10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4S8IAAADbAAAADwAAAGRycy9kb3ducmV2LnhtbERPzWrCQBC+F3yHZQq9iG5qsEh0FSlU&#10;Kh5q1QcYsuMmNTsbsltN+/TOodDjx/e/WPW+UVfqYh3YwPM4A0VcBluzM3A6vo1moGJCttgEJgM/&#10;FGG1HDwssLDhxp90PSSnJIRjgQaqlNpC61hW5DGOQ0ss3Dl0HpPAzmnb4U3CfaMnWfaiPdYsDRW2&#10;9FpReTl8e+n9PUb/scnd2X7le3fJt9vhbmrM02O/noNK1Kd/8Z/73RrIZax8kR+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l4S8IAAADbAAAADwAAAAAAAAAAAAAA&#10;AAChAgAAZHJzL2Rvd25yZXYueG1sUEsFBgAAAAAEAAQA+QAAAJADAAAAAA==&#10;" strokecolor="#630" strokeweight=".84pt"/>
                      <w10:anchorlock/>
                    </v:group>
                  </w:pict>
                </mc:Fallback>
              </mc:AlternateContent>
            </w:r>
          </w:p>
          <w:p w:rsidR="00A12AEE" w:rsidRDefault="00A12AEE" w:rsidP="004A0128">
            <w:pPr>
              <w:pStyle w:val="TableParagraph"/>
              <w:spacing w:before="108"/>
              <w:ind w:left="51"/>
              <w:jc w:val="left"/>
              <w:rPr>
                <w:b/>
                <w:sz w:val="16"/>
              </w:rPr>
            </w:pPr>
            <w:r>
              <w:rPr>
                <w:b/>
                <w:color w:val="663300"/>
                <w:w w:val="99"/>
                <w:sz w:val="16"/>
              </w:rPr>
              <w:t>m</w:t>
            </w:r>
          </w:p>
        </w:tc>
        <w:tc>
          <w:tcPr>
            <w:tcW w:w="1837" w:type="dxa"/>
            <w:gridSpan w:val="2"/>
            <w:shd w:val="clear" w:color="auto" w:fill="FFFFFF"/>
          </w:tcPr>
          <w:p w:rsidR="00A12AEE" w:rsidRDefault="00A12AEE" w:rsidP="004A0128">
            <w:pPr>
              <w:pStyle w:val="TableParagraph"/>
              <w:ind w:left="51"/>
              <w:jc w:val="left"/>
              <w:rPr>
                <w:sz w:val="16"/>
              </w:rPr>
            </w:pPr>
            <w:r>
              <w:rPr>
                <w:sz w:val="16"/>
              </w:rPr>
              <w:t>load_fnsact@HPGICCI1</w:t>
            </w:r>
          </w:p>
          <w:p w:rsidR="00A12AEE" w:rsidRDefault="00A12AEE" w:rsidP="004A0128">
            <w:pPr>
              <w:pStyle w:val="TableParagraph"/>
              <w:spacing w:before="128"/>
              <w:ind w:left="51"/>
              <w:jc w:val="left"/>
              <w:rPr>
                <w:sz w:val="16"/>
              </w:rPr>
            </w:pPr>
            <w:r>
              <w:rPr>
                <w:sz w:val="16"/>
              </w:rPr>
              <w:t>(TNS V1-V3)</w:t>
            </w:r>
          </w:p>
        </w:tc>
        <w:tc>
          <w:tcPr>
            <w:tcW w:w="1873" w:type="dxa"/>
            <w:gridSpan w:val="3"/>
            <w:shd w:val="clear" w:color="auto" w:fill="FFFFFF"/>
          </w:tcPr>
          <w:p w:rsidR="00A12AEE" w:rsidRDefault="00A12AEE" w:rsidP="004A0128">
            <w:pPr>
              <w:pStyle w:val="TableParagraph"/>
              <w:ind w:left="51"/>
              <w:jc w:val="left"/>
              <w:rPr>
                <w:sz w:val="16"/>
              </w:rPr>
            </w:pPr>
            <w:r>
              <w:rPr>
                <w:sz w:val="16"/>
              </w:rPr>
              <w:t>update ICCIFNSACT set</w:t>
            </w:r>
          </w:p>
          <w:p w:rsidR="00A12AEE" w:rsidRDefault="00A12AEE" w:rsidP="004A0128">
            <w:pPr>
              <w:pStyle w:val="TableParagraph"/>
              <w:spacing w:before="128"/>
              <w:ind w:left="51"/>
              <w:jc w:val="left"/>
              <w:rPr>
                <w:sz w:val="16"/>
              </w:rPr>
            </w:pPr>
            <w:r>
              <w:rPr>
                <w:sz w:val="16"/>
              </w:rPr>
              <w:t>BORM_FA...</w:t>
            </w:r>
          </w:p>
        </w:tc>
      </w:tr>
      <w:tr w:rsidR="00A12AEE" w:rsidTr="004A0128">
        <w:trPr>
          <w:gridBefore w:val="1"/>
          <w:wBefore w:w="15" w:type="dxa"/>
          <w:trHeight w:val="664"/>
        </w:trPr>
        <w:tc>
          <w:tcPr>
            <w:tcW w:w="643"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0.02</w:t>
            </w:r>
          </w:p>
        </w:tc>
        <w:tc>
          <w:tcPr>
            <w:tcW w:w="629"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53.82</w:t>
            </w:r>
          </w:p>
        </w:tc>
        <w:tc>
          <w:tcPr>
            <w:tcW w:w="7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0.03</w:t>
            </w:r>
          </w:p>
        </w:tc>
        <w:tc>
          <w:tcPr>
            <w:tcW w:w="666"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0.03</w:t>
            </w:r>
          </w:p>
        </w:tc>
        <w:tc>
          <w:tcPr>
            <w:tcW w:w="91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39</w:t>
            </w:r>
          </w:p>
        </w:tc>
        <w:tc>
          <w:tcPr>
            <w:tcW w:w="1242"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3"/>
              <w:ind w:left="51"/>
              <w:jc w:val="left"/>
              <w:rPr>
                <w:b/>
                <w:sz w:val="16"/>
              </w:rPr>
            </w:pPr>
            <w:r>
              <w:rPr>
                <w:b/>
                <w:color w:val="663300"/>
                <w:sz w:val="16"/>
                <w:u w:val="single" w:color="663300"/>
              </w:rPr>
              <w:t>bdv0rkkssq2j</w:t>
            </w:r>
          </w:p>
          <w:p w:rsidR="00A12AEE" w:rsidRDefault="00A12AEE" w:rsidP="004A0128">
            <w:pPr>
              <w:pStyle w:val="TableParagraph"/>
              <w:spacing w:before="128"/>
              <w:ind w:left="51"/>
              <w:jc w:val="left"/>
              <w:rPr>
                <w:b/>
                <w:sz w:val="16"/>
              </w:rPr>
            </w:pPr>
            <w:r>
              <w:rPr>
                <w:b/>
                <w:color w:val="663300"/>
                <w:w w:val="99"/>
                <w:sz w:val="16"/>
                <w:u w:val="single" w:color="663300"/>
              </w:rPr>
              <w:t>m</w:t>
            </w:r>
          </w:p>
        </w:tc>
        <w:tc>
          <w:tcPr>
            <w:tcW w:w="183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left="51"/>
              <w:jc w:val="left"/>
              <w:rPr>
                <w:sz w:val="16"/>
              </w:rPr>
            </w:pPr>
            <w:r>
              <w:rPr>
                <w:sz w:val="16"/>
              </w:rPr>
              <w:t>cusvaamain@HPGICCI</w:t>
            </w:r>
          </w:p>
          <w:p w:rsidR="00A12AEE" w:rsidRDefault="00A12AEE" w:rsidP="004A0128">
            <w:pPr>
              <w:pStyle w:val="TableParagraph"/>
              <w:spacing w:before="129"/>
              <w:ind w:left="51"/>
              <w:jc w:val="left"/>
              <w:rPr>
                <w:sz w:val="16"/>
              </w:rPr>
            </w:pPr>
            <w:r>
              <w:rPr>
                <w:sz w:val="16"/>
              </w:rPr>
              <w:t>1 (TNS V1-V3)</w:t>
            </w:r>
          </w:p>
        </w:tc>
        <w:tc>
          <w:tcPr>
            <w:tcW w:w="1873"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0"/>
              <w:ind w:left="51"/>
              <w:jc w:val="left"/>
              <w:rPr>
                <w:sz w:val="16"/>
              </w:rPr>
            </w:pPr>
            <w:r>
              <w:rPr>
                <w:sz w:val="16"/>
              </w:rPr>
              <w:t>SELECT count(*) FROM</w:t>
            </w:r>
          </w:p>
          <w:p w:rsidR="00A12AEE" w:rsidRDefault="00A12AEE" w:rsidP="004A0128">
            <w:pPr>
              <w:pStyle w:val="TableParagraph"/>
              <w:spacing w:before="129"/>
              <w:ind w:left="51"/>
              <w:jc w:val="left"/>
              <w:rPr>
                <w:sz w:val="16"/>
              </w:rPr>
            </w:pPr>
            <w:r>
              <w:rPr>
                <w:sz w:val="16"/>
              </w:rPr>
              <w:t>user_poli...</w:t>
            </w:r>
          </w:p>
        </w:tc>
      </w:tr>
      <w:tr w:rsidR="00A12AEE" w:rsidTr="004A0128">
        <w:trPr>
          <w:gridBefore w:val="1"/>
          <w:wBefore w:w="15" w:type="dxa"/>
          <w:trHeight w:val="633"/>
        </w:trPr>
        <w:tc>
          <w:tcPr>
            <w:tcW w:w="643" w:type="dxa"/>
            <w:gridSpan w:val="2"/>
            <w:tcBorders>
              <w:left w:val="double" w:sz="2" w:space="0" w:color="F0F0F0"/>
            </w:tcBorders>
            <w:shd w:val="clear" w:color="auto" w:fill="FFFFFF"/>
          </w:tcPr>
          <w:p w:rsidR="00A12AEE" w:rsidRDefault="00A12AEE" w:rsidP="004A0128">
            <w:pPr>
              <w:pStyle w:val="TableParagraph"/>
              <w:ind w:right="-15"/>
              <w:rPr>
                <w:sz w:val="16"/>
              </w:rPr>
            </w:pPr>
            <w:r>
              <w:rPr>
                <w:w w:val="95"/>
                <w:sz w:val="16"/>
              </w:rPr>
              <w:t>0.01</w:t>
            </w:r>
          </w:p>
        </w:tc>
        <w:tc>
          <w:tcPr>
            <w:tcW w:w="629" w:type="dxa"/>
            <w:gridSpan w:val="3"/>
            <w:shd w:val="clear" w:color="auto" w:fill="FFFFFF"/>
          </w:tcPr>
          <w:p w:rsidR="00A12AEE" w:rsidRDefault="00A12AEE" w:rsidP="004A0128">
            <w:pPr>
              <w:pStyle w:val="TableParagraph"/>
              <w:ind w:right="-15"/>
              <w:rPr>
                <w:sz w:val="16"/>
              </w:rPr>
            </w:pPr>
            <w:r>
              <w:rPr>
                <w:w w:val="95"/>
                <w:sz w:val="16"/>
              </w:rPr>
              <w:t>0.10</w:t>
            </w:r>
          </w:p>
        </w:tc>
        <w:tc>
          <w:tcPr>
            <w:tcW w:w="703" w:type="dxa"/>
            <w:gridSpan w:val="2"/>
            <w:shd w:val="clear" w:color="auto" w:fill="FFFFFF"/>
          </w:tcPr>
          <w:p w:rsidR="00A12AEE" w:rsidRDefault="00A12AEE" w:rsidP="004A0128">
            <w:pPr>
              <w:pStyle w:val="TableParagraph"/>
              <w:ind w:right="-15"/>
              <w:rPr>
                <w:sz w:val="16"/>
              </w:rPr>
            </w:pPr>
            <w:r>
              <w:rPr>
                <w:w w:val="95"/>
                <w:sz w:val="16"/>
              </w:rPr>
              <w:t>14.34</w:t>
            </w:r>
          </w:p>
        </w:tc>
        <w:tc>
          <w:tcPr>
            <w:tcW w:w="666" w:type="dxa"/>
            <w:gridSpan w:val="2"/>
            <w:shd w:val="clear" w:color="auto" w:fill="FFFFFF"/>
          </w:tcPr>
          <w:p w:rsidR="00A12AEE" w:rsidRDefault="00A12AEE" w:rsidP="004A0128">
            <w:pPr>
              <w:pStyle w:val="TableParagraph"/>
              <w:ind w:right="-15"/>
              <w:rPr>
                <w:sz w:val="16"/>
              </w:rPr>
            </w:pPr>
            <w:r>
              <w:rPr>
                <w:w w:val="95"/>
                <w:sz w:val="16"/>
              </w:rPr>
              <w:t>14.28</w:t>
            </w:r>
          </w:p>
        </w:tc>
        <w:tc>
          <w:tcPr>
            <w:tcW w:w="910" w:type="dxa"/>
            <w:gridSpan w:val="2"/>
            <w:shd w:val="clear" w:color="auto" w:fill="FFFFFF"/>
          </w:tcPr>
          <w:p w:rsidR="00A12AEE" w:rsidRDefault="00A12AEE" w:rsidP="004A0128">
            <w:pPr>
              <w:pStyle w:val="TableParagraph"/>
              <w:ind w:right="-15"/>
              <w:rPr>
                <w:sz w:val="16"/>
              </w:rPr>
            </w:pPr>
            <w:r>
              <w:rPr>
                <w:w w:val="95"/>
                <w:sz w:val="16"/>
              </w:rPr>
              <w:t>172,983</w:t>
            </w:r>
          </w:p>
        </w:tc>
        <w:tc>
          <w:tcPr>
            <w:tcW w:w="1242" w:type="dxa"/>
            <w:gridSpan w:val="3"/>
            <w:shd w:val="clear" w:color="auto" w:fill="FFFFFF"/>
          </w:tcPr>
          <w:p w:rsidR="00A12AEE" w:rsidRDefault="00A12AEE" w:rsidP="004A0128">
            <w:pPr>
              <w:pStyle w:val="TableParagraph"/>
              <w:spacing w:before="57"/>
              <w:ind w:left="51"/>
              <w:jc w:val="left"/>
              <w:rPr>
                <w:b/>
                <w:sz w:val="16"/>
              </w:rPr>
            </w:pPr>
            <w:r>
              <w:rPr>
                <w:b/>
                <w:color w:val="663300"/>
                <w:sz w:val="16"/>
              </w:rPr>
              <w:t>7wwv1ybs9zg</w:t>
            </w:r>
          </w:p>
          <w:p w:rsidR="00A12AEE" w:rsidRDefault="00A12AEE" w:rsidP="004A0128">
            <w:pPr>
              <w:pStyle w:val="TableParagraph"/>
              <w:spacing w:before="0" w:line="20" w:lineRule="exact"/>
              <w:ind w:left="42"/>
              <w:jc w:val="left"/>
              <w:rPr>
                <w:sz w:val="2"/>
              </w:rPr>
            </w:pPr>
            <w:r>
              <w:rPr>
                <w:noProof/>
                <w:sz w:val="2"/>
                <w:lang w:eastAsia="zh-CN" w:bidi="ar-SA"/>
              </w:rPr>
              <mc:AlternateContent>
                <mc:Choice Requires="wpg">
                  <w:drawing>
                    <wp:inline distT="0" distB="0" distL="0" distR="0">
                      <wp:extent cx="672465" cy="10795"/>
                      <wp:effectExtent l="6985" t="3810" r="6350" b="4445"/>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465" cy="10795"/>
                                <a:chOff x="0" y="0"/>
                                <a:chExt cx="1059" cy="17"/>
                              </a:xfrm>
                            </wpg:grpSpPr>
                            <wps:wsp>
                              <wps:cNvPr id="36" name="Line 11"/>
                              <wps:cNvCnPr>
                                <a:cxnSpLocks noChangeShapeType="1"/>
                              </wps:cNvCnPr>
                              <wps:spPr bwMode="auto">
                                <a:xfrm>
                                  <a:off x="0" y="8"/>
                                  <a:ext cx="1058"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5B7C34" id="组合 35" o:spid="_x0000_s1026" style="width:52.95pt;height:.85pt;mso-position-horizontal-relative:char;mso-position-vertical-relative:line" coordsize="105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8GigIAAH0FAAAOAAAAZHJzL2Uyb0RvYy54bWykVEtu2zAQ3RfoHQjtHUm2IttC5KCw7GzS&#10;NkDSA9AUJRGlSIJkLBtFd1102fv0PEWv0SElOb9NkG4kkjPz+ObNDC8uDy1He6oNkyIP4rMoQFQQ&#10;WTJR58GXu+1kESBjsSgxl4LmwZGa4HL1/t1FpzI6lY3kJdUIQITJOpUHjbUqC0NDGtpicyYVFWCs&#10;pG6xha2uw1LjDtBbHk6jKA07qUulJaHGwGnRG4OVx68qSuznqjLUIp4HwM36r/bfnfuGqwuc1Rqr&#10;hpGBBn4DixYzAZeeoApsMbrX7AVUy4iWRlb2jMg2lFXFCPU5QDZx9CybKy3vlc+lzrpanWQCaZ/p&#10;9GZY8ml/oxEr82B2HiCBW6jR398//vz6ieAA1OlUnYHTlVa36kb3KcLyWpKvBszhc7vb170z2nUf&#10;ZQmA+N5Kr86h0q2DgLzRwRfheCoCPVhE4DCdT5MUuBAwxdF86VngjDRQyBdBpNkMYXF0vhyC5o53&#10;iLP+Ns9wYOTSgT4zD1Ka/5PytsGK+goZp9IoZTpKec0ERXHcC+ld1qJXkRzEoCISct1gUVMPdndU&#10;oJiPAOaPQtzGQAleqeqib+1RVZAHJtFp6nv+pA7OlDb2isoWuUUecGDsa4X318b2Qo4urnRCbhnn&#10;cI4zLlDnapQuYh9hJGelszqj0fVuzTXaY5i8NJ3NovHiJ27Q4aL0aA3F5WZYW8x4vwaiXDg8SAT4&#10;DKt+tL4to+VmsVkkk2SabiZJVBSTD9t1Mkm38fy8mBXrdRF/d9TiJGtYWVLh2I1jHievq/3w4PQD&#10;ehr0kw7hU3TfeUB2/HvSvpKueH0D7mR5vNFO26Ed/crPuA8b3iP3iDzee6+HV3P1DwAA//8DAFBL&#10;AwQUAAYACAAAACEAfuFrT9sAAAADAQAADwAAAGRycy9kb3ducmV2LnhtbEyPT0vDQBDF74LfYRnB&#10;m91EqX9iNqUU9VQEW0G8TbPTJDQ7G7LbJP32Tr3oZXjDG977Tb6YXKsG6kPj2UA6S0ARl942XBn4&#10;3L7ePIIKEdli65kMnCjAori8yDGzfuQPGjaxUhLCIUMDdYxdpnUoa3IYZr4jFm/ve4dR1r7StsdR&#10;wl2rb5PkXjtsWBpq7GhVU3nYHJ2BtxHH5V36MqwP+9Xpezt//1qnZMz11bR8BhVpin/HcMYXdCiE&#10;aeePbINqDcgj8XeevWT+BGon4gF0kev/7MUPAAAA//8DAFBLAQItABQABgAIAAAAIQC2gziS/gAA&#10;AOEBAAATAAAAAAAAAAAAAAAAAAAAAABbQ29udGVudF9UeXBlc10ueG1sUEsBAi0AFAAGAAgAAAAh&#10;ADj9If/WAAAAlAEAAAsAAAAAAAAAAAAAAAAALwEAAF9yZWxzLy5yZWxzUEsBAi0AFAAGAAgAAAAh&#10;AB5WrwaKAgAAfQUAAA4AAAAAAAAAAAAAAAAALgIAAGRycy9lMm9Eb2MueG1sUEsBAi0AFAAGAAgA&#10;AAAhAH7ha0/bAAAAAwEAAA8AAAAAAAAAAAAAAAAA5AQAAGRycy9kb3ducmV2LnhtbFBLBQYAAAAA&#10;BAAEAPMAAADsBQAAAAA=&#10;">
                      <v:line id="Line 11" o:spid="_x0000_s1027" style="position:absolute;visibility:visible;mso-wrap-style:square" from="0,8" to="10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5qjMQAAADbAAAADwAAAGRycy9kb3ducmV2LnhtbESP0WoCMRRE3wv+Q7hCX0SzbanoahRR&#10;Cn0oRVc/4LK5Zlc3N9skdbd/3xSEPg4zc4ZZrnvbiBv5UDtW8DTJQBCXTtdsFJyOb+MZiBCRNTaO&#10;ScEPBVivBg9LzLXr+EC3IhqRIBxyVFDF2OZShrIii2HiWuLknZ23GJP0RmqPXYLbRj5n2VRarDkt&#10;VNjStqLyWnxbBTv/tTfa1eZSjOav18/zrGP+UOpx2G8WICL18T98b79rBS9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7mqMxAAAANsAAAAPAAAAAAAAAAAA&#10;AAAAAKECAABkcnMvZG93bnJldi54bWxQSwUGAAAAAAQABAD5AAAAkgMAAAAA&#10;" strokecolor="#630" strokeweight=".29669mm"/>
                      <w10:anchorlock/>
                    </v:group>
                  </w:pict>
                </mc:Fallback>
              </mc:AlternateContent>
            </w:r>
          </w:p>
          <w:p w:rsidR="00A12AEE" w:rsidRDefault="00A12AEE" w:rsidP="004A0128">
            <w:pPr>
              <w:pStyle w:val="TableParagraph"/>
              <w:spacing w:before="108"/>
              <w:ind w:left="51"/>
              <w:jc w:val="left"/>
              <w:rPr>
                <w:b/>
                <w:sz w:val="16"/>
              </w:rPr>
            </w:pPr>
            <w:r>
              <w:rPr>
                <w:b/>
                <w:color w:val="663300"/>
                <w:sz w:val="16"/>
              </w:rPr>
              <w:t>uz</w:t>
            </w:r>
          </w:p>
        </w:tc>
        <w:tc>
          <w:tcPr>
            <w:tcW w:w="1837" w:type="dxa"/>
            <w:gridSpan w:val="2"/>
            <w:shd w:val="clear" w:color="auto" w:fill="FFFFFF"/>
          </w:tcPr>
          <w:p w:rsidR="00A12AEE" w:rsidRDefault="00A12AEE" w:rsidP="004A0128">
            <w:pPr>
              <w:pStyle w:val="TableParagraph"/>
              <w:ind w:left="51"/>
              <w:jc w:val="left"/>
              <w:rPr>
                <w:sz w:val="16"/>
              </w:rPr>
            </w:pPr>
            <w:r>
              <w:rPr>
                <w:sz w:val="16"/>
              </w:rPr>
              <w:t>load_fnsact@HPGICCI1</w:t>
            </w:r>
          </w:p>
          <w:p w:rsidR="00A12AEE" w:rsidRDefault="00A12AEE" w:rsidP="004A0128">
            <w:pPr>
              <w:pStyle w:val="TableParagraph"/>
              <w:spacing w:before="128"/>
              <w:ind w:left="51"/>
              <w:jc w:val="left"/>
              <w:rPr>
                <w:sz w:val="16"/>
              </w:rPr>
            </w:pPr>
            <w:r>
              <w:rPr>
                <w:sz w:val="16"/>
              </w:rPr>
              <w:t>(TNS V1-V3)</w:t>
            </w:r>
          </w:p>
        </w:tc>
        <w:tc>
          <w:tcPr>
            <w:tcW w:w="1873" w:type="dxa"/>
            <w:gridSpan w:val="3"/>
            <w:shd w:val="clear" w:color="auto" w:fill="FFFFFF"/>
          </w:tcPr>
          <w:p w:rsidR="00A12AEE" w:rsidRDefault="00A12AEE" w:rsidP="004A0128">
            <w:pPr>
              <w:pStyle w:val="TableParagraph"/>
              <w:ind w:left="51"/>
              <w:jc w:val="left"/>
              <w:rPr>
                <w:sz w:val="16"/>
              </w:rPr>
            </w:pPr>
            <w:r>
              <w:rPr>
                <w:sz w:val="16"/>
              </w:rPr>
              <w:t>update ICCIFNSACT set</w:t>
            </w:r>
          </w:p>
          <w:p w:rsidR="00A12AEE" w:rsidRDefault="00A12AEE" w:rsidP="004A0128">
            <w:pPr>
              <w:pStyle w:val="TableParagraph"/>
              <w:spacing w:before="128"/>
              <w:ind w:left="51"/>
              <w:jc w:val="left"/>
              <w:rPr>
                <w:sz w:val="16"/>
              </w:rPr>
            </w:pPr>
            <w:r>
              <w:rPr>
                <w:sz w:val="16"/>
              </w:rPr>
              <w:t>BORM_AD...</w:t>
            </w:r>
          </w:p>
        </w:tc>
      </w:tr>
      <w:tr w:rsidR="00A12AEE" w:rsidTr="004A0128">
        <w:trPr>
          <w:gridBefore w:val="1"/>
          <w:wBefore w:w="15" w:type="dxa"/>
          <w:trHeight w:val="976"/>
        </w:trPr>
        <w:tc>
          <w:tcPr>
            <w:tcW w:w="643"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0.01</w:t>
            </w:r>
          </w:p>
        </w:tc>
        <w:tc>
          <w:tcPr>
            <w:tcW w:w="629"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8.29</w:t>
            </w:r>
          </w:p>
        </w:tc>
        <w:tc>
          <w:tcPr>
            <w:tcW w:w="7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0.16</w:t>
            </w:r>
          </w:p>
        </w:tc>
        <w:tc>
          <w:tcPr>
            <w:tcW w:w="666"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0.13</w:t>
            </w:r>
          </w:p>
        </w:tc>
        <w:tc>
          <w:tcPr>
            <w:tcW w:w="91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421</w:t>
            </w:r>
          </w:p>
        </w:tc>
        <w:tc>
          <w:tcPr>
            <w:tcW w:w="1242"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3" w:line="408" w:lineRule="auto"/>
              <w:ind w:left="51" w:right="76"/>
              <w:jc w:val="left"/>
              <w:rPr>
                <w:b/>
                <w:sz w:val="16"/>
              </w:rPr>
            </w:pPr>
            <w:r>
              <w:rPr>
                <w:b/>
                <w:color w:val="663300"/>
                <w:sz w:val="16"/>
                <w:u w:val="single" w:color="663300"/>
              </w:rPr>
              <w:t>g00cj285jmgs</w:t>
            </w:r>
            <w:r>
              <w:rPr>
                <w:b/>
                <w:color w:val="663300"/>
                <w:sz w:val="16"/>
              </w:rPr>
              <w:t xml:space="preserve"> </w:t>
            </w:r>
            <w:r>
              <w:rPr>
                <w:b/>
                <w:color w:val="663300"/>
                <w:sz w:val="16"/>
                <w:u w:val="single" w:color="663300"/>
              </w:rPr>
              <w:t>w</w:t>
            </w:r>
          </w:p>
        </w:tc>
        <w:tc>
          <w:tcPr>
            <w:tcW w:w="183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1873"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0"/>
              <w:ind w:left="51"/>
              <w:jc w:val="left"/>
              <w:rPr>
                <w:sz w:val="16"/>
              </w:rPr>
            </w:pPr>
            <w:r>
              <w:rPr>
                <w:sz w:val="16"/>
              </w:rPr>
              <w:t>update</w:t>
            </w:r>
          </w:p>
          <w:p w:rsidR="00A12AEE" w:rsidRDefault="00A12AEE" w:rsidP="004A0128">
            <w:pPr>
              <w:pStyle w:val="TableParagraph"/>
              <w:tabs>
                <w:tab w:val="left" w:pos="1598"/>
              </w:tabs>
              <w:spacing w:before="2" w:line="310" w:lineRule="atLeast"/>
              <w:ind w:left="51" w:right="9"/>
              <w:jc w:val="left"/>
              <w:rPr>
                <w:sz w:val="16"/>
              </w:rPr>
            </w:pPr>
            <w:r>
              <w:rPr>
                <w:sz w:val="16"/>
              </w:rPr>
              <w:t>sys.mon_mods$</w:t>
            </w:r>
            <w:r>
              <w:rPr>
                <w:sz w:val="16"/>
              </w:rPr>
              <w:tab/>
            </w:r>
            <w:r>
              <w:rPr>
                <w:spacing w:val="-6"/>
                <w:sz w:val="16"/>
              </w:rPr>
              <w:t xml:space="preserve">set </w:t>
            </w:r>
            <w:r>
              <w:rPr>
                <w:sz w:val="16"/>
              </w:rPr>
              <w:t>inser...</w:t>
            </w:r>
          </w:p>
        </w:tc>
      </w:tr>
      <w:tr w:rsidR="00A12AEE" w:rsidTr="004A0128">
        <w:trPr>
          <w:gridBefore w:val="1"/>
          <w:wBefore w:w="15" w:type="dxa"/>
          <w:trHeight w:val="633"/>
        </w:trPr>
        <w:tc>
          <w:tcPr>
            <w:tcW w:w="643" w:type="dxa"/>
            <w:gridSpan w:val="2"/>
            <w:tcBorders>
              <w:left w:val="double" w:sz="2" w:space="0" w:color="F0F0F0"/>
            </w:tcBorders>
            <w:shd w:val="clear" w:color="auto" w:fill="FFFFFF"/>
          </w:tcPr>
          <w:p w:rsidR="00A12AEE" w:rsidRDefault="00A12AEE" w:rsidP="004A0128">
            <w:pPr>
              <w:pStyle w:val="TableParagraph"/>
              <w:ind w:right="-15"/>
              <w:rPr>
                <w:sz w:val="16"/>
              </w:rPr>
            </w:pPr>
            <w:r>
              <w:rPr>
                <w:w w:val="95"/>
                <w:sz w:val="16"/>
              </w:rPr>
              <w:t>0.01</w:t>
            </w:r>
          </w:p>
        </w:tc>
        <w:tc>
          <w:tcPr>
            <w:tcW w:w="629" w:type="dxa"/>
            <w:gridSpan w:val="3"/>
            <w:shd w:val="clear" w:color="auto" w:fill="FFFFFF"/>
          </w:tcPr>
          <w:p w:rsidR="00A12AEE" w:rsidRDefault="00A12AEE" w:rsidP="004A0128">
            <w:pPr>
              <w:pStyle w:val="TableParagraph"/>
              <w:ind w:right="-15"/>
              <w:rPr>
                <w:sz w:val="16"/>
              </w:rPr>
            </w:pPr>
            <w:r>
              <w:rPr>
                <w:w w:val="95"/>
                <w:sz w:val="16"/>
              </w:rPr>
              <w:t>1.65</w:t>
            </w:r>
          </w:p>
        </w:tc>
        <w:tc>
          <w:tcPr>
            <w:tcW w:w="703" w:type="dxa"/>
            <w:gridSpan w:val="2"/>
            <w:shd w:val="clear" w:color="auto" w:fill="FFFFFF"/>
          </w:tcPr>
          <w:p w:rsidR="00A12AEE" w:rsidRDefault="00A12AEE" w:rsidP="004A0128">
            <w:pPr>
              <w:pStyle w:val="TableParagraph"/>
              <w:ind w:right="-15"/>
              <w:rPr>
                <w:sz w:val="16"/>
              </w:rPr>
            </w:pPr>
            <w:r>
              <w:rPr>
                <w:w w:val="95"/>
                <w:sz w:val="16"/>
              </w:rPr>
              <w:t>0.56</w:t>
            </w:r>
          </w:p>
        </w:tc>
        <w:tc>
          <w:tcPr>
            <w:tcW w:w="666" w:type="dxa"/>
            <w:gridSpan w:val="2"/>
            <w:shd w:val="clear" w:color="auto" w:fill="FFFFFF"/>
          </w:tcPr>
          <w:p w:rsidR="00A12AEE" w:rsidRDefault="00A12AEE" w:rsidP="004A0128">
            <w:pPr>
              <w:pStyle w:val="TableParagraph"/>
              <w:ind w:right="-15"/>
              <w:rPr>
                <w:sz w:val="16"/>
              </w:rPr>
            </w:pPr>
            <w:r>
              <w:rPr>
                <w:w w:val="95"/>
                <w:sz w:val="16"/>
              </w:rPr>
              <w:t>0.54</w:t>
            </w:r>
          </w:p>
        </w:tc>
        <w:tc>
          <w:tcPr>
            <w:tcW w:w="910" w:type="dxa"/>
            <w:gridSpan w:val="2"/>
            <w:shd w:val="clear" w:color="auto" w:fill="FFFFFF"/>
          </w:tcPr>
          <w:p w:rsidR="00A12AEE" w:rsidRDefault="00A12AEE" w:rsidP="004A0128">
            <w:pPr>
              <w:pStyle w:val="TableParagraph"/>
              <w:ind w:right="-15"/>
              <w:rPr>
                <w:sz w:val="16"/>
              </w:rPr>
            </w:pPr>
            <w:r>
              <w:rPr>
                <w:w w:val="99"/>
                <w:sz w:val="16"/>
              </w:rPr>
              <w:t>2</w:t>
            </w:r>
          </w:p>
        </w:tc>
        <w:tc>
          <w:tcPr>
            <w:tcW w:w="1242" w:type="dxa"/>
            <w:gridSpan w:val="3"/>
            <w:shd w:val="clear" w:color="auto" w:fill="FFFFFF"/>
          </w:tcPr>
          <w:p w:rsidR="00A12AEE" w:rsidRDefault="00A12AEE" w:rsidP="004A0128">
            <w:pPr>
              <w:pStyle w:val="TableParagraph"/>
              <w:spacing w:before="57"/>
              <w:ind w:left="51"/>
              <w:jc w:val="left"/>
              <w:rPr>
                <w:b/>
                <w:sz w:val="16"/>
              </w:rPr>
            </w:pPr>
            <w:r>
              <w:rPr>
                <w:b/>
                <w:color w:val="663300"/>
                <w:sz w:val="16"/>
              </w:rPr>
              <w:t>84qubbrsr0kfn</w:t>
            </w:r>
          </w:p>
        </w:tc>
        <w:tc>
          <w:tcPr>
            <w:tcW w:w="1837" w:type="dxa"/>
            <w:gridSpan w:val="2"/>
            <w:shd w:val="clear" w:color="auto" w:fill="FFFFFF"/>
          </w:tcPr>
          <w:p w:rsidR="00A12AEE" w:rsidRDefault="00A12AEE" w:rsidP="004A0128">
            <w:pPr>
              <w:pStyle w:val="TableParagraph"/>
              <w:spacing w:before="0"/>
              <w:jc w:val="left"/>
              <w:rPr>
                <w:rFonts w:ascii="Times New Roman"/>
                <w:sz w:val="14"/>
              </w:rPr>
            </w:pPr>
          </w:p>
        </w:tc>
        <w:tc>
          <w:tcPr>
            <w:tcW w:w="1873" w:type="dxa"/>
            <w:gridSpan w:val="3"/>
            <w:shd w:val="clear" w:color="auto" w:fill="FFFFFF"/>
          </w:tcPr>
          <w:p w:rsidR="00A12AEE" w:rsidRDefault="00A12AEE" w:rsidP="004A0128">
            <w:pPr>
              <w:pStyle w:val="TableParagraph"/>
              <w:ind w:left="51"/>
              <w:jc w:val="left"/>
              <w:rPr>
                <w:sz w:val="16"/>
              </w:rPr>
            </w:pPr>
            <w:r>
              <w:rPr>
                <w:sz w:val="16"/>
              </w:rPr>
              <w:t>insert into wrh$_latch</w:t>
            </w:r>
          </w:p>
          <w:p w:rsidR="00A12AEE" w:rsidRDefault="00A12AEE" w:rsidP="004A0128">
            <w:pPr>
              <w:pStyle w:val="TableParagraph"/>
              <w:spacing w:before="128"/>
              <w:ind w:left="51"/>
              <w:jc w:val="left"/>
              <w:rPr>
                <w:sz w:val="16"/>
              </w:rPr>
            </w:pPr>
            <w:r>
              <w:rPr>
                <w:sz w:val="16"/>
              </w:rPr>
              <w:t>(snap...</w:t>
            </w:r>
          </w:p>
        </w:tc>
      </w:tr>
      <w:tr w:rsidR="00A12AEE" w:rsidTr="004A0128">
        <w:trPr>
          <w:gridBefore w:val="1"/>
          <w:wBefore w:w="15" w:type="dxa"/>
          <w:trHeight w:val="668"/>
        </w:trPr>
        <w:tc>
          <w:tcPr>
            <w:tcW w:w="643" w:type="dxa"/>
            <w:gridSpan w:val="2"/>
            <w:tcBorders>
              <w:top w:val="thickThinMediumGap" w:sz="6" w:space="0" w:color="A1A1A1"/>
              <w:left w:val="double" w:sz="2" w:space="0" w:color="F0F0F0"/>
            </w:tcBorders>
            <w:shd w:val="clear" w:color="auto" w:fill="FFFFCC"/>
          </w:tcPr>
          <w:p w:rsidR="00A12AEE" w:rsidRDefault="00A12AEE" w:rsidP="004A0128">
            <w:pPr>
              <w:pStyle w:val="TableParagraph"/>
              <w:spacing w:before="91"/>
              <w:ind w:right="-15"/>
              <w:rPr>
                <w:sz w:val="16"/>
              </w:rPr>
            </w:pPr>
            <w:r>
              <w:rPr>
                <w:w w:val="95"/>
                <w:sz w:val="16"/>
              </w:rPr>
              <w:t>0.01</w:t>
            </w:r>
          </w:p>
        </w:tc>
        <w:tc>
          <w:tcPr>
            <w:tcW w:w="629" w:type="dxa"/>
            <w:gridSpan w:val="3"/>
            <w:tcBorders>
              <w:top w:val="thickThinMediumGap" w:sz="6" w:space="0" w:color="A1A1A1"/>
            </w:tcBorders>
            <w:shd w:val="clear" w:color="auto" w:fill="FFFFCC"/>
          </w:tcPr>
          <w:p w:rsidR="00A12AEE" w:rsidRDefault="00A12AEE" w:rsidP="004A0128">
            <w:pPr>
              <w:pStyle w:val="TableParagraph"/>
              <w:spacing w:before="91"/>
              <w:ind w:right="-15"/>
              <w:rPr>
                <w:sz w:val="16"/>
              </w:rPr>
            </w:pPr>
            <w:r>
              <w:rPr>
                <w:w w:val="95"/>
                <w:sz w:val="16"/>
              </w:rPr>
              <w:t>22.33</w:t>
            </w:r>
          </w:p>
        </w:tc>
        <w:tc>
          <w:tcPr>
            <w:tcW w:w="703" w:type="dxa"/>
            <w:gridSpan w:val="2"/>
            <w:tcBorders>
              <w:top w:val="thickThinMediumGap" w:sz="6" w:space="0" w:color="A1A1A1"/>
            </w:tcBorders>
            <w:shd w:val="clear" w:color="auto" w:fill="FFFFCC"/>
          </w:tcPr>
          <w:p w:rsidR="00A12AEE" w:rsidRDefault="00A12AEE" w:rsidP="004A0128">
            <w:pPr>
              <w:pStyle w:val="TableParagraph"/>
              <w:spacing w:before="91"/>
              <w:ind w:right="-15"/>
              <w:rPr>
                <w:sz w:val="16"/>
              </w:rPr>
            </w:pPr>
            <w:r>
              <w:rPr>
                <w:w w:val="95"/>
                <w:sz w:val="16"/>
              </w:rPr>
              <w:t>0.04</w:t>
            </w:r>
          </w:p>
        </w:tc>
        <w:tc>
          <w:tcPr>
            <w:tcW w:w="666" w:type="dxa"/>
            <w:gridSpan w:val="2"/>
            <w:tcBorders>
              <w:top w:val="thickThinMediumGap" w:sz="6" w:space="0" w:color="A1A1A1"/>
            </w:tcBorders>
            <w:shd w:val="clear" w:color="auto" w:fill="FFFFCC"/>
          </w:tcPr>
          <w:p w:rsidR="00A12AEE" w:rsidRDefault="00A12AEE" w:rsidP="004A0128">
            <w:pPr>
              <w:pStyle w:val="TableParagraph"/>
              <w:spacing w:before="91"/>
              <w:ind w:right="-15"/>
              <w:rPr>
                <w:sz w:val="16"/>
              </w:rPr>
            </w:pPr>
            <w:r>
              <w:rPr>
                <w:w w:val="95"/>
                <w:sz w:val="16"/>
              </w:rPr>
              <w:t>0.02</w:t>
            </w:r>
          </w:p>
        </w:tc>
        <w:tc>
          <w:tcPr>
            <w:tcW w:w="910" w:type="dxa"/>
            <w:gridSpan w:val="2"/>
            <w:tcBorders>
              <w:top w:val="thickThinMediumGap" w:sz="6" w:space="0" w:color="A1A1A1"/>
            </w:tcBorders>
            <w:shd w:val="clear" w:color="auto" w:fill="FFFFCC"/>
          </w:tcPr>
          <w:p w:rsidR="00A12AEE" w:rsidRDefault="00A12AEE" w:rsidP="004A0128">
            <w:pPr>
              <w:pStyle w:val="TableParagraph"/>
              <w:spacing w:before="91"/>
              <w:ind w:right="-15"/>
              <w:rPr>
                <w:sz w:val="16"/>
              </w:rPr>
            </w:pPr>
            <w:r>
              <w:rPr>
                <w:w w:val="95"/>
                <w:sz w:val="16"/>
              </w:rPr>
              <w:t>26</w:t>
            </w:r>
          </w:p>
        </w:tc>
        <w:tc>
          <w:tcPr>
            <w:tcW w:w="1242" w:type="dxa"/>
            <w:gridSpan w:val="3"/>
            <w:tcBorders>
              <w:top w:val="thickThinMediumGap" w:sz="6" w:space="0" w:color="A1A1A1"/>
            </w:tcBorders>
            <w:shd w:val="clear" w:color="auto" w:fill="FFFFCC"/>
          </w:tcPr>
          <w:p w:rsidR="00A12AEE" w:rsidRDefault="00A12AEE" w:rsidP="004A0128">
            <w:pPr>
              <w:pStyle w:val="TableParagraph"/>
              <w:spacing w:before="93"/>
              <w:ind w:left="51"/>
              <w:jc w:val="left"/>
              <w:rPr>
                <w:b/>
                <w:sz w:val="16"/>
              </w:rPr>
            </w:pPr>
            <w:r>
              <w:rPr>
                <w:b/>
                <w:color w:val="663300"/>
                <w:sz w:val="16"/>
                <w:u w:val="single" w:color="663300"/>
              </w:rPr>
              <w:t>44au3v5mzpc1</w:t>
            </w:r>
          </w:p>
          <w:p w:rsidR="00A12AEE" w:rsidRDefault="00A12AEE" w:rsidP="004A0128">
            <w:pPr>
              <w:pStyle w:val="TableParagraph"/>
              <w:spacing w:before="128"/>
              <w:ind w:left="51"/>
              <w:jc w:val="left"/>
              <w:rPr>
                <w:b/>
                <w:sz w:val="16"/>
              </w:rPr>
            </w:pPr>
            <w:r>
              <w:rPr>
                <w:b/>
                <w:color w:val="663300"/>
                <w:w w:val="99"/>
                <w:sz w:val="16"/>
                <w:u w:val="single" w:color="663300"/>
              </w:rPr>
              <w:t>c</w:t>
            </w:r>
          </w:p>
        </w:tc>
        <w:tc>
          <w:tcPr>
            <w:tcW w:w="1837" w:type="dxa"/>
            <w:gridSpan w:val="2"/>
            <w:tcBorders>
              <w:top w:val="thickThinMediumGap" w:sz="6" w:space="0" w:color="A1A1A1"/>
            </w:tcBorders>
            <w:shd w:val="clear" w:color="auto" w:fill="FFFFCC"/>
          </w:tcPr>
          <w:p w:rsidR="00A12AEE" w:rsidRDefault="00A12AEE" w:rsidP="004A0128">
            <w:pPr>
              <w:pStyle w:val="TableParagraph"/>
              <w:spacing w:before="91"/>
              <w:ind w:left="51"/>
              <w:jc w:val="left"/>
              <w:rPr>
                <w:sz w:val="16"/>
              </w:rPr>
            </w:pPr>
            <w:r>
              <w:rPr>
                <w:sz w:val="16"/>
              </w:rPr>
              <w:t>load_curmmast@HPGI</w:t>
            </w:r>
          </w:p>
          <w:p w:rsidR="00A12AEE" w:rsidRDefault="00A12AEE" w:rsidP="004A0128">
            <w:pPr>
              <w:pStyle w:val="TableParagraph"/>
              <w:spacing w:before="128"/>
              <w:ind w:left="51"/>
              <w:jc w:val="left"/>
              <w:rPr>
                <w:sz w:val="16"/>
              </w:rPr>
            </w:pPr>
            <w:r>
              <w:rPr>
                <w:sz w:val="16"/>
              </w:rPr>
              <w:t>CCI1 (TNS V1-V3)</w:t>
            </w:r>
          </w:p>
        </w:tc>
        <w:tc>
          <w:tcPr>
            <w:tcW w:w="1873" w:type="dxa"/>
            <w:gridSpan w:val="3"/>
            <w:tcBorders>
              <w:top w:val="thickThinMediumGap" w:sz="6" w:space="0" w:color="A1A1A1"/>
            </w:tcBorders>
            <w:shd w:val="clear" w:color="auto" w:fill="FFFFCC"/>
          </w:tcPr>
          <w:p w:rsidR="00A12AEE" w:rsidRDefault="00A12AEE" w:rsidP="004A0128">
            <w:pPr>
              <w:pStyle w:val="TableParagraph"/>
              <w:tabs>
                <w:tab w:val="left" w:pos="1554"/>
              </w:tabs>
              <w:spacing w:before="91"/>
              <w:ind w:left="51"/>
              <w:jc w:val="left"/>
              <w:rPr>
                <w:sz w:val="16"/>
              </w:rPr>
            </w:pPr>
            <w:r>
              <w:rPr>
                <w:sz w:val="16"/>
              </w:rPr>
              <w:t>insert</w:t>
            </w:r>
            <w:r>
              <w:rPr>
                <w:sz w:val="16"/>
              </w:rPr>
              <w:tab/>
              <w:t>into</w:t>
            </w:r>
          </w:p>
          <w:p w:rsidR="00A12AEE" w:rsidRDefault="00A12AEE" w:rsidP="004A0128">
            <w:pPr>
              <w:pStyle w:val="TableParagraph"/>
              <w:spacing w:before="128"/>
              <w:ind w:left="51"/>
              <w:jc w:val="left"/>
              <w:rPr>
                <w:sz w:val="16"/>
              </w:rPr>
            </w:pPr>
            <w:r>
              <w:rPr>
                <w:sz w:val="16"/>
              </w:rPr>
              <w:t>ICCICURMMAST valu...</w:t>
            </w:r>
          </w:p>
        </w:tc>
      </w:tr>
      <w:tr w:rsidR="00A12AEE" w:rsidTr="004A0128">
        <w:tblPrEx>
          <w:tblBorders>
            <w:top w:val="single" w:sz="6" w:space="0" w:color="F0F0F0"/>
            <w:left w:val="single" w:sz="6" w:space="0" w:color="F0F0F0"/>
            <w:bottom w:val="single" w:sz="6" w:space="0" w:color="F0F0F0"/>
            <w:right w:val="single" w:sz="6" w:space="0" w:color="F0F0F0"/>
            <w:insideH w:val="single" w:sz="6" w:space="0" w:color="F0F0F0"/>
            <w:insideV w:val="single" w:sz="6" w:space="0" w:color="F0F0F0"/>
          </w:tblBorders>
        </w:tblPrEx>
        <w:trPr>
          <w:gridAfter w:val="1"/>
          <w:wAfter w:w="30" w:type="dxa"/>
          <w:trHeight w:val="296"/>
        </w:trPr>
        <w:tc>
          <w:tcPr>
            <w:tcW w:w="665" w:type="dxa"/>
            <w:gridSpan w:val="4"/>
            <w:tcBorders>
              <w:bottom w:val="nil"/>
              <w:right w:val="nil"/>
            </w:tcBorders>
            <w:shd w:val="clear" w:color="auto" w:fill="FFFFFF"/>
          </w:tcPr>
          <w:p w:rsidR="00A12AEE" w:rsidRDefault="00A12AEE" w:rsidP="004A0128">
            <w:pPr>
              <w:pStyle w:val="TableParagraph"/>
              <w:spacing w:before="68"/>
              <w:ind w:left="309"/>
              <w:jc w:val="left"/>
              <w:rPr>
                <w:sz w:val="16"/>
              </w:rPr>
            </w:pPr>
            <w:r>
              <w:rPr>
                <w:noProof/>
                <w:lang w:eastAsia="zh-CN" w:bidi="ar-SA"/>
              </w:rPr>
              <mc:AlternateContent>
                <mc:Choice Requires="wps">
                  <w:drawing>
                    <wp:anchor distT="0" distB="0" distL="114300" distR="114300" simplePos="0" relativeHeight="251713536" behindDoc="1" locked="0" layoutInCell="1" allowOverlap="1">
                      <wp:simplePos x="0" y="0"/>
                      <wp:positionH relativeFrom="page">
                        <wp:posOffset>2950210</wp:posOffset>
                      </wp:positionH>
                      <wp:positionV relativeFrom="page">
                        <wp:posOffset>1236980</wp:posOffset>
                      </wp:positionV>
                      <wp:extent cx="728980" cy="0"/>
                      <wp:effectExtent l="6985" t="9525" r="6985" b="9525"/>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8980"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56791" id="直接连接符 34" o:spid="_x0000_s1026" style="position:absolute;left:0;text-align:lef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2.3pt,97.4pt" to="289.7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2BYMQIAADUEAAAOAAAAZHJzL2Uyb0RvYy54bWysU82O0zAQviPxDlbu3SRtyKZR0xVqWi4L&#10;VNrlAVzbaSwc27LdphXiFXgBJG5w4sidt2F5DMbuj7ZwQYjLZOyZ+fLNzOfJza4TaMuM5UpWUXqV&#10;RIhJoiiX6yp6c78YFBGyDkuKhZKsivbMRjfTp08mvS7ZULVKUGYQgEhb9rqKWud0GceWtKzD9kpp&#10;JiHYKNNhB0ezjqnBPaB3Ih4mSR73ylBtFGHWwm19CEbTgN80jLjXTWOZQ6KKgJsL1gS78jaeTnC5&#10;Nli3nBxp4H9g0WEu4adnqBo7jDaG/wHVcWKUVY27IqqLVdNwwkIP0E2a/NbNXYs1C73AcKw+j8n+&#10;P1jyars0iNMqGmURkriDHT18/Pbjw+ef3z+Bffj6BUEExtRrW0L2TC6Nb5Ts5J2+VeStRVLNWizX&#10;LNC932uASH1FfFHiD1bDz1b9S0UhB2+cCjPbNabzkDANtAur2Z9Xw3YOEbi8HhbjAhZITqEYl6c6&#10;bax7wVSHvFNFgks/NFzi7a11ngcuTyn+WqoFFyIsXkjUA9kkz4tQYZXg1Ed9njXr1UwYtMWgnTwf&#10;jZIgF0C7SDNqI2lAaxmm86PvMBcHH/KF9HjQCvA5egdxvBsn43kxL7JBNszngyyp68HzxSwb5Iv0&#10;+lk9qmezOn3vqaVZ2XJKmfTsTkJNs78TwvHJHCR2lup5DvElehgYkD19A+mwS7++gxBWiu6X5rRj&#10;0GZIPr4jL/7HZ/Afv/bpLwAAAP//AwBQSwMEFAAGAAgAAAAhAJ2gcBLeAAAACwEAAA8AAABkcnMv&#10;ZG93bnJldi54bWxMj09Lw0AQxe+C32EZwZvdVJJoYzYl+Ad6k9aA1012TILZ2ZjdpvHbO0JBj/Pe&#10;jzfv5dvFDmLGyfeOFKxXEQikxpmeWgXV28vNPQgfNBk9OEIF3+hhW1xe5Doz7kR7nA+hFRxCPtMK&#10;uhDGTErfdGi1X7kRib0PN1kd+JxaaSZ94nA7yNsoSqXVPfGHTo/42GHzeThaBc1TXVVTudtHyfrZ&#10;yPf+NfkqZ6Wur5byAUTAJfzB8Fufq0PBnWp3JOPFoCBO45RRNjYxb2AiudvEIOqzIotc/t9Q/AAA&#10;AP//AwBQSwECLQAUAAYACAAAACEAtoM4kv4AAADhAQAAEwAAAAAAAAAAAAAAAAAAAAAAW0NvbnRl&#10;bnRfVHlwZXNdLnhtbFBLAQItABQABgAIAAAAIQA4/SH/1gAAAJQBAAALAAAAAAAAAAAAAAAAAC8B&#10;AABfcmVscy8ucmVsc1BLAQItABQABgAIAAAAIQA3U2BYMQIAADUEAAAOAAAAAAAAAAAAAAAAAC4C&#10;AABkcnMvZTJvRG9jLnhtbFBLAQItABQABgAIAAAAIQCdoHAS3gAAAAsBAAAPAAAAAAAAAAAAAAAA&#10;AIsEAABkcnMvZG93bnJldi54bWxQSwUGAAAAAAQABADzAAAAlgU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714560" behindDoc="1" locked="0" layoutInCell="1" allowOverlap="1">
                      <wp:simplePos x="0" y="0"/>
                      <wp:positionH relativeFrom="page">
                        <wp:posOffset>2950210</wp:posOffset>
                      </wp:positionH>
                      <wp:positionV relativeFrom="page">
                        <wp:posOffset>2534285</wp:posOffset>
                      </wp:positionV>
                      <wp:extent cx="61595" cy="10795"/>
                      <wp:effectExtent l="0" t="1905" r="0" b="0"/>
                      <wp:wrapNone/>
                      <wp:docPr id="33"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 cy="10795"/>
                              </a:xfrm>
                              <a:prstGeom prst="rect">
                                <a:avLst/>
                              </a:prstGeom>
                              <a:solidFill>
                                <a:srgbClr val="663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E125D" id="矩形 33" o:spid="_x0000_s1026" style="position:absolute;left:0;text-align:left;margin-left:232.3pt;margin-top:199.55pt;width:4.85pt;height:.85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2IaiAIAAPcEAAAOAAAAZHJzL2Uyb0RvYy54bWysVF2O0zAQfkfiDpbfu0na9CdR09X+UIS0&#10;wEoLB3Btp7FwbGO7TRfEWZB44xAcB3ENxk5bWnhBiD6kHs/48zcz33h+uWsl2nLrhFYVzi5SjLii&#10;mgm1rvDbN8vBDCPniWJEasUr/Mgdvlw8fTLvTMmHutGScYsARLmyMxVuvDdlkjja8Ja4C224Amet&#10;bUs8mHadMEs6QG9lMkzTSdJpy4zVlDsHu7e9Ey8ifl1z6l/XteMeyQoDNx+/Nn5X4Zss5qRcW2Ia&#10;Qfc0yD+waIlQcOkR6pZ4gjZW/AHVCmq107W/oLpNdF0LymMOkE2W/pbNQ0MMj7lAcZw5lsn9P1j6&#10;antvkWAVHo0wUqSFHv34/PX7ty8INqA6nXElBD2Yexvyc+ZO03cOKX3TELXmV9bqruGEAacsxCdn&#10;B4Lh4ChadS81A2yy8ToWalfbNgBCCdAu9uPx2A++84jC5iQbF2OMKHiydArLgE/Kw1FjnX/OdYvC&#10;osIWmh2hyfbO+T70EBKpaynYUkgZDbte3UiLtgSEMZmMRmnUAqC70zCpQrDS4ViP2O8AQ7gj+ALX&#10;2OiPRTbM0+thMVhOZtNBvszHg2KazgZpVlwXkzQv8tvlp0Awy8tGMMbVnVD8ILos/7um7uXfyyXK&#10;DnUVLsbDccz9jL07TTKNv30Jz8Ja4WEGpWgrPDsGkTJ09ZlikDYpPRGyXyfn9GNDoAaH/1iVqIHQ&#10;9l4+K80eQQJWQ5NgBuG1gEWj7QeMOpi8Crv3G2I5RvKFAhkVWZ6HUY1GPp4OwbCnntWphygKUBX2&#10;GPXLG9+P98ZYsW7gpiwWRukrkF4tojCCLHtWe8HCdMUM9i9BGN9TO0b9eq8WPwEAAP//AwBQSwME&#10;FAAGAAgAAAAhAM4m+vzfAAAACwEAAA8AAABkcnMvZG93bnJldi54bWxMj8FOwzAMhu9IvENkJG4s&#10;KS3tVppOCMEZNiZ2zRqvLTRJlaRb4ekxJ7jZ8qff31+tZzOwE/rQOyshWQhgaBune9tK2L093yyB&#10;haisVoOzKOELA6zry4tKldqd7QZP29gyCrGhVBK6GMeS89B0aFRYuBEt3Y7OGxVp9S3XXp0p3Az8&#10;VoicG9Vb+tCpER87bD63k5HwVCTpHdfvfDfp/TC9fvhv/1JIeX01P9wDizjHPxh+9UkdanI6uMnq&#10;wAYJWZ7lhEpIV6sEGBFZkaXADjQIsQReV/x/h/oHAAD//wMAUEsBAi0AFAAGAAgAAAAhALaDOJL+&#10;AAAA4QEAABMAAAAAAAAAAAAAAAAAAAAAAFtDb250ZW50X1R5cGVzXS54bWxQSwECLQAUAAYACAAA&#10;ACEAOP0h/9YAAACUAQAACwAAAAAAAAAAAAAAAAAvAQAAX3JlbHMvLnJlbHNQSwECLQAUAAYACAAA&#10;ACEAmPdiGogCAAD3BAAADgAAAAAAAAAAAAAAAAAuAgAAZHJzL2Uyb0RvYy54bWxQSwECLQAUAAYA&#10;CAAAACEAzib6/N8AAAALAQAADwAAAAAAAAAAAAAAAADiBAAAZHJzL2Rvd25yZXYueG1sUEsFBgAA&#10;AAAEAAQA8wAAAO4FAAAAAA==&#10;" fillcolor="#630" stroked="f">
                      <w10:wrap anchorx="page" anchory="page"/>
                    </v:rect>
                  </w:pict>
                </mc:Fallback>
              </mc:AlternateContent>
            </w:r>
            <w:r>
              <w:rPr>
                <w:noProof/>
                <w:lang w:eastAsia="zh-CN" w:bidi="ar-SA"/>
              </w:rPr>
              <mc:AlternateContent>
                <mc:Choice Requires="wps">
                  <w:drawing>
                    <wp:anchor distT="0" distB="0" distL="114300" distR="114300" simplePos="0" relativeHeight="251715584" behindDoc="1" locked="0" layoutInCell="1" allowOverlap="1">
                      <wp:simplePos x="0" y="0"/>
                      <wp:positionH relativeFrom="page">
                        <wp:posOffset>2950210</wp:posOffset>
                      </wp:positionH>
                      <wp:positionV relativeFrom="page">
                        <wp:posOffset>3248660</wp:posOffset>
                      </wp:positionV>
                      <wp:extent cx="722630" cy="0"/>
                      <wp:effectExtent l="6985" t="11430" r="13335" b="762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630"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9BC08" id="直接连接符 32" o:spid="_x0000_s1026" style="position:absolute;left:0;text-align:left;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2.3pt,255.8pt" to="289.2pt,2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rB4MAIAADUEAAAOAAAAZHJzL2Uyb0RvYy54bWysU8GO0zAQvSPxD1bubZK2ZLtR0xVKWi4L&#10;VNrlA1zbaSwc27LdphXiF/gBJG5w4sidv2H5DMZuU23hghCXydgz8/Jm5nl2s28F2jFjuZJFlA6T&#10;CDFJFOVyU0Rv7peDaYSsw5JioSQrogOz0c386ZNZp3M2Uo0SlBkEINLmnS6ixjmdx7ElDWuxHSrN&#10;JARrZVrs4Gg2MTW4A/RWxKMkyeJOGaqNIsxauK2OwWge8OuaEfe6ri1zSBQRcHPBmmDX3sbzGc43&#10;BuuGkxMN/A8sWswl/PQMVWGH0dbwP6BaToyyqnZDotpY1TUnLPQA3aTJb93cNViz0AsMx+rzmOz/&#10;gyWvdiuDOC2i8ShCErewo4eP3358+Pzz+yewD1+/IIjAmDptc8gu5cr4Rsle3ulbRd5aJFXZYLlh&#10;ge79QQNE6iviixJ/sBp+tu5eKgo5eOtUmNm+Nq2HhGmgfVjN4bwatneIwOXVaJSNYYGkD8U47+u0&#10;se4FUy3yThEJLv3QcI53t9Z5HjjvU/y1VEsuRFi8kKgDskmWTUOFVYJTH/V51mzWpTBoh0E7WTYe&#10;J0EugHaRZtRW0oDWMEwXJ99hLo4+5Avp8aAV4HPyjuJ4d51cL6aL6WQwGWWLwSSpqsHzZTkZZMv0&#10;6lk1rsqySt97aukkbzilTHp2vVDTyd8J4fRkjhI7S/U8h/gSPQwMyPbfQDrs0q/vKIS1ooeV6XcM&#10;2gzJp3fkxf/4DP7j1z7/BQAA//8DAFBLAwQUAAYACAAAACEABeLVwN0AAAALAQAADwAAAGRycy9k&#10;b3ducmV2LnhtbEyPTU+EMBCG7yb+h2ZMvLkFA7hByob4kXgzu5J4LXQEIp0i7bL47x0TE/c2H0/e&#10;eabYrXYUC85+cKQg3kQgkFpnBuoU1G/PN1sQPmgyenSECr7Rw668vCh0btyJ9rgcQic4hHyuFfQh&#10;TLmUvu3Rar9xExLvPtxsdeB27qSZ9YnD7ShvoyiTVg/EF3o94UOP7efhaBW0j01dz9XLPkrjJyPf&#10;h9f0q1qUur5aq3sQAdfwD8OvPqtDyU6NO5LxYlSQZEnGqII0jrlgIr3bJiCav4ksC3n+Q/kDAAD/&#10;/wMAUEsBAi0AFAAGAAgAAAAhALaDOJL+AAAA4QEAABMAAAAAAAAAAAAAAAAAAAAAAFtDb250ZW50&#10;X1R5cGVzXS54bWxQSwECLQAUAAYACAAAACEAOP0h/9YAAACUAQAACwAAAAAAAAAAAAAAAAAvAQAA&#10;X3JlbHMvLnJlbHNQSwECLQAUAAYACAAAACEACtqweDACAAA1BAAADgAAAAAAAAAAAAAAAAAuAgAA&#10;ZHJzL2Uyb0RvYy54bWxQSwECLQAUAAYACAAAACEABeLVwN0AAAALAQAADwAAAAAAAAAAAAAAAACK&#10;BAAAZHJzL2Rvd25yZXYueG1sUEsFBgAAAAAEAAQA8wAAAJQFA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716608" behindDoc="1" locked="0" layoutInCell="1" allowOverlap="1">
                      <wp:simplePos x="0" y="0"/>
                      <wp:positionH relativeFrom="page">
                        <wp:posOffset>2950210</wp:posOffset>
                      </wp:positionH>
                      <wp:positionV relativeFrom="page">
                        <wp:posOffset>4155440</wp:posOffset>
                      </wp:positionV>
                      <wp:extent cx="692150" cy="0"/>
                      <wp:effectExtent l="6985" t="13335" r="5715" b="571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150"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B179D" id="直接连接符 31" o:spid="_x0000_s1026" style="position:absolute;left:0;text-align:lef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2.3pt,327.2pt" to="286.8pt,3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ViWMQIAADUEAAAOAAAAZHJzL2Uyb0RvYy54bWysU02O0zAU3iNxByv7TpI2E9qo6QglLZsB&#10;Ks1wANd2GgvHtmy3aYW4AhdAYgcrluy5DcMxeHZ/oLBBiM2L7ff85Xvf+zy92XUCbZmxXMkySq+S&#10;CDFJFOVyXUav7heDcYSsw5JioSQroz2z0c3s8aNprws2VK0SlBkEINIWvS6j1jldxLElLeuwvVKa&#10;SUg2ynTYwdasY2pwD+idiIdJkse9MlQbRZi1cFofktEs4DcNI+5l01jmkCgj4OZCNCGufIxnU1ys&#10;DdYtJ0ca+B9YdJhL+OkZqsYOo43hf0B1nBhlVeOuiOpi1TScsNADdJMmv3Vz12LNQi8gjtVnmez/&#10;gyUvtkuDOC2jURohiTuY0cP7L9/effz+9QPEh8+fEGRApl7bAqoruTS+UbKTd/pWkdcWSVW1WK5Z&#10;oHu/1wARbsQXV/zGavjZqn+uKNTgjVNBs11jOg8JaqBdGM3+PBq2c4jAYT4ZptcwQHJKxbg43dPG&#10;umdMdcgvykhw6UXDBd7eWgfMofRU4o+lWnAhwuCFRD2QTfJ8HG5YJTj1WV9nzXpVCYO2GLyT56NR&#10;EuwCaBdlRm0kDWgtw3R+XDvMxWEN9UJ6PGgF+BxXB3O8mSST+Xg+zgbZMJ8PsqSuB08XVTbIF+mT&#10;63pUV1WdvvXU0qxoOaVMenYno6bZ3xnh+GQOFjtb9axDfIkeBAOyp28gHWbpx3cwwkrR/dJ4bf1Y&#10;wZuh+PiOvPl/3Yeqn6999gMAAP//AwBQSwMEFAAGAAgAAAAhAF95lXveAAAACwEAAA8AAABkcnMv&#10;ZG93bnJldi54bWxMj01Pg0AQhu8m/ofNmHizSxWwoSwN8SPxZlpJvC7sCER2FtktxX/vmJjU47zz&#10;5J1n8t1iBzHj5HtHCtarCARS40xPrYLq7flmA8IHTUYPjlDBN3rYFZcXuc6MO9Ee50NoBZeQz7SC&#10;LoQxk9I3HVrtV25E4t2Hm6wOPE6tNJM+cbkd5G0UpdLqnvhCp0d86LD5PBytguaxrqqpfNlHyfrJ&#10;yPf+NfkqZ6Wur5ZyCyLgEs4w/OqzOhTsVLsjGS8GBXEap4wqSJM4BsFEcn/HSf2XyCKX/38ofgAA&#10;AP//AwBQSwECLQAUAAYACAAAACEAtoM4kv4AAADhAQAAEwAAAAAAAAAAAAAAAAAAAAAAW0NvbnRl&#10;bnRfVHlwZXNdLnhtbFBLAQItABQABgAIAAAAIQA4/SH/1gAAAJQBAAALAAAAAAAAAAAAAAAAAC8B&#10;AABfcmVscy8ucmVsc1BLAQItABQABgAIAAAAIQAV4ViWMQIAADUEAAAOAAAAAAAAAAAAAAAAAC4C&#10;AABkcnMvZTJvRG9jLnhtbFBLAQItABQABgAIAAAAIQBfeZV73gAAAAsBAAAPAAAAAAAAAAAAAAAA&#10;AIsEAABkcnMvZG93bnJldi54bWxQSwUGAAAAAAQABADzAAAAlgU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717632" behindDoc="1" locked="0" layoutInCell="1" allowOverlap="1">
                      <wp:simplePos x="0" y="0"/>
                      <wp:positionH relativeFrom="page">
                        <wp:posOffset>2950210</wp:posOffset>
                      </wp:positionH>
                      <wp:positionV relativeFrom="page">
                        <wp:posOffset>5254625</wp:posOffset>
                      </wp:positionV>
                      <wp:extent cx="33655" cy="10795"/>
                      <wp:effectExtent l="0" t="0" r="0" b="635"/>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 cy="10795"/>
                              </a:xfrm>
                              <a:prstGeom prst="rect">
                                <a:avLst/>
                              </a:prstGeom>
                              <a:solidFill>
                                <a:srgbClr val="663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23660" id="矩形 30" o:spid="_x0000_s1026" style="position:absolute;left:0;text-align:left;margin-left:232.3pt;margin-top:413.75pt;width:2.65pt;height:.8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KiiQIAAPcEAAAOAAAAZHJzL2Uyb0RvYy54bWysVFGO0zAQ/UfiDpb/u0napG2ipqvdliKk&#10;BVZaOIBrO41FYhvbbbogzoLEH4fgOIhrMHba0sIPQvQj9XjGz29m3nh2vW8btOPGCiVLnFzFGHFJ&#10;FRNyU+K3b1aDKUbWEclIoyQv8SO3+Hr+9Mms0wUfqlo1jBsEINIWnS5x7ZwuosjSmrfEXinNJTgr&#10;ZVriwDSbiBnSAXrbRMM4HkedMkwbRbm1sLvsnXge8KuKU/e6qix3qCkxcHPha8J37b/RfEaKjSG6&#10;FvRAg/wDi5YICZeeoJbEEbQ14g+oVlCjrKrcFVVtpKpKUB5ygGyS+LdsHmqiecgFimP1qUz2/8HS&#10;V7t7gwQr8QjKI0kLPfrx+ev3b18QbEB1Om0LCHrQ98bnZ/Wdou8skmpRE7nhN8aoruaEAafEx0cX&#10;B7xh4Shady8VA2yydSoUal+Z1gNCCdA+9OPx1A++d4jC5mg0zjKMKHiSeJJnAZ8Ux6PaWPecqxb5&#10;RYkNNDtAk92ddZ4KKY4hgbpqBFuJpgmG2awXjUE7AsIYj0ejOGQLR+x5WCN9sFT+WI/Y7wBDuMP7&#10;PNfQ6I95Mkzj22E+WI2nk0G6SrNBPomngzjJb/NxnObpcvXJE0zSohaMcXknJD+KLkn/rqkH+fdy&#10;CbJDXYnzbJiF3C/Y2/Mk4/A7lPAirBUOZrARbYmnpyBS+K4+kwzSJoUjounX0SX9UGWowfE/VCVo&#10;wLe9l89asUeQgFHQJBAZvBawqJX5gFEHk1di+35LDMeoeSFBRnmSpn5Ug5FmkyEY5tyzPvcQSQGq&#10;xA6jfrlw/XhvtRGbGm5KQmGkugHpVSIIw8uyZ3UQLExXyODwEvjxPbdD1K/3av4TAAD//wMAUEsD&#10;BBQABgAIAAAAIQBePQkI3wAAAAsBAAAPAAAAZHJzL2Rvd25yZXYueG1sTI/BTsMwDIbvSLxDZCRu&#10;LF3p2rU0nRCCM2xMcM0a0xYSp0rSrfD0ZCc42v70+/vrzWw0O6LzgyUBy0UCDKm1aqBOwP716WYN&#10;zAdJSmpLKOAbPWyay4taVsqeaIvHXehYDCFfSQF9CGPFuW97NNIv7IgUbx/WGRni6DqunDzFcKN5&#10;miQ5N3Kg+KGXIz702H7tJiPgsVjerrh64/tJvevp5dP9uOdCiOur+f4OWMA5/MFw1o/q0ESng51I&#10;eaYFZHmWR1TAOi1WwCKR5WUJ7HDelCnwpub/OzS/AAAA//8DAFBLAQItABQABgAIAAAAIQC2gziS&#10;/gAAAOEBAAATAAAAAAAAAAAAAAAAAAAAAABbQ29udGVudF9UeXBlc10ueG1sUEsBAi0AFAAGAAgA&#10;AAAhADj9If/WAAAAlAEAAAsAAAAAAAAAAAAAAAAALwEAAF9yZWxzLy5yZWxzUEsBAi0AFAAGAAgA&#10;AAAhAI+RQqKJAgAA9wQAAA4AAAAAAAAAAAAAAAAALgIAAGRycy9lMm9Eb2MueG1sUEsBAi0AFAAG&#10;AAgAAAAhAF49CQjfAAAACwEAAA8AAAAAAAAAAAAAAAAA4wQAAGRycy9kb3ducmV2LnhtbFBLBQYA&#10;AAAABAAEAPMAAADvBQAAAAA=&#10;" fillcolor="#630" stroked="f">
                      <w10:wrap anchorx="page" anchory="page"/>
                    </v:rect>
                  </w:pict>
                </mc:Fallback>
              </mc:AlternateContent>
            </w:r>
            <w:r>
              <w:rPr>
                <w:noProof/>
                <w:lang w:eastAsia="zh-CN" w:bidi="ar-SA"/>
              </w:rPr>
              <mc:AlternateContent>
                <mc:Choice Requires="wps">
                  <w:drawing>
                    <wp:anchor distT="0" distB="0" distL="114300" distR="114300" simplePos="0" relativeHeight="251718656" behindDoc="1" locked="0" layoutInCell="1" allowOverlap="1">
                      <wp:simplePos x="0" y="0"/>
                      <wp:positionH relativeFrom="page">
                        <wp:posOffset>2950210</wp:posOffset>
                      </wp:positionH>
                      <wp:positionV relativeFrom="page">
                        <wp:posOffset>6161405</wp:posOffset>
                      </wp:positionV>
                      <wp:extent cx="56515" cy="10795"/>
                      <wp:effectExtent l="0" t="0" r="3175" b="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10795"/>
                              </a:xfrm>
                              <a:prstGeom prst="rect">
                                <a:avLst/>
                              </a:prstGeom>
                              <a:solidFill>
                                <a:srgbClr val="663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F943B" id="矩形 29" o:spid="_x0000_s1026" style="position:absolute;left:0;text-align:left;margin-left:232.3pt;margin-top:485.15pt;width:4.45pt;height:.8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4ZiQIAAPcEAAAOAAAAZHJzL2Uyb0RvYy54bWysVF2O0zAQfkfiDpbfu/nZpG2iTVf7QxFS&#10;gZUWDuDaTmPh2MF2mxbEWZB44xAcB3ENxk5bWnhBiD6kHs/48zcz3/jqettKtOHGCq0qnFzEGHFF&#10;NRNqVeG3b+ajKUbWEcWI1IpXeMctvp49fXLVdyVPdaMl4wYBiLJl31W4ca4ro8jShrfEXuiOK3DW&#10;2rTEgWlWETOkB/RWRmkcj6NeG9YZTbm1sHs/OPEs4Nc1p+51XVvukKwwcHPha8J36b/R7IqUK0O6&#10;RtA9DfIPLFoiFFx6hLonjqC1EX9AtYIabXXtLqhuI13XgvKQA2STxL9l89iQjodcoDi2O5bJ/j9Y&#10;+mrzYJBgFU4LjBRpoUc/Pn/9/u0Lgg2oTt/ZEoIeuwfj87PdQtN3Fil91xC14jfG6L7hhAGnxMdH&#10;Zwe8YeEoWvYvNQNssnY6FGpbm9YDQgnQNvRjd+wH3zpEYTMf50mOEQVPEk+KPOCT8nC0M9Y957pF&#10;flFhA80O0GSzsM5TIeUhJFDXUrC5kDIYZrW8kwZtCAhjPL68jIMW4Ig9DZPKByvtjw2Iww4whDu8&#10;z3MNjf5YJGkW36bFaD6eTkbZPMtHxSSejuKkuC3GcVZk9/NPnmCSlY1gjKuFUPwguiT7u6bu5T/I&#10;JcgO9RUu8jQPuZ+xt6dJxuG3L+FZWCsczKAUbYWnxyBS+q4+UwzSJqUjQg7r6Jx+qDLU4PAfqhI0&#10;4Ns+yGep2Q4kYDQ0CWYQXgtYNNp8wKiHyauwfb8mhmMkXyiQUZFkmR/VYGT5JAXDnHqWpx6iKEBV&#10;2GE0LO/cMN7rzohVAzcloTBK34D0ahGE4WU5sNoLFqYrZLB/Cfz4ntoh6td7NfsJAAD//wMAUEsD&#10;BBQABgAIAAAAIQCr+Q0p3gAAAAsBAAAPAAAAZHJzL2Rvd25yZXYueG1sTI/BTsMwDIbvSLxDZCRu&#10;LNnatVCaTgjBGRgTXLPGtIXEqZJ0Kzw92QmOtj/9/v56M1vDDujD4EjCciGAIbVOD9RJ2L0+Xl0D&#10;C1GRVsYRSvjGAJvm/KxWlXZHesHDNnYshVColIQ+xrHiPLQ9WhUWbkRKtw/nrYpp9B3XXh1TuDV8&#10;JUTBrRoofejViPc9tl/byUp4KJfZmus3vpv0u5meP/2PfyqlvLyY726BRZzjHwwn/aQOTXLau4l0&#10;YEZCXuRFQiXclCIDloi8zNbA9qfNSgBvav6/Q/MLAAD//wMAUEsBAi0AFAAGAAgAAAAhALaDOJL+&#10;AAAA4QEAABMAAAAAAAAAAAAAAAAAAAAAAFtDb250ZW50X1R5cGVzXS54bWxQSwECLQAUAAYACAAA&#10;ACEAOP0h/9YAAACUAQAACwAAAAAAAAAAAAAAAAAvAQAAX3JlbHMvLnJlbHNQSwECLQAUAAYACAAA&#10;ACEAIzmeGYkCAAD3BAAADgAAAAAAAAAAAAAAAAAuAgAAZHJzL2Uyb0RvYy54bWxQSwECLQAUAAYA&#10;CAAAACEAq/kNKd4AAAALAQAADwAAAAAAAAAAAAAAAADjBAAAZHJzL2Rvd25yZXYueG1sUEsFBgAA&#10;AAAEAAQA8wAAAO4FAAAAAA==&#10;" fillcolor="#630" stroked="f">
                      <w10:wrap anchorx="page" anchory="page"/>
                    </v:rect>
                  </w:pict>
                </mc:Fallback>
              </mc:AlternateContent>
            </w:r>
            <w:r>
              <w:rPr>
                <w:noProof/>
                <w:lang w:eastAsia="zh-CN" w:bidi="ar-SA"/>
              </w:rPr>
              <mc:AlternateContent>
                <mc:Choice Requires="wps">
                  <w:drawing>
                    <wp:anchor distT="0" distB="0" distL="114300" distR="114300" simplePos="0" relativeHeight="251719680" behindDoc="1" locked="0" layoutInCell="1" allowOverlap="1">
                      <wp:simplePos x="0" y="0"/>
                      <wp:positionH relativeFrom="page">
                        <wp:posOffset>2950210</wp:posOffset>
                      </wp:positionH>
                      <wp:positionV relativeFrom="page">
                        <wp:posOffset>7073900</wp:posOffset>
                      </wp:positionV>
                      <wp:extent cx="90805" cy="0"/>
                      <wp:effectExtent l="6985" t="7620" r="6985" b="11430"/>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805"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BE3A7" id="直接连接符 28" o:spid="_x0000_s1026" style="position:absolute;left:0;text-align:lef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2.3pt,557pt" to="239.45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3zyLwIAADQEAAAOAAAAZHJzL2Uyb0RvYy54bWysU8GO0zAQvSPxD1bu3SRtN7RR0xVKWi4L&#10;VNrlA1zbaSwc27LdphXiF/gBJG5w4sidv2H5DMZuU23hghCXydgz8/Jm5nl2s28F2jFjuZJFlF4l&#10;EWKSKMrlpoje3C8HkwhZhyXFQklWRAdmo5v50yezTudsqBolKDMIQKTNO11EjXM6j2NLGtZie6U0&#10;kxCslWmxg6PZxNTgDtBbEQ+TJIs7Zag2ijBr4bY6BqN5wK9rRtzrurbMIVFEwM0Fa4JdexvPZzjf&#10;GKwbTk408D+waDGX8NMzVIUdRlvD/4BqOTHKqtpdEdXGqq45YaEH6CZNfuvmrsGahV5gOFafx2T/&#10;Hyx5tVsZxGkRDWFTErewo4eP3358+Pzz+yewD1+/IIjAmDptc8gu5cr4Rsle3ulbRd5aJFXZYLlh&#10;ge79QQNE6iviixJ/sBp+tu5eKgo5eOtUmNm+Nq2HhGmgfVjN4bwatneIwOU0mSTXESJ9JMZ5X6aN&#10;dS+YapF3ikhw6WeGc7y7tc7TwHmf4q+lWnIhwt6FRB1wTbJJGiqsEpz6qM+zZrMuhUE7DNLJstEo&#10;CWoBtIs0o7aSBrSGYbo4+Q5zcfQhX0iPB50An5N31Ma7aTJdTBaT8WA8zBaDcVJVg+fLcjzIlumz&#10;62pUlWWVvvfU0nHecEqZ9Ox6nabjv9PB6cUcFXZW6nkO8SV6GBiQ7b+BdFil395RB2tFDyvTrxik&#10;GZJPz8hr//EZ/MePff4LAAD//wMAUEsDBBQABgAIAAAAIQBQ6wif4QAAAA0BAAAPAAAAZHJzL2Rv&#10;d25yZXYueG1sTI/BTsMwEETvSPyDtUhcUOsEmbSEOBUqcEA9UVIkbtvYJIHYjmynDXw9ywHBcWee&#10;ZmeK1WR6dtA+dM5KSOcJMG1rpzrbSKieH2ZLYCGiVdg7qyV86gCr8vSkwFy5o33Sh21sGIXYkKOE&#10;NsYh5zzUrTYY5m7Qlrw35w1GOn3DlccjhZueXyZJxg12lj60OOh1q+uP7WgkbHaP1f3Fndi9xMpX&#10;iO+v4/rrSsrzs+n2BljUU/yD4ac+VYeSOu3daFVgvQSRiYxQMtJU0CpCxGJ5DWz/K/Gy4P9XlN8A&#10;AAD//wMAUEsBAi0AFAAGAAgAAAAhALaDOJL+AAAA4QEAABMAAAAAAAAAAAAAAAAAAAAAAFtDb250&#10;ZW50X1R5cGVzXS54bWxQSwECLQAUAAYACAAAACEAOP0h/9YAAACUAQAACwAAAAAAAAAAAAAAAAAv&#10;AQAAX3JlbHMvLnJlbHNQSwECLQAUAAYACAAAACEAH7d88i8CAAA0BAAADgAAAAAAAAAAAAAAAAAu&#10;AgAAZHJzL2Uyb0RvYy54bWxQSwECLQAUAAYACAAAACEAUOsIn+EAAAANAQAADwAAAAAAAAAAAAAA&#10;AACJBAAAZHJzL2Rvd25yZXYueG1sUEsFBgAAAAAEAAQA8wAAAJcFAAAAAA==&#10;" strokecolor="#630" strokeweight=".29669mm">
                      <w10:wrap anchorx="page" anchory="page"/>
                    </v:line>
                  </w:pict>
                </mc:Fallback>
              </mc:AlternateContent>
            </w:r>
            <w:r>
              <w:rPr>
                <w:noProof/>
                <w:lang w:eastAsia="zh-CN" w:bidi="ar-SA"/>
              </w:rPr>
              <mc:AlternateContent>
                <mc:Choice Requires="wps">
                  <w:drawing>
                    <wp:anchor distT="0" distB="0" distL="114300" distR="114300" simplePos="0" relativeHeight="251720704" behindDoc="1" locked="0" layoutInCell="1" allowOverlap="1">
                      <wp:simplePos x="0" y="0"/>
                      <wp:positionH relativeFrom="page">
                        <wp:posOffset>2950210</wp:posOffset>
                      </wp:positionH>
                      <wp:positionV relativeFrom="page">
                        <wp:posOffset>7980680</wp:posOffset>
                      </wp:positionV>
                      <wp:extent cx="113030" cy="0"/>
                      <wp:effectExtent l="6985" t="9525" r="13335" b="9525"/>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030"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14A56" id="直接连接符 27" o:spid="_x0000_s1026" style="position:absolute;left:0;text-align:lef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2.3pt,628.4pt" to="241.2pt,6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jKMAIAADUEAAAOAAAAZHJzL2Uyb0RvYy54bWysU8GO0zAQvSPxD1bubZK2ZLtR0xVKWi4L&#10;VNrlA1zbaSwc27LdphXiF/gBJG5w4sidv2H5DMZuU23hghCXydgz8/Jm5nl2s28F2jFjuZJFlA6T&#10;CDFJFOVyU0Rv7peDaYSsw5JioSQrogOz0c386ZNZp3M2Uo0SlBkEINLmnS6ixjmdx7ElDWuxHSrN&#10;JARrZVrs4Gg2MTW4A/RWxKMkyeJOGaqNIsxauK2OwWge8OuaEfe6ri1zSBQRcHPBmmDX3sbzGc43&#10;BuuGkxMN/A8sWswl/PQMVWGH0dbwP6BaToyyqnZDotpY1TUnLPQA3aTJb93cNViz0AsMx+rzmOz/&#10;gyWvdiuDOC2i0VWEJG5hRw8fv/348Pnn909gH75+QRCBMXXa5pBdypXxjZK9vNO3iry1SKqywXLD&#10;At37gwaI1FfEFyX+YDX8bN29VBRy8NapMLN9bVoPCdNA+7Caw3k1bO8Qgcs0HSdjWCDpQzHO+zpt&#10;rHvBVIu8U0SCSz80nOPdrXWeB877FH8t1ZILERYvJOoAO8myaaiwSnDqoz7Pms26FAbtMGgny8bj&#10;JMgF0C7SjNpKGtAahuni5DvMxdGHfCE9HrQCfE7eURzvrpPrxXQxnQwmo2wxmCRVNXi+LCeDbJle&#10;PavGVVlW6XtPLZ3kDaeUSc+uF2o6+TshnJ7MUWJnqZ7nEF+ih4EB2f4bSIdd+vUdhbBW9LAy/Y5B&#10;myH59I68+B+fwX/82ue/AAAA//8DAFBLAwQUAAYACAAAACEApTdua94AAAANAQAADwAAAGRycy9k&#10;b3ducmV2LnhtbEyPzU6EQBCE7ya+w6RNvLnDEiAbZNgQfxJvZlcSrwPTApHpQWaWxbe3PRj32FVf&#10;qquK/WpHseDsB0cKtpsIBFLrzECdgvrt+W4HwgdNRo+OUME3etiX11eFzo070wGXY+gEh5DPtYI+&#10;hCmX0rc9Wu03bkJi78PNVgc+506aWZ853I4yjqJMWj0Qf+j1hA89tp/Hk1XQPjZ1PVcvhyjdPhn5&#10;PrymX9Wi1O3NWt2DCLiGfxh+63N1KLlT405kvBgVJFmSMcpGnGY8gpFkFycgmj9JloW8XFH+AAAA&#10;//8DAFBLAQItABQABgAIAAAAIQC2gziS/gAAAOEBAAATAAAAAAAAAAAAAAAAAAAAAABbQ29udGVu&#10;dF9UeXBlc10ueG1sUEsBAi0AFAAGAAgAAAAhADj9If/WAAAAlAEAAAsAAAAAAAAAAAAAAAAALwEA&#10;AF9yZWxzLy5yZWxzUEsBAi0AFAAGAAgAAAAhAKpcSMowAgAANQQAAA4AAAAAAAAAAAAAAAAALgIA&#10;AGRycy9lMm9Eb2MueG1sUEsBAi0AFAAGAAgAAAAhAKU3bmveAAAADQEAAA8AAAAAAAAAAAAAAAAA&#10;igQAAGRycy9kb3ducmV2LnhtbFBLBQYAAAAABAAEAPMAAACVBQAAAAA=&#10;" strokecolor="#630" strokeweight=".84pt">
                      <w10:wrap anchorx="page" anchory="page"/>
                    </v:line>
                  </w:pict>
                </mc:Fallback>
              </mc:AlternateContent>
            </w:r>
            <w:r>
              <w:rPr>
                <w:noProof/>
                <w:lang w:eastAsia="zh-CN" w:bidi="ar-SA"/>
              </w:rPr>
              <mc:AlternateContent>
                <mc:Choice Requires="wps">
                  <w:drawing>
                    <wp:anchor distT="0" distB="0" distL="114300" distR="114300" simplePos="0" relativeHeight="251721728" behindDoc="1" locked="0" layoutInCell="1" allowOverlap="1">
                      <wp:simplePos x="0" y="0"/>
                      <wp:positionH relativeFrom="page">
                        <wp:posOffset>2950210</wp:posOffset>
                      </wp:positionH>
                      <wp:positionV relativeFrom="page">
                        <wp:posOffset>8887460</wp:posOffset>
                      </wp:positionV>
                      <wp:extent cx="706120" cy="0"/>
                      <wp:effectExtent l="6985" t="11430" r="10795" b="762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120" cy="0"/>
                              </a:xfrm>
                              <a:prstGeom prst="line">
                                <a:avLst/>
                              </a:prstGeom>
                              <a:noFill/>
                              <a:ln w="10668">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8CD37" id="直接连接符 26" o:spid="_x0000_s1026" style="position:absolute;left:0;text-align:lef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2.3pt,699.8pt" to="287.9pt,6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6KMAIAADUEAAAOAAAAZHJzL2Uyb0RvYy54bWysU8GO0zAQvSPxD1bubZK2ZLtR0xVKWi4L&#10;VNrlA1zbaSwc27LdphXiF/gBJG5w4sidv2H5DMZuU23hghCXydgz8/Jm5nl2s28F2jFjuZJFlA6T&#10;CDFJFOVyU0Rv7peDaYSsw5JioSQrogOz0c386ZNZp3M2Uo0SlBkEINLmnS6ixjmdx7ElDWuxHSrN&#10;JARrZVrs4Gg2MTW4A/RWxKMkyeJOGaqNIsxauK2OwWge8OuaEfe6ri1zSBQRcHPBmmDX3sbzGc43&#10;BuuGkxMN/A8sWswl/PQMVWGH0dbwP6BaToyyqnZDotpY1TUnLPQA3aTJb93cNViz0AsMx+rzmOz/&#10;gyWvdiuDOC2iURYhiVvY0cPHbz8+fP75/RPYh69fEERgTJ22OWSXcmV8o2Qv7/StIm8tkqpssNyw&#10;QPf+oAEi9RXxRYk/WA0/W3cvFYUcvHUqzGxfm9ZDwjTQPqzmcF4N2ztE4PIqydIRLJD0oRjnfZ02&#10;1r1gqkXeKSLBpR8azvHu1jrPA+d9ir+WasmFCIsXEnVANsmyaaiwSnDqoz7Pms26FAbtMGgny8bj&#10;JMgF0C7SjNpKGtAahuni5DvMxdGHfCE9HrQCfE7eURzvrpPrxXQxnQwmo2wxmCRVNXi+LCeDbJle&#10;PavGVVlW6XtPLZ3kDaeUSc+uF2o6+TshnJ7MUWJnqZ7nEF+ih4EB2f4bSIdd+vUdhbBW9LAy/Y5B&#10;myH59I68+B+fwX/82ue/AAAA//8DAFBLAwQUAAYACAAAACEADSQsBN8AAAANAQAADwAAAGRycy9k&#10;b3ducmV2LnhtbEyPT0+DQBDF7yZ+h82YeLNLtWCLLA3xT+KtaSXpdWFHILKzyG4pfnvHg9HbzLyX&#10;N7+XbWfbiwlH3zlSsFxEIJBqZzpqFJRvLzdrED5oMrp3hAq+0MM2v7zIdGrcmfY4HUIjOIR8qhW0&#10;IQyplL5u0Wq/cAMSa+9utDrwOjbSjPrM4baXt1GUSKs74g+tHvCxxfrjcLIK6qeqLMfidR/Fy2cj&#10;j90u/iwmpa6v5uIBRMA5/JnhB5/RIWemyp3IeNErWCWrhK0s3G02PLElvo+5TfV7knkm/7fIvwEA&#10;AP//AwBQSwECLQAUAAYACAAAACEAtoM4kv4AAADhAQAAEwAAAAAAAAAAAAAAAAAAAAAAW0NvbnRl&#10;bnRfVHlwZXNdLnhtbFBLAQItABQABgAIAAAAIQA4/SH/1gAAAJQBAAALAAAAAAAAAAAAAAAAAC8B&#10;AABfcmVscy8ucmVsc1BLAQItABQABgAIAAAAIQCkYs6KMAIAADUEAAAOAAAAAAAAAAAAAAAAAC4C&#10;AABkcnMvZTJvRG9jLnhtbFBLAQItABQABgAIAAAAIQANJCwE3wAAAA0BAAAPAAAAAAAAAAAAAAAA&#10;AIoEAABkcnMvZG93bnJldi54bWxQSwUGAAAAAAQABADzAAAAlgUAAAAA&#10;" strokecolor="#630" strokeweight=".84pt">
                      <w10:wrap anchorx="page" anchory="page"/>
                    </v:line>
                  </w:pict>
                </mc:Fallback>
              </mc:AlternateContent>
            </w:r>
            <w:r>
              <w:rPr>
                <w:sz w:val="16"/>
              </w:rPr>
              <w:t>0.01</w:t>
            </w:r>
          </w:p>
        </w:tc>
        <w:tc>
          <w:tcPr>
            <w:tcW w:w="627" w:type="dxa"/>
            <w:gridSpan w:val="2"/>
            <w:tcBorders>
              <w:left w:val="nil"/>
              <w:bottom w:val="nil"/>
              <w:right w:val="nil"/>
            </w:tcBorders>
            <w:shd w:val="clear" w:color="auto" w:fill="FFFFFF"/>
          </w:tcPr>
          <w:p w:rsidR="00A12AEE" w:rsidRDefault="00A12AEE" w:rsidP="004A0128">
            <w:pPr>
              <w:pStyle w:val="TableParagraph"/>
              <w:spacing w:before="68"/>
              <w:ind w:left="279"/>
              <w:jc w:val="left"/>
              <w:rPr>
                <w:sz w:val="16"/>
              </w:rPr>
            </w:pPr>
            <w:r>
              <w:rPr>
                <w:sz w:val="16"/>
              </w:rPr>
              <w:t>0.08</w:t>
            </w:r>
          </w:p>
        </w:tc>
        <w:tc>
          <w:tcPr>
            <w:tcW w:w="704" w:type="dxa"/>
            <w:gridSpan w:val="2"/>
            <w:tcBorders>
              <w:left w:val="nil"/>
              <w:bottom w:val="nil"/>
              <w:right w:val="nil"/>
            </w:tcBorders>
            <w:shd w:val="clear" w:color="auto" w:fill="FFFFFF"/>
          </w:tcPr>
          <w:p w:rsidR="00A12AEE" w:rsidRDefault="00A12AEE" w:rsidP="004A0128">
            <w:pPr>
              <w:pStyle w:val="TableParagraph"/>
              <w:spacing w:before="68"/>
              <w:ind w:left="356"/>
              <w:jc w:val="left"/>
              <w:rPr>
                <w:sz w:val="16"/>
              </w:rPr>
            </w:pPr>
            <w:r>
              <w:rPr>
                <w:sz w:val="16"/>
              </w:rPr>
              <w:t>7.71</w:t>
            </w:r>
          </w:p>
        </w:tc>
        <w:tc>
          <w:tcPr>
            <w:tcW w:w="688" w:type="dxa"/>
            <w:gridSpan w:val="3"/>
            <w:tcBorders>
              <w:left w:val="nil"/>
              <w:bottom w:val="nil"/>
              <w:right w:val="single" w:sz="6" w:space="0" w:color="A1A1A1"/>
            </w:tcBorders>
            <w:shd w:val="clear" w:color="auto" w:fill="FFFFFF"/>
          </w:tcPr>
          <w:p w:rsidR="00A12AEE" w:rsidRDefault="00A12AEE" w:rsidP="004A0128">
            <w:pPr>
              <w:pStyle w:val="TableParagraph"/>
              <w:spacing w:before="68"/>
              <w:ind w:left="318"/>
              <w:jc w:val="left"/>
              <w:rPr>
                <w:sz w:val="16"/>
              </w:rPr>
            </w:pPr>
            <w:r>
              <w:rPr>
                <w:sz w:val="16"/>
              </w:rPr>
              <w:t>7.70</w:t>
            </w:r>
          </w:p>
        </w:tc>
        <w:tc>
          <w:tcPr>
            <w:tcW w:w="895" w:type="dxa"/>
            <w:gridSpan w:val="2"/>
            <w:vMerge w:val="restart"/>
            <w:tcBorders>
              <w:top w:val="double" w:sz="2" w:space="0" w:color="A1A1A1"/>
              <w:left w:val="single" w:sz="6" w:space="0" w:color="A1A1A1"/>
              <w:bottom w:val="double" w:sz="2" w:space="0" w:color="A1A1A1"/>
              <w:right w:val="double" w:sz="2" w:space="0" w:color="A1A1A1"/>
            </w:tcBorders>
            <w:shd w:val="clear" w:color="auto" w:fill="FFFFFF"/>
          </w:tcPr>
          <w:p w:rsidR="00A12AEE" w:rsidRDefault="00A12AEE" w:rsidP="004A0128">
            <w:pPr>
              <w:pStyle w:val="TableParagraph"/>
              <w:spacing w:before="68"/>
              <w:ind w:left="264"/>
              <w:jc w:val="left"/>
              <w:rPr>
                <w:sz w:val="16"/>
              </w:rPr>
            </w:pPr>
            <w:r>
              <w:rPr>
                <w:sz w:val="16"/>
              </w:rPr>
              <w:t>172,983</w:t>
            </w:r>
          </w:p>
        </w:tc>
        <w:tc>
          <w:tcPr>
            <w:tcW w:w="1234" w:type="dxa"/>
            <w:gridSpan w:val="2"/>
            <w:vMerge w:val="restart"/>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spacing w:before="71"/>
              <w:ind w:left="23"/>
              <w:jc w:val="left"/>
              <w:rPr>
                <w:b/>
                <w:sz w:val="16"/>
              </w:rPr>
            </w:pPr>
            <w:r>
              <w:rPr>
                <w:b/>
                <w:color w:val="663300"/>
                <w:sz w:val="16"/>
              </w:rPr>
              <w:t>5c4qu2zmj3gu</w:t>
            </w:r>
          </w:p>
          <w:p w:rsidR="00A12AEE" w:rsidRDefault="00A12AEE" w:rsidP="004A0128">
            <w:pPr>
              <w:pStyle w:val="TableParagraph"/>
              <w:spacing w:before="0" w:line="20" w:lineRule="exact"/>
              <w:ind w:left="14"/>
              <w:jc w:val="left"/>
              <w:rPr>
                <w:sz w:val="2"/>
              </w:rPr>
            </w:pPr>
            <w:r>
              <w:rPr>
                <w:noProof/>
                <w:sz w:val="2"/>
                <w:lang w:eastAsia="zh-CN" w:bidi="ar-SA"/>
              </w:rPr>
              <mc:AlternateContent>
                <mc:Choice Requires="wpg">
                  <w:drawing>
                    <wp:inline distT="0" distB="0" distL="0" distR="0">
                      <wp:extent cx="700405" cy="10795"/>
                      <wp:effectExtent l="10795" t="7620" r="12700" b="635"/>
                      <wp:docPr id="24" name="组合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405" cy="10795"/>
                                <a:chOff x="0" y="0"/>
                                <a:chExt cx="1103" cy="17"/>
                              </a:xfrm>
                            </wpg:grpSpPr>
                            <wps:wsp>
                              <wps:cNvPr id="25" name="Line 9"/>
                              <wps:cNvCnPr>
                                <a:cxnSpLocks noChangeShapeType="1"/>
                              </wps:cNvCnPr>
                              <wps:spPr bwMode="auto">
                                <a:xfrm>
                                  <a:off x="0" y="8"/>
                                  <a:ext cx="1103" cy="0"/>
                                </a:xfrm>
                                <a:prstGeom prst="line">
                                  <a:avLst/>
                                </a:prstGeom>
                                <a:noFill/>
                                <a:ln w="10681">
                                  <a:solidFill>
                                    <a:srgbClr val="6633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742129" id="组合 24" o:spid="_x0000_s1026" style="width:55.15pt;height:.85pt;mso-position-horizontal-relative:char;mso-position-vertical-relative:line" coordsize="110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2/iQIAAHwFAAAOAAAAZHJzL2Uyb0RvYy54bWykVEtu2zAQ3RfoHQjuHUm24o8QOSgsO5u0&#10;DZD0ADRFfVCKJEjGslF010WXuU/PU/QaHZKy0ySbIN1IJGfm8c2bGV5c7juOdkybVoocJ2cxRkxQ&#10;WbaizvGXu81ojpGxRJSES8FyfGAGXy7fv7voVcbGspG8ZBoBiDBZr3LcWKuyKDK0YR0xZ1IxAcZK&#10;6o5Y2Oo6KjXpAb3j0TiOp1Evdam0pMwYOC2CES89flUxaj9XlWEW8RwDN+u/2n+37hstL0hWa6Ka&#10;lg40yBtYdKQVcOkJqiCWoHvdvoDqWqqlkZU9o7KLZFW1lPkcIJskfpbNlZb3yudSZ32tTjKBtM90&#10;ejMs/bS70agtczxOMRKkgxr9+fXj98NPBAegTq/qDJyutLpVNzqkCMtrSb8aMEfP7W5fB2e07T/K&#10;EgDJvZVenX2lOwcBeaO9L8LhVAS2t4jC4SyO0/gcIwqmJJ4tzkONaAOFfBFEm/UQliTxZAiauYiI&#10;ZOE2z3Bg5NKBPjOPUpr/k/K2IYr5Chmn0lFKoB+kvG4FQ4ugo/dYiSAi3YtBRCTkqiGiZh7r7qBA&#10;sMRn4LgCaAhxGwMVeKWo86DaUdRHdXzLn8QhmdLGXjHZIbfIMQfCvlRkd21s0PHo4ion5KblHM5J&#10;xgXqXYmm88RHGMnb0lmd0eh6u+Ia7QgM3nQ6mcTHi5+4QYOL0qM1jJTrYW1Jy8MaiHLh8CAR4DOs&#10;wmR9W8SL9Xw9T0fpeLoepXFRjD5sVulouklm58WkWK2K5LujlqRZ05YlE47dccqT9HWlH96bMJ+n&#10;OT/pED1F940HZI9/TxpaMBQv9N9Wlocb7bQdutGv/Ij7sOE5cm/Iv3vv9fhoLv8CAAD//wMAUEsD&#10;BBQABgAIAAAAIQC0CnAB2gAAAAMBAAAPAAAAZHJzL2Rvd25yZXYueG1sTI9PS8NAEMXvgt9hGcGb&#10;3cTiH2I2pRT1VARbQbxNs9MkNDsbstsk/fZOvdjL8IY3vPebfDG5Vg3Uh8azgXSWgCIuvW24MvC1&#10;fbt7BhUissXWMxk4UYBFcX2VY2b9yJ80bGKlJIRDhgbqGLtM61DW5DDMfEcs3t73DqOsfaVtj6OE&#10;u1bfJ8mjdtiwNNTY0aqm8rA5OgPvI47Lefo6rA/71eln+/DxvU7JmNubafkCKtIU/4/hjC/oUAjT&#10;zh/ZBtUakEfi3zx7aTIHtRPxBLrI9SV78QsAAP//AwBQSwECLQAUAAYACAAAACEAtoM4kv4AAADh&#10;AQAAEwAAAAAAAAAAAAAAAAAAAAAAW0NvbnRlbnRfVHlwZXNdLnhtbFBLAQItABQABgAIAAAAIQA4&#10;/SH/1gAAAJQBAAALAAAAAAAAAAAAAAAAAC8BAABfcmVscy8ucmVsc1BLAQItABQABgAIAAAAIQAI&#10;nd2/iQIAAHwFAAAOAAAAAAAAAAAAAAAAAC4CAABkcnMvZTJvRG9jLnhtbFBLAQItABQABgAIAAAA&#10;IQC0CnAB2gAAAAMBAAAPAAAAAAAAAAAAAAAAAOMEAABkcnMvZG93bnJldi54bWxQSwUGAAAAAAQA&#10;BADzAAAA6gUAAAAA&#10;">
                      <v:line id="Line 9" o:spid="_x0000_s1027" style="position:absolute;visibility:visible;mso-wrap-style:square" from="0,8" to="11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iJsQAAADbAAAADwAAAGRycy9kb3ducmV2LnhtbESPUWvCMBSF3wX/Q7iDvYhNJyiuGkU2&#10;BnsYonU/4NJc087mpksy2/17Mxj4eDjnfIez3g62FVfyoXGs4CnLQRBXTjdsFHye3qZLECEia2wd&#10;k4JfCrDdjEdrLLTr+UjXMhqRIBwKVFDH2BVShqomiyFzHXHyzs5bjEl6I7XHPsFtK2d5vpAWG04L&#10;NXb0UlN1KX+sglf/fTDaNearnDzPL/vzsmf+UOrxYditQEQa4j38337XCmZz+PuSfo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5WImxAAAANsAAAAPAAAAAAAAAAAA&#10;AAAAAKECAABkcnMvZG93bnJldi54bWxQSwUGAAAAAAQABAD5AAAAkgMAAAAA&#10;" strokecolor="#630" strokeweight=".29669mm"/>
                      <w10:anchorlock/>
                    </v:group>
                  </w:pict>
                </mc:Fallback>
              </mc:AlternateContent>
            </w:r>
          </w:p>
          <w:p w:rsidR="00A12AEE" w:rsidRDefault="00A12AEE" w:rsidP="004A0128">
            <w:pPr>
              <w:pStyle w:val="TableParagraph"/>
              <w:spacing w:before="108"/>
              <w:ind w:left="23"/>
              <w:jc w:val="left"/>
              <w:rPr>
                <w:b/>
                <w:sz w:val="16"/>
              </w:rPr>
            </w:pPr>
            <w:r>
              <w:rPr>
                <w:b/>
                <w:color w:val="663300"/>
                <w:w w:val="99"/>
                <w:sz w:val="16"/>
              </w:rPr>
              <w:t>x</w:t>
            </w:r>
          </w:p>
        </w:tc>
        <w:tc>
          <w:tcPr>
            <w:tcW w:w="1837" w:type="dxa"/>
            <w:gridSpan w:val="2"/>
            <w:vMerge w:val="restart"/>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spacing w:before="68"/>
              <w:ind w:left="31"/>
              <w:jc w:val="left"/>
              <w:rPr>
                <w:sz w:val="16"/>
              </w:rPr>
            </w:pPr>
            <w:r>
              <w:rPr>
                <w:sz w:val="16"/>
              </w:rPr>
              <w:t>load_fnsact@HPGICCI1</w:t>
            </w:r>
          </w:p>
          <w:p w:rsidR="00A12AEE" w:rsidRDefault="00A12AEE" w:rsidP="004A0128">
            <w:pPr>
              <w:pStyle w:val="TableParagraph"/>
              <w:spacing w:before="128"/>
              <w:ind w:left="31"/>
              <w:jc w:val="left"/>
              <w:rPr>
                <w:sz w:val="16"/>
              </w:rPr>
            </w:pPr>
            <w:r>
              <w:rPr>
                <w:sz w:val="16"/>
              </w:rPr>
              <w:t>(TNS V1-V3)</w:t>
            </w:r>
          </w:p>
        </w:tc>
        <w:tc>
          <w:tcPr>
            <w:tcW w:w="1838" w:type="dxa"/>
            <w:gridSpan w:val="2"/>
            <w:vMerge w:val="restart"/>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tabs>
                <w:tab w:val="left" w:pos="930"/>
                <w:tab w:val="left" w:pos="1471"/>
              </w:tabs>
              <w:spacing w:before="68"/>
              <w:ind w:left="31"/>
              <w:jc w:val="left"/>
              <w:rPr>
                <w:sz w:val="16"/>
              </w:rPr>
            </w:pPr>
            <w:r>
              <w:rPr>
                <w:sz w:val="16"/>
              </w:rPr>
              <w:t>select</w:t>
            </w:r>
            <w:r>
              <w:rPr>
                <w:sz w:val="16"/>
              </w:rPr>
              <w:tab/>
              <w:t>*</w:t>
            </w:r>
            <w:r>
              <w:rPr>
                <w:sz w:val="16"/>
              </w:rPr>
              <w:tab/>
            </w:r>
            <w:r>
              <w:rPr>
                <w:spacing w:val="-6"/>
                <w:sz w:val="16"/>
              </w:rPr>
              <w:t>from</w:t>
            </w:r>
          </w:p>
          <w:p w:rsidR="00A12AEE" w:rsidRDefault="00A12AEE" w:rsidP="004A0128">
            <w:pPr>
              <w:pStyle w:val="TableParagraph"/>
              <w:spacing w:before="128"/>
              <w:ind w:left="31"/>
              <w:jc w:val="left"/>
              <w:rPr>
                <w:sz w:val="16"/>
              </w:rPr>
            </w:pPr>
            <w:r>
              <w:rPr>
                <w:sz w:val="16"/>
              </w:rPr>
              <w:t>ICCIPRODCODE wh...</w:t>
            </w:r>
          </w:p>
        </w:tc>
      </w:tr>
      <w:tr w:rsidR="00A12AEE" w:rsidTr="004A0128">
        <w:tblPrEx>
          <w:tblBorders>
            <w:top w:val="single" w:sz="6" w:space="0" w:color="F0F0F0"/>
            <w:left w:val="single" w:sz="6" w:space="0" w:color="F0F0F0"/>
            <w:bottom w:val="single" w:sz="6" w:space="0" w:color="F0F0F0"/>
            <w:right w:val="single" w:sz="6" w:space="0" w:color="F0F0F0"/>
            <w:insideH w:val="single" w:sz="6" w:space="0" w:color="F0F0F0"/>
            <w:insideV w:val="single" w:sz="6" w:space="0" w:color="F0F0F0"/>
          </w:tblBorders>
        </w:tblPrEx>
        <w:trPr>
          <w:gridAfter w:val="1"/>
          <w:wAfter w:w="30" w:type="dxa"/>
          <w:trHeight w:val="304"/>
        </w:trPr>
        <w:tc>
          <w:tcPr>
            <w:tcW w:w="2684" w:type="dxa"/>
            <w:gridSpan w:val="11"/>
            <w:tcBorders>
              <w:top w:val="nil"/>
              <w:bottom w:val="single" w:sz="6" w:space="0" w:color="A1A1A1"/>
              <w:right w:val="single" w:sz="6" w:space="0" w:color="A1A1A1"/>
            </w:tcBorders>
            <w:shd w:val="clear" w:color="auto" w:fill="FFFFFF"/>
          </w:tcPr>
          <w:p w:rsidR="00A12AEE" w:rsidRDefault="00A12AEE" w:rsidP="004A0128">
            <w:pPr>
              <w:pStyle w:val="TableParagraph"/>
              <w:spacing w:before="0"/>
              <w:jc w:val="left"/>
              <w:rPr>
                <w:rFonts w:ascii="Times New Roman"/>
                <w:sz w:val="18"/>
              </w:rPr>
            </w:pPr>
          </w:p>
        </w:tc>
        <w:tc>
          <w:tcPr>
            <w:tcW w:w="895" w:type="dxa"/>
            <w:gridSpan w:val="2"/>
            <w:vMerge/>
            <w:tcBorders>
              <w:top w:val="nil"/>
              <w:left w:val="single" w:sz="6" w:space="0" w:color="A1A1A1"/>
              <w:bottom w:val="double" w:sz="2" w:space="0" w:color="A1A1A1"/>
              <w:right w:val="double" w:sz="2" w:space="0" w:color="A1A1A1"/>
            </w:tcBorders>
            <w:shd w:val="clear" w:color="auto" w:fill="FFFFFF"/>
          </w:tcPr>
          <w:p w:rsidR="00A12AEE" w:rsidRDefault="00A12AEE" w:rsidP="004A0128">
            <w:pPr>
              <w:rPr>
                <w:sz w:val="2"/>
                <w:szCs w:val="2"/>
              </w:rPr>
            </w:pPr>
          </w:p>
        </w:tc>
        <w:tc>
          <w:tcPr>
            <w:tcW w:w="1234" w:type="dxa"/>
            <w:gridSpan w:val="2"/>
            <w:vMerge/>
            <w:tcBorders>
              <w:top w:val="nil"/>
              <w:left w:val="double" w:sz="2" w:space="0" w:color="A1A1A1"/>
              <w:bottom w:val="double" w:sz="2" w:space="0" w:color="A1A1A1"/>
              <w:right w:val="double" w:sz="2" w:space="0" w:color="A1A1A1"/>
            </w:tcBorders>
            <w:shd w:val="clear" w:color="auto" w:fill="FFFFFF"/>
          </w:tcPr>
          <w:p w:rsidR="00A12AEE" w:rsidRDefault="00A12AEE" w:rsidP="004A0128">
            <w:pPr>
              <w:rPr>
                <w:sz w:val="2"/>
                <w:szCs w:val="2"/>
              </w:rPr>
            </w:pPr>
          </w:p>
        </w:tc>
        <w:tc>
          <w:tcPr>
            <w:tcW w:w="1837" w:type="dxa"/>
            <w:gridSpan w:val="2"/>
            <w:vMerge/>
            <w:tcBorders>
              <w:top w:val="nil"/>
              <w:left w:val="double" w:sz="2" w:space="0" w:color="A1A1A1"/>
              <w:bottom w:val="double" w:sz="2" w:space="0" w:color="A1A1A1"/>
              <w:right w:val="double" w:sz="2" w:space="0" w:color="A1A1A1"/>
            </w:tcBorders>
            <w:shd w:val="clear" w:color="auto" w:fill="FFFFFF"/>
          </w:tcPr>
          <w:p w:rsidR="00A12AEE" w:rsidRDefault="00A12AEE" w:rsidP="004A0128">
            <w:pPr>
              <w:rPr>
                <w:sz w:val="2"/>
                <w:szCs w:val="2"/>
              </w:rPr>
            </w:pPr>
          </w:p>
        </w:tc>
        <w:tc>
          <w:tcPr>
            <w:tcW w:w="1838" w:type="dxa"/>
            <w:gridSpan w:val="2"/>
            <w:vMerge/>
            <w:tcBorders>
              <w:top w:val="nil"/>
              <w:left w:val="double" w:sz="2" w:space="0" w:color="A1A1A1"/>
              <w:bottom w:val="double" w:sz="2" w:space="0" w:color="A1A1A1"/>
              <w:right w:val="double" w:sz="2" w:space="0" w:color="A1A1A1"/>
            </w:tcBorders>
            <w:shd w:val="clear" w:color="auto" w:fill="FFFFFF"/>
          </w:tcPr>
          <w:p w:rsidR="00A12AEE" w:rsidRDefault="00A12AEE" w:rsidP="004A0128">
            <w:pPr>
              <w:rPr>
                <w:sz w:val="2"/>
                <w:szCs w:val="2"/>
              </w:rPr>
            </w:pPr>
          </w:p>
        </w:tc>
      </w:tr>
    </w:tbl>
    <w:p w:rsidR="00A12AEE" w:rsidRDefault="00A12AEE" w:rsidP="00A12AEE">
      <w:pPr>
        <w:spacing w:before="7"/>
        <w:rPr>
          <w:b/>
          <w:sz w:val="18"/>
        </w:rPr>
      </w:pPr>
    </w:p>
    <w:p w:rsidR="00A12AEE" w:rsidRDefault="00A12AEE" w:rsidP="00A12AEE">
      <w:pPr>
        <w:ind w:left="304"/>
        <w:rPr>
          <w:sz w:val="20"/>
          <w:lang w:eastAsia="zh-CN"/>
        </w:rPr>
      </w:pPr>
      <w:r w:rsidRPr="00FA266D">
        <w:rPr>
          <w:rFonts w:ascii="宋体" w:eastAsia="宋体" w:hAnsi="宋体" w:cs="宋体" w:hint="eastAsia"/>
          <w:sz w:val="20"/>
          <w:lang w:eastAsia="zh-CN"/>
        </w:rPr>
        <w:t>对于出现在上面的可疑的</w:t>
      </w:r>
      <w:r w:rsidRPr="00FA266D">
        <w:rPr>
          <w:sz w:val="20"/>
          <w:lang w:eastAsia="zh-CN"/>
        </w:rPr>
        <w:t xml:space="preserve"> sql </w:t>
      </w:r>
      <w:r w:rsidRPr="00FA266D">
        <w:rPr>
          <w:rFonts w:ascii="宋体" w:eastAsia="宋体" w:hAnsi="宋体" w:cs="宋体" w:hint="eastAsia"/>
          <w:sz w:val="20"/>
          <w:lang w:eastAsia="zh-CN"/>
        </w:rPr>
        <w:t>语句，我们可以查看语句相关的执行计划，然后分析相关索引等是否合理。通过语句查看执行计划的方法</w:t>
      </w:r>
      <w:r w:rsidRPr="00FA266D">
        <w:rPr>
          <w:sz w:val="20"/>
          <w:lang w:eastAsia="zh-CN"/>
        </w:rPr>
        <w:t>:</w:t>
      </w:r>
    </w:p>
    <w:p w:rsidR="00A12AEE" w:rsidRPr="00FA266D" w:rsidRDefault="00A12AEE" w:rsidP="00A12AEE">
      <w:pPr>
        <w:ind w:left="304"/>
        <w:rPr>
          <w:sz w:val="20"/>
          <w:lang w:eastAsia="zh-CN"/>
        </w:rPr>
      </w:pPr>
      <w:r w:rsidRPr="00FA266D">
        <w:rPr>
          <w:sz w:val="20"/>
          <w:lang w:eastAsia="zh-CN"/>
        </w:rPr>
        <w:t>SELECT id,</w:t>
      </w:r>
    </w:p>
    <w:p w:rsidR="00A12AEE" w:rsidRPr="00FA266D" w:rsidRDefault="00A12AEE" w:rsidP="00A12AEE">
      <w:pPr>
        <w:ind w:left="304"/>
        <w:rPr>
          <w:sz w:val="20"/>
          <w:lang w:eastAsia="zh-CN"/>
        </w:rPr>
      </w:pPr>
      <w:r w:rsidRPr="00FA266D">
        <w:rPr>
          <w:sz w:val="20"/>
          <w:lang w:eastAsia="zh-CN"/>
        </w:rPr>
        <w:t>parent_id,</w:t>
      </w:r>
    </w:p>
    <w:p w:rsidR="00A12AEE" w:rsidRPr="00FA266D" w:rsidRDefault="00A12AEE" w:rsidP="00A12AEE">
      <w:pPr>
        <w:ind w:left="304"/>
        <w:rPr>
          <w:sz w:val="20"/>
          <w:lang w:eastAsia="zh-CN"/>
        </w:rPr>
      </w:pPr>
      <w:r w:rsidRPr="00FA266D">
        <w:rPr>
          <w:sz w:val="20"/>
          <w:lang w:eastAsia="zh-CN"/>
        </w:rPr>
        <w:t>LPAD (' ', 4 * (LEVEL - 1))</w:t>
      </w:r>
    </w:p>
    <w:p w:rsidR="00A12AEE" w:rsidRPr="00FA266D" w:rsidRDefault="00A12AEE" w:rsidP="00A12AEE">
      <w:pPr>
        <w:ind w:left="304"/>
        <w:rPr>
          <w:sz w:val="20"/>
          <w:lang w:eastAsia="zh-CN"/>
        </w:rPr>
      </w:pPr>
      <w:r w:rsidRPr="00FA266D">
        <w:rPr>
          <w:sz w:val="20"/>
          <w:lang w:eastAsia="zh-CN"/>
        </w:rPr>
        <w:t>|| operation</w:t>
      </w:r>
    </w:p>
    <w:p w:rsidR="00A12AEE" w:rsidRPr="00FA266D" w:rsidRDefault="00A12AEE" w:rsidP="00A12AEE">
      <w:pPr>
        <w:ind w:left="304"/>
        <w:rPr>
          <w:sz w:val="20"/>
          <w:lang w:eastAsia="zh-CN"/>
        </w:rPr>
      </w:pPr>
      <w:r w:rsidRPr="00FA266D">
        <w:rPr>
          <w:sz w:val="20"/>
          <w:lang w:eastAsia="zh-CN"/>
        </w:rPr>
        <w:t>|| ' '</w:t>
      </w:r>
    </w:p>
    <w:p w:rsidR="00A12AEE" w:rsidRPr="00FA266D" w:rsidRDefault="00A12AEE" w:rsidP="00A12AEE">
      <w:pPr>
        <w:ind w:left="304"/>
        <w:rPr>
          <w:sz w:val="20"/>
          <w:lang w:eastAsia="zh-CN"/>
        </w:rPr>
      </w:pPr>
      <w:r w:rsidRPr="00FA266D">
        <w:rPr>
          <w:sz w:val="20"/>
          <w:lang w:eastAsia="zh-CN"/>
        </w:rPr>
        <w:t>|| options</w:t>
      </w:r>
    </w:p>
    <w:p w:rsidR="00A12AEE" w:rsidRPr="00FA266D" w:rsidRDefault="00A12AEE" w:rsidP="00A12AEE">
      <w:pPr>
        <w:ind w:left="304"/>
        <w:rPr>
          <w:sz w:val="20"/>
          <w:lang w:eastAsia="zh-CN"/>
        </w:rPr>
      </w:pPr>
      <w:r w:rsidRPr="00FA266D">
        <w:rPr>
          <w:sz w:val="20"/>
          <w:lang w:eastAsia="zh-CN"/>
        </w:rPr>
        <w:t>|| ' '</w:t>
      </w:r>
    </w:p>
    <w:p w:rsidR="00A12AEE" w:rsidRPr="00FA266D" w:rsidRDefault="00A12AEE" w:rsidP="00A12AEE">
      <w:pPr>
        <w:ind w:left="304"/>
        <w:rPr>
          <w:sz w:val="20"/>
          <w:lang w:eastAsia="zh-CN"/>
        </w:rPr>
      </w:pPr>
      <w:r w:rsidRPr="00FA266D">
        <w:rPr>
          <w:sz w:val="20"/>
          <w:lang w:eastAsia="zh-CN"/>
        </w:rPr>
        <w:t>|| object_name "Execution plan",</w:t>
      </w:r>
    </w:p>
    <w:p w:rsidR="00A12AEE" w:rsidRPr="00FA266D" w:rsidRDefault="00A12AEE" w:rsidP="00A12AEE">
      <w:pPr>
        <w:ind w:left="304"/>
        <w:rPr>
          <w:sz w:val="20"/>
          <w:lang w:eastAsia="zh-CN"/>
        </w:rPr>
      </w:pPr>
      <w:r w:rsidRPr="00FA266D">
        <w:rPr>
          <w:sz w:val="20"/>
          <w:lang w:eastAsia="zh-CN"/>
        </w:rPr>
        <w:t>cost, CARDINALITY,</w:t>
      </w:r>
    </w:p>
    <w:p w:rsidR="00A12AEE" w:rsidRPr="00FA266D" w:rsidRDefault="00A12AEE" w:rsidP="00A12AEE">
      <w:pPr>
        <w:ind w:left="304"/>
        <w:rPr>
          <w:sz w:val="20"/>
          <w:lang w:eastAsia="zh-CN"/>
        </w:rPr>
      </w:pPr>
      <w:r w:rsidRPr="00FA266D">
        <w:rPr>
          <w:sz w:val="20"/>
          <w:lang w:eastAsia="zh-CN"/>
        </w:rPr>
        <w:t>bytes</w:t>
      </w:r>
    </w:p>
    <w:p w:rsidR="00A12AEE" w:rsidRPr="00FA266D" w:rsidRDefault="00A12AEE" w:rsidP="00A12AEE">
      <w:pPr>
        <w:ind w:left="304"/>
        <w:rPr>
          <w:sz w:val="20"/>
          <w:lang w:eastAsia="zh-CN"/>
        </w:rPr>
      </w:pPr>
      <w:r w:rsidRPr="00FA266D">
        <w:rPr>
          <w:sz w:val="20"/>
          <w:lang w:eastAsia="zh-CN"/>
        </w:rPr>
        <w:lastRenderedPageBreak/>
        <w:t>FROM (SELECT p.*</w:t>
      </w:r>
    </w:p>
    <w:p w:rsidR="00A12AEE" w:rsidRPr="00FA266D" w:rsidRDefault="00A12AEE" w:rsidP="00A12AEE">
      <w:pPr>
        <w:ind w:left="304"/>
        <w:rPr>
          <w:sz w:val="20"/>
          <w:lang w:eastAsia="zh-CN"/>
        </w:rPr>
      </w:pPr>
      <w:r w:rsidRPr="00FA266D">
        <w:rPr>
          <w:sz w:val="20"/>
          <w:lang w:eastAsia="zh-CN"/>
        </w:rPr>
        <w:t>FROM v$sql_plan p, v$sql s</w:t>
      </w:r>
    </w:p>
    <w:p w:rsidR="00A12AEE" w:rsidRPr="00FA266D" w:rsidRDefault="00A12AEE" w:rsidP="00A12AEE">
      <w:pPr>
        <w:ind w:left="304"/>
        <w:rPr>
          <w:sz w:val="20"/>
          <w:lang w:eastAsia="zh-CN"/>
        </w:rPr>
      </w:pPr>
      <w:r w:rsidRPr="00FA266D">
        <w:rPr>
          <w:sz w:val="20"/>
          <w:lang w:eastAsia="zh-CN"/>
        </w:rPr>
        <w:t>WHERE</w:t>
      </w:r>
      <w:r w:rsidRPr="00FA266D">
        <w:rPr>
          <w:sz w:val="20"/>
          <w:lang w:eastAsia="zh-CN"/>
        </w:rPr>
        <w:tab/>
        <w:t>p.address = s.ADDRESS</w:t>
      </w:r>
    </w:p>
    <w:p w:rsidR="00A12AEE" w:rsidRPr="00FA266D" w:rsidRDefault="00A12AEE" w:rsidP="00A12AEE">
      <w:pPr>
        <w:ind w:left="304"/>
        <w:rPr>
          <w:sz w:val="20"/>
          <w:lang w:eastAsia="zh-CN"/>
        </w:rPr>
      </w:pPr>
      <w:r w:rsidRPr="00FA266D">
        <w:rPr>
          <w:sz w:val="20"/>
          <w:lang w:eastAsia="zh-CN"/>
        </w:rPr>
        <w:t>AND p.hash_value = s.HASH_VALUE AND p.hash_value = '&amp;hash_value')</w:t>
      </w:r>
    </w:p>
    <w:p w:rsidR="00A12AEE" w:rsidRDefault="00A12AEE" w:rsidP="00A12AEE">
      <w:pPr>
        <w:ind w:left="304"/>
        <w:rPr>
          <w:sz w:val="20"/>
          <w:lang w:eastAsia="zh-CN"/>
        </w:rPr>
      </w:pPr>
      <w:r w:rsidRPr="00FA266D">
        <w:rPr>
          <w:sz w:val="20"/>
          <w:lang w:eastAsia="zh-CN"/>
        </w:rPr>
        <w:t>CONNECT BY PRIOR id = parent_id START WITH id = 0;</w:t>
      </w:r>
    </w:p>
    <w:p w:rsidR="00A12AEE" w:rsidRDefault="00A12AEE" w:rsidP="00A12AEE">
      <w:pPr>
        <w:ind w:left="304"/>
        <w:rPr>
          <w:rFonts w:eastAsiaTheme="minorEastAsia"/>
          <w:sz w:val="20"/>
          <w:lang w:eastAsia="zh-CN"/>
        </w:rPr>
      </w:pPr>
      <w:r w:rsidRPr="00FA266D">
        <w:rPr>
          <w:rFonts w:ascii="宋体" w:eastAsia="宋体" w:hAnsi="宋体" w:cs="宋体" w:hint="eastAsia"/>
          <w:sz w:val="20"/>
          <w:lang w:eastAsia="zh-CN"/>
        </w:rPr>
        <w:t>查看，分析，优化索引等在这里就不再一一描述了。</w:t>
      </w:r>
    </w:p>
    <w:p w:rsidR="00A12AEE" w:rsidRDefault="00A12AEE" w:rsidP="00A12AEE">
      <w:pPr>
        <w:rPr>
          <w:rFonts w:eastAsiaTheme="minorEastAsia"/>
          <w:sz w:val="20"/>
          <w:lang w:eastAsia="zh-CN"/>
        </w:rPr>
      </w:pPr>
    </w:p>
    <w:p w:rsidR="00A12AEE" w:rsidRDefault="00A12AEE" w:rsidP="00A12AEE">
      <w:pPr>
        <w:pStyle w:val="2"/>
        <w:numPr>
          <w:ilvl w:val="0"/>
          <w:numId w:val="25"/>
        </w:numPr>
        <w:rPr>
          <w:rFonts w:ascii="微软雅黑" w:eastAsia="微软雅黑" w:hAnsi="微软雅黑" w:cs="微软雅黑"/>
          <w:lang w:eastAsia="zh-CN"/>
        </w:rPr>
      </w:pPr>
      <w:bookmarkStart w:id="26" w:name="Complete_List_of_SQL_Text"/>
      <w:bookmarkEnd w:id="26"/>
      <w:r w:rsidRPr="00AE3142">
        <w:rPr>
          <w:rFonts w:ascii="微软雅黑" w:eastAsia="微软雅黑" w:hAnsi="微软雅黑" w:cs="微软雅黑"/>
          <w:lang w:eastAsia="zh-CN"/>
        </w:rPr>
        <w:t>Complete List of SQL Text</w:t>
      </w:r>
    </w:p>
    <w:p w:rsidR="00A12AEE" w:rsidRDefault="00A12AEE" w:rsidP="00A12AEE">
      <w:pPr>
        <w:spacing w:before="8" w:after="1"/>
        <w:rPr>
          <w:b/>
          <w:sz w:val="15"/>
        </w:rPr>
      </w:pPr>
    </w:p>
    <w:tbl>
      <w:tblPr>
        <w:tblStyle w:val="TableNormal"/>
        <w:tblW w:w="0" w:type="auto"/>
        <w:tblInd w:w="251"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19"/>
        <w:gridCol w:w="599"/>
        <w:gridCol w:w="23"/>
        <w:gridCol w:w="6"/>
        <w:gridCol w:w="7842"/>
        <w:gridCol w:w="11"/>
      </w:tblGrid>
      <w:tr w:rsidR="00A12AEE" w:rsidTr="004A0128">
        <w:trPr>
          <w:gridBefore w:val="1"/>
          <w:wBefore w:w="19" w:type="dxa"/>
          <w:trHeight w:val="683"/>
        </w:trPr>
        <w:tc>
          <w:tcPr>
            <w:tcW w:w="620" w:type="dxa"/>
            <w:gridSpan w:val="2"/>
            <w:tcBorders>
              <w:left w:val="double" w:sz="2" w:space="0" w:color="F0F0F0"/>
            </w:tcBorders>
            <w:shd w:val="clear" w:color="auto" w:fill="0066CC"/>
          </w:tcPr>
          <w:p w:rsidR="00A12AEE" w:rsidRDefault="00A12AEE" w:rsidP="004A0128">
            <w:pPr>
              <w:pStyle w:val="TableParagraph"/>
              <w:spacing w:before="85"/>
              <w:ind w:left="12"/>
              <w:jc w:val="center"/>
              <w:rPr>
                <w:b/>
                <w:sz w:val="16"/>
              </w:rPr>
            </w:pPr>
            <w:r>
              <w:rPr>
                <w:b/>
                <w:color w:val="FFFFFF"/>
                <w:sz w:val="16"/>
              </w:rPr>
              <w:t>SQL</w:t>
            </w:r>
          </w:p>
          <w:p w:rsidR="00A12AEE" w:rsidRDefault="00A12AEE" w:rsidP="004A0128">
            <w:pPr>
              <w:pStyle w:val="TableParagraph"/>
              <w:spacing w:before="128"/>
              <w:ind w:left="11"/>
              <w:jc w:val="center"/>
              <w:rPr>
                <w:b/>
                <w:sz w:val="16"/>
              </w:rPr>
            </w:pPr>
            <w:r>
              <w:rPr>
                <w:b/>
                <w:color w:val="FFFFFF"/>
                <w:sz w:val="16"/>
              </w:rPr>
              <w:t>Id</w:t>
            </w:r>
          </w:p>
        </w:tc>
        <w:tc>
          <w:tcPr>
            <w:tcW w:w="7859" w:type="dxa"/>
            <w:gridSpan w:val="3"/>
            <w:shd w:val="clear" w:color="auto" w:fill="0066CC"/>
          </w:tcPr>
          <w:p w:rsidR="00A12AEE" w:rsidRDefault="00A12AEE" w:rsidP="004A0128">
            <w:pPr>
              <w:pStyle w:val="TableParagraph"/>
              <w:spacing w:before="11"/>
              <w:jc w:val="left"/>
              <w:rPr>
                <w:b/>
                <w:sz w:val="20"/>
              </w:rPr>
            </w:pPr>
          </w:p>
          <w:p w:rsidR="00A12AEE" w:rsidRDefault="00A12AEE" w:rsidP="004A0128">
            <w:pPr>
              <w:pStyle w:val="TableParagraph"/>
              <w:spacing w:before="0"/>
              <w:ind w:left="3543" w:right="3526"/>
              <w:jc w:val="center"/>
              <w:rPr>
                <w:b/>
                <w:sz w:val="16"/>
              </w:rPr>
            </w:pPr>
            <w:r>
              <w:rPr>
                <w:b/>
                <w:color w:val="FFFFFF"/>
                <w:sz w:val="16"/>
              </w:rPr>
              <w:t>SQL Text</w:t>
            </w:r>
          </w:p>
        </w:tc>
      </w:tr>
      <w:tr w:rsidR="00A12AEE" w:rsidTr="004A0128">
        <w:trPr>
          <w:gridBefore w:val="1"/>
          <w:wBefore w:w="19" w:type="dxa"/>
          <w:trHeight w:val="656"/>
        </w:trPr>
        <w:tc>
          <w:tcPr>
            <w:tcW w:w="620" w:type="dxa"/>
            <w:gridSpan w:val="2"/>
            <w:tcBorders>
              <w:left w:val="double" w:sz="2" w:space="0" w:color="F0F0F0"/>
              <w:bottom w:val="single" w:sz="34" w:space="0" w:color="FFFFFF"/>
            </w:tcBorders>
            <w:shd w:val="clear" w:color="auto" w:fill="FFFFCC"/>
          </w:tcPr>
          <w:p w:rsidR="00A12AEE" w:rsidRDefault="00A12AEE" w:rsidP="004A0128">
            <w:pPr>
              <w:pStyle w:val="TableParagraph"/>
              <w:spacing w:before="84"/>
              <w:ind w:left="25"/>
              <w:jc w:val="left"/>
              <w:rPr>
                <w:sz w:val="16"/>
              </w:rPr>
            </w:pPr>
            <w:r>
              <w:rPr>
                <w:sz w:val="16"/>
              </w:rPr>
              <w:t>04xtrk7</w:t>
            </w:r>
          </w:p>
          <w:p w:rsidR="00A12AEE" w:rsidRDefault="00A12AEE" w:rsidP="004A0128">
            <w:pPr>
              <w:pStyle w:val="TableParagraph"/>
              <w:spacing w:before="128"/>
              <w:ind w:left="25"/>
              <w:jc w:val="left"/>
              <w:rPr>
                <w:sz w:val="16"/>
              </w:rPr>
            </w:pPr>
            <w:r>
              <w:rPr>
                <w:sz w:val="16"/>
              </w:rPr>
              <w:t>uyhknh</w:t>
            </w:r>
          </w:p>
        </w:tc>
        <w:tc>
          <w:tcPr>
            <w:tcW w:w="7859" w:type="dxa"/>
            <w:gridSpan w:val="3"/>
            <w:tcBorders>
              <w:bottom w:val="single" w:sz="34" w:space="0" w:color="FFFFFF"/>
            </w:tcBorders>
            <w:shd w:val="clear" w:color="auto" w:fill="FFFFCC"/>
          </w:tcPr>
          <w:p w:rsidR="00A12AEE" w:rsidRDefault="00A12AEE" w:rsidP="004A0128">
            <w:pPr>
              <w:pStyle w:val="TableParagraph"/>
              <w:spacing w:before="84"/>
              <w:ind w:left="29"/>
              <w:jc w:val="left"/>
              <w:rPr>
                <w:sz w:val="16"/>
              </w:rPr>
            </w:pPr>
            <w:r>
              <w:rPr>
                <w:sz w:val="16"/>
              </w:rPr>
              <w:t xml:space="preserve">select  obj#,  type#,  ctime,  mtime,  stime,  status,  dataobj#,  flags,  oid$,  spare1,  spare2  from  obj$ </w:t>
            </w:r>
            <w:r>
              <w:rPr>
                <w:spacing w:val="21"/>
                <w:sz w:val="16"/>
              </w:rPr>
              <w:t xml:space="preserve"> </w:t>
            </w:r>
            <w:r>
              <w:rPr>
                <w:sz w:val="16"/>
              </w:rPr>
              <w:t>where</w:t>
            </w:r>
          </w:p>
          <w:p w:rsidR="00A12AEE" w:rsidRDefault="00A12AEE" w:rsidP="004A0128">
            <w:pPr>
              <w:pStyle w:val="TableParagraph"/>
              <w:spacing w:before="128"/>
              <w:ind w:left="29"/>
              <w:jc w:val="left"/>
              <w:rPr>
                <w:sz w:val="16"/>
              </w:rPr>
            </w:pPr>
            <w:r>
              <w:rPr>
                <w:sz w:val="16"/>
              </w:rPr>
              <w:t>owner#=:1</w:t>
            </w:r>
            <w:r>
              <w:rPr>
                <w:spacing w:val="-4"/>
                <w:sz w:val="16"/>
              </w:rPr>
              <w:t xml:space="preserve"> </w:t>
            </w:r>
            <w:r>
              <w:rPr>
                <w:sz w:val="16"/>
              </w:rPr>
              <w:t>and</w:t>
            </w:r>
            <w:r>
              <w:rPr>
                <w:spacing w:val="-3"/>
                <w:sz w:val="16"/>
              </w:rPr>
              <w:t xml:space="preserve"> </w:t>
            </w:r>
            <w:r>
              <w:rPr>
                <w:sz w:val="16"/>
              </w:rPr>
              <w:t>name=:2</w:t>
            </w:r>
            <w:r>
              <w:rPr>
                <w:spacing w:val="-4"/>
                <w:sz w:val="16"/>
              </w:rPr>
              <w:t xml:space="preserve"> </w:t>
            </w:r>
            <w:r>
              <w:rPr>
                <w:sz w:val="16"/>
              </w:rPr>
              <w:t>and</w:t>
            </w:r>
            <w:r>
              <w:rPr>
                <w:spacing w:val="-3"/>
                <w:sz w:val="16"/>
              </w:rPr>
              <w:t xml:space="preserve"> </w:t>
            </w:r>
            <w:r>
              <w:rPr>
                <w:sz w:val="16"/>
              </w:rPr>
              <w:t>namespace=:3</w:t>
            </w:r>
            <w:r>
              <w:rPr>
                <w:spacing w:val="-4"/>
                <w:sz w:val="16"/>
              </w:rPr>
              <w:t xml:space="preserve"> </w:t>
            </w:r>
            <w:r>
              <w:rPr>
                <w:sz w:val="16"/>
              </w:rPr>
              <w:t>and</w:t>
            </w:r>
            <w:r>
              <w:rPr>
                <w:spacing w:val="-4"/>
                <w:sz w:val="16"/>
              </w:rPr>
              <w:t xml:space="preserve"> </w:t>
            </w:r>
            <w:r>
              <w:rPr>
                <w:sz w:val="16"/>
              </w:rPr>
              <w:t>remoteowner</w:t>
            </w:r>
            <w:r>
              <w:rPr>
                <w:spacing w:val="-4"/>
                <w:sz w:val="16"/>
              </w:rPr>
              <w:t xml:space="preserve"> </w:t>
            </w:r>
            <w:r>
              <w:rPr>
                <w:sz w:val="16"/>
              </w:rPr>
              <w:t>is</w:t>
            </w:r>
            <w:r>
              <w:rPr>
                <w:spacing w:val="-3"/>
                <w:sz w:val="16"/>
              </w:rPr>
              <w:t xml:space="preserve"> </w:t>
            </w:r>
            <w:r>
              <w:rPr>
                <w:sz w:val="16"/>
              </w:rPr>
              <w:t>null</w:t>
            </w:r>
            <w:r>
              <w:rPr>
                <w:spacing w:val="-3"/>
                <w:sz w:val="16"/>
              </w:rPr>
              <w:t xml:space="preserve"> </w:t>
            </w:r>
            <w:r>
              <w:rPr>
                <w:sz w:val="16"/>
              </w:rPr>
              <w:t>and</w:t>
            </w:r>
            <w:r>
              <w:rPr>
                <w:spacing w:val="-4"/>
                <w:sz w:val="16"/>
              </w:rPr>
              <w:t xml:space="preserve"> </w:t>
            </w:r>
            <w:r>
              <w:rPr>
                <w:sz w:val="16"/>
              </w:rPr>
              <w:t>linkname</w:t>
            </w:r>
            <w:r>
              <w:rPr>
                <w:spacing w:val="-4"/>
                <w:sz w:val="16"/>
              </w:rPr>
              <w:t xml:space="preserve"> </w:t>
            </w:r>
            <w:r>
              <w:rPr>
                <w:sz w:val="16"/>
              </w:rPr>
              <w:t>is</w:t>
            </w:r>
            <w:r>
              <w:rPr>
                <w:spacing w:val="-3"/>
                <w:sz w:val="16"/>
              </w:rPr>
              <w:t xml:space="preserve"> </w:t>
            </w:r>
            <w:r>
              <w:rPr>
                <w:sz w:val="16"/>
              </w:rPr>
              <w:t>null</w:t>
            </w:r>
            <w:r>
              <w:rPr>
                <w:spacing w:val="-3"/>
                <w:sz w:val="16"/>
              </w:rPr>
              <w:t xml:space="preserve"> </w:t>
            </w:r>
            <w:r>
              <w:rPr>
                <w:sz w:val="16"/>
              </w:rPr>
              <w:t>and</w:t>
            </w:r>
            <w:r>
              <w:rPr>
                <w:spacing w:val="-4"/>
                <w:sz w:val="16"/>
              </w:rPr>
              <w:t xml:space="preserve"> </w:t>
            </w:r>
            <w:r>
              <w:rPr>
                <w:sz w:val="16"/>
              </w:rPr>
              <w:t>subname</w:t>
            </w:r>
            <w:r>
              <w:rPr>
                <w:spacing w:val="-4"/>
                <w:sz w:val="16"/>
              </w:rPr>
              <w:t xml:space="preserve"> </w:t>
            </w:r>
            <w:r>
              <w:rPr>
                <w:sz w:val="16"/>
              </w:rPr>
              <w:t>is</w:t>
            </w:r>
            <w:r>
              <w:rPr>
                <w:spacing w:val="-4"/>
                <w:sz w:val="16"/>
              </w:rPr>
              <w:t xml:space="preserve"> </w:t>
            </w:r>
            <w:r>
              <w:rPr>
                <w:sz w:val="16"/>
              </w:rPr>
              <w:t>null</w:t>
            </w:r>
          </w:p>
        </w:tc>
      </w:tr>
      <w:tr w:rsidR="00A12AEE" w:rsidTr="004A0128">
        <w:trPr>
          <w:gridBefore w:val="1"/>
          <w:wBefore w:w="19" w:type="dxa"/>
          <w:trHeight w:val="945"/>
        </w:trPr>
        <w:tc>
          <w:tcPr>
            <w:tcW w:w="620" w:type="dxa"/>
            <w:gridSpan w:val="2"/>
            <w:tcBorders>
              <w:left w:val="double" w:sz="2" w:space="0" w:color="F0F0F0"/>
            </w:tcBorders>
            <w:shd w:val="clear" w:color="auto" w:fill="FFFFFF"/>
          </w:tcPr>
          <w:p w:rsidR="00A12AEE" w:rsidRDefault="00A12AEE" w:rsidP="004A0128">
            <w:pPr>
              <w:pStyle w:val="TableParagraph"/>
              <w:spacing w:before="56"/>
              <w:ind w:left="25"/>
              <w:jc w:val="left"/>
              <w:rPr>
                <w:sz w:val="16"/>
              </w:rPr>
            </w:pPr>
            <w:r>
              <w:rPr>
                <w:sz w:val="16"/>
              </w:rPr>
              <w:t>0hhmd</w:t>
            </w:r>
          </w:p>
          <w:p w:rsidR="00A12AEE" w:rsidRDefault="00A12AEE" w:rsidP="004A0128">
            <w:pPr>
              <w:pStyle w:val="TableParagraph"/>
              <w:spacing w:before="2" w:line="310" w:lineRule="atLeast"/>
              <w:ind w:left="25" w:right="40"/>
              <w:jc w:val="left"/>
              <w:rPr>
                <w:sz w:val="16"/>
              </w:rPr>
            </w:pPr>
            <w:r>
              <w:rPr>
                <w:sz w:val="16"/>
              </w:rPr>
              <w:t>wwgxb</w:t>
            </w:r>
            <w:r>
              <w:rPr>
                <w:w w:val="99"/>
                <w:sz w:val="16"/>
              </w:rPr>
              <w:t xml:space="preserve"> </w:t>
            </w:r>
            <w:r>
              <w:rPr>
                <w:sz w:val="16"/>
              </w:rPr>
              <w:t>w0r</w:t>
            </w:r>
          </w:p>
        </w:tc>
        <w:tc>
          <w:tcPr>
            <w:tcW w:w="7859" w:type="dxa"/>
            <w:gridSpan w:val="3"/>
            <w:shd w:val="clear" w:color="auto" w:fill="FFFFFF"/>
          </w:tcPr>
          <w:p w:rsidR="00A12AEE" w:rsidRDefault="00A12AEE" w:rsidP="004A0128">
            <w:pPr>
              <w:pStyle w:val="TableParagraph"/>
              <w:spacing w:before="56" w:line="408" w:lineRule="auto"/>
              <w:ind w:left="29"/>
              <w:jc w:val="left"/>
              <w:rPr>
                <w:sz w:val="16"/>
              </w:rPr>
            </w:pPr>
            <w:r>
              <w:rPr>
                <w:sz w:val="16"/>
              </w:rPr>
              <w:t>select obj#, type#, flags, related, bo, purgeobj, con# from RecycleBin$ where ts#=:1 and to_number(bitand(flags, 16)) = 16 order by dropscn</w:t>
            </w:r>
          </w:p>
        </w:tc>
      </w:tr>
      <w:tr w:rsidR="00A12AEE" w:rsidTr="004A0128">
        <w:trPr>
          <w:gridBefore w:val="1"/>
          <w:wBefore w:w="19" w:type="dxa"/>
          <w:trHeight w:val="982"/>
        </w:trPr>
        <w:tc>
          <w:tcPr>
            <w:tcW w:w="620" w:type="dxa"/>
            <w:gridSpan w:val="2"/>
            <w:tcBorders>
              <w:top w:val="thickThinMediumGap" w:sz="6" w:space="0" w:color="A1A1A1"/>
              <w:left w:val="double" w:sz="2" w:space="0" w:color="F0F0F0"/>
            </w:tcBorders>
            <w:shd w:val="clear" w:color="auto" w:fill="FFFFCC"/>
          </w:tcPr>
          <w:p w:rsidR="00A12AEE" w:rsidRDefault="00A12AEE" w:rsidP="004A0128">
            <w:pPr>
              <w:pStyle w:val="TableParagraph"/>
              <w:spacing w:before="92"/>
              <w:ind w:left="25"/>
              <w:jc w:val="left"/>
              <w:rPr>
                <w:sz w:val="16"/>
              </w:rPr>
            </w:pPr>
            <w:r>
              <w:rPr>
                <w:sz w:val="16"/>
              </w:rPr>
              <w:t>0k8h61</w:t>
            </w:r>
          </w:p>
          <w:p w:rsidR="00A12AEE" w:rsidRDefault="00A12AEE" w:rsidP="004A0128">
            <w:pPr>
              <w:pStyle w:val="TableParagraph"/>
              <w:spacing w:before="2" w:line="310" w:lineRule="atLeast"/>
              <w:ind w:left="25" w:right="-4"/>
              <w:jc w:val="left"/>
              <w:rPr>
                <w:sz w:val="16"/>
              </w:rPr>
            </w:pPr>
            <w:r>
              <w:rPr>
                <w:sz w:val="16"/>
              </w:rPr>
              <w:t>7b8guh</w:t>
            </w:r>
            <w:r>
              <w:rPr>
                <w:w w:val="99"/>
                <w:sz w:val="16"/>
              </w:rPr>
              <w:t xml:space="preserve"> </w:t>
            </w:r>
            <w:r>
              <w:rPr>
                <w:sz w:val="16"/>
              </w:rPr>
              <w:t>f</w:t>
            </w:r>
          </w:p>
        </w:tc>
        <w:tc>
          <w:tcPr>
            <w:tcW w:w="7859" w:type="dxa"/>
            <w:gridSpan w:val="3"/>
            <w:tcBorders>
              <w:top w:val="thickThinMediumGap" w:sz="6" w:space="0" w:color="A1A1A1"/>
            </w:tcBorders>
            <w:shd w:val="clear" w:color="auto" w:fill="FFFFCC"/>
          </w:tcPr>
          <w:p w:rsidR="00A12AEE" w:rsidRDefault="00A12AEE" w:rsidP="004A0128">
            <w:pPr>
              <w:pStyle w:val="TableParagraph"/>
              <w:spacing w:before="92"/>
              <w:ind w:left="29"/>
              <w:jc w:val="left"/>
              <w:rPr>
                <w:sz w:val="16"/>
              </w:rPr>
            </w:pPr>
            <w:r>
              <w:rPr>
                <w:sz w:val="16"/>
              </w:rPr>
              <w:t>delete from RecycleBin$ where purgeobj=:1</w:t>
            </w:r>
          </w:p>
        </w:tc>
      </w:tr>
      <w:tr w:rsidR="00A12AEE" w:rsidTr="004A0128">
        <w:trPr>
          <w:trHeight w:val="938"/>
        </w:trPr>
        <w:tc>
          <w:tcPr>
            <w:tcW w:w="618" w:type="dxa"/>
            <w:gridSpan w:val="2"/>
            <w:tcBorders>
              <w:left w:val="double" w:sz="2" w:space="0" w:color="F0F0F0"/>
            </w:tcBorders>
            <w:shd w:val="clear" w:color="auto" w:fill="FFFFFF"/>
          </w:tcPr>
          <w:p w:rsidR="00A12AEE" w:rsidRDefault="00A12AEE" w:rsidP="004A0128">
            <w:pPr>
              <w:pStyle w:val="TableParagraph"/>
              <w:spacing w:before="68" w:line="408" w:lineRule="auto"/>
              <w:ind w:left="44" w:right="-7"/>
              <w:jc w:val="left"/>
              <w:rPr>
                <w:sz w:val="16"/>
              </w:rPr>
            </w:pPr>
            <w:r>
              <w:rPr>
                <w:sz w:val="16"/>
              </w:rPr>
              <w:t>0pvtkm rrq8us</w:t>
            </w:r>
          </w:p>
          <w:p w:rsidR="00A12AEE" w:rsidRDefault="00A12AEE" w:rsidP="004A0128">
            <w:pPr>
              <w:pStyle w:val="TableParagraph"/>
              <w:spacing w:before="0" w:line="182" w:lineRule="exact"/>
              <w:ind w:left="44"/>
              <w:jc w:val="left"/>
              <w:rPr>
                <w:sz w:val="16"/>
              </w:rPr>
            </w:pPr>
            <w:r>
              <w:rPr>
                <w:w w:val="99"/>
                <w:sz w:val="16"/>
              </w:rPr>
              <w:t>g</w:t>
            </w:r>
          </w:p>
        </w:tc>
        <w:tc>
          <w:tcPr>
            <w:tcW w:w="7880" w:type="dxa"/>
            <w:gridSpan w:val="4"/>
            <w:shd w:val="clear" w:color="auto" w:fill="FFFFFF"/>
          </w:tcPr>
          <w:p w:rsidR="00A12AEE" w:rsidRDefault="00A12AEE" w:rsidP="004A0128">
            <w:pPr>
              <w:pStyle w:val="TableParagraph"/>
              <w:spacing w:before="68"/>
              <w:ind w:left="50"/>
              <w:jc w:val="left"/>
              <w:rPr>
                <w:sz w:val="16"/>
              </w:rPr>
            </w:pPr>
            <w:r>
              <w:rPr>
                <w:sz w:val="16"/>
              </w:rPr>
              <w:t>select file#, block# from seg$ where type# = 3 and ts# = :1</w:t>
            </w:r>
          </w:p>
        </w:tc>
      </w:tr>
      <w:tr w:rsidR="00A12AEE" w:rsidTr="004A0128">
        <w:trPr>
          <w:trHeight w:val="976"/>
        </w:trPr>
        <w:tc>
          <w:tcPr>
            <w:tcW w:w="618"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line="408" w:lineRule="auto"/>
              <w:ind w:left="44" w:right="-16"/>
              <w:jc w:val="left"/>
              <w:rPr>
                <w:sz w:val="16"/>
              </w:rPr>
            </w:pPr>
            <w:r>
              <w:rPr>
                <w:sz w:val="16"/>
              </w:rPr>
              <w:t>0yv9t4 qb1zb2</w:t>
            </w:r>
          </w:p>
          <w:p w:rsidR="00A12AEE" w:rsidRDefault="00A12AEE" w:rsidP="004A0128">
            <w:pPr>
              <w:pStyle w:val="TableParagraph"/>
              <w:spacing w:before="0" w:line="182" w:lineRule="exact"/>
              <w:ind w:left="44"/>
              <w:jc w:val="left"/>
              <w:rPr>
                <w:sz w:val="16"/>
              </w:rPr>
            </w:pPr>
            <w:r>
              <w:rPr>
                <w:w w:val="99"/>
                <w:sz w:val="16"/>
              </w:rPr>
              <w:t>b</w:t>
            </w:r>
          </w:p>
        </w:tc>
        <w:tc>
          <w:tcPr>
            <w:tcW w:w="7880" w:type="dxa"/>
            <w:gridSpan w:val="4"/>
            <w:tcBorders>
              <w:top w:val="single" w:sz="34" w:space="0" w:color="A1A1A1"/>
              <w:bottom w:val="thickThinMediumGap" w:sz="6" w:space="0" w:color="FFFFFF"/>
            </w:tcBorders>
            <w:shd w:val="clear" w:color="auto" w:fill="FFFFCC"/>
          </w:tcPr>
          <w:p w:rsidR="00A12AEE" w:rsidRDefault="00A12AEE" w:rsidP="004A0128">
            <w:pPr>
              <w:pStyle w:val="TableParagraph"/>
              <w:spacing w:before="71"/>
              <w:ind w:left="50"/>
              <w:jc w:val="left"/>
              <w:rPr>
                <w:sz w:val="16"/>
              </w:rPr>
            </w:pPr>
            <w:r>
              <w:rPr>
                <w:sz w:val="16"/>
              </w:rPr>
              <w:t>select CUID_CUST_NO , CUID_ID_TYPE , CUID_ID_RECNO from CUID_TMP where CHGFLAG='D'</w:t>
            </w:r>
          </w:p>
        </w:tc>
      </w:tr>
      <w:tr w:rsidR="00A12AEE" w:rsidTr="004A0128">
        <w:trPr>
          <w:trHeight w:val="945"/>
        </w:trPr>
        <w:tc>
          <w:tcPr>
            <w:tcW w:w="618" w:type="dxa"/>
            <w:gridSpan w:val="2"/>
            <w:tcBorders>
              <w:left w:val="double" w:sz="2" w:space="0" w:color="F0F0F0"/>
            </w:tcBorders>
            <w:shd w:val="clear" w:color="auto" w:fill="FFFFFF"/>
          </w:tcPr>
          <w:p w:rsidR="00A12AEE" w:rsidRDefault="00A12AEE" w:rsidP="004A0128">
            <w:pPr>
              <w:pStyle w:val="TableParagraph"/>
              <w:spacing w:before="75"/>
              <w:ind w:left="44" w:right="-15"/>
              <w:jc w:val="left"/>
              <w:rPr>
                <w:sz w:val="16"/>
              </w:rPr>
            </w:pPr>
            <w:r>
              <w:rPr>
                <w:sz w:val="16"/>
              </w:rPr>
              <w:t>104pd9</w:t>
            </w:r>
          </w:p>
          <w:p w:rsidR="00A12AEE" w:rsidRDefault="00A12AEE" w:rsidP="004A0128">
            <w:pPr>
              <w:pStyle w:val="TableParagraph"/>
              <w:spacing w:before="2" w:line="310" w:lineRule="atLeast"/>
              <w:ind w:left="44" w:right="20"/>
              <w:jc w:val="left"/>
              <w:rPr>
                <w:sz w:val="16"/>
              </w:rPr>
            </w:pPr>
            <w:r>
              <w:rPr>
                <w:sz w:val="16"/>
              </w:rPr>
              <w:t>mm3fh 9p</w:t>
            </w:r>
          </w:p>
        </w:tc>
        <w:tc>
          <w:tcPr>
            <w:tcW w:w="7880" w:type="dxa"/>
            <w:gridSpan w:val="4"/>
            <w:shd w:val="clear" w:color="auto" w:fill="FFFFFF"/>
          </w:tcPr>
          <w:p w:rsidR="00A12AEE" w:rsidRDefault="00A12AEE" w:rsidP="004A0128">
            <w:pPr>
              <w:pStyle w:val="TableParagraph"/>
              <w:spacing w:before="75"/>
              <w:ind w:left="50"/>
              <w:jc w:val="left"/>
              <w:rPr>
                <w:sz w:val="16"/>
              </w:rPr>
            </w:pPr>
            <w:r>
              <w:rPr>
                <w:sz w:val="16"/>
              </w:rPr>
              <w:t>select blocks, maxblocks, grantor#, priv1, priv2, priv3 from tsq$ where ts#=:1 and user#=:2</w:t>
            </w:r>
          </w:p>
        </w:tc>
      </w:tr>
      <w:tr w:rsidR="00A12AEE" w:rsidTr="004A0128">
        <w:trPr>
          <w:trHeight w:val="1268"/>
        </w:trPr>
        <w:tc>
          <w:tcPr>
            <w:tcW w:w="618"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0" w:line="408" w:lineRule="auto"/>
              <w:ind w:left="44" w:right="-16"/>
              <w:jc w:val="left"/>
              <w:rPr>
                <w:sz w:val="16"/>
              </w:rPr>
            </w:pPr>
            <w:r>
              <w:rPr>
                <w:sz w:val="16"/>
              </w:rPr>
              <w:t>1crajpb 7j5tyz</w:t>
            </w:r>
          </w:p>
        </w:tc>
        <w:tc>
          <w:tcPr>
            <w:tcW w:w="7880" w:type="dxa"/>
            <w:gridSpan w:val="4"/>
            <w:tcBorders>
              <w:top w:val="single" w:sz="34" w:space="0" w:color="A1A1A1"/>
              <w:bottom w:val="single" w:sz="34" w:space="0" w:color="FFFFFF"/>
            </w:tcBorders>
            <w:shd w:val="clear" w:color="auto" w:fill="FFFFCC"/>
          </w:tcPr>
          <w:p w:rsidR="00A12AEE" w:rsidRDefault="00A12AEE" w:rsidP="004A0128">
            <w:pPr>
              <w:pStyle w:val="TableParagraph"/>
              <w:spacing w:before="70" w:line="408" w:lineRule="auto"/>
              <w:ind w:left="50" w:right="10"/>
              <w:jc w:val="both"/>
              <w:rPr>
                <w:sz w:val="16"/>
              </w:rPr>
            </w:pPr>
            <w:r>
              <w:rPr>
                <w:sz w:val="16"/>
              </w:rPr>
              <w:t>INSERT INTO STATS$SGA_TARGET_ADVICE ( SNAP_ID , DBID , INSTANCE_NUMBER , SGA_SIZE , SGA_SIZE_FACTOR , ESTD_DB_TIME , ESTD_DB_TIME_FACTOR , ESTD_PHYSICAL_READS ) SELECT :B3 , :B2 , :B1 , SGA_SIZE , SGA_SIZE_FACTOR , ESTD_DB_TIME , ESTD_DB_TIME_FACTOR</w:t>
            </w:r>
            <w:r>
              <w:rPr>
                <w:spacing w:val="-6"/>
                <w:sz w:val="16"/>
              </w:rPr>
              <w:t xml:space="preserve"> </w:t>
            </w:r>
            <w:r>
              <w:rPr>
                <w:sz w:val="16"/>
              </w:rPr>
              <w:t>,</w:t>
            </w:r>
          </w:p>
          <w:p w:rsidR="00A12AEE" w:rsidRDefault="00A12AEE" w:rsidP="004A0128">
            <w:pPr>
              <w:pStyle w:val="TableParagraph"/>
              <w:spacing w:before="0" w:line="182" w:lineRule="exact"/>
              <w:ind w:left="50"/>
              <w:jc w:val="both"/>
              <w:rPr>
                <w:sz w:val="16"/>
              </w:rPr>
            </w:pPr>
            <w:r>
              <w:rPr>
                <w:sz w:val="16"/>
              </w:rPr>
              <w:t>ESTD_PHYSICAL_READS FROM V$SGA_TARGET_ADVICE</w:t>
            </w:r>
          </w:p>
        </w:tc>
      </w:tr>
      <w:tr w:rsidR="00A12AEE" w:rsidTr="004A0128">
        <w:trPr>
          <w:trHeight w:val="945"/>
        </w:trPr>
        <w:tc>
          <w:tcPr>
            <w:tcW w:w="61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1dm3b</w:t>
            </w:r>
          </w:p>
          <w:p w:rsidR="00A12AEE" w:rsidRDefault="00A12AEE" w:rsidP="004A0128">
            <w:pPr>
              <w:pStyle w:val="TableParagraph"/>
              <w:spacing w:before="2" w:line="310" w:lineRule="atLeast"/>
              <w:ind w:left="44" w:right="-16"/>
              <w:jc w:val="left"/>
              <w:rPr>
                <w:sz w:val="16"/>
              </w:rPr>
            </w:pPr>
            <w:r>
              <w:rPr>
                <w:sz w:val="16"/>
              </w:rPr>
              <w:t>q36vu3 g8</w:t>
            </w:r>
          </w:p>
        </w:tc>
        <w:tc>
          <w:tcPr>
            <w:tcW w:w="7880" w:type="dxa"/>
            <w:gridSpan w:val="4"/>
            <w:shd w:val="clear" w:color="auto" w:fill="FFFFFF"/>
          </w:tcPr>
          <w:p w:rsidR="00A12AEE" w:rsidRDefault="00A12AEE" w:rsidP="004A0128">
            <w:pPr>
              <w:pStyle w:val="TableParagraph"/>
              <w:spacing w:line="408" w:lineRule="auto"/>
              <w:ind w:left="50" w:right="83"/>
              <w:jc w:val="left"/>
              <w:rPr>
                <w:sz w:val="16"/>
              </w:rPr>
            </w:pPr>
            <w:r>
              <w:rPr>
                <w:sz w:val="16"/>
              </w:rPr>
              <w:t>insert into iccifnsact values (:b0, :b1,  :b2,  null  ,  null  ,  :b3,  :b4,  GREATEST(:b5,  :b6),  null  ,  :b7,  :b8,  null</w:t>
            </w:r>
            <w:r>
              <w:rPr>
                <w:spacing w:val="-1"/>
                <w:sz w:val="16"/>
              </w:rPr>
              <w:t xml:space="preserve"> </w:t>
            </w:r>
            <w:r>
              <w:rPr>
                <w:sz w:val="16"/>
              </w:rPr>
              <w:t>,</w:t>
            </w:r>
            <w:r>
              <w:rPr>
                <w:spacing w:val="-1"/>
                <w:sz w:val="16"/>
              </w:rPr>
              <w:t xml:space="preserve"> </w:t>
            </w:r>
            <w:r>
              <w:rPr>
                <w:sz w:val="16"/>
              </w:rPr>
              <w:t>:b9,</w:t>
            </w:r>
            <w:r>
              <w:rPr>
                <w:spacing w:val="-2"/>
                <w:sz w:val="16"/>
              </w:rPr>
              <w:t xml:space="preserve"> </w:t>
            </w:r>
            <w:r>
              <w:rPr>
                <w:sz w:val="16"/>
              </w:rPr>
              <w:t>:b10,</w:t>
            </w:r>
            <w:r>
              <w:rPr>
                <w:spacing w:val="-1"/>
                <w:sz w:val="16"/>
              </w:rPr>
              <w:t xml:space="preserve"> </w:t>
            </w:r>
            <w:r>
              <w:rPr>
                <w:sz w:val="16"/>
              </w:rPr>
              <w:t>:b6,</w:t>
            </w:r>
            <w:r>
              <w:rPr>
                <w:spacing w:val="-1"/>
                <w:sz w:val="16"/>
              </w:rPr>
              <w:t xml:space="preserve"> </w:t>
            </w:r>
            <w:r>
              <w:rPr>
                <w:sz w:val="16"/>
              </w:rPr>
              <w:t>null</w:t>
            </w:r>
            <w:r>
              <w:rPr>
                <w:spacing w:val="-1"/>
                <w:sz w:val="16"/>
              </w:rPr>
              <w:t xml:space="preserve"> </w:t>
            </w:r>
            <w:r>
              <w:rPr>
                <w:sz w:val="16"/>
              </w:rPr>
              <w:t>,</w:t>
            </w:r>
            <w:r>
              <w:rPr>
                <w:spacing w:val="-1"/>
                <w:sz w:val="16"/>
              </w:rPr>
              <w:t xml:space="preserve"> </w:t>
            </w:r>
            <w:r>
              <w:rPr>
                <w:sz w:val="16"/>
              </w:rPr>
              <w:t>null</w:t>
            </w:r>
            <w:r>
              <w:rPr>
                <w:spacing w:val="-1"/>
                <w:sz w:val="16"/>
              </w:rPr>
              <w:t xml:space="preserve"> </w:t>
            </w:r>
            <w:r>
              <w:rPr>
                <w:sz w:val="16"/>
              </w:rPr>
              <w:t>,</w:t>
            </w:r>
            <w:r>
              <w:rPr>
                <w:spacing w:val="-1"/>
                <w:sz w:val="16"/>
              </w:rPr>
              <w:t xml:space="preserve"> </w:t>
            </w:r>
            <w:r>
              <w:rPr>
                <w:sz w:val="16"/>
              </w:rPr>
              <w:t>null</w:t>
            </w:r>
            <w:r>
              <w:rPr>
                <w:spacing w:val="-1"/>
                <w:sz w:val="16"/>
              </w:rPr>
              <w:t xml:space="preserve"> </w:t>
            </w:r>
            <w:r>
              <w:rPr>
                <w:sz w:val="16"/>
              </w:rPr>
              <w:t>,</w:t>
            </w:r>
            <w:r>
              <w:rPr>
                <w:spacing w:val="-2"/>
                <w:sz w:val="16"/>
              </w:rPr>
              <w:t xml:space="preserve"> </w:t>
            </w:r>
            <w:r>
              <w:rPr>
                <w:sz w:val="16"/>
              </w:rPr>
              <w:t>null ,</w:t>
            </w:r>
            <w:r>
              <w:rPr>
                <w:spacing w:val="-2"/>
                <w:sz w:val="16"/>
              </w:rPr>
              <w:t xml:space="preserve"> </w:t>
            </w:r>
            <w:r>
              <w:rPr>
                <w:sz w:val="16"/>
              </w:rPr>
              <w:t>null ,</w:t>
            </w:r>
            <w:r>
              <w:rPr>
                <w:spacing w:val="-1"/>
                <w:sz w:val="16"/>
              </w:rPr>
              <w:t xml:space="preserve"> </w:t>
            </w:r>
            <w:r>
              <w:rPr>
                <w:sz w:val="16"/>
              </w:rPr>
              <w:t>:b12,</w:t>
            </w:r>
            <w:r>
              <w:rPr>
                <w:spacing w:val="-2"/>
                <w:sz w:val="16"/>
              </w:rPr>
              <w:t xml:space="preserve"> </w:t>
            </w:r>
            <w:r>
              <w:rPr>
                <w:sz w:val="16"/>
              </w:rPr>
              <w:t>null ,</w:t>
            </w:r>
            <w:r>
              <w:rPr>
                <w:spacing w:val="-2"/>
                <w:sz w:val="16"/>
              </w:rPr>
              <w:t xml:space="preserve"> </w:t>
            </w:r>
            <w:r>
              <w:rPr>
                <w:sz w:val="16"/>
              </w:rPr>
              <w:t>null ,</w:t>
            </w:r>
            <w:r>
              <w:rPr>
                <w:spacing w:val="-1"/>
                <w:sz w:val="16"/>
              </w:rPr>
              <w:t xml:space="preserve"> </w:t>
            </w:r>
            <w:r>
              <w:rPr>
                <w:sz w:val="16"/>
              </w:rPr>
              <w:t>null</w:t>
            </w:r>
            <w:r>
              <w:rPr>
                <w:spacing w:val="-1"/>
                <w:sz w:val="16"/>
              </w:rPr>
              <w:t xml:space="preserve"> </w:t>
            </w:r>
            <w:r>
              <w:rPr>
                <w:sz w:val="16"/>
              </w:rPr>
              <w:t>,</w:t>
            </w:r>
            <w:r>
              <w:rPr>
                <w:spacing w:val="-2"/>
                <w:sz w:val="16"/>
              </w:rPr>
              <w:t xml:space="preserve"> </w:t>
            </w:r>
            <w:r>
              <w:rPr>
                <w:sz w:val="16"/>
              </w:rPr>
              <w:t>:b13,</w:t>
            </w:r>
            <w:r>
              <w:rPr>
                <w:spacing w:val="-1"/>
                <w:sz w:val="16"/>
              </w:rPr>
              <w:t xml:space="preserve"> </w:t>
            </w:r>
            <w:r>
              <w:rPr>
                <w:sz w:val="16"/>
              </w:rPr>
              <w:t>:b14,</w:t>
            </w:r>
            <w:r>
              <w:rPr>
                <w:spacing w:val="-2"/>
                <w:sz w:val="16"/>
              </w:rPr>
              <w:t xml:space="preserve"> </w:t>
            </w:r>
            <w:r>
              <w:rPr>
                <w:sz w:val="16"/>
              </w:rPr>
              <w:t>null ,</w:t>
            </w:r>
            <w:r>
              <w:rPr>
                <w:spacing w:val="-2"/>
                <w:sz w:val="16"/>
              </w:rPr>
              <w:t xml:space="preserve"> </w:t>
            </w:r>
            <w:r>
              <w:rPr>
                <w:sz w:val="16"/>
              </w:rPr>
              <w:t>null ,</w:t>
            </w:r>
            <w:r>
              <w:rPr>
                <w:spacing w:val="-1"/>
                <w:sz w:val="16"/>
              </w:rPr>
              <w:t xml:space="preserve"> </w:t>
            </w:r>
            <w:r>
              <w:rPr>
                <w:sz w:val="16"/>
              </w:rPr>
              <w:t>:b15,</w:t>
            </w:r>
            <w:r>
              <w:rPr>
                <w:spacing w:val="-2"/>
                <w:sz w:val="16"/>
              </w:rPr>
              <w:t xml:space="preserve"> </w:t>
            </w:r>
            <w:r>
              <w:rPr>
                <w:sz w:val="16"/>
              </w:rPr>
              <w:t>:b16,</w:t>
            </w:r>
            <w:r>
              <w:rPr>
                <w:spacing w:val="-1"/>
                <w:sz w:val="16"/>
              </w:rPr>
              <w:t xml:space="preserve"> </w:t>
            </w:r>
            <w:r>
              <w:rPr>
                <w:sz w:val="16"/>
              </w:rPr>
              <w:t>:b17)</w:t>
            </w:r>
          </w:p>
        </w:tc>
      </w:tr>
      <w:tr w:rsidR="00A12AEE" w:rsidTr="004A0128">
        <w:trPr>
          <w:trHeight w:val="1600"/>
        </w:trPr>
        <w:tc>
          <w:tcPr>
            <w:tcW w:w="61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line="408" w:lineRule="auto"/>
              <w:ind w:left="44" w:right="38"/>
              <w:jc w:val="both"/>
              <w:rPr>
                <w:sz w:val="16"/>
              </w:rPr>
            </w:pPr>
            <w:r>
              <w:rPr>
                <w:sz w:val="16"/>
              </w:rPr>
              <w:t>1gu8t9</w:t>
            </w:r>
            <w:r>
              <w:rPr>
                <w:w w:val="99"/>
                <w:sz w:val="16"/>
              </w:rPr>
              <w:t xml:space="preserve"> </w:t>
            </w:r>
            <w:r>
              <w:rPr>
                <w:sz w:val="16"/>
              </w:rPr>
              <w:t>6d0bd mu</w:t>
            </w:r>
          </w:p>
        </w:tc>
        <w:tc>
          <w:tcPr>
            <w:tcW w:w="7880" w:type="dxa"/>
            <w:gridSpan w:val="4"/>
            <w:tcBorders>
              <w:top w:val="thickThinMediumGap" w:sz="6" w:space="0" w:color="A1A1A1"/>
              <w:bottom w:val="single" w:sz="34" w:space="0" w:color="FFFFFF"/>
            </w:tcBorders>
            <w:shd w:val="clear" w:color="auto" w:fill="FFFFCC"/>
          </w:tcPr>
          <w:p w:rsidR="00A12AEE" w:rsidRDefault="00A12AEE" w:rsidP="004A0128">
            <w:pPr>
              <w:pStyle w:val="TableParagraph"/>
              <w:spacing w:before="90" w:line="408" w:lineRule="auto"/>
              <w:ind w:left="50" w:right="10"/>
              <w:jc w:val="both"/>
              <w:rPr>
                <w:sz w:val="16"/>
              </w:rPr>
            </w:pPr>
            <w:r>
              <w:rPr>
                <w:sz w:val="16"/>
              </w:rPr>
              <w:t>select t.ts#, t.file#, t.block#, nvl(t.bobj#, 0), nvl(t.tab#, 0), t.intcols, nvl(t.clucols, 0), t.audit$, t.flags, t.pctfree$, t.pctused$, t.initrans, t.maxtrans, t.rowcnt, t.blkcnt, t.empcnt, t.avgspc, t.chncnt, t.avgrln, t.analyzetime, t.samplesize, t.cols, t.property, nvl(t.degree, 1), nvl(t.instances, 1), t.avgspc_flb, t.flbcnt, t.kernelcols, nvl(t.trigflag, 0), nvl(t.spare1, 0), nvl(t.spare2, 0), t.spare4, t.spare6, ts.cachedblk, ts.cachehit, ts.logicalread</w:t>
            </w:r>
          </w:p>
          <w:p w:rsidR="00A12AEE" w:rsidRDefault="00A12AEE" w:rsidP="004A0128">
            <w:pPr>
              <w:pStyle w:val="TableParagraph"/>
              <w:spacing w:before="0" w:line="181" w:lineRule="exact"/>
              <w:ind w:left="50"/>
              <w:jc w:val="both"/>
              <w:rPr>
                <w:sz w:val="16"/>
              </w:rPr>
            </w:pPr>
            <w:r>
              <w:rPr>
                <w:sz w:val="16"/>
              </w:rPr>
              <w:t>from tab$ t, tab_stats$ ts where t.obj#= :1 and t.obj# = ts.obj# (+)</w:t>
            </w:r>
          </w:p>
        </w:tc>
      </w:tr>
      <w:tr w:rsidR="00A12AEE" w:rsidTr="004A0128">
        <w:trPr>
          <w:trHeight w:val="945"/>
        </w:trPr>
        <w:tc>
          <w:tcPr>
            <w:tcW w:w="618" w:type="dxa"/>
            <w:gridSpan w:val="2"/>
            <w:tcBorders>
              <w:left w:val="double" w:sz="2" w:space="0" w:color="F0F0F0"/>
            </w:tcBorders>
            <w:shd w:val="clear" w:color="auto" w:fill="FFFFFF"/>
          </w:tcPr>
          <w:p w:rsidR="00A12AEE" w:rsidRDefault="00A12AEE" w:rsidP="004A0128">
            <w:pPr>
              <w:pStyle w:val="TableParagraph"/>
              <w:spacing w:line="408" w:lineRule="auto"/>
              <w:ind w:left="44" w:right="28"/>
              <w:jc w:val="left"/>
              <w:rPr>
                <w:sz w:val="16"/>
              </w:rPr>
            </w:pPr>
            <w:r>
              <w:rPr>
                <w:sz w:val="16"/>
              </w:rPr>
              <w:t>1uk5m 5qbzj1</w:t>
            </w:r>
          </w:p>
          <w:p w:rsidR="00A12AEE" w:rsidRDefault="00A12AEE" w:rsidP="004A0128">
            <w:pPr>
              <w:pStyle w:val="TableParagraph"/>
              <w:spacing w:before="0" w:line="182" w:lineRule="exact"/>
              <w:ind w:left="44"/>
              <w:jc w:val="left"/>
              <w:rPr>
                <w:sz w:val="16"/>
              </w:rPr>
            </w:pPr>
            <w:r>
              <w:rPr>
                <w:sz w:val="16"/>
              </w:rPr>
              <w:t>vt</w:t>
            </w:r>
          </w:p>
        </w:tc>
        <w:tc>
          <w:tcPr>
            <w:tcW w:w="7880" w:type="dxa"/>
            <w:gridSpan w:val="4"/>
            <w:shd w:val="clear" w:color="auto" w:fill="FFFFFF"/>
          </w:tcPr>
          <w:p w:rsidR="00A12AEE" w:rsidRDefault="00A12AEE" w:rsidP="004A0128">
            <w:pPr>
              <w:pStyle w:val="TableParagraph"/>
              <w:ind w:left="50"/>
              <w:jc w:val="left"/>
              <w:rPr>
                <w:sz w:val="16"/>
              </w:rPr>
            </w:pPr>
            <w:r>
              <w:rPr>
                <w:sz w:val="16"/>
              </w:rPr>
              <w:t>BEGIN dbms_workload_repository.create_snapshot; END;</w:t>
            </w:r>
          </w:p>
        </w:tc>
      </w:tr>
      <w:tr w:rsidR="00A12AEE" w:rsidTr="004A0128">
        <w:trPr>
          <w:trHeight w:val="976"/>
        </w:trPr>
        <w:tc>
          <w:tcPr>
            <w:tcW w:w="61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line="408" w:lineRule="auto"/>
              <w:ind w:left="44" w:right="10"/>
              <w:jc w:val="left"/>
              <w:rPr>
                <w:sz w:val="16"/>
              </w:rPr>
            </w:pPr>
            <w:r>
              <w:rPr>
                <w:sz w:val="16"/>
              </w:rPr>
              <w:t>2ym6h haq30r</w:t>
            </w:r>
          </w:p>
          <w:p w:rsidR="00A12AEE" w:rsidRDefault="00A12AEE" w:rsidP="004A0128">
            <w:pPr>
              <w:pStyle w:val="TableParagraph"/>
              <w:spacing w:before="0" w:line="182" w:lineRule="exact"/>
              <w:ind w:left="44"/>
              <w:jc w:val="left"/>
              <w:rPr>
                <w:sz w:val="16"/>
              </w:rPr>
            </w:pPr>
            <w:r>
              <w:rPr>
                <w:sz w:val="16"/>
              </w:rPr>
              <w:t>73</w:t>
            </w:r>
          </w:p>
        </w:tc>
        <w:tc>
          <w:tcPr>
            <w:tcW w:w="7880" w:type="dxa"/>
            <w:gridSpan w:val="4"/>
            <w:tcBorders>
              <w:top w:val="thickThinMediumGap" w:sz="6" w:space="0" w:color="A1A1A1"/>
              <w:bottom w:val="single" w:sz="34" w:space="0" w:color="FFFFFF"/>
            </w:tcBorders>
            <w:shd w:val="clear" w:color="auto" w:fill="FFFFCC"/>
          </w:tcPr>
          <w:p w:rsidR="00A12AEE" w:rsidRDefault="00A12AEE" w:rsidP="004A0128">
            <w:pPr>
              <w:pStyle w:val="TableParagraph"/>
              <w:spacing w:before="90" w:line="408" w:lineRule="auto"/>
              <w:ind w:left="50" w:right="1"/>
              <w:jc w:val="left"/>
              <w:rPr>
                <w:sz w:val="16"/>
              </w:rPr>
            </w:pPr>
            <w:r>
              <w:rPr>
                <w:sz w:val="16"/>
              </w:rPr>
              <w:t>select type#, blocks, extents, minexts, maxexts, extsize, extpct, user#, iniexts, NVL(lists, 65535), NVL(groups, 65535), cachehint, hwmincr, NVL(spare1, 0), NVL(scanhint, 0) from seg$ where ts#=:1 and file#=:2 and</w:t>
            </w:r>
          </w:p>
          <w:p w:rsidR="00A12AEE" w:rsidRDefault="00A12AEE" w:rsidP="004A0128">
            <w:pPr>
              <w:pStyle w:val="TableParagraph"/>
              <w:spacing w:before="0" w:line="182" w:lineRule="exact"/>
              <w:ind w:left="50"/>
              <w:jc w:val="left"/>
              <w:rPr>
                <w:sz w:val="16"/>
              </w:rPr>
            </w:pPr>
            <w:r>
              <w:rPr>
                <w:sz w:val="16"/>
              </w:rPr>
              <w:t>block#=:3</w:t>
            </w:r>
          </w:p>
        </w:tc>
      </w:tr>
      <w:tr w:rsidR="00A12AEE" w:rsidTr="004A0128">
        <w:trPr>
          <w:trHeight w:val="945"/>
        </w:trPr>
        <w:tc>
          <w:tcPr>
            <w:tcW w:w="618" w:type="dxa"/>
            <w:gridSpan w:val="2"/>
            <w:tcBorders>
              <w:left w:val="double" w:sz="2" w:space="0" w:color="F0F0F0"/>
            </w:tcBorders>
            <w:shd w:val="clear" w:color="auto" w:fill="FFFFFF"/>
          </w:tcPr>
          <w:p w:rsidR="00A12AEE" w:rsidRDefault="00A12AEE" w:rsidP="004A0128">
            <w:pPr>
              <w:pStyle w:val="TableParagraph"/>
              <w:spacing w:line="408" w:lineRule="auto"/>
              <w:ind w:left="44" w:right="-25"/>
              <w:jc w:val="left"/>
              <w:rPr>
                <w:sz w:val="16"/>
              </w:rPr>
            </w:pPr>
            <w:r>
              <w:rPr>
                <w:sz w:val="16"/>
              </w:rPr>
              <w:lastRenderedPageBreak/>
              <w:t>350f5yr nnmsh</w:t>
            </w:r>
          </w:p>
          <w:p w:rsidR="00A12AEE" w:rsidRDefault="00A12AEE" w:rsidP="004A0128">
            <w:pPr>
              <w:pStyle w:val="TableParagraph"/>
              <w:spacing w:before="0" w:line="182" w:lineRule="exact"/>
              <w:ind w:left="44"/>
              <w:jc w:val="left"/>
              <w:rPr>
                <w:sz w:val="16"/>
              </w:rPr>
            </w:pPr>
            <w:r>
              <w:rPr>
                <w:w w:val="99"/>
                <w:sz w:val="16"/>
              </w:rPr>
              <w:t>s</w:t>
            </w:r>
          </w:p>
        </w:tc>
        <w:tc>
          <w:tcPr>
            <w:tcW w:w="7880" w:type="dxa"/>
            <w:gridSpan w:val="4"/>
            <w:shd w:val="clear" w:color="auto" w:fill="FFFFFF"/>
          </w:tcPr>
          <w:p w:rsidR="00A12AEE" w:rsidRDefault="00A12AEE" w:rsidP="004A0128">
            <w:pPr>
              <w:pStyle w:val="TableParagraph"/>
              <w:ind w:left="50"/>
              <w:jc w:val="left"/>
              <w:rPr>
                <w:sz w:val="16"/>
              </w:rPr>
            </w:pPr>
            <w:r>
              <w:rPr>
                <w:sz w:val="16"/>
              </w:rPr>
              <w:t>lock table sys.mon_mods$ in exclusive mode nowait</w:t>
            </w:r>
          </w:p>
        </w:tc>
      </w:tr>
      <w:tr w:rsidR="00A12AEE" w:rsidTr="004A0128">
        <w:trPr>
          <w:trHeight w:val="664"/>
        </w:trPr>
        <w:tc>
          <w:tcPr>
            <w:tcW w:w="61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right="-15"/>
              <w:jc w:val="left"/>
              <w:rPr>
                <w:sz w:val="16"/>
              </w:rPr>
            </w:pPr>
            <w:r>
              <w:rPr>
                <w:sz w:val="16"/>
              </w:rPr>
              <w:t>38apjgr</w:t>
            </w:r>
          </w:p>
          <w:p w:rsidR="00A12AEE" w:rsidRDefault="00A12AEE" w:rsidP="004A0128">
            <w:pPr>
              <w:pStyle w:val="TableParagraph"/>
              <w:spacing w:before="129"/>
              <w:ind w:left="44"/>
              <w:jc w:val="left"/>
              <w:rPr>
                <w:sz w:val="16"/>
              </w:rPr>
            </w:pPr>
            <w:r>
              <w:rPr>
                <w:sz w:val="16"/>
              </w:rPr>
              <w:t>0p55ns</w:t>
            </w:r>
          </w:p>
        </w:tc>
        <w:tc>
          <w:tcPr>
            <w:tcW w:w="7880" w:type="dxa"/>
            <w:gridSpan w:val="4"/>
            <w:tcBorders>
              <w:top w:val="thickThinMediumGap" w:sz="6" w:space="0" w:color="A1A1A1"/>
              <w:bottom w:val="single" w:sz="34" w:space="0" w:color="FFFFFF"/>
            </w:tcBorders>
            <w:shd w:val="clear" w:color="auto" w:fill="FFFFCC"/>
          </w:tcPr>
          <w:p w:rsidR="00A12AEE" w:rsidRDefault="00A12AEE" w:rsidP="004A0128">
            <w:pPr>
              <w:pStyle w:val="TableParagraph"/>
              <w:spacing w:before="90"/>
              <w:ind w:left="50"/>
              <w:jc w:val="left"/>
              <w:rPr>
                <w:sz w:val="16"/>
              </w:rPr>
            </w:pPr>
            <w:r>
              <w:rPr>
                <w:sz w:val="16"/>
              </w:rPr>
              <w:t>update ICCICCS set CCSMAXOVERDUE=GREATEST(:b0, CCSMAXOVERDUE) where FNSACTNO=:b1</w:t>
            </w:r>
          </w:p>
        </w:tc>
      </w:tr>
      <w:tr w:rsidR="00A12AEE" w:rsidTr="004A0128">
        <w:trPr>
          <w:trHeight w:val="945"/>
        </w:trPr>
        <w:tc>
          <w:tcPr>
            <w:tcW w:w="618" w:type="dxa"/>
            <w:gridSpan w:val="2"/>
            <w:tcBorders>
              <w:left w:val="double" w:sz="2" w:space="0" w:color="F0F0F0"/>
            </w:tcBorders>
            <w:shd w:val="clear" w:color="auto" w:fill="FFFFFF"/>
          </w:tcPr>
          <w:p w:rsidR="00A12AEE" w:rsidRDefault="00A12AEE" w:rsidP="004A0128">
            <w:pPr>
              <w:pStyle w:val="TableParagraph"/>
              <w:spacing w:line="408" w:lineRule="auto"/>
              <w:ind w:left="44" w:right="-16"/>
              <w:jc w:val="left"/>
              <w:rPr>
                <w:sz w:val="16"/>
              </w:rPr>
            </w:pPr>
            <w:r>
              <w:rPr>
                <w:sz w:val="16"/>
              </w:rPr>
              <w:t>38gak8 u2qm1</w:t>
            </w:r>
          </w:p>
          <w:p w:rsidR="00A12AEE" w:rsidRDefault="00A12AEE" w:rsidP="004A0128">
            <w:pPr>
              <w:pStyle w:val="TableParagraph"/>
              <w:spacing w:before="0" w:line="182" w:lineRule="exact"/>
              <w:ind w:left="44"/>
              <w:jc w:val="left"/>
              <w:rPr>
                <w:sz w:val="16"/>
              </w:rPr>
            </w:pPr>
            <w:r>
              <w:rPr>
                <w:sz w:val="16"/>
              </w:rPr>
              <w:t>1w</w:t>
            </w:r>
          </w:p>
        </w:tc>
        <w:tc>
          <w:tcPr>
            <w:tcW w:w="7880" w:type="dxa"/>
            <w:gridSpan w:val="4"/>
            <w:shd w:val="clear" w:color="auto" w:fill="FFFFFF"/>
          </w:tcPr>
          <w:p w:rsidR="00A12AEE" w:rsidRDefault="00A12AEE" w:rsidP="004A0128">
            <w:pPr>
              <w:pStyle w:val="TableParagraph"/>
              <w:ind w:left="50"/>
              <w:jc w:val="left"/>
              <w:rPr>
                <w:sz w:val="16"/>
              </w:rPr>
            </w:pPr>
            <w:r>
              <w:rPr>
                <w:sz w:val="16"/>
              </w:rPr>
              <w:t>select count(*) from CUSVAA_TMP</w:t>
            </w:r>
          </w:p>
        </w:tc>
      </w:tr>
      <w:tr w:rsidR="00A12AEE" w:rsidTr="004A0128">
        <w:trPr>
          <w:trHeight w:val="976"/>
        </w:trPr>
        <w:tc>
          <w:tcPr>
            <w:tcW w:w="61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line="408" w:lineRule="auto"/>
              <w:ind w:left="44" w:right="-16"/>
              <w:jc w:val="left"/>
              <w:rPr>
                <w:sz w:val="16"/>
              </w:rPr>
            </w:pPr>
            <w:r>
              <w:rPr>
                <w:sz w:val="16"/>
              </w:rPr>
              <w:t>3m8sm r0v7v1</w:t>
            </w:r>
          </w:p>
          <w:p w:rsidR="00A12AEE" w:rsidRDefault="00A12AEE" w:rsidP="004A0128">
            <w:pPr>
              <w:pStyle w:val="TableParagraph"/>
              <w:spacing w:before="0" w:line="182" w:lineRule="exact"/>
              <w:ind w:left="44"/>
              <w:jc w:val="left"/>
              <w:rPr>
                <w:sz w:val="16"/>
              </w:rPr>
            </w:pPr>
            <w:r>
              <w:rPr>
                <w:sz w:val="16"/>
              </w:rPr>
              <w:t>m6</w:t>
            </w:r>
          </w:p>
        </w:tc>
        <w:tc>
          <w:tcPr>
            <w:tcW w:w="7880" w:type="dxa"/>
            <w:gridSpan w:val="4"/>
            <w:tcBorders>
              <w:top w:val="thickThinMediumGap" w:sz="6" w:space="0" w:color="A1A1A1"/>
              <w:bottom w:val="single" w:sz="34" w:space="0" w:color="FFFFFF"/>
            </w:tcBorders>
            <w:shd w:val="clear" w:color="auto" w:fill="FFFFCC"/>
          </w:tcPr>
          <w:p w:rsidR="00A12AEE" w:rsidRDefault="00A12AEE" w:rsidP="004A0128">
            <w:pPr>
              <w:pStyle w:val="TableParagraph"/>
              <w:spacing w:before="91" w:line="408" w:lineRule="auto"/>
              <w:ind w:left="50" w:right="-8"/>
              <w:jc w:val="left"/>
              <w:rPr>
                <w:sz w:val="16"/>
              </w:rPr>
            </w:pPr>
            <w:r>
              <w:rPr>
                <w:sz w:val="16"/>
              </w:rPr>
              <w:t>INSERT INTO sys.wri$_adv_message_groups (task_id, id, seq, message#, fac, hdr, lm, nl, p1, p2, p3, p4, p5) VALUES (:1, :2, :3, :4, :5, :6, :7, :8, :9, :10, :11, :12, :13)</w:t>
            </w:r>
          </w:p>
        </w:tc>
      </w:tr>
      <w:tr w:rsidR="00A12AEE" w:rsidTr="004A0128">
        <w:trPr>
          <w:trHeight w:val="937"/>
        </w:trPr>
        <w:tc>
          <w:tcPr>
            <w:tcW w:w="618" w:type="dxa"/>
            <w:gridSpan w:val="2"/>
            <w:tcBorders>
              <w:left w:val="double" w:sz="2" w:space="0" w:color="F0F0F0"/>
            </w:tcBorders>
            <w:shd w:val="clear" w:color="auto" w:fill="FFFFFF"/>
          </w:tcPr>
          <w:p w:rsidR="00A12AEE" w:rsidRDefault="00A12AEE" w:rsidP="004A0128">
            <w:pPr>
              <w:pStyle w:val="TableParagraph"/>
              <w:spacing w:line="408" w:lineRule="auto"/>
              <w:ind w:left="44" w:right="-16"/>
              <w:jc w:val="left"/>
              <w:rPr>
                <w:sz w:val="16"/>
              </w:rPr>
            </w:pPr>
            <w:r>
              <w:rPr>
                <w:sz w:val="16"/>
              </w:rPr>
              <w:t>44au3v 5mzpc</w:t>
            </w:r>
          </w:p>
          <w:p w:rsidR="00A12AEE" w:rsidRDefault="00A12AEE" w:rsidP="004A0128">
            <w:pPr>
              <w:pStyle w:val="TableParagraph"/>
              <w:spacing w:before="0" w:line="182" w:lineRule="exact"/>
              <w:ind w:left="44"/>
              <w:jc w:val="left"/>
              <w:rPr>
                <w:sz w:val="16"/>
              </w:rPr>
            </w:pPr>
            <w:r>
              <w:rPr>
                <w:sz w:val="16"/>
              </w:rPr>
              <w:t>1c</w:t>
            </w:r>
          </w:p>
        </w:tc>
        <w:tc>
          <w:tcPr>
            <w:tcW w:w="7880" w:type="dxa"/>
            <w:gridSpan w:val="4"/>
            <w:shd w:val="clear" w:color="auto" w:fill="FFFFFF"/>
          </w:tcPr>
          <w:p w:rsidR="00A12AEE" w:rsidRDefault="00A12AEE" w:rsidP="004A0128">
            <w:pPr>
              <w:pStyle w:val="TableParagraph"/>
              <w:ind w:left="50"/>
              <w:jc w:val="left"/>
              <w:rPr>
                <w:sz w:val="16"/>
              </w:rPr>
            </w:pPr>
            <w:r>
              <w:rPr>
                <w:sz w:val="16"/>
              </w:rPr>
              <w:t>insert into ICCICURMMAST values (:b0, :b1, :b2)</w:t>
            </w:r>
          </w:p>
        </w:tc>
      </w:tr>
      <w:tr w:rsidR="00A12AEE" w:rsidTr="004A0128">
        <w:trPr>
          <w:trHeight w:val="1274"/>
        </w:trPr>
        <w:tc>
          <w:tcPr>
            <w:tcW w:w="618" w:type="dxa"/>
            <w:gridSpan w:val="2"/>
            <w:tcBorders>
              <w:left w:val="double" w:sz="2" w:space="0" w:color="F0F0F0"/>
              <w:bottom w:val="single" w:sz="34" w:space="0" w:color="FFFFFF"/>
            </w:tcBorders>
            <w:shd w:val="clear" w:color="auto" w:fill="FFFFCC"/>
          </w:tcPr>
          <w:p w:rsidR="00A12AEE" w:rsidRDefault="00A12AEE" w:rsidP="004A0128">
            <w:pPr>
              <w:pStyle w:val="TableParagraph"/>
              <w:spacing w:before="76" w:line="408" w:lineRule="auto"/>
              <w:ind w:left="44" w:right="46"/>
              <w:jc w:val="both"/>
              <w:rPr>
                <w:sz w:val="16"/>
              </w:rPr>
            </w:pPr>
            <w:r>
              <w:rPr>
                <w:noProof/>
                <w:lang w:eastAsia="zh-CN" w:bidi="ar-SA"/>
              </w:rPr>
              <mc:AlternateContent>
                <mc:Choice Requires="wps">
                  <w:drawing>
                    <wp:anchor distT="0" distB="0" distL="114300" distR="114300" simplePos="0" relativeHeight="251722752" behindDoc="1" locked="0" layoutInCell="1" allowOverlap="1">
                      <wp:simplePos x="0" y="0"/>
                      <wp:positionH relativeFrom="page">
                        <wp:posOffset>0</wp:posOffset>
                      </wp:positionH>
                      <wp:positionV relativeFrom="page">
                        <wp:posOffset>0</wp:posOffset>
                      </wp:positionV>
                      <wp:extent cx="7559675" cy="10692130"/>
                      <wp:effectExtent l="0" t="4445" r="3175" b="0"/>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1069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9514AC" id="矩形 23" o:spid="_x0000_s1026" style="position:absolute;left:0;text-align:left;margin-left:0;margin-top:0;width:595.25pt;height:841.9pt;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02iwIAAPwEAAAOAAAAZHJzL2Uyb0RvYy54bWysVF2O0zAQfkfiDpbfu/nZpG2iTVe7LUVI&#10;C6y0cADXdhqLxDa223RZcRYk3jgEx0Fcg7HTli7wgBB5cDz2ePx9M9/44nLXtWjLjRVKVjg5izHi&#10;kiom5LrCb98sR1OMrCOSkVZJXuF7bvHl7OmTi16XPFWNahk3CIJIW/a6wo1zuowiSxveEXumNJew&#10;WSvTEQemWUfMkB6id22UxvE46pVh2ijKrYXVxbCJZyF+XXPqXte15Q61FQZsLowmjCs/RrMLUq4N&#10;0Y2gexjkH1B0REi49BhqQRxBGyN+C9UJapRVtTujqotUXQvKAwdgk8S/sLlriOaBCyTH6mOa7P8L&#10;S19tbw0SrMLpOUaSdFCj75++fPv6GcECZKfXtgSnO31rPD+rbxR9Z5FU84bINb8yRvUNJwwwJd4/&#10;enTAGxaOolX/UjGITTZOhUTtatP5gJACtAv1uD/Wg+8corA4yfNiPMkxorCXxOMiTc5DySJSHs5r&#10;Y91zrjrkJxU2UPEQn2xvrPN4SHlwCfhVK9hStG0wzHo1bw3aElDHMnyBAtA8dWuld5bKHxsiDisA&#10;E+7wex5wqPZDkaRZfJ0Wo+V4OhllyywfFZN4OoqT4roYx1mRLZYfPcAkKxvBGJc3QvKD8pLs7yq7&#10;74FBM0F7qK9wkad54P4IvT0lGYfvTyQ74aARW9FVeHp0IqUv7TPJgDYpHRHtMI8eww9Zhhwc/iEr&#10;QQi+9oOGVordgw6MgiJBI8KTAZNGmQ8Y9dB+FbbvN8RwjNoXErRUJFnm+zUYWT5JwTCnO6vTHSIp&#10;hKqww2iYzt3Q4xttxLqBm5KQGKmuQH+1CMLw2hxQ7VULLRYY7J8D38OndvD6+WjNfgAAAP//AwBQ&#10;SwMEFAAGAAgAAAAhAPsD7p/cAAAABwEAAA8AAABkcnMvZG93bnJldi54bWxMj0FvwjAMhe+T+A+R&#10;J+02EsaoStcUTZM4bTsMkHY1jWmrNU5pUuj+/cIucLGe9az3Puer0bbiRL1vHGuYTRUI4tKZhisN&#10;u+36MQXhA7LB1jFp+CUPq2Jyl2Nm3Jm/6LQJlYgh7DPUUIfQZVL6siaLfuo64ugdXG8xxLWvpOnx&#10;HMNtK5+USqTFhmNDjR291VT+bAarAZNnc/w8zD+270OCy2pU68W30vrhfnx9ARFoDNdjuOBHdCgi&#10;094NbLxoNcRHwv+8eLOlWoDYR5Wk8xRkkctb/uIPAAD//wMAUEsBAi0AFAAGAAgAAAAhALaDOJL+&#10;AAAA4QEAABMAAAAAAAAAAAAAAAAAAAAAAFtDb250ZW50X1R5cGVzXS54bWxQSwECLQAUAAYACAAA&#10;ACEAOP0h/9YAAACUAQAACwAAAAAAAAAAAAAAAAAvAQAAX3JlbHMvLnJlbHNQSwECLQAUAAYACAAA&#10;ACEATbtNNosCAAD8BAAADgAAAAAAAAAAAAAAAAAuAgAAZHJzL2Uyb0RvYy54bWxQSwECLQAUAAYA&#10;CAAAACEA+wPun9wAAAAHAQAADwAAAAAAAAAAAAAAAADlBAAAZHJzL2Rvd25yZXYueG1sUEsFBgAA&#10;AAAEAAQA8wAAAO4FAAAAAA==&#10;" stroked="f">
                      <w10:wrap anchorx="page" anchory="page"/>
                    </v:rect>
                  </w:pict>
                </mc:Fallback>
              </mc:AlternateContent>
            </w:r>
            <w:r>
              <w:rPr>
                <w:sz w:val="16"/>
              </w:rPr>
              <w:t>49ms6 9srnax zj</w:t>
            </w:r>
          </w:p>
        </w:tc>
        <w:tc>
          <w:tcPr>
            <w:tcW w:w="7880" w:type="dxa"/>
            <w:gridSpan w:val="4"/>
            <w:tcBorders>
              <w:bottom w:val="single" w:sz="34" w:space="0" w:color="FFFFFF"/>
            </w:tcBorders>
            <w:shd w:val="clear" w:color="auto" w:fill="FFFFCC"/>
          </w:tcPr>
          <w:p w:rsidR="00A12AEE" w:rsidRDefault="00A12AEE" w:rsidP="004A0128">
            <w:pPr>
              <w:pStyle w:val="TableParagraph"/>
              <w:tabs>
                <w:tab w:val="left" w:pos="2409"/>
                <w:tab w:val="left" w:pos="4635"/>
                <w:tab w:val="left" w:pos="7359"/>
              </w:tabs>
              <w:spacing w:before="76" w:line="408" w:lineRule="auto"/>
              <w:ind w:left="50" w:right="10"/>
              <w:jc w:val="left"/>
              <w:rPr>
                <w:sz w:val="16"/>
              </w:rPr>
            </w:pPr>
            <w:r>
              <w:rPr>
                <w:sz w:val="16"/>
              </w:rPr>
              <w:t>insert</w:t>
            </w:r>
            <w:r>
              <w:rPr>
                <w:sz w:val="16"/>
              </w:rPr>
              <w:tab/>
              <w:t>into</w:t>
            </w:r>
            <w:r>
              <w:rPr>
                <w:sz w:val="16"/>
              </w:rPr>
              <w:tab/>
              <w:t>ICCIRPYV</w:t>
            </w:r>
            <w:r>
              <w:rPr>
                <w:sz w:val="16"/>
              </w:rPr>
              <w:tab/>
            </w:r>
            <w:r>
              <w:rPr>
                <w:spacing w:val="-3"/>
                <w:sz w:val="16"/>
              </w:rPr>
              <w:t xml:space="preserve">values </w:t>
            </w:r>
            <w:r>
              <w:rPr>
                <w:sz w:val="16"/>
              </w:rPr>
              <w:t>(:b0,</w:t>
            </w:r>
            <w:r>
              <w:rPr>
                <w:spacing w:val="2"/>
                <w:sz w:val="16"/>
              </w:rPr>
              <w:t xml:space="preserve"> </w:t>
            </w:r>
            <w:r>
              <w:rPr>
                <w:sz w:val="16"/>
              </w:rPr>
              <w:t>:b1,</w:t>
            </w:r>
            <w:r>
              <w:rPr>
                <w:spacing w:val="3"/>
                <w:sz w:val="16"/>
              </w:rPr>
              <w:t xml:space="preserve"> </w:t>
            </w:r>
            <w:r>
              <w:rPr>
                <w:sz w:val="16"/>
              </w:rPr>
              <w:t>:b2,</w:t>
            </w:r>
            <w:r>
              <w:rPr>
                <w:spacing w:val="3"/>
                <w:sz w:val="16"/>
              </w:rPr>
              <w:t xml:space="preserve"> </w:t>
            </w:r>
            <w:r>
              <w:rPr>
                <w:sz w:val="16"/>
              </w:rPr>
              <w:t>:b3,</w:t>
            </w:r>
            <w:r>
              <w:rPr>
                <w:spacing w:val="2"/>
                <w:sz w:val="16"/>
              </w:rPr>
              <w:t xml:space="preserve"> </w:t>
            </w:r>
            <w:r>
              <w:rPr>
                <w:sz w:val="16"/>
              </w:rPr>
              <w:t>:b4,</w:t>
            </w:r>
            <w:r>
              <w:rPr>
                <w:spacing w:val="3"/>
                <w:sz w:val="16"/>
              </w:rPr>
              <w:t xml:space="preserve"> </w:t>
            </w:r>
            <w:r>
              <w:rPr>
                <w:sz w:val="16"/>
              </w:rPr>
              <w:t>:b5,</w:t>
            </w:r>
            <w:r>
              <w:rPr>
                <w:spacing w:val="3"/>
                <w:sz w:val="16"/>
              </w:rPr>
              <w:t xml:space="preserve"> </w:t>
            </w:r>
            <w:r>
              <w:rPr>
                <w:sz w:val="16"/>
              </w:rPr>
              <w:t>:b6,</w:t>
            </w:r>
            <w:r>
              <w:rPr>
                <w:spacing w:val="3"/>
                <w:sz w:val="16"/>
              </w:rPr>
              <w:t xml:space="preserve"> </w:t>
            </w:r>
            <w:r>
              <w:rPr>
                <w:sz w:val="16"/>
              </w:rPr>
              <w:t>:b7,</w:t>
            </w:r>
            <w:r>
              <w:rPr>
                <w:spacing w:val="2"/>
                <w:sz w:val="16"/>
              </w:rPr>
              <w:t xml:space="preserve"> </w:t>
            </w:r>
            <w:r>
              <w:rPr>
                <w:sz w:val="16"/>
              </w:rPr>
              <w:t>:b8,</w:t>
            </w:r>
            <w:r>
              <w:rPr>
                <w:spacing w:val="2"/>
                <w:sz w:val="16"/>
              </w:rPr>
              <w:t xml:space="preserve"> </w:t>
            </w:r>
            <w:r>
              <w:rPr>
                <w:sz w:val="16"/>
              </w:rPr>
              <w:t>:b9,</w:t>
            </w:r>
            <w:r>
              <w:rPr>
                <w:spacing w:val="4"/>
                <w:sz w:val="16"/>
              </w:rPr>
              <w:t xml:space="preserve"> </w:t>
            </w:r>
            <w:r>
              <w:rPr>
                <w:sz w:val="16"/>
              </w:rPr>
              <w:t>:b10,</w:t>
            </w:r>
            <w:r>
              <w:rPr>
                <w:spacing w:val="3"/>
                <w:sz w:val="16"/>
              </w:rPr>
              <w:t xml:space="preserve"> </w:t>
            </w:r>
            <w:r>
              <w:rPr>
                <w:spacing w:val="-3"/>
                <w:sz w:val="16"/>
              </w:rPr>
              <w:t>:b11,</w:t>
            </w:r>
            <w:r>
              <w:rPr>
                <w:spacing w:val="3"/>
                <w:sz w:val="16"/>
              </w:rPr>
              <w:t xml:space="preserve"> </w:t>
            </w:r>
            <w:r>
              <w:rPr>
                <w:sz w:val="16"/>
              </w:rPr>
              <w:t>:b12,</w:t>
            </w:r>
            <w:r>
              <w:rPr>
                <w:spacing w:val="3"/>
                <w:sz w:val="16"/>
              </w:rPr>
              <w:t xml:space="preserve"> </w:t>
            </w:r>
            <w:r>
              <w:rPr>
                <w:sz w:val="16"/>
              </w:rPr>
              <w:t>:b13,</w:t>
            </w:r>
            <w:r>
              <w:rPr>
                <w:spacing w:val="3"/>
                <w:sz w:val="16"/>
              </w:rPr>
              <w:t xml:space="preserve"> </w:t>
            </w:r>
            <w:r>
              <w:rPr>
                <w:sz w:val="16"/>
              </w:rPr>
              <w:t>:b14,</w:t>
            </w:r>
            <w:r>
              <w:rPr>
                <w:spacing w:val="3"/>
                <w:sz w:val="16"/>
              </w:rPr>
              <w:t xml:space="preserve"> </w:t>
            </w:r>
            <w:r>
              <w:rPr>
                <w:sz w:val="16"/>
              </w:rPr>
              <w:t>:b15,</w:t>
            </w:r>
            <w:r>
              <w:rPr>
                <w:spacing w:val="3"/>
                <w:sz w:val="16"/>
              </w:rPr>
              <w:t xml:space="preserve"> </w:t>
            </w:r>
            <w:r>
              <w:rPr>
                <w:sz w:val="16"/>
              </w:rPr>
              <w:t>:b16,</w:t>
            </w:r>
            <w:r>
              <w:rPr>
                <w:spacing w:val="4"/>
                <w:sz w:val="16"/>
              </w:rPr>
              <w:t xml:space="preserve"> </w:t>
            </w:r>
            <w:r>
              <w:rPr>
                <w:sz w:val="16"/>
              </w:rPr>
              <w:t>:b17,</w:t>
            </w:r>
            <w:r>
              <w:rPr>
                <w:spacing w:val="2"/>
                <w:sz w:val="16"/>
              </w:rPr>
              <w:t xml:space="preserve"> </w:t>
            </w:r>
            <w:r>
              <w:rPr>
                <w:sz w:val="16"/>
              </w:rPr>
              <w:t>:b18,</w:t>
            </w:r>
            <w:r>
              <w:rPr>
                <w:spacing w:val="4"/>
                <w:sz w:val="16"/>
              </w:rPr>
              <w:t xml:space="preserve"> </w:t>
            </w:r>
            <w:r>
              <w:rPr>
                <w:sz w:val="16"/>
              </w:rPr>
              <w:t>:b19,</w:t>
            </w:r>
            <w:r>
              <w:rPr>
                <w:spacing w:val="3"/>
                <w:sz w:val="16"/>
              </w:rPr>
              <w:t xml:space="preserve"> </w:t>
            </w:r>
            <w:r>
              <w:rPr>
                <w:sz w:val="16"/>
              </w:rPr>
              <w:t>:b20,</w:t>
            </w:r>
            <w:r>
              <w:rPr>
                <w:spacing w:val="2"/>
                <w:sz w:val="16"/>
              </w:rPr>
              <w:t xml:space="preserve"> </w:t>
            </w:r>
            <w:r>
              <w:rPr>
                <w:sz w:val="16"/>
              </w:rPr>
              <w:t>:b</w:t>
            </w:r>
          </w:p>
          <w:p w:rsidR="00A12AEE" w:rsidRDefault="00A12AEE" w:rsidP="004A0128">
            <w:pPr>
              <w:pStyle w:val="TableParagraph"/>
              <w:spacing w:before="0" w:line="182" w:lineRule="exact"/>
              <w:ind w:left="50"/>
              <w:jc w:val="left"/>
              <w:rPr>
                <w:sz w:val="16"/>
              </w:rPr>
            </w:pPr>
            <w:r>
              <w:rPr>
                <w:sz w:val="16"/>
              </w:rPr>
              <w:t>21,</w:t>
            </w:r>
            <w:r>
              <w:rPr>
                <w:spacing w:val="2"/>
                <w:sz w:val="16"/>
              </w:rPr>
              <w:t xml:space="preserve"> </w:t>
            </w:r>
            <w:r>
              <w:rPr>
                <w:sz w:val="16"/>
              </w:rPr>
              <w:t>:b22,</w:t>
            </w:r>
            <w:r>
              <w:rPr>
                <w:spacing w:val="3"/>
                <w:sz w:val="16"/>
              </w:rPr>
              <w:t xml:space="preserve"> </w:t>
            </w:r>
            <w:r>
              <w:rPr>
                <w:sz w:val="16"/>
              </w:rPr>
              <w:t>:b23,</w:t>
            </w:r>
            <w:r>
              <w:rPr>
                <w:spacing w:val="4"/>
                <w:sz w:val="16"/>
              </w:rPr>
              <w:t xml:space="preserve"> </w:t>
            </w:r>
            <w:r>
              <w:rPr>
                <w:sz w:val="16"/>
              </w:rPr>
              <w:t>:b24,</w:t>
            </w:r>
            <w:r>
              <w:rPr>
                <w:spacing w:val="2"/>
                <w:sz w:val="16"/>
              </w:rPr>
              <w:t xml:space="preserve"> </w:t>
            </w:r>
            <w:r>
              <w:rPr>
                <w:sz w:val="16"/>
              </w:rPr>
              <w:t>:b25,</w:t>
            </w:r>
            <w:r>
              <w:rPr>
                <w:spacing w:val="3"/>
                <w:sz w:val="16"/>
              </w:rPr>
              <w:t xml:space="preserve"> </w:t>
            </w:r>
            <w:r>
              <w:rPr>
                <w:sz w:val="16"/>
              </w:rPr>
              <w:t>:b26,</w:t>
            </w:r>
            <w:r>
              <w:rPr>
                <w:spacing w:val="4"/>
                <w:sz w:val="16"/>
              </w:rPr>
              <w:t xml:space="preserve"> </w:t>
            </w:r>
            <w:r>
              <w:rPr>
                <w:sz w:val="16"/>
              </w:rPr>
              <w:t>:b27,</w:t>
            </w:r>
            <w:r>
              <w:rPr>
                <w:spacing w:val="2"/>
                <w:sz w:val="16"/>
              </w:rPr>
              <w:t xml:space="preserve"> </w:t>
            </w:r>
            <w:r>
              <w:rPr>
                <w:sz w:val="16"/>
              </w:rPr>
              <w:t>:b28,</w:t>
            </w:r>
            <w:r>
              <w:rPr>
                <w:spacing w:val="4"/>
                <w:sz w:val="16"/>
              </w:rPr>
              <w:t xml:space="preserve"> </w:t>
            </w:r>
            <w:r>
              <w:rPr>
                <w:sz w:val="16"/>
              </w:rPr>
              <w:t>:b29,</w:t>
            </w:r>
            <w:r>
              <w:rPr>
                <w:spacing w:val="3"/>
                <w:sz w:val="16"/>
              </w:rPr>
              <w:t xml:space="preserve"> </w:t>
            </w:r>
            <w:r>
              <w:rPr>
                <w:sz w:val="16"/>
              </w:rPr>
              <w:t>:b30,</w:t>
            </w:r>
            <w:r>
              <w:rPr>
                <w:spacing w:val="2"/>
                <w:sz w:val="16"/>
              </w:rPr>
              <w:t xml:space="preserve"> </w:t>
            </w:r>
            <w:r>
              <w:rPr>
                <w:sz w:val="16"/>
              </w:rPr>
              <w:t>:b31,</w:t>
            </w:r>
            <w:r>
              <w:rPr>
                <w:spacing w:val="4"/>
                <w:sz w:val="16"/>
              </w:rPr>
              <w:t xml:space="preserve"> </w:t>
            </w:r>
            <w:r>
              <w:rPr>
                <w:sz w:val="16"/>
              </w:rPr>
              <w:t>:b32,</w:t>
            </w:r>
            <w:r>
              <w:rPr>
                <w:spacing w:val="3"/>
                <w:sz w:val="16"/>
              </w:rPr>
              <w:t xml:space="preserve"> </w:t>
            </w:r>
            <w:r>
              <w:rPr>
                <w:sz w:val="16"/>
              </w:rPr>
              <w:t>:b33,</w:t>
            </w:r>
            <w:r>
              <w:rPr>
                <w:spacing w:val="3"/>
                <w:sz w:val="16"/>
              </w:rPr>
              <w:t xml:space="preserve"> </w:t>
            </w:r>
            <w:r>
              <w:rPr>
                <w:sz w:val="16"/>
              </w:rPr>
              <w:t>:b34,</w:t>
            </w:r>
            <w:r>
              <w:rPr>
                <w:spacing w:val="3"/>
                <w:sz w:val="16"/>
              </w:rPr>
              <w:t xml:space="preserve"> </w:t>
            </w:r>
            <w:r>
              <w:rPr>
                <w:sz w:val="16"/>
              </w:rPr>
              <w:t>:b35,</w:t>
            </w:r>
            <w:r>
              <w:rPr>
                <w:spacing w:val="3"/>
                <w:sz w:val="16"/>
              </w:rPr>
              <w:t xml:space="preserve"> </w:t>
            </w:r>
            <w:r>
              <w:rPr>
                <w:sz w:val="16"/>
              </w:rPr>
              <w:t>:b36,</w:t>
            </w:r>
            <w:r>
              <w:rPr>
                <w:spacing w:val="3"/>
                <w:sz w:val="16"/>
              </w:rPr>
              <w:t xml:space="preserve"> </w:t>
            </w:r>
            <w:r>
              <w:rPr>
                <w:sz w:val="16"/>
              </w:rPr>
              <w:t>:b37,</w:t>
            </w:r>
            <w:r>
              <w:rPr>
                <w:spacing w:val="3"/>
                <w:sz w:val="16"/>
              </w:rPr>
              <w:t xml:space="preserve"> </w:t>
            </w:r>
            <w:r>
              <w:rPr>
                <w:sz w:val="16"/>
              </w:rPr>
              <w:t>:b38,</w:t>
            </w:r>
            <w:r>
              <w:rPr>
                <w:spacing w:val="4"/>
                <w:sz w:val="16"/>
              </w:rPr>
              <w:t xml:space="preserve"> </w:t>
            </w:r>
            <w:r>
              <w:rPr>
                <w:sz w:val="16"/>
              </w:rPr>
              <w:t>:b39,</w:t>
            </w:r>
            <w:r>
              <w:rPr>
                <w:spacing w:val="2"/>
                <w:sz w:val="16"/>
              </w:rPr>
              <w:t xml:space="preserve"> </w:t>
            </w:r>
            <w:r>
              <w:rPr>
                <w:sz w:val="16"/>
              </w:rPr>
              <w:t>:b4</w:t>
            </w:r>
          </w:p>
          <w:p w:rsidR="00A12AEE" w:rsidRDefault="00A12AEE" w:rsidP="004A0128">
            <w:pPr>
              <w:pStyle w:val="TableParagraph"/>
              <w:spacing w:before="128"/>
              <w:ind w:left="50"/>
              <w:jc w:val="left"/>
              <w:rPr>
                <w:sz w:val="16"/>
              </w:rPr>
            </w:pPr>
            <w:r>
              <w:rPr>
                <w:sz w:val="16"/>
              </w:rPr>
              <w:t>0, :b41, :b42, :b43, :b44, :b45, :b46, :b47, :b48, :b49, :b50, :b51)</w:t>
            </w:r>
          </w:p>
        </w:tc>
      </w:tr>
      <w:tr w:rsidR="00A12AEE" w:rsidTr="004A0128">
        <w:trPr>
          <w:trHeight w:val="925"/>
        </w:trPr>
        <w:tc>
          <w:tcPr>
            <w:tcW w:w="618" w:type="dxa"/>
            <w:gridSpan w:val="2"/>
            <w:tcBorders>
              <w:left w:val="double" w:sz="2" w:space="0" w:color="F0F0F0"/>
            </w:tcBorders>
            <w:shd w:val="clear" w:color="auto" w:fill="FFFFFF"/>
          </w:tcPr>
          <w:p w:rsidR="00A12AEE" w:rsidRDefault="00A12AEE" w:rsidP="004A0128">
            <w:pPr>
              <w:pStyle w:val="TableParagraph"/>
              <w:spacing w:line="408" w:lineRule="auto"/>
              <w:ind w:left="44" w:right="-7"/>
              <w:jc w:val="left"/>
              <w:rPr>
                <w:sz w:val="16"/>
              </w:rPr>
            </w:pPr>
            <w:r>
              <w:rPr>
                <w:sz w:val="16"/>
              </w:rPr>
              <w:t>4vja2k 2gdtyu</w:t>
            </w:r>
          </w:p>
          <w:p w:rsidR="00A12AEE" w:rsidRDefault="00A12AEE" w:rsidP="004A0128">
            <w:pPr>
              <w:pStyle w:val="TableParagraph"/>
              <w:spacing w:before="0" w:line="182" w:lineRule="exact"/>
              <w:ind w:left="44"/>
              <w:jc w:val="left"/>
              <w:rPr>
                <w:sz w:val="16"/>
              </w:rPr>
            </w:pPr>
            <w:r>
              <w:rPr>
                <w:w w:val="99"/>
                <w:sz w:val="16"/>
              </w:rPr>
              <w:t>p</w:t>
            </w:r>
          </w:p>
        </w:tc>
        <w:tc>
          <w:tcPr>
            <w:tcW w:w="7880" w:type="dxa"/>
            <w:gridSpan w:val="4"/>
            <w:shd w:val="clear" w:color="auto" w:fill="FFFFFF"/>
          </w:tcPr>
          <w:p w:rsidR="00A12AEE" w:rsidRDefault="00A12AEE" w:rsidP="004A0128">
            <w:pPr>
              <w:pStyle w:val="TableParagraph"/>
              <w:ind w:left="50"/>
              <w:jc w:val="left"/>
              <w:rPr>
                <w:sz w:val="16"/>
              </w:rPr>
            </w:pPr>
            <w:r>
              <w:rPr>
                <w:sz w:val="16"/>
              </w:rPr>
              <w:t>insert into ICCICCS values (:b0, '////////////////////////', 0, 0, 0, 0, 0, ' ', 0, 0, 0, ' ', '0', null )</w:t>
            </w:r>
          </w:p>
        </w:tc>
      </w:tr>
      <w:tr w:rsidR="00A12AEE" w:rsidTr="004A0128">
        <w:trPr>
          <w:trHeight w:val="956"/>
        </w:trPr>
        <w:tc>
          <w:tcPr>
            <w:tcW w:w="618"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501v41</w:t>
            </w:r>
          </w:p>
          <w:p w:rsidR="00A12AEE" w:rsidRDefault="00A12AEE" w:rsidP="004A0128">
            <w:pPr>
              <w:pStyle w:val="TableParagraph"/>
              <w:spacing w:before="1" w:line="310" w:lineRule="atLeast"/>
              <w:ind w:left="44" w:right="19"/>
              <w:jc w:val="left"/>
              <w:rPr>
                <w:sz w:val="16"/>
              </w:rPr>
            </w:pPr>
            <w:r>
              <w:rPr>
                <w:sz w:val="16"/>
              </w:rPr>
              <w:t>2s13r4</w:t>
            </w:r>
            <w:r>
              <w:rPr>
                <w:w w:val="99"/>
                <w:sz w:val="16"/>
              </w:rPr>
              <w:t xml:space="preserve"> </w:t>
            </w:r>
            <w:r>
              <w:rPr>
                <w:sz w:val="16"/>
              </w:rPr>
              <w:t>m</w:t>
            </w:r>
          </w:p>
        </w:tc>
        <w:tc>
          <w:tcPr>
            <w:tcW w:w="7880" w:type="dxa"/>
            <w:gridSpan w:val="4"/>
            <w:tcBorders>
              <w:top w:val="single" w:sz="34" w:space="0" w:color="A1A1A1"/>
              <w:bottom w:val="single" w:sz="34" w:space="0" w:color="FFFFFF"/>
            </w:tcBorders>
            <w:shd w:val="clear" w:color="auto" w:fill="FFFFCC"/>
          </w:tcPr>
          <w:p w:rsidR="00A12AEE" w:rsidRDefault="00A12AEE" w:rsidP="004A0128">
            <w:pPr>
              <w:pStyle w:val="TableParagraph"/>
              <w:spacing w:before="71"/>
              <w:ind w:left="50"/>
              <w:jc w:val="left"/>
              <w:rPr>
                <w:sz w:val="16"/>
              </w:rPr>
            </w:pPr>
            <w:r>
              <w:rPr>
                <w:sz w:val="16"/>
              </w:rPr>
              <w:t>update ICCIFNSACT set BORM_FACILITY_NO=:b0 where BORM_MEMB_CUST_AC=:b1</w:t>
            </w:r>
          </w:p>
        </w:tc>
      </w:tr>
      <w:tr w:rsidR="00A12AEE" w:rsidTr="004A0128">
        <w:trPr>
          <w:trHeight w:val="925"/>
        </w:trPr>
        <w:tc>
          <w:tcPr>
            <w:tcW w:w="618" w:type="dxa"/>
            <w:gridSpan w:val="2"/>
            <w:tcBorders>
              <w:left w:val="double" w:sz="2" w:space="0" w:color="F0F0F0"/>
            </w:tcBorders>
            <w:shd w:val="clear" w:color="auto" w:fill="FFFFFF"/>
          </w:tcPr>
          <w:p w:rsidR="00A12AEE" w:rsidRDefault="00A12AEE" w:rsidP="004A0128">
            <w:pPr>
              <w:pStyle w:val="TableParagraph"/>
              <w:spacing w:line="408" w:lineRule="auto"/>
              <w:ind w:left="44" w:right="-16"/>
              <w:jc w:val="left"/>
              <w:rPr>
                <w:sz w:val="16"/>
              </w:rPr>
            </w:pPr>
            <w:r>
              <w:rPr>
                <w:sz w:val="16"/>
              </w:rPr>
              <w:t>53saa2 zkr6wc</w:t>
            </w:r>
          </w:p>
          <w:p w:rsidR="00A12AEE" w:rsidRDefault="00A12AEE" w:rsidP="004A0128">
            <w:pPr>
              <w:pStyle w:val="TableParagraph"/>
              <w:spacing w:before="0" w:line="182" w:lineRule="exact"/>
              <w:ind w:left="44"/>
              <w:jc w:val="left"/>
              <w:rPr>
                <w:sz w:val="16"/>
              </w:rPr>
            </w:pPr>
            <w:r>
              <w:rPr>
                <w:w w:val="99"/>
                <w:sz w:val="16"/>
              </w:rPr>
              <w:t>3</w:t>
            </w:r>
          </w:p>
        </w:tc>
        <w:tc>
          <w:tcPr>
            <w:tcW w:w="7880" w:type="dxa"/>
            <w:gridSpan w:val="4"/>
            <w:shd w:val="clear" w:color="auto" w:fill="FFFFFF"/>
          </w:tcPr>
          <w:p w:rsidR="00A12AEE" w:rsidRDefault="00A12AEE" w:rsidP="004A0128">
            <w:pPr>
              <w:pStyle w:val="TableParagraph"/>
              <w:ind w:left="50"/>
              <w:jc w:val="left"/>
              <w:rPr>
                <w:sz w:val="16"/>
              </w:rPr>
            </w:pPr>
            <w:r>
              <w:rPr>
                <w:sz w:val="16"/>
              </w:rPr>
              <w:t>select intcol#, nvl(pos#, 0), col#, nvl(spare1, 0) from ccol$ where con#=:1</w:t>
            </w:r>
          </w:p>
        </w:tc>
      </w:tr>
      <w:tr w:rsidR="00A12AEE" w:rsidTr="004A0128">
        <w:trPr>
          <w:trHeight w:val="664"/>
        </w:trPr>
        <w:tc>
          <w:tcPr>
            <w:tcW w:w="618"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left="44"/>
              <w:jc w:val="left"/>
              <w:rPr>
                <w:sz w:val="16"/>
              </w:rPr>
            </w:pPr>
            <w:r>
              <w:rPr>
                <w:sz w:val="16"/>
              </w:rPr>
              <w:t>569r5k</w:t>
            </w:r>
          </w:p>
          <w:p w:rsidR="00A12AEE" w:rsidRDefault="00A12AEE" w:rsidP="004A0128">
            <w:pPr>
              <w:pStyle w:val="TableParagraph"/>
              <w:spacing w:before="128"/>
              <w:ind w:left="44"/>
              <w:jc w:val="left"/>
              <w:rPr>
                <w:sz w:val="16"/>
              </w:rPr>
            </w:pPr>
            <w:r>
              <w:rPr>
                <w:sz w:val="16"/>
              </w:rPr>
              <w:t>05drsj7</w:t>
            </w:r>
          </w:p>
        </w:tc>
        <w:tc>
          <w:tcPr>
            <w:tcW w:w="7880" w:type="dxa"/>
            <w:gridSpan w:val="4"/>
            <w:tcBorders>
              <w:top w:val="single" w:sz="34" w:space="0" w:color="A1A1A1"/>
              <w:bottom w:val="thickThinMediumGap" w:sz="6" w:space="0" w:color="FFFFFF"/>
            </w:tcBorders>
            <w:shd w:val="clear" w:color="auto" w:fill="FFFFCC"/>
          </w:tcPr>
          <w:p w:rsidR="00A12AEE" w:rsidRDefault="00A12AEE" w:rsidP="004A0128">
            <w:pPr>
              <w:pStyle w:val="TableParagraph"/>
              <w:spacing w:before="71"/>
              <w:ind w:left="50"/>
              <w:jc w:val="left"/>
              <w:rPr>
                <w:sz w:val="16"/>
              </w:rPr>
            </w:pPr>
            <w:r>
              <w:rPr>
                <w:sz w:val="16"/>
              </w:rPr>
              <w:t>insert into CUMI select CUSV_CUST_NO , CUSV_EDUCATION_CODE , CHGDATE from CUMI_TMP where</w:t>
            </w:r>
          </w:p>
          <w:p w:rsidR="00A12AEE" w:rsidRDefault="00A12AEE" w:rsidP="004A0128">
            <w:pPr>
              <w:pStyle w:val="TableParagraph"/>
              <w:spacing w:before="128"/>
              <w:ind w:left="50"/>
              <w:jc w:val="left"/>
              <w:rPr>
                <w:sz w:val="16"/>
              </w:rPr>
            </w:pPr>
            <w:r>
              <w:rPr>
                <w:sz w:val="16"/>
              </w:rPr>
              <w:t>CHGFLAG&lt;&gt;'D'</w:t>
            </w:r>
          </w:p>
        </w:tc>
      </w:tr>
      <w:tr w:rsidR="00A12AEE" w:rsidTr="004A0128">
        <w:trPr>
          <w:trHeight w:val="965"/>
        </w:trPr>
        <w:tc>
          <w:tcPr>
            <w:tcW w:w="618"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5c4qu2</w:t>
            </w:r>
          </w:p>
          <w:p w:rsidR="00A12AEE" w:rsidRDefault="00A12AEE" w:rsidP="004A0128">
            <w:pPr>
              <w:pStyle w:val="TableParagraph"/>
              <w:spacing w:before="2" w:line="310" w:lineRule="atLeast"/>
              <w:ind w:left="44" w:right="-7"/>
              <w:jc w:val="left"/>
              <w:rPr>
                <w:sz w:val="16"/>
              </w:rPr>
            </w:pPr>
            <w:r>
              <w:rPr>
                <w:sz w:val="16"/>
              </w:rPr>
              <w:t>zmj3gu x</w:t>
            </w:r>
          </w:p>
        </w:tc>
        <w:tc>
          <w:tcPr>
            <w:tcW w:w="7880" w:type="dxa"/>
            <w:gridSpan w:val="4"/>
            <w:shd w:val="clear" w:color="auto" w:fill="FFFFFF"/>
          </w:tcPr>
          <w:p w:rsidR="00A12AEE" w:rsidRDefault="00A12AEE" w:rsidP="004A0128">
            <w:pPr>
              <w:pStyle w:val="TableParagraph"/>
              <w:spacing w:before="75"/>
              <w:ind w:left="50"/>
              <w:jc w:val="left"/>
              <w:rPr>
                <w:sz w:val="16"/>
              </w:rPr>
            </w:pPr>
            <w:r>
              <w:rPr>
                <w:sz w:val="16"/>
              </w:rPr>
              <w:t>select * from ICCIPRODCODE where PRODCODE=to_char(:b0)</w:t>
            </w:r>
          </w:p>
        </w:tc>
      </w:tr>
      <w:tr w:rsidR="00A12AEE" w:rsidTr="004A0128">
        <w:trPr>
          <w:trHeight w:val="976"/>
        </w:trPr>
        <w:tc>
          <w:tcPr>
            <w:tcW w:w="61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line="408" w:lineRule="auto"/>
              <w:ind w:left="44" w:right="28"/>
              <w:jc w:val="left"/>
              <w:rPr>
                <w:sz w:val="16"/>
              </w:rPr>
            </w:pPr>
            <w:r>
              <w:rPr>
                <w:sz w:val="16"/>
              </w:rPr>
              <w:t>5ngzsf stg8tm</w:t>
            </w:r>
          </w:p>
          <w:p w:rsidR="00A12AEE" w:rsidRDefault="00A12AEE" w:rsidP="004A0128">
            <w:pPr>
              <w:pStyle w:val="TableParagraph"/>
              <w:spacing w:before="0" w:line="182" w:lineRule="exact"/>
              <w:ind w:left="44"/>
              <w:jc w:val="left"/>
              <w:rPr>
                <w:sz w:val="16"/>
              </w:rPr>
            </w:pPr>
            <w:r>
              <w:rPr>
                <w:w w:val="99"/>
                <w:sz w:val="16"/>
              </w:rPr>
              <w:t>y</w:t>
            </w:r>
          </w:p>
        </w:tc>
        <w:tc>
          <w:tcPr>
            <w:tcW w:w="7880" w:type="dxa"/>
            <w:gridSpan w:val="4"/>
            <w:tcBorders>
              <w:top w:val="thickThinMediumGap" w:sz="6" w:space="0" w:color="A1A1A1"/>
              <w:bottom w:val="single" w:sz="34" w:space="0" w:color="FFFFFF"/>
            </w:tcBorders>
            <w:shd w:val="clear" w:color="auto" w:fill="FFFFCC"/>
          </w:tcPr>
          <w:p w:rsidR="00A12AEE" w:rsidRDefault="00A12AEE" w:rsidP="004A0128">
            <w:pPr>
              <w:pStyle w:val="TableParagraph"/>
              <w:spacing w:before="91" w:line="408" w:lineRule="auto"/>
              <w:ind w:left="50" w:right="83"/>
              <w:jc w:val="left"/>
              <w:rPr>
                <w:sz w:val="16"/>
              </w:rPr>
            </w:pPr>
            <w:r>
              <w:rPr>
                <w:sz w:val="16"/>
              </w:rPr>
              <w:t>select o.owner#, o.name, o.namespace, o.remoteowner, o.linkname, o.subname, o.dataobj#, o.flags from obj$ o where o.obj#=:1</w:t>
            </w:r>
          </w:p>
        </w:tc>
      </w:tr>
      <w:tr w:rsidR="00A12AEE" w:rsidTr="004A0128">
        <w:trPr>
          <w:trHeight w:val="945"/>
        </w:trPr>
        <w:tc>
          <w:tcPr>
            <w:tcW w:w="61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6769w</w:t>
            </w:r>
          </w:p>
          <w:p w:rsidR="00A12AEE" w:rsidRDefault="00A12AEE" w:rsidP="004A0128">
            <w:pPr>
              <w:pStyle w:val="TableParagraph"/>
              <w:spacing w:before="2" w:line="310" w:lineRule="atLeast"/>
              <w:ind w:left="44" w:right="-7"/>
              <w:jc w:val="left"/>
              <w:rPr>
                <w:sz w:val="16"/>
              </w:rPr>
            </w:pPr>
            <w:r>
              <w:rPr>
                <w:w w:val="95"/>
                <w:sz w:val="16"/>
              </w:rPr>
              <w:t xml:space="preserve">yy3yf6 </w:t>
            </w:r>
            <w:r>
              <w:rPr>
                <w:sz w:val="16"/>
              </w:rPr>
              <w:t>6f</w:t>
            </w:r>
          </w:p>
        </w:tc>
        <w:tc>
          <w:tcPr>
            <w:tcW w:w="7880" w:type="dxa"/>
            <w:gridSpan w:val="4"/>
            <w:shd w:val="clear" w:color="auto" w:fill="FFFFFF"/>
          </w:tcPr>
          <w:p w:rsidR="00A12AEE" w:rsidRDefault="00A12AEE" w:rsidP="004A0128">
            <w:pPr>
              <w:pStyle w:val="TableParagraph"/>
              <w:ind w:left="50"/>
              <w:jc w:val="left"/>
              <w:rPr>
                <w:sz w:val="16"/>
              </w:rPr>
            </w:pPr>
            <w:r>
              <w:rPr>
                <w:sz w:val="16"/>
              </w:rPr>
              <w:t>select pos#, intcol#, col#, spare1, bo#, spare2 from icol$ where obj#=:1</w:t>
            </w:r>
          </w:p>
        </w:tc>
      </w:tr>
      <w:tr w:rsidR="00A12AEE" w:rsidTr="004A0128">
        <w:trPr>
          <w:trHeight w:val="2536"/>
        </w:trPr>
        <w:tc>
          <w:tcPr>
            <w:tcW w:w="61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line="408" w:lineRule="auto"/>
              <w:ind w:left="44" w:right="11"/>
              <w:jc w:val="both"/>
              <w:rPr>
                <w:sz w:val="16"/>
              </w:rPr>
            </w:pPr>
            <w:r>
              <w:rPr>
                <w:sz w:val="16"/>
              </w:rPr>
              <w:lastRenderedPageBreak/>
              <w:t>6z06gc fw39pk d</w:t>
            </w:r>
          </w:p>
        </w:tc>
        <w:tc>
          <w:tcPr>
            <w:tcW w:w="7880" w:type="dxa"/>
            <w:gridSpan w:val="4"/>
            <w:tcBorders>
              <w:top w:val="thickThinMediumGap" w:sz="6" w:space="0" w:color="A1A1A1"/>
              <w:bottom w:val="single" w:sz="34" w:space="0" w:color="FFFFFF"/>
            </w:tcBorders>
            <w:shd w:val="clear" w:color="auto" w:fill="FFFFCC"/>
          </w:tcPr>
          <w:p w:rsidR="00A12AEE" w:rsidRDefault="00A12AEE" w:rsidP="004A0128">
            <w:pPr>
              <w:pStyle w:val="TableParagraph"/>
              <w:spacing w:before="91" w:line="408" w:lineRule="auto"/>
              <w:ind w:left="50" w:right="10"/>
              <w:jc w:val="both"/>
              <w:rPr>
                <w:sz w:val="16"/>
              </w:rPr>
            </w:pPr>
            <w:r>
              <w:rPr>
                <w:sz w:val="16"/>
              </w:rPr>
              <w:t xml:space="preserve">SELECT </w:t>
            </w:r>
            <w:r>
              <w:rPr>
                <w:spacing w:val="-3"/>
                <w:sz w:val="16"/>
              </w:rPr>
              <w:t xml:space="preserve">F.TABLESPACE_NAME, </w:t>
            </w:r>
            <w:r>
              <w:rPr>
                <w:sz w:val="16"/>
              </w:rPr>
              <w:t xml:space="preserve">TO_CHAR </w:t>
            </w:r>
            <w:r>
              <w:rPr>
                <w:spacing w:val="-4"/>
                <w:sz w:val="16"/>
              </w:rPr>
              <w:t xml:space="preserve">((T.TOTAL_SPACE </w:t>
            </w:r>
            <w:r>
              <w:rPr>
                <w:sz w:val="16"/>
              </w:rPr>
              <w:t xml:space="preserve">- </w:t>
            </w:r>
            <w:r>
              <w:rPr>
                <w:spacing w:val="-3"/>
                <w:sz w:val="16"/>
              </w:rPr>
              <w:t xml:space="preserve">F.FREE_SPACE), </w:t>
            </w:r>
            <w:r>
              <w:rPr>
                <w:sz w:val="16"/>
              </w:rPr>
              <w:t xml:space="preserve">'999, 999') "USED (MB)", TO_CHAR </w:t>
            </w:r>
            <w:r>
              <w:rPr>
                <w:spacing w:val="-3"/>
                <w:sz w:val="16"/>
              </w:rPr>
              <w:t xml:space="preserve">(F.FREE_SPACE, </w:t>
            </w:r>
            <w:r>
              <w:rPr>
                <w:sz w:val="16"/>
              </w:rPr>
              <w:t xml:space="preserve">'999, 999') "FREE (MB)", TO_CHAR </w:t>
            </w:r>
            <w:r>
              <w:rPr>
                <w:spacing w:val="-4"/>
                <w:sz w:val="16"/>
              </w:rPr>
              <w:t xml:space="preserve">(T.TOTAL_SPACE, </w:t>
            </w:r>
            <w:r>
              <w:rPr>
                <w:sz w:val="16"/>
              </w:rPr>
              <w:t xml:space="preserve">'999, 999') </w:t>
            </w:r>
            <w:r>
              <w:rPr>
                <w:spacing w:val="-3"/>
                <w:sz w:val="16"/>
              </w:rPr>
              <w:t xml:space="preserve">"TOTAL </w:t>
            </w:r>
            <w:r>
              <w:rPr>
                <w:sz w:val="16"/>
              </w:rPr>
              <w:t xml:space="preserve">(MB)", TO_CHAR ((ROUND </w:t>
            </w:r>
            <w:r>
              <w:rPr>
                <w:spacing w:val="-3"/>
                <w:sz w:val="16"/>
              </w:rPr>
              <w:t xml:space="preserve">((F.FREE_SPACE/T.TOTAL_SPACE)*100)), </w:t>
            </w:r>
            <w:r>
              <w:rPr>
                <w:sz w:val="16"/>
              </w:rPr>
              <w:t xml:space="preserve">'999')||' %' PER_FREE FROM ( SELECT TABLESPACE_NAME, ROUND (SUM (BLOCKS*(SELECT VALUE/1024 FROM V$PARAMETER WHERE NAME = 'db_block_size')/1024) ) FREE_SPACE FROM DBA_FREE_SPACE GROUP BY TABLESPACE_NAME ) </w:t>
            </w:r>
            <w:r>
              <w:rPr>
                <w:spacing w:val="-10"/>
                <w:sz w:val="16"/>
              </w:rPr>
              <w:t xml:space="preserve">F, </w:t>
            </w:r>
            <w:r>
              <w:rPr>
                <w:sz w:val="16"/>
              </w:rPr>
              <w:t xml:space="preserve">( SELECT TABLESPACE_NAME, ROUND (SUM (BYTES/1048576)) </w:t>
            </w:r>
            <w:r>
              <w:rPr>
                <w:spacing w:val="-3"/>
                <w:sz w:val="16"/>
              </w:rPr>
              <w:t xml:space="preserve">TOTAL_SPACE </w:t>
            </w:r>
            <w:r>
              <w:rPr>
                <w:sz w:val="16"/>
              </w:rPr>
              <w:t>FROM DBA_DATA_FILES GROUP BY TABLESPACE_NAME ) T</w:t>
            </w:r>
            <w:r>
              <w:rPr>
                <w:spacing w:val="6"/>
                <w:sz w:val="16"/>
              </w:rPr>
              <w:t xml:space="preserve"> </w:t>
            </w:r>
            <w:r>
              <w:rPr>
                <w:sz w:val="16"/>
              </w:rPr>
              <w:t>WHERE</w:t>
            </w:r>
          </w:p>
          <w:p w:rsidR="00A12AEE" w:rsidRDefault="00A12AEE" w:rsidP="004A0128">
            <w:pPr>
              <w:pStyle w:val="TableParagraph"/>
              <w:spacing w:before="0" w:line="179" w:lineRule="exact"/>
              <w:ind w:left="50"/>
              <w:jc w:val="both"/>
              <w:rPr>
                <w:sz w:val="16"/>
              </w:rPr>
            </w:pPr>
            <w:r>
              <w:rPr>
                <w:sz w:val="16"/>
              </w:rPr>
              <w:t>F.TABLESPACE_NAME = T.TABLESPACE_NAME</w:t>
            </w:r>
          </w:p>
        </w:tc>
      </w:tr>
      <w:tr w:rsidR="00A12AEE" w:rsidTr="004A0128">
        <w:trPr>
          <w:trHeight w:val="945"/>
        </w:trPr>
        <w:tc>
          <w:tcPr>
            <w:tcW w:w="618" w:type="dxa"/>
            <w:gridSpan w:val="2"/>
            <w:tcBorders>
              <w:left w:val="double" w:sz="2" w:space="0" w:color="F0F0F0"/>
            </w:tcBorders>
            <w:shd w:val="clear" w:color="auto" w:fill="FFFFFF"/>
          </w:tcPr>
          <w:p w:rsidR="00A12AEE" w:rsidRDefault="00A12AEE" w:rsidP="004A0128">
            <w:pPr>
              <w:pStyle w:val="TableParagraph"/>
              <w:spacing w:line="408" w:lineRule="auto"/>
              <w:ind w:left="44" w:right="-25"/>
              <w:jc w:val="left"/>
              <w:rPr>
                <w:sz w:val="16"/>
              </w:rPr>
            </w:pPr>
            <w:r>
              <w:rPr>
                <w:sz w:val="16"/>
              </w:rPr>
              <w:t>78m9ry ygp65v</w:t>
            </w:r>
          </w:p>
          <w:p w:rsidR="00A12AEE" w:rsidRDefault="00A12AEE" w:rsidP="004A0128">
            <w:pPr>
              <w:pStyle w:val="TableParagraph"/>
              <w:spacing w:before="0" w:line="182" w:lineRule="exact"/>
              <w:ind w:left="44"/>
              <w:jc w:val="left"/>
              <w:rPr>
                <w:sz w:val="16"/>
              </w:rPr>
            </w:pPr>
            <w:r>
              <w:rPr>
                <w:w w:val="99"/>
                <w:sz w:val="16"/>
              </w:rPr>
              <w:t>5</w:t>
            </w:r>
          </w:p>
        </w:tc>
        <w:tc>
          <w:tcPr>
            <w:tcW w:w="7880" w:type="dxa"/>
            <w:gridSpan w:val="4"/>
            <w:shd w:val="clear" w:color="auto" w:fill="FFFFFF"/>
          </w:tcPr>
          <w:p w:rsidR="00A12AEE" w:rsidRDefault="00A12AEE" w:rsidP="004A0128">
            <w:pPr>
              <w:pStyle w:val="TableParagraph"/>
              <w:spacing w:line="408" w:lineRule="auto"/>
              <w:ind w:left="50"/>
              <w:jc w:val="left"/>
              <w:rPr>
                <w:sz w:val="16"/>
              </w:rPr>
            </w:pPr>
            <w:r>
              <w:rPr>
                <w:sz w:val="16"/>
              </w:rPr>
              <w:t>SELECT /*+ ALL_ROWS */ COUNT(*) FROM ALL_POLICIES V WHERE V.OBJECT_OWNER = :B3 AND V.OBJECT_NAME = :B2 AND (POLICY_NAME LIKE '%xdbrls%' OR POLICY_NAME LIKE '%$xd_%') AND</w:t>
            </w:r>
          </w:p>
          <w:p w:rsidR="00A12AEE" w:rsidRDefault="00A12AEE" w:rsidP="004A0128">
            <w:pPr>
              <w:pStyle w:val="TableParagraph"/>
              <w:spacing w:before="0" w:line="182" w:lineRule="exact"/>
              <w:ind w:left="50"/>
              <w:jc w:val="left"/>
              <w:rPr>
                <w:sz w:val="16"/>
              </w:rPr>
            </w:pPr>
            <w:r>
              <w:rPr>
                <w:sz w:val="16"/>
              </w:rPr>
              <w:t>V.FUNCTION = :B1</w:t>
            </w:r>
          </w:p>
        </w:tc>
      </w:tr>
      <w:tr w:rsidR="00A12AEE" w:rsidTr="004A0128">
        <w:trPr>
          <w:trHeight w:val="976"/>
        </w:trPr>
        <w:tc>
          <w:tcPr>
            <w:tcW w:w="61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7gtztzv</w:t>
            </w:r>
          </w:p>
          <w:p w:rsidR="00A12AEE" w:rsidRDefault="00A12AEE" w:rsidP="004A0128">
            <w:pPr>
              <w:pStyle w:val="TableParagraph"/>
              <w:spacing w:before="2" w:line="310" w:lineRule="atLeast"/>
              <w:ind w:left="44" w:right="37"/>
              <w:jc w:val="left"/>
              <w:rPr>
                <w:sz w:val="16"/>
              </w:rPr>
            </w:pPr>
            <w:r>
              <w:rPr>
                <w:sz w:val="16"/>
              </w:rPr>
              <w:t>329wg</w:t>
            </w:r>
            <w:r>
              <w:rPr>
                <w:w w:val="99"/>
                <w:sz w:val="16"/>
              </w:rPr>
              <w:t xml:space="preserve"> </w:t>
            </w:r>
            <w:r>
              <w:rPr>
                <w:sz w:val="16"/>
              </w:rPr>
              <w:t>0</w:t>
            </w:r>
          </w:p>
        </w:tc>
        <w:tc>
          <w:tcPr>
            <w:tcW w:w="7880" w:type="dxa"/>
            <w:gridSpan w:val="4"/>
            <w:tcBorders>
              <w:top w:val="thickThinMediumGap" w:sz="6" w:space="0" w:color="A1A1A1"/>
              <w:bottom w:val="single" w:sz="34" w:space="0" w:color="FFFFFF"/>
            </w:tcBorders>
            <w:shd w:val="clear" w:color="auto" w:fill="FFFFCC"/>
          </w:tcPr>
          <w:p w:rsidR="00A12AEE" w:rsidRDefault="00A12AEE" w:rsidP="004A0128">
            <w:pPr>
              <w:pStyle w:val="TableParagraph"/>
              <w:spacing w:before="91" w:line="408" w:lineRule="auto"/>
              <w:ind w:left="50"/>
              <w:jc w:val="left"/>
              <w:rPr>
                <w:sz w:val="16"/>
              </w:rPr>
            </w:pPr>
            <w:r>
              <w:rPr>
                <w:sz w:val="16"/>
              </w:rPr>
              <w:t>select c.name, u.name from con$ c, cdef$ cd, user$ u where c.con# = cd.con# and cd.enabled = :1 and c.owner# = u.user#</w:t>
            </w:r>
          </w:p>
        </w:tc>
      </w:tr>
      <w:tr w:rsidR="00A12AEE" w:rsidTr="004A0128">
        <w:trPr>
          <w:trHeight w:val="937"/>
        </w:trPr>
        <w:tc>
          <w:tcPr>
            <w:tcW w:w="618" w:type="dxa"/>
            <w:gridSpan w:val="2"/>
            <w:tcBorders>
              <w:left w:val="double" w:sz="2" w:space="0" w:color="F0F0F0"/>
            </w:tcBorders>
            <w:shd w:val="clear" w:color="auto" w:fill="FFFFFF"/>
          </w:tcPr>
          <w:p w:rsidR="00A12AEE" w:rsidRDefault="00A12AEE" w:rsidP="004A0128">
            <w:pPr>
              <w:pStyle w:val="TableParagraph"/>
              <w:spacing w:line="408" w:lineRule="auto"/>
              <w:ind w:left="44" w:right="10"/>
              <w:jc w:val="left"/>
              <w:rPr>
                <w:sz w:val="16"/>
              </w:rPr>
            </w:pPr>
            <w:r>
              <w:rPr>
                <w:sz w:val="16"/>
              </w:rPr>
              <w:t>7ng34r</w:t>
            </w:r>
            <w:r>
              <w:rPr>
                <w:w w:val="99"/>
                <w:sz w:val="16"/>
              </w:rPr>
              <w:t xml:space="preserve"> </w:t>
            </w:r>
            <w:r>
              <w:rPr>
                <w:sz w:val="16"/>
              </w:rPr>
              <w:t>uy5aw</w:t>
            </w:r>
          </w:p>
          <w:p w:rsidR="00A12AEE" w:rsidRDefault="00A12AEE" w:rsidP="004A0128">
            <w:pPr>
              <w:pStyle w:val="TableParagraph"/>
              <w:spacing w:before="0" w:line="182" w:lineRule="exact"/>
              <w:ind w:left="44"/>
              <w:jc w:val="left"/>
              <w:rPr>
                <w:sz w:val="16"/>
              </w:rPr>
            </w:pPr>
            <w:r>
              <w:rPr>
                <w:sz w:val="16"/>
              </w:rPr>
              <w:t>xq</w:t>
            </w:r>
          </w:p>
        </w:tc>
        <w:tc>
          <w:tcPr>
            <w:tcW w:w="7880" w:type="dxa"/>
            <w:gridSpan w:val="4"/>
            <w:shd w:val="clear" w:color="auto" w:fill="FFFFFF"/>
          </w:tcPr>
          <w:p w:rsidR="00A12AEE" w:rsidRDefault="00A12AEE" w:rsidP="004A0128">
            <w:pPr>
              <w:pStyle w:val="TableParagraph"/>
              <w:spacing w:line="408" w:lineRule="auto"/>
              <w:ind w:left="50"/>
              <w:jc w:val="left"/>
              <w:rPr>
                <w:sz w:val="16"/>
              </w:rPr>
            </w:pPr>
            <w:r>
              <w:rPr>
                <w:sz w:val="16"/>
              </w:rPr>
              <w:t>select i.obj#, i.ts#, i.file#, i.block#, i.intcols, i.type#, i.flags, i.property, i.pctfree$, i.initrans, i.maxtrans, i.blevel, i.leafcnt,</w:t>
            </w:r>
            <w:r>
              <w:rPr>
                <w:spacing w:val="13"/>
                <w:sz w:val="16"/>
              </w:rPr>
              <w:t xml:space="preserve"> </w:t>
            </w:r>
            <w:r>
              <w:rPr>
                <w:sz w:val="16"/>
              </w:rPr>
              <w:t>i.distkey,</w:t>
            </w:r>
            <w:r>
              <w:rPr>
                <w:spacing w:val="13"/>
                <w:sz w:val="16"/>
              </w:rPr>
              <w:t xml:space="preserve"> </w:t>
            </w:r>
            <w:r>
              <w:rPr>
                <w:sz w:val="16"/>
              </w:rPr>
              <w:t>i.lblkkey,</w:t>
            </w:r>
            <w:r>
              <w:rPr>
                <w:spacing w:val="14"/>
                <w:sz w:val="16"/>
              </w:rPr>
              <w:t xml:space="preserve"> </w:t>
            </w:r>
            <w:r>
              <w:rPr>
                <w:sz w:val="16"/>
              </w:rPr>
              <w:t>i.dblkkey,</w:t>
            </w:r>
            <w:r>
              <w:rPr>
                <w:spacing w:val="13"/>
                <w:sz w:val="16"/>
              </w:rPr>
              <w:t xml:space="preserve"> </w:t>
            </w:r>
            <w:r>
              <w:rPr>
                <w:sz w:val="16"/>
              </w:rPr>
              <w:t>i.clufac,</w:t>
            </w:r>
            <w:r>
              <w:rPr>
                <w:spacing w:val="13"/>
                <w:sz w:val="16"/>
              </w:rPr>
              <w:t xml:space="preserve"> </w:t>
            </w:r>
            <w:r>
              <w:rPr>
                <w:sz w:val="16"/>
              </w:rPr>
              <w:t>i.cols,</w:t>
            </w:r>
            <w:r>
              <w:rPr>
                <w:spacing w:val="14"/>
                <w:sz w:val="16"/>
              </w:rPr>
              <w:t xml:space="preserve"> </w:t>
            </w:r>
            <w:r>
              <w:rPr>
                <w:sz w:val="16"/>
              </w:rPr>
              <w:t>i.analyzetime,</w:t>
            </w:r>
            <w:r>
              <w:rPr>
                <w:spacing w:val="14"/>
                <w:sz w:val="16"/>
              </w:rPr>
              <w:t xml:space="preserve"> </w:t>
            </w:r>
            <w:r>
              <w:rPr>
                <w:sz w:val="16"/>
              </w:rPr>
              <w:t>i.samplesize,</w:t>
            </w:r>
            <w:r>
              <w:rPr>
                <w:spacing w:val="13"/>
                <w:sz w:val="16"/>
              </w:rPr>
              <w:t xml:space="preserve"> </w:t>
            </w:r>
            <w:r>
              <w:rPr>
                <w:sz w:val="16"/>
              </w:rPr>
              <w:t>i.dataobj#,</w:t>
            </w:r>
            <w:r>
              <w:rPr>
                <w:spacing w:val="14"/>
                <w:sz w:val="16"/>
              </w:rPr>
              <w:t xml:space="preserve"> </w:t>
            </w:r>
            <w:r>
              <w:rPr>
                <w:sz w:val="16"/>
              </w:rPr>
              <w:t>nvl(i.degree,</w:t>
            </w:r>
            <w:r>
              <w:rPr>
                <w:spacing w:val="13"/>
                <w:sz w:val="16"/>
              </w:rPr>
              <w:t xml:space="preserve"> </w:t>
            </w:r>
            <w:r>
              <w:rPr>
                <w:sz w:val="16"/>
              </w:rPr>
              <w:t>1),</w:t>
            </w:r>
          </w:p>
          <w:p w:rsidR="00A12AEE" w:rsidRDefault="00A12AEE" w:rsidP="004A0128">
            <w:pPr>
              <w:pStyle w:val="TableParagraph"/>
              <w:tabs>
                <w:tab w:val="left" w:pos="1312"/>
                <w:tab w:val="left" w:pos="1706"/>
                <w:tab w:val="left" w:pos="2508"/>
                <w:tab w:val="left" w:pos="3861"/>
                <w:tab w:val="left" w:pos="4432"/>
                <w:tab w:val="left" w:pos="5601"/>
                <w:tab w:val="left" w:pos="6503"/>
                <w:tab w:val="left" w:pos="7635"/>
              </w:tabs>
              <w:spacing w:before="0" w:line="182" w:lineRule="exact"/>
              <w:ind w:left="50"/>
              <w:jc w:val="left"/>
              <w:rPr>
                <w:sz w:val="16"/>
              </w:rPr>
            </w:pPr>
            <w:r>
              <w:rPr>
                <w:sz w:val="16"/>
              </w:rPr>
              <w:t>nvl(i.instances,</w:t>
            </w:r>
            <w:r>
              <w:rPr>
                <w:sz w:val="16"/>
              </w:rPr>
              <w:tab/>
              <w:t>1),</w:t>
            </w:r>
            <w:r>
              <w:rPr>
                <w:sz w:val="16"/>
              </w:rPr>
              <w:tab/>
              <w:t>i.rowcnt,</w:t>
            </w:r>
            <w:r>
              <w:rPr>
                <w:sz w:val="16"/>
              </w:rPr>
              <w:tab/>
              <w:t>mod(i.pctthres$,</w:t>
            </w:r>
            <w:r>
              <w:rPr>
                <w:sz w:val="16"/>
              </w:rPr>
              <w:tab/>
              <w:t>256),</w:t>
            </w:r>
            <w:r>
              <w:rPr>
                <w:sz w:val="16"/>
              </w:rPr>
              <w:tab/>
              <w:t>i.indmethod#,</w:t>
            </w:r>
            <w:r>
              <w:rPr>
                <w:sz w:val="16"/>
              </w:rPr>
              <w:tab/>
              <w:t>i.trunccnt,</w:t>
            </w:r>
            <w:r>
              <w:rPr>
                <w:sz w:val="16"/>
              </w:rPr>
              <w:tab/>
              <w:t>nvl(c.unicols,</w:t>
            </w:r>
            <w:r>
              <w:rPr>
                <w:sz w:val="16"/>
              </w:rPr>
              <w:tab/>
              <w:t>0),</w:t>
            </w:r>
          </w:p>
        </w:tc>
      </w:tr>
      <w:tr w:rsidR="00A12AEE" w:rsidTr="004A0128">
        <w:trPr>
          <w:trHeight w:val="1562"/>
        </w:trPr>
        <w:tc>
          <w:tcPr>
            <w:tcW w:w="618" w:type="dxa"/>
            <w:gridSpan w:val="2"/>
            <w:tcBorders>
              <w:left w:val="double" w:sz="2" w:space="0" w:color="F0F0F0"/>
            </w:tcBorders>
            <w:shd w:val="clear" w:color="auto" w:fill="FFFFFF"/>
          </w:tcPr>
          <w:p w:rsidR="00A12AEE" w:rsidRDefault="00A12AEE" w:rsidP="004A0128">
            <w:pPr>
              <w:pStyle w:val="TableParagraph"/>
              <w:spacing w:before="0"/>
              <w:jc w:val="left"/>
              <w:rPr>
                <w:rFonts w:ascii="Times New Roman"/>
                <w:sz w:val="14"/>
              </w:rPr>
            </w:pPr>
            <w:r>
              <w:rPr>
                <w:noProof/>
                <w:lang w:eastAsia="zh-CN" w:bidi="ar-SA"/>
              </w:rPr>
              <mc:AlternateContent>
                <mc:Choice Requires="wps">
                  <w:drawing>
                    <wp:anchor distT="0" distB="0" distL="114300" distR="114300" simplePos="0" relativeHeight="251723776" behindDoc="1" locked="0" layoutInCell="1" allowOverlap="1">
                      <wp:simplePos x="0" y="0"/>
                      <wp:positionH relativeFrom="page">
                        <wp:posOffset>0</wp:posOffset>
                      </wp:positionH>
                      <wp:positionV relativeFrom="page">
                        <wp:posOffset>0</wp:posOffset>
                      </wp:positionV>
                      <wp:extent cx="7559675" cy="10692130"/>
                      <wp:effectExtent l="0" t="2540" r="3175" b="1905"/>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1069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7254D8" id="矩形 22" o:spid="_x0000_s1026" style="position:absolute;left:0;text-align:left;margin-left:0;margin-top:0;width:595.25pt;height:841.9pt;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KcmigIAAPwEAAAOAAAAZHJzL2Uyb0RvYy54bWysVF2O0zAQfkfiDpbfu/khaZuo6Wq3SxHS&#10;AistHMB1nMbCsY3tNl0QZ0HijUNwHMQ1GDttaYEHhMiD47HH4++b+cazy10n0JYZy5WscHIRY8Qk&#10;VTWX6wq/eb0cTTGyjsiaCCVZhR+YxZfzx49mvS5ZqlolamYQBJG27HWFW+d0GUWWtqwj9kJpJmGz&#10;UaYjDkyzjmpDeojeiSiN43HUK1NroyizFlZvhk08D/GbhlH3qmksc0hUGLC5MJowrvwYzWekXBui&#10;W073MMg/oOgIl3DpMdQNcQRtDP8tVMepUVY17oKqLlJNwykLHIBNEv/C5r4lmgUukByrj2my/y8s&#10;fbm9M4jXFU5TjCTpoEbfP3359vUzggXITq9tCU73+s54flbfKvrWIqkWLZFrdmWM6ltGasCUeP/o&#10;7IA3LBxFq/6FqiE22TgVErVrTOcDQgrQLtTj4VgPtnOIwuIkz4vxJMeIwl4Sj4s0eRJKFpHycF4b&#10;654x1SE/qbCBiof4ZHtrncdDyoNLwK8Er5dciGCY9WohDNoSUMcyfIEC0Dx1E9I7S+WPDRGHFYAJ&#10;d/g9DzhU+0ORpFl8nRaj5Xg6GWXLLB8Vk3g6ipPiuhjHWZHdLD96gElWtryumbzlkh2Ul2R/V9l9&#10;DwyaCdpDfYWLPM0D9zP09pRkHL4/key4g0YUvKvw9OhESl/ap7IG2qR0hIthHp3DD1mGHBz+IStB&#10;CL72g4ZWqn4AHRgFRYJGhCcDJq0y7zHqof0qbN9tiGEYiecStFQkWeb7NRhZPknBMKc7q9MdIimE&#10;qrDDaJgu3NDjG234uoWbkpAYqa5Afw0PwvDaHFDtVQstFhjsnwPfw6d28Pr5aM1/AAAA//8DAFBL&#10;AwQUAAYACAAAACEA+wPun9wAAAAHAQAADwAAAGRycy9kb3ducmV2LnhtbEyPQW/CMAyF75P4D5En&#10;7TYSxqhK1xRNkzhtOwyQdjWNaas1TmlS6P79wi5wsZ71rPc+56vRtuJEvW8ca5hNFQji0pmGKw27&#10;7foxBeEDssHWMWn4JQ+rYnKXY2bcmb/otAmViCHsM9RQh9BlUvqyJot+6jri6B1cbzHEta+k6fEc&#10;w20rn5RKpMWGY0ONHb3VVP5sBqsBk2dz/DzMP7bvQ4LLalTrxbfS+uF+fH0BEWgM12O44Ed0KCLT&#10;3g1svGg1xEfC/7x4s6VagNhHlaTzFGSRy1v+4g8AAP//AwBQSwECLQAUAAYACAAAACEAtoM4kv4A&#10;AADhAQAAEwAAAAAAAAAAAAAAAAAAAAAAW0NvbnRlbnRfVHlwZXNdLnhtbFBLAQItABQABgAIAAAA&#10;IQA4/SH/1gAAAJQBAAALAAAAAAAAAAAAAAAAAC8BAABfcmVscy8ucmVsc1BLAQItABQABgAIAAAA&#10;IQCVSKcmigIAAPwEAAAOAAAAAAAAAAAAAAAAAC4CAABkcnMvZTJvRG9jLnhtbFBLAQItABQABgAI&#10;AAAAIQD7A+6f3AAAAAcBAAAPAAAAAAAAAAAAAAAAAOQEAABkcnMvZG93bnJldi54bWxQSwUGAAAA&#10;AAQABADzAAAA7QUAAAAA&#10;" stroked="f">
                      <w10:wrap anchorx="page" anchory="page"/>
                    </v:rect>
                  </w:pict>
                </mc:Fallback>
              </mc:AlternateContent>
            </w:r>
          </w:p>
        </w:tc>
        <w:tc>
          <w:tcPr>
            <w:tcW w:w="7880" w:type="dxa"/>
            <w:gridSpan w:val="4"/>
            <w:shd w:val="clear" w:color="auto" w:fill="FFFFFF"/>
          </w:tcPr>
          <w:p w:rsidR="00A12AEE" w:rsidRDefault="00A12AEE" w:rsidP="004A0128">
            <w:pPr>
              <w:pStyle w:val="TableParagraph"/>
              <w:spacing w:before="68" w:line="408" w:lineRule="auto"/>
              <w:ind w:left="50" w:right="10"/>
              <w:jc w:val="both"/>
              <w:rPr>
                <w:sz w:val="16"/>
              </w:rPr>
            </w:pPr>
            <w:r>
              <w:rPr>
                <w:sz w:val="16"/>
              </w:rPr>
              <w:t>nvl(c.deferrable#+c.valid#, 0), nvl(i.spare1, i.intcols), i.spare4, i.spare2, i.spare6, decode(i.pctthres$, null, null, mod(trunc(i.pctthres$/256), 256)), ist.cachedblk, ist.cachehit, ist.logicalread from ind$ i, ind_stats$ ist, (select enabled, min(cols) unicols, min(to_number(bitand(defer, 1))) deferrable#, min(to_number(bitand(defer, 4))) valid# from cdef$ where obj#=:1 and enabled &gt; 1 group by enabled) c where i.obj#=c.enabled(+) and i.obj# =</w:t>
            </w:r>
          </w:p>
          <w:p w:rsidR="00A12AEE" w:rsidRDefault="00A12AEE" w:rsidP="004A0128">
            <w:pPr>
              <w:pStyle w:val="TableParagraph"/>
              <w:spacing w:before="0" w:line="181" w:lineRule="exact"/>
              <w:ind w:left="50"/>
              <w:jc w:val="both"/>
              <w:rPr>
                <w:sz w:val="16"/>
              </w:rPr>
            </w:pPr>
            <w:r>
              <w:rPr>
                <w:sz w:val="16"/>
              </w:rPr>
              <w:t>ist.obj#(+) and i.bo#=:1 order by i.obj#</w:t>
            </w:r>
          </w:p>
        </w:tc>
      </w:tr>
      <w:tr w:rsidR="00A12AEE" w:rsidTr="004A0128">
        <w:trPr>
          <w:trHeight w:val="976"/>
        </w:trPr>
        <w:tc>
          <w:tcPr>
            <w:tcW w:w="618"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line="408" w:lineRule="auto"/>
              <w:ind w:left="44" w:right="19"/>
              <w:jc w:val="left"/>
              <w:rPr>
                <w:sz w:val="16"/>
              </w:rPr>
            </w:pPr>
            <w:r>
              <w:rPr>
                <w:sz w:val="16"/>
              </w:rPr>
              <w:t>7v9dyf 5r424y</w:t>
            </w:r>
          </w:p>
          <w:p w:rsidR="00A12AEE" w:rsidRDefault="00A12AEE" w:rsidP="004A0128">
            <w:pPr>
              <w:pStyle w:val="TableParagraph"/>
              <w:spacing w:before="0" w:line="182" w:lineRule="exact"/>
              <w:ind w:left="44"/>
              <w:jc w:val="left"/>
              <w:rPr>
                <w:sz w:val="16"/>
              </w:rPr>
            </w:pPr>
            <w:r>
              <w:rPr>
                <w:w w:val="99"/>
                <w:sz w:val="16"/>
              </w:rPr>
              <w:t>h</w:t>
            </w:r>
          </w:p>
        </w:tc>
        <w:tc>
          <w:tcPr>
            <w:tcW w:w="7880" w:type="dxa"/>
            <w:gridSpan w:val="4"/>
            <w:tcBorders>
              <w:top w:val="single" w:sz="34" w:space="0" w:color="A1A1A1"/>
              <w:bottom w:val="thickThinMediumGap" w:sz="6" w:space="0" w:color="FFFFFF"/>
            </w:tcBorders>
            <w:shd w:val="clear" w:color="auto" w:fill="FFFFCC"/>
          </w:tcPr>
          <w:p w:rsidR="00A12AEE" w:rsidRDefault="00A12AEE" w:rsidP="004A0128">
            <w:pPr>
              <w:pStyle w:val="TableParagraph"/>
              <w:spacing w:before="71"/>
              <w:ind w:left="50"/>
              <w:jc w:val="left"/>
              <w:rPr>
                <w:sz w:val="16"/>
              </w:rPr>
            </w:pPr>
            <w:r>
              <w:rPr>
                <w:sz w:val="16"/>
              </w:rPr>
              <w:t>select NEWACTNO into :b0 from OLDNEWACT where OLDACTNO=:b1</w:t>
            </w:r>
          </w:p>
        </w:tc>
      </w:tr>
      <w:tr w:rsidR="00A12AEE" w:rsidTr="004A0128">
        <w:trPr>
          <w:trHeight w:val="1257"/>
        </w:trPr>
        <w:tc>
          <w:tcPr>
            <w:tcW w:w="618" w:type="dxa"/>
            <w:gridSpan w:val="2"/>
            <w:tcBorders>
              <w:left w:val="double" w:sz="2" w:space="0" w:color="F0F0F0"/>
            </w:tcBorders>
            <w:shd w:val="clear" w:color="auto" w:fill="FFFFFF"/>
          </w:tcPr>
          <w:p w:rsidR="00A12AEE" w:rsidRDefault="00A12AEE" w:rsidP="004A0128">
            <w:pPr>
              <w:pStyle w:val="TableParagraph"/>
              <w:spacing w:before="75" w:line="408" w:lineRule="auto"/>
              <w:ind w:left="44" w:right="20"/>
              <w:jc w:val="both"/>
              <w:rPr>
                <w:sz w:val="16"/>
              </w:rPr>
            </w:pPr>
            <w:r>
              <w:rPr>
                <w:sz w:val="16"/>
              </w:rPr>
              <w:t>7wwv1 ybs9zg uz</w:t>
            </w:r>
          </w:p>
        </w:tc>
        <w:tc>
          <w:tcPr>
            <w:tcW w:w="7880" w:type="dxa"/>
            <w:gridSpan w:val="4"/>
            <w:shd w:val="clear" w:color="auto" w:fill="FFFFFF"/>
          </w:tcPr>
          <w:p w:rsidR="00A12AEE" w:rsidRDefault="00A12AEE" w:rsidP="004A0128">
            <w:pPr>
              <w:pStyle w:val="TableParagraph"/>
              <w:tabs>
                <w:tab w:val="left" w:pos="2946"/>
                <w:tab w:val="left" w:pos="5799"/>
              </w:tabs>
              <w:spacing w:before="75" w:line="408" w:lineRule="auto"/>
              <w:ind w:left="50" w:right="11"/>
              <w:jc w:val="both"/>
              <w:rPr>
                <w:sz w:val="16"/>
              </w:rPr>
            </w:pPr>
            <w:r>
              <w:rPr>
                <w:sz w:val="16"/>
              </w:rPr>
              <w:t>update ICCIFNSACT set BORM_ADV_DATE=:b0, BOIS_MATURITY_DATE=:b1, BOIS_UNPD_BAL=:b2, BOIS_UNPD_INT=:b3, BOIS_BAL_FINE=:b4, BOIS_INT_FINE=:b5, BOIS_FINE_FINE=:b6, BORM_LOAN_TRM=:b7,</w:t>
            </w:r>
            <w:r>
              <w:rPr>
                <w:sz w:val="16"/>
              </w:rPr>
              <w:tab/>
              <w:t>BORM_FIVE_STAT=:b8,</w:t>
            </w:r>
            <w:r>
              <w:rPr>
                <w:sz w:val="16"/>
              </w:rPr>
              <w:tab/>
            </w:r>
            <w:r>
              <w:rPr>
                <w:w w:val="95"/>
                <w:sz w:val="16"/>
              </w:rPr>
              <w:t>BOIS_ARREARS_CTR=:b9,</w:t>
            </w:r>
          </w:p>
          <w:p w:rsidR="00A12AEE" w:rsidRDefault="00A12AEE" w:rsidP="004A0128">
            <w:pPr>
              <w:pStyle w:val="TableParagraph"/>
              <w:spacing w:before="0" w:line="182" w:lineRule="exact"/>
              <w:ind w:left="50"/>
              <w:jc w:val="both"/>
              <w:rPr>
                <w:sz w:val="16"/>
              </w:rPr>
            </w:pPr>
            <w:r>
              <w:rPr>
                <w:sz w:val="16"/>
              </w:rPr>
              <w:t>BOIS_ARREARS_SUM=:b10 where BORM_MEMB_CUST_AC=:b11</w:t>
            </w:r>
          </w:p>
        </w:tc>
      </w:tr>
      <w:tr w:rsidR="00A12AEE" w:rsidTr="004A0128">
        <w:trPr>
          <w:trHeight w:val="1268"/>
        </w:trPr>
        <w:tc>
          <w:tcPr>
            <w:tcW w:w="618"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line="408" w:lineRule="auto"/>
              <w:ind w:left="44" w:right="40"/>
              <w:jc w:val="both"/>
              <w:rPr>
                <w:sz w:val="16"/>
              </w:rPr>
            </w:pPr>
            <w:r>
              <w:rPr>
                <w:spacing w:val="-1"/>
                <w:sz w:val="16"/>
              </w:rPr>
              <w:t xml:space="preserve">83taa7 </w:t>
            </w:r>
            <w:r>
              <w:rPr>
                <w:sz w:val="16"/>
              </w:rPr>
              <w:t>kaw59 c1</w:t>
            </w:r>
          </w:p>
        </w:tc>
        <w:tc>
          <w:tcPr>
            <w:tcW w:w="7880" w:type="dxa"/>
            <w:gridSpan w:val="4"/>
            <w:tcBorders>
              <w:top w:val="single" w:sz="34" w:space="0" w:color="A1A1A1"/>
              <w:bottom w:val="single" w:sz="34" w:space="0" w:color="FFFFFF"/>
            </w:tcBorders>
            <w:shd w:val="clear" w:color="auto" w:fill="FFFFCC"/>
          </w:tcPr>
          <w:p w:rsidR="00A12AEE" w:rsidRDefault="00A12AEE" w:rsidP="004A0128">
            <w:pPr>
              <w:pStyle w:val="TableParagraph"/>
              <w:spacing w:before="71"/>
              <w:ind w:left="50"/>
              <w:jc w:val="both"/>
              <w:rPr>
                <w:sz w:val="16"/>
              </w:rPr>
            </w:pPr>
            <w:r>
              <w:rPr>
                <w:sz w:val="16"/>
              </w:rPr>
              <w:t>select name, intcol#, segcol#, type#, length, nvl(precision#, 0), decode(type#, 2, nvl(scale,</w:t>
            </w:r>
          </w:p>
          <w:p w:rsidR="00A12AEE" w:rsidRDefault="00A12AEE" w:rsidP="004A0128">
            <w:pPr>
              <w:pStyle w:val="TableParagraph"/>
              <w:spacing w:before="2" w:line="310" w:lineRule="atLeast"/>
              <w:ind w:left="50" w:right="11"/>
              <w:jc w:val="both"/>
              <w:rPr>
                <w:sz w:val="16"/>
              </w:rPr>
            </w:pPr>
            <w:r>
              <w:rPr>
                <w:sz w:val="16"/>
              </w:rPr>
              <w:t>-127/*MAXSB1MINAL*/), 178, scale, 179, scale, 180, scale, 181, scale, 182, scale, 183, scale, 231, scale, 0), null$, fixedstorage, nvl(deflength, 0), default$, rowid, col#, property, nvl(charsetid, 0), nvl(charsetform, 0), spare1, spare2, nvl(spare3, 0) from col$ where obj#=:1 order by intcol#</w:t>
            </w:r>
          </w:p>
        </w:tc>
      </w:tr>
      <w:tr w:rsidR="00A12AEE" w:rsidTr="004A0128">
        <w:trPr>
          <w:trHeight w:val="1257"/>
        </w:trPr>
        <w:tc>
          <w:tcPr>
            <w:tcW w:w="618" w:type="dxa"/>
            <w:gridSpan w:val="2"/>
            <w:tcBorders>
              <w:left w:val="double" w:sz="2" w:space="0" w:color="F0F0F0"/>
            </w:tcBorders>
            <w:shd w:val="clear" w:color="auto" w:fill="FFFFFF"/>
          </w:tcPr>
          <w:p w:rsidR="00A12AEE" w:rsidRDefault="00A12AEE" w:rsidP="004A0128">
            <w:pPr>
              <w:pStyle w:val="TableParagraph"/>
              <w:spacing w:line="408" w:lineRule="auto"/>
              <w:ind w:left="44" w:right="-25"/>
              <w:jc w:val="left"/>
              <w:rPr>
                <w:sz w:val="16"/>
              </w:rPr>
            </w:pPr>
            <w:r>
              <w:rPr>
                <w:sz w:val="16"/>
              </w:rPr>
              <w:t>84qubb rsr0kfn</w:t>
            </w:r>
          </w:p>
        </w:tc>
        <w:tc>
          <w:tcPr>
            <w:tcW w:w="7880" w:type="dxa"/>
            <w:gridSpan w:val="4"/>
            <w:shd w:val="clear" w:color="auto" w:fill="FFFFFF"/>
          </w:tcPr>
          <w:p w:rsidR="00A12AEE" w:rsidRDefault="00A12AEE" w:rsidP="004A0128">
            <w:pPr>
              <w:pStyle w:val="TableParagraph"/>
              <w:spacing w:line="408" w:lineRule="auto"/>
              <w:ind w:left="50" w:right="13"/>
              <w:jc w:val="both"/>
              <w:rPr>
                <w:sz w:val="16"/>
              </w:rPr>
            </w:pPr>
            <w:r>
              <w:rPr>
                <w:sz w:val="16"/>
              </w:rPr>
              <w:t>insert into wrh$_latch (snap_id, dbid, instance_number, latch_hash, level#, gets, misses, sleeps, immediate_gets,   immediate_misses,    spin_gets,    sleep1,    sleep2,    sleep3,    sleep4,    wait_time)   select :snap_id, :dbid, :instance_number, hash, level#, gets, misses, sleeps,</w:t>
            </w:r>
            <w:r>
              <w:rPr>
                <w:spacing w:val="35"/>
                <w:sz w:val="16"/>
              </w:rPr>
              <w:t xml:space="preserve"> </w:t>
            </w:r>
            <w:r>
              <w:rPr>
                <w:sz w:val="16"/>
              </w:rPr>
              <w:t>immediate_gets,</w:t>
            </w:r>
          </w:p>
          <w:p w:rsidR="00A12AEE" w:rsidRDefault="00A12AEE" w:rsidP="004A0128">
            <w:pPr>
              <w:pStyle w:val="TableParagraph"/>
              <w:spacing w:before="0" w:line="182" w:lineRule="exact"/>
              <w:ind w:left="50"/>
              <w:jc w:val="both"/>
              <w:rPr>
                <w:sz w:val="16"/>
              </w:rPr>
            </w:pPr>
            <w:r>
              <w:rPr>
                <w:sz w:val="16"/>
              </w:rPr>
              <w:t>immediate_misses, spin_gets, sleep1, sleep2, sleep3, sleep4, wait_time from v$latch order by hash</w:t>
            </w:r>
          </w:p>
        </w:tc>
      </w:tr>
      <w:tr w:rsidR="00A12AEE" w:rsidTr="004A0128">
        <w:trPr>
          <w:trHeight w:val="976"/>
        </w:trPr>
        <w:tc>
          <w:tcPr>
            <w:tcW w:w="61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line="408" w:lineRule="auto"/>
              <w:ind w:left="44" w:right="-7"/>
              <w:jc w:val="left"/>
              <w:rPr>
                <w:sz w:val="16"/>
              </w:rPr>
            </w:pPr>
            <w:r>
              <w:rPr>
                <w:sz w:val="16"/>
              </w:rPr>
              <w:t xml:space="preserve">9qgtwh </w:t>
            </w:r>
            <w:r>
              <w:rPr>
                <w:w w:val="95"/>
                <w:sz w:val="16"/>
              </w:rPr>
              <w:t>66xg6n</w:t>
            </w:r>
          </w:p>
          <w:p w:rsidR="00A12AEE" w:rsidRDefault="00A12AEE" w:rsidP="004A0128">
            <w:pPr>
              <w:pStyle w:val="TableParagraph"/>
              <w:spacing w:before="0" w:line="182" w:lineRule="exact"/>
              <w:ind w:left="44"/>
              <w:jc w:val="left"/>
              <w:rPr>
                <w:sz w:val="16"/>
              </w:rPr>
            </w:pPr>
            <w:r>
              <w:rPr>
                <w:w w:val="99"/>
                <w:sz w:val="16"/>
              </w:rPr>
              <w:t>z</w:t>
            </w:r>
          </w:p>
        </w:tc>
        <w:tc>
          <w:tcPr>
            <w:tcW w:w="7880" w:type="dxa"/>
            <w:gridSpan w:val="4"/>
            <w:tcBorders>
              <w:top w:val="thickThinMediumGap" w:sz="6" w:space="0" w:color="A1A1A1"/>
              <w:bottom w:val="single" w:sz="34" w:space="0" w:color="FFFFFF"/>
            </w:tcBorders>
            <w:shd w:val="clear" w:color="auto" w:fill="FFFFCC"/>
          </w:tcPr>
          <w:p w:rsidR="00A12AEE" w:rsidRDefault="00A12AEE" w:rsidP="004A0128">
            <w:pPr>
              <w:pStyle w:val="TableParagraph"/>
              <w:spacing w:before="91" w:line="408" w:lineRule="auto"/>
              <w:ind w:left="50"/>
              <w:jc w:val="left"/>
              <w:rPr>
                <w:sz w:val="16"/>
              </w:rPr>
            </w:pPr>
            <w:r>
              <w:rPr>
                <w:sz w:val="16"/>
              </w:rPr>
              <w:t>update seg$ set type#=:4, blocks=:5, extents=:6, minexts=:7, maxexts=:8, extsize=:9, extpct=:10, user#=:11, iniexts=:12, lists=decode(:13, 65535, NULL, :13), groups=decode(:14, 65535, NULL, :14), cachehint=:15,</w:t>
            </w:r>
          </w:p>
          <w:p w:rsidR="00A12AEE" w:rsidRDefault="00A12AEE" w:rsidP="004A0128">
            <w:pPr>
              <w:pStyle w:val="TableParagraph"/>
              <w:spacing w:before="0" w:line="182" w:lineRule="exact"/>
              <w:ind w:left="50"/>
              <w:jc w:val="left"/>
              <w:rPr>
                <w:sz w:val="16"/>
              </w:rPr>
            </w:pPr>
            <w:r>
              <w:rPr>
                <w:sz w:val="16"/>
              </w:rPr>
              <w:t>hwmincr=:16, spare1=DECODE(:17, 0, NULL, :17), scanhint=:18 where ts#=:1 and file#=:2 and block#=:3</w:t>
            </w:r>
          </w:p>
        </w:tc>
      </w:tr>
      <w:tr w:rsidR="00A12AEE" w:rsidTr="004A0128">
        <w:trPr>
          <w:trHeight w:val="633"/>
        </w:trPr>
        <w:tc>
          <w:tcPr>
            <w:tcW w:w="618" w:type="dxa"/>
            <w:gridSpan w:val="2"/>
            <w:tcBorders>
              <w:left w:val="double" w:sz="2" w:space="0" w:color="F0F0F0"/>
              <w:right w:val="double" w:sz="2" w:space="0" w:color="F0F0F0"/>
            </w:tcBorders>
            <w:shd w:val="clear" w:color="auto" w:fill="FFFFFF"/>
          </w:tcPr>
          <w:p w:rsidR="00A12AEE" w:rsidRDefault="00A12AEE" w:rsidP="004A0128">
            <w:pPr>
              <w:pStyle w:val="TableParagraph"/>
              <w:ind w:left="44"/>
              <w:jc w:val="left"/>
              <w:rPr>
                <w:sz w:val="16"/>
              </w:rPr>
            </w:pPr>
            <w:r>
              <w:rPr>
                <w:sz w:val="16"/>
              </w:rPr>
              <w:t>9vtm7g</w:t>
            </w:r>
          </w:p>
          <w:p w:rsidR="00A12AEE" w:rsidRDefault="00A12AEE" w:rsidP="004A0128">
            <w:pPr>
              <w:pStyle w:val="TableParagraph"/>
              <w:spacing w:before="128"/>
              <w:ind w:left="44"/>
              <w:jc w:val="left"/>
              <w:rPr>
                <w:sz w:val="16"/>
              </w:rPr>
            </w:pPr>
            <w:r>
              <w:rPr>
                <w:sz w:val="16"/>
              </w:rPr>
              <w:t>y4fr2ny</w:t>
            </w:r>
          </w:p>
        </w:tc>
        <w:tc>
          <w:tcPr>
            <w:tcW w:w="7880" w:type="dxa"/>
            <w:gridSpan w:val="4"/>
            <w:tcBorders>
              <w:left w:val="double" w:sz="2" w:space="0" w:color="F0F0F0"/>
            </w:tcBorders>
            <w:shd w:val="clear" w:color="auto" w:fill="FFFFFF"/>
          </w:tcPr>
          <w:p w:rsidR="00A12AEE" w:rsidRDefault="00A12AEE" w:rsidP="004A0128">
            <w:pPr>
              <w:pStyle w:val="TableParagraph"/>
              <w:ind w:left="50"/>
              <w:jc w:val="left"/>
              <w:rPr>
                <w:sz w:val="16"/>
              </w:rPr>
            </w:pPr>
            <w:r>
              <w:rPr>
                <w:sz w:val="16"/>
              </w:rPr>
              <w:t>select con# from con$ where owner#=:1 and name=:2</w:t>
            </w:r>
          </w:p>
        </w:tc>
      </w:tr>
      <w:tr w:rsidR="00A12AEE" w:rsidTr="004A0128">
        <w:trPr>
          <w:trHeight w:val="976"/>
        </w:trPr>
        <w:tc>
          <w:tcPr>
            <w:tcW w:w="61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line="408" w:lineRule="auto"/>
              <w:ind w:left="44" w:right="-16"/>
              <w:jc w:val="left"/>
              <w:rPr>
                <w:sz w:val="16"/>
              </w:rPr>
            </w:pPr>
            <w:r>
              <w:rPr>
                <w:sz w:val="16"/>
              </w:rPr>
              <w:t>a2any0 35u1qz</w:t>
            </w:r>
          </w:p>
          <w:p w:rsidR="00A12AEE" w:rsidRDefault="00A12AEE" w:rsidP="004A0128">
            <w:pPr>
              <w:pStyle w:val="TableParagraph"/>
              <w:spacing w:before="0" w:line="182" w:lineRule="exact"/>
              <w:ind w:left="44"/>
              <w:jc w:val="left"/>
              <w:rPr>
                <w:sz w:val="16"/>
              </w:rPr>
            </w:pPr>
            <w:r>
              <w:rPr>
                <w:w w:val="99"/>
                <w:sz w:val="16"/>
              </w:rPr>
              <w:t>1</w:t>
            </w:r>
          </w:p>
        </w:tc>
        <w:tc>
          <w:tcPr>
            <w:tcW w:w="7880" w:type="dxa"/>
            <w:gridSpan w:val="4"/>
            <w:tcBorders>
              <w:top w:val="thickThinMediumGap" w:sz="6" w:space="0" w:color="A1A1A1"/>
              <w:bottom w:val="single" w:sz="34" w:space="0" w:color="FFFFFF"/>
            </w:tcBorders>
            <w:shd w:val="clear" w:color="auto" w:fill="FFFFCC"/>
          </w:tcPr>
          <w:p w:rsidR="00A12AEE" w:rsidRDefault="00A12AEE" w:rsidP="004A0128">
            <w:pPr>
              <w:pStyle w:val="TableParagraph"/>
              <w:spacing w:before="91"/>
              <w:ind w:left="50"/>
              <w:jc w:val="left"/>
              <w:rPr>
                <w:sz w:val="16"/>
              </w:rPr>
            </w:pPr>
            <w:r>
              <w:rPr>
                <w:sz w:val="16"/>
              </w:rPr>
              <w:t>select owner#, name from con$ where con#=:1</w:t>
            </w:r>
          </w:p>
        </w:tc>
      </w:tr>
      <w:tr w:rsidR="00A12AEE" w:rsidTr="004A0128">
        <w:trPr>
          <w:trHeight w:val="925"/>
        </w:trPr>
        <w:tc>
          <w:tcPr>
            <w:tcW w:w="618" w:type="dxa"/>
            <w:gridSpan w:val="2"/>
            <w:tcBorders>
              <w:left w:val="double" w:sz="2" w:space="0" w:color="F0F0F0"/>
              <w:right w:val="double" w:sz="2" w:space="0" w:color="F0F0F0"/>
            </w:tcBorders>
            <w:shd w:val="clear" w:color="auto" w:fill="FFFFFF"/>
          </w:tcPr>
          <w:p w:rsidR="00A12AEE" w:rsidRDefault="00A12AEE" w:rsidP="004A0128">
            <w:pPr>
              <w:pStyle w:val="TableParagraph"/>
              <w:ind w:left="44"/>
              <w:jc w:val="left"/>
              <w:rPr>
                <w:sz w:val="16"/>
              </w:rPr>
            </w:pPr>
            <w:r>
              <w:rPr>
                <w:sz w:val="16"/>
              </w:rPr>
              <w:lastRenderedPageBreak/>
              <w:t>a7nh7j</w:t>
            </w:r>
          </w:p>
          <w:p w:rsidR="00A12AEE" w:rsidRDefault="00A12AEE" w:rsidP="004A0128">
            <w:pPr>
              <w:pStyle w:val="TableParagraph"/>
              <w:spacing w:before="2" w:line="310" w:lineRule="atLeast"/>
              <w:ind w:left="44" w:right="29"/>
              <w:jc w:val="left"/>
              <w:rPr>
                <w:sz w:val="16"/>
              </w:rPr>
            </w:pPr>
            <w:r>
              <w:rPr>
                <w:sz w:val="16"/>
              </w:rPr>
              <w:t>8zmfrz w</w:t>
            </w:r>
          </w:p>
        </w:tc>
        <w:tc>
          <w:tcPr>
            <w:tcW w:w="7880" w:type="dxa"/>
            <w:gridSpan w:val="4"/>
            <w:tcBorders>
              <w:left w:val="double" w:sz="2" w:space="0" w:color="F0F0F0"/>
            </w:tcBorders>
            <w:shd w:val="clear" w:color="auto" w:fill="FFFFFF"/>
          </w:tcPr>
          <w:p w:rsidR="00A12AEE" w:rsidRDefault="00A12AEE" w:rsidP="004A0128">
            <w:pPr>
              <w:pStyle w:val="TableParagraph"/>
              <w:ind w:left="50"/>
              <w:jc w:val="left"/>
              <w:rPr>
                <w:sz w:val="16"/>
              </w:rPr>
            </w:pPr>
            <w:r>
              <w:rPr>
                <w:sz w:val="16"/>
              </w:rPr>
              <w:t>select CUSV_CUST_NO from CUMI_TMP where CHGFLAG='D'</w:t>
            </w:r>
          </w:p>
        </w:tc>
      </w:tr>
      <w:tr w:rsidR="00A12AEE" w:rsidTr="004A0128">
        <w:trPr>
          <w:trHeight w:val="956"/>
        </w:trPr>
        <w:tc>
          <w:tcPr>
            <w:tcW w:w="618"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0" w:line="408" w:lineRule="auto"/>
              <w:ind w:left="44" w:right="2"/>
              <w:jc w:val="left"/>
              <w:rPr>
                <w:sz w:val="16"/>
              </w:rPr>
            </w:pPr>
            <w:r>
              <w:rPr>
                <w:sz w:val="16"/>
              </w:rPr>
              <w:t>ackxqh nktxnb</w:t>
            </w:r>
          </w:p>
          <w:p w:rsidR="00A12AEE" w:rsidRDefault="00A12AEE" w:rsidP="004A0128">
            <w:pPr>
              <w:pStyle w:val="TableParagraph"/>
              <w:spacing w:before="0" w:line="182" w:lineRule="exact"/>
              <w:ind w:left="44"/>
              <w:jc w:val="left"/>
              <w:rPr>
                <w:sz w:val="16"/>
              </w:rPr>
            </w:pPr>
            <w:r>
              <w:rPr>
                <w:w w:val="99"/>
                <w:sz w:val="16"/>
              </w:rPr>
              <w:t>c</w:t>
            </w:r>
          </w:p>
        </w:tc>
        <w:tc>
          <w:tcPr>
            <w:tcW w:w="7880" w:type="dxa"/>
            <w:gridSpan w:val="4"/>
            <w:tcBorders>
              <w:top w:val="single" w:sz="34" w:space="0" w:color="A1A1A1"/>
              <w:bottom w:val="single" w:sz="34" w:space="0" w:color="FFFFFF"/>
            </w:tcBorders>
            <w:shd w:val="clear" w:color="auto" w:fill="FFFFCC"/>
          </w:tcPr>
          <w:p w:rsidR="00A12AEE" w:rsidRDefault="00A12AEE" w:rsidP="004A0128">
            <w:pPr>
              <w:pStyle w:val="TableParagraph"/>
              <w:spacing w:before="70" w:line="408" w:lineRule="auto"/>
              <w:ind w:left="50"/>
              <w:jc w:val="left"/>
              <w:rPr>
                <w:sz w:val="16"/>
              </w:rPr>
            </w:pPr>
            <w:r>
              <w:rPr>
                <w:sz w:val="16"/>
              </w:rPr>
              <w:t>insert into CUSM select CUSM_CUST_ACCT_NO , CUSM_STAT_POST_ADD_NO , CHGDATE from CUSM_TMP where CHGFLAG&lt;&gt;'D'</w:t>
            </w:r>
          </w:p>
        </w:tc>
      </w:tr>
      <w:tr w:rsidR="00A12AEE" w:rsidTr="004A0128">
        <w:trPr>
          <w:trHeight w:val="633"/>
        </w:trPr>
        <w:tc>
          <w:tcPr>
            <w:tcW w:w="61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aq4js2</w:t>
            </w:r>
          </w:p>
          <w:p w:rsidR="00A12AEE" w:rsidRDefault="00A12AEE" w:rsidP="004A0128">
            <w:pPr>
              <w:pStyle w:val="TableParagraph"/>
              <w:spacing w:before="128"/>
              <w:ind w:left="44"/>
              <w:jc w:val="left"/>
              <w:rPr>
                <w:sz w:val="16"/>
              </w:rPr>
            </w:pPr>
            <w:r>
              <w:rPr>
                <w:sz w:val="16"/>
              </w:rPr>
              <w:t>gkfjru8</w:t>
            </w:r>
          </w:p>
        </w:tc>
        <w:tc>
          <w:tcPr>
            <w:tcW w:w="7880" w:type="dxa"/>
            <w:gridSpan w:val="4"/>
            <w:shd w:val="clear" w:color="auto" w:fill="FFFFFF"/>
          </w:tcPr>
          <w:p w:rsidR="00A12AEE" w:rsidRDefault="00A12AEE" w:rsidP="004A0128">
            <w:pPr>
              <w:pStyle w:val="TableParagraph"/>
              <w:ind w:left="50"/>
              <w:jc w:val="left"/>
              <w:rPr>
                <w:sz w:val="16"/>
              </w:rPr>
            </w:pPr>
            <w:r>
              <w:rPr>
                <w:sz w:val="16"/>
              </w:rPr>
              <w:t>update tsq$ set blocks=:3, maxblocks=:4, grantor#=:5, priv1=:6, priv2=:7, priv3=:8 where ts#=:1 and user#=:2</w:t>
            </w:r>
          </w:p>
        </w:tc>
      </w:tr>
      <w:tr w:rsidR="00A12AEE" w:rsidTr="004A0128">
        <w:trPr>
          <w:trHeight w:val="976"/>
        </w:trPr>
        <w:tc>
          <w:tcPr>
            <w:tcW w:w="61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right="-15"/>
              <w:jc w:val="left"/>
              <w:rPr>
                <w:sz w:val="16"/>
              </w:rPr>
            </w:pPr>
            <w:r>
              <w:rPr>
                <w:sz w:val="16"/>
              </w:rPr>
              <w:t>b52m6</w:t>
            </w:r>
          </w:p>
          <w:p w:rsidR="00A12AEE" w:rsidRDefault="00A12AEE" w:rsidP="004A0128">
            <w:pPr>
              <w:pStyle w:val="TableParagraph"/>
              <w:spacing w:before="2" w:line="310" w:lineRule="atLeast"/>
              <w:ind w:left="44" w:right="-25"/>
              <w:jc w:val="left"/>
              <w:rPr>
                <w:sz w:val="16"/>
              </w:rPr>
            </w:pPr>
            <w:r>
              <w:rPr>
                <w:sz w:val="16"/>
              </w:rPr>
              <w:t>vduutr8 j</w:t>
            </w:r>
          </w:p>
        </w:tc>
        <w:tc>
          <w:tcPr>
            <w:tcW w:w="7880" w:type="dxa"/>
            <w:gridSpan w:val="4"/>
            <w:tcBorders>
              <w:top w:val="thickThinMediumGap" w:sz="6" w:space="0" w:color="A1A1A1"/>
              <w:bottom w:val="single" w:sz="34" w:space="0" w:color="FFFFFF"/>
            </w:tcBorders>
            <w:shd w:val="clear" w:color="auto" w:fill="FFFFCC"/>
          </w:tcPr>
          <w:p w:rsidR="00A12AEE" w:rsidRDefault="00A12AEE" w:rsidP="004A0128">
            <w:pPr>
              <w:pStyle w:val="TableParagraph"/>
              <w:spacing w:before="90"/>
              <w:ind w:left="50"/>
              <w:jc w:val="left"/>
              <w:rPr>
                <w:sz w:val="16"/>
              </w:rPr>
            </w:pPr>
            <w:r>
              <w:rPr>
                <w:sz w:val="16"/>
              </w:rPr>
              <w:t>delete from RecycleBin$ where bo=:1</w:t>
            </w:r>
          </w:p>
        </w:tc>
      </w:tr>
      <w:tr w:rsidR="00A12AEE" w:rsidTr="004A0128">
        <w:trPr>
          <w:trHeight w:val="625"/>
        </w:trPr>
        <w:tc>
          <w:tcPr>
            <w:tcW w:w="61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bdv0rk</w:t>
            </w:r>
          </w:p>
          <w:p w:rsidR="00A12AEE" w:rsidRDefault="00A12AEE" w:rsidP="004A0128">
            <w:pPr>
              <w:pStyle w:val="TableParagraph"/>
              <w:spacing w:before="128"/>
              <w:ind w:left="44"/>
              <w:jc w:val="left"/>
              <w:rPr>
                <w:sz w:val="16"/>
              </w:rPr>
            </w:pPr>
            <w:r>
              <w:rPr>
                <w:sz w:val="16"/>
              </w:rPr>
              <w:t>kssq2j</w:t>
            </w:r>
          </w:p>
        </w:tc>
        <w:tc>
          <w:tcPr>
            <w:tcW w:w="7880" w:type="dxa"/>
            <w:gridSpan w:val="4"/>
            <w:shd w:val="clear" w:color="auto" w:fill="FFFFFF"/>
          </w:tcPr>
          <w:p w:rsidR="00A12AEE" w:rsidRDefault="00A12AEE" w:rsidP="004A0128">
            <w:pPr>
              <w:pStyle w:val="TableParagraph"/>
              <w:ind w:left="50"/>
              <w:jc w:val="left"/>
              <w:rPr>
                <w:sz w:val="16"/>
              </w:rPr>
            </w:pPr>
            <w:r>
              <w:rPr>
                <w:sz w:val="16"/>
              </w:rPr>
              <w:t>SELECT count(*) FROM user_policies o WHERE o.object_name = :tablename AND (policy_name LIKE</w:t>
            </w:r>
          </w:p>
          <w:p w:rsidR="00A12AEE" w:rsidRDefault="00A12AEE" w:rsidP="004A0128">
            <w:pPr>
              <w:pStyle w:val="TableParagraph"/>
              <w:spacing w:before="128"/>
              <w:ind w:left="50"/>
              <w:jc w:val="left"/>
              <w:rPr>
                <w:sz w:val="16"/>
              </w:rPr>
            </w:pPr>
            <w:r>
              <w:rPr>
                <w:sz w:val="16"/>
              </w:rPr>
              <w:t>'%xdbrls%' OR policy_name LIKE '%$xd_%') AND o.function='CHECKPRIVRLS_SELECTPF'</w:t>
            </w:r>
          </w:p>
        </w:tc>
      </w:tr>
      <w:tr w:rsidR="00A12AEE" w:rsidTr="004A0128">
        <w:trPr>
          <w:gridAfter w:val="1"/>
          <w:wAfter w:w="9" w:type="dxa"/>
          <w:trHeight w:val="314"/>
        </w:trPr>
        <w:tc>
          <w:tcPr>
            <w:tcW w:w="647" w:type="dxa"/>
            <w:gridSpan w:val="4"/>
            <w:tcBorders>
              <w:left w:val="double" w:sz="2" w:space="0" w:color="F0F0F0"/>
            </w:tcBorders>
            <w:shd w:val="clear" w:color="auto" w:fill="FFFFFF"/>
          </w:tcPr>
          <w:p w:rsidR="00A12AEE" w:rsidRDefault="00A12AEE" w:rsidP="004A0128">
            <w:pPr>
              <w:pStyle w:val="TableParagraph"/>
              <w:spacing w:before="68"/>
              <w:ind w:left="44"/>
              <w:jc w:val="left"/>
              <w:rPr>
                <w:sz w:val="16"/>
              </w:rPr>
            </w:pPr>
            <w:r>
              <w:rPr>
                <w:noProof/>
                <w:lang w:eastAsia="zh-CN" w:bidi="ar-SA"/>
              </w:rPr>
              <mc:AlternateContent>
                <mc:Choice Requires="wps">
                  <w:drawing>
                    <wp:anchor distT="0" distB="0" distL="114300" distR="114300" simplePos="0" relativeHeight="251724800" behindDoc="1" locked="0" layoutInCell="1" allowOverlap="1">
                      <wp:simplePos x="0" y="0"/>
                      <wp:positionH relativeFrom="page">
                        <wp:posOffset>0</wp:posOffset>
                      </wp:positionH>
                      <wp:positionV relativeFrom="page">
                        <wp:posOffset>0</wp:posOffset>
                      </wp:positionV>
                      <wp:extent cx="7559675" cy="10692130"/>
                      <wp:effectExtent l="0" t="0" r="3175" b="0"/>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1069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F3932" id="矩形 21" o:spid="_x0000_s1026" style="position:absolute;left:0;text-align:left;margin-left:0;margin-top:0;width:595.25pt;height:841.9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JgXigIAAPwEAAAOAAAAZHJzL2Uyb0RvYy54bWysVF2O0zAQfkfiDpbfu/khaZto09X+UIS0&#10;wEoLB3Btp7FwbGO7TRfEWZB44xAcB3ENxs62dIEHhMiD4/H8+JuZb3x6tusl2nLrhFYNzk5SjLii&#10;mgm1bvCb18vJHCPniWJEasUbfMcdPls8fnQ6mJrnutOScYsgiHL1YBrceW/qJHG04z1xJ9pwBcpW&#10;2554EO06YZYMEL2XSZ6m02TQlhmrKXcOTq9GJV7E+G3LqX/Vto57JBsM2HxcbVxXYU0Wp6ReW2I6&#10;Qe9hkH9A0ROh4NJDqCviCdpY8VuoXlCrnW79CdV9ottWUB5zgGyy9JdsbjtieMwFiuPMoUzu/4Wl&#10;L7c3FgnW4DzDSJEeevT905dvXz8jOIDqDMbVYHRrbmzIz5lrTd86pPRlR9San1urh44TBpiiffLA&#10;IQgOXNFqeKEZxCYbr2Ohdq3tQ0AoAdrFftwd+sF3HlE4nJVlNZ2VGFHQZem0yrMnsWUJqff+xjr/&#10;jOsehU2DLXQ8xifba+cBP5juTSJ+LQVbCimjYNerS2nRlgA7lvELKYOLOzaTKhgrHdxG9XgCMOGO&#10;oAuAY7c/VFlepBd5NVlO57NJsSzKSTVL55M0qy6qaVpUxdXyYwCYFXUnGOPqWii+Z15W/F1n72dg&#10;5EzkHhoaXJV5GXN/gN4dJ5nG709J9sLDIErRN3h+MCJ1aO1TxSBtUnsi5LhPHsKPJYMa7P+xKpEI&#10;ofcjh1aa3QEPrIYmwSDCkwGbTtv3GA0wfg127zbEcozkcwVcqrKiCPMahaKc5SDYY83qWEMUhVAN&#10;9hiN20s/zvjGWLHu4KYsFkbpc+BfKyIxAjdHVIA7CDBiMYP75yDM8LEcrX4+WosfAAAA//8DAFBL&#10;AwQUAAYACAAAACEA+wPun9wAAAAHAQAADwAAAGRycy9kb3ducmV2LnhtbEyPQW/CMAyF75P4D5En&#10;7TYSxqhK1xRNkzhtOwyQdjWNaas1TmlS6P79wi5wsZ71rPc+56vRtuJEvW8ca5hNFQji0pmGKw27&#10;7foxBeEDssHWMWn4JQ+rYnKXY2bcmb/otAmViCHsM9RQh9BlUvqyJot+6jri6B1cbzHEta+k6fEc&#10;w20rn5RKpMWGY0ONHb3VVP5sBqsBk2dz/DzMP7bvQ4LLalTrxbfS+uF+fH0BEWgM12O44Ed0KCLT&#10;3g1svGg1xEfC/7x4s6VagNhHlaTzFGSRy1v+4g8AAP//AwBQSwECLQAUAAYACAAAACEAtoM4kv4A&#10;AADhAQAAEwAAAAAAAAAAAAAAAAAAAAAAW0NvbnRlbnRfVHlwZXNdLnhtbFBLAQItABQABgAIAAAA&#10;IQA4/SH/1gAAAJQBAAALAAAAAAAAAAAAAAAAAC8BAABfcmVscy8ucmVsc1BLAQItABQABgAIAAAA&#10;IQD9XJgXigIAAPwEAAAOAAAAAAAAAAAAAAAAAC4CAABkcnMvZTJvRG9jLnhtbFBLAQItABQABgAI&#10;AAAAIQD7A+6f3AAAAAcBAAAPAAAAAAAAAAAAAAAAAOQEAABkcnMvZG93bnJldi54bWxQSwUGAAAA&#10;AAQABADzAAAA7QUAAAAA&#10;" stroked="f">
                      <w10:wrap anchorx="page" anchory="page"/>
                    </v:rect>
                  </w:pict>
                </mc:Fallback>
              </mc:AlternateContent>
            </w:r>
            <w:r>
              <w:rPr>
                <w:w w:val="99"/>
                <w:sz w:val="16"/>
              </w:rPr>
              <w:t>m</w:t>
            </w:r>
          </w:p>
        </w:tc>
        <w:tc>
          <w:tcPr>
            <w:tcW w:w="7842" w:type="dxa"/>
            <w:shd w:val="clear" w:color="auto" w:fill="FFFFFF"/>
          </w:tcPr>
          <w:p w:rsidR="00A12AEE" w:rsidRDefault="00A12AEE" w:rsidP="004A0128">
            <w:pPr>
              <w:pStyle w:val="TableParagraph"/>
              <w:spacing w:before="0"/>
              <w:jc w:val="left"/>
              <w:rPr>
                <w:rFonts w:ascii="Times New Roman"/>
                <w:sz w:val="14"/>
              </w:rPr>
            </w:pPr>
          </w:p>
        </w:tc>
      </w:tr>
      <w:tr w:rsidR="00A12AEE" w:rsidTr="004A0128">
        <w:trPr>
          <w:gridAfter w:val="1"/>
          <w:wAfter w:w="9" w:type="dxa"/>
          <w:trHeight w:val="664"/>
        </w:trPr>
        <w:tc>
          <w:tcPr>
            <w:tcW w:w="647" w:type="dxa"/>
            <w:gridSpan w:val="4"/>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bsa0wj</w:t>
            </w:r>
          </w:p>
          <w:p w:rsidR="00A12AEE" w:rsidRDefault="00A12AEE" w:rsidP="004A0128">
            <w:pPr>
              <w:pStyle w:val="TableParagraph"/>
              <w:spacing w:before="128"/>
              <w:ind w:left="44"/>
              <w:jc w:val="left"/>
              <w:rPr>
                <w:sz w:val="16"/>
              </w:rPr>
            </w:pPr>
            <w:r>
              <w:rPr>
                <w:sz w:val="16"/>
              </w:rPr>
              <w:t>tftg3uw</w:t>
            </w:r>
          </w:p>
        </w:tc>
        <w:tc>
          <w:tcPr>
            <w:tcW w:w="7842"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left="21"/>
              <w:jc w:val="left"/>
              <w:rPr>
                <w:sz w:val="16"/>
              </w:rPr>
            </w:pPr>
            <w:r>
              <w:rPr>
                <w:sz w:val="16"/>
              </w:rPr>
              <w:t>select file# from file$ where ts#=:1</w:t>
            </w:r>
          </w:p>
        </w:tc>
      </w:tr>
      <w:tr w:rsidR="00A12AEE" w:rsidTr="004A0128">
        <w:trPr>
          <w:gridAfter w:val="1"/>
          <w:wAfter w:w="9" w:type="dxa"/>
          <w:trHeight w:val="1257"/>
        </w:trPr>
        <w:tc>
          <w:tcPr>
            <w:tcW w:w="647" w:type="dxa"/>
            <w:gridSpan w:val="4"/>
            <w:tcBorders>
              <w:left w:val="double" w:sz="2" w:space="0" w:color="F0F0F0"/>
            </w:tcBorders>
            <w:shd w:val="clear" w:color="auto" w:fill="FFFFFF"/>
          </w:tcPr>
          <w:p w:rsidR="00A12AEE" w:rsidRDefault="00A12AEE" w:rsidP="004A0128">
            <w:pPr>
              <w:pStyle w:val="TableParagraph"/>
              <w:spacing w:before="75" w:line="408" w:lineRule="auto"/>
              <w:ind w:left="44" w:right="75"/>
              <w:jc w:val="both"/>
              <w:rPr>
                <w:sz w:val="16"/>
              </w:rPr>
            </w:pPr>
            <w:r>
              <w:rPr>
                <w:sz w:val="16"/>
              </w:rPr>
              <w:t>btzq46 kta67d z</w:t>
            </w:r>
          </w:p>
        </w:tc>
        <w:tc>
          <w:tcPr>
            <w:tcW w:w="7842" w:type="dxa"/>
            <w:shd w:val="clear" w:color="auto" w:fill="FFFFFF"/>
          </w:tcPr>
          <w:p w:rsidR="00A12AEE" w:rsidRDefault="00A12AEE" w:rsidP="004A0128">
            <w:pPr>
              <w:pStyle w:val="TableParagraph"/>
              <w:spacing w:before="75" w:line="408" w:lineRule="auto"/>
              <w:ind w:left="21" w:right="2"/>
              <w:jc w:val="both"/>
              <w:rPr>
                <w:sz w:val="16"/>
              </w:rPr>
            </w:pPr>
            <w:r>
              <w:rPr>
                <w:sz w:val="16"/>
              </w:rPr>
              <w:t>update obj$ set obj#=:6, type#=:7, ctime=:8, mtime=:9, stime=:10, status=:11, dataobj#=:13, flags=:14, oid$=:15,</w:t>
            </w:r>
            <w:r>
              <w:rPr>
                <w:spacing w:val="-5"/>
                <w:sz w:val="16"/>
              </w:rPr>
              <w:t xml:space="preserve"> </w:t>
            </w:r>
            <w:r>
              <w:rPr>
                <w:sz w:val="16"/>
              </w:rPr>
              <w:t>spare1=:16,</w:t>
            </w:r>
            <w:r>
              <w:rPr>
                <w:spacing w:val="-5"/>
                <w:sz w:val="16"/>
              </w:rPr>
              <w:t xml:space="preserve"> </w:t>
            </w:r>
            <w:r>
              <w:rPr>
                <w:sz w:val="16"/>
              </w:rPr>
              <w:t>spare2=:17</w:t>
            </w:r>
            <w:r>
              <w:rPr>
                <w:spacing w:val="-1"/>
                <w:sz w:val="16"/>
              </w:rPr>
              <w:t xml:space="preserve"> </w:t>
            </w:r>
            <w:r>
              <w:rPr>
                <w:sz w:val="16"/>
              </w:rPr>
              <w:t>where</w:t>
            </w:r>
            <w:r>
              <w:rPr>
                <w:spacing w:val="-3"/>
                <w:sz w:val="16"/>
              </w:rPr>
              <w:t xml:space="preserve"> </w:t>
            </w:r>
            <w:r>
              <w:rPr>
                <w:sz w:val="16"/>
              </w:rPr>
              <w:t>owner#=:1</w:t>
            </w:r>
            <w:r>
              <w:rPr>
                <w:spacing w:val="-4"/>
                <w:sz w:val="16"/>
              </w:rPr>
              <w:t xml:space="preserve"> </w:t>
            </w:r>
            <w:r>
              <w:rPr>
                <w:sz w:val="16"/>
              </w:rPr>
              <w:t>and</w:t>
            </w:r>
            <w:r>
              <w:rPr>
                <w:spacing w:val="-5"/>
                <w:sz w:val="16"/>
              </w:rPr>
              <w:t xml:space="preserve"> </w:t>
            </w:r>
            <w:r>
              <w:rPr>
                <w:sz w:val="16"/>
              </w:rPr>
              <w:t>name=:2</w:t>
            </w:r>
            <w:r>
              <w:rPr>
                <w:spacing w:val="-5"/>
                <w:sz w:val="16"/>
              </w:rPr>
              <w:t xml:space="preserve"> </w:t>
            </w:r>
            <w:r>
              <w:rPr>
                <w:sz w:val="16"/>
              </w:rPr>
              <w:t>and</w:t>
            </w:r>
            <w:r>
              <w:rPr>
                <w:spacing w:val="-4"/>
                <w:sz w:val="16"/>
              </w:rPr>
              <w:t xml:space="preserve"> </w:t>
            </w:r>
            <w:r>
              <w:rPr>
                <w:sz w:val="16"/>
              </w:rPr>
              <w:t>namespace=:3</w:t>
            </w:r>
            <w:r>
              <w:rPr>
                <w:spacing w:val="-5"/>
                <w:sz w:val="16"/>
              </w:rPr>
              <w:t xml:space="preserve"> </w:t>
            </w:r>
            <w:r>
              <w:rPr>
                <w:sz w:val="16"/>
              </w:rPr>
              <w:t>and(remoteowner=:4</w:t>
            </w:r>
            <w:r>
              <w:rPr>
                <w:spacing w:val="-4"/>
                <w:sz w:val="16"/>
              </w:rPr>
              <w:t xml:space="preserve"> </w:t>
            </w:r>
            <w:r>
              <w:rPr>
                <w:sz w:val="16"/>
              </w:rPr>
              <w:t>or remoteowner</w:t>
            </w:r>
            <w:r>
              <w:rPr>
                <w:spacing w:val="24"/>
                <w:sz w:val="16"/>
              </w:rPr>
              <w:t xml:space="preserve"> </w:t>
            </w:r>
            <w:r>
              <w:rPr>
                <w:sz w:val="16"/>
              </w:rPr>
              <w:t>is</w:t>
            </w:r>
            <w:r>
              <w:rPr>
                <w:spacing w:val="26"/>
                <w:sz w:val="16"/>
              </w:rPr>
              <w:t xml:space="preserve"> </w:t>
            </w:r>
            <w:r>
              <w:rPr>
                <w:sz w:val="16"/>
              </w:rPr>
              <w:t>null</w:t>
            </w:r>
            <w:r>
              <w:rPr>
                <w:spacing w:val="25"/>
                <w:sz w:val="16"/>
              </w:rPr>
              <w:t xml:space="preserve"> </w:t>
            </w:r>
            <w:r>
              <w:rPr>
                <w:sz w:val="16"/>
              </w:rPr>
              <w:t>and</w:t>
            </w:r>
            <w:r>
              <w:rPr>
                <w:spacing w:val="24"/>
                <w:sz w:val="16"/>
              </w:rPr>
              <w:t xml:space="preserve"> </w:t>
            </w:r>
            <w:r>
              <w:rPr>
                <w:sz w:val="16"/>
              </w:rPr>
              <w:t>:4</w:t>
            </w:r>
            <w:r>
              <w:rPr>
                <w:spacing w:val="25"/>
                <w:sz w:val="16"/>
              </w:rPr>
              <w:t xml:space="preserve"> </w:t>
            </w:r>
            <w:r>
              <w:rPr>
                <w:sz w:val="16"/>
              </w:rPr>
              <w:t>is</w:t>
            </w:r>
            <w:r>
              <w:rPr>
                <w:spacing w:val="25"/>
                <w:sz w:val="16"/>
              </w:rPr>
              <w:t xml:space="preserve"> </w:t>
            </w:r>
            <w:r>
              <w:rPr>
                <w:sz w:val="16"/>
              </w:rPr>
              <w:t>null)and(linkname=:5</w:t>
            </w:r>
            <w:r>
              <w:rPr>
                <w:spacing w:val="24"/>
                <w:sz w:val="16"/>
              </w:rPr>
              <w:t xml:space="preserve"> </w:t>
            </w:r>
            <w:r>
              <w:rPr>
                <w:sz w:val="16"/>
              </w:rPr>
              <w:t>or</w:t>
            </w:r>
            <w:r>
              <w:rPr>
                <w:spacing w:val="24"/>
                <w:sz w:val="16"/>
              </w:rPr>
              <w:t xml:space="preserve"> </w:t>
            </w:r>
            <w:r>
              <w:rPr>
                <w:sz w:val="16"/>
              </w:rPr>
              <w:t>linkname</w:t>
            </w:r>
            <w:r>
              <w:rPr>
                <w:spacing w:val="24"/>
                <w:sz w:val="16"/>
              </w:rPr>
              <w:t xml:space="preserve"> </w:t>
            </w:r>
            <w:r>
              <w:rPr>
                <w:sz w:val="16"/>
              </w:rPr>
              <w:t>is</w:t>
            </w:r>
            <w:r>
              <w:rPr>
                <w:spacing w:val="26"/>
                <w:sz w:val="16"/>
              </w:rPr>
              <w:t xml:space="preserve"> </w:t>
            </w:r>
            <w:r>
              <w:rPr>
                <w:sz w:val="16"/>
              </w:rPr>
              <w:t>null</w:t>
            </w:r>
            <w:r>
              <w:rPr>
                <w:spacing w:val="25"/>
                <w:sz w:val="16"/>
              </w:rPr>
              <w:t xml:space="preserve"> </w:t>
            </w:r>
            <w:r>
              <w:rPr>
                <w:sz w:val="16"/>
              </w:rPr>
              <w:t>and</w:t>
            </w:r>
            <w:r>
              <w:rPr>
                <w:spacing w:val="24"/>
                <w:sz w:val="16"/>
              </w:rPr>
              <w:t xml:space="preserve"> </w:t>
            </w:r>
            <w:r>
              <w:rPr>
                <w:sz w:val="16"/>
              </w:rPr>
              <w:t>:5</w:t>
            </w:r>
            <w:r>
              <w:rPr>
                <w:spacing w:val="24"/>
                <w:sz w:val="16"/>
              </w:rPr>
              <w:t xml:space="preserve"> </w:t>
            </w:r>
            <w:r>
              <w:rPr>
                <w:sz w:val="16"/>
              </w:rPr>
              <w:t>is</w:t>
            </w:r>
            <w:r>
              <w:rPr>
                <w:spacing w:val="25"/>
                <w:sz w:val="16"/>
              </w:rPr>
              <w:t xml:space="preserve"> </w:t>
            </w:r>
            <w:r>
              <w:rPr>
                <w:sz w:val="16"/>
              </w:rPr>
              <w:t>null)and(subname=:12</w:t>
            </w:r>
            <w:r>
              <w:rPr>
                <w:spacing w:val="25"/>
                <w:sz w:val="16"/>
              </w:rPr>
              <w:t xml:space="preserve"> </w:t>
            </w:r>
            <w:r>
              <w:rPr>
                <w:sz w:val="16"/>
              </w:rPr>
              <w:t>or</w:t>
            </w:r>
          </w:p>
          <w:p w:rsidR="00A12AEE" w:rsidRDefault="00A12AEE" w:rsidP="004A0128">
            <w:pPr>
              <w:pStyle w:val="TableParagraph"/>
              <w:spacing w:before="0" w:line="182" w:lineRule="exact"/>
              <w:ind w:left="21"/>
              <w:jc w:val="both"/>
              <w:rPr>
                <w:sz w:val="16"/>
              </w:rPr>
            </w:pPr>
            <w:r>
              <w:rPr>
                <w:sz w:val="16"/>
              </w:rPr>
              <w:t>subname is null and :12 is null)</w:t>
            </w:r>
          </w:p>
        </w:tc>
      </w:tr>
      <w:tr w:rsidR="00A12AEE" w:rsidTr="004A0128">
        <w:trPr>
          <w:gridAfter w:val="1"/>
          <w:wAfter w:w="9" w:type="dxa"/>
          <w:trHeight w:val="956"/>
        </w:trPr>
        <w:tc>
          <w:tcPr>
            <w:tcW w:w="647" w:type="dxa"/>
            <w:gridSpan w:val="4"/>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0" w:line="408" w:lineRule="auto"/>
              <w:ind w:left="44" w:right="48"/>
              <w:jc w:val="left"/>
              <w:rPr>
                <w:sz w:val="16"/>
              </w:rPr>
            </w:pPr>
            <w:r>
              <w:rPr>
                <w:sz w:val="16"/>
              </w:rPr>
              <w:t>bu8tnq</w:t>
            </w:r>
            <w:r>
              <w:rPr>
                <w:w w:val="99"/>
                <w:sz w:val="16"/>
              </w:rPr>
              <w:t xml:space="preserve"> </w:t>
            </w:r>
            <w:r>
              <w:rPr>
                <w:sz w:val="16"/>
              </w:rPr>
              <w:t>r3xv25</w:t>
            </w:r>
          </w:p>
          <w:p w:rsidR="00A12AEE" w:rsidRDefault="00A12AEE" w:rsidP="004A0128">
            <w:pPr>
              <w:pStyle w:val="TableParagraph"/>
              <w:spacing w:before="0" w:line="182" w:lineRule="exact"/>
              <w:ind w:left="44"/>
              <w:jc w:val="left"/>
              <w:rPr>
                <w:sz w:val="16"/>
              </w:rPr>
            </w:pPr>
            <w:r>
              <w:rPr>
                <w:w w:val="99"/>
                <w:sz w:val="16"/>
              </w:rPr>
              <w:t>q</w:t>
            </w:r>
          </w:p>
        </w:tc>
        <w:tc>
          <w:tcPr>
            <w:tcW w:w="7842" w:type="dxa"/>
            <w:tcBorders>
              <w:top w:val="single" w:sz="34" w:space="0" w:color="A1A1A1"/>
              <w:bottom w:val="single" w:sz="34" w:space="0" w:color="FFFFFF"/>
            </w:tcBorders>
            <w:shd w:val="clear" w:color="auto" w:fill="FFFFCC"/>
          </w:tcPr>
          <w:p w:rsidR="00A12AEE" w:rsidRDefault="00A12AEE" w:rsidP="004A0128">
            <w:pPr>
              <w:pStyle w:val="TableParagraph"/>
              <w:spacing w:before="70"/>
              <w:ind w:left="21"/>
              <w:jc w:val="left"/>
              <w:rPr>
                <w:sz w:val="16"/>
              </w:rPr>
            </w:pPr>
            <w:r>
              <w:rPr>
                <w:sz w:val="16"/>
              </w:rPr>
              <w:t>select count(*) into :b0 from ICCIFNSACT where BORM_MEMB_CUST_AC=:b1</w:t>
            </w:r>
          </w:p>
        </w:tc>
      </w:tr>
      <w:tr w:rsidR="00A12AEE" w:rsidTr="004A0128">
        <w:trPr>
          <w:gridAfter w:val="1"/>
          <w:wAfter w:w="9" w:type="dxa"/>
          <w:trHeight w:val="925"/>
        </w:trPr>
        <w:tc>
          <w:tcPr>
            <w:tcW w:w="647" w:type="dxa"/>
            <w:gridSpan w:val="4"/>
            <w:tcBorders>
              <w:left w:val="double" w:sz="2" w:space="0" w:color="F0F0F0"/>
              <w:right w:val="double" w:sz="2" w:space="0" w:color="F0F0F0"/>
            </w:tcBorders>
            <w:shd w:val="clear" w:color="auto" w:fill="FFFFFF"/>
          </w:tcPr>
          <w:p w:rsidR="00A12AEE" w:rsidRDefault="00A12AEE" w:rsidP="004A0128">
            <w:pPr>
              <w:pStyle w:val="TableParagraph"/>
              <w:ind w:left="44"/>
              <w:jc w:val="left"/>
              <w:rPr>
                <w:sz w:val="16"/>
              </w:rPr>
            </w:pPr>
            <w:r>
              <w:rPr>
                <w:sz w:val="16"/>
              </w:rPr>
              <w:t>bwt0p</w:t>
            </w:r>
          </w:p>
          <w:p w:rsidR="00A12AEE" w:rsidRDefault="00A12AEE" w:rsidP="004A0128">
            <w:pPr>
              <w:pStyle w:val="TableParagraph"/>
              <w:spacing w:before="2" w:line="310" w:lineRule="atLeast"/>
              <w:ind w:left="44"/>
              <w:jc w:val="left"/>
              <w:rPr>
                <w:sz w:val="16"/>
              </w:rPr>
            </w:pPr>
            <w:r>
              <w:rPr>
                <w:w w:val="95"/>
                <w:sz w:val="16"/>
              </w:rPr>
              <w:t xml:space="preserve">mxhv7 </w:t>
            </w:r>
            <w:r>
              <w:rPr>
                <w:sz w:val="16"/>
              </w:rPr>
              <w:t>qk7</w:t>
            </w:r>
          </w:p>
        </w:tc>
        <w:tc>
          <w:tcPr>
            <w:tcW w:w="7842" w:type="dxa"/>
            <w:tcBorders>
              <w:left w:val="double" w:sz="2" w:space="0" w:color="F0F0F0"/>
            </w:tcBorders>
            <w:shd w:val="clear" w:color="auto" w:fill="FFFFFF"/>
          </w:tcPr>
          <w:p w:rsidR="00A12AEE" w:rsidRDefault="00A12AEE" w:rsidP="004A0128">
            <w:pPr>
              <w:pStyle w:val="TableParagraph"/>
              <w:ind w:left="21"/>
              <w:jc w:val="left"/>
              <w:rPr>
                <w:sz w:val="16"/>
              </w:rPr>
            </w:pPr>
            <w:r>
              <w:rPr>
                <w:sz w:val="16"/>
              </w:rPr>
              <w:t>delete from con$ where owner#=:1 and name=:2</w:t>
            </w:r>
          </w:p>
        </w:tc>
      </w:tr>
      <w:tr w:rsidR="00A12AEE" w:rsidTr="004A0128">
        <w:trPr>
          <w:gridAfter w:val="1"/>
          <w:wAfter w:w="9" w:type="dxa"/>
          <w:trHeight w:val="956"/>
        </w:trPr>
        <w:tc>
          <w:tcPr>
            <w:tcW w:w="647" w:type="dxa"/>
            <w:gridSpan w:val="4"/>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line="408" w:lineRule="auto"/>
              <w:ind w:left="44" w:right="13"/>
              <w:jc w:val="left"/>
              <w:rPr>
                <w:sz w:val="16"/>
              </w:rPr>
            </w:pPr>
            <w:r>
              <w:rPr>
                <w:sz w:val="16"/>
              </w:rPr>
              <w:t>chjmy0 dxf9mb</w:t>
            </w:r>
          </w:p>
          <w:p w:rsidR="00A12AEE" w:rsidRDefault="00A12AEE" w:rsidP="004A0128">
            <w:pPr>
              <w:pStyle w:val="TableParagraph"/>
              <w:spacing w:before="0" w:line="182" w:lineRule="exact"/>
              <w:ind w:left="44"/>
              <w:jc w:val="left"/>
              <w:rPr>
                <w:sz w:val="16"/>
              </w:rPr>
            </w:pPr>
            <w:r>
              <w:rPr>
                <w:w w:val="99"/>
                <w:sz w:val="16"/>
              </w:rPr>
              <w:t>j</w:t>
            </w:r>
          </w:p>
        </w:tc>
        <w:tc>
          <w:tcPr>
            <w:tcW w:w="7842" w:type="dxa"/>
            <w:tcBorders>
              <w:top w:val="single" w:sz="34" w:space="0" w:color="A1A1A1"/>
              <w:bottom w:val="single" w:sz="34" w:space="0" w:color="FFFFFF"/>
            </w:tcBorders>
            <w:shd w:val="clear" w:color="auto" w:fill="FFFFCC"/>
          </w:tcPr>
          <w:p w:rsidR="00A12AEE" w:rsidRDefault="00A12AEE" w:rsidP="004A0128">
            <w:pPr>
              <w:pStyle w:val="TableParagraph"/>
              <w:spacing w:before="71"/>
              <w:ind w:left="21"/>
              <w:jc w:val="left"/>
              <w:rPr>
                <w:sz w:val="16"/>
              </w:rPr>
            </w:pPr>
            <w:r>
              <w:rPr>
                <w:sz w:val="16"/>
              </w:rPr>
              <w:t>insert into ICCICCS values (:b0, :b1, :b2, :b3, :b4, :b5, :b6, :b7, :b8, :b9, :b10, :b11, :b12, :b13)</w:t>
            </w:r>
          </w:p>
        </w:tc>
      </w:tr>
      <w:tr w:rsidR="00A12AEE" w:rsidTr="004A0128">
        <w:trPr>
          <w:gridAfter w:val="1"/>
          <w:wAfter w:w="9" w:type="dxa"/>
          <w:trHeight w:val="2505"/>
        </w:trPr>
        <w:tc>
          <w:tcPr>
            <w:tcW w:w="647" w:type="dxa"/>
            <w:gridSpan w:val="4"/>
            <w:tcBorders>
              <w:left w:val="double" w:sz="2" w:space="0" w:color="F0F0F0"/>
            </w:tcBorders>
            <w:shd w:val="clear" w:color="auto" w:fill="FFFFFF"/>
          </w:tcPr>
          <w:p w:rsidR="00A12AEE" w:rsidRDefault="00A12AEE" w:rsidP="004A0128">
            <w:pPr>
              <w:pStyle w:val="TableParagraph"/>
              <w:spacing w:line="408" w:lineRule="auto"/>
              <w:ind w:left="44" w:right="84"/>
              <w:jc w:val="both"/>
              <w:rPr>
                <w:sz w:val="16"/>
              </w:rPr>
            </w:pPr>
            <w:r>
              <w:rPr>
                <w:sz w:val="16"/>
              </w:rPr>
              <w:t>cn1gts av2d5j h</w:t>
            </w:r>
          </w:p>
        </w:tc>
        <w:tc>
          <w:tcPr>
            <w:tcW w:w="7842" w:type="dxa"/>
            <w:shd w:val="clear" w:color="auto" w:fill="FFFFFF"/>
          </w:tcPr>
          <w:p w:rsidR="00A12AEE" w:rsidRDefault="00A12AEE" w:rsidP="004A0128">
            <w:pPr>
              <w:pStyle w:val="TableParagraph"/>
              <w:tabs>
                <w:tab w:val="left" w:pos="1508"/>
                <w:tab w:val="left" w:pos="2559"/>
                <w:tab w:val="left" w:pos="3640"/>
                <w:tab w:val="left" w:pos="3789"/>
                <w:tab w:val="left" w:pos="4788"/>
                <w:tab w:val="left" w:pos="5644"/>
                <w:tab w:val="left" w:pos="6590"/>
                <w:tab w:val="left" w:pos="7356"/>
                <w:tab w:val="left" w:pos="7651"/>
              </w:tabs>
              <w:spacing w:line="408" w:lineRule="auto"/>
              <w:ind w:left="21" w:right="1"/>
              <w:jc w:val="both"/>
              <w:rPr>
                <w:sz w:val="16"/>
              </w:rPr>
            </w:pPr>
            <w:r>
              <w:rPr>
                <w:sz w:val="16"/>
              </w:rPr>
              <w:t>BEGIN BEGIN IF (xdb.DBMS_XDBZ0.is_hierarchy_enabled_internal(sys.dictionary_obj_owner, sys.dictionary_obj_name,</w:t>
            </w:r>
            <w:r>
              <w:rPr>
                <w:sz w:val="16"/>
              </w:rPr>
              <w:tab/>
            </w:r>
            <w:r>
              <w:rPr>
                <w:sz w:val="16"/>
              </w:rPr>
              <w:tab/>
              <w:t>sys.dictionary_obj_owner))</w:t>
            </w:r>
            <w:r>
              <w:rPr>
                <w:sz w:val="16"/>
              </w:rPr>
              <w:tab/>
            </w:r>
            <w:r>
              <w:rPr>
                <w:sz w:val="16"/>
              </w:rPr>
              <w:tab/>
            </w:r>
            <w:r>
              <w:rPr>
                <w:sz w:val="16"/>
              </w:rPr>
              <w:tab/>
            </w:r>
            <w:r>
              <w:rPr>
                <w:spacing w:val="-5"/>
                <w:sz w:val="16"/>
              </w:rPr>
              <w:t xml:space="preserve">THEN </w:t>
            </w:r>
            <w:r>
              <w:rPr>
                <w:sz w:val="16"/>
              </w:rPr>
              <w:t>xdb.XDB_PITRIG_PKG.pitrig_truncate(sys.dictionary_obj_owner, sys.dictionary_obj_name); END IF; EXCEPTION</w:t>
            </w:r>
            <w:r>
              <w:rPr>
                <w:sz w:val="16"/>
              </w:rPr>
              <w:tab/>
              <w:t>WHEN</w:t>
            </w:r>
            <w:r>
              <w:rPr>
                <w:sz w:val="16"/>
              </w:rPr>
              <w:tab/>
              <w:t>OTHERS</w:t>
            </w:r>
            <w:r>
              <w:rPr>
                <w:sz w:val="16"/>
              </w:rPr>
              <w:tab/>
            </w:r>
            <w:r>
              <w:rPr>
                <w:sz w:val="16"/>
              </w:rPr>
              <w:tab/>
              <w:t>THEN</w:t>
            </w:r>
            <w:r>
              <w:rPr>
                <w:sz w:val="16"/>
              </w:rPr>
              <w:tab/>
              <w:t>null;</w:t>
            </w:r>
            <w:r>
              <w:rPr>
                <w:sz w:val="16"/>
              </w:rPr>
              <w:tab/>
              <w:t>END;</w:t>
            </w:r>
            <w:r>
              <w:rPr>
                <w:sz w:val="16"/>
              </w:rPr>
              <w:tab/>
              <w:t>BEGIN</w:t>
            </w:r>
            <w:r>
              <w:rPr>
                <w:sz w:val="16"/>
              </w:rPr>
              <w:tab/>
            </w:r>
            <w:r>
              <w:rPr>
                <w:sz w:val="16"/>
              </w:rPr>
              <w:tab/>
            </w:r>
            <w:r>
              <w:rPr>
                <w:spacing w:val="-9"/>
                <w:sz w:val="16"/>
              </w:rPr>
              <w:t>IF</w:t>
            </w:r>
          </w:p>
          <w:p w:rsidR="00A12AEE" w:rsidRDefault="00A12AEE" w:rsidP="004A0128">
            <w:pPr>
              <w:pStyle w:val="TableParagraph"/>
              <w:tabs>
                <w:tab w:val="left" w:pos="2768"/>
                <w:tab w:val="left" w:pos="5984"/>
                <w:tab w:val="left" w:pos="7356"/>
              </w:tabs>
              <w:spacing w:before="0" w:line="408" w:lineRule="auto"/>
              <w:ind w:left="21" w:right="2"/>
              <w:jc w:val="both"/>
              <w:rPr>
                <w:sz w:val="16"/>
              </w:rPr>
            </w:pPr>
            <w:r>
              <w:rPr>
                <w:sz w:val="16"/>
              </w:rPr>
              <w:t>(xdb.DBMS_XDBZ0.is_hierarchy_enabled_internal(sys.dictionary_obj_owner,</w:t>
            </w:r>
            <w:r>
              <w:rPr>
                <w:sz w:val="16"/>
              </w:rPr>
              <w:tab/>
              <w:t>sys.dictionary_obj_name, sys.dictionary_obj_owner,</w:t>
            </w:r>
            <w:r>
              <w:rPr>
                <w:sz w:val="16"/>
              </w:rPr>
              <w:tab/>
              <w:t>xdb.DBMS_XDBZ.IS_ENABLED_RESMETADATA))</w:t>
            </w:r>
            <w:r>
              <w:rPr>
                <w:sz w:val="16"/>
              </w:rPr>
              <w:tab/>
            </w:r>
            <w:r>
              <w:rPr>
                <w:spacing w:val="-4"/>
                <w:sz w:val="16"/>
              </w:rPr>
              <w:t xml:space="preserve">THEN </w:t>
            </w:r>
            <w:r>
              <w:rPr>
                <w:sz w:val="16"/>
              </w:rPr>
              <w:t>xdb.XDB_PITRIG_PKG.pitrig_dropmetadata(sys.dictionary_obj_owner,   sys.dictionary_obj_name);   END</w:t>
            </w:r>
            <w:r>
              <w:rPr>
                <w:spacing w:val="7"/>
                <w:sz w:val="16"/>
              </w:rPr>
              <w:t xml:space="preserve"> </w:t>
            </w:r>
            <w:r>
              <w:rPr>
                <w:sz w:val="16"/>
              </w:rPr>
              <w:t>IF;</w:t>
            </w:r>
          </w:p>
          <w:p w:rsidR="00A12AEE" w:rsidRDefault="00A12AEE" w:rsidP="004A0128">
            <w:pPr>
              <w:pStyle w:val="TableParagraph"/>
              <w:spacing w:before="0" w:line="182" w:lineRule="exact"/>
              <w:ind w:left="21"/>
              <w:jc w:val="both"/>
              <w:rPr>
                <w:sz w:val="16"/>
              </w:rPr>
            </w:pPr>
            <w:r>
              <w:rPr>
                <w:sz w:val="16"/>
              </w:rPr>
              <w:t>EXCEPTION WHEN OTHERS THEN null; END; END;</w:t>
            </w:r>
          </w:p>
        </w:tc>
      </w:tr>
      <w:tr w:rsidR="00A12AEE" w:rsidTr="004A0128">
        <w:trPr>
          <w:gridAfter w:val="1"/>
          <w:wAfter w:w="9" w:type="dxa"/>
          <w:trHeight w:val="976"/>
        </w:trPr>
        <w:tc>
          <w:tcPr>
            <w:tcW w:w="647" w:type="dxa"/>
            <w:gridSpan w:val="4"/>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line="408" w:lineRule="auto"/>
              <w:ind w:left="44" w:right="13"/>
              <w:jc w:val="left"/>
              <w:rPr>
                <w:sz w:val="16"/>
              </w:rPr>
            </w:pPr>
            <w:r>
              <w:rPr>
                <w:sz w:val="16"/>
              </w:rPr>
              <w:t>cp5duh csj72q</w:t>
            </w:r>
          </w:p>
          <w:p w:rsidR="00A12AEE" w:rsidRDefault="00A12AEE" w:rsidP="004A0128">
            <w:pPr>
              <w:pStyle w:val="TableParagraph"/>
              <w:spacing w:before="0" w:line="182" w:lineRule="exact"/>
              <w:ind w:left="44"/>
              <w:jc w:val="left"/>
              <w:rPr>
                <w:sz w:val="16"/>
              </w:rPr>
            </w:pPr>
            <w:r>
              <w:rPr>
                <w:w w:val="99"/>
                <w:sz w:val="16"/>
              </w:rPr>
              <w:t>0</w:t>
            </w:r>
          </w:p>
        </w:tc>
        <w:tc>
          <w:tcPr>
            <w:tcW w:w="7842"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left="21"/>
              <w:jc w:val="left"/>
              <w:rPr>
                <w:sz w:val="16"/>
              </w:rPr>
            </w:pPr>
            <w:r>
              <w:rPr>
                <w:sz w:val="16"/>
              </w:rPr>
              <w:t>select CUSM_CUST_ACCT_NO from CUSM_TMP where CHGFLAG='D'</w:t>
            </w:r>
          </w:p>
        </w:tc>
      </w:tr>
      <w:tr w:rsidR="00A12AEE" w:rsidTr="004A0128">
        <w:trPr>
          <w:gridAfter w:val="1"/>
          <w:wAfter w:w="9" w:type="dxa"/>
          <w:trHeight w:val="945"/>
        </w:trPr>
        <w:tc>
          <w:tcPr>
            <w:tcW w:w="647" w:type="dxa"/>
            <w:gridSpan w:val="4"/>
            <w:tcBorders>
              <w:left w:val="double" w:sz="2" w:space="0" w:color="F0F0F0"/>
            </w:tcBorders>
            <w:shd w:val="clear" w:color="auto" w:fill="FFFFFF"/>
          </w:tcPr>
          <w:p w:rsidR="00A12AEE" w:rsidRDefault="00A12AEE" w:rsidP="004A0128">
            <w:pPr>
              <w:pStyle w:val="TableParagraph"/>
              <w:spacing w:line="408" w:lineRule="auto"/>
              <w:ind w:left="44" w:right="13"/>
              <w:jc w:val="left"/>
              <w:rPr>
                <w:sz w:val="16"/>
              </w:rPr>
            </w:pPr>
            <w:r>
              <w:rPr>
                <w:sz w:val="16"/>
              </w:rPr>
              <w:t>d8z0u8 hgj8xd</w:t>
            </w:r>
          </w:p>
          <w:p w:rsidR="00A12AEE" w:rsidRDefault="00A12AEE" w:rsidP="004A0128">
            <w:pPr>
              <w:pStyle w:val="TableParagraph"/>
              <w:spacing w:before="0" w:line="182" w:lineRule="exact"/>
              <w:ind w:left="44"/>
              <w:jc w:val="left"/>
              <w:rPr>
                <w:sz w:val="16"/>
              </w:rPr>
            </w:pPr>
            <w:r>
              <w:rPr>
                <w:w w:val="99"/>
                <w:sz w:val="16"/>
              </w:rPr>
              <w:t>y</w:t>
            </w:r>
          </w:p>
        </w:tc>
        <w:tc>
          <w:tcPr>
            <w:tcW w:w="7842" w:type="dxa"/>
            <w:shd w:val="clear" w:color="auto" w:fill="FFFFFF"/>
          </w:tcPr>
          <w:p w:rsidR="00A12AEE" w:rsidRDefault="00A12AEE" w:rsidP="004A0128">
            <w:pPr>
              <w:pStyle w:val="TableParagraph"/>
              <w:spacing w:line="408" w:lineRule="auto"/>
              <w:ind w:left="21"/>
              <w:jc w:val="left"/>
              <w:rPr>
                <w:sz w:val="16"/>
              </w:rPr>
            </w:pPr>
            <w:r>
              <w:rPr>
                <w:sz w:val="16"/>
              </w:rPr>
              <w:t>insert into CUID select CUID_CUST_NO , CUID_ID_MAIN , CUID_ID_TYPE , CUID_ID_RECNO , CUID_ID_NUMBER , CHGDATE from CUID_TMP where CHGFLAG&lt;&gt;'D'</w:t>
            </w:r>
          </w:p>
        </w:tc>
      </w:tr>
      <w:tr w:rsidR="00A12AEE" w:rsidTr="004A0128">
        <w:trPr>
          <w:gridAfter w:val="1"/>
          <w:wAfter w:w="9" w:type="dxa"/>
          <w:trHeight w:val="664"/>
        </w:trPr>
        <w:tc>
          <w:tcPr>
            <w:tcW w:w="647" w:type="dxa"/>
            <w:gridSpan w:val="4"/>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lastRenderedPageBreak/>
              <w:t>d92h3rj</w:t>
            </w:r>
          </w:p>
          <w:p w:rsidR="00A12AEE" w:rsidRDefault="00A12AEE" w:rsidP="004A0128">
            <w:pPr>
              <w:pStyle w:val="TableParagraph"/>
              <w:spacing w:before="129"/>
              <w:ind w:left="44"/>
              <w:jc w:val="left"/>
              <w:rPr>
                <w:sz w:val="16"/>
              </w:rPr>
            </w:pPr>
            <w:r>
              <w:rPr>
                <w:sz w:val="16"/>
              </w:rPr>
              <w:t>p0y217</w:t>
            </w:r>
          </w:p>
        </w:tc>
        <w:tc>
          <w:tcPr>
            <w:tcW w:w="7842"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left="21"/>
              <w:jc w:val="left"/>
              <w:rPr>
                <w:sz w:val="16"/>
              </w:rPr>
            </w:pPr>
            <w:r>
              <w:rPr>
                <w:sz w:val="16"/>
              </w:rPr>
              <w:t>begin prvt_hdm.auto_execute( :db_id, :inst_id, :end_snap ); end;</w:t>
            </w:r>
          </w:p>
        </w:tc>
      </w:tr>
      <w:tr w:rsidR="00A12AEE" w:rsidTr="004A0128">
        <w:trPr>
          <w:gridAfter w:val="1"/>
          <w:wAfter w:w="9" w:type="dxa"/>
          <w:trHeight w:val="945"/>
        </w:trPr>
        <w:tc>
          <w:tcPr>
            <w:tcW w:w="647" w:type="dxa"/>
            <w:gridSpan w:val="4"/>
            <w:tcBorders>
              <w:left w:val="double" w:sz="2" w:space="0" w:color="F0F0F0"/>
            </w:tcBorders>
            <w:shd w:val="clear" w:color="auto" w:fill="FFFFFF"/>
          </w:tcPr>
          <w:p w:rsidR="00A12AEE" w:rsidRDefault="00A12AEE" w:rsidP="004A0128">
            <w:pPr>
              <w:pStyle w:val="TableParagraph"/>
              <w:spacing w:line="408" w:lineRule="auto"/>
              <w:ind w:left="44" w:right="22"/>
              <w:jc w:val="left"/>
              <w:rPr>
                <w:sz w:val="16"/>
              </w:rPr>
            </w:pPr>
            <w:r>
              <w:rPr>
                <w:sz w:val="16"/>
              </w:rPr>
              <w:t>djs2w2 f17nw2</w:t>
            </w:r>
          </w:p>
          <w:p w:rsidR="00A12AEE" w:rsidRDefault="00A12AEE" w:rsidP="004A0128">
            <w:pPr>
              <w:pStyle w:val="TableParagraph"/>
              <w:spacing w:before="0" w:line="182" w:lineRule="exact"/>
              <w:ind w:left="44"/>
              <w:jc w:val="left"/>
              <w:rPr>
                <w:sz w:val="16"/>
              </w:rPr>
            </w:pPr>
            <w:r>
              <w:rPr>
                <w:w w:val="99"/>
                <w:sz w:val="16"/>
              </w:rPr>
              <w:t>z</w:t>
            </w:r>
          </w:p>
        </w:tc>
        <w:tc>
          <w:tcPr>
            <w:tcW w:w="7842" w:type="dxa"/>
            <w:shd w:val="clear" w:color="auto" w:fill="FFFFFF"/>
          </w:tcPr>
          <w:p w:rsidR="00A12AEE" w:rsidRDefault="00A12AEE" w:rsidP="004A0128">
            <w:pPr>
              <w:pStyle w:val="TableParagraph"/>
              <w:spacing w:line="408" w:lineRule="auto"/>
              <w:ind w:left="21"/>
              <w:jc w:val="left"/>
              <w:rPr>
                <w:sz w:val="16"/>
              </w:rPr>
            </w:pPr>
            <w:r>
              <w:rPr>
                <w:sz w:val="16"/>
              </w:rPr>
              <w:t>DECLARE job BINARY_INTEGER := :job; next_date DATE := :mydate; broken BOOLEAN := FALSE; BEGIN statspack.snap; :mydate := next_date; IF broken THEN :b := 1; ELSE :b := 0; END IF; END;</w:t>
            </w:r>
          </w:p>
        </w:tc>
      </w:tr>
      <w:tr w:rsidR="00A12AEE" w:rsidTr="004A0128">
        <w:trPr>
          <w:gridAfter w:val="1"/>
          <w:wAfter w:w="9" w:type="dxa"/>
          <w:trHeight w:val="976"/>
        </w:trPr>
        <w:tc>
          <w:tcPr>
            <w:tcW w:w="647" w:type="dxa"/>
            <w:gridSpan w:val="4"/>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line="408" w:lineRule="auto"/>
              <w:ind w:left="44" w:right="22"/>
              <w:jc w:val="left"/>
              <w:rPr>
                <w:sz w:val="16"/>
              </w:rPr>
            </w:pPr>
            <w:r>
              <w:rPr>
                <w:sz w:val="16"/>
              </w:rPr>
              <w:t>f80h0x b1qvbs</w:t>
            </w:r>
          </w:p>
          <w:p w:rsidR="00A12AEE" w:rsidRDefault="00A12AEE" w:rsidP="004A0128">
            <w:pPr>
              <w:pStyle w:val="TableParagraph"/>
              <w:spacing w:before="0" w:line="182" w:lineRule="exact"/>
              <w:ind w:left="44"/>
              <w:jc w:val="left"/>
              <w:rPr>
                <w:sz w:val="16"/>
              </w:rPr>
            </w:pPr>
            <w:r>
              <w:rPr>
                <w:w w:val="99"/>
                <w:sz w:val="16"/>
              </w:rPr>
              <w:t>k</w:t>
            </w:r>
          </w:p>
        </w:tc>
        <w:tc>
          <w:tcPr>
            <w:tcW w:w="7842"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left="21"/>
              <w:jc w:val="left"/>
              <w:rPr>
                <w:sz w:val="16"/>
              </w:rPr>
            </w:pPr>
            <w:r>
              <w:rPr>
                <w:sz w:val="16"/>
              </w:rPr>
              <w:t>SELECT sys.wri$_adv_seq_msggroup.nextval FROM dual</w:t>
            </w:r>
          </w:p>
        </w:tc>
      </w:tr>
      <w:tr w:rsidR="00A12AEE" w:rsidTr="004A0128">
        <w:trPr>
          <w:gridAfter w:val="1"/>
          <w:wAfter w:w="9" w:type="dxa"/>
          <w:trHeight w:val="937"/>
        </w:trPr>
        <w:tc>
          <w:tcPr>
            <w:tcW w:w="647" w:type="dxa"/>
            <w:gridSpan w:val="4"/>
            <w:tcBorders>
              <w:left w:val="double" w:sz="2" w:space="0" w:color="F0F0F0"/>
            </w:tcBorders>
            <w:shd w:val="clear" w:color="auto" w:fill="FFFFFF"/>
          </w:tcPr>
          <w:p w:rsidR="00A12AEE" w:rsidRDefault="00A12AEE" w:rsidP="004A0128">
            <w:pPr>
              <w:pStyle w:val="TableParagraph"/>
              <w:spacing w:line="408" w:lineRule="auto"/>
              <w:ind w:left="44" w:right="22"/>
              <w:jc w:val="left"/>
              <w:rPr>
                <w:sz w:val="16"/>
              </w:rPr>
            </w:pPr>
            <w:r>
              <w:rPr>
                <w:sz w:val="16"/>
              </w:rPr>
              <w:t>g00cj2 85jmgs</w:t>
            </w:r>
          </w:p>
          <w:p w:rsidR="00A12AEE" w:rsidRDefault="00A12AEE" w:rsidP="004A0128">
            <w:pPr>
              <w:pStyle w:val="TableParagraph"/>
              <w:spacing w:before="0" w:line="182" w:lineRule="exact"/>
              <w:ind w:left="44"/>
              <w:jc w:val="left"/>
              <w:rPr>
                <w:sz w:val="16"/>
              </w:rPr>
            </w:pPr>
            <w:r>
              <w:rPr>
                <w:w w:val="99"/>
                <w:sz w:val="16"/>
              </w:rPr>
              <w:t>w</w:t>
            </w:r>
          </w:p>
        </w:tc>
        <w:tc>
          <w:tcPr>
            <w:tcW w:w="7842" w:type="dxa"/>
            <w:shd w:val="clear" w:color="auto" w:fill="FFFFFF"/>
          </w:tcPr>
          <w:p w:rsidR="00A12AEE" w:rsidRDefault="00A12AEE" w:rsidP="004A0128">
            <w:pPr>
              <w:pStyle w:val="TableParagraph"/>
              <w:spacing w:line="408" w:lineRule="auto"/>
              <w:ind w:left="21" w:right="-14"/>
              <w:jc w:val="left"/>
              <w:rPr>
                <w:sz w:val="16"/>
              </w:rPr>
            </w:pPr>
            <w:r>
              <w:rPr>
                <w:sz w:val="16"/>
              </w:rPr>
              <w:t>update sys.mon_mods$ set inserts = inserts + :ins, updates = updates + :upd, deletes = deletes + :del, flags = (decode(bitand(flags, :flag), :flag, flags, flags + :flag)), drop_segments = drop_segments + :dropseg,</w:t>
            </w:r>
          </w:p>
          <w:p w:rsidR="00A12AEE" w:rsidRDefault="00A12AEE" w:rsidP="004A0128">
            <w:pPr>
              <w:pStyle w:val="TableParagraph"/>
              <w:spacing w:before="0" w:line="182" w:lineRule="exact"/>
              <w:ind w:left="21"/>
              <w:jc w:val="left"/>
              <w:rPr>
                <w:sz w:val="16"/>
              </w:rPr>
            </w:pPr>
            <w:r>
              <w:rPr>
                <w:sz w:val="16"/>
              </w:rPr>
              <w:t>timestamp = :time where obj# = :objn</w:t>
            </w:r>
          </w:p>
        </w:tc>
      </w:tr>
      <w:tr w:rsidR="00A12AEE" w:rsidTr="004A0128">
        <w:trPr>
          <w:gridBefore w:val="1"/>
          <w:wBefore w:w="18" w:type="dxa"/>
          <w:trHeight w:val="974"/>
        </w:trPr>
        <w:tc>
          <w:tcPr>
            <w:tcW w:w="622" w:type="dxa"/>
            <w:gridSpan w:val="2"/>
            <w:tcBorders>
              <w:left w:val="double" w:sz="2" w:space="0" w:color="F0F0F0"/>
            </w:tcBorders>
          </w:tcPr>
          <w:p w:rsidR="00A12AEE" w:rsidRDefault="00A12AEE" w:rsidP="004A0128">
            <w:pPr>
              <w:pStyle w:val="TableParagraph"/>
              <w:spacing w:before="76" w:line="408" w:lineRule="auto"/>
              <w:ind w:left="26" w:right="15"/>
              <w:jc w:val="left"/>
              <w:rPr>
                <w:sz w:val="16"/>
              </w:rPr>
            </w:pPr>
            <w:r>
              <w:rPr>
                <w:sz w:val="16"/>
              </w:rPr>
              <w:t>gmn2w</w:t>
            </w:r>
            <w:r>
              <w:rPr>
                <w:w w:val="99"/>
                <w:sz w:val="16"/>
              </w:rPr>
              <w:t xml:space="preserve"> </w:t>
            </w:r>
            <w:r>
              <w:rPr>
                <w:sz w:val="16"/>
              </w:rPr>
              <w:t>09rdxn</w:t>
            </w:r>
          </w:p>
          <w:p w:rsidR="00A12AEE" w:rsidRDefault="00A12AEE" w:rsidP="004A0128">
            <w:pPr>
              <w:pStyle w:val="TableParagraph"/>
              <w:spacing w:before="0" w:line="182" w:lineRule="exact"/>
              <w:ind w:left="26"/>
              <w:jc w:val="left"/>
              <w:rPr>
                <w:sz w:val="16"/>
              </w:rPr>
            </w:pPr>
            <w:r>
              <w:rPr>
                <w:sz w:val="16"/>
              </w:rPr>
              <w:t>14</w:t>
            </w:r>
          </w:p>
        </w:tc>
        <w:tc>
          <w:tcPr>
            <w:tcW w:w="7858" w:type="dxa"/>
            <w:gridSpan w:val="3"/>
          </w:tcPr>
          <w:p w:rsidR="00A12AEE" w:rsidRDefault="00A12AEE" w:rsidP="004A0128">
            <w:pPr>
              <w:pStyle w:val="TableParagraph"/>
              <w:spacing w:before="76"/>
              <w:ind w:left="28"/>
              <w:jc w:val="left"/>
              <w:rPr>
                <w:sz w:val="16"/>
              </w:rPr>
            </w:pPr>
            <w:r>
              <w:rPr>
                <w:sz w:val="16"/>
              </w:rPr>
              <w:t>insert into OLDNEWACT values (:b0, :b1)</w:t>
            </w:r>
          </w:p>
        </w:tc>
      </w:tr>
    </w:tbl>
    <w:p w:rsidR="00A12AEE" w:rsidRDefault="00A12AEE" w:rsidP="00A12AEE">
      <w:pPr>
        <w:spacing w:before="10"/>
        <w:rPr>
          <w:b/>
          <w:sz w:val="21"/>
        </w:rPr>
      </w:pPr>
    </w:p>
    <w:p w:rsidR="00A12AEE" w:rsidRPr="00C32D2D" w:rsidRDefault="00A12AEE" w:rsidP="004A0128">
      <w:pPr>
        <w:pStyle w:val="1"/>
        <w:keepNext/>
        <w:keepLines/>
        <w:numPr>
          <w:ilvl w:val="0"/>
          <w:numId w:val="38"/>
        </w:numPr>
        <w:autoSpaceDE/>
        <w:autoSpaceDN/>
        <w:spacing w:before="340" w:after="100" w:afterAutospacing="1"/>
        <w:jc w:val="both"/>
        <w:rPr>
          <w:rFonts w:ascii="方正仿宋_GBK" w:eastAsia="方正仿宋_GBK" w:hAnsi="宋体" w:cstheme="minorBidi"/>
          <w:kern w:val="44"/>
          <w:sz w:val="36"/>
          <w:szCs w:val="36"/>
          <w:lang w:eastAsia="zh-CN" w:bidi="ar-SA"/>
        </w:rPr>
      </w:pPr>
      <w:bookmarkStart w:id="27" w:name="Instance_Activity_Statistics"/>
      <w:bookmarkEnd w:id="27"/>
      <w:r w:rsidRPr="00AE3142">
        <w:rPr>
          <w:rFonts w:ascii="方正仿宋_GBK" w:eastAsia="方正仿宋_GBK" w:hAnsi="宋体" w:cstheme="minorBidi"/>
          <w:kern w:val="44"/>
          <w:sz w:val="36"/>
          <w:szCs w:val="36"/>
          <w:lang w:eastAsia="zh-CN" w:bidi="ar-SA"/>
        </w:rPr>
        <w:t>Instance Activity Statistics</w:t>
      </w:r>
    </w:p>
    <w:p w:rsidR="00A12AEE" w:rsidRDefault="00A12AEE" w:rsidP="00A12AEE">
      <w:pPr>
        <w:pStyle w:val="a6"/>
        <w:numPr>
          <w:ilvl w:val="1"/>
          <w:numId w:val="5"/>
        </w:numPr>
        <w:tabs>
          <w:tab w:val="left" w:pos="1053"/>
          <w:tab w:val="left" w:pos="1055"/>
        </w:tabs>
        <w:spacing w:before="0"/>
        <w:ind w:hanging="361"/>
        <w:rPr>
          <w:rFonts w:ascii="Symbol" w:hAnsi="Symbol"/>
          <w:b/>
          <w:sz w:val="20"/>
        </w:rPr>
      </w:pPr>
      <w:r>
        <w:rPr>
          <w:b/>
          <w:color w:val="663300"/>
          <w:sz w:val="16"/>
          <w:u w:val="single" w:color="663300"/>
        </w:rPr>
        <w:t>Instance Activity</w:t>
      </w:r>
      <w:r>
        <w:rPr>
          <w:b/>
          <w:color w:val="663300"/>
          <w:spacing w:val="-6"/>
          <w:sz w:val="16"/>
          <w:u w:val="single" w:color="663300"/>
        </w:rPr>
        <w:t xml:space="preserve"> </w:t>
      </w:r>
      <w:r>
        <w:rPr>
          <w:b/>
          <w:color w:val="663300"/>
          <w:spacing w:val="-3"/>
          <w:sz w:val="16"/>
          <w:u w:val="single" w:color="663300"/>
        </w:rPr>
        <w:t>Stats</w:t>
      </w:r>
      <w:r>
        <w:rPr>
          <w:b/>
          <w:color w:val="663300"/>
          <w:spacing w:val="-9"/>
          <w:sz w:val="16"/>
          <w:u w:val="single" w:color="663300"/>
        </w:rPr>
        <w:t xml:space="preserve"> </w:t>
      </w:r>
    </w:p>
    <w:p w:rsidR="00A12AEE" w:rsidRDefault="00A12AEE" w:rsidP="00A12AEE">
      <w:pPr>
        <w:pStyle w:val="a6"/>
        <w:numPr>
          <w:ilvl w:val="1"/>
          <w:numId w:val="5"/>
        </w:numPr>
        <w:tabs>
          <w:tab w:val="left" w:pos="1053"/>
          <w:tab w:val="left" w:pos="1055"/>
        </w:tabs>
        <w:ind w:hanging="361"/>
        <w:rPr>
          <w:rFonts w:ascii="Symbol" w:hAnsi="Symbol"/>
          <w:b/>
          <w:sz w:val="20"/>
        </w:rPr>
      </w:pPr>
      <w:r>
        <w:rPr>
          <w:b/>
          <w:color w:val="663300"/>
          <w:sz w:val="16"/>
          <w:u w:val="single" w:color="663300"/>
        </w:rPr>
        <w:t xml:space="preserve">Instance Activity </w:t>
      </w:r>
      <w:r>
        <w:rPr>
          <w:b/>
          <w:color w:val="663300"/>
          <w:spacing w:val="-3"/>
          <w:sz w:val="16"/>
          <w:u w:val="single" w:color="663300"/>
        </w:rPr>
        <w:t xml:space="preserve">Stats </w:t>
      </w:r>
      <w:r>
        <w:rPr>
          <w:b/>
          <w:color w:val="663300"/>
          <w:sz w:val="16"/>
          <w:u w:val="single" w:color="663300"/>
        </w:rPr>
        <w:t>- Absolute</w:t>
      </w:r>
      <w:r>
        <w:rPr>
          <w:b/>
          <w:color w:val="663300"/>
          <w:spacing w:val="-8"/>
          <w:sz w:val="16"/>
          <w:u w:val="single" w:color="663300"/>
        </w:rPr>
        <w:t xml:space="preserve"> </w:t>
      </w:r>
      <w:r>
        <w:rPr>
          <w:b/>
          <w:color w:val="663300"/>
          <w:sz w:val="16"/>
          <w:u w:val="single" w:color="663300"/>
        </w:rPr>
        <w:t>Values</w:t>
      </w:r>
      <w:r>
        <w:rPr>
          <w:b/>
          <w:color w:val="663300"/>
          <w:spacing w:val="-7"/>
          <w:sz w:val="16"/>
          <w:u w:val="single" w:color="663300"/>
        </w:rPr>
        <w:t xml:space="preserve"> </w:t>
      </w:r>
    </w:p>
    <w:p w:rsidR="00A12AEE" w:rsidRPr="00C32D2D" w:rsidRDefault="00A12AEE" w:rsidP="00A12AEE">
      <w:pPr>
        <w:pStyle w:val="a6"/>
        <w:numPr>
          <w:ilvl w:val="1"/>
          <w:numId w:val="5"/>
        </w:numPr>
        <w:tabs>
          <w:tab w:val="left" w:pos="1053"/>
          <w:tab w:val="left" w:pos="1055"/>
        </w:tabs>
        <w:spacing w:before="68"/>
        <w:ind w:hanging="361"/>
        <w:rPr>
          <w:rFonts w:ascii="Symbol" w:hAnsi="Symbol"/>
          <w:b/>
          <w:sz w:val="20"/>
        </w:rPr>
      </w:pPr>
      <w:r>
        <w:rPr>
          <w:b/>
          <w:color w:val="663300"/>
          <w:sz w:val="16"/>
          <w:u w:val="single" w:color="663300"/>
        </w:rPr>
        <w:t xml:space="preserve">Instance Activity </w:t>
      </w:r>
      <w:r>
        <w:rPr>
          <w:b/>
          <w:color w:val="663300"/>
          <w:spacing w:val="-3"/>
          <w:sz w:val="16"/>
          <w:u w:val="single" w:color="663300"/>
        </w:rPr>
        <w:t xml:space="preserve">Stats </w:t>
      </w:r>
      <w:r>
        <w:rPr>
          <w:b/>
          <w:color w:val="663300"/>
          <w:sz w:val="16"/>
          <w:u w:val="single" w:color="663300"/>
        </w:rPr>
        <w:t>- Thread</w:t>
      </w:r>
      <w:r>
        <w:rPr>
          <w:b/>
          <w:color w:val="663300"/>
          <w:spacing w:val="-10"/>
          <w:sz w:val="16"/>
          <w:u w:val="single" w:color="663300"/>
        </w:rPr>
        <w:t xml:space="preserve"> </w:t>
      </w:r>
      <w:r>
        <w:rPr>
          <w:b/>
          <w:color w:val="663300"/>
          <w:sz w:val="16"/>
          <w:u w:val="single" w:color="663300"/>
        </w:rPr>
        <w:t>Activity</w:t>
      </w:r>
      <w:r>
        <w:rPr>
          <w:b/>
          <w:color w:val="663300"/>
          <w:spacing w:val="-10"/>
          <w:sz w:val="16"/>
          <w:u w:val="single" w:color="663300"/>
        </w:rPr>
        <w:t xml:space="preserve"> </w:t>
      </w:r>
    </w:p>
    <w:p w:rsidR="00A12AEE" w:rsidRDefault="00A12AEE" w:rsidP="00A12AEE">
      <w:pPr>
        <w:pStyle w:val="2"/>
        <w:numPr>
          <w:ilvl w:val="0"/>
          <w:numId w:val="26"/>
        </w:numPr>
        <w:rPr>
          <w:rFonts w:ascii="微软雅黑" w:eastAsia="微软雅黑" w:hAnsi="微软雅黑" w:cs="微软雅黑"/>
          <w:lang w:eastAsia="zh-CN"/>
        </w:rPr>
      </w:pPr>
      <w:bookmarkStart w:id="28" w:name="Instance_Activity_Stats"/>
      <w:bookmarkEnd w:id="28"/>
      <w:r w:rsidRPr="00C32D2D">
        <w:rPr>
          <w:rFonts w:ascii="微软雅黑" w:eastAsia="微软雅黑" w:hAnsi="微软雅黑" w:cs="微软雅黑"/>
          <w:lang w:eastAsia="zh-CN"/>
        </w:rPr>
        <w:t>Instance Activity Stats</w:t>
      </w:r>
    </w:p>
    <w:p w:rsidR="00A12AEE" w:rsidRDefault="00A12AEE" w:rsidP="00A12AEE">
      <w:pPr>
        <w:spacing w:before="7" w:after="1"/>
        <w:rPr>
          <w:b/>
          <w:sz w:val="15"/>
        </w:rPr>
      </w:pPr>
    </w:p>
    <w:tbl>
      <w:tblPr>
        <w:tblStyle w:val="TableNormal"/>
        <w:tblW w:w="0" w:type="auto"/>
        <w:tblInd w:w="270"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3743"/>
        <w:gridCol w:w="1203"/>
        <w:gridCol w:w="1053"/>
        <w:gridCol w:w="1022"/>
      </w:tblGrid>
      <w:tr w:rsidR="00A12AEE" w:rsidTr="004A0128">
        <w:trPr>
          <w:trHeight w:val="372"/>
        </w:trPr>
        <w:tc>
          <w:tcPr>
            <w:tcW w:w="3743" w:type="dxa"/>
            <w:tcBorders>
              <w:left w:val="double" w:sz="2" w:space="0" w:color="F0F0F0"/>
            </w:tcBorders>
            <w:shd w:val="clear" w:color="auto" w:fill="0066CC"/>
          </w:tcPr>
          <w:p w:rsidR="00A12AEE" w:rsidRDefault="00A12AEE" w:rsidP="004A0128">
            <w:pPr>
              <w:pStyle w:val="TableParagraph"/>
              <w:spacing w:before="86"/>
              <w:ind w:left="1521" w:right="1514"/>
              <w:jc w:val="center"/>
              <w:rPr>
                <w:b/>
                <w:sz w:val="16"/>
              </w:rPr>
            </w:pPr>
            <w:r>
              <w:rPr>
                <w:b/>
                <w:color w:val="FFFFFF"/>
                <w:sz w:val="16"/>
              </w:rPr>
              <w:t>Statistic</w:t>
            </w:r>
          </w:p>
        </w:tc>
        <w:tc>
          <w:tcPr>
            <w:tcW w:w="1203" w:type="dxa"/>
            <w:shd w:val="clear" w:color="auto" w:fill="0066CC"/>
          </w:tcPr>
          <w:p w:rsidR="00A12AEE" w:rsidRDefault="00A12AEE" w:rsidP="004A0128">
            <w:pPr>
              <w:pStyle w:val="TableParagraph"/>
              <w:spacing w:before="86"/>
              <w:ind w:left="373" w:right="362"/>
              <w:jc w:val="center"/>
              <w:rPr>
                <w:b/>
                <w:sz w:val="16"/>
              </w:rPr>
            </w:pPr>
            <w:r>
              <w:rPr>
                <w:b/>
                <w:color w:val="FFFFFF"/>
                <w:sz w:val="16"/>
              </w:rPr>
              <w:t>Total</w:t>
            </w:r>
          </w:p>
        </w:tc>
        <w:tc>
          <w:tcPr>
            <w:tcW w:w="1053" w:type="dxa"/>
            <w:shd w:val="clear" w:color="auto" w:fill="0066CC"/>
          </w:tcPr>
          <w:p w:rsidR="00A12AEE" w:rsidRDefault="00A12AEE" w:rsidP="004A0128">
            <w:pPr>
              <w:pStyle w:val="TableParagraph"/>
              <w:spacing w:before="86"/>
              <w:ind w:right="61"/>
              <w:rPr>
                <w:b/>
                <w:sz w:val="16"/>
              </w:rPr>
            </w:pPr>
            <w:r>
              <w:rPr>
                <w:b/>
                <w:color w:val="FFFFFF"/>
                <w:sz w:val="16"/>
              </w:rPr>
              <w:t>per Second</w:t>
            </w:r>
          </w:p>
        </w:tc>
        <w:tc>
          <w:tcPr>
            <w:tcW w:w="1022" w:type="dxa"/>
            <w:shd w:val="clear" w:color="auto" w:fill="0066CC"/>
          </w:tcPr>
          <w:p w:rsidR="00A12AEE" w:rsidRDefault="00A12AEE" w:rsidP="004A0128">
            <w:pPr>
              <w:pStyle w:val="TableParagraph"/>
              <w:spacing w:before="86"/>
              <w:ind w:left="135"/>
              <w:jc w:val="left"/>
              <w:rPr>
                <w:b/>
                <w:sz w:val="16"/>
              </w:rPr>
            </w:pPr>
            <w:r>
              <w:rPr>
                <w:b/>
                <w:color w:val="FFFFFF"/>
                <w:sz w:val="16"/>
              </w:rPr>
              <w:t>per Trans</w:t>
            </w:r>
          </w:p>
        </w:tc>
      </w:tr>
      <w:tr w:rsidR="00A12AEE" w:rsidTr="004A0128">
        <w:trPr>
          <w:trHeight w:val="344"/>
        </w:trPr>
        <w:tc>
          <w:tcPr>
            <w:tcW w:w="3743" w:type="dxa"/>
            <w:tcBorders>
              <w:left w:val="double" w:sz="2" w:space="0" w:color="F0F0F0"/>
              <w:bottom w:val="single" w:sz="34" w:space="0" w:color="FFFFFF"/>
            </w:tcBorders>
            <w:shd w:val="clear" w:color="auto" w:fill="FFFFCC"/>
          </w:tcPr>
          <w:p w:rsidR="00A12AEE" w:rsidRDefault="00A12AEE" w:rsidP="004A0128">
            <w:pPr>
              <w:pStyle w:val="TableParagraph"/>
              <w:spacing w:before="83"/>
              <w:ind w:left="25"/>
              <w:jc w:val="left"/>
              <w:rPr>
                <w:sz w:val="16"/>
              </w:rPr>
            </w:pPr>
            <w:r>
              <w:rPr>
                <w:sz w:val="16"/>
              </w:rPr>
              <w:t>CPU used by this session</w:t>
            </w:r>
          </w:p>
        </w:tc>
        <w:tc>
          <w:tcPr>
            <w:tcW w:w="1203" w:type="dxa"/>
            <w:tcBorders>
              <w:bottom w:val="single" w:sz="34" w:space="0" w:color="FFFFFF"/>
            </w:tcBorders>
            <w:shd w:val="clear" w:color="auto" w:fill="FFFFCC"/>
          </w:tcPr>
          <w:p w:rsidR="00A12AEE" w:rsidRDefault="00A12AEE" w:rsidP="004A0128">
            <w:pPr>
              <w:pStyle w:val="TableParagraph"/>
              <w:spacing w:before="83"/>
              <w:ind w:right="16"/>
              <w:rPr>
                <w:sz w:val="16"/>
              </w:rPr>
            </w:pPr>
            <w:r>
              <w:rPr>
                <w:w w:val="95"/>
                <w:sz w:val="16"/>
              </w:rPr>
              <w:t>23,388</w:t>
            </w:r>
          </w:p>
        </w:tc>
        <w:tc>
          <w:tcPr>
            <w:tcW w:w="1053" w:type="dxa"/>
            <w:tcBorders>
              <w:bottom w:val="single" w:sz="34" w:space="0" w:color="FFFFFF"/>
            </w:tcBorders>
            <w:shd w:val="clear" w:color="auto" w:fill="FFFFCC"/>
          </w:tcPr>
          <w:p w:rsidR="00A12AEE" w:rsidRDefault="00A12AEE" w:rsidP="004A0128">
            <w:pPr>
              <w:pStyle w:val="TableParagraph"/>
              <w:spacing w:before="83"/>
              <w:ind w:right="14"/>
              <w:rPr>
                <w:sz w:val="16"/>
              </w:rPr>
            </w:pPr>
            <w:r>
              <w:rPr>
                <w:w w:val="95"/>
                <w:sz w:val="16"/>
              </w:rPr>
              <w:t>4.95</w:t>
            </w:r>
          </w:p>
        </w:tc>
        <w:tc>
          <w:tcPr>
            <w:tcW w:w="1022" w:type="dxa"/>
            <w:tcBorders>
              <w:bottom w:val="single" w:sz="34" w:space="0" w:color="FFFFFF"/>
            </w:tcBorders>
            <w:shd w:val="clear" w:color="auto" w:fill="FFFFCC"/>
          </w:tcPr>
          <w:p w:rsidR="00A12AEE" w:rsidRDefault="00A12AEE" w:rsidP="004A0128">
            <w:pPr>
              <w:pStyle w:val="TableParagraph"/>
              <w:spacing w:before="83"/>
              <w:ind w:right="12"/>
              <w:rPr>
                <w:sz w:val="16"/>
              </w:rPr>
            </w:pPr>
            <w:r>
              <w:rPr>
                <w:w w:val="95"/>
                <w:sz w:val="16"/>
              </w:rPr>
              <w:t>4.18</w:t>
            </w:r>
          </w:p>
        </w:tc>
      </w:tr>
      <w:tr w:rsidR="00A12AEE" w:rsidTr="004A0128">
        <w:trPr>
          <w:trHeight w:val="321"/>
        </w:trPr>
        <w:tc>
          <w:tcPr>
            <w:tcW w:w="3743"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CPU used when call started</w:t>
            </w:r>
          </w:p>
        </w:tc>
        <w:tc>
          <w:tcPr>
            <w:tcW w:w="1203" w:type="dxa"/>
            <w:shd w:val="clear" w:color="auto" w:fill="FFFFFF"/>
          </w:tcPr>
          <w:p w:rsidR="00A12AEE" w:rsidRDefault="00A12AEE" w:rsidP="004A0128">
            <w:pPr>
              <w:pStyle w:val="TableParagraph"/>
              <w:ind w:right="16"/>
              <w:rPr>
                <w:sz w:val="16"/>
              </w:rPr>
            </w:pPr>
            <w:r>
              <w:rPr>
                <w:w w:val="95"/>
                <w:sz w:val="16"/>
              </w:rPr>
              <w:t>21,816</w:t>
            </w:r>
          </w:p>
        </w:tc>
        <w:tc>
          <w:tcPr>
            <w:tcW w:w="1053" w:type="dxa"/>
            <w:shd w:val="clear" w:color="auto" w:fill="FFFFFF"/>
          </w:tcPr>
          <w:p w:rsidR="00A12AEE" w:rsidRDefault="00A12AEE" w:rsidP="004A0128">
            <w:pPr>
              <w:pStyle w:val="TableParagraph"/>
              <w:ind w:right="14"/>
              <w:rPr>
                <w:sz w:val="16"/>
              </w:rPr>
            </w:pPr>
            <w:r>
              <w:rPr>
                <w:w w:val="95"/>
                <w:sz w:val="16"/>
              </w:rPr>
              <w:t>4.61</w:t>
            </w:r>
          </w:p>
        </w:tc>
        <w:tc>
          <w:tcPr>
            <w:tcW w:w="1022" w:type="dxa"/>
            <w:shd w:val="clear" w:color="auto" w:fill="FFFFFF"/>
          </w:tcPr>
          <w:p w:rsidR="00A12AEE" w:rsidRDefault="00A12AEE" w:rsidP="004A0128">
            <w:pPr>
              <w:pStyle w:val="TableParagraph"/>
              <w:ind w:right="12"/>
              <w:rPr>
                <w:sz w:val="16"/>
              </w:rPr>
            </w:pPr>
            <w:r>
              <w:rPr>
                <w:w w:val="95"/>
                <w:sz w:val="16"/>
              </w:rPr>
              <w:t>3.90</w:t>
            </w:r>
          </w:p>
        </w:tc>
      </w:tr>
      <w:tr w:rsidR="00A12AEE" w:rsidTr="004A0128">
        <w:trPr>
          <w:trHeight w:val="352"/>
        </w:trPr>
        <w:tc>
          <w:tcPr>
            <w:tcW w:w="3743"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25"/>
              <w:jc w:val="left"/>
              <w:rPr>
                <w:sz w:val="16"/>
              </w:rPr>
            </w:pPr>
            <w:r>
              <w:rPr>
                <w:sz w:val="16"/>
              </w:rPr>
              <w:t>CR blocks created</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6"/>
              <w:rPr>
                <w:sz w:val="16"/>
              </w:rPr>
            </w:pPr>
            <w:r>
              <w:rPr>
                <w:w w:val="95"/>
                <w:sz w:val="16"/>
              </w:rPr>
              <w:t>2,794</w:t>
            </w:r>
          </w:p>
        </w:tc>
        <w:tc>
          <w:tcPr>
            <w:tcW w:w="105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4"/>
              <w:rPr>
                <w:sz w:val="16"/>
              </w:rPr>
            </w:pPr>
            <w:r>
              <w:rPr>
                <w:w w:val="95"/>
                <w:sz w:val="16"/>
              </w:rPr>
              <w:t>0.59</w:t>
            </w:r>
          </w:p>
        </w:tc>
        <w:tc>
          <w:tcPr>
            <w:tcW w:w="1022"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2"/>
              <w:rPr>
                <w:sz w:val="16"/>
              </w:rPr>
            </w:pPr>
            <w:r>
              <w:rPr>
                <w:w w:val="95"/>
                <w:sz w:val="16"/>
              </w:rPr>
              <w:t>0.50</w:t>
            </w:r>
          </w:p>
        </w:tc>
      </w:tr>
      <w:tr w:rsidR="00A12AEE" w:rsidTr="004A0128">
        <w:trPr>
          <w:trHeight w:val="321"/>
        </w:trPr>
        <w:tc>
          <w:tcPr>
            <w:tcW w:w="3743"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Cached Commit SCN referenced</w:t>
            </w:r>
          </w:p>
        </w:tc>
        <w:tc>
          <w:tcPr>
            <w:tcW w:w="1203" w:type="dxa"/>
            <w:shd w:val="clear" w:color="auto" w:fill="FFFFFF"/>
          </w:tcPr>
          <w:p w:rsidR="00A12AEE" w:rsidRDefault="00A12AEE" w:rsidP="004A0128">
            <w:pPr>
              <w:pStyle w:val="TableParagraph"/>
              <w:ind w:right="16"/>
              <w:rPr>
                <w:sz w:val="16"/>
              </w:rPr>
            </w:pPr>
            <w:r>
              <w:rPr>
                <w:w w:val="95"/>
                <w:sz w:val="16"/>
              </w:rPr>
              <w:t>237,936</w:t>
            </w:r>
          </w:p>
        </w:tc>
        <w:tc>
          <w:tcPr>
            <w:tcW w:w="1053" w:type="dxa"/>
            <w:shd w:val="clear" w:color="auto" w:fill="FFFFFF"/>
          </w:tcPr>
          <w:p w:rsidR="00A12AEE" w:rsidRDefault="00A12AEE" w:rsidP="004A0128">
            <w:pPr>
              <w:pStyle w:val="TableParagraph"/>
              <w:ind w:right="15"/>
              <w:rPr>
                <w:sz w:val="16"/>
              </w:rPr>
            </w:pPr>
            <w:r>
              <w:rPr>
                <w:w w:val="95"/>
                <w:sz w:val="16"/>
              </w:rPr>
              <w:t>50.33</w:t>
            </w:r>
          </w:p>
        </w:tc>
        <w:tc>
          <w:tcPr>
            <w:tcW w:w="1022" w:type="dxa"/>
            <w:shd w:val="clear" w:color="auto" w:fill="FFFFFF"/>
          </w:tcPr>
          <w:p w:rsidR="00A12AEE" w:rsidRDefault="00A12AEE" w:rsidP="004A0128">
            <w:pPr>
              <w:pStyle w:val="TableParagraph"/>
              <w:ind w:right="13"/>
              <w:rPr>
                <w:sz w:val="16"/>
              </w:rPr>
            </w:pPr>
            <w:r>
              <w:rPr>
                <w:w w:val="95"/>
                <w:sz w:val="16"/>
              </w:rPr>
              <w:t>42.50</w:t>
            </w:r>
          </w:p>
        </w:tc>
      </w:tr>
      <w:tr w:rsidR="00A12AEE" w:rsidTr="004A0128">
        <w:trPr>
          <w:trHeight w:val="352"/>
        </w:trPr>
        <w:tc>
          <w:tcPr>
            <w:tcW w:w="3743"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25"/>
              <w:jc w:val="left"/>
              <w:rPr>
                <w:sz w:val="16"/>
              </w:rPr>
            </w:pPr>
            <w:r>
              <w:rPr>
                <w:sz w:val="16"/>
              </w:rPr>
              <w:t>Commit SCN cached</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4"/>
              <w:rPr>
                <w:sz w:val="16"/>
              </w:rPr>
            </w:pPr>
            <w:r>
              <w:rPr>
                <w:w w:val="99"/>
                <w:sz w:val="16"/>
              </w:rPr>
              <w:t>3</w:t>
            </w:r>
          </w:p>
        </w:tc>
        <w:tc>
          <w:tcPr>
            <w:tcW w:w="105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4"/>
              <w:rPr>
                <w:sz w:val="16"/>
              </w:rPr>
            </w:pPr>
            <w:r>
              <w:rPr>
                <w:w w:val="95"/>
                <w:sz w:val="16"/>
              </w:rPr>
              <w:t>0.00</w:t>
            </w:r>
          </w:p>
        </w:tc>
        <w:tc>
          <w:tcPr>
            <w:tcW w:w="1022"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2"/>
              <w:rPr>
                <w:sz w:val="16"/>
              </w:rPr>
            </w:pPr>
            <w:r>
              <w:rPr>
                <w:w w:val="95"/>
                <w:sz w:val="16"/>
              </w:rPr>
              <w:t>0.00</w:t>
            </w:r>
          </w:p>
        </w:tc>
      </w:tr>
      <w:tr w:rsidR="00A12AEE" w:rsidTr="004A0128">
        <w:trPr>
          <w:trHeight w:val="321"/>
        </w:trPr>
        <w:tc>
          <w:tcPr>
            <w:tcW w:w="3743"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DB time</w:t>
            </w:r>
          </w:p>
        </w:tc>
        <w:tc>
          <w:tcPr>
            <w:tcW w:w="1203" w:type="dxa"/>
            <w:shd w:val="clear" w:color="auto" w:fill="FFFFFF"/>
          </w:tcPr>
          <w:p w:rsidR="00A12AEE" w:rsidRDefault="00A12AEE" w:rsidP="004A0128">
            <w:pPr>
              <w:pStyle w:val="TableParagraph"/>
              <w:ind w:right="16"/>
              <w:rPr>
                <w:sz w:val="16"/>
              </w:rPr>
            </w:pPr>
            <w:r>
              <w:rPr>
                <w:w w:val="95"/>
                <w:sz w:val="16"/>
              </w:rPr>
              <w:t>583,424</w:t>
            </w:r>
          </w:p>
        </w:tc>
        <w:tc>
          <w:tcPr>
            <w:tcW w:w="1053" w:type="dxa"/>
            <w:shd w:val="clear" w:color="auto" w:fill="FFFFFF"/>
          </w:tcPr>
          <w:p w:rsidR="00A12AEE" w:rsidRDefault="00A12AEE" w:rsidP="004A0128">
            <w:pPr>
              <w:pStyle w:val="TableParagraph"/>
              <w:ind w:right="15"/>
              <w:rPr>
                <w:sz w:val="16"/>
              </w:rPr>
            </w:pPr>
            <w:r>
              <w:rPr>
                <w:w w:val="95"/>
                <w:sz w:val="16"/>
              </w:rPr>
              <w:t>123.41</w:t>
            </w:r>
          </w:p>
        </w:tc>
        <w:tc>
          <w:tcPr>
            <w:tcW w:w="1022" w:type="dxa"/>
            <w:shd w:val="clear" w:color="auto" w:fill="FFFFFF"/>
          </w:tcPr>
          <w:p w:rsidR="00A12AEE" w:rsidRDefault="00A12AEE" w:rsidP="004A0128">
            <w:pPr>
              <w:pStyle w:val="TableParagraph"/>
              <w:ind w:right="13"/>
              <w:rPr>
                <w:sz w:val="16"/>
              </w:rPr>
            </w:pPr>
            <w:r>
              <w:rPr>
                <w:w w:val="95"/>
                <w:sz w:val="16"/>
              </w:rPr>
              <w:t>104.22</w:t>
            </w:r>
          </w:p>
        </w:tc>
      </w:tr>
      <w:tr w:rsidR="00A12AEE" w:rsidTr="004A0128">
        <w:trPr>
          <w:trHeight w:val="352"/>
        </w:trPr>
        <w:tc>
          <w:tcPr>
            <w:tcW w:w="3743"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25"/>
              <w:jc w:val="left"/>
              <w:rPr>
                <w:sz w:val="16"/>
              </w:rPr>
            </w:pPr>
            <w:r>
              <w:rPr>
                <w:sz w:val="16"/>
              </w:rPr>
              <w:t>DBWR checkpoint buffers written</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6"/>
              <w:rPr>
                <w:sz w:val="16"/>
              </w:rPr>
            </w:pPr>
            <w:r>
              <w:rPr>
                <w:w w:val="95"/>
                <w:sz w:val="16"/>
              </w:rPr>
              <w:t>402,781</w:t>
            </w:r>
          </w:p>
        </w:tc>
        <w:tc>
          <w:tcPr>
            <w:tcW w:w="105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85.20</w:t>
            </w:r>
          </w:p>
        </w:tc>
        <w:tc>
          <w:tcPr>
            <w:tcW w:w="1022"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3"/>
              <w:rPr>
                <w:sz w:val="16"/>
              </w:rPr>
            </w:pPr>
            <w:r>
              <w:rPr>
                <w:w w:val="95"/>
                <w:sz w:val="16"/>
              </w:rPr>
              <w:t>71.95</w:t>
            </w:r>
          </w:p>
        </w:tc>
      </w:tr>
      <w:tr w:rsidR="00A12AEE" w:rsidTr="004A0128">
        <w:trPr>
          <w:trHeight w:val="321"/>
        </w:trPr>
        <w:tc>
          <w:tcPr>
            <w:tcW w:w="3743"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DBWR checkpoints</w:t>
            </w:r>
          </w:p>
        </w:tc>
        <w:tc>
          <w:tcPr>
            <w:tcW w:w="1203" w:type="dxa"/>
            <w:shd w:val="clear" w:color="auto" w:fill="FFFFFF"/>
          </w:tcPr>
          <w:p w:rsidR="00A12AEE" w:rsidRDefault="00A12AEE" w:rsidP="004A0128">
            <w:pPr>
              <w:pStyle w:val="TableParagraph"/>
              <w:ind w:right="14"/>
              <w:rPr>
                <w:sz w:val="16"/>
              </w:rPr>
            </w:pPr>
            <w:r>
              <w:rPr>
                <w:w w:val="99"/>
                <w:sz w:val="16"/>
              </w:rPr>
              <w:t>9</w:t>
            </w:r>
          </w:p>
        </w:tc>
        <w:tc>
          <w:tcPr>
            <w:tcW w:w="1053" w:type="dxa"/>
            <w:shd w:val="clear" w:color="auto" w:fill="FFFFFF"/>
          </w:tcPr>
          <w:p w:rsidR="00A12AEE" w:rsidRDefault="00A12AEE" w:rsidP="004A0128">
            <w:pPr>
              <w:pStyle w:val="TableParagraph"/>
              <w:ind w:right="14"/>
              <w:rPr>
                <w:sz w:val="16"/>
              </w:rPr>
            </w:pPr>
            <w:r>
              <w:rPr>
                <w:w w:val="95"/>
                <w:sz w:val="16"/>
              </w:rPr>
              <w:t>0.00</w:t>
            </w:r>
          </w:p>
        </w:tc>
        <w:tc>
          <w:tcPr>
            <w:tcW w:w="1022" w:type="dxa"/>
            <w:shd w:val="clear" w:color="auto" w:fill="FFFFFF"/>
          </w:tcPr>
          <w:p w:rsidR="00A12AEE" w:rsidRDefault="00A12AEE" w:rsidP="004A0128">
            <w:pPr>
              <w:pStyle w:val="TableParagraph"/>
              <w:ind w:right="12"/>
              <w:rPr>
                <w:sz w:val="16"/>
              </w:rPr>
            </w:pPr>
            <w:r>
              <w:rPr>
                <w:w w:val="95"/>
                <w:sz w:val="16"/>
              </w:rPr>
              <w:t>0.00</w:t>
            </w:r>
          </w:p>
        </w:tc>
      </w:tr>
      <w:tr w:rsidR="00A12AEE" w:rsidTr="004A0128">
        <w:trPr>
          <w:trHeight w:val="352"/>
        </w:trPr>
        <w:tc>
          <w:tcPr>
            <w:tcW w:w="3743"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25"/>
              <w:jc w:val="left"/>
              <w:rPr>
                <w:sz w:val="16"/>
              </w:rPr>
            </w:pPr>
            <w:r>
              <w:rPr>
                <w:sz w:val="16"/>
              </w:rPr>
              <w:t>DBWR fusion writes</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4"/>
              <w:rPr>
                <w:sz w:val="16"/>
              </w:rPr>
            </w:pPr>
            <w:r>
              <w:rPr>
                <w:sz w:val="16"/>
              </w:rPr>
              <w:t>255</w:t>
            </w:r>
          </w:p>
        </w:tc>
        <w:tc>
          <w:tcPr>
            <w:tcW w:w="105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4"/>
              <w:rPr>
                <w:sz w:val="16"/>
              </w:rPr>
            </w:pPr>
            <w:r>
              <w:rPr>
                <w:w w:val="95"/>
                <w:sz w:val="16"/>
              </w:rPr>
              <w:t>0.05</w:t>
            </w:r>
          </w:p>
        </w:tc>
        <w:tc>
          <w:tcPr>
            <w:tcW w:w="1022"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2"/>
              <w:rPr>
                <w:sz w:val="16"/>
              </w:rPr>
            </w:pPr>
            <w:r>
              <w:rPr>
                <w:w w:val="95"/>
                <w:sz w:val="16"/>
              </w:rPr>
              <w:t>0.05</w:t>
            </w:r>
          </w:p>
        </w:tc>
      </w:tr>
      <w:tr w:rsidR="00A12AEE" w:rsidTr="004A0128">
        <w:trPr>
          <w:trHeight w:val="321"/>
        </w:trPr>
        <w:tc>
          <w:tcPr>
            <w:tcW w:w="3743"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DBWR object drop buffers written</w:t>
            </w:r>
          </w:p>
        </w:tc>
        <w:tc>
          <w:tcPr>
            <w:tcW w:w="1203" w:type="dxa"/>
            <w:shd w:val="clear" w:color="auto" w:fill="FFFFFF"/>
          </w:tcPr>
          <w:p w:rsidR="00A12AEE" w:rsidRDefault="00A12AEE" w:rsidP="004A0128">
            <w:pPr>
              <w:pStyle w:val="TableParagraph"/>
              <w:ind w:right="14"/>
              <w:rPr>
                <w:sz w:val="16"/>
              </w:rPr>
            </w:pPr>
            <w:r>
              <w:rPr>
                <w:w w:val="99"/>
                <w:sz w:val="16"/>
              </w:rPr>
              <w:t>0</w:t>
            </w:r>
          </w:p>
        </w:tc>
        <w:tc>
          <w:tcPr>
            <w:tcW w:w="1053" w:type="dxa"/>
            <w:shd w:val="clear" w:color="auto" w:fill="FFFFFF"/>
          </w:tcPr>
          <w:p w:rsidR="00A12AEE" w:rsidRDefault="00A12AEE" w:rsidP="004A0128">
            <w:pPr>
              <w:pStyle w:val="TableParagraph"/>
              <w:ind w:right="14"/>
              <w:rPr>
                <w:sz w:val="16"/>
              </w:rPr>
            </w:pPr>
            <w:r>
              <w:rPr>
                <w:w w:val="95"/>
                <w:sz w:val="16"/>
              </w:rPr>
              <w:t>0.00</w:t>
            </w:r>
          </w:p>
        </w:tc>
        <w:tc>
          <w:tcPr>
            <w:tcW w:w="1022" w:type="dxa"/>
            <w:shd w:val="clear" w:color="auto" w:fill="FFFFFF"/>
          </w:tcPr>
          <w:p w:rsidR="00A12AEE" w:rsidRDefault="00A12AEE" w:rsidP="004A0128">
            <w:pPr>
              <w:pStyle w:val="TableParagraph"/>
              <w:ind w:right="12"/>
              <w:rPr>
                <w:sz w:val="16"/>
              </w:rPr>
            </w:pPr>
            <w:r>
              <w:rPr>
                <w:w w:val="95"/>
                <w:sz w:val="16"/>
              </w:rPr>
              <w:t>0.00</w:t>
            </w:r>
          </w:p>
        </w:tc>
      </w:tr>
      <w:tr w:rsidR="00A12AEE" w:rsidTr="004A0128">
        <w:trPr>
          <w:trHeight w:val="352"/>
        </w:trPr>
        <w:tc>
          <w:tcPr>
            <w:tcW w:w="3743"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25"/>
              <w:jc w:val="left"/>
              <w:rPr>
                <w:sz w:val="16"/>
              </w:rPr>
            </w:pPr>
            <w:r>
              <w:rPr>
                <w:sz w:val="16"/>
              </w:rPr>
              <w:t>DBWR thread checkpoint buffers written</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6"/>
              <w:rPr>
                <w:sz w:val="16"/>
              </w:rPr>
            </w:pPr>
            <w:r>
              <w:rPr>
                <w:w w:val="95"/>
                <w:sz w:val="16"/>
              </w:rPr>
              <w:t>221,341</w:t>
            </w:r>
          </w:p>
        </w:tc>
        <w:tc>
          <w:tcPr>
            <w:tcW w:w="105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46.82</w:t>
            </w:r>
          </w:p>
        </w:tc>
        <w:tc>
          <w:tcPr>
            <w:tcW w:w="1022"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3"/>
              <w:rPr>
                <w:sz w:val="16"/>
              </w:rPr>
            </w:pPr>
            <w:r>
              <w:rPr>
                <w:w w:val="95"/>
                <w:sz w:val="16"/>
              </w:rPr>
              <w:t>39.54</w:t>
            </w:r>
          </w:p>
        </w:tc>
      </w:tr>
      <w:tr w:rsidR="00A12AEE" w:rsidTr="004A0128">
        <w:trPr>
          <w:trHeight w:val="321"/>
        </w:trPr>
        <w:tc>
          <w:tcPr>
            <w:tcW w:w="3743"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DBWR transaction table writes</w:t>
            </w:r>
          </w:p>
        </w:tc>
        <w:tc>
          <w:tcPr>
            <w:tcW w:w="1203" w:type="dxa"/>
            <w:shd w:val="clear" w:color="auto" w:fill="FFFFFF"/>
          </w:tcPr>
          <w:p w:rsidR="00A12AEE" w:rsidRDefault="00A12AEE" w:rsidP="004A0128">
            <w:pPr>
              <w:pStyle w:val="TableParagraph"/>
              <w:ind w:right="14"/>
              <w:rPr>
                <w:sz w:val="16"/>
              </w:rPr>
            </w:pPr>
            <w:r>
              <w:rPr>
                <w:sz w:val="16"/>
              </w:rPr>
              <w:t>130</w:t>
            </w:r>
          </w:p>
        </w:tc>
        <w:tc>
          <w:tcPr>
            <w:tcW w:w="1053" w:type="dxa"/>
            <w:shd w:val="clear" w:color="auto" w:fill="FFFFFF"/>
          </w:tcPr>
          <w:p w:rsidR="00A12AEE" w:rsidRDefault="00A12AEE" w:rsidP="004A0128">
            <w:pPr>
              <w:pStyle w:val="TableParagraph"/>
              <w:ind w:right="14"/>
              <w:rPr>
                <w:sz w:val="16"/>
              </w:rPr>
            </w:pPr>
            <w:r>
              <w:rPr>
                <w:w w:val="95"/>
                <w:sz w:val="16"/>
              </w:rPr>
              <w:t>0.03</w:t>
            </w:r>
          </w:p>
        </w:tc>
        <w:tc>
          <w:tcPr>
            <w:tcW w:w="1022" w:type="dxa"/>
            <w:shd w:val="clear" w:color="auto" w:fill="FFFFFF"/>
          </w:tcPr>
          <w:p w:rsidR="00A12AEE" w:rsidRDefault="00A12AEE" w:rsidP="004A0128">
            <w:pPr>
              <w:pStyle w:val="TableParagraph"/>
              <w:ind w:right="12"/>
              <w:rPr>
                <w:sz w:val="16"/>
              </w:rPr>
            </w:pPr>
            <w:r>
              <w:rPr>
                <w:w w:val="95"/>
                <w:sz w:val="16"/>
              </w:rPr>
              <w:t>0.02</w:t>
            </w:r>
          </w:p>
        </w:tc>
      </w:tr>
      <w:tr w:rsidR="00A12AEE" w:rsidTr="004A0128">
        <w:trPr>
          <w:trHeight w:val="352"/>
        </w:trPr>
        <w:tc>
          <w:tcPr>
            <w:tcW w:w="3743"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25"/>
              <w:jc w:val="left"/>
              <w:rPr>
                <w:sz w:val="16"/>
              </w:rPr>
            </w:pPr>
            <w:r>
              <w:rPr>
                <w:sz w:val="16"/>
              </w:rPr>
              <w:t>DBWR undo block writes</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6"/>
              <w:rPr>
                <w:sz w:val="16"/>
              </w:rPr>
            </w:pPr>
            <w:r>
              <w:rPr>
                <w:w w:val="95"/>
                <w:sz w:val="16"/>
              </w:rPr>
              <w:t>219,272</w:t>
            </w:r>
          </w:p>
        </w:tc>
        <w:tc>
          <w:tcPr>
            <w:tcW w:w="105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46.38</w:t>
            </w:r>
          </w:p>
        </w:tc>
        <w:tc>
          <w:tcPr>
            <w:tcW w:w="1022"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3"/>
              <w:rPr>
                <w:sz w:val="16"/>
              </w:rPr>
            </w:pPr>
            <w:r>
              <w:rPr>
                <w:w w:val="95"/>
                <w:sz w:val="16"/>
              </w:rPr>
              <w:t>39.17</w:t>
            </w:r>
          </w:p>
        </w:tc>
      </w:tr>
      <w:tr w:rsidR="00A12AEE" w:rsidTr="004A0128">
        <w:trPr>
          <w:trHeight w:val="321"/>
        </w:trPr>
        <w:tc>
          <w:tcPr>
            <w:tcW w:w="3743"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DFO trees parallelized</w:t>
            </w:r>
          </w:p>
        </w:tc>
        <w:tc>
          <w:tcPr>
            <w:tcW w:w="1203" w:type="dxa"/>
            <w:shd w:val="clear" w:color="auto" w:fill="FFFFFF"/>
          </w:tcPr>
          <w:p w:rsidR="00A12AEE" w:rsidRDefault="00A12AEE" w:rsidP="004A0128">
            <w:pPr>
              <w:pStyle w:val="TableParagraph"/>
              <w:ind w:right="14"/>
              <w:rPr>
                <w:sz w:val="16"/>
              </w:rPr>
            </w:pPr>
            <w:r>
              <w:rPr>
                <w:w w:val="95"/>
                <w:sz w:val="16"/>
              </w:rPr>
              <w:t>16</w:t>
            </w:r>
          </w:p>
        </w:tc>
        <w:tc>
          <w:tcPr>
            <w:tcW w:w="1053" w:type="dxa"/>
            <w:shd w:val="clear" w:color="auto" w:fill="FFFFFF"/>
          </w:tcPr>
          <w:p w:rsidR="00A12AEE" w:rsidRDefault="00A12AEE" w:rsidP="004A0128">
            <w:pPr>
              <w:pStyle w:val="TableParagraph"/>
              <w:ind w:right="14"/>
              <w:rPr>
                <w:sz w:val="16"/>
              </w:rPr>
            </w:pPr>
            <w:r>
              <w:rPr>
                <w:w w:val="95"/>
                <w:sz w:val="16"/>
              </w:rPr>
              <w:t>0.00</w:t>
            </w:r>
          </w:p>
        </w:tc>
        <w:tc>
          <w:tcPr>
            <w:tcW w:w="1022" w:type="dxa"/>
            <w:shd w:val="clear" w:color="auto" w:fill="FFFFFF"/>
          </w:tcPr>
          <w:p w:rsidR="00A12AEE" w:rsidRDefault="00A12AEE" w:rsidP="004A0128">
            <w:pPr>
              <w:pStyle w:val="TableParagraph"/>
              <w:ind w:right="12"/>
              <w:rPr>
                <w:sz w:val="16"/>
              </w:rPr>
            </w:pPr>
            <w:r>
              <w:rPr>
                <w:w w:val="95"/>
                <w:sz w:val="16"/>
              </w:rPr>
              <w:t>0.00</w:t>
            </w:r>
          </w:p>
        </w:tc>
      </w:tr>
      <w:tr w:rsidR="00A12AEE" w:rsidTr="004A0128">
        <w:trPr>
          <w:trHeight w:val="352"/>
        </w:trPr>
        <w:tc>
          <w:tcPr>
            <w:tcW w:w="3743"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25"/>
              <w:jc w:val="left"/>
              <w:rPr>
                <w:sz w:val="16"/>
              </w:rPr>
            </w:pPr>
            <w:r>
              <w:rPr>
                <w:sz w:val="16"/>
              </w:rPr>
              <w:t>PX local messages recv'd</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4"/>
              <w:rPr>
                <w:sz w:val="16"/>
              </w:rPr>
            </w:pPr>
            <w:r>
              <w:rPr>
                <w:w w:val="95"/>
                <w:sz w:val="16"/>
              </w:rPr>
              <w:t>40</w:t>
            </w:r>
          </w:p>
        </w:tc>
        <w:tc>
          <w:tcPr>
            <w:tcW w:w="105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4"/>
              <w:rPr>
                <w:sz w:val="16"/>
              </w:rPr>
            </w:pPr>
            <w:r>
              <w:rPr>
                <w:w w:val="95"/>
                <w:sz w:val="16"/>
              </w:rPr>
              <w:t>0.01</w:t>
            </w:r>
          </w:p>
        </w:tc>
        <w:tc>
          <w:tcPr>
            <w:tcW w:w="1022"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2"/>
              <w:rPr>
                <w:sz w:val="16"/>
              </w:rPr>
            </w:pPr>
            <w:r>
              <w:rPr>
                <w:w w:val="95"/>
                <w:sz w:val="16"/>
              </w:rPr>
              <w:t>0.01</w:t>
            </w:r>
          </w:p>
        </w:tc>
      </w:tr>
      <w:tr w:rsidR="00A12AEE" w:rsidTr="004A0128">
        <w:trPr>
          <w:trHeight w:val="321"/>
        </w:trPr>
        <w:tc>
          <w:tcPr>
            <w:tcW w:w="3743"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PX local messages sent</w:t>
            </w:r>
          </w:p>
        </w:tc>
        <w:tc>
          <w:tcPr>
            <w:tcW w:w="1203" w:type="dxa"/>
            <w:shd w:val="clear" w:color="auto" w:fill="FFFFFF"/>
          </w:tcPr>
          <w:p w:rsidR="00A12AEE" w:rsidRDefault="00A12AEE" w:rsidP="004A0128">
            <w:pPr>
              <w:pStyle w:val="TableParagraph"/>
              <w:ind w:right="14"/>
              <w:rPr>
                <w:sz w:val="16"/>
              </w:rPr>
            </w:pPr>
            <w:r>
              <w:rPr>
                <w:w w:val="95"/>
                <w:sz w:val="16"/>
              </w:rPr>
              <w:t>40</w:t>
            </w:r>
          </w:p>
        </w:tc>
        <w:tc>
          <w:tcPr>
            <w:tcW w:w="1053" w:type="dxa"/>
            <w:shd w:val="clear" w:color="auto" w:fill="FFFFFF"/>
          </w:tcPr>
          <w:p w:rsidR="00A12AEE" w:rsidRDefault="00A12AEE" w:rsidP="004A0128">
            <w:pPr>
              <w:pStyle w:val="TableParagraph"/>
              <w:ind w:right="14"/>
              <w:rPr>
                <w:sz w:val="16"/>
              </w:rPr>
            </w:pPr>
            <w:r>
              <w:rPr>
                <w:w w:val="95"/>
                <w:sz w:val="16"/>
              </w:rPr>
              <w:t>0.01</w:t>
            </w:r>
          </w:p>
        </w:tc>
        <w:tc>
          <w:tcPr>
            <w:tcW w:w="1022" w:type="dxa"/>
            <w:shd w:val="clear" w:color="auto" w:fill="FFFFFF"/>
          </w:tcPr>
          <w:p w:rsidR="00A12AEE" w:rsidRDefault="00A12AEE" w:rsidP="004A0128">
            <w:pPr>
              <w:pStyle w:val="TableParagraph"/>
              <w:ind w:right="12"/>
              <w:rPr>
                <w:sz w:val="16"/>
              </w:rPr>
            </w:pPr>
            <w:r>
              <w:rPr>
                <w:w w:val="95"/>
                <w:sz w:val="16"/>
              </w:rPr>
              <w:t>0.01</w:t>
            </w:r>
          </w:p>
        </w:tc>
      </w:tr>
      <w:tr w:rsidR="00A12AEE" w:rsidTr="004A0128">
        <w:trPr>
          <w:trHeight w:val="352"/>
        </w:trPr>
        <w:tc>
          <w:tcPr>
            <w:tcW w:w="3743"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25"/>
              <w:jc w:val="left"/>
              <w:rPr>
                <w:sz w:val="16"/>
              </w:rPr>
            </w:pPr>
            <w:r>
              <w:rPr>
                <w:sz w:val="16"/>
              </w:rPr>
              <w:t>PX remote messages recv'd</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4"/>
              <w:rPr>
                <w:sz w:val="16"/>
              </w:rPr>
            </w:pPr>
            <w:r>
              <w:rPr>
                <w:w w:val="95"/>
                <w:sz w:val="16"/>
              </w:rPr>
              <w:t>80</w:t>
            </w:r>
          </w:p>
        </w:tc>
        <w:tc>
          <w:tcPr>
            <w:tcW w:w="105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4"/>
              <w:rPr>
                <w:sz w:val="16"/>
              </w:rPr>
            </w:pPr>
            <w:r>
              <w:rPr>
                <w:w w:val="95"/>
                <w:sz w:val="16"/>
              </w:rPr>
              <w:t>0.02</w:t>
            </w:r>
          </w:p>
        </w:tc>
        <w:tc>
          <w:tcPr>
            <w:tcW w:w="1022"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2"/>
              <w:rPr>
                <w:sz w:val="16"/>
              </w:rPr>
            </w:pPr>
            <w:r>
              <w:rPr>
                <w:w w:val="95"/>
                <w:sz w:val="16"/>
              </w:rPr>
              <w:t>0.01</w:t>
            </w:r>
          </w:p>
        </w:tc>
      </w:tr>
      <w:tr w:rsidR="00A12AEE" w:rsidTr="004A0128">
        <w:trPr>
          <w:trHeight w:val="321"/>
        </w:trPr>
        <w:tc>
          <w:tcPr>
            <w:tcW w:w="3743"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lastRenderedPageBreak/>
              <w:t>PX remote messages sent</w:t>
            </w:r>
          </w:p>
        </w:tc>
        <w:tc>
          <w:tcPr>
            <w:tcW w:w="1203" w:type="dxa"/>
            <w:shd w:val="clear" w:color="auto" w:fill="FFFFFF"/>
          </w:tcPr>
          <w:p w:rsidR="00A12AEE" w:rsidRDefault="00A12AEE" w:rsidP="004A0128">
            <w:pPr>
              <w:pStyle w:val="TableParagraph"/>
              <w:ind w:right="14"/>
              <w:rPr>
                <w:sz w:val="16"/>
              </w:rPr>
            </w:pPr>
            <w:r>
              <w:rPr>
                <w:w w:val="95"/>
                <w:sz w:val="16"/>
              </w:rPr>
              <w:t>80</w:t>
            </w:r>
          </w:p>
        </w:tc>
        <w:tc>
          <w:tcPr>
            <w:tcW w:w="1053" w:type="dxa"/>
            <w:shd w:val="clear" w:color="auto" w:fill="FFFFFF"/>
          </w:tcPr>
          <w:p w:rsidR="00A12AEE" w:rsidRDefault="00A12AEE" w:rsidP="004A0128">
            <w:pPr>
              <w:pStyle w:val="TableParagraph"/>
              <w:ind w:right="14"/>
              <w:rPr>
                <w:sz w:val="16"/>
              </w:rPr>
            </w:pPr>
            <w:r>
              <w:rPr>
                <w:w w:val="95"/>
                <w:sz w:val="16"/>
              </w:rPr>
              <w:t>0.02</w:t>
            </w:r>
          </w:p>
        </w:tc>
        <w:tc>
          <w:tcPr>
            <w:tcW w:w="1022" w:type="dxa"/>
            <w:shd w:val="clear" w:color="auto" w:fill="FFFFFF"/>
          </w:tcPr>
          <w:p w:rsidR="00A12AEE" w:rsidRDefault="00A12AEE" w:rsidP="004A0128">
            <w:pPr>
              <w:pStyle w:val="TableParagraph"/>
              <w:ind w:right="12"/>
              <w:rPr>
                <w:sz w:val="16"/>
              </w:rPr>
            </w:pPr>
            <w:r>
              <w:rPr>
                <w:w w:val="95"/>
                <w:sz w:val="16"/>
              </w:rPr>
              <w:t>0.01</w:t>
            </w:r>
          </w:p>
        </w:tc>
      </w:tr>
      <w:tr w:rsidR="00A12AEE" w:rsidTr="004A0128">
        <w:trPr>
          <w:trHeight w:val="356"/>
        </w:trPr>
        <w:tc>
          <w:tcPr>
            <w:tcW w:w="3743" w:type="dxa"/>
            <w:tcBorders>
              <w:top w:val="thickThinMediumGap" w:sz="6" w:space="0" w:color="A1A1A1"/>
              <w:left w:val="double" w:sz="2" w:space="0" w:color="F0F0F0"/>
            </w:tcBorders>
            <w:shd w:val="clear" w:color="auto" w:fill="FFFFCC"/>
          </w:tcPr>
          <w:p w:rsidR="00A12AEE" w:rsidRDefault="00A12AEE" w:rsidP="004A0128">
            <w:pPr>
              <w:pStyle w:val="TableParagraph"/>
              <w:spacing w:before="90"/>
              <w:ind w:left="25"/>
              <w:jc w:val="left"/>
              <w:rPr>
                <w:sz w:val="16"/>
              </w:rPr>
            </w:pPr>
            <w:r>
              <w:rPr>
                <w:sz w:val="16"/>
              </w:rPr>
              <w:t>Parallel operations not downgraded</w:t>
            </w:r>
          </w:p>
        </w:tc>
        <w:tc>
          <w:tcPr>
            <w:tcW w:w="1203" w:type="dxa"/>
            <w:tcBorders>
              <w:top w:val="thickThinMediumGap" w:sz="6" w:space="0" w:color="A1A1A1"/>
            </w:tcBorders>
            <w:shd w:val="clear" w:color="auto" w:fill="FFFFCC"/>
          </w:tcPr>
          <w:p w:rsidR="00A12AEE" w:rsidRDefault="00A12AEE" w:rsidP="004A0128">
            <w:pPr>
              <w:pStyle w:val="TableParagraph"/>
              <w:spacing w:before="90"/>
              <w:ind w:right="14"/>
              <w:rPr>
                <w:sz w:val="16"/>
              </w:rPr>
            </w:pPr>
            <w:r>
              <w:rPr>
                <w:w w:val="95"/>
                <w:sz w:val="16"/>
              </w:rPr>
              <w:t>16</w:t>
            </w:r>
          </w:p>
        </w:tc>
        <w:tc>
          <w:tcPr>
            <w:tcW w:w="1053" w:type="dxa"/>
            <w:tcBorders>
              <w:top w:val="thickThinMediumGap" w:sz="6" w:space="0" w:color="A1A1A1"/>
            </w:tcBorders>
            <w:shd w:val="clear" w:color="auto" w:fill="FFFFCC"/>
          </w:tcPr>
          <w:p w:rsidR="00A12AEE" w:rsidRDefault="00A12AEE" w:rsidP="004A0128">
            <w:pPr>
              <w:pStyle w:val="TableParagraph"/>
              <w:spacing w:before="90"/>
              <w:ind w:right="14"/>
              <w:rPr>
                <w:sz w:val="16"/>
              </w:rPr>
            </w:pPr>
            <w:r>
              <w:rPr>
                <w:w w:val="95"/>
                <w:sz w:val="16"/>
              </w:rPr>
              <w:t>0.00</w:t>
            </w:r>
          </w:p>
        </w:tc>
        <w:tc>
          <w:tcPr>
            <w:tcW w:w="1022" w:type="dxa"/>
            <w:tcBorders>
              <w:top w:val="thickThinMediumGap" w:sz="6" w:space="0" w:color="A1A1A1"/>
            </w:tcBorders>
            <w:shd w:val="clear" w:color="auto" w:fill="FFFFCC"/>
          </w:tcPr>
          <w:p w:rsidR="00A12AEE" w:rsidRDefault="00A12AEE" w:rsidP="004A0128">
            <w:pPr>
              <w:pStyle w:val="TableParagraph"/>
              <w:spacing w:before="90"/>
              <w:ind w:right="12"/>
              <w:rPr>
                <w:sz w:val="16"/>
              </w:rPr>
            </w:pPr>
            <w:r>
              <w:rPr>
                <w:w w:val="95"/>
                <w:sz w:val="16"/>
              </w:rPr>
              <w:t>0.00</w:t>
            </w:r>
          </w:p>
        </w:tc>
      </w:tr>
    </w:tbl>
    <w:p w:rsidR="00A12AEE" w:rsidRDefault="00A12AEE" w:rsidP="00A12AEE">
      <w:pPr>
        <w:spacing w:before="3"/>
        <w:rPr>
          <w:b/>
          <w:sz w:val="2"/>
        </w:rPr>
      </w:pPr>
    </w:p>
    <w:tbl>
      <w:tblPr>
        <w:tblStyle w:val="TableNormal"/>
        <w:tblW w:w="0" w:type="auto"/>
        <w:tblInd w:w="251"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3739"/>
        <w:gridCol w:w="1203"/>
        <w:gridCol w:w="1051"/>
        <w:gridCol w:w="1044"/>
      </w:tblGrid>
      <w:tr w:rsidR="00A12AEE" w:rsidTr="004A0128">
        <w:trPr>
          <w:trHeight w:val="299"/>
        </w:trPr>
        <w:tc>
          <w:tcPr>
            <w:tcW w:w="3739" w:type="dxa"/>
            <w:tcBorders>
              <w:left w:val="double" w:sz="2" w:space="0" w:color="F0F0F0"/>
            </w:tcBorders>
            <w:shd w:val="clear" w:color="auto" w:fill="FFFFFF"/>
          </w:tcPr>
          <w:p w:rsidR="00A12AEE" w:rsidRDefault="00A12AEE" w:rsidP="004A0128">
            <w:pPr>
              <w:pStyle w:val="TableParagraph"/>
              <w:spacing w:before="53"/>
              <w:ind w:left="44"/>
              <w:jc w:val="left"/>
              <w:rPr>
                <w:sz w:val="16"/>
              </w:rPr>
            </w:pPr>
            <w:r>
              <w:rPr>
                <w:sz w:val="16"/>
              </w:rPr>
              <w:t>RowCR - row contention</w:t>
            </w:r>
          </w:p>
        </w:tc>
        <w:tc>
          <w:tcPr>
            <w:tcW w:w="1203" w:type="dxa"/>
            <w:shd w:val="clear" w:color="auto" w:fill="FFFFFF"/>
          </w:tcPr>
          <w:p w:rsidR="00A12AEE" w:rsidRDefault="00A12AEE" w:rsidP="004A0128">
            <w:pPr>
              <w:pStyle w:val="TableParagraph"/>
              <w:spacing w:before="53"/>
              <w:ind w:right="-15"/>
              <w:rPr>
                <w:sz w:val="16"/>
              </w:rPr>
            </w:pPr>
            <w:r>
              <w:rPr>
                <w:w w:val="99"/>
                <w:sz w:val="16"/>
              </w:rPr>
              <w:t>9</w:t>
            </w:r>
          </w:p>
        </w:tc>
        <w:tc>
          <w:tcPr>
            <w:tcW w:w="1051" w:type="dxa"/>
            <w:shd w:val="clear" w:color="auto" w:fill="FFFFFF"/>
          </w:tcPr>
          <w:p w:rsidR="00A12AEE" w:rsidRDefault="00A12AEE" w:rsidP="004A0128">
            <w:pPr>
              <w:pStyle w:val="TableParagraph"/>
              <w:spacing w:before="53"/>
              <w:ind w:right="-15"/>
              <w:rPr>
                <w:sz w:val="16"/>
              </w:rPr>
            </w:pPr>
            <w:r>
              <w:rPr>
                <w:w w:val="95"/>
                <w:sz w:val="16"/>
              </w:rPr>
              <w:t>0.00</w:t>
            </w:r>
          </w:p>
        </w:tc>
        <w:tc>
          <w:tcPr>
            <w:tcW w:w="1044" w:type="dxa"/>
            <w:shd w:val="clear" w:color="auto" w:fill="FFFFFF"/>
          </w:tcPr>
          <w:p w:rsidR="00A12AEE" w:rsidRDefault="00A12AEE" w:rsidP="004A0128">
            <w:pPr>
              <w:pStyle w:val="TableParagraph"/>
              <w:spacing w:before="53"/>
              <w:ind w:right="9"/>
              <w:rPr>
                <w:sz w:val="16"/>
              </w:rPr>
            </w:pPr>
            <w:r>
              <w:rPr>
                <w:w w:val="95"/>
                <w:sz w:val="16"/>
              </w:rPr>
              <w:t>0.00</w:t>
            </w:r>
          </w:p>
        </w:tc>
      </w:tr>
      <w:tr w:rsidR="00A12AEE" w:rsidTr="004A0128">
        <w:trPr>
          <w:trHeight w:val="352"/>
        </w:trPr>
        <w:tc>
          <w:tcPr>
            <w:tcW w:w="3739" w:type="dxa"/>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RowCR attempts</w:t>
            </w:r>
          </w:p>
        </w:tc>
        <w:tc>
          <w:tcPr>
            <w:tcW w:w="1203"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14</w:t>
            </w:r>
          </w:p>
        </w:tc>
        <w:tc>
          <w:tcPr>
            <w:tcW w:w="1051"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1044"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9"/>
              <w:rPr>
                <w:sz w:val="16"/>
              </w:rPr>
            </w:pPr>
            <w:r>
              <w:rPr>
                <w:w w:val="95"/>
                <w:sz w:val="16"/>
              </w:rPr>
              <w:t>0.00</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RowCR hits</w:t>
            </w:r>
          </w:p>
        </w:tc>
        <w:tc>
          <w:tcPr>
            <w:tcW w:w="1203" w:type="dxa"/>
            <w:shd w:val="clear" w:color="auto" w:fill="FFFFFF"/>
          </w:tcPr>
          <w:p w:rsidR="00A12AEE" w:rsidRDefault="00A12AEE" w:rsidP="004A0128">
            <w:pPr>
              <w:pStyle w:val="TableParagraph"/>
              <w:spacing w:before="75"/>
              <w:ind w:right="-15"/>
              <w:rPr>
                <w:sz w:val="16"/>
              </w:rPr>
            </w:pPr>
            <w:r>
              <w:rPr>
                <w:w w:val="99"/>
                <w:sz w:val="16"/>
              </w:rPr>
              <w:t>5</w:t>
            </w:r>
          </w:p>
        </w:tc>
        <w:tc>
          <w:tcPr>
            <w:tcW w:w="1051" w:type="dxa"/>
            <w:shd w:val="clear" w:color="auto" w:fill="FFFFFF"/>
          </w:tcPr>
          <w:p w:rsidR="00A12AEE" w:rsidRDefault="00A12AEE" w:rsidP="004A0128">
            <w:pPr>
              <w:pStyle w:val="TableParagraph"/>
              <w:spacing w:before="75"/>
              <w:ind w:right="-15"/>
              <w:rPr>
                <w:sz w:val="16"/>
              </w:rPr>
            </w:pPr>
            <w:r>
              <w:rPr>
                <w:w w:val="95"/>
                <w:sz w:val="16"/>
              </w:rPr>
              <w:t>0.00</w:t>
            </w:r>
          </w:p>
        </w:tc>
        <w:tc>
          <w:tcPr>
            <w:tcW w:w="1044" w:type="dxa"/>
            <w:shd w:val="clear" w:color="auto" w:fill="FFFFFF"/>
          </w:tcPr>
          <w:p w:rsidR="00A12AEE" w:rsidRDefault="00A12AEE" w:rsidP="004A0128">
            <w:pPr>
              <w:pStyle w:val="TableParagraph"/>
              <w:spacing w:before="75"/>
              <w:ind w:right="9"/>
              <w:rPr>
                <w:sz w:val="16"/>
              </w:rPr>
            </w:pPr>
            <w:r>
              <w:rPr>
                <w:w w:val="95"/>
                <w:sz w:val="16"/>
              </w:rPr>
              <w:t>0.00</w:t>
            </w:r>
          </w:p>
        </w:tc>
      </w:tr>
      <w:tr w:rsidR="00A12AEE" w:rsidTr="004A0128">
        <w:trPr>
          <w:trHeight w:val="332"/>
        </w:trPr>
        <w:tc>
          <w:tcPr>
            <w:tcW w:w="3739" w:type="dxa"/>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SMON posted for undo segment recovery</w:t>
            </w:r>
          </w:p>
        </w:tc>
        <w:tc>
          <w:tcPr>
            <w:tcW w:w="1203"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051"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1044"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9"/>
              <w:rPr>
                <w:sz w:val="16"/>
              </w:rPr>
            </w:pPr>
            <w:r>
              <w:rPr>
                <w:w w:val="95"/>
                <w:sz w:val="16"/>
              </w:rPr>
              <w:t>0.00</w:t>
            </w:r>
          </w:p>
        </w:tc>
      </w:tr>
      <w:tr w:rsidR="00A12AEE" w:rsidTr="004A0128">
        <w:trPr>
          <w:trHeight w:val="30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SMON posted for undo segment shrink</w:t>
            </w:r>
          </w:p>
        </w:tc>
        <w:tc>
          <w:tcPr>
            <w:tcW w:w="1203" w:type="dxa"/>
            <w:shd w:val="clear" w:color="auto" w:fill="FFFFFF"/>
          </w:tcPr>
          <w:p w:rsidR="00A12AEE" w:rsidRDefault="00A12AEE" w:rsidP="004A0128">
            <w:pPr>
              <w:pStyle w:val="TableParagraph"/>
              <w:ind w:right="-15"/>
              <w:rPr>
                <w:sz w:val="16"/>
              </w:rPr>
            </w:pPr>
            <w:r>
              <w:rPr>
                <w:w w:val="99"/>
                <w:sz w:val="16"/>
              </w:rPr>
              <w:t>9</w:t>
            </w:r>
          </w:p>
        </w:tc>
        <w:tc>
          <w:tcPr>
            <w:tcW w:w="1051" w:type="dxa"/>
            <w:shd w:val="clear" w:color="auto" w:fill="FFFFFF"/>
          </w:tcPr>
          <w:p w:rsidR="00A12AEE" w:rsidRDefault="00A12AEE" w:rsidP="004A0128">
            <w:pPr>
              <w:pStyle w:val="TableParagraph"/>
              <w:ind w:right="-15"/>
              <w:rPr>
                <w:sz w:val="16"/>
              </w:rPr>
            </w:pPr>
            <w:r>
              <w:rPr>
                <w:w w:val="95"/>
                <w:sz w:val="16"/>
              </w:rPr>
              <w:t>0.00</w:t>
            </w:r>
          </w:p>
        </w:tc>
        <w:tc>
          <w:tcPr>
            <w:tcW w:w="1044" w:type="dxa"/>
            <w:shd w:val="clear" w:color="auto" w:fill="FFFFFF"/>
          </w:tcPr>
          <w:p w:rsidR="00A12AEE" w:rsidRDefault="00A12AEE" w:rsidP="004A0128">
            <w:pPr>
              <w:pStyle w:val="TableParagraph"/>
              <w:ind w:right="9"/>
              <w:rPr>
                <w:sz w:val="16"/>
              </w:rPr>
            </w:pPr>
            <w:r>
              <w:rPr>
                <w:w w:val="95"/>
                <w:sz w:val="16"/>
              </w:rPr>
              <w:t>0.00</w:t>
            </w:r>
          </w:p>
        </w:tc>
      </w:tr>
      <w:tr w:rsidR="00A12AEE" w:rsidTr="004A0128">
        <w:trPr>
          <w:trHeight w:val="352"/>
        </w:trPr>
        <w:tc>
          <w:tcPr>
            <w:tcW w:w="3739" w:type="dxa"/>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SQL*Net roundtrips to/from client</w:t>
            </w:r>
          </w:p>
        </w:tc>
        <w:tc>
          <w:tcPr>
            <w:tcW w:w="1203"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1,544,063</w:t>
            </w:r>
          </w:p>
        </w:tc>
        <w:tc>
          <w:tcPr>
            <w:tcW w:w="1051"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326.62</w:t>
            </w:r>
          </w:p>
        </w:tc>
        <w:tc>
          <w:tcPr>
            <w:tcW w:w="1044"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0"/>
              <w:rPr>
                <w:sz w:val="16"/>
              </w:rPr>
            </w:pPr>
            <w:r>
              <w:rPr>
                <w:w w:val="95"/>
                <w:sz w:val="16"/>
              </w:rPr>
              <w:t>275.82</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active txn count during cleanout</w:t>
            </w:r>
          </w:p>
        </w:tc>
        <w:tc>
          <w:tcPr>
            <w:tcW w:w="1203" w:type="dxa"/>
            <w:shd w:val="clear" w:color="auto" w:fill="FFFFFF"/>
          </w:tcPr>
          <w:p w:rsidR="00A12AEE" w:rsidRDefault="00A12AEE" w:rsidP="004A0128">
            <w:pPr>
              <w:pStyle w:val="TableParagraph"/>
              <w:spacing w:before="75"/>
              <w:ind w:right="-15"/>
              <w:rPr>
                <w:sz w:val="16"/>
              </w:rPr>
            </w:pPr>
            <w:r>
              <w:rPr>
                <w:w w:val="95"/>
                <w:sz w:val="16"/>
              </w:rPr>
              <w:t>276,652</w:t>
            </w:r>
          </w:p>
        </w:tc>
        <w:tc>
          <w:tcPr>
            <w:tcW w:w="1051" w:type="dxa"/>
            <w:shd w:val="clear" w:color="auto" w:fill="FFFFFF"/>
          </w:tcPr>
          <w:p w:rsidR="00A12AEE" w:rsidRDefault="00A12AEE" w:rsidP="004A0128">
            <w:pPr>
              <w:pStyle w:val="TableParagraph"/>
              <w:spacing w:before="75"/>
              <w:ind w:right="-15"/>
              <w:rPr>
                <w:sz w:val="16"/>
              </w:rPr>
            </w:pPr>
            <w:r>
              <w:rPr>
                <w:w w:val="95"/>
                <w:sz w:val="16"/>
              </w:rPr>
              <w:t>58.52</w:t>
            </w:r>
          </w:p>
        </w:tc>
        <w:tc>
          <w:tcPr>
            <w:tcW w:w="1044" w:type="dxa"/>
            <w:shd w:val="clear" w:color="auto" w:fill="FFFFFF"/>
          </w:tcPr>
          <w:p w:rsidR="00A12AEE" w:rsidRDefault="00A12AEE" w:rsidP="004A0128">
            <w:pPr>
              <w:pStyle w:val="TableParagraph"/>
              <w:spacing w:before="75"/>
              <w:ind w:right="10"/>
              <w:rPr>
                <w:sz w:val="16"/>
              </w:rPr>
            </w:pPr>
            <w:r>
              <w:rPr>
                <w:w w:val="95"/>
                <w:sz w:val="16"/>
              </w:rPr>
              <w:t>49.42</w:t>
            </w:r>
          </w:p>
        </w:tc>
      </w:tr>
      <w:tr w:rsidR="00A12AEE" w:rsidTr="004A0128">
        <w:trPr>
          <w:trHeight w:val="352"/>
        </w:trPr>
        <w:tc>
          <w:tcPr>
            <w:tcW w:w="3739" w:type="dxa"/>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application wait time</w:t>
            </w:r>
          </w:p>
        </w:tc>
        <w:tc>
          <w:tcPr>
            <w:tcW w:w="1203"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1,620</w:t>
            </w:r>
          </w:p>
        </w:tc>
        <w:tc>
          <w:tcPr>
            <w:tcW w:w="1051"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0.34</w:t>
            </w:r>
          </w:p>
        </w:tc>
        <w:tc>
          <w:tcPr>
            <w:tcW w:w="1044"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9"/>
              <w:rPr>
                <w:sz w:val="16"/>
              </w:rPr>
            </w:pPr>
            <w:r>
              <w:rPr>
                <w:w w:val="95"/>
                <w:sz w:val="16"/>
              </w:rPr>
              <w:t>0.29</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auto extends on undo tablespace</w:t>
            </w:r>
          </w:p>
        </w:tc>
        <w:tc>
          <w:tcPr>
            <w:tcW w:w="1203" w:type="dxa"/>
            <w:shd w:val="clear" w:color="auto" w:fill="FFFFFF"/>
          </w:tcPr>
          <w:p w:rsidR="00A12AEE" w:rsidRDefault="00A12AEE" w:rsidP="004A0128">
            <w:pPr>
              <w:pStyle w:val="TableParagraph"/>
              <w:spacing w:before="75"/>
              <w:ind w:right="-15"/>
              <w:rPr>
                <w:sz w:val="16"/>
              </w:rPr>
            </w:pPr>
            <w:r>
              <w:rPr>
                <w:w w:val="99"/>
                <w:sz w:val="16"/>
              </w:rPr>
              <w:t>0</w:t>
            </w:r>
          </w:p>
        </w:tc>
        <w:tc>
          <w:tcPr>
            <w:tcW w:w="1051" w:type="dxa"/>
            <w:shd w:val="clear" w:color="auto" w:fill="FFFFFF"/>
          </w:tcPr>
          <w:p w:rsidR="00A12AEE" w:rsidRDefault="00A12AEE" w:rsidP="004A0128">
            <w:pPr>
              <w:pStyle w:val="TableParagraph"/>
              <w:spacing w:before="75"/>
              <w:ind w:right="-15"/>
              <w:rPr>
                <w:sz w:val="16"/>
              </w:rPr>
            </w:pPr>
            <w:r>
              <w:rPr>
                <w:w w:val="95"/>
                <w:sz w:val="16"/>
              </w:rPr>
              <w:t>0.00</w:t>
            </w:r>
          </w:p>
        </w:tc>
        <w:tc>
          <w:tcPr>
            <w:tcW w:w="1044" w:type="dxa"/>
            <w:shd w:val="clear" w:color="auto" w:fill="FFFFFF"/>
          </w:tcPr>
          <w:p w:rsidR="00A12AEE" w:rsidRDefault="00A12AEE" w:rsidP="004A0128">
            <w:pPr>
              <w:pStyle w:val="TableParagraph"/>
              <w:spacing w:before="75"/>
              <w:ind w:right="9"/>
              <w:rPr>
                <w:sz w:val="16"/>
              </w:rPr>
            </w:pPr>
            <w:r>
              <w:rPr>
                <w:w w:val="95"/>
                <w:sz w:val="16"/>
              </w:rPr>
              <w:t>0.00</w:t>
            </w:r>
          </w:p>
        </w:tc>
      </w:tr>
      <w:tr w:rsidR="00A12AEE" w:rsidTr="004A0128">
        <w:trPr>
          <w:trHeight w:val="332"/>
        </w:trPr>
        <w:tc>
          <w:tcPr>
            <w:tcW w:w="3739" w:type="dxa"/>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background checkpoints completed</w:t>
            </w:r>
          </w:p>
        </w:tc>
        <w:tc>
          <w:tcPr>
            <w:tcW w:w="1203"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7</w:t>
            </w:r>
          </w:p>
        </w:tc>
        <w:tc>
          <w:tcPr>
            <w:tcW w:w="1051"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1044"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9"/>
              <w:rPr>
                <w:sz w:val="16"/>
              </w:rPr>
            </w:pPr>
            <w:r>
              <w:rPr>
                <w:w w:val="95"/>
                <w:sz w:val="16"/>
              </w:rPr>
              <w:t>0.00</w:t>
            </w:r>
          </w:p>
        </w:tc>
      </w:tr>
      <w:tr w:rsidR="00A12AEE" w:rsidTr="004A0128">
        <w:trPr>
          <w:trHeight w:val="30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background checkpoints started</w:t>
            </w:r>
          </w:p>
        </w:tc>
        <w:tc>
          <w:tcPr>
            <w:tcW w:w="1203" w:type="dxa"/>
            <w:shd w:val="clear" w:color="auto" w:fill="FFFFFF"/>
          </w:tcPr>
          <w:p w:rsidR="00A12AEE" w:rsidRDefault="00A12AEE" w:rsidP="004A0128">
            <w:pPr>
              <w:pStyle w:val="TableParagraph"/>
              <w:ind w:right="-15"/>
              <w:rPr>
                <w:sz w:val="16"/>
              </w:rPr>
            </w:pPr>
            <w:r>
              <w:rPr>
                <w:w w:val="99"/>
                <w:sz w:val="16"/>
              </w:rPr>
              <w:t>9</w:t>
            </w:r>
          </w:p>
        </w:tc>
        <w:tc>
          <w:tcPr>
            <w:tcW w:w="1051" w:type="dxa"/>
            <w:shd w:val="clear" w:color="auto" w:fill="FFFFFF"/>
          </w:tcPr>
          <w:p w:rsidR="00A12AEE" w:rsidRDefault="00A12AEE" w:rsidP="004A0128">
            <w:pPr>
              <w:pStyle w:val="TableParagraph"/>
              <w:ind w:right="-15"/>
              <w:rPr>
                <w:sz w:val="16"/>
              </w:rPr>
            </w:pPr>
            <w:r>
              <w:rPr>
                <w:w w:val="95"/>
                <w:sz w:val="16"/>
              </w:rPr>
              <w:t>0.00</w:t>
            </w:r>
          </w:p>
        </w:tc>
        <w:tc>
          <w:tcPr>
            <w:tcW w:w="1044" w:type="dxa"/>
            <w:shd w:val="clear" w:color="auto" w:fill="FFFFFF"/>
          </w:tcPr>
          <w:p w:rsidR="00A12AEE" w:rsidRDefault="00A12AEE" w:rsidP="004A0128">
            <w:pPr>
              <w:pStyle w:val="TableParagraph"/>
              <w:ind w:right="9"/>
              <w:rPr>
                <w:sz w:val="16"/>
              </w:rPr>
            </w:pPr>
            <w:r>
              <w:rPr>
                <w:w w:val="95"/>
                <w:sz w:val="16"/>
              </w:rPr>
              <w:t>0.00</w:t>
            </w:r>
          </w:p>
        </w:tc>
      </w:tr>
      <w:tr w:rsidR="00A12AEE" w:rsidTr="004A0128">
        <w:trPr>
          <w:trHeight w:val="352"/>
        </w:trPr>
        <w:tc>
          <w:tcPr>
            <w:tcW w:w="3739" w:type="dxa"/>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background timeouts</w:t>
            </w:r>
          </w:p>
        </w:tc>
        <w:tc>
          <w:tcPr>
            <w:tcW w:w="1203"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21,703</w:t>
            </w:r>
          </w:p>
        </w:tc>
        <w:tc>
          <w:tcPr>
            <w:tcW w:w="1051"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4.59</w:t>
            </w:r>
          </w:p>
        </w:tc>
        <w:tc>
          <w:tcPr>
            <w:tcW w:w="1044"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9"/>
              <w:rPr>
                <w:sz w:val="16"/>
              </w:rPr>
            </w:pPr>
            <w:r>
              <w:rPr>
                <w:w w:val="95"/>
                <w:sz w:val="16"/>
              </w:rPr>
              <w:t>3.88</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branch node splits</w:t>
            </w:r>
          </w:p>
        </w:tc>
        <w:tc>
          <w:tcPr>
            <w:tcW w:w="1203" w:type="dxa"/>
            <w:shd w:val="clear" w:color="auto" w:fill="FFFFFF"/>
          </w:tcPr>
          <w:p w:rsidR="00A12AEE" w:rsidRDefault="00A12AEE" w:rsidP="004A0128">
            <w:pPr>
              <w:pStyle w:val="TableParagraph"/>
              <w:spacing w:before="75"/>
              <w:ind w:right="-15"/>
              <w:rPr>
                <w:sz w:val="16"/>
              </w:rPr>
            </w:pPr>
            <w:r>
              <w:rPr>
                <w:sz w:val="16"/>
              </w:rPr>
              <w:t>337</w:t>
            </w:r>
          </w:p>
        </w:tc>
        <w:tc>
          <w:tcPr>
            <w:tcW w:w="1051" w:type="dxa"/>
            <w:shd w:val="clear" w:color="auto" w:fill="FFFFFF"/>
          </w:tcPr>
          <w:p w:rsidR="00A12AEE" w:rsidRDefault="00A12AEE" w:rsidP="004A0128">
            <w:pPr>
              <w:pStyle w:val="TableParagraph"/>
              <w:spacing w:before="75"/>
              <w:ind w:right="-15"/>
              <w:rPr>
                <w:sz w:val="16"/>
              </w:rPr>
            </w:pPr>
            <w:r>
              <w:rPr>
                <w:w w:val="95"/>
                <w:sz w:val="16"/>
              </w:rPr>
              <w:t>0.07</w:t>
            </w:r>
          </w:p>
        </w:tc>
        <w:tc>
          <w:tcPr>
            <w:tcW w:w="1044" w:type="dxa"/>
            <w:shd w:val="clear" w:color="auto" w:fill="FFFFFF"/>
          </w:tcPr>
          <w:p w:rsidR="00A12AEE" w:rsidRDefault="00A12AEE" w:rsidP="004A0128">
            <w:pPr>
              <w:pStyle w:val="TableParagraph"/>
              <w:spacing w:before="75"/>
              <w:ind w:right="9"/>
              <w:rPr>
                <w:sz w:val="16"/>
              </w:rPr>
            </w:pPr>
            <w:r>
              <w:rPr>
                <w:w w:val="95"/>
                <w:sz w:val="16"/>
              </w:rPr>
              <w:t>0.06</w:t>
            </w:r>
          </w:p>
        </w:tc>
      </w:tr>
      <w:tr w:rsidR="00A12AEE" w:rsidTr="004A0128">
        <w:trPr>
          <w:trHeight w:val="332"/>
        </w:trPr>
        <w:tc>
          <w:tcPr>
            <w:tcW w:w="3739" w:type="dxa"/>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buffer is not pinned count</w:t>
            </w:r>
          </w:p>
        </w:tc>
        <w:tc>
          <w:tcPr>
            <w:tcW w:w="1203"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1,377,184</w:t>
            </w:r>
          </w:p>
        </w:tc>
        <w:tc>
          <w:tcPr>
            <w:tcW w:w="1051"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291.32</w:t>
            </w:r>
          </w:p>
        </w:tc>
        <w:tc>
          <w:tcPr>
            <w:tcW w:w="1044"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10"/>
              <w:rPr>
                <w:sz w:val="16"/>
              </w:rPr>
            </w:pPr>
            <w:r>
              <w:rPr>
                <w:w w:val="95"/>
                <w:sz w:val="16"/>
              </w:rPr>
              <w:t>246.01</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buffer is pinned count</w:t>
            </w:r>
          </w:p>
        </w:tc>
        <w:tc>
          <w:tcPr>
            <w:tcW w:w="1203" w:type="dxa"/>
            <w:shd w:val="clear" w:color="auto" w:fill="FFFFFF"/>
          </w:tcPr>
          <w:p w:rsidR="00A12AEE" w:rsidRDefault="00A12AEE" w:rsidP="004A0128">
            <w:pPr>
              <w:pStyle w:val="TableParagraph"/>
              <w:ind w:right="-15"/>
              <w:rPr>
                <w:sz w:val="16"/>
              </w:rPr>
            </w:pPr>
            <w:r>
              <w:rPr>
                <w:w w:val="95"/>
                <w:sz w:val="16"/>
              </w:rPr>
              <w:t>20,996,139</w:t>
            </w:r>
          </w:p>
        </w:tc>
        <w:tc>
          <w:tcPr>
            <w:tcW w:w="1051" w:type="dxa"/>
            <w:shd w:val="clear" w:color="auto" w:fill="FFFFFF"/>
          </w:tcPr>
          <w:p w:rsidR="00A12AEE" w:rsidRDefault="00A12AEE" w:rsidP="004A0128">
            <w:pPr>
              <w:pStyle w:val="TableParagraph"/>
              <w:ind w:right="-15"/>
              <w:rPr>
                <w:sz w:val="16"/>
              </w:rPr>
            </w:pPr>
            <w:r>
              <w:rPr>
                <w:w w:val="95"/>
                <w:sz w:val="16"/>
              </w:rPr>
              <w:t>4,441.37</w:t>
            </w:r>
          </w:p>
        </w:tc>
        <w:tc>
          <w:tcPr>
            <w:tcW w:w="1044" w:type="dxa"/>
            <w:shd w:val="clear" w:color="auto" w:fill="FFFFFF"/>
          </w:tcPr>
          <w:p w:rsidR="00A12AEE" w:rsidRDefault="00A12AEE" w:rsidP="004A0128">
            <w:pPr>
              <w:pStyle w:val="TableParagraph"/>
              <w:ind w:right="10"/>
              <w:rPr>
                <w:sz w:val="16"/>
              </w:rPr>
            </w:pPr>
            <w:r>
              <w:rPr>
                <w:w w:val="95"/>
                <w:sz w:val="16"/>
              </w:rPr>
              <w:t>3,750.65</w:t>
            </w:r>
          </w:p>
        </w:tc>
      </w:tr>
      <w:tr w:rsidR="00A12AEE" w:rsidTr="004A0128">
        <w:trPr>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bytes received via SQL*Net from client</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7,381,397,183</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1,561,408.36</w:t>
            </w:r>
          </w:p>
        </w:tc>
        <w:tc>
          <w:tcPr>
            <w:tcW w:w="104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1"/>
              <w:rPr>
                <w:sz w:val="16"/>
              </w:rPr>
            </w:pPr>
            <w:r>
              <w:rPr>
                <w:w w:val="95"/>
                <w:sz w:val="16"/>
              </w:rPr>
              <w:t>1,318,577.56</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bytes sent via SQL*Net to client</w:t>
            </w:r>
          </w:p>
        </w:tc>
        <w:tc>
          <w:tcPr>
            <w:tcW w:w="1203" w:type="dxa"/>
            <w:shd w:val="clear" w:color="auto" w:fill="FFFFFF"/>
          </w:tcPr>
          <w:p w:rsidR="00A12AEE" w:rsidRDefault="00A12AEE" w:rsidP="004A0128">
            <w:pPr>
              <w:pStyle w:val="TableParagraph"/>
              <w:ind w:right="-15"/>
              <w:rPr>
                <w:sz w:val="16"/>
              </w:rPr>
            </w:pPr>
            <w:r>
              <w:rPr>
                <w:w w:val="95"/>
                <w:sz w:val="16"/>
              </w:rPr>
              <w:t>149,122,035</w:t>
            </w:r>
          </w:p>
        </w:tc>
        <w:tc>
          <w:tcPr>
            <w:tcW w:w="1051" w:type="dxa"/>
            <w:shd w:val="clear" w:color="auto" w:fill="FFFFFF"/>
          </w:tcPr>
          <w:p w:rsidR="00A12AEE" w:rsidRDefault="00A12AEE" w:rsidP="004A0128">
            <w:pPr>
              <w:pStyle w:val="TableParagraph"/>
              <w:ind w:right="-15"/>
              <w:rPr>
                <w:sz w:val="16"/>
              </w:rPr>
            </w:pPr>
            <w:r>
              <w:rPr>
                <w:w w:val="95"/>
                <w:sz w:val="16"/>
              </w:rPr>
              <w:t>31,544.22</w:t>
            </w:r>
          </w:p>
        </w:tc>
        <w:tc>
          <w:tcPr>
            <w:tcW w:w="1044" w:type="dxa"/>
            <w:shd w:val="clear" w:color="auto" w:fill="FFFFFF"/>
          </w:tcPr>
          <w:p w:rsidR="00A12AEE" w:rsidRDefault="00A12AEE" w:rsidP="004A0128">
            <w:pPr>
              <w:pStyle w:val="TableParagraph"/>
              <w:ind w:right="10"/>
              <w:rPr>
                <w:sz w:val="16"/>
              </w:rPr>
            </w:pPr>
            <w:r>
              <w:rPr>
                <w:w w:val="95"/>
                <w:sz w:val="16"/>
              </w:rPr>
              <w:t>26,638.45</w:t>
            </w:r>
          </w:p>
        </w:tc>
      </w:tr>
      <w:tr w:rsidR="00A12AEE" w:rsidTr="004A0128">
        <w:trPr>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calls to get snapshot scn: kcmgss</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1,696,712</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358.91</w:t>
            </w:r>
          </w:p>
        </w:tc>
        <w:tc>
          <w:tcPr>
            <w:tcW w:w="104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0"/>
              <w:rPr>
                <w:sz w:val="16"/>
              </w:rPr>
            </w:pPr>
            <w:r>
              <w:rPr>
                <w:w w:val="95"/>
                <w:sz w:val="16"/>
              </w:rPr>
              <w:t>303.09</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calls to kcmgas</w:t>
            </w:r>
          </w:p>
        </w:tc>
        <w:tc>
          <w:tcPr>
            <w:tcW w:w="1203" w:type="dxa"/>
            <w:shd w:val="clear" w:color="auto" w:fill="FFFFFF"/>
          </w:tcPr>
          <w:p w:rsidR="00A12AEE" w:rsidRDefault="00A12AEE" w:rsidP="004A0128">
            <w:pPr>
              <w:pStyle w:val="TableParagraph"/>
              <w:ind w:right="-15"/>
              <w:rPr>
                <w:sz w:val="16"/>
              </w:rPr>
            </w:pPr>
            <w:r>
              <w:rPr>
                <w:w w:val="95"/>
                <w:sz w:val="16"/>
              </w:rPr>
              <w:t>433,435</w:t>
            </w:r>
          </w:p>
        </w:tc>
        <w:tc>
          <w:tcPr>
            <w:tcW w:w="1051" w:type="dxa"/>
            <w:shd w:val="clear" w:color="auto" w:fill="FFFFFF"/>
          </w:tcPr>
          <w:p w:rsidR="00A12AEE" w:rsidRDefault="00A12AEE" w:rsidP="004A0128">
            <w:pPr>
              <w:pStyle w:val="TableParagraph"/>
              <w:ind w:right="-15"/>
              <w:rPr>
                <w:sz w:val="16"/>
              </w:rPr>
            </w:pPr>
            <w:r>
              <w:rPr>
                <w:w w:val="95"/>
                <w:sz w:val="16"/>
              </w:rPr>
              <w:t>91.69</w:t>
            </w:r>
          </w:p>
        </w:tc>
        <w:tc>
          <w:tcPr>
            <w:tcW w:w="1044" w:type="dxa"/>
            <w:shd w:val="clear" w:color="auto" w:fill="FFFFFF"/>
          </w:tcPr>
          <w:p w:rsidR="00A12AEE" w:rsidRDefault="00A12AEE" w:rsidP="004A0128">
            <w:pPr>
              <w:pStyle w:val="TableParagraph"/>
              <w:ind w:right="10"/>
              <w:rPr>
                <w:sz w:val="16"/>
              </w:rPr>
            </w:pPr>
            <w:r>
              <w:rPr>
                <w:w w:val="95"/>
                <w:sz w:val="16"/>
              </w:rPr>
              <w:t>77.43</w:t>
            </w:r>
          </w:p>
        </w:tc>
      </w:tr>
      <w:tr w:rsidR="00A12AEE" w:rsidTr="004A0128">
        <w:trPr>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calls to kcmgcs</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142,482</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30.14</w:t>
            </w:r>
          </w:p>
        </w:tc>
        <w:tc>
          <w:tcPr>
            <w:tcW w:w="104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0"/>
              <w:rPr>
                <w:sz w:val="16"/>
              </w:rPr>
            </w:pPr>
            <w:r>
              <w:rPr>
                <w:w w:val="95"/>
                <w:sz w:val="16"/>
              </w:rPr>
              <w:t>25.45</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change write time</w:t>
            </w:r>
          </w:p>
        </w:tc>
        <w:tc>
          <w:tcPr>
            <w:tcW w:w="1203" w:type="dxa"/>
            <w:shd w:val="clear" w:color="auto" w:fill="FFFFFF"/>
          </w:tcPr>
          <w:p w:rsidR="00A12AEE" w:rsidRDefault="00A12AEE" w:rsidP="004A0128">
            <w:pPr>
              <w:pStyle w:val="TableParagraph"/>
              <w:ind w:right="-15"/>
              <w:rPr>
                <w:sz w:val="16"/>
              </w:rPr>
            </w:pPr>
            <w:r>
              <w:rPr>
                <w:w w:val="95"/>
                <w:sz w:val="16"/>
              </w:rPr>
              <w:t>4,707</w:t>
            </w:r>
          </w:p>
        </w:tc>
        <w:tc>
          <w:tcPr>
            <w:tcW w:w="1051" w:type="dxa"/>
            <w:shd w:val="clear" w:color="auto" w:fill="FFFFFF"/>
          </w:tcPr>
          <w:p w:rsidR="00A12AEE" w:rsidRDefault="00A12AEE" w:rsidP="004A0128">
            <w:pPr>
              <w:pStyle w:val="TableParagraph"/>
              <w:ind w:right="-15"/>
              <w:rPr>
                <w:sz w:val="16"/>
              </w:rPr>
            </w:pPr>
            <w:r>
              <w:rPr>
                <w:w w:val="95"/>
                <w:sz w:val="16"/>
              </w:rPr>
              <w:t>1.00</w:t>
            </w:r>
          </w:p>
        </w:tc>
        <w:tc>
          <w:tcPr>
            <w:tcW w:w="1044" w:type="dxa"/>
            <w:shd w:val="clear" w:color="auto" w:fill="FFFFFF"/>
          </w:tcPr>
          <w:p w:rsidR="00A12AEE" w:rsidRDefault="00A12AEE" w:rsidP="004A0128">
            <w:pPr>
              <w:pStyle w:val="TableParagraph"/>
              <w:ind w:right="9"/>
              <w:rPr>
                <w:sz w:val="16"/>
              </w:rPr>
            </w:pPr>
            <w:r>
              <w:rPr>
                <w:w w:val="95"/>
                <w:sz w:val="16"/>
              </w:rPr>
              <w:t>0.84</w:t>
            </w:r>
          </w:p>
        </w:tc>
      </w:tr>
      <w:tr w:rsidR="00A12AEE" w:rsidTr="004A0128">
        <w:trPr>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cleanout - number of ktugct calls</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282,045</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59.66</w:t>
            </w:r>
          </w:p>
        </w:tc>
        <w:tc>
          <w:tcPr>
            <w:tcW w:w="104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0"/>
              <w:rPr>
                <w:sz w:val="16"/>
              </w:rPr>
            </w:pPr>
            <w:r>
              <w:rPr>
                <w:w w:val="95"/>
                <w:sz w:val="16"/>
              </w:rPr>
              <w:t>50.38</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cleanouts and rollbacks - consistent read gets</w:t>
            </w:r>
          </w:p>
        </w:tc>
        <w:tc>
          <w:tcPr>
            <w:tcW w:w="1203" w:type="dxa"/>
            <w:shd w:val="clear" w:color="auto" w:fill="FFFFFF"/>
          </w:tcPr>
          <w:p w:rsidR="00A12AEE" w:rsidRDefault="00A12AEE" w:rsidP="004A0128">
            <w:pPr>
              <w:pStyle w:val="TableParagraph"/>
              <w:ind w:right="-15"/>
              <w:rPr>
                <w:sz w:val="16"/>
              </w:rPr>
            </w:pPr>
            <w:r>
              <w:rPr>
                <w:w w:val="95"/>
                <w:sz w:val="16"/>
              </w:rPr>
              <w:t>55</w:t>
            </w:r>
          </w:p>
        </w:tc>
        <w:tc>
          <w:tcPr>
            <w:tcW w:w="1051" w:type="dxa"/>
            <w:shd w:val="clear" w:color="auto" w:fill="FFFFFF"/>
          </w:tcPr>
          <w:p w:rsidR="00A12AEE" w:rsidRDefault="00A12AEE" w:rsidP="004A0128">
            <w:pPr>
              <w:pStyle w:val="TableParagraph"/>
              <w:ind w:right="-15"/>
              <w:rPr>
                <w:sz w:val="16"/>
              </w:rPr>
            </w:pPr>
            <w:r>
              <w:rPr>
                <w:w w:val="95"/>
                <w:sz w:val="16"/>
              </w:rPr>
              <w:t>0.01</w:t>
            </w:r>
          </w:p>
        </w:tc>
        <w:tc>
          <w:tcPr>
            <w:tcW w:w="1044" w:type="dxa"/>
            <w:shd w:val="clear" w:color="auto" w:fill="FFFFFF"/>
          </w:tcPr>
          <w:p w:rsidR="00A12AEE" w:rsidRDefault="00A12AEE" w:rsidP="004A0128">
            <w:pPr>
              <w:pStyle w:val="TableParagraph"/>
              <w:ind w:right="9"/>
              <w:rPr>
                <w:sz w:val="16"/>
              </w:rPr>
            </w:pPr>
            <w:r>
              <w:rPr>
                <w:w w:val="95"/>
                <w:sz w:val="16"/>
              </w:rPr>
              <w:t>0.01</w:t>
            </w:r>
          </w:p>
        </w:tc>
      </w:tr>
      <w:tr w:rsidR="00A12AEE" w:rsidTr="004A0128">
        <w:trPr>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cleanouts only - consistent read gets</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2,406</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0.51</w:t>
            </w:r>
          </w:p>
        </w:tc>
        <w:tc>
          <w:tcPr>
            <w:tcW w:w="104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0.43</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cluster key scan block gets</w:t>
            </w:r>
          </w:p>
        </w:tc>
        <w:tc>
          <w:tcPr>
            <w:tcW w:w="1203" w:type="dxa"/>
            <w:shd w:val="clear" w:color="auto" w:fill="FFFFFF"/>
          </w:tcPr>
          <w:p w:rsidR="00A12AEE" w:rsidRDefault="00A12AEE" w:rsidP="004A0128">
            <w:pPr>
              <w:pStyle w:val="TableParagraph"/>
              <w:ind w:right="-15"/>
              <w:rPr>
                <w:sz w:val="16"/>
              </w:rPr>
            </w:pPr>
            <w:r>
              <w:rPr>
                <w:w w:val="95"/>
                <w:sz w:val="16"/>
              </w:rPr>
              <w:t>21,886</w:t>
            </w:r>
          </w:p>
        </w:tc>
        <w:tc>
          <w:tcPr>
            <w:tcW w:w="1051" w:type="dxa"/>
            <w:shd w:val="clear" w:color="auto" w:fill="FFFFFF"/>
          </w:tcPr>
          <w:p w:rsidR="00A12AEE" w:rsidRDefault="00A12AEE" w:rsidP="004A0128">
            <w:pPr>
              <w:pStyle w:val="TableParagraph"/>
              <w:ind w:right="-15"/>
              <w:rPr>
                <w:sz w:val="16"/>
              </w:rPr>
            </w:pPr>
            <w:r>
              <w:rPr>
                <w:w w:val="95"/>
                <w:sz w:val="16"/>
              </w:rPr>
              <w:t>4.63</w:t>
            </w:r>
          </w:p>
        </w:tc>
        <w:tc>
          <w:tcPr>
            <w:tcW w:w="1044" w:type="dxa"/>
            <w:shd w:val="clear" w:color="auto" w:fill="FFFFFF"/>
          </w:tcPr>
          <w:p w:rsidR="00A12AEE" w:rsidRDefault="00A12AEE" w:rsidP="004A0128">
            <w:pPr>
              <w:pStyle w:val="TableParagraph"/>
              <w:ind w:right="9"/>
              <w:rPr>
                <w:sz w:val="16"/>
              </w:rPr>
            </w:pPr>
            <w:r>
              <w:rPr>
                <w:w w:val="95"/>
                <w:sz w:val="16"/>
              </w:rPr>
              <w:t>3.91</w:t>
            </w:r>
          </w:p>
        </w:tc>
      </w:tr>
      <w:tr w:rsidR="00A12AEE" w:rsidTr="004A0128">
        <w:trPr>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cluster key scans</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10,540</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2.23</w:t>
            </w:r>
          </w:p>
        </w:tc>
        <w:tc>
          <w:tcPr>
            <w:tcW w:w="104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9"/>
              <w:rPr>
                <w:sz w:val="16"/>
              </w:rPr>
            </w:pPr>
            <w:r>
              <w:rPr>
                <w:w w:val="95"/>
                <w:sz w:val="16"/>
              </w:rPr>
              <w:t>1.88</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cluster wait time</w:t>
            </w:r>
          </w:p>
        </w:tc>
        <w:tc>
          <w:tcPr>
            <w:tcW w:w="1203" w:type="dxa"/>
            <w:shd w:val="clear" w:color="auto" w:fill="FFFFFF"/>
          </w:tcPr>
          <w:p w:rsidR="00A12AEE" w:rsidRDefault="00A12AEE" w:rsidP="004A0128">
            <w:pPr>
              <w:pStyle w:val="TableParagraph"/>
              <w:ind w:right="-15"/>
              <w:rPr>
                <w:sz w:val="16"/>
              </w:rPr>
            </w:pPr>
            <w:r>
              <w:rPr>
                <w:w w:val="95"/>
                <w:sz w:val="16"/>
              </w:rPr>
              <w:t>2,855</w:t>
            </w:r>
          </w:p>
        </w:tc>
        <w:tc>
          <w:tcPr>
            <w:tcW w:w="1051" w:type="dxa"/>
            <w:shd w:val="clear" w:color="auto" w:fill="FFFFFF"/>
          </w:tcPr>
          <w:p w:rsidR="00A12AEE" w:rsidRDefault="00A12AEE" w:rsidP="004A0128">
            <w:pPr>
              <w:pStyle w:val="TableParagraph"/>
              <w:ind w:right="-15"/>
              <w:rPr>
                <w:sz w:val="16"/>
              </w:rPr>
            </w:pPr>
            <w:r>
              <w:rPr>
                <w:w w:val="95"/>
                <w:sz w:val="16"/>
              </w:rPr>
              <w:t>0.60</w:t>
            </w:r>
          </w:p>
        </w:tc>
        <w:tc>
          <w:tcPr>
            <w:tcW w:w="1044" w:type="dxa"/>
            <w:shd w:val="clear" w:color="auto" w:fill="FFFFFF"/>
          </w:tcPr>
          <w:p w:rsidR="00A12AEE" w:rsidRDefault="00A12AEE" w:rsidP="004A0128">
            <w:pPr>
              <w:pStyle w:val="TableParagraph"/>
              <w:ind w:right="9"/>
              <w:rPr>
                <w:sz w:val="16"/>
              </w:rPr>
            </w:pPr>
            <w:r>
              <w:rPr>
                <w:w w:val="95"/>
                <w:sz w:val="16"/>
              </w:rPr>
              <w:t>0.51</w:t>
            </w:r>
          </w:p>
        </w:tc>
      </w:tr>
      <w:tr w:rsidR="00A12AEE" w:rsidTr="004A0128">
        <w:trPr>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commit batch/immediate performed</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sz w:val="16"/>
              </w:rPr>
              <w:t>294</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0.06</w:t>
            </w:r>
          </w:p>
        </w:tc>
        <w:tc>
          <w:tcPr>
            <w:tcW w:w="104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0.05</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commit batch/immediate requested</w:t>
            </w:r>
          </w:p>
        </w:tc>
        <w:tc>
          <w:tcPr>
            <w:tcW w:w="1203" w:type="dxa"/>
            <w:shd w:val="clear" w:color="auto" w:fill="FFFFFF"/>
          </w:tcPr>
          <w:p w:rsidR="00A12AEE" w:rsidRDefault="00A12AEE" w:rsidP="004A0128">
            <w:pPr>
              <w:pStyle w:val="TableParagraph"/>
              <w:ind w:right="-15"/>
              <w:rPr>
                <w:sz w:val="16"/>
              </w:rPr>
            </w:pPr>
            <w:r>
              <w:rPr>
                <w:sz w:val="16"/>
              </w:rPr>
              <w:t>294</w:t>
            </w:r>
          </w:p>
        </w:tc>
        <w:tc>
          <w:tcPr>
            <w:tcW w:w="1051" w:type="dxa"/>
            <w:shd w:val="clear" w:color="auto" w:fill="FFFFFF"/>
          </w:tcPr>
          <w:p w:rsidR="00A12AEE" w:rsidRDefault="00A12AEE" w:rsidP="004A0128">
            <w:pPr>
              <w:pStyle w:val="TableParagraph"/>
              <w:ind w:right="-15"/>
              <w:rPr>
                <w:sz w:val="16"/>
              </w:rPr>
            </w:pPr>
            <w:r>
              <w:rPr>
                <w:w w:val="95"/>
                <w:sz w:val="16"/>
              </w:rPr>
              <w:t>0.06</w:t>
            </w:r>
          </w:p>
        </w:tc>
        <w:tc>
          <w:tcPr>
            <w:tcW w:w="1044" w:type="dxa"/>
            <w:shd w:val="clear" w:color="auto" w:fill="FFFFFF"/>
          </w:tcPr>
          <w:p w:rsidR="00A12AEE" w:rsidRDefault="00A12AEE" w:rsidP="004A0128">
            <w:pPr>
              <w:pStyle w:val="TableParagraph"/>
              <w:ind w:right="9"/>
              <w:rPr>
                <w:sz w:val="16"/>
              </w:rPr>
            </w:pPr>
            <w:r>
              <w:rPr>
                <w:w w:val="95"/>
                <w:sz w:val="16"/>
              </w:rPr>
              <w:t>0.05</w:t>
            </w:r>
          </w:p>
        </w:tc>
      </w:tr>
      <w:tr w:rsidR="00A12AEE" w:rsidTr="004A0128">
        <w:trPr>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commit cleanout failures: block lost</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2,227</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0.47</w:t>
            </w:r>
          </w:p>
        </w:tc>
        <w:tc>
          <w:tcPr>
            <w:tcW w:w="104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0.40</w:t>
            </w:r>
          </w:p>
        </w:tc>
      </w:tr>
      <w:tr w:rsidR="00A12AEE" w:rsidTr="004A0128">
        <w:trPr>
          <w:trHeight w:val="321"/>
        </w:trPr>
        <w:tc>
          <w:tcPr>
            <w:tcW w:w="3739" w:type="dxa"/>
            <w:tcBorders>
              <w:left w:val="double" w:sz="2" w:space="0" w:color="F0F0F0"/>
              <w:right w:val="double" w:sz="2" w:space="0" w:color="F0F0F0"/>
            </w:tcBorders>
            <w:shd w:val="clear" w:color="auto" w:fill="FFFFFF"/>
          </w:tcPr>
          <w:p w:rsidR="00A12AEE" w:rsidRDefault="00A12AEE" w:rsidP="004A0128">
            <w:pPr>
              <w:pStyle w:val="TableParagraph"/>
              <w:ind w:left="44"/>
              <w:jc w:val="left"/>
              <w:rPr>
                <w:sz w:val="16"/>
              </w:rPr>
            </w:pPr>
            <w:r>
              <w:rPr>
                <w:sz w:val="16"/>
              </w:rPr>
              <w:t>commit cleanout failures: callback failure</w:t>
            </w:r>
          </w:p>
        </w:tc>
        <w:tc>
          <w:tcPr>
            <w:tcW w:w="1203" w:type="dxa"/>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sz w:val="16"/>
              </w:rPr>
              <w:t>750</w:t>
            </w:r>
          </w:p>
        </w:tc>
        <w:tc>
          <w:tcPr>
            <w:tcW w:w="1051" w:type="dxa"/>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5"/>
                <w:sz w:val="16"/>
              </w:rPr>
              <w:t>0.16</w:t>
            </w:r>
          </w:p>
        </w:tc>
        <w:tc>
          <w:tcPr>
            <w:tcW w:w="1044" w:type="dxa"/>
            <w:tcBorders>
              <w:left w:val="double" w:sz="2" w:space="0" w:color="F0F0F0"/>
            </w:tcBorders>
            <w:shd w:val="clear" w:color="auto" w:fill="FFFFFF"/>
          </w:tcPr>
          <w:p w:rsidR="00A12AEE" w:rsidRDefault="00A12AEE" w:rsidP="004A0128">
            <w:pPr>
              <w:pStyle w:val="TableParagraph"/>
              <w:ind w:right="9"/>
              <w:rPr>
                <w:sz w:val="16"/>
              </w:rPr>
            </w:pPr>
            <w:r>
              <w:rPr>
                <w:w w:val="95"/>
                <w:sz w:val="16"/>
              </w:rPr>
              <w:t>0.13</w:t>
            </w:r>
          </w:p>
        </w:tc>
      </w:tr>
      <w:tr w:rsidR="00A12AEE" w:rsidTr="004A0128">
        <w:trPr>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commit cleanout failures: cannot pin</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4</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0.00</w:t>
            </w:r>
          </w:p>
        </w:tc>
        <w:tc>
          <w:tcPr>
            <w:tcW w:w="104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9"/>
              <w:rPr>
                <w:sz w:val="16"/>
              </w:rPr>
            </w:pPr>
            <w:r>
              <w:rPr>
                <w:w w:val="95"/>
                <w:sz w:val="16"/>
              </w:rPr>
              <w:t>0.00</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commit cleanouts</w:t>
            </w:r>
          </w:p>
        </w:tc>
        <w:tc>
          <w:tcPr>
            <w:tcW w:w="1203" w:type="dxa"/>
            <w:shd w:val="clear" w:color="auto" w:fill="FFFFFF"/>
          </w:tcPr>
          <w:p w:rsidR="00A12AEE" w:rsidRDefault="00A12AEE" w:rsidP="004A0128">
            <w:pPr>
              <w:pStyle w:val="TableParagraph"/>
              <w:ind w:right="-15"/>
              <w:rPr>
                <w:sz w:val="16"/>
              </w:rPr>
            </w:pPr>
            <w:r>
              <w:rPr>
                <w:w w:val="95"/>
                <w:sz w:val="16"/>
              </w:rPr>
              <w:t>427,610</w:t>
            </w:r>
          </w:p>
        </w:tc>
        <w:tc>
          <w:tcPr>
            <w:tcW w:w="1051" w:type="dxa"/>
            <w:shd w:val="clear" w:color="auto" w:fill="FFFFFF"/>
          </w:tcPr>
          <w:p w:rsidR="00A12AEE" w:rsidRDefault="00A12AEE" w:rsidP="004A0128">
            <w:pPr>
              <w:pStyle w:val="TableParagraph"/>
              <w:ind w:right="-15"/>
              <w:rPr>
                <w:sz w:val="16"/>
              </w:rPr>
            </w:pPr>
            <w:r>
              <w:rPr>
                <w:w w:val="95"/>
                <w:sz w:val="16"/>
              </w:rPr>
              <w:t>90.45</w:t>
            </w:r>
          </w:p>
        </w:tc>
        <w:tc>
          <w:tcPr>
            <w:tcW w:w="1044" w:type="dxa"/>
            <w:shd w:val="clear" w:color="auto" w:fill="FFFFFF"/>
          </w:tcPr>
          <w:p w:rsidR="00A12AEE" w:rsidRDefault="00A12AEE" w:rsidP="004A0128">
            <w:pPr>
              <w:pStyle w:val="TableParagraph"/>
              <w:ind w:right="10"/>
              <w:rPr>
                <w:sz w:val="16"/>
              </w:rPr>
            </w:pPr>
            <w:r>
              <w:rPr>
                <w:w w:val="95"/>
                <w:sz w:val="16"/>
              </w:rPr>
              <w:t>76.39</w:t>
            </w:r>
          </w:p>
        </w:tc>
      </w:tr>
      <w:tr w:rsidR="00A12AEE" w:rsidTr="004A0128">
        <w:trPr>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commit cleanouts successfully completed</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424,629</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89.82</w:t>
            </w:r>
          </w:p>
        </w:tc>
        <w:tc>
          <w:tcPr>
            <w:tcW w:w="104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0"/>
              <w:rPr>
                <w:sz w:val="16"/>
              </w:rPr>
            </w:pPr>
            <w:r>
              <w:rPr>
                <w:w w:val="95"/>
                <w:sz w:val="16"/>
              </w:rPr>
              <w:t>75.85</w:t>
            </w:r>
          </w:p>
        </w:tc>
      </w:tr>
      <w:tr w:rsidR="00A12AEE" w:rsidTr="004A0128">
        <w:trPr>
          <w:trHeight w:val="313"/>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commit immediate performed</w:t>
            </w:r>
          </w:p>
        </w:tc>
        <w:tc>
          <w:tcPr>
            <w:tcW w:w="1203" w:type="dxa"/>
            <w:shd w:val="clear" w:color="auto" w:fill="FFFFFF"/>
          </w:tcPr>
          <w:p w:rsidR="00A12AEE" w:rsidRDefault="00A12AEE" w:rsidP="004A0128">
            <w:pPr>
              <w:pStyle w:val="TableParagraph"/>
              <w:ind w:right="-15"/>
              <w:rPr>
                <w:sz w:val="16"/>
              </w:rPr>
            </w:pPr>
            <w:r>
              <w:rPr>
                <w:sz w:val="16"/>
              </w:rPr>
              <w:t>294</w:t>
            </w:r>
          </w:p>
        </w:tc>
        <w:tc>
          <w:tcPr>
            <w:tcW w:w="1051" w:type="dxa"/>
            <w:shd w:val="clear" w:color="auto" w:fill="FFFFFF"/>
          </w:tcPr>
          <w:p w:rsidR="00A12AEE" w:rsidRDefault="00A12AEE" w:rsidP="004A0128">
            <w:pPr>
              <w:pStyle w:val="TableParagraph"/>
              <w:ind w:right="-15"/>
              <w:rPr>
                <w:sz w:val="16"/>
              </w:rPr>
            </w:pPr>
            <w:r>
              <w:rPr>
                <w:w w:val="95"/>
                <w:sz w:val="16"/>
              </w:rPr>
              <w:t>0.06</w:t>
            </w:r>
          </w:p>
        </w:tc>
        <w:tc>
          <w:tcPr>
            <w:tcW w:w="1044" w:type="dxa"/>
            <w:shd w:val="clear" w:color="auto" w:fill="FFFFFF"/>
          </w:tcPr>
          <w:p w:rsidR="00A12AEE" w:rsidRDefault="00A12AEE" w:rsidP="004A0128">
            <w:pPr>
              <w:pStyle w:val="TableParagraph"/>
              <w:ind w:right="9"/>
              <w:rPr>
                <w:sz w:val="16"/>
              </w:rPr>
            </w:pPr>
            <w:r>
              <w:rPr>
                <w:w w:val="95"/>
                <w:sz w:val="16"/>
              </w:rPr>
              <w:t>0.05</w:t>
            </w:r>
          </w:p>
        </w:tc>
      </w:tr>
    </w:tbl>
    <w:p w:rsidR="00A12AEE" w:rsidRDefault="00A12AEE" w:rsidP="00A12AEE">
      <w:pPr>
        <w:spacing w:before="3"/>
        <w:rPr>
          <w:b/>
          <w:sz w:val="2"/>
        </w:rPr>
      </w:pPr>
      <w:r>
        <w:rPr>
          <w:noProof/>
          <w:lang w:eastAsia="zh-CN" w:bidi="ar-SA"/>
        </w:rPr>
        <mc:AlternateContent>
          <mc:Choice Requires="wps">
            <w:drawing>
              <wp:anchor distT="0" distB="0" distL="114300" distR="114300" simplePos="0" relativeHeight="251725824" behindDoc="1" locked="0" layoutInCell="1" allowOverlap="1">
                <wp:simplePos x="0" y="0"/>
                <wp:positionH relativeFrom="page">
                  <wp:posOffset>0</wp:posOffset>
                </wp:positionH>
                <wp:positionV relativeFrom="page">
                  <wp:posOffset>0</wp:posOffset>
                </wp:positionV>
                <wp:extent cx="7559675" cy="10692130"/>
                <wp:effectExtent l="0" t="0" r="3175" b="4445"/>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1069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03B7F" id="矩形 20" o:spid="_x0000_s1026" style="position:absolute;left:0;text-align:left;margin-left:0;margin-top:0;width:595.25pt;height:841.9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3IHiQIAAPwEAAAOAAAAZHJzL2Uyb0RvYy54bWysVF2O0zAQfkfiDpbfu/khaZuo6Wq3SxHS&#10;AistHMB1nMbCsY3tNl0QZ0HijUNwHMQ1GDttaYEHhMiDY3vG4++b+cazy10n0JYZy5WscHIRY8Qk&#10;VTWX6wq/eb0cTTGyjsiaCCVZhR+YxZfzx49mvS5ZqlolamYQBJG27HWFW+d0GUWWtqwj9kJpJsHY&#10;KNMRB0uzjmpDeojeiSiN43HUK1NroyizFnZvBiOeh/hNw6h71TSWOSQqDNhcGE0YV36M5jNSrg3R&#10;Lad7GOQfUHSES7j0GOqGOII2hv8WquPUKKsad0FVF6mm4ZQFDsAmiX9hc98SzQIXSI7VxzTZ/xeW&#10;vtzeGcTrCqeQHkk6qNH3T1++ff2MYAOy02tbgtO9vjOen9W3ir61SKpFS+SaXRmj+paRGjAl3j86&#10;O+AXFo6iVf9C1RCbbJwKido1pvMBIQVoF+rxcKwH2zlEYXOS58V4kmNEwZbE4yJNngRQESkP57Wx&#10;7hlTHfKTChuoeIhPtrfWeTykPLgE/ErwesmFCAuzXi2EQVsC6liGL1AAmqduQnpnqfyxIeKwAzDh&#10;Dm/zgEO1PxRJmsXXaTFajqeTUbbM8lExiaejOCmui3GcFdnN8qMHmGRly+uayVsu2UF5SfZ3ld33&#10;wKCZoD3UV7jI0zxwP0NvT0nG4fsTyY47aETBuwpPj06k9KV9KmugTUpHuBjm0Tn8kGXIweEfshKE&#10;4Gs/aGil6gfQgVFQJFAaPBkwaZV5j1EP7Vdh+25DDMNIPJegpSLJMt+vYZHlE69Oc2pZnVqIpBCq&#10;wg6jYbpwQ49vtOHrFm5KQmKkugL9NTwIw2tzQLVXLbRYYLB/DnwPn66D189Ha/4DAAD//wMAUEsD&#10;BBQABgAIAAAAIQD7A+6f3AAAAAcBAAAPAAAAZHJzL2Rvd25yZXYueG1sTI9Bb8IwDIXvk/gPkSft&#10;NhLGqErXFE2TOG07DJB2NY1pqzVOaVLo/v3CLnCxnvWs9z7nq9G24kS9bxxrmE0VCOLSmYYrDbvt&#10;+jEF4QOywdYxafglD6ticpdjZtyZv+i0CZWIIewz1FCH0GVS+rImi37qOuLoHVxvMcS1r6Tp8RzD&#10;bSuflEqkxYZjQ40dvdVU/mwGqwGTZ3P8PMw/tu9DgstqVOvFt9L64X58fQERaAzXY7jgR3QoItPe&#10;DWy8aDXER8L/vHizpVqA2EeVpPMUZJHLW/7iDwAA//8DAFBLAQItABQABgAIAAAAIQC2gziS/gAA&#10;AOEBAAATAAAAAAAAAAAAAAAAAAAAAABbQ29udGVudF9UeXBlc10ueG1sUEsBAi0AFAAGAAgAAAAh&#10;ADj9If/WAAAAlAEAAAsAAAAAAAAAAAAAAAAALwEAAF9yZWxzLy5yZWxzUEsBAi0AFAAGAAgAAAAh&#10;ACWvcgeJAgAA/AQAAA4AAAAAAAAAAAAAAAAALgIAAGRycy9lMm9Eb2MueG1sUEsBAi0AFAAGAAgA&#10;AAAhAPsD7p/cAAAABwEAAA8AAAAAAAAAAAAAAAAA4wQAAGRycy9kb3ducmV2LnhtbFBLBQYAAAAA&#10;BAAEAPMAAADsBQAAAAA=&#10;" stroked="f">
                <w10:wrap anchorx="page" anchory="page"/>
              </v:rect>
            </w:pict>
          </mc:Fallback>
        </mc:AlternateContent>
      </w:r>
    </w:p>
    <w:tbl>
      <w:tblPr>
        <w:tblStyle w:val="TableNormal"/>
        <w:tblW w:w="0" w:type="auto"/>
        <w:tblInd w:w="251"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3739"/>
        <w:gridCol w:w="22"/>
        <w:gridCol w:w="1181"/>
        <w:gridCol w:w="22"/>
        <w:gridCol w:w="1029"/>
        <w:gridCol w:w="22"/>
        <w:gridCol w:w="1015"/>
        <w:gridCol w:w="7"/>
      </w:tblGrid>
      <w:tr w:rsidR="00A12AEE" w:rsidTr="004A0128">
        <w:trPr>
          <w:trHeight w:val="307"/>
        </w:trPr>
        <w:tc>
          <w:tcPr>
            <w:tcW w:w="3761" w:type="dxa"/>
            <w:gridSpan w:val="2"/>
            <w:tcBorders>
              <w:left w:val="double" w:sz="2" w:space="0" w:color="F0F0F0"/>
              <w:bottom w:val="single" w:sz="34" w:space="0" w:color="FFFFFF"/>
            </w:tcBorders>
            <w:shd w:val="clear" w:color="auto" w:fill="FFFFCC"/>
          </w:tcPr>
          <w:p w:rsidR="00A12AEE" w:rsidRDefault="00A12AEE" w:rsidP="004A0128">
            <w:pPr>
              <w:pStyle w:val="TableParagraph"/>
              <w:spacing w:before="53"/>
              <w:ind w:left="44"/>
              <w:jc w:val="left"/>
              <w:rPr>
                <w:sz w:val="16"/>
              </w:rPr>
            </w:pPr>
            <w:r>
              <w:rPr>
                <w:sz w:val="16"/>
              </w:rPr>
              <w:t>commit immediate requested</w:t>
            </w:r>
          </w:p>
        </w:tc>
        <w:tc>
          <w:tcPr>
            <w:tcW w:w="1203" w:type="dxa"/>
            <w:gridSpan w:val="2"/>
            <w:tcBorders>
              <w:bottom w:val="single" w:sz="34" w:space="0" w:color="FFFFFF"/>
            </w:tcBorders>
            <w:shd w:val="clear" w:color="auto" w:fill="FFFFCC"/>
          </w:tcPr>
          <w:p w:rsidR="00A12AEE" w:rsidRDefault="00A12AEE" w:rsidP="004A0128">
            <w:pPr>
              <w:pStyle w:val="TableParagraph"/>
              <w:spacing w:before="53"/>
              <w:ind w:right="13"/>
              <w:rPr>
                <w:sz w:val="16"/>
              </w:rPr>
            </w:pPr>
            <w:r>
              <w:rPr>
                <w:w w:val="95"/>
                <w:sz w:val="16"/>
              </w:rPr>
              <w:t>294</w:t>
            </w:r>
          </w:p>
        </w:tc>
        <w:tc>
          <w:tcPr>
            <w:tcW w:w="1051" w:type="dxa"/>
            <w:gridSpan w:val="2"/>
            <w:tcBorders>
              <w:bottom w:val="single" w:sz="34" w:space="0" w:color="FFFFFF"/>
            </w:tcBorders>
            <w:shd w:val="clear" w:color="auto" w:fill="FFFFCC"/>
          </w:tcPr>
          <w:p w:rsidR="00A12AEE" w:rsidRDefault="00A12AEE" w:rsidP="004A0128">
            <w:pPr>
              <w:pStyle w:val="TableParagraph"/>
              <w:spacing w:before="53"/>
              <w:ind w:right="11"/>
              <w:rPr>
                <w:sz w:val="16"/>
              </w:rPr>
            </w:pPr>
            <w:r>
              <w:rPr>
                <w:w w:val="95"/>
                <w:sz w:val="16"/>
              </w:rPr>
              <w:t>0.06</w:t>
            </w:r>
          </w:p>
        </w:tc>
        <w:tc>
          <w:tcPr>
            <w:tcW w:w="1022" w:type="dxa"/>
            <w:gridSpan w:val="2"/>
            <w:tcBorders>
              <w:bottom w:val="single" w:sz="34" w:space="0" w:color="FFFFFF"/>
            </w:tcBorders>
            <w:shd w:val="clear" w:color="auto" w:fill="FFFFCC"/>
          </w:tcPr>
          <w:p w:rsidR="00A12AEE" w:rsidRDefault="00A12AEE" w:rsidP="004A0128">
            <w:pPr>
              <w:pStyle w:val="TableParagraph"/>
              <w:spacing w:before="53"/>
              <w:ind w:right="9"/>
              <w:rPr>
                <w:sz w:val="16"/>
              </w:rPr>
            </w:pPr>
            <w:r>
              <w:rPr>
                <w:w w:val="95"/>
                <w:sz w:val="16"/>
              </w:rPr>
              <w:t>0.05</w:t>
            </w:r>
          </w:p>
        </w:tc>
      </w:tr>
      <w:tr w:rsidR="00A12AEE" w:rsidTr="004A0128">
        <w:trPr>
          <w:trHeight w:val="316"/>
        </w:trPr>
        <w:tc>
          <w:tcPr>
            <w:tcW w:w="3761" w:type="dxa"/>
            <w:gridSpan w:val="2"/>
            <w:tcBorders>
              <w:top w:val="single" w:sz="34" w:space="0" w:color="A1A1A1"/>
              <w:left w:val="double" w:sz="2" w:space="0" w:color="F0F0F0"/>
              <w:bottom w:val="thickThinMediumGap" w:sz="6" w:space="0" w:color="FFFFCC"/>
            </w:tcBorders>
            <w:shd w:val="clear" w:color="auto" w:fill="FFFFFF"/>
          </w:tcPr>
          <w:p w:rsidR="00A12AEE" w:rsidRDefault="00A12AEE" w:rsidP="004A0128">
            <w:pPr>
              <w:pStyle w:val="TableParagraph"/>
              <w:spacing w:before="63"/>
              <w:ind w:left="44"/>
              <w:jc w:val="left"/>
              <w:rPr>
                <w:sz w:val="16"/>
              </w:rPr>
            </w:pPr>
            <w:r>
              <w:rPr>
                <w:sz w:val="16"/>
              </w:rPr>
              <w:t>commit txn count during cleanout</w:t>
            </w:r>
          </w:p>
        </w:tc>
        <w:tc>
          <w:tcPr>
            <w:tcW w:w="1203" w:type="dxa"/>
            <w:gridSpan w:val="2"/>
            <w:tcBorders>
              <w:top w:val="single" w:sz="34" w:space="0" w:color="A1A1A1"/>
              <w:bottom w:val="thickThinMediumGap" w:sz="6" w:space="0" w:color="FFFFCC"/>
            </w:tcBorders>
            <w:shd w:val="clear" w:color="auto" w:fill="FFFFFF"/>
          </w:tcPr>
          <w:p w:rsidR="00A12AEE" w:rsidRDefault="00A12AEE" w:rsidP="004A0128">
            <w:pPr>
              <w:pStyle w:val="TableParagraph"/>
              <w:spacing w:before="63"/>
              <w:ind w:right="15"/>
              <w:rPr>
                <w:sz w:val="16"/>
              </w:rPr>
            </w:pPr>
            <w:r>
              <w:rPr>
                <w:sz w:val="16"/>
              </w:rPr>
              <w:t>111,557</w:t>
            </w:r>
          </w:p>
        </w:tc>
        <w:tc>
          <w:tcPr>
            <w:tcW w:w="1051" w:type="dxa"/>
            <w:gridSpan w:val="2"/>
            <w:tcBorders>
              <w:top w:val="single" w:sz="34" w:space="0" w:color="A1A1A1"/>
              <w:bottom w:val="thickThinMediumGap" w:sz="6" w:space="0" w:color="FFFFCC"/>
            </w:tcBorders>
            <w:shd w:val="clear" w:color="auto" w:fill="FFFFFF"/>
          </w:tcPr>
          <w:p w:rsidR="00A12AEE" w:rsidRDefault="00A12AEE" w:rsidP="004A0128">
            <w:pPr>
              <w:pStyle w:val="TableParagraph"/>
              <w:spacing w:before="63"/>
              <w:ind w:right="12"/>
              <w:rPr>
                <w:sz w:val="16"/>
              </w:rPr>
            </w:pPr>
            <w:r>
              <w:rPr>
                <w:w w:val="95"/>
                <w:sz w:val="16"/>
              </w:rPr>
              <w:t>23.60</w:t>
            </w:r>
          </w:p>
        </w:tc>
        <w:tc>
          <w:tcPr>
            <w:tcW w:w="1022" w:type="dxa"/>
            <w:gridSpan w:val="2"/>
            <w:tcBorders>
              <w:top w:val="single" w:sz="34" w:space="0" w:color="A1A1A1"/>
              <w:bottom w:val="thickThinMediumGap" w:sz="6" w:space="0" w:color="FFFFCC"/>
            </w:tcBorders>
            <w:shd w:val="clear" w:color="auto" w:fill="FFFFFF"/>
          </w:tcPr>
          <w:p w:rsidR="00A12AEE" w:rsidRDefault="00A12AEE" w:rsidP="004A0128">
            <w:pPr>
              <w:pStyle w:val="TableParagraph"/>
              <w:spacing w:before="63"/>
              <w:ind w:right="10"/>
              <w:rPr>
                <w:sz w:val="16"/>
              </w:rPr>
            </w:pPr>
            <w:r>
              <w:rPr>
                <w:w w:val="95"/>
                <w:sz w:val="16"/>
              </w:rPr>
              <w:t>19.93</w:t>
            </w:r>
          </w:p>
        </w:tc>
      </w:tr>
      <w:tr w:rsidR="00A12AEE" w:rsidTr="004A0128">
        <w:trPr>
          <w:trHeight w:val="317"/>
        </w:trPr>
        <w:tc>
          <w:tcPr>
            <w:tcW w:w="3761"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63"/>
              <w:ind w:left="44"/>
              <w:jc w:val="left"/>
              <w:rPr>
                <w:sz w:val="16"/>
              </w:rPr>
            </w:pPr>
            <w:r>
              <w:rPr>
                <w:sz w:val="16"/>
              </w:rPr>
              <w:lastRenderedPageBreak/>
              <w:t>concurrency wait time</w:t>
            </w:r>
          </w:p>
        </w:tc>
        <w:tc>
          <w:tcPr>
            <w:tcW w:w="1203"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63"/>
              <w:ind w:right="13"/>
              <w:rPr>
                <w:sz w:val="16"/>
              </w:rPr>
            </w:pPr>
            <w:r>
              <w:rPr>
                <w:w w:val="95"/>
                <w:sz w:val="16"/>
              </w:rPr>
              <w:t>515</w:t>
            </w:r>
          </w:p>
        </w:tc>
        <w:tc>
          <w:tcPr>
            <w:tcW w:w="1051"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63"/>
              <w:ind w:right="12"/>
              <w:rPr>
                <w:sz w:val="16"/>
              </w:rPr>
            </w:pPr>
            <w:r>
              <w:rPr>
                <w:w w:val="95"/>
                <w:sz w:val="16"/>
              </w:rPr>
              <w:t>0.11</w:t>
            </w:r>
          </w:p>
        </w:tc>
        <w:tc>
          <w:tcPr>
            <w:tcW w:w="102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63"/>
              <w:ind w:right="9"/>
              <w:rPr>
                <w:sz w:val="16"/>
              </w:rPr>
            </w:pPr>
            <w:r>
              <w:rPr>
                <w:w w:val="95"/>
                <w:sz w:val="16"/>
              </w:rPr>
              <w:t>0.09</w:t>
            </w:r>
          </w:p>
        </w:tc>
      </w:tr>
      <w:tr w:rsidR="00A12AEE" w:rsidTr="004A0128">
        <w:trPr>
          <w:trHeight w:val="317"/>
        </w:trPr>
        <w:tc>
          <w:tcPr>
            <w:tcW w:w="3761" w:type="dxa"/>
            <w:gridSpan w:val="2"/>
            <w:tcBorders>
              <w:top w:val="single" w:sz="34" w:space="0" w:color="A1A1A1"/>
              <w:left w:val="double" w:sz="2" w:space="0" w:color="F0F0F0"/>
              <w:bottom w:val="single" w:sz="34" w:space="0" w:color="FFFFCC"/>
            </w:tcBorders>
            <w:shd w:val="clear" w:color="auto" w:fill="FFFFFF"/>
          </w:tcPr>
          <w:p w:rsidR="00A12AEE" w:rsidRDefault="00A12AEE" w:rsidP="004A0128">
            <w:pPr>
              <w:pStyle w:val="TableParagraph"/>
              <w:spacing w:before="63"/>
              <w:ind w:left="44"/>
              <w:jc w:val="left"/>
              <w:rPr>
                <w:sz w:val="16"/>
              </w:rPr>
            </w:pPr>
            <w:r>
              <w:rPr>
                <w:sz w:val="16"/>
              </w:rPr>
              <w:t>consistent changes</w:t>
            </w:r>
          </w:p>
        </w:tc>
        <w:tc>
          <w:tcPr>
            <w:tcW w:w="1203" w:type="dxa"/>
            <w:gridSpan w:val="2"/>
            <w:tcBorders>
              <w:top w:val="single" w:sz="34" w:space="0" w:color="A1A1A1"/>
              <w:bottom w:val="single" w:sz="34" w:space="0" w:color="FFFFCC"/>
            </w:tcBorders>
            <w:shd w:val="clear" w:color="auto" w:fill="FFFFFF"/>
          </w:tcPr>
          <w:p w:rsidR="00A12AEE" w:rsidRDefault="00A12AEE" w:rsidP="004A0128">
            <w:pPr>
              <w:pStyle w:val="TableParagraph"/>
              <w:spacing w:before="63"/>
              <w:ind w:right="14"/>
              <w:rPr>
                <w:sz w:val="16"/>
              </w:rPr>
            </w:pPr>
            <w:r>
              <w:rPr>
                <w:w w:val="95"/>
                <w:sz w:val="16"/>
              </w:rPr>
              <w:t>1,716</w:t>
            </w:r>
          </w:p>
        </w:tc>
        <w:tc>
          <w:tcPr>
            <w:tcW w:w="1051" w:type="dxa"/>
            <w:gridSpan w:val="2"/>
            <w:tcBorders>
              <w:top w:val="single" w:sz="34" w:space="0" w:color="A1A1A1"/>
              <w:bottom w:val="single" w:sz="34" w:space="0" w:color="FFFFCC"/>
            </w:tcBorders>
            <w:shd w:val="clear" w:color="auto" w:fill="FFFFFF"/>
          </w:tcPr>
          <w:p w:rsidR="00A12AEE" w:rsidRDefault="00A12AEE" w:rsidP="004A0128">
            <w:pPr>
              <w:pStyle w:val="TableParagraph"/>
              <w:spacing w:before="63"/>
              <w:ind w:right="11"/>
              <w:rPr>
                <w:sz w:val="16"/>
              </w:rPr>
            </w:pPr>
            <w:r>
              <w:rPr>
                <w:w w:val="95"/>
                <w:sz w:val="16"/>
              </w:rPr>
              <w:t>0.36</w:t>
            </w:r>
          </w:p>
        </w:tc>
        <w:tc>
          <w:tcPr>
            <w:tcW w:w="1022" w:type="dxa"/>
            <w:gridSpan w:val="2"/>
            <w:tcBorders>
              <w:top w:val="single" w:sz="34" w:space="0" w:color="A1A1A1"/>
              <w:bottom w:val="single" w:sz="34" w:space="0" w:color="FFFFCC"/>
            </w:tcBorders>
            <w:shd w:val="clear" w:color="auto" w:fill="FFFFFF"/>
          </w:tcPr>
          <w:p w:rsidR="00A12AEE" w:rsidRDefault="00A12AEE" w:rsidP="004A0128">
            <w:pPr>
              <w:pStyle w:val="TableParagraph"/>
              <w:spacing w:before="63"/>
              <w:ind w:right="9"/>
              <w:rPr>
                <w:sz w:val="16"/>
              </w:rPr>
            </w:pPr>
            <w:r>
              <w:rPr>
                <w:w w:val="95"/>
                <w:sz w:val="16"/>
              </w:rPr>
              <w:t>0.31</w:t>
            </w:r>
          </w:p>
        </w:tc>
      </w:tr>
      <w:tr w:rsidR="00A12AEE" w:rsidTr="004A0128">
        <w:trPr>
          <w:trHeight w:val="344"/>
        </w:trPr>
        <w:tc>
          <w:tcPr>
            <w:tcW w:w="3761" w:type="dxa"/>
            <w:gridSpan w:val="2"/>
            <w:tcBorders>
              <w:top w:val="single" w:sz="34" w:space="0" w:color="A1A1A1"/>
              <w:left w:val="double" w:sz="2" w:space="0" w:color="F0F0F0"/>
            </w:tcBorders>
            <w:shd w:val="clear" w:color="auto" w:fill="FFFFCC"/>
          </w:tcPr>
          <w:p w:rsidR="00A12AEE" w:rsidRDefault="00A12AEE" w:rsidP="004A0128">
            <w:pPr>
              <w:pStyle w:val="TableParagraph"/>
              <w:spacing w:before="63"/>
              <w:ind w:left="44"/>
              <w:jc w:val="left"/>
              <w:rPr>
                <w:sz w:val="16"/>
              </w:rPr>
            </w:pPr>
            <w:r>
              <w:rPr>
                <w:sz w:val="16"/>
              </w:rPr>
              <w:t>consistent gets</w:t>
            </w:r>
          </w:p>
        </w:tc>
        <w:tc>
          <w:tcPr>
            <w:tcW w:w="1203" w:type="dxa"/>
            <w:gridSpan w:val="2"/>
            <w:tcBorders>
              <w:top w:val="single" w:sz="34" w:space="0" w:color="A1A1A1"/>
            </w:tcBorders>
            <w:shd w:val="clear" w:color="auto" w:fill="FFFFCC"/>
          </w:tcPr>
          <w:p w:rsidR="00A12AEE" w:rsidRDefault="00A12AEE" w:rsidP="004A0128">
            <w:pPr>
              <w:pStyle w:val="TableParagraph"/>
              <w:spacing w:before="63"/>
              <w:ind w:right="15"/>
              <w:rPr>
                <w:sz w:val="16"/>
              </w:rPr>
            </w:pPr>
            <w:r>
              <w:rPr>
                <w:w w:val="95"/>
                <w:sz w:val="16"/>
              </w:rPr>
              <w:t>5,037,471</w:t>
            </w:r>
          </w:p>
        </w:tc>
        <w:tc>
          <w:tcPr>
            <w:tcW w:w="1051" w:type="dxa"/>
            <w:gridSpan w:val="2"/>
            <w:tcBorders>
              <w:top w:val="single" w:sz="34" w:space="0" w:color="A1A1A1"/>
            </w:tcBorders>
            <w:shd w:val="clear" w:color="auto" w:fill="FFFFCC"/>
          </w:tcPr>
          <w:p w:rsidR="00A12AEE" w:rsidRDefault="00A12AEE" w:rsidP="004A0128">
            <w:pPr>
              <w:pStyle w:val="TableParagraph"/>
              <w:spacing w:before="63"/>
              <w:ind w:right="12"/>
              <w:rPr>
                <w:sz w:val="16"/>
              </w:rPr>
            </w:pPr>
            <w:r>
              <w:rPr>
                <w:w w:val="95"/>
                <w:sz w:val="16"/>
              </w:rPr>
              <w:t>1,065.59</w:t>
            </w:r>
          </w:p>
        </w:tc>
        <w:tc>
          <w:tcPr>
            <w:tcW w:w="1022" w:type="dxa"/>
            <w:gridSpan w:val="2"/>
            <w:tcBorders>
              <w:top w:val="single" w:sz="34" w:space="0" w:color="A1A1A1"/>
            </w:tcBorders>
            <w:shd w:val="clear" w:color="auto" w:fill="FFFFCC"/>
          </w:tcPr>
          <w:p w:rsidR="00A12AEE" w:rsidRDefault="00A12AEE" w:rsidP="004A0128">
            <w:pPr>
              <w:pStyle w:val="TableParagraph"/>
              <w:spacing w:before="63"/>
              <w:ind w:right="10"/>
              <w:rPr>
                <w:sz w:val="16"/>
              </w:rPr>
            </w:pPr>
            <w:r>
              <w:rPr>
                <w:w w:val="95"/>
                <w:sz w:val="16"/>
              </w:rPr>
              <w:t>899.87</w:t>
            </w:r>
          </w:p>
        </w:tc>
      </w:tr>
      <w:tr w:rsidR="00A12AEE" w:rsidTr="004A0128">
        <w:trPr>
          <w:trHeight w:val="1871"/>
        </w:trPr>
        <w:tc>
          <w:tcPr>
            <w:tcW w:w="7037" w:type="dxa"/>
            <w:gridSpan w:val="8"/>
            <w:tcBorders>
              <w:top w:val="thinThickMediumGap" w:sz="6" w:space="0" w:color="FFFFCC"/>
              <w:left w:val="double" w:sz="2" w:space="0" w:color="F0F0F0"/>
              <w:bottom w:val="single" w:sz="48" w:space="0" w:color="FFFFFF"/>
            </w:tcBorders>
            <w:shd w:val="clear" w:color="auto" w:fill="E7E7E7"/>
          </w:tcPr>
          <w:p w:rsidR="00A12AEE" w:rsidRDefault="00A12AEE" w:rsidP="004A0128">
            <w:pPr>
              <w:pStyle w:val="TableParagraph"/>
              <w:spacing w:before="30" w:line="292" w:lineRule="auto"/>
              <w:ind w:left="44" w:right="4"/>
              <w:jc w:val="left"/>
              <w:rPr>
                <w:rFonts w:ascii="宋体" w:eastAsia="宋体"/>
                <w:sz w:val="20"/>
              </w:rPr>
            </w:pPr>
            <w:r>
              <w:rPr>
                <w:rFonts w:ascii="宋体" w:eastAsia="宋体" w:hint="eastAsia"/>
                <w:color w:val="0000FF"/>
                <w:spacing w:val="-26"/>
                <w:sz w:val="20"/>
              </w:rPr>
              <w:t xml:space="preserve">由 </w:t>
            </w:r>
            <w:r>
              <w:rPr>
                <w:color w:val="0000FF"/>
                <w:sz w:val="20"/>
              </w:rPr>
              <w:t xml:space="preserve">consistent </w:t>
            </w:r>
            <w:r>
              <w:rPr>
                <w:color w:val="0000FF"/>
                <w:spacing w:val="-3"/>
                <w:sz w:val="20"/>
              </w:rPr>
              <w:t>gets</w:t>
            </w:r>
            <w:r>
              <w:rPr>
                <w:rFonts w:ascii="宋体" w:eastAsia="宋体" w:hint="eastAsia"/>
                <w:color w:val="0000FF"/>
                <w:spacing w:val="-3"/>
                <w:sz w:val="20"/>
              </w:rPr>
              <w:t>，</w:t>
            </w:r>
            <w:r>
              <w:rPr>
                <w:color w:val="0000FF"/>
                <w:spacing w:val="-3"/>
                <w:sz w:val="20"/>
              </w:rPr>
              <w:t xml:space="preserve">db </w:t>
            </w:r>
            <w:r>
              <w:rPr>
                <w:color w:val="0000FF"/>
                <w:sz w:val="20"/>
              </w:rPr>
              <w:t xml:space="preserve">block gets </w:t>
            </w:r>
            <w:r>
              <w:rPr>
                <w:rFonts w:ascii="宋体" w:eastAsia="宋体" w:hint="eastAsia"/>
                <w:color w:val="0000FF"/>
                <w:spacing w:val="49"/>
                <w:sz w:val="20"/>
              </w:rPr>
              <w:t>和</w:t>
            </w:r>
            <w:r>
              <w:rPr>
                <w:color w:val="0000FF"/>
                <w:sz w:val="20"/>
              </w:rPr>
              <w:t xml:space="preserve">physical reads </w:t>
            </w:r>
            <w:r>
              <w:rPr>
                <w:rFonts w:ascii="宋体" w:eastAsia="宋体" w:hint="eastAsia"/>
                <w:color w:val="0000FF"/>
                <w:spacing w:val="-3"/>
                <w:sz w:val="20"/>
              </w:rPr>
              <w:t>这三个值，我们也可以计算</w:t>
            </w:r>
            <w:r>
              <w:rPr>
                <w:rFonts w:ascii="宋体" w:eastAsia="宋体" w:hint="eastAsia"/>
                <w:color w:val="0000FF"/>
                <w:spacing w:val="-19"/>
                <w:sz w:val="20"/>
              </w:rPr>
              <w:t xml:space="preserve">得到 </w:t>
            </w:r>
            <w:r>
              <w:rPr>
                <w:color w:val="0000FF"/>
                <w:sz w:val="20"/>
              </w:rPr>
              <w:t>buffer hit ratio</w:t>
            </w:r>
            <w:r>
              <w:rPr>
                <w:rFonts w:ascii="宋体" w:eastAsia="宋体" w:hint="eastAsia"/>
                <w:color w:val="0000FF"/>
                <w:sz w:val="20"/>
              </w:rPr>
              <w:t>，</w:t>
            </w:r>
          </w:p>
          <w:p w:rsidR="00A12AEE" w:rsidRDefault="00A12AEE" w:rsidP="004A0128">
            <w:pPr>
              <w:pStyle w:val="TableParagraph"/>
              <w:spacing w:before="0" w:line="314" w:lineRule="auto"/>
              <w:ind w:left="44" w:right="-20"/>
              <w:jc w:val="left"/>
              <w:rPr>
                <w:sz w:val="20"/>
              </w:rPr>
            </w:pPr>
            <w:r>
              <w:rPr>
                <w:rFonts w:ascii="宋体" w:eastAsia="宋体" w:hint="eastAsia"/>
                <w:color w:val="0000FF"/>
                <w:spacing w:val="-2"/>
                <w:sz w:val="20"/>
              </w:rPr>
              <w:t xml:space="preserve">计算的公式如下： </w:t>
            </w:r>
            <w:r>
              <w:rPr>
                <w:color w:val="0000FF"/>
                <w:sz w:val="20"/>
              </w:rPr>
              <w:t>buffer hit ratio</w:t>
            </w:r>
            <w:r>
              <w:rPr>
                <w:color w:val="0000FF"/>
                <w:spacing w:val="-6"/>
                <w:sz w:val="20"/>
              </w:rPr>
              <w:t xml:space="preserve"> = </w:t>
            </w:r>
            <w:r>
              <w:rPr>
                <w:color w:val="0000FF"/>
                <w:sz w:val="20"/>
              </w:rPr>
              <w:t>100*(1-physical reads /(consistent gets</w:t>
            </w:r>
            <w:r>
              <w:rPr>
                <w:color w:val="0000FF"/>
                <w:spacing w:val="-4"/>
                <w:sz w:val="20"/>
              </w:rPr>
              <w:t xml:space="preserve">+ </w:t>
            </w:r>
            <w:r>
              <w:rPr>
                <w:color w:val="0000FF"/>
                <w:sz w:val="20"/>
              </w:rPr>
              <w:t>db block gets))</w:t>
            </w:r>
          </w:p>
          <w:p w:rsidR="00A12AEE" w:rsidRDefault="00A12AEE" w:rsidP="004A0128">
            <w:pPr>
              <w:pStyle w:val="TableParagraph"/>
              <w:spacing w:before="0" w:line="243" w:lineRule="exact"/>
              <w:ind w:left="44"/>
              <w:jc w:val="left"/>
              <w:rPr>
                <w:rFonts w:ascii="宋体" w:eastAsia="宋体"/>
                <w:sz w:val="20"/>
                <w:lang w:eastAsia="zh-CN"/>
              </w:rPr>
            </w:pPr>
            <w:r>
              <w:rPr>
                <w:rFonts w:ascii="宋体" w:eastAsia="宋体" w:hint="eastAsia"/>
                <w:color w:val="0000FF"/>
                <w:sz w:val="20"/>
                <w:lang w:eastAsia="zh-CN"/>
              </w:rPr>
              <w:t>例如在这里，我们可以计算得到：</w:t>
            </w:r>
          </w:p>
          <w:p w:rsidR="00A12AEE" w:rsidRDefault="00A12AEE" w:rsidP="004A0128">
            <w:pPr>
              <w:pStyle w:val="TableParagraph"/>
              <w:spacing w:before="78"/>
              <w:ind w:left="44"/>
              <w:jc w:val="left"/>
              <w:rPr>
                <w:sz w:val="20"/>
              </w:rPr>
            </w:pPr>
            <w:r>
              <w:rPr>
                <w:color w:val="0000FF"/>
                <w:sz w:val="20"/>
              </w:rPr>
              <w:t>buffer hit ratio =100*(1-26524/(16616758+2941398))= 99.86</w:t>
            </w:r>
          </w:p>
        </w:tc>
      </w:tr>
      <w:tr w:rsidR="00A12AEE" w:rsidTr="004A0128">
        <w:trPr>
          <w:trHeight w:val="299"/>
        </w:trPr>
        <w:tc>
          <w:tcPr>
            <w:tcW w:w="3761" w:type="dxa"/>
            <w:gridSpan w:val="2"/>
            <w:tcBorders>
              <w:top w:val="single" w:sz="34" w:space="0" w:color="A1A1A1"/>
              <w:left w:val="double" w:sz="2" w:space="0" w:color="F0F0F0"/>
              <w:bottom w:val="thickThinMediumGap" w:sz="6" w:space="0" w:color="FFFFCC"/>
            </w:tcBorders>
            <w:shd w:val="clear" w:color="auto" w:fill="FFFFFF"/>
          </w:tcPr>
          <w:p w:rsidR="00A12AEE" w:rsidRDefault="00A12AEE" w:rsidP="004A0128">
            <w:pPr>
              <w:pStyle w:val="TableParagraph"/>
              <w:spacing w:before="45"/>
              <w:ind w:left="44"/>
              <w:jc w:val="left"/>
              <w:rPr>
                <w:sz w:val="16"/>
              </w:rPr>
            </w:pPr>
            <w:r>
              <w:rPr>
                <w:sz w:val="16"/>
              </w:rPr>
              <w:t>consistent gets - examination</w:t>
            </w:r>
          </w:p>
        </w:tc>
        <w:tc>
          <w:tcPr>
            <w:tcW w:w="1203" w:type="dxa"/>
            <w:gridSpan w:val="2"/>
            <w:tcBorders>
              <w:top w:val="single" w:sz="34" w:space="0" w:color="A1A1A1"/>
              <w:bottom w:val="thickThinMediumGap" w:sz="6" w:space="0" w:color="FFFFCC"/>
            </w:tcBorders>
            <w:shd w:val="clear" w:color="auto" w:fill="FFFFFF"/>
          </w:tcPr>
          <w:p w:rsidR="00A12AEE" w:rsidRDefault="00A12AEE" w:rsidP="004A0128">
            <w:pPr>
              <w:pStyle w:val="TableParagraph"/>
              <w:spacing w:before="45"/>
              <w:ind w:right="15"/>
              <w:rPr>
                <w:sz w:val="16"/>
              </w:rPr>
            </w:pPr>
            <w:r>
              <w:rPr>
                <w:w w:val="95"/>
                <w:sz w:val="16"/>
              </w:rPr>
              <w:t>2,902,016</w:t>
            </w:r>
          </w:p>
        </w:tc>
        <w:tc>
          <w:tcPr>
            <w:tcW w:w="1051" w:type="dxa"/>
            <w:gridSpan w:val="2"/>
            <w:tcBorders>
              <w:top w:val="single" w:sz="34" w:space="0" w:color="A1A1A1"/>
              <w:bottom w:val="thickThinMediumGap" w:sz="6" w:space="0" w:color="FFFFCC"/>
            </w:tcBorders>
            <w:shd w:val="clear" w:color="auto" w:fill="FFFFFF"/>
          </w:tcPr>
          <w:p w:rsidR="00A12AEE" w:rsidRDefault="00A12AEE" w:rsidP="004A0128">
            <w:pPr>
              <w:pStyle w:val="TableParagraph"/>
              <w:spacing w:before="45"/>
              <w:ind w:right="12"/>
              <w:rPr>
                <w:sz w:val="16"/>
              </w:rPr>
            </w:pPr>
            <w:r>
              <w:rPr>
                <w:w w:val="95"/>
                <w:sz w:val="16"/>
              </w:rPr>
              <w:t>613.87</w:t>
            </w:r>
          </w:p>
        </w:tc>
        <w:tc>
          <w:tcPr>
            <w:tcW w:w="1022" w:type="dxa"/>
            <w:gridSpan w:val="2"/>
            <w:tcBorders>
              <w:top w:val="single" w:sz="34" w:space="0" w:color="A1A1A1"/>
              <w:bottom w:val="thickThinMediumGap" w:sz="6" w:space="0" w:color="FFFFCC"/>
            </w:tcBorders>
            <w:shd w:val="clear" w:color="auto" w:fill="FFFFFF"/>
          </w:tcPr>
          <w:p w:rsidR="00A12AEE" w:rsidRDefault="00A12AEE" w:rsidP="004A0128">
            <w:pPr>
              <w:pStyle w:val="TableParagraph"/>
              <w:spacing w:before="45"/>
              <w:ind w:right="10"/>
              <w:rPr>
                <w:sz w:val="16"/>
              </w:rPr>
            </w:pPr>
            <w:r>
              <w:rPr>
                <w:w w:val="95"/>
                <w:sz w:val="16"/>
              </w:rPr>
              <w:t>518.40</w:t>
            </w:r>
          </w:p>
        </w:tc>
      </w:tr>
      <w:tr w:rsidR="00A12AEE" w:rsidTr="004A0128">
        <w:trPr>
          <w:trHeight w:val="317"/>
        </w:trPr>
        <w:tc>
          <w:tcPr>
            <w:tcW w:w="3761"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63"/>
              <w:ind w:left="44"/>
              <w:jc w:val="left"/>
              <w:rPr>
                <w:sz w:val="16"/>
              </w:rPr>
            </w:pPr>
            <w:r>
              <w:rPr>
                <w:sz w:val="16"/>
              </w:rPr>
              <w:t>consistent gets direct</w:t>
            </w:r>
          </w:p>
        </w:tc>
        <w:tc>
          <w:tcPr>
            <w:tcW w:w="1203"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63"/>
              <w:ind w:right="13"/>
              <w:rPr>
                <w:sz w:val="16"/>
              </w:rPr>
            </w:pPr>
            <w:r>
              <w:rPr>
                <w:w w:val="99"/>
                <w:sz w:val="16"/>
              </w:rPr>
              <w:t>0</w:t>
            </w:r>
          </w:p>
        </w:tc>
        <w:tc>
          <w:tcPr>
            <w:tcW w:w="1051"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63"/>
              <w:ind w:right="11"/>
              <w:rPr>
                <w:sz w:val="16"/>
              </w:rPr>
            </w:pPr>
            <w:r>
              <w:rPr>
                <w:w w:val="95"/>
                <w:sz w:val="16"/>
              </w:rPr>
              <w:t>0.00</w:t>
            </w:r>
          </w:p>
        </w:tc>
        <w:tc>
          <w:tcPr>
            <w:tcW w:w="102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63"/>
              <w:ind w:right="9"/>
              <w:rPr>
                <w:sz w:val="16"/>
              </w:rPr>
            </w:pPr>
            <w:r>
              <w:rPr>
                <w:w w:val="95"/>
                <w:sz w:val="16"/>
              </w:rPr>
              <w:t>0.00</w:t>
            </w:r>
          </w:p>
        </w:tc>
      </w:tr>
      <w:tr w:rsidR="00A12AEE" w:rsidTr="004A0128">
        <w:trPr>
          <w:trHeight w:val="316"/>
        </w:trPr>
        <w:tc>
          <w:tcPr>
            <w:tcW w:w="3761" w:type="dxa"/>
            <w:gridSpan w:val="2"/>
            <w:tcBorders>
              <w:top w:val="single" w:sz="34" w:space="0" w:color="A1A1A1"/>
              <w:left w:val="double" w:sz="2" w:space="0" w:color="F0F0F0"/>
              <w:bottom w:val="thickThinMediumGap" w:sz="6" w:space="0" w:color="FFFFCC"/>
            </w:tcBorders>
            <w:shd w:val="clear" w:color="auto" w:fill="FFFFFF"/>
          </w:tcPr>
          <w:p w:rsidR="00A12AEE" w:rsidRDefault="00A12AEE" w:rsidP="004A0128">
            <w:pPr>
              <w:pStyle w:val="TableParagraph"/>
              <w:spacing w:before="63"/>
              <w:ind w:left="44"/>
              <w:jc w:val="left"/>
              <w:rPr>
                <w:sz w:val="16"/>
              </w:rPr>
            </w:pPr>
            <w:r>
              <w:rPr>
                <w:sz w:val="16"/>
              </w:rPr>
              <w:t>consistent gets from cache</w:t>
            </w:r>
          </w:p>
        </w:tc>
        <w:tc>
          <w:tcPr>
            <w:tcW w:w="1203" w:type="dxa"/>
            <w:gridSpan w:val="2"/>
            <w:tcBorders>
              <w:top w:val="single" w:sz="34" w:space="0" w:color="A1A1A1"/>
              <w:bottom w:val="thickThinMediumGap" w:sz="6" w:space="0" w:color="FFFFCC"/>
            </w:tcBorders>
            <w:shd w:val="clear" w:color="auto" w:fill="FFFFFF"/>
          </w:tcPr>
          <w:p w:rsidR="00A12AEE" w:rsidRDefault="00A12AEE" w:rsidP="004A0128">
            <w:pPr>
              <w:pStyle w:val="TableParagraph"/>
              <w:spacing w:before="63"/>
              <w:ind w:right="15"/>
              <w:rPr>
                <w:sz w:val="16"/>
              </w:rPr>
            </w:pPr>
            <w:r>
              <w:rPr>
                <w:w w:val="95"/>
                <w:sz w:val="16"/>
              </w:rPr>
              <w:t>5,037,471</w:t>
            </w:r>
          </w:p>
        </w:tc>
        <w:tc>
          <w:tcPr>
            <w:tcW w:w="1051" w:type="dxa"/>
            <w:gridSpan w:val="2"/>
            <w:tcBorders>
              <w:top w:val="single" w:sz="34" w:space="0" w:color="A1A1A1"/>
              <w:bottom w:val="thickThinMediumGap" w:sz="6" w:space="0" w:color="FFFFCC"/>
            </w:tcBorders>
            <w:shd w:val="clear" w:color="auto" w:fill="FFFFFF"/>
          </w:tcPr>
          <w:p w:rsidR="00A12AEE" w:rsidRDefault="00A12AEE" w:rsidP="004A0128">
            <w:pPr>
              <w:pStyle w:val="TableParagraph"/>
              <w:spacing w:before="63"/>
              <w:ind w:right="12"/>
              <w:rPr>
                <w:sz w:val="16"/>
              </w:rPr>
            </w:pPr>
            <w:r>
              <w:rPr>
                <w:w w:val="95"/>
                <w:sz w:val="16"/>
              </w:rPr>
              <w:t>1,065.59</w:t>
            </w:r>
          </w:p>
        </w:tc>
        <w:tc>
          <w:tcPr>
            <w:tcW w:w="1022" w:type="dxa"/>
            <w:gridSpan w:val="2"/>
            <w:tcBorders>
              <w:top w:val="single" w:sz="34" w:space="0" w:color="A1A1A1"/>
              <w:bottom w:val="thickThinMediumGap" w:sz="6" w:space="0" w:color="FFFFCC"/>
            </w:tcBorders>
            <w:shd w:val="clear" w:color="auto" w:fill="FFFFFF"/>
          </w:tcPr>
          <w:p w:rsidR="00A12AEE" w:rsidRDefault="00A12AEE" w:rsidP="004A0128">
            <w:pPr>
              <w:pStyle w:val="TableParagraph"/>
              <w:spacing w:before="63"/>
              <w:ind w:right="10"/>
              <w:rPr>
                <w:sz w:val="16"/>
              </w:rPr>
            </w:pPr>
            <w:r>
              <w:rPr>
                <w:w w:val="95"/>
                <w:sz w:val="16"/>
              </w:rPr>
              <w:t>899.87</w:t>
            </w:r>
          </w:p>
        </w:tc>
      </w:tr>
      <w:tr w:rsidR="00A12AEE" w:rsidTr="004A0128">
        <w:trPr>
          <w:trHeight w:val="317"/>
        </w:trPr>
        <w:tc>
          <w:tcPr>
            <w:tcW w:w="3761"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63"/>
              <w:ind w:left="44"/>
              <w:jc w:val="left"/>
              <w:rPr>
                <w:sz w:val="16"/>
              </w:rPr>
            </w:pPr>
            <w:r>
              <w:rPr>
                <w:sz w:val="16"/>
              </w:rPr>
              <w:t>current blocks converted for CR</w:t>
            </w:r>
          </w:p>
        </w:tc>
        <w:tc>
          <w:tcPr>
            <w:tcW w:w="1203"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63"/>
              <w:ind w:right="13"/>
              <w:rPr>
                <w:sz w:val="16"/>
              </w:rPr>
            </w:pPr>
            <w:r>
              <w:rPr>
                <w:w w:val="99"/>
                <w:sz w:val="16"/>
              </w:rPr>
              <w:t>0</w:t>
            </w:r>
          </w:p>
        </w:tc>
        <w:tc>
          <w:tcPr>
            <w:tcW w:w="1051"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63"/>
              <w:ind w:right="11"/>
              <w:rPr>
                <w:sz w:val="16"/>
              </w:rPr>
            </w:pPr>
            <w:r>
              <w:rPr>
                <w:w w:val="95"/>
                <w:sz w:val="16"/>
              </w:rPr>
              <w:t>0.00</w:t>
            </w:r>
          </w:p>
        </w:tc>
        <w:tc>
          <w:tcPr>
            <w:tcW w:w="102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63"/>
              <w:ind w:right="9"/>
              <w:rPr>
                <w:sz w:val="16"/>
              </w:rPr>
            </w:pPr>
            <w:r>
              <w:rPr>
                <w:w w:val="95"/>
                <w:sz w:val="16"/>
              </w:rPr>
              <w:t>0.00</w:t>
            </w:r>
          </w:p>
        </w:tc>
      </w:tr>
      <w:tr w:rsidR="00A12AEE" w:rsidTr="004A0128">
        <w:trPr>
          <w:trHeight w:val="317"/>
        </w:trPr>
        <w:tc>
          <w:tcPr>
            <w:tcW w:w="3761" w:type="dxa"/>
            <w:gridSpan w:val="2"/>
            <w:tcBorders>
              <w:top w:val="thickThinMediumGap" w:sz="6" w:space="0" w:color="A1A1A1"/>
              <w:left w:val="double" w:sz="2" w:space="0" w:color="F0F0F0"/>
              <w:bottom w:val="single" w:sz="34" w:space="0" w:color="FFFFCC"/>
            </w:tcBorders>
            <w:shd w:val="clear" w:color="auto" w:fill="FFFFFF"/>
          </w:tcPr>
          <w:p w:rsidR="00A12AEE" w:rsidRDefault="00A12AEE" w:rsidP="004A0128">
            <w:pPr>
              <w:pStyle w:val="TableParagraph"/>
              <w:spacing w:before="63"/>
              <w:ind w:left="44"/>
              <w:jc w:val="left"/>
              <w:rPr>
                <w:sz w:val="16"/>
              </w:rPr>
            </w:pPr>
            <w:r>
              <w:rPr>
                <w:sz w:val="16"/>
              </w:rPr>
              <w:t>cursor authentications</w:t>
            </w:r>
          </w:p>
        </w:tc>
        <w:tc>
          <w:tcPr>
            <w:tcW w:w="1203"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13"/>
              <w:rPr>
                <w:sz w:val="16"/>
              </w:rPr>
            </w:pPr>
            <w:r>
              <w:rPr>
                <w:w w:val="95"/>
                <w:sz w:val="16"/>
              </w:rPr>
              <w:t>434</w:t>
            </w:r>
          </w:p>
        </w:tc>
        <w:tc>
          <w:tcPr>
            <w:tcW w:w="1051"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11"/>
              <w:rPr>
                <w:sz w:val="16"/>
              </w:rPr>
            </w:pPr>
            <w:r>
              <w:rPr>
                <w:w w:val="95"/>
                <w:sz w:val="16"/>
              </w:rPr>
              <w:t>0.09</w:t>
            </w:r>
          </w:p>
        </w:tc>
        <w:tc>
          <w:tcPr>
            <w:tcW w:w="1022"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9"/>
              <w:rPr>
                <w:sz w:val="16"/>
              </w:rPr>
            </w:pPr>
            <w:r>
              <w:rPr>
                <w:w w:val="95"/>
                <w:sz w:val="16"/>
              </w:rPr>
              <w:t>0.08</w:t>
            </w:r>
          </w:p>
        </w:tc>
      </w:tr>
      <w:tr w:rsidR="00A12AEE" w:rsidTr="004A0128">
        <w:trPr>
          <w:trHeight w:val="316"/>
        </w:trPr>
        <w:tc>
          <w:tcPr>
            <w:tcW w:w="3761"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63"/>
              <w:ind w:left="44"/>
              <w:jc w:val="left"/>
              <w:rPr>
                <w:sz w:val="16"/>
              </w:rPr>
            </w:pPr>
            <w:r>
              <w:rPr>
                <w:sz w:val="16"/>
              </w:rPr>
              <w:t>data blocks consistent reads - undo records applied</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4"/>
              <w:rPr>
                <w:sz w:val="16"/>
              </w:rPr>
            </w:pPr>
            <w:r>
              <w:rPr>
                <w:w w:val="95"/>
                <w:sz w:val="16"/>
              </w:rPr>
              <w:t>1,519</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1"/>
              <w:rPr>
                <w:sz w:val="16"/>
              </w:rPr>
            </w:pPr>
            <w:r>
              <w:rPr>
                <w:w w:val="95"/>
                <w:sz w:val="16"/>
              </w:rPr>
              <w:t>0.32</w:t>
            </w:r>
          </w:p>
        </w:tc>
        <w:tc>
          <w:tcPr>
            <w:tcW w:w="102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9"/>
              <w:rPr>
                <w:sz w:val="16"/>
              </w:rPr>
            </w:pPr>
            <w:r>
              <w:rPr>
                <w:w w:val="95"/>
                <w:sz w:val="16"/>
              </w:rPr>
              <w:t>0.27</w:t>
            </w:r>
          </w:p>
        </w:tc>
      </w:tr>
      <w:tr w:rsidR="00A12AEE" w:rsidTr="004A0128">
        <w:trPr>
          <w:trHeight w:val="316"/>
        </w:trPr>
        <w:tc>
          <w:tcPr>
            <w:tcW w:w="3761" w:type="dxa"/>
            <w:gridSpan w:val="2"/>
            <w:tcBorders>
              <w:top w:val="thickThinMediumGap" w:sz="6" w:space="0" w:color="A1A1A1"/>
              <w:left w:val="double" w:sz="2" w:space="0" w:color="F0F0F0"/>
              <w:bottom w:val="single" w:sz="34" w:space="0" w:color="FFFFCC"/>
            </w:tcBorders>
            <w:shd w:val="clear" w:color="auto" w:fill="FFFFFF"/>
          </w:tcPr>
          <w:p w:rsidR="00A12AEE" w:rsidRDefault="00A12AEE" w:rsidP="004A0128">
            <w:pPr>
              <w:pStyle w:val="TableParagraph"/>
              <w:spacing w:before="63"/>
              <w:ind w:left="44"/>
              <w:jc w:val="left"/>
              <w:rPr>
                <w:sz w:val="16"/>
              </w:rPr>
            </w:pPr>
            <w:r>
              <w:rPr>
                <w:sz w:val="16"/>
              </w:rPr>
              <w:t>db block changes</w:t>
            </w:r>
          </w:p>
        </w:tc>
        <w:tc>
          <w:tcPr>
            <w:tcW w:w="1203"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15"/>
              <w:rPr>
                <w:sz w:val="16"/>
              </w:rPr>
            </w:pPr>
            <w:r>
              <w:rPr>
                <w:w w:val="95"/>
                <w:sz w:val="16"/>
              </w:rPr>
              <w:t>8,594,158</w:t>
            </w:r>
          </w:p>
        </w:tc>
        <w:tc>
          <w:tcPr>
            <w:tcW w:w="1051"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12"/>
              <w:rPr>
                <w:sz w:val="16"/>
              </w:rPr>
            </w:pPr>
            <w:r>
              <w:rPr>
                <w:w w:val="95"/>
                <w:sz w:val="16"/>
              </w:rPr>
              <w:t>1,817.95</w:t>
            </w:r>
          </w:p>
        </w:tc>
        <w:tc>
          <w:tcPr>
            <w:tcW w:w="1022"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10"/>
              <w:rPr>
                <w:sz w:val="16"/>
              </w:rPr>
            </w:pPr>
            <w:r>
              <w:rPr>
                <w:w w:val="95"/>
                <w:sz w:val="16"/>
              </w:rPr>
              <w:t>1,535.22</w:t>
            </w:r>
          </w:p>
        </w:tc>
      </w:tr>
      <w:tr w:rsidR="00A12AEE" w:rsidTr="004A0128">
        <w:trPr>
          <w:trHeight w:val="317"/>
        </w:trPr>
        <w:tc>
          <w:tcPr>
            <w:tcW w:w="3761"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63"/>
              <w:ind w:left="44"/>
              <w:jc w:val="left"/>
              <w:rPr>
                <w:sz w:val="16"/>
              </w:rPr>
            </w:pPr>
            <w:r>
              <w:rPr>
                <w:sz w:val="16"/>
              </w:rPr>
              <w:t>db block gets</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5"/>
              <w:rPr>
                <w:sz w:val="16"/>
              </w:rPr>
            </w:pPr>
            <w:r>
              <w:rPr>
                <w:sz w:val="16"/>
              </w:rPr>
              <w:t>11,611,321</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2"/>
              <w:rPr>
                <w:sz w:val="16"/>
              </w:rPr>
            </w:pPr>
            <w:r>
              <w:rPr>
                <w:w w:val="95"/>
                <w:sz w:val="16"/>
              </w:rPr>
              <w:t>2,456.18</w:t>
            </w:r>
          </w:p>
        </w:tc>
        <w:tc>
          <w:tcPr>
            <w:tcW w:w="102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0"/>
              <w:rPr>
                <w:sz w:val="16"/>
              </w:rPr>
            </w:pPr>
            <w:r>
              <w:rPr>
                <w:w w:val="95"/>
                <w:sz w:val="16"/>
              </w:rPr>
              <w:t>2,074.19</w:t>
            </w:r>
          </w:p>
        </w:tc>
      </w:tr>
      <w:tr w:rsidR="00A12AEE" w:rsidTr="004A0128">
        <w:trPr>
          <w:trHeight w:val="316"/>
        </w:trPr>
        <w:tc>
          <w:tcPr>
            <w:tcW w:w="3761" w:type="dxa"/>
            <w:gridSpan w:val="2"/>
            <w:tcBorders>
              <w:top w:val="thickThinMediumGap" w:sz="6" w:space="0" w:color="A1A1A1"/>
              <w:left w:val="double" w:sz="2" w:space="0" w:color="F0F0F0"/>
              <w:bottom w:val="single" w:sz="34" w:space="0" w:color="FFFFCC"/>
            </w:tcBorders>
            <w:shd w:val="clear" w:color="auto" w:fill="FFFFFF"/>
          </w:tcPr>
          <w:p w:rsidR="00A12AEE" w:rsidRDefault="00A12AEE" w:rsidP="004A0128">
            <w:pPr>
              <w:pStyle w:val="TableParagraph"/>
              <w:spacing w:before="63"/>
              <w:ind w:left="44"/>
              <w:jc w:val="left"/>
              <w:rPr>
                <w:sz w:val="16"/>
              </w:rPr>
            </w:pPr>
            <w:r>
              <w:rPr>
                <w:sz w:val="16"/>
              </w:rPr>
              <w:t>db block gets direct</w:t>
            </w:r>
          </w:p>
        </w:tc>
        <w:tc>
          <w:tcPr>
            <w:tcW w:w="1203"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15"/>
              <w:rPr>
                <w:sz w:val="16"/>
              </w:rPr>
            </w:pPr>
            <w:r>
              <w:rPr>
                <w:w w:val="95"/>
                <w:sz w:val="16"/>
              </w:rPr>
              <w:t>1,167,830</w:t>
            </w:r>
          </w:p>
        </w:tc>
        <w:tc>
          <w:tcPr>
            <w:tcW w:w="1051"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12"/>
              <w:rPr>
                <w:sz w:val="16"/>
              </w:rPr>
            </w:pPr>
            <w:r>
              <w:rPr>
                <w:w w:val="95"/>
                <w:sz w:val="16"/>
              </w:rPr>
              <w:t>247.03</w:t>
            </w:r>
          </w:p>
        </w:tc>
        <w:tc>
          <w:tcPr>
            <w:tcW w:w="1022"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10"/>
              <w:rPr>
                <w:sz w:val="16"/>
              </w:rPr>
            </w:pPr>
            <w:r>
              <w:rPr>
                <w:w w:val="95"/>
                <w:sz w:val="16"/>
              </w:rPr>
              <w:t>208.62</w:t>
            </w:r>
          </w:p>
        </w:tc>
      </w:tr>
      <w:tr w:rsidR="00A12AEE" w:rsidTr="004A0128">
        <w:trPr>
          <w:trHeight w:val="317"/>
        </w:trPr>
        <w:tc>
          <w:tcPr>
            <w:tcW w:w="3761"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63"/>
              <w:ind w:left="44"/>
              <w:jc w:val="left"/>
              <w:rPr>
                <w:sz w:val="16"/>
              </w:rPr>
            </w:pPr>
            <w:r>
              <w:rPr>
                <w:sz w:val="16"/>
              </w:rPr>
              <w:t>db block gets from cache</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5"/>
              <w:rPr>
                <w:sz w:val="16"/>
              </w:rPr>
            </w:pPr>
            <w:r>
              <w:rPr>
                <w:w w:val="95"/>
                <w:sz w:val="16"/>
              </w:rPr>
              <w:t>10,443,491</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2"/>
              <w:rPr>
                <w:sz w:val="16"/>
              </w:rPr>
            </w:pPr>
            <w:r>
              <w:rPr>
                <w:w w:val="95"/>
                <w:sz w:val="16"/>
              </w:rPr>
              <w:t>2,209.14</w:t>
            </w:r>
          </w:p>
        </w:tc>
        <w:tc>
          <w:tcPr>
            <w:tcW w:w="102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0"/>
              <w:rPr>
                <w:sz w:val="16"/>
              </w:rPr>
            </w:pPr>
            <w:r>
              <w:rPr>
                <w:w w:val="95"/>
                <w:sz w:val="16"/>
              </w:rPr>
              <w:t>1,865.58</w:t>
            </w:r>
          </w:p>
        </w:tc>
      </w:tr>
      <w:tr w:rsidR="00A12AEE" w:rsidTr="004A0128">
        <w:trPr>
          <w:trHeight w:val="317"/>
        </w:trPr>
        <w:tc>
          <w:tcPr>
            <w:tcW w:w="3761" w:type="dxa"/>
            <w:gridSpan w:val="2"/>
            <w:tcBorders>
              <w:top w:val="thickThinMediumGap" w:sz="6" w:space="0" w:color="A1A1A1"/>
              <w:left w:val="double" w:sz="2" w:space="0" w:color="F0F0F0"/>
              <w:bottom w:val="single" w:sz="34" w:space="0" w:color="FFFFCC"/>
            </w:tcBorders>
            <w:shd w:val="clear" w:color="auto" w:fill="FFFFFF"/>
          </w:tcPr>
          <w:p w:rsidR="00A12AEE" w:rsidRDefault="00A12AEE" w:rsidP="004A0128">
            <w:pPr>
              <w:pStyle w:val="TableParagraph"/>
              <w:spacing w:before="63"/>
              <w:ind w:left="44"/>
              <w:jc w:val="left"/>
              <w:rPr>
                <w:sz w:val="16"/>
              </w:rPr>
            </w:pPr>
            <w:r>
              <w:rPr>
                <w:sz w:val="16"/>
              </w:rPr>
              <w:t>deferred (CURRENT) block cleanout applications</w:t>
            </w:r>
          </w:p>
        </w:tc>
        <w:tc>
          <w:tcPr>
            <w:tcW w:w="1203"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15"/>
              <w:rPr>
                <w:sz w:val="16"/>
              </w:rPr>
            </w:pPr>
            <w:r>
              <w:rPr>
                <w:w w:val="95"/>
                <w:sz w:val="16"/>
              </w:rPr>
              <w:t>20,786</w:t>
            </w:r>
          </w:p>
        </w:tc>
        <w:tc>
          <w:tcPr>
            <w:tcW w:w="1051"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11"/>
              <w:rPr>
                <w:sz w:val="16"/>
              </w:rPr>
            </w:pPr>
            <w:r>
              <w:rPr>
                <w:w w:val="95"/>
                <w:sz w:val="16"/>
              </w:rPr>
              <w:t>4.40</w:t>
            </w:r>
          </w:p>
        </w:tc>
        <w:tc>
          <w:tcPr>
            <w:tcW w:w="1022"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9"/>
              <w:rPr>
                <w:sz w:val="16"/>
              </w:rPr>
            </w:pPr>
            <w:r>
              <w:rPr>
                <w:w w:val="95"/>
                <w:sz w:val="16"/>
              </w:rPr>
              <w:t>3.71</w:t>
            </w:r>
          </w:p>
        </w:tc>
      </w:tr>
      <w:tr w:rsidR="00A12AEE" w:rsidTr="004A0128">
        <w:trPr>
          <w:trHeight w:val="299"/>
        </w:trPr>
        <w:tc>
          <w:tcPr>
            <w:tcW w:w="3761" w:type="dxa"/>
            <w:gridSpan w:val="2"/>
            <w:tcBorders>
              <w:top w:val="thickThinMediumGap" w:sz="6" w:space="0" w:color="A1A1A1"/>
              <w:left w:val="double" w:sz="2" w:space="0" w:color="F0F0F0"/>
            </w:tcBorders>
            <w:shd w:val="clear" w:color="auto" w:fill="FFFFCC"/>
          </w:tcPr>
          <w:p w:rsidR="00A12AEE" w:rsidRDefault="00A12AEE" w:rsidP="004A0128">
            <w:pPr>
              <w:pStyle w:val="TableParagraph"/>
              <w:spacing w:before="63"/>
              <w:ind w:left="44"/>
              <w:jc w:val="left"/>
              <w:rPr>
                <w:sz w:val="16"/>
              </w:rPr>
            </w:pPr>
            <w:r>
              <w:rPr>
                <w:sz w:val="16"/>
              </w:rPr>
              <w:t>dirty buffers inspected</w:t>
            </w:r>
          </w:p>
        </w:tc>
        <w:tc>
          <w:tcPr>
            <w:tcW w:w="1203" w:type="dxa"/>
            <w:gridSpan w:val="2"/>
            <w:tcBorders>
              <w:top w:val="thickThinMediumGap" w:sz="6" w:space="0" w:color="A1A1A1"/>
            </w:tcBorders>
            <w:shd w:val="clear" w:color="auto" w:fill="FFFFCC"/>
          </w:tcPr>
          <w:p w:rsidR="00A12AEE" w:rsidRDefault="00A12AEE" w:rsidP="004A0128">
            <w:pPr>
              <w:pStyle w:val="TableParagraph"/>
              <w:spacing w:before="63"/>
              <w:ind w:right="15"/>
              <w:rPr>
                <w:sz w:val="16"/>
              </w:rPr>
            </w:pPr>
            <w:r>
              <w:rPr>
                <w:w w:val="95"/>
                <w:sz w:val="16"/>
              </w:rPr>
              <w:t>25,007</w:t>
            </w:r>
          </w:p>
        </w:tc>
        <w:tc>
          <w:tcPr>
            <w:tcW w:w="1051" w:type="dxa"/>
            <w:gridSpan w:val="2"/>
            <w:tcBorders>
              <w:top w:val="thickThinMediumGap" w:sz="6" w:space="0" w:color="A1A1A1"/>
            </w:tcBorders>
            <w:shd w:val="clear" w:color="auto" w:fill="FFFFCC"/>
          </w:tcPr>
          <w:p w:rsidR="00A12AEE" w:rsidRDefault="00A12AEE" w:rsidP="004A0128">
            <w:pPr>
              <w:pStyle w:val="TableParagraph"/>
              <w:spacing w:before="63"/>
              <w:ind w:right="11"/>
              <w:rPr>
                <w:sz w:val="16"/>
              </w:rPr>
            </w:pPr>
            <w:r>
              <w:rPr>
                <w:w w:val="95"/>
                <w:sz w:val="16"/>
              </w:rPr>
              <w:t>5.29</w:t>
            </w:r>
          </w:p>
        </w:tc>
        <w:tc>
          <w:tcPr>
            <w:tcW w:w="1022" w:type="dxa"/>
            <w:gridSpan w:val="2"/>
            <w:tcBorders>
              <w:top w:val="thickThinMediumGap" w:sz="6" w:space="0" w:color="A1A1A1"/>
            </w:tcBorders>
            <w:shd w:val="clear" w:color="auto" w:fill="FFFFCC"/>
          </w:tcPr>
          <w:p w:rsidR="00A12AEE" w:rsidRDefault="00A12AEE" w:rsidP="004A0128">
            <w:pPr>
              <w:pStyle w:val="TableParagraph"/>
              <w:spacing w:before="63"/>
              <w:ind w:right="9"/>
              <w:rPr>
                <w:sz w:val="16"/>
              </w:rPr>
            </w:pPr>
            <w:r>
              <w:rPr>
                <w:w w:val="95"/>
                <w:sz w:val="16"/>
              </w:rPr>
              <w:t>4.47</w:t>
            </w:r>
          </w:p>
        </w:tc>
      </w:tr>
      <w:tr w:rsidR="00A12AEE" w:rsidTr="004A0128">
        <w:trPr>
          <w:trHeight w:val="1530"/>
        </w:trPr>
        <w:tc>
          <w:tcPr>
            <w:tcW w:w="7037" w:type="dxa"/>
            <w:gridSpan w:val="8"/>
            <w:tcBorders>
              <w:top w:val="single" w:sz="48" w:space="0" w:color="FFFFCC"/>
              <w:left w:val="double" w:sz="2" w:space="0" w:color="F0F0F0"/>
              <w:bottom w:val="single" w:sz="48" w:space="0" w:color="FFFFFF"/>
            </w:tcBorders>
            <w:shd w:val="clear" w:color="auto" w:fill="E7E7E7"/>
          </w:tcPr>
          <w:p w:rsidR="00A12AEE" w:rsidRDefault="00A12AEE" w:rsidP="004A0128">
            <w:pPr>
              <w:pStyle w:val="TableParagraph"/>
              <w:spacing w:before="14" w:line="324" w:lineRule="auto"/>
              <w:ind w:left="44" w:right="10"/>
              <w:jc w:val="left"/>
              <w:rPr>
                <w:rFonts w:ascii="宋体" w:eastAsia="宋体"/>
                <w:sz w:val="18"/>
              </w:rPr>
            </w:pPr>
            <w:r>
              <w:rPr>
                <w:rFonts w:ascii="宋体" w:eastAsia="宋体" w:hint="eastAsia"/>
                <w:color w:val="0000FF"/>
                <w:sz w:val="18"/>
              </w:rPr>
              <w:t xml:space="preserve">脏数据从 </w:t>
            </w:r>
            <w:r>
              <w:rPr>
                <w:color w:val="0000FF"/>
                <w:sz w:val="18"/>
              </w:rPr>
              <w:t xml:space="preserve">LRU </w:t>
            </w:r>
            <w:r>
              <w:rPr>
                <w:rFonts w:ascii="宋体" w:eastAsia="宋体" w:hint="eastAsia"/>
                <w:color w:val="0000FF"/>
                <w:sz w:val="18"/>
              </w:rPr>
              <w:t>列表中老化，</w:t>
            </w:r>
            <w:r>
              <w:rPr>
                <w:color w:val="0000FF"/>
                <w:sz w:val="18"/>
              </w:rPr>
              <w:t>A value here indicates that the DBWR is not keeping up</w:t>
            </w:r>
            <w:r>
              <w:rPr>
                <w:rFonts w:ascii="宋体" w:eastAsia="宋体" w:hint="eastAsia"/>
                <w:color w:val="0000FF"/>
                <w:sz w:val="18"/>
              </w:rPr>
              <w:t xml:space="preserve">。如果这个值大于 </w:t>
            </w:r>
            <w:r>
              <w:rPr>
                <w:color w:val="0000FF"/>
                <w:sz w:val="18"/>
              </w:rPr>
              <w:t>0</w:t>
            </w:r>
            <w:r>
              <w:rPr>
                <w:rFonts w:ascii="宋体" w:eastAsia="宋体" w:hint="eastAsia"/>
                <w:color w:val="0000FF"/>
                <w:sz w:val="18"/>
              </w:rPr>
              <w:t xml:space="preserve">，就需要考虑增加 </w:t>
            </w:r>
            <w:r>
              <w:rPr>
                <w:color w:val="0000FF"/>
                <w:sz w:val="18"/>
              </w:rPr>
              <w:t>DBWRs</w:t>
            </w:r>
            <w:r>
              <w:rPr>
                <w:rFonts w:ascii="宋体" w:eastAsia="宋体" w:hint="eastAsia"/>
                <w:color w:val="0000FF"/>
                <w:sz w:val="18"/>
              </w:rPr>
              <w:t>。</w:t>
            </w:r>
          </w:p>
          <w:p w:rsidR="00A12AEE" w:rsidRDefault="00A12AEE" w:rsidP="004A0128">
            <w:pPr>
              <w:pStyle w:val="TableParagraph"/>
              <w:spacing w:before="22" w:line="362" w:lineRule="auto"/>
              <w:ind w:left="44" w:right="4"/>
              <w:jc w:val="left"/>
              <w:rPr>
                <w:sz w:val="18"/>
              </w:rPr>
            </w:pPr>
            <w:r>
              <w:rPr>
                <w:color w:val="0000FF"/>
                <w:sz w:val="18"/>
              </w:rPr>
              <w:t>dirty buffers inspected: This is the number of dirty (modified) data buffers that were aged</w:t>
            </w:r>
            <w:r>
              <w:rPr>
                <w:color w:val="0000FF"/>
                <w:spacing w:val="-6"/>
                <w:sz w:val="18"/>
              </w:rPr>
              <w:t xml:space="preserve"> </w:t>
            </w:r>
            <w:r>
              <w:rPr>
                <w:color w:val="0000FF"/>
                <w:sz w:val="18"/>
              </w:rPr>
              <w:t>out</w:t>
            </w:r>
            <w:r>
              <w:rPr>
                <w:color w:val="0000FF"/>
                <w:spacing w:val="-5"/>
                <w:sz w:val="18"/>
              </w:rPr>
              <w:t xml:space="preserve"> </w:t>
            </w:r>
            <w:r>
              <w:rPr>
                <w:color w:val="0000FF"/>
                <w:sz w:val="18"/>
              </w:rPr>
              <w:t>on</w:t>
            </w:r>
            <w:r>
              <w:rPr>
                <w:color w:val="0000FF"/>
                <w:spacing w:val="-4"/>
                <w:sz w:val="18"/>
              </w:rPr>
              <w:t xml:space="preserve"> </w:t>
            </w:r>
            <w:r>
              <w:rPr>
                <w:color w:val="0000FF"/>
                <w:sz w:val="18"/>
              </w:rPr>
              <w:t>the</w:t>
            </w:r>
            <w:r>
              <w:rPr>
                <w:color w:val="0000FF"/>
                <w:spacing w:val="-6"/>
                <w:sz w:val="18"/>
              </w:rPr>
              <w:t xml:space="preserve"> </w:t>
            </w:r>
            <w:r>
              <w:rPr>
                <w:color w:val="0000FF"/>
                <w:sz w:val="18"/>
              </w:rPr>
              <w:t>LRU</w:t>
            </w:r>
            <w:r>
              <w:rPr>
                <w:color w:val="0000FF"/>
                <w:spacing w:val="-5"/>
                <w:sz w:val="18"/>
              </w:rPr>
              <w:t xml:space="preserve"> </w:t>
            </w:r>
            <w:r>
              <w:rPr>
                <w:color w:val="0000FF"/>
                <w:sz w:val="18"/>
              </w:rPr>
              <w:t>list.</w:t>
            </w:r>
            <w:r>
              <w:rPr>
                <w:color w:val="0000FF"/>
                <w:spacing w:val="-5"/>
                <w:sz w:val="18"/>
              </w:rPr>
              <w:t xml:space="preserve"> </w:t>
            </w:r>
            <w:r>
              <w:rPr>
                <w:color w:val="0000FF"/>
                <w:spacing w:val="-6"/>
                <w:sz w:val="18"/>
              </w:rPr>
              <w:t>You</w:t>
            </w:r>
            <w:r>
              <w:rPr>
                <w:color w:val="0000FF"/>
                <w:spacing w:val="-4"/>
                <w:sz w:val="18"/>
              </w:rPr>
              <w:t xml:space="preserve"> </w:t>
            </w:r>
            <w:r>
              <w:rPr>
                <w:color w:val="0000FF"/>
                <w:sz w:val="18"/>
              </w:rPr>
              <w:t>may</w:t>
            </w:r>
            <w:r>
              <w:rPr>
                <w:color w:val="0000FF"/>
                <w:spacing w:val="-7"/>
                <w:sz w:val="18"/>
              </w:rPr>
              <w:t xml:space="preserve"> </w:t>
            </w:r>
            <w:r>
              <w:rPr>
                <w:color w:val="0000FF"/>
                <w:sz w:val="18"/>
              </w:rPr>
              <w:t>benefit</w:t>
            </w:r>
            <w:r>
              <w:rPr>
                <w:color w:val="0000FF"/>
                <w:spacing w:val="-4"/>
                <w:sz w:val="18"/>
              </w:rPr>
              <w:t xml:space="preserve"> </w:t>
            </w:r>
            <w:r>
              <w:rPr>
                <w:color w:val="0000FF"/>
                <w:sz w:val="18"/>
              </w:rPr>
              <w:t>by</w:t>
            </w:r>
            <w:r>
              <w:rPr>
                <w:color w:val="0000FF"/>
                <w:spacing w:val="-5"/>
                <w:sz w:val="18"/>
              </w:rPr>
              <w:t xml:space="preserve"> </w:t>
            </w:r>
            <w:r>
              <w:rPr>
                <w:color w:val="0000FF"/>
                <w:sz w:val="18"/>
              </w:rPr>
              <w:t>adding</w:t>
            </w:r>
            <w:r>
              <w:rPr>
                <w:color w:val="0000FF"/>
                <w:spacing w:val="-5"/>
                <w:sz w:val="18"/>
              </w:rPr>
              <w:t xml:space="preserve"> </w:t>
            </w:r>
            <w:r>
              <w:rPr>
                <w:color w:val="0000FF"/>
                <w:sz w:val="18"/>
              </w:rPr>
              <w:t>more</w:t>
            </w:r>
            <w:r>
              <w:rPr>
                <w:color w:val="0000FF"/>
                <w:spacing w:val="-4"/>
                <w:sz w:val="18"/>
              </w:rPr>
              <w:t xml:space="preserve"> </w:t>
            </w:r>
            <w:r>
              <w:rPr>
                <w:color w:val="0000FF"/>
                <w:sz w:val="18"/>
              </w:rPr>
              <w:t>DBWRs.If</w:t>
            </w:r>
            <w:r>
              <w:rPr>
                <w:color w:val="0000FF"/>
                <w:spacing w:val="-5"/>
                <w:sz w:val="18"/>
              </w:rPr>
              <w:t xml:space="preserve"> </w:t>
            </w:r>
            <w:r>
              <w:rPr>
                <w:color w:val="0000FF"/>
                <w:sz w:val="18"/>
              </w:rPr>
              <w:t>it</w:t>
            </w:r>
            <w:r>
              <w:rPr>
                <w:color w:val="0000FF"/>
                <w:spacing w:val="-4"/>
                <w:sz w:val="18"/>
              </w:rPr>
              <w:t xml:space="preserve"> </w:t>
            </w:r>
            <w:r>
              <w:rPr>
                <w:color w:val="0000FF"/>
                <w:sz w:val="18"/>
              </w:rPr>
              <w:t>is</w:t>
            </w:r>
            <w:r>
              <w:rPr>
                <w:color w:val="0000FF"/>
                <w:spacing w:val="-6"/>
                <w:sz w:val="18"/>
              </w:rPr>
              <w:t xml:space="preserve"> </w:t>
            </w:r>
            <w:r>
              <w:rPr>
                <w:color w:val="0000FF"/>
                <w:sz w:val="18"/>
              </w:rPr>
              <w:t>greater</w:t>
            </w:r>
            <w:r>
              <w:rPr>
                <w:color w:val="0000FF"/>
                <w:spacing w:val="-4"/>
                <w:sz w:val="18"/>
              </w:rPr>
              <w:t xml:space="preserve"> </w:t>
            </w:r>
            <w:r>
              <w:rPr>
                <w:color w:val="0000FF"/>
                <w:sz w:val="18"/>
              </w:rPr>
              <w:t>than</w:t>
            </w:r>
            <w:r>
              <w:rPr>
                <w:color w:val="0000FF"/>
                <w:spacing w:val="-4"/>
                <w:sz w:val="18"/>
              </w:rPr>
              <w:t xml:space="preserve"> </w:t>
            </w:r>
            <w:r>
              <w:rPr>
                <w:color w:val="0000FF"/>
                <w:sz w:val="18"/>
              </w:rPr>
              <w:t>0,</w:t>
            </w:r>
          </w:p>
          <w:p w:rsidR="00A12AEE" w:rsidRDefault="00A12AEE" w:rsidP="004A0128">
            <w:pPr>
              <w:pStyle w:val="TableParagraph"/>
              <w:spacing w:before="0" w:line="206" w:lineRule="exact"/>
              <w:ind w:left="44"/>
              <w:jc w:val="left"/>
              <w:rPr>
                <w:sz w:val="18"/>
              </w:rPr>
            </w:pPr>
            <w:r>
              <w:rPr>
                <w:color w:val="0000FF"/>
                <w:sz w:val="18"/>
              </w:rPr>
              <w:t>consider increasing the database writes.</w:t>
            </w:r>
          </w:p>
        </w:tc>
      </w:tr>
      <w:tr w:rsidR="00A12AEE" w:rsidTr="004A0128">
        <w:trPr>
          <w:trHeight w:val="299"/>
        </w:trPr>
        <w:tc>
          <w:tcPr>
            <w:tcW w:w="3761" w:type="dxa"/>
            <w:gridSpan w:val="2"/>
            <w:tcBorders>
              <w:top w:val="thickThinMediumGap" w:sz="6" w:space="0" w:color="A1A1A1"/>
              <w:left w:val="double" w:sz="2" w:space="0" w:color="F0F0F0"/>
              <w:bottom w:val="single" w:sz="34" w:space="0" w:color="FFFFCC"/>
            </w:tcBorders>
            <w:shd w:val="clear" w:color="auto" w:fill="FFFFFF"/>
          </w:tcPr>
          <w:p w:rsidR="00A12AEE" w:rsidRDefault="00A12AEE" w:rsidP="004A0128">
            <w:pPr>
              <w:pStyle w:val="TableParagraph"/>
              <w:spacing w:before="45"/>
              <w:ind w:left="44"/>
              <w:jc w:val="left"/>
              <w:rPr>
                <w:sz w:val="16"/>
              </w:rPr>
            </w:pPr>
            <w:r>
              <w:rPr>
                <w:sz w:val="16"/>
              </w:rPr>
              <w:t>drop segment calls in space pressure</w:t>
            </w:r>
          </w:p>
        </w:tc>
        <w:tc>
          <w:tcPr>
            <w:tcW w:w="1203"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45"/>
              <w:ind w:right="13"/>
              <w:rPr>
                <w:sz w:val="16"/>
              </w:rPr>
            </w:pPr>
            <w:r>
              <w:rPr>
                <w:w w:val="99"/>
                <w:sz w:val="16"/>
              </w:rPr>
              <w:t>0</w:t>
            </w:r>
          </w:p>
        </w:tc>
        <w:tc>
          <w:tcPr>
            <w:tcW w:w="1051"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45"/>
              <w:ind w:right="11"/>
              <w:rPr>
                <w:sz w:val="16"/>
              </w:rPr>
            </w:pPr>
            <w:r>
              <w:rPr>
                <w:w w:val="95"/>
                <w:sz w:val="16"/>
              </w:rPr>
              <w:t>0.00</w:t>
            </w:r>
          </w:p>
        </w:tc>
        <w:tc>
          <w:tcPr>
            <w:tcW w:w="1022"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45"/>
              <w:ind w:right="9"/>
              <w:rPr>
                <w:sz w:val="16"/>
              </w:rPr>
            </w:pPr>
            <w:r>
              <w:rPr>
                <w:w w:val="95"/>
                <w:sz w:val="16"/>
              </w:rPr>
              <w:t>0.00</w:t>
            </w:r>
          </w:p>
        </w:tc>
      </w:tr>
      <w:tr w:rsidR="00A12AEE" w:rsidTr="004A0128">
        <w:trPr>
          <w:trHeight w:val="316"/>
        </w:trPr>
        <w:tc>
          <w:tcPr>
            <w:tcW w:w="3761"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63"/>
              <w:ind w:left="44"/>
              <w:jc w:val="left"/>
              <w:rPr>
                <w:sz w:val="16"/>
              </w:rPr>
            </w:pPr>
            <w:r>
              <w:rPr>
                <w:sz w:val="16"/>
              </w:rPr>
              <w:t>enqueue conversions</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4"/>
              <w:rPr>
                <w:sz w:val="16"/>
              </w:rPr>
            </w:pPr>
            <w:r>
              <w:rPr>
                <w:w w:val="95"/>
                <w:sz w:val="16"/>
              </w:rPr>
              <w:t>6,734</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1"/>
              <w:rPr>
                <w:sz w:val="16"/>
              </w:rPr>
            </w:pPr>
            <w:r>
              <w:rPr>
                <w:w w:val="95"/>
                <w:sz w:val="16"/>
              </w:rPr>
              <w:t>1.42</w:t>
            </w:r>
          </w:p>
        </w:tc>
        <w:tc>
          <w:tcPr>
            <w:tcW w:w="102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9"/>
              <w:rPr>
                <w:sz w:val="16"/>
              </w:rPr>
            </w:pPr>
            <w:r>
              <w:rPr>
                <w:w w:val="95"/>
                <w:sz w:val="16"/>
              </w:rPr>
              <w:t>1.20</w:t>
            </w:r>
          </w:p>
        </w:tc>
      </w:tr>
      <w:tr w:rsidR="00A12AEE" w:rsidTr="004A0128">
        <w:trPr>
          <w:trHeight w:val="317"/>
        </w:trPr>
        <w:tc>
          <w:tcPr>
            <w:tcW w:w="3761" w:type="dxa"/>
            <w:gridSpan w:val="2"/>
            <w:tcBorders>
              <w:top w:val="thickThinMediumGap" w:sz="6" w:space="0" w:color="A1A1A1"/>
              <w:left w:val="double" w:sz="2" w:space="0" w:color="F0F0F0"/>
              <w:bottom w:val="single" w:sz="34" w:space="0" w:color="FFFFCC"/>
            </w:tcBorders>
            <w:shd w:val="clear" w:color="auto" w:fill="FFFFFF"/>
          </w:tcPr>
          <w:p w:rsidR="00A12AEE" w:rsidRDefault="00A12AEE" w:rsidP="004A0128">
            <w:pPr>
              <w:pStyle w:val="TableParagraph"/>
              <w:spacing w:before="63"/>
              <w:ind w:left="44"/>
              <w:jc w:val="left"/>
              <w:rPr>
                <w:sz w:val="16"/>
              </w:rPr>
            </w:pPr>
            <w:r>
              <w:rPr>
                <w:sz w:val="16"/>
              </w:rPr>
              <w:t>enqueue releases</w:t>
            </w:r>
          </w:p>
        </w:tc>
        <w:tc>
          <w:tcPr>
            <w:tcW w:w="1203"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15"/>
              <w:rPr>
                <w:sz w:val="16"/>
              </w:rPr>
            </w:pPr>
            <w:r>
              <w:rPr>
                <w:w w:val="95"/>
                <w:sz w:val="16"/>
              </w:rPr>
              <w:t>595,149</w:t>
            </w:r>
          </w:p>
        </w:tc>
        <w:tc>
          <w:tcPr>
            <w:tcW w:w="1051"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12"/>
              <w:rPr>
                <w:sz w:val="16"/>
              </w:rPr>
            </w:pPr>
            <w:r>
              <w:rPr>
                <w:w w:val="95"/>
                <w:sz w:val="16"/>
              </w:rPr>
              <w:t>125.89</w:t>
            </w:r>
          </w:p>
        </w:tc>
        <w:tc>
          <w:tcPr>
            <w:tcW w:w="1022"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10"/>
              <w:rPr>
                <w:sz w:val="16"/>
              </w:rPr>
            </w:pPr>
            <w:r>
              <w:rPr>
                <w:w w:val="95"/>
                <w:sz w:val="16"/>
              </w:rPr>
              <w:t>106.31</w:t>
            </w:r>
          </w:p>
        </w:tc>
      </w:tr>
      <w:tr w:rsidR="00A12AEE" w:rsidTr="004A0128">
        <w:trPr>
          <w:trHeight w:val="316"/>
        </w:trPr>
        <w:tc>
          <w:tcPr>
            <w:tcW w:w="3761"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63"/>
              <w:ind w:left="44"/>
              <w:jc w:val="left"/>
              <w:rPr>
                <w:sz w:val="16"/>
              </w:rPr>
            </w:pPr>
            <w:r>
              <w:rPr>
                <w:sz w:val="16"/>
              </w:rPr>
              <w:t>enqueue requests</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5"/>
              <w:rPr>
                <w:sz w:val="16"/>
              </w:rPr>
            </w:pPr>
            <w:r>
              <w:rPr>
                <w:w w:val="95"/>
                <w:sz w:val="16"/>
              </w:rPr>
              <w:t>595,158</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2"/>
              <w:rPr>
                <w:sz w:val="16"/>
              </w:rPr>
            </w:pPr>
            <w:r>
              <w:rPr>
                <w:w w:val="95"/>
                <w:sz w:val="16"/>
              </w:rPr>
              <w:t>125.90</w:t>
            </w:r>
          </w:p>
        </w:tc>
        <w:tc>
          <w:tcPr>
            <w:tcW w:w="102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0"/>
              <w:rPr>
                <w:sz w:val="16"/>
              </w:rPr>
            </w:pPr>
            <w:r>
              <w:rPr>
                <w:w w:val="95"/>
                <w:sz w:val="16"/>
              </w:rPr>
              <w:t>106.32</w:t>
            </w:r>
          </w:p>
        </w:tc>
      </w:tr>
      <w:tr w:rsidR="00A12AEE" w:rsidTr="004A0128">
        <w:trPr>
          <w:trHeight w:val="316"/>
        </w:trPr>
        <w:tc>
          <w:tcPr>
            <w:tcW w:w="3761" w:type="dxa"/>
            <w:gridSpan w:val="2"/>
            <w:tcBorders>
              <w:top w:val="thickThinMediumGap" w:sz="6" w:space="0" w:color="A1A1A1"/>
              <w:left w:val="double" w:sz="2" w:space="0" w:color="F0F0F0"/>
              <w:bottom w:val="single" w:sz="34" w:space="0" w:color="FFFFCC"/>
            </w:tcBorders>
            <w:shd w:val="clear" w:color="auto" w:fill="FFFFFF"/>
          </w:tcPr>
          <w:p w:rsidR="00A12AEE" w:rsidRDefault="00A12AEE" w:rsidP="004A0128">
            <w:pPr>
              <w:pStyle w:val="TableParagraph"/>
              <w:spacing w:before="63"/>
              <w:ind w:left="44"/>
              <w:jc w:val="left"/>
              <w:rPr>
                <w:sz w:val="16"/>
              </w:rPr>
            </w:pPr>
            <w:r>
              <w:rPr>
                <w:sz w:val="16"/>
              </w:rPr>
              <w:t>enqueue timeouts</w:t>
            </w:r>
          </w:p>
        </w:tc>
        <w:tc>
          <w:tcPr>
            <w:tcW w:w="1203"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13"/>
              <w:rPr>
                <w:sz w:val="16"/>
              </w:rPr>
            </w:pPr>
            <w:r>
              <w:rPr>
                <w:w w:val="99"/>
                <w:sz w:val="16"/>
              </w:rPr>
              <w:t>9</w:t>
            </w:r>
          </w:p>
        </w:tc>
        <w:tc>
          <w:tcPr>
            <w:tcW w:w="1051"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11"/>
              <w:rPr>
                <w:sz w:val="16"/>
              </w:rPr>
            </w:pPr>
            <w:r>
              <w:rPr>
                <w:w w:val="95"/>
                <w:sz w:val="16"/>
              </w:rPr>
              <w:t>0.00</w:t>
            </w:r>
          </w:p>
        </w:tc>
        <w:tc>
          <w:tcPr>
            <w:tcW w:w="1022"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9"/>
              <w:rPr>
                <w:sz w:val="16"/>
              </w:rPr>
            </w:pPr>
            <w:r>
              <w:rPr>
                <w:w w:val="95"/>
                <w:sz w:val="16"/>
              </w:rPr>
              <w:t>0.00</w:t>
            </w:r>
          </w:p>
        </w:tc>
      </w:tr>
      <w:tr w:rsidR="00A12AEE" w:rsidTr="004A0128">
        <w:trPr>
          <w:trHeight w:val="317"/>
        </w:trPr>
        <w:tc>
          <w:tcPr>
            <w:tcW w:w="3761"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63"/>
              <w:ind w:left="44"/>
              <w:jc w:val="left"/>
              <w:rPr>
                <w:sz w:val="16"/>
              </w:rPr>
            </w:pPr>
            <w:r>
              <w:rPr>
                <w:sz w:val="16"/>
              </w:rPr>
              <w:t>enqueue waits</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4"/>
              <w:rPr>
                <w:sz w:val="16"/>
              </w:rPr>
            </w:pPr>
            <w:r>
              <w:rPr>
                <w:w w:val="95"/>
                <w:sz w:val="16"/>
              </w:rPr>
              <w:t>7,901</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1"/>
              <w:rPr>
                <w:sz w:val="16"/>
              </w:rPr>
            </w:pPr>
            <w:r>
              <w:rPr>
                <w:w w:val="95"/>
                <w:sz w:val="16"/>
              </w:rPr>
              <w:t>1.67</w:t>
            </w:r>
          </w:p>
        </w:tc>
        <w:tc>
          <w:tcPr>
            <w:tcW w:w="102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9"/>
              <w:rPr>
                <w:sz w:val="16"/>
              </w:rPr>
            </w:pPr>
            <w:r>
              <w:rPr>
                <w:w w:val="95"/>
                <w:sz w:val="16"/>
              </w:rPr>
              <w:t>1.41</w:t>
            </w:r>
          </w:p>
        </w:tc>
      </w:tr>
      <w:tr w:rsidR="00A12AEE" w:rsidTr="004A0128">
        <w:trPr>
          <w:trHeight w:val="316"/>
        </w:trPr>
        <w:tc>
          <w:tcPr>
            <w:tcW w:w="3761" w:type="dxa"/>
            <w:gridSpan w:val="2"/>
            <w:tcBorders>
              <w:top w:val="thickThinMediumGap" w:sz="6" w:space="0" w:color="A1A1A1"/>
              <w:left w:val="double" w:sz="2" w:space="0" w:color="F0F0F0"/>
              <w:bottom w:val="single" w:sz="34" w:space="0" w:color="FFFFCC"/>
            </w:tcBorders>
            <w:shd w:val="clear" w:color="auto" w:fill="FFFFFF"/>
          </w:tcPr>
          <w:p w:rsidR="00A12AEE" w:rsidRDefault="00A12AEE" w:rsidP="004A0128">
            <w:pPr>
              <w:pStyle w:val="TableParagraph"/>
              <w:spacing w:before="63"/>
              <w:ind w:left="44"/>
              <w:jc w:val="left"/>
              <w:rPr>
                <w:sz w:val="16"/>
              </w:rPr>
            </w:pPr>
            <w:r>
              <w:rPr>
                <w:sz w:val="16"/>
              </w:rPr>
              <w:t>exchange deadlocks</w:t>
            </w:r>
          </w:p>
        </w:tc>
        <w:tc>
          <w:tcPr>
            <w:tcW w:w="1203"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13"/>
              <w:rPr>
                <w:sz w:val="16"/>
              </w:rPr>
            </w:pPr>
            <w:r>
              <w:rPr>
                <w:w w:val="99"/>
                <w:sz w:val="16"/>
              </w:rPr>
              <w:t>1</w:t>
            </w:r>
          </w:p>
        </w:tc>
        <w:tc>
          <w:tcPr>
            <w:tcW w:w="1051"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11"/>
              <w:rPr>
                <w:sz w:val="16"/>
              </w:rPr>
            </w:pPr>
            <w:r>
              <w:rPr>
                <w:w w:val="95"/>
                <w:sz w:val="16"/>
              </w:rPr>
              <w:t>0.00</w:t>
            </w:r>
          </w:p>
        </w:tc>
        <w:tc>
          <w:tcPr>
            <w:tcW w:w="1022" w:type="dxa"/>
            <w:gridSpan w:val="2"/>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9"/>
              <w:rPr>
                <w:sz w:val="16"/>
              </w:rPr>
            </w:pPr>
            <w:r>
              <w:rPr>
                <w:w w:val="95"/>
                <w:sz w:val="16"/>
              </w:rPr>
              <w:t>0.00</w:t>
            </w:r>
          </w:p>
        </w:tc>
      </w:tr>
      <w:tr w:rsidR="00A12AEE" w:rsidTr="004A0128">
        <w:trPr>
          <w:trHeight w:val="316"/>
        </w:trPr>
        <w:tc>
          <w:tcPr>
            <w:tcW w:w="3761"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63"/>
              <w:ind w:left="44"/>
              <w:jc w:val="left"/>
              <w:rPr>
                <w:sz w:val="16"/>
              </w:rPr>
            </w:pPr>
            <w:r>
              <w:rPr>
                <w:sz w:val="16"/>
              </w:rPr>
              <w:t>execute count</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5"/>
              <w:rPr>
                <w:sz w:val="16"/>
              </w:rPr>
            </w:pPr>
            <w:r>
              <w:rPr>
                <w:sz w:val="16"/>
              </w:rPr>
              <w:t>1,675,112</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2"/>
              <w:rPr>
                <w:sz w:val="16"/>
              </w:rPr>
            </w:pPr>
            <w:r>
              <w:rPr>
                <w:w w:val="95"/>
                <w:sz w:val="16"/>
              </w:rPr>
              <w:t>354.34</w:t>
            </w:r>
          </w:p>
        </w:tc>
        <w:tc>
          <w:tcPr>
            <w:tcW w:w="102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0"/>
              <w:rPr>
                <w:sz w:val="16"/>
              </w:rPr>
            </w:pPr>
            <w:r>
              <w:rPr>
                <w:w w:val="95"/>
                <w:sz w:val="16"/>
              </w:rPr>
              <w:t>299.23</w:t>
            </w:r>
          </w:p>
        </w:tc>
      </w:tr>
      <w:tr w:rsidR="00A12AEE" w:rsidTr="004A0128">
        <w:trPr>
          <w:trHeight w:val="321"/>
        </w:trPr>
        <w:tc>
          <w:tcPr>
            <w:tcW w:w="3761" w:type="dxa"/>
            <w:gridSpan w:val="2"/>
            <w:tcBorders>
              <w:top w:val="thickThinMediumGap" w:sz="6" w:space="0" w:color="A1A1A1"/>
              <w:left w:val="double" w:sz="2" w:space="0" w:color="F0F0F0"/>
            </w:tcBorders>
            <w:shd w:val="clear" w:color="auto" w:fill="FFFFFF"/>
          </w:tcPr>
          <w:p w:rsidR="00A12AEE" w:rsidRDefault="00A12AEE" w:rsidP="004A0128">
            <w:pPr>
              <w:pStyle w:val="TableParagraph"/>
              <w:spacing w:before="63"/>
              <w:ind w:left="44"/>
              <w:jc w:val="left"/>
              <w:rPr>
                <w:sz w:val="16"/>
              </w:rPr>
            </w:pPr>
            <w:r>
              <w:rPr>
                <w:sz w:val="16"/>
              </w:rPr>
              <w:t>free buffer inspected</w:t>
            </w:r>
          </w:p>
        </w:tc>
        <w:tc>
          <w:tcPr>
            <w:tcW w:w="1203" w:type="dxa"/>
            <w:gridSpan w:val="2"/>
            <w:tcBorders>
              <w:top w:val="thickThinMediumGap" w:sz="6" w:space="0" w:color="A1A1A1"/>
            </w:tcBorders>
            <w:shd w:val="clear" w:color="auto" w:fill="FFFFFF"/>
          </w:tcPr>
          <w:p w:rsidR="00A12AEE" w:rsidRDefault="00A12AEE" w:rsidP="004A0128">
            <w:pPr>
              <w:pStyle w:val="TableParagraph"/>
              <w:spacing w:before="63"/>
              <w:ind w:right="15"/>
              <w:rPr>
                <w:sz w:val="16"/>
              </w:rPr>
            </w:pPr>
            <w:r>
              <w:rPr>
                <w:w w:val="95"/>
                <w:sz w:val="16"/>
              </w:rPr>
              <w:t>536,832</w:t>
            </w:r>
          </w:p>
        </w:tc>
        <w:tc>
          <w:tcPr>
            <w:tcW w:w="1051" w:type="dxa"/>
            <w:gridSpan w:val="2"/>
            <w:tcBorders>
              <w:top w:val="thickThinMediumGap" w:sz="6" w:space="0" w:color="A1A1A1"/>
            </w:tcBorders>
            <w:shd w:val="clear" w:color="auto" w:fill="FFFFFF"/>
          </w:tcPr>
          <w:p w:rsidR="00A12AEE" w:rsidRDefault="00A12AEE" w:rsidP="004A0128">
            <w:pPr>
              <w:pStyle w:val="TableParagraph"/>
              <w:spacing w:before="63"/>
              <w:ind w:right="12"/>
              <w:rPr>
                <w:sz w:val="16"/>
              </w:rPr>
            </w:pPr>
            <w:r>
              <w:rPr>
                <w:w w:val="95"/>
                <w:sz w:val="16"/>
              </w:rPr>
              <w:t>113.56</w:t>
            </w:r>
          </w:p>
        </w:tc>
        <w:tc>
          <w:tcPr>
            <w:tcW w:w="1022" w:type="dxa"/>
            <w:gridSpan w:val="2"/>
            <w:tcBorders>
              <w:top w:val="thickThinMediumGap" w:sz="6" w:space="0" w:color="A1A1A1"/>
            </w:tcBorders>
            <w:shd w:val="clear" w:color="auto" w:fill="FFFFFF"/>
          </w:tcPr>
          <w:p w:rsidR="00A12AEE" w:rsidRDefault="00A12AEE" w:rsidP="004A0128">
            <w:pPr>
              <w:pStyle w:val="TableParagraph"/>
              <w:spacing w:before="63"/>
              <w:ind w:right="10"/>
              <w:rPr>
                <w:sz w:val="16"/>
              </w:rPr>
            </w:pPr>
            <w:r>
              <w:rPr>
                <w:w w:val="95"/>
                <w:sz w:val="16"/>
              </w:rPr>
              <w:t>95.90</w:t>
            </w:r>
          </w:p>
        </w:tc>
      </w:tr>
      <w:tr w:rsidR="00A12AEE" w:rsidTr="004A0128">
        <w:trPr>
          <w:gridAfter w:val="1"/>
          <w:wAfter w:w="7" w:type="dxa"/>
          <w:trHeight w:val="938"/>
        </w:trPr>
        <w:tc>
          <w:tcPr>
            <w:tcW w:w="7030" w:type="dxa"/>
            <w:gridSpan w:val="7"/>
            <w:tcBorders>
              <w:left w:val="double" w:sz="2" w:space="0" w:color="F0F0F0"/>
            </w:tcBorders>
            <w:shd w:val="clear" w:color="auto" w:fill="FFFFFF"/>
          </w:tcPr>
          <w:p w:rsidR="00A12AEE" w:rsidRDefault="00A12AEE" w:rsidP="004A0128">
            <w:pPr>
              <w:pStyle w:val="TableParagraph"/>
              <w:spacing w:before="37" w:line="324" w:lineRule="auto"/>
              <w:ind w:left="44"/>
              <w:jc w:val="left"/>
              <w:rPr>
                <w:rFonts w:ascii="宋体" w:eastAsia="宋体"/>
                <w:sz w:val="18"/>
              </w:rPr>
            </w:pPr>
            <w:r>
              <w:rPr>
                <w:rFonts w:ascii="宋体" w:eastAsia="宋体" w:hint="eastAsia"/>
                <w:color w:val="0000FF"/>
                <w:spacing w:val="-8"/>
                <w:sz w:val="18"/>
              </w:rPr>
              <w:t xml:space="preserve">这个值包含 </w:t>
            </w:r>
            <w:r>
              <w:rPr>
                <w:color w:val="0000FF"/>
                <w:spacing w:val="-3"/>
                <w:sz w:val="18"/>
              </w:rPr>
              <w:t>dirty</w:t>
            </w:r>
            <w:r>
              <w:rPr>
                <w:rFonts w:ascii="宋体" w:eastAsia="宋体" w:hint="eastAsia"/>
                <w:color w:val="0000FF"/>
                <w:spacing w:val="-3"/>
                <w:sz w:val="18"/>
              </w:rPr>
              <w:t>，</w:t>
            </w:r>
            <w:r>
              <w:rPr>
                <w:color w:val="0000FF"/>
                <w:spacing w:val="-3"/>
                <w:sz w:val="18"/>
              </w:rPr>
              <w:t>pinned</w:t>
            </w:r>
            <w:r>
              <w:rPr>
                <w:rFonts w:ascii="宋体" w:eastAsia="宋体" w:hint="eastAsia"/>
                <w:color w:val="0000FF"/>
                <w:spacing w:val="-3"/>
                <w:sz w:val="18"/>
              </w:rPr>
              <w:t>，</w:t>
            </w:r>
            <w:r>
              <w:rPr>
                <w:color w:val="0000FF"/>
                <w:spacing w:val="-3"/>
                <w:sz w:val="18"/>
              </w:rPr>
              <w:t xml:space="preserve">busy </w:t>
            </w:r>
            <w:r>
              <w:rPr>
                <w:rFonts w:ascii="宋体" w:eastAsia="宋体" w:hint="eastAsia"/>
                <w:color w:val="0000FF"/>
                <w:spacing w:val="44"/>
                <w:sz w:val="18"/>
              </w:rPr>
              <w:t>的</w:t>
            </w:r>
            <w:r>
              <w:rPr>
                <w:color w:val="0000FF"/>
                <w:sz w:val="18"/>
              </w:rPr>
              <w:t xml:space="preserve">buffer </w:t>
            </w:r>
            <w:r>
              <w:rPr>
                <w:rFonts w:ascii="宋体" w:eastAsia="宋体" w:hint="eastAsia"/>
                <w:color w:val="0000FF"/>
                <w:spacing w:val="4"/>
                <w:sz w:val="18"/>
              </w:rPr>
              <w:t>区域，如果</w:t>
            </w:r>
            <w:r>
              <w:rPr>
                <w:color w:val="0000FF"/>
                <w:sz w:val="18"/>
              </w:rPr>
              <w:t>free buffer inspected</w:t>
            </w:r>
            <w:r>
              <w:rPr>
                <w:color w:val="0000FF"/>
                <w:spacing w:val="-5"/>
                <w:sz w:val="18"/>
              </w:rPr>
              <w:t xml:space="preserve"> - </w:t>
            </w:r>
            <w:r>
              <w:rPr>
                <w:color w:val="0000FF"/>
                <w:sz w:val="18"/>
              </w:rPr>
              <w:t>dirty buffers inspected</w:t>
            </w:r>
            <w:r>
              <w:rPr>
                <w:color w:val="0000FF"/>
                <w:spacing w:val="-6"/>
                <w:sz w:val="18"/>
              </w:rPr>
              <w:t xml:space="preserve"> - </w:t>
            </w:r>
            <w:r>
              <w:rPr>
                <w:color w:val="0000FF"/>
                <w:sz w:val="18"/>
              </w:rPr>
              <w:t xml:space="preserve">buffer is pinned count </w:t>
            </w:r>
            <w:r>
              <w:rPr>
                <w:rFonts w:ascii="宋体" w:eastAsia="宋体" w:hint="eastAsia"/>
                <w:color w:val="0000FF"/>
                <w:spacing w:val="-5"/>
                <w:sz w:val="18"/>
              </w:rPr>
              <w:t>的值还是比较大，表明不能被重用的内存块比较多，这</w:t>
            </w:r>
          </w:p>
          <w:p w:rsidR="00A12AEE" w:rsidRDefault="00A12AEE" w:rsidP="004A0128">
            <w:pPr>
              <w:pStyle w:val="TableParagraph"/>
              <w:spacing w:before="2"/>
              <w:ind w:left="44"/>
              <w:jc w:val="left"/>
              <w:rPr>
                <w:sz w:val="18"/>
              </w:rPr>
            </w:pPr>
            <w:r>
              <w:rPr>
                <w:rFonts w:ascii="宋体" w:eastAsia="宋体" w:hint="eastAsia"/>
                <w:color w:val="0000FF"/>
                <w:sz w:val="18"/>
              </w:rPr>
              <w:t>将导致</w:t>
            </w:r>
            <w:r>
              <w:rPr>
                <w:color w:val="0000FF"/>
                <w:sz w:val="18"/>
              </w:rPr>
              <w:t xml:space="preserve">latch </w:t>
            </w:r>
            <w:r>
              <w:rPr>
                <w:rFonts w:ascii="宋体" w:eastAsia="宋体" w:hint="eastAsia"/>
                <w:color w:val="0000FF"/>
                <w:sz w:val="18"/>
              </w:rPr>
              <w:t>争用，需要增大</w:t>
            </w:r>
            <w:r>
              <w:rPr>
                <w:color w:val="0000FF"/>
                <w:sz w:val="18"/>
              </w:rPr>
              <w:t>buffer cache</w:t>
            </w:r>
          </w:p>
        </w:tc>
      </w:tr>
      <w:tr w:rsidR="00A12AEE" w:rsidTr="004A0128">
        <w:trPr>
          <w:gridAfter w:val="1"/>
          <w:wAfter w:w="7" w:type="dxa"/>
          <w:trHeight w:val="332"/>
        </w:trPr>
        <w:tc>
          <w:tcPr>
            <w:tcW w:w="3739" w:type="dxa"/>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free buffer requested</w:t>
            </w:r>
          </w:p>
        </w:tc>
        <w:tc>
          <w:tcPr>
            <w:tcW w:w="1203"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746,999</w:t>
            </w:r>
          </w:p>
        </w:tc>
        <w:tc>
          <w:tcPr>
            <w:tcW w:w="1051"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158.01</w:t>
            </w:r>
          </w:p>
        </w:tc>
        <w:tc>
          <w:tcPr>
            <w:tcW w:w="1037"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3"/>
              <w:rPr>
                <w:sz w:val="16"/>
              </w:rPr>
            </w:pPr>
            <w:r>
              <w:rPr>
                <w:w w:val="95"/>
                <w:sz w:val="16"/>
              </w:rPr>
              <w:t>133.44</w:t>
            </w:r>
          </w:p>
        </w:tc>
      </w:tr>
      <w:tr w:rsidR="00A12AEE" w:rsidTr="004A0128">
        <w:trPr>
          <w:gridAfter w:val="1"/>
          <w:wAfter w:w="7" w:type="dxa"/>
          <w:trHeight w:val="30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gc CPU used by this session</w:t>
            </w:r>
          </w:p>
        </w:tc>
        <w:tc>
          <w:tcPr>
            <w:tcW w:w="1203" w:type="dxa"/>
            <w:gridSpan w:val="2"/>
            <w:shd w:val="clear" w:color="auto" w:fill="FFFFFF"/>
          </w:tcPr>
          <w:p w:rsidR="00A12AEE" w:rsidRDefault="00A12AEE" w:rsidP="004A0128">
            <w:pPr>
              <w:pStyle w:val="TableParagraph"/>
              <w:ind w:right="-15"/>
              <w:rPr>
                <w:sz w:val="16"/>
              </w:rPr>
            </w:pPr>
            <w:r>
              <w:rPr>
                <w:w w:val="95"/>
                <w:sz w:val="16"/>
              </w:rPr>
              <w:t>9,099</w:t>
            </w:r>
          </w:p>
        </w:tc>
        <w:tc>
          <w:tcPr>
            <w:tcW w:w="1051" w:type="dxa"/>
            <w:gridSpan w:val="2"/>
            <w:shd w:val="clear" w:color="auto" w:fill="FFFFFF"/>
          </w:tcPr>
          <w:p w:rsidR="00A12AEE" w:rsidRDefault="00A12AEE" w:rsidP="004A0128">
            <w:pPr>
              <w:pStyle w:val="TableParagraph"/>
              <w:ind w:right="-15"/>
              <w:rPr>
                <w:sz w:val="16"/>
              </w:rPr>
            </w:pPr>
            <w:r>
              <w:rPr>
                <w:w w:val="95"/>
                <w:sz w:val="16"/>
              </w:rPr>
              <w:t>1.92</w:t>
            </w:r>
          </w:p>
        </w:tc>
        <w:tc>
          <w:tcPr>
            <w:tcW w:w="1037" w:type="dxa"/>
            <w:gridSpan w:val="2"/>
            <w:shd w:val="clear" w:color="auto" w:fill="FFFFFF"/>
          </w:tcPr>
          <w:p w:rsidR="00A12AEE" w:rsidRDefault="00A12AEE" w:rsidP="004A0128">
            <w:pPr>
              <w:pStyle w:val="TableParagraph"/>
              <w:ind w:right="2"/>
              <w:rPr>
                <w:sz w:val="16"/>
              </w:rPr>
            </w:pPr>
            <w:r>
              <w:rPr>
                <w:w w:val="95"/>
                <w:sz w:val="16"/>
              </w:rPr>
              <w:t>1.63</w:t>
            </w:r>
          </w:p>
        </w:tc>
      </w:tr>
      <w:tr w:rsidR="00A12AEE" w:rsidTr="004A0128">
        <w:trPr>
          <w:gridAfter w:val="1"/>
          <w:wAfter w:w="7" w:type="dxa"/>
          <w:trHeight w:val="352"/>
        </w:trPr>
        <w:tc>
          <w:tcPr>
            <w:tcW w:w="3739" w:type="dxa"/>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left="44"/>
              <w:jc w:val="left"/>
              <w:rPr>
                <w:sz w:val="16"/>
              </w:rPr>
            </w:pPr>
            <w:r>
              <w:rPr>
                <w:sz w:val="16"/>
              </w:rPr>
              <w:lastRenderedPageBreak/>
              <w:t>gc cr block build time</w:t>
            </w:r>
          </w:p>
        </w:tc>
        <w:tc>
          <w:tcPr>
            <w:tcW w:w="1203"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13</w:t>
            </w:r>
          </w:p>
        </w:tc>
        <w:tc>
          <w:tcPr>
            <w:tcW w:w="1051"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103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2"/>
              <w:rPr>
                <w:sz w:val="16"/>
              </w:rPr>
            </w:pPr>
            <w:r>
              <w:rPr>
                <w:w w:val="95"/>
                <w:sz w:val="16"/>
              </w:rPr>
              <w:t>0.00</w:t>
            </w:r>
          </w:p>
        </w:tc>
      </w:tr>
      <w:tr w:rsidR="00A12AEE" w:rsidTr="004A0128">
        <w:trPr>
          <w:gridAfter w:val="1"/>
          <w:wAfter w:w="7" w:type="dxa"/>
          <w:trHeight w:val="321"/>
        </w:trPr>
        <w:tc>
          <w:tcPr>
            <w:tcW w:w="3739" w:type="dxa"/>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gc cr block flush time</w:t>
            </w:r>
          </w:p>
        </w:tc>
        <w:tc>
          <w:tcPr>
            <w:tcW w:w="1203" w:type="dxa"/>
            <w:gridSpan w:val="2"/>
            <w:shd w:val="clear" w:color="auto" w:fill="FFFFFF"/>
          </w:tcPr>
          <w:p w:rsidR="00A12AEE" w:rsidRDefault="00A12AEE" w:rsidP="004A0128">
            <w:pPr>
              <w:pStyle w:val="TableParagraph"/>
              <w:spacing w:before="75"/>
              <w:ind w:right="-15"/>
              <w:rPr>
                <w:sz w:val="16"/>
              </w:rPr>
            </w:pPr>
            <w:r>
              <w:rPr>
                <w:sz w:val="16"/>
              </w:rPr>
              <w:t>143</w:t>
            </w:r>
          </w:p>
        </w:tc>
        <w:tc>
          <w:tcPr>
            <w:tcW w:w="1051" w:type="dxa"/>
            <w:gridSpan w:val="2"/>
            <w:shd w:val="clear" w:color="auto" w:fill="FFFFFF"/>
          </w:tcPr>
          <w:p w:rsidR="00A12AEE" w:rsidRDefault="00A12AEE" w:rsidP="004A0128">
            <w:pPr>
              <w:pStyle w:val="TableParagraph"/>
              <w:spacing w:before="75"/>
              <w:ind w:right="-15"/>
              <w:rPr>
                <w:sz w:val="16"/>
              </w:rPr>
            </w:pPr>
            <w:r>
              <w:rPr>
                <w:w w:val="95"/>
                <w:sz w:val="16"/>
              </w:rPr>
              <w:t>0.03</w:t>
            </w:r>
          </w:p>
        </w:tc>
        <w:tc>
          <w:tcPr>
            <w:tcW w:w="1037" w:type="dxa"/>
            <w:gridSpan w:val="2"/>
            <w:shd w:val="clear" w:color="auto" w:fill="FFFFFF"/>
          </w:tcPr>
          <w:p w:rsidR="00A12AEE" w:rsidRDefault="00A12AEE" w:rsidP="004A0128">
            <w:pPr>
              <w:pStyle w:val="TableParagraph"/>
              <w:spacing w:before="75"/>
              <w:ind w:right="2"/>
              <w:rPr>
                <w:sz w:val="16"/>
              </w:rPr>
            </w:pPr>
            <w:r>
              <w:rPr>
                <w:w w:val="95"/>
                <w:sz w:val="16"/>
              </w:rPr>
              <w:t>0.03</w:t>
            </w:r>
          </w:p>
        </w:tc>
      </w:tr>
      <w:tr w:rsidR="00A12AEE" w:rsidTr="004A0128">
        <w:trPr>
          <w:gridAfter w:val="1"/>
          <w:wAfter w:w="7" w:type="dxa"/>
          <w:trHeight w:val="352"/>
        </w:trPr>
        <w:tc>
          <w:tcPr>
            <w:tcW w:w="3739" w:type="dxa"/>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gc cr block receive time</w:t>
            </w:r>
          </w:p>
        </w:tc>
        <w:tc>
          <w:tcPr>
            <w:tcW w:w="1203"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sz w:val="16"/>
              </w:rPr>
              <w:t>474</w:t>
            </w:r>
          </w:p>
        </w:tc>
        <w:tc>
          <w:tcPr>
            <w:tcW w:w="1051"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0.10</w:t>
            </w:r>
          </w:p>
        </w:tc>
        <w:tc>
          <w:tcPr>
            <w:tcW w:w="103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2"/>
              <w:rPr>
                <w:sz w:val="16"/>
              </w:rPr>
            </w:pPr>
            <w:r>
              <w:rPr>
                <w:w w:val="95"/>
                <w:sz w:val="16"/>
              </w:rPr>
              <w:t>0.08</w:t>
            </w:r>
          </w:p>
        </w:tc>
      </w:tr>
      <w:tr w:rsidR="00A12AEE" w:rsidTr="004A0128">
        <w:trPr>
          <w:gridAfter w:val="1"/>
          <w:wAfter w:w="7" w:type="dxa"/>
          <w:trHeight w:val="321"/>
        </w:trPr>
        <w:tc>
          <w:tcPr>
            <w:tcW w:w="3739" w:type="dxa"/>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gc cr block send time</w:t>
            </w:r>
          </w:p>
        </w:tc>
        <w:tc>
          <w:tcPr>
            <w:tcW w:w="1203" w:type="dxa"/>
            <w:gridSpan w:val="2"/>
            <w:shd w:val="clear" w:color="auto" w:fill="FFFFFF"/>
          </w:tcPr>
          <w:p w:rsidR="00A12AEE" w:rsidRDefault="00A12AEE" w:rsidP="004A0128">
            <w:pPr>
              <w:pStyle w:val="TableParagraph"/>
              <w:spacing w:before="75"/>
              <w:ind w:right="-15"/>
              <w:rPr>
                <w:sz w:val="16"/>
              </w:rPr>
            </w:pPr>
            <w:r>
              <w:rPr>
                <w:w w:val="95"/>
                <w:sz w:val="16"/>
              </w:rPr>
              <w:t>36</w:t>
            </w:r>
          </w:p>
        </w:tc>
        <w:tc>
          <w:tcPr>
            <w:tcW w:w="1051" w:type="dxa"/>
            <w:gridSpan w:val="2"/>
            <w:shd w:val="clear" w:color="auto" w:fill="FFFFFF"/>
          </w:tcPr>
          <w:p w:rsidR="00A12AEE" w:rsidRDefault="00A12AEE" w:rsidP="004A0128">
            <w:pPr>
              <w:pStyle w:val="TableParagraph"/>
              <w:spacing w:before="75"/>
              <w:ind w:right="-15"/>
              <w:rPr>
                <w:sz w:val="16"/>
              </w:rPr>
            </w:pPr>
            <w:r>
              <w:rPr>
                <w:w w:val="95"/>
                <w:sz w:val="16"/>
              </w:rPr>
              <w:t>0.01</w:t>
            </w:r>
          </w:p>
        </w:tc>
        <w:tc>
          <w:tcPr>
            <w:tcW w:w="1037" w:type="dxa"/>
            <w:gridSpan w:val="2"/>
            <w:shd w:val="clear" w:color="auto" w:fill="FFFFFF"/>
          </w:tcPr>
          <w:p w:rsidR="00A12AEE" w:rsidRDefault="00A12AEE" w:rsidP="004A0128">
            <w:pPr>
              <w:pStyle w:val="TableParagraph"/>
              <w:spacing w:before="75"/>
              <w:ind w:right="2"/>
              <w:rPr>
                <w:sz w:val="16"/>
              </w:rPr>
            </w:pPr>
            <w:r>
              <w:rPr>
                <w:w w:val="95"/>
                <w:sz w:val="16"/>
              </w:rPr>
              <w:t>0.01</w:t>
            </w:r>
          </w:p>
        </w:tc>
      </w:tr>
      <w:tr w:rsidR="00A12AEE" w:rsidTr="004A0128">
        <w:trPr>
          <w:gridAfter w:val="1"/>
          <w:wAfter w:w="7" w:type="dxa"/>
          <w:trHeight w:val="332"/>
        </w:trPr>
        <w:tc>
          <w:tcPr>
            <w:tcW w:w="3739" w:type="dxa"/>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gc cr blocks received</w:t>
            </w:r>
          </w:p>
        </w:tc>
        <w:tc>
          <w:tcPr>
            <w:tcW w:w="1203"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4,142</w:t>
            </w:r>
          </w:p>
        </w:tc>
        <w:tc>
          <w:tcPr>
            <w:tcW w:w="1051"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0.88</w:t>
            </w:r>
          </w:p>
        </w:tc>
        <w:tc>
          <w:tcPr>
            <w:tcW w:w="1037"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2"/>
              <w:rPr>
                <w:sz w:val="16"/>
              </w:rPr>
            </w:pPr>
            <w:r>
              <w:rPr>
                <w:w w:val="95"/>
                <w:sz w:val="16"/>
              </w:rPr>
              <w:t>0.74</w:t>
            </w:r>
          </w:p>
        </w:tc>
      </w:tr>
      <w:tr w:rsidR="00A12AEE" w:rsidTr="004A0128">
        <w:trPr>
          <w:gridAfter w:val="1"/>
          <w:wAfter w:w="7" w:type="dxa"/>
          <w:trHeight w:val="30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gc cr blocks served</w:t>
            </w:r>
          </w:p>
        </w:tc>
        <w:tc>
          <w:tcPr>
            <w:tcW w:w="1203" w:type="dxa"/>
            <w:gridSpan w:val="2"/>
            <w:shd w:val="clear" w:color="auto" w:fill="FFFFFF"/>
          </w:tcPr>
          <w:p w:rsidR="00A12AEE" w:rsidRDefault="00A12AEE" w:rsidP="004A0128">
            <w:pPr>
              <w:pStyle w:val="TableParagraph"/>
              <w:ind w:right="-15"/>
              <w:rPr>
                <w:sz w:val="16"/>
              </w:rPr>
            </w:pPr>
            <w:r>
              <w:rPr>
                <w:w w:val="95"/>
                <w:sz w:val="16"/>
              </w:rPr>
              <w:t>10,675</w:t>
            </w:r>
          </w:p>
        </w:tc>
        <w:tc>
          <w:tcPr>
            <w:tcW w:w="1051" w:type="dxa"/>
            <w:gridSpan w:val="2"/>
            <w:shd w:val="clear" w:color="auto" w:fill="FFFFFF"/>
          </w:tcPr>
          <w:p w:rsidR="00A12AEE" w:rsidRDefault="00A12AEE" w:rsidP="004A0128">
            <w:pPr>
              <w:pStyle w:val="TableParagraph"/>
              <w:ind w:right="-15"/>
              <w:rPr>
                <w:sz w:val="16"/>
              </w:rPr>
            </w:pPr>
            <w:r>
              <w:rPr>
                <w:w w:val="95"/>
                <w:sz w:val="16"/>
              </w:rPr>
              <w:t>2.26</w:t>
            </w:r>
          </w:p>
        </w:tc>
        <w:tc>
          <w:tcPr>
            <w:tcW w:w="1037" w:type="dxa"/>
            <w:gridSpan w:val="2"/>
            <w:shd w:val="clear" w:color="auto" w:fill="FFFFFF"/>
          </w:tcPr>
          <w:p w:rsidR="00A12AEE" w:rsidRDefault="00A12AEE" w:rsidP="004A0128">
            <w:pPr>
              <w:pStyle w:val="TableParagraph"/>
              <w:ind w:right="2"/>
              <w:rPr>
                <w:sz w:val="16"/>
              </w:rPr>
            </w:pPr>
            <w:r>
              <w:rPr>
                <w:w w:val="95"/>
                <w:sz w:val="16"/>
              </w:rPr>
              <w:t>1.91</w:t>
            </w:r>
          </w:p>
        </w:tc>
      </w:tr>
      <w:tr w:rsidR="00A12AEE" w:rsidTr="004A0128">
        <w:trPr>
          <w:gridAfter w:val="1"/>
          <w:wAfter w:w="7" w:type="dxa"/>
          <w:trHeight w:val="352"/>
        </w:trPr>
        <w:tc>
          <w:tcPr>
            <w:tcW w:w="3739" w:type="dxa"/>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gc current block flush time</w:t>
            </w:r>
          </w:p>
        </w:tc>
        <w:tc>
          <w:tcPr>
            <w:tcW w:w="1203"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23</w:t>
            </w:r>
          </w:p>
        </w:tc>
        <w:tc>
          <w:tcPr>
            <w:tcW w:w="1051"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103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2"/>
              <w:rPr>
                <w:sz w:val="16"/>
              </w:rPr>
            </w:pPr>
            <w:r>
              <w:rPr>
                <w:w w:val="95"/>
                <w:sz w:val="16"/>
              </w:rPr>
              <w:t>0.00</w:t>
            </w:r>
          </w:p>
        </w:tc>
      </w:tr>
      <w:tr w:rsidR="00A12AEE" w:rsidTr="004A0128">
        <w:trPr>
          <w:gridAfter w:val="1"/>
          <w:wAfter w:w="7" w:type="dxa"/>
          <w:trHeight w:val="321"/>
        </w:trPr>
        <w:tc>
          <w:tcPr>
            <w:tcW w:w="3739" w:type="dxa"/>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gc current block pin time</w:t>
            </w:r>
          </w:p>
        </w:tc>
        <w:tc>
          <w:tcPr>
            <w:tcW w:w="1203" w:type="dxa"/>
            <w:gridSpan w:val="2"/>
            <w:shd w:val="clear" w:color="auto" w:fill="FFFFFF"/>
          </w:tcPr>
          <w:p w:rsidR="00A12AEE" w:rsidRDefault="00A12AEE" w:rsidP="004A0128">
            <w:pPr>
              <w:pStyle w:val="TableParagraph"/>
              <w:spacing w:before="75"/>
              <w:ind w:right="-15"/>
              <w:rPr>
                <w:sz w:val="16"/>
              </w:rPr>
            </w:pPr>
            <w:r>
              <w:rPr>
                <w:w w:val="95"/>
                <w:sz w:val="16"/>
              </w:rPr>
              <w:t>34</w:t>
            </w:r>
          </w:p>
        </w:tc>
        <w:tc>
          <w:tcPr>
            <w:tcW w:w="1051" w:type="dxa"/>
            <w:gridSpan w:val="2"/>
            <w:shd w:val="clear" w:color="auto" w:fill="FFFFFF"/>
          </w:tcPr>
          <w:p w:rsidR="00A12AEE" w:rsidRDefault="00A12AEE" w:rsidP="004A0128">
            <w:pPr>
              <w:pStyle w:val="TableParagraph"/>
              <w:spacing w:before="75"/>
              <w:ind w:right="-15"/>
              <w:rPr>
                <w:sz w:val="16"/>
              </w:rPr>
            </w:pPr>
            <w:r>
              <w:rPr>
                <w:w w:val="95"/>
                <w:sz w:val="16"/>
              </w:rPr>
              <w:t>0.01</w:t>
            </w:r>
          </w:p>
        </w:tc>
        <w:tc>
          <w:tcPr>
            <w:tcW w:w="1037" w:type="dxa"/>
            <w:gridSpan w:val="2"/>
            <w:shd w:val="clear" w:color="auto" w:fill="FFFFFF"/>
          </w:tcPr>
          <w:p w:rsidR="00A12AEE" w:rsidRDefault="00A12AEE" w:rsidP="004A0128">
            <w:pPr>
              <w:pStyle w:val="TableParagraph"/>
              <w:spacing w:before="75"/>
              <w:ind w:right="2"/>
              <w:rPr>
                <w:sz w:val="16"/>
              </w:rPr>
            </w:pPr>
            <w:r>
              <w:rPr>
                <w:w w:val="95"/>
                <w:sz w:val="16"/>
              </w:rPr>
              <w:t>0.01</w:t>
            </w:r>
          </w:p>
        </w:tc>
      </w:tr>
      <w:tr w:rsidR="00A12AEE" w:rsidTr="004A0128">
        <w:trPr>
          <w:gridAfter w:val="1"/>
          <w:wAfter w:w="7" w:type="dxa"/>
          <w:trHeight w:val="332"/>
        </w:trPr>
        <w:tc>
          <w:tcPr>
            <w:tcW w:w="3739" w:type="dxa"/>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gc current block receive time</w:t>
            </w:r>
          </w:p>
        </w:tc>
        <w:tc>
          <w:tcPr>
            <w:tcW w:w="1203"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1,212</w:t>
            </w:r>
          </w:p>
        </w:tc>
        <w:tc>
          <w:tcPr>
            <w:tcW w:w="1051"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0.26</w:t>
            </w:r>
          </w:p>
        </w:tc>
        <w:tc>
          <w:tcPr>
            <w:tcW w:w="1037"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2"/>
              <w:rPr>
                <w:sz w:val="16"/>
              </w:rPr>
            </w:pPr>
            <w:r>
              <w:rPr>
                <w:w w:val="95"/>
                <w:sz w:val="16"/>
              </w:rPr>
              <w:t>0.22</w:t>
            </w:r>
          </w:p>
        </w:tc>
      </w:tr>
      <w:tr w:rsidR="00A12AEE" w:rsidTr="004A0128">
        <w:trPr>
          <w:gridAfter w:val="1"/>
          <w:wAfter w:w="7" w:type="dxa"/>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gc current block send time</w:t>
            </w:r>
          </w:p>
        </w:tc>
        <w:tc>
          <w:tcPr>
            <w:tcW w:w="1203" w:type="dxa"/>
            <w:gridSpan w:val="2"/>
            <w:shd w:val="clear" w:color="auto" w:fill="FFFFFF"/>
          </w:tcPr>
          <w:p w:rsidR="00A12AEE" w:rsidRDefault="00A12AEE" w:rsidP="004A0128">
            <w:pPr>
              <w:pStyle w:val="TableParagraph"/>
              <w:ind w:right="-15"/>
              <w:rPr>
                <w:sz w:val="16"/>
              </w:rPr>
            </w:pPr>
            <w:r>
              <w:rPr>
                <w:w w:val="95"/>
                <w:sz w:val="16"/>
              </w:rPr>
              <w:t>52</w:t>
            </w:r>
          </w:p>
        </w:tc>
        <w:tc>
          <w:tcPr>
            <w:tcW w:w="1051" w:type="dxa"/>
            <w:gridSpan w:val="2"/>
            <w:shd w:val="clear" w:color="auto" w:fill="FFFFFF"/>
          </w:tcPr>
          <w:p w:rsidR="00A12AEE" w:rsidRDefault="00A12AEE" w:rsidP="004A0128">
            <w:pPr>
              <w:pStyle w:val="TableParagraph"/>
              <w:ind w:right="-15"/>
              <w:rPr>
                <w:sz w:val="16"/>
              </w:rPr>
            </w:pPr>
            <w:r>
              <w:rPr>
                <w:w w:val="95"/>
                <w:sz w:val="16"/>
              </w:rPr>
              <w:t>0.01</w:t>
            </w:r>
          </w:p>
        </w:tc>
        <w:tc>
          <w:tcPr>
            <w:tcW w:w="1037" w:type="dxa"/>
            <w:gridSpan w:val="2"/>
            <w:shd w:val="clear" w:color="auto" w:fill="FFFFFF"/>
          </w:tcPr>
          <w:p w:rsidR="00A12AEE" w:rsidRDefault="00A12AEE" w:rsidP="004A0128">
            <w:pPr>
              <w:pStyle w:val="TableParagraph"/>
              <w:ind w:right="2"/>
              <w:rPr>
                <w:sz w:val="16"/>
              </w:rPr>
            </w:pPr>
            <w:r>
              <w:rPr>
                <w:w w:val="95"/>
                <w:sz w:val="16"/>
              </w:rPr>
              <w:t>0.01</w:t>
            </w:r>
          </w:p>
        </w:tc>
      </w:tr>
      <w:tr w:rsidR="00A12AEE" w:rsidTr="004A0128">
        <w:trPr>
          <w:gridAfter w:val="1"/>
          <w:wAfter w:w="7" w:type="dxa"/>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gc current blocks received</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15,502</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3.28</w:t>
            </w:r>
          </w:p>
        </w:tc>
        <w:tc>
          <w:tcPr>
            <w:tcW w:w="103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2"/>
              <w:rPr>
                <w:sz w:val="16"/>
              </w:rPr>
            </w:pPr>
            <w:r>
              <w:rPr>
                <w:w w:val="95"/>
                <w:sz w:val="16"/>
              </w:rPr>
              <w:t>2.77</w:t>
            </w:r>
          </w:p>
        </w:tc>
      </w:tr>
      <w:tr w:rsidR="00A12AEE" w:rsidTr="004A0128">
        <w:trPr>
          <w:gridAfter w:val="1"/>
          <w:wAfter w:w="7" w:type="dxa"/>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gc current blocks served</w:t>
            </w:r>
          </w:p>
        </w:tc>
        <w:tc>
          <w:tcPr>
            <w:tcW w:w="1203" w:type="dxa"/>
            <w:gridSpan w:val="2"/>
            <w:shd w:val="clear" w:color="auto" w:fill="FFFFFF"/>
          </w:tcPr>
          <w:p w:rsidR="00A12AEE" w:rsidRDefault="00A12AEE" w:rsidP="004A0128">
            <w:pPr>
              <w:pStyle w:val="TableParagraph"/>
              <w:ind w:right="-15"/>
              <w:rPr>
                <w:sz w:val="16"/>
              </w:rPr>
            </w:pPr>
            <w:r>
              <w:rPr>
                <w:w w:val="95"/>
                <w:sz w:val="16"/>
              </w:rPr>
              <w:t>17,534</w:t>
            </w:r>
          </w:p>
        </w:tc>
        <w:tc>
          <w:tcPr>
            <w:tcW w:w="1051" w:type="dxa"/>
            <w:gridSpan w:val="2"/>
            <w:shd w:val="clear" w:color="auto" w:fill="FFFFFF"/>
          </w:tcPr>
          <w:p w:rsidR="00A12AEE" w:rsidRDefault="00A12AEE" w:rsidP="004A0128">
            <w:pPr>
              <w:pStyle w:val="TableParagraph"/>
              <w:ind w:right="-15"/>
              <w:rPr>
                <w:sz w:val="16"/>
              </w:rPr>
            </w:pPr>
            <w:r>
              <w:rPr>
                <w:w w:val="95"/>
                <w:sz w:val="16"/>
              </w:rPr>
              <w:t>3.71</w:t>
            </w:r>
          </w:p>
        </w:tc>
        <w:tc>
          <w:tcPr>
            <w:tcW w:w="1037" w:type="dxa"/>
            <w:gridSpan w:val="2"/>
            <w:shd w:val="clear" w:color="auto" w:fill="FFFFFF"/>
          </w:tcPr>
          <w:p w:rsidR="00A12AEE" w:rsidRDefault="00A12AEE" w:rsidP="004A0128">
            <w:pPr>
              <w:pStyle w:val="TableParagraph"/>
              <w:ind w:right="2"/>
              <w:rPr>
                <w:sz w:val="16"/>
              </w:rPr>
            </w:pPr>
            <w:r>
              <w:rPr>
                <w:w w:val="95"/>
                <w:sz w:val="16"/>
              </w:rPr>
              <w:t>3.13</w:t>
            </w:r>
          </w:p>
        </w:tc>
      </w:tr>
      <w:tr w:rsidR="00A12AEE" w:rsidTr="004A0128">
        <w:trPr>
          <w:gridAfter w:val="1"/>
          <w:wAfter w:w="7" w:type="dxa"/>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gc local grants</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405,329</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85.74</w:t>
            </w:r>
          </w:p>
        </w:tc>
        <w:tc>
          <w:tcPr>
            <w:tcW w:w="103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3"/>
              <w:rPr>
                <w:sz w:val="16"/>
              </w:rPr>
            </w:pPr>
            <w:r>
              <w:rPr>
                <w:w w:val="95"/>
                <w:sz w:val="16"/>
              </w:rPr>
              <w:t>72.41</w:t>
            </w:r>
          </w:p>
        </w:tc>
      </w:tr>
      <w:tr w:rsidR="00A12AEE" w:rsidTr="004A0128">
        <w:trPr>
          <w:gridAfter w:val="1"/>
          <w:wAfter w:w="7" w:type="dxa"/>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gc remote grants</w:t>
            </w:r>
          </w:p>
        </w:tc>
        <w:tc>
          <w:tcPr>
            <w:tcW w:w="1203" w:type="dxa"/>
            <w:gridSpan w:val="2"/>
            <w:shd w:val="clear" w:color="auto" w:fill="FFFFFF"/>
          </w:tcPr>
          <w:p w:rsidR="00A12AEE" w:rsidRDefault="00A12AEE" w:rsidP="004A0128">
            <w:pPr>
              <w:pStyle w:val="TableParagraph"/>
              <w:ind w:right="-15"/>
              <w:rPr>
                <w:sz w:val="16"/>
              </w:rPr>
            </w:pPr>
            <w:r>
              <w:rPr>
                <w:w w:val="95"/>
                <w:sz w:val="16"/>
              </w:rPr>
              <w:t>318,630</w:t>
            </w:r>
          </w:p>
        </w:tc>
        <w:tc>
          <w:tcPr>
            <w:tcW w:w="1051" w:type="dxa"/>
            <w:gridSpan w:val="2"/>
            <w:shd w:val="clear" w:color="auto" w:fill="FFFFFF"/>
          </w:tcPr>
          <w:p w:rsidR="00A12AEE" w:rsidRDefault="00A12AEE" w:rsidP="004A0128">
            <w:pPr>
              <w:pStyle w:val="TableParagraph"/>
              <w:ind w:right="-15"/>
              <w:rPr>
                <w:sz w:val="16"/>
              </w:rPr>
            </w:pPr>
            <w:r>
              <w:rPr>
                <w:w w:val="95"/>
                <w:sz w:val="16"/>
              </w:rPr>
              <w:t>67.40</w:t>
            </w:r>
          </w:p>
        </w:tc>
        <w:tc>
          <w:tcPr>
            <w:tcW w:w="1037" w:type="dxa"/>
            <w:gridSpan w:val="2"/>
            <w:shd w:val="clear" w:color="auto" w:fill="FFFFFF"/>
          </w:tcPr>
          <w:p w:rsidR="00A12AEE" w:rsidRDefault="00A12AEE" w:rsidP="004A0128">
            <w:pPr>
              <w:pStyle w:val="TableParagraph"/>
              <w:ind w:right="3"/>
              <w:rPr>
                <w:sz w:val="16"/>
              </w:rPr>
            </w:pPr>
            <w:r>
              <w:rPr>
                <w:w w:val="95"/>
                <w:sz w:val="16"/>
              </w:rPr>
              <w:t>56.92</w:t>
            </w:r>
          </w:p>
        </w:tc>
      </w:tr>
      <w:tr w:rsidR="00A12AEE" w:rsidTr="004A0128">
        <w:trPr>
          <w:gridAfter w:val="1"/>
          <w:wAfter w:w="7" w:type="dxa"/>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gcs messages sent</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1,129,094</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238.84</w:t>
            </w:r>
          </w:p>
        </w:tc>
        <w:tc>
          <w:tcPr>
            <w:tcW w:w="103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3"/>
              <w:rPr>
                <w:sz w:val="16"/>
              </w:rPr>
            </w:pPr>
            <w:r>
              <w:rPr>
                <w:w w:val="95"/>
                <w:sz w:val="16"/>
              </w:rPr>
              <w:t>201.70</w:t>
            </w:r>
          </w:p>
        </w:tc>
      </w:tr>
      <w:tr w:rsidR="00A12AEE" w:rsidTr="004A0128">
        <w:trPr>
          <w:gridAfter w:val="1"/>
          <w:wAfter w:w="7" w:type="dxa"/>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ges messages sent</w:t>
            </w:r>
          </w:p>
        </w:tc>
        <w:tc>
          <w:tcPr>
            <w:tcW w:w="1203" w:type="dxa"/>
            <w:gridSpan w:val="2"/>
            <w:shd w:val="clear" w:color="auto" w:fill="FFFFFF"/>
          </w:tcPr>
          <w:p w:rsidR="00A12AEE" w:rsidRDefault="00A12AEE" w:rsidP="004A0128">
            <w:pPr>
              <w:pStyle w:val="TableParagraph"/>
              <w:ind w:right="-15"/>
              <w:rPr>
                <w:sz w:val="16"/>
              </w:rPr>
            </w:pPr>
            <w:r>
              <w:rPr>
                <w:w w:val="95"/>
                <w:sz w:val="16"/>
              </w:rPr>
              <w:t>90,695</w:t>
            </w:r>
          </w:p>
        </w:tc>
        <w:tc>
          <w:tcPr>
            <w:tcW w:w="1051" w:type="dxa"/>
            <w:gridSpan w:val="2"/>
            <w:shd w:val="clear" w:color="auto" w:fill="FFFFFF"/>
          </w:tcPr>
          <w:p w:rsidR="00A12AEE" w:rsidRDefault="00A12AEE" w:rsidP="004A0128">
            <w:pPr>
              <w:pStyle w:val="TableParagraph"/>
              <w:ind w:right="-15"/>
              <w:rPr>
                <w:sz w:val="16"/>
              </w:rPr>
            </w:pPr>
            <w:r>
              <w:rPr>
                <w:w w:val="95"/>
                <w:sz w:val="16"/>
              </w:rPr>
              <w:t>19.18</w:t>
            </w:r>
          </w:p>
        </w:tc>
        <w:tc>
          <w:tcPr>
            <w:tcW w:w="1037" w:type="dxa"/>
            <w:gridSpan w:val="2"/>
            <w:shd w:val="clear" w:color="auto" w:fill="FFFFFF"/>
          </w:tcPr>
          <w:p w:rsidR="00A12AEE" w:rsidRDefault="00A12AEE" w:rsidP="004A0128">
            <w:pPr>
              <w:pStyle w:val="TableParagraph"/>
              <w:ind w:right="3"/>
              <w:rPr>
                <w:sz w:val="16"/>
              </w:rPr>
            </w:pPr>
            <w:r>
              <w:rPr>
                <w:w w:val="95"/>
                <w:sz w:val="16"/>
              </w:rPr>
              <w:t>16.20</w:t>
            </w:r>
          </w:p>
        </w:tc>
      </w:tr>
      <w:tr w:rsidR="00A12AEE" w:rsidTr="004A0128">
        <w:trPr>
          <w:gridAfter w:val="1"/>
          <w:wAfter w:w="7" w:type="dxa"/>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global enqueue get time</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1,707</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0.36</w:t>
            </w:r>
          </w:p>
        </w:tc>
        <w:tc>
          <w:tcPr>
            <w:tcW w:w="103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2"/>
              <w:rPr>
                <w:sz w:val="16"/>
              </w:rPr>
            </w:pPr>
            <w:r>
              <w:rPr>
                <w:w w:val="95"/>
                <w:sz w:val="16"/>
              </w:rPr>
              <w:t>0.30</w:t>
            </w:r>
          </w:p>
        </w:tc>
      </w:tr>
      <w:tr w:rsidR="00A12AEE" w:rsidTr="004A0128">
        <w:trPr>
          <w:gridAfter w:val="1"/>
          <w:wAfter w:w="7" w:type="dxa"/>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global enqueue gets async</w:t>
            </w:r>
          </w:p>
        </w:tc>
        <w:tc>
          <w:tcPr>
            <w:tcW w:w="1203" w:type="dxa"/>
            <w:gridSpan w:val="2"/>
            <w:shd w:val="clear" w:color="auto" w:fill="FFFFFF"/>
          </w:tcPr>
          <w:p w:rsidR="00A12AEE" w:rsidRDefault="00A12AEE" w:rsidP="004A0128">
            <w:pPr>
              <w:pStyle w:val="TableParagraph"/>
              <w:ind w:right="-15"/>
              <w:rPr>
                <w:sz w:val="16"/>
              </w:rPr>
            </w:pPr>
            <w:r>
              <w:rPr>
                <w:w w:val="95"/>
                <w:sz w:val="16"/>
              </w:rPr>
              <w:t>12,731</w:t>
            </w:r>
          </w:p>
        </w:tc>
        <w:tc>
          <w:tcPr>
            <w:tcW w:w="1051" w:type="dxa"/>
            <w:gridSpan w:val="2"/>
            <w:shd w:val="clear" w:color="auto" w:fill="FFFFFF"/>
          </w:tcPr>
          <w:p w:rsidR="00A12AEE" w:rsidRDefault="00A12AEE" w:rsidP="004A0128">
            <w:pPr>
              <w:pStyle w:val="TableParagraph"/>
              <w:ind w:right="-15"/>
              <w:rPr>
                <w:sz w:val="16"/>
              </w:rPr>
            </w:pPr>
            <w:r>
              <w:rPr>
                <w:w w:val="95"/>
                <w:sz w:val="16"/>
              </w:rPr>
              <w:t>2.69</w:t>
            </w:r>
          </w:p>
        </w:tc>
        <w:tc>
          <w:tcPr>
            <w:tcW w:w="1037" w:type="dxa"/>
            <w:gridSpan w:val="2"/>
            <w:shd w:val="clear" w:color="auto" w:fill="FFFFFF"/>
          </w:tcPr>
          <w:p w:rsidR="00A12AEE" w:rsidRDefault="00A12AEE" w:rsidP="004A0128">
            <w:pPr>
              <w:pStyle w:val="TableParagraph"/>
              <w:ind w:right="2"/>
              <w:rPr>
                <w:sz w:val="16"/>
              </w:rPr>
            </w:pPr>
            <w:r>
              <w:rPr>
                <w:w w:val="95"/>
                <w:sz w:val="16"/>
              </w:rPr>
              <w:t>2.27</w:t>
            </w:r>
          </w:p>
        </w:tc>
      </w:tr>
      <w:tr w:rsidR="00A12AEE" w:rsidTr="004A0128">
        <w:trPr>
          <w:gridAfter w:val="1"/>
          <w:wAfter w:w="7" w:type="dxa"/>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global enqueue gets sync</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190,492</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40.30</w:t>
            </w:r>
          </w:p>
        </w:tc>
        <w:tc>
          <w:tcPr>
            <w:tcW w:w="103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3"/>
              <w:rPr>
                <w:sz w:val="16"/>
              </w:rPr>
            </w:pPr>
            <w:r>
              <w:rPr>
                <w:w w:val="95"/>
                <w:sz w:val="16"/>
              </w:rPr>
              <w:t>34.03</w:t>
            </w:r>
          </w:p>
        </w:tc>
      </w:tr>
      <w:tr w:rsidR="00A12AEE" w:rsidTr="004A0128">
        <w:trPr>
          <w:gridAfter w:val="1"/>
          <w:wAfter w:w="7" w:type="dxa"/>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global enqueue releases</w:t>
            </w:r>
          </w:p>
        </w:tc>
        <w:tc>
          <w:tcPr>
            <w:tcW w:w="1203" w:type="dxa"/>
            <w:gridSpan w:val="2"/>
            <w:shd w:val="clear" w:color="auto" w:fill="FFFFFF"/>
          </w:tcPr>
          <w:p w:rsidR="00A12AEE" w:rsidRDefault="00A12AEE" w:rsidP="004A0128">
            <w:pPr>
              <w:pStyle w:val="TableParagraph"/>
              <w:ind w:right="-15"/>
              <w:rPr>
                <w:sz w:val="16"/>
              </w:rPr>
            </w:pPr>
            <w:r>
              <w:rPr>
                <w:w w:val="95"/>
                <w:sz w:val="16"/>
              </w:rPr>
              <w:t>190,328</w:t>
            </w:r>
          </w:p>
        </w:tc>
        <w:tc>
          <w:tcPr>
            <w:tcW w:w="1051" w:type="dxa"/>
            <w:gridSpan w:val="2"/>
            <w:shd w:val="clear" w:color="auto" w:fill="FFFFFF"/>
          </w:tcPr>
          <w:p w:rsidR="00A12AEE" w:rsidRDefault="00A12AEE" w:rsidP="004A0128">
            <w:pPr>
              <w:pStyle w:val="TableParagraph"/>
              <w:ind w:right="-15"/>
              <w:rPr>
                <w:sz w:val="16"/>
              </w:rPr>
            </w:pPr>
            <w:r>
              <w:rPr>
                <w:w w:val="95"/>
                <w:sz w:val="16"/>
              </w:rPr>
              <w:t>40.26</w:t>
            </w:r>
          </w:p>
        </w:tc>
        <w:tc>
          <w:tcPr>
            <w:tcW w:w="1037" w:type="dxa"/>
            <w:gridSpan w:val="2"/>
            <w:shd w:val="clear" w:color="auto" w:fill="FFFFFF"/>
          </w:tcPr>
          <w:p w:rsidR="00A12AEE" w:rsidRDefault="00A12AEE" w:rsidP="004A0128">
            <w:pPr>
              <w:pStyle w:val="TableParagraph"/>
              <w:ind w:right="3"/>
              <w:rPr>
                <w:sz w:val="16"/>
              </w:rPr>
            </w:pPr>
            <w:r>
              <w:rPr>
                <w:w w:val="95"/>
                <w:sz w:val="16"/>
              </w:rPr>
              <w:t>34.00</w:t>
            </w:r>
          </w:p>
        </w:tc>
      </w:tr>
      <w:tr w:rsidR="00A12AEE" w:rsidTr="004A0128">
        <w:trPr>
          <w:gridAfter w:val="1"/>
          <w:wAfter w:w="7" w:type="dxa"/>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global undo segment hints helped</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103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2"/>
              <w:rPr>
                <w:sz w:val="16"/>
              </w:rPr>
            </w:pPr>
            <w:r>
              <w:rPr>
                <w:w w:val="95"/>
                <w:sz w:val="16"/>
              </w:rPr>
              <w:t>0.00</w:t>
            </w:r>
          </w:p>
        </w:tc>
      </w:tr>
      <w:tr w:rsidR="00A12AEE" w:rsidTr="004A0128">
        <w:trPr>
          <w:gridAfter w:val="1"/>
          <w:wAfter w:w="7" w:type="dxa"/>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global undo segment hints were stale</w:t>
            </w:r>
          </w:p>
        </w:tc>
        <w:tc>
          <w:tcPr>
            <w:tcW w:w="1203" w:type="dxa"/>
            <w:gridSpan w:val="2"/>
            <w:shd w:val="clear" w:color="auto" w:fill="FFFFFF"/>
          </w:tcPr>
          <w:p w:rsidR="00A12AEE" w:rsidRDefault="00A12AEE" w:rsidP="004A0128">
            <w:pPr>
              <w:pStyle w:val="TableParagraph"/>
              <w:ind w:right="-15"/>
              <w:rPr>
                <w:sz w:val="16"/>
              </w:rPr>
            </w:pPr>
            <w:r>
              <w:rPr>
                <w:w w:val="99"/>
                <w:sz w:val="16"/>
              </w:rPr>
              <w:t>0</w:t>
            </w:r>
          </w:p>
        </w:tc>
        <w:tc>
          <w:tcPr>
            <w:tcW w:w="1051" w:type="dxa"/>
            <w:gridSpan w:val="2"/>
            <w:shd w:val="clear" w:color="auto" w:fill="FFFFFF"/>
          </w:tcPr>
          <w:p w:rsidR="00A12AEE" w:rsidRDefault="00A12AEE" w:rsidP="004A0128">
            <w:pPr>
              <w:pStyle w:val="TableParagraph"/>
              <w:ind w:right="-15"/>
              <w:rPr>
                <w:sz w:val="16"/>
              </w:rPr>
            </w:pPr>
            <w:r>
              <w:rPr>
                <w:w w:val="95"/>
                <w:sz w:val="16"/>
              </w:rPr>
              <w:t>0.00</w:t>
            </w:r>
          </w:p>
        </w:tc>
        <w:tc>
          <w:tcPr>
            <w:tcW w:w="1037" w:type="dxa"/>
            <w:gridSpan w:val="2"/>
            <w:shd w:val="clear" w:color="auto" w:fill="FFFFFF"/>
          </w:tcPr>
          <w:p w:rsidR="00A12AEE" w:rsidRDefault="00A12AEE" w:rsidP="004A0128">
            <w:pPr>
              <w:pStyle w:val="TableParagraph"/>
              <w:ind w:right="2"/>
              <w:rPr>
                <w:sz w:val="16"/>
              </w:rPr>
            </w:pPr>
            <w:r>
              <w:rPr>
                <w:w w:val="95"/>
                <w:sz w:val="16"/>
              </w:rPr>
              <w:t>0.00</w:t>
            </w:r>
          </w:p>
        </w:tc>
      </w:tr>
      <w:tr w:rsidR="00A12AEE" w:rsidTr="004A0128">
        <w:trPr>
          <w:gridAfter w:val="1"/>
          <w:wAfter w:w="7" w:type="dxa"/>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heap block compress</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108,758</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23.01</w:t>
            </w:r>
          </w:p>
        </w:tc>
        <w:tc>
          <w:tcPr>
            <w:tcW w:w="103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3"/>
              <w:rPr>
                <w:sz w:val="16"/>
              </w:rPr>
            </w:pPr>
            <w:r>
              <w:rPr>
                <w:w w:val="95"/>
                <w:sz w:val="16"/>
              </w:rPr>
              <w:t>19.43</w:t>
            </w:r>
          </w:p>
        </w:tc>
      </w:tr>
      <w:tr w:rsidR="00A12AEE" w:rsidTr="004A0128">
        <w:trPr>
          <w:gridAfter w:val="1"/>
          <w:wAfter w:w="7" w:type="dxa"/>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hot buffers moved to head of LRU</w:t>
            </w:r>
          </w:p>
        </w:tc>
        <w:tc>
          <w:tcPr>
            <w:tcW w:w="1203" w:type="dxa"/>
            <w:gridSpan w:val="2"/>
            <w:shd w:val="clear" w:color="auto" w:fill="FFFFFF"/>
          </w:tcPr>
          <w:p w:rsidR="00A12AEE" w:rsidRDefault="00A12AEE" w:rsidP="004A0128">
            <w:pPr>
              <w:pStyle w:val="TableParagraph"/>
              <w:ind w:right="-15"/>
              <w:rPr>
                <w:sz w:val="16"/>
              </w:rPr>
            </w:pPr>
            <w:r>
              <w:rPr>
                <w:w w:val="95"/>
                <w:sz w:val="16"/>
              </w:rPr>
              <w:t>18,652</w:t>
            </w:r>
          </w:p>
        </w:tc>
        <w:tc>
          <w:tcPr>
            <w:tcW w:w="1051" w:type="dxa"/>
            <w:gridSpan w:val="2"/>
            <w:shd w:val="clear" w:color="auto" w:fill="FFFFFF"/>
          </w:tcPr>
          <w:p w:rsidR="00A12AEE" w:rsidRDefault="00A12AEE" w:rsidP="004A0128">
            <w:pPr>
              <w:pStyle w:val="TableParagraph"/>
              <w:ind w:right="-15"/>
              <w:rPr>
                <w:sz w:val="16"/>
              </w:rPr>
            </w:pPr>
            <w:r>
              <w:rPr>
                <w:w w:val="95"/>
                <w:sz w:val="16"/>
              </w:rPr>
              <w:t>3.95</w:t>
            </w:r>
          </w:p>
        </w:tc>
        <w:tc>
          <w:tcPr>
            <w:tcW w:w="1037" w:type="dxa"/>
            <w:gridSpan w:val="2"/>
            <w:shd w:val="clear" w:color="auto" w:fill="FFFFFF"/>
          </w:tcPr>
          <w:p w:rsidR="00A12AEE" w:rsidRDefault="00A12AEE" w:rsidP="004A0128">
            <w:pPr>
              <w:pStyle w:val="TableParagraph"/>
              <w:ind w:right="2"/>
              <w:rPr>
                <w:sz w:val="16"/>
              </w:rPr>
            </w:pPr>
            <w:r>
              <w:rPr>
                <w:w w:val="95"/>
                <w:sz w:val="16"/>
              </w:rPr>
              <w:t>3.33</w:t>
            </w:r>
          </w:p>
        </w:tc>
      </w:tr>
      <w:tr w:rsidR="00A12AEE" w:rsidTr="004A0128">
        <w:trPr>
          <w:gridAfter w:val="1"/>
          <w:wAfter w:w="7" w:type="dxa"/>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immediate (CR) block cleanout applications</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2,462</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0.52</w:t>
            </w:r>
          </w:p>
        </w:tc>
        <w:tc>
          <w:tcPr>
            <w:tcW w:w="103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2"/>
              <w:rPr>
                <w:sz w:val="16"/>
              </w:rPr>
            </w:pPr>
            <w:r>
              <w:rPr>
                <w:w w:val="95"/>
                <w:sz w:val="16"/>
              </w:rPr>
              <w:t>0.44</w:t>
            </w:r>
          </w:p>
        </w:tc>
      </w:tr>
      <w:tr w:rsidR="00A12AEE" w:rsidTr="004A0128">
        <w:trPr>
          <w:gridAfter w:val="1"/>
          <w:wAfter w:w="7" w:type="dxa"/>
          <w:trHeight w:val="321"/>
        </w:trPr>
        <w:tc>
          <w:tcPr>
            <w:tcW w:w="3739" w:type="dxa"/>
            <w:tcBorders>
              <w:left w:val="double" w:sz="2" w:space="0" w:color="F0F0F0"/>
              <w:right w:val="double" w:sz="2" w:space="0" w:color="F0F0F0"/>
            </w:tcBorders>
            <w:shd w:val="clear" w:color="auto" w:fill="FFFFFF"/>
          </w:tcPr>
          <w:p w:rsidR="00A12AEE" w:rsidRDefault="00A12AEE" w:rsidP="004A0128">
            <w:pPr>
              <w:pStyle w:val="TableParagraph"/>
              <w:ind w:left="44"/>
              <w:jc w:val="left"/>
              <w:rPr>
                <w:sz w:val="16"/>
              </w:rPr>
            </w:pPr>
            <w:r>
              <w:rPr>
                <w:sz w:val="16"/>
              </w:rPr>
              <w:t>immediate (CURRENT) block cleanout applications</w:t>
            </w:r>
          </w:p>
        </w:tc>
        <w:tc>
          <w:tcPr>
            <w:tcW w:w="1203" w:type="dxa"/>
            <w:gridSpan w:val="2"/>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5"/>
                <w:sz w:val="16"/>
              </w:rPr>
              <w:t>325,184</w:t>
            </w:r>
          </w:p>
        </w:tc>
        <w:tc>
          <w:tcPr>
            <w:tcW w:w="1051" w:type="dxa"/>
            <w:gridSpan w:val="2"/>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5"/>
                <w:sz w:val="16"/>
              </w:rPr>
              <w:t>68.79</w:t>
            </w:r>
          </w:p>
        </w:tc>
        <w:tc>
          <w:tcPr>
            <w:tcW w:w="1037" w:type="dxa"/>
            <w:gridSpan w:val="2"/>
            <w:tcBorders>
              <w:left w:val="double" w:sz="2" w:space="0" w:color="F0F0F0"/>
            </w:tcBorders>
            <w:shd w:val="clear" w:color="auto" w:fill="FFFFFF"/>
          </w:tcPr>
          <w:p w:rsidR="00A12AEE" w:rsidRDefault="00A12AEE" w:rsidP="004A0128">
            <w:pPr>
              <w:pStyle w:val="TableParagraph"/>
              <w:ind w:right="3"/>
              <w:rPr>
                <w:sz w:val="16"/>
              </w:rPr>
            </w:pPr>
            <w:r>
              <w:rPr>
                <w:w w:val="95"/>
                <w:sz w:val="16"/>
              </w:rPr>
              <w:t>58.09</w:t>
            </w:r>
          </w:p>
        </w:tc>
      </w:tr>
      <w:tr w:rsidR="00A12AEE" w:rsidTr="004A0128">
        <w:trPr>
          <w:gridAfter w:val="1"/>
          <w:wAfter w:w="7" w:type="dxa"/>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index crx upgrade (positioned)</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4,663</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0.99</w:t>
            </w:r>
          </w:p>
        </w:tc>
        <w:tc>
          <w:tcPr>
            <w:tcW w:w="103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2"/>
              <w:rPr>
                <w:sz w:val="16"/>
              </w:rPr>
            </w:pPr>
            <w:r>
              <w:rPr>
                <w:w w:val="95"/>
                <w:sz w:val="16"/>
              </w:rPr>
              <w:t>0.83</w:t>
            </w:r>
          </w:p>
        </w:tc>
      </w:tr>
      <w:tr w:rsidR="00A12AEE" w:rsidTr="004A0128">
        <w:trPr>
          <w:gridAfter w:val="1"/>
          <w:wAfter w:w="7" w:type="dxa"/>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index fast full scans (full)</w:t>
            </w:r>
          </w:p>
        </w:tc>
        <w:tc>
          <w:tcPr>
            <w:tcW w:w="1203" w:type="dxa"/>
            <w:gridSpan w:val="2"/>
            <w:shd w:val="clear" w:color="auto" w:fill="FFFFFF"/>
          </w:tcPr>
          <w:p w:rsidR="00A12AEE" w:rsidRDefault="00A12AEE" w:rsidP="004A0128">
            <w:pPr>
              <w:pStyle w:val="TableParagraph"/>
              <w:ind w:right="-15"/>
              <w:rPr>
                <w:sz w:val="16"/>
              </w:rPr>
            </w:pPr>
            <w:r>
              <w:rPr>
                <w:w w:val="95"/>
                <w:sz w:val="16"/>
              </w:rPr>
              <w:t>13</w:t>
            </w:r>
          </w:p>
        </w:tc>
        <w:tc>
          <w:tcPr>
            <w:tcW w:w="1051" w:type="dxa"/>
            <w:gridSpan w:val="2"/>
            <w:shd w:val="clear" w:color="auto" w:fill="FFFFFF"/>
          </w:tcPr>
          <w:p w:rsidR="00A12AEE" w:rsidRDefault="00A12AEE" w:rsidP="004A0128">
            <w:pPr>
              <w:pStyle w:val="TableParagraph"/>
              <w:ind w:right="-15"/>
              <w:rPr>
                <w:sz w:val="16"/>
              </w:rPr>
            </w:pPr>
            <w:r>
              <w:rPr>
                <w:w w:val="95"/>
                <w:sz w:val="16"/>
              </w:rPr>
              <w:t>0.00</w:t>
            </w:r>
          </w:p>
        </w:tc>
        <w:tc>
          <w:tcPr>
            <w:tcW w:w="1037" w:type="dxa"/>
            <w:gridSpan w:val="2"/>
            <w:shd w:val="clear" w:color="auto" w:fill="FFFFFF"/>
          </w:tcPr>
          <w:p w:rsidR="00A12AEE" w:rsidRDefault="00A12AEE" w:rsidP="004A0128">
            <w:pPr>
              <w:pStyle w:val="TableParagraph"/>
              <w:ind w:right="2"/>
              <w:rPr>
                <w:sz w:val="16"/>
              </w:rPr>
            </w:pPr>
            <w:r>
              <w:rPr>
                <w:w w:val="95"/>
                <w:sz w:val="16"/>
              </w:rPr>
              <w:t>0.00</w:t>
            </w:r>
          </w:p>
        </w:tc>
      </w:tr>
      <w:tr w:rsidR="00A12AEE" w:rsidTr="004A0128">
        <w:trPr>
          <w:gridAfter w:val="1"/>
          <w:wAfter w:w="7" w:type="dxa"/>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index fetch by key</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852,181</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180.26</w:t>
            </w:r>
          </w:p>
        </w:tc>
        <w:tc>
          <w:tcPr>
            <w:tcW w:w="1037"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3"/>
              <w:rPr>
                <w:sz w:val="16"/>
              </w:rPr>
            </w:pPr>
            <w:r>
              <w:rPr>
                <w:w w:val="95"/>
                <w:sz w:val="16"/>
              </w:rPr>
              <w:t>152.23</w:t>
            </w:r>
          </w:p>
        </w:tc>
      </w:tr>
      <w:tr w:rsidR="00A12AEE" w:rsidTr="004A0128">
        <w:trPr>
          <w:gridAfter w:val="1"/>
          <w:wAfter w:w="7" w:type="dxa"/>
          <w:trHeight w:val="313"/>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index scans kdiixs1</w:t>
            </w:r>
          </w:p>
        </w:tc>
        <w:tc>
          <w:tcPr>
            <w:tcW w:w="1203" w:type="dxa"/>
            <w:gridSpan w:val="2"/>
            <w:shd w:val="clear" w:color="auto" w:fill="FFFFFF"/>
          </w:tcPr>
          <w:p w:rsidR="00A12AEE" w:rsidRDefault="00A12AEE" w:rsidP="004A0128">
            <w:pPr>
              <w:pStyle w:val="TableParagraph"/>
              <w:ind w:right="-15"/>
              <w:rPr>
                <w:sz w:val="16"/>
              </w:rPr>
            </w:pPr>
            <w:r>
              <w:rPr>
                <w:w w:val="95"/>
                <w:sz w:val="16"/>
              </w:rPr>
              <w:t>339,583</w:t>
            </w:r>
          </w:p>
        </w:tc>
        <w:tc>
          <w:tcPr>
            <w:tcW w:w="1051" w:type="dxa"/>
            <w:gridSpan w:val="2"/>
            <w:shd w:val="clear" w:color="auto" w:fill="FFFFFF"/>
          </w:tcPr>
          <w:p w:rsidR="00A12AEE" w:rsidRDefault="00A12AEE" w:rsidP="004A0128">
            <w:pPr>
              <w:pStyle w:val="TableParagraph"/>
              <w:ind w:right="-15"/>
              <w:rPr>
                <w:sz w:val="16"/>
              </w:rPr>
            </w:pPr>
            <w:r>
              <w:rPr>
                <w:w w:val="95"/>
                <w:sz w:val="16"/>
              </w:rPr>
              <w:t>71.83</w:t>
            </w:r>
          </w:p>
        </w:tc>
        <w:tc>
          <w:tcPr>
            <w:tcW w:w="1037" w:type="dxa"/>
            <w:gridSpan w:val="2"/>
            <w:shd w:val="clear" w:color="auto" w:fill="FFFFFF"/>
          </w:tcPr>
          <w:p w:rsidR="00A12AEE" w:rsidRDefault="00A12AEE" w:rsidP="004A0128">
            <w:pPr>
              <w:pStyle w:val="TableParagraph"/>
              <w:ind w:right="3"/>
              <w:rPr>
                <w:sz w:val="16"/>
              </w:rPr>
            </w:pPr>
            <w:r>
              <w:rPr>
                <w:w w:val="95"/>
                <w:sz w:val="16"/>
              </w:rPr>
              <w:t>60.66</w:t>
            </w:r>
          </w:p>
        </w:tc>
      </w:tr>
      <w:tr w:rsidR="00A12AEE" w:rsidTr="004A0128">
        <w:trPr>
          <w:trHeight w:val="323"/>
        </w:trPr>
        <w:tc>
          <w:tcPr>
            <w:tcW w:w="3761" w:type="dxa"/>
            <w:gridSpan w:val="2"/>
            <w:tcBorders>
              <w:left w:val="double" w:sz="2" w:space="0" w:color="F0F0F0"/>
              <w:bottom w:val="single" w:sz="34" w:space="0" w:color="FFFFFF"/>
            </w:tcBorders>
            <w:shd w:val="clear" w:color="auto" w:fill="FFFFCC"/>
          </w:tcPr>
          <w:p w:rsidR="00A12AEE" w:rsidRDefault="00A12AEE" w:rsidP="004A0128">
            <w:pPr>
              <w:pStyle w:val="TableParagraph"/>
              <w:spacing w:before="61"/>
              <w:ind w:left="44"/>
              <w:jc w:val="left"/>
              <w:rPr>
                <w:sz w:val="16"/>
              </w:rPr>
            </w:pPr>
            <w:r>
              <w:rPr>
                <w:noProof/>
                <w:lang w:eastAsia="zh-CN" w:bidi="ar-SA"/>
              </w:rPr>
              <mc:AlternateContent>
                <mc:Choice Requires="wps">
                  <w:drawing>
                    <wp:anchor distT="0" distB="0" distL="114300" distR="114300" simplePos="0" relativeHeight="251726848" behindDoc="1" locked="0" layoutInCell="1" allowOverlap="1">
                      <wp:simplePos x="0" y="0"/>
                      <wp:positionH relativeFrom="page">
                        <wp:posOffset>0</wp:posOffset>
                      </wp:positionH>
                      <wp:positionV relativeFrom="page">
                        <wp:posOffset>0</wp:posOffset>
                      </wp:positionV>
                      <wp:extent cx="7559675" cy="10692130"/>
                      <wp:effectExtent l="0" t="0" r="3175" b="4445"/>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1069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217491" id="矩形 19" o:spid="_x0000_s1026" style="position:absolute;left:0;text-align:left;margin-left:0;margin-top:0;width:595.25pt;height:841.9pt;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JfTigIAAPwEAAAOAAAAZHJzL2Uyb0RvYy54bWysVF2O0zAQfkfiDpbfu/khaZuo6Wq3SxHS&#10;AistHMB1nMbCsY3tNl0QZ0HijUNwHMQ1GDttaYEHhMiD47HH4++b+cazy10n0JYZy5WscHIRY8Qk&#10;VTWX6wq/eb0cTTGyjsiaCCVZhR+YxZfzx49mvS5ZqlolamYQBJG27HWFW+d0GUWWtqwj9kJpJmGz&#10;UaYjDkyzjmpDeojeiSiN43HUK1NroyizFlZvhk08D/GbhlH3qmksc0hUGLC5MJowrvwYzWekXBui&#10;W073MMg/oOgIl3DpMdQNcQRtDP8tVMepUVY17oKqLlJNwykLHIBNEv/C5r4lmgUukByrj2my/y8s&#10;fbm9M4jXULsCI0k6qNH3T1++ff2MYAGy02tbgtO9vjOen9W3ir61SKpFS+SaXRmj+paRGjAl3j86&#10;O+ANC0fRqn+haohNNk6FRO0a0/mAkAK0C/V4ONaD7RyisDjJ82I8yTGisJfE4yJNnoSSRaQ8nNfG&#10;umdMdchPKmyg4iE+2d5a5/GQ8uAS8CvB6yUXIhhmvVoIg7YE1LEMX6AANE/dhPTOUvljQ8RhBWDC&#10;HX7PAw7V/lAkaRZfp8VoOZ5ORtkyy0fFJJ6O4qS4LsZxVmQ3y48eYJKVLa9rJm+5ZAflJdnfVXbf&#10;A4NmgvZQX+EiT/PA/Qy9PSUZh+9PJDvuoBEF7yo8PTqR0pf2qayBNikd4WKYR+fwQ5YhB4d/yEoQ&#10;gq/9oKGVqh9AB0ZBkaAR4cmASavMe4x6aL8K23cbYhhG4rkELRVJlvl+DUaWT1IwzOnO6nSHSAqh&#10;KuwwGqYLN/T4Rhu+buGmJCRGqivQX8ODMLw2B1R71UKLBQb758D38KkdvH4+WvMfAAAA//8DAFBL&#10;AwQUAAYACAAAACEA+wPun9wAAAAHAQAADwAAAGRycy9kb3ducmV2LnhtbEyPQW/CMAyF75P4D5En&#10;7TYSxqhK1xRNkzhtOwyQdjWNaas1TmlS6P79wi5wsZ71rPc+56vRtuJEvW8ca5hNFQji0pmGKw27&#10;7foxBeEDssHWMWn4JQ+rYnKXY2bcmb/otAmViCHsM9RQh9BlUvqyJot+6jri6B1cbzHEta+k6fEc&#10;w20rn5RKpMWGY0ONHb3VVP5sBqsBk2dz/DzMP7bvQ4LLalTrxbfS+uF+fH0BEWgM12O44Ed0KCLT&#10;3g1svGg1xEfC/7x4s6VagNhHlaTzFGSRy1v+4g8AAP//AwBQSwECLQAUAAYACAAAACEAtoM4kv4A&#10;AADhAQAAEwAAAAAAAAAAAAAAAAAAAAAAW0NvbnRlbnRfVHlwZXNdLnhtbFBLAQItABQABgAIAAAA&#10;IQA4/SH/1gAAAJQBAAALAAAAAAAAAAAAAAAAAC8BAABfcmVscy8ucmVsc1BLAQItABQABgAIAAAA&#10;IQBDFJfTigIAAPwEAAAOAAAAAAAAAAAAAAAAAC4CAABkcnMvZTJvRG9jLnhtbFBLAQItABQABgAI&#10;AAAAIQD7A+6f3AAAAAcBAAAPAAAAAAAAAAAAAAAAAOQEAABkcnMvZG93bnJldi54bWxQSwUGAAAA&#10;AAQABADzAAAA7QUAAAAA&#10;" stroked="f">
                      <w10:wrap anchorx="page" anchory="page"/>
                    </v:rect>
                  </w:pict>
                </mc:Fallback>
              </mc:AlternateContent>
            </w:r>
            <w:r>
              <w:rPr>
                <w:sz w:val="16"/>
              </w:rPr>
              <w:t>leaf node 90-10 splits</w:t>
            </w:r>
          </w:p>
        </w:tc>
        <w:tc>
          <w:tcPr>
            <w:tcW w:w="1203" w:type="dxa"/>
            <w:gridSpan w:val="2"/>
            <w:tcBorders>
              <w:bottom w:val="single" w:sz="34" w:space="0" w:color="FFFFFF"/>
            </w:tcBorders>
            <w:shd w:val="clear" w:color="auto" w:fill="FFFFCC"/>
          </w:tcPr>
          <w:p w:rsidR="00A12AEE" w:rsidRDefault="00A12AEE" w:rsidP="004A0128">
            <w:pPr>
              <w:pStyle w:val="TableParagraph"/>
              <w:spacing w:before="61"/>
              <w:ind w:right="13"/>
              <w:rPr>
                <w:sz w:val="16"/>
              </w:rPr>
            </w:pPr>
            <w:r>
              <w:rPr>
                <w:w w:val="95"/>
                <w:sz w:val="16"/>
              </w:rPr>
              <w:t>34</w:t>
            </w:r>
          </w:p>
        </w:tc>
        <w:tc>
          <w:tcPr>
            <w:tcW w:w="1051" w:type="dxa"/>
            <w:gridSpan w:val="2"/>
            <w:tcBorders>
              <w:bottom w:val="single" w:sz="34" w:space="0" w:color="FFFFFF"/>
            </w:tcBorders>
            <w:shd w:val="clear" w:color="auto" w:fill="FFFFCC"/>
          </w:tcPr>
          <w:p w:rsidR="00A12AEE" w:rsidRDefault="00A12AEE" w:rsidP="004A0128">
            <w:pPr>
              <w:pStyle w:val="TableParagraph"/>
              <w:spacing w:before="61"/>
              <w:ind w:right="11"/>
              <w:rPr>
                <w:sz w:val="16"/>
              </w:rPr>
            </w:pPr>
            <w:r>
              <w:rPr>
                <w:w w:val="95"/>
                <w:sz w:val="16"/>
              </w:rPr>
              <w:t>0.01</w:t>
            </w:r>
          </w:p>
        </w:tc>
        <w:tc>
          <w:tcPr>
            <w:tcW w:w="1022" w:type="dxa"/>
            <w:gridSpan w:val="2"/>
            <w:tcBorders>
              <w:bottom w:val="single" w:sz="34" w:space="0" w:color="FFFFFF"/>
            </w:tcBorders>
            <w:shd w:val="clear" w:color="auto" w:fill="FFFFCC"/>
          </w:tcPr>
          <w:p w:rsidR="00A12AEE" w:rsidRDefault="00A12AEE" w:rsidP="004A0128">
            <w:pPr>
              <w:pStyle w:val="TableParagraph"/>
              <w:spacing w:before="61"/>
              <w:ind w:right="9"/>
              <w:rPr>
                <w:sz w:val="16"/>
              </w:rPr>
            </w:pPr>
            <w:r>
              <w:rPr>
                <w:w w:val="95"/>
                <w:sz w:val="16"/>
              </w:rPr>
              <w:t>0.01</w:t>
            </w:r>
          </w:p>
        </w:tc>
      </w:tr>
      <w:tr w:rsidR="00A12AEE" w:rsidTr="004A0128">
        <w:trPr>
          <w:trHeight w:val="301"/>
        </w:trPr>
        <w:tc>
          <w:tcPr>
            <w:tcW w:w="3761"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leaf node splits</w:t>
            </w:r>
          </w:p>
        </w:tc>
        <w:tc>
          <w:tcPr>
            <w:tcW w:w="1203" w:type="dxa"/>
            <w:gridSpan w:val="2"/>
            <w:shd w:val="clear" w:color="auto" w:fill="FFFFFF"/>
          </w:tcPr>
          <w:p w:rsidR="00A12AEE" w:rsidRDefault="00A12AEE" w:rsidP="004A0128">
            <w:pPr>
              <w:pStyle w:val="TableParagraph"/>
              <w:ind w:right="15"/>
              <w:rPr>
                <w:sz w:val="16"/>
              </w:rPr>
            </w:pPr>
            <w:r>
              <w:rPr>
                <w:w w:val="95"/>
                <w:sz w:val="16"/>
              </w:rPr>
              <w:t>106,552</w:t>
            </w:r>
          </w:p>
        </w:tc>
        <w:tc>
          <w:tcPr>
            <w:tcW w:w="1051" w:type="dxa"/>
            <w:gridSpan w:val="2"/>
            <w:shd w:val="clear" w:color="auto" w:fill="FFFFFF"/>
          </w:tcPr>
          <w:p w:rsidR="00A12AEE" w:rsidRDefault="00A12AEE" w:rsidP="004A0128">
            <w:pPr>
              <w:pStyle w:val="TableParagraph"/>
              <w:ind w:right="12"/>
              <w:rPr>
                <w:sz w:val="16"/>
              </w:rPr>
            </w:pPr>
            <w:r>
              <w:rPr>
                <w:w w:val="95"/>
                <w:sz w:val="16"/>
              </w:rPr>
              <w:t>22.54</w:t>
            </w:r>
          </w:p>
        </w:tc>
        <w:tc>
          <w:tcPr>
            <w:tcW w:w="1022" w:type="dxa"/>
            <w:gridSpan w:val="2"/>
            <w:shd w:val="clear" w:color="auto" w:fill="FFFFFF"/>
          </w:tcPr>
          <w:p w:rsidR="00A12AEE" w:rsidRDefault="00A12AEE" w:rsidP="004A0128">
            <w:pPr>
              <w:pStyle w:val="TableParagraph"/>
              <w:ind w:right="10"/>
              <w:rPr>
                <w:sz w:val="16"/>
              </w:rPr>
            </w:pPr>
            <w:r>
              <w:rPr>
                <w:w w:val="95"/>
                <w:sz w:val="16"/>
              </w:rPr>
              <w:t>19.03</w:t>
            </w:r>
          </w:p>
        </w:tc>
      </w:tr>
      <w:tr w:rsidR="00A12AEE" w:rsidTr="004A0128">
        <w:trPr>
          <w:trHeight w:val="352"/>
        </w:trPr>
        <w:tc>
          <w:tcPr>
            <w:tcW w:w="3761"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left="44"/>
              <w:jc w:val="left"/>
              <w:rPr>
                <w:sz w:val="16"/>
              </w:rPr>
            </w:pPr>
            <w:r>
              <w:rPr>
                <w:sz w:val="16"/>
              </w:rPr>
              <w:t>lob reads</w:t>
            </w:r>
          </w:p>
        </w:tc>
        <w:tc>
          <w:tcPr>
            <w:tcW w:w="1203"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25"/>
              <w:rPr>
                <w:sz w:val="16"/>
              </w:rPr>
            </w:pPr>
            <w:r>
              <w:rPr>
                <w:w w:val="95"/>
                <w:sz w:val="16"/>
              </w:rPr>
              <w:t>11</w:t>
            </w:r>
          </w:p>
        </w:tc>
        <w:tc>
          <w:tcPr>
            <w:tcW w:w="1051"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1"/>
              <w:rPr>
                <w:sz w:val="16"/>
              </w:rPr>
            </w:pPr>
            <w:r>
              <w:rPr>
                <w:w w:val="95"/>
                <w:sz w:val="16"/>
              </w:rPr>
              <w:t>0.00</w:t>
            </w:r>
          </w:p>
        </w:tc>
        <w:tc>
          <w:tcPr>
            <w:tcW w:w="102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9"/>
              <w:rPr>
                <w:sz w:val="16"/>
              </w:rPr>
            </w:pPr>
            <w:r>
              <w:rPr>
                <w:w w:val="95"/>
                <w:sz w:val="16"/>
              </w:rPr>
              <w:t>0.00</w:t>
            </w:r>
          </w:p>
        </w:tc>
      </w:tr>
      <w:tr w:rsidR="00A12AEE" w:rsidTr="004A0128">
        <w:trPr>
          <w:trHeight w:val="321"/>
        </w:trPr>
        <w:tc>
          <w:tcPr>
            <w:tcW w:w="3761"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lob writes</w:t>
            </w:r>
          </w:p>
        </w:tc>
        <w:tc>
          <w:tcPr>
            <w:tcW w:w="1203" w:type="dxa"/>
            <w:gridSpan w:val="2"/>
            <w:shd w:val="clear" w:color="auto" w:fill="FFFFFF"/>
          </w:tcPr>
          <w:p w:rsidR="00A12AEE" w:rsidRDefault="00A12AEE" w:rsidP="004A0128">
            <w:pPr>
              <w:pStyle w:val="TableParagraph"/>
              <w:spacing w:before="75"/>
              <w:ind w:right="13"/>
              <w:rPr>
                <w:sz w:val="16"/>
              </w:rPr>
            </w:pPr>
            <w:r>
              <w:rPr>
                <w:w w:val="95"/>
                <w:sz w:val="16"/>
              </w:rPr>
              <w:t>83</w:t>
            </w:r>
          </w:p>
        </w:tc>
        <w:tc>
          <w:tcPr>
            <w:tcW w:w="1051" w:type="dxa"/>
            <w:gridSpan w:val="2"/>
            <w:shd w:val="clear" w:color="auto" w:fill="FFFFFF"/>
          </w:tcPr>
          <w:p w:rsidR="00A12AEE" w:rsidRDefault="00A12AEE" w:rsidP="004A0128">
            <w:pPr>
              <w:pStyle w:val="TableParagraph"/>
              <w:spacing w:before="75"/>
              <w:ind w:right="11"/>
              <w:rPr>
                <w:sz w:val="16"/>
              </w:rPr>
            </w:pPr>
            <w:r>
              <w:rPr>
                <w:w w:val="95"/>
                <w:sz w:val="16"/>
              </w:rPr>
              <w:t>0.02</w:t>
            </w:r>
          </w:p>
        </w:tc>
        <w:tc>
          <w:tcPr>
            <w:tcW w:w="1022" w:type="dxa"/>
            <w:gridSpan w:val="2"/>
            <w:shd w:val="clear" w:color="auto" w:fill="FFFFFF"/>
          </w:tcPr>
          <w:p w:rsidR="00A12AEE" w:rsidRDefault="00A12AEE" w:rsidP="004A0128">
            <w:pPr>
              <w:pStyle w:val="TableParagraph"/>
              <w:spacing w:before="75"/>
              <w:ind w:right="9"/>
              <w:rPr>
                <w:sz w:val="16"/>
              </w:rPr>
            </w:pPr>
            <w:r>
              <w:rPr>
                <w:w w:val="95"/>
                <w:sz w:val="16"/>
              </w:rPr>
              <w:t>0.01</w:t>
            </w:r>
          </w:p>
        </w:tc>
      </w:tr>
      <w:tr w:rsidR="00A12AEE" w:rsidTr="004A0128">
        <w:trPr>
          <w:trHeight w:val="352"/>
        </w:trPr>
        <w:tc>
          <w:tcPr>
            <w:tcW w:w="3761"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left="44"/>
              <w:jc w:val="left"/>
              <w:rPr>
                <w:sz w:val="16"/>
              </w:rPr>
            </w:pPr>
            <w:r>
              <w:rPr>
                <w:sz w:val="16"/>
              </w:rPr>
              <w:t>lob writes unaligned</w:t>
            </w:r>
          </w:p>
        </w:tc>
        <w:tc>
          <w:tcPr>
            <w:tcW w:w="1203"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3"/>
              <w:rPr>
                <w:sz w:val="16"/>
              </w:rPr>
            </w:pPr>
            <w:r>
              <w:rPr>
                <w:w w:val="95"/>
                <w:sz w:val="16"/>
              </w:rPr>
              <w:t>83</w:t>
            </w:r>
          </w:p>
        </w:tc>
        <w:tc>
          <w:tcPr>
            <w:tcW w:w="1051"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1"/>
              <w:rPr>
                <w:sz w:val="16"/>
              </w:rPr>
            </w:pPr>
            <w:r>
              <w:rPr>
                <w:w w:val="95"/>
                <w:sz w:val="16"/>
              </w:rPr>
              <w:t>0.02</w:t>
            </w:r>
          </w:p>
        </w:tc>
        <w:tc>
          <w:tcPr>
            <w:tcW w:w="102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9"/>
              <w:rPr>
                <w:sz w:val="16"/>
              </w:rPr>
            </w:pPr>
            <w:r>
              <w:rPr>
                <w:w w:val="95"/>
                <w:sz w:val="16"/>
              </w:rPr>
              <w:t>0.01</w:t>
            </w:r>
          </w:p>
        </w:tc>
      </w:tr>
      <w:tr w:rsidR="00A12AEE" w:rsidTr="004A0128">
        <w:trPr>
          <w:trHeight w:val="321"/>
        </w:trPr>
        <w:tc>
          <w:tcPr>
            <w:tcW w:w="3761"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local undo segment hints helped</w:t>
            </w:r>
          </w:p>
        </w:tc>
        <w:tc>
          <w:tcPr>
            <w:tcW w:w="1203" w:type="dxa"/>
            <w:gridSpan w:val="2"/>
            <w:shd w:val="clear" w:color="auto" w:fill="FFFFFF"/>
          </w:tcPr>
          <w:p w:rsidR="00A12AEE" w:rsidRDefault="00A12AEE" w:rsidP="004A0128">
            <w:pPr>
              <w:pStyle w:val="TableParagraph"/>
              <w:spacing w:before="75"/>
              <w:ind w:right="13"/>
              <w:rPr>
                <w:sz w:val="16"/>
              </w:rPr>
            </w:pPr>
            <w:r>
              <w:rPr>
                <w:w w:val="99"/>
                <w:sz w:val="16"/>
              </w:rPr>
              <w:t>0</w:t>
            </w:r>
          </w:p>
        </w:tc>
        <w:tc>
          <w:tcPr>
            <w:tcW w:w="1051" w:type="dxa"/>
            <w:gridSpan w:val="2"/>
            <w:shd w:val="clear" w:color="auto" w:fill="FFFFFF"/>
          </w:tcPr>
          <w:p w:rsidR="00A12AEE" w:rsidRDefault="00A12AEE" w:rsidP="004A0128">
            <w:pPr>
              <w:pStyle w:val="TableParagraph"/>
              <w:spacing w:before="75"/>
              <w:ind w:right="11"/>
              <w:rPr>
                <w:sz w:val="16"/>
              </w:rPr>
            </w:pPr>
            <w:r>
              <w:rPr>
                <w:w w:val="95"/>
                <w:sz w:val="16"/>
              </w:rPr>
              <w:t>0.00</w:t>
            </w:r>
          </w:p>
        </w:tc>
        <w:tc>
          <w:tcPr>
            <w:tcW w:w="1022" w:type="dxa"/>
            <w:gridSpan w:val="2"/>
            <w:shd w:val="clear" w:color="auto" w:fill="FFFFFF"/>
          </w:tcPr>
          <w:p w:rsidR="00A12AEE" w:rsidRDefault="00A12AEE" w:rsidP="004A0128">
            <w:pPr>
              <w:pStyle w:val="TableParagraph"/>
              <w:spacing w:before="75"/>
              <w:ind w:right="9"/>
              <w:rPr>
                <w:sz w:val="16"/>
              </w:rPr>
            </w:pPr>
            <w:r>
              <w:rPr>
                <w:w w:val="95"/>
                <w:sz w:val="16"/>
              </w:rPr>
              <w:t>0.00</w:t>
            </w:r>
          </w:p>
        </w:tc>
      </w:tr>
      <w:tr w:rsidR="00A12AEE" w:rsidTr="004A0128">
        <w:trPr>
          <w:trHeight w:val="332"/>
        </w:trPr>
        <w:tc>
          <w:tcPr>
            <w:tcW w:w="3761"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0"/>
              <w:ind w:left="44"/>
              <w:jc w:val="left"/>
              <w:rPr>
                <w:sz w:val="16"/>
              </w:rPr>
            </w:pPr>
            <w:r>
              <w:rPr>
                <w:sz w:val="16"/>
              </w:rPr>
              <w:t>local undo segment hints were stale</w:t>
            </w:r>
          </w:p>
        </w:tc>
        <w:tc>
          <w:tcPr>
            <w:tcW w:w="1203"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3"/>
              <w:rPr>
                <w:sz w:val="16"/>
              </w:rPr>
            </w:pPr>
            <w:r>
              <w:rPr>
                <w:w w:val="99"/>
                <w:sz w:val="16"/>
              </w:rPr>
              <w:t>0</w:t>
            </w:r>
          </w:p>
        </w:tc>
        <w:tc>
          <w:tcPr>
            <w:tcW w:w="1051"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1"/>
              <w:rPr>
                <w:sz w:val="16"/>
              </w:rPr>
            </w:pPr>
            <w:r>
              <w:rPr>
                <w:w w:val="95"/>
                <w:sz w:val="16"/>
              </w:rPr>
              <w:t>0.00</w:t>
            </w:r>
          </w:p>
        </w:tc>
        <w:tc>
          <w:tcPr>
            <w:tcW w:w="102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9"/>
              <w:rPr>
                <w:sz w:val="16"/>
              </w:rPr>
            </w:pPr>
            <w:r>
              <w:rPr>
                <w:w w:val="95"/>
                <w:sz w:val="16"/>
              </w:rPr>
              <w:t>0.00</w:t>
            </w:r>
          </w:p>
        </w:tc>
      </w:tr>
      <w:tr w:rsidR="00A12AEE" w:rsidTr="004A0128">
        <w:trPr>
          <w:trHeight w:val="301"/>
        </w:trPr>
        <w:tc>
          <w:tcPr>
            <w:tcW w:w="3761"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logons cumulative</w:t>
            </w:r>
          </w:p>
        </w:tc>
        <w:tc>
          <w:tcPr>
            <w:tcW w:w="1203" w:type="dxa"/>
            <w:gridSpan w:val="2"/>
            <w:shd w:val="clear" w:color="auto" w:fill="FFFFFF"/>
          </w:tcPr>
          <w:p w:rsidR="00A12AEE" w:rsidRDefault="00A12AEE" w:rsidP="004A0128">
            <w:pPr>
              <w:pStyle w:val="TableParagraph"/>
              <w:ind w:right="13"/>
              <w:rPr>
                <w:sz w:val="16"/>
              </w:rPr>
            </w:pPr>
            <w:r>
              <w:rPr>
                <w:w w:val="95"/>
                <w:sz w:val="16"/>
              </w:rPr>
              <w:t>61</w:t>
            </w:r>
          </w:p>
        </w:tc>
        <w:tc>
          <w:tcPr>
            <w:tcW w:w="1051" w:type="dxa"/>
            <w:gridSpan w:val="2"/>
            <w:shd w:val="clear" w:color="auto" w:fill="FFFFFF"/>
          </w:tcPr>
          <w:p w:rsidR="00A12AEE" w:rsidRDefault="00A12AEE" w:rsidP="004A0128">
            <w:pPr>
              <w:pStyle w:val="TableParagraph"/>
              <w:ind w:right="11"/>
              <w:rPr>
                <w:sz w:val="16"/>
              </w:rPr>
            </w:pPr>
            <w:r>
              <w:rPr>
                <w:w w:val="95"/>
                <w:sz w:val="16"/>
              </w:rPr>
              <w:t>0.01</w:t>
            </w:r>
          </w:p>
        </w:tc>
        <w:tc>
          <w:tcPr>
            <w:tcW w:w="1022" w:type="dxa"/>
            <w:gridSpan w:val="2"/>
            <w:shd w:val="clear" w:color="auto" w:fill="FFFFFF"/>
          </w:tcPr>
          <w:p w:rsidR="00A12AEE" w:rsidRDefault="00A12AEE" w:rsidP="004A0128">
            <w:pPr>
              <w:pStyle w:val="TableParagraph"/>
              <w:ind w:right="9"/>
              <w:rPr>
                <w:sz w:val="16"/>
              </w:rPr>
            </w:pPr>
            <w:r>
              <w:rPr>
                <w:w w:val="95"/>
                <w:sz w:val="16"/>
              </w:rPr>
              <w:t>0.01</w:t>
            </w:r>
          </w:p>
        </w:tc>
      </w:tr>
      <w:tr w:rsidR="00A12AEE" w:rsidTr="004A0128">
        <w:trPr>
          <w:trHeight w:val="352"/>
        </w:trPr>
        <w:tc>
          <w:tcPr>
            <w:tcW w:w="3761"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left="44"/>
              <w:jc w:val="left"/>
              <w:rPr>
                <w:sz w:val="16"/>
              </w:rPr>
            </w:pPr>
            <w:r>
              <w:rPr>
                <w:sz w:val="16"/>
              </w:rPr>
              <w:lastRenderedPageBreak/>
              <w:t>messages received</w:t>
            </w:r>
          </w:p>
        </w:tc>
        <w:tc>
          <w:tcPr>
            <w:tcW w:w="1203"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20,040</w:t>
            </w:r>
          </w:p>
        </w:tc>
        <w:tc>
          <w:tcPr>
            <w:tcW w:w="1051"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1"/>
              <w:rPr>
                <w:sz w:val="16"/>
              </w:rPr>
            </w:pPr>
            <w:r>
              <w:rPr>
                <w:w w:val="95"/>
                <w:sz w:val="16"/>
              </w:rPr>
              <w:t>4.24</w:t>
            </w:r>
          </w:p>
        </w:tc>
        <w:tc>
          <w:tcPr>
            <w:tcW w:w="102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9"/>
              <w:rPr>
                <w:sz w:val="16"/>
              </w:rPr>
            </w:pPr>
            <w:r>
              <w:rPr>
                <w:w w:val="95"/>
                <w:sz w:val="16"/>
              </w:rPr>
              <w:t>3.58</w:t>
            </w:r>
          </w:p>
        </w:tc>
      </w:tr>
      <w:tr w:rsidR="00A12AEE" w:rsidTr="004A0128">
        <w:trPr>
          <w:trHeight w:val="321"/>
        </w:trPr>
        <w:tc>
          <w:tcPr>
            <w:tcW w:w="3761"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messages sent</w:t>
            </w:r>
          </w:p>
        </w:tc>
        <w:tc>
          <w:tcPr>
            <w:tcW w:w="1203" w:type="dxa"/>
            <w:gridSpan w:val="2"/>
            <w:shd w:val="clear" w:color="auto" w:fill="FFFFFF"/>
          </w:tcPr>
          <w:p w:rsidR="00A12AEE" w:rsidRDefault="00A12AEE" w:rsidP="004A0128">
            <w:pPr>
              <w:pStyle w:val="TableParagraph"/>
              <w:spacing w:before="75"/>
              <w:ind w:right="15"/>
              <w:rPr>
                <w:sz w:val="16"/>
              </w:rPr>
            </w:pPr>
            <w:r>
              <w:rPr>
                <w:w w:val="95"/>
                <w:sz w:val="16"/>
              </w:rPr>
              <w:t>19,880</w:t>
            </w:r>
          </w:p>
        </w:tc>
        <w:tc>
          <w:tcPr>
            <w:tcW w:w="1051" w:type="dxa"/>
            <w:gridSpan w:val="2"/>
            <w:shd w:val="clear" w:color="auto" w:fill="FFFFFF"/>
          </w:tcPr>
          <w:p w:rsidR="00A12AEE" w:rsidRDefault="00A12AEE" w:rsidP="004A0128">
            <w:pPr>
              <w:pStyle w:val="TableParagraph"/>
              <w:spacing w:before="75"/>
              <w:ind w:right="11"/>
              <w:rPr>
                <w:sz w:val="16"/>
              </w:rPr>
            </w:pPr>
            <w:r>
              <w:rPr>
                <w:w w:val="95"/>
                <w:sz w:val="16"/>
              </w:rPr>
              <w:t>4.21</w:t>
            </w:r>
          </w:p>
        </w:tc>
        <w:tc>
          <w:tcPr>
            <w:tcW w:w="1022" w:type="dxa"/>
            <w:gridSpan w:val="2"/>
            <w:shd w:val="clear" w:color="auto" w:fill="FFFFFF"/>
          </w:tcPr>
          <w:p w:rsidR="00A12AEE" w:rsidRDefault="00A12AEE" w:rsidP="004A0128">
            <w:pPr>
              <w:pStyle w:val="TableParagraph"/>
              <w:spacing w:before="75"/>
              <w:ind w:right="9"/>
              <w:rPr>
                <w:sz w:val="16"/>
              </w:rPr>
            </w:pPr>
            <w:r>
              <w:rPr>
                <w:w w:val="95"/>
                <w:sz w:val="16"/>
              </w:rPr>
              <w:t>3.55</w:t>
            </w:r>
          </w:p>
        </w:tc>
      </w:tr>
      <w:tr w:rsidR="00A12AEE" w:rsidTr="004A0128">
        <w:trPr>
          <w:trHeight w:val="352"/>
        </w:trPr>
        <w:tc>
          <w:tcPr>
            <w:tcW w:w="3761"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no buffer to keep pinned count</w:t>
            </w:r>
          </w:p>
        </w:tc>
        <w:tc>
          <w:tcPr>
            <w:tcW w:w="1203"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3"/>
              <w:rPr>
                <w:sz w:val="16"/>
              </w:rPr>
            </w:pPr>
            <w:r>
              <w:rPr>
                <w:w w:val="99"/>
                <w:sz w:val="16"/>
              </w:rPr>
              <w:t>0</w:t>
            </w:r>
          </w:p>
        </w:tc>
        <w:tc>
          <w:tcPr>
            <w:tcW w:w="1051"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1"/>
              <w:rPr>
                <w:sz w:val="16"/>
              </w:rPr>
            </w:pPr>
            <w:r>
              <w:rPr>
                <w:w w:val="95"/>
                <w:sz w:val="16"/>
              </w:rPr>
              <w:t>0.00</w:t>
            </w:r>
          </w:p>
        </w:tc>
        <w:tc>
          <w:tcPr>
            <w:tcW w:w="102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9"/>
              <w:rPr>
                <w:sz w:val="16"/>
              </w:rPr>
            </w:pPr>
            <w:r>
              <w:rPr>
                <w:w w:val="95"/>
                <w:sz w:val="16"/>
              </w:rPr>
              <w:t>0.00</w:t>
            </w:r>
          </w:p>
        </w:tc>
      </w:tr>
      <w:tr w:rsidR="00A12AEE" w:rsidTr="004A0128">
        <w:trPr>
          <w:trHeight w:val="321"/>
        </w:trPr>
        <w:tc>
          <w:tcPr>
            <w:tcW w:w="3761"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no work - consistent read gets</w:t>
            </w:r>
          </w:p>
        </w:tc>
        <w:tc>
          <w:tcPr>
            <w:tcW w:w="1203" w:type="dxa"/>
            <w:gridSpan w:val="2"/>
            <w:shd w:val="clear" w:color="auto" w:fill="FFFFFF"/>
          </w:tcPr>
          <w:p w:rsidR="00A12AEE" w:rsidRDefault="00A12AEE" w:rsidP="004A0128">
            <w:pPr>
              <w:pStyle w:val="TableParagraph"/>
              <w:spacing w:before="75"/>
              <w:ind w:right="15"/>
              <w:rPr>
                <w:sz w:val="16"/>
              </w:rPr>
            </w:pPr>
            <w:r>
              <w:rPr>
                <w:w w:val="95"/>
                <w:sz w:val="16"/>
              </w:rPr>
              <w:t>1,513,070</w:t>
            </w:r>
          </w:p>
        </w:tc>
        <w:tc>
          <w:tcPr>
            <w:tcW w:w="1051" w:type="dxa"/>
            <w:gridSpan w:val="2"/>
            <w:shd w:val="clear" w:color="auto" w:fill="FFFFFF"/>
          </w:tcPr>
          <w:p w:rsidR="00A12AEE" w:rsidRDefault="00A12AEE" w:rsidP="004A0128">
            <w:pPr>
              <w:pStyle w:val="TableParagraph"/>
              <w:spacing w:before="75"/>
              <w:ind w:right="12"/>
              <w:rPr>
                <w:sz w:val="16"/>
              </w:rPr>
            </w:pPr>
            <w:r>
              <w:rPr>
                <w:w w:val="95"/>
                <w:sz w:val="16"/>
              </w:rPr>
              <w:t>320.06</w:t>
            </w:r>
          </w:p>
        </w:tc>
        <w:tc>
          <w:tcPr>
            <w:tcW w:w="1022" w:type="dxa"/>
            <w:gridSpan w:val="2"/>
            <w:shd w:val="clear" w:color="auto" w:fill="FFFFFF"/>
          </w:tcPr>
          <w:p w:rsidR="00A12AEE" w:rsidRDefault="00A12AEE" w:rsidP="004A0128">
            <w:pPr>
              <w:pStyle w:val="TableParagraph"/>
              <w:spacing w:before="75"/>
              <w:ind w:right="10"/>
              <w:rPr>
                <w:sz w:val="16"/>
              </w:rPr>
            </w:pPr>
            <w:r>
              <w:rPr>
                <w:w w:val="95"/>
                <w:sz w:val="16"/>
              </w:rPr>
              <w:t>270.29</w:t>
            </w:r>
          </w:p>
        </w:tc>
      </w:tr>
      <w:tr w:rsidR="00A12AEE" w:rsidTr="004A0128">
        <w:trPr>
          <w:trHeight w:val="332"/>
        </w:trPr>
        <w:tc>
          <w:tcPr>
            <w:tcW w:w="3761"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opened cursors cumulative</w:t>
            </w:r>
          </w:p>
        </w:tc>
        <w:tc>
          <w:tcPr>
            <w:tcW w:w="1203"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183,375</w:t>
            </w:r>
          </w:p>
        </w:tc>
        <w:tc>
          <w:tcPr>
            <w:tcW w:w="1051"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2"/>
              <w:rPr>
                <w:sz w:val="16"/>
              </w:rPr>
            </w:pPr>
            <w:r>
              <w:rPr>
                <w:w w:val="95"/>
                <w:sz w:val="16"/>
              </w:rPr>
              <w:t>38.79</w:t>
            </w:r>
          </w:p>
        </w:tc>
        <w:tc>
          <w:tcPr>
            <w:tcW w:w="102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0"/>
              <w:rPr>
                <w:sz w:val="16"/>
              </w:rPr>
            </w:pPr>
            <w:r>
              <w:rPr>
                <w:w w:val="95"/>
                <w:sz w:val="16"/>
              </w:rPr>
              <w:t>32.76</w:t>
            </w:r>
          </w:p>
        </w:tc>
      </w:tr>
      <w:tr w:rsidR="00A12AEE" w:rsidTr="004A0128">
        <w:trPr>
          <w:trHeight w:val="321"/>
        </w:trPr>
        <w:tc>
          <w:tcPr>
            <w:tcW w:w="3761"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parse count (failures)</w:t>
            </w:r>
          </w:p>
        </w:tc>
        <w:tc>
          <w:tcPr>
            <w:tcW w:w="1203" w:type="dxa"/>
            <w:gridSpan w:val="2"/>
            <w:shd w:val="clear" w:color="auto" w:fill="FFFFFF"/>
          </w:tcPr>
          <w:p w:rsidR="00A12AEE" w:rsidRDefault="00A12AEE" w:rsidP="004A0128">
            <w:pPr>
              <w:pStyle w:val="TableParagraph"/>
              <w:ind w:right="13"/>
              <w:rPr>
                <w:sz w:val="16"/>
              </w:rPr>
            </w:pPr>
            <w:r>
              <w:rPr>
                <w:w w:val="99"/>
                <w:sz w:val="16"/>
              </w:rPr>
              <w:t>1</w:t>
            </w:r>
          </w:p>
        </w:tc>
        <w:tc>
          <w:tcPr>
            <w:tcW w:w="1051" w:type="dxa"/>
            <w:gridSpan w:val="2"/>
            <w:shd w:val="clear" w:color="auto" w:fill="FFFFFF"/>
          </w:tcPr>
          <w:p w:rsidR="00A12AEE" w:rsidRDefault="00A12AEE" w:rsidP="004A0128">
            <w:pPr>
              <w:pStyle w:val="TableParagraph"/>
              <w:ind w:right="11"/>
              <w:rPr>
                <w:sz w:val="16"/>
              </w:rPr>
            </w:pPr>
            <w:r>
              <w:rPr>
                <w:w w:val="95"/>
                <w:sz w:val="16"/>
              </w:rPr>
              <w:t>0.00</w:t>
            </w:r>
          </w:p>
        </w:tc>
        <w:tc>
          <w:tcPr>
            <w:tcW w:w="1022" w:type="dxa"/>
            <w:gridSpan w:val="2"/>
            <w:shd w:val="clear" w:color="auto" w:fill="FFFFFF"/>
          </w:tcPr>
          <w:p w:rsidR="00A12AEE" w:rsidRDefault="00A12AEE" w:rsidP="004A0128">
            <w:pPr>
              <w:pStyle w:val="TableParagraph"/>
              <w:ind w:right="9"/>
              <w:rPr>
                <w:sz w:val="16"/>
              </w:rPr>
            </w:pPr>
            <w:r>
              <w:rPr>
                <w:w w:val="95"/>
                <w:sz w:val="16"/>
              </w:rPr>
              <w:t>0.00</w:t>
            </w:r>
          </w:p>
        </w:tc>
      </w:tr>
      <w:tr w:rsidR="00A12AEE" w:rsidTr="004A0128">
        <w:trPr>
          <w:trHeight w:val="352"/>
        </w:trPr>
        <w:tc>
          <w:tcPr>
            <w:tcW w:w="3761"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parse count (hard)</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3"/>
              <w:rPr>
                <w:sz w:val="16"/>
              </w:rPr>
            </w:pPr>
            <w:r>
              <w:rPr>
                <w:w w:val="95"/>
                <w:sz w:val="16"/>
              </w:rPr>
              <w:t>143</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1"/>
              <w:rPr>
                <w:sz w:val="16"/>
              </w:rPr>
            </w:pPr>
            <w:r>
              <w:rPr>
                <w:w w:val="95"/>
                <w:sz w:val="16"/>
              </w:rPr>
              <w:t>0.03</w:t>
            </w:r>
          </w:p>
        </w:tc>
        <w:tc>
          <w:tcPr>
            <w:tcW w:w="102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0.03</w:t>
            </w:r>
          </w:p>
        </w:tc>
      </w:tr>
      <w:tr w:rsidR="00A12AEE" w:rsidTr="004A0128">
        <w:trPr>
          <w:trHeight w:val="291"/>
        </w:trPr>
        <w:tc>
          <w:tcPr>
            <w:tcW w:w="3761"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parse count (total)</w:t>
            </w:r>
          </w:p>
        </w:tc>
        <w:tc>
          <w:tcPr>
            <w:tcW w:w="1203" w:type="dxa"/>
            <w:gridSpan w:val="2"/>
            <w:shd w:val="clear" w:color="auto" w:fill="FFFFFF"/>
          </w:tcPr>
          <w:p w:rsidR="00A12AEE" w:rsidRDefault="00A12AEE" w:rsidP="004A0128">
            <w:pPr>
              <w:pStyle w:val="TableParagraph"/>
              <w:ind w:right="15"/>
              <w:rPr>
                <w:sz w:val="16"/>
              </w:rPr>
            </w:pPr>
            <w:r>
              <w:rPr>
                <w:w w:val="95"/>
                <w:sz w:val="16"/>
              </w:rPr>
              <w:t>182,780</w:t>
            </w:r>
          </w:p>
        </w:tc>
        <w:tc>
          <w:tcPr>
            <w:tcW w:w="1051" w:type="dxa"/>
            <w:gridSpan w:val="2"/>
            <w:shd w:val="clear" w:color="auto" w:fill="FFFFFF"/>
          </w:tcPr>
          <w:p w:rsidR="00A12AEE" w:rsidRDefault="00A12AEE" w:rsidP="004A0128">
            <w:pPr>
              <w:pStyle w:val="TableParagraph"/>
              <w:ind w:right="12"/>
              <w:rPr>
                <w:sz w:val="16"/>
              </w:rPr>
            </w:pPr>
            <w:r>
              <w:rPr>
                <w:w w:val="95"/>
                <w:sz w:val="16"/>
              </w:rPr>
              <w:t>38.66</w:t>
            </w:r>
          </w:p>
        </w:tc>
        <w:tc>
          <w:tcPr>
            <w:tcW w:w="1022" w:type="dxa"/>
            <w:gridSpan w:val="2"/>
            <w:shd w:val="clear" w:color="auto" w:fill="FFFFFF"/>
          </w:tcPr>
          <w:p w:rsidR="00A12AEE" w:rsidRDefault="00A12AEE" w:rsidP="004A0128">
            <w:pPr>
              <w:pStyle w:val="TableParagraph"/>
              <w:ind w:right="10"/>
              <w:rPr>
                <w:sz w:val="16"/>
              </w:rPr>
            </w:pPr>
            <w:r>
              <w:rPr>
                <w:w w:val="95"/>
                <w:sz w:val="16"/>
              </w:rPr>
              <w:t>32.65</w:t>
            </w:r>
          </w:p>
        </w:tc>
      </w:tr>
      <w:tr w:rsidR="00A12AEE" w:rsidTr="004A0128">
        <w:trPr>
          <w:trHeight w:val="623"/>
        </w:trPr>
        <w:tc>
          <w:tcPr>
            <w:tcW w:w="7037" w:type="dxa"/>
            <w:gridSpan w:val="8"/>
            <w:tcBorders>
              <w:top w:val="single" w:sz="48" w:space="0" w:color="FFFFFF"/>
              <w:left w:val="double" w:sz="2" w:space="0" w:color="F0F0F0"/>
              <w:bottom w:val="thinThickMediumGap" w:sz="6" w:space="0" w:color="A1A1A1"/>
            </w:tcBorders>
            <w:shd w:val="clear" w:color="auto" w:fill="E7E7E7"/>
          </w:tcPr>
          <w:p w:rsidR="00A12AEE" w:rsidRDefault="00A12AEE" w:rsidP="004A0128">
            <w:pPr>
              <w:pStyle w:val="TableParagraph"/>
              <w:spacing w:before="14"/>
              <w:ind w:left="44"/>
              <w:jc w:val="left"/>
              <w:rPr>
                <w:rFonts w:ascii="宋体" w:eastAsia="宋体"/>
                <w:sz w:val="18"/>
              </w:rPr>
            </w:pPr>
            <w:r>
              <w:rPr>
                <w:rFonts w:ascii="宋体" w:eastAsia="宋体" w:hint="eastAsia"/>
                <w:color w:val="0000FF"/>
                <w:sz w:val="18"/>
              </w:rPr>
              <w:t>通过</w:t>
            </w:r>
            <w:r>
              <w:rPr>
                <w:color w:val="0000FF"/>
                <w:sz w:val="18"/>
              </w:rPr>
              <w:t>parse count (hard)</w:t>
            </w:r>
            <w:r>
              <w:rPr>
                <w:rFonts w:ascii="宋体" w:eastAsia="宋体" w:hint="eastAsia"/>
                <w:color w:val="0000FF"/>
                <w:sz w:val="18"/>
              </w:rPr>
              <w:t xml:space="preserve">和 </w:t>
            </w:r>
            <w:r>
              <w:rPr>
                <w:color w:val="0000FF"/>
                <w:sz w:val="18"/>
              </w:rPr>
              <w:t>parse count (total)</w:t>
            </w:r>
            <w:r>
              <w:rPr>
                <w:rFonts w:ascii="宋体" w:eastAsia="宋体" w:hint="eastAsia"/>
                <w:color w:val="0000FF"/>
                <w:sz w:val="18"/>
              </w:rPr>
              <w:t xml:space="preserve">，可以计算 </w:t>
            </w:r>
            <w:r>
              <w:rPr>
                <w:color w:val="0000FF"/>
                <w:sz w:val="18"/>
              </w:rPr>
              <w:t xml:space="preserve">soft parse </w:t>
            </w:r>
            <w:r>
              <w:rPr>
                <w:rFonts w:ascii="宋体" w:eastAsia="宋体" w:hint="eastAsia"/>
                <w:color w:val="0000FF"/>
                <w:sz w:val="18"/>
              </w:rPr>
              <w:t>率为：</w:t>
            </w:r>
          </w:p>
          <w:p w:rsidR="00A12AEE" w:rsidRDefault="00A12AEE" w:rsidP="004A0128">
            <w:pPr>
              <w:pStyle w:val="TableParagraph"/>
              <w:spacing w:before="102"/>
              <w:ind w:left="44"/>
              <w:jc w:val="left"/>
              <w:rPr>
                <w:sz w:val="18"/>
              </w:rPr>
            </w:pPr>
            <w:r>
              <w:rPr>
                <w:color w:val="0000FF"/>
                <w:sz w:val="18"/>
              </w:rPr>
              <w:t>100-100*(parse count (hard)/parse count (total)) =100-100*(1-6090/191531)=96.82</w:t>
            </w:r>
          </w:p>
        </w:tc>
      </w:tr>
      <w:tr w:rsidR="00A12AEE" w:rsidTr="004A0128">
        <w:trPr>
          <w:trHeight w:val="352"/>
        </w:trPr>
        <w:tc>
          <w:tcPr>
            <w:tcW w:w="3761"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parse time cpu</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3"/>
              <w:rPr>
                <w:sz w:val="16"/>
              </w:rPr>
            </w:pPr>
            <w:r>
              <w:rPr>
                <w:w w:val="95"/>
                <w:sz w:val="16"/>
              </w:rPr>
              <w:t>27</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1"/>
              <w:rPr>
                <w:sz w:val="16"/>
              </w:rPr>
            </w:pPr>
            <w:r>
              <w:rPr>
                <w:w w:val="95"/>
                <w:sz w:val="16"/>
              </w:rPr>
              <w:t>0.01</w:t>
            </w:r>
          </w:p>
        </w:tc>
        <w:tc>
          <w:tcPr>
            <w:tcW w:w="102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0.00</w:t>
            </w:r>
          </w:p>
        </w:tc>
      </w:tr>
      <w:tr w:rsidR="00A12AEE" w:rsidTr="004A0128">
        <w:trPr>
          <w:trHeight w:val="321"/>
        </w:trPr>
        <w:tc>
          <w:tcPr>
            <w:tcW w:w="3761"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parse time elapsed</w:t>
            </w:r>
          </w:p>
        </w:tc>
        <w:tc>
          <w:tcPr>
            <w:tcW w:w="1203" w:type="dxa"/>
            <w:gridSpan w:val="2"/>
            <w:shd w:val="clear" w:color="auto" w:fill="FFFFFF"/>
          </w:tcPr>
          <w:p w:rsidR="00A12AEE" w:rsidRDefault="00A12AEE" w:rsidP="004A0128">
            <w:pPr>
              <w:pStyle w:val="TableParagraph"/>
              <w:ind w:right="13"/>
              <w:rPr>
                <w:sz w:val="16"/>
              </w:rPr>
            </w:pPr>
            <w:r>
              <w:rPr>
                <w:w w:val="95"/>
                <w:sz w:val="16"/>
              </w:rPr>
              <w:t>338</w:t>
            </w:r>
          </w:p>
        </w:tc>
        <w:tc>
          <w:tcPr>
            <w:tcW w:w="1051" w:type="dxa"/>
            <w:gridSpan w:val="2"/>
            <w:shd w:val="clear" w:color="auto" w:fill="FFFFFF"/>
          </w:tcPr>
          <w:p w:rsidR="00A12AEE" w:rsidRDefault="00A12AEE" w:rsidP="004A0128">
            <w:pPr>
              <w:pStyle w:val="TableParagraph"/>
              <w:ind w:right="11"/>
              <w:rPr>
                <w:sz w:val="16"/>
              </w:rPr>
            </w:pPr>
            <w:r>
              <w:rPr>
                <w:w w:val="95"/>
                <w:sz w:val="16"/>
              </w:rPr>
              <w:t>0.07</w:t>
            </w:r>
          </w:p>
        </w:tc>
        <w:tc>
          <w:tcPr>
            <w:tcW w:w="1022" w:type="dxa"/>
            <w:gridSpan w:val="2"/>
            <w:shd w:val="clear" w:color="auto" w:fill="FFFFFF"/>
          </w:tcPr>
          <w:p w:rsidR="00A12AEE" w:rsidRDefault="00A12AEE" w:rsidP="004A0128">
            <w:pPr>
              <w:pStyle w:val="TableParagraph"/>
              <w:ind w:right="9"/>
              <w:rPr>
                <w:sz w:val="16"/>
              </w:rPr>
            </w:pPr>
            <w:r>
              <w:rPr>
                <w:w w:val="95"/>
                <w:sz w:val="16"/>
              </w:rPr>
              <w:t>0.06</w:t>
            </w:r>
          </w:p>
        </w:tc>
      </w:tr>
      <w:tr w:rsidR="00A12AEE" w:rsidTr="004A0128">
        <w:trPr>
          <w:trHeight w:val="352"/>
        </w:trPr>
        <w:tc>
          <w:tcPr>
            <w:tcW w:w="3761"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physical read IO requests</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82,815</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2"/>
              <w:rPr>
                <w:sz w:val="16"/>
              </w:rPr>
            </w:pPr>
            <w:r>
              <w:rPr>
                <w:w w:val="95"/>
                <w:sz w:val="16"/>
              </w:rPr>
              <w:t>17.52</w:t>
            </w:r>
          </w:p>
        </w:tc>
        <w:tc>
          <w:tcPr>
            <w:tcW w:w="102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0"/>
              <w:rPr>
                <w:sz w:val="16"/>
              </w:rPr>
            </w:pPr>
            <w:r>
              <w:rPr>
                <w:w w:val="95"/>
                <w:sz w:val="16"/>
              </w:rPr>
              <w:t>14.79</w:t>
            </w:r>
          </w:p>
        </w:tc>
      </w:tr>
      <w:tr w:rsidR="00A12AEE" w:rsidTr="004A0128">
        <w:trPr>
          <w:trHeight w:val="321"/>
        </w:trPr>
        <w:tc>
          <w:tcPr>
            <w:tcW w:w="3761"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physical read bytes</w:t>
            </w:r>
          </w:p>
        </w:tc>
        <w:tc>
          <w:tcPr>
            <w:tcW w:w="1203" w:type="dxa"/>
            <w:gridSpan w:val="2"/>
            <w:shd w:val="clear" w:color="auto" w:fill="FFFFFF"/>
          </w:tcPr>
          <w:p w:rsidR="00A12AEE" w:rsidRDefault="00A12AEE" w:rsidP="004A0128">
            <w:pPr>
              <w:pStyle w:val="TableParagraph"/>
              <w:ind w:right="15"/>
              <w:rPr>
                <w:sz w:val="16"/>
              </w:rPr>
            </w:pPr>
            <w:r>
              <w:rPr>
                <w:w w:val="95"/>
                <w:sz w:val="16"/>
              </w:rPr>
              <w:t>2,643,378,176</w:t>
            </w:r>
          </w:p>
        </w:tc>
        <w:tc>
          <w:tcPr>
            <w:tcW w:w="1051" w:type="dxa"/>
            <w:gridSpan w:val="2"/>
            <w:shd w:val="clear" w:color="auto" w:fill="FFFFFF"/>
          </w:tcPr>
          <w:p w:rsidR="00A12AEE" w:rsidRDefault="00A12AEE" w:rsidP="004A0128">
            <w:pPr>
              <w:pStyle w:val="TableParagraph"/>
              <w:ind w:right="12"/>
              <w:rPr>
                <w:sz w:val="16"/>
              </w:rPr>
            </w:pPr>
            <w:r>
              <w:rPr>
                <w:w w:val="95"/>
                <w:sz w:val="16"/>
              </w:rPr>
              <w:t>559,161.45</w:t>
            </w:r>
          </w:p>
        </w:tc>
        <w:tc>
          <w:tcPr>
            <w:tcW w:w="1022" w:type="dxa"/>
            <w:gridSpan w:val="2"/>
            <w:shd w:val="clear" w:color="auto" w:fill="FFFFFF"/>
          </w:tcPr>
          <w:p w:rsidR="00A12AEE" w:rsidRDefault="00A12AEE" w:rsidP="004A0128">
            <w:pPr>
              <w:pStyle w:val="TableParagraph"/>
              <w:ind w:right="11"/>
              <w:rPr>
                <w:sz w:val="16"/>
              </w:rPr>
            </w:pPr>
            <w:r>
              <w:rPr>
                <w:w w:val="95"/>
                <w:sz w:val="16"/>
              </w:rPr>
              <w:t>472,200.46</w:t>
            </w:r>
          </w:p>
        </w:tc>
      </w:tr>
      <w:tr w:rsidR="00A12AEE" w:rsidTr="004A0128">
        <w:trPr>
          <w:trHeight w:val="352"/>
        </w:trPr>
        <w:tc>
          <w:tcPr>
            <w:tcW w:w="3761"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physical read total IO requests</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98,871</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2"/>
              <w:rPr>
                <w:sz w:val="16"/>
              </w:rPr>
            </w:pPr>
            <w:r>
              <w:rPr>
                <w:w w:val="95"/>
                <w:sz w:val="16"/>
              </w:rPr>
              <w:t>20.91</w:t>
            </w:r>
          </w:p>
        </w:tc>
        <w:tc>
          <w:tcPr>
            <w:tcW w:w="102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0"/>
              <w:rPr>
                <w:sz w:val="16"/>
              </w:rPr>
            </w:pPr>
            <w:r>
              <w:rPr>
                <w:w w:val="95"/>
                <w:sz w:val="16"/>
              </w:rPr>
              <w:t>17.66</w:t>
            </w:r>
          </w:p>
        </w:tc>
      </w:tr>
      <w:tr w:rsidR="00A12AEE" w:rsidTr="004A0128">
        <w:trPr>
          <w:trHeight w:val="321"/>
        </w:trPr>
        <w:tc>
          <w:tcPr>
            <w:tcW w:w="3761"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physical read total bytes</w:t>
            </w:r>
          </w:p>
        </w:tc>
        <w:tc>
          <w:tcPr>
            <w:tcW w:w="1203" w:type="dxa"/>
            <w:gridSpan w:val="2"/>
            <w:shd w:val="clear" w:color="auto" w:fill="FFFFFF"/>
          </w:tcPr>
          <w:p w:rsidR="00A12AEE" w:rsidRDefault="00A12AEE" w:rsidP="004A0128">
            <w:pPr>
              <w:pStyle w:val="TableParagraph"/>
              <w:ind w:right="15"/>
              <w:rPr>
                <w:sz w:val="16"/>
              </w:rPr>
            </w:pPr>
            <w:r>
              <w:rPr>
                <w:w w:val="95"/>
                <w:sz w:val="16"/>
              </w:rPr>
              <w:t>2,905,491,456</w:t>
            </w:r>
          </w:p>
        </w:tc>
        <w:tc>
          <w:tcPr>
            <w:tcW w:w="1051" w:type="dxa"/>
            <w:gridSpan w:val="2"/>
            <w:shd w:val="clear" w:color="auto" w:fill="FFFFFF"/>
          </w:tcPr>
          <w:p w:rsidR="00A12AEE" w:rsidRDefault="00A12AEE" w:rsidP="004A0128">
            <w:pPr>
              <w:pStyle w:val="TableParagraph"/>
              <w:ind w:right="12"/>
              <w:rPr>
                <w:sz w:val="16"/>
              </w:rPr>
            </w:pPr>
            <w:r>
              <w:rPr>
                <w:w w:val="95"/>
                <w:sz w:val="16"/>
              </w:rPr>
              <w:t>614,607.04</w:t>
            </w:r>
          </w:p>
        </w:tc>
        <w:tc>
          <w:tcPr>
            <w:tcW w:w="1022" w:type="dxa"/>
            <w:gridSpan w:val="2"/>
            <w:shd w:val="clear" w:color="auto" w:fill="FFFFFF"/>
          </w:tcPr>
          <w:p w:rsidR="00A12AEE" w:rsidRDefault="00A12AEE" w:rsidP="004A0128">
            <w:pPr>
              <w:pStyle w:val="TableParagraph"/>
              <w:ind w:right="11"/>
              <w:rPr>
                <w:sz w:val="16"/>
              </w:rPr>
            </w:pPr>
            <w:r>
              <w:rPr>
                <w:w w:val="95"/>
                <w:sz w:val="16"/>
              </w:rPr>
              <w:t>519,023.13</w:t>
            </w:r>
          </w:p>
        </w:tc>
      </w:tr>
      <w:tr w:rsidR="00A12AEE" w:rsidTr="004A0128">
        <w:trPr>
          <w:trHeight w:val="352"/>
        </w:trPr>
        <w:tc>
          <w:tcPr>
            <w:tcW w:w="3761"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physical read total multi block requests</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24,089</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1"/>
              <w:rPr>
                <w:sz w:val="16"/>
              </w:rPr>
            </w:pPr>
            <w:r>
              <w:rPr>
                <w:w w:val="95"/>
                <w:sz w:val="16"/>
              </w:rPr>
              <w:t>5.10</w:t>
            </w:r>
          </w:p>
        </w:tc>
        <w:tc>
          <w:tcPr>
            <w:tcW w:w="102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4.30</w:t>
            </w:r>
          </w:p>
        </w:tc>
      </w:tr>
      <w:tr w:rsidR="00A12AEE" w:rsidTr="004A0128">
        <w:trPr>
          <w:trHeight w:val="321"/>
        </w:trPr>
        <w:tc>
          <w:tcPr>
            <w:tcW w:w="3761"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physical reads</w:t>
            </w:r>
          </w:p>
        </w:tc>
        <w:tc>
          <w:tcPr>
            <w:tcW w:w="1203" w:type="dxa"/>
            <w:gridSpan w:val="2"/>
            <w:shd w:val="clear" w:color="auto" w:fill="FFFFFF"/>
          </w:tcPr>
          <w:p w:rsidR="00A12AEE" w:rsidRDefault="00A12AEE" w:rsidP="004A0128">
            <w:pPr>
              <w:pStyle w:val="TableParagraph"/>
              <w:ind w:right="15"/>
              <w:rPr>
                <w:sz w:val="16"/>
              </w:rPr>
            </w:pPr>
            <w:r>
              <w:rPr>
                <w:w w:val="95"/>
                <w:sz w:val="16"/>
              </w:rPr>
              <w:t>322,678</w:t>
            </w:r>
          </w:p>
        </w:tc>
        <w:tc>
          <w:tcPr>
            <w:tcW w:w="1051" w:type="dxa"/>
            <w:gridSpan w:val="2"/>
            <w:shd w:val="clear" w:color="auto" w:fill="FFFFFF"/>
          </w:tcPr>
          <w:p w:rsidR="00A12AEE" w:rsidRDefault="00A12AEE" w:rsidP="004A0128">
            <w:pPr>
              <w:pStyle w:val="TableParagraph"/>
              <w:ind w:right="12"/>
              <w:rPr>
                <w:sz w:val="16"/>
              </w:rPr>
            </w:pPr>
            <w:r>
              <w:rPr>
                <w:w w:val="95"/>
                <w:sz w:val="16"/>
              </w:rPr>
              <w:t>68.26</w:t>
            </w:r>
          </w:p>
        </w:tc>
        <w:tc>
          <w:tcPr>
            <w:tcW w:w="1022" w:type="dxa"/>
            <w:gridSpan w:val="2"/>
            <w:shd w:val="clear" w:color="auto" w:fill="FFFFFF"/>
          </w:tcPr>
          <w:p w:rsidR="00A12AEE" w:rsidRDefault="00A12AEE" w:rsidP="004A0128">
            <w:pPr>
              <w:pStyle w:val="TableParagraph"/>
              <w:ind w:right="10"/>
              <w:rPr>
                <w:sz w:val="16"/>
              </w:rPr>
            </w:pPr>
            <w:r>
              <w:rPr>
                <w:w w:val="95"/>
                <w:sz w:val="16"/>
              </w:rPr>
              <w:t>57.64</w:t>
            </w:r>
          </w:p>
        </w:tc>
      </w:tr>
      <w:tr w:rsidR="00A12AEE" w:rsidTr="004A0128">
        <w:trPr>
          <w:trHeight w:val="352"/>
        </w:trPr>
        <w:tc>
          <w:tcPr>
            <w:tcW w:w="3761"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physical reads cache</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213,728</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2"/>
              <w:rPr>
                <w:sz w:val="16"/>
              </w:rPr>
            </w:pPr>
            <w:r>
              <w:rPr>
                <w:w w:val="95"/>
                <w:sz w:val="16"/>
              </w:rPr>
              <w:t>45.21</w:t>
            </w:r>
          </w:p>
        </w:tc>
        <w:tc>
          <w:tcPr>
            <w:tcW w:w="102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0"/>
              <w:rPr>
                <w:sz w:val="16"/>
              </w:rPr>
            </w:pPr>
            <w:r>
              <w:rPr>
                <w:w w:val="95"/>
                <w:sz w:val="16"/>
              </w:rPr>
              <w:t>38.18</w:t>
            </w:r>
          </w:p>
        </w:tc>
      </w:tr>
      <w:tr w:rsidR="00A12AEE" w:rsidTr="004A0128">
        <w:trPr>
          <w:trHeight w:val="321"/>
        </w:trPr>
        <w:tc>
          <w:tcPr>
            <w:tcW w:w="3761"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physical reads cache prefetch</w:t>
            </w:r>
          </w:p>
        </w:tc>
        <w:tc>
          <w:tcPr>
            <w:tcW w:w="1203" w:type="dxa"/>
            <w:gridSpan w:val="2"/>
            <w:shd w:val="clear" w:color="auto" w:fill="FFFFFF"/>
          </w:tcPr>
          <w:p w:rsidR="00A12AEE" w:rsidRDefault="00A12AEE" w:rsidP="004A0128">
            <w:pPr>
              <w:pStyle w:val="TableParagraph"/>
              <w:ind w:right="15"/>
              <w:rPr>
                <w:sz w:val="16"/>
              </w:rPr>
            </w:pPr>
            <w:r>
              <w:rPr>
                <w:w w:val="95"/>
                <w:sz w:val="16"/>
              </w:rPr>
              <w:t>191,830</w:t>
            </w:r>
          </w:p>
        </w:tc>
        <w:tc>
          <w:tcPr>
            <w:tcW w:w="1051" w:type="dxa"/>
            <w:gridSpan w:val="2"/>
            <w:shd w:val="clear" w:color="auto" w:fill="FFFFFF"/>
          </w:tcPr>
          <w:p w:rsidR="00A12AEE" w:rsidRDefault="00A12AEE" w:rsidP="004A0128">
            <w:pPr>
              <w:pStyle w:val="TableParagraph"/>
              <w:ind w:right="12"/>
              <w:rPr>
                <w:sz w:val="16"/>
              </w:rPr>
            </w:pPr>
            <w:r>
              <w:rPr>
                <w:w w:val="95"/>
                <w:sz w:val="16"/>
              </w:rPr>
              <w:t>40.58</w:t>
            </w:r>
          </w:p>
        </w:tc>
        <w:tc>
          <w:tcPr>
            <w:tcW w:w="1022" w:type="dxa"/>
            <w:gridSpan w:val="2"/>
            <w:shd w:val="clear" w:color="auto" w:fill="FFFFFF"/>
          </w:tcPr>
          <w:p w:rsidR="00A12AEE" w:rsidRDefault="00A12AEE" w:rsidP="004A0128">
            <w:pPr>
              <w:pStyle w:val="TableParagraph"/>
              <w:ind w:right="10"/>
              <w:rPr>
                <w:sz w:val="16"/>
              </w:rPr>
            </w:pPr>
            <w:r>
              <w:rPr>
                <w:w w:val="95"/>
                <w:sz w:val="16"/>
              </w:rPr>
              <w:t>34.27</w:t>
            </w:r>
          </w:p>
        </w:tc>
      </w:tr>
      <w:tr w:rsidR="00A12AEE" w:rsidTr="004A0128">
        <w:trPr>
          <w:trHeight w:val="352"/>
        </w:trPr>
        <w:tc>
          <w:tcPr>
            <w:tcW w:w="3761"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physical reads direct</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108,950</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2"/>
              <w:rPr>
                <w:sz w:val="16"/>
              </w:rPr>
            </w:pPr>
            <w:r>
              <w:rPr>
                <w:w w:val="95"/>
                <w:sz w:val="16"/>
              </w:rPr>
              <w:t>23.05</w:t>
            </w:r>
          </w:p>
        </w:tc>
        <w:tc>
          <w:tcPr>
            <w:tcW w:w="102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0"/>
              <w:rPr>
                <w:sz w:val="16"/>
              </w:rPr>
            </w:pPr>
            <w:r>
              <w:rPr>
                <w:w w:val="95"/>
                <w:sz w:val="16"/>
              </w:rPr>
              <w:t>19.46</w:t>
            </w:r>
          </w:p>
        </w:tc>
      </w:tr>
      <w:tr w:rsidR="00A12AEE" w:rsidTr="004A0128">
        <w:trPr>
          <w:trHeight w:val="321"/>
        </w:trPr>
        <w:tc>
          <w:tcPr>
            <w:tcW w:w="3761" w:type="dxa"/>
            <w:gridSpan w:val="2"/>
            <w:tcBorders>
              <w:left w:val="double" w:sz="2" w:space="0" w:color="F0F0F0"/>
              <w:right w:val="double" w:sz="2" w:space="0" w:color="F0F0F0"/>
            </w:tcBorders>
            <w:shd w:val="clear" w:color="auto" w:fill="FFFFFF"/>
          </w:tcPr>
          <w:p w:rsidR="00A12AEE" w:rsidRDefault="00A12AEE" w:rsidP="004A0128">
            <w:pPr>
              <w:pStyle w:val="TableParagraph"/>
              <w:ind w:left="44"/>
              <w:jc w:val="left"/>
              <w:rPr>
                <w:sz w:val="16"/>
              </w:rPr>
            </w:pPr>
            <w:r>
              <w:rPr>
                <w:sz w:val="16"/>
              </w:rPr>
              <w:t>physical reads direct temporary tablespace</w:t>
            </w:r>
          </w:p>
        </w:tc>
        <w:tc>
          <w:tcPr>
            <w:tcW w:w="1203" w:type="dxa"/>
            <w:gridSpan w:val="2"/>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5"/>
                <w:sz w:val="16"/>
              </w:rPr>
              <w:t>108,812</w:t>
            </w:r>
          </w:p>
        </w:tc>
        <w:tc>
          <w:tcPr>
            <w:tcW w:w="1051" w:type="dxa"/>
            <w:gridSpan w:val="2"/>
            <w:tcBorders>
              <w:left w:val="double" w:sz="2" w:space="0" w:color="F0F0F0"/>
              <w:right w:val="double" w:sz="2" w:space="0" w:color="F0F0F0"/>
            </w:tcBorders>
            <w:shd w:val="clear" w:color="auto" w:fill="FFFFFF"/>
          </w:tcPr>
          <w:p w:rsidR="00A12AEE" w:rsidRDefault="00A12AEE" w:rsidP="004A0128">
            <w:pPr>
              <w:pStyle w:val="TableParagraph"/>
              <w:ind w:right="12"/>
              <w:rPr>
                <w:sz w:val="16"/>
              </w:rPr>
            </w:pPr>
            <w:r>
              <w:rPr>
                <w:w w:val="95"/>
                <w:sz w:val="16"/>
              </w:rPr>
              <w:t>23.02</w:t>
            </w:r>
          </w:p>
        </w:tc>
        <w:tc>
          <w:tcPr>
            <w:tcW w:w="1022" w:type="dxa"/>
            <w:gridSpan w:val="2"/>
            <w:tcBorders>
              <w:left w:val="double" w:sz="2" w:space="0" w:color="F0F0F0"/>
            </w:tcBorders>
            <w:shd w:val="clear" w:color="auto" w:fill="FFFFFF"/>
          </w:tcPr>
          <w:p w:rsidR="00A12AEE" w:rsidRDefault="00A12AEE" w:rsidP="004A0128">
            <w:pPr>
              <w:pStyle w:val="TableParagraph"/>
              <w:ind w:right="10"/>
              <w:rPr>
                <w:sz w:val="16"/>
              </w:rPr>
            </w:pPr>
            <w:r>
              <w:rPr>
                <w:w w:val="95"/>
                <w:sz w:val="16"/>
              </w:rPr>
              <w:t>19.44</w:t>
            </w:r>
          </w:p>
        </w:tc>
      </w:tr>
      <w:tr w:rsidR="00A12AEE" w:rsidTr="004A0128">
        <w:trPr>
          <w:trHeight w:val="352"/>
        </w:trPr>
        <w:tc>
          <w:tcPr>
            <w:tcW w:w="3761"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physical reads prefetch warmup</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3"/>
              <w:rPr>
                <w:sz w:val="16"/>
              </w:rPr>
            </w:pPr>
            <w:r>
              <w:rPr>
                <w:w w:val="99"/>
                <w:sz w:val="16"/>
              </w:rPr>
              <w:t>0</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1"/>
              <w:rPr>
                <w:sz w:val="16"/>
              </w:rPr>
            </w:pPr>
            <w:r>
              <w:rPr>
                <w:w w:val="95"/>
                <w:sz w:val="16"/>
              </w:rPr>
              <w:t>0.00</w:t>
            </w:r>
          </w:p>
        </w:tc>
        <w:tc>
          <w:tcPr>
            <w:tcW w:w="102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0.00</w:t>
            </w:r>
          </w:p>
        </w:tc>
      </w:tr>
      <w:tr w:rsidR="00A12AEE" w:rsidTr="004A0128">
        <w:trPr>
          <w:trHeight w:val="321"/>
        </w:trPr>
        <w:tc>
          <w:tcPr>
            <w:tcW w:w="3761"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physical write IO requests</w:t>
            </w:r>
          </w:p>
        </w:tc>
        <w:tc>
          <w:tcPr>
            <w:tcW w:w="1203" w:type="dxa"/>
            <w:gridSpan w:val="2"/>
            <w:shd w:val="clear" w:color="auto" w:fill="FFFFFF"/>
          </w:tcPr>
          <w:p w:rsidR="00A12AEE" w:rsidRDefault="00A12AEE" w:rsidP="004A0128">
            <w:pPr>
              <w:pStyle w:val="TableParagraph"/>
              <w:ind w:right="15"/>
              <w:rPr>
                <w:sz w:val="16"/>
              </w:rPr>
            </w:pPr>
            <w:r>
              <w:rPr>
                <w:w w:val="95"/>
                <w:sz w:val="16"/>
              </w:rPr>
              <w:t>223,456</w:t>
            </w:r>
          </w:p>
        </w:tc>
        <w:tc>
          <w:tcPr>
            <w:tcW w:w="1051" w:type="dxa"/>
            <w:gridSpan w:val="2"/>
            <w:shd w:val="clear" w:color="auto" w:fill="FFFFFF"/>
          </w:tcPr>
          <w:p w:rsidR="00A12AEE" w:rsidRDefault="00A12AEE" w:rsidP="004A0128">
            <w:pPr>
              <w:pStyle w:val="TableParagraph"/>
              <w:ind w:right="12"/>
              <w:rPr>
                <w:sz w:val="16"/>
              </w:rPr>
            </w:pPr>
            <w:r>
              <w:rPr>
                <w:w w:val="95"/>
                <w:sz w:val="16"/>
              </w:rPr>
              <w:t>47.27</w:t>
            </w:r>
          </w:p>
        </w:tc>
        <w:tc>
          <w:tcPr>
            <w:tcW w:w="1022" w:type="dxa"/>
            <w:gridSpan w:val="2"/>
            <w:shd w:val="clear" w:color="auto" w:fill="FFFFFF"/>
          </w:tcPr>
          <w:p w:rsidR="00A12AEE" w:rsidRDefault="00A12AEE" w:rsidP="004A0128">
            <w:pPr>
              <w:pStyle w:val="TableParagraph"/>
              <w:ind w:right="10"/>
              <w:rPr>
                <w:sz w:val="16"/>
              </w:rPr>
            </w:pPr>
            <w:r>
              <w:rPr>
                <w:w w:val="95"/>
                <w:sz w:val="16"/>
              </w:rPr>
              <w:t>39.92</w:t>
            </w:r>
          </w:p>
        </w:tc>
      </w:tr>
      <w:tr w:rsidR="00A12AEE" w:rsidTr="004A0128">
        <w:trPr>
          <w:trHeight w:val="352"/>
        </w:trPr>
        <w:tc>
          <w:tcPr>
            <w:tcW w:w="3761"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physical write bytes</w:t>
            </w:r>
          </w:p>
        </w:tc>
        <w:tc>
          <w:tcPr>
            <w:tcW w:w="120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14,042,071,040</w:t>
            </w:r>
          </w:p>
        </w:tc>
        <w:tc>
          <w:tcPr>
            <w:tcW w:w="105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2"/>
              <w:rPr>
                <w:sz w:val="16"/>
              </w:rPr>
            </w:pPr>
            <w:r>
              <w:rPr>
                <w:w w:val="95"/>
                <w:sz w:val="16"/>
              </w:rPr>
              <w:t>2,970,360.02</w:t>
            </w:r>
          </w:p>
        </w:tc>
        <w:tc>
          <w:tcPr>
            <w:tcW w:w="102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1"/>
              <w:rPr>
                <w:sz w:val="16"/>
              </w:rPr>
            </w:pPr>
            <w:r>
              <w:rPr>
                <w:w w:val="95"/>
                <w:sz w:val="16"/>
              </w:rPr>
              <w:t>2,508,408.55</w:t>
            </w:r>
          </w:p>
        </w:tc>
      </w:tr>
      <w:tr w:rsidR="00A12AEE" w:rsidTr="004A0128">
        <w:trPr>
          <w:trHeight w:val="321"/>
        </w:trPr>
        <w:tc>
          <w:tcPr>
            <w:tcW w:w="3761"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physical write total IO requests</w:t>
            </w:r>
          </w:p>
        </w:tc>
        <w:tc>
          <w:tcPr>
            <w:tcW w:w="1203" w:type="dxa"/>
            <w:gridSpan w:val="2"/>
            <w:shd w:val="clear" w:color="auto" w:fill="FFFFFF"/>
          </w:tcPr>
          <w:p w:rsidR="00A12AEE" w:rsidRDefault="00A12AEE" w:rsidP="004A0128">
            <w:pPr>
              <w:pStyle w:val="TableParagraph"/>
              <w:ind w:right="15"/>
              <w:rPr>
                <w:sz w:val="16"/>
              </w:rPr>
            </w:pPr>
            <w:r>
              <w:rPr>
                <w:w w:val="95"/>
                <w:sz w:val="16"/>
              </w:rPr>
              <w:t>133,835</w:t>
            </w:r>
          </w:p>
        </w:tc>
        <w:tc>
          <w:tcPr>
            <w:tcW w:w="1051" w:type="dxa"/>
            <w:gridSpan w:val="2"/>
            <w:shd w:val="clear" w:color="auto" w:fill="FFFFFF"/>
          </w:tcPr>
          <w:p w:rsidR="00A12AEE" w:rsidRDefault="00A12AEE" w:rsidP="004A0128">
            <w:pPr>
              <w:pStyle w:val="TableParagraph"/>
              <w:ind w:right="12"/>
              <w:rPr>
                <w:sz w:val="16"/>
              </w:rPr>
            </w:pPr>
            <w:r>
              <w:rPr>
                <w:w w:val="95"/>
                <w:sz w:val="16"/>
              </w:rPr>
              <w:t>28.31</w:t>
            </w:r>
          </w:p>
        </w:tc>
        <w:tc>
          <w:tcPr>
            <w:tcW w:w="1022" w:type="dxa"/>
            <w:gridSpan w:val="2"/>
            <w:shd w:val="clear" w:color="auto" w:fill="FFFFFF"/>
          </w:tcPr>
          <w:p w:rsidR="00A12AEE" w:rsidRDefault="00A12AEE" w:rsidP="004A0128">
            <w:pPr>
              <w:pStyle w:val="TableParagraph"/>
              <w:ind w:right="10"/>
              <w:rPr>
                <w:sz w:val="16"/>
              </w:rPr>
            </w:pPr>
            <w:r>
              <w:rPr>
                <w:w w:val="95"/>
                <w:sz w:val="16"/>
              </w:rPr>
              <w:t>23.91</w:t>
            </w:r>
          </w:p>
        </w:tc>
      </w:tr>
      <w:tr w:rsidR="00A12AEE" w:rsidTr="004A0128">
        <w:trPr>
          <w:trHeight w:val="356"/>
        </w:trPr>
        <w:tc>
          <w:tcPr>
            <w:tcW w:w="3761" w:type="dxa"/>
            <w:gridSpan w:val="2"/>
            <w:tcBorders>
              <w:top w:val="thickThinMediumGap" w:sz="6" w:space="0" w:color="A1A1A1"/>
              <w:left w:val="double" w:sz="2" w:space="0" w:color="F0F0F0"/>
            </w:tcBorders>
            <w:shd w:val="clear" w:color="auto" w:fill="FFFFCC"/>
          </w:tcPr>
          <w:p w:rsidR="00A12AEE" w:rsidRDefault="00A12AEE" w:rsidP="004A0128">
            <w:pPr>
              <w:pStyle w:val="TableParagraph"/>
              <w:spacing w:before="91"/>
              <w:ind w:left="44"/>
              <w:jc w:val="left"/>
              <w:rPr>
                <w:sz w:val="16"/>
              </w:rPr>
            </w:pPr>
            <w:r>
              <w:rPr>
                <w:sz w:val="16"/>
              </w:rPr>
              <w:t>physical write total bytes</w:t>
            </w:r>
          </w:p>
        </w:tc>
        <w:tc>
          <w:tcPr>
            <w:tcW w:w="1203" w:type="dxa"/>
            <w:gridSpan w:val="2"/>
            <w:tcBorders>
              <w:top w:val="thickThinMediumGap" w:sz="6" w:space="0" w:color="A1A1A1"/>
            </w:tcBorders>
            <w:shd w:val="clear" w:color="auto" w:fill="FFFFCC"/>
          </w:tcPr>
          <w:p w:rsidR="00A12AEE" w:rsidRDefault="00A12AEE" w:rsidP="004A0128">
            <w:pPr>
              <w:pStyle w:val="TableParagraph"/>
              <w:spacing w:before="91"/>
              <w:ind w:right="15"/>
              <w:rPr>
                <w:sz w:val="16"/>
              </w:rPr>
            </w:pPr>
            <w:r>
              <w:rPr>
                <w:sz w:val="16"/>
              </w:rPr>
              <w:t>23,114,268,672</w:t>
            </w:r>
          </w:p>
        </w:tc>
        <w:tc>
          <w:tcPr>
            <w:tcW w:w="1051" w:type="dxa"/>
            <w:gridSpan w:val="2"/>
            <w:tcBorders>
              <w:top w:val="thickThinMediumGap" w:sz="6" w:space="0" w:color="A1A1A1"/>
            </w:tcBorders>
            <w:shd w:val="clear" w:color="auto" w:fill="FFFFCC"/>
          </w:tcPr>
          <w:p w:rsidR="00A12AEE" w:rsidRDefault="00A12AEE" w:rsidP="004A0128">
            <w:pPr>
              <w:pStyle w:val="TableParagraph"/>
              <w:spacing w:before="91"/>
              <w:ind w:right="12"/>
              <w:rPr>
                <w:sz w:val="16"/>
              </w:rPr>
            </w:pPr>
            <w:r>
              <w:rPr>
                <w:w w:val="95"/>
                <w:sz w:val="16"/>
              </w:rPr>
              <w:t>4,889,428.30</w:t>
            </w:r>
          </w:p>
        </w:tc>
        <w:tc>
          <w:tcPr>
            <w:tcW w:w="1022" w:type="dxa"/>
            <w:gridSpan w:val="2"/>
            <w:tcBorders>
              <w:top w:val="thickThinMediumGap" w:sz="6" w:space="0" w:color="A1A1A1"/>
            </w:tcBorders>
            <w:shd w:val="clear" w:color="auto" w:fill="FFFFCC"/>
          </w:tcPr>
          <w:p w:rsidR="00A12AEE" w:rsidRDefault="00A12AEE" w:rsidP="004A0128">
            <w:pPr>
              <w:pStyle w:val="TableParagraph"/>
              <w:spacing w:before="91"/>
              <w:ind w:right="11"/>
              <w:rPr>
                <w:sz w:val="16"/>
              </w:rPr>
            </w:pPr>
            <w:r>
              <w:rPr>
                <w:w w:val="95"/>
                <w:sz w:val="16"/>
              </w:rPr>
              <w:t>4,129,022.63</w:t>
            </w:r>
          </w:p>
        </w:tc>
      </w:tr>
    </w:tbl>
    <w:p w:rsidR="00A12AEE" w:rsidRDefault="00A12AEE" w:rsidP="00A12AEE">
      <w:pPr>
        <w:rPr>
          <w:b/>
          <w:sz w:val="2"/>
        </w:rPr>
      </w:pPr>
      <w:r>
        <w:rPr>
          <w:noProof/>
          <w:lang w:eastAsia="zh-CN" w:bidi="ar-SA"/>
        </w:rPr>
        <mc:AlternateContent>
          <mc:Choice Requires="wps">
            <w:drawing>
              <wp:anchor distT="0" distB="0" distL="114300" distR="114300" simplePos="0" relativeHeight="251727872" behindDoc="1" locked="0" layoutInCell="1" allowOverlap="1">
                <wp:simplePos x="0" y="0"/>
                <wp:positionH relativeFrom="page">
                  <wp:posOffset>0</wp:posOffset>
                </wp:positionH>
                <wp:positionV relativeFrom="page">
                  <wp:posOffset>0</wp:posOffset>
                </wp:positionV>
                <wp:extent cx="7559675" cy="10692130"/>
                <wp:effectExtent l="0" t="0" r="3175" b="4445"/>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1069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FAF0F4" id="矩形 18" o:spid="_x0000_s1026" style="position:absolute;left:0;text-align:left;margin-left:0;margin-top:0;width:595.25pt;height:841.9pt;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33DigIAAPwEAAAOAAAAZHJzL2Uyb0RvYy54bWysVF2O0zAQfkfiDpbfu/khaZuo6Wq3SxHS&#10;AistHMB1nMbCsY3tNl0QZ0HijUNwHMQ1GDttaYEHhMiD47HH4++b+cazy10n0JYZy5WscHIRY8Qk&#10;VTWX6wq/eb0cTTGyjsiaCCVZhR+YxZfzx49mvS5ZqlolamYQBJG27HWFW+d0GUWWtqwj9kJpJmGz&#10;UaYjDkyzjmpDeojeiSiN43HUK1NroyizFlZvhk08D/GbhlH3qmksc0hUGLC5MJowrvwYzWekXBui&#10;W073MMg/oOgIl3DpMdQNcQRtDP8tVMepUVY17oKqLlJNwykLHIBNEv/C5r4lmgUukByrj2my/y8s&#10;fbm9M4jXUDuolCQd1Oj7py/fvn5GsADZ6bUtwele3xnPz+pbRd9aJNWiJXLNroxRfctIDZgS7x+d&#10;HfCGhaNo1b9QNcQmG6dConaN6XxASAHahXo8HOvBdg5RWJzkeTGe5BhR2EvicZEmT0LJIlIezmtj&#10;3TOmOuQnFTZQ8RCfbG+t83hIeXAJ+JXg9ZILEQyzXi2EQVsC6liGL1AAmqduQnpnqfyxIeKwAjDh&#10;Dr/nAYdqfyiSNIuv02K0HE8no2yZ5aNiEk9HcVJcF+M4K7Kb5UcPMMnKltc1k7dcsoPykuzvKrvv&#10;gUEzQXuor3CRp3ngfobenpKMw/cnkh130IiCdxWeHp1I6Uv7VNZAm5SOcDHMo3P4IcuQg8M/ZCUI&#10;wdd+0NBK1Q+gA6OgSNCI8GTApFXmPUY9tF+F7bsNMQwj8VyClooky3y/BiPLJykY5nRndbpDJIVQ&#10;FXYYDdOFG3p8ow1ft3BTEhIj1RXor+FBGF6bA6q9aqHFAoP9c+B7+NQOXj8frfkPAAAA//8DAFBL&#10;AwQUAAYACAAAACEA+wPun9wAAAAHAQAADwAAAGRycy9kb3ducmV2LnhtbEyPQW/CMAyF75P4D5En&#10;7TYSxqhK1xRNkzhtOwyQdjWNaas1TmlS6P79wi5wsZ71rPc+56vRtuJEvW8ca5hNFQji0pmGKw27&#10;7foxBeEDssHWMWn4JQ+rYnKXY2bcmb/otAmViCHsM9RQh9BlUvqyJot+6jri6B1cbzHEta+k6fEc&#10;w20rn5RKpMWGY0ONHb3VVP5sBqsBk2dz/DzMP7bvQ4LLalTrxbfS+uF+fH0BEWgM12O44Ed0KCLT&#10;3g1svGg1xEfC/7x4s6VagNhHlaTzFGSRy1v+4g8AAP//AwBQSwECLQAUAAYACAAAACEAtoM4kv4A&#10;AADhAQAAEwAAAAAAAAAAAAAAAAAAAAAAW0NvbnRlbnRfVHlwZXNdLnhtbFBLAQItABQABgAIAAAA&#10;IQA4/SH/1gAAAJQBAAALAAAAAAAAAAAAAAAAAC8BAABfcmVscy8ucmVsc1BLAQItABQABgAIAAAA&#10;IQCb533DigIAAPwEAAAOAAAAAAAAAAAAAAAAAC4CAABkcnMvZTJvRG9jLnhtbFBLAQItABQABgAI&#10;AAAAIQD7A+6f3AAAAAcBAAAPAAAAAAAAAAAAAAAAAOQEAABkcnMvZG93bnJldi54bWxQSwUGAAAA&#10;AAQABADzAAAA7QUAAAAA&#10;" stroked="f">
                <w10:wrap anchorx="page" anchory="page"/>
              </v:rect>
            </w:pict>
          </mc:Fallback>
        </mc:AlternateContent>
      </w:r>
      <w:r>
        <w:rPr>
          <w:noProof/>
          <w:lang w:eastAsia="zh-CN" w:bidi="ar-SA"/>
        </w:rPr>
        <mc:AlternateContent>
          <mc:Choice Requires="wps">
            <w:drawing>
              <wp:anchor distT="0" distB="0" distL="114300" distR="114300" simplePos="0" relativeHeight="251728896" behindDoc="1" locked="0" layoutInCell="1" allowOverlap="1">
                <wp:simplePos x="0" y="0"/>
                <wp:positionH relativeFrom="page">
                  <wp:posOffset>0</wp:posOffset>
                </wp:positionH>
                <wp:positionV relativeFrom="page">
                  <wp:posOffset>0</wp:posOffset>
                </wp:positionV>
                <wp:extent cx="7559675" cy="10692130"/>
                <wp:effectExtent l="0" t="0" r="3175" b="4445"/>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1069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8A18BB" id="矩形 17" o:spid="_x0000_s1026" style="position:absolute;left:0;text-align:left;margin-left:0;margin-top:0;width:595.25pt;height:841.9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r42igIAAPwEAAAOAAAAZHJzL2Uyb0RvYy54bWysVF2O0zAQfkfiDpbfu/khaZuo6Wq3SxHS&#10;AistHMC1ncYisY3tNl0QZ0HijUNwHMQ1GDttaYEHhMiD47HH4++b+cazy13Xoi03VihZ4eQixohL&#10;qpiQ6wq/eb0cTTGyjkhGWiV5hR+4xZfzx49mvS55qhrVMm4QBJG27HWFG+d0GUWWNrwj9kJpLmGz&#10;VqYjDkyzjpghPUTv2iiN43HUK8O0UZRbC6s3wyaeh/h1zal7VdeWO9RWGLC5MJowrvwYzWekXBui&#10;G0H3MMg/oOiIkHDpMdQNcQRtjPgtVCeoUVbV7oKqLlJ1LSgPHIBNEv/C5r4hmgcukByrj2my/y8s&#10;fbm9M0gwqN0EI0k6qNH3T1++ff2MYAGy02tbgtO9vjOen9W3ir61SKpFQ+SaXxmj+oYTBpgS7x+d&#10;HfCGhaNo1b9QDGKTjVMhUbvadD4gpADtQj0ejvXgO4coLE7yvBhPcowo7CXxuEiTJ6FkESkP57Wx&#10;7hlXHfKTChuoeIhPtrfWeTykPLgE/KoVbCnaNhhmvVq0Bm0JqGMZvkABaJ66tdI7S+WPDRGHFYAJ&#10;d/g9DzhU+0ORpFl8nRaj5Xg6GWXLLB8Vk3g6ipPiuhjHWZHdLD96gElWNoIxLm+F5AflJdnfVXbf&#10;A4NmgvZQX+EiT/PA/Qy9PSUZh+9PJDvhoBFb0VV4enQipS/tU8mANikdEe0wj87hhyxDDg7/kJUg&#10;BF/7QUMrxR5AB0ZBkaAR4cmASaPMe4x6aL8K23cbYjhG7XMJWiqSLPP9Gowsn6RgmNOd1ekOkRRC&#10;VdhhNEwXbujxjTZi3cBNSUiMVFegv1oEYXhtDqj2qoUWCwz2z4Hv4VM7eP18tOY/AAAA//8DAFBL&#10;AwQUAAYACAAAACEA+wPun9wAAAAHAQAADwAAAGRycy9kb3ducmV2LnhtbEyPQW/CMAyF75P4D5En&#10;7TYSxqhK1xRNkzhtOwyQdjWNaas1TmlS6P79wi5wsZ71rPc+56vRtuJEvW8ca5hNFQji0pmGKw27&#10;7foxBeEDssHWMWn4JQ+rYnKXY2bcmb/otAmViCHsM9RQh9BlUvqyJot+6jri6B1cbzHEta+k6fEc&#10;w20rn5RKpMWGY0ONHb3VVP5sBqsBk2dz/DzMP7bvQ4LLalTrxbfS+uF+fH0BEWgM12O44Ed0KCLT&#10;3g1svGg1xEfC/7x4s6VagNhHlaTzFGSRy1v+4g8AAP//AwBQSwECLQAUAAYACAAAACEAtoM4kv4A&#10;AADhAQAAEwAAAAAAAAAAAAAAAAAAAAAAW0NvbnRlbnRfVHlwZXNdLnhtbFBLAQItABQABgAIAAAA&#10;IQA4/SH/1gAAAJQBAAALAAAAAAAAAAAAAAAAAC8BAABfcmVscy8ucmVsc1BLAQItABQABgAIAAAA&#10;IQBTor42igIAAPwEAAAOAAAAAAAAAAAAAAAAAC4CAABkcnMvZTJvRG9jLnhtbFBLAQItABQABgAI&#10;AAAAIQD7A+6f3AAAAAcBAAAPAAAAAAAAAAAAAAAAAOQEAABkcnMvZG93bnJldi54bWxQSwUGAAAA&#10;AAQABADzAAAA7QUAAAAA&#10;" stroked="f">
                <w10:wrap anchorx="page" anchory="page"/>
              </v:rect>
            </w:pict>
          </mc:Fallback>
        </mc:AlternateContent>
      </w:r>
    </w:p>
    <w:tbl>
      <w:tblPr>
        <w:tblStyle w:val="TableNormal"/>
        <w:tblW w:w="0" w:type="auto"/>
        <w:tblInd w:w="251"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3739"/>
        <w:gridCol w:w="1203"/>
        <w:gridCol w:w="1051"/>
        <w:gridCol w:w="1044"/>
      </w:tblGrid>
      <w:tr w:rsidR="00A12AEE" w:rsidTr="004A0128">
        <w:trPr>
          <w:trHeight w:val="299"/>
        </w:trPr>
        <w:tc>
          <w:tcPr>
            <w:tcW w:w="3739" w:type="dxa"/>
            <w:tcBorders>
              <w:left w:val="double" w:sz="2" w:space="0" w:color="F0F0F0"/>
            </w:tcBorders>
            <w:shd w:val="clear" w:color="auto" w:fill="FFFFFF"/>
          </w:tcPr>
          <w:p w:rsidR="00A12AEE" w:rsidRDefault="00A12AEE" w:rsidP="004A0128">
            <w:pPr>
              <w:pStyle w:val="TableParagraph"/>
              <w:spacing w:before="53"/>
              <w:ind w:left="44"/>
              <w:jc w:val="left"/>
              <w:rPr>
                <w:sz w:val="16"/>
              </w:rPr>
            </w:pPr>
            <w:r>
              <w:rPr>
                <w:sz w:val="16"/>
              </w:rPr>
              <w:t>physical write total multi block requests</w:t>
            </w:r>
          </w:p>
        </w:tc>
        <w:tc>
          <w:tcPr>
            <w:tcW w:w="1203" w:type="dxa"/>
            <w:shd w:val="clear" w:color="auto" w:fill="FFFFFF"/>
          </w:tcPr>
          <w:p w:rsidR="00A12AEE" w:rsidRDefault="00A12AEE" w:rsidP="004A0128">
            <w:pPr>
              <w:pStyle w:val="TableParagraph"/>
              <w:spacing w:before="53"/>
              <w:ind w:right="-15"/>
              <w:rPr>
                <w:sz w:val="16"/>
              </w:rPr>
            </w:pPr>
            <w:r>
              <w:rPr>
                <w:sz w:val="16"/>
              </w:rPr>
              <w:t>116,135</w:t>
            </w:r>
          </w:p>
        </w:tc>
        <w:tc>
          <w:tcPr>
            <w:tcW w:w="1051" w:type="dxa"/>
            <w:shd w:val="clear" w:color="auto" w:fill="FFFFFF"/>
          </w:tcPr>
          <w:p w:rsidR="00A12AEE" w:rsidRDefault="00A12AEE" w:rsidP="004A0128">
            <w:pPr>
              <w:pStyle w:val="TableParagraph"/>
              <w:spacing w:before="53"/>
              <w:ind w:right="-15"/>
              <w:rPr>
                <w:sz w:val="16"/>
              </w:rPr>
            </w:pPr>
            <w:r>
              <w:rPr>
                <w:w w:val="95"/>
                <w:sz w:val="16"/>
              </w:rPr>
              <w:t>24.57</w:t>
            </w:r>
          </w:p>
        </w:tc>
        <w:tc>
          <w:tcPr>
            <w:tcW w:w="1044" w:type="dxa"/>
            <w:shd w:val="clear" w:color="auto" w:fill="FFFFFF"/>
          </w:tcPr>
          <w:p w:rsidR="00A12AEE" w:rsidRDefault="00A12AEE" w:rsidP="004A0128">
            <w:pPr>
              <w:pStyle w:val="TableParagraph"/>
              <w:spacing w:before="53"/>
              <w:ind w:right="10"/>
              <w:rPr>
                <w:sz w:val="16"/>
              </w:rPr>
            </w:pPr>
            <w:r>
              <w:rPr>
                <w:w w:val="95"/>
                <w:sz w:val="16"/>
              </w:rPr>
              <w:t>20.75</w:t>
            </w:r>
          </w:p>
        </w:tc>
      </w:tr>
      <w:tr w:rsidR="00A12AEE" w:rsidTr="004A0128">
        <w:trPr>
          <w:trHeight w:val="352"/>
        </w:trPr>
        <w:tc>
          <w:tcPr>
            <w:tcW w:w="3739" w:type="dxa"/>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physical writes</w:t>
            </w:r>
          </w:p>
        </w:tc>
        <w:tc>
          <w:tcPr>
            <w:tcW w:w="1203"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1,714,120</w:t>
            </w:r>
          </w:p>
        </w:tc>
        <w:tc>
          <w:tcPr>
            <w:tcW w:w="1051"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362.59</w:t>
            </w:r>
          </w:p>
        </w:tc>
        <w:tc>
          <w:tcPr>
            <w:tcW w:w="1044"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0"/>
              <w:rPr>
                <w:sz w:val="16"/>
              </w:rPr>
            </w:pPr>
            <w:r>
              <w:rPr>
                <w:w w:val="95"/>
                <w:sz w:val="16"/>
              </w:rPr>
              <w:t>306.20</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physical writes direct</w:t>
            </w:r>
          </w:p>
        </w:tc>
        <w:tc>
          <w:tcPr>
            <w:tcW w:w="1203" w:type="dxa"/>
            <w:shd w:val="clear" w:color="auto" w:fill="FFFFFF"/>
          </w:tcPr>
          <w:p w:rsidR="00A12AEE" w:rsidRDefault="00A12AEE" w:rsidP="004A0128">
            <w:pPr>
              <w:pStyle w:val="TableParagraph"/>
              <w:spacing w:before="75"/>
              <w:ind w:right="-15"/>
              <w:rPr>
                <w:sz w:val="16"/>
              </w:rPr>
            </w:pPr>
            <w:r>
              <w:rPr>
                <w:w w:val="95"/>
                <w:sz w:val="16"/>
              </w:rPr>
              <w:t>1,276,780</w:t>
            </w:r>
          </w:p>
        </w:tc>
        <w:tc>
          <w:tcPr>
            <w:tcW w:w="1051" w:type="dxa"/>
            <w:shd w:val="clear" w:color="auto" w:fill="FFFFFF"/>
          </w:tcPr>
          <w:p w:rsidR="00A12AEE" w:rsidRDefault="00A12AEE" w:rsidP="004A0128">
            <w:pPr>
              <w:pStyle w:val="TableParagraph"/>
              <w:spacing w:before="75"/>
              <w:ind w:right="-15"/>
              <w:rPr>
                <w:sz w:val="16"/>
              </w:rPr>
            </w:pPr>
            <w:r>
              <w:rPr>
                <w:w w:val="95"/>
                <w:sz w:val="16"/>
              </w:rPr>
              <w:t>270.08</w:t>
            </w:r>
          </w:p>
        </w:tc>
        <w:tc>
          <w:tcPr>
            <w:tcW w:w="1044" w:type="dxa"/>
            <w:shd w:val="clear" w:color="auto" w:fill="FFFFFF"/>
          </w:tcPr>
          <w:p w:rsidR="00A12AEE" w:rsidRDefault="00A12AEE" w:rsidP="004A0128">
            <w:pPr>
              <w:pStyle w:val="TableParagraph"/>
              <w:spacing w:before="75"/>
              <w:ind w:right="10"/>
              <w:rPr>
                <w:sz w:val="16"/>
              </w:rPr>
            </w:pPr>
            <w:r>
              <w:rPr>
                <w:w w:val="95"/>
                <w:sz w:val="16"/>
              </w:rPr>
              <w:t>228.08</w:t>
            </w:r>
          </w:p>
        </w:tc>
      </w:tr>
      <w:tr w:rsidR="00A12AEE" w:rsidTr="004A0128">
        <w:trPr>
          <w:trHeight w:val="332"/>
        </w:trPr>
        <w:tc>
          <w:tcPr>
            <w:tcW w:w="3739" w:type="dxa"/>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physical writes direct (lob)</w:t>
            </w:r>
          </w:p>
        </w:tc>
        <w:tc>
          <w:tcPr>
            <w:tcW w:w="1203"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051"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1044"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9"/>
              <w:rPr>
                <w:sz w:val="16"/>
              </w:rPr>
            </w:pPr>
            <w:r>
              <w:rPr>
                <w:w w:val="95"/>
                <w:sz w:val="16"/>
              </w:rPr>
              <w:t>0.00</w:t>
            </w:r>
          </w:p>
        </w:tc>
      </w:tr>
      <w:tr w:rsidR="00A12AEE" w:rsidTr="004A0128">
        <w:trPr>
          <w:trHeight w:val="30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physical writes direct temporary tablespace</w:t>
            </w:r>
          </w:p>
        </w:tc>
        <w:tc>
          <w:tcPr>
            <w:tcW w:w="1203" w:type="dxa"/>
            <w:shd w:val="clear" w:color="auto" w:fill="FFFFFF"/>
          </w:tcPr>
          <w:p w:rsidR="00A12AEE" w:rsidRDefault="00A12AEE" w:rsidP="004A0128">
            <w:pPr>
              <w:pStyle w:val="TableParagraph"/>
              <w:ind w:right="-15"/>
              <w:rPr>
                <w:sz w:val="16"/>
              </w:rPr>
            </w:pPr>
            <w:r>
              <w:rPr>
                <w:w w:val="95"/>
                <w:sz w:val="16"/>
              </w:rPr>
              <w:t>108,812</w:t>
            </w:r>
          </w:p>
        </w:tc>
        <w:tc>
          <w:tcPr>
            <w:tcW w:w="1051" w:type="dxa"/>
            <w:shd w:val="clear" w:color="auto" w:fill="FFFFFF"/>
          </w:tcPr>
          <w:p w:rsidR="00A12AEE" w:rsidRDefault="00A12AEE" w:rsidP="004A0128">
            <w:pPr>
              <w:pStyle w:val="TableParagraph"/>
              <w:ind w:right="-15"/>
              <w:rPr>
                <w:sz w:val="16"/>
              </w:rPr>
            </w:pPr>
            <w:r>
              <w:rPr>
                <w:w w:val="95"/>
                <w:sz w:val="16"/>
              </w:rPr>
              <w:t>23.02</w:t>
            </w:r>
          </w:p>
        </w:tc>
        <w:tc>
          <w:tcPr>
            <w:tcW w:w="1044" w:type="dxa"/>
            <w:shd w:val="clear" w:color="auto" w:fill="FFFFFF"/>
          </w:tcPr>
          <w:p w:rsidR="00A12AEE" w:rsidRDefault="00A12AEE" w:rsidP="004A0128">
            <w:pPr>
              <w:pStyle w:val="TableParagraph"/>
              <w:ind w:right="10"/>
              <w:rPr>
                <w:sz w:val="16"/>
              </w:rPr>
            </w:pPr>
            <w:r>
              <w:rPr>
                <w:w w:val="95"/>
                <w:sz w:val="16"/>
              </w:rPr>
              <w:t>19.44</w:t>
            </w:r>
          </w:p>
        </w:tc>
      </w:tr>
      <w:tr w:rsidR="00A12AEE" w:rsidTr="004A0128">
        <w:trPr>
          <w:trHeight w:val="352"/>
        </w:trPr>
        <w:tc>
          <w:tcPr>
            <w:tcW w:w="3739" w:type="dxa"/>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physical writes from cache</w:t>
            </w:r>
          </w:p>
        </w:tc>
        <w:tc>
          <w:tcPr>
            <w:tcW w:w="1203"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437,340</w:t>
            </w:r>
          </w:p>
        </w:tc>
        <w:tc>
          <w:tcPr>
            <w:tcW w:w="1051"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92.51</w:t>
            </w:r>
          </w:p>
        </w:tc>
        <w:tc>
          <w:tcPr>
            <w:tcW w:w="1044"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0"/>
              <w:rPr>
                <w:sz w:val="16"/>
              </w:rPr>
            </w:pPr>
            <w:r>
              <w:rPr>
                <w:w w:val="95"/>
                <w:sz w:val="16"/>
              </w:rPr>
              <w:t>78.12</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physical writes non checkpoint</w:t>
            </w:r>
          </w:p>
        </w:tc>
        <w:tc>
          <w:tcPr>
            <w:tcW w:w="1203" w:type="dxa"/>
            <w:shd w:val="clear" w:color="auto" w:fill="FFFFFF"/>
          </w:tcPr>
          <w:p w:rsidR="00A12AEE" w:rsidRDefault="00A12AEE" w:rsidP="004A0128">
            <w:pPr>
              <w:pStyle w:val="TableParagraph"/>
              <w:spacing w:before="75"/>
              <w:ind w:right="-15"/>
              <w:rPr>
                <w:sz w:val="16"/>
              </w:rPr>
            </w:pPr>
            <w:r>
              <w:rPr>
                <w:w w:val="95"/>
                <w:sz w:val="16"/>
              </w:rPr>
              <w:t>1,673,703</w:t>
            </w:r>
          </w:p>
        </w:tc>
        <w:tc>
          <w:tcPr>
            <w:tcW w:w="1051" w:type="dxa"/>
            <w:shd w:val="clear" w:color="auto" w:fill="FFFFFF"/>
          </w:tcPr>
          <w:p w:rsidR="00A12AEE" w:rsidRDefault="00A12AEE" w:rsidP="004A0128">
            <w:pPr>
              <w:pStyle w:val="TableParagraph"/>
              <w:spacing w:before="75"/>
              <w:ind w:right="-15"/>
              <w:rPr>
                <w:sz w:val="16"/>
              </w:rPr>
            </w:pPr>
            <w:r>
              <w:rPr>
                <w:w w:val="95"/>
                <w:sz w:val="16"/>
              </w:rPr>
              <w:t>354.04</w:t>
            </w:r>
          </w:p>
        </w:tc>
        <w:tc>
          <w:tcPr>
            <w:tcW w:w="1044" w:type="dxa"/>
            <w:shd w:val="clear" w:color="auto" w:fill="FFFFFF"/>
          </w:tcPr>
          <w:p w:rsidR="00A12AEE" w:rsidRDefault="00A12AEE" w:rsidP="004A0128">
            <w:pPr>
              <w:pStyle w:val="TableParagraph"/>
              <w:spacing w:before="75"/>
              <w:ind w:right="10"/>
              <w:rPr>
                <w:sz w:val="16"/>
              </w:rPr>
            </w:pPr>
            <w:r>
              <w:rPr>
                <w:w w:val="95"/>
                <w:sz w:val="16"/>
              </w:rPr>
              <w:t>298.98</w:t>
            </w:r>
          </w:p>
        </w:tc>
      </w:tr>
      <w:tr w:rsidR="00A12AEE" w:rsidTr="004A0128">
        <w:trPr>
          <w:trHeight w:val="352"/>
        </w:trPr>
        <w:tc>
          <w:tcPr>
            <w:tcW w:w="3739" w:type="dxa"/>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pinned buffers inspected</w:t>
            </w:r>
          </w:p>
        </w:tc>
        <w:tc>
          <w:tcPr>
            <w:tcW w:w="1203"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10</w:t>
            </w:r>
          </w:p>
        </w:tc>
        <w:tc>
          <w:tcPr>
            <w:tcW w:w="1051"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1044"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9"/>
              <w:rPr>
                <w:sz w:val="16"/>
              </w:rPr>
            </w:pPr>
            <w:r>
              <w:rPr>
                <w:w w:val="95"/>
                <w:sz w:val="16"/>
              </w:rPr>
              <w:t>0.00</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prefetch clients - default</w:t>
            </w:r>
          </w:p>
        </w:tc>
        <w:tc>
          <w:tcPr>
            <w:tcW w:w="1203" w:type="dxa"/>
            <w:shd w:val="clear" w:color="auto" w:fill="FFFFFF"/>
          </w:tcPr>
          <w:p w:rsidR="00A12AEE" w:rsidRDefault="00A12AEE" w:rsidP="004A0128">
            <w:pPr>
              <w:pStyle w:val="TableParagraph"/>
              <w:spacing w:before="75"/>
              <w:ind w:right="-15"/>
              <w:rPr>
                <w:sz w:val="16"/>
              </w:rPr>
            </w:pPr>
            <w:r>
              <w:rPr>
                <w:w w:val="99"/>
                <w:sz w:val="16"/>
              </w:rPr>
              <w:t>0</w:t>
            </w:r>
          </w:p>
        </w:tc>
        <w:tc>
          <w:tcPr>
            <w:tcW w:w="1051" w:type="dxa"/>
            <w:shd w:val="clear" w:color="auto" w:fill="FFFFFF"/>
          </w:tcPr>
          <w:p w:rsidR="00A12AEE" w:rsidRDefault="00A12AEE" w:rsidP="004A0128">
            <w:pPr>
              <w:pStyle w:val="TableParagraph"/>
              <w:spacing w:before="75"/>
              <w:ind w:right="-15"/>
              <w:rPr>
                <w:sz w:val="16"/>
              </w:rPr>
            </w:pPr>
            <w:r>
              <w:rPr>
                <w:w w:val="95"/>
                <w:sz w:val="16"/>
              </w:rPr>
              <w:t>0.00</w:t>
            </w:r>
          </w:p>
        </w:tc>
        <w:tc>
          <w:tcPr>
            <w:tcW w:w="1044" w:type="dxa"/>
            <w:shd w:val="clear" w:color="auto" w:fill="FFFFFF"/>
          </w:tcPr>
          <w:p w:rsidR="00A12AEE" w:rsidRDefault="00A12AEE" w:rsidP="004A0128">
            <w:pPr>
              <w:pStyle w:val="TableParagraph"/>
              <w:spacing w:before="75"/>
              <w:ind w:right="9"/>
              <w:rPr>
                <w:sz w:val="16"/>
              </w:rPr>
            </w:pPr>
            <w:r>
              <w:rPr>
                <w:w w:val="95"/>
                <w:sz w:val="16"/>
              </w:rPr>
              <w:t>0.00</w:t>
            </w:r>
          </w:p>
        </w:tc>
      </w:tr>
      <w:tr w:rsidR="00A12AEE" w:rsidTr="004A0128">
        <w:trPr>
          <w:trHeight w:val="332"/>
        </w:trPr>
        <w:tc>
          <w:tcPr>
            <w:tcW w:w="3739" w:type="dxa"/>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prefetch warmup blocks aged out before use</w:t>
            </w:r>
          </w:p>
        </w:tc>
        <w:tc>
          <w:tcPr>
            <w:tcW w:w="1203"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051"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1044"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9"/>
              <w:rPr>
                <w:sz w:val="16"/>
              </w:rPr>
            </w:pPr>
            <w:r>
              <w:rPr>
                <w:w w:val="95"/>
                <w:sz w:val="16"/>
              </w:rPr>
              <w:t>0.00</w:t>
            </w:r>
          </w:p>
        </w:tc>
      </w:tr>
      <w:tr w:rsidR="00A12AEE" w:rsidTr="004A0128">
        <w:trPr>
          <w:trHeight w:val="30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prefetch warmup blocks flushed out before use</w:t>
            </w:r>
          </w:p>
        </w:tc>
        <w:tc>
          <w:tcPr>
            <w:tcW w:w="1203" w:type="dxa"/>
            <w:shd w:val="clear" w:color="auto" w:fill="FFFFFF"/>
          </w:tcPr>
          <w:p w:rsidR="00A12AEE" w:rsidRDefault="00A12AEE" w:rsidP="004A0128">
            <w:pPr>
              <w:pStyle w:val="TableParagraph"/>
              <w:ind w:right="-15"/>
              <w:rPr>
                <w:sz w:val="16"/>
              </w:rPr>
            </w:pPr>
            <w:r>
              <w:rPr>
                <w:w w:val="99"/>
                <w:sz w:val="16"/>
              </w:rPr>
              <w:t>0</w:t>
            </w:r>
          </w:p>
        </w:tc>
        <w:tc>
          <w:tcPr>
            <w:tcW w:w="1051" w:type="dxa"/>
            <w:shd w:val="clear" w:color="auto" w:fill="FFFFFF"/>
          </w:tcPr>
          <w:p w:rsidR="00A12AEE" w:rsidRDefault="00A12AEE" w:rsidP="004A0128">
            <w:pPr>
              <w:pStyle w:val="TableParagraph"/>
              <w:ind w:right="-15"/>
              <w:rPr>
                <w:sz w:val="16"/>
              </w:rPr>
            </w:pPr>
            <w:r>
              <w:rPr>
                <w:w w:val="95"/>
                <w:sz w:val="16"/>
              </w:rPr>
              <w:t>0.00</w:t>
            </w:r>
          </w:p>
        </w:tc>
        <w:tc>
          <w:tcPr>
            <w:tcW w:w="1044" w:type="dxa"/>
            <w:shd w:val="clear" w:color="auto" w:fill="FFFFFF"/>
          </w:tcPr>
          <w:p w:rsidR="00A12AEE" w:rsidRDefault="00A12AEE" w:rsidP="004A0128">
            <w:pPr>
              <w:pStyle w:val="TableParagraph"/>
              <w:ind w:right="9"/>
              <w:rPr>
                <w:sz w:val="16"/>
              </w:rPr>
            </w:pPr>
            <w:r>
              <w:rPr>
                <w:w w:val="95"/>
                <w:sz w:val="16"/>
              </w:rPr>
              <w:t>0.00</w:t>
            </w:r>
          </w:p>
        </w:tc>
      </w:tr>
      <w:tr w:rsidR="00A12AEE" w:rsidTr="004A0128">
        <w:trPr>
          <w:trHeight w:val="352"/>
        </w:trPr>
        <w:tc>
          <w:tcPr>
            <w:tcW w:w="3739" w:type="dxa"/>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lastRenderedPageBreak/>
              <w:t>prefetched blocks aged out before use</w:t>
            </w:r>
          </w:p>
        </w:tc>
        <w:tc>
          <w:tcPr>
            <w:tcW w:w="1203"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051"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1044"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9"/>
              <w:rPr>
                <w:sz w:val="16"/>
              </w:rPr>
            </w:pPr>
            <w:r>
              <w:rPr>
                <w:w w:val="95"/>
                <w:sz w:val="16"/>
              </w:rPr>
              <w:t>0.00</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process last non-idle time</w:t>
            </w:r>
          </w:p>
        </w:tc>
        <w:tc>
          <w:tcPr>
            <w:tcW w:w="1203" w:type="dxa"/>
            <w:shd w:val="clear" w:color="auto" w:fill="FFFFFF"/>
          </w:tcPr>
          <w:p w:rsidR="00A12AEE" w:rsidRDefault="00A12AEE" w:rsidP="004A0128">
            <w:pPr>
              <w:pStyle w:val="TableParagraph"/>
              <w:spacing w:before="75"/>
              <w:ind w:right="-15"/>
              <w:rPr>
                <w:sz w:val="16"/>
              </w:rPr>
            </w:pPr>
            <w:r>
              <w:rPr>
                <w:w w:val="95"/>
                <w:sz w:val="16"/>
              </w:rPr>
              <w:t>4,730</w:t>
            </w:r>
          </w:p>
        </w:tc>
        <w:tc>
          <w:tcPr>
            <w:tcW w:w="1051" w:type="dxa"/>
            <w:shd w:val="clear" w:color="auto" w:fill="FFFFFF"/>
          </w:tcPr>
          <w:p w:rsidR="00A12AEE" w:rsidRDefault="00A12AEE" w:rsidP="004A0128">
            <w:pPr>
              <w:pStyle w:val="TableParagraph"/>
              <w:spacing w:before="75"/>
              <w:ind w:right="-15"/>
              <w:rPr>
                <w:sz w:val="16"/>
              </w:rPr>
            </w:pPr>
            <w:r>
              <w:rPr>
                <w:w w:val="95"/>
                <w:sz w:val="16"/>
              </w:rPr>
              <w:t>1.00</w:t>
            </w:r>
          </w:p>
        </w:tc>
        <w:tc>
          <w:tcPr>
            <w:tcW w:w="1044" w:type="dxa"/>
            <w:shd w:val="clear" w:color="auto" w:fill="FFFFFF"/>
          </w:tcPr>
          <w:p w:rsidR="00A12AEE" w:rsidRDefault="00A12AEE" w:rsidP="004A0128">
            <w:pPr>
              <w:pStyle w:val="TableParagraph"/>
              <w:spacing w:before="75"/>
              <w:ind w:right="9"/>
              <w:rPr>
                <w:sz w:val="16"/>
              </w:rPr>
            </w:pPr>
            <w:r>
              <w:rPr>
                <w:w w:val="95"/>
                <w:sz w:val="16"/>
              </w:rPr>
              <w:t>0.84</w:t>
            </w:r>
          </w:p>
        </w:tc>
      </w:tr>
      <w:tr w:rsidR="00A12AEE" w:rsidTr="004A0128">
        <w:trPr>
          <w:trHeight w:val="332"/>
        </w:trPr>
        <w:tc>
          <w:tcPr>
            <w:tcW w:w="3739" w:type="dxa"/>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queries parallelized</w:t>
            </w:r>
          </w:p>
        </w:tc>
        <w:tc>
          <w:tcPr>
            <w:tcW w:w="1203"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16</w:t>
            </w:r>
          </w:p>
        </w:tc>
        <w:tc>
          <w:tcPr>
            <w:tcW w:w="1051"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1044"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9"/>
              <w:rPr>
                <w:sz w:val="16"/>
              </w:rPr>
            </w:pPr>
            <w:r>
              <w:rPr>
                <w:w w:val="95"/>
                <w:sz w:val="16"/>
              </w:rPr>
              <w:t>0.00</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recursive calls</w:t>
            </w:r>
          </w:p>
        </w:tc>
        <w:tc>
          <w:tcPr>
            <w:tcW w:w="1203" w:type="dxa"/>
            <w:shd w:val="clear" w:color="auto" w:fill="FFFFFF"/>
          </w:tcPr>
          <w:p w:rsidR="00A12AEE" w:rsidRDefault="00A12AEE" w:rsidP="004A0128">
            <w:pPr>
              <w:pStyle w:val="TableParagraph"/>
              <w:ind w:right="-15"/>
              <w:rPr>
                <w:sz w:val="16"/>
              </w:rPr>
            </w:pPr>
            <w:r>
              <w:rPr>
                <w:w w:val="95"/>
                <w:sz w:val="16"/>
              </w:rPr>
              <w:t>1,654,650</w:t>
            </w:r>
          </w:p>
        </w:tc>
        <w:tc>
          <w:tcPr>
            <w:tcW w:w="1051" w:type="dxa"/>
            <w:shd w:val="clear" w:color="auto" w:fill="FFFFFF"/>
          </w:tcPr>
          <w:p w:rsidR="00A12AEE" w:rsidRDefault="00A12AEE" w:rsidP="004A0128">
            <w:pPr>
              <w:pStyle w:val="TableParagraph"/>
              <w:ind w:right="-15"/>
              <w:rPr>
                <w:sz w:val="16"/>
              </w:rPr>
            </w:pPr>
            <w:r>
              <w:rPr>
                <w:w w:val="95"/>
                <w:sz w:val="16"/>
              </w:rPr>
              <w:t>350.01</w:t>
            </w:r>
          </w:p>
        </w:tc>
        <w:tc>
          <w:tcPr>
            <w:tcW w:w="1044" w:type="dxa"/>
            <w:shd w:val="clear" w:color="auto" w:fill="FFFFFF"/>
          </w:tcPr>
          <w:p w:rsidR="00A12AEE" w:rsidRDefault="00A12AEE" w:rsidP="004A0128">
            <w:pPr>
              <w:pStyle w:val="TableParagraph"/>
              <w:ind w:right="10"/>
              <w:rPr>
                <w:sz w:val="16"/>
              </w:rPr>
            </w:pPr>
            <w:r>
              <w:rPr>
                <w:w w:val="95"/>
                <w:sz w:val="16"/>
              </w:rPr>
              <w:t>295.58</w:t>
            </w:r>
          </w:p>
        </w:tc>
      </w:tr>
      <w:tr w:rsidR="00A12AEE" w:rsidTr="004A0128">
        <w:trPr>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recursive cpu usage</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2,641</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0.56</w:t>
            </w:r>
          </w:p>
        </w:tc>
        <w:tc>
          <w:tcPr>
            <w:tcW w:w="104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9"/>
              <w:rPr>
                <w:sz w:val="16"/>
              </w:rPr>
            </w:pPr>
            <w:r>
              <w:rPr>
                <w:w w:val="95"/>
                <w:sz w:val="16"/>
              </w:rPr>
              <w:t>0.47</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redo blocks written</w:t>
            </w:r>
          </w:p>
        </w:tc>
        <w:tc>
          <w:tcPr>
            <w:tcW w:w="1203" w:type="dxa"/>
            <w:shd w:val="clear" w:color="auto" w:fill="FFFFFF"/>
          </w:tcPr>
          <w:p w:rsidR="00A12AEE" w:rsidRDefault="00A12AEE" w:rsidP="004A0128">
            <w:pPr>
              <w:pStyle w:val="TableParagraph"/>
              <w:ind w:right="-15"/>
              <w:rPr>
                <w:sz w:val="16"/>
              </w:rPr>
            </w:pPr>
            <w:r>
              <w:rPr>
                <w:w w:val="95"/>
                <w:sz w:val="16"/>
              </w:rPr>
              <w:t>8,766,094</w:t>
            </w:r>
          </w:p>
        </w:tc>
        <w:tc>
          <w:tcPr>
            <w:tcW w:w="1051" w:type="dxa"/>
            <w:shd w:val="clear" w:color="auto" w:fill="FFFFFF"/>
          </w:tcPr>
          <w:p w:rsidR="00A12AEE" w:rsidRDefault="00A12AEE" w:rsidP="004A0128">
            <w:pPr>
              <w:pStyle w:val="TableParagraph"/>
              <w:ind w:right="-15"/>
              <w:rPr>
                <w:sz w:val="16"/>
              </w:rPr>
            </w:pPr>
            <w:r>
              <w:rPr>
                <w:w w:val="95"/>
                <w:sz w:val="16"/>
              </w:rPr>
              <w:t>1,854.32</w:t>
            </w:r>
          </w:p>
        </w:tc>
        <w:tc>
          <w:tcPr>
            <w:tcW w:w="1044" w:type="dxa"/>
            <w:shd w:val="clear" w:color="auto" w:fill="FFFFFF"/>
          </w:tcPr>
          <w:p w:rsidR="00A12AEE" w:rsidRDefault="00A12AEE" w:rsidP="004A0128">
            <w:pPr>
              <w:pStyle w:val="TableParagraph"/>
              <w:ind w:right="10"/>
              <w:rPr>
                <w:sz w:val="16"/>
              </w:rPr>
            </w:pPr>
            <w:r>
              <w:rPr>
                <w:w w:val="95"/>
                <w:sz w:val="16"/>
              </w:rPr>
              <w:t>1,565.93</w:t>
            </w:r>
          </w:p>
        </w:tc>
      </w:tr>
      <w:tr w:rsidR="00A12AEE" w:rsidTr="004A0128">
        <w:trPr>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redo buffer allocation retries</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24</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0.01</w:t>
            </w:r>
          </w:p>
        </w:tc>
        <w:tc>
          <w:tcPr>
            <w:tcW w:w="104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0.00</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redo entries</w:t>
            </w:r>
          </w:p>
        </w:tc>
        <w:tc>
          <w:tcPr>
            <w:tcW w:w="1203" w:type="dxa"/>
            <w:shd w:val="clear" w:color="auto" w:fill="FFFFFF"/>
          </w:tcPr>
          <w:p w:rsidR="00A12AEE" w:rsidRDefault="00A12AEE" w:rsidP="004A0128">
            <w:pPr>
              <w:pStyle w:val="TableParagraph"/>
              <w:ind w:right="-15"/>
              <w:rPr>
                <w:sz w:val="16"/>
              </w:rPr>
            </w:pPr>
            <w:r>
              <w:rPr>
                <w:w w:val="95"/>
                <w:sz w:val="16"/>
              </w:rPr>
              <w:t>4,707,068</w:t>
            </w:r>
          </w:p>
        </w:tc>
        <w:tc>
          <w:tcPr>
            <w:tcW w:w="1051" w:type="dxa"/>
            <w:shd w:val="clear" w:color="auto" w:fill="FFFFFF"/>
          </w:tcPr>
          <w:p w:rsidR="00A12AEE" w:rsidRDefault="00A12AEE" w:rsidP="004A0128">
            <w:pPr>
              <w:pStyle w:val="TableParagraph"/>
              <w:ind w:right="-15"/>
              <w:rPr>
                <w:sz w:val="16"/>
              </w:rPr>
            </w:pPr>
            <w:r>
              <w:rPr>
                <w:w w:val="95"/>
                <w:sz w:val="16"/>
              </w:rPr>
              <w:t>995.70</w:t>
            </w:r>
          </w:p>
        </w:tc>
        <w:tc>
          <w:tcPr>
            <w:tcW w:w="1044" w:type="dxa"/>
            <w:shd w:val="clear" w:color="auto" w:fill="FFFFFF"/>
          </w:tcPr>
          <w:p w:rsidR="00A12AEE" w:rsidRDefault="00A12AEE" w:rsidP="004A0128">
            <w:pPr>
              <w:pStyle w:val="TableParagraph"/>
              <w:ind w:right="10"/>
              <w:rPr>
                <w:sz w:val="16"/>
              </w:rPr>
            </w:pPr>
            <w:r>
              <w:rPr>
                <w:w w:val="95"/>
                <w:sz w:val="16"/>
              </w:rPr>
              <w:t>840.85</w:t>
            </w:r>
          </w:p>
        </w:tc>
      </w:tr>
      <w:tr w:rsidR="00A12AEE" w:rsidTr="004A0128">
        <w:trPr>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redo log space requests</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34</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0.01</w:t>
            </w:r>
          </w:p>
        </w:tc>
        <w:tc>
          <w:tcPr>
            <w:tcW w:w="104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0.01</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redo log space wait time</w:t>
            </w:r>
          </w:p>
        </w:tc>
        <w:tc>
          <w:tcPr>
            <w:tcW w:w="1203" w:type="dxa"/>
            <w:shd w:val="clear" w:color="auto" w:fill="FFFFFF"/>
          </w:tcPr>
          <w:p w:rsidR="00A12AEE" w:rsidRDefault="00A12AEE" w:rsidP="004A0128">
            <w:pPr>
              <w:pStyle w:val="TableParagraph"/>
              <w:ind w:right="-15"/>
              <w:rPr>
                <w:sz w:val="16"/>
              </w:rPr>
            </w:pPr>
            <w:r>
              <w:rPr>
                <w:w w:val="95"/>
                <w:sz w:val="16"/>
              </w:rPr>
              <w:t>50</w:t>
            </w:r>
          </w:p>
        </w:tc>
        <w:tc>
          <w:tcPr>
            <w:tcW w:w="1051" w:type="dxa"/>
            <w:shd w:val="clear" w:color="auto" w:fill="FFFFFF"/>
          </w:tcPr>
          <w:p w:rsidR="00A12AEE" w:rsidRDefault="00A12AEE" w:rsidP="004A0128">
            <w:pPr>
              <w:pStyle w:val="TableParagraph"/>
              <w:ind w:right="-15"/>
              <w:rPr>
                <w:sz w:val="16"/>
              </w:rPr>
            </w:pPr>
            <w:r>
              <w:rPr>
                <w:w w:val="95"/>
                <w:sz w:val="16"/>
              </w:rPr>
              <w:t>0.01</w:t>
            </w:r>
          </w:p>
        </w:tc>
        <w:tc>
          <w:tcPr>
            <w:tcW w:w="1044" w:type="dxa"/>
            <w:shd w:val="clear" w:color="auto" w:fill="FFFFFF"/>
          </w:tcPr>
          <w:p w:rsidR="00A12AEE" w:rsidRDefault="00A12AEE" w:rsidP="004A0128">
            <w:pPr>
              <w:pStyle w:val="TableParagraph"/>
              <w:ind w:right="9"/>
              <w:rPr>
                <w:sz w:val="16"/>
              </w:rPr>
            </w:pPr>
            <w:r>
              <w:rPr>
                <w:w w:val="95"/>
                <w:sz w:val="16"/>
              </w:rPr>
              <w:t>0.01</w:t>
            </w:r>
          </w:p>
        </w:tc>
      </w:tr>
      <w:tr w:rsidR="00A12AEE" w:rsidTr="004A0128">
        <w:trPr>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redo ordering marks</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277,042</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58.60</w:t>
            </w:r>
          </w:p>
        </w:tc>
        <w:tc>
          <w:tcPr>
            <w:tcW w:w="104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0"/>
              <w:rPr>
                <w:sz w:val="16"/>
              </w:rPr>
            </w:pPr>
            <w:r>
              <w:rPr>
                <w:w w:val="95"/>
                <w:sz w:val="16"/>
              </w:rPr>
              <w:t>49.49</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redo size</w:t>
            </w:r>
          </w:p>
        </w:tc>
        <w:tc>
          <w:tcPr>
            <w:tcW w:w="1203" w:type="dxa"/>
            <w:shd w:val="clear" w:color="auto" w:fill="FFFFFF"/>
          </w:tcPr>
          <w:p w:rsidR="00A12AEE" w:rsidRDefault="00A12AEE" w:rsidP="004A0128">
            <w:pPr>
              <w:pStyle w:val="TableParagraph"/>
              <w:ind w:right="-15"/>
              <w:rPr>
                <w:sz w:val="16"/>
              </w:rPr>
            </w:pPr>
            <w:r>
              <w:rPr>
                <w:w w:val="95"/>
                <w:sz w:val="16"/>
              </w:rPr>
              <w:t>4,343,559,400</w:t>
            </w:r>
          </w:p>
        </w:tc>
        <w:tc>
          <w:tcPr>
            <w:tcW w:w="1051" w:type="dxa"/>
            <w:shd w:val="clear" w:color="auto" w:fill="FFFFFF"/>
          </w:tcPr>
          <w:p w:rsidR="00A12AEE" w:rsidRDefault="00A12AEE" w:rsidP="004A0128">
            <w:pPr>
              <w:pStyle w:val="TableParagraph"/>
              <w:ind w:right="-15"/>
              <w:rPr>
                <w:sz w:val="16"/>
              </w:rPr>
            </w:pPr>
            <w:r>
              <w:rPr>
                <w:w w:val="95"/>
                <w:sz w:val="16"/>
              </w:rPr>
              <w:t>918,805.72</w:t>
            </w:r>
          </w:p>
        </w:tc>
        <w:tc>
          <w:tcPr>
            <w:tcW w:w="1044" w:type="dxa"/>
            <w:shd w:val="clear" w:color="auto" w:fill="FFFFFF"/>
          </w:tcPr>
          <w:p w:rsidR="00A12AEE" w:rsidRDefault="00A12AEE" w:rsidP="004A0128">
            <w:pPr>
              <w:pStyle w:val="TableParagraph"/>
              <w:ind w:right="11"/>
              <w:rPr>
                <w:sz w:val="16"/>
              </w:rPr>
            </w:pPr>
            <w:r>
              <w:rPr>
                <w:w w:val="95"/>
                <w:sz w:val="16"/>
              </w:rPr>
              <w:t>775,912.72</w:t>
            </w:r>
          </w:p>
        </w:tc>
      </w:tr>
      <w:tr w:rsidR="00A12AEE" w:rsidTr="004A0128">
        <w:trPr>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redo subscn max counts</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2,693</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0.57</w:t>
            </w:r>
          </w:p>
        </w:tc>
        <w:tc>
          <w:tcPr>
            <w:tcW w:w="104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0.48</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redo synch time</w:t>
            </w:r>
          </w:p>
        </w:tc>
        <w:tc>
          <w:tcPr>
            <w:tcW w:w="1203" w:type="dxa"/>
            <w:shd w:val="clear" w:color="auto" w:fill="FFFFFF"/>
          </w:tcPr>
          <w:p w:rsidR="00A12AEE" w:rsidRDefault="00A12AEE" w:rsidP="004A0128">
            <w:pPr>
              <w:pStyle w:val="TableParagraph"/>
              <w:ind w:right="-15"/>
              <w:rPr>
                <w:sz w:val="16"/>
              </w:rPr>
            </w:pPr>
            <w:r>
              <w:rPr>
                <w:sz w:val="16"/>
              </w:rPr>
              <w:t>408</w:t>
            </w:r>
          </w:p>
        </w:tc>
        <w:tc>
          <w:tcPr>
            <w:tcW w:w="1051" w:type="dxa"/>
            <w:shd w:val="clear" w:color="auto" w:fill="FFFFFF"/>
          </w:tcPr>
          <w:p w:rsidR="00A12AEE" w:rsidRDefault="00A12AEE" w:rsidP="004A0128">
            <w:pPr>
              <w:pStyle w:val="TableParagraph"/>
              <w:ind w:right="-15"/>
              <w:rPr>
                <w:sz w:val="16"/>
              </w:rPr>
            </w:pPr>
            <w:r>
              <w:rPr>
                <w:w w:val="95"/>
                <w:sz w:val="16"/>
              </w:rPr>
              <w:t>0.09</w:t>
            </w:r>
          </w:p>
        </w:tc>
        <w:tc>
          <w:tcPr>
            <w:tcW w:w="1044" w:type="dxa"/>
            <w:shd w:val="clear" w:color="auto" w:fill="FFFFFF"/>
          </w:tcPr>
          <w:p w:rsidR="00A12AEE" w:rsidRDefault="00A12AEE" w:rsidP="004A0128">
            <w:pPr>
              <w:pStyle w:val="TableParagraph"/>
              <w:ind w:right="9"/>
              <w:rPr>
                <w:sz w:val="16"/>
              </w:rPr>
            </w:pPr>
            <w:r>
              <w:rPr>
                <w:w w:val="95"/>
                <w:sz w:val="16"/>
              </w:rPr>
              <w:t>0.07</w:t>
            </w:r>
          </w:p>
        </w:tc>
      </w:tr>
      <w:tr w:rsidR="00A12AEE" w:rsidTr="004A0128">
        <w:trPr>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redo synch writes</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6,984</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1.48</w:t>
            </w:r>
          </w:p>
        </w:tc>
        <w:tc>
          <w:tcPr>
            <w:tcW w:w="104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9"/>
              <w:rPr>
                <w:sz w:val="16"/>
              </w:rPr>
            </w:pPr>
            <w:r>
              <w:rPr>
                <w:w w:val="95"/>
                <w:sz w:val="16"/>
              </w:rPr>
              <w:t>1.25</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redo wastage</w:t>
            </w:r>
          </w:p>
        </w:tc>
        <w:tc>
          <w:tcPr>
            <w:tcW w:w="1203" w:type="dxa"/>
            <w:shd w:val="clear" w:color="auto" w:fill="FFFFFF"/>
          </w:tcPr>
          <w:p w:rsidR="00A12AEE" w:rsidRDefault="00A12AEE" w:rsidP="004A0128">
            <w:pPr>
              <w:pStyle w:val="TableParagraph"/>
              <w:ind w:right="-15"/>
              <w:rPr>
                <w:sz w:val="16"/>
              </w:rPr>
            </w:pPr>
            <w:r>
              <w:rPr>
                <w:w w:val="95"/>
                <w:sz w:val="16"/>
              </w:rPr>
              <w:t>1,969,620</w:t>
            </w:r>
          </w:p>
        </w:tc>
        <w:tc>
          <w:tcPr>
            <w:tcW w:w="1051" w:type="dxa"/>
            <w:shd w:val="clear" w:color="auto" w:fill="FFFFFF"/>
          </w:tcPr>
          <w:p w:rsidR="00A12AEE" w:rsidRDefault="00A12AEE" w:rsidP="004A0128">
            <w:pPr>
              <w:pStyle w:val="TableParagraph"/>
              <w:ind w:right="-15"/>
              <w:rPr>
                <w:sz w:val="16"/>
              </w:rPr>
            </w:pPr>
            <w:r>
              <w:rPr>
                <w:w w:val="95"/>
                <w:sz w:val="16"/>
              </w:rPr>
              <w:t>416.64</w:t>
            </w:r>
          </w:p>
        </w:tc>
        <w:tc>
          <w:tcPr>
            <w:tcW w:w="1044" w:type="dxa"/>
            <w:shd w:val="clear" w:color="auto" w:fill="FFFFFF"/>
          </w:tcPr>
          <w:p w:rsidR="00A12AEE" w:rsidRDefault="00A12AEE" w:rsidP="004A0128">
            <w:pPr>
              <w:pStyle w:val="TableParagraph"/>
              <w:ind w:right="10"/>
              <w:rPr>
                <w:sz w:val="16"/>
              </w:rPr>
            </w:pPr>
            <w:r>
              <w:rPr>
                <w:w w:val="95"/>
                <w:sz w:val="16"/>
              </w:rPr>
              <w:t>351.84</w:t>
            </w:r>
          </w:p>
        </w:tc>
      </w:tr>
      <w:tr w:rsidR="00A12AEE" w:rsidTr="004A0128">
        <w:trPr>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redo write time</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5,090</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1.08</w:t>
            </w:r>
          </w:p>
        </w:tc>
        <w:tc>
          <w:tcPr>
            <w:tcW w:w="104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0.91</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redo writer latching time</w:t>
            </w:r>
          </w:p>
        </w:tc>
        <w:tc>
          <w:tcPr>
            <w:tcW w:w="1203" w:type="dxa"/>
            <w:shd w:val="clear" w:color="auto" w:fill="FFFFFF"/>
          </w:tcPr>
          <w:p w:rsidR="00A12AEE" w:rsidRDefault="00A12AEE" w:rsidP="004A0128">
            <w:pPr>
              <w:pStyle w:val="TableParagraph"/>
              <w:ind w:right="-15"/>
              <w:rPr>
                <w:sz w:val="16"/>
              </w:rPr>
            </w:pPr>
            <w:r>
              <w:rPr>
                <w:w w:val="99"/>
                <w:sz w:val="16"/>
              </w:rPr>
              <w:t>1</w:t>
            </w:r>
          </w:p>
        </w:tc>
        <w:tc>
          <w:tcPr>
            <w:tcW w:w="1051" w:type="dxa"/>
            <w:shd w:val="clear" w:color="auto" w:fill="FFFFFF"/>
          </w:tcPr>
          <w:p w:rsidR="00A12AEE" w:rsidRDefault="00A12AEE" w:rsidP="004A0128">
            <w:pPr>
              <w:pStyle w:val="TableParagraph"/>
              <w:ind w:right="-15"/>
              <w:rPr>
                <w:sz w:val="16"/>
              </w:rPr>
            </w:pPr>
            <w:r>
              <w:rPr>
                <w:w w:val="95"/>
                <w:sz w:val="16"/>
              </w:rPr>
              <w:t>0.00</w:t>
            </w:r>
          </w:p>
        </w:tc>
        <w:tc>
          <w:tcPr>
            <w:tcW w:w="1044" w:type="dxa"/>
            <w:shd w:val="clear" w:color="auto" w:fill="FFFFFF"/>
          </w:tcPr>
          <w:p w:rsidR="00A12AEE" w:rsidRDefault="00A12AEE" w:rsidP="004A0128">
            <w:pPr>
              <w:pStyle w:val="TableParagraph"/>
              <w:ind w:right="9"/>
              <w:rPr>
                <w:sz w:val="16"/>
              </w:rPr>
            </w:pPr>
            <w:r>
              <w:rPr>
                <w:w w:val="95"/>
                <w:sz w:val="16"/>
              </w:rPr>
              <w:t>0.00</w:t>
            </w:r>
          </w:p>
        </w:tc>
      </w:tr>
      <w:tr w:rsidR="00A12AEE" w:rsidTr="004A0128">
        <w:trPr>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redo writes</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5,494</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1.16</w:t>
            </w:r>
          </w:p>
        </w:tc>
        <w:tc>
          <w:tcPr>
            <w:tcW w:w="104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0.98</w:t>
            </w:r>
          </w:p>
        </w:tc>
      </w:tr>
      <w:tr w:rsidR="00A12AEE" w:rsidTr="004A0128">
        <w:trPr>
          <w:trHeight w:val="321"/>
        </w:trPr>
        <w:tc>
          <w:tcPr>
            <w:tcW w:w="3739" w:type="dxa"/>
            <w:tcBorders>
              <w:left w:val="double" w:sz="2" w:space="0" w:color="F0F0F0"/>
              <w:right w:val="double" w:sz="2" w:space="0" w:color="F0F0F0"/>
            </w:tcBorders>
            <w:shd w:val="clear" w:color="auto" w:fill="FFFFFF"/>
          </w:tcPr>
          <w:p w:rsidR="00A12AEE" w:rsidRDefault="00A12AEE" w:rsidP="004A0128">
            <w:pPr>
              <w:pStyle w:val="TableParagraph"/>
              <w:ind w:left="44"/>
              <w:jc w:val="left"/>
              <w:rPr>
                <w:sz w:val="16"/>
              </w:rPr>
            </w:pPr>
            <w:r>
              <w:rPr>
                <w:sz w:val="16"/>
              </w:rPr>
              <w:t>rollback changes - undo records applied</w:t>
            </w:r>
          </w:p>
        </w:tc>
        <w:tc>
          <w:tcPr>
            <w:tcW w:w="1203" w:type="dxa"/>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5"/>
                <w:sz w:val="16"/>
              </w:rPr>
              <w:t>166,609</w:t>
            </w:r>
          </w:p>
        </w:tc>
        <w:tc>
          <w:tcPr>
            <w:tcW w:w="1051" w:type="dxa"/>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5"/>
                <w:sz w:val="16"/>
              </w:rPr>
              <w:t>35.24</w:t>
            </w:r>
          </w:p>
        </w:tc>
        <w:tc>
          <w:tcPr>
            <w:tcW w:w="1044" w:type="dxa"/>
            <w:tcBorders>
              <w:left w:val="double" w:sz="2" w:space="0" w:color="F0F0F0"/>
            </w:tcBorders>
            <w:shd w:val="clear" w:color="auto" w:fill="FFFFFF"/>
          </w:tcPr>
          <w:p w:rsidR="00A12AEE" w:rsidRDefault="00A12AEE" w:rsidP="004A0128">
            <w:pPr>
              <w:pStyle w:val="TableParagraph"/>
              <w:ind w:right="10"/>
              <w:rPr>
                <w:sz w:val="16"/>
              </w:rPr>
            </w:pPr>
            <w:r>
              <w:rPr>
                <w:w w:val="95"/>
                <w:sz w:val="16"/>
              </w:rPr>
              <w:t>29.76</w:t>
            </w:r>
          </w:p>
        </w:tc>
      </w:tr>
      <w:tr w:rsidR="00A12AEE" w:rsidTr="004A0128">
        <w:trPr>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rollbacks only - consistent read gets</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1,463</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0.31</w:t>
            </w:r>
          </w:p>
        </w:tc>
        <w:tc>
          <w:tcPr>
            <w:tcW w:w="104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9"/>
              <w:rPr>
                <w:sz w:val="16"/>
              </w:rPr>
            </w:pPr>
            <w:r>
              <w:rPr>
                <w:w w:val="95"/>
                <w:sz w:val="16"/>
              </w:rPr>
              <w:t>0.26</w:t>
            </w:r>
          </w:p>
        </w:tc>
      </w:tr>
      <w:tr w:rsidR="00A12AEE" w:rsidTr="004A0128">
        <w:trPr>
          <w:trHeight w:val="321"/>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rows fetched via callback</w:t>
            </w:r>
          </w:p>
        </w:tc>
        <w:tc>
          <w:tcPr>
            <w:tcW w:w="1203" w:type="dxa"/>
            <w:shd w:val="clear" w:color="auto" w:fill="FFFFFF"/>
          </w:tcPr>
          <w:p w:rsidR="00A12AEE" w:rsidRDefault="00A12AEE" w:rsidP="004A0128">
            <w:pPr>
              <w:pStyle w:val="TableParagraph"/>
              <w:ind w:right="-15"/>
              <w:rPr>
                <w:sz w:val="16"/>
              </w:rPr>
            </w:pPr>
            <w:r>
              <w:rPr>
                <w:w w:val="95"/>
                <w:sz w:val="16"/>
              </w:rPr>
              <w:t>342,159</w:t>
            </w:r>
          </w:p>
        </w:tc>
        <w:tc>
          <w:tcPr>
            <w:tcW w:w="1051" w:type="dxa"/>
            <w:shd w:val="clear" w:color="auto" w:fill="FFFFFF"/>
          </w:tcPr>
          <w:p w:rsidR="00A12AEE" w:rsidRDefault="00A12AEE" w:rsidP="004A0128">
            <w:pPr>
              <w:pStyle w:val="TableParagraph"/>
              <w:ind w:right="-15"/>
              <w:rPr>
                <w:sz w:val="16"/>
              </w:rPr>
            </w:pPr>
            <w:r>
              <w:rPr>
                <w:w w:val="95"/>
                <w:sz w:val="16"/>
              </w:rPr>
              <w:t>72.38</w:t>
            </w:r>
          </w:p>
        </w:tc>
        <w:tc>
          <w:tcPr>
            <w:tcW w:w="1044" w:type="dxa"/>
            <w:shd w:val="clear" w:color="auto" w:fill="FFFFFF"/>
          </w:tcPr>
          <w:p w:rsidR="00A12AEE" w:rsidRDefault="00A12AEE" w:rsidP="004A0128">
            <w:pPr>
              <w:pStyle w:val="TableParagraph"/>
              <w:ind w:right="10"/>
              <w:rPr>
                <w:sz w:val="16"/>
              </w:rPr>
            </w:pPr>
            <w:r>
              <w:rPr>
                <w:w w:val="95"/>
                <w:sz w:val="16"/>
              </w:rPr>
              <w:t>61.12</w:t>
            </w:r>
          </w:p>
        </w:tc>
      </w:tr>
      <w:tr w:rsidR="00A12AEE" w:rsidTr="004A0128">
        <w:trPr>
          <w:trHeight w:val="352"/>
        </w:trPr>
        <w:tc>
          <w:tcPr>
            <w:tcW w:w="37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session connect time</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1,461</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0.31</w:t>
            </w:r>
          </w:p>
        </w:tc>
        <w:tc>
          <w:tcPr>
            <w:tcW w:w="104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0.26</w:t>
            </w:r>
          </w:p>
        </w:tc>
      </w:tr>
      <w:tr w:rsidR="00A12AEE" w:rsidTr="004A0128">
        <w:trPr>
          <w:trHeight w:val="313"/>
        </w:trPr>
        <w:tc>
          <w:tcPr>
            <w:tcW w:w="3739" w:type="dxa"/>
            <w:tcBorders>
              <w:left w:val="double" w:sz="2" w:space="0" w:color="F0F0F0"/>
            </w:tcBorders>
            <w:shd w:val="clear" w:color="auto" w:fill="FFFFFF"/>
          </w:tcPr>
          <w:p w:rsidR="00A12AEE" w:rsidRDefault="00A12AEE" w:rsidP="004A0128">
            <w:pPr>
              <w:pStyle w:val="TableParagraph"/>
              <w:ind w:left="44"/>
              <w:jc w:val="left"/>
              <w:rPr>
                <w:sz w:val="16"/>
              </w:rPr>
            </w:pPr>
            <w:r>
              <w:rPr>
                <w:sz w:val="16"/>
              </w:rPr>
              <w:t>session cursor cache hits</w:t>
            </w:r>
          </w:p>
        </w:tc>
        <w:tc>
          <w:tcPr>
            <w:tcW w:w="1203" w:type="dxa"/>
            <w:shd w:val="clear" w:color="auto" w:fill="FFFFFF"/>
          </w:tcPr>
          <w:p w:rsidR="00A12AEE" w:rsidRDefault="00A12AEE" w:rsidP="004A0128">
            <w:pPr>
              <w:pStyle w:val="TableParagraph"/>
              <w:ind w:right="-15"/>
              <w:rPr>
                <w:sz w:val="16"/>
              </w:rPr>
            </w:pPr>
            <w:r>
              <w:rPr>
                <w:w w:val="95"/>
                <w:sz w:val="16"/>
              </w:rPr>
              <w:t>180,472</w:t>
            </w:r>
          </w:p>
        </w:tc>
        <w:tc>
          <w:tcPr>
            <w:tcW w:w="1051" w:type="dxa"/>
            <w:shd w:val="clear" w:color="auto" w:fill="FFFFFF"/>
          </w:tcPr>
          <w:p w:rsidR="00A12AEE" w:rsidRDefault="00A12AEE" w:rsidP="004A0128">
            <w:pPr>
              <w:pStyle w:val="TableParagraph"/>
              <w:ind w:right="-15"/>
              <w:rPr>
                <w:sz w:val="16"/>
              </w:rPr>
            </w:pPr>
            <w:r>
              <w:rPr>
                <w:w w:val="95"/>
                <w:sz w:val="16"/>
              </w:rPr>
              <w:t>38.18</w:t>
            </w:r>
          </w:p>
        </w:tc>
        <w:tc>
          <w:tcPr>
            <w:tcW w:w="1044" w:type="dxa"/>
            <w:shd w:val="clear" w:color="auto" w:fill="FFFFFF"/>
          </w:tcPr>
          <w:p w:rsidR="00A12AEE" w:rsidRDefault="00A12AEE" w:rsidP="004A0128">
            <w:pPr>
              <w:pStyle w:val="TableParagraph"/>
              <w:ind w:right="10"/>
              <w:rPr>
                <w:sz w:val="16"/>
              </w:rPr>
            </w:pPr>
            <w:r>
              <w:rPr>
                <w:w w:val="95"/>
                <w:sz w:val="16"/>
              </w:rPr>
              <w:t>32.24</w:t>
            </w:r>
          </w:p>
        </w:tc>
      </w:tr>
    </w:tbl>
    <w:p w:rsidR="00A12AEE" w:rsidRDefault="00A12AEE" w:rsidP="00A12AEE">
      <w:pPr>
        <w:spacing w:before="3"/>
        <w:rPr>
          <w:b/>
          <w:sz w:val="2"/>
        </w:rPr>
      </w:pPr>
    </w:p>
    <w:tbl>
      <w:tblPr>
        <w:tblStyle w:val="TableNormal"/>
        <w:tblW w:w="0" w:type="auto"/>
        <w:tblInd w:w="251"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3761"/>
        <w:gridCol w:w="1203"/>
        <w:gridCol w:w="1051"/>
        <w:gridCol w:w="1022"/>
      </w:tblGrid>
      <w:tr w:rsidR="00A12AEE" w:rsidTr="004A0128">
        <w:trPr>
          <w:trHeight w:val="307"/>
        </w:trPr>
        <w:tc>
          <w:tcPr>
            <w:tcW w:w="3761" w:type="dxa"/>
            <w:tcBorders>
              <w:left w:val="double" w:sz="2" w:space="0" w:color="F0F0F0"/>
              <w:bottom w:val="single" w:sz="34" w:space="0" w:color="FFFFFF"/>
            </w:tcBorders>
            <w:shd w:val="clear" w:color="auto" w:fill="FFFFCC"/>
          </w:tcPr>
          <w:p w:rsidR="00A12AEE" w:rsidRDefault="00A12AEE" w:rsidP="004A0128">
            <w:pPr>
              <w:pStyle w:val="TableParagraph"/>
              <w:spacing w:before="53"/>
              <w:ind w:left="44"/>
              <w:jc w:val="left"/>
              <w:rPr>
                <w:sz w:val="16"/>
              </w:rPr>
            </w:pPr>
            <w:r>
              <w:rPr>
                <w:sz w:val="16"/>
              </w:rPr>
              <w:t>session logical reads</w:t>
            </w:r>
          </w:p>
        </w:tc>
        <w:tc>
          <w:tcPr>
            <w:tcW w:w="1203" w:type="dxa"/>
            <w:tcBorders>
              <w:bottom w:val="single" w:sz="34" w:space="0" w:color="FFFFFF"/>
            </w:tcBorders>
            <w:shd w:val="clear" w:color="auto" w:fill="FFFFCC"/>
          </w:tcPr>
          <w:p w:rsidR="00A12AEE" w:rsidRDefault="00A12AEE" w:rsidP="004A0128">
            <w:pPr>
              <w:pStyle w:val="TableParagraph"/>
              <w:spacing w:before="53"/>
              <w:ind w:right="15"/>
              <w:rPr>
                <w:sz w:val="16"/>
              </w:rPr>
            </w:pPr>
            <w:r>
              <w:rPr>
                <w:w w:val="95"/>
                <w:sz w:val="16"/>
              </w:rPr>
              <w:t>16,648,792</w:t>
            </w:r>
          </w:p>
        </w:tc>
        <w:tc>
          <w:tcPr>
            <w:tcW w:w="1051" w:type="dxa"/>
            <w:tcBorders>
              <w:bottom w:val="single" w:sz="34" w:space="0" w:color="FFFFFF"/>
            </w:tcBorders>
            <w:shd w:val="clear" w:color="auto" w:fill="FFFFCC"/>
          </w:tcPr>
          <w:p w:rsidR="00A12AEE" w:rsidRDefault="00A12AEE" w:rsidP="004A0128">
            <w:pPr>
              <w:pStyle w:val="TableParagraph"/>
              <w:spacing w:before="53"/>
              <w:ind w:right="12"/>
              <w:rPr>
                <w:sz w:val="16"/>
              </w:rPr>
            </w:pPr>
            <w:r>
              <w:rPr>
                <w:w w:val="95"/>
                <w:sz w:val="16"/>
              </w:rPr>
              <w:t>3,521.77</w:t>
            </w:r>
          </w:p>
        </w:tc>
        <w:tc>
          <w:tcPr>
            <w:tcW w:w="1022" w:type="dxa"/>
            <w:tcBorders>
              <w:bottom w:val="single" w:sz="34" w:space="0" w:color="FFFFFF"/>
            </w:tcBorders>
            <w:shd w:val="clear" w:color="auto" w:fill="FFFFCC"/>
          </w:tcPr>
          <w:p w:rsidR="00A12AEE" w:rsidRDefault="00A12AEE" w:rsidP="004A0128">
            <w:pPr>
              <w:pStyle w:val="TableParagraph"/>
              <w:spacing w:before="53"/>
              <w:ind w:right="10"/>
              <w:rPr>
                <w:sz w:val="16"/>
              </w:rPr>
            </w:pPr>
            <w:r>
              <w:rPr>
                <w:w w:val="95"/>
                <w:sz w:val="16"/>
              </w:rPr>
              <w:t>2,974.06</w:t>
            </w:r>
          </w:p>
        </w:tc>
      </w:tr>
      <w:tr w:rsidR="00A12AEE" w:rsidTr="004A0128">
        <w:trPr>
          <w:trHeight w:val="316"/>
        </w:trPr>
        <w:tc>
          <w:tcPr>
            <w:tcW w:w="3761" w:type="dxa"/>
            <w:tcBorders>
              <w:top w:val="single" w:sz="34" w:space="0" w:color="A1A1A1"/>
              <w:left w:val="double" w:sz="2" w:space="0" w:color="F0F0F0"/>
              <w:bottom w:val="thickThinMediumGap" w:sz="6" w:space="0" w:color="FFFFCC"/>
            </w:tcBorders>
            <w:shd w:val="clear" w:color="auto" w:fill="FFFFFF"/>
          </w:tcPr>
          <w:p w:rsidR="00A12AEE" w:rsidRDefault="00A12AEE" w:rsidP="004A0128">
            <w:pPr>
              <w:pStyle w:val="TableParagraph"/>
              <w:spacing w:before="63"/>
              <w:ind w:left="44"/>
              <w:jc w:val="left"/>
              <w:rPr>
                <w:sz w:val="16"/>
              </w:rPr>
            </w:pPr>
            <w:r>
              <w:rPr>
                <w:sz w:val="16"/>
              </w:rPr>
              <w:t>session pga memory</w:t>
            </w:r>
          </w:p>
        </w:tc>
        <w:tc>
          <w:tcPr>
            <w:tcW w:w="1203" w:type="dxa"/>
            <w:tcBorders>
              <w:top w:val="single" w:sz="34" w:space="0" w:color="A1A1A1"/>
              <w:bottom w:val="thickThinMediumGap" w:sz="6" w:space="0" w:color="FFFFCC"/>
            </w:tcBorders>
            <w:shd w:val="clear" w:color="auto" w:fill="FFFFFF"/>
          </w:tcPr>
          <w:p w:rsidR="00A12AEE" w:rsidRDefault="00A12AEE" w:rsidP="004A0128">
            <w:pPr>
              <w:pStyle w:val="TableParagraph"/>
              <w:spacing w:before="63"/>
              <w:ind w:right="15"/>
              <w:rPr>
                <w:sz w:val="16"/>
              </w:rPr>
            </w:pPr>
            <w:r>
              <w:rPr>
                <w:w w:val="95"/>
                <w:sz w:val="16"/>
              </w:rPr>
              <w:t>37,393,448</w:t>
            </w:r>
          </w:p>
        </w:tc>
        <w:tc>
          <w:tcPr>
            <w:tcW w:w="1051" w:type="dxa"/>
            <w:tcBorders>
              <w:top w:val="single" w:sz="34" w:space="0" w:color="A1A1A1"/>
              <w:bottom w:val="thickThinMediumGap" w:sz="6" w:space="0" w:color="FFFFCC"/>
            </w:tcBorders>
            <w:shd w:val="clear" w:color="auto" w:fill="FFFFFF"/>
          </w:tcPr>
          <w:p w:rsidR="00A12AEE" w:rsidRDefault="00A12AEE" w:rsidP="004A0128">
            <w:pPr>
              <w:pStyle w:val="TableParagraph"/>
              <w:spacing w:before="63"/>
              <w:ind w:right="12"/>
              <w:rPr>
                <w:sz w:val="16"/>
              </w:rPr>
            </w:pPr>
            <w:r>
              <w:rPr>
                <w:w w:val="95"/>
                <w:sz w:val="16"/>
              </w:rPr>
              <w:t>7,909.94</w:t>
            </w:r>
          </w:p>
        </w:tc>
        <w:tc>
          <w:tcPr>
            <w:tcW w:w="1022" w:type="dxa"/>
            <w:tcBorders>
              <w:top w:val="single" w:sz="34" w:space="0" w:color="A1A1A1"/>
              <w:bottom w:val="thickThinMediumGap" w:sz="6" w:space="0" w:color="FFFFCC"/>
            </w:tcBorders>
            <w:shd w:val="clear" w:color="auto" w:fill="FFFFFF"/>
          </w:tcPr>
          <w:p w:rsidR="00A12AEE" w:rsidRDefault="00A12AEE" w:rsidP="004A0128">
            <w:pPr>
              <w:pStyle w:val="TableParagraph"/>
              <w:spacing w:before="63"/>
              <w:ind w:right="10"/>
              <w:rPr>
                <w:sz w:val="16"/>
              </w:rPr>
            </w:pPr>
            <w:r>
              <w:rPr>
                <w:w w:val="95"/>
                <w:sz w:val="16"/>
              </w:rPr>
              <w:t>6,679.79</w:t>
            </w:r>
          </w:p>
        </w:tc>
      </w:tr>
      <w:tr w:rsidR="00A12AEE" w:rsidTr="004A0128">
        <w:trPr>
          <w:trHeight w:val="317"/>
        </w:trPr>
        <w:tc>
          <w:tcPr>
            <w:tcW w:w="3761" w:type="dxa"/>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63"/>
              <w:ind w:left="44"/>
              <w:jc w:val="left"/>
              <w:rPr>
                <w:sz w:val="16"/>
              </w:rPr>
            </w:pPr>
            <w:r>
              <w:rPr>
                <w:sz w:val="16"/>
              </w:rPr>
              <w:t>session pga memory max</w:t>
            </w:r>
          </w:p>
        </w:tc>
        <w:tc>
          <w:tcPr>
            <w:tcW w:w="1203" w:type="dxa"/>
            <w:tcBorders>
              <w:top w:val="single" w:sz="34" w:space="0" w:color="A1A1A1"/>
              <w:bottom w:val="thickThinMediumGap" w:sz="6" w:space="0" w:color="FFFFFF"/>
            </w:tcBorders>
            <w:shd w:val="clear" w:color="auto" w:fill="FFFFCC"/>
          </w:tcPr>
          <w:p w:rsidR="00A12AEE" w:rsidRDefault="00A12AEE" w:rsidP="004A0128">
            <w:pPr>
              <w:pStyle w:val="TableParagraph"/>
              <w:spacing w:before="63"/>
              <w:ind w:right="15"/>
              <w:rPr>
                <w:sz w:val="16"/>
              </w:rPr>
            </w:pPr>
            <w:r>
              <w:rPr>
                <w:w w:val="95"/>
                <w:sz w:val="16"/>
              </w:rPr>
              <w:t>45,192,232</w:t>
            </w:r>
          </w:p>
        </w:tc>
        <w:tc>
          <w:tcPr>
            <w:tcW w:w="1051" w:type="dxa"/>
            <w:tcBorders>
              <w:top w:val="single" w:sz="34" w:space="0" w:color="A1A1A1"/>
              <w:bottom w:val="thickThinMediumGap" w:sz="6" w:space="0" w:color="FFFFFF"/>
            </w:tcBorders>
            <w:shd w:val="clear" w:color="auto" w:fill="FFFFCC"/>
          </w:tcPr>
          <w:p w:rsidR="00A12AEE" w:rsidRDefault="00A12AEE" w:rsidP="004A0128">
            <w:pPr>
              <w:pStyle w:val="TableParagraph"/>
              <w:spacing w:before="63"/>
              <w:ind w:right="12"/>
              <w:rPr>
                <w:sz w:val="16"/>
              </w:rPr>
            </w:pPr>
            <w:r>
              <w:rPr>
                <w:w w:val="95"/>
                <w:sz w:val="16"/>
              </w:rPr>
              <w:t>9,559.64</w:t>
            </w:r>
          </w:p>
        </w:tc>
        <w:tc>
          <w:tcPr>
            <w:tcW w:w="1022" w:type="dxa"/>
            <w:tcBorders>
              <w:top w:val="single" w:sz="34" w:space="0" w:color="A1A1A1"/>
              <w:bottom w:val="thickThinMediumGap" w:sz="6" w:space="0" w:color="FFFFFF"/>
            </w:tcBorders>
            <w:shd w:val="clear" w:color="auto" w:fill="FFFFCC"/>
          </w:tcPr>
          <w:p w:rsidR="00A12AEE" w:rsidRDefault="00A12AEE" w:rsidP="004A0128">
            <w:pPr>
              <w:pStyle w:val="TableParagraph"/>
              <w:spacing w:before="63"/>
              <w:ind w:right="10"/>
              <w:rPr>
                <w:sz w:val="16"/>
              </w:rPr>
            </w:pPr>
            <w:r>
              <w:rPr>
                <w:w w:val="95"/>
                <w:sz w:val="16"/>
              </w:rPr>
              <w:t>8,072.92</w:t>
            </w:r>
          </w:p>
        </w:tc>
      </w:tr>
      <w:tr w:rsidR="00A12AEE" w:rsidTr="004A0128">
        <w:trPr>
          <w:trHeight w:val="317"/>
        </w:trPr>
        <w:tc>
          <w:tcPr>
            <w:tcW w:w="3761" w:type="dxa"/>
            <w:tcBorders>
              <w:top w:val="single" w:sz="34" w:space="0" w:color="A1A1A1"/>
              <w:left w:val="double" w:sz="2" w:space="0" w:color="F0F0F0"/>
              <w:bottom w:val="single" w:sz="34" w:space="0" w:color="FFFFCC"/>
            </w:tcBorders>
            <w:shd w:val="clear" w:color="auto" w:fill="FFFFFF"/>
          </w:tcPr>
          <w:p w:rsidR="00A12AEE" w:rsidRDefault="00A12AEE" w:rsidP="004A0128">
            <w:pPr>
              <w:pStyle w:val="TableParagraph"/>
              <w:spacing w:before="63"/>
              <w:ind w:left="44"/>
              <w:jc w:val="left"/>
              <w:rPr>
                <w:sz w:val="16"/>
              </w:rPr>
            </w:pPr>
            <w:r>
              <w:rPr>
                <w:sz w:val="16"/>
              </w:rPr>
              <w:t>session uga memory</w:t>
            </w:r>
          </w:p>
        </w:tc>
        <w:tc>
          <w:tcPr>
            <w:tcW w:w="1203" w:type="dxa"/>
            <w:tcBorders>
              <w:top w:val="single" w:sz="34" w:space="0" w:color="A1A1A1"/>
              <w:bottom w:val="single" w:sz="34" w:space="0" w:color="FFFFCC"/>
            </w:tcBorders>
            <w:shd w:val="clear" w:color="auto" w:fill="FFFFFF"/>
          </w:tcPr>
          <w:p w:rsidR="00A12AEE" w:rsidRDefault="00A12AEE" w:rsidP="004A0128">
            <w:pPr>
              <w:pStyle w:val="TableParagraph"/>
              <w:spacing w:before="63"/>
              <w:ind w:right="15"/>
              <w:rPr>
                <w:sz w:val="16"/>
              </w:rPr>
            </w:pPr>
            <w:r>
              <w:rPr>
                <w:w w:val="95"/>
                <w:sz w:val="16"/>
              </w:rPr>
              <w:t>30,067,312,240</w:t>
            </w:r>
          </w:p>
        </w:tc>
        <w:tc>
          <w:tcPr>
            <w:tcW w:w="1051" w:type="dxa"/>
            <w:tcBorders>
              <w:top w:val="single" w:sz="34" w:space="0" w:color="A1A1A1"/>
              <w:bottom w:val="single" w:sz="34" w:space="0" w:color="FFFFCC"/>
            </w:tcBorders>
            <w:shd w:val="clear" w:color="auto" w:fill="FFFFFF"/>
          </w:tcPr>
          <w:p w:rsidR="00A12AEE" w:rsidRDefault="00A12AEE" w:rsidP="004A0128">
            <w:pPr>
              <w:pStyle w:val="TableParagraph"/>
              <w:spacing w:before="63"/>
              <w:ind w:right="12"/>
              <w:rPr>
                <w:sz w:val="16"/>
              </w:rPr>
            </w:pPr>
            <w:r>
              <w:rPr>
                <w:w w:val="95"/>
                <w:sz w:val="16"/>
              </w:rPr>
              <w:t>6,360,225.77</w:t>
            </w:r>
          </w:p>
        </w:tc>
        <w:tc>
          <w:tcPr>
            <w:tcW w:w="1022" w:type="dxa"/>
            <w:tcBorders>
              <w:top w:val="single" w:sz="34" w:space="0" w:color="A1A1A1"/>
              <w:bottom w:val="single" w:sz="34" w:space="0" w:color="FFFFCC"/>
            </w:tcBorders>
            <w:shd w:val="clear" w:color="auto" w:fill="FFFFFF"/>
          </w:tcPr>
          <w:p w:rsidR="00A12AEE" w:rsidRDefault="00A12AEE" w:rsidP="004A0128">
            <w:pPr>
              <w:pStyle w:val="TableParagraph"/>
              <w:spacing w:before="63"/>
              <w:ind w:right="11"/>
              <w:rPr>
                <w:sz w:val="16"/>
              </w:rPr>
            </w:pPr>
            <w:r>
              <w:rPr>
                <w:w w:val="95"/>
                <w:sz w:val="16"/>
              </w:rPr>
              <w:t>5,371,081.14</w:t>
            </w:r>
          </w:p>
        </w:tc>
      </w:tr>
      <w:tr w:rsidR="00A12AEE" w:rsidTr="004A0128">
        <w:trPr>
          <w:trHeight w:val="344"/>
        </w:trPr>
        <w:tc>
          <w:tcPr>
            <w:tcW w:w="3761" w:type="dxa"/>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63"/>
              <w:ind w:left="44"/>
              <w:jc w:val="left"/>
              <w:rPr>
                <w:sz w:val="16"/>
              </w:rPr>
            </w:pPr>
            <w:r>
              <w:rPr>
                <w:sz w:val="16"/>
              </w:rPr>
              <w:t>session uga memory max</w:t>
            </w:r>
          </w:p>
        </w:tc>
        <w:tc>
          <w:tcPr>
            <w:tcW w:w="1203" w:type="dxa"/>
            <w:tcBorders>
              <w:top w:val="single" w:sz="34" w:space="0" w:color="A1A1A1"/>
              <w:bottom w:val="thickThinMediumGap" w:sz="6" w:space="0" w:color="FFFFFF"/>
            </w:tcBorders>
            <w:shd w:val="clear" w:color="auto" w:fill="FFFFCC"/>
          </w:tcPr>
          <w:p w:rsidR="00A12AEE" w:rsidRDefault="00A12AEE" w:rsidP="004A0128">
            <w:pPr>
              <w:pStyle w:val="TableParagraph"/>
              <w:spacing w:before="63"/>
              <w:ind w:right="15"/>
              <w:rPr>
                <w:sz w:val="16"/>
              </w:rPr>
            </w:pPr>
            <w:r>
              <w:rPr>
                <w:w w:val="95"/>
                <w:sz w:val="16"/>
              </w:rPr>
              <w:t>61,930,448</w:t>
            </w:r>
          </w:p>
        </w:tc>
        <w:tc>
          <w:tcPr>
            <w:tcW w:w="1051" w:type="dxa"/>
            <w:tcBorders>
              <w:top w:val="single" w:sz="34" w:space="0" w:color="A1A1A1"/>
              <w:bottom w:val="thickThinMediumGap" w:sz="6" w:space="0" w:color="FFFFFF"/>
            </w:tcBorders>
            <w:shd w:val="clear" w:color="auto" w:fill="FFFFCC"/>
          </w:tcPr>
          <w:p w:rsidR="00A12AEE" w:rsidRDefault="00A12AEE" w:rsidP="004A0128">
            <w:pPr>
              <w:pStyle w:val="TableParagraph"/>
              <w:spacing w:before="63"/>
              <w:ind w:right="12"/>
              <w:rPr>
                <w:sz w:val="16"/>
              </w:rPr>
            </w:pPr>
            <w:r>
              <w:rPr>
                <w:w w:val="95"/>
                <w:sz w:val="16"/>
              </w:rPr>
              <w:t>13,100.33</w:t>
            </w:r>
          </w:p>
        </w:tc>
        <w:tc>
          <w:tcPr>
            <w:tcW w:w="1022" w:type="dxa"/>
            <w:tcBorders>
              <w:top w:val="single" w:sz="34" w:space="0" w:color="A1A1A1"/>
              <w:bottom w:val="thickThinMediumGap" w:sz="6" w:space="0" w:color="FFFFFF"/>
            </w:tcBorders>
            <w:shd w:val="clear" w:color="auto" w:fill="FFFFCC"/>
          </w:tcPr>
          <w:p w:rsidR="00A12AEE" w:rsidRDefault="00A12AEE" w:rsidP="004A0128">
            <w:pPr>
              <w:pStyle w:val="TableParagraph"/>
              <w:spacing w:before="63"/>
              <w:ind w:right="10"/>
              <w:rPr>
                <w:sz w:val="16"/>
              </w:rPr>
            </w:pPr>
            <w:r>
              <w:rPr>
                <w:sz w:val="16"/>
              </w:rPr>
              <w:t>11,062.96</w:t>
            </w:r>
          </w:p>
        </w:tc>
      </w:tr>
      <w:tr w:rsidR="00A12AEE" w:rsidTr="004A0128">
        <w:trPr>
          <w:trHeight w:val="329"/>
        </w:trPr>
        <w:tc>
          <w:tcPr>
            <w:tcW w:w="3761" w:type="dxa"/>
            <w:tcBorders>
              <w:left w:val="double" w:sz="2" w:space="0" w:color="F0F0F0"/>
              <w:bottom w:val="thickThinMediumGap" w:sz="6" w:space="0" w:color="FFFFCC"/>
            </w:tcBorders>
            <w:shd w:val="clear" w:color="auto" w:fill="FFFFFF"/>
          </w:tcPr>
          <w:p w:rsidR="00A12AEE" w:rsidRDefault="00A12AEE" w:rsidP="004A0128">
            <w:pPr>
              <w:pStyle w:val="TableParagraph"/>
              <w:spacing w:before="75"/>
              <w:ind w:left="44"/>
              <w:jc w:val="left"/>
              <w:rPr>
                <w:sz w:val="16"/>
              </w:rPr>
            </w:pPr>
            <w:r>
              <w:rPr>
                <w:sz w:val="16"/>
              </w:rPr>
              <w:t>shared hash latch upgrades - no wait</w:t>
            </w:r>
          </w:p>
        </w:tc>
        <w:tc>
          <w:tcPr>
            <w:tcW w:w="1203" w:type="dxa"/>
            <w:tcBorders>
              <w:bottom w:val="thickThinMediumGap" w:sz="6" w:space="0" w:color="FFFFCC"/>
            </w:tcBorders>
            <w:shd w:val="clear" w:color="auto" w:fill="FFFFFF"/>
          </w:tcPr>
          <w:p w:rsidR="00A12AEE" w:rsidRDefault="00A12AEE" w:rsidP="004A0128">
            <w:pPr>
              <w:pStyle w:val="TableParagraph"/>
              <w:spacing w:before="75"/>
              <w:ind w:right="14"/>
              <w:rPr>
                <w:sz w:val="16"/>
              </w:rPr>
            </w:pPr>
            <w:r>
              <w:rPr>
                <w:w w:val="95"/>
                <w:sz w:val="16"/>
              </w:rPr>
              <w:t>6,364</w:t>
            </w:r>
          </w:p>
        </w:tc>
        <w:tc>
          <w:tcPr>
            <w:tcW w:w="1051" w:type="dxa"/>
            <w:tcBorders>
              <w:bottom w:val="thickThinMediumGap" w:sz="6" w:space="0" w:color="FFFFCC"/>
            </w:tcBorders>
            <w:shd w:val="clear" w:color="auto" w:fill="FFFFFF"/>
          </w:tcPr>
          <w:p w:rsidR="00A12AEE" w:rsidRDefault="00A12AEE" w:rsidP="004A0128">
            <w:pPr>
              <w:pStyle w:val="TableParagraph"/>
              <w:spacing w:before="75"/>
              <w:ind w:right="11"/>
              <w:rPr>
                <w:sz w:val="16"/>
              </w:rPr>
            </w:pPr>
            <w:r>
              <w:rPr>
                <w:w w:val="95"/>
                <w:sz w:val="16"/>
              </w:rPr>
              <w:t>1.35</w:t>
            </w:r>
          </w:p>
        </w:tc>
        <w:tc>
          <w:tcPr>
            <w:tcW w:w="1022" w:type="dxa"/>
            <w:tcBorders>
              <w:bottom w:val="thickThinMediumGap" w:sz="6" w:space="0" w:color="FFFFCC"/>
            </w:tcBorders>
            <w:shd w:val="clear" w:color="auto" w:fill="FFFFFF"/>
          </w:tcPr>
          <w:p w:rsidR="00A12AEE" w:rsidRDefault="00A12AEE" w:rsidP="004A0128">
            <w:pPr>
              <w:pStyle w:val="TableParagraph"/>
              <w:spacing w:before="75"/>
              <w:ind w:right="9"/>
              <w:rPr>
                <w:sz w:val="16"/>
              </w:rPr>
            </w:pPr>
            <w:r>
              <w:rPr>
                <w:w w:val="95"/>
                <w:sz w:val="16"/>
              </w:rPr>
              <w:t>1.14</w:t>
            </w:r>
          </w:p>
        </w:tc>
      </w:tr>
      <w:tr w:rsidR="00A12AEE" w:rsidTr="004A0128">
        <w:trPr>
          <w:trHeight w:val="317"/>
        </w:trPr>
        <w:tc>
          <w:tcPr>
            <w:tcW w:w="3761" w:type="dxa"/>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63"/>
              <w:ind w:left="44"/>
              <w:jc w:val="left"/>
              <w:rPr>
                <w:sz w:val="16"/>
              </w:rPr>
            </w:pPr>
            <w:r>
              <w:rPr>
                <w:sz w:val="16"/>
              </w:rPr>
              <w:t>shared hash latch upgrades - wait</w:t>
            </w:r>
          </w:p>
        </w:tc>
        <w:tc>
          <w:tcPr>
            <w:tcW w:w="1203" w:type="dxa"/>
            <w:tcBorders>
              <w:top w:val="single" w:sz="34" w:space="0" w:color="A1A1A1"/>
              <w:bottom w:val="single" w:sz="34" w:space="0" w:color="FFFFFF"/>
            </w:tcBorders>
            <w:shd w:val="clear" w:color="auto" w:fill="FFFFCC"/>
          </w:tcPr>
          <w:p w:rsidR="00A12AEE" w:rsidRDefault="00A12AEE" w:rsidP="004A0128">
            <w:pPr>
              <w:pStyle w:val="TableParagraph"/>
              <w:spacing w:before="63"/>
              <w:ind w:right="13"/>
              <w:rPr>
                <w:sz w:val="16"/>
              </w:rPr>
            </w:pPr>
            <w:r>
              <w:rPr>
                <w:w w:val="99"/>
                <w:sz w:val="16"/>
              </w:rPr>
              <w:t>0</w:t>
            </w:r>
          </w:p>
        </w:tc>
        <w:tc>
          <w:tcPr>
            <w:tcW w:w="1051" w:type="dxa"/>
            <w:tcBorders>
              <w:top w:val="single" w:sz="34" w:space="0" w:color="A1A1A1"/>
              <w:bottom w:val="single" w:sz="34" w:space="0" w:color="FFFFFF"/>
            </w:tcBorders>
            <w:shd w:val="clear" w:color="auto" w:fill="FFFFCC"/>
          </w:tcPr>
          <w:p w:rsidR="00A12AEE" w:rsidRDefault="00A12AEE" w:rsidP="004A0128">
            <w:pPr>
              <w:pStyle w:val="TableParagraph"/>
              <w:spacing w:before="63"/>
              <w:ind w:right="11"/>
              <w:rPr>
                <w:sz w:val="16"/>
              </w:rPr>
            </w:pPr>
            <w:r>
              <w:rPr>
                <w:w w:val="95"/>
                <w:sz w:val="16"/>
              </w:rPr>
              <w:t>0.00</w:t>
            </w:r>
          </w:p>
        </w:tc>
        <w:tc>
          <w:tcPr>
            <w:tcW w:w="1022" w:type="dxa"/>
            <w:tcBorders>
              <w:top w:val="single" w:sz="34" w:space="0" w:color="A1A1A1"/>
              <w:bottom w:val="single" w:sz="34" w:space="0" w:color="FFFFFF"/>
            </w:tcBorders>
            <w:shd w:val="clear" w:color="auto" w:fill="FFFFCC"/>
          </w:tcPr>
          <w:p w:rsidR="00A12AEE" w:rsidRDefault="00A12AEE" w:rsidP="004A0128">
            <w:pPr>
              <w:pStyle w:val="TableParagraph"/>
              <w:spacing w:before="63"/>
              <w:ind w:right="9"/>
              <w:rPr>
                <w:sz w:val="16"/>
              </w:rPr>
            </w:pPr>
            <w:r>
              <w:rPr>
                <w:w w:val="95"/>
                <w:sz w:val="16"/>
              </w:rPr>
              <w:t>0.00</w:t>
            </w:r>
          </w:p>
        </w:tc>
      </w:tr>
      <w:tr w:rsidR="00A12AEE" w:rsidTr="004A0128">
        <w:trPr>
          <w:trHeight w:val="299"/>
        </w:trPr>
        <w:tc>
          <w:tcPr>
            <w:tcW w:w="3761" w:type="dxa"/>
            <w:tcBorders>
              <w:top w:val="single" w:sz="34" w:space="0" w:color="A1A1A1"/>
              <w:left w:val="double" w:sz="2" w:space="0" w:color="F0F0F0"/>
            </w:tcBorders>
            <w:shd w:val="clear" w:color="auto" w:fill="FFFFFF"/>
          </w:tcPr>
          <w:p w:rsidR="00A12AEE" w:rsidRDefault="00A12AEE" w:rsidP="004A0128">
            <w:pPr>
              <w:pStyle w:val="TableParagraph"/>
              <w:spacing w:before="63"/>
              <w:ind w:left="44"/>
              <w:jc w:val="left"/>
              <w:rPr>
                <w:sz w:val="16"/>
              </w:rPr>
            </w:pPr>
            <w:r>
              <w:rPr>
                <w:sz w:val="16"/>
              </w:rPr>
              <w:t>sorts (disk)</w:t>
            </w:r>
          </w:p>
        </w:tc>
        <w:tc>
          <w:tcPr>
            <w:tcW w:w="1203" w:type="dxa"/>
            <w:tcBorders>
              <w:top w:val="single" w:sz="34" w:space="0" w:color="A1A1A1"/>
            </w:tcBorders>
            <w:shd w:val="clear" w:color="auto" w:fill="FFFFFF"/>
          </w:tcPr>
          <w:p w:rsidR="00A12AEE" w:rsidRDefault="00A12AEE" w:rsidP="004A0128">
            <w:pPr>
              <w:pStyle w:val="TableParagraph"/>
              <w:spacing w:before="63"/>
              <w:ind w:right="13"/>
              <w:rPr>
                <w:sz w:val="16"/>
              </w:rPr>
            </w:pPr>
            <w:r>
              <w:rPr>
                <w:w w:val="99"/>
                <w:sz w:val="16"/>
              </w:rPr>
              <w:t>4</w:t>
            </w:r>
          </w:p>
        </w:tc>
        <w:tc>
          <w:tcPr>
            <w:tcW w:w="1051" w:type="dxa"/>
            <w:tcBorders>
              <w:top w:val="single" w:sz="34" w:space="0" w:color="A1A1A1"/>
            </w:tcBorders>
            <w:shd w:val="clear" w:color="auto" w:fill="FFFFFF"/>
          </w:tcPr>
          <w:p w:rsidR="00A12AEE" w:rsidRDefault="00A12AEE" w:rsidP="004A0128">
            <w:pPr>
              <w:pStyle w:val="TableParagraph"/>
              <w:spacing w:before="63"/>
              <w:ind w:right="11"/>
              <w:rPr>
                <w:sz w:val="16"/>
              </w:rPr>
            </w:pPr>
            <w:r>
              <w:rPr>
                <w:w w:val="95"/>
                <w:sz w:val="16"/>
              </w:rPr>
              <w:t>0.00</w:t>
            </w:r>
          </w:p>
        </w:tc>
        <w:tc>
          <w:tcPr>
            <w:tcW w:w="1022" w:type="dxa"/>
            <w:tcBorders>
              <w:top w:val="single" w:sz="34" w:space="0" w:color="A1A1A1"/>
            </w:tcBorders>
            <w:shd w:val="clear" w:color="auto" w:fill="FFFFFF"/>
          </w:tcPr>
          <w:p w:rsidR="00A12AEE" w:rsidRDefault="00A12AEE" w:rsidP="004A0128">
            <w:pPr>
              <w:pStyle w:val="TableParagraph"/>
              <w:spacing w:before="63"/>
              <w:ind w:right="9"/>
              <w:rPr>
                <w:sz w:val="16"/>
              </w:rPr>
            </w:pPr>
            <w:r>
              <w:rPr>
                <w:w w:val="95"/>
                <w:sz w:val="16"/>
              </w:rPr>
              <w:t>0.00</w:t>
            </w:r>
          </w:p>
        </w:tc>
      </w:tr>
      <w:tr w:rsidR="00A12AEE" w:rsidTr="004A0128">
        <w:trPr>
          <w:trHeight w:val="906"/>
        </w:trPr>
        <w:tc>
          <w:tcPr>
            <w:tcW w:w="7037" w:type="dxa"/>
            <w:gridSpan w:val="4"/>
            <w:tcBorders>
              <w:top w:val="single" w:sz="48" w:space="0" w:color="FFFFFF"/>
              <w:left w:val="double" w:sz="2" w:space="0" w:color="F0F0F0"/>
              <w:bottom w:val="single" w:sz="48" w:space="0" w:color="FFFFCC"/>
            </w:tcBorders>
            <w:shd w:val="clear" w:color="auto" w:fill="E7E7E7"/>
          </w:tcPr>
          <w:p w:rsidR="00A12AEE" w:rsidRDefault="00A12AEE" w:rsidP="004A0128">
            <w:pPr>
              <w:pStyle w:val="TableParagraph"/>
              <w:spacing w:before="14"/>
              <w:ind w:left="44"/>
              <w:jc w:val="left"/>
              <w:rPr>
                <w:sz w:val="18"/>
                <w:lang w:eastAsia="zh-CN"/>
              </w:rPr>
            </w:pPr>
            <w:r>
              <w:rPr>
                <w:rFonts w:ascii="宋体" w:eastAsia="宋体" w:hint="eastAsia"/>
                <w:color w:val="0000FF"/>
                <w:spacing w:val="-6"/>
                <w:sz w:val="18"/>
                <w:lang w:eastAsia="zh-CN"/>
              </w:rPr>
              <w:t xml:space="preserve">磁盘排序一般不能超过 </w:t>
            </w:r>
            <w:r>
              <w:rPr>
                <w:color w:val="0000FF"/>
                <w:sz w:val="18"/>
                <w:lang w:eastAsia="zh-CN"/>
              </w:rPr>
              <w:t>5</w:t>
            </w:r>
            <w:r>
              <w:rPr>
                <w:rFonts w:ascii="宋体" w:eastAsia="宋体" w:hint="eastAsia"/>
                <w:color w:val="0000FF"/>
                <w:spacing w:val="-20"/>
                <w:sz w:val="18"/>
                <w:lang w:eastAsia="zh-CN"/>
              </w:rPr>
              <w:t xml:space="preserve">％。如果超过 </w:t>
            </w:r>
            <w:r>
              <w:rPr>
                <w:color w:val="0000FF"/>
                <w:spacing w:val="-24"/>
                <w:sz w:val="18"/>
                <w:lang w:eastAsia="zh-CN"/>
              </w:rPr>
              <w:t>5</w:t>
            </w:r>
            <w:r>
              <w:rPr>
                <w:rFonts w:ascii="宋体" w:eastAsia="宋体" w:hint="eastAsia"/>
                <w:color w:val="0000FF"/>
                <w:spacing w:val="-13"/>
                <w:sz w:val="18"/>
                <w:lang w:eastAsia="zh-CN"/>
              </w:rPr>
              <w:t xml:space="preserve">％，需要设置参数 </w:t>
            </w:r>
            <w:r>
              <w:rPr>
                <w:color w:val="0000FF"/>
                <w:sz w:val="18"/>
                <w:lang w:eastAsia="zh-CN"/>
              </w:rPr>
              <w:t>PGA_AGGREGATE_TARGET</w:t>
            </w:r>
          </w:p>
          <w:p w:rsidR="00A12AEE" w:rsidRDefault="00A12AEE" w:rsidP="004A0128">
            <w:pPr>
              <w:pStyle w:val="TableParagraph"/>
              <w:spacing w:before="81"/>
              <w:ind w:left="44"/>
              <w:jc w:val="left"/>
              <w:rPr>
                <w:rFonts w:ascii="宋体" w:eastAsia="宋体"/>
                <w:sz w:val="18"/>
                <w:lang w:eastAsia="zh-CN"/>
              </w:rPr>
            </w:pPr>
            <w:r>
              <w:rPr>
                <w:rFonts w:ascii="宋体" w:eastAsia="宋体" w:hint="eastAsia"/>
                <w:color w:val="0000FF"/>
                <w:spacing w:val="13"/>
                <w:sz w:val="18"/>
                <w:lang w:eastAsia="zh-CN"/>
              </w:rPr>
              <w:t xml:space="preserve">或者 </w:t>
            </w:r>
            <w:r>
              <w:rPr>
                <w:color w:val="0000FF"/>
                <w:sz w:val="18"/>
                <w:lang w:eastAsia="zh-CN"/>
              </w:rPr>
              <w:t>SORT_AREA_SIZE</w:t>
            </w:r>
            <w:r>
              <w:rPr>
                <w:rFonts w:ascii="宋体" w:eastAsia="宋体" w:hint="eastAsia"/>
                <w:color w:val="0000FF"/>
                <w:spacing w:val="8"/>
                <w:sz w:val="18"/>
                <w:lang w:eastAsia="zh-CN"/>
              </w:rPr>
              <w:t xml:space="preserve">，注意，这里 </w:t>
            </w:r>
            <w:r>
              <w:rPr>
                <w:color w:val="0000FF"/>
                <w:sz w:val="18"/>
                <w:lang w:eastAsia="zh-CN"/>
              </w:rPr>
              <w:t>SORT_AREA_SIZE</w:t>
            </w:r>
            <w:r>
              <w:rPr>
                <w:color w:val="0000FF"/>
                <w:spacing w:val="3"/>
                <w:sz w:val="18"/>
                <w:lang w:eastAsia="zh-CN"/>
              </w:rPr>
              <w:t xml:space="preserve">  </w:t>
            </w:r>
            <w:r>
              <w:rPr>
                <w:rFonts w:ascii="宋体" w:eastAsia="宋体" w:hint="eastAsia"/>
                <w:color w:val="0000FF"/>
                <w:spacing w:val="12"/>
                <w:sz w:val="18"/>
                <w:lang w:eastAsia="zh-CN"/>
              </w:rPr>
              <w:t>是分配给每个用户的，</w:t>
            </w:r>
          </w:p>
          <w:p w:rsidR="00A12AEE" w:rsidRDefault="00A12AEE" w:rsidP="004A0128">
            <w:pPr>
              <w:pStyle w:val="TableParagraph"/>
              <w:spacing w:before="82"/>
              <w:ind w:left="44"/>
              <w:jc w:val="left"/>
              <w:rPr>
                <w:rFonts w:ascii="宋体" w:eastAsia="宋体"/>
                <w:sz w:val="18"/>
                <w:lang w:eastAsia="zh-CN"/>
              </w:rPr>
            </w:pPr>
            <w:r>
              <w:rPr>
                <w:color w:val="0000FF"/>
                <w:sz w:val="18"/>
                <w:lang w:eastAsia="zh-CN"/>
              </w:rPr>
              <w:t xml:space="preserve">PGA_AGGREGATE_TARGET </w:t>
            </w:r>
            <w:r>
              <w:rPr>
                <w:rFonts w:ascii="宋体" w:eastAsia="宋体" w:hint="eastAsia"/>
                <w:color w:val="0000FF"/>
                <w:sz w:val="18"/>
                <w:lang w:eastAsia="zh-CN"/>
              </w:rPr>
              <w:t xml:space="preserve">则是针对所有的 </w:t>
            </w:r>
            <w:r>
              <w:rPr>
                <w:color w:val="0000FF"/>
                <w:sz w:val="18"/>
                <w:lang w:eastAsia="zh-CN"/>
              </w:rPr>
              <w:t xml:space="preserve">session </w:t>
            </w:r>
            <w:r>
              <w:rPr>
                <w:rFonts w:ascii="宋体" w:eastAsia="宋体" w:hint="eastAsia"/>
                <w:color w:val="0000FF"/>
                <w:sz w:val="18"/>
                <w:lang w:eastAsia="zh-CN"/>
              </w:rPr>
              <w:t>的一个总数设置。</w:t>
            </w:r>
          </w:p>
        </w:tc>
      </w:tr>
      <w:tr w:rsidR="00A12AEE" w:rsidTr="004A0128">
        <w:trPr>
          <w:trHeight w:val="327"/>
        </w:trPr>
        <w:tc>
          <w:tcPr>
            <w:tcW w:w="3761" w:type="dxa"/>
            <w:tcBorders>
              <w:top w:val="single" w:sz="34" w:space="0" w:color="A1A1A1"/>
              <w:left w:val="double" w:sz="2" w:space="0" w:color="F0F0F0"/>
            </w:tcBorders>
            <w:shd w:val="clear" w:color="auto" w:fill="FFFFCC"/>
          </w:tcPr>
          <w:p w:rsidR="00A12AEE" w:rsidRDefault="00A12AEE" w:rsidP="004A0128">
            <w:pPr>
              <w:pStyle w:val="TableParagraph"/>
              <w:spacing w:before="45"/>
              <w:ind w:left="44"/>
              <w:jc w:val="left"/>
              <w:rPr>
                <w:sz w:val="16"/>
              </w:rPr>
            </w:pPr>
            <w:r>
              <w:rPr>
                <w:sz w:val="16"/>
              </w:rPr>
              <w:t>sorts (memory)</w:t>
            </w:r>
          </w:p>
        </w:tc>
        <w:tc>
          <w:tcPr>
            <w:tcW w:w="1203" w:type="dxa"/>
            <w:tcBorders>
              <w:top w:val="single" w:sz="34" w:space="0" w:color="A1A1A1"/>
            </w:tcBorders>
            <w:shd w:val="clear" w:color="auto" w:fill="FFFFCC"/>
          </w:tcPr>
          <w:p w:rsidR="00A12AEE" w:rsidRDefault="00A12AEE" w:rsidP="004A0128">
            <w:pPr>
              <w:pStyle w:val="TableParagraph"/>
              <w:spacing w:before="45"/>
              <w:ind w:right="14"/>
              <w:rPr>
                <w:sz w:val="16"/>
              </w:rPr>
            </w:pPr>
            <w:r>
              <w:rPr>
                <w:w w:val="95"/>
                <w:sz w:val="16"/>
              </w:rPr>
              <w:t>2,857</w:t>
            </w:r>
          </w:p>
        </w:tc>
        <w:tc>
          <w:tcPr>
            <w:tcW w:w="1051" w:type="dxa"/>
            <w:tcBorders>
              <w:top w:val="single" w:sz="34" w:space="0" w:color="A1A1A1"/>
            </w:tcBorders>
            <w:shd w:val="clear" w:color="auto" w:fill="FFFFCC"/>
          </w:tcPr>
          <w:p w:rsidR="00A12AEE" w:rsidRDefault="00A12AEE" w:rsidP="004A0128">
            <w:pPr>
              <w:pStyle w:val="TableParagraph"/>
              <w:spacing w:before="45"/>
              <w:ind w:right="11"/>
              <w:rPr>
                <w:sz w:val="16"/>
              </w:rPr>
            </w:pPr>
            <w:r>
              <w:rPr>
                <w:w w:val="95"/>
                <w:sz w:val="16"/>
              </w:rPr>
              <w:t>0.60</w:t>
            </w:r>
          </w:p>
        </w:tc>
        <w:tc>
          <w:tcPr>
            <w:tcW w:w="1022" w:type="dxa"/>
            <w:tcBorders>
              <w:top w:val="single" w:sz="34" w:space="0" w:color="A1A1A1"/>
            </w:tcBorders>
            <w:shd w:val="clear" w:color="auto" w:fill="FFFFCC"/>
          </w:tcPr>
          <w:p w:rsidR="00A12AEE" w:rsidRDefault="00A12AEE" w:rsidP="004A0128">
            <w:pPr>
              <w:pStyle w:val="TableParagraph"/>
              <w:spacing w:before="45"/>
              <w:ind w:right="9"/>
              <w:rPr>
                <w:sz w:val="16"/>
              </w:rPr>
            </w:pPr>
            <w:r>
              <w:rPr>
                <w:w w:val="95"/>
                <w:sz w:val="16"/>
              </w:rPr>
              <w:t>0.51</w:t>
            </w:r>
          </w:p>
        </w:tc>
      </w:tr>
      <w:tr w:rsidR="00A12AEE" w:rsidTr="004A0128">
        <w:trPr>
          <w:trHeight w:val="311"/>
        </w:trPr>
        <w:tc>
          <w:tcPr>
            <w:tcW w:w="7037" w:type="dxa"/>
            <w:gridSpan w:val="4"/>
            <w:tcBorders>
              <w:top w:val="thinThickMediumGap" w:sz="6" w:space="0" w:color="FFFFCC"/>
              <w:left w:val="double" w:sz="2" w:space="0" w:color="F0F0F0"/>
              <w:bottom w:val="single" w:sz="48" w:space="0" w:color="FFFFFF"/>
            </w:tcBorders>
            <w:shd w:val="clear" w:color="auto" w:fill="E7E7E7"/>
          </w:tcPr>
          <w:p w:rsidR="00A12AEE" w:rsidRDefault="00A12AEE" w:rsidP="004A0128">
            <w:pPr>
              <w:pStyle w:val="TableParagraph"/>
              <w:spacing w:before="44"/>
              <w:ind w:left="44"/>
              <w:jc w:val="left"/>
              <w:rPr>
                <w:rFonts w:ascii="宋体" w:eastAsia="宋体"/>
                <w:sz w:val="18"/>
              </w:rPr>
            </w:pPr>
            <w:r>
              <w:rPr>
                <w:rFonts w:ascii="宋体" w:eastAsia="宋体" w:hint="eastAsia"/>
                <w:color w:val="0000FF"/>
                <w:sz w:val="18"/>
              </w:rPr>
              <w:t>内存中的排序数量</w:t>
            </w:r>
          </w:p>
        </w:tc>
      </w:tr>
      <w:tr w:rsidR="00A12AEE" w:rsidTr="004A0128">
        <w:trPr>
          <w:trHeight w:val="299"/>
        </w:trPr>
        <w:tc>
          <w:tcPr>
            <w:tcW w:w="3761" w:type="dxa"/>
            <w:tcBorders>
              <w:top w:val="single" w:sz="34" w:space="0" w:color="A1A1A1"/>
              <w:left w:val="double" w:sz="2" w:space="0" w:color="F0F0F0"/>
              <w:bottom w:val="single" w:sz="34" w:space="0" w:color="FFFFCC"/>
            </w:tcBorders>
            <w:shd w:val="clear" w:color="auto" w:fill="FFFFFF"/>
          </w:tcPr>
          <w:p w:rsidR="00A12AEE" w:rsidRDefault="00A12AEE" w:rsidP="004A0128">
            <w:pPr>
              <w:pStyle w:val="TableParagraph"/>
              <w:spacing w:before="45"/>
              <w:ind w:left="44"/>
              <w:jc w:val="left"/>
              <w:rPr>
                <w:sz w:val="16"/>
              </w:rPr>
            </w:pPr>
            <w:r>
              <w:rPr>
                <w:sz w:val="16"/>
              </w:rPr>
              <w:t>sorts (rows)</w:t>
            </w:r>
          </w:p>
        </w:tc>
        <w:tc>
          <w:tcPr>
            <w:tcW w:w="1203" w:type="dxa"/>
            <w:tcBorders>
              <w:top w:val="single" w:sz="34" w:space="0" w:color="A1A1A1"/>
              <w:bottom w:val="single" w:sz="34" w:space="0" w:color="FFFFCC"/>
            </w:tcBorders>
            <w:shd w:val="clear" w:color="auto" w:fill="FFFFFF"/>
          </w:tcPr>
          <w:p w:rsidR="00A12AEE" w:rsidRDefault="00A12AEE" w:rsidP="004A0128">
            <w:pPr>
              <w:pStyle w:val="TableParagraph"/>
              <w:spacing w:before="45"/>
              <w:ind w:right="15"/>
              <w:rPr>
                <w:sz w:val="16"/>
              </w:rPr>
            </w:pPr>
            <w:r>
              <w:rPr>
                <w:w w:val="95"/>
                <w:sz w:val="16"/>
              </w:rPr>
              <w:t>42,379,505</w:t>
            </w:r>
          </w:p>
        </w:tc>
        <w:tc>
          <w:tcPr>
            <w:tcW w:w="1051" w:type="dxa"/>
            <w:tcBorders>
              <w:top w:val="single" w:sz="34" w:space="0" w:color="A1A1A1"/>
              <w:bottom w:val="single" w:sz="34" w:space="0" w:color="FFFFCC"/>
            </w:tcBorders>
            <w:shd w:val="clear" w:color="auto" w:fill="FFFFFF"/>
          </w:tcPr>
          <w:p w:rsidR="00A12AEE" w:rsidRDefault="00A12AEE" w:rsidP="004A0128">
            <w:pPr>
              <w:pStyle w:val="TableParagraph"/>
              <w:spacing w:before="45"/>
              <w:ind w:right="12"/>
              <w:rPr>
                <w:sz w:val="16"/>
              </w:rPr>
            </w:pPr>
            <w:r>
              <w:rPr>
                <w:w w:val="95"/>
                <w:sz w:val="16"/>
              </w:rPr>
              <w:t>8,964.66</w:t>
            </w:r>
          </w:p>
        </w:tc>
        <w:tc>
          <w:tcPr>
            <w:tcW w:w="1022" w:type="dxa"/>
            <w:tcBorders>
              <w:top w:val="single" w:sz="34" w:space="0" w:color="A1A1A1"/>
              <w:bottom w:val="single" w:sz="34" w:space="0" w:color="FFFFCC"/>
            </w:tcBorders>
            <w:shd w:val="clear" w:color="auto" w:fill="FFFFFF"/>
          </w:tcPr>
          <w:p w:rsidR="00A12AEE" w:rsidRDefault="00A12AEE" w:rsidP="004A0128">
            <w:pPr>
              <w:pStyle w:val="TableParagraph"/>
              <w:spacing w:before="45"/>
              <w:ind w:right="10"/>
              <w:rPr>
                <w:sz w:val="16"/>
              </w:rPr>
            </w:pPr>
            <w:r>
              <w:rPr>
                <w:w w:val="95"/>
                <w:sz w:val="16"/>
              </w:rPr>
              <w:t>7,570.47</w:t>
            </w:r>
          </w:p>
        </w:tc>
      </w:tr>
      <w:tr w:rsidR="00A12AEE" w:rsidTr="004A0128">
        <w:trPr>
          <w:trHeight w:val="316"/>
        </w:trPr>
        <w:tc>
          <w:tcPr>
            <w:tcW w:w="3761"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63"/>
              <w:ind w:left="44"/>
              <w:jc w:val="left"/>
              <w:rPr>
                <w:sz w:val="16"/>
              </w:rPr>
            </w:pPr>
            <w:r>
              <w:rPr>
                <w:sz w:val="16"/>
              </w:rPr>
              <w:lastRenderedPageBreak/>
              <w:t>space was found by tune down</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3"/>
              <w:rPr>
                <w:sz w:val="16"/>
              </w:rPr>
            </w:pPr>
            <w:r>
              <w:rPr>
                <w:w w:val="99"/>
                <w:sz w:val="16"/>
              </w:rPr>
              <w:t>0</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1"/>
              <w:rPr>
                <w:sz w:val="16"/>
              </w:rPr>
            </w:pPr>
            <w:r>
              <w:rPr>
                <w:w w:val="95"/>
                <w:sz w:val="16"/>
              </w:rPr>
              <w:t>0.00</w:t>
            </w:r>
          </w:p>
        </w:tc>
        <w:tc>
          <w:tcPr>
            <w:tcW w:w="1022" w:type="dxa"/>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9"/>
              <w:rPr>
                <w:sz w:val="16"/>
              </w:rPr>
            </w:pPr>
            <w:r>
              <w:rPr>
                <w:w w:val="95"/>
                <w:sz w:val="16"/>
              </w:rPr>
              <w:t>0.00</w:t>
            </w:r>
          </w:p>
        </w:tc>
      </w:tr>
      <w:tr w:rsidR="00A12AEE" w:rsidTr="004A0128">
        <w:trPr>
          <w:trHeight w:val="317"/>
        </w:trPr>
        <w:tc>
          <w:tcPr>
            <w:tcW w:w="3761" w:type="dxa"/>
            <w:tcBorders>
              <w:top w:val="thickThinMediumGap" w:sz="6" w:space="0" w:color="A1A1A1"/>
              <w:left w:val="double" w:sz="2" w:space="0" w:color="F0F0F0"/>
              <w:bottom w:val="single" w:sz="34" w:space="0" w:color="FFFFCC"/>
            </w:tcBorders>
            <w:shd w:val="clear" w:color="auto" w:fill="FFFFFF"/>
          </w:tcPr>
          <w:p w:rsidR="00A12AEE" w:rsidRDefault="00A12AEE" w:rsidP="004A0128">
            <w:pPr>
              <w:pStyle w:val="TableParagraph"/>
              <w:spacing w:before="63"/>
              <w:ind w:left="44"/>
              <w:jc w:val="left"/>
              <w:rPr>
                <w:sz w:val="16"/>
              </w:rPr>
            </w:pPr>
            <w:r>
              <w:rPr>
                <w:sz w:val="16"/>
              </w:rPr>
              <w:t>space was not found by tune down</w:t>
            </w:r>
          </w:p>
        </w:tc>
        <w:tc>
          <w:tcPr>
            <w:tcW w:w="1203" w:type="dxa"/>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13"/>
              <w:rPr>
                <w:sz w:val="16"/>
              </w:rPr>
            </w:pPr>
            <w:r>
              <w:rPr>
                <w:w w:val="99"/>
                <w:sz w:val="16"/>
              </w:rPr>
              <w:t>0</w:t>
            </w:r>
          </w:p>
        </w:tc>
        <w:tc>
          <w:tcPr>
            <w:tcW w:w="1051" w:type="dxa"/>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11"/>
              <w:rPr>
                <w:sz w:val="16"/>
              </w:rPr>
            </w:pPr>
            <w:r>
              <w:rPr>
                <w:w w:val="95"/>
                <w:sz w:val="16"/>
              </w:rPr>
              <w:t>0.00</w:t>
            </w:r>
          </w:p>
        </w:tc>
        <w:tc>
          <w:tcPr>
            <w:tcW w:w="1022" w:type="dxa"/>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9"/>
              <w:rPr>
                <w:sz w:val="16"/>
              </w:rPr>
            </w:pPr>
            <w:r>
              <w:rPr>
                <w:w w:val="95"/>
                <w:sz w:val="16"/>
              </w:rPr>
              <w:t>0.00</w:t>
            </w:r>
          </w:p>
        </w:tc>
      </w:tr>
      <w:tr w:rsidR="00A12AEE" w:rsidTr="004A0128">
        <w:trPr>
          <w:trHeight w:val="316"/>
        </w:trPr>
        <w:tc>
          <w:tcPr>
            <w:tcW w:w="3761"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63"/>
              <w:ind w:left="44"/>
              <w:jc w:val="left"/>
              <w:rPr>
                <w:sz w:val="16"/>
              </w:rPr>
            </w:pPr>
            <w:r>
              <w:rPr>
                <w:sz w:val="16"/>
              </w:rPr>
              <w:t>sql area evicted</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3"/>
              <w:rPr>
                <w:sz w:val="16"/>
              </w:rPr>
            </w:pPr>
            <w:r>
              <w:rPr>
                <w:w w:val="99"/>
                <w:sz w:val="16"/>
              </w:rPr>
              <w:t>7</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1"/>
              <w:rPr>
                <w:sz w:val="16"/>
              </w:rPr>
            </w:pPr>
            <w:r>
              <w:rPr>
                <w:w w:val="95"/>
                <w:sz w:val="16"/>
              </w:rPr>
              <w:t>0.00</w:t>
            </w:r>
          </w:p>
        </w:tc>
        <w:tc>
          <w:tcPr>
            <w:tcW w:w="1022" w:type="dxa"/>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9"/>
              <w:rPr>
                <w:sz w:val="16"/>
              </w:rPr>
            </w:pPr>
            <w:r>
              <w:rPr>
                <w:w w:val="95"/>
                <w:sz w:val="16"/>
              </w:rPr>
              <w:t>0.00</w:t>
            </w:r>
          </w:p>
        </w:tc>
      </w:tr>
      <w:tr w:rsidR="00A12AEE" w:rsidTr="004A0128">
        <w:trPr>
          <w:trHeight w:val="316"/>
        </w:trPr>
        <w:tc>
          <w:tcPr>
            <w:tcW w:w="3761" w:type="dxa"/>
            <w:tcBorders>
              <w:top w:val="thickThinMediumGap" w:sz="6" w:space="0" w:color="A1A1A1"/>
              <w:left w:val="double" w:sz="2" w:space="0" w:color="F0F0F0"/>
              <w:bottom w:val="single" w:sz="34" w:space="0" w:color="FFFFCC"/>
            </w:tcBorders>
            <w:shd w:val="clear" w:color="auto" w:fill="FFFFFF"/>
          </w:tcPr>
          <w:p w:rsidR="00A12AEE" w:rsidRDefault="00A12AEE" w:rsidP="004A0128">
            <w:pPr>
              <w:pStyle w:val="TableParagraph"/>
              <w:spacing w:before="63"/>
              <w:ind w:left="44"/>
              <w:jc w:val="left"/>
              <w:rPr>
                <w:sz w:val="16"/>
              </w:rPr>
            </w:pPr>
            <w:r>
              <w:rPr>
                <w:sz w:val="16"/>
              </w:rPr>
              <w:t>sql area purged</w:t>
            </w:r>
          </w:p>
        </w:tc>
        <w:tc>
          <w:tcPr>
            <w:tcW w:w="1203" w:type="dxa"/>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13"/>
              <w:rPr>
                <w:sz w:val="16"/>
              </w:rPr>
            </w:pPr>
            <w:r>
              <w:rPr>
                <w:w w:val="95"/>
                <w:sz w:val="16"/>
              </w:rPr>
              <w:t>44</w:t>
            </w:r>
          </w:p>
        </w:tc>
        <w:tc>
          <w:tcPr>
            <w:tcW w:w="1051" w:type="dxa"/>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11"/>
              <w:rPr>
                <w:sz w:val="16"/>
              </w:rPr>
            </w:pPr>
            <w:r>
              <w:rPr>
                <w:w w:val="95"/>
                <w:sz w:val="16"/>
              </w:rPr>
              <w:t>0.01</w:t>
            </w:r>
          </w:p>
        </w:tc>
        <w:tc>
          <w:tcPr>
            <w:tcW w:w="1022" w:type="dxa"/>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9"/>
              <w:rPr>
                <w:sz w:val="16"/>
              </w:rPr>
            </w:pPr>
            <w:r>
              <w:rPr>
                <w:w w:val="95"/>
                <w:sz w:val="16"/>
              </w:rPr>
              <w:t>0.01</w:t>
            </w:r>
          </w:p>
        </w:tc>
      </w:tr>
      <w:tr w:rsidR="00A12AEE" w:rsidTr="004A0128">
        <w:trPr>
          <w:trHeight w:val="317"/>
        </w:trPr>
        <w:tc>
          <w:tcPr>
            <w:tcW w:w="3761"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63"/>
              <w:ind w:left="44"/>
              <w:jc w:val="left"/>
              <w:rPr>
                <w:sz w:val="16"/>
              </w:rPr>
            </w:pPr>
            <w:r>
              <w:rPr>
                <w:sz w:val="16"/>
              </w:rPr>
              <w:t>steps of tune down ret. in space pressure</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3"/>
              <w:rPr>
                <w:sz w:val="16"/>
              </w:rPr>
            </w:pPr>
            <w:r>
              <w:rPr>
                <w:w w:val="99"/>
                <w:sz w:val="16"/>
              </w:rPr>
              <w:t>0</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1"/>
              <w:rPr>
                <w:sz w:val="16"/>
              </w:rPr>
            </w:pPr>
            <w:r>
              <w:rPr>
                <w:w w:val="95"/>
                <w:sz w:val="16"/>
              </w:rPr>
              <w:t>0.00</w:t>
            </w:r>
          </w:p>
        </w:tc>
        <w:tc>
          <w:tcPr>
            <w:tcW w:w="1022" w:type="dxa"/>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9"/>
              <w:rPr>
                <w:sz w:val="16"/>
              </w:rPr>
            </w:pPr>
            <w:r>
              <w:rPr>
                <w:w w:val="95"/>
                <w:sz w:val="16"/>
              </w:rPr>
              <w:t>0.00</w:t>
            </w:r>
          </w:p>
        </w:tc>
      </w:tr>
      <w:tr w:rsidR="00A12AEE" w:rsidTr="004A0128">
        <w:trPr>
          <w:trHeight w:val="316"/>
        </w:trPr>
        <w:tc>
          <w:tcPr>
            <w:tcW w:w="3761" w:type="dxa"/>
            <w:tcBorders>
              <w:top w:val="thickThinMediumGap" w:sz="6" w:space="0" w:color="A1A1A1"/>
              <w:left w:val="double" w:sz="2" w:space="0" w:color="F0F0F0"/>
              <w:bottom w:val="single" w:sz="34" w:space="0" w:color="FFFFCC"/>
            </w:tcBorders>
            <w:shd w:val="clear" w:color="auto" w:fill="FFFFFF"/>
          </w:tcPr>
          <w:p w:rsidR="00A12AEE" w:rsidRDefault="00A12AEE" w:rsidP="004A0128">
            <w:pPr>
              <w:pStyle w:val="TableParagraph"/>
              <w:spacing w:before="63"/>
              <w:ind w:left="44"/>
              <w:jc w:val="left"/>
              <w:rPr>
                <w:sz w:val="16"/>
              </w:rPr>
            </w:pPr>
            <w:r>
              <w:rPr>
                <w:sz w:val="16"/>
              </w:rPr>
              <w:t>summed dirty queue length</w:t>
            </w:r>
          </w:p>
        </w:tc>
        <w:tc>
          <w:tcPr>
            <w:tcW w:w="1203" w:type="dxa"/>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15"/>
              <w:rPr>
                <w:sz w:val="16"/>
              </w:rPr>
            </w:pPr>
            <w:r>
              <w:rPr>
                <w:w w:val="95"/>
                <w:sz w:val="16"/>
              </w:rPr>
              <w:t>35,067</w:t>
            </w:r>
          </w:p>
        </w:tc>
        <w:tc>
          <w:tcPr>
            <w:tcW w:w="1051" w:type="dxa"/>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11"/>
              <w:rPr>
                <w:sz w:val="16"/>
              </w:rPr>
            </w:pPr>
            <w:r>
              <w:rPr>
                <w:w w:val="95"/>
                <w:sz w:val="16"/>
              </w:rPr>
              <w:t>7.42</w:t>
            </w:r>
          </w:p>
        </w:tc>
        <w:tc>
          <w:tcPr>
            <w:tcW w:w="1022" w:type="dxa"/>
            <w:tcBorders>
              <w:top w:val="thickThinMediumGap" w:sz="6" w:space="0" w:color="A1A1A1"/>
              <w:bottom w:val="single" w:sz="34" w:space="0" w:color="FFFFCC"/>
            </w:tcBorders>
            <w:shd w:val="clear" w:color="auto" w:fill="FFFFFF"/>
          </w:tcPr>
          <w:p w:rsidR="00A12AEE" w:rsidRDefault="00A12AEE" w:rsidP="004A0128">
            <w:pPr>
              <w:pStyle w:val="TableParagraph"/>
              <w:spacing w:before="63"/>
              <w:ind w:right="9"/>
              <w:rPr>
                <w:sz w:val="16"/>
              </w:rPr>
            </w:pPr>
            <w:r>
              <w:rPr>
                <w:w w:val="95"/>
                <w:sz w:val="16"/>
              </w:rPr>
              <w:t>6.26</w:t>
            </w:r>
          </w:p>
        </w:tc>
      </w:tr>
      <w:tr w:rsidR="00A12AEE" w:rsidTr="004A0128">
        <w:trPr>
          <w:trHeight w:val="317"/>
        </w:trPr>
        <w:tc>
          <w:tcPr>
            <w:tcW w:w="3761"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63"/>
              <w:ind w:left="44"/>
              <w:jc w:val="left"/>
              <w:rPr>
                <w:sz w:val="16"/>
              </w:rPr>
            </w:pPr>
            <w:r>
              <w:rPr>
                <w:sz w:val="16"/>
              </w:rPr>
              <w:t>switch current to new buffer</w:t>
            </w:r>
          </w:p>
        </w:tc>
        <w:tc>
          <w:tcPr>
            <w:tcW w:w="120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3"/>
              <w:rPr>
                <w:sz w:val="16"/>
              </w:rPr>
            </w:pPr>
            <w:r>
              <w:rPr>
                <w:w w:val="95"/>
                <w:sz w:val="16"/>
              </w:rPr>
              <w:t>17</w:t>
            </w:r>
          </w:p>
        </w:tc>
        <w:tc>
          <w:tcPr>
            <w:tcW w:w="105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11"/>
              <w:rPr>
                <w:sz w:val="16"/>
              </w:rPr>
            </w:pPr>
            <w:r>
              <w:rPr>
                <w:w w:val="95"/>
                <w:sz w:val="16"/>
              </w:rPr>
              <w:t>0.00</w:t>
            </w:r>
          </w:p>
        </w:tc>
        <w:tc>
          <w:tcPr>
            <w:tcW w:w="1022" w:type="dxa"/>
            <w:tcBorders>
              <w:top w:val="thickThinMediumGap" w:sz="6" w:space="0" w:color="A1A1A1"/>
              <w:bottom w:val="single" w:sz="34" w:space="0" w:color="FFFFFF"/>
            </w:tcBorders>
            <w:shd w:val="clear" w:color="auto" w:fill="FFFFCC"/>
          </w:tcPr>
          <w:p w:rsidR="00A12AEE" w:rsidRDefault="00A12AEE" w:rsidP="004A0128">
            <w:pPr>
              <w:pStyle w:val="TableParagraph"/>
              <w:spacing w:before="63"/>
              <w:ind w:right="9"/>
              <w:rPr>
                <w:sz w:val="16"/>
              </w:rPr>
            </w:pPr>
            <w:r>
              <w:rPr>
                <w:w w:val="95"/>
                <w:sz w:val="16"/>
              </w:rPr>
              <w:t>0.00</w:t>
            </w:r>
          </w:p>
        </w:tc>
      </w:tr>
      <w:tr w:rsidR="00A12AEE" w:rsidTr="004A0128">
        <w:trPr>
          <w:trHeight w:val="337"/>
        </w:trPr>
        <w:tc>
          <w:tcPr>
            <w:tcW w:w="3761" w:type="dxa"/>
            <w:tcBorders>
              <w:top w:val="thickThinMediumGap" w:sz="6" w:space="0" w:color="A1A1A1"/>
              <w:left w:val="double" w:sz="2" w:space="0" w:color="F0F0F0"/>
            </w:tcBorders>
            <w:shd w:val="clear" w:color="auto" w:fill="FFFFFF"/>
          </w:tcPr>
          <w:p w:rsidR="00A12AEE" w:rsidRDefault="00A12AEE" w:rsidP="004A0128">
            <w:pPr>
              <w:pStyle w:val="TableParagraph"/>
              <w:spacing w:before="63"/>
              <w:ind w:left="44"/>
              <w:jc w:val="left"/>
              <w:rPr>
                <w:sz w:val="16"/>
              </w:rPr>
            </w:pPr>
            <w:r>
              <w:rPr>
                <w:sz w:val="16"/>
              </w:rPr>
              <w:t>table fetch by rowid</w:t>
            </w:r>
          </w:p>
        </w:tc>
        <w:tc>
          <w:tcPr>
            <w:tcW w:w="1203" w:type="dxa"/>
            <w:tcBorders>
              <w:top w:val="thickThinMediumGap" w:sz="6" w:space="0" w:color="A1A1A1"/>
            </w:tcBorders>
            <w:shd w:val="clear" w:color="auto" w:fill="FFFFFF"/>
          </w:tcPr>
          <w:p w:rsidR="00A12AEE" w:rsidRDefault="00A12AEE" w:rsidP="004A0128">
            <w:pPr>
              <w:pStyle w:val="TableParagraph"/>
              <w:spacing w:before="63"/>
              <w:ind w:right="15"/>
              <w:rPr>
                <w:sz w:val="16"/>
              </w:rPr>
            </w:pPr>
            <w:r>
              <w:rPr>
                <w:w w:val="95"/>
                <w:sz w:val="16"/>
              </w:rPr>
              <w:t>680,469</w:t>
            </w:r>
          </w:p>
        </w:tc>
        <w:tc>
          <w:tcPr>
            <w:tcW w:w="1051" w:type="dxa"/>
            <w:tcBorders>
              <w:top w:val="thickThinMediumGap" w:sz="6" w:space="0" w:color="A1A1A1"/>
            </w:tcBorders>
            <w:shd w:val="clear" w:color="auto" w:fill="FFFFFF"/>
          </w:tcPr>
          <w:p w:rsidR="00A12AEE" w:rsidRDefault="00A12AEE" w:rsidP="004A0128">
            <w:pPr>
              <w:pStyle w:val="TableParagraph"/>
              <w:spacing w:before="63"/>
              <w:ind w:right="12"/>
              <w:rPr>
                <w:sz w:val="16"/>
              </w:rPr>
            </w:pPr>
            <w:r>
              <w:rPr>
                <w:w w:val="95"/>
                <w:sz w:val="16"/>
              </w:rPr>
              <w:t>143.94</w:t>
            </w:r>
          </w:p>
        </w:tc>
        <w:tc>
          <w:tcPr>
            <w:tcW w:w="1022" w:type="dxa"/>
            <w:tcBorders>
              <w:top w:val="thickThinMediumGap" w:sz="6" w:space="0" w:color="A1A1A1"/>
            </w:tcBorders>
            <w:shd w:val="clear" w:color="auto" w:fill="FFFFFF"/>
          </w:tcPr>
          <w:p w:rsidR="00A12AEE" w:rsidRDefault="00A12AEE" w:rsidP="004A0128">
            <w:pPr>
              <w:pStyle w:val="TableParagraph"/>
              <w:spacing w:before="63"/>
              <w:ind w:right="10"/>
              <w:rPr>
                <w:sz w:val="16"/>
              </w:rPr>
            </w:pPr>
            <w:r>
              <w:rPr>
                <w:w w:val="95"/>
                <w:sz w:val="16"/>
              </w:rPr>
              <w:t>121.56</w:t>
            </w:r>
          </w:p>
        </w:tc>
      </w:tr>
      <w:tr w:rsidR="00A12AEE" w:rsidTr="004A0128">
        <w:trPr>
          <w:trHeight w:val="336"/>
        </w:trPr>
        <w:tc>
          <w:tcPr>
            <w:tcW w:w="7037" w:type="dxa"/>
            <w:gridSpan w:val="4"/>
            <w:tcBorders>
              <w:left w:val="double" w:sz="2" w:space="0" w:color="F0F0F0"/>
              <w:bottom w:val="single" w:sz="34" w:space="0" w:color="FFFFCC"/>
            </w:tcBorders>
            <w:shd w:val="clear" w:color="auto" w:fill="FFFFFF"/>
          </w:tcPr>
          <w:p w:rsidR="00A12AEE" w:rsidRDefault="00A12AEE" w:rsidP="004A0128">
            <w:pPr>
              <w:pStyle w:val="TableParagraph"/>
              <w:spacing w:before="52"/>
              <w:ind w:left="44"/>
              <w:jc w:val="left"/>
              <w:rPr>
                <w:rFonts w:ascii="宋体" w:eastAsia="宋体"/>
                <w:sz w:val="18"/>
                <w:lang w:eastAsia="zh-CN"/>
              </w:rPr>
            </w:pPr>
            <w:r>
              <w:rPr>
                <w:rFonts w:ascii="宋体" w:eastAsia="宋体" w:hint="eastAsia"/>
                <w:color w:val="0000FF"/>
                <w:sz w:val="18"/>
                <w:lang w:eastAsia="zh-CN"/>
              </w:rPr>
              <w:t xml:space="preserve">这是通过索引或者 </w:t>
            </w:r>
            <w:r>
              <w:rPr>
                <w:color w:val="0000FF"/>
                <w:sz w:val="18"/>
                <w:lang w:eastAsia="zh-CN"/>
              </w:rPr>
              <w:t>where rowid=</w:t>
            </w:r>
            <w:r>
              <w:rPr>
                <w:rFonts w:ascii="宋体" w:eastAsia="宋体" w:hint="eastAsia"/>
                <w:color w:val="0000FF"/>
                <w:sz w:val="18"/>
                <w:lang w:eastAsia="zh-CN"/>
              </w:rPr>
              <w:t>语句来取得的行数，当然这个值越大越好。</w:t>
            </w:r>
          </w:p>
        </w:tc>
      </w:tr>
      <w:tr w:rsidR="00A12AEE" w:rsidTr="004A0128">
        <w:trPr>
          <w:trHeight w:val="299"/>
        </w:trPr>
        <w:tc>
          <w:tcPr>
            <w:tcW w:w="3761" w:type="dxa"/>
            <w:tcBorders>
              <w:top w:val="thickThinMediumGap" w:sz="6" w:space="0" w:color="A1A1A1"/>
              <w:left w:val="double" w:sz="2" w:space="0" w:color="F0F0F0"/>
            </w:tcBorders>
            <w:shd w:val="clear" w:color="auto" w:fill="FFFFCC"/>
          </w:tcPr>
          <w:p w:rsidR="00A12AEE" w:rsidRDefault="00A12AEE" w:rsidP="004A0128">
            <w:pPr>
              <w:pStyle w:val="TableParagraph"/>
              <w:spacing w:before="63"/>
              <w:ind w:left="44"/>
              <w:jc w:val="left"/>
              <w:rPr>
                <w:sz w:val="16"/>
              </w:rPr>
            </w:pPr>
            <w:r>
              <w:rPr>
                <w:sz w:val="16"/>
              </w:rPr>
              <w:t>table fetch continued row</w:t>
            </w:r>
          </w:p>
        </w:tc>
        <w:tc>
          <w:tcPr>
            <w:tcW w:w="1203" w:type="dxa"/>
            <w:tcBorders>
              <w:top w:val="thickThinMediumGap" w:sz="6" w:space="0" w:color="A1A1A1"/>
            </w:tcBorders>
            <w:shd w:val="clear" w:color="auto" w:fill="FFFFCC"/>
          </w:tcPr>
          <w:p w:rsidR="00A12AEE" w:rsidRDefault="00A12AEE" w:rsidP="004A0128">
            <w:pPr>
              <w:pStyle w:val="TableParagraph"/>
              <w:spacing w:before="63"/>
              <w:ind w:right="13"/>
              <w:rPr>
                <w:sz w:val="16"/>
              </w:rPr>
            </w:pPr>
            <w:r>
              <w:rPr>
                <w:w w:val="99"/>
                <w:sz w:val="16"/>
              </w:rPr>
              <w:t>0</w:t>
            </w:r>
          </w:p>
        </w:tc>
        <w:tc>
          <w:tcPr>
            <w:tcW w:w="1051" w:type="dxa"/>
            <w:tcBorders>
              <w:top w:val="thickThinMediumGap" w:sz="6" w:space="0" w:color="A1A1A1"/>
            </w:tcBorders>
            <w:shd w:val="clear" w:color="auto" w:fill="FFFFCC"/>
          </w:tcPr>
          <w:p w:rsidR="00A12AEE" w:rsidRDefault="00A12AEE" w:rsidP="004A0128">
            <w:pPr>
              <w:pStyle w:val="TableParagraph"/>
              <w:spacing w:before="63"/>
              <w:ind w:right="11"/>
              <w:rPr>
                <w:sz w:val="16"/>
              </w:rPr>
            </w:pPr>
            <w:r>
              <w:rPr>
                <w:w w:val="95"/>
                <w:sz w:val="16"/>
              </w:rPr>
              <w:t>0.00</w:t>
            </w:r>
          </w:p>
        </w:tc>
        <w:tc>
          <w:tcPr>
            <w:tcW w:w="1022" w:type="dxa"/>
            <w:tcBorders>
              <w:top w:val="thickThinMediumGap" w:sz="6" w:space="0" w:color="A1A1A1"/>
            </w:tcBorders>
            <w:shd w:val="clear" w:color="auto" w:fill="FFFFCC"/>
          </w:tcPr>
          <w:p w:rsidR="00A12AEE" w:rsidRDefault="00A12AEE" w:rsidP="004A0128">
            <w:pPr>
              <w:pStyle w:val="TableParagraph"/>
              <w:spacing w:before="63"/>
              <w:ind w:right="9"/>
              <w:rPr>
                <w:sz w:val="16"/>
              </w:rPr>
            </w:pPr>
            <w:r>
              <w:rPr>
                <w:w w:val="95"/>
                <w:sz w:val="16"/>
              </w:rPr>
              <w:t>0.00</w:t>
            </w:r>
          </w:p>
        </w:tc>
      </w:tr>
      <w:tr w:rsidR="00A12AEE" w:rsidTr="004A0128">
        <w:trPr>
          <w:trHeight w:val="4359"/>
        </w:trPr>
        <w:tc>
          <w:tcPr>
            <w:tcW w:w="7037" w:type="dxa"/>
            <w:gridSpan w:val="4"/>
            <w:tcBorders>
              <w:top w:val="single" w:sz="48" w:space="0" w:color="FFFFCC"/>
              <w:left w:val="double" w:sz="2" w:space="0" w:color="F0F0F0"/>
              <w:bottom w:val="thinThickMediumGap" w:sz="6" w:space="0" w:color="A1A1A1"/>
            </w:tcBorders>
            <w:shd w:val="clear" w:color="auto" w:fill="E7E7E7"/>
          </w:tcPr>
          <w:p w:rsidR="00A12AEE" w:rsidRDefault="00A12AEE" w:rsidP="004A0128">
            <w:pPr>
              <w:pStyle w:val="TableParagraph"/>
              <w:spacing w:before="14" w:line="324" w:lineRule="auto"/>
              <w:ind w:left="44" w:right="825"/>
              <w:jc w:val="left"/>
              <w:rPr>
                <w:rFonts w:ascii="宋体" w:eastAsia="宋体"/>
                <w:sz w:val="18"/>
              </w:rPr>
            </w:pPr>
            <w:r>
              <w:rPr>
                <w:rFonts w:ascii="宋体" w:eastAsia="宋体" w:hint="eastAsia"/>
                <w:color w:val="0000FF"/>
                <w:sz w:val="18"/>
                <w:lang w:eastAsia="zh-CN"/>
              </w:rPr>
              <w:t>是发生行迁移的行。当行迁移的情况比较严重时，需要对这部分进行优化。</w:t>
            </w:r>
            <w:r>
              <w:rPr>
                <w:rFonts w:ascii="宋体" w:eastAsia="宋体" w:hint="eastAsia"/>
                <w:color w:val="0000FF"/>
                <w:sz w:val="18"/>
              </w:rPr>
              <w:t>检查行迁移的方法：</w:t>
            </w:r>
          </w:p>
          <w:p w:rsidR="00A12AEE" w:rsidRDefault="00A12AEE" w:rsidP="004A0128">
            <w:pPr>
              <w:pStyle w:val="TableParagraph"/>
              <w:numPr>
                <w:ilvl w:val="0"/>
                <w:numId w:val="4"/>
              </w:numPr>
              <w:tabs>
                <w:tab w:val="left" w:pos="405"/>
              </w:tabs>
              <w:spacing w:before="1"/>
              <w:rPr>
                <w:sz w:val="18"/>
              </w:rPr>
            </w:pPr>
            <w:r>
              <w:rPr>
                <w:rFonts w:ascii="宋体" w:eastAsia="宋体" w:hint="eastAsia"/>
                <w:color w:val="0000FF"/>
                <w:sz w:val="18"/>
              </w:rPr>
              <w:t>运行</w:t>
            </w:r>
            <w:r>
              <w:rPr>
                <w:color w:val="0000FF"/>
                <w:sz w:val="18"/>
              </w:rPr>
              <w:t>$ORACLE_HOME/rdbms/admin/utlchain.sql</w:t>
            </w:r>
          </w:p>
          <w:p w:rsidR="00A12AEE" w:rsidRDefault="00A12AEE" w:rsidP="004A0128">
            <w:pPr>
              <w:pStyle w:val="TableParagraph"/>
              <w:numPr>
                <w:ilvl w:val="0"/>
                <w:numId w:val="4"/>
              </w:numPr>
              <w:tabs>
                <w:tab w:val="left" w:pos="405"/>
              </w:tabs>
              <w:spacing w:before="94" w:line="319" w:lineRule="auto"/>
              <w:ind w:left="44" w:right="1297" w:firstLine="0"/>
              <w:rPr>
                <w:rFonts w:ascii="宋体" w:eastAsia="宋体"/>
                <w:sz w:val="18"/>
              </w:rPr>
            </w:pPr>
            <w:r>
              <w:rPr>
                <w:color w:val="0000FF"/>
                <w:sz w:val="18"/>
              </w:rPr>
              <w:t>analyze table table_name list chained rows into</w:t>
            </w:r>
            <w:r>
              <w:rPr>
                <w:color w:val="0000FF"/>
                <w:spacing w:val="-33"/>
                <w:sz w:val="18"/>
              </w:rPr>
              <w:t xml:space="preserve"> </w:t>
            </w:r>
            <w:r>
              <w:rPr>
                <w:color w:val="0000FF"/>
                <w:sz w:val="18"/>
              </w:rPr>
              <w:t>CHAINED_ROWS 3</w:t>
            </w:r>
            <w:r>
              <w:rPr>
                <w:rFonts w:ascii="宋体" w:eastAsia="宋体" w:hint="eastAsia"/>
                <w:color w:val="0000FF"/>
                <w:sz w:val="18"/>
              </w:rPr>
              <w:t xml:space="preserve">） </w:t>
            </w:r>
            <w:r>
              <w:rPr>
                <w:color w:val="0000FF"/>
                <w:sz w:val="18"/>
              </w:rPr>
              <w:t xml:space="preserve">select * from CHAINED_ROWS where table_name='table_name'; </w:t>
            </w:r>
            <w:r>
              <w:rPr>
                <w:rFonts w:ascii="宋体" w:eastAsia="宋体" w:hint="eastAsia"/>
                <w:color w:val="0000FF"/>
                <w:sz w:val="18"/>
              </w:rPr>
              <w:t>清除的方法：</w:t>
            </w:r>
          </w:p>
          <w:p w:rsidR="00A12AEE" w:rsidRDefault="00A12AEE" w:rsidP="004A0128">
            <w:pPr>
              <w:pStyle w:val="TableParagraph"/>
              <w:spacing w:before="4" w:line="345" w:lineRule="auto"/>
              <w:ind w:left="44" w:right="4"/>
              <w:jc w:val="left"/>
              <w:rPr>
                <w:sz w:val="18"/>
              </w:rPr>
            </w:pPr>
            <w:r>
              <w:rPr>
                <w:rFonts w:ascii="宋体" w:eastAsia="宋体" w:hint="eastAsia"/>
                <w:color w:val="0000FF"/>
                <w:sz w:val="18"/>
              </w:rPr>
              <w:t xml:space="preserve">方 法 </w:t>
            </w:r>
            <w:r>
              <w:rPr>
                <w:color w:val="0000FF"/>
                <w:sz w:val="18"/>
              </w:rPr>
              <w:t>1</w:t>
            </w:r>
            <w:r>
              <w:rPr>
                <w:rFonts w:ascii="宋体" w:eastAsia="宋体" w:hint="eastAsia"/>
                <w:color w:val="0000FF"/>
                <w:sz w:val="18"/>
              </w:rPr>
              <w:t>：</w:t>
            </w:r>
            <w:r>
              <w:rPr>
                <w:color w:val="0000FF"/>
                <w:sz w:val="18"/>
              </w:rPr>
              <w:t>create table table_name_tmp as select * from table_name where rowed in (select head_rowid from chained_rows);</w:t>
            </w:r>
          </w:p>
          <w:p w:rsidR="00A12AEE" w:rsidRDefault="00A12AEE" w:rsidP="004A0128">
            <w:pPr>
              <w:pStyle w:val="TableParagraph"/>
              <w:spacing w:before="14" w:line="362" w:lineRule="auto"/>
              <w:ind w:left="44" w:right="4" w:firstLine="630"/>
              <w:jc w:val="left"/>
              <w:rPr>
                <w:sz w:val="18"/>
              </w:rPr>
            </w:pPr>
            <w:r>
              <w:rPr>
                <w:color w:val="0000FF"/>
                <w:sz w:val="18"/>
              </w:rPr>
              <w:t>Delete from table_name where rowed in (select head_rowid from chained_rows);</w:t>
            </w:r>
          </w:p>
          <w:p w:rsidR="00A12AEE" w:rsidRDefault="00A12AEE" w:rsidP="004A0128">
            <w:pPr>
              <w:pStyle w:val="TableParagraph"/>
              <w:spacing w:before="0" w:line="206" w:lineRule="exact"/>
              <w:ind w:left="674"/>
              <w:jc w:val="left"/>
              <w:rPr>
                <w:sz w:val="18"/>
              </w:rPr>
            </w:pPr>
            <w:r>
              <w:rPr>
                <w:color w:val="0000FF"/>
                <w:sz w:val="18"/>
              </w:rPr>
              <w:t>Insert into table_name select * from table_name_tmp;</w:t>
            </w:r>
          </w:p>
          <w:p w:rsidR="00A12AEE" w:rsidRDefault="00A12AEE" w:rsidP="004A0128">
            <w:pPr>
              <w:pStyle w:val="TableParagraph"/>
              <w:spacing w:before="84" w:line="345" w:lineRule="auto"/>
              <w:ind w:left="44" w:right="1725"/>
              <w:jc w:val="left"/>
              <w:rPr>
                <w:sz w:val="18"/>
              </w:rPr>
            </w:pPr>
            <w:r>
              <w:rPr>
                <w:rFonts w:ascii="宋体" w:eastAsia="宋体" w:hint="eastAsia"/>
                <w:color w:val="0000FF"/>
                <w:sz w:val="18"/>
              </w:rPr>
              <w:t xml:space="preserve">方法 </w:t>
            </w:r>
            <w:r>
              <w:rPr>
                <w:color w:val="0000FF"/>
                <w:sz w:val="18"/>
              </w:rPr>
              <w:t>2</w:t>
            </w:r>
            <w:r>
              <w:rPr>
                <w:rFonts w:ascii="宋体" w:eastAsia="宋体" w:hint="eastAsia"/>
                <w:color w:val="0000FF"/>
                <w:sz w:val="18"/>
              </w:rPr>
              <w:t>：</w:t>
            </w:r>
            <w:r>
              <w:rPr>
                <w:color w:val="0000FF"/>
                <w:sz w:val="18"/>
              </w:rPr>
              <w:t>create table table_name_tmp select * from table_name ; truncate table table_name</w:t>
            </w:r>
          </w:p>
          <w:p w:rsidR="00A12AEE" w:rsidRDefault="00A12AEE" w:rsidP="004A0128">
            <w:pPr>
              <w:pStyle w:val="TableParagraph"/>
              <w:spacing w:before="15"/>
              <w:ind w:left="44"/>
              <w:jc w:val="left"/>
              <w:rPr>
                <w:sz w:val="18"/>
              </w:rPr>
            </w:pPr>
            <w:r>
              <w:rPr>
                <w:color w:val="0000FF"/>
                <w:sz w:val="18"/>
              </w:rPr>
              <w:t>insert into table_name select * from table_name_tmp</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935"/>
        </w:trPr>
        <w:tc>
          <w:tcPr>
            <w:tcW w:w="7037" w:type="dxa"/>
            <w:gridSpan w:val="4"/>
            <w:tcBorders>
              <w:left w:val="double" w:sz="2" w:space="0" w:color="F0F0F0"/>
              <w:bottom w:val="nil"/>
              <w:right w:val="double" w:sz="2" w:space="0" w:color="A1A1A1"/>
            </w:tcBorders>
            <w:shd w:val="clear" w:color="auto" w:fill="E7E7E7"/>
          </w:tcPr>
          <w:p w:rsidR="00A12AEE" w:rsidRDefault="00A12AEE" w:rsidP="004A0128">
            <w:pPr>
              <w:pStyle w:val="TableParagraph"/>
              <w:spacing w:before="30"/>
              <w:ind w:left="44"/>
              <w:jc w:val="left"/>
              <w:rPr>
                <w:rFonts w:ascii="宋体" w:eastAsia="宋体"/>
                <w:sz w:val="18"/>
                <w:lang w:eastAsia="zh-CN"/>
              </w:rPr>
            </w:pPr>
            <w:r>
              <w:rPr>
                <w:rFonts w:ascii="宋体" w:eastAsia="宋体" w:hint="eastAsia"/>
                <w:color w:val="0000FF"/>
                <w:sz w:val="18"/>
                <w:lang w:eastAsia="zh-CN"/>
              </w:rPr>
              <w:t xml:space="preserve">方法 </w:t>
            </w:r>
            <w:r>
              <w:rPr>
                <w:color w:val="0000FF"/>
                <w:sz w:val="18"/>
                <w:lang w:eastAsia="zh-CN"/>
              </w:rPr>
              <w:t>3</w:t>
            </w:r>
            <w:r>
              <w:rPr>
                <w:rFonts w:ascii="宋体" w:eastAsia="宋体" w:hint="eastAsia"/>
                <w:color w:val="0000FF"/>
                <w:sz w:val="18"/>
                <w:lang w:eastAsia="zh-CN"/>
              </w:rPr>
              <w:t xml:space="preserve">：用 </w:t>
            </w:r>
            <w:r>
              <w:rPr>
                <w:color w:val="0000FF"/>
                <w:sz w:val="18"/>
                <w:lang w:eastAsia="zh-CN"/>
              </w:rPr>
              <w:t xml:space="preserve">exp </w:t>
            </w:r>
            <w:r>
              <w:rPr>
                <w:rFonts w:ascii="宋体" w:eastAsia="宋体" w:hint="eastAsia"/>
                <w:color w:val="0000FF"/>
                <w:sz w:val="18"/>
                <w:lang w:eastAsia="zh-CN"/>
              </w:rPr>
              <w:t xml:space="preserve">工具导出表，然后删除这个表，最后用 </w:t>
            </w:r>
            <w:r>
              <w:rPr>
                <w:color w:val="0000FF"/>
                <w:sz w:val="18"/>
                <w:lang w:eastAsia="zh-CN"/>
              </w:rPr>
              <w:t xml:space="preserve">imp </w:t>
            </w:r>
            <w:r>
              <w:rPr>
                <w:rFonts w:ascii="宋体" w:eastAsia="宋体" w:hint="eastAsia"/>
                <w:color w:val="0000FF"/>
                <w:sz w:val="18"/>
                <w:lang w:eastAsia="zh-CN"/>
              </w:rPr>
              <w:t>工具导入这表</w:t>
            </w:r>
          </w:p>
          <w:p w:rsidR="00A12AEE" w:rsidRDefault="00A12AEE" w:rsidP="004A0128">
            <w:pPr>
              <w:pStyle w:val="TableParagraph"/>
              <w:spacing w:before="2" w:line="310" w:lineRule="atLeast"/>
              <w:ind w:left="44" w:right="9"/>
              <w:jc w:val="left"/>
              <w:rPr>
                <w:rFonts w:ascii="宋体" w:eastAsia="宋体"/>
                <w:sz w:val="18"/>
              </w:rPr>
            </w:pPr>
            <w:r>
              <w:rPr>
                <w:rFonts w:ascii="宋体" w:eastAsia="宋体" w:hint="eastAsia"/>
                <w:color w:val="0000FF"/>
                <w:spacing w:val="-18"/>
                <w:sz w:val="18"/>
              </w:rPr>
              <w:t xml:space="preserve">方法 </w:t>
            </w:r>
            <w:r>
              <w:rPr>
                <w:color w:val="0000FF"/>
                <w:sz w:val="18"/>
              </w:rPr>
              <w:t>4</w:t>
            </w:r>
            <w:r>
              <w:rPr>
                <w:rFonts w:ascii="宋体" w:eastAsia="宋体" w:hint="eastAsia"/>
                <w:color w:val="0000FF"/>
                <w:sz w:val="18"/>
              </w:rPr>
              <w:t>：</w:t>
            </w:r>
            <w:r>
              <w:rPr>
                <w:color w:val="0000FF"/>
                <w:sz w:val="18"/>
              </w:rPr>
              <w:t>alter</w:t>
            </w:r>
            <w:r>
              <w:rPr>
                <w:color w:val="0000FF"/>
                <w:spacing w:val="-9"/>
                <w:sz w:val="18"/>
              </w:rPr>
              <w:t xml:space="preserve"> </w:t>
            </w:r>
            <w:r>
              <w:rPr>
                <w:color w:val="0000FF"/>
                <w:sz w:val="18"/>
              </w:rPr>
              <w:t>table</w:t>
            </w:r>
            <w:r>
              <w:rPr>
                <w:color w:val="0000FF"/>
                <w:spacing w:val="-10"/>
                <w:sz w:val="18"/>
              </w:rPr>
              <w:t xml:space="preserve"> </w:t>
            </w:r>
            <w:r>
              <w:rPr>
                <w:color w:val="0000FF"/>
                <w:sz w:val="18"/>
              </w:rPr>
              <w:t>table_name</w:t>
            </w:r>
            <w:r>
              <w:rPr>
                <w:color w:val="0000FF"/>
                <w:spacing w:val="-9"/>
                <w:sz w:val="18"/>
              </w:rPr>
              <w:t xml:space="preserve"> </w:t>
            </w:r>
            <w:r>
              <w:rPr>
                <w:color w:val="0000FF"/>
                <w:sz w:val="18"/>
              </w:rPr>
              <w:t>move</w:t>
            </w:r>
            <w:r>
              <w:rPr>
                <w:color w:val="0000FF"/>
                <w:spacing w:val="-10"/>
                <w:sz w:val="18"/>
              </w:rPr>
              <w:t xml:space="preserve"> </w:t>
            </w:r>
            <w:r>
              <w:rPr>
                <w:color w:val="0000FF"/>
                <w:sz w:val="18"/>
              </w:rPr>
              <w:t>tablespace</w:t>
            </w:r>
            <w:r>
              <w:rPr>
                <w:color w:val="0000FF"/>
                <w:spacing w:val="-9"/>
                <w:sz w:val="18"/>
              </w:rPr>
              <w:t xml:space="preserve"> </w:t>
            </w:r>
            <w:r>
              <w:rPr>
                <w:color w:val="0000FF"/>
                <w:sz w:val="18"/>
              </w:rPr>
              <w:t>tablespace_name</w:t>
            </w:r>
            <w:r>
              <w:rPr>
                <w:rFonts w:ascii="宋体" w:eastAsia="宋体" w:hint="eastAsia"/>
                <w:color w:val="0000FF"/>
                <w:sz w:val="18"/>
              </w:rPr>
              <w:t>，然后再重新表的索引</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627"/>
        </w:trPr>
        <w:tc>
          <w:tcPr>
            <w:tcW w:w="7037" w:type="dxa"/>
            <w:gridSpan w:val="4"/>
            <w:tcBorders>
              <w:top w:val="nil"/>
              <w:left w:val="double" w:sz="2" w:space="0" w:color="F0F0F0"/>
              <w:bottom w:val="thickThinMediumGap" w:sz="6" w:space="0" w:color="FFFFFF"/>
              <w:right w:val="double" w:sz="2" w:space="0" w:color="A1A1A1"/>
            </w:tcBorders>
            <w:shd w:val="clear" w:color="auto" w:fill="FFFFCC"/>
          </w:tcPr>
          <w:p w:rsidR="00A12AEE" w:rsidRDefault="00A12AEE" w:rsidP="004A0128">
            <w:pPr>
              <w:pStyle w:val="TableParagraph"/>
              <w:spacing w:before="30"/>
              <w:ind w:left="44"/>
              <w:jc w:val="left"/>
              <w:rPr>
                <w:rFonts w:ascii="宋体" w:eastAsia="宋体"/>
                <w:sz w:val="18"/>
                <w:lang w:eastAsia="zh-CN"/>
              </w:rPr>
            </w:pPr>
            <w:r>
              <w:rPr>
                <w:rFonts w:ascii="宋体" w:eastAsia="宋体" w:hint="eastAsia"/>
                <w:color w:val="0000FF"/>
                <w:sz w:val="18"/>
                <w:lang w:eastAsia="zh-CN"/>
              </w:rPr>
              <w:t xml:space="preserve">上面的 </w:t>
            </w:r>
            <w:r>
              <w:rPr>
                <w:color w:val="0000FF"/>
                <w:sz w:val="18"/>
                <w:lang w:eastAsia="zh-CN"/>
              </w:rPr>
              <w:t xml:space="preserve">4 </w:t>
            </w:r>
            <w:r>
              <w:rPr>
                <w:rFonts w:ascii="宋体" w:eastAsia="宋体" w:hint="eastAsia"/>
                <w:color w:val="0000FF"/>
                <w:sz w:val="18"/>
                <w:lang w:eastAsia="zh-CN"/>
              </w:rPr>
              <w:t>种方法可以用以消除已经存在的行迁移现象，但是行迁移的产生很多情况下时</w:t>
            </w:r>
          </w:p>
          <w:p w:rsidR="00A12AEE" w:rsidRDefault="00A12AEE" w:rsidP="004A0128">
            <w:pPr>
              <w:pStyle w:val="TableParagraph"/>
              <w:spacing w:before="81"/>
              <w:ind w:left="44"/>
              <w:jc w:val="left"/>
              <w:rPr>
                <w:rFonts w:ascii="宋体" w:eastAsia="宋体"/>
                <w:sz w:val="18"/>
              </w:rPr>
            </w:pPr>
            <w:r>
              <w:rPr>
                <w:rFonts w:ascii="宋体" w:eastAsia="宋体" w:hint="eastAsia"/>
                <w:color w:val="0000FF"/>
                <w:sz w:val="18"/>
              </w:rPr>
              <w:t>由于</w:t>
            </w:r>
            <w:r>
              <w:rPr>
                <w:color w:val="0000FF"/>
                <w:sz w:val="18"/>
              </w:rPr>
              <w:t xml:space="preserve">PCT_FREE </w:t>
            </w:r>
            <w:r>
              <w:rPr>
                <w:rFonts w:ascii="宋体" w:eastAsia="宋体" w:hint="eastAsia"/>
                <w:color w:val="0000FF"/>
                <w:sz w:val="18"/>
              </w:rPr>
              <w:t>参数设置的太小所导致，所以需要调整</w:t>
            </w:r>
            <w:r>
              <w:rPr>
                <w:color w:val="0000FF"/>
                <w:sz w:val="18"/>
              </w:rPr>
              <w:t xml:space="preserve">PCT_FREE </w:t>
            </w:r>
            <w:r>
              <w:rPr>
                <w:rFonts w:ascii="宋体" w:eastAsia="宋体" w:hint="eastAsia"/>
                <w:color w:val="0000FF"/>
                <w:sz w:val="18"/>
              </w:rPr>
              <w:t>参数的值。</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316"/>
        </w:trPr>
        <w:tc>
          <w:tcPr>
            <w:tcW w:w="3761" w:type="dxa"/>
            <w:tcBorders>
              <w:top w:val="single" w:sz="34" w:space="0" w:color="A1A1A1"/>
              <w:left w:val="double" w:sz="2" w:space="0" w:color="F0F0F0"/>
              <w:bottom w:val="thickThinMediumGap" w:sz="6" w:space="0" w:color="FFFFCC"/>
              <w:right w:val="double" w:sz="2" w:space="0" w:color="A1A1A1"/>
            </w:tcBorders>
            <w:shd w:val="clear" w:color="auto" w:fill="FFFFFF"/>
          </w:tcPr>
          <w:p w:rsidR="00A12AEE" w:rsidRDefault="00A12AEE" w:rsidP="004A0128">
            <w:pPr>
              <w:pStyle w:val="TableParagraph"/>
              <w:spacing w:before="63"/>
              <w:ind w:left="44"/>
              <w:jc w:val="left"/>
              <w:rPr>
                <w:sz w:val="16"/>
              </w:rPr>
            </w:pPr>
            <w:r>
              <w:rPr>
                <w:sz w:val="16"/>
              </w:rPr>
              <w:t>table scan blocks gotten</w:t>
            </w:r>
          </w:p>
        </w:tc>
        <w:tc>
          <w:tcPr>
            <w:tcW w:w="1203" w:type="dxa"/>
            <w:tcBorders>
              <w:top w:val="single" w:sz="34" w:space="0" w:color="A1A1A1"/>
              <w:left w:val="double" w:sz="2" w:space="0" w:color="A1A1A1"/>
              <w:bottom w:val="thickThinMediumGap" w:sz="6" w:space="0" w:color="FFFFCC"/>
              <w:right w:val="double" w:sz="2" w:space="0" w:color="A1A1A1"/>
            </w:tcBorders>
            <w:shd w:val="clear" w:color="auto" w:fill="FFFFFF"/>
          </w:tcPr>
          <w:p w:rsidR="00A12AEE" w:rsidRDefault="00A12AEE" w:rsidP="004A0128">
            <w:pPr>
              <w:pStyle w:val="TableParagraph"/>
              <w:spacing w:before="63"/>
              <w:ind w:right="15"/>
              <w:rPr>
                <w:sz w:val="16"/>
              </w:rPr>
            </w:pPr>
            <w:r>
              <w:rPr>
                <w:w w:val="95"/>
                <w:sz w:val="16"/>
              </w:rPr>
              <w:t>790,986</w:t>
            </w:r>
          </w:p>
        </w:tc>
        <w:tc>
          <w:tcPr>
            <w:tcW w:w="1051" w:type="dxa"/>
            <w:tcBorders>
              <w:top w:val="single" w:sz="34" w:space="0" w:color="A1A1A1"/>
              <w:left w:val="double" w:sz="2" w:space="0" w:color="A1A1A1"/>
              <w:bottom w:val="thickThinMediumGap" w:sz="6" w:space="0" w:color="FFFFCC"/>
              <w:right w:val="double" w:sz="2" w:space="0" w:color="A1A1A1"/>
            </w:tcBorders>
            <w:shd w:val="clear" w:color="auto" w:fill="FFFFFF"/>
          </w:tcPr>
          <w:p w:rsidR="00A12AEE" w:rsidRDefault="00A12AEE" w:rsidP="004A0128">
            <w:pPr>
              <w:pStyle w:val="TableParagraph"/>
              <w:spacing w:before="63"/>
              <w:ind w:right="12"/>
              <w:rPr>
                <w:sz w:val="16"/>
              </w:rPr>
            </w:pPr>
            <w:r>
              <w:rPr>
                <w:w w:val="95"/>
                <w:sz w:val="16"/>
              </w:rPr>
              <w:t>167.32</w:t>
            </w:r>
          </w:p>
        </w:tc>
        <w:tc>
          <w:tcPr>
            <w:tcW w:w="1022" w:type="dxa"/>
            <w:tcBorders>
              <w:top w:val="single" w:sz="34" w:space="0" w:color="A1A1A1"/>
              <w:left w:val="double" w:sz="2" w:space="0" w:color="A1A1A1"/>
              <w:bottom w:val="thickThinMediumGap" w:sz="6" w:space="0" w:color="FFFFCC"/>
              <w:right w:val="double" w:sz="2" w:space="0" w:color="A1A1A1"/>
            </w:tcBorders>
            <w:shd w:val="clear" w:color="auto" w:fill="FFFFFF"/>
          </w:tcPr>
          <w:p w:rsidR="00A12AEE" w:rsidRDefault="00A12AEE" w:rsidP="004A0128">
            <w:pPr>
              <w:pStyle w:val="TableParagraph"/>
              <w:spacing w:before="63"/>
              <w:ind w:right="10"/>
              <w:rPr>
                <w:sz w:val="16"/>
              </w:rPr>
            </w:pPr>
            <w:r>
              <w:rPr>
                <w:w w:val="95"/>
                <w:sz w:val="16"/>
              </w:rPr>
              <w:t>141.30</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317"/>
        </w:trPr>
        <w:tc>
          <w:tcPr>
            <w:tcW w:w="3761" w:type="dxa"/>
            <w:tcBorders>
              <w:top w:val="single" w:sz="34" w:space="0" w:color="A1A1A1"/>
              <w:left w:val="double" w:sz="2" w:space="0" w:color="F0F0F0"/>
              <w:bottom w:val="single" w:sz="34" w:space="0" w:color="FFFFFF"/>
              <w:right w:val="double" w:sz="2" w:space="0" w:color="A1A1A1"/>
            </w:tcBorders>
            <w:shd w:val="clear" w:color="auto" w:fill="FFFFCC"/>
          </w:tcPr>
          <w:p w:rsidR="00A12AEE" w:rsidRDefault="00A12AEE" w:rsidP="004A0128">
            <w:pPr>
              <w:pStyle w:val="TableParagraph"/>
              <w:spacing w:before="63"/>
              <w:ind w:left="44"/>
              <w:jc w:val="left"/>
              <w:rPr>
                <w:sz w:val="16"/>
              </w:rPr>
            </w:pPr>
            <w:r>
              <w:rPr>
                <w:sz w:val="16"/>
              </w:rPr>
              <w:t>table scan rows gotten</w:t>
            </w:r>
          </w:p>
        </w:tc>
        <w:tc>
          <w:tcPr>
            <w:tcW w:w="1203" w:type="dxa"/>
            <w:tcBorders>
              <w:top w:val="single" w:sz="34"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15"/>
              <w:rPr>
                <w:sz w:val="16"/>
              </w:rPr>
            </w:pPr>
            <w:r>
              <w:rPr>
                <w:w w:val="95"/>
                <w:sz w:val="16"/>
              </w:rPr>
              <w:t>52,989,363</w:t>
            </w:r>
          </w:p>
        </w:tc>
        <w:tc>
          <w:tcPr>
            <w:tcW w:w="1051" w:type="dxa"/>
            <w:tcBorders>
              <w:top w:val="single" w:sz="34"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12"/>
              <w:rPr>
                <w:sz w:val="16"/>
              </w:rPr>
            </w:pPr>
            <w:r>
              <w:rPr>
                <w:sz w:val="16"/>
              </w:rPr>
              <w:t>11,208.99</w:t>
            </w:r>
          </w:p>
        </w:tc>
        <w:tc>
          <w:tcPr>
            <w:tcW w:w="1022" w:type="dxa"/>
            <w:tcBorders>
              <w:top w:val="single" w:sz="34"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10"/>
              <w:rPr>
                <w:sz w:val="16"/>
              </w:rPr>
            </w:pPr>
            <w:r>
              <w:rPr>
                <w:w w:val="95"/>
                <w:sz w:val="16"/>
              </w:rPr>
              <w:t>9,465.77</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336"/>
        </w:trPr>
        <w:tc>
          <w:tcPr>
            <w:tcW w:w="3761" w:type="dxa"/>
            <w:tcBorders>
              <w:top w:val="single" w:sz="34" w:space="0" w:color="A1A1A1"/>
              <w:left w:val="double" w:sz="2" w:space="0" w:color="F0F0F0"/>
              <w:bottom w:val="double" w:sz="2" w:space="0" w:color="A1A1A1"/>
              <w:right w:val="double" w:sz="2" w:space="0" w:color="A1A1A1"/>
            </w:tcBorders>
            <w:shd w:val="clear" w:color="auto" w:fill="FFFFFF"/>
          </w:tcPr>
          <w:p w:rsidR="00A12AEE" w:rsidRDefault="00A12AEE" w:rsidP="004A0128">
            <w:pPr>
              <w:pStyle w:val="TableParagraph"/>
              <w:spacing w:before="63"/>
              <w:ind w:left="44"/>
              <w:jc w:val="left"/>
              <w:rPr>
                <w:sz w:val="16"/>
              </w:rPr>
            </w:pPr>
            <w:r>
              <w:rPr>
                <w:sz w:val="16"/>
              </w:rPr>
              <w:t>table scans (long tables)</w:t>
            </w:r>
          </w:p>
        </w:tc>
        <w:tc>
          <w:tcPr>
            <w:tcW w:w="1203" w:type="dxa"/>
            <w:tcBorders>
              <w:top w:val="single" w:sz="34"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spacing w:before="63"/>
              <w:ind w:right="13"/>
              <w:rPr>
                <w:sz w:val="16"/>
              </w:rPr>
            </w:pPr>
            <w:r>
              <w:rPr>
                <w:w w:val="99"/>
                <w:sz w:val="16"/>
              </w:rPr>
              <w:t>4</w:t>
            </w:r>
          </w:p>
        </w:tc>
        <w:tc>
          <w:tcPr>
            <w:tcW w:w="1051" w:type="dxa"/>
            <w:tcBorders>
              <w:top w:val="single" w:sz="34"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spacing w:before="63"/>
              <w:ind w:right="11"/>
              <w:rPr>
                <w:sz w:val="16"/>
              </w:rPr>
            </w:pPr>
            <w:r>
              <w:rPr>
                <w:w w:val="95"/>
                <w:sz w:val="16"/>
              </w:rPr>
              <w:t>0.00</w:t>
            </w:r>
          </w:p>
        </w:tc>
        <w:tc>
          <w:tcPr>
            <w:tcW w:w="1022" w:type="dxa"/>
            <w:tcBorders>
              <w:top w:val="single" w:sz="34"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spacing w:before="63"/>
              <w:ind w:right="9"/>
              <w:rPr>
                <w:sz w:val="16"/>
              </w:rPr>
            </w:pPr>
            <w:r>
              <w:rPr>
                <w:w w:val="95"/>
                <w:sz w:val="16"/>
              </w:rPr>
              <w:t>0.00</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1272"/>
        </w:trPr>
        <w:tc>
          <w:tcPr>
            <w:tcW w:w="7037" w:type="dxa"/>
            <w:gridSpan w:val="4"/>
            <w:tcBorders>
              <w:top w:val="double" w:sz="2" w:space="0" w:color="A1A1A1"/>
              <w:left w:val="double" w:sz="2" w:space="0" w:color="F0F0F0"/>
              <w:bottom w:val="thickThinMediumGap" w:sz="6" w:space="0" w:color="FFFFCC"/>
              <w:right w:val="double" w:sz="2" w:space="0" w:color="A1A1A1"/>
            </w:tcBorders>
            <w:shd w:val="clear" w:color="auto" w:fill="FFFFFF"/>
          </w:tcPr>
          <w:p w:rsidR="00A12AEE" w:rsidRDefault="00A12AEE" w:rsidP="004A0128">
            <w:pPr>
              <w:pStyle w:val="TableParagraph"/>
              <w:spacing w:before="52" w:line="324" w:lineRule="auto"/>
              <w:ind w:left="44" w:right="9"/>
              <w:jc w:val="both"/>
              <w:rPr>
                <w:rFonts w:ascii="宋体" w:eastAsia="宋体"/>
                <w:sz w:val="18"/>
              </w:rPr>
            </w:pPr>
            <w:r>
              <w:rPr>
                <w:color w:val="0000FF"/>
                <w:sz w:val="18"/>
              </w:rPr>
              <w:t>longtables</w:t>
            </w:r>
            <w:r>
              <w:rPr>
                <w:color w:val="0000FF"/>
                <w:spacing w:val="-16"/>
                <w:sz w:val="18"/>
              </w:rPr>
              <w:t xml:space="preserve"> </w:t>
            </w:r>
            <w:r>
              <w:rPr>
                <w:rFonts w:ascii="宋体" w:eastAsia="宋体" w:hint="eastAsia"/>
                <w:color w:val="0000FF"/>
                <w:spacing w:val="5"/>
                <w:sz w:val="18"/>
              </w:rPr>
              <w:t>就是表的大小超过</w:t>
            </w:r>
            <w:r>
              <w:rPr>
                <w:color w:val="0000FF"/>
                <w:sz w:val="18"/>
              </w:rPr>
              <w:t>buffer</w:t>
            </w:r>
            <w:r>
              <w:rPr>
                <w:color w:val="0000FF"/>
                <w:spacing w:val="-10"/>
                <w:sz w:val="18"/>
              </w:rPr>
              <w:t xml:space="preserve"> </w:t>
            </w:r>
            <w:r>
              <w:rPr>
                <w:color w:val="0000FF"/>
                <w:sz w:val="18"/>
              </w:rPr>
              <w:t>buffer*</w:t>
            </w:r>
            <w:r>
              <w:rPr>
                <w:color w:val="0000FF"/>
                <w:spacing w:val="-11"/>
                <w:sz w:val="18"/>
              </w:rPr>
              <w:t xml:space="preserve"> </w:t>
            </w:r>
            <w:r>
              <w:rPr>
                <w:color w:val="0000FF"/>
                <w:sz w:val="18"/>
              </w:rPr>
              <w:t>_SMALL_TABLE_THRESHOLD</w:t>
            </w:r>
            <w:r>
              <w:rPr>
                <w:color w:val="0000FF"/>
                <w:spacing w:val="-14"/>
                <w:sz w:val="18"/>
              </w:rPr>
              <w:t xml:space="preserve"> </w:t>
            </w:r>
            <w:r>
              <w:rPr>
                <w:rFonts w:ascii="宋体" w:eastAsia="宋体" w:hint="eastAsia"/>
                <w:color w:val="0000FF"/>
                <w:sz w:val="18"/>
              </w:rPr>
              <w:t>的表。如果</w:t>
            </w:r>
            <w:r>
              <w:rPr>
                <w:rFonts w:ascii="宋体" w:eastAsia="宋体" w:hint="eastAsia"/>
                <w:color w:val="0000FF"/>
                <w:spacing w:val="-5"/>
                <w:sz w:val="18"/>
              </w:rPr>
              <w:t xml:space="preserve">一个数据库的大表扫描过多，那么 </w:t>
            </w:r>
            <w:r>
              <w:rPr>
                <w:color w:val="0000FF"/>
                <w:sz w:val="18"/>
              </w:rPr>
              <w:t>db</w:t>
            </w:r>
            <w:r>
              <w:rPr>
                <w:color w:val="0000FF"/>
                <w:spacing w:val="-6"/>
                <w:sz w:val="18"/>
              </w:rPr>
              <w:t xml:space="preserve"> </w:t>
            </w:r>
            <w:r>
              <w:rPr>
                <w:color w:val="0000FF"/>
                <w:sz w:val="18"/>
              </w:rPr>
              <w:t>file</w:t>
            </w:r>
            <w:r>
              <w:rPr>
                <w:color w:val="0000FF"/>
                <w:spacing w:val="-6"/>
                <w:sz w:val="18"/>
              </w:rPr>
              <w:t xml:space="preserve"> </w:t>
            </w:r>
            <w:r>
              <w:rPr>
                <w:color w:val="0000FF"/>
                <w:sz w:val="18"/>
              </w:rPr>
              <w:t>scattered</w:t>
            </w:r>
            <w:r>
              <w:rPr>
                <w:color w:val="0000FF"/>
                <w:spacing w:val="-6"/>
                <w:sz w:val="18"/>
              </w:rPr>
              <w:t xml:space="preserve"> </w:t>
            </w:r>
            <w:r>
              <w:rPr>
                <w:color w:val="0000FF"/>
                <w:sz w:val="18"/>
              </w:rPr>
              <w:t>read</w:t>
            </w:r>
            <w:r>
              <w:rPr>
                <w:color w:val="0000FF"/>
                <w:spacing w:val="-6"/>
                <w:sz w:val="18"/>
              </w:rPr>
              <w:t xml:space="preserve"> </w:t>
            </w:r>
            <w:r>
              <w:rPr>
                <w:rFonts w:ascii="宋体" w:eastAsia="宋体" w:hint="eastAsia"/>
                <w:color w:val="0000FF"/>
                <w:spacing w:val="-2"/>
                <w:sz w:val="18"/>
              </w:rPr>
              <w:t>等待事件可能同样非常显著。如</w:t>
            </w:r>
            <w:r>
              <w:rPr>
                <w:rFonts w:ascii="宋体" w:eastAsia="宋体" w:hint="eastAsia"/>
                <w:color w:val="0000FF"/>
                <w:spacing w:val="44"/>
                <w:sz w:val="18"/>
              </w:rPr>
              <w:t>果</w:t>
            </w:r>
            <w:r>
              <w:rPr>
                <w:color w:val="0000FF"/>
                <w:sz w:val="18"/>
              </w:rPr>
              <w:t>table</w:t>
            </w:r>
            <w:r>
              <w:rPr>
                <w:color w:val="0000FF"/>
                <w:spacing w:val="-8"/>
                <w:sz w:val="18"/>
              </w:rPr>
              <w:t xml:space="preserve"> </w:t>
            </w:r>
            <w:r>
              <w:rPr>
                <w:color w:val="0000FF"/>
                <w:sz w:val="18"/>
              </w:rPr>
              <w:t>scans</w:t>
            </w:r>
            <w:r>
              <w:rPr>
                <w:color w:val="0000FF"/>
                <w:spacing w:val="-3"/>
                <w:sz w:val="18"/>
              </w:rPr>
              <w:t xml:space="preserve"> (</w:t>
            </w:r>
            <w:r>
              <w:rPr>
                <w:color w:val="0000FF"/>
                <w:sz w:val="18"/>
              </w:rPr>
              <w:t>long</w:t>
            </w:r>
            <w:r>
              <w:rPr>
                <w:color w:val="0000FF"/>
                <w:spacing w:val="-8"/>
                <w:sz w:val="18"/>
              </w:rPr>
              <w:t xml:space="preserve"> </w:t>
            </w:r>
            <w:r>
              <w:rPr>
                <w:color w:val="0000FF"/>
                <w:sz w:val="18"/>
              </w:rPr>
              <w:t>tables)</w:t>
            </w:r>
            <w:r>
              <w:rPr>
                <w:rFonts w:ascii="宋体" w:eastAsia="宋体" w:hint="eastAsia"/>
                <w:color w:val="0000FF"/>
                <w:spacing w:val="-24"/>
                <w:sz w:val="18"/>
              </w:rPr>
              <w:t xml:space="preserve">的 </w:t>
            </w:r>
            <w:r>
              <w:rPr>
                <w:color w:val="0000FF"/>
                <w:sz w:val="18"/>
              </w:rPr>
              <w:t>per</w:t>
            </w:r>
            <w:r>
              <w:rPr>
                <w:color w:val="0000FF"/>
                <w:spacing w:val="-7"/>
                <w:sz w:val="18"/>
              </w:rPr>
              <w:t xml:space="preserve"> </w:t>
            </w:r>
            <w:r>
              <w:rPr>
                <w:color w:val="0000FF"/>
                <w:sz w:val="18"/>
              </w:rPr>
              <w:t>Trans</w:t>
            </w:r>
            <w:r>
              <w:rPr>
                <w:color w:val="0000FF"/>
                <w:spacing w:val="-9"/>
                <w:sz w:val="18"/>
              </w:rPr>
              <w:t xml:space="preserve"> </w:t>
            </w:r>
            <w:r>
              <w:rPr>
                <w:rFonts w:ascii="宋体" w:eastAsia="宋体" w:hint="eastAsia"/>
                <w:color w:val="0000FF"/>
                <w:spacing w:val="-13"/>
                <w:sz w:val="18"/>
              </w:rPr>
              <w:t xml:space="preserve">值大于 </w:t>
            </w:r>
            <w:r>
              <w:rPr>
                <w:color w:val="0000FF"/>
                <w:sz w:val="18"/>
              </w:rPr>
              <w:t>0</w:t>
            </w:r>
            <w:r>
              <w:rPr>
                <w:rFonts w:ascii="宋体" w:eastAsia="宋体" w:hint="eastAsia"/>
                <w:color w:val="0000FF"/>
                <w:sz w:val="18"/>
              </w:rPr>
              <w:t>，你可能需要增加适当的索引来优化你</w:t>
            </w:r>
          </w:p>
          <w:p w:rsidR="00A12AEE" w:rsidRDefault="00A12AEE" w:rsidP="004A0128">
            <w:pPr>
              <w:pStyle w:val="TableParagraph"/>
              <w:spacing w:before="2"/>
              <w:ind w:left="44"/>
              <w:jc w:val="both"/>
              <w:rPr>
                <w:rFonts w:ascii="宋体" w:eastAsia="宋体"/>
                <w:sz w:val="18"/>
              </w:rPr>
            </w:pPr>
            <w:r>
              <w:rPr>
                <w:rFonts w:ascii="宋体" w:eastAsia="宋体" w:hint="eastAsia"/>
                <w:color w:val="0000FF"/>
                <w:sz w:val="18"/>
              </w:rPr>
              <w:t xml:space="preserve">的 </w:t>
            </w:r>
            <w:r>
              <w:rPr>
                <w:color w:val="0000FF"/>
                <w:sz w:val="18"/>
              </w:rPr>
              <w:t xml:space="preserve">SQL </w:t>
            </w:r>
            <w:r>
              <w:rPr>
                <w:rFonts w:ascii="宋体" w:eastAsia="宋体" w:hint="eastAsia"/>
                <w:color w:val="0000FF"/>
                <w:sz w:val="18"/>
              </w:rPr>
              <w:t>语句</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299"/>
        </w:trPr>
        <w:tc>
          <w:tcPr>
            <w:tcW w:w="3761" w:type="dxa"/>
            <w:tcBorders>
              <w:top w:val="single" w:sz="34" w:space="0" w:color="A1A1A1"/>
              <w:left w:val="double" w:sz="2" w:space="0" w:color="F0F0F0"/>
              <w:bottom w:val="double" w:sz="2" w:space="0" w:color="A1A1A1"/>
              <w:right w:val="double" w:sz="2" w:space="0" w:color="A1A1A1"/>
            </w:tcBorders>
            <w:shd w:val="clear" w:color="auto" w:fill="FFFFCC"/>
          </w:tcPr>
          <w:p w:rsidR="00A12AEE" w:rsidRDefault="00A12AEE" w:rsidP="004A0128">
            <w:pPr>
              <w:pStyle w:val="TableParagraph"/>
              <w:spacing w:before="63"/>
              <w:ind w:left="44"/>
              <w:jc w:val="left"/>
              <w:rPr>
                <w:sz w:val="16"/>
              </w:rPr>
            </w:pPr>
            <w:r>
              <w:rPr>
                <w:sz w:val="16"/>
              </w:rPr>
              <w:t>table scans (short tables)</w:t>
            </w:r>
          </w:p>
        </w:tc>
        <w:tc>
          <w:tcPr>
            <w:tcW w:w="1203" w:type="dxa"/>
            <w:tcBorders>
              <w:top w:val="single" w:sz="34" w:space="0" w:color="A1A1A1"/>
              <w:left w:val="double" w:sz="2" w:space="0" w:color="A1A1A1"/>
              <w:bottom w:val="double" w:sz="2" w:space="0" w:color="A1A1A1"/>
              <w:right w:val="double" w:sz="2" w:space="0" w:color="A1A1A1"/>
            </w:tcBorders>
            <w:shd w:val="clear" w:color="auto" w:fill="FFFFCC"/>
          </w:tcPr>
          <w:p w:rsidR="00A12AEE" w:rsidRDefault="00A12AEE" w:rsidP="004A0128">
            <w:pPr>
              <w:pStyle w:val="TableParagraph"/>
              <w:spacing w:before="63"/>
              <w:ind w:right="15"/>
              <w:rPr>
                <w:sz w:val="16"/>
              </w:rPr>
            </w:pPr>
            <w:r>
              <w:rPr>
                <w:w w:val="95"/>
                <w:sz w:val="16"/>
              </w:rPr>
              <w:t>169,201</w:t>
            </w:r>
          </w:p>
        </w:tc>
        <w:tc>
          <w:tcPr>
            <w:tcW w:w="1051" w:type="dxa"/>
            <w:tcBorders>
              <w:top w:val="single" w:sz="34" w:space="0" w:color="A1A1A1"/>
              <w:left w:val="double" w:sz="2" w:space="0" w:color="A1A1A1"/>
              <w:bottom w:val="double" w:sz="2" w:space="0" w:color="A1A1A1"/>
              <w:right w:val="double" w:sz="2" w:space="0" w:color="A1A1A1"/>
            </w:tcBorders>
            <w:shd w:val="clear" w:color="auto" w:fill="FFFFCC"/>
          </w:tcPr>
          <w:p w:rsidR="00A12AEE" w:rsidRDefault="00A12AEE" w:rsidP="004A0128">
            <w:pPr>
              <w:pStyle w:val="TableParagraph"/>
              <w:spacing w:before="63"/>
              <w:ind w:right="12"/>
              <w:rPr>
                <w:sz w:val="16"/>
              </w:rPr>
            </w:pPr>
            <w:r>
              <w:rPr>
                <w:w w:val="95"/>
                <w:sz w:val="16"/>
              </w:rPr>
              <w:t>35.79</w:t>
            </w:r>
          </w:p>
        </w:tc>
        <w:tc>
          <w:tcPr>
            <w:tcW w:w="1022" w:type="dxa"/>
            <w:tcBorders>
              <w:top w:val="single" w:sz="34" w:space="0" w:color="A1A1A1"/>
              <w:left w:val="double" w:sz="2" w:space="0" w:color="A1A1A1"/>
              <w:bottom w:val="double" w:sz="2" w:space="0" w:color="A1A1A1"/>
              <w:right w:val="double" w:sz="2" w:space="0" w:color="A1A1A1"/>
            </w:tcBorders>
            <w:shd w:val="clear" w:color="auto" w:fill="FFFFCC"/>
          </w:tcPr>
          <w:p w:rsidR="00A12AEE" w:rsidRDefault="00A12AEE" w:rsidP="004A0128">
            <w:pPr>
              <w:pStyle w:val="TableParagraph"/>
              <w:spacing w:before="63"/>
              <w:ind w:right="10"/>
              <w:rPr>
                <w:sz w:val="16"/>
              </w:rPr>
            </w:pPr>
            <w:r>
              <w:rPr>
                <w:w w:val="95"/>
                <w:sz w:val="16"/>
              </w:rPr>
              <w:t>30.23</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1856"/>
        </w:trPr>
        <w:tc>
          <w:tcPr>
            <w:tcW w:w="7037" w:type="dxa"/>
            <w:gridSpan w:val="4"/>
            <w:tcBorders>
              <w:top w:val="single" w:sz="48" w:space="0" w:color="FFFFCC"/>
              <w:left w:val="double" w:sz="2" w:space="0" w:color="F0F0F0"/>
              <w:bottom w:val="nil"/>
              <w:right w:val="double" w:sz="2" w:space="0" w:color="A1A1A1"/>
            </w:tcBorders>
            <w:shd w:val="clear" w:color="auto" w:fill="E7E7E7"/>
          </w:tcPr>
          <w:p w:rsidR="00A12AEE" w:rsidRDefault="00A12AEE" w:rsidP="004A0128">
            <w:pPr>
              <w:pStyle w:val="TableParagraph"/>
              <w:spacing w:before="14"/>
              <w:ind w:left="44"/>
              <w:jc w:val="left"/>
              <w:rPr>
                <w:rFonts w:ascii="宋体" w:eastAsia="宋体"/>
                <w:sz w:val="18"/>
              </w:rPr>
            </w:pPr>
            <w:r>
              <w:rPr>
                <w:color w:val="0000FF"/>
                <w:sz w:val="18"/>
              </w:rPr>
              <w:t>short</w:t>
            </w:r>
            <w:r>
              <w:rPr>
                <w:color w:val="0000FF"/>
                <w:spacing w:val="23"/>
                <w:sz w:val="18"/>
              </w:rPr>
              <w:t xml:space="preserve">  </w:t>
            </w:r>
            <w:r>
              <w:rPr>
                <w:color w:val="0000FF"/>
                <w:sz w:val="18"/>
              </w:rPr>
              <w:t>tables</w:t>
            </w:r>
            <w:r>
              <w:rPr>
                <w:color w:val="0000FF"/>
                <w:spacing w:val="24"/>
                <w:sz w:val="18"/>
              </w:rPr>
              <w:t xml:space="preserve">  </w:t>
            </w:r>
            <w:r>
              <w:rPr>
                <w:rFonts w:ascii="宋体" w:eastAsia="宋体" w:hint="eastAsia"/>
                <w:color w:val="0000FF"/>
                <w:spacing w:val="24"/>
                <w:sz w:val="18"/>
              </w:rPr>
              <w:t xml:space="preserve">是指表的 长 度低于 </w:t>
            </w:r>
            <w:r>
              <w:rPr>
                <w:color w:val="0000FF"/>
                <w:sz w:val="18"/>
              </w:rPr>
              <w:t>buffer</w:t>
            </w:r>
            <w:r>
              <w:rPr>
                <w:color w:val="0000FF"/>
                <w:spacing w:val="23"/>
                <w:sz w:val="18"/>
              </w:rPr>
              <w:t xml:space="preserve">  </w:t>
            </w:r>
            <w:r>
              <w:rPr>
                <w:color w:val="0000FF"/>
                <w:sz w:val="18"/>
              </w:rPr>
              <w:t>chache</w:t>
            </w:r>
            <w:r>
              <w:rPr>
                <w:color w:val="0000FF"/>
                <w:spacing w:val="23"/>
                <w:sz w:val="18"/>
              </w:rPr>
              <w:t xml:space="preserve">  </w:t>
            </w:r>
            <w:r>
              <w:rPr>
                <w:color w:val="0000FF"/>
                <w:sz w:val="18"/>
              </w:rPr>
              <w:t>2</w:t>
            </w:r>
            <w:r>
              <w:rPr>
                <w:color w:val="0000FF"/>
                <w:spacing w:val="10"/>
                <w:sz w:val="18"/>
              </w:rPr>
              <w:t xml:space="preserve"> </w:t>
            </w:r>
            <w:r>
              <w:rPr>
                <w:rFonts w:ascii="宋体" w:eastAsia="宋体" w:hint="eastAsia"/>
                <w:color w:val="0000FF"/>
                <w:spacing w:val="29"/>
                <w:sz w:val="18"/>
              </w:rPr>
              <w:t>％（</w:t>
            </w:r>
            <w:r>
              <w:rPr>
                <w:rFonts w:ascii="宋体" w:eastAsia="宋体" w:hint="eastAsia"/>
                <w:color w:val="0000FF"/>
                <w:spacing w:val="-32"/>
                <w:sz w:val="18"/>
              </w:rPr>
              <w:t xml:space="preserve"> </w:t>
            </w:r>
            <w:r>
              <w:rPr>
                <w:color w:val="0000FF"/>
                <w:sz w:val="18"/>
              </w:rPr>
              <w:t>2</w:t>
            </w:r>
            <w:r>
              <w:rPr>
                <w:color w:val="0000FF"/>
                <w:spacing w:val="8"/>
                <w:sz w:val="18"/>
              </w:rPr>
              <w:t xml:space="preserve"> </w:t>
            </w:r>
            <w:r>
              <w:rPr>
                <w:rFonts w:ascii="宋体" w:eastAsia="宋体" w:hint="eastAsia"/>
                <w:color w:val="0000FF"/>
                <w:spacing w:val="16"/>
                <w:sz w:val="18"/>
              </w:rPr>
              <w:t>％是 有隐含参 数</w:t>
            </w:r>
          </w:p>
          <w:p w:rsidR="00A12AEE" w:rsidRDefault="00A12AEE" w:rsidP="004A0128">
            <w:pPr>
              <w:pStyle w:val="TableParagraph"/>
              <w:spacing w:before="82" w:line="324" w:lineRule="auto"/>
              <w:ind w:left="44" w:right="-87"/>
              <w:jc w:val="left"/>
              <w:rPr>
                <w:rFonts w:ascii="宋体" w:eastAsia="宋体"/>
                <w:sz w:val="18"/>
                <w:lang w:eastAsia="zh-CN"/>
              </w:rPr>
            </w:pPr>
            <w:r>
              <w:rPr>
                <w:color w:val="0000FF"/>
                <w:sz w:val="18"/>
              </w:rPr>
              <w:t>_SMALL_TABLE_THRESHOLD</w:t>
            </w:r>
            <w:r>
              <w:rPr>
                <w:color w:val="0000FF"/>
                <w:spacing w:val="-11"/>
                <w:sz w:val="18"/>
              </w:rPr>
              <w:t xml:space="preserve"> </w:t>
            </w:r>
            <w:r>
              <w:rPr>
                <w:rFonts w:ascii="宋体" w:eastAsia="宋体" w:hint="eastAsia"/>
                <w:color w:val="0000FF"/>
                <w:spacing w:val="-9"/>
                <w:sz w:val="18"/>
              </w:rPr>
              <w:t xml:space="preserve">定义的，这个参数在 </w:t>
            </w:r>
            <w:r>
              <w:rPr>
                <w:color w:val="0000FF"/>
                <w:sz w:val="18"/>
              </w:rPr>
              <w:t>oracle</w:t>
            </w:r>
            <w:r>
              <w:rPr>
                <w:color w:val="0000FF"/>
                <w:spacing w:val="-11"/>
                <w:sz w:val="18"/>
              </w:rPr>
              <w:t xml:space="preserve"> </w:t>
            </w:r>
            <w:r>
              <w:rPr>
                <w:rFonts w:ascii="宋体" w:eastAsia="宋体" w:hint="eastAsia"/>
                <w:color w:val="0000FF"/>
                <w:spacing w:val="-2"/>
                <w:sz w:val="18"/>
              </w:rPr>
              <w:t>不同的版本中，有不同的含</w:t>
            </w:r>
            <w:r>
              <w:rPr>
                <w:rFonts w:ascii="宋体" w:eastAsia="宋体" w:hint="eastAsia"/>
                <w:color w:val="0000FF"/>
                <w:spacing w:val="-19"/>
                <w:sz w:val="18"/>
              </w:rPr>
              <w:t xml:space="preserve">义。在 </w:t>
            </w:r>
            <w:r>
              <w:rPr>
                <w:color w:val="0000FF"/>
                <w:sz w:val="18"/>
              </w:rPr>
              <w:t>9i</w:t>
            </w:r>
            <w:r>
              <w:rPr>
                <w:color w:val="0000FF"/>
                <w:spacing w:val="-6"/>
                <w:sz w:val="18"/>
              </w:rPr>
              <w:t xml:space="preserve"> </w:t>
            </w:r>
            <w:r>
              <w:rPr>
                <w:rFonts w:ascii="宋体" w:eastAsia="宋体" w:hint="eastAsia"/>
                <w:color w:val="0000FF"/>
                <w:spacing w:val="-23"/>
                <w:sz w:val="18"/>
              </w:rPr>
              <w:t xml:space="preserve">和 </w:t>
            </w:r>
            <w:r>
              <w:rPr>
                <w:color w:val="0000FF"/>
                <w:sz w:val="18"/>
              </w:rPr>
              <w:t>10g</w:t>
            </w:r>
            <w:r>
              <w:rPr>
                <w:color w:val="0000FF"/>
                <w:spacing w:val="-6"/>
                <w:sz w:val="18"/>
              </w:rPr>
              <w:t xml:space="preserve"> </w:t>
            </w:r>
            <w:r>
              <w:rPr>
                <w:rFonts w:ascii="宋体" w:eastAsia="宋体" w:hint="eastAsia"/>
                <w:color w:val="0000FF"/>
                <w:spacing w:val="-10"/>
                <w:sz w:val="18"/>
              </w:rPr>
              <w:t xml:space="preserve">中，该参数值定义为 </w:t>
            </w:r>
            <w:r>
              <w:rPr>
                <w:color w:val="0000FF"/>
                <w:spacing w:val="-8"/>
                <w:sz w:val="18"/>
              </w:rPr>
              <w:t>2%</w:t>
            </w:r>
            <w:r>
              <w:rPr>
                <w:rFonts w:ascii="宋体" w:eastAsia="宋体" w:hint="eastAsia"/>
                <w:color w:val="0000FF"/>
                <w:spacing w:val="-18"/>
                <w:sz w:val="18"/>
              </w:rPr>
              <w:t xml:space="preserve">，在 </w:t>
            </w:r>
            <w:r>
              <w:rPr>
                <w:color w:val="0000FF"/>
                <w:sz w:val="18"/>
              </w:rPr>
              <w:t>8i</w:t>
            </w:r>
            <w:r>
              <w:rPr>
                <w:color w:val="0000FF"/>
                <w:spacing w:val="-5"/>
                <w:sz w:val="18"/>
              </w:rPr>
              <w:t xml:space="preserve"> </w:t>
            </w:r>
            <w:r>
              <w:rPr>
                <w:rFonts w:ascii="宋体" w:eastAsia="宋体" w:hint="eastAsia"/>
                <w:color w:val="0000FF"/>
                <w:spacing w:val="-11"/>
                <w:sz w:val="18"/>
              </w:rPr>
              <w:t xml:space="preserve">中，该参数值为 </w:t>
            </w:r>
            <w:r>
              <w:rPr>
                <w:color w:val="0000FF"/>
                <w:sz w:val="18"/>
              </w:rPr>
              <w:t>20</w:t>
            </w:r>
            <w:r>
              <w:rPr>
                <w:color w:val="0000FF"/>
                <w:spacing w:val="-7"/>
                <w:sz w:val="18"/>
              </w:rPr>
              <w:t xml:space="preserve"> </w:t>
            </w:r>
            <w:r>
              <w:rPr>
                <w:rFonts w:ascii="宋体" w:eastAsia="宋体" w:hint="eastAsia"/>
                <w:color w:val="0000FF"/>
                <w:spacing w:val="-23"/>
                <w:sz w:val="18"/>
              </w:rPr>
              <w:t xml:space="preserve">个 </w:t>
            </w:r>
            <w:r>
              <w:rPr>
                <w:color w:val="0000FF"/>
                <w:spacing w:val="-4"/>
                <w:sz w:val="18"/>
              </w:rPr>
              <w:t>blocks</w:t>
            </w:r>
            <w:r>
              <w:rPr>
                <w:rFonts w:ascii="宋体" w:eastAsia="宋体" w:hint="eastAsia"/>
                <w:color w:val="0000FF"/>
                <w:spacing w:val="-17"/>
                <w:sz w:val="18"/>
              </w:rPr>
              <w:t xml:space="preserve">，在 </w:t>
            </w:r>
            <w:r>
              <w:rPr>
                <w:color w:val="0000FF"/>
                <w:sz w:val="18"/>
              </w:rPr>
              <w:t>v7</w:t>
            </w:r>
            <w:r>
              <w:rPr>
                <w:color w:val="0000FF"/>
                <w:spacing w:val="-7"/>
                <w:sz w:val="18"/>
              </w:rPr>
              <w:t xml:space="preserve"> </w:t>
            </w:r>
            <w:r>
              <w:rPr>
                <w:rFonts w:ascii="宋体" w:eastAsia="宋体" w:hint="eastAsia"/>
                <w:color w:val="0000FF"/>
                <w:sz w:val="18"/>
              </w:rPr>
              <w:t xml:space="preserve">中， </w:t>
            </w:r>
            <w:r>
              <w:rPr>
                <w:rFonts w:ascii="宋体" w:eastAsia="宋体" w:hint="eastAsia"/>
                <w:color w:val="0000FF"/>
                <w:spacing w:val="16"/>
                <w:sz w:val="18"/>
              </w:rPr>
              <w:t xml:space="preserve">该参数为 </w:t>
            </w:r>
            <w:r>
              <w:rPr>
                <w:color w:val="0000FF"/>
                <w:sz w:val="18"/>
              </w:rPr>
              <w:t>5</w:t>
            </w:r>
            <w:r>
              <w:rPr>
                <w:color w:val="0000FF"/>
                <w:spacing w:val="10"/>
                <w:sz w:val="18"/>
              </w:rPr>
              <w:t xml:space="preserve"> </w:t>
            </w:r>
            <w:r>
              <w:rPr>
                <w:rFonts w:ascii="宋体" w:eastAsia="宋体" w:hint="eastAsia"/>
                <w:color w:val="0000FF"/>
                <w:spacing w:val="10"/>
                <w:sz w:val="18"/>
              </w:rPr>
              <w:t xml:space="preserve">个 </w:t>
            </w:r>
            <w:r>
              <w:rPr>
                <w:color w:val="0000FF"/>
                <w:sz w:val="18"/>
              </w:rPr>
              <w:t>blocks</w:t>
            </w:r>
            <w:r>
              <w:rPr>
                <w:color w:val="0000FF"/>
                <w:spacing w:val="-29"/>
                <w:sz w:val="18"/>
              </w:rPr>
              <w:t xml:space="preserve"> </w:t>
            </w:r>
            <w:r>
              <w:rPr>
                <w:rFonts w:ascii="宋体" w:eastAsia="宋体" w:hint="eastAsia"/>
                <w:color w:val="0000FF"/>
                <w:spacing w:val="21"/>
                <w:sz w:val="18"/>
              </w:rPr>
              <w:t>）</w:t>
            </w:r>
            <w:r>
              <w:rPr>
                <w:rFonts w:ascii="宋体" w:eastAsia="宋体" w:hint="eastAsia"/>
                <w:color w:val="0000FF"/>
                <w:spacing w:val="20"/>
                <w:sz w:val="18"/>
              </w:rPr>
              <w:t>的表。</w:t>
            </w:r>
            <w:r>
              <w:rPr>
                <w:rFonts w:ascii="宋体" w:eastAsia="宋体" w:hint="eastAsia"/>
                <w:color w:val="0000FF"/>
                <w:spacing w:val="20"/>
                <w:sz w:val="18"/>
                <w:lang w:eastAsia="zh-CN"/>
              </w:rPr>
              <w:t>这些表将优先使用全表扫描。一般不使用索引。</w:t>
            </w:r>
          </w:p>
          <w:p w:rsidR="00A12AEE" w:rsidRDefault="00A12AEE" w:rsidP="004A0128">
            <w:pPr>
              <w:pStyle w:val="TableParagraph"/>
              <w:tabs>
                <w:tab w:val="left" w:pos="2857"/>
              </w:tabs>
              <w:spacing w:before="1"/>
              <w:ind w:left="44" w:right="-72"/>
              <w:jc w:val="left"/>
              <w:rPr>
                <w:rFonts w:ascii="宋体" w:eastAsia="宋体"/>
                <w:sz w:val="18"/>
              </w:rPr>
            </w:pPr>
            <w:r>
              <w:rPr>
                <w:color w:val="0000FF"/>
                <w:spacing w:val="-1"/>
                <w:w w:val="99"/>
                <w:sz w:val="18"/>
              </w:rPr>
              <w:lastRenderedPageBreak/>
              <w:t>_</w:t>
            </w:r>
            <w:r>
              <w:rPr>
                <w:color w:val="0000FF"/>
                <w:w w:val="99"/>
                <w:sz w:val="18"/>
              </w:rPr>
              <w:t>SMA</w:t>
            </w:r>
            <w:r>
              <w:rPr>
                <w:color w:val="0000FF"/>
                <w:spacing w:val="-1"/>
                <w:w w:val="99"/>
                <w:sz w:val="18"/>
              </w:rPr>
              <w:t>L</w:t>
            </w:r>
            <w:r>
              <w:rPr>
                <w:color w:val="0000FF"/>
                <w:w w:val="99"/>
                <w:sz w:val="18"/>
              </w:rPr>
              <w:t>L</w:t>
            </w:r>
            <w:r>
              <w:rPr>
                <w:color w:val="0000FF"/>
                <w:spacing w:val="-1"/>
                <w:w w:val="99"/>
                <w:sz w:val="18"/>
              </w:rPr>
              <w:t>_</w:t>
            </w:r>
            <w:r>
              <w:rPr>
                <w:color w:val="0000FF"/>
                <w:spacing w:val="-12"/>
                <w:sz w:val="18"/>
              </w:rPr>
              <w:t>T</w:t>
            </w:r>
            <w:r>
              <w:rPr>
                <w:color w:val="0000FF"/>
                <w:w w:val="99"/>
                <w:sz w:val="18"/>
              </w:rPr>
              <w:t>AB</w:t>
            </w:r>
            <w:r>
              <w:rPr>
                <w:color w:val="0000FF"/>
                <w:spacing w:val="-1"/>
                <w:w w:val="99"/>
                <w:sz w:val="18"/>
              </w:rPr>
              <w:t>L</w:t>
            </w:r>
            <w:r>
              <w:rPr>
                <w:color w:val="0000FF"/>
                <w:w w:val="99"/>
                <w:sz w:val="18"/>
              </w:rPr>
              <w:t>E</w:t>
            </w:r>
            <w:r>
              <w:rPr>
                <w:color w:val="0000FF"/>
                <w:spacing w:val="-1"/>
                <w:w w:val="99"/>
                <w:sz w:val="18"/>
              </w:rPr>
              <w:t>_</w:t>
            </w:r>
            <w:r>
              <w:rPr>
                <w:color w:val="0000FF"/>
                <w:spacing w:val="1"/>
                <w:sz w:val="18"/>
              </w:rPr>
              <w:t>T</w:t>
            </w:r>
            <w:r>
              <w:rPr>
                <w:color w:val="0000FF"/>
                <w:spacing w:val="-1"/>
                <w:w w:val="99"/>
                <w:sz w:val="18"/>
              </w:rPr>
              <w:t>HR</w:t>
            </w:r>
            <w:r>
              <w:rPr>
                <w:color w:val="0000FF"/>
                <w:w w:val="99"/>
                <w:sz w:val="18"/>
              </w:rPr>
              <w:t>ES</w:t>
            </w:r>
            <w:r>
              <w:rPr>
                <w:color w:val="0000FF"/>
                <w:spacing w:val="-1"/>
                <w:w w:val="99"/>
                <w:sz w:val="18"/>
              </w:rPr>
              <w:t>H</w:t>
            </w:r>
            <w:r>
              <w:rPr>
                <w:color w:val="0000FF"/>
                <w:sz w:val="18"/>
              </w:rPr>
              <w:t>O</w:t>
            </w:r>
            <w:r>
              <w:rPr>
                <w:color w:val="0000FF"/>
                <w:spacing w:val="-1"/>
                <w:w w:val="99"/>
                <w:sz w:val="18"/>
              </w:rPr>
              <w:t>L</w:t>
            </w:r>
            <w:r>
              <w:rPr>
                <w:color w:val="0000FF"/>
                <w:w w:val="99"/>
                <w:sz w:val="18"/>
              </w:rPr>
              <w:t>D</w:t>
            </w:r>
            <w:r>
              <w:rPr>
                <w:color w:val="0000FF"/>
                <w:sz w:val="18"/>
              </w:rPr>
              <w:tab/>
            </w:r>
            <w:r>
              <w:rPr>
                <w:rFonts w:ascii="宋体" w:eastAsia="宋体" w:hint="eastAsia"/>
                <w:color w:val="0000FF"/>
                <w:spacing w:val="-12"/>
                <w:sz w:val="18"/>
              </w:rPr>
              <w:t xml:space="preserve">值  的  计  算  方  法  如  下  </w:t>
            </w:r>
            <w:r>
              <w:rPr>
                <w:rFonts w:ascii="宋体" w:eastAsia="宋体" w:hint="eastAsia"/>
                <w:color w:val="0000FF"/>
                <w:sz w:val="18"/>
              </w:rPr>
              <w:t>（</w:t>
            </w:r>
            <w:r>
              <w:rPr>
                <w:rFonts w:ascii="宋体" w:eastAsia="宋体" w:hint="eastAsia"/>
                <w:color w:val="0000FF"/>
                <w:spacing w:val="-8"/>
                <w:sz w:val="18"/>
              </w:rPr>
              <w:t xml:space="preserve">  </w:t>
            </w:r>
            <w:r>
              <w:rPr>
                <w:color w:val="0000FF"/>
                <w:spacing w:val="-1"/>
                <w:w w:val="99"/>
                <w:sz w:val="18"/>
              </w:rPr>
              <w:t>9i</w:t>
            </w:r>
            <w:r>
              <w:rPr>
                <w:color w:val="0000FF"/>
                <w:sz w:val="18"/>
              </w:rPr>
              <w:t>,</w:t>
            </w:r>
            <w:r>
              <w:rPr>
                <w:color w:val="0000FF"/>
                <w:spacing w:val="-1"/>
                <w:w w:val="99"/>
                <w:sz w:val="18"/>
              </w:rPr>
              <w:t>8</w:t>
            </w:r>
            <w:r>
              <w:rPr>
                <w:color w:val="0000FF"/>
                <w:w w:val="99"/>
                <w:sz w:val="18"/>
              </w:rPr>
              <w:t>K</w:t>
            </w:r>
            <w:r>
              <w:rPr>
                <w:color w:val="0000FF"/>
                <w:spacing w:val="5"/>
                <w:sz w:val="18"/>
              </w:rPr>
              <w:t xml:space="preserve">   </w:t>
            </w:r>
            <w:r>
              <w:rPr>
                <w:rFonts w:ascii="宋体" w:eastAsia="宋体" w:hint="eastAsia"/>
                <w:color w:val="0000FF"/>
                <w:spacing w:val="76"/>
                <w:sz w:val="18"/>
              </w:rPr>
              <w:t>）</w:t>
            </w:r>
            <w:r>
              <w:rPr>
                <w:rFonts w:ascii="宋体" w:eastAsia="宋体" w:hint="eastAsia"/>
                <w:color w:val="0000FF"/>
                <w:sz w:val="18"/>
              </w:rPr>
              <w:t>：</w:t>
            </w:r>
            <w:r>
              <w:rPr>
                <w:rFonts w:ascii="宋体" w:eastAsia="宋体" w:hint="eastAsia"/>
                <w:color w:val="0000FF"/>
                <w:spacing w:val="-14"/>
                <w:sz w:val="18"/>
              </w:rPr>
              <w:t xml:space="preserve"> </w:t>
            </w:r>
          </w:p>
          <w:p w:rsidR="00A12AEE" w:rsidRDefault="00A12AEE" w:rsidP="004A0128">
            <w:pPr>
              <w:pStyle w:val="TableParagraph"/>
              <w:spacing w:before="82"/>
              <w:ind w:left="44"/>
              <w:jc w:val="left"/>
              <w:rPr>
                <w:rFonts w:ascii="宋体" w:eastAsia="宋体"/>
                <w:sz w:val="18"/>
              </w:rPr>
            </w:pPr>
            <w:r>
              <w:rPr>
                <w:color w:val="0000FF"/>
                <w:sz w:val="18"/>
              </w:rPr>
              <w:t>(db_cache_size/8192)*2</w:t>
            </w:r>
            <w:r>
              <w:rPr>
                <w:rFonts w:ascii="宋体" w:eastAsia="宋体" w:hint="eastAsia"/>
                <w:color w:val="0000FF"/>
                <w:sz w:val="18"/>
              </w:rPr>
              <w:t>％。</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315"/>
        </w:trPr>
        <w:tc>
          <w:tcPr>
            <w:tcW w:w="7037" w:type="dxa"/>
            <w:gridSpan w:val="4"/>
            <w:tcBorders>
              <w:top w:val="nil"/>
              <w:left w:val="double" w:sz="2" w:space="0" w:color="F0F0F0"/>
              <w:bottom w:val="single" w:sz="34" w:space="0" w:color="FFFFFF"/>
              <w:right w:val="double" w:sz="2" w:space="0" w:color="A1A1A1"/>
            </w:tcBorders>
            <w:shd w:val="clear" w:color="auto" w:fill="FFFFCC"/>
          </w:tcPr>
          <w:p w:rsidR="00A12AEE" w:rsidRDefault="00A12AEE" w:rsidP="004A0128">
            <w:pPr>
              <w:pStyle w:val="TableParagraph"/>
              <w:spacing w:before="30"/>
              <w:ind w:left="44"/>
              <w:jc w:val="left"/>
              <w:rPr>
                <w:rFonts w:ascii="宋体" w:eastAsia="宋体"/>
                <w:sz w:val="18"/>
              </w:rPr>
            </w:pPr>
            <w:r>
              <w:rPr>
                <w:rFonts w:ascii="宋体" w:eastAsia="宋体" w:hint="eastAsia"/>
                <w:color w:val="0000FF"/>
                <w:sz w:val="18"/>
              </w:rPr>
              <w:t>注意：</w:t>
            </w:r>
            <w:r>
              <w:rPr>
                <w:color w:val="0000FF"/>
                <w:sz w:val="18"/>
              </w:rPr>
              <w:t xml:space="preserve">_SMALL_TABLE_THRESHOLD </w:t>
            </w:r>
            <w:r>
              <w:rPr>
                <w:rFonts w:ascii="宋体" w:eastAsia="宋体" w:hint="eastAsia"/>
                <w:color w:val="0000FF"/>
                <w:sz w:val="18"/>
              </w:rPr>
              <w:t>参数修改是相当危险的操作</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317"/>
        </w:trPr>
        <w:tc>
          <w:tcPr>
            <w:tcW w:w="3761" w:type="dxa"/>
            <w:tcBorders>
              <w:top w:val="thickThinMediumGap" w:sz="6" w:space="0" w:color="A1A1A1"/>
              <w:left w:val="double" w:sz="2" w:space="0" w:color="F0F0F0"/>
              <w:bottom w:val="single" w:sz="34" w:space="0" w:color="FFFFCC"/>
              <w:right w:val="double" w:sz="2" w:space="0" w:color="A1A1A1"/>
            </w:tcBorders>
            <w:shd w:val="clear" w:color="auto" w:fill="FFFFFF"/>
          </w:tcPr>
          <w:p w:rsidR="00A12AEE" w:rsidRDefault="00A12AEE" w:rsidP="004A0128">
            <w:pPr>
              <w:pStyle w:val="TableParagraph"/>
              <w:spacing w:before="63"/>
              <w:ind w:left="44"/>
              <w:jc w:val="left"/>
              <w:rPr>
                <w:sz w:val="16"/>
              </w:rPr>
            </w:pPr>
            <w:r>
              <w:rPr>
                <w:sz w:val="16"/>
              </w:rPr>
              <w:t>total number of times SMON posted</w:t>
            </w:r>
          </w:p>
        </w:tc>
        <w:tc>
          <w:tcPr>
            <w:tcW w:w="1203"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13"/>
              <w:rPr>
                <w:sz w:val="16"/>
              </w:rPr>
            </w:pPr>
            <w:r>
              <w:rPr>
                <w:w w:val="95"/>
                <w:sz w:val="16"/>
              </w:rPr>
              <w:t>259</w:t>
            </w:r>
          </w:p>
        </w:tc>
        <w:tc>
          <w:tcPr>
            <w:tcW w:w="1051"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11"/>
              <w:rPr>
                <w:sz w:val="16"/>
              </w:rPr>
            </w:pPr>
            <w:r>
              <w:rPr>
                <w:w w:val="95"/>
                <w:sz w:val="16"/>
              </w:rPr>
              <w:t>0.05</w:t>
            </w:r>
          </w:p>
        </w:tc>
        <w:tc>
          <w:tcPr>
            <w:tcW w:w="1022"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9"/>
              <w:rPr>
                <w:sz w:val="16"/>
              </w:rPr>
            </w:pPr>
            <w:r>
              <w:rPr>
                <w:w w:val="95"/>
                <w:sz w:val="16"/>
              </w:rPr>
              <w:t>0.05</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317"/>
        </w:trPr>
        <w:tc>
          <w:tcPr>
            <w:tcW w:w="3761" w:type="dxa"/>
            <w:tcBorders>
              <w:top w:val="thickThinMediumGap" w:sz="6" w:space="0" w:color="A1A1A1"/>
              <w:left w:val="double" w:sz="2" w:space="0" w:color="F0F0F0"/>
              <w:bottom w:val="single" w:sz="34" w:space="0" w:color="FFFFFF"/>
              <w:right w:val="double" w:sz="2" w:space="0" w:color="A1A1A1"/>
            </w:tcBorders>
            <w:shd w:val="clear" w:color="auto" w:fill="FFFFCC"/>
          </w:tcPr>
          <w:p w:rsidR="00A12AEE" w:rsidRDefault="00A12AEE" w:rsidP="004A0128">
            <w:pPr>
              <w:pStyle w:val="TableParagraph"/>
              <w:spacing w:before="63"/>
              <w:ind w:left="44"/>
              <w:jc w:val="left"/>
              <w:rPr>
                <w:sz w:val="16"/>
              </w:rPr>
            </w:pPr>
            <w:r>
              <w:rPr>
                <w:sz w:val="16"/>
              </w:rPr>
              <w:t>transaction lock background get time</w:t>
            </w:r>
          </w:p>
        </w:tc>
        <w:tc>
          <w:tcPr>
            <w:tcW w:w="1203"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13"/>
              <w:rPr>
                <w:sz w:val="16"/>
              </w:rPr>
            </w:pPr>
            <w:r>
              <w:rPr>
                <w:w w:val="99"/>
                <w:sz w:val="16"/>
              </w:rPr>
              <w:t>0</w:t>
            </w:r>
          </w:p>
        </w:tc>
        <w:tc>
          <w:tcPr>
            <w:tcW w:w="1051"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11"/>
              <w:rPr>
                <w:sz w:val="16"/>
              </w:rPr>
            </w:pPr>
            <w:r>
              <w:rPr>
                <w:w w:val="95"/>
                <w:sz w:val="16"/>
              </w:rPr>
              <w:t>0.00</w:t>
            </w:r>
          </w:p>
        </w:tc>
        <w:tc>
          <w:tcPr>
            <w:tcW w:w="1022"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9"/>
              <w:rPr>
                <w:sz w:val="16"/>
              </w:rPr>
            </w:pPr>
            <w:r>
              <w:rPr>
                <w:w w:val="95"/>
                <w:sz w:val="16"/>
              </w:rPr>
              <w:t>0.00</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316"/>
        </w:trPr>
        <w:tc>
          <w:tcPr>
            <w:tcW w:w="3761" w:type="dxa"/>
            <w:tcBorders>
              <w:top w:val="thickThinMediumGap" w:sz="6" w:space="0" w:color="A1A1A1"/>
              <w:left w:val="double" w:sz="2" w:space="0" w:color="F0F0F0"/>
              <w:bottom w:val="single" w:sz="34" w:space="0" w:color="FFFFCC"/>
              <w:right w:val="double" w:sz="2" w:space="0" w:color="A1A1A1"/>
            </w:tcBorders>
            <w:shd w:val="clear" w:color="auto" w:fill="FFFFFF"/>
          </w:tcPr>
          <w:p w:rsidR="00A12AEE" w:rsidRDefault="00A12AEE" w:rsidP="004A0128">
            <w:pPr>
              <w:pStyle w:val="TableParagraph"/>
              <w:spacing w:before="63"/>
              <w:ind w:left="44"/>
              <w:jc w:val="left"/>
              <w:rPr>
                <w:sz w:val="16"/>
              </w:rPr>
            </w:pPr>
            <w:r>
              <w:rPr>
                <w:sz w:val="16"/>
              </w:rPr>
              <w:t>transaction lock background gets</w:t>
            </w:r>
          </w:p>
        </w:tc>
        <w:tc>
          <w:tcPr>
            <w:tcW w:w="1203"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13"/>
              <w:rPr>
                <w:sz w:val="16"/>
              </w:rPr>
            </w:pPr>
            <w:r>
              <w:rPr>
                <w:w w:val="99"/>
                <w:sz w:val="16"/>
              </w:rPr>
              <w:t>0</w:t>
            </w:r>
          </w:p>
        </w:tc>
        <w:tc>
          <w:tcPr>
            <w:tcW w:w="1051"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11"/>
              <w:rPr>
                <w:sz w:val="16"/>
              </w:rPr>
            </w:pPr>
            <w:r>
              <w:rPr>
                <w:w w:val="95"/>
                <w:sz w:val="16"/>
              </w:rPr>
              <w:t>0.00</w:t>
            </w:r>
          </w:p>
        </w:tc>
        <w:tc>
          <w:tcPr>
            <w:tcW w:w="1022"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9"/>
              <w:rPr>
                <w:sz w:val="16"/>
              </w:rPr>
            </w:pPr>
            <w:r>
              <w:rPr>
                <w:w w:val="95"/>
                <w:sz w:val="16"/>
              </w:rPr>
              <w:t>0.00</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317"/>
        </w:trPr>
        <w:tc>
          <w:tcPr>
            <w:tcW w:w="3761" w:type="dxa"/>
            <w:tcBorders>
              <w:top w:val="thickThinMediumGap" w:sz="6" w:space="0" w:color="A1A1A1"/>
              <w:left w:val="double" w:sz="2" w:space="0" w:color="F0F0F0"/>
              <w:bottom w:val="single" w:sz="34" w:space="0" w:color="FFFFFF"/>
              <w:right w:val="double" w:sz="2" w:space="0" w:color="A1A1A1"/>
            </w:tcBorders>
            <w:shd w:val="clear" w:color="auto" w:fill="FFFFCC"/>
          </w:tcPr>
          <w:p w:rsidR="00A12AEE" w:rsidRDefault="00A12AEE" w:rsidP="004A0128">
            <w:pPr>
              <w:pStyle w:val="TableParagraph"/>
              <w:spacing w:before="63"/>
              <w:ind w:left="44"/>
              <w:jc w:val="left"/>
              <w:rPr>
                <w:sz w:val="16"/>
              </w:rPr>
            </w:pPr>
            <w:r>
              <w:rPr>
                <w:sz w:val="16"/>
              </w:rPr>
              <w:t>transaction lock foreground requests</w:t>
            </w:r>
          </w:p>
        </w:tc>
        <w:tc>
          <w:tcPr>
            <w:tcW w:w="1203"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13"/>
              <w:rPr>
                <w:sz w:val="16"/>
              </w:rPr>
            </w:pPr>
            <w:r>
              <w:rPr>
                <w:w w:val="99"/>
                <w:sz w:val="16"/>
              </w:rPr>
              <w:t>0</w:t>
            </w:r>
          </w:p>
        </w:tc>
        <w:tc>
          <w:tcPr>
            <w:tcW w:w="1051"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11"/>
              <w:rPr>
                <w:sz w:val="16"/>
              </w:rPr>
            </w:pPr>
            <w:r>
              <w:rPr>
                <w:w w:val="95"/>
                <w:sz w:val="16"/>
              </w:rPr>
              <w:t>0.00</w:t>
            </w:r>
          </w:p>
        </w:tc>
        <w:tc>
          <w:tcPr>
            <w:tcW w:w="1022"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9"/>
              <w:rPr>
                <w:sz w:val="16"/>
              </w:rPr>
            </w:pPr>
            <w:r>
              <w:rPr>
                <w:w w:val="95"/>
                <w:sz w:val="16"/>
              </w:rPr>
              <w:t>0.00</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317"/>
        </w:trPr>
        <w:tc>
          <w:tcPr>
            <w:tcW w:w="3761" w:type="dxa"/>
            <w:tcBorders>
              <w:top w:val="thickThinMediumGap" w:sz="6" w:space="0" w:color="A1A1A1"/>
              <w:left w:val="double" w:sz="2" w:space="0" w:color="F0F0F0"/>
              <w:bottom w:val="single" w:sz="34" w:space="0" w:color="FFFFCC"/>
              <w:right w:val="double" w:sz="2" w:space="0" w:color="A1A1A1"/>
            </w:tcBorders>
            <w:shd w:val="clear" w:color="auto" w:fill="FFFFFF"/>
          </w:tcPr>
          <w:p w:rsidR="00A12AEE" w:rsidRDefault="00A12AEE" w:rsidP="004A0128">
            <w:pPr>
              <w:pStyle w:val="TableParagraph"/>
              <w:spacing w:before="63"/>
              <w:ind w:left="44"/>
              <w:jc w:val="left"/>
              <w:rPr>
                <w:sz w:val="16"/>
              </w:rPr>
            </w:pPr>
            <w:r>
              <w:rPr>
                <w:sz w:val="16"/>
              </w:rPr>
              <w:t>transaction lock foreground wait time</w:t>
            </w:r>
          </w:p>
        </w:tc>
        <w:tc>
          <w:tcPr>
            <w:tcW w:w="1203"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13"/>
              <w:rPr>
                <w:sz w:val="16"/>
              </w:rPr>
            </w:pPr>
            <w:r>
              <w:rPr>
                <w:w w:val="99"/>
                <w:sz w:val="16"/>
              </w:rPr>
              <w:t>0</w:t>
            </w:r>
          </w:p>
        </w:tc>
        <w:tc>
          <w:tcPr>
            <w:tcW w:w="1051"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11"/>
              <w:rPr>
                <w:sz w:val="16"/>
              </w:rPr>
            </w:pPr>
            <w:r>
              <w:rPr>
                <w:w w:val="95"/>
                <w:sz w:val="16"/>
              </w:rPr>
              <w:t>0.00</w:t>
            </w:r>
          </w:p>
        </w:tc>
        <w:tc>
          <w:tcPr>
            <w:tcW w:w="1022"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9"/>
              <w:rPr>
                <w:sz w:val="16"/>
              </w:rPr>
            </w:pPr>
            <w:r>
              <w:rPr>
                <w:w w:val="95"/>
                <w:sz w:val="16"/>
              </w:rPr>
              <w:t>0.00</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316"/>
        </w:trPr>
        <w:tc>
          <w:tcPr>
            <w:tcW w:w="3761" w:type="dxa"/>
            <w:tcBorders>
              <w:top w:val="thickThinMediumGap" w:sz="6" w:space="0" w:color="A1A1A1"/>
              <w:left w:val="double" w:sz="2" w:space="0" w:color="F0F0F0"/>
              <w:bottom w:val="single" w:sz="34" w:space="0" w:color="FFFFFF"/>
              <w:right w:val="double" w:sz="2" w:space="0" w:color="A1A1A1"/>
            </w:tcBorders>
            <w:shd w:val="clear" w:color="auto" w:fill="FFFFCC"/>
          </w:tcPr>
          <w:p w:rsidR="00A12AEE" w:rsidRDefault="00A12AEE" w:rsidP="004A0128">
            <w:pPr>
              <w:pStyle w:val="TableParagraph"/>
              <w:spacing w:before="63"/>
              <w:ind w:left="44"/>
              <w:jc w:val="left"/>
              <w:rPr>
                <w:sz w:val="16"/>
              </w:rPr>
            </w:pPr>
            <w:r>
              <w:rPr>
                <w:sz w:val="16"/>
              </w:rPr>
              <w:t>transaction rollbacks</w:t>
            </w:r>
          </w:p>
        </w:tc>
        <w:tc>
          <w:tcPr>
            <w:tcW w:w="1203"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13"/>
              <w:rPr>
                <w:sz w:val="16"/>
              </w:rPr>
            </w:pPr>
            <w:r>
              <w:rPr>
                <w:w w:val="95"/>
                <w:sz w:val="16"/>
              </w:rPr>
              <w:t>294</w:t>
            </w:r>
          </w:p>
        </w:tc>
        <w:tc>
          <w:tcPr>
            <w:tcW w:w="1051"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11"/>
              <w:rPr>
                <w:sz w:val="16"/>
              </w:rPr>
            </w:pPr>
            <w:r>
              <w:rPr>
                <w:w w:val="95"/>
                <w:sz w:val="16"/>
              </w:rPr>
              <w:t>0.06</w:t>
            </w:r>
          </w:p>
        </w:tc>
        <w:tc>
          <w:tcPr>
            <w:tcW w:w="1022"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9"/>
              <w:rPr>
                <w:sz w:val="16"/>
              </w:rPr>
            </w:pPr>
            <w:r>
              <w:rPr>
                <w:w w:val="95"/>
                <w:sz w:val="16"/>
              </w:rPr>
              <w:t>0.05</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316"/>
        </w:trPr>
        <w:tc>
          <w:tcPr>
            <w:tcW w:w="3761" w:type="dxa"/>
            <w:tcBorders>
              <w:top w:val="thickThinMediumGap" w:sz="6" w:space="0" w:color="A1A1A1"/>
              <w:left w:val="double" w:sz="2" w:space="0" w:color="F0F0F0"/>
              <w:bottom w:val="single" w:sz="34" w:space="0" w:color="FFFFCC"/>
              <w:right w:val="double" w:sz="2" w:space="0" w:color="A1A1A1"/>
            </w:tcBorders>
            <w:shd w:val="clear" w:color="auto" w:fill="FFFFFF"/>
          </w:tcPr>
          <w:p w:rsidR="00A12AEE" w:rsidRDefault="00A12AEE" w:rsidP="004A0128">
            <w:pPr>
              <w:pStyle w:val="TableParagraph"/>
              <w:spacing w:before="63"/>
              <w:ind w:left="44"/>
              <w:jc w:val="left"/>
              <w:rPr>
                <w:sz w:val="16"/>
              </w:rPr>
            </w:pPr>
            <w:r>
              <w:rPr>
                <w:sz w:val="16"/>
              </w:rPr>
              <w:t>tune down retentions in space pressure</w:t>
            </w:r>
          </w:p>
        </w:tc>
        <w:tc>
          <w:tcPr>
            <w:tcW w:w="1203"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13"/>
              <w:rPr>
                <w:sz w:val="16"/>
              </w:rPr>
            </w:pPr>
            <w:r>
              <w:rPr>
                <w:w w:val="99"/>
                <w:sz w:val="16"/>
              </w:rPr>
              <w:t>0</w:t>
            </w:r>
          </w:p>
        </w:tc>
        <w:tc>
          <w:tcPr>
            <w:tcW w:w="1051"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11"/>
              <w:rPr>
                <w:sz w:val="16"/>
              </w:rPr>
            </w:pPr>
            <w:r>
              <w:rPr>
                <w:w w:val="95"/>
                <w:sz w:val="16"/>
              </w:rPr>
              <w:t>0.00</w:t>
            </w:r>
          </w:p>
        </w:tc>
        <w:tc>
          <w:tcPr>
            <w:tcW w:w="1022"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9"/>
              <w:rPr>
                <w:sz w:val="16"/>
              </w:rPr>
            </w:pPr>
            <w:r>
              <w:rPr>
                <w:w w:val="95"/>
                <w:sz w:val="16"/>
              </w:rPr>
              <w:t>0.00</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317"/>
        </w:trPr>
        <w:tc>
          <w:tcPr>
            <w:tcW w:w="3761" w:type="dxa"/>
            <w:tcBorders>
              <w:top w:val="thickThinMediumGap" w:sz="6" w:space="0" w:color="A1A1A1"/>
              <w:left w:val="double" w:sz="2" w:space="0" w:color="F0F0F0"/>
              <w:bottom w:val="single" w:sz="34" w:space="0" w:color="FFFFFF"/>
              <w:right w:val="double" w:sz="2" w:space="0" w:color="A1A1A1"/>
            </w:tcBorders>
            <w:shd w:val="clear" w:color="auto" w:fill="FFFFCC"/>
          </w:tcPr>
          <w:p w:rsidR="00A12AEE" w:rsidRDefault="00A12AEE" w:rsidP="004A0128">
            <w:pPr>
              <w:pStyle w:val="TableParagraph"/>
              <w:spacing w:before="63"/>
              <w:ind w:left="44"/>
              <w:jc w:val="left"/>
              <w:rPr>
                <w:sz w:val="16"/>
              </w:rPr>
            </w:pPr>
            <w:r>
              <w:rPr>
                <w:sz w:val="16"/>
              </w:rPr>
              <w:t>undo change vector size</w:t>
            </w:r>
          </w:p>
        </w:tc>
        <w:tc>
          <w:tcPr>
            <w:tcW w:w="1203"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15"/>
              <w:rPr>
                <w:sz w:val="16"/>
              </w:rPr>
            </w:pPr>
            <w:r>
              <w:rPr>
                <w:w w:val="95"/>
                <w:sz w:val="16"/>
              </w:rPr>
              <w:t>1,451,085,596</w:t>
            </w:r>
          </w:p>
        </w:tc>
        <w:tc>
          <w:tcPr>
            <w:tcW w:w="1051"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12"/>
              <w:rPr>
                <w:sz w:val="16"/>
              </w:rPr>
            </w:pPr>
            <w:r>
              <w:rPr>
                <w:w w:val="95"/>
                <w:sz w:val="16"/>
              </w:rPr>
              <w:t>306,952.35</w:t>
            </w:r>
          </w:p>
        </w:tc>
        <w:tc>
          <w:tcPr>
            <w:tcW w:w="1022"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11"/>
              <w:rPr>
                <w:sz w:val="16"/>
              </w:rPr>
            </w:pPr>
            <w:r>
              <w:rPr>
                <w:w w:val="95"/>
                <w:sz w:val="16"/>
              </w:rPr>
              <w:t>259,215.00</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316"/>
        </w:trPr>
        <w:tc>
          <w:tcPr>
            <w:tcW w:w="3761" w:type="dxa"/>
            <w:tcBorders>
              <w:top w:val="thickThinMediumGap" w:sz="6" w:space="0" w:color="A1A1A1"/>
              <w:left w:val="double" w:sz="2" w:space="0" w:color="F0F0F0"/>
              <w:bottom w:val="single" w:sz="34" w:space="0" w:color="FFFFCC"/>
              <w:right w:val="double" w:sz="2" w:space="0" w:color="A1A1A1"/>
            </w:tcBorders>
            <w:shd w:val="clear" w:color="auto" w:fill="FFFFFF"/>
          </w:tcPr>
          <w:p w:rsidR="00A12AEE" w:rsidRDefault="00A12AEE" w:rsidP="004A0128">
            <w:pPr>
              <w:pStyle w:val="TableParagraph"/>
              <w:spacing w:before="63"/>
              <w:ind w:left="44"/>
              <w:jc w:val="left"/>
              <w:rPr>
                <w:sz w:val="16"/>
              </w:rPr>
            </w:pPr>
            <w:r>
              <w:rPr>
                <w:sz w:val="16"/>
              </w:rPr>
              <w:t>user I/O wait time</w:t>
            </w:r>
          </w:p>
        </w:tc>
        <w:tc>
          <w:tcPr>
            <w:tcW w:w="1203"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14"/>
              <w:rPr>
                <w:sz w:val="16"/>
              </w:rPr>
            </w:pPr>
            <w:r>
              <w:rPr>
                <w:sz w:val="16"/>
              </w:rPr>
              <w:t>11,992</w:t>
            </w:r>
          </w:p>
        </w:tc>
        <w:tc>
          <w:tcPr>
            <w:tcW w:w="1051"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11"/>
              <w:rPr>
                <w:sz w:val="16"/>
              </w:rPr>
            </w:pPr>
            <w:r>
              <w:rPr>
                <w:w w:val="95"/>
                <w:sz w:val="16"/>
              </w:rPr>
              <w:t>2.54</w:t>
            </w:r>
          </w:p>
        </w:tc>
        <w:tc>
          <w:tcPr>
            <w:tcW w:w="1022"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9"/>
              <w:rPr>
                <w:sz w:val="16"/>
              </w:rPr>
            </w:pPr>
            <w:r>
              <w:rPr>
                <w:w w:val="95"/>
                <w:sz w:val="16"/>
              </w:rPr>
              <w:t>2.14</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316"/>
        </w:trPr>
        <w:tc>
          <w:tcPr>
            <w:tcW w:w="3761" w:type="dxa"/>
            <w:tcBorders>
              <w:top w:val="thickThinMediumGap" w:sz="6" w:space="0" w:color="A1A1A1"/>
              <w:left w:val="double" w:sz="2" w:space="0" w:color="F0F0F0"/>
              <w:bottom w:val="single" w:sz="34" w:space="0" w:color="FFFFFF"/>
              <w:right w:val="double" w:sz="2" w:space="0" w:color="A1A1A1"/>
            </w:tcBorders>
            <w:shd w:val="clear" w:color="auto" w:fill="FFFFCC"/>
          </w:tcPr>
          <w:p w:rsidR="00A12AEE" w:rsidRDefault="00A12AEE" w:rsidP="004A0128">
            <w:pPr>
              <w:pStyle w:val="TableParagraph"/>
              <w:spacing w:before="63"/>
              <w:ind w:left="44"/>
              <w:jc w:val="left"/>
              <w:rPr>
                <w:sz w:val="16"/>
              </w:rPr>
            </w:pPr>
            <w:r>
              <w:rPr>
                <w:sz w:val="16"/>
              </w:rPr>
              <w:t>user calls</w:t>
            </w:r>
          </w:p>
        </w:tc>
        <w:tc>
          <w:tcPr>
            <w:tcW w:w="1203"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15"/>
              <w:rPr>
                <w:sz w:val="16"/>
              </w:rPr>
            </w:pPr>
            <w:r>
              <w:rPr>
                <w:w w:val="95"/>
                <w:sz w:val="16"/>
              </w:rPr>
              <w:t>1,544,383</w:t>
            </w:r>
          </w:p>
        </w:tc>
        <w:tc>
          <w:tcPr>
            <w:tcW w:w="1051"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12"/>
              <w:rPr>
                <w:sz w:val="16"/>
              </w:rPr>
            </w:pPr>
            <w:r>
              <w:rPr>
                <w:w w:val="95"/>
                <w:sz w:val="16"/>
              </w:rPr>
              <w:t>326.69</w:t>
            </w:r>
          </w:p>
        </w:tc>
        <w:tc>
          <w:tcPr>
            <w:tcW w:w="1022"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10"/>
              <w:rPr>
                <w:sz w:val="16"/>
              </w:rPr>
            </w:pPr>
            <w:r>
              <w:rPr>
                <w:w w:val="95"/>
                <w:sz w:val="16"/>
              </w:rPr>
              <w:t>275.88</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317"/>
        </w:trPr>
        <w:tc>
          <w:tcPr>
            <w:tcW w:w="3761" w:type="dxa"/>
            <w:tcBorders>
              <w:top w:val="thickThinMediumGap" w:sz="6" w:space="0" w:color="A1A1A1"/>
              <w:left w:val="double" w:sz="2" w:space="0" w:color="F0F0F0"/>
              <w:bottom w:val="single" w:sz="34" w:space="0" w:color="FFFFCC"/>
              <w:right w:val="double" w:sz="2" w:space="0" w:color="A1A1A1"/>
            </w:tcBorders>
            <w:shd w:val="clear" w:color="auto" w:fill="FFFFFF"/>
          </w:tcPr>
          <w:p w:rsidR="00A12AEE" w:rsidRDefault="00A12AEE" w:rsidP="004A0128">
            <w:pPr>
              <w:pStyle w:val="TableParagraph"/>
              <w:spacing w:before="63"/>
              <w:ind w:left="44"/>
              <w:jc w:val="left"/>
              <w:rPr>
                <w:sz w:val="16"/>
              </w:rPr>
            </w:pPr>
            <w:r>
              <w:rPr>
                <w:sz w:val="16"/>
              </w:rPr>
              <w:t>user commits</w:t>
            </w:r>
          </w:p>
        </w:tc>
        <w:tc>
          <w:tcPr>
            <w:tcW w:w="1203"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13"/>
              <w:rPr>
                <w:sz w:val="16"/>
              </w:rPr>
            </w:pPr>
            <w:r>
              <w:rPr>
                <w:w w:val="95"/>
                <w:sz w:val="16"/>
              </w:rPr>
              <w:t>812</w:t>
            </w:r>
          </w:p>
        </w:tc>
        <w:tc>
          <w:tcPr>
            <w:tcW w:w="1051"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11"/>
              <w:rPr>
                <w:sz w:val="16"/>
              </w:rPr>
            </w:pPr>
            <w:r>
              <w:rPr>
                <w:w w:val="95"/>
                <w:sz w:val="16"/>
              </w:rPr>
              <w:t>0.17</w:t>
            </w:r>
          </w:p>
        </w:tc>
        <w:tc>
          <w:tcPr>
            <w:tcW w:w="1022"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9"/>
              <w:rPr>
                <w:sz w:val="16"/>
              </w:rPr>
            </w:pPr>
            <w:r>
              <w:rPr>
                <w:w w:val="95"/>
                <w:sz w:val="16"/>
              </w:rPr>
              <w:t>0.15</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316"/>
        </w:trPr>
        <w:tc>
          <w:tcPr>
            <w:tcW w:w="3761" w:type="dxa"/>
            <w:tcBorders>
              <w:top w:val="thickThinMediumGap" w:sz="6" w:space="0" w:color="A1A1A1"/>
              <w:left w:val="double" w:sz="2" w:space="0" w:color="F0F0F0"/>
              <w:bottom w:val="single" w:sz="34" w:space="0" w:color="FFFFFF"/>
              <w:right w:val="double" w:sz="2" w:space="0" w:color="A1A1A1"/>
            </w:tcBorders>
            <w:shd w:val="clear" w:color="auto" w:fill="FFFFCC"/>
          </w:tcPr>
          <w:p w:rsidR="00A12AEE" w:rsidRDefault="00A12AEE" w:rsidP="004A0128">
            <w:pPr>
              <w:pStyle w:val="TableParagraph"/>
              <w:spacing w:before="63"/>
              <w:ind w:left="44"/>
              <w:jc w:val="left"/>
              <w:rPr>
                <w:sz w:val="16"/>
              </w:rPr>
            </w:pPr>
            <w:r>
              <w:rPr>
                <w:sz w:val="16"/>
              </w:rPr>
              <w:t>user rollbacks</w:t>
            </w:r>
          </w:p>
        </w:tc>
        <w:tc>
          <w:tcPr>
            <w:tcW w:w="1203"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14"/>
              <w:rPr>
                <w:sz w:val="16"/>
              </w:rPr>
            </w:pPr>
            <w:r>
              <w:rPr>
                <w:w w:val="95"/>
                <w:sz w:val="16"/>
              </w:rPr>
              <w:t>4,786</w:t>
            </w:r>
          </w:p>
        </w:tc>
        <w:tc>
          <w:tcPr>
            <w:tcW w:w="1051"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11"/>
              <w:rPr>
                <w:sz w:val="16"/>
              </w:rPr>
            </w:pPr>
            <w:r>
              <w:rPr>
                <w:w w:val="95"/>
                <w:sz w:val="16"/>
              </w:rPr>
              <w:t>1.01</w:t>
            </w:r>
          </w:p>
        </w:tc>
        <w:tc>
          <w:tcPr>
            <w:tcW w:w="1022"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9"/>
              <w:rPr>
                <w:sz w:val="16"/>
              </w:rPr>
            </w:pPr>
            <w:r>
              <w:rPr>
                <w:w w:val="95"/>
                <w:sz w:val="16"/>
              </w:rPr>
              <w:t>0.85</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316"/>
        </w:trPr>
        <w:tc>
          <w:tcPr>
            <w:tcW w:w="3761" w:type="dxa"/>
            <w:tcBorders>
              <w:top w:val="thickThinMediumGap" w:sz="6" w:space="0" w:color="A1A1A1"/>
              <w:left w:val="double" w:sz="2" w:space="0" w:color="F0F0F0"/>
              <w:bottom w:val="single" w:sz="34" w:space="0" w:color="FFFFCC"/>
              <w:right w:val="double" w:sz="2" w:space="0" w:color="A1A1A1"/>
            </w:tcBorders>
            <w:shd w:val="clear" w:color="auto" w:fill="FFFFFF"/>
          </w:tcPr>
          <w:p w:rsidR="00A12AEE" w:rsidRDefault="00A12AEE" w:rsidP="004A0128">
            <w:pPr>
              <w:pStyle w:val="TableParagraph"/>
              <w:spacing w:before="63"/>
              <w:ind w:left="44"/>
              <w:jc w:val="left"/>
              <w:rPr>
                <w:sz w:val="16"/>
              </w:rPr>
            </w:pPr>
            <w:r>
              <w:rPr>
                <w:sz w:val="16"/>
              </w:rPr>
              <w:t>workarea executions - onepass</w:t>
            </w:r>
          </w:p>
        </w:tc>
        <w:tc>
          <w:tcPr>
            <w:tcW w:w="1203"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13"/>
              <w:rPr>
                <w:sz w:val="16"/>
              </w:rPr>
            </w:pPr>
            <w:r>
              <w:rPr>
                <w:w w:val="99"/>
                <w:sz w:val="16"/>
              </w:rPr>
              <w:t>1</w:t>
            </w:r>
          </w:p>
        </w:tc>
        <w:tc>
          <w:tcPr>
            <w:tcW w:w="1051"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11"/>
              <w:rPr>
                <w:sz w:val="16"/>
              </w:rPr>
            </w:pPr>
            <w:r>
              <w:rPr>
                <w:w w:val="95"/>
                <w:sz w:val="16"/>
              </w:rPr>
              <w:t>0.00</w:t>
            </w:r>
          </w:p>
        </w:tc>
        <w:tc>
          <w:tcPr>
            <w:tcW w:w="1022"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9"/>
              <w:rPr>
                <w:sz w:val="16"/>
              </w:rPr>
            </w:pPr>
            <w:r>
              <w:rPr>
                <w:w w:val="95"/>
                <w:sz w:val="16"/>
              </w:rPr>
              <w:t>0.00</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317"/>
        </w:trPr>
        <w:tc>
          <w:tcPr>
            <w:tcW w:w="3761" w:type="dxa"/>
            <w:tcBorders>
              <w:top w:val="thickThinMediumGap" w:sz="6" w:space="0" w:color="A1A1A1"/>
              <w:left w:val="double" w:sz="2" w:space="0" w:color="F0F0F0"/>
              <w:bottom w:val="single" w:sz="34" w:space="0" w:color="FFFFFF"/>
              <w:right w:val="double" w:sz="2" w:space="0" w:color="A1A1A1"/>
            </w:tcBorders>
            <w:shd w:val="clear" w:color="auto" w:fill="FFFFCC"/>
          </w:tcPr>
          <w:p w:rsidR="00A12AEE" w:rsidRDefault="00A12AEE" w:rsidP="004A0128">
            <w:pPr>
              <w:pStyle w:val="TableParagraph"/>
              <w:spacing w:before="63"/>
              <w:ind w:left="44"/>
              <w:jc w:val="left"/>
              <w:rPr>
                <w:sz w:val="16"/>
              </w:rPr>
            </w:pPr>
            <w:r>
              <w:rPr>
                <w:sz w:val="16"/>
              </w:rPr>
              <w:t>workarea executions - optimal</w:t>
            </w:r>
          </w:p>
        </w:tc>
        <w:tc>
          <w:tcPr>
            <w:tcW w:w="1203"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14"/>
              <w:rPr>
                <w:sz w:val="16"/>
              </w:rPr>
            </w:pPr>
            <w:r>
              <w:rPr>
                <w:w w:val="95"/>
                <w:sz w:val="16"/>
              </w:rPr>
              <w:t>1,616</w:t>
            </w:r>
          </w:p>
        </w:tc>
        <w:tc>
          <w:tcPr>
            <w:tcW w:w="1051"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11"/>
              <w:rPr>
                <w:sz w:val="16"/>
              </w:rPr>
            </w:pPr>
            <w:r>
              <w:rPr>
                <w:w w:val="95"/>
                <w:sz w:val="16"/>
              </w:rPr>
              <w:t>0.34</w:t>
            </w:r>
          </w:p>
        </w:tc>
        <w:tc>
          <w:tcPr>
            <w:tcW w:w="1022"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63"/>
              <w:ind w:right="9"/>
              <w:rPr>
                <w:sz w:val="16"/>
              </w:rPr>
            </w:pPr>
            <w:r>
              <w:rPr>
                <w:w w:val="95"/>
                <w:sz w:val="16"/>
              </w:rPr>
              <w:t>0.29</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316"/>
        </w:trPr>
        <w:tc>
          <w:tcPr>
            <w:tcW w:w="3761" w:type="dxa"/>
            <w:tcBorders>
              <w:top w:val="thickThinMediumGap" w:sz="6" w:space="0" w:color="A1A1A1"/>
              <w:left w:val="double" w:sz="2" w:space="0" w:color="F0F0F0"/>
              <w:bottom w:val="single" w:sz="34" w:space="0" w:color="FFFFCC"/>
              <w:right w:val="double" w:sz="2" w:space="0" w:color="A1A1A1"/>
            </w:tcBorders>
            <w:shd w:val="clear" w:color="auto" w:fill="FFFFFF"/>
          </w:tcPr>
          <w:p w:rsidR="00A12AEE" w:rsidRDefault="00A12AEE" w:rsidP="004A0128">
            <w:pPr>
              <w:pStyle w:val="TableParagraph"/>
              <w:spacing w:before="63"/>
              <w:ind w:left="44"/>
              <w:jc w:val="left"/>
              <w:rPr>
                <w:sz w:val="16"/>
              </w:rPr>
            </w:pPr>
            <w:r>
              <w:rPr>
                <w:sz w:val="16"/>
              </w:rPr>
              <w:t>write clones created in background</w:t>
            </w:r>
          </w:p>
        </w:tc>
        <w:tc>
          <w:tcPr>
            <w:tcW w:w="1203"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13"/>
              <w:rPr>
                <w:sz w:val="16"/>
              </w:rPr>
            </w:pPr>
            <w:r>
              <w:rPr>
                <w:w w:val="99"/>
                <w:sz w:val="16"/>
              </w:rPr>
              <w:t>0</w:t>
            </w:r>
          </w:p>
        </w:tc>
        <w:tc>
          <w:tcPr>
            <w:tcW w:w="1051"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11"/>
              <w:rPr>
                <w:sz w:val="16"/>
              </w:rPr>
            </w:pPr>
            <w:r>
              <w:rPr>
                <w:w w:val="95"/>
                <w:sz w:val="16"/>
              </w:rPr>
              <w:t>0.00</w:t>
            </w:r>
          </w:p>
        </w:tc>
        <w:tc>
          <w:tcPr>
            <w:tcW w:w="1022" w:type="dxa"/>
            <w:tcBorders>
              <w:top w:val="thickThinMediumGap" w:sz="6" w:space="0" w:color="A1A1A1"/>
              <w:left w:val="double" w:sz="2" w:space="0" w:color="A1A1A1"/>
              <w:bottom w:val="single" w:sz="34" w:space="0" w:color="FFFFCC"/>
              <w:right w:val="double" w:sz="2" w:space="0" w:color="A1A1A1"/>
            </w:tcBorders>
            <w:shd w:val="clear" w:color="auto" w:fill="FFFFFF"/>
          </w:tcPr>
          <w:p w:rsidR="00A12AEE" w:rsidRDefault="00A12AEE" w:rsidP="004A0128">
            <w:pPr>
              <w:pStyle w:val="TableParagraph"/>
              <w:spacing w:before="63"/>
              <w:ind w:right="9"/>
              <w:rPr>
                <w:sz w:val="16"/>
              </w:rPr>
            </w:pPr>
            <w:r>
              <w:rPr>
                <w:w w:val="95"/>
                <w:sz w:val="16"/>
              </w:rPr>
              <w:t>0.00</w:t>
            </w:r>
          </w:p>
        </w:tc>
      </w:tr>
      <w:tr w:rsidR="00A12AEE" w:rsidTr="004A0128">
        <w:tblPrEx>
          <w:tblBorders>
            <w:top w:val="single" w:sz="24" w:space="0" w:color="FFFFCC"/>
            <w:left w:val="single" w:sz="24" w:space="0" w:color="FFFFCC"/>
            <w:bottom w:val="single" w:sz="24" w:space="0" w:color="FFFFCC"/>
            <w:right w:val="single" w:sz="24" w:space="0" w:color="FFFFCC"/>
            <w:insideH w:val="single" w:sz="24" w:space="0" w:color="FFFFCC"/>
            <w:insideV w:val="single" w:sz="24" w:space="0" w:color="FFFFCC"/>
          </w:tblBorders>
        </w:tblPrEx>
        <w:trPr>
          <w:trHeight w:val="329"/>
        </w:trPr>
        <w:tc>
          <w:tcPr>
            <w:tcW w:w="3761" w:type="dxa"/>
            <w:tcBorders>
              <w:top w:val="thickThinMediumGap" w:sz="6" w:space="0" w:color="A1A1A1"/>
              <w:left w:val="double" w:sz="2" w:space="0" w:color="F0F0F0"/>
              <w:bottom w:val="double" w:sz="2" w:space="0" w:color="A1A1A1"/>
              <w:right w:val="double" w:sz="2" w:space="0" w:color="A1A1A1"/>
            </w:tcBorders>
            <w:shd w:val="clear" w:color="auto" w:fill="FFFFCC"/>
          </w:tcPr>
          <w:p w:rsidR="00A12AEE" w:rsidRDefault="00A12AEE" w:rsidP="004A0128">
            <w:pPr>
              <w:pStyle w:val="TableParagraph"/>
              <w:spacing w:before="63"/>
              <w:ind w:left="44"/>
              <w:jc w:val="left"/>
              <w:rPr>
                <w:sz w:val="16"/>
              </w:rPr>
            </w:pPr>
            <w:r>
              <w:rPr>
                <w:sz w:val="16"/>
              </w:rPr>
              <w:t>write clones created in foreground</w:t>
            </w:r>
          </w:p>
        </w:tc>
        <w:tc>
          <w:tcPr>
            <w:tcW w:w="1203" w:type="dxa"/>
            <w:tcBorders>
              <w:top w:val="thickThinMediumGap" w:sz="6" w:space="0" w:color="A1A1A1"/>
              <w:left w:val="double" w:sz="2" w:space="0" w:color="A1A1A1"/>
              <w:bottom w:val="double" w:sz="2" w:space="0" w:color="A1A1A1"/>
              <w:right w:val="double" w:sz="2" w:space="0" w:color="A1A1A1"/>
            </w:tcBorders>
            <w:shd w:val="clear" w:color="auto" w:fill="FFFFCC"/>
          </w:tcPr>
          <w:p w:rsidR="00A12AEE" w:rsidRDefault="00A12AEE" w:rsidP="004A0128">
            <w:pPr>
              <w:pStyle w:val="TableParagraph"/>
              <w:spacing w:before="63"/>
              <w:ind w:right="25"/>
              <w:rPr>
                <w:sz w:val="16"/>
              </w:rPr>
            </w:pPr>
            <w:r>
              <w:rPr>
                <w:w w:val="95"/>
                <w:sz w:val="16"/>
              </w:rPr>
              <w:t>11</w:t>
            </w:r>
          </w:p>
        </w:tc>
        <w:tc>
          <w:tcPr>
            <w:tcW w:w="1051" w:type="dxa"/>
            <w:tcBorders>
              <w:top w:val="thickThinMediumGap" w:sz="6" w:space="0" w:color="A1A1A1"/>
              <w:left w:val="double" w:sz="2" w:space="0" w:color="A1A1A1"/>
              <w:bottom w:val="double" w:sz="2" w:space="0" w:color="A1A1A1"/>
              <w:right w:val="double" w:sz="2" w:space="0" w:color="A1A1A1"/>
            </w:tcBorders>
            <w:shd w:val="clear" w:color="auto" w:fill="FFFFCC"/>
          </w:tcPr>
          <w:p w:rsidR="00A12AEE" w:rsidRDefault="00A12AEE" w:rsidP="004A0128">
            <w:pPr>
              <w:pStyle w:val="TableParagraph"/>
              <w:spacing w:before="63"/>
              <w:ind w:right="11"/>
              <w:rPr>
                <w:sz w:val="16"/>
              </w:rPr>
            </w:pPr>
            <w:r>
              <w:rPr>
                <w:w w:val="95"/>
                <w:sz w:val="16"/>
              </w:rPr>
              <w:t>0.00</w:t>
            </w:r>
          </w:p>
        </w:tc>
        <w:tc>
          <w:tcPr>
            <w:tcW w:w="1022" w:type="dxa"/>
            <w:tcBorders>
              <w:top w:val="thickThinMediumGap" w:sz="6" w:space="0" w:color="A1A1A1"/>
              <w:left w:val="double" w:sz="2" w:space="0" w:color="A1A1A1"/>
              <w:bottom w:val="double" w:sz="2" w:space="0" w:color="A1A1A1"/>
              <w:right w:val="double" w:sz="2" w:space="0" w:color="A1A1A1"/>
            </w:tcBorders>
            <w:shd w:val="clear" w:color="auto" w:fill="FFFFCC"/>
          </w:tcPr>
          <w:p w:rsidR="00A12AEE" w:rsidRDefault="00A12AEE" w:rsidP="004A0128">
            <w:pPr>
              <w:pStyle w:val="TableParagraph"/>
              <w:spacing w:before="63"/>
              <w:ind w:right="9"/>
              <w:rPr>
                <w:sz w:val="16"/>
              </w:rPr>
            </w:pPr>
            <w:r>
              <w:rPr>
                <w:w w:val="95"/>
                <w:sz w:val="16"/>
              </w:rPr>
              <w:t>0.00</w:t>
            </w:r>
          </w:p>
        </w:tc>
      </w:tr>
    </w:tbl>
    <w:p w:rsidR="00A12AEE" w:rsidRDefault="00A12AEE" w:rsidP="00A12AEE">
      <w:pPr>
        <w:spacing w:before="10"/>
        <w:rPr>
          <w:b/>
          <w:sz w:val="21"/>
        </w:rPr>
      </w:pPr>
    </w:p>
    <w:p w:rsidR="00A12AEE" w:rsidRDefault="00A12AEE" w:rsidP="00A12AEE">
      <w:pPr>
        <w:pStyle w:val="2"/>
        <w:numPr>
          <w:ilvl w:val="0"/>
          <w:numId w:val="26"/>
        </w:numPr>
        <w:rPr>
          <w:rFonts w:ascii="微软雅黑" w:eastAsia="微软雅黑" w:hAnsi="微软雅黑" w:cs="微软雅黑"/>
          <w:lang w:eastAsia="zh-CN"/>
        </w:rPr>
      </w:pPr>
      <w:bookmarkStart w:id="29" w:name="Instance_Activity_Stats_-_Absolute_Value"/>
      <w:bookmarkEnd w:id="29"/>
      <w:r w:rsidRPr="00544E46">
        <w:rPr>
          <w:rFonts w:ascii="微软雅黑" w:eastAsia="微软雅黑" w:hAnsi="微软雅黑" w:cs="微软雅黑"/>
          <w:lang w:eastAsia="zh-CN"/>
        </w:rPr>
        <w:t>Instance Activity Stats - Absolute Values</w:t>
      </w:r>
    </w:p>
    <w:p w:rsidR="00A12AEE" w:rsidRDefault="00A12AEE" w:rsidP="00A12AEE">
      <w:pPr>
        <w:pStyle w:val="a6"/>
        <w:numPr>
          <w:ilvl w:val="1"/>
          <w:numId w:val="5"/>
        </w:numPr>
        <w:tabs>
          <w:tab w:val="left" w:pos="1053"/>
          <w:tab w:val="left" w:pos="1055"/>
        </w:tabs>
        <w:spacing w:before="0"/>
        <w:ind w:hanging="361"/>
        <w:rPr>
          <w:rFonts w:ascii="Symbol" w:hAnsi="Symbol"/>
          <w:b/>
          <w:sz w:val="20"/>
        </w:rPr>
      </w:pPr>
      <w:r>
        <w:rPr>
          <w:b/>
          <w:sz w:val="16"/>
        </w:rPr>
        <w:t>Statistics with absolute values (should not be</w:t>
      </w:r>
      <w:r>
        <w:rPr>
          <w:b/>
          <w:spacing w:val="-4"/>
          <w:sz w:val="16"/>
        </w:rPr>
        <w:t xml:space="preserve"> </w:t>
      </w:r>
      <w:r>
        <w:rPr>
          <w:b/>
          <w:sz w:val="16"/>
        </w:rPr>
        <w:t>diffed)</w:t>
      </w:r>
    </w:p>
    <w:p w:rsidR="00A12AEE" w:rsidRDefault="00A12AEE" w:rsidP="00A12AEE">
      <w:pPr>
        <w:spacing w:before="10"/>
        <w:rPr>
          <w:b/>
          <w:sz w:val="28"/>
        </w:rPr>
      </w:pPr>
    </w:p>
    <w:tbl>
      <w:tblPr>
        <w:tblStyle w:val="TableNormal"/>
        <w:tblW w:w="0" w:type="auto"/>
        <w:tblInd w:w="270"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2026"/>
        <w:gridCol w:w="1096"/>
        <w:gridCol w:w="951"/>
      </w:tblGrid>
      <w:tr w:rsidR="00A12AEE" w:rsidTr="004A0128">
        <w:trPr>
          <w:trHeight w:val="372"/>
        </w:trPr>
        <w:tc>
          <w:tcPr>
            <w:tcW w:w="2026" w:type="dxa"/>
            <w:tcBorders>
              <w:left w:val="double" w:sz="2" w:space="0" w:color="F0F0F0"/>
            </w:tcBorders>
            <w:shd w:val="clear" w:color="auto" w:fill="0066CC"/>
          </w:tcPr>
          <w:p w:rsidR="00A12AEE" w:rsidRDefault="00A12AEE" w:rsidP="004A0128">
            <w:pPr>
              <w:pStyle w:val="TableParagraph"/>
              <w:spacing w:before="86"/>
              <w:ind w:left="663" w:right="655"/>
              <w:jc w:val="center"/>
              <w:rPr>
                <w:b/>
                <w:sz w:val="16"/>
              </w:rPr>
            </w:pPr>
            <w:r>
              <w:rPr>
                <w:b/>
                <w:color w:val="FFFFFF"/>
                <w:sz w:val="16"/>
              </w:rPr>
              <w:t>Statistic</w:t>
            </w:r>
          </w:p>
        </w:tc>
        <w:tc>
          <w:tcPr>
            <w:tcW w:w="1096" w:type="dxa"/>
            <w:shd w:val="clear" w:color="auto" w:fill="0066CC"/>
          </w:tcPr>
          <w:p w:rsidR="00A12AEE" w:rsidRDefault="00A12AEE" w:rsidP="004A0128">
            <w:pPr>
              <w:pStyle w:val="TableParagraph"/>
              <w:spacing w:before="86"/>
              <w:ind w:left="77"/>
              <w:jc w:val="left"/>
              <w:rPr>
                <w:b/>
                <w:sz w:val="16"/>
              </w:rPr>
            </w:pPr>
            <w:r>
              <w:rPr>
                <w:b/>
                <w:color w:val="FFFFFF"/>
                <w:sz w:val="16"/>
              </w:rPr>
              <w:t>Begin Value</w:t>
            </w:r>
          </w:p>
        </w:tc>
        <w:tc>
          <w:tcPr>
            <w:tcW w:w="951" w:type="dxa"/>
            <w:shd w:val="clear" w:color="auto" w:fill="0066CC"/>
          </w:tcPr>
          <w:p w:rsidR="00A12AEE" w:rsidRDefault="00A12AEE" w:rsidP="004A0128">
            <w:pPr>
              <w:pStyle w:val="TableParagraph"/>
              <w:spacing w:before="86"/>
              <w:ind w:right="62"/>
              <w:rPr>
                <w:b/>
                <w:sz w:val="16"/>
              </w:rPr>
            </w:pPr>
            <w:r>
              <w:rPr>
                <w:b/>
                <w:color w:val="FFFFFF"/>
                <w:sz w:val="16"/>
              </w:rPr>
              <w:t>End Value</w:t>
            </w:r>
          </w:p>
        </w:tc>
      </w:tr>
      <w:tr w:rsidR="00A12AEE" w:rsidTr="004A0128">
        <w:trPr>
          <w:trHeight w:val="364"/>
        </w:trPr>
        <w:tc>
          <w:tcPr>
            <w:tcW w:w="2026" w:type="dxa"/>
            <w:tcBorders>
              <w:left w:val="double" w:sz="2" w:space="0" w:color="F0F0F0"/>
              <w:bottom w:val="thickThinMediumGap" w:sz="6" w:space="0" w:color="FFFFFF"/>
            </w:tcBorders>
            <w:shd w:val="clear" w:color="auto" w:fill="FFFFCC"/>
          </w:tcPr>
          <w:p w:rsidR="00A12AEE" w:rsidRDefault="00A12AEE" w:rsidP="004A0128">
            <w:pPr>
              <w:pStyle w:val="TableParagraph"/>
              <w:spacing w:before="83"/>
              <w:ind w:left="25"/>
              <w:jc w:val="left"/>
              <w:rPr>
                <w:sz w:val="16"/>
              </w:rPr>
            </w:pPr>
            <w:r>
              <w:rPr>
                <w:sz w:val="16"/>
              </w:rPr>
              <w:t>session cursor cache count</w:t>
            </w:r>
          </w:p>
        </w:tc>
        <w:tc>
          <w:tcPr>
            <w:tcW w:w="1096" w:type="dxa"/>
            <w:tcBorders>
              <w:bottom w:val="thickThinMediumGap" w:sz="6" w:space="0" w:color="FFFFFF"/>
            </w:tcBorders>
            <w:shd w:val="clear" w:color="auto" w:fill="FFFFCC"/>
          </w:tcPr>
          <w:p w:rsidR="00A12AEE" w:rsidRDefault="00A12AEE" w:rsidP="004A0128">
            <w:pPr>
              <w:pStyle w:val="TableParagraph"/>
              <w:spacing w:before="83"/>
              <w:ind w:right="16"/>
              <w:rPr>
                <w:sz w:val="16"/>
              </w:rPr>
            </w:pPr>
            <w:r>
              <w:rPr>
                <w:w w:val="95"/>
                <w:sz w:val="16"/>
              </w:rPr>
              <w:t>3,024</w:t>
            </w:r>
          </w:p>
        </w:tc>
        <w:tc>
          <w:tcPr>
            <w:tcW w:w="951" w:type="dxa"/>
            <w:tcBorders>
              <w:bottom w:val="thickThinMediumGap" w:sz="6" w:space="0" w:color="FFFFFF"/>
            </w:tcBorders>
            <w:shd w:val="clear" w:color="auto" w:fill="FFFFCC"/>
          </w:tcPr>
          <w:p w:rsidR="00A12AEE" w:rsidRDefault="00A12AEE" w:rsidP="004A0128">
            <w:pPr>
              <w:pStyle w:val="TableParagraph"/>
              <w:spacing w:before="83"/>
              <w:ind w:right="12"/>
              <w:rPr>
                <w:sz w:val="16"/>
              </w:rPr>
            </w:pPr>
            <w:r>
              <w:rPr>
                <w:w w:val="95"/>
                <w:sz w:val="16"/>
              </w:rPr>
              <w:t>3,592</w:t>
            </w:r>
          </w:p>
        </w:tc>
      </w:tr>
      <w:tr w:rsidR="00A12AEE" w:rsidTr="004A0128">
        <w:trPr>
          <w:trHeight w:val="321"/>
        </w:trPr>
        <w:tc>
          <w:tcPr>
            <w:tcW w:w="2026" w:type="dxa"/>
            <w:tcBorders>
              <w:left w:val="double" w:sz="2" w:space="0" w:color="F0F0F0"/>
            </w:tcBorders>
            <w:shd w:val="clear" w:color="auto" w:fill="FFFFFF"/>
          </w:tcPr>
          <w:p w:rsidR="00A12AEE" w:rsidRDefault="00A12AEE" w:rsidP="004A0128">
            <w:pPr>
              <w:pStyle w:val="TableParagraph"/>
              <w:spacing w:before="75"/>
              <w:ind w:left="25"/>
              <w:jc w:val="left"/>
              <w:rPr>
                <w:sz w:val="16"/>
              </w:rPr>
            </w:pPr>
            <w:r>
              <w:rPr>
                <w:sz w:val="16"/>
              </w:rPr>
              <w:t>opened cursors current</w:t>
            </w:r>
          </w:p>
        </w:tc>
        <w:tc>
          <w:tcPr>
            <w:tcW w:w="1096" w:type="dxa"/>
            <w:shd w:val="clear" w:color="auto" w:fill="FFFFFF"/>
          </w:tcPr>
          <w:p w:rsidR="00A12AEE" w:rsidRDefault="00A12AEE" w:rsidP="004A0128">
            <w:pPr>
              <w:pStyle w:val="TableParagraph"/>
              <w:spacing w:before="75"/>
              <w:ind w:right="14"/>
              <w:rPr>
                <w:sz w:val="16"/>
              </w:rPr>
            </w:pPr>
            <w:r>
              <w:rPr>
                <w:w w:val="95"/>
                <w:sz w:val="16"/>
              </w:rPr>
              <w:t>37</w:t>
            </w:r>
          </w:p>
        </w:tc>
        <w:tc>
          <w:tcPr>
            <w:tcW w:w="951" w:type="dxa"/>
            <w:shd w:val="clear" w:color="auto" w:fill="FFFFFF"/>
          </w:tcPr>
          <w:p w:rsidR="00A12AEE" w:rsidRDefault="00A12AEE" w:rsidP="004A0128">
            <w:pPr>
              <w:pStyle w:val="TableParagraph"/>
              <w:spacing w:before="75"/>
              <w:ind w:right="10"/>
              <w:rPr>
                <w:sz w:val="16"/>
              </w:rPr>
            </w:pPr>
            <w:r>
              <w:rPr>
                <w:w w:val="95"/>
                <w:sz w:val="16"/>
              </w:rPr>
              <w:t>39</w:t>
            </w:r>
          </w:p>
        </w:tc>
      </w:tr>
      <w:tr w:rsidR="00A12AEE" w:rsidTr="004A0128">
        <w:trPr>
          <w:trHeight w:val="344"/>
        </w:trPr>
        <w:tc>
          <w:tcPr>
            <w:tcW w:w="2026" w:type="dxa"/>
            <w:tcBorders>
              <w:top w:val="single" w:sz="34" w:space="0" w:color="A1A1A1"/>
              <w:left w:val="double" w:sz="2" w:space="0" w:color="F0F0F0"/>
            </w:tcBorders>
            <w:shd w:val="clear" w:color="auto" w:fill="FFFFCC"/>
          </w:tcPr>
          <w:p w:rsidR="00A12AEE" w:rsidRDefault="00A12AEE" w:rsidP="004A0128">
            <w:pPr>
              <w:pStyle w:val="TableParagraph"/>
              <w:spacing w:before="70"/>
              <w:ind w:left="25"/>
              <w:jc w:val="left"/>
              <w:rPr>
                <w:sz w:val="16"/>
              </w:rPr>
            </w:pPr>
            <w:r>
              <w:rPr>
                <w:sz w:val="16"/>
              </w:rPr>
              <w:t>logons current</w:t>
            </w:r>
          </w:p>
        </w:tc>
        <w:tc>
          <w:tcPr>
            <w:tcW w:w="1096" w:type="dxa"/>
            <w:tcBorders>
              <w:top w:val="single" w:sz="34" w:space="0" w:color="A1A1A1"/>
            </w:tcBorders>
            <w:shd w:val="clear" w:color="auto" w:fill="FFFFCC"/>
          </w:tcPr>
          <w:p w:rsidR="00A12AEE" w:rsidRDefault="00A12AEE" w:rsidP="004A0128">
            <w:pPr>
              <w:pStyle w:val="TableParagraph"/>
              <w:spacing w:before="70"/>
              <w:ind w:right="14"/>
              <w:rPr>
                <w:sz w:val="16"/>
              </w:rPr>
            </w:pPr>
            <w:r>
              <w:rPr>
                <w:w w:val="95"/>
                <w:sz w:val="16"/>
              </w:rPr>
              <w:t>24</w:t>
            </w:r>
          </w:p>
        </w:tc>
        <w:tc>
          <w:tcPr>
            <w:tcW w:w="951" w:type="dxa"/>
            <w:tcBorders>
              <w:top w:val="single" w:sz="34" w:space="0" w:color="A1A1A1"/>
            </w:tcBorders>
            <w:shd w:val="clear" w:color="auto" w:fill="FFFFCC"/>
          </w:tcPr>
          <w:p w:rsidR="00A12AEE" w:rsidRDefault="00A12AEE" w:rsidP="004A0128">
            <w:pPr>
              <w:pStyle w:val="TableParagraph"/>
              <w:spacing w:before="70"/>
              <w:ind w:right="10"/>
              <w:rPr>
                <w:sz w:val="16"/>
              </w:rPr>
            </w:pPr>
            <w:r>
              <w:rPr>
                <w:w w:val="95"/>
                <w:sz w:val="16"/>
              </w:rPr>
              <w:t>26</w:t>
            </w:r>
          </w:p>
        </w:tc>
      </w:tr>
    </w:tbl>
    <w:p w:rsidR="00A12AEE" w:rsidRDefault="00A12AEE" w:rsidP="00A12AEE">
      <w:pPr>
        <w:spacing w:before="10"/>
        <w:rPr>
          <w:b/>
          <w:sz w:val="21"/>
        </w:rPr>
      </w:pPr>
    </w:p>
    <w:p w:rsidR="00A12AEE" w:rsidRDefault="00A12AEE" w:rsidP="00A12AEE">
      <w:pPr>
        <w:pStyle w:val="2"/>
        <w:numPr>
          <w:ilvl w:val="0"/>
          <w:numId w:val="26"/>
        </w:numPr>
        <w:rPr>
          <w:rFonts w:ascii="微软雅黑" w:eastAsia="微软雅黑" w:hAnsi="微软雅黑" w:cs="微软雅黑"/>
          <w:lang w:eastAsia="zh-CN"/>
        </w:rPr>
      </w:pPr>
      <w:bookmarkStart w:id="30" w:name="Instance_Activity_Stats_-_Thread_Activit"/>
      <w:bookmarkEnd w:id="30"/>
      <w:r w:rsidRPr="00294DC4">
        <w:rPr>
          <w:rFonts w:ascii="微软雅黑" w:eastAsia="微软雅黑" w:hAnsi="微软雅黑" w:cs="微软雅黑"/>
          <w:lang w:eastAsia="zh-CN"/>
        </w:rPr>
        <w:t>Instance Activity Stats - Thread Activity</w:t>
      </w:r>
    </w:p>
    <w:p w:rsidR="00A12AEE" w:rsidRDefault="00A12AEE" w:rsidP="00A12AEE">
      <w:pPr>
        <w:pStyle w:val="a6"/>
        <w:numPr>
          <w:ilvl w:val="1"/>
          <w:numId w:val="5"/>
        </w:numPr>
        <w:tabs>
          <w:tab w:val="left" w:pos="1053"/>
          <w:tab w:val="left" w:pos="1055"/>
        </w:tabs>
        <w:spacing w:before="0"/>
        <w:ind w:hanging="361"/>
        <w:rPr>
          <w:rFonts w:ascii="Symbol" w:hAnsi="Symbol"/>
          <w:b/>
          <w:sz w:val="20"/>
        </w:rPr>
      </w:pPr>
      <w:r>
        <w:rPr>
          <w:b/>
          <w:sz w:val="16"/>
        </w:rPr>
        <w:t>Statistics identified by '(derived)' come from sources other than</w:t>
      </w:r>
      <w:r>
        <w:rPr>
          <w:b/>
          <w:spacing w:val="-8"/>
          <w:sz w:val="16"/>
        </w:rPr>
        <w:t xml:space="preserve"> </w:t>
      </w:r>
      <w:r>
        <w:rPr>
          <w:b/>
          <w:spacing w:val="-4"/>
          <w:sz w:val="16"/>
        </w:rPr>
        <w:t>SYSSTAT</w:t>
      </w:r>
    </w:p>
    <w:p w:rsidR="00A12AEE" w:rsidRDefault="00A12AEE" w:rsidP="00A12AEE">
      <w:pPr>
        <w:spacing w:before="9" w:after="1"/>
        <w:rPr>
          <w:b/>
          <w:sz w:val="28"/>
        </w:rPr>
      </w:pPr>
    </w:p>
    <w:tbl>
      <w:tblPr>
        <w:tblStyle w:val="TableNormal"/>
        <w:tblW w:w="0" w:type="auto"/>
        <w:tblInd w:w="270"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1634"/>
        <w:gridCol w:w="562"/>
        <w:gridCol w:w="843"/>
      </w:tblGrid>
      <w:tr w:rsidR="00A12AEE" w:rsidTr="004A0128">
        <w:trPr>
          <w:trHeight w:val="371"/>
        </w:trPr>
        <w:tc>
          <w:tcPr>
            <w:tcW w:w="1634" w:type="dxa"/>
            <w:tcBorders>
              <w:left w:val="double" w:sz="2" w:space="0" w:color="F0F0F0"/>
            </w:tcBorders>
            <w:shd w:val="clear" w:color="auto" w:fill="0066CC"/>
          </w:tcPr>
          <w:p w:rsidR="00A12AEE" w:rsidRDefault="00A12AEE" w:rsidP="004A0128">
            <w:pPr>
              <w:pStyle w:val="TableParagraph"/>
              <w:spacing w:before="85"/>
              <w:ind w:left="9"/>
              <w:jc w:val="center"/>
              <w:rPr>
                <w:b/>
                <w:sz w:val="16"/>
              </w:rPr>
            </w:pPr>
            <w:r>
              <w:rPr>
                <w:b/>
                <w:color w:val="FFFFFF"/>
                <w:sz w:val="16"/>
              </w:rPr>
              <w:t>Statistic</w:t>
            </w:r>
          </w:p>
        </w:tc>
        <w:tc>
          <w:tcPr>
            <w:tcW w:w="562" w:type="dxa"/>
            <w:shd w:val="clear" w:color="auto" w:fill="0066CC"/>
          </w:tcPr>
          <w:p w:rsidR="00A12AEE" w:rsidRDefault="00A12AEE" w:rsidP="004A0128">
            <w:pPr>
              <w:pStyle w:val="TableParagraph"/>
              <w:spacing w:before="85"/>
              <w:ind w:right="66"/>
              <w:rPr>
                <w:b/>
                <w:sz w:val="16"/>
              </w:rPr>
            </w:pPr>
            <w:r>
              <w:rPr>
                <w:b/>
                <w:color w:val="FFFFFF"/>
                <w:sz w:val="16"/>
              </w:rPr>
              <w:t>Total</w:t>
            </w:r>
          </w:p>
        </w:tc>
        <w:tc>
          <w:tcPr>
            <w:tcW w:w="843" w:type="dxa"/>
            <w:shd w:val="clear" w:color="auto" w:fill="0066CC"/>
          </w:tcPr>
          <w:p w:rsidR="00A12AEE" w:rsidRDefault="00A12AEE" w:rsidP="004A0128">
            <w:pPr>
              <w:pStyle w:val="TableParagraph"/>
              <w:spacing w:before="85"/>
              <w:ind w:right="54"/>
              <w:rPr>
                <w:b/>
                <w:sz w:val="16"/>
              </w:rPr>
            </w:pPr>
            <w:r>
              <w:rPr>
                <w:b/>
                <w:color w:val="FFFFFF"/>
                <w:sz w:val="16"/>
              </w:rPr>
              <w:t>per Hour</w:t>
            </w:r>
          </w:p>
        </w:tc>
      </w:tr>
      <w:tr w:rsidR="00A12AEE" w:rsidTr="004A0128">
        <w:trPr>
          <w:trHeight w:val="357"/>
        </w:trPr>
        <w:tc>
          <w:tcPr>
            <w:tcW w:w="1634" w:type="dxa"/>
            <w:tcBorders>
              <w:left w:val="double" w:sz="2" w:space="0" w:color="F0F0F0"/>
            </w:tcBorders>
            <w:shd w:val="clear" w:color="auto" w:fill="FFFFCC"/>
          </w:tcPr>
          <w:p w:rsidR="00A12AEE" w:rsidRDefault="00A12AEE" w:rsidP="004A0128">
            <w:pPr>
              <w:pStyle w:val="TableParagraph"/>
              <w:spacing w:before="84"/>
              <w:ind w:left="8"/>
              <w:jc w:val="center"/>
              <w:rPr>
                <w:sz w:val="16"/>
              </w:rPr>
            </w:pPr>
            <w:r>
              <w:rPr>
                <w:sz w:val="16"/>
              </w:rPr>
              <w:t>log switches (derived)</w:t>
            </w:r>
          </w:p>
        </w:tc>
        <w:tc>
          <w:tcPr>
            <w:tcW w:w="562" w:type="dxa"/>
            <w:shd w:val="clear" w:color="auto" w:fill="FFFFCC"/>
          </w:tcPr>
          <w:p w:rsidR="00A12AEE" w:rsidRDefault="00A12AEE" w:rsidP="004A0128">
            <w:pPr>
              <w:pStyle w:val="TableParagraph"/>
              <w:spacing w:before="84"/>
              <w:ind w:right="12"/>
              <w:rPr>
                <w:sz w:val="16"/>
              </w:rPr>
            </w:pPr>
            <w:r>
              <w:rPr>
                <w:w w:val="99"/>
                <w:sz w:val="16"/>
              </w:rPr>
              <w:t>9</w:t>
            </w:r>
          </w:p>
        </w:tc>
        <w:tc>
          <w:tcPr>
            <w:tcW w:w="843" w:type="dxa"/>
            <w:shd w:val="clear" w:color="auto" w:fill="FFFFCC"/>
          </w:tcPr>
          <w:p w:rsidR="00A12AEE" w:rsidRDefault="00A12AEE" w:rsidP="004A0128">
            <w:pPr>
              <w:pStyle w:val="TableParagraph"/>
              <w:spacing w:before="84"/>
              <w:ind w:right="7"/>
              <w:rPr>
                <w:sz w:val="16"/>
              </w:rPr>
            </w:pPr>
            <w:r>
              <w:rPr>
                <w:w w:val="95"/>
                <w:sz w:val="16"/>
              </w:rPr>
              <w:t>6.85</w:t>
            </w:r>
          </w:p>
        </w:tc>
      </w:tr>
    </w:tbl>
    <w:p w:rsidR="00A12AEE" w:rsidRDefault="00A12AEE" w:rsidP="00A12AEE">
      <w:pPr>
        <w:rPr>
          <w:b/>
        </w:rPr>
      </w:pPr>
    </w:p>
    <w:p w:rsidR="00A12AEE" w:rsidRPr="008E089A" w:rsidRDefault="00A12AEE" w:rsidP="004A0128">
      <w:pPr>
        <w:pStyle w:val="1"/>
        <w:keepNext/>
        <w:keepLines/>
        <w:numPr>
          <w:ilvl w:val="0"/>
          <w:numId w:val="38"/>
        </w:numPr>
        <w:autoSpaceDE/>
        <w:autoSpaceDN/>
        <w:spacing w:before="340" w:after="100" w:afterAutospacing="1"/>
        <w:jc w:val="both"/>
        <w:rPr>
          <w:rFonts w:ascii="方正仿宋_GBK" w:eastAsia="方正仿宋_GBK" w:hAnsi="宋体" w:cstheme="minorBidi"/>
          <w:kern w:val="44"/>
          <w:sz w:val="36"/>
          <w:szCs w:val="36"/>
          <w:lang w:eastAsia="zh-CN" w:bidi="ar-SA"/>
        </w:rPr>
      </w:pPr>
      <w:bookmarkStart w:id="31" w:name="IO_Stats"/>
      <w:bookmarkEnd w:id="31"/>
      <w:r w:rsidRPr="00CA7CF1">
        <w:rPr>
          <w:rFonts w:ascii="方正仿宋_GBK" w:eastAsia="方正仿宋_GBK" w:hAnsi="宋体" w:cstheme="minorBidi"/>
          <w:kern w:val="44"/>
          <w:sz w:val="36"/>
          <w:szCs w:val="36"/>
          <w:lang w:eastAsia="zh-CN" w:bidi="ar-SA"/>
        </w:rPr>
        <w:lastRenderedPageBreak/>
        <w:t>IO Stats</w:t>
      </w:r>
    </w:p>
    <w:p w:rsidR="00A12AEE" w:rsidRDefault="00A12AEE" w:rsidP="00A12AEE">
      <w:pPr>
        <w:pStyle w:val="a6"/>
        <w:numPr>
          <w:ilvl w:val="1"/>
          <w:numId w:val="5"/>
        </w:numPr>
        <w:tabs>
          <w:tab w:val="left" w:pos="1053"/>
          <w:tab w:val="left" w:pos="1055"/>
        </w:tabs>
        <w:spacing w:before="0"/>
        <w:ind w:hanging="361"/>
        <w:rPr>
          <w:rFonts w:ascii="Symbol" w:hAnsi="Symbol"/>
          <w:b/>
          <w:sz w:val="20"/>
        </w:rPr>
      </w:pPr>
      <w:r>
        <w:rPr>
          <w:b/>
          <w:color w:val="663300"/>
          <w:sz w:val="16"/>
          <w:u w:val="single" w:color="663300"/>
        </w:rPr>
        <w:t>Tablespace IO</w:t>
      </w:r>
      <w:r>
        <w:rPr>
          <w:b/>
          <w:color w:val="663300"/>
          <w:spacing w:val="-2"/>
          <w:sz w:val="16"/>
          <w:u w:val="single" w:color="663300"/>
        </w:rPr>
        <w:t xml:space="preserve"> </w:t>
      </w:r>
      <w:r>
        <w:rPr>
          <w:b/>
          <w:color w:val="663300"/>
          <w:spacing w:val="-3"/>
          <w:sz w:val="16"/>
          <w:u w:val="single" w:color="663300"/>
        </w:rPr>
        <w:t>Stats</w:t>
      </w:r>
      <w:r>
        <w:rPr>
          <w:b/>
          <w:color w:val="663300"/>
          <w:spacing w:val="-9"/>
          <w:sz w:val="16"/>
          <w:u w:val="single" w:color="663300"/>
        </w:rPr>
        <w:t xml:space="preserve"> </w:t>
      </w:r>
    </w:p>
    <w:p w:rsidR="00A12AEE" w:rsidRDefault="00A12AEE" w:rsidP="00A12AEE">
      <w:pPr>
        <w:pStyle w:val="a6"/>
        <w:numPr>
          <w:ilvl w:val="1"/>
          <w:numId w:val="5"/>
        </w:numPr>
        <w:tabs>
          <w:tab w:val="left" w:pos="1053"/>
          <w:tab w:val="left" w:pos="1055"/>
        </w:tabs>
        <w:ind w:hanging="302"/>
        <w:rPr>
          <w:rFonts w:ascii="Symbol" w:hAnsi="Symbol"/>
          <w:b/>
          <w:sz w:val="20"/>
        </w:rPr>
      </w:pPr>
      <w:r>
        <w:rPr>
          <w:b/>
          <w:color w:val="663300"/>
          <w:sz w:val="16"/>
          <w:u w:val="single" w:color="663300"/>
        </w:rPr>
        <w:t>File IO</w:t>
      </w:r>
      <w:r>
        <w:rPr>
          <w:b/>
          <w:color w:val="663300"/>
          <w:spacing w:val="-2"/>
          <w:sz w:val="16"/>
          <w:u w:val="single" w:color="663300"/>
        </w:rPr>
        <w:t xml:space="preserve"> </w:t>
      </w:r>
      <w:r>
        <w:rPr>
          <w:b/>
          <w:color w:val="663300"/>
          <w:spacing w:val="-3"/>
          <w:sz w:val="16"/>
          <w:u w:val="single" w:color="663300"/>
        </w:rPr>
        <w:t>Stats</w:t>
      </w:r>
      <w:r>
        <w:rPr>
          <w:b/>
          <w:color w:val="663300"/>
          <w:spacing w:val="-8"/>
          <w:sz w:val="16"/>
          <w:u w:val="single" w:color="663300"/>
        </w:rPr>
        <w:t xml:space="preserve"> </w:t>
      </w:r>
    </w:p>
    <w:p w:rsidR="00A12AEE" w:rsidRDefault="00A12AEE" w:rsidP="00A12AEE">
      <w:pPr>
        <w:rPr>
          <w:lang w:eastAsia="zh-CN"/>
        </w:rPr>
      </w:pPr>
      <w:r>
        <w:rPr>
          <w:rFonts w:ascii="宋体" w:eastAsia="宋体" w:hAnsi="宋体" w:cs="宋体" w:hint="eastAsia"/>
          <w:lang w:eastAsia="zh-CN"/>
        </w:rPr>
        <w:t>通常，在这里期望在各设备上的读取和写入操作是均匀分布的。要找出什么文件可能非常</w:t>
      </w:r>
      <w:r>
        <w:rPr>
          <w:lang w:eastAsia="zh-CN"/>
        </w:rPr>
        <w:t>“</w:t>
      </w:r>
      <w:r>
        <w:rPr>
          <w:rFonts w:ascii="微软雅黑" w:eastAsia="微软雅黑" w:hAnsi="微软雅黑" w:cs="微软雅黑" w:hint="eastAsia"/>
          <w:lang w:eastAsia="zh-CN"/>
        </w:rPr>
        <w:t>热</w:t>
      </w:r>
      <w:r>
        <w:rPr>
          <w:lang w:eastAsia="zh-CN"/>
        </w:rPr>
        <w:t>”</w:t>
      </w:r>
      <w:r>
        <w:rPr>
          <w:rFonts w:ascii="微软雅黑" w:eastAsia="微软雅黑" w:hAnsi="微软雅黑" w:cs="微软雅黑" w:hint="eastAsia"/>
          <w:lang w:eastAsia="zh-CN"/>
        </w:rPr>
        <w:t>。一旦</w:t>
      </w:r>
      <w:r>
        <w:rPr>
          <w:lang w:eastAsia="zh-CN"/>
        </w:rPr>
        <w:t xml:space="preserve">DBA </w:t>
      </w:r>
      <w:r>
        <w:rPr>
          <w:rFonts w:ascii="微软雅黑" w:eastAsia="微软雅黑" w:hAnsi="微软雅黑" w:cs="微软雅黑" w:hint="eastAsia"/>
          <w:spacing w:val="-2"/>
          <w:lang w:eastAsia="zh-CN"/>
        </w:rPr>
        <w:t>了解了如何读取和写入这些数据，他们也许能够通过磁盘间更均匀的分配</w:t>
      </w:r>
      <w:r>
        <w:rPr>
          <w:spacing w:val="-2"/>
          <w:lang w:eastAsia="zh-CN"/>
        </w:rPr>
        <w:t xml:space="preserve"> </w:t>
      </w:r>
      <w:r>
        <w:rPr>
          <w:lang w:eastAsia="zh-CN"/>
        </w:rPr>
        <w:t xml:space="preserve">I/O </w:t>
      </w:r>
      <w:r>
        <w:rPr>
          <w:rFonts w:ascii="微软雅黑" w:eastAsia="微软雅黑" w:hAnsi="微软雅黑" w:cs="微软雅黑" w:hint="eastAsia"/>
          <w:spacing w:val="-2"/>
          <w:lang w:eastAsia="zh-CN"/>
        </w:rPr>
        <w:t>而得到某些性能提升。</w:t>
      </w:r>
      <w:r>
        <w:rPr>
          <w:rFonts w:ascii="微软雅黑" w:eastAsia="微软雅黑" w:hAnsi="微软雅黑" w:cs="微软雅黑" w:hint="eastAsia"/>
          <w:spacing w:val="-7"/>
          <w:lang w:eastAsia="zh-CN"/>
        </w:rPr>
        <w:t>在这里主要关注</w:t>
      </w:r>
      <w:r>
        <w:rPr>
          <w:spacing w:val="-7"/>
          <w:lang w:eastAsia="zh-CN"/>
        </w:rPr>
        <w:t xml:space="preserve"> </w:t>
      </w:r>
      <w:r>
        <w:rPr>
          <w:shd w:val="clear" w:color="auto" w:fill="FFFF00"/>
          <w:lang w:eastAsia="zh-CN"/>
        </w:rPr>
        <w:t>Av Rd(ms)</w:t>
      </w:r>
      <w:r>
        <w:rPr>
          <w:rFonts w:ascii="微软雅黑" w:eastAsia="微软雅黑" w:hAnsi="微软雅黑" w:cs="微软雅黑" w:hint="eastAsia"/>
          <w:spacing w:val="-2"/>
          <w:shd w:val="clear" w:color="auto" w:fill="FFFF00"/>
          <w:lang w:eastAsia="zh-CN"/>
        </w:rPr>
        <w:t>列</w:t>
      </w:r>
      <w:r>
        <w:rPr>
          <w:spacing w:val="-2"/>
          <w:shd w:val="clear" w:color="auto" w:fill="FFFF00"/>
          <w:lang w:eastAsia="zh-CN"/>
        </w:rPr>
        <w:t xml:space="preserve"> </w:t>
      </w:r>
      <w:r>
        <w:rPr>
          <w:shd w:val="clear" w:color="auto" w:fill="FFFF00"/>
          <w:lang w:eastAsia="zh-CN"/>
        </w:rPr>
        <w:t>(reads per millisecond)</w:t>
      </w:r>
      <w:r>
        <w:rPr>
          <w:rFonts w:ascii="微软雅黑" w:eastAsia="微软雅黑" w:hAnsi="微软雅黑" w:cs="微软雅黑" w:hint="eastAsia"/>
          <w:shd w:val="clear" w:color="auto" w:fill="FFFF00"/>
          <w:lang w:eastAsia="zh-CN"/>
        </w:rPr>
        <w:t>的值，一般来说，大部分的磁盘系统的这个值都能</w:t>
      </w:r>
      <w:r>
        <w:rPr>
          <w:rFonts w:ascii="微软雅黑" w:eastAsia="微软雅黑" w:hAnsi="微软雅黑" w:cs="微软雅黑" w:hint="eastAsia"/>
          <w:spacing w:val="-175"/>
          <w:shd w:val="clear" w:color="auto" w:fill="FFFF00"/>
          <w:lang w:eastAsia="zh-CN"/>
        </w:rPr>
        <w:t>调整</w:t>
      </w:r>
      <w:r>
        <w:rPr>
          <w:rFonts w:ascii="微软雅黑" w:eastAsia="微软雅黑" w:hAnsi="微软雅黑" w:cs="微软雅黑" w:hint="eastAsia"/>
          <w:spacing w:val="-23"/>
          <w:shd w:val="clear" w:color="auto" w:fill="FFFF00"/>
          <w:lang w:eastAsia="zh-CN"/>
        </w:rPr>
        <w:t>到</w:t>
      </w:r>
      <w:r>
        <w:rPr>
          <w:spacing w:val="-23"/>
          <w:shd w:val="clear" w:color="auto" w:fill="FFFF00"/>
          <w:lang w:eastAsia="zh-CN"/>
        </w:rPr>
        <w:t xml:space="preserve"> </w:t>
      </w:r>
      <w:r>
        <w:rPr>
          <w:shd w:val="clear" w:color="auto" w:fill="FFFF00"/>
          <w:lang w:eastAsia="zh-CN"/>
        </w:rPr>
        <w:t xml:space="preserve">14ms </w:t>
      </w:r>
      <w:r>
        <w:rPr>
          <w:rFonts w:ascii="微软雅黑" w:eastAsia="微软雅黑" w:hAnsi="微软雅黑" w:cs="微软雅黑" w:hint="eastAsia"/>
          <w:shd w:val="clear" w:color="auto" w:fill="FFFF00"/>
          <w:lang w:eastAsia="zh-CN"/>
        </w:rPr>
        <w:t>以下，</w:t>
      </w:r>
      <w:r>
        <w:rPr>
          <w:shd w:val="clear" w:color="auto" w:fill="FFFF00"/>
          <w:lang w:eastAsia="zh-CN"/>
        </w:rPr>
        <w:t xml:space="preserve">oracle </w:t>
      </w:r>
      <w:r>
        <w:rPr>
          <w:rFonts w:ascii="微软雅黑" w:eastAsia="微软雅黑" w:hAnsi="微软雅黑" w:cs="微软雅黑" w:hint="eastAsia"/>
          <w:spacing w:val="-7"/>
          <w:shd w:val="clear" w:color="auto" w:fill="FFFF00"/>
          <w:lang w:eastAsia="zh-CN"/>
        </w:rPr>
        <w:t>认为该值超过</w:t>
      </w:r>
      <w:r>
        <w:rPr>
          <w:spacing w:val="-7"/>
          <w:shd w:val="clear" w:color="auto" w:fill="FFFF00"/>
          <w:lang w:eastAsia="zh-CN"/>
        </w:rPr>
        <w:t xml:space="preserve"> </w:t>
      </w:r>
      <w:r>
        <w:rPr>
          <w:shd w:val="clear" w:color="auto" w:fill="FFFF00"/>
          <w:lang w:eastAsia="zh-CN"/>
        </w:rPr>
        <w:t xml:space="preserve">20ms </w:t>
      </w:r>
      <w:r>
        <w:rPr>
          <w:rFonts w:ascii="微软雅黑" w:eastAsia="微软雅黑" w:hAnsi="微软雅黑" w:cs="微软雅黑" w:hint="eastAsia"/>
          <w:spacing w:val="-4"/>
          <w:shd w:val="clear" w:color="auto" w:fill="FFFF00"/>
          <w:lang w:eastAsia="zh-CN"/>
        </w:rPr>
        <w:t>都是不必要的。如果该值超过</w:t>
      </w:r>
      <w:r>
        <w:rPr>
          <w:spacing w:val="-4"/>
          <w:shd w:val="clear" w:color="auto" w:fill="FFFF00"/>
          <w:lang w:eastAsia="zh-CN"/>
        </w:rPr>
        <w:t xml:space="preserve"> </w:t>
      </w:r>
      <w:r>
        <w:rPr>
          <w:shd w:val="clear" w:color="auto" w:fill="FFFF00"/>
          <w:lang w:eastAsia="zh-CN"/>
        </w:rPr>
        <w:t>1000ms</w:t>
      </w:r>
      <w:r>
        <w:rPr>
          <w:rFonts w:ascii="微软雅黑" w:eastAsia="微软雅黑" w:hAnsi="微软雅黑" w:cs="微软雅黑" w:hint="eastAsia"/>
          <w:shd w:val="clear" w:color="auto" w:fill="FFFF00"/>
          <w:lang w:eastAsia="zh-CN"/>
        </w:rPr>
        <w:t>，基本可以肯定存在</w:t>
      </w:r>
      <w:r>
        <w:rPr>
          <w:shd w:val="clear" w:color="auto" w:fill="FFFF00"/>
          <w:lang w:eastAsia="zh-CN"/>
        </w:rPr>
        <w:t>I/O</w:t>
      </w:r>
      <w:r>
        <w:rPr>
          <w:spacing w:val="-9"/>
          <w:shd w:val="clear" w:color="auto" w:fill="FFFF00"/>
          <w:lang w:eastAsia="zh-CN"/>
        </w:rPr>
        <w:t xml:space="preserve"> </w:t>
      </w:r>
      <w:r>
        <w:rPr>
          <w:rFonts w:ascii="微软雅黑" w:eastAsia="微软雅黑" w:hAnsi="微软雅黑" w:cs="微软雅黑" w:hint="eastAsia"/>
          <w:spacing w:val="-2"/>
          <w:shd w:val="clear" w:color="auto" w:fill="FFFF00"/>
          <w:lang w:eastAsia="zh-CN"/>
        </w:rPr>
        <w:t>的性能瓶颈。</w:t>
      </w:r>
      <w:r>
        <w:rPr>
          <w:rFonts w:ascii="微软雅黑" w:eastAsia="微软雅黑" w:hAnsi="微软雅黑" w:cs="微软雅黑" w:hint="eastAsia"/>
          <w:lang w:eastAsia="zh-CN"/>
        </w:rPr>
        <w:t>如果在这一列上出现</w:t>
      </w:r>
      <w:r>
        <w:rPr>
          <w:lang w:eastAsia="zh-CN"/>
        </w:rPr>
        <w:t>######</w:t>
      </w:r>
      <w:r>
        <w:rPr>
          <w:rFonts w:ascii="微软雅黑" w:eastAsia="微软雅黑" w:hAnsi="微软雅黑" w:cs="微软雅黑" w:hint="eastAsia"/>
          <w:spacing w:val="-4"/>
          <w:lang w:eastAsia="zh-CN"/>
        </w:rPr>
        <w:t>，可能是你的系统存在严重的</w:t>
      </w:r>
      <w:r>
        <w:rPr>
          <w:spacing w:val="-4"/>
          <w:lang w:eastAsia="zh-CN"/>
        </w:rPr>
        <w:t xml:space="preserve"> </w:t>
      </w:r>
      <w:r>
        <w:rPr>
          <w:lang w:eastAsia="zh-CN"/>
        </w:rPr>
        <w:t xml:space="preserve">I/O </w:t>
      </w:r>
      <w:r>
        <w:rPr>
          <w:rFonts w:ascii="微软雅黑" w:eastAsia="微软雅黑" w:hAnsi="微软雅黑" w:cs="微软雅黑" w:hint="eastAsia"/>
          <w:spacing w:val="-3"/>
          <w:lang w:eastAsia="zh-CN"/>
        </w:rPr>
        <w:t>问题，也可能是格式的显示问题。</w:t>
      </w:r>
    </w:p>
    <w:p w:rsidR="00A12AEE" w:rsidRDefault="00A12AEE" w:rsidP="00A12AEE">
      <w:pPr>
        <w:spacing w:line="269" w:lineRule="exact"/>
        <w:ind w:left="754"/>
        <w:rPr>
          <w:rFonts w:ascii="宋体" w:eastAsia="宋体"/>
          <w:sz w:val="21"/>
          <w:lang w:eastAsia="zh-CN"/>
        </w:rPr>
      </w:pPr>
      <w:r>
        <w:rPr>
          <w:rFonts w:ascii="宋体" w:eastAsia="宋体" w:hint="eastAsia"/>
          <w:color w:val="0000FF"/>
          <w:sz w:val="21"/>
          <w:lang w:eastAsia="zh-CN"/>
        </w:rPr>
        <w:t>当出现上面的问题，我们可以考虑以下的方法：</w:t>
      </w:r>
    </w:p>
    <w:p w:rsidR="00A12AEE" w:rsidRDefault="00A12AEE" w:rsidP="00A12AEE">
      <w:pPr>
        <w:pStyle w:val="a6"/>
        <w:numPr>
          <w:ilvl w:val="0"/>
          <w:numId w:val="3"/>
        </w:numPr>
        <w:tabs>
          <w:tab w:val="left" w:pos="1082"/>
        </w:tabs>
        <w:spacing w:before="43"/>
        <w:rPr>
          <w:rFonts w:ascii="宋体" w:eastAsia="宋体"/>
          <w:sz w:val="21"/>
          <w:lang w:eastAsia="zh-CN"/>
        </w:rPr>
      </w:pPr>
      <w:r>
        <w:rPr>
          <w:rFonts w:ascii="宋体" w:eastAsia="宋体" w:hint="eastAsia"/>
          <w:color w:val="0000FF"/>
          <w:sz w:val="21"/>
          <w:lang w:eastAsia="zh-CN"/>
        </w:rPr>
        <w:t>优化操作该表空间或者文件的相关的语句。</w:t>
      </w:r>
    </w:p>
    <w:p w:rsidR="00A12AEE" w:rsidRDefault="00A12AEE" w:rsidP="00A12AEE">
      <w:pPr>
        <w:pStyle w:val="a6"/>
        <w:numPr>
          <w:ilvl w:val="0"/>
          <w:numId w:val="3"/>
        </w:numPr>
        <w:tabs>
          <w:tab w:val="left" w:pos="1082"/>
        </w:tabs>
        <w:spacing w:before="43"/>
        <w:rPr>
          <w:rFonts w:ascii="宋体" w:eastAsia="宋体"/>
          <w:sz w:val="21"/>
          <w:lang w:eastAsia="zh-CN"/>
        </w:rPr>
      </w:pPr>
      <w:r>
        <w:rPr>
          <w:rFonts w:ascii="宋体" w:eastAsia="宋体" w:hint="eastAsia"/>
          <w:color w:val="0000FF"/>
          <w:spacing w:val="-2"/>
          <w:sz w:val="21"/>
          <w:lang w:eastAsia="zh-CN"/>
        </w:rPr>
        <w:t xml:space="preserve">如果该表空间包含了索引，可以考虑压缩索引，是索引的分布空间减小，从而减小 </w:t>
      </w:r>
      <w:r>
        <w:rPr>
          <w:color w:val="0000FF"/>
          <w:sz w:val="21"/>
          <w:lang w:eastAsia="zh-CN"/>
        </w:rPr>
        <w:t>I/O</w:t>
      </w:r>
      <w:r>
        <w:rPr>
          <w:rFonts w:ascii="宋体" w:eastAsia="宋体" w:hint="eastAsia"/>
          <w:color w:val="0000FF"/>
          <w:sz w:val="21"/>
          <w:lang w:eastAsia="zh-CN"/>
        </w:rPr>
        <w:t>。</w:t>
      </w:r>
    </w:p>
    <w:p w:rsidR="00A12AEE" w:rsidRDefault="00A12AEE" w:rsidP="00A12AEE">
      <w:pPr>
        <w:pStyle w:val="a6"/>
        <w:numPr>
          <w:ilvl w:val="0"/>
          <w:numId w:val="3"/>
        </w:numPr>
        <w:tabs>
          <w:tab w:val="left" w:pos="1082"/>
        </w:tabs>
        <w:spacing w:before="43"/>
        <w:ind w:hanging="329"/>
        <w:rPr>
          <w:rFonts w:ascii="宋体" w:eastAsia="宋体"/>
          <w:sz w:val="21"/>
          <w:lang w:eastAsia="zh-CN"/>
        </w:rPr>
      </w:pPr>
      <w:r>
        <w:rPr>
          <w:rFonts w:ascii="宋体" w:eastAsia="宋体" w:hint="eastAsia"/>
          <w:color w:val="0000FF"/>
          <w:spacing w:val="-4"/>
          <w:sz w:val="21"/>
          <w:lang w:eastAsia="zh-CN"/>
        </w:rPr>
        <w:t xml:space="preserve">将该表空间分散在多个逻辑卷中，平衡 </w:t>
      </w:r>
      <w:r>
        <w:rPr>
          <w:color w:val="0000FF"/>
          <w:sz w:val="21"/>
          <w:lang w:eastAsia="zh-CN"/>
        </w:rPr>
        <w:t>I/O</w:t>
      </w:r>
      <w:r>
        <w:rPr>
          <w:color w:val="0000FF"/>
          <w:spacing w:val="-6"/>
          <w:sz w:val="21"/>
          <w:lang w:eastAsia="zh-CN"/>
        </w:rPr>
        <w:t xml:space="preserve"> </w:t>
      </w:r>
      <w:r>
        <w:rPr>
          <w:rFonts w:ascii="宋体" w:eastAsia="宋体" w:hint="eastAsia"/>
          <w:color w:val="0000FF"/>
          <w:sz w:val="21"/>
          <w:lang w:eastAsia="zh-CN"/>
        </w:rPr>
        <w:t>的负载。</w:t>
      </w:r>
    </w:p>
    <w:p w:rsidR="00A12AEE" w:rsidRDefault="00A12AEE" w:rsidP="00A12AEE">
      <w:pPr>
        <w:rPr>
          <w:rFonts w:ascii="宋体" w:eastAsia="宋体"/>
          <w:sz w:val="21"/>
          <w:lang w:eastAsia="zh-CN"/>
        </w:rPr>
        <w:sectPr w:rsidR="00A12AEE">
          <w:pgSz w:w="11910" w:h="16840"/>
          <w:pgMar w:top="1220" w:right="760" w:bottom="280" w:left="800" w:header="720" w:footer="720" w:gutter="0"/>
          <w:cols w:space="720"/>
        </w:sectPr>
      </w:pPr>
    </w:p>
    <w:p w:rsidR="00A12AEE" w:rsidRDefault="00A12AEE" w:rsidP="00A12AEE">
      <w:pPr>
        <w:pStyle w:val="a6"/>
        <w:numPr>
          <w:ilvl w:val="0"/>
          <w:numId w:val="3"/>
        </w:numPr>
        <w:tabs>
          <w:tab w:val="left" w:pos="1082"/>
        </w:tabs>
        <w:spacing w:before="56" w:line="278" w:lineRule="auto"/>
        <w:ind w:left="333" w:right="373" w:firstLine="420"/>
        <w:jc w:val="both"/>
        <w:rPr>
          <w:rFonts w:ascii="宋体" w:eastAsia="宋体"/>
          <w:sz w:val="21"/>
        </w:rPr>
      </w:pPr>
      <w:r>
        <w:rPr>
          <w:rFonts w:ascii="宋体" w:eastAsia="宋体" w:hint="eastAsia"/>
          <w:color w:val="0000FF"/>
          <w:spacing w:val="-2"/>
          <w:sz w:val="21"/>
        </w:rPr>
        <w:lastRenderedPageBreak/>
        <w:t xml:space="preserve">我们可以通过设置参数 </w:t>
      </w:r>
      <w:r>
        <w:rPr>
          <w:color w:val="0000FF"/>
          <w:sz w:val="21"/>
        </w:rPr>
        <w:t>DB_FILE_MULTIBLOCK_READ_COUNT</w:t>
      </w:r>
      <w:r>
        <w:rPr>
          <w:color w:val="0000FF"/>
          <w:spacing w:val="29"/>
          <w:sz w:val="21"/>
        </w:rPr>
        <w:t xml:space="preserve"> </w:t>
      </w:r>
      <w:r>
        <w:rPr>
          <w:rFonts w:ascii="宋体" w:eastAsia="宋体" w:hint="eastAsia"/>
          <w:color w:val="0000FF"/>
          <w:sz w:val="21"/>
        </w:rPr>
        <w:t>来调整读取的并行度，这将提</w:t>
      </w:r>
      <w:r>
        <w:rPr>
          <w:rFonts w:ascii="宋体" w:eastAsia="宋体" w:hint="eastAsia"/>
          <w:color w:val="0000FF"/>
          <w:spacing w:val="-9"/>
          <w:sz w:val="21"/>
        </w:rPr>
        <w:t xml:space="preserve">高全表扫描的效率。但是也会带来一个问题，就是 </w:t>
      </w:r>
      <w:r>
        <w:rPr>
          <w:color w:val="0000FF"/>
          <w:sz w:val="21"/>
        </w:rPr>
        <w:t>oracle</w:t>
      </w:r>
      <w:r>
        <w:rPr>
          <w:color w:val="0000FF"/>
          <w:spacing w:val="-7"/>
          <w:sz w:val="21"/>
        </w:rPr>
        <w:t xml:space="preserve"> </w:t>
      </w:r>
      <w:r>
        <w:rPr>
          <w:rFonts w:ascii="宋体" w:eastAsia="宋体" w:hint="eastAsia"/>
          <w:color w:val="0000FF"/>
          <w:spacing w:val="-1"/>
          <w:sz w:val="21"/>
        </w:rPr>
        <w:t>会因此更多的使用全表扫描而放弃某些索引的使</w:t>
      </w:r>
      <w:r>
        <w:rPr>
          <w:rFonts w:ascii="宋体" w:eastAsia="宋体" w:hint="eastAsia"/>
          <w:color w:val="0000FF"/>
          <w:spacing w:val="-2"/>
          <w:sz w:val="21"/>
        </w:rPr>
        <w:t xml:space="preserve">用。为解决这个问题，我们需要设置另外一个参数 </w:t>
      </w:r>
      <w:r>
        <w:rPr>
          <w:color w:val="0000FF"/>
          <w:sz w:val="21"/>
          <w:shd w:val="clear" w:color="auto" w:fill="FFFF00"/>
        </w:rPr>
        <w:t>OPTIMIZER_INDEX_COST_ADJ=30</w:t>
      </w:r>
      <w:r>
        <w:rPr>
          <w:rFonts w:ascii="宋体" w:eastAsia="宋体" w:hint="eastAsia"/>
          <w:color w:val="0000FF"/>
          <w:sz w:val="21"/>
        </w:rPr>
        <w:t>（一般建议设置</w:t>
      </w:r>
      <w:r>
        <w:rPr>
          <w:color w:val="0000FF"/>
          <w:spacing w:val="-1"/>
          <w:w w:val="99"/>
          <w:sz w:val="21"/>
        </w:rPr>
        <w:t>10</w:t>
      </w:r>
      <w:r>
        <w:rPr>
          <w:rFonts w:ascii="宋体" w:eastAsia="宋体" w:hint="eastAsia"/>
          <w:color w:val="0000FF"/>
          <w:sz w:val="21"/>
        </w:rPr>
        <w:t>－</w:t>
      </w:r>
      <w:r>
        <w:rPr>
          <w:color w:val="0000FF"/>
          <w:spacing w:val="-1"/>
          <w:w w:val="99"/>
          <w:sz w:val="21"/>
        </w:rPr>
        <w:t>50</w:t>
      </w:r>
      <w:r>
        <w:rPr>
          <w:rFonts w:ascii="宋体" w:eastAsia="宋体" w:hint="eastAsia"/>
          <w:color w:val="0000FF"/>
          <w:spacing w:val="-105"/>
          <w:sz w:val="21"/>
        </w:rPr>
        <w:t>）。</w:t>
      </w:r>
    </w:p>
    <w:p w:rsidR="00A12AEE" w:rsidRDefault="00A12AEE" w:rsidP="00A12AEE">
      <w:pPr>
        <w:spacing w:line="278" w:lineRule="auto"/>
        <w:ind w:left="333" w:right="365" w:firstLine="420"/>
        <w:jc w:val="both"/>
        <w:rPr>
          <w:rFonts w:ascii="宋体" w:eastAsia="宋体"/>
          <w:sz w:val="21"/>
        </w:rPr>
      </w:pPr>
      <w:r>
        <w:rPr>
          <w:rFonts w:ascii="宋体" w:eastAsia="宋体" w:hint="eastAsia"/>
          <w:color w:val="0000FF"/>
          <w:spacing w:val="-18"/>
          <w:sz w:val="21"/>
        </w:rPr>
        <w:t xml:space="preserve">关于 </w:t>
      </w:r>
      <w:r>
        <w:rPr>
          <w:color w:val="0000FF"/>
          <w:spacing w:val="-1"/>
          <w:sz w:val="21"/>
          <w:shd w:val="clear" w:color="auto" w:fill="FFFF00"/>
        </w:rPr>
        <w:t>O</w:t>
      </w:r>
      <w:r>
        <w:rPr>
          <w:color w:val="0000FF"/>
          <w:sz w:val="21"/>
          <w:shd w:val="clear" w:color="auto" w:fill="FFFF00"/>
        </w:rPr>
        <w:t>PTI</w:t>
      </w:r>
      <w:r>
        <w:rPr>
          <w:color w:val="0000FF"/>
          <w:spacing w:val="-1"/>
          <w:w w:val="99"/>
          <w:sz w:val="21"/>
          <w:shd w:val="clear" w:color="auto" w:fill="FFFF00"/>
        </w:rPr>
        <w:t>M</w:t>
      </w:r>
      <w:r>
        <w:rPr>
          <w:color w:val="0000FF"/>
          <w:spacing w:val="-1"/>
          <w:sz w:val="21"/>
          <w:shd w:val="clear" w:color="auto" w:fill="FFFF00"/>
        </w:rPr>
        <w:t>I</w:t>
      </w:r>
      <w:r>
        <w:rPr>
          <w:color w:val="0000FF"/>
          <w:sz w:val="21"/>
          <w:shd w:val="clear" w:color="auto" w:fill="FFFF00"/>
        </w:rPr>
        <w:t>ZE</w:t>
      </w:r>
      <w:r>
        <w:rPr>
          <w:color w:val="0000FF"/>
          <w:spacing w:val="-1"/>
          <w:w w:val="99"/>
          <w:sz w:val="21"/>
          <w:shd w:val="clear" w:color="auto" w:fill="FFFF00"/>
        </w:rPr>
        <w:t>R_</w:t>
      </w:r>
      <w:r>
        <w:rPr>
          <w:color w:val="0000FF"/>
          <w:w w:val="99"/>
          <w:sz w:val="21"/>
          <w:shd w:val="clear" w:color="auto" w:fill="FFFF00"/>
        </w:rPr>
        <w:t>I</w:t>
      </w:r>
      <w:r>
        <w:rPr>
          <w:color w:val="0000FF"/>
          <w:spacing w:val="-1"/>
          <w:w w:val="99"/>
          <w:sz w:val="21"/>
          <w:shd w:val="clear" w:color="auto" w:fill="FFFF00"/>
        </w:rPr>
        <w:t>ND</w:t>
      </w:r>
      <w:r>
        <w:rPr>
          <w:color w:val="0000FF"/>
          <w:w w:val="99"/>
          <w:sz w:val="21"/>
          <w:shd w:val="clear" w:color="auto" w:fill="FFFF00"/>
        </w:rPr>
        <w:t>E</w:t>
      </w:r>
      <w:r>
        <w:rPr>
          <w:color w:val="0000FF"/>
          <w:sz w:val="21"/>
          <w:shd w:val="clear" w:color="auto" w:fill="FFFF00"/>
        </w:rPr>
        <w:t>X</w:t>
      </w:r>
      <w:r>
        <w:rPr>
          <w:color w:val="0000FF"/>
          <w:spacing w:val="-1"/>
          <w:sz w:val="21"/>
          <w:shd w:val="clear" w:color="auto" w:fill="FFFF00"/>
        </w:rPr>
        <w:t>_CO</w:t>
      </w:r>
      <w:r>
        <w:rPr>
          <w:color w:val="0000FF"/>
          <w:sz w:val="21"/>
          <w:shd w:val="clear" w:color="auto" w:fill="FFFF00"/>
        </w:rPr>
        <w:t>ST</w:t>
      </w:r>
      <w:r>
        <w:rPr>
          <w:color w:val="0000FF"/>
          <w:spacing w:val="-1"/>
          <w:w w:val="99"/>
          <w:sz w:val="21"/>
          <w:shd w:val="clear" w:color="auto" w:fill="FFFF00"/>
        </w:rPr>
        <w:t>_</w:t>
      </w:r>
      <w:r>
        <w:rPr>
          <w:color w:val="0000FF"/>
          <w:w w:val="99"/>
          <w:sz w:val="21"/>
          <w:shd w:val="clear" w:color="auto" w:fill="FFFF00"/>
        </w:rPr>
        <w:t>A</w:t>
      </w:r>
      <w:r>
        <w:rPr>
          <w:color w:val="0000FF"/>
          <w:spacing w:val="-1"/>
          <w:w w:val="99"/>
          <w:sz w:val="21"/>
          <w:shd w:val="clear" w:color="auto" w:fill="FFFF00"/>
        </w:rPr>
        <w:t>D</w:t>
      </w:r>
      <w:r>
        <w:rPr>
          <w:color w:val="0000FF"/>
          <w:w w:val="99"/>
          <w:sz w:val="21"/>
          <w:shd w:val="clear" w:color="auto" w:fill="FFFF00"/>
        </w:rPr>
        <w:t>J</w:t>
      </w:r>
      <w:r>
        <w:rPr>
          <w:rFonts w:ascii="宋体" w:eastAsia="宋体" w:hint="eastAsia"/>
          <w:color w:val="0000FF"/>
          <w:sz w:val="21"/>
          <w:shd w:val="clear" w:color="auto" w:fill="FFFF00"/>
        </w:rPr>
        <w:t>＝</w:t>
      </w:r>
      <w:r>
        <w:rPr>
          <w:color w:val="0000FF"/>
          <w:spacing w:val="-1"/>
          <w:w w:val="99"/>
          <w:sz w:val="21"/>
          <w:shd w:val="clear" w:color="auto" w:fill="FFFF00"/>
        </w:rPr>
        <w:t>n</w:t>
      </w:r>
      <w:r>
        <w:rPr>
          <w:rFonts w:ascii="宋体" w:eastAsia="宋体" w:hint="eastAsia"/>
          <w:color w:val="0000FF"/>
          <w:spacing w:val="-18"/>
          <w:sz w:val="21"/>
          <w:shd w:val="clear" w:color="auto" w:fill="FFFF00"/>
        </w:rPr>
        <w:t xml:space="preserve">：该参数是一个百分比值，缺省值为 </w:t>
      </w:r>
      <w:r>
        <w:rPr>
          <w:color w:val="0000FF"/>
          <w:spacing w:val="-1"/>
          <w:w w:val="99"/>
          <w:sz w:val="21"/>
          <w:shd w:val="clear" w:color="auto" w:fill="FFFF00"/>
        </w:rPr>
        <w:t>100</w:t>
      </w:r>
      <w:r>
        <w:rPr>
          <w:rFonts w:ascii="宋体" w:eastAsia="宋体" w:hint="eastAsia"/>
          <w:color w:val="0000FF"/>
          <w:spacing w:val="-23"/>
          <w:sz w:val="21"/>
        </w:rPr>
        <w:t xml:space="preserve">，可以理解为 </w:t>
      </w:r>
      <w:r>
        <w:rPr>
          <w:color w:val="0000FF"/>
          <w:sz w:val="21"/>
        </w:rPr>
        <w:t>F</w:t>
      </w:r>
      <w:r>
        <w:rPr>
          <w:color w:val="0000FF"/>
          <w:spacing w:val="-1"/>
          <w:w w:val="99"/>
          <w:sz w:val="21"/>
        </w:rPr>
        <w:t>U</w:t>
      </w:r>
      <w:r>
        <w:rPr>
          <w:color w:val="0000FF"/>
          <w:w w:val="99"/>
          <w:sz w:val="21"/>
        </w:rPr>
        <w:t xml:space="preserve">LL </w:t>
      </w:r>
      <w:r>
        <w:rPr>
          <w:color w:val="0000FF"/>
          <w:sz w:val="21"/>
        </w:rPr>
        <w:t>SCAN</w:t>
      </w:r>
      <w:r>
        <w:rPr>
          <w:color w:val="0000FF"/>
          <w:spacing w:val="-9"/>
          <w:sz w:val="21"/>
        </w:rPr>
        <w:t xml:space="preserve"> </w:t>
      </w:r>
      <w:r>
        <w:rPr>
          <w:color w:val="0000FF"/>
          <w:sz w:val="21"/>
        </w:rPr>
        <w:t>COST/INDEX</w:t>
      </w:r>
      <w:r>
        <w:rPr>
          <w:color w:val="0000FF"/>
          <w:spacing w:val="-8"/>
          <w:sz w:val="21"/>
        </w:rPr>
        <w:t xml:space="preserve"> </w:t>
      </w:r>
      <w:r>
        <w:rPr>
          <w:color w:val="0000FF"/>
          <w:sz w:val="21"/>
        </w:rPr>
        <w:t>SCAN</w:t>
      </w:r>
      <w:r>
        <w:rPr>
          <w:color w:val="0000FF"/>
          <w:spacing w:val="-9"/>
          <w:sz w:val="21"/>
        </w:rPr>
        <w:t xml:space="preserve"> </w:t>
      </w:r>
      <w:r>
        <w:rPr>
          <w:color w:val="0000FF"/>
          <w:sz w:val="21"/>
        </w:rPr>
        <w:t>COST</w:t>
      </w:r>
      <w:r>
        <w:rPr>
          <w:rFonts w:ascii="宋体" w:eastAsia="宋体" w:hint="eastAsia"/>
          <w:color w:val="0000FF"/>
          <w:spacing w:val="-20"/>
          <w:sz w:val="21"/>
        </w:rPr>
        <w:t xml:space="preserve">。当 </w:t>
      </w:r>
      <w:r>
        <w:rPr>
          <w:color w:val="0000FF"/>
          <w:sz w:val="21"/>
        </w:rPr>
        <w:t>n%*</w:t>
      </w:r>
      <w:r>
        <w:rPr>
          <w:color w:val="0000FF"/>
          <w:spacing w:val="-9"/>
          <w:sz w:val="21"/>
        </w:rPr>
        <w:t xml:space="preserve"> </w:t>
      </w:r>
      <w:r>
        <w:rPr>
          <w:color w:val="0000FF"/>
          <w:sz w:val="21"/>
        </w:rPr>
        <w:t>INDEX</w:t>
      </w:r>
      <w:r>
        <w:rPr>
          <w:color w:val="0000FF"/>
          <w:spacing w:val="-8"/>
          <w:sz w:val="21"/>
        </w:rPr>
        <w:t xml:space="preserve"> </w:t>
      </w:r>
      <w:r>
        <w:rPr>
          <w:color w:val="0000FF"/>
          <w:sz w:val="21"/>
        </w:rPr>
        <w:t>SCAN</w:t>
      </w:r>
      <w:r>
        <w:rPr>
          <w:color w:val="0000FF"/>
          <w:spacing w:val="-9"/>
          <w:sz w:val="21"/>
        </w:rPr>
        <w:t xml:space="preserve"> </w:t>
      </w:r>
      <w:r>
        <w:rPr>
          <w:color w:val="0000FF"/>
          <w:sz w:val="21"/>
        </w:rPr>
        <w:t>COST&lt;FULL</w:t>
      </w:r>
      <w:r>
        <w:rPr>
          <w:color w:val="0000FF"/>
          <w:spacing w:val="-16"/>
          <w:sz w:val="21"/>
        </w:rPr>
        <w:t xml:space="preserve"> </w:t>
      </w:r>
      <w:r>
        <w:rPr>
          <w:color w:val="0000FF"/>
          <w:sz w:val="21"/>
        </w:rPr>
        <w:t>SCAN</w:t>
      </w:r>
      <w:r>
        <w:rPr>
          <w:color w:val="0000FF"/>
          <w:spacing w:val="-8"/>
          <w:sz w:val="21"/>
        </w:rPr>
        <w:t xml:space="preserve"> </w:t>
      </w:r>
      <w:r>
        <w:rPr>
          <w:color w:val="0000FF"/>
          <w:sz w:val="21"/>
        </w:rPr>
        <w:t>COST</w:t>
      </w:r>
      <w:r>
        <w:rPr>
          <w:color w:val="0000FF"/>
          <w:spacing w:val="-8"/>
          <w:sz w:val="21"/>
        </w:rPr>
        <w:t xml:space="preserve"> </w:t>
      </w:r>
      <w:r>
        <w:rPr>
          <w:rFonts w:ascii="宋体" w:eastAsia="宋体" w:hint="eastAsia"/>
          <w:color w:val="0000FF"/>
          <w:sz w:val="21"/>
        </w:rPr>
        <w:t>时，</w:t>
      </w:r>
      <w:r>
        <w:rPr>
          <w:color w:val="0000FF"/>
          <w:sz w:val="21"/>
        </w:rPr>
        <w:t>oracle</w:t>
      </w:r>
      <w:r>
        <w:rPr>
          <w:color w:val="0000FF"/>
          <w:spacing w:val="-8"/>
          <w:sz w:val="21"/>
        </w:rPr>
        <w:t xml:space="preserve"> </w:t>
      </w:r>
      <w:r>
        <w:rPr>
          <w:rFonts w:ascii="宋体" w:eastAsia="宋体" w:hint="eastAsia"/>
          <w:color w:val="0000FF"/>
          <w:sz w:val="21"/>
        </w:rPr>
        <w:t>会选择</w:t>
      </w:r>
    </w:p>
    <w:p w:rsidR="00A12AEE" w:rsidRDefault="00A12AEE" w:rsidP="00A12AEE">
      <w:pPr>
        <w:spacing w:line="278" w:lineRule="auto"/>
        <w:ind w:left="333" w:right="267"/>
        <w:rPr>
          <w:rFonts w:ascii="宋体" w:eastAsia="宋体"/>
          <w:sz w:val="21"/>
          <w:lang w:eastAsia="zh-CN"/>
        </w:rPr>
      </w:pPr>
      <w:r>
        <w:rPr>
          <w:rFonts w:ascii="宋体" w:eastAsia="宋体" w:hint="eastAsia"/>
          <w:color w:val="0000FF"/>
          <w:spacing w:val="-2"/>
          <w:sz w:val="21"/>
          <w:lang w:eastAsia="zh-CN"/>
        </w:rPr>
        <w:t xml:space="preserve">使用索引。在具体设置的时候，我们可以根据具体的语句来调整该值。如果我们希望某个 </w:t>
      </w:r>
      <w:r>
        <w:rPr>
          <w:color w:val="0000FF"/>
          <w:sz w:val="21"/>
          <w:lang w:eastAsia="zh-CN"/>
        </w:rPr>
        <w:t xml:space="preserve">statement </w:t>
      </w:r>
      <w:r>
        <w:rPr>
          <w:rFonts w:ascii="宋体" w:eastAsia="宋体" w:hint="eastAsia"/>
          <w:color w:val="0000FF"/>
          <w:sz w:val="21"/>
          <w:lang w:eastAsia="zh-CN"/>
        </w:rPr>
        <w:t>使用</w:t>
      </w:r>
      <w:r>
        <w:rPr>
          <w:rFonts w:ascii="宋体" w:eastAsia="宋体" w:hint="eastAsia"/>
          <w:color w:val="0000FF"/>
          <w:spacing w:val="-12"/>
          <w:sz w:val="21"/>
          <w:lang w:eastAsia="zh-CN"/>
        </w:rPr>
        <w:t xml:space="preserve">索引，而实际它确走全表扫描，可以对比这两种情况的执行计划不同的 </w:t>
      </w:r>
      <w:r>
        <w:rPr>
          <w:color w:val="0000FF"/>
          <w:spacing w:val="-10"/>
          <w:sz w:val="21"/>
          <w:lang w:eastAsia="zh-CN"/>
        </w:rPr>
        <w:t>COST</w:t>
      </w:r>
      <w:r>
        <w:rPr>
          <w:rFonts w:ascii="宋体" w:eastAsia="宋体" w:hint="eastAsia"/>
          <w:color w:val="0000FF"/>
          <w:spacing w:val="-4"/>
          <w:sz w:val="21"/>
          <w:lang w:eastAsia="zh-CN"/>
        </w:rPr>
        <w:t>，从而设置一个更合适的值。</w:t>
      </w:r>
    </w:p>
    <w:p w:rsidR="00A12AEE" w:rsidRDefault="00A12AEE" w:rsidP="00A12AEE">
      <w:pPr>
        <w:pStyle w:val="a6"/>
        <w:numPr>
          <w:ilvl w:val="0"/>
          <w:numId w:val="3"/>
        </w:numPr>
        <w:tabs>
          <w:tab w:val="left" w:pos="1082"/>
        </w:tabs>
        <w:spacing w:before="0"/>
        <w:ind w:hanging="329"/>
        <w:rPr>
          <w:rFonts w:ascii="宋体" w:eastAsia="宋体"/>
          <w:sz w:val="21"/>
        </w:rPr>
      </w:pPr>
      <w:r>
        <w:rPr>
          <w:rFonts w:ascii="宋体" w:eastAsia="宋体" w:hint="eastAsia"/>
          <w:color w:val="0000FF"/>
          <w:spacing w:val="-9"/>
          <w:sz w:val="21"/>
        </w:rPr>
        <w:t xml:space="preserve">检查并调整 </w:t>
      </w:r>
      <w:r>
        <w:rPr>
          <w:color w:val="0000FF"/>
          <w:sz w:val="21"/>
        </w:rPr>
        <w:t>I/O</w:t>
      </w:r>
      <w:r>
        <w:rPr>
          <w:color w:val="0000FF"/>
          <w:spacing w:val="-6"/>
          <w:sz w:val="21"/>
        </w:rPr>
        <w:t xml:space="preserve"> </w:t>
      </w:r>
      <w:r>
        <w:rPr>
          <w:rFonts w:ascii="宋体" w:eastAsia="宋体" w:hint="eastAsia"/>
          <w:color w:val="0000FF"/>
          <w:sz w:val="21"/>
        </w:rPr>
        <w:t>设备的性能。</w:t>
      </w:r>
    </w:p>
    <w:p w:rsidR="00A12AEE" w:rsidRDefault="00A12AEE" w:rsidP="00A12AEE">
      <w:pPr>
        <w:pStyle w:val="2"/>
        <w:numPr>
          <w:ilvl w:val="0"/>
          <w:numId w:val="27"/>
        </w:numPr>
        <w:rPr>
          <w:rFonts w:ascii="微软雅黑" w:eastAsia="微软雅黑" w:hAnsi="微软雅黑" w:cs="微软雅黑"/>
          <w:lang w:eastAsia="zh-CN"/>
        </w:rPr>
      </w:pPr>
      <w:bookmarkStart w:id="32" w:name="Tablespace_IO_Stats"/>
      <w:bookmarkEnd w:id="32"/>
      <w:r w:rsidRPr="00B20C0D">
        <w:rPr>
          <w:rFonts w:ascii="微软雅黑" w:eastAsia="微软雅黑" w:hAnsi="微软雅黑" w:cs="微软雅黑"/>
          <w:lang w:eastAsia="zh-CN"/>
        </w:rPr>
        <w:t>Tablespace IO Stats</w:t>
      </w:r>
    </w:p>
    <w:p w:rsidR="00A12AEE" w:rsidRDefault="00A12AEE" w:rsidP="00A12AEE">
      <w:pPr>
        <w:pStyle w:val="a6"/>
        <w:numPr>
          <w:ilvl w:val="1"/>
          <w:numId w:val="5"/>
        </w:numPr>
        <w:tabs>
          <w:tab w:val="left" w:pos="1053"/>
          <w:tab w:val="left" w:pos="1055"/>
        </w:tabs>
        <w:spacing w:before="0"/>
        <w:ind w:hanging="361"/>
        <w:rPr>
          <w:rFonts w:ascii="Symbol" w:hAnsi="Symbol"/>
          <w:b/>
          <w:sz w:val="20"/>
        </w:rPr>
      </w:pPr>
      <w:r>
        <w:rPr>
          <w:b/>
          <w:sz w:val="16"/>
        </w:rPr>
        <w:t>ordered by IOs (Reads + Writes)</w:t>
      </w:r>
      <w:r>
        <w:rPr>
          <w:b/>
          <w:spacing w:val="-6"/>
          <w:sz w:val="16"/>
        </w:rPr>
        <w:t xml:space="preserve"> </w:t>
      </w:r>
      <w:r>
        <w:rPr>
          <w:b/>
          <w:sz w:val="16"/>
        </w:rPr>
        <w:t>desc</w:t>
      </w:r>
    </w:p>
    <w:p w:rsidR="00A12AEE" w:rsidRDefault="00A12AEE" w:rsidP="00A12AEE">
      <w:pPr>
        <w:spacing w:before="10"/>
        <w:rPr>
          <w:b/>
          <w:sz w:val="28"/>
        </w:rPr>
      </w:pPr>
    </w:p>
    <w:tbl>
      <w:tblPr>
        <w:tblStyle w:val="TableNormal"/>
        <w:tblW w:w="0" w:type="auto"/>
        <w:tblInd w:w="270"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1050"/>
        <w:gridCol w:w="661"/>
        <w:gridCol w:w="993"/>
        <w:gridCol w:w="931"/>
        <w:gridCol w:w="974"/>
        <w:gridCol w:w="669"/>
        <w:gridCol w:w="1001"/>
        <w:gridCol w:w="1027"/>
        <w:gridCol w:w="1167"/>
      </w:tblGrid>
      <w:tr w:rsidR="00A12AEE" w:rsidTr="004A0128">
        <w:trPr>
          <w:trHeight w:val="684"/>
        </w:trPr>
        <w:tc>
          <w:tcPr>
            <w:tcW w:w="1050" w:type="dxa"/>
            <w:tcBorders>
              <w:left w:val="double" w:sz="2" w:space="0" w:color="F0F0F0"/>
            </w:tcBorders>
            <w:shd w:val="clear" w:color="auto" w:fill="0066CC"/>
          </w:tcPr>
          <w:p w:rsidR="00A12AEE" w:rsidRDefault="00A12AEE" w:rsidP="004A0128">
            <w:pPr>
              <w:pStyle w:val="TableParagraph"/>
              <w:spacing w:before="1"/>
              <w:jc w:val="left"/>
              <w:rPr>
                <w:b/>
                <w:sz w:val="21"/>
              </w:rPr>
            </w:pPr>
          </w:p>
          <w:p w:rsidR="00A12AEE" w:rsidRDefault="00A12AEE" w:rsidP="004A0128">
            <w:pPr>
              <w:pStyle w:val="TableParagraph"/>
              <w:spacing w:before="0"/>
              <w:ind w:left="79"/>
              <w:jc w:val="left"/>
              <w:rPr>
                <w:b/>
                <w:sz w:val="16"/>
              </w:rPr>
            </w:pPr>
            <w:r>
              <w:rPr>
                <w:b/>
                <w:color w:val="FFFFFF"/>
                <w:sz w:val="16"/>
              </w:rPr>
              <w:t>Tablespace</w:t>
            </w:r>
          </w:p>
        </w:tc>
        <w:tc>
          <w:tcPr>
            <w:tcW w:w="661" w:type="dxa"/>
            <w:shd w:val="clear" w:color="auto" w:fill="0066CC"/>
          </w:tcPr>
          <w:p w:rsidR="00A12AEE" w:rsidRDefault="00A12AEE" w:rsidP="004A0128">
            <w:pPr>
              <w:pStyle w:val="TableParagraph"/>
              <w:spacing w:before="1"/>
              <w:jc w:val="left"/>
              <w:rPr>
                <w:b/>
                <w:sz w:val="21"/>
              </w:rPr>
            </w:pPr>
          </w:p>
          <w:p w:rsidR="00A12AEE" w:rsidRDefault="00A12AEE" w:rsidP="004A0128">
            <w:pPr>
              <w:pStyle w:val="TableParagraph"/>
              <w:spacing w:before="0"/>
              <w:ind w:right="60"/>
              <w:rPr>
                <w:b/>
                <w:sz w:val="16"/>
              </w:rPr>
            </w:pPr>
            <w:r>
              <w:rPr>
                <w:b/>
                <w:color w:val="FFFFFF"/>
                <w:sz w:val="16"/>
              </w:rPr>
              <w:t>Reads</w:t>
            </w:r>
          </w:p>
        </w:tc>
        <w:tc>
          <w:tcPr>
            <w:tcW w:w="993" w:type="dxa"/>
            <w:shd w:val="clear" w:color="auto" w:fill="0066CC"/>
          </w:tcPr>
          <w:p w:rsidR="00A12AEE" w:rsidRDefault="00A12AEE" w:rsidP="004A0128">
            <w:pPr>
              <w:pStyle w:val="TableParagraph"/>
              <w:spacing w:before="86"/>
              <w:ind w:left="149" w:right="141"/>
              <w:jc w:val="center"/>
              <w:rPr>
                <w:b/>
                <w:sz w:val="16"/>
              </w:rPr>
            </w:pPr>
            <w:r>
              <w:rPr>
                <w:b/>
                <w:color w:val="FFFFFF"/>
                <w:sz w:val="16"/>
              </w:rPr>
              <w:t>Av</w:t>
            </w:r>
          </w:p>
          <w:p w:rsidR="00A12AEE" w:rsidRDefault="00A12AEE" w:rsidP="004A0128">
            <w:pPr>
              <w:pStyle w:val="TableParagraph"/>
              <w:spacing w:before="128"/>
              <w:ind w:left="153" w:right="141"/>
              <w:jc w:val="center"/>
              <w:rPr>
                <w:b/>
                <w:sz w:val="16"/>
              </w:rPr>
            </w:pPr>
            <w:r>
              <w:rPr>
                <w:b/>
                <w:color w:val="FFFFFF"/>
                <w:sz w:val="16"/>
              </w:rPr>
              <w:t>Reads/s</w:t>
            </w:r>
          </w:p>
        </w:tc>
        <w:tc>
          <w:tcPr>
            <w:tcW w:w="931" w:type="dxa"/>
            <w:shd w:val="clear" w:color="auto" w:fill="0066CC"/>
          </w:tcPr>
          <w:p w:rsidR="00A12AEE" w:rsidRDefault="00A12AEE" w:rsidP="004A0128">
            <w:pPr>
              <w:pStyle w:val="TableParagraph"/>
              <w:spacing w:before="86"/>
              <w:ind w:left="148" w:right="140"/>
              <w:jc w:val="center"/>
              <w:rPr>
                <w:b/>
                <w:sz w:val="16"/>
              </w:rPr>
            </w:pPr>
            <w:r>
              <w:rPr>
                <w:b/>
                <w:color w:val="FFFFFF"/>
                <w:sz w:val="16"/>
              </w:rPr>
              <w:t>Av</w:t>
            </w:r>
          </w:p>
          <w:p w:rsidR="00A12AEE" w:rsidRDefault="00A12AEE" w:rsidP="004A0128">
            <w:pPr>
              <w:pStyle w:val="TableParagraph"/>
              <w:spacing w:before="128"/>
              <w:ind w:left="154" w:right="140"/>
              <w:jc w:val="center"/>
              <w:rPr>
                <w:b/>
                <w:sz w:val="16"/>
              </w:rPr>
            </w:pPr>
            <w:r>
              <w:rPr>
                <w:b/>
                <w:color w:val="FFFFFF"/>
                <w:sz w:val="16"/>
              </w:rPr>
              <w:t>Rd(ms)</w:t>
            </w:r>
          </w:p>
        </w:tc>
        <w:tc>
          <w:tcPr>
            <w:tcW w:w="974" w:type="dxa"/>
            <w:shd w:val="clear" w:color="auto" w:fill="0066CC"/>
          </w:tcPr>
          <w:p w:rsidR="00A12AEE" w:rsidRDefault="00A12AEE" w:rsidP="004A0128">
            <w:pPr>
              <w:pStyle w:val="TableParagraph"/>
              <w:spacing w:before="86"/>
              <w:ind w:left="149" w:right="140"/>
              <w:jc w:val="center"/>
              <w:rPr>
                <w:b/>
                <w:sz w:val="16"/>
              </w:rPr>
            </w:pPr>
            <w:r>
              <w:rPr>
                <w:b/>
                <w:color w:val="FFFFFF"/>
                <w:sz w:val="16"/>
              </w:rPr>
              <w:t>Av</w:t>
            </w:r>
          </w:p>
          <w:p w:rsidR="00A12AEE" w:rsidRDefault="00A12AEE" w:rsidP="004A0128">
            <w:pPr>
              <w:pStyle w:val="TableParagraph"/>
              <w:spacing w:before="128"/>
              <w:ind w:left="153" w:right="140"/>
              <w:jc w:val="center"/>
              <w:rPr>
                <w:b/>
                <w:sz w:val="16"/>
              </w:rPr>
            </w:pPr>
            <w:r>
              <w:rPr>
                <w:b/>
                <w:color w:val="FFFFFF"/>
                <w:sz w:val="16"/>
              </w:rPr>
              <w:t>Blks/Rd</w:t>
            </w:r>
          </w:p>
        </w:tc>
        <w:tc>
          <w:tcPr>
            <w:tcW w:w="669" w:type="dxa"/>
            <w:shd w:val="clear" w:color="auto" w:fill="0066CC"/>
          </w:tcPr>
          <w:p w:rsidR="00A12AEE" w:rsidRDefault="00A12AEE" w:rsidP="004A0128">
            <w:pPr>
              <w:pStyle w:val="TableParagraph"/>
              <w:spacing w:before="1"/>
              <w:jc w:val="left"/>
              <w:rPr>
                <w:b/>
                <w:sz w:val="21"/>
              </w:rPr>
            </w:pPr>
          </w:p>
          <w:p w:rsidR="00A12AEE" w:rsidRDefault="00A12AEE" w:rsidP="004A0128">
            <w:pPr>
              <w:pStyle w:val="TableParagraph"/>
              <w:spacing w:before="0"/>
              <w:ind w:right="58"/>
              <w:rPr>
                <w:b/>
                <w:sz w:val="16"/>
              </w:rPr>
            </w:pPr>
            <w:r>
              <w:rPr>
                <w:b/>
                <w:color w:val="FFFFFF"/>
                <w:sz w:val="16"/>
              </w:rPr>
              <w:t>Writes</w:t>
            </w:r>
          </w:p>
        </w:tc>
        <w:tc>
          <w:tcPr>
            <w:tcW w:w="1001" w:type="dxa"/>
            <w:shd w:val="clear" w:color="auto" w:fill="0066CC"/>
          </w:tcPr>
          <w:p w:rsidR="00A12AEE" w:rsidRDefault="00A12AEE" w:rsidP="004A0128">
            <w:pPr>
              <w:pStyle w:val="TableParagraph"/>
              <w:spacing w:before="86"/>
              <w:ind w:left="149" w:right="139"/>
              <w:jc w:val="center"/>
              <w:rPr>
                <w:b/>
                <w:sz w:val="16"/>
              </w:rPr>
            </w:pPr>
            <w:r>
              <w:rPr>
                <w:b/>
                <w:color w:val="FFFFFF"/>
                <w:sz w:val="16"/>
              </w:rPr>
              <w:t>Av</w:t>
            </w:r>
          </w:p>
          <w:p w:rsidR="00A12AEE" w:rsidRDefault="00A12AEE" w:rsidP="004A0128">
            <w:pPr>
              <w:pStyle w:val="TableParagraph"/>
              <w:spacing w:before="128"/>
              <w:ind w:left="154" w:right="139"/>
              <w:jc w:val="center"/>
              <w:rPr>
                <w:b/>
                <w:sz w:val="16"/>
              </w:rPr>
            </w:pPr>
            <w:r>
              <w:rPr>
                <w:b/>
                <w:color w:val="FFFFFF"/>
                <w:sz w:val="16"/>
              </w:rPr>
              <w:t>Writes/s</w:t>
            </w:r>
          </w:p>
        </w:tc>
        <w:tc>
          <w:tcPr>
            <w:tcW w:w="1027" w:type="dxa"/>
            <w:shd w:val="clear" w:color="auto" w:fill="0066CC"/>
          </w:tcPr>
          <w:p w:rsidR="00A12AEE" w:rsidRDefault="00A12AEE" w:rsidP="004A0128">
            <w:pPr>
              <w:pStyle w:val="TableParagraph"/>
              <w:spacing w:before="86"/>
              <w:ind w:left="264"/>
              <w:jc w:val="left"/>
              <w:rPr>
                <w:b/>
                <w:sz w:val="16"/>
              </w:rPr>
            </w:pPr>
            <w:r>
              <w:rPr>
                <w:b/>
                <w:color w:val="FFFFFF"/>
                <w:sz w:val="16"/>
              </w:rPr>
              <w:t>Buffer</w:t>
            </w:r>
          </w:p>
          <w:p w:rsidR="00A12AEE" w:rsidRDefault="00A12AEE" w:rsidP="004A0128">
            <w:pPr>
              <w:pStyle w:val="TableParagraph"/>
              <w:spacing w:before="128"/>
              <w:ind w:left="292"/>
              <w:jc w:val="left"/>
              <w:rPr>
                <w:b/>
                <w:sz w:val="16"/>
              </w:rPr>
            </w:pPr>
            <w:r>
              <w:rPr>
                <w:b/>
                <w:color w:val="FFFFFF"/>
                <w:spacing w:val="-3"/>
                <w:sz w:val="16"/>
              </w:rPr>
              <w:t>Waits</w:t>
            </w:r>
          </w:p>
        </w:tc>
        <w:tc>
          <w:tcPr>
            <w:tcW w:w="1167" w:type="dxa"/>
            <w:shd w:val="clear" w:color="auto" w:fill="0066CC"/>
          </w:tcPr>
          <w:p w:rsidR="00A12AEE" w:rsidRDefault="00A12AEE" w:rsidP="004A0128">
            <w:pPr>
              <w:pStyle w:val="TableParagraph"/>
              <w:spacing w:before="86"/>
              <w:ind w:left="320"/>
              <w:jc w:val="left"/>
              <w:rPr>
                <w:b/>
                <w:sz w:val="16"/>
              </w:rPr>
            </w:pPr>
            <w:r>
              <w:rPr>
                <w:b/>
                <w:color w:val="FFFFFF"/>
                <w:spacing w:val="-4"/>
                <w:sz w:val="16"/>
              </w:rPr>
              <w:t>Av</w:t>
            </w:r>
            <w:r>
              <w:rPr>
                <w:b/>
                <w:color w:val="FFFFFF"/>
                <w:spacing w:val="-1"/>
                <w:sz w:val="16"/>
              </w:rPr>
              <w:t xml:space="preserve"> </w:t>
            </w:r>
            <w:r>
              <w:rPr>
                <w:b/>
                <w:color w:val="FFFFFF"/>
                <w:sz w:val="16"/>
              </w:rPr>
              <w:t>Buf</w:t>
            </w:r>
          </w:p>
          <w:p w:rsidR="00A12AEE" w:rsidRDefault="00A12AEE" w:rsidP="004A0128">
            <w:pPr>
              <w:pStyle w:val="TableParagraph"/>
              <w:spacing w:before="128"/>
              <w:ind w:left="303"/>
              <w:jc w:val="left"/>
              <w:rPr>
                <w:b/>
                <w:sz w:val="16"/>
              </w:rPr>
            </w:pPr>
            <w:r>
              <w:rPr>
                <w:b/>
                <w:color w:val="FFFFFF"/>
                <w:sz w:val="16"/>
              </w:rPr>
              <w:t>Wt(ms)</w:t>
            </w:r>
          </w:p>
        </w:tc>
      </w:tr>
      <w:tr w:rsidR="00A12AEE" w:rsidTr="004A0128">
        <w:trPr>
          <w:trHeight w:val="344"/>
        </w:trPr>
        <w:tc>
          <w:tcPr>
            <w:tcW w:w="1050" w:type="dxa"/>
            <w:tcBorders>
              <w:left w:val="double" w:sz="2" w:space="0" w:color="F0F0F0"/>
              <w:bottom w:val="single" w:sz="34" w:space="0" w:color="FFFFFF"/>
            </w:tcBorders>
            <w:shd w:val="clear" w:color="auto" w:fill="FFFFCC"/>
          </w:tcPr>
          <w:p w:rsidR="00A12AEE" w:rsidRDefault="00A12AEE" w:rsidP="004A0128">
            <w:pPr>
              <w:pStyle w:val="TableParagraph"/>
              <w:spacing w:before="83"/>
              <w:ind w:left="25"/>
              <w:jc w:val="left"/>
              <w:rPr>
                <w:sz w:val="16"/>
              </w:rPr>
            </w:pPr>
            <w:r>
              <w:rPr>
                <w:sz w:val="16"/>
              </w:rPr>
              <w:t>ICCIDAT01</w:t>
            </w:r>
          </w:p>
        </w:tc>
        <w:tc>
          <w:tcPr>
            <w:tcW w:w="661" w:type="dxa"/>
            <w:tcBorders>
              <w:bottom w:val="single" w:sz="34" w:space="0" w:color="FFFFFF"/>
            </w:tcBorders>
            <w:shd w:val="clear" w:color="auto" w:fill="FFFFCC"/>
          </w:tcPr>
          <w:p w:rsidR="00A12AEE" w:rsidRDefault="00A12AEE" w:rsidP="004A0128">
            <w:pPr>
              <w:pStyle w:val="TableParagraph"/>
              <w:spacing w:before="83"/>
              <w:ind w:right="14"/>
              <w:rPr>
                <w:sz w:val="16"/>
              </w:rPr>
            </w:pPr>
            <w:r>
              <w:rPr>
                <w:w w:val="95"/>
                <w:sz w:val="16"/>
              </w:rPr>
              <w:t>67,408</w:t>
            </w:r>
          </w:p>
        </w:tc>
        <w:tc>
          <w:tcPr>
            <w:tcW w:w="993" w:type="dxa"/>
            <w:tcBorders>
              <w:bottom w:val="single" w:sz="34" w:space="0" w:color="FFFFFF"/>
            </w:tcBorders>
            <w:shd w:val="clear" w:color="auto" w:fill="FFFFCC"/>
          </w:tcPr>
          <w:p w:rsidR="00A12AEE" w:rsidRDefault="00A12AEE" w:rsidP="004A0128">
            <w:pPr>
              <w:pStyle w:val="TableParagraph"/>
              <w:spacing w:before="83"/>
              <w:ind w:right="13"/>
              <w:rPr>
                <w:sz w:val="16"/>
              </w:rPr>
            </w:pPr>
            <w:r>
              <w:rPr>
                <w:w w:val="95"/>
                <w:sz w:val="16"/>
              </w:rPr>
              <w:t>14</w:t>
            </w:r>
          </w:p>
        </w:tc>
        <w:tc>
          <w:tcPr>
            <w:tcW w:w="931" w:type="dxa"/>
            <w:tcBorders>
              <w:bottom w:val="single" w:sz="34" w:space="0" w:color="FFFFFF"/>
            </w:tcBorders>
            <w:shd w:val="clear" w:color="auto" w:fill="FFFFCC"/>
          </w:tcPr>
          <w:p w:rsidR="00A12AEE" w:rsidRDefault="00A12AEE" w:rsidP="004A0128">
            <w:pPr>
              <w:pStyle w:val="TableParagraph"/>
              <w:spacing w:before="83"/>
              <w:ind w:right="13"/>
              <w:rPr>
                <w:sz w:val="16"/>
              </w:rPr>
            </w:pPr>
            <w:r>
              <w:rPr>
                <w:w w:val="95"/>
                <w:sz w:val="16"/>
              </w:rPr>
              <w:t>3.76</w:t>
            </w:r>
          </w:p>
        </w:tc>
        <w:tc>
          <w:tcPr>
            <w:tcW w:w="974" w:type="dxa"/>
            <w:tcBorders>
              <w:bottom w:val="single" w:sz="34" w:space="0" w:color="FFFFFF"/>
            </w:tcBorders>
            <w:shd w:val="clear" w:color="auto" w:fill="FFFFCC"/>
          </w:tcPr>
          <w:p w:rsidR="00A12AEE" w:rsidRDefault="00A12AEE" w:rsidP="004A0128">
            <w:pPr>
              <w:pStyle w:val="TableParagraph"/>
              <w:spacing w:before="83"/>
              <w:ind w:right="11"/>
              <w:rPr>
                <w:sz w:val="16"/>
              </w:rPr>
            </w:pPr>
            <w:r>
              <w:rPr>
                <w:w w:val="95"/>
                <w:sz w:val="16"/>
              </w:rPr>
              <w:t>3.17</w:t>
            </w:r>
          </w:p>
        </w:tc>
        <w:tc>
          <w:tcPr>
            <w:tcW w:w="669" w:type="dxa"/>
            <w:tcBorders>
              <w:bottom w:val="single" w:sz="34" w:space="0" w:color="FFFFFF"/>
            </w:tcBorders>
            <w:shd w:val="clear" w:color="auto" w:fill="FFFFCC"/>
          </w:tcPr>
          <w:p w:rsidR="00A12AEE" w:rsidRDefault="00A12AEE" w:rsidP="004A0128">
            <w:pPr>
              <w:pStyle w:val="TableParagraph"/>
              <w:spacing w:before="83"/>
              <w:ind w:right="14"/>
              <w:rPr>
                <w:sz w:val="16"/>
              </w:rPr>
            </w:pPr>
            <w:r>
              <w:rPr>
                <w:w w:val="95"/>
                <w:sz w:val="16"/>
              </w:rPr>
              <w:t>160,261</w:t>
            </w:r>
          </w:p>
        </w:tc>
        <w:tc>
          <w:tcPr>
            <w:tcW w:w="1001" w:type="dxa"/>
            <w:tcBorders>
              <w:bottom w:val="single" w:sz="34" w:space="0" w:color="FFFFFF"/>
            </w:tcBorders>
            <w:shd w:val="clear" w:color="auto" w:fill="FFFFCC"/>
          </w:tcPr>
          <w:p w:rsidR="00A12AEE" w:rsidRDefault="00A12AEE" w:rsidP="004A0128">
            <w:pPr>
              <w:pStyle w:val="TableParagraph"/>
              <w:spacing w:before="83"/>
              <w:ind w:right="11"/>
              <w:rPr>
                <w:sz w:val="16"/>
              </w:rPr>
            </w:pPr>
            <w:r>
              <w:rPr>
                <w:w w:val="95"/>
                <w:sz w:val="16"/>
              </w:rPr>
              <w:t>34</w:t>
            </w:r>
          </w:p>
        </w:tc>
        <w:tc>
          <w:tcPr>
            <w:tcW w:w="1027" w:type="dxa"/>
            <w:tcBorders>
              <w:bottom w:val="single" w:sz="34" w:space="0" w:color="FFFFFF"/>
            </w:tcBorders>
            <w:shd w:val="clear" w:color="auto" w:fill="FFFFCC"/>
          </w:tcPr>
          <w:p w:rsidR="00A12AEE" w:rsidRDefault="00A12AEE" w:rsidP="004A0128">
            <w:pPr>
              <w:pStyle w:val="TableParagraph"/>
              <w:spacing w:before="83"/>
              <w:ind w:right="9"/>
              <w:rPr>
                <w:sz w:val="16"/>
              </w:rPr>
            </w:pPr>
            <w:r>
              <w:rPr>
                <w:w w:val="99"/>
                <w:sz w:val="16"/>
              </w:rPr>
              <w:t>6</w:t>
            </w:r>
          </w:p>
        </w:tc>
        <w:tc>
          <w:tcPr>
            <w:tcW w:w="1167" w:type="dxa"/>
            <w:tcBorders>
              <w:bottom w:val="single" w:sz="34" w:space="0" w:color="FFFFFF"/>
            </w:tcBorders>
            <w:shd w:val="clear" w:color="auto" w:fill="FFFFCC"/>
          </w:tcPr>
          <w:p w:rsidR="00A12AEE" w:rsidRDefault="00A12AEE" w:rsidP="004A0128">
            <w:pPr>
              <w:pStyle w:val="TableParagraph"/>
              <w:spacing w:before="83"/>
              <w:ind w:right="4"/>
              <w:rPr>
                <w:sz w:val="16"/>
              </w:rPr>
            </w:pPr>
            <w:r>
              <w:rPr>
                <w:w w:val="95"/>
                <w:sz w:val="16"/>
              </w:rPr>
              <w:t>0.00</w:t>
            </w:r>
          </w:p>
        </w:tc>
      </w:tr>
      <w:tr w:rsidR="00A12AEE" w:rsidTr="004A0128">
        <w:trPr>
          <w:trHeight w:val="321"/>
        </w:trPr>
        <w:tc>
          <w:tcPr>
            <w:tcW w:w="1050"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UNDOTBS1</w:t>
            </w:r>
          </w:p>
        </w:tc>
        <w:tc>
          <w:tcPr>
            <w:tcW w:w="661" w:type="dxa"/>
            <w:shd w:val="clear" w:color="auto" w:fill="FFFFFF"/>
          </w:tcPr>
          <w:p w:rsidR="00A12AEE" w:rsidRDefault="00A12AEE" w:rsidP="004A0128">
            <w:pPr>
              <w:pStyle w:val="TableParagraph"/>
              <w:ind w:right="12"/>
              <w:rPr>
                <w:sz w:val="16"/>
              </w:rPr>
            </w:pPr>
            <w:r>
              <w:rPr>
                <w:w w:val="95"/>
                <w:sz w:val="16"/>
              </w:rPr>
              <w:t>10</w:t>
            </w:r>
          </w:p>
        </w:tc>
        <w:tc>
          <w:tcPr>
            <w:tcW w:w="993" w:type="dxa"/>
            <w:shd w:val="clear" w:color="auto" w:fill="FFFFFF"/>
          </w:tcPr>
          <w:p w:rsidR="00A12AEE" w:rsidRDefault="00A12AEE" w:rsidP="004A0128">
            <w:pPr>
              <w:pStyle w:val="TableParagraph"/>
              <w:ind w:right="13"/>
              <w:rPr>
                <w:sz w:val="16"/>
              </w:rPr>
            </w:pPr>
            <w:r>
              <w:rPr>
                <w:w w:val="99"/>
                <w:sz w:val="16"/>
              </w:rPr>
              <w:t>0</w:t>
            </w:r>
          </w:p>
        </w:tc>
        <w:tc>
          <w:tcPr>
            <w:tcW w:w="931" w:type="dxa"/>
            <w:shd w:val="clear" w:color="auto" w:fill="FFFFFF"/>
          </w:tcPr>
          <w:p w:rsidR="00A12AEE" w:rsidRDefault="00A12AEE" w:rsidP="004A0128">
            <w:pPr>
              <w:pStyle w:val="TableParagraph"/>
              <w:ind w:right="14"/>
              <w:rPr>
                <w:sz w:val="16"/>
              </w:rPr>
            </w:pPr>
            <w:r>
              <w:rPr>
                <w:w w:val="95"/>
                <w:sz w:val="16"/>
              </w:rPr>
              <w:t>12.00</w:t>
            </w:r>
          </w:p>
        </w:tc>
        <w:tc>
          <w:tcPr>
            <w:tcW w:w="974" w:type="dxa"/>
            <w:shd w:val="clear" w:color="auto" w:fill="FFFFFF"/>
          </w:tcPr>
          <w:p w:rsidR="00A12AEE" w:rsidRDefault="00A12AEE" w:rsidP="004A0128">
            <w:pPr>
              <w:pStyle w:val="TableParagraph"/>
              <w:ind w:right="11"/>
              <w:rPr>
                <w:sz w:val="16"/>
              </w:rPr>
            </w:pPr>
            <w:r>
              <w:rPr>
                <w:w w:val="95"/>
                <w:sz w:val="16"/>
              </w:rPr>
              <w:t>1.00</w:t>
            </w:r>
          </w:p>
        </w:tc>
        <w:tc>
          <w:tcPr>
            <w:tcW w:w="669" w:type="dxa"/>
            <w:shd w:val="clear" w:color="auto" w:fill="FFFFFF"/>
          </w:tcPr>
          <w:p w:rsidR="00A12AEE" w:rsidRDefault="00A12AEE" w:rsidP="004A0128">
            <w:pPr>
              <w:pStyle w:val="TableParagraph"/>
              <w:ind w:right="14"/>
              <w:rPr>
                <w:sz w:val="16"/>
              </w:rPr>
            </w:pPr>
            <w:r>
              <w:rPr>
                <w:w w:val="95"/>
                <w:sz w:val="16"/>
              </w:rPr>
              <w:t>57,771</w:t>
            </w:r>
          </w:p>
        </w:tc>
        <w:tc>
          <w:tcPr>
            <w:tcW w:w="1001" w:type="dxa"/>
            <w:shd w:val="clear" w:color="auto" w:fill="FFFFFF"/>
          </w:tcPr>
          <w:p w:rsidR="00A12AEE" w:rsidRDefault="00A12AEE" w:rsidP="004A0128">
            <w:pPr>
              <w:pStyle w:val="TableParagraph"/>
              <w:ind w:right="11"/>
              <w:rPr>
                <w:sz w:val="16"/>
              </w:rPr>
            </w:pPr>
            <w:r>
              <w:rPr>
                <w:w w:val="95"/>
                <w:sz w:val="16"/>
              </w:rPr>
              <w:t>12</w:t>
            </w:r>
          </w:p>
        </w:tc>
        <w:tc>
          <w:tcPr>
            <w:tcW w:w="1027" w:type="dxa"/>
            <w:shd w:val="clear" w:color="auto" w:fill="FFFFFF"/>
          </w:tcPr>
          <w:p w:rsidR="00A12AEE" w:rsidRDefault="00A12AEE" w:rsidP="004A0128">
            <w:pPr>
              <w:pStyle w:val="TableParagraph"/>
              <w:ind w:right="9"/>
              <w:rPr>
                <w:sz w:val="16"/>
              </w:rPr>
            </w:pPr>
            <w:r>
              <w:rPr>
                <w:sz w:val="16"/>
              </w:rPr>
              <w:t>625</w:t>
            </w:r>
          </w:p>
        </w:tc>
        <w:tc>
          <w:tcPr>
            <w:tcW w:w="1167" w:type="dxa"/>
            <w:shd w:val="clear" w:color="auto" w:fill="FFFFFF"/>
          </w:tcPr>
          <w:p w:rsidR="00A12AEE" w:rsidRDefault="00A12AEE" w:rsidP="004A0128">
            <w:pPr>
              <w:pStyle w:val="TableParagraph"/>
              <w:ind w:right="4"/>
              <w:rPr>
                <w:sz w:val="16"/>
              </w:rPr>
            </w:pPr>
            <w:r>
              <w:rPr>
                <w:w w:val="95"/>
                <w:sz w:val="16"/>
              </w:rPr>
              <w:t>0.02</w:t>
            </w:r>
          </w:p>
        </w:tc>
      </w:tr>
      <w:tr w:rsidR="00A12AEE" w:rsidTr="004A0128">
        <w:trPr>
          <w:trHeight w:val="352"/>
        </w:trPr>
        <w:tc>
          <w:tcPr>
            <w:tcW w:w="1050"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25"/>
              <w:jc w:val="left"/>
              <w:rPr>
                <w:sz w:val="16"/>
              </w:rPr>
            </w:pPr>
            <w:r>
              <w:rPr>
                <w:sz w:val="16"/>
              </w:rPr>
              <w:t>TEMP</w:t>
            </w:r>
          </w:p>
        </w:tc>
        <w:tc>
          <w:tcPr>
            <w:tcW w:w="66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4"/>
              <w:rPr>
                <w:sz w:val="16"/>
              </w:rPr>
            </w:pPr>
            <w:r>
              <w:rPr>
                <w:w w:val="95"/>
                <w:sz w:val="16"/>
              </w:rPr>
              <w:t>15,022</w:t>
            </w:r>
          </w:p>
        </w:tc>
        <w:tc>
          <w:tcPr>
            <w:tcW w:w="99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3"/>
              <w:rPr>
                <w:sz w:val="16"/>
              </w:rPr>
            </w:pPr>
            <w:r>
              <w:rPr>
                <w:w w:val="99"/>
                <w:sz w:val="16"/>
              </w:rPr>
              <w:t>3</w:t>
            </w:r>
          </w:p>
        </w:tc>
        <w:tc>
          <w:tcPr>
            <w:tcW w:w="93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3"/>
              <w:rPr>
                <w:sz w:val="16"/>
              </w:rPr>
            </w:pPr>
            <w:r>
              <w:rPr>
                <w:w w:val="95"/>
                <w:sz w:val="16"/>
              </w:rPr>
              <w:t>8.74</w:t>
            </w:r>
          </w:p>
        </w:tc>
        <w:tc>
          <w:tcPr>
            <w:tcW w:w="97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1"/>
              <w:rPr>
                <w:sz w:val="16"/>
              </w:rPr>
            </w:pPr>
            <w:r>
              <w:rPr>
                <w:w w:val="95"/>
                <w:sz w:val="16"/>
              </w:rPr>
              <w:t>7.24</w:t>
            </w:r>
          </w:p>
        </w:tc>
        <w:tc>
          <w:tcPr>
            <w:tcW w:w="669"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4"/>
              <w:rPr>
                <w:sz w:val="16"/>
              </w:rPr>
            </w:pPr>
            <w:r>
              <w:rPr>
                <w:w w:val="95"/>
                <w:sz w:val="16"/>
              </w:rPr>
              <w:t>3,831</w:t>
            </w:r>
          </w:p>
        </w:tc>
        <w:tc>
          <w:tcPr>
            <w:tcW w:w="100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0"/>
              <w:rPr>
                <w:sz w:val="16"/>
              </w:rPr>
            </w:pPr>
            <w:r>
              <w:rPr>
                <w:w w:val="99"/>
                <w:sz w:val="16"/>
              </w:rPr>
              <w:t>1</w:t>
            </w:r>
          </w:p>
        </w:tc>
        <w:tc>
          <w:tcPr>
            <w:tcW w:w="1027"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9"/>
                <w:sz w:val="16"/>
              </w:rPr>
              <w:t>0</w:t>
            </w:r>
          </w:p>
        </w:tc>
        <w:tc>
          <w:tcPr>
            <w:tcW w:w="1167"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4"/>
              <w:rPr>
                <w:sz w:val="16"/>
              </w:rPr>
            </w:pPr>
            <w:r>
              <w:rPr>
                <w:w w:val="95"/>
                <w:sz w:val="16"/>
              </w:rPr>
              <w:t>0.00</w:t>
            </w:r>
          </w:p>
        </w:tc>
      </w:tr>
      <w:tr w:rsidR="00A12AEE" w:rsidTr="004A0128">
        <w:trPr>
          <w:trHeight w:val="321"/>
        </w:trPr>
        <w:tc>
          <w:tcPr>
            <w:tcW w:w="1050"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USERS</w:t>
            </w:r>
          </w:p>
        </w:tc>
        <w:tc>
          <w:tcPr>
            <w:tcW w:w="661" w:type="dxa"/>
            <w:shd w:val="clear" w:color="auto" w:fill="FFFFFF"/>
          </w:tcPr>
          <w:p w:rsidR="00A12AEE" w:rsidRDefault="00A12AEE" w:rsidP="004A0128">
            <w:pPr>
              <w:pStyle w:val="TableParagraph"/>
              <w:ind w:right="12"/>
              <w:rPr>
                <w:sz w:val="16"/>
              </w:rPr>
            </w:pPr>
            <w:r>
              <w:rPr>
                <w:w w:val="95"/>
                <w:sz w:val="16"/>
              </w:rPr>
              <w:t>68</w:t>
            </w:r>
          </w:p>
        </w:tc>
        <w:tc>
          <w:tcPr>
            <w:tcW w:w="993" w:type="dxa"/>
            <w:shd w:val="clear" w:color="auto" w:fill="FFFFFF"/>
          </w:tcPr>
          <w:p w:rsidR="00A12AEE" w:rsidRDefault="00A12AEE" w:rsidP="004A0128">
            <w:pPr>
              <w:pStyle w:val="TableParagraph"/>
              <w:ind w:right="13"/>
              <w:rPr>
                <w:sz w:val="16"/>
              </w:rPr>
            </w:pPr>
            <w:r>
              <w:rPr>
                <w:w w:val="99"/>
                <w:sz w:val="16"/>
              </w:rPr>
              <w:t>0</w:t>
            </w:r>
          </w:p>
        </w:tc>
        <w:tc>
          <w:tcPr>
            <w:tcW w:w="931" w:type="dxa"/>
            <w:shd w:val="clear" w:color="auto" w:fill="FFFFFF"/>
          </w:tcPr>
          <w:p w:rsidR="00A12AEE" w:rsidRDefault="00A12AEE" w:rsidP="004A0128">
            <w:pPr>
              <w:pStyle w:val="TableParagraph"/>
              <w:ind w:right="13"/>
              <w:rPr>
                <w:sz w:val="16"/>
              </w:rPr>
            </w:pPr>
            <w:r>
              <w:rPr>
                <w:w w:val="95"/>
                <w:sz w:val="16"/>
              </w:rPr>
              <w:t>5.44</w:t>
            </w:r>
          </w:p>
        </w:tc>
        <w:tc>
          <w:tcPr>
            <w:tcW w:w="974" w:type="dxa"/>
            <w:shd w:val="clear" w:color="auto" w:fill="FFFFFF"/>
          </w:tcPr>
          <w:p w:rsidR="00A12AEE" w:rsidRDefault="00A12AEE" w:rsidP="004A0128">
            <w:pPr>
              <w:pStyle w:val="TableParagraph"/>
              <w:ind w:right="11"/>
              <w:rPr>
                <w:sz w:val="16"/>
              </w:rPr>
            </w:pPr>
            <w:r>
              <w:rPr>
                <w:w w:val="95"/>
                <w:sz w:val="16"/>
              </w:rPr>
              <w:t>1.00</w:t>
            </w:r>
          </w:p>
        </w:tc>
        <w:tc>
          <w:tcPr>
            <w:tcW w:w="669" w:type="dxa"/>
            <w:shd w:val="clear" w:color="auto" w:fill="FFFFFF"/>
          </w:tcPr>
          <w:p w:rsidR="00A12AEE" w:rsidRDefault="00A12AEE" w:rsidP="004A0128">
            <w:pPr>
              <w:pStyle w:val="TableParagraph"/>
              <w:ind w:right="13"/>
              <w:rPr>
                <w:sz w:val="16"/>
              </w:rPr>
            </w:pPr>
            <w:r>
              <w:rPr>
                <w:w w:val="95"/>
                <w:sz w:val="16"/>
              </w:rPr>
              <w:t>971</w:t>
            </w:r>
          </w:p>
        </w:tc>
        <w:tc>
          <w:tcPr>
            <w:tcW w:w="1001" w:type="dxa"/>
            <w:shd w:val="clear" w:color="auto" w:fill="FFFFFF"/>
          </w:tcPr>
          <w:p w:rsidR="00A12AEE" w:rsidRDefault="00A12AEE" w:rsidP="004A0128">
            <w:pPr>
              <w:pStyle w:val="TableParagraph"/>
              <w:ind w:right="10"/>
              <w:rPr>
                <w:sz w:val="16"/>
              </w:rPr>
            </w:pPr>
            <w:r>
              <w:rPr>
                <w:w w:val="99"/>
                <w:sz w:val="16"/>
              </w:rPr>
              <w:t>0</w:t>
            </w:r>
          </w:p>
        </w:tc>
        <w:tc>
          <w:tcPr>
            <w:tcW w:w="1027" w:type="dxa"/>
            <w:shd w:val="clear" w:color="auto" w:fill="FFFFFF"/>
          </w:tcPr>
          <w:p w:rsidR="00A12AEE" w:rsidRDefault="00A12AEE" w:rsidP="004A0128">
            <w:pPr>
              <w:pStyle w:val="TableParagraph"/>
              <w:ind w:right="9"/>
              <w:rPr>
                <w:sz w:val="16"/>
              </w:rPr>
            </w:pPr>
            <w:r>
              <w:rPr>
                <w:w w:val="99"/>
                <w:sz w:val="16"/>
              </w:rPr>
              <w:t>0</w:t>
            </w:r>
          </w:p>
        </w:tc>
        <w:tc>
          <w:tcPr>
            <w:tcW w:w="1167" w:type="dxa"/>
            <w:shd w:val="clear" w:color="auto" w:fill="FFFFFF"/>
          </w:tcPr>
          <w:p w:rsidR="00A12AEE" w:rsidRDefault="00A12AEE" w:rsidP="004A0128">
            <w:pPr>
              <w:pStyle w:val="TableParagraph"/>
              <w:ind w:right="4"/>
              <w:rPr>
                <w:sz w:val="16"/>
              </w:rPr>
            </w:pPr>
            <w:r>
              <w:rPr>
                <w:w w:val="95"/>
                <w:sz w:val="16"/>
              </w:rPr>
              <w:t>0.00</w:t>
            </w:r>
          </w:p>
        </w:tc>
      </w:tr>
      <w:tr w:rsidR="00A12AEE" w:rsidTr="004A0128">
        <w:trPr>
          <w:trHeight w:val="352"/>
        </w:trPr>
        <w:tc>
          <w:tcPr>
            <w:tcW w:w="1050"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25"/>
              <w:jc w:val="left"/>
              <w:rPr>
                <w:sz w:val="16"/>
              </w:rPr>
            </w:pPr>
            <w:r>
              <w:rPr>
                <w:sz w:val="16"/>
              </w:rPr>
              <w:t>SYSAUX</w:t>
            </w:r>
          </w:p>
        </w:tc>
        <w:tc>
          <w:tcPr>
            <w:tcW w:w="66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2"/>
              <w:rPr>
                <w:sz w:val="16"/>
              </w:rPr>
            </w:pPr>
            <w:r>
              <w:rPr>
                <w:w w:val="95"/>
                <w:sz w:val="16"/>
              </w:rPr>
              <w:t>263</w:t>
            </w:r>
          </w:p>
        </w:tc>
        <w:tc>
          <w:tcPr>
            <w:tcW w:w="993"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3"/>
              <w:rPr>
                <w:sz w:val="16"/>
              </w:rPr>
            </w:pPr>
            <w:r>
              <w:rPr>
                <w:w w:val="99"/>
                <w:sz w:val="16"/>
              </w:rPr>
              <w:t>0</w:t>
            </w:r>
          </w:p>
        </w:tc>
        <w:tc>
          <w:tcPr>
            <w:tcW w:w="93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3"/>
              <w:rPr>
                <w:sz w:val="16"/>
              </w:rPr>
            </w:pPr>
            <w:r>
              <w:rPr>
                <w:w w:val="95"/>
                <w:sz w:val="16"/>
              </w:rPr>
              <w:t>5.48</w:t>
            </w:r>
          </w:p>
        </w:tc>
        <w:tc>
          <w:tcPr>
            <w:tcW w:w="97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1"/>
              <w:rPr>
                <w:sz w:val="16"/>
              </w:rPr>
            </w:pPr>
            <w:r>
              <w:rPr>
                <w:w w:val="95"/>
                <w:sz w:val="16"/>
              </w:rPr>
              <w:t>1.00</w:t>
            </w:r>
          </w:p>
        </w:tc>
        <w:tc>
          <w:tcPr>
            <w:tcW w:w="669"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3"/>
              <w:rPr>
                <w:sz w:val="16"/>
              </w:rPr>
            </w:pPr>
            <w:r>
              <w:rPr>
                <w:w w:val="95"/>
                <w:sz w:val="16"/>
              </w:rPr>
              <w:t>458</w:t>
            </w:r>
          </w:p>
        </w:tc>
        <w:tc>
          <w:tcPr>
            <w:tcW w:w="100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0"/>
              <w:rPr>
                <w:sz w:val="16"/>
              </w:rPr>
            </w:pPr>
            <w:r>
              <w:rPr>
                <w:w w:val="99"/>
                <w:sz w:val="16"/>
              </w:rPr>
              <w:t>0</w:t>
            </w:r>
          </w:p>
        </w:tc>
        <w:tc>
          <w:tcPr>
            <w:tcW w:w="1027"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9"/>
              <w:rPr>
                <w:sz w:val="16"/>
              </w:rPr>
            </w:pPr>
            <w:r>
              <w:rPr>
                <w:w w:val="99"/>
                <w:sz w:val="16"/>
              </w:rPr>
              <w:t>0</w:t>
            </w:r>
          </w:p>
        </w:tc>
        <w:tc>
          <w:tcPr>
            <w:tcW w:w="1167"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4"/>
              <w:rPr>
                <w:sz w:val="16"/>
              </w:rPr>
            </w:pPr>
            <w:r>
              <w:rPr>
                <w:w w:val="95"/>
                <w:sz w:val="16"/>
              </w:rPr>
              <w:t>0.00</w:t>
            </w:r>
          </w:p>
        </w:tc>
      </w:tr>
      <w:tr w:rsidR="00A12AEE" w:rsidTr="004A0128">
        <w:trPr>
          <w:trHeight w:val="321"/>
        </w:trPr>
        <w:tc>
          <w:tcPr>
            <w:tcW w:w="1050"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SYSTEM</w:t>
            </w:r>
          </w:p>
        </w:tc>
        <w:tc>
          <w:tcPr>
            <w:tcW w:w="661" w:type="dxa"/>
            <w:shd w:val="clear" w:color="auto" w:fill="FFFFFF"/>
          </w:tcPr>
          <w:p w:rsidR="00A12AEE" w:rsidRDefault="00A12AEE" w:rsidP="004A0128">
            <w:pPr>
              <w:pStyle w:val="TableParagraph"/>
              <w:ind w:right="12"/>
              <w:rPr>
                <w:sz w:val="16"/>
              </w:rPr>
            </w:pPr>
            <w:r>
              <w:rPr>
                <w:w w:val="95"/>
                <w:sz w:val="16"/>
              </w:rPr>
              <w:t>32</w:t>
            </w:r>
          </w:p>
        </w:tc>
        <w:tc>
          <w:tcPr>
            <w:tcW w:w="993" w:type="dxa"/>
            <w:shd w:val="clear" w:color="auto" w:fill="FFFFFF"/>
          </w:tcPr>
          <w:p w:rsidR="00A12AEE" w:rsidRDefault="00A12AEE" w:rsidP="004A0128">
            <w:pPr>
              <w:pStyle w:val="TableParagraph"/>
              <w:ind w:right="13"/>
              <w:rPr>
                <w:sz w:val="16"/>
              </w:rPr>
            </w:pPr>
            <w:r>
              <w:rPr>
                <w:w w:val="99"/>
                <w:sz w:val="16"/>
              </w:rPr>
              <w:t>0</w:t>
            </w:r>
          </w:p>
        </w:tc>
        <w:tc>
          <w:tcPr>
            <w:tcW w:w="931" w:type="dxa"/>
            <w:shd w:val="clear" w:color="auto" w:fill="FFFFFF"/>
          </w:tcPr>
          <w:p w:rsidR="00A12AEE" w:rsidRDefault="00A12AEE" w:rsidP="004A0128">
            <w:pPr>
              <w:pStyle w:val="TableParagraph"/>
              <w:ind w:right="13"/>
              <w:rPr>
                <w:sz w:val="16"/>
              </w:rPr>
            </w:pPr>
            <w:r>
              <w:rPr>
                <w:w w:val="95"/>
                <w:sz w:val="16"/>
              </w:rPr>
              <w:t>5.94</w:t>
            </w:r>
          </w:p>
        </w:tc>
        <w:tc>
          <w:tcPr>
            <w:tcW w:w="974" w:type="dxa"/>
            <w:shd w:val="clear" w:color="auto" w:fill="FFFFFF"/>
          </w:tcPr>
          <w:p w:rsidR="00A12AEE" w:rsidRDefault="00A12AEE" w:rsidP="004A0128">
            <w:pPr>
              <w:pStyle w:val="TableParagraph"/>
              <w:ind w:right="11"/>
              <w:rPr>
                <w:sz w:val="16"/>
              </w:rPr>
            </w:pPr>
            <w:r>
              <w:rPr>
                <w:w w:val="95"/>
                <w:sz w:val="16"/>
              </w:rPr>
              <w:t>1.00</w:t>
            </w:r>
          </w:p>
        </w:tc>
        <w:tc>
          <w:tcPr>
            <w:tcW w:w="669" w:type="dxa"/>
            <w:shd w:val="clear" w:color="auto" w:fill="FFFFFF"/>
          </w:tcPr>
          <w:p w:rsidR="00A12AEE" w:rsidRDefault="00A12AEE" w:rsidP="004A0128">
            <w:pPr>
              <w:pStyle w:val="TableParagraph"/>
              <w:ind w:right="13"/>
              <w:rPr>
                <w:sz w:val="16"/>
              </w:rPr>
            </w:pPr>
            <w:r>
              <w:rPr>
                <w:w w:val="95"/>
                <w:sz w:val="16"/>
              </w:rPr>
              <w:t>158</w:t>
            </w:r>
          </w:p>
        </w:tc>
        <w:tc>
          <w:tcPr>
            <w:tcW w:w="1001" w:type="dxa"/>
            <w:shd w:val="clear" w:color="auto" w:fill="FFFFFF"/>
          </w:tcPr>
          <w:p w:rsidR="00A12AEE" w:rsidRDefault="00A12AEE" w:rsidP="004A0128">
            <w:pPr>
              <w:pStyle w:val="TableParagraph"/>
              <w:ind w:right="10"/>
              <w:rPr>
                <w:sz w:val="16"/>
              </w:rPr>
            </w:pPr>
            <w:r>
              <w:rPr>
                <w:w w:val="99"/>
                <w:sz w:val="16"/>
              </w:rPr>
              <w:t>0</w:t>
            </w:r>
          </w:p>
        </w:tc>
        <w:tc>
          <w:tcPr>
            <w:tcW w:w="1027" w:type="dxa"/>
            <w:shd w:val="clear" w:color="auto" w:fill="FFFFFF"/>
          </w:tcPr>
          <w:p w:rsidR="00A12AEE" w:rsidRDefault="00A12AEE" w:rsidP="004A0128">
            <w:pPr>
              <w:pStyle w:val="TableParagraph"/>
              <w:ind w:right="9"/>
              <w:rPr>
                <w:sz w:val="16"/>
              </w:rPr>
            </w:pPr>
            <w:r>
              <w:rPr>
                <w:w w:val="99"/>
                <w:sz w:val="16"/>
              </w:rPr>
              <w:t>3</w:t>
            </w:r>
          </w:p>
        </w:tc>
        <w:tc>
          <w:tcPr>
            <w:tcW w:w="1167" w:type="dxa"/>
            <w:shd w:val="clear" w:color="auto" w:fill="FFFFFF"/>
          </w:tcPr>
          <w:p w:rsidR="00A12AEE" w:rsidRDefault="00A12AEE" w:rsidP="004A0128">
            <w:pPr>
              <w:pStyle w:val="TableParagraph"/>
              <w:ind w:right="5"/>
              <w:rPr>
                <w:sz w:val="16"/>
              </w:rPr>
            </w:pPr>
            <w:r>
              <w:rPr>
                <w:w w:val="95"/>
                <w:sz w:val="16"/>
              </w:rPr>
              <w:t>23.33</w:t>
            </w:r>
          </w:p>
        </w:tc>
      </w:tr>
      <w:tr w:rsidR="00A12AEE" w:rsidTr="004A0128">
        <w:trPr>
          <w:trHeight w:val="364"/>
        </w:trPr>
        <w:tc>
          <w:tcPr>
            <w:tcW w:w="1050" w:type="dxa"/>
            <w:tcBorders>
              <w:top w:val="thickThinMediumGap" w:sz="6" w:space="0" w:color="A1A1A1"/>
              <w:left w:val="double" w:sz="2" w:space="0" w:color="F0F0F0"/>
            </w:tcBorders>
            <w:shd w:val="clear" w:color="auto" w:fill="FFFFCC"/>
          </w:tcPr>
          <w:p w:rsidR="00A12AEE" w:rsidRDefault="00A12AEE" w:rsidP="004A0128">
            <w:pPr>
              <w:pStyle w:val="TableParagraph"/>
              <w:spacing w:before="91"/>
              <w:ind w:left="25"/>
              <w:jc w:val="left"/>
              <w:rPr>
                <w:sz w:val="16"/>
              </w:rPr>
            </w:pPr>
            <w:r>
              <w:rPr>
                <w:sz w:val="16"/>
              </w:rPr>
              <w:t>UNDOTBS2</w:t>
            </w:r>
          </w:p>
        </w:tc>
        <w:tc>
          <w:tcPr>
            <w:tcW w:w="661" w:type="dxa"/>
            <w:tcBorders>
              <w:top w:val="thickThinMediumGap" w:sz="6" w:space="0" w:color="A1A1A1"/>
            </w:tcBorders>
            <w:shd w:val="clear" w:color="auto" w:fill="FFFFCC"/>
          </w:tcPr>
          <w:p w:rsidR="00A12AEE" w:rsidRDefault="00A12AEE" w:rsidP="004A0128">
            <w:pPr>
              <w:pStyle w:val="TableParagraph"/>
              <w:spacing w:before="91"/>
              <w:ind w:right="12"/>
              <w:rPr>
                <w:sz w:val="16"/>
              </w:rPr>
            </w:pPr>
            <w:r>
              <w:rPr>
                <w:w w:val="99"/>
                <w:sz w:val="16"/>
              </w:rPr>
              <w:t>6</w:t>
            </w:r>
          </w:p>
        </w:tc>
        <w:tc>
          <w:tcPr>
            <w:tcW w:w="993" w:type="dxa"/>
            <w:tcBorders>
              <w:top w:val="thickThinMediumGap" w:sz="6" w:space="0" w:color="A1A1A1"/>
            </w:tcBorders>
            <w:shd w:val="clear" w:color="auto" w:fill="FFFFCC"/>
          </w:tcPr>
          <w:p w:rsidR="00A12AEE" w:rsidRDefault="00A12AEE" w:rsidP="004A0128">
            <w:pPr>
              <w:pStyle w:val="TableParagraph"/>
              <w:spacing w:before="91"/>
              <w:ind w:right="13"/>
              <w:rPr>
                <w:sz w:val="16"/>
              </w:rPr>
            </w:pPr>
            <w:r>
              <w:rPr>
                <w:w w:val="99"/>
                <w:sz w:val="16"/>
              </w:rPr>
              <w:t>0</w:t>
            </w:r>
          </w:p>
        </w:tc>
        <w:tc>
          <w:tcPr>
            <w:tcW w:w="931" w:type="dxa"/>
            <w:tcBorders>
              <w:top w:val="thickThinMediumGap" w:sz="6" w:space="0" w:color="A1A1A1"/>
            </w:tcBorders>
            <w:shd w:val="clear" w:color="auto" w:fill="FFFFCC"/>
          </w:tcPr>
          <w:p w:rsidR="00A12AEE" w:rsidRDefault="00A12AEE" w:rsidP="004A0128">
            <w:pPr>
              <w:pStyle w:val="TableParagraph"/>
              <w:spacing w:before="91"/>
              <w:ind w:right="14"/>
              <w:rPr>
                <w:sz w:val="16"/>
              </w:rPr>
            </w:pPr>
            <w:r>
              <w:rPr>
                <w:w w:val="95"/>
                <w:sz w:val="16"/>
              </w:rPr>
              <w:t>16.67</w:t>
            </w:r>
          </w:p>
        </w:tc>
        <w:tc>
          <w:tcPr>
            <w:tcW w:w="974" w:type="dxa"/>
            <w:tcBorders>
              <w:top w:val="thickThinMediumGap" w:sz="6" w:space="0" w:color="A1A1A1"/>
            </w:tcBorders>
            <w:shd w:val="clear" w:color="auto" w:fill="FFFFCC"/>
          </w:tcPr>
          <w:p w:rsidR="00A12AEE" w:rsidRDefault="00A12AEE" w:rsidP="004A0128">
            <w:pPr>
              <w:pStyle w:val="TableParagraph"/>
              <w:spacing w:before="91"/>
              <w:ind w:right="11"/>
              <w:rPr>
                <w:sz w:val="16"/>
              </w:rPr>
            </w:pPr>
            <w:r>
              <w:rPr>
                <w:w w:val="95"/>
                <w:sz w:val="16"/>
              </w:rPr>
              <w:t>1.00</w:t>
            </w:r>
          </w:p>
        </w:tc>
        <w:tc>
          <w:tcPr>
            <w:tcW w:w="669" w:type="dxa"/>
            <w:tcBorders>
              <w:top w:val="thickThinMediumGap" w:sz="6" w:space="0" w:color="A1A1A1"/>
            </w:tcBorders>
            <w:shd w:val="clear" w:color="auto" w:fill="FFFFCC"/>
          </w:tcPr>
          <w:p w:rsidR="00A12AEE" w:rsidRDefault="00A12AEE" w:rsidP="004A0128">
            <w:pPr>
              <w:pStyle w:val="TableParagraph"/>
              <w:spacing w:before="91"/>
              <w:ind w:right="13"/>
              <w:rPr>
                <w:sz w:val="16"/>
              </w:rPr>
            </w:pPr>
            <w:r>
              <w:rPr>
                <w:w w:val="99"/>
                <w:sz w:val="16"/>
              </w:rPr>
              <w:t>6</w:t>
            </w:r>
          </w:p>
        </w:tc>
        <w:tc>
          <w:tcPr>
            <w:tcW w:w="1001" w:type="dxa"/>
            <w:tcBorders>
              <w:top w:val="thickThinMediumGap" w:sz="6" w:space="0" w:color="A1A1A1"/>
            </w:tcBorders>
            <w:shd w:val="clear" w:color="auto" w:fill="FFFFCC"/>
          </w:tcPr>
          <w:p w:rsidR="00A12AEE" w:rsidRDefault="00A12AEE" w:rsidP="004A0128">
            <w:pPr>
              <w:pStyle w:val="TableParagraph"/>
              <w:spacing w:before="91"/>
              <w:ind w:right="10"/>
              <w:rPr>
                <w:sz w:val="16"/>
              </w:rPr>
            </w:pPr>
            <w:r>
              <w:rPr>
                <w:w w:val="99"/>
                <w:sz w:val="16"/>
              </w:rPr>
              <w:t>0</w:t>
            </w:r>
          </w:p>
        </w:tc>
        <w:tc>
          <w:tcPr>
            <w:tcW w:w="1027" w:type="dxa"/>
            <w:tcBorders>
              <w:top w:val="thickThinMediumGap" w:sz="6" w:space="0" w:color="A1A1A1"/>
            </w:tcBorders>
            <w:shd w:val="clear" w:color="auto" w:fill="FFFFCC"/>
          </w:tcPr>
          <w:p w:rsidR="00A12AEE" w:rsidRDefault="00A12AEE" w:rsidP="004A0128">
            <w:pPr>
              <w:pStyle w:val="TableParagraph"/>
              <w:spacing w:before="91"/>
              <w:ind w:right="9"/>
              <w:rPr>
                <w:sz w:val="16"/>
              </w:rPr>
            </w:pPr>
            <w:r>
              <w:rPr>
                <w:w w:val="99"/>
                <w:sz w:val="16"/>
              </w:rPr>
              <w:t>0</w:t>
            </w:r>
          </w:p>
        </w:tc>
        <w:tc>
          <w:tcPr>
            <w:tcW w:w="1167" w:type="dxa"/>
            <w:tcBorders>
              <w:top w:val="thickThinMediumGap" w:sz="6" w:space="0" w:color="A1A1A1"/>
            </w:tcBorders>
            <w:shd w:val="clear" w:color="auto" w:fill="FFFFCC"/>
          </w:tcPr>
          <w:p w:rsidR="00A12AEE" w:rsidRDefault="00A12AEE" w:rsidP="004A0128">
            <w:pPr>
              <w:pStyle w:val="TableParagraph"/>
              <w:spacing w:before="91"/>
              <w:ind w:right="4"/>
              <w:rPr>
                <w:sz w:val="16"/>
              </w:rPr>
            </w:pPr>
            <w:r>
              <w:rPr>
                <w:w w:val="95"/>
                <w:sz w:val="16"/>
              </w:rPr>
              <w:t>0.00</w:t>
            </w:r>
          </w:p>
        </w:tc>
      </w:tr>
    </w:tbl>
    <w:p w:rsidR="00A12AEE" w:rsidRDefault="00A12AEE" w:rsidP="00A12AEE">
      <w:pPr>
        <w:rPr>
          <w:b/>
          <w:sz w:val="24"/>
        </w:rPr>
      </w:pPr>
    </w:p>
    <w:p w:rsidR="00A12AEE" w:rsidRDefault="00A12AEE" w:rsidP="00A12AEE">
      <w:pPr>
        <w:spacing w:before="171"/>
        <w:ind w:left="573"/>
        <w:rPr>
          <w:sz w:val="24"/>
          <w:lang w:eastAsia="zh-CN"/>
        </w:rPr>
      </w:pPr>
      <w:r>
        <w:rPr>
          <w:rFonts w:ascii="宋体" w:eastAsia="宋体" w:hint="eastAsia"/>
          <w:spacing w:val="5"/>
          <w:sz w:val="24"/>
          <w:lang w:eastAsia="zh-CN"/>
        </w:rPr>
        <w:t>显示每个表空间的</w:t>
      </w:r>
      <w:r>
        <w:rPr>
          <w:sz w:val="24"/>
          <w:lang w:eastAsia="zh-CN"/>
        </w:rPr>
        <w:t>I/O</w:t>
      </w:r>
      <w:r>
        <w:rPr>
          <w:spacing w:val="-20"/>
          <w:sz w:val="24"/>
          <w:lang w:eastAsia="zh-CN"/>
        </w:rPr>
        <w:t xml:space="preserve"> </w:t>
      </w:r>
      <w:r>
        <w:rPr>
          <w:rFonts w:ascii="宋体" w:eastAsia="宋体" w:hint="eastAsia"/>
          <w:spacing w:val="-33"/>
          <w:sz w:val="24"/>
          <w:lang w:eastAsia="zh-CN"/>
        </w:rPr>
        <w:t xml:space="preserve">统计。根据 </w:t>
      </w:r>
      <w:r>
        <w:rPr>
          <w:sz w:val="24"/>
          <w:lang w:eastAsia="zh-CN"/>
        </w:rPr>
        <w:t>Or</w:t>
      </w:r>
      <w:r>
        <w:rPr>
          <w:spacing w:val="-1"/>
          <w:sz w:val="24"/>
          <w:lang w:eastAsia="zh-CN"/>
        </w:rPr>
        <w:t>a</w:t>
      </w:r>
      <w:r>
        <w:rPr>
          <w:sz w:val="24"/>
          <w:lang w:eastAsia="zh-CN"/>
        </w:rPr>
        <w:t>c</w:t>
      </w:r>
      <w:r>
        <w:rPr>
          <w:spacing w:val="-1"/>
          <w:w w:val="99"/>
          <w:sz w:val="24"/>
          <w:lang w:eastAsia="zh-CN"/>
        </w:rPr>
        <w:t>l</w:t>
      </w:r>
      <w:r>
        <w:rPr>
          <w:w w:val="99"/>
          <w:sz w:val="24"/>
          <w:lang w:eastAsia="zh-CN"/>
        </w:rPr>
        <w:t>e</w:t>
      </w:r>
      <w:r>
        <w:rPr>
          <w:spacing w:val="-21"/>
          <w:sz w:val="24"/>
          <w:lang w:eastAsia="zh-CN"/>
        </w:rPr>
        <w:t xml:space="preserve"> </w:t>
      </w:r>
      <w:r>
        <w:rPr>
          <w:rFonts w:ascii="宋体" w:eastAsia="宋体" w:hint="eastAsia"/>
          <w:spacing w:val="-40"/>
          <w:sz w:val="24"/>
          <w:lang w:eastAsia="zh-CN"/>
        </w:rPr>
        <w:t>经验，</w:t>
      </w:r>
      <w:r>
        <w:rPr>
          <w:spacing w:val="-1"/>
          <w:sz w:val="24"/>
          <w:lang w:eastAsia="zh-CN"/>
        </w:rPr>
        <w:t>A</w:t>
      </w:r>
      <w:r>
        <w:rPr>
          <w:sz w:val="24"/>
          <w:lang w:eastAsia="zh-CN"/>
        </w:rPr>
        <w:t>v</w:t>
      </w:r>
      <w:r>
        <w:rPr>
          <w:spacing w:val="-7"/>
          <w:sz w:val="24"/>
          <w:lang w:eastAsia="zh-CN"/>
        </w:rPr>
        <w:t xml:space="preserve"> </w:t>
      </w:r>
      <w:r>
        <w:rPr>
          <w:spacing w:val="-1"/>
          <w:w w:val="99"/>
          <w:sz w:val="24"/>
          <w:lang w:eastAsia="zh-CN"/>
        </w:rPr>
        <w:t>Rd</w:t>
      </w:r>
      <w:r>
        <w:rPr>
          <w:spacing w:val="1"/>
          <w:w w:val="99"/>
          <w:sz w:val="24"/>
          <w:lang w:eastAsia="zh-CN"/>
        </w:rPr>
        <w:t>(</w:t>
      </w:r>
      <w:r>
        <w:rPr>
          <w:w w:val="99"/>
          <w:sz w:val="24"/>
          <w:lang w:eastAsia="zh-CN"/>
        </w:rPr>
        <w:t>ms)</w:t>
      </w:r>
      <w:r>
        <w:rPr>
          <w:spacing w:val="-7"/>
          <w:w w:val="99"/>
          <w:sz w:val="24"/>
          <w:lang w:eastAsia="zh-CN"/>
        </w:rPr>
        <w:t xml:space="preserve"> </w:t>
      </w:r>
      <w:r>
        <w:rPr>
          <w:sz w:val="24"/>
          <w:lang w:eastAsia="zh-CN"/>
        </w:rPr>
        <w:t>[</w:t>
      </w:r>
      <w:r>
        <w:rPr>
          <w:spacing w:val="-1"/>
          <w:sz w:val="24"/>
          <w:lang w:eastAsia="zh-CN"/>
        </w:rPr>
        <w:t>A</w:t>
      </w:r>
      <w:r>
        <w:rPr>
          <w:sz w:val="24"/>
          <w:lang w:eastAsia="zh-CN"/>
        </w:rPr>
        <w:t>v</w:t>
      </w:r>
      <w:r>
        <w:rPr>
          <w:spacing w:val="-1"/>
          <w:w w:val="99"/>
          <w:sz w:val="24"/>
          <w:lang w:eastAsia="zh-CN"/>
        </w:rPr>
        <w:t>e</w:t>
      </w:r>
      <w:r>
        <w:rPr>
          <w:w w:val="99"/>
          <w:sz w:val="24"/>
          <w:lang w:eastAsia="zh-CN"/>
        </w:rPr>
        <w:t>r</w:t>
      </w:r>
      <w:r>
        <w:rPr>
          <w:spacing w:val="-2"/>
          <w:w w:val="99"/>
          <w:sz w:val="24"/>
          <w:lang w:eastAsia="zh-CN"/>
        </w:rPr>
        <w:t>a</w:t>
      </w:r>
      <w:r>
        <w:rPr>
          <w:spacing w:val="-1"/>
          <w:w w:val="99"/>
          <w:sz w:val="24"/>
          <w:lang w:eastAsia="zh-CN"/>
        </w:rPr>
        <w:t>g</w:t>
      </w:r>
      <w:r>
        <w:rPr>
          <w:w w:val="99"/>
          <w:sz w:val="24"/>
          <w:lang w:eastAsia="zh-CN"/>
        </w:rPr>
        <w:t>e</w:t>
      </w:r>
      <w:r>
        <w:rPr>
          <w:spacing w:val="-7"/>
          <w:sz w:val="24"/>
          <w:lang w:eastAsia="zh-CN"/>
        </w:rPr>
        <w:t xml:space="preserve"> </w:t>
      </w:r>
      <w:r>
        <w:rPr>
          <w:spacing w:val="-1"/>
          <w:w w:val="99"/>
          <w:sz w:val="24"/>
          <w:lang w:eastAsia="zh-CN"/>
        </w:rPr>
        <w:t>Re</w:t>
      </w:r>
      <w:r>
        <w:rPr>
          <w:w w:val="99"/>
          <w:sz w:val="24"/>
          <w:lang w:eastAsia="zh-CN"/>
        </w:rPr>
        <w:t>a</w:t>
      </w:r>
      <w:r>
        <w:rPr>
          <w:spacing w:val="-1"/>
          <w:w w:val="99"/>
          <w:sz w:val="24"/>
          <w:lang w:eastAsia="zh-CN"/>
        </w:rPr>
        <w:t>d</w:t>
      </w:r>
      <w:r>
        <w:rPr>
          <w:w w:val="99"/>
          <w:sz w:val="24"/>
          <w:lang w:eastAsia="zh-CN"/>
        </w:rPr>
        <w:t>s</w:t>
      </w:r>
      <w:r>
        <w:rPr>
          <w:spacing w:val="-7"/>
          <w:sz w:val="24"/>
          <w:lang w:eastAsia="zh-CN"/>
        </w:rPr>
        <w:t xml:space="preserve"> </w:t>
      </w:r>
      <w:r>
        <w:rPr>
          <w:w w:val="99"/>
          <w:sz w:val="24"/>
          <w:lang w:eastAsia="zh-CN"/>
        </w:rPr>
        <w:t>in</w:t>
      </w:r>
      <w:r>
        <w:rPr>
          <w:spacing w:val="-7"/>
          <w:sz w:val="24"/>
          <w:lang w:eastAsia="zh-CN"/>
        </w:rPr>
        <w:t xml:space="preserve"> </w:t>
      </w:r>
      <w:r>
        <w:rPr>
          <w:sz w:val="24"/>
          <w:lang w:eastAsia="zh-CN"/>
        </w:rPr>
        <w:t>m</w:t>
      </w:r>
      <w:r>
        <w:rPr>
          <w:spacing w:val="-1"/>
          <w:w w:val="99"/>
          <w:sz w:val="24"/>
          <w:lang w:eastAsia="zh-CN"/>
        </w:rPr>
        <w:t>il</w:t>
      </w:r>
      <w:r>
        <w:rPr>
          <w:w w:val="99"/>
          <w:sz w:val="24"/>
          <w:lang w:eastAsia="zh-CN"/>
        </w:rPr>
        <w:t>l</w:t>
      </w:r>
      <w:r>
        <w:rPr>
          <w:spacing w:val="-1"/>
          <w:w w:val="99"/>
          <w:sz w:val="24"/>
          <w:lang w:eastAsia="zh-CN"/>
        </w:rPr>
        <w:t>i</w:t>
      </w:r>
      <w:r>
        <w:rPr>
          <w:sz w:val="24"/>
          <w:lang w:eastAsia="zh-CN"/>
        </w:rPr>
        <w:t>s</w:t>
      </w:r>
      <w:r>
        <w:rPr>
          <w:spacing w:val="-1"/>
          <w:w w:val="99"/>
          <w:sz w:val="24"/>
          <w:lang w:eastAsia="zh-CN"/>
        </w:rPr>
        <w:t>e</w:t>
      </w:r>
      <w:r>
        <w:rPr>
          <w:w w:val="99"/>
          <w:sz w:val="24"/>
          <w:lang w:eastAsia="zh-CN"/>
        </w:rPr>
        <w:t>co</w:t>
      </w:r>
      <w:r>
        <w:rPr>
          <w:spacing w:val="-1"/>
          <w:w w:val="99"/>
          <w:sz w:val="24"/>
          <w:lang w:eastAsia="zh-CN"/>
        </w:rPr>
        <w:t>nd</w:t>
      </w:r>
      <w:r>
        <w:rPr>
          <w:w w:val="99"/>
          <w:sz w:val="24"/>
          <w:lang w:eastAsia="zh-CN"/>
        </w:rPr>
        <w:t>s</w:t>
      </w:r>
      <w:r>
        <w:rPr>
          <w:sz w:val="24"/>
          <w:lang w:eastAsia="zh-CN"/>
        </w:rPr>
        <w:t>]</w:t>
      </w:r>
    </w:p>
    <w:p w:rsidR="00A12AEE" w:rsidRPr="001C14E4" w:rsidRDefault="00A12AEE" w:rsidP="00A12AEE">
      <w:pPr>
        <w:ind w:left="333"/>
        <w:rPr>
          <w:rFonts w:ascii="宋体" w:eastAsia="宋体"/>
          <w:sz w:val="24"/>
          <w:lang w:eastAsia="zh-CN"/>
        </w:rPr>
      </w:pPr>
      <w:r>
        <w:rPr>
          <w:rFonts w:ascii="宋体" w:eastAsia="宋体" w:hint="eastAsia"/>
          <w:sz w:val="24"/>
          <w:lang w:eastAsia="zh-CN"/>
        </w:rPr>
        <w:t xml:space="preserve">不应该超过 </w:t>
      </w:r>
      <w:r>
        <w:rPr>
          <w:sz w:val="24"/>
          <w:lang w:eastAsia="zh-CN"/>
        </w:rPr>
        <w:t>30</w:t>
      </w:r>
      <w:r>
        <w:rPr>
          <w:rFonts w:ascii="宋体" w:eastAsia="宋体" w:hint="eastAsia"/>
          <w:sz w:val="24"/>
          <w:lang w:eastAsia="zh-CN"/>
        </w:rPr>
        <w:t xml:space="preserve">，否则认为有 </w:t>
      </w:r>
      <w:r>
        <w:rPr>
          <w:sz w:val="24"/>
          <w:lang w:eastAsia="zh-CN"/>
        </w:rPr>
        <w:t xml:space="preserve">I/O </w:t>
      </w:r>
      <w:r>
        <w:rPr>
          <w:rFonts w:ascii="宋体" w:eastAsia="宋体" w:hint="eastAsia"/>
          <w:sz w:val="24"/>
          <w:lang w:eastAsia="zh-CN"/>
        </w:rPr>
        <w:t>争用。</w:t>
      </w:r>
    </w:p>
    <w:p w:rsidR="00A12AEE" w:rsidRDefault="00A12AEE" w:rsidP="00A12AEE">
      <w:pPr>
        <w:pStyle w:val="2"/>
        <w:numPr>
          <w:ilvl w:val="0"/>
          <w:numId w:val="27"/>
        </w:numPr>
        <w:rPr>
          <w:rFonts w:ascii="微软雅黑" w:eastAsia="微软雅黑" w:hAnsi="微软雅黑" w:cs="微软雅黑"/>
          <w:lang w:eastAsia="zh-CN"/>
        </w:rPr>
      </w:pPr>
      <w:bookmarkStart w:id="33" w:name="File_IO_Stats"/>
      <w:bookmarkEnd w:id="33"/>
      <w:r w:rsidRPr="001C14E4">
        <w:rPr>
          <w:rFonts w:ascii="微软雅黑" w:eastAsia="微软雅黑" w:hAnsi="微软雅黑" w:cs="微软雅黑"/>
          <w:lang w:eastAsia="zh-CN"/>
        </w:rPr>
        <w:t>File IO Stats</w:t>
      </w:r>
    </w:p>
    <w:p w:rsidR="00A12AEE" w:rsidRDefault="00A12AEE" w:rsidP="00A12AEE">
      <w:pPr>
        <w:pStyle w:val="a6"/>
        <w:numPr>
          <w:ilvl w:val="1"/>
          <w:numId w:val="5"/>
        </w:numPr>
        <w:tabs>
          <w:tab w:val="left" w:pos="1053"/>
          <w:tab w:val="left" w:pos="1055"/>
        </w:tabs>
        <w:spacing w:before="1"/>
        <w:ind w:hanging="361"/>
        <w:rPr>
          <w:rFonts w:ascii="Symbol" w:hAnsi="Symbol"/>
          <w:b/>
          <w:sz w:val="20"/>
        </w:rPr>
      </w:pPr>
      <w:r>
        <w:rPr>
          <w:b/>
          <w:sz w:val="16"/>
        </w:rPr>
        <w:t>ordered by Tablespace,</w:t>
      </w:r>
      <w:r>
        <w:rPr>
          <w:b/>
          <w:spacing w:val="-4"/>
          <w:sz w:val="16"/>
        </w:rPr>
        <w:t xml:space="preserve"> </w:t>
      </w:r>
      <w:r>
        <w:rPr>
          <w:b/>
          <w:sz w:val="16"/>
        </w:rPr>
        <w:t>File</w:t>
      </w:r>
    </w:p>
    <w:p w:rsidR="00A12AEE" w:rsidRDefault="00A12AEE" w:rsidP="00A12AEE">
      <w:pPr>
        <w:spacing w:before="9"/>
        <w:rPr>
          <w:b/>
          <w:sz w:val="28"/>
        </w:rPr>
      </w:pPr>
    </w:p>
    <w:tbl>
      <w:tblPr>
        <w:tblStyle w:val="TableNormal"/>
        <w:tblW w:w="0" w:type="auto"/>
        <w:tblInd w:w="251"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19"/>
        <w:gridCol w:w="1024"/>
        <w:gridCol w:w="21"/>
        <w:gridCol w:w="1614"/>
        <w:gridCol w:w="22"/>
        <w:gridCol w:w="639"/>
        <w:gridCol w:w="21"/>
        <w:gridCol w:w="773"/>
        <w:gridCol w:w="20"/>
        <w:gridCol w:w="712"/>
        <w:gridCol w:w="19"/>
        <w:gridCol w:w="757"/>
        <w:gridCol w:w="18"/>
        <w:gridCol w:w="651"/>
        <w:gridCol w:w="16"/>
        <w:gridCol w:w="786"/>
        <w:gridCol w:w="17"/>
        <w:gridCol w:w="635"/>
        <w:gridCol w:w="15"/>
        <w:gridCol w:w="718"/>
        <w:gridCol w:w="7"/>
      </w:tblGrid>
      <w:tr w:rsidR="00A12AEE" w:rsidTr="004A0128">
        <w:trPr>
          <w:gridBefore w:val="1"/>
          <w:gridAfter w:val="1"/>
          <w:wBefore w:w="19" w:type="dxa"/>
          <w:wAfter w:w="7" w:type="dxa"/>
          <w:trHeight w:val="995"/>
        </w:trPr>
        <w:tc>
          <w:tcPr>
            <w:tcW w:w="1045" w:type="dxa"/>
            <w:gridSpan w:val="2"/>
            <w:tcBorders>
              <w:left w:val="double" w:sz="2" w:space="0" w:color="F0F0F0"/>
              <w:right w:val="double" w:sz="3" w:space="0" w:color="F0F0F0"/>
            </w:tcBorders>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0"/>
              <w:ind w:left="77"/>
              <w:jc w:val="left"/>
              <w:rPr>
                <w:b/>
                <w:sz w:val="16"/>
              </w:rPr>
            </w:pPr>
            <w:r>
              <w:rPr>
                <w:b/>
                <w:color w:val="FFFFFF"/>
                <w:sz w:val="16"/>
              </w:rPr>
              <w:t>Tablespace</w:t>
            </w:r>
          </w:p>
        </w:tc>
        <w:tc>
          <w:tcPr>
            <w:tcW w:w="1636" w:type="dxa"/>
            <w:gridSpan w:val="2"/>
            <w:tcBorders>
              <w:left w:val="double" w:sz="3" w:space="0" w:color="F0F0F0"/>
              <w:right w:val="double" w:sz="2" w:space="0" w:color="F0F0F0"/>
            </w:tcBorders>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0"/>
              <w:ind w:right="441"/>
              <w:rPr>
                <w:b/>
                <w:sz w:val="16"/>
              </w:rPr>
            </w:pPr>
            <w:r>
              <w:rPr>
                <w:b/>
                <w:color w:val="FFFFFF"/>
                <w:sz w:val="16"/>
              </w:rPr>
              <w:t>Filename</w:t>
            </w:r>
          </w:p>
        </w:tc>
        <w:tc>
          <w:tcPr>
            <w:tcW w:w="660" w:type="dxa"/>
            <w:gridSpan w:val="2"/>
            <w:tcBorders>
              <w:left w:val="double" w:sz="2" w:space="0" w:color="F0F0F0"/>
            </w:tcBorders>
            <w:shd w:val="clear" w:color="auto" w:fill="0066CC"/>
          </w:tcPr>
          <w:p w:rsidR="00A12AEE" w:rsidRDefault="00A12AEE" w:rsidP="004A0128">
            <w:pPr>
              <w:pStyle w:val="TableParagraph"/>
              <w:spacing w:before="0"/>
              <w:jc w:val="left"/>
              <w:rPr>
                <w:b/>
                <w:sz w:val="21"/>
              </w:rPr>
            </w:pPr>
          </w:p>
          <w:p w:rsidR="00A12AEE" w:rsidRDefault="00A12AEE" w:rsidP="004A0128">
            <w:pPr>
              <w:pStyle w:val="TableParagraph"/>
              <w:spacing w:before="0" w:line="408" w:lineRule="auto"/>
              <w:ind w:left="270" w:right="85" w:hanging="152"/>
              <w:jc w:val="left"/>
              <w:rPr>
                <w:b/>
                <w:sz w:val="16"/>
              </w:rPr>
            </w:pPr>
            <w:r>
              <w:rPr>
                <w:b/>
                <w:color w:val="FFFFFF"/>
                <w:sz w:val="16"/>
              </w:rPr>
              <w:t>Read s</w:t>
            </w:r>
          </w:p>
        </w:tc>
        <w:tc>
          <w:tcPr>
            <w:tcW w:w="793" w:type="dxa"/>
            <w:gridSpan w:val="2"/>
            <w:shd w:val="clear" w:color="auto" w:fill="0066CC"/>
          </w:tcPr>
          <w:p w:rsidR="00A12AEE" w:rsidRDefault="00A12AEE" w:rsidP="004A0128">
            <w:pPr>
              <w:pStyle w:val="TableParagraph"/>
              <w:spacing w:before="85" w:line="408" w:lineRule="auto"/>
              <w:ind w:left="118" w:right="104" w:hanging="5"/>
              <w:jc w:val="center"/>
              <w:rPr>
                <w:b/>
                <w:sz w:val="16"/>
              </w:rPr>
            </w:pPr>
            <w:r>
              <w:rPr>
                <w:b/>
                <w:color w:val="FFFFFF"/>
                <w:sz w:val="16"/>
              </w:rPr>
              <w:t xml:space="preserve">Av </w:t>
            </w:r>
            <w:r>
              <w:rPr>
                <w:b/>
                <w:color w:val="FFFFFF"/>
                <w:w w:val="95"/>
                <w:sz w:val="16"/>
              </w:rPr>
              <w:t>Reads/</w:t>
            </w:r>
          </w:p>
          <w:p w:rsidR="00A12AEE" w:rsidRDefault="00A12AEE" w:rsidP="004A0128">
            <w:pPr>
              <w:pStyle w:val="TableParagraph"/>
              <w:spacing w:before="0" w:line="182" w:lineRule="exact"/>
              <w:ind w:left="12"/>
              <w:jc w:val="center"/>
              <w:rPr>
                <w:b/>
                <w:sz w:val="16"/>
              </w:rPr>
            </w:pPr>
            <w:r>
              <w:rPr>
                <w:b/>
                <w:color w:val="FFFFFF"/>
                <w:w w:val="99"/>
                <w:sz w:val="16"/>
              </w:rPr>
              <w:t>s</w:t>
            </w:r>
          </w:p>
        </w:tc>
        <w:tc>
          <w:tcPr>
            <w:tcW w:w="731" w:type="dxa"/>
            <w:gridSpan w:val="2"/>
            <w:shd w:val="clear" w:color="auto" w:fill="0066CC"/>
          </w:tcPr>
          <w:p w:rsidR="00A12AEE" w:rsidRDefault="00A12AEE" w:rsidP="004A0128">
            <w:pPr>
              <w:pStyle w:val="TableParagraph"/>
              <w:spacing w:before="85" w:line="408" w:lineRule="auto"/>
              <w:ind w:left="101" w:right="86" w:hanging="5"/>
              <w:jc w:val="center"/>
              <w:rPr>
                <w:b/>
                <w:sz w:val="16"/>
              </w:rPr>
            </w:pPr>
            <w:r>
              <w:rPr>
                <w:b/>
                <w:color w:val="FFFFFF"/>
                <w:sz w:val="16"/>
              </w:rPr>
              <w:t>Av Rd(ms</w:t>
            </w:r>
          </w:p>
          <w:p w:rsidR="00A12AEE" w:rsidRDefault="00A12AEE" w:rsidP="004A0128">
            <w:pPr>
              <w:pStyle w:val="TableParagraph"/>
              <w:spacing w:before="0" w:line="182" w:lineRule="exact"/>
              <w:ind w:left="13"/>
              <w:jc w:val="center"/>
              <w:rPr>
                <w:b/>
                <w:sz w:val="16"/>
              </w:rPr>
            </w:pPr>
            <w:r>
              <w:rPr>
                <w:b/>
                <w:color w:val="FFFFFF"/>
                <w:w w:val="99"/>
                <w:sz w:val="16"/>
              </w:rPr>
              <w:t>)</w:t>
            </w:r>
          </w:p>
        </w:tc>
        <w:tc>
          <w:tcPr>
            <w:tcW w:w="775" w:type="dxa"/>
            <w:gridSpan w:val="2"/>
            <w:shd w:val="clear" w:color="auto" w:fill="0066CC"/>
          </w:tcPr>
          <w:p w:rsidR="00A12AEE" w:rsidRDefault="00A12AEE" w:rsidP="004A0128">
            <w:pPr>
              <w:pStyle w:val="TableParagraph"/>
              <w:spacing w:before="85" w:line="408" w:lineRule="auto"/>
              <w:ind w:left="122" w:right="108" w:hanging="5"/>
              <w:jc w:val="center"/>
              <w:rPr>
                <w:b/>
                <w:sz w:val="16"/>
              </w:rPr>
            </w:pPr>
            <w:r>
              <w:rPr>
                <w:b/>
                <w:color w:val="FFFFFF"/>
                <w:sz w:val="16"/>
              </w:rPr>
              <w:t xml:space="preserve">Av </w:t>
            </w:r>
            <w:r>
              <w:rPr>
                <w:b/>
                <w:color w:val="FFFFFF"/>
                <w:w w:val="95"/>
                <w:sz w:val="16"/>
              </w:rPr>
              <w:t>Blks/R</w:t>
            </w:r>
          </w:p>
          <w:p w:rsidR="00A12AEE" w:rsidRDefault="00A12AEE" w:rsidP="004A0128">
            <w:pPr>
              <w:pStyle w:val="TableParagraph"/>
              <w:spacing w:before="0" w:line="182" w:lineRule="exact"/>
              <w:ind w:left="13"/>
              <w:jc w:val="center"/>
              <w:rPr>
                <w:b/>
                <w:sz w:val="16"/>
              </w:rPr>
            </w:pPr>
            <w:r>
              <w:rPr>
                <w:b/>
                <w:color w:val="FFFFFF"/>
                <w:w w:val="99"/>
                <w:sz w:val="16"/>
              </w:rPr>
              <w:t>d</w:t>
            </w:r>
          </w:p>
        </w:tc>
        <w:tc>
          <w:tcPr>
            <w:tcW w:w="667" w:type="dxa"/>
            <w:gridSpan w:val="2"/>
            <w:tcBorders>
              <w:right w:val="double" w:sz="3" w:space="0" w:color="F0F0F0"/>
            </w:tcBorders>
            <w:shd w:val="clear" w:color="auto" w:fill="0066CC"/>
          </w:tcPr>
          <w:p w:rsidR="00A12AEE" w:rsidRDefault="00A12AEE" w:rsidP="004A0128">
            <w:pPr>
              <w:pStyle w:val="TableParagraph"/>
              <w:spacing w:before="0"/>
              <w:jc w:val="left"/>
              <w:rPr>
                <w:b/>
                <w:sz w:val="18"/>
              </w:rPr>
            </w:pPr>
          </w:p>
          <w:p w:rsidR="00A12AEE" w:rsidRDefault="00A12AEE" w:rsidP="004A0128">
            <w:pPr>
              <w:pStyle w:val="TableParagraph"/>
              <w:spacing w:before="0"/>
              <w:ind w:left="20"/>
              <w:jc w:val="center"/>
              <w:rPr>
                <w:b/>
                <w:sz w:val="16"/>
              </w:rPr>
            </w:pPr>
            <w:r>
              <w:rPr>
                <w:b/>
                <w:color w:val="FFFFFF"/>
                <w:sz w:val="16"/>
              </w:rPr>
              <w:t>Writes</w:t>
            </w:r>
          </w:p>
        </w:tc>
        <w:tc>
          <w:tcPr>
            <w:tcW w:w="803" w:type="dxa"/>
            <w:gridSpan w:val="2"/>
            <w:tcBorders>
              <w:left w:val="double" w:sz="3" w:space="0" w:color="F0F0F0"/>
            </w:tcBorders>
            <w:shd w:val="clear" w:color="auto" w:fill="0066CC"/>
          </w:tcPr>
          <w:p w:rsidR="00A12AEE" w:rsidRDefault="00A12AEE" w:rsidP="004A0128">
            <w:pPr>
              <w:pStyle w:val="TableParagraph"/>
              <w:spacing w:before="0"/>
              <w:jc w:val="left"/>
              <w:rPr>
                <w:b/>
                <w:sz w:val="21"/>
              </w:rPr>
            </w:pPr>
          </w:p>
          <w:p w:rsidR="00A12AEE" w:rsidRDefault="00A12AEE" w:rsidP="004A0128">
            <w:pPr>
              <w:pStyle w:val="TableParagraph"/>
              <w:spacing w:before="0" w:line="408" w:lineRule="auto"/>
              <w:ind w:left="68" w:firstLine="211"/>
              <w:jc w:val="left"/>
              <w:rPr>
                <w:b/>
                <w:sz w:val="16"/>
              </w:rPr>
            </w:pPr>
            <w:r>
              <w:rPr>
                <w:b/>
                <w:color w:val="FFFFFF"/>
                <w:sz w:val="16"/>
              </w:rPr>
              <w:t xml:space="preserve">Av </w:t>
            </w:r>
            <w:r>
              <w:rPr>
                <w:b/>
                <w:color w:val="FFFFFF"/>
                <w:w w:val="95"/>
                <w:sz w:val="16"/>
              </w:rPr>
              <w:t>Writes/s</w:t>
            </w:r>
          </w:p>
        </w:tc>
        <w:tc>
          <w:tcPr>
            <w:tcW w:w="650" w:type="dxa"/>
            <w:gridSpan w:val="2"/>
            <w:shd w:val="clear" w:color="auto" w:fill="0066CC"/>
          </w:tcPr>
          <w:p w:rsidR="00A12AEE" w:rsidRDefault="00A12AEE" w:rsidP="004A0128">
            <w:pPr>
              <w:pStyle w:val="TableParagraph"/>
              <w:spacing w:before="85" w:line="408" w:lineRule="auto"/>
              <w:ind w:left="277" w:right="70" w:hanging="173"/>
              <w:jc w:val="left"/>
              <w:rPr>
                <w:b/>
                <w:sz w:val="16"/>
              </w:rPr>
            </w:pPr>
            <w:r>
              <w:rPr>
                <w:b/>
                <w:color w:val="FFFFFF"/>
                <w:w w:val="95"/>
                <w:sz w:val="16"/>
              </w:rPr>
              <w:t xml:space="preserve">Buffe </w:t>
            </w:r>
            <w:r>
              <w:rPr>
                <w:b/>
                <w:color w:val="FFFFFF"/>
                <w:sz w:val="16"/>
              </w:rPr>
              <w:t>r</w:t>
            </w:r>
          </w:p>
          <w:p w:rsidR="00A12AEE" w:rsidRDefault="00A12AEE" w:rsidP="004A0128">
            <w:pPr>
              <w:pStyle w:val="TableParagraph"/>
              <w:spacing w:before="0" w:line="182" w:lineRule="exact"/>
              <w:ind w:left="101"/>
              <w:jc w:val="left"/>
              <w:rPr>
                <w:b/>
                <w:sz w:val="16"/>
              </w:rPr>
            </w:pPr>
            <w:r>
              <w:rPr>
                <w:b/>
                <w:color w:val="FFFFFF"/>
                <w:sz w:val="16"/>
              </w:rPr>
              <w:t>Waits</w:t>
            </w:r>
          </w:p>
        </w:tc>
        <w:tc>
          <w:tcPr>
            <w:tcW w:w="718" w:type="dxa"/>
            <w:shd w:val="clear" w:color="auto" w:fill="0066CC"/>
          </w:tcPr>
          <w:p w:rsidR="00A12AEE" w:rsidRDefault="00A12AEE" w:rsidP="004A0128">
            <w:pPr>
              <w:pStyle w:val="TableParagraph"/>
              <w:spacing w:before="85" w:line="408" w:lineRule="auto"/>
              <w:ind w:left="70" w:right="48"/>
              <w:jc w:val="center"/>
              <w:rPr>
                <w:b/>
                <w:sz w:val="16"/>
              </w:rPr>
            </w:pPr>
            <w:r>
              <w:rPr>
                <w:b/>
                <w:color w:val="FFFFFF"/>
                <w:sz w:val="16"/>
              </w:rPr>
              <w:t>Av Buf Wt(ms</w:t>
            </w:r>
          </w:p>
          <w:p w:rsidR="00A12AEE" w:rsidRDefault="00A12AEE" w:rsidP="004A0128">
            <w:pPr>
              <w:pStyle w:val="TableParagraph"/>
              <w:spacing w:before="0" w:line="182" w:lineRule="exact"/>
              <w:ind w:left="20"/>
              <w:jc w:val="center"/>
              <w:rPr>
                <w:b/>
                <w:sz w:val="16"/>
              </w:rPr>
            </w:pPr>
            <w:r>
              <w:rPr>
                <w:b/>
                <w:color w:val="FFFFFF"/>
                <w:w w:val="99"/>
                <w:sz w:val="16"/>
              </w:rPr>
              <w:t>)</w:t>
            </w:r>
          </w:p>
        </w:tc>
      </w:tr>
      <w:tr w:rsidR="00A12AEE" w:rsidTr="004A0128">
        <w:trPr>
          <w:gridBefore w:val="1"/>
          <w:gridAfter w:val="1"/>
          <w:wBefore w:w="19" w:type="dxa"/>
          <w:wAfter w:w="7" w:type="dxa"/>
          <w:trHeight w:val="350"/>
        </w:trPr>
        <w:tc>
          <w:tcPr>
            <w:tcW w:w="1045" w:type="dxa"/>
            <w:gridSpan w:val="2"/>
            <w:tcBorders>
              <w:left w:val="double" w:sz="2" w:space="0" w:color="F0F0F0"/>
              <w:right w:val="double" w:sz="3" w:space="0" w:color="A1A1A1"/>
            </w:tcBorders>
            <w:shd w:val="clear" w:color="auto" w:fill="FFFFCC"/>
          </w:tcPr>
          <w:p w:rsidR="00A12AEE" w:rsidRDefault="00A12AEE" w:rsidP="004A0128">
            <w:pPr>
              <w:pStyle w:val="TableParagraph"/>
              <w:spacing w:before="84"/>
              <w:ind w:left="25"/>
              <w:jc w:val="left"/>
              <w:rPr>
                <w:sz w:val="16"/>
              </w:rPr>
            </w:pPr>
            <w:r>
              <w:rPr>
                <w:sz w:val="16"/>
              </w:rPr>
              <w:t>ICCIDAT01</w:t>
            </w:r>
          </w:p>
        </w:tc>
        <w:tc>
          <w:tcPr>
            <w:tcW w:w="1636" w:type="dxa"/>
            <w:gridSpan w:val="2"/>
            <w:tcBorders>
              <w:left w:val="double" w:sz="3" w:space="0" w:color="A1A1A1"/>
            </w:tcBorders>
            <w:shd w:val="clear" w:color="auto" w:fill="FFFFCC"/>
          </w:tcPr>
          <w:p w:rsidR="00A12AEE" w:rsidRDefault="00A12AEE" w:rsidP="004A0128">
            <w:pPr>
              <w:pStyle w:val="TableParagraph"/>
              <w:spacing w:before="84"/>
              <w:ind w:right="429"/>
              <w:rPr>
                <w:sz w:val="16"/>
              </w:rPr>
            </w:pPr>
            <w:r>
              <w:rPr>
                <w:sz w:val="16"/>
              </w:rPr>
              <w:t>/dev/rora_icci01</w:t>
            </w:r>
          </w:p>
        </w:tc>
        <w:tc>
          <w:tcPr>
            <w:tcW w:w="660" w:type="dxa"/>
            <w:gridSpan w:val="2"/>
            <w:shd w:val="clear" w:color="auto" w:fill="FFFFCC"/>
          </w:tcPr>
          <w:p w:rsidR="00A12AEE" w:rsidRDefault="00A12AEE" w:rsidP="004A0128">
            <w:pPr>
              <w:pStyle w:val="TableParagraph"/>
              <w:spacing w:before="84"/>
              <w:ind w:left="198"/>
              <w:jc w:val="left"/>
              <w:rPr>
                <w:sz w:val="16"/>
              </w:rPr>
            </w:pPr>
            <w:r>
              <w:rPr>
                <w:sz w:val="16"/>
              </w:rPr>
              <w:t>5,919</w:t>
            </w:r>
          </w:p>
        </w:tc>
        <w:tc>
          <w:tcPr>
            <w:tcW w:w="793" w:type="dxa"/>
            <w:gridSpan w:val="2"/>
            <w:shd w:val="clear" w:color="auto" w:fill="FFFFCC"/>
          </w:tcPr>
          <w:p w:rsidR="00A12AEE" w:rsidRDefault="00A12AEE" w:rsidP="004A0128">
            <w:pPr>
              <w:pStyle w:val="TableParagraph"/>
              <w:spacing w:before="84"/>
              <w:ind w:right="13"/>
              <w:rPr>
                <w:sz w:val="16"/>
              </w:rPr>
            </w:pPr>
            <w:r>
              <w:rPr>
                <w:w w:val="99"/>
                <w:sz w:val="16"/>
              </w:rPr>
              <w:t>1</w:t>
            </w:r>
          </w:p>
        </w:tc>
        <w:tc>
          <w:tcPr>
            <w:tcW w:w="731" w:type="dxa"/>
            <w:gridSpan w:val="2"/>
            <w:shd w:val="clear" w:color="auto" w:fill="FFFFCC"/>
          </w:tcPr>
          <w:p w:rsidR="00A12AEE" w:rsidRDefault="00A12AEE" w:rsidP="004A0128">
            <w:pPr>
              <w:pStyle w:val="TableParagraph"/>
              <w:spacing w:before="84"/>
              <w:ind w:left="359"/>
              <w:jc w:val="left"/>
              <w:rPr>
                <w:sz w:val="16"/>
              </w:rPr>
            </w:pPr>
            <w:r>
              <w:rPr>
                <w:sz w:val="16"/>
              </w:rPr>
              <w:t>4.30</w:t>
            </w:r>
          </w:p>
        </w:tc>
        <w:tc>
          <w:tcPr>
            <w:tcW w:w="775" w:type="dxa"/>
            <w:gridSpan w:val="2"/>
            <w:shd w:val="clear" w:color="auto" w:fill="FFFFCC"/>
          </w:tcPr>
          <w:p w:rsidR="00A12AEE" w:rsidRDefault="00A12AEE" w:rsidP="004A0128">
            <w:pPr>
              <w:pStyle w:val="TableParagraph"/>
              <w:spacing w:before="84"/>
              <w:ind w:left="403"/>
              <w:jc w:val="left"/>
              <w:rPr>
                <w:sz w:val="16"/>
              </w:rPr>
            </w:pPr>
            <w:r>
              <w:rPr>
                <w:sz w:val="16"/>
              </w:rPr>
              <w:t>3.73</w:t>
            </w:r>
          </w:p>
        </w:tc>
        <w:tc>
          <w:tcPr>
            <w:tcW w:w="667" w:type="dxa"/>
            <w:gridSpan w:val="2"/>
            <w:tcBorders>
              <w:right w:val="double" w:sz="3" w:space="0" w:color="A1A1A1"/>
            </w:tcBorders>
            <w:shd w:val="clear" w:color="auto" w:fill="FFFFCC"/>
          </w:tcPr>
          <w:p w:rsidR="00A12AEE" w:rsidRDefault="00A12AEE" w:rsidP="004A0128">
            <w:pPr>
              <w:pStyle w:val="TableParagraph"/>
              <w:spacing w:before="84"/>
              <w:ind w:left="109"/>
              <w:jc w:val="center"/>
              <w:rPr>
                <w:sz w:val="16"/>
              </w:rPr>
            </w:pPr>
            <w:r>
              <w:rPr>
                <w:sz w:val="16"/>
              </w:rPr>
              <w:t>15,161</w:t>
            </w:r>
          </w:p>
        </w:tc>
        <w:tc>
          <w:tcPr>
            <w:tcW w:w="803" w:type="dxa"/>
            <w:gridSpan w:val="2"/>
            <w:tcBorders>
              <w:left w:val="double" w:sz="3" w:space="0" w:color="A1A1A1"/>
            </w:tcBorders>
            <w:shd w:val="clear" w:color="auto" w:fill="FFFFCC"/>
          </w:tcPr>
          <w:p w:rsidR="00A12AEE" w:rsidRDefault="00A12AEE" w:rsidP="004A0128">
            <w:pPr>
              <w:pStyle w:val="TableParagraph"/>
              <w:spacing w:before="84"/>
              <w:ind w:right="13"/>
              <w:rPr>
                <w:sz w:val="16"/>
              </w:rPr>
            </w:pPr>
            <w:r>
              <w:rPr>
                <w:w w:val="99"/>
                <w:sz w:val="16"/>
              </w:rPr>
              <w:t>3</w:t>
            </w:r>
          </w:p>
        </w:tc>
        <w:tc>
          <w:tcPr>
            <w:tcW w:w="650" w:type="dxa"/>
            <w:gridSpan w:val="2"/>
            <w:shd w:val="clear" w:color="auto" w:fill="FFFFCC"/>
          </w:tcPr>
          <w:p w:rsidR="00A12AEE" w:rsidRDefault="00A12AEE" w:rsidP="004A0128">
            <w:pPr>
              <w:pStyle w:val="TableParagraph"/>
              <w:spacing w:before="84"/>
              <w:ind w:right="12"/>
              <w:rPr>
                <w:sz w:val="16"/>
              </w:rPr>
            </w:pPr>
            <w:r>
              <w:rPr>
                <w:w w:val="99"/>
                <w:sz w:val="16"/>
              </w:rPr>
              <w:t>1</w:t>
            </w:r>
          </w:p>
        </w:tc>
        <w:tc>
          <w:tcPr>
            <w:tcW w:w="718" w:type="dxa"/>
            <w:shd w:val="clear" w:color="auto" w:fill="FFFFCC"/>
          </w:tcPr>
          <w:p w:rsidR="00A12AEE" w:rsidRDefault="00A12AEE" w:rsidP="004A0128">
            <w:pPr>
              <w:pStyle w:val="TableParagraph"/>
              <w:spacing w:before="84"/>
              <w:ind w:left="351"/>
              <w:jc w:val="left"/>
              <w:rPr>
                <w:sz w:val="16"/>
              </w:rPr>
            </w:pPr>
            <w:r>
              <w:rPr>
                <w:sz w:val="16"/>
              </w:rPr>
              <w:t>0.00</w:t>
            </w:r>
          </w:p>
        </w:tc>
      </w:tr>
      <w:tr w:rsidR="00A12AEE" w:rsidTr="004A0128">
        <w:trPr>
          <w:trHeight w:val="314"/>
        </w:trPr>
        <w:tc>
          <w:tcPr>
            <w:tcW w:w="1043" w:type="dxa"/>
            <w:gridSpan w:val="2"/>
            <w:tcBorders>
              <w:left w:val="double" w:sz="2" w:space="0" w:color="F0F0F0"/>
            </w:tcBorders>
            <w:shd w:val="clear" w:color="auto" w:fill="FFFFFF"/>
          </w:tcPr>
          <w:p w:rsidR="00A12AEE" w:rsidRDefault="00A12AEE" w:rsidP="004A0128">
            <w:pPr>
              <w:pStyle w:val="TableParagraph"/>
              <w:spacing w:before="68"/>
              <w:ind w:left="44"/>
              <w:jc w:val="left"/>
              <w:rPr>
                <w:sz w:val="16"/>
              </w:rPr>
            </w:pPr>
            <w:r>
              <w:rPr>
                <w:sz w:val="16"/>
              </w:rPr>
              <w:t>ICCIDAT01</w:t>
            </w:r>
          </w:p>
        </w:tc>
        <w:tc>
          <w:tcPr>
            <w:tcW w:w="1635" w:type="dxa"/>
            <w:gridSpan w:val="2"/>
            <w:shd w:val="clear" w:color="auto" w:fill="FFFFFF"/>
          </w:tcPr>
          <w:p w:rsidR="00A12AEE" w:rsidRDefault="00A12AEE" w:rsidP="004A0128">
            <w:pPr>
              <w:pStyle w:val="TableParagraph"/>
              <w:spacing w:before="68"/>
              <w:ind w:left="51"/>
              <w:jc w:val="left"/>
              <w:rPr>
                <w:sz w:val="16"/>
              </w:rPr>
            </w:pPr>
            <w:r>
              <w:rPr>
                <w:sz w:val="16"/>
              </w:rPr>
              <w:t>/dev/rora_icci02</w:t>
            </w:r>
          </w:p>
        </w:tc>
        <w:tc>
          <w:tcPr>
            <w:tcW w:w="661" w:type="dxa"/>
            <w:gridSpan w:val="2"/>
            <w:shd w:val="clear" w:color="auto" w:fill="FFFFFF"/>
          </w:tcPr>
          <w:p w:rsidR="00A12AEE" w:rsidRDefault="00A12AEE" w:rsidP="004A0128">
            <w:pPr>
              <w:pStyle w:val="TableParagraph"/>
              <w:spacing w:before="68"/>
              <w:ind w:right="-15"/>
              <w:rPr>
                <w:sz w:val="16"/>
              </w:rPr>
            </w:pPr>
            <w:r>
              <w:rPr>
                <w:w w:val="95"/>
                <w:sz w:val="16"/>
              </w:rPr>
              <w:t>7,692</w:t>
            </w:r>
          </w:p>
        </w:tc>
        <w:tc>
          <w:tcPr>
            <w:tcW w:w="794" w:type="dxa"/>
            <w:gridSpan w:val="2"/>
            <w:tcBorders>
              <w:right w:val="single" w:sz="6" w:space="0" w:color="A1A1A1"/>
            </w:tcBorders>
            <w:shd w:val="clear" w:color="auto" w:fill="FFFFFF"/>
          </w:tcPr>
          <w:p w:rsidR="00A12AEE" w:rsidRDefault="00A12AEE" w:rsidP="004A0128">
            <w:pPr>
              <w:pStyle w:val="TableParagraph"/>
              <w:spacing w:before="68"/>
              <w:ind w:right="8"/>
              <w:rPr>
                <w:sz w:val="16"/>
              </w:rPr>
            </w:pPr>
            <w:r>
              <w:rPr>
                <w:w w:val="99"/>
                <w:sz w:val="16"/>
              </w:rPr>
              <w:t>2</w:t>
            </w:r>
          </w:p>
        </w:tc>
        <w:tc>
          <w:tcPr>
            <w:tcW w:w="732" w:type="dxa"/>
            <w:gridSpan w:val="2"/>
            <w:tcBorders>
              <w:top w:val="single" w:sz="6" w:space="0" w:color="F0F0F0"/>
              <w:left w:val="single" w:sz="6" w:space="0" w:color="A1A1A1"/>
              <w:right w:val="single" w:sz="6" w:space="0" w:color="A1A1A1"/>
            </w:tcBorders>
            <w:shd w:val="clear" w:color="auto" w:fill="FFFFFF"/>
          </w:tcPr>
          <w:p w:rsidR="00A12AEE" w:rsidRDefault="00A12AEE" w:rsidP="004A0128">
            <w:pPr>
              <w:pStyle w:val="TableParagraph"/>
              <w:spacing w:before="68"/>
              <w:ind w:right="10"/>
              <w:rPr>
                <w:sz w:val="16"/>
              </w:rPr>
            </w:pPr>
            <w:r>
              <w:rPr>
                <w:w w:val="95"/>
                <w:sz w:val="16"/>
              </w:rPr>
              <w:t>4.12</w:t>
            </w:r>
          </w:p>
        </w:tc>
        <w:tc>
          <w:tcPr>
            <w:tcW w:w="776" w:type="dxa"/>
            <w:gridSpan w:val="2"/>
            <w:tcBorders>
              <w:top w:val="single" w:sz="6" w:space="0" w:color="F0F0F0"/>
              <w:left w:val="single" w:sz="6" w:space="0" w:color="A1A1A1"/>
            </w:tcBorders>
            <w:shd w:val="clear" w:color="auto" w:fill="FFFFFF"/>
          </w:tcPr>
          <w:p w:rsidR="00A12AEE" w:rsidRDefault="00A12AEE" w:rsidP="004A0128">
            <w:pPr>
              <w:pStyle w:val="TableParagraph"/>
              <w:spacing w:before="68"/>
              <w:ind w:right="-15"/>
              <w:rPr>
                <w:sz w:val="16"/>
              </w:rPr>
            </w:pPr>
            <w:r>
              <w:rPr>
                <w:w w:val="95"/>
                <w:sz w:val="16"/>
              </w:rPr>
              <w:t>3.18</w:t>
            </w:r>
          </w:p>
        </w:tc>
        <w:tc>
          <w:tcPr>
            <w:tcW w:w="669" w:type="dxa"/>
            <w:gridSpan w:val="2"/>
            <w:shd w:val="clear" w:color="auto" w:fill="FFFFFF"/>
          </w:tcPr>
          <w:p w:rsidR="00A12AEE" w:rsidRDefault="00A12AEE" w:rsidP="004A0128">
            <w:pPr>
              <w:pStyle w:val="TableParagraph"/>
              <w:spacing w:before="68"/>
              <w:ind w:right="-15"/>
              <w:rPr>
                <w:sz w:val="16"/>
              </w:rPr>
            </w:pPr>
            <w:r>
              <w:rPr>
                <w:w w:val="95"/>
                <w:sz w:val="16"/>
              </w:rPr>
              <w:t>16,555</w:t>
            </w:r>
          </w:p>
        </w:tc>
        <w:tc>
          <w:tcPr>
            <w:tcW w:w="802" w:type="dxa"/>
            <w:gridSpan w:val="2"/>
            <w:shd w:val="clear" w:color="auto" w:fill="FFFFFF"/>
          </w:tcPr>
          <w:p w:rsidR="00A12AEE" w:rsidRDefault="00A12AEE" w:rsidP="004A0128">
            <w:pPr>
              <w:pStyle w:val="TableParagraph"/>
              <w:spacing w:before="68"/>
              <w:ind w:right="-15"/>
              <w:rPr>
                <w:sz w:val="16"/>
              </w:rPr>
            </w:pPr>
            <w:r>
              <w:rPr>
                <w:w w:val="99"/>
                <w:sz w:val="16"/>
              </w:rPr>
              <w:t>4</w:t>
            </w:r>
          </w:p>
        </w:tc>
        <w:tc>
          <w:tcPr>
            <w:tcW w:w="652" w:type="dxa"/>
            <w:gridSpan w:val="2"/>
            <w:shd w:val="clear" w:color="auto" w:fill="FFFFFF"/>
          </w:tcPr>
          <w:p w:rsidR="00A12AEE" w:rsidRDefault="00A12AEE" w:rsidP="004A0128">
            <w:pPr>
              <w:pStyle w:val="TableParagraph"/>
              <w:spacing w:before="68"/>
              <w:ind w:right="-15"/>
              <w:rPr>
                <w:sz w:val="16"/>
              </w:rPr>
            </w:pPr>
            <w:r>
              <w:rPr>
                <w:w w:val="99"/>
                <w:sz w:val="16"/>
              </w:rPr>
              <w:t>0</w:t>
            </w:r>
          </w:p>
        </w:tc>
        <w:tc>
          <w:tcPr>
            <w:tcW w:w="740" w:type="dxa"/>
            <w:gridSpan w:val="3"/>
            <w:shd w:val="clear" w:color="auto" w:fill="FFFFFF"/>
          </w:tcPr>
          <w:p w:rsidR="00A12AEE" w:rsidRDefault="00A12AEE" w:rsidP="004A0128">
            <w:pPr>
              <w:pStyle w:val="TableParagraph"/>
              <w:spacing w:before="68"/>
              <w:ind w:right="16"/>
              <w:rPr>
                <w:sz w:val="16"/>
              </w:rPr>
            </w:pPr>
            <w:r>
              <w:rPr>
                <w:w w:val="95"/>
                <w:sz w:val="16"/>
              </w:rPr>
              <w:t>0.00</w:t>
            </w:r>
          </w:p>
        </w:tc>
      </w:tr>
      <w:tr w:rsidR="00A12AEE" w:rsidTr="004A0128">
        <w:trPr>
          <w:trHeight w:val="352"/>
        </w:trPr>
        <w:tc>
          <w:tcPr>
            <w:tcW w:w="1043"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ICCIDAT01</w:t>
            </w:r>
          </w:p>
        </w:tc>
        <w:tc>
          <w:tcPr>
            <w:tcW w:w="163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left="51"/>
              <w:jc w:val="left"/>
              <w:rPr>
                <w:sz w:val="16"/>
              </w:rPr>
            </w:pPr>
            <w:r>
              <w:rPr>
                <w:sz w:val="16"/>
              </w:rPr>
              <w:t>/dev/rora_icci03</w:t>
            </w:r>
          </w:p>
        </w:tc>
        <w:tc>
          <w:tcPr>
            <w:tcW w:w="661"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6,563</w:t>
            </w:r>
          </w:p>
        </w:tc>
        <w:tc>
          <w:tcPr>
            <w:tcW w:w="794" w:type="dxa"/>
            <w:gridSpan w:val="2"/>
            <w:tcBorders>
              <w:top w:val="single" w:sz="34" w:space="0" w:color="A1A1A1"/>
              <w:bottom w:val="single" w:sz="12" w:space="0" w:color="FFFFFF"/>
              <w:right w:val="single" w:sz="6" w:space="0" w:color="A1A1A1"/>
            </w:tcBorders>
            <w:shd w:val="clear" w:color="auto" w:fill="FFFFCC"/>
          </w:tcPr>
          <w:p w:rsidR="00A12AEE" w:rsidRDefault="00A12AEE" w:rsidP="004A0128">
            <w:pPr>
              <w:pStyle w:val="TableParagraph"/>
              <w:spacing w:before="70"/>
              <w:ind w:right="8"/>
              <w:rPr>
                <w:sz w:val="16"/>
              </w:rPr>
            </w:pPr>
            <w:r>
              <w:rPr>
                <w:w w:val="99"/>
                <w:sz w:val="16"/>
              </w:rPr>
              <w:t>1</w:t>
            </w:r>
          </w:p>
        </w:tc>
        <w:tc>
          <w:tcPr>
            <w:tcW w:w="732" w:type="dxa"/>
            <w:gridSpan w:val="2"/>
            <w:tcBorders>
              <w:top w:val="single" w:sz="34" w:space="0" w:color="A1A1A1"/>
              <w:left w:val="single" w:sz="6" w:space="0" w:color="A1A1A1"/>
              <w:bottom w:val="single" w:sz="12" w:space="0" w:color="FFFFFF"/>
              <w:right w:val="single" w:sz="6" w:space="0" w:color="A1A1A1"/>
            </w:tcBorders>
            <w:shd w:val="clear" w:color="auto" w:fill="FFFFCC"/>
          </w:tcPr>
          <w:p w:rsidR="00A12AEE" w:rsidRDefault="00A12AEE" w:rsidP="004A0128">
            <w:pPr>
              <w:pStyle w:val="TableParagraph"/>
              <w:spacing w:before="70"/>
              <w:ind w:right="10"/>
              <w:rPr>
                <w:sz w:val="16"/>
              </w:rPr>
            </w:pPr>
            <w:r>
              <w:rPr>
                <w:w w:val="95"/>
                <w:sz w:val="16"/>
              </w:rPr>
              <w:t>2.59</w:t>
            </w:r>
          </w:p>
        </w:tc>
        <w:tc>
          <w:tcPr>
            <w:tcW w:w="776" w:type="dxa"/>
            <w:gridSpan w:val="2"/>
            <w:tcBorders>
              <w:top w:val="single" w:sz="34" w:space="0" w:color="A1A1A1"/>
              <w:left w:val="single" w:sz="6"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3.80</w:t>
            </w:r>
          </w:p>
        </w:tc>
        <w:tc>
          <w:tcPr>
            <w:tcW w:w="66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15,746</w:t>
            </w:r>
          </w:p>
        </w:tc>
        <w:tc>
          <w:tcPr>
            <w:tcW w:w="80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3</w:t>
            </w:r>
          </w:p>
        </w:tc>
        <w:tc>
          <w:tcPr>
            <w:tcW w:w="65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740" w:type="dxa"/>
            <w:gridSpan w:val="3"/>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6"/>
              <w:rPr>
                <w:sz w:val="16"/>
              </w:rPr>
            </w:pPr>
            <w:r>
              <w:rPr>
                <w:w w:val="95"/>
                <w:sz w:val="16"/>
              </w:rPr>
              <w:t>0.00</w:t>
            </w:r>
          </w:p>
        </w:tc>
      </w:tr>
      <w:tr w:rsidR="00A12AEE" w:rsidTr="004A0128">
        <w:trPr>
          <w:trHeight w:val="321"/>
        </w:trPr>
        <w:tc>
          <w:tcPr>
            <w:tcW w:w="1043"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ICCIDAT01</w:t>
            </w:r>
          </w:p>
        </w:tc>
        <w:tc>
          <w:tcPr>
            <w:tcW w:w="1635" w:type="dxa"/>
            <w:gridSpan w:val="2"/>
            <w:shd w:val="clear" w:color="auto" w:fill="FFFFFF"/>
          </w:tcPr>
          <w:p w:rsidR="00A12AEE" w:rsidRDefault="00A12AEE" w:rsidP="004A0128">
            <w:pPr>
              <w:pStyle w:val="TableParagraph"/>
              <w:spacing w:before="75"/>
              <w:ind w:left="51"/>
              <w:jc w:val="left"/>
              <w:rPr>
                <w:sz w:val="16"/>
              </w:rPr>
            </w:pPr>
            <w:r>
              <w:rPr>
                <w:sz w:val="16"/>
              </w:rPr>
              <w:t>/dev/rora_icci04</w:t>
            </w:r>
          </w:p>
        </w:tc>
        <w:tc>
          <w:tcPr>
            <w:tcW w:w="661" w:type="dxa"/>
            <w:gridSpan w:val="2"/>
            <w:shd w:val="clear" w:color="auto" w:fill="FFFFFF"/>
          </w:tcPr>
          <w:p w:rsidR="00A12AEE" w:rsidRDefault="00A12AEE" w:rsidP="004A0128">
            <w:pPr>
              <w:pStyle w:val="TableParagraph"/>
              <w:spacing w:before="75"/>
              <w:ind w:right="-15"/>
              <w:rPr>
                <w:sz w:val="16"/>
              </w:rPr>
            </w:pPr>
            <w:r>
              <w:rPr>
                <w:w w:val="95"/>
                <w:sz w:val="16"/>
              </w:rPr>
              <w:t>8,076</w:t>
            </w:r>
          </w:p>
        </w:tc>
        <w:tc>
          <w:tcPr>
            <w:tcW w:w="794" w:type="dxa"/>
            <w:gridSpan w:val="2"/>
            <w:tcBorders>
              <w:top w:val="single" w:sz="6" w:space="0" w:color="A1A1A1"/>
            </w:tcBorders>
            <w:shd w:val="clear" w:color="auto" w:fill="FFFFFF"/>
          </w:tcPr>
          <w:p w:rsidR="00A12AEE" w:rsidRDefault="00A12AEE" w:rsidP="004A0128">
            <w:pPr>
              <w:pStyle w:val="TableParagraph"/>
              <w:spacing w:before="75"/>
              <w:ind w:right="-15"/>
              <w:rPr>
                <w:sz w:val="16"/>
              </w:rPr>
            </w:pPr>
            <w:r>
              <w:rPr>
                <w:w w:val="99"/>
                <w:sz w:val="16"/>
              </w:rPr>
              <w:t>2</w:t>
            </w:r>
          </w:p>
        </w:tc>
        <w:tc>
          <w:tcPr>
            <w:tcW w:w="732" w:type="dxa"/>
            <w:gridSpan w:val="2"/>
            <w:tcBorders>
              <w:top w:val="single" w:sz="6" w:space="0" w:color="A1A1A1"/>
            </w:tcBorders>
            <w:shd w:val="clear" w:color="auto" w:fill="FFFFFF"/>
          </w:tcPr>
          <w:p w:rsidR="00A12AEE" w:rsidRDefault="00A12AEE" w:rsidP="004A0128">
            <w:pPr>
              <w:pStyle w:val="TableParagraph"/>
              <w:spacing w:before="75"/>
              <w:ind w:right="-15"/>
              <w:rPr>
                <w:sz w:val="16"/>
              </w:rPr>
            </w:pPr>
            <w:r>
              <w:rPr>
                <w:w w:val="95"/>
                <w:sz w:val="16"/>
              </w:rPr>
              <w:t>2.93</w:t>
            </w:r>
          </w:p>
        </w:tc>
        <w:tc>
          <w:tcPr>
            <w:tcW w:w="776" w:type="dxa"/>
            <w:gridSpan w:val="2"/>
            <w:shd w:val="clear" w:color="auto" w:fill="FFFFFF"/>
          </w:tcPr>
          <w:p w:rsidR="00A12AEE" w:rsidRDefault="00A12AEE" w:rsidP="004A0128">
            <w:pPr>
              <w:pStyle w:val="TableParagraph"/>
              <w:spacing w:before="75"/>
              <w:ind w:right="-15"/>
              <w:rPr>
                <w:sz w:val="16"/>
              </w:rPr>
            </w:pPr>
            <w:r>
              <w:rPr>
                <w:w w:val="95"/>
                <w:sz w:val="16"/>
              </w:rPr>
              <w:t>3.11</w:t>
            </w:r>
          </w:p>
        </w:tc>
        <w:tc>
          <w:tcPr>
            <w:tcW w:w="669" w:type="dxa"/>
            <w:gridSpan w:val="2"/>
            <w:shd w:val="clear" w:color="auto" w:fill="FFFFFF"/>
          </w:tcPr>
          <w:p w:rsidR="00A12AEE" w:rsidRDefault="00A12AEE" w:rsidP="004A0128">
            <w:pPr>
              <w:pStyle w:val="TableParagraph"/>
              <w:spacing w:before="75"/>
              <w:ind w:right="-15"/>
              <w:rPr>
                <w:sz w:val="16"/>
              </w:rPr>
            </w:pPr>
            <w:r>
              <w:rPr>
                <w:w w:val="95"/>
                <w:sz w:val="16"/>
              </w:rPr>
              <w:t>16,164</w:t>
            </w:r>
          </w:p>
        </w:tc>
        <w:tc>
          <w:tcPr>
            <w:tcW w:w="802" w:type="dxa"/>
            <w:gridSpan w:val="2"/>
            <w:shd w:val="clear" w:color="auto" w:fill="FFFFFF"/>
          </w:tcPr>
          <w:p w:rsidR="00A12AEE" w:rsidRDefault="00A12AEE" w:rsidP="004A0128">
            <w:pPr>
              <w:pStyle w:val="TableParagraph"/>
              <w:spacing w:before="75"/>
              <w:ind w:right="-15"/>
              <w:rPr>
                <w:sz w:val="16"/>
              </w:rPr>
            </w:pPr>
            <w:r>
              <w:rPr>
                <w:w w:val="99"/>
                <w:sz w:val="16"/>
              </w:rPr>
              <w:t>3</w:t>
            </w:r>
          </w:p>
        </w:tc>
        <w:tc>
          <w:tcPr>
            <w:tcW w:w="65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740" w:type="dxa"/>
            <w:gridSpan w:val="3"/>
            <w:shd w:val="clear" w:color="auto" w:fill="FFFFFF"/>
          </w:tcPr>
          <w:p w:rsidR="00A12AEE" w:rsidRDefault="00A12AEE" w:rsidP="004A0128">
            <w:pPr>
              <w:pStyle w:val="TableParagraph"/>
              <w:spacing w:before="75"/>
              <w:ind w:right="16"/>
              <w:rPr>
                <w:sz w:val="16"/>
              </w:rPr>
            </w:pPr>
            <w:r>
              <w:rPr>
                <w:w w:val="95"/>
                <w:sz w:val="16"/>
              </w:rPr>
              <w:t>0.00</w:t>
            </w:r>
          </w:p>
        </w:tc>
      </w:tr>
      <w:tr w:rsidR="00A12AEE" w:rsidTr="004A0128">
        <w:trPr>
          <w:trHeight w:val="332"/>
        </w:trPr>
        <w:tc>
          <w:tcPr>
            <w:tcW w:w="1043"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ICCIDAT01</w:t>
            </w:r>
          </w:p>
        </w:tc>
        <w:tc>
          <w:tcPr>
            <w:tcW w:w="1635"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left="51"/>
              <w:jc w:val="left"/>
              <w:rPr>
                <w:sz w:val="16"/>
              </w:rPr>
            </w:pPr>
            <w:r>
              <w:rPr>
                <w:sz w:val="16"/>
              </w:rPr>
              <w:t>/dev/rora_icci05</w:t>
            </w:r>
          </w:p>
        </w:tc>
        <w:tc>
          <w:tcPr>
            <w:tcW w:w="661"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6,555</w:t>
            </w:r>
          </w:p>
        </w:tc>
        <w:tc>
          <w:tcPr>
            <w:tcW w:w="79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1</w:t>
            </w:r>
          </w:p>
        </w:tc>
        <w:tc>
          <w:tcPr>
            <w:tcW w:w="73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2.61</w:t>
            </w:r>
          </w:p>
        </w:tc>
        <w:tc>
          <w:tcPr>
            <w:tcW w:w="776"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3.31</w:t>
            </w:r>
          </w:p>
        </w:tc>
        <w:tc>
          <w:tcPr>
            <w:tcW w:w="669"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21,958</w:t>
            </w:r>
          </w:p>
        </w:tc>
        <w:tc>
          <w:tcPr>
            <w:tcW w:w="80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5</w:t>
            </w:r>
          </w:p>
        </w:tc>
        <w:tc>
          <w:tcPr>
            <w:tcW w:w="65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740" w:type="dxa"/>
            <w:gridSpan w:val="3"/>
            <w:tcBorders>
              <w:top w:val="single" w:sz="34" w:space="0" w:color="A1A1A1"/>
              <w:bottom w:val="single" w:sz="34" w:space="0" w:color="FFFFFF"/>
            </w:tcBorders>
            <w:shd w:val="clear" w:color="auto" w:fill="FFFFCC"/>
          </w:tcPr>
          <w:p w:rsidR="00A12AEE" w:rsidRDefault="00A12AEE" w:rsidP="004A0128">
            <w:pPr>
              <w:pStyle w:val="TableParagraph"/>
              <w:spacing w:before="71"/>
              <w:ind w:right="16"/>
              <w:rPr>
                <w:sz w:val="16"/>
              </w:rPr>
            </w:pPr>
            <w:r>
              <w:rPr>
                <w:w w:val="95"/>
                <w:sz w:val="16"/>
              </w:rPr>
              <w:t>0.00</w:t>
            </w:r>
          </w:p>
        </w:tc>
      </w:tr>
      <w:tr w:rsidR="00A12AEE" w:rsidTr="004A0128">
        <w:trPr>
          <w:trHeight w:val="301"/>
        </w:trPr>
        <w:tc>
          <w:tcPr>
            <w:tcW w:w="1043"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ICCIDAT01</w:t>
            </w:r>
          </w:p>
        </w:tc>
        <w:tc>
          <w:tcPr>
            <w:tcW w:w="1635" w:type="dxa"/>
            <w:gridSpan w:val="2"/>
            <w:shd w:val="clear" w:color="auto" w:fill="FFFFFF"/>
          </w:tcPr>
          <w:p w:rsidR="00A12AEE" w:rsidRDefault="00A12AEE" w:rsidP="004A0128">
            <w:pPr>
              <w:pStyle w:val="TableParagraph"/>
              <w:ind w:left="51"/>
              <w:jc w:val="left"/>
              <w:rPr>
                <w:sz w:val="16"/>
              </w:rPr>
            </w:pPr>
            <w:r>
              <w:rPr>
                <w:sz w:val="16"/>
              </w:rPr>
              <w:t>/dev/rora_icci06</w:t>
            </w:r>
          </w:p>
        </w:tc>
        <w:tc>
          <w:tcPr>
            <w:tcW w:w="661" w:type="dxa"/>
            <w:gridSpan w:val="2"/>
            <w:shd w:val="clear" w:color="auto" w:fill="FFFFFF"/>
          </w:tcPr>
          <w:p w:rsidR="00A12AEE" w:rsidRDefault="00A12AEE" w:rsidP="004A0128">
            <w:pPr>
              <w:pStyle w:val="TableParagraph"/>
              <w:ind w:right="-15"/>
              <w:rPr>
                <w:sz w:val="16"/>
              </w:rPr>
            </w:pPr>
            <w:r>
              <w:rPr>
                <w:w w:val="95"/>
                <w:sz w:val="16"/>
              </w:rPr>
              <w:t>6,943</w:t>
            </w:r>
          </w:p>
        </w:tc>
        <w:tc>
          <w:tcPr>
            <w:tcW w:w="794" w:type="dxa"/>
            <w:gridSpan w:val="2"/>
            <w:shd w:val="clear" w:color="auto" w:fill="FFFFFF"/>
          </w:tcPr>
          <w:p w:rsidR="00A12AEE" w:rsidRDefault="00A12AEE" w:rsidP="004A0128">
            <w:pPr>
              <w:pStyle w:val="TableParagraph"/>
              <w:ind w:right="-15"/>
              <w:rPr>
                <w:sz w:val="16"/>
              </w:rPr>
            </w:pPr>
            <w:r>
              <w:rPr>
                <w:w w:val="99"/>
                <w:sz w:val="16"/>
              </w:rPr>
              <w:t>1</w:t>
            </w:r>
          </w:p>
        </w:tc>
        <w:tc>
          <w:tcPr>
            <w:tcW w:w="732" w:type="dxa"/>
            <w:gridSpan w:val="2"/>
            <w:shd w:val="clear" w:color="auto" w:fill="FFFFFF"/>
          </w:tcPr>
          <w:p w:rsidR="00A12AEE" w:rsidRDefault="00A12AEE" w:rsidP="004A0128">
            <w:pPr>
              <w:pStyle w:val="TableParagraph"/>
              <w:ind w:right="-15"/>
              <w:rPr>
                <w:sz w:val="16"/>
              </w:rPr>
            </w:pPr>
            <w:r>
              <w:rPr>
                <w:w w:val="95"/>
                <w:sz w:val="16"/>
              </w:rPr>
              <w:t>4.03</w:t>
            </w:r>
          </w:p>
        </w:tc>
        <w:tc>
          <w:tcPr>
            <w:tcW w:w="776" w:type="dxa"/>
            <w:gridSpan w:val="2"/>
            <w:shd w:val="clear" w:color="auto" w:fill="FFFFFF"/>
          </w:tcPr>
          <w:p w:rsidR="00A12AEE" w:rsidRDefault="00A12AEE" w:rsidP="004A0128">
            <w:pPr>
              <w:pStyle w:val="TableParagraph"/>
              <w:ind w:right="-15"/>
              <w:rPr>
                <w:sz w:val="16"/>
              </w:rPr>
            </w:pPr>
            <w:r>
              <w:rPr>
                <w:w w:val="95"/>
                <w:sz w:val="16"/>
              </w:rPr>
              <w:t>3.41</w:t>
            </w:r>
          </w:p>
        </w:tc>
        <w:tc>
          <w:tcPr>
            <w:tcW w:w="669" w:type="dxa"/>
            <w:gridSpan w:val="2"/>
            <w:shd w:val="clear" w:color="auto" w:fill="FFFFFF"/>
          </w:tcPr>
          <w:p w:rsidR="00A12AEE" w:rsidRDefault="00A12AEE" w:rsidP="004A0128">
            <w:pPr>
              <w:pStyle w:val="TableParagraph"/>
              <w:ind w:right="-15"/>
              <w:rPr>
                <w:sz w:val="16"/>
              </w:rPr>
            </w:pPr>
            <w:r>
              <w:rPr>
                <w:w w:val="95"/>
                <w:sz w:val="16"/>
              </w:rPr>
              <w:t>20,574</w:t>
            </w:r>
          </w:p>
        </w:tc>
        <w:tc>
          <w:tcPr>
            <w:tcW w:w="802" w:type="dxa"/>
            <w:gridSpan w:val="2"/>
            <w:shd w:val="clear" w:color="auto" w:fill="FFFFFF"/>
          </w:tcPr>
          <w:p w:rsidR="00A12AEE" w:rsidRDefault="00A12AEE" w:rsidP="004A0128">
            <w:pPr>
              <w:pStyle w:val="TableParagraph"/>
              <w:ind w:right="-15"/>
              <w:rPr>
                <w:sz w:val="16"/>
              </w:rPr>
            </w:pPr>
            <w:r>
              <w:rPr>
                <w:w w:val="99"/>
                <w:sz w:val="16"/>
              </w:rPr>
              <w:t>4</w:t>
            </w:r>
          </w:p>
        </w:tc>
        <w:tc>
          <w:tcPr>
            <w:tcW w:w="652" w:type="dxa"/>
            <w:gridSpan w:val="2"/>
            <w:shd w:val="clear" w:color="auto" w:fill="FFFFFF"/>
          </w:tcPr>
          <w:p w:rsidR="00A12AEE" w:rsidRDefault="00A12AEE" w:rsidP="004A0128">
            <w:pPr>
              <w:pStyle w:val="TableParagraph"/>
              <w:ind w:right="-15"/>
              <w:rPr>
                <w:sz w:val="16"/>
              </w:rPr>
            </w:pPr>
            <w:r>
              <w:rPr>
                <w:w w:val="99"/>
                <w:sz w:val="16"/>
              </w:rPr>
              <w:t>0</w:t>
            </w:r>
          </w:p>
        </w:tc>
        <w:tc>
          <w:tcPr>
            <w:tcW w:w="740" w:type="dxa"/>
            <w:gridSpan w:val="3"/>
            <w:shd w:val="clear" w:color="auto" w:fill="FFFFFF"/>
          </w:tcPr>
          <w:p w:rsidR="00A12AEE" w:rsidRDefault="00A12AEE" w:rsidP="004A0128">
            <w:pPr>
              <w:pStyle w:val="TableParagraph"/>
              <w:ind w:right="16"/>
              <w:rPr>
                <w:sz w:val="16"/>
              </w:rPr>
            </w:pPr>
            <w:r>
              <w:rPr>
                <w:w w:val="95"/>
                <w:sz w:val="16"/>
              </w:rPr>
              <w:t>0.00</w:t>
            </w:r>
          </w:p>
        </w:tc>
      </w:tr>
      <w:tr w:rsidR="00A12AEE" w:rsidTr="004A0128">
        <w:trPr>
          <w:trHeight w:val="352"/>
        </w:trPr>
        <w:tc>
          <w:tcPr>
            <w:tcW w:w="1043"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ICCIDAT01</w:t>
            </w:r>
          </w:p>
        </w:tc>
        <w:tc>
          <w:tcPr>
            <w:tcW w:w="163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left="51"/>
              <w:jc w:val="left"/>
              <w:rPr>
                <w:sz w:val="16"/>
              </w:rPr>
            </w:pPr>
            <w:r>
              <w:rPr>
                <w:sz w:val="16"/>
              </w:rPr>
              <w:t>/dev/rora_icci07</w:t>
            </w:r>
          </w:p>
        </w:tc>
        <w:tc>
          <w:tcPr>
            <w:tcW w:w="661"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7,929</w:t>
            </w:r>
          </w:p>
        </w:tc>
        <w:tc>
          <w:tcPr>
            <w:tcW w:w="79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2</w:t>
            </w:r>
          </w:p>
        </w:tc>
        <w:tc>
          <w:tcPr>
            <w:tcW w:w="73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4.12</w:t>
            </w:r>
          </w:p>
        </w:tc>
        <w:tc>
          <w:tcPr>
            <w:tcW w:w="776"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2.87</w:t>
            </w:r>
          </w:p>
        </w:tc>
        <w:tc>
          <w:tcPr>
            <w:tcW w:w="66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18,263</w:t>
            </w:r>
          </w:p>
        </w:tc>
        <w:tc>
          <w:tcPr>
            <w:tcW w:w="80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4</w:t>
            </w:r>
          </w:p>
        </w:tc>
        <w:tc>
          <w:tcPr>
            <w:tcW w:w="65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740" w:type="dxa"/>
            <w:gridSpan w:val="3"/>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6"/>
              <w:rPr>
                <w:sz w:val="16"/>
              </w:rPr>
            </w:pPr>
            <w:r>
              <w:rPr>
                <w:w w:val="95"/>
                <w:sz w:val="16"/>
              </w:rPr>
              <w:t>0.00</w:t>
            </w:r>
          </w:p>
        </w:tc>
      </w:tr>
      <w:tr w:rsidR="00A12AEE" w:rsidTr="004A0128">
        <w:trPr>
          <w:trHeight w:val="321"/>
        </w:trPr>
        <w:tc>
          <w:tcPr>
            <w:tcW w:w="1043"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ICCIDAT01</w:t>
            </w:r>
          </w:p>
        </w:tc>
        <w:tc>
          <w:tcPr>
            <w:tcW w:w="1635" w:type="dxa"/>
            <w:gridSpan w:val="2"/>
            <w:shd w:val="clear" w:color="auto" w:fill="FFFFFF"/>
          </w:tcPr>
          <w:p w:rsidR="00A12AEE" w:rsidRDefault="00A12AEE" w:rsidP="004A0128">
            <w:pPr>
              <w:pStyle w:val="TableParagraph"/>
              <w:spacing w:before="75"/>
              <w:ind w:left="51"/>
              <w:jc w:val="left"/>
              <w:rPr>
                <w:sz w:val="16"/>
              </w:rPr>
            </w:pPr>
            <w:r>
              <w:rPr>
                <w:sz w:val="16"/>
              </w:rPr>
              <w:t>/dev/rora_icci08</w:t>
            </w:r>
          </w:p>
        </w:tc>
        <w:tc>
          <w:tcPr>
            <w:tcW w:w="661" w:type="dxa"/>
            <w:gridSpan w:val="2"/>
            <w:shd w:val="clear" w:color="auto" w:fill="FFFFFF"/>
          </w:tcPr>
          <w:p w:rsidR="00A12AEE" w:rsidRDefault="00A12AEE" w:rsidP="004A0128">
            <w:pPr>
              <w:pStyle w:val="TableParagraph"/>
              <w:spacing w:before="75"/>
              <w:ind w:right="-15"/>
              <w:rPr>
                <w:sz w:val="16"/>
              </w:rPr>
            </w:pPr>
            <w:r>
              <w:rPr>
                <w:w w:val="95"/>
                <w:sz w:val="16"/>
              </w:rPr>
              <w:t>7,719</w:t>
            </w:r>
          </w:p>
        </w:tc>
        <w:tc>
          <w:tcPr>
            <w:tcW w:w="794" w:type="dxa"/>
            <w:gridSpan w:val="2"/>
            <w:shd w:val="clear" w:color="auto" w:fill="FFFFFF"/>
          </w:tcPr>
          <w:p w:rsidR="00A12AEE" w:rsidRDefault="00A12AEE" w:rsidP="004A0128">
            <w:pPr>
              <w:pStyle w:val="TableParagraph"/>
              <w:spacing w:before="75"/>
              <w:ind w:right="-15"/>
              <w:rPr>
                <w:sz w:val="16"/>
              </w:rPr>
            </w:pPr>
            <w:r>
              <w:rPr>
                <w:w w:val="99"/>
                <w:sz w:val="16"/>
              </w:rPr>
              <w:t>2</w:t>
            </w:r>
          </w:p>
        </w:tc>
        <w:tc>
          <w:tcPr>
            <w:tcW w:w="732" w:type="dxa"/>
            <w:gridSpan w:val="2"/>
            <w:shd w:val="clear" w:color="auto" w:fill="FFFFFF"/>
          </w:tcPr>
          <w:p w:rsidR="00A12AEE" w:rsidRDefault="00A12AEE" w:rsidP="004A0128">
            <w:pPr>
              <w:pStyle w:val="TableParagraph"/>
              <w:spacing w:before="75"/>
              <w:ind w:right="-15"/>
              <w:rPr>
                <w:sz w:val="16"/>
              </w:rPr>
            </w:pPr>
            <w:r>
              <w:rPr>
                <w:w w:val="95"/>
                <w:sz w:val="16"/>
              </w:rPr>
              <w:t>3.83</w:t>
            </w:r>
          </w:p>
        </w:tc>
        <w:tc>
          <w:tcPr>
            <w:tcW w:w="776" w:type="dxa"/>
            <w:gridSpan w:val="2"/>
            <w:shd w:val="clear" w:color="auto" w:fill="FFFFFF"/>
          </w:tcPr>
          <w:p w:rsidR="00A12AEE" w:rsidRDefault="00A12AEE" w:rsidP="004A0128">
            <w:pPr>
              <w:pStyle w:val="TableParagraph"/>
              <w:spacing w:before="75"/>
              <w:ind w:right="-15"/>
              <w:rPr>
                <w:sz w:val="16"/>
              </w:rPr>
            </w:pPr>
            <w:r>
              <w:rPr>
                <w:w w:val="95"/>
                <w:sz w:val="16"/>
              </w:rPr>
              <w:t>2.99</w:t>
            </w:r>
          </w:p>
        </w:tc>
        <w:tc>
          <w:tcPr>
            <w:tcW w:w="669" w:type="dxa"/>
            <w:gridSpan w:val="2"/>
            <w:shd w:val="clear" w:color="auto" w:fill="FFFFFF"/>
          </w:tcPr>
          <w:p w:rsidR="00A12AEE" w:rsidRDefault="00A12AEE" w:rsidP="004A0128">
            <w:pPr>
              <w:pStyle w:val="TableParagraph"/>
              <w:spacing w:before="75"/>
              <w:ind w:right="-15"/>
              <w:rPr>
                <w:sz w:val="16"/>
              </w:rPr>
            </w:pPr>
            <w:r>
              <w:rPr>
                <w:w w:val="95"/>
                <w:sz w:val="16"/>
              </w:rPr>
              <w:t>17,361</w:t>
            </w:r>
          </w:p>
        </w:tc>
        <w:tc>
          <w:tcPr>
            <w:tcW w:w="802" w:type="dxa"/>
            <w:gridSpan w:val="2"/>
            <w:shd w:val="clear" w:color="auto" w:fill="FFFFFF"/>
          </w:tcPr>
          <w:p w:rsidR="00A12AEE" w:rsidRDefault="00A12AEE" w:rsidP="004A0128">
            <w:pPr>
              <w:pStyle w:val="TableParagraph"/>
              <w:spacing w:before="75"/>
              <w:ind w:right="-15"/>
              <w:rPr>
                <w:sz w:val="16"/>
              </w:rPr>
            </w:pPr>
            <w:r>
              <w:rPr>
                <w:w w:val="99"/>
                <w:sz w:val="16"/>
              </w:rPr>
              <w:t>4</w:t>
            </w:r>
          </w:p>
        </w:tc>
        <w:tc>
          <w:tcPr>
            <w:tcW w:w="65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740" w:type="dxa"/>
            <w:gridSpan w:val="3"/>
            <w:shd w:val="clear" w:color="auto" w:fill="FFFFFF"/>
          </w:tcPr>
          <w:p w:rsidR="00A12AEE" w:rsidRDefault="00A12AEE" w:rsidP="004A0128">
            <w:pPr>
              <w:pStyle w:val="TableParagraph"/>
              <w:spacing w:before="75"/>
              <w:ind w:right="16"/>
              <w:rPr>
                <w:sz w:val="16"/>
              </w:rPr>
            </w:pPr>
            <w:r>
              <w:rPr>
                <w:w w:val="95"/>
                <w:sz w:val="16"/>
              </w:rPr>
              <w:t>0.00</w:t>
            </w:r>
          </w:p>
        </w:tc>
      </w:tr>
      <w:tr w:rsidR="00A12AEE" w:rsidTr="004A0128">
        <w:trPr>
          <w:trHeight w:val="352"/>
        </w:trPr>
        <w:tc>
          <w:tcPr>
            <w:tcW w:w="1043"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ICCIDAT01</w:t>
            </w:r>
          </w:p>
        </w:tc>
        <w:tc>
          <w:tcPr>
            <w:tcW w:w="163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left="51"/>
              <w:jc w:val="left"/>
              <w:rPr>
                <w:sz w:val="16"/>
              </w:rPr>
            </w:pPr>
            <w:r>
              <w:rPr>
                <w:sz w:val="16"/>
              </w:rPr>
              <w:t>/dev/rora_icci09</w:t>
            </w:r>
          </w:p>
        </w:tc>
        <w:tc>
          <w:tcPr>
            <w:tcW w:w="661"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6,794</w:t>
            </w:r>
          </w:p>
        </w:tc>
        <w:tc>
          <w:tcPr>
            <w:tcW w:w="79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1</w:t>
            </w:r>
          </w:p>
        </w:tc>
        <w:tc>
          <w:tcPr>
            <w:tcW w:w="73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4.79</w:t>
            </w:r>
          </w:p>
        </w:tc>
        <w:tc>
          <w:tcPr>
            <w:tcW w:w="776"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3.29</w:t>
            </w:r>
          </w:p>
        </w:tc>
        <w:tc>
          <w:tcPr>
            <w:tcW w:w="66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18,425</w:t>
            </w:r>
          </w:p>
        </w:tc>
        <w:tc>
          <w:tcPr>
            <w:tcW w:w="80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4</w:t>
            </w:r>
          </w:p>
        </w:tc>
        <w:tc>
          <w:tcPr>
            <w:tcW w:w="65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740" w:type="dxa"/>
            <w:gridSpan w:val="3"/>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6"/>
              <w:rPr>
                <w:sz w:val="16"/>
              </w:rPr>
            </w:pPr>
            <w:r>
              <w:rPr>
                <w:w w:val="95"/>
                <w:sz w:val="16"/>
              </w:rPr>
              <w:t>0.00</w:t>
            </w:r>
          </w:p>
        </w:tc>
      </w:tr>
      <w:tr w:rsidR="00A12AEE" w:rsidTr="004A0128">
        <w:trPr>
          <w:trHeight w:val="321"/>
        </w:trPr>
        <w:tc>
          <w:tcPr>
            <w:tcW w:w="1043"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ICCIDAT01</w:t>
            </w:r>
          </w:p>
        </w:tc>
        <w:tc>
          <w:tcPr>
            <w:tcW w:w="1635" w:type="dxa"/>
            <w:gridSpan w:val="2"/>
            <w:shd w:val="clear" w:color="auto" w:fill="FFFFFF"/>
          </w:tcPr>
          <w:p w:rsidR="00A12AEE" w:rsidRDefault="00A12AEE" w:rsidP="004A0128">
            <w:pPr>
              <w:pStyle w:val="TableParagraph"/>
              <w:spacing w:before="75"/>
              <w:ind w:left="51"/>
              <w:jc w:val="left"/>
              <w:rPr>
                <w:sz w:val="16"/>
              </w:rPr>
            </w:pPr>
            <w:r>
              <w:rPr>
                <w:sz w:val="16"/>
              </w:rPr>
              <w:t>/dev/rora_icci10</w:t>
            </w:r>
          </w:p>
        </w:tc>
        <w:tc>
          <w:tcPr>
            <w:tcW w:w="661" w:type="dxa"/>
            <w:gridSpan w:val="2"/>
            <w:shd w:val="clear" w:color="auto" w:fill="FFFFFF"/>
          </w:tcPr>
          <w:p w:rsidR="00A12AEE" w:rsidRDefault="00A12AEE" w:rsidP="004A0128">
            <w:pPr>
              <w:pStyle w:val="TableParagraph"/>
              <w:spacing w:before="75"/>
              <w:ind w:right="6"/>
              <w:rPr>
                <w:sz w:val="16"/>
              </w:rPr>
            </w:pPr>
            <w:r>
              <w:rPr>
                <w:w w:val="95"/>
                <w:sz w:val="16"/>
              </w:rPr>
              <w:t>211</w:t>
            </w:r>
          </w:p>
        </w:tc>
        <w:tc>
          <w:tcPr>
            <w:tcW w:w="794"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732" w:type="dxa"/>
            <w:gridSpan w:val="2"/>
            <w:shd w:val="clear" w:color="auto" w:fill="FFFFFF"/>
          </w:tcPr>
          <w:p w:rsidR="00A12AEE" w:rsidRDefault="00A12AEE" w:rsidP="004A0128">
            <w:pPr>
              <w:pStyle w:val="TableParagraph"/>
              <w:spacing w:before="75"/>
              <w:ind w:right="-15"/>
              <w:rPr>
                <w:sz w:val="16"/>
              </w:rPr>
            </w:pPr>
            <w:r>
              <w:rPr>
                <w:w w:val="95"/>
                <w:sz w:val="16"/>
              </w:rPr>
              <w:t>5.31</w:t>
            </w:r>
          </w:p>
        </w:tc>
        <w:tc>
          <w:tcPr>
            <w:tcW w:w="776" w:type="dxa"/>
            <w:gridSpan w:val="2"/>
            <w:shd w:val="clear" w:color="auto" w:fill="FFFFFF"/>
          </w:tcPr>
          <w:p w:rsidR="00A12AEE" w:rsidRDefault="00A12AEE" w:rsidP="004A0128">
            <w:pPr>
              <w:pStyle w:val="TableParagraph"/>
              <w:spacing w:before="75"/>
              <w:ind w:right="-15"/>
              <w:rPr>
                <w:sz w:val="16"/>
              </w:rPr>
            </w:pPr>
            <w:r>
              <w:rPr>
                <w:w w:val="95"/>
                <w:sz w:val="16"/>
              </w:rPr>
              <w:t>1.00</w:t>
            </w:r>
          </w:p>
        </w:tc>
        <w:tc>
          <w:tcPr>
            <w:tcW w:w="669" w:type="dxa"/>
            <w:gridSpan w:val="2"/>
            <w:shd w:val="clear" w:color="auto" w:fill="FFFFFF"/>
          </w:tcPr>
          <w:p w:rsidR="00A12AEE" w:rsidRDefault="00A12AEE" w:rsidP="004A0128">
            <w:pPr>
              <w:pStyle w:val="TableParagraph"/>
              <w:spacing w:before="75"/>
              <w:ind w:right="-15"/>
              <w:rPr>
                <w:sz w:val="16"/>
              </w:rPr>
            </w:pPr>
            <w:r>
              <w:rPr>
                <w:w w:val="99"/>
                <w:sz w:val="16"/>
              </w:rPr>
              <w:t>6</w:t>
            </w:r>
          </w:p>
        </w:tc>
        <w:tc>
          <w:tcPr>
            <w:tcW w:w="80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65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740" w:type="dxa"/>
            <w:gridSpan w:val="3"/>
            <w:shd w:val="clear" w:color="auto" w:fill="FFFFFF"/>
          </w:tcPr>
          <w:p w:rsidR="00A12AEE" w:rsidRDefault="00A12AEE" w:rsidP="004A0128">
            <w:pPr>
              <w:pStyle w:val="TableParagraph"/>
              <w:spacing w:before="75"/>
              <w:ind w:right="16"/>
              <w:rPr>
                <w:sz w:val="16"/>
              </w:rPr>
            </w:pPr>
            <w:r>
              <w:rPr>
                <w:w w:val="95"/>
                <w:sz w:val="16"/>
              </w:rPr>
              <w:t>0.00</w:t>
            </w:r>
          </w:p>
        </w:tc>
      </w:tr>
      <w:tr w:rsidR="00A12AEE" w:rsidTr="004A0128">
        <w:trPr>
          <w:trHeight w:val="332"/>
        </w:trPr>
        <w:tc>
          <w:tcPr>
            <w:tcW w:w="1043"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ICCIDAT01</w:t>
            </w:r>
          </w:p>
        </w:tc>
        <w:tc>
          <w:tcPr>
            <w:tcW w:w="1635"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left="51"/>
              <w:jc w:val="left"/>
              <w:rPr>
                <w:sz w:val="16"/>
              </w:rPr>
            </w:pPr>
            <w:r>
              <w:rPr>
                <w:sz w:val="16"/>
              </w:rPr>
              <w:t>/dev/rora_icci11</w:t>
            </w:r>
          </w:p>
        </w:tc>
        <w:tc>
          <w:tcPr>
            <w:tcW w:w="661"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1,168</w:t>
            </w:r>
          </w:p>
        </w:tc>
        <w:tc>
          <w:tcPr>
            <w:tcW w:w="79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73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4.45</w:t>
            </w:r>
          </w:p>
        </w:tc>
        <w:tc>
          <w:tcPr>
            <w:tcW w:w="776"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1.00</w:t>
            </w:r>
          </w:p>
        </w:tc>
        <w:tc>
          <w:tcPr>
            <w:tcW w:w="669"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6</w:t>
            </w:r>
          </w:p>
        </w:tc>
        <w:tc>
          <w:tcPr>
            <w:tcW w:w="80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65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740" w:type="dxa"/>
            <w:gridSpan w:val="3"/>
            <w:tcBorders>
              <w:top w:val="single" w:sz="34" w:space="0" w:color="A1A1A1"/>
              <w:bottom w:val="single" w:sz="34" w:space="0" w:color="FFFFFF"/>
            </w:tcBorders>
            <w:shd w:val="clear" w:color="auto" w:fill="FFFFCC"/>
          </w:tcPr>
          <w:p w:rsidR="00A12AEE" w:rsidRDefault="00A12AEE" w:rsidP="004A0128">
            <w:pPr>
              <w:pStyle w:val="TableParagraph"/>
              <w:spacing w:before="71"/>
              <w:ind w:right="16"/>
              <w:rPr>
                <w:sz w:val="16"/>
              </w:rPr>
            </w:pPr>
            <w:r>
              <w:rPr>
                <w:w w:val="95"/>
                <w:sz w:val="16"/>
              </w:rPr>
              <w:t>0.00</w:t>
            </w:r>
          </w:p>
        </w:tc>
      </w:tr>
      <w:tr w:rsidR="00A12AEE" w:rsidTr="004A0128">
        <w:trPr>
          <w:trHeight w:val="301"/>
        </w:trPr>
        <w:tc>
          <w:tcPr>
            <w:tcW w:w="1043"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lastRenderedPageBreak/>
              <w:t>ICCIDAT01</w:t>
            </w:r>
          </w:p>
        </w:tc>
        <w:tc>
          <w:tcPr>
            <w:tcW w:w="1635" w:type="dxa"/>
            <w:gridSpan w:val="2"/>
            <w:shd w:val="clear" w:color="auto" w:fill="FFFFFF"/>
          </w:tcPr>
          <w:p w:rsidR="00A12AEE" w:rsidRDefault="00A12AEE" w:rsidP="004A0128">
            <w:pPr>
              <w:pStyle w:val="TableParagraph"/>
              <w:ind w:left="51"/>
              <w:jc w:val="left"/>
              <w:rPr>
                <w:sz w:val="16"/>
              </w:rPr>
            </w:pPr>
            <w:r>
              <w:rPr>
                <w:sz w:val="16"/>
              </w:rPr>
              <w:t>/dev/rora_icci12</w:t>
            </w:r>
          </w:p>
        </w:tc>
        <w:tc>
          <w:tcPr>
            <w:tcW w:w="661" w:type="dxa"/>
            <w:gridSpan w:val="2"/>
            <w:shd w:val="clear" w:color="auto" w:fill="FFFFFF"/>
          </w:tcPr>
          <w:p w:rsidR="00A12AEE" w:rsidRDefault="00A12AEE" w:rsidP="004A0128">
            <w:pPr>
              <w:pStyle w:val="TableParagraph"/>
              <w:ind w:right="-15"/>
              <w:rPr>
                <w:sz w:val="16"/>
              </w:rPr>
            </w:pPr>
            <w:r>
              <w:rPr>
                <w:w w:val="95"/>
                <w:sz w:val="16"/>
              </w:rPr>
              <w:t>478</w:t>
            </w:r>
          </w:p>
        </w:tc>
        <w:tc>
          <w:tcPr>
            <w:tcW w:w="794" w:type="dxa"/>
            <w:gridSpan w:val="2"/>
            <w:shd w:val="clear" w:color="auto" w:fill="FFFFFF"/>
          </w:tcPr>
          <w:p w:rsidR="00A12AEE" w:rsidRDefault="00A12AEE" w:rsidP="004A0128">
            <w:pPr>
              <w:pStyle w:val="TableParagraph"/>
              <w:ind w:right="-15"/>
              <w:rPr>
                <w:sz w:val="16"/>
              </w:rPr>
            </w:pPr>
            <w:r>
              <w:rPr>
                <w:w w:val="99"/>
                <w:sz w:val="16"/>
              </w:rPr>
              <w:t>0</w:t>
            </w:r>
          </w:p>
        </w:tc>
        <w:tc>
          <w:tcPr>
            <w:tcW w:w="732" w:type="dxa"/>
            <w:gridSpan w:val="2"/>
            <w:shd w:val="clear" w:color="auto" w:fill="FFFFFF"/>
          </w:tcPr>
          <w:p w:rsidR="00A12AEE" w:rsidRDefault="00A12AEE" w:rsidP="004A0128">
            <w:pPr>
              <w:pStyle w:val="TableParagraph"/>
              <w:ind w:right="-15"/>
              <w:rPr>
                <w:sz w:val="16"/>
              </w:rPr>
            </w:pPr>
            <w:r>
              <w:rPr>
                <w:w w:val="95"/>
                <w:sz w:val="16"/>
              </w:rPr>
              <w:t>4.23</w:t>
            </w:r>
          </w:p>
        </w:tc>
        <w:tc>
          <w:tcPr>
            <w:tcW w:w="776" w:type="dxa"/>
            <w:gridSpan w:val="2"/>
            <w:shd w:val="clear" w:color="auto" w:fill="FFFFFF"/>
          </w:tcPr>
          <w:p w:rsidR="00A12AEE" w:rsidRDefault="00A12AEE" w:rsidP="004A0128">
            <w:pPr>
              <w:pStyle w:val="TableParagraph"/>
              <w:ind w:right="-15"/>
              <w:rPr>
                <w:sz w:val="16"/>
              </w:rPr>
            </w:pPr>
            <w:r>
              <w:rPr>
                <w:w w:val="95"/>
                <w:sz w:val="16"/>
              </w:rPr>
              <w:t>1.00</w:t>
            </w:r>
          </w:p>
        </w:tc>
        <w:tc>
          <w:tcPr>
            <w:tcW w:w="669" w:type="dxa"/>
            <w:gridSpan w:val="2"/>
            <w:shd w:val="clear" w:color="auto" w:fill="FFFFFF"/>
          </w:tcPr>
          <w:p w:rsidR="00A12AEE" w:rsidRDefault="00A12AEE" w:rsidP="004A0128">
            <w:pPr>
              <w:pStyle w:val="TableParagraph"/>
              <w:ind w:right="-15"/>
              <w:rPr>
                <w:sz w:val="16"/>
              </w:rPr>
            </w:pPr>
            <w:r>
              <w:rPr>
                <w:w w:val="99"/>
                <w:sz w:val="16"/>
              </w:rPr>
              <w:t>6</w:t>
            </w:r>
          </w:p>
        </w:tc>
        <w:tc>
          <w:tcPr>
            <w:tcW w:w="802" w:type="dxa"/>
            <w:gridSpan w:val="2"/>
            <w:shd w:val="clear" w:color="auto" w:fill="FFFFFF"/>
          </w:tcPr>
          <w:p w:rsidR="00A12AEE" w:rsidRDefault="00A12AEE" w:rsidP="004A0128">
            <w:pPr>
              <w:pStyle w:val="TableParagraph"/>
              <w:ind w:right="-15"/>
              <w:rPr>
                <w:sz w:val="16"/>
              </w:rPr>
            </w:pPr>
            <w:r>
              <w:rPr>
                <w:w w:val="99"/>
                <w:sz w:val="16"/>
              </w:rPr>
              <w:t>0</w:t>
            </w:r>
          </w:p>
        </w:tc>
        <w:tc>
          <w:tcPr>
            <w:tcW w:w="652" w:type="dxa"/>
            <w:gridSpan w:val="2"/>
            <w:shd w:val="clear" w:color="auto" w:fill="FFFFFF"/>
          </w:tcPr>
          <w:p w:rsidR="00A12AEE" w:rsidRDefault="00A12AEE" w:rsidP="004A0128">
            <w:pPr>
              <w:pStyle w:val="TableParagraph"/>
              <w:ind w:right="-15"/>
              <w:rPr>
                <w:sz w:val="16"/>
              </w:rPr>
            </w:pPr>
            <w:r>
              <w:rPr>
                <w:w w:val="99"/>
                <w:sz w:val="16"/>
              </w:rPr>
              <w:t>0</w:t>
            </w:r>
          </w:p>
        </w:tc>
        <w:tc>
          <w:tcPr>
            <w:tcW w:w="740" w:type="dxa"/>
            <w:gridSpan w:val="3"/>
            <w:shd w:val="clear" w:color="auto" w:fill="FFFFFF"/>
          </w:tcPr>
          <w:p w:rsidR="00A12AEE" w:rsidRDefault="00A12AEE" w:rsidP="004A0128">
            <w:pPr>
              <w:pStyle w:val="TableParagraph"/>
              <w:ind w:right="16"/>
              <w:rPr>
                <w:sz w:val="16"/>
              </w:rPr>
            </w:pPr>
            <w:r>
              <w:rPr>
                <w:w w:val="95"/>
                <w:sz w:val="16"/>
              </w:rPr>
              <w:t>0.00</w:t>
            </w:r>
          </w:p>
        </w:tc>
      </w:tr>
      <w:tr w:rsidR="00A12AEE" w:rsidTr="004A0128">
        <w:trPr>
          <w:trHeight w:val="352"/>
        </w:trPr>
        <w:tc>
          <w:tcPr>
            <w:tcW w:w="1043"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ICCIDAT01</w:t>
            </w:r>
          </w:p>
        </w:tc>
        <w:tc>
          <w:tcPr>
            <w:tcW w:w="163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left="51"/>
              <w:jc w:val="left"/>
              <w:rPr>
                <w:sz w:val="16"/>
              </w:rPr>
            </w:pPr>
            <w:r>
              <w:rPr>
                <w:sz w:val="16"/>
              </w:rPr>
              <w:t>/dev/rora_icci13</w:t>
            </w:r>
          </w:p>
        </w:tc>
        <w:tc>
          <w:tcPr>
            <w:tcW w:w="661"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355</w:t>
            </w:r>
          </w:p>
        </w:tc>
        <w:tc>
          <w:tcPr>
            <w:tcW w:w="79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73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5.13</w:t>
            </w:r>
          </w:p>
        </w:tc>
        <w:tc>
          <w:tcPr>
            <w:tcW w:w="776"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1.00</w:t>
            </w:r>
          </w:p>
        </w:tc>
        <w:tc>
          <w:tcPr>
            <w:tcW w:w="66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6</w:t>
            </w:r>
          </w:p>
        </w:tc>
        <w:tc>
          <w:tcPr>
            <w:tcW w:w="80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65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740" w:type="dxa"/>
            <w:gridSpan w:val="3"/>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6"/>
              <w:rPr>
                <w:sz w:val="16"/>
              </w:rPr>
            </w:pPr>
            <w:r>
              <w:rPr>
                <w:w w:val="95"/>
                <w:sz w:val="16"/>
              </w:rPr>
              <w:t>0.00</w:t>
            </w:r>
          </w:p>
        </w:tc>
      </w:tr>
      <w:tr w:rsidR="00A12AEE" w:rsidTr="004A0128">
        <w:trPr>
          <w:trHeight w:val="321"/>
        </w:trPr>
        <w:tc>
          <w:tcPr>
            <w:tcW w:w="1043"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ICCIDAT01</w:t>
            </w:r>
          </w:p>
        </w:tc>
        <w:tc>
          <w:tcPr>
            <w:tcW w:w="1635" w:type="dxa"/>
            <w:gridSpan w:val="2"/>
            <w:shd w:val="clear" w:color="auto" w:fill="FFFFFF"/>
          </w:tcPr>
          <w:p w:rsidR="00A12AEE" w:rsidRDefault="00A12AEE" w:rsidP="004A0128">
            <w:pPr>
              <w:pStyle w:val="TableParagraph"/>
              <w:spacing w:before="75"/>
              <w:ind w:left="51"/>
              <w:jc w:val="left"/>
              <w:rPr>
                <w:sz w:val="16"/>
              </w:rPr>
            </w:pPr>
            <w:r>
              <w:rPr>
                <w:sz w:val="16"/>
              </w:rPr>
              <w:t>/dev/rora_icci14</w:t>
            </w:r>
          </w:p>
        </w:tc>
        <w:tc>
          <w:tcPr>
            <w:tcW w:w="661" w:type="dxa"/>
            <w:gridSpan w:val="2"/>
            <w:shd w:val="clear" w:color="auto" w:fill="FFFFFF"/>
          </w:tcPr>
          <w:p w:rsidR="00A12AEE" w:rsidRDefault="00A12AEE" w:rsidP="004A0128">
            <w:pPr>
              <w:pStyle w:val="TableParagraph"/>
              <w:spacing w:before="75"/>
              <w:ind w:right="6"/>
              <w:rPr>
                <w:sz w:val="16"/>
              </w:rPr>
            </w:pPr>
            <w:r>
              <w:rPr>
                <w:w w:val="95"/>
                <w:sz w:val="16"/>
              </w:rPr>
              <w:t>411</w:t>
            </w:r>
          </w:p>
        </w:tc>
        <w:tc>
          <w:tcPr>
            <w:tcW w:w="794"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732" w:type="dxa"/>
            <w:gridSpan w:val="2"/>
            <w:shd w:val="clear" w:color="auto" w:fill="FFFFFF"/>
          </w:tcPr>
          <w:p w:rsidR="00A12AEE" w:rsidRDefault="00A12AEE" w:rsidP="004A0128">
            <w:pPr>
              <w:pStyle w:val="TableParagraph"/>
              <w:spacing w:before="75"/>
              <w:ind w:right="-15"/>
              <w:rPr>
                <w:sz w:val="16"/>
              </w:rPr>
            </w:pPr>
            <w:r>
              <w:rPr>
                <w:w w:val="95"/>
                <w:sz w:val="16"/>
              </w:rPr>
              <w:t>4.91</w:t>
            </w:r>
          </w:p>
        </w:tc>
        <w:tc>
          <w:tcPr>
            <w:tcW w:w="776" w:type="dxa"/>
            <w:gridSpan w:val="2"/>
            <w:shd w:val="clear" w:color="auto" w:fill="FFFFFF"/>
          </w:tcPr>
          <w:p w:rsidR="00A12AEE" w:rsidRDefault="00A12AEE" w:rsidP="004A0128">
            <w:pPr>
              <w:pStyle w:val="TableParagraph"/>
              <w:spacing w:before="75"/>
              <w:ind w:right="-15"/>
              <w:rPr>
                <w:sz w:val="16"/>
              </w:rPr>
            </w:pPr>
            <w:r>
              <w:rPr>
                <w:w w:val="95"/>
                <w:sz w:val="16"/>
              </w:rPr>
              <w:t>1.00</w:t>
            </w:r>
          </w:p>
        </w:tc>
        <w:tc>
          <w:tcPr>
            <w:tcW w:w="669" w:type="dxa"/>
            <w:gridSpan w:val="2"/>
            <w:shd w:val="clear" w:color="auto" w:fill="FFFFFF"/>
          </w:tcPr>
          <w:p w:rsidR="00A12AEE" w:rsidRDefault="00A12AEE" w:rsidP="004A0128">
            <w:pPr>
              <w:pStyle w:val="TableParagraph"/>
              <w:spacing w:before="75"/>
              <w:ind w:right="-15"/>
              <w:rPr>
                <w:sz w:val="16"/>
              </w:rPr>
            </w:pPr>
            <w:r>
              <w:rPr>
                <w:w w:val="99"/>
                <w:sz w:val="16"/>
              </w:rPr>
              <w:t>6</w:t>
            </w:r>
          </w:p>
        </w:tc>
        <w:tc>
          <w:tcPr>
            <w:tcW w:w="80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652" w:type="dxa"/>
            <w:gridSpan w:val="2"/>
            <w:shd w:val="clear" w:color="auto" w:fill="FFFFFF"/>
          </w:tcPr>
          <w:p w:rsidR="00A12AEE" w:rsidRDefault="00A12AEE" w:rsidP="004A0128">
            <w:pPr>
              <w:pStyle w:val="TableParagraph"/>
              <w:spacing w:before="75"/>
              <w:ind w:right="-15"/>
              <w:rPr>
                <w:sz w:val="16"/>
              </w:rPr>
            </w:pPr>
            <w:r>
              <w:rPr>
                <w:w w:val="99"/>
                <w:sz w:val="16"/>
              </w:rPr>
              <w:t>1</w:t>
            </w:r>
          </w:p>
        </w:tc>
        <w:tc>
          <w:tcPr>
            <w:tcW w:w="740" w:type="dxa"/>
            <w:gridSpan w:val="3"/>
            <w:shd w:val="clear" w:color="auto" w:fill="FFFFFF"/>
          </w:tcPr>
          <w:p w:rsidR="00A12AEE" w:rsidRDefault="00A12AEE" w:rsidP="004A0128">
            <w:pPr>
              <w:pStyle w:val="TableParagraph"/>
              <w:spacing w:before="75"/>
              <w:ind w:right="16"/>
              <w:rPr>
                <w:sz w:val="16"/>
              </w:rPr>
            </w:pPr>
            <w:r>
              <w:rPr>
                <w:w w:val="95"/>
                <w:sz w:val="16"/>
              </w:rPr>
              <w:t>0.00</w:t>
            </w:r>
          </w:p>
        </w:tc>
      </w:tr>
      <w:tr w:rsidR="00A12AEE" w:rsidTr="004A0128">
        <w:trPr>
          <w:trHeight w:val="332"/>
        </w:trPr>
        <w:tc>
          <w:tcPr>
            <w:tcW w:w="1043"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ICCIDAT01</w:t>
            </w:r>
          </w:p>
        </w:tc>
        <w:tc>
          <w:tcPr>
            <w:tcW w:w="1635"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left="51"/>
              <w:jc w:val="left"/>
              <w:rPr>
                <w:sz w:val="16"/>
              </w:rPr>
            </w:pPr>
            <w:r>
              <w:rPr>
                <w:sz w:val="16"/>
              </w:rPr>
              <w:t>/dev/rora_icci15</w:t>
            </w:r>
          </w:p>
        </w:tc>
        <w:tc>
          <w:tcPr>
            <w:tcW w:w="661"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172</w:t>
            </w:r>
          </w:p>
        </w:tc>
        <w:tc>
          <w:tcPr>
            <w:tcW w:w="79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73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5.29</w:t>
            </w:r>
          </w:p>
        </w:tc>
        <w:tc>
          <w:tcPr>
            <w:tcW w:w="776"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1.00</w:t>
            </w:r>
          </w:p>
        </w:tc>
        <w:tc>
          <w:tcPr>
            <w:tcW w:w="669"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6</w:t>
            </w:r>
          </w:p>
        </w:tc>
        <w:tc>
          <w:tcPr>
            <w:tcW w:w="80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65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1</w:t>
            </w:r>
          </w:p>
        </w:tc>
        <w:tc>
          <w:tcPr>
            <w:tcW w:w="740" w:type="dxa"/>
            <w:gridSpan w:val="3"/>
            <w:tcBorders>
              <w:top w:val="single" w:sz="34" w:space="0" w:color="A1A1A1"/>
              <w:bottom w:val="single" w:sz="34" w:space="0" w:color="FFFFFF"/>
            </w:tcBorders>
            <w:shd w:val="clear" w:color="auto" w:fill="FFFFCC"/>
          </w:tcPr>
          <w:p w:rsidR="00A12AEE" w:rsidRDefault="00A12AEE" w:rsidP="004A0128">
            <w:pPr>
              <w:pStyle w:val="TableParagraph"/>
              <w:spacing w:before="71"/>
              <w:ind w:right="16"/>
              <w:rPr>
                <w:sz w:val="16"/>
              </w:rPr>
            </w:pPr>
            <w:r>
              <w:rPr>
                <w:w w:val="95"/>
                <w:sz w:val="16"/>
              </w:rPr>
              <w:t>0.00</w:t>
            </w:r>
          </w:p>
        </w:tc>
      </w:tr>
      <w:tr w:rsidR="00A12AEE" w:rsidTr="004A0128">
        <w:trPr>
          <w:trHeight w:val="321"/>
        </w:trPr>
        <w:tc>
          <w:tcPr>
            <w:tcW w:w="1043"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ICCIDAT01</w:t>
            </w:r>
          </w:p>
        </w:tc>
        <w:tc>
          <w:tcPr>
            <w:tcW w:w="1635" w:type="dxa"/>
            <w:gridSpan w:val="2"/>
            <w:shd w:val="clear" w:color="auto" w:fill="FFFFFF"/>
          </w:tcPr>
          <w:p w:rsidR="00A12AEE" w:rsidRDefault="00A12AEE" w:rsidP="004A0128">
            <w:pPr>
              <w:pStyle w:val="TableParagraph"/>
              <w:ind w:left="51"/>
              <w:jc w:val="left"/>
              <w:rPr>
                <w:sz w:val="16"/>
              </w:rPr>
            </w:pPr>
            <w:r>
              <w:rPr>
                <w:sz w:val="16"/>
              </w:rPr>
              <w:t>/dev/rora_icci16</w:t>
            </w:r>
          </w:p>
        </w:tc>
        <w:tc>
          <w:tcPr>
            <w:tcW w:w="661" w:type="dxa"/>
            <w:gridSpan w:val="2"/>
            <w:shd w:val="clear" w:color="auto" w:fill="FFFFFF"/>
          </w:tcPr>
          <w:p w:rsidR="00A12AEE" w:rsidRDefault="00A12AEE" w:rsidP="004A0128">
            <w:pPr>
              <w:pStyle w:val="TableParagraph"/>
              <w:ind w:right="-15"/>
              <w:rPr>
                <w:sz w:val="16"/>
              </w:rPr>
            </w:pPr>
            <w:r>
              <w:rPr>
                <w:w w:val="95"/>
                <w:sz w:val="16"/>
              </w:rPr>
              <w:t>119</w:t>
            </w:r>
          </w:p>
        </w:tc>
        <w:tc>
          <w:tcPr>
            <w:tcW w:w="794" w:type="dxa"/>
            <w:gridSpan w:val="2"/>
            <w:shd w:val="clear" w:color="auto" w:fill="FFFFFF"/>
          </w:tcPr>
          <w:p w:rsidR="00A12AEE" w:rsidRDefault="00A12AEE" w:rsidP="004A0128">
            <w:pPr>
              <w:pStyle w:val="TableParagraph"/>
              <w:ind w:right="-15"/>
              <w:rPr>
                <w:sz w:val="16"/>
              </w:rPr>
            </w:pPr>
            <w:r>
              <w:rPr>
                <w:w w:val="99"/>
                <w:sz w:val="16"/>
              </w:rPr>
              <w:t>0</w:t>
            </w:r>
          </w:p>
        </w:tc>
        <w:tc>
          <w:tcPr>
            <w:tcW w:w="732" w:type="dxa"/>
            <w:gridSpan w:val="2"/>
            <w:shd w:val="clear" w:color="auto" w:fill="FFFFFF"/>
          </w:tcPr>
          <w:p w:rsidR="00A12AEE" w:rsidRDefault="00A12AEE" w:rsidP="004A0128">
            <w:pPr>
              <w:pStyle w:val="TableParagraph"/>
              <w:ind w:right="-15"/>
              <w:rPr>
                <w:sz w:val="16"/>
              </w:rPr>
            </w:pPr>
            <w:r>
              <w:rPr>
                <w:w w:val="95"/>
                <w:sz w:val="16"/>
              </w:rPr>
              <w:t>7.23</w:t>
            </w:r>
          </w:p>
        </w:tc>
        <w:tc>
          <w:tcPr>
            <w:tcW w:w="776" w:type="dxa"/>
            <w:gridSpan w:val="2"/>
            <w:shd w:val="clear" w:color="auto" w:fill="FFFFFF"/>
          </w:tcPr>
          <w:p w:rsidR="00A12AEE" w:rsidRDefault="00A12AEE" w:rsidP="004A0128">
            <w:pPr>
              <w:pStyle w:val="TableParagraph"/>
              <w:ind w:right="-15"/>
              <w:rPr>
                <w:sz w:val="16"/>
              </w:rPr>
            </w:pPr>
            <w:r>
              <w:rPr>
                <w:w w:val="95"/>
                <w:sz w:val="16"/>
              </w:rPr>
              <w:t>1.00</w:t>
            </w:r>
          </w:p>
        </w:tc>
        <w:tc>
          <w:tcPr>
            <w:tcW w:w="669" w:type="dxa"/>
            <w:gridSpan w:val="2"/>
            <w:shd w:val="clear" w:color="auto" w:fill="FFFFFF"/>
          </w:tcPr>
          <w:p w:rsidR="00A12AEE" w:rsidRDefault="00A12AEE" w:rsidP="004A0128">
            <w:pPr>
              <w:pStyle w:val="TableParagraph"/>
              <w:ind w:right="-15"/>
              <w:rPr>
                <w:sz w:val="16"/>
              </w:rPr>
            </w:pPr>
            <w:r>
              <w:rPr>
                <w:w w:val="99"/>
                <w:sz w:val="16"/>
              </w:rPr>
              <w:t>6</w:t>
            </w:r>
          </w:p>
        </w:tc>
        <w:tc>
          <w:tcPr>
            <w:tcW w:w="802" w:type="dxa"/>
            <w:gridSpan w:val="2"/>
            <w:shd w:val="clear" w:color="auto" w:fill="FFFFFF"/>
          </w:tcPr>
          <w:p w:rsidR="00A12AEE" w:rsidRDefault="00A12AEE" w:rsidP="004A0128">
            <w:pPr>
              <w:pStyle w:val="TableParagraph"/>
              <w:ind w:right="-15"/>
              <w:rPr>
                <w:sz w:val="16"/>
              </w:rPr>
            </w:pPr>
            <w:r>
              <w:rPr>
                <w:w w:val="99"/>
                <w:sz w:val="16"/>
              </w:rPr>
              <w:t>0</w:t>
            </w:r>
          </w:p>
        </w:tc>
        <w:tc>
          <w:tcPr>
            <w:tcW w:w="652" w:type="dxa"/>
            <w:gridSpan w:val="2"/>
            <w:shd w:val="clear" w:color="auto" w:fill="FFFFFF"/>
          </w:tcPr>
          <w:p w:rsidR="00A12AEE" w:rsidRDefault="00A12AEE" w:rsidP="004A0128">
            <w:pPr>
              <w:pStyle w:val="TableParagraph"/>
              <w:ind w:right="-15"/>
              <w:rPr>
                <w:sz w:val="16"/>
              </w:rPr>
            </w:pPr>
            <w:r>
              <w:rPr>
                <w:w w:val="99"/>
                <w:sz w:val="16"/>
              </w:rPr>
              <w:t>1</w:t>
            </w:r>
          </w:p>
        </w:tc>
        <w:tc>
          <w:tcPr>
            <w:tcW w:w="740" w:type="dxa"/>
            <w:gridSpan w:val="3"/>
            <w:shd w:val="clear" w:color="auto" w:fill="FFFFFF"/>
          </w:tcPr>
          <w:p w:rsidR="00A12AEE" w:rsidRDefault="00A12AEE" w:rsidP="004A0128">
            <w:pPr>
              <w:pStyle w:val="TableParagraph"/>
              <w:ind w:right="16"/>
              <w:rPr>
                <w:sz w:val="16"/>
              </w:rPr>
            </w:pPr>
            <w:r>
              <w:rPr>
                <w:w w:val="95"/>
                <w:sz w:val="16"/>
              </w:rPr>
              <w:t>0.00</w:t>
            </w:r>
          </w:p>
        </w:tc>
      </w:tr>
      <w:tr w:rsidR="00A12AEE" w:rsidTr="004A0128">
        <w:trPr>
          <w:trHeight w:val="352"/>
        </w:trPr>
        <w:tc>
          <w:tcPr>
            <w:tcW w:w="1043"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ICCIDAT01</w:t>
            </w:r>
          </w:p>
        </w:tc>
        <w:tc>
          <w:tcPr>
            <w:tcW w:w="163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left="51"/>
              <w:jc w:val="left"/>
              <w:rPr>
                <w:sz w:val="16"/>
              </w:rPr>
            </w:pPr>
            <w:r>
              <w:rPr>
                <w:sz w:val="16"/>
              </w:rPr>
              <w:t>/dev/rora_icci17</w:t>
            </w:r>
          </w:p>
        </w:tc>
        <w:tc>
          <w:tcPr>
            <w:tcW w:w="66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227</w:t>
            </w:r>
          </w:p>
        </w:tc>
        <w:tc>
          <w:tcPr>
            <w:tcW w:w="79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73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6.26</w:t>
            </w:r>
          </w:p>
        </w:tc>
        <w:tc>
          <w:tcPr>
            <w:tcW w:w="776"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1.00</w:t>
            </w:r>
          </w:p>
        </w:tc>
        <w:tc>
          <w:tcPr>
            <w:tcW w:w="66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6</w:t>
            </w:r>
          </w:p>
        </w:tc>
        <w:tc>
          <w:tcPr>
            <w:tcW w:w="80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65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1</w:t>
            </w:r>
          </w:p>
        </w:tc>
        <w:tc>
          <w:tcPr>
            <w:tcW w:w="740"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6"/>
              <w:rPr>
                <w:sz w:val="16"/>
              </w:rPr>
            </w:pPr>
            <w:r>
              <w:rPr>
                <w:w w:val="95"/>
                <w:sz w:val="16"/>
              </w:rPr>
              <w:t>0.00</w:t>
            </w:r>
          </w:p>
        </w:tc>
      </w:tr>
      <w:tr w:rsidR="00A12AEE" w:rsidTr="004A0128">
        <w:trPr>
          <w:trHeight w:val="321"/>
        </w:trPr>
        <w:tc>
          <w:tcPr>
            <w:tcW w:w="1043"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ICCIDAT01</w:t>
            </w:r>
          </w:p>
        </w:tc>
        <w:tc>
          <w:tcPr>
            <w:tcW w:w="1635" w:type="dxa"/>
            <w:gridSpan w:val="2"/>
            <w:shd w:val="clear" w:color="auto" w:fill="FFFFFF"/>
          </w:tcPr>
          <w:p w:rsidR="00A12AEE" w:rsidRDefault="00A12AEE" w:rsidP="004A0128">
            <w:pPr>
              <w:pStyle w:val="TableParagraph"/>
              <w:ind w:left="51"/>
              <w:jc w:val="left"/>
              <w:rPr>
                <w:sz w:val="16"/>
              </w:rPr>
            </w:pPr>
            <w:r>
              <w:rPr>
                <w:sz w:val="16"/>
              </w:rPr>
              <w:t>/dev/rora_icci18</w:t>
            </w:r>
          </w:p>
        </w:tc>
        <w:tc>
          <w:tcPr>
            <w:tcW w:w="661" w:type="dxa"/>
            <w:gridSpan w:val="2"/>
            <w:shd w:val="clear" w:color="auto" w:fill="FFFFFF"/>
          </w:tcPr>
          <w:p w:rsidR="00A12AEE" w:rsidRDefault="00A12AEE" w:rsidP="004A0128">
            <w:pPr>
              <w:pStyle w:val="TableParagraph"/>
              <w:ind w:right="-15"/>
              <w:rPr>
                <w:sz w:val="16"/>
              </w:rPr>
            </w:pPr>
            <w:r>
              <w:rPr>
                <w:w w:val="95"/>
                <w:sz w:val="16"/>
              </w:rPr>
              <w:t>77</w:t>
            </w:r>
          </w:p>
        </w:tc>
        <w:tc>
          <w:tcPr>
            <w:tcW w:w="794" w:type="dxa"/>
            <w:gridSpan w:val="2"/>
            <w:shd w:val="clear" w:color="auto" w:fill="FFFFFF"/>
          </w:tcPr>
          <w:p w:rsidR="00A12AEE" w:rsidRDefault="00A12AEE" w:rsidP="004A0128">
            <w:pPr>
              <w:pStyle w:val="TableParagraph"/>
              <w:ind w:right="-15"/>
              <w:rPr>
                <w:sz w:val="16"/>
              </w:rPr>
            </w:pPr>
            <w:r>
              <w:rPr>
                <w:w w:val="99"/>
                <w:sz w:val="16"/>
              </w:rPr>
              <w:t>0</w:t>
            </w:r>
          </w:p>
        </w:tc>
        <w:tc>
          <w:tcPr>
            <w:tcW w:w="732" w:type="dxa"/>
            <w:gridSpan w:val="2"/>
            <w:shd w:val="clear" w:color="auto" w:fill="FFFFFF"/>
          </w:tcPr>
          <w:p w:rsidR="00A12AEE" w:rsidRDefault="00A12AEE" w:rsidP="004A0128">
            <w:pPr>
              <w:pStyle w:val="TableParagraph"/>
              <w:ind w:right="-15"/>
              <w:rPr>
                <w:sz w:val="16"/>
              </w:rPr>
            </w:pPr>
            <w:r>
              <w:rPr>
                <w:w w:val="95"/>
                <w:sz w:val="16"/>
              </w:rPr>
              <w:t>8.44</w:t>
            </w:r>
          </w:p>
        </w:tc>
        <w:tc>
          <w:tcPr>
            <w:tcW w:w="776" w:type="dxa"/>
            <w:gridSpan w:val="2"/>
            <w:shd w:val="clear" w:color="auto" w:fill="FFFFFF"/>
          </w:tcPr>
          <w:p w:rsidR="00A12AEE" w:rsidRDefault="00A12AEE" w:rsidP="004A0128">
            <w:pPr>
              <w:pStyle w:val="TableParagraph"/>
              <w:ind w:right="-15"/>
              <w:rPr>
                <w:sz w:val="16"/>
              </w:rPr>
            </w:pPr>
            <w:r>
              <w:rPr>
                <w:w w:val="95"/>
                <w:sz w:val="16"/>
              </w:rPr>
              <w:t>1.00</w:t>
            </w:r>
          </w:p>
        </w:tc>
        <w:tc>
          <w:tcPr>
            <w:tcW w:w="669" w:type="dxa"/>
            <w:gridSpan w:val="2"/>
            <w:shd w:val="clear" w:color="auto" w:fill="FFFFFF"/>
          </w:tcPr>
          <w:p w:rsidR="00A12AEE" w:rsidRDefault="00A12AEE" w:rsidP="004A0128">
            <w:pPr>
              <w:pStyle w:val="TableParagraph"/>
              <w:ind w:right="-15"/>
              <w:rPr>
                <w:sz w:val="16"/>
              </w:rPr>
            </w:pPr>
            <w:r>
              <w:rPr>
                <w:w w:val="99"/>
                <w:sz w:val="16"/>
              </w:rPr>
              <w:t>6</w:t>
            </w:r>
          </w:p>
        </w:tc>
        <w:tc>
          <w:tcPr>
            <w:tcW w:w="802" w:type="dxa"/>
            <w:gridSpan w:val="2"/>
            <w:shd w:val="clear" w:color="auto" w:fill="FFFFFF"/>
          </w:tcPr>
          <w:p w:rsidR="00A12AEE" w:rsidRDefault="00A12AEE" w:rsidP="004A0128">
            <w:pPr>
              <w:pStyle w:val="TableParagraph"/>
              <w:ind w:right="-15"/>
              <w:rPr>
                <w:sz w:val="16"/>
              </w:rPr>
            </w:pPr>
            <w:r>
              <w:rPr>
                <w:w w:val="99"/>
                <w:sz w:val="16"/>
              </w:rPr>
              <w:t>0</w:t>
            </w:r>
          </w:p>
        </w:tc>
        <w:tc>
          <w:tcPr>
            <w:tcW w:w="652" w:type="dxa"/>
            <w:gridSpan w:val="2"/>
            <w:shd w:val="clear" w:color="auto" w:fill="FFFFFF"/>
          </w:tcPr>
          <w:p w:rsidR="00A12AEE" w:rsidRDefault="00A12AEE" w:rsidP="004A0128">
            <w:pPr>
              <w:pStyle w:val="TableParagraph"/>
              <w:ind w:right="-15"/>
              <w:rPr>
                <w:sz w:val="16"/>
              </w:rPr>
            </w:pPr>
            <w:r>
              <w:rPr>
                <w:w w:val="99"/>
                <w:sz w:val="16"/>
              </w:rPr>
              <w:t>1</w:t>
            </w:r>
          </w:p>
        </w:tc>
        <w:tc>
          <w:tcPr>
            <w:tcW w:w="740" w:type="dxa"/>
            <w:gridSpan w:val="3"/>
            <w:shd w:val="clear" w:color="auto" w:fill="FFFFFF"/>
          </w:tcPr>
          <w:p w:rsidR="00A12AEE" w:rsidRDefault="00A12AEE" w:rsidP="004A0128">
            <w:pPr>
              <w:pStyle w:val="TableParagraph"/>
              <w:ind w:right="16"/>
              <w:rPr>
                <w:sz w:val="16"/>
              </w:rPr>
            </w:pPr>
            <w:r>
              <w:rPr>
                <w:w w:val="95"/>
                <w:sz w:val="16"/>
              </w:rPr>
              <w:t>0.00</w:t>
            </w:r>
          </w:p>
        </w:tc>
      </w:tr>
      <w:tr w:rsidR="00A12AEE" w:rsidTr="004A0128">
        <w:trPr>
          <w:trHeight w:val="352"/>
        </w:trPr>
        <w:tc>
          <w:tcPr>
            <w:tcW w:w="1043"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SYSAUX</w:t>
            </w:r>
          </w:p>
        </w:tc>
        <w:tc>
          <w:tcPr>
            <w:tcW w:w="163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left="51"/>
              <w:jc w:val="left"/>
              <w:rPr>
                <w:sz w:val="16"/>
              </w:rPr>
            </w:pPr>
            <w:r>
              <w:rPr>
                <w:sz w:val="16"/>
              </w:rPr>
              <w:t>/dev/rora_SYSAUX</w:t>
            </w:r>
          </w:p>
        </w:tc>
        <w:tc>
          <w:tcPr>
            <w:tcW w:w="66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263</w:t>
            </w:r>
          </w:p>
        </w:tc>
        <w:tc>
          <w:tcPr>
            <w:tcW w:w="79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73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5.48</w:t>
            </w:r>
          </w:p>
        </w:tc>
        <w:tc>
          <w:tcPr>
            <w:tcW w:w="776"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1.00</w:t>
            </w:r>
          </w:p>
        </w:tc>
        <w:tc>
          <w:tcPr>
            <w:tcW w:w="66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458</w:t>
            </w:r>
          </w:p>
        </w:tc>
        <w:tc>
          <w:tcPr>
            <w:tcW w:w="80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65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740"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6"/>
              <w:rPr>
                <w:sz w:val="16"/>
              </w:rPr>
            </w:pPr>
            <w:r>
              <w:rPr>
                <w:w w:val="95"/>
                <w:sz w:val="16"/>
              </w:rPr>
              <w:t>0.00</w:t>
            </w:r>
          </w:p>
        </w:tc>
      </w:tr>
      <w:tr w:rsidR="00A12AEE" w:rsidTr="004A0128">
        <w:trPr>
          <w:trHeight w:val="321"/>
        </w:trPr>
        <w:tc>
          <w:tcPr>
            <w:tcW w:w="1043"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SYSTEM</w:t>
            </w:r>
          </w:p>
        </w:tc>
        <w:tc>
          <w:tcPr>
            <w:tcW w:w="1635" w:type="dxa"/>
            <w:gridSpan w:val="2"/>
            <w:shd w:val="clear" w:color="auto" w:fill="FFFFFF"/>
          </w:tcPr>
          <w:p w:rsidR="00A12AEE" w:rsidRDefault="00A12AEE" w:rsidP="004A0128">
            <w:pPr>
              <w:pStyle w:val="TableParagraph"/>
              <w:ind w:left="51"/>
              <w:jc w:val="left"/>
              <w:rPr>
                <w:sz w:val="16"/>
              </w:rPr>
            </w:pPr>
            <w:r>
              <w:rPr>
                <w:sz w:val="16"/>
              </w:rPr>
              <w:t>/dev/rora_SYSTEM</w:t>
            </w:r>
          </w:p>
        </w:tc>
        <w:tc>
          <w:tcPr>
            <w:tcW w:w="661" w:type="dxa"/>
            <w:gridSpan w:val="2"/>
            <w:shd w:val="clear" w:color="auto" w:fill="FFFFFF"/>
          </w:tcPr>
          <w:p w:rsidR="00A12AEE" w:rsidRDefault="00A12AEE" w:rsidP="004A0128">
            <w:pPr>
              <w:pStyle w:val="TableParagraph"/>
              <w:ind w:right="-15"/>
              <w:rPr>
                <w:sz w:val="16"/>
              </w:rPr>
            </w:pPr>
            <w:r>
              <w:rPr>
                <w:w w:val="95"/>
                <w:sz w:val="16"/>
              </w:rPr>
              <w:t>32</w:t>
            </w:r>
          </w:p>
        </w:tc>
        <w:tc>
          <w:tcPr>
            <w:tcW w:w="794" w:type="dxa"/>
            <w:gridSpan w:val="2"/>
            <w:shd w:val="clear" w:color="auto" w:fill="FFFFFF"/>
          </w:tcPr>
          <w:p w:rsidR="00A12AEE" w:rsidRDefault="00A12AEE" w:rsidP="004A0128">
            <w:pPr>
              <w:pStyle w:val="TableParagraph"/>
              <w:ind w:right="-15"/>
              <w:rPr>
                <w:sz w:val="16"/>
              </w:rPr>
            </w:pPr>
            <w:r>
              <w:rPr>
                <w:w w:val="99"/>
                <w:sz w:val="16"/>
              </w:rPr>
              <w:t>0</w:t>
            </w:r>
          </w:p>
        </w:tc>
        <w:tc>
          <w:tcPr>
            <w:tcW w:w="732" w:type="dxa"/>
            <w:gridSpan w:val="2"/>
            <w:shd w:val="clear" w:color="auto" w:fill="FFFFFF"/>
          </w:tcPr>
          <w:p w:rsidR="00A12AEE" w:rsidRDefault="00A12AEE" w:rsidP="004A0128">
            <w:pPr>
              <w:pStyle w:val="TableParagraph"/>
              <w:ind w:right="-15"/>
              <w:rPr>
                <w:sz w:val="16"/>
              </w:rPr>
            </w:pPr>
            <w:r>
              <w:rPr>
                <w:w w:val="95"/>
                <w:sz w:val="16"/>
              </w:rPr>
              <w:t>5.94</w:t>
            </w:r>
          </w:p>
        </w:tc>
        <w:tc>
          <w:tcPr>
            <w:tcW w:w="776" w:type="dxa"/>
            <w:gridSpan w:val="2"/>
            <w:shd w:val="clear" w:color="auto" w:fill="FFFFFF"/>
          </w:tcPr>
          <w:p w:rsidR="00A12AEE" w:rsidRDefault="00A12AEE" w:rsidP="004A0128">
            <w:pPr>
              <w:pStyle w:val="TableParagraph"/>
              <w:ind w:right="-15"/>
              <w:rPr>
                <w:sz w:val="16"/>
              </w:rPr>
            </w:pPr>
            <w:r>
              <w:rPr>
                <w:w w:val="95"/>
                <w:sz w:val="16"/>
              </w:rPr>
              <w:t>1.00</w:t>
            </w:r>
          </w:p>
        </w:tc>
        <w:tc>
          <w:tcPr>
            <w:tcW w:w="669" w:type="dxa"/>
            <w:gridSpan w:val="2"/>
            <w:shd w:val="clear" w:color="auto" w:fill="FFFFFF"/>
          </w:tcPr>
          <w:p w:rsidR="00A12AEE" w:rsidRDefault="00A12AEE" w:rsidP="004A0128">
            <w:pPr>
              <w:pStyle w:val="TableParagraph"/>
              <w:ind w:right="-15"/>
              <w:rPr>
                <w:sz w:val="16"/>
              </w:rPr>
            </w:pPr>
            <w:r>
              <w:rPr>
                <w:w w:val="95"/>
                <w:sz w:val="16"/>
              </w:rPr>
              <w:t>158</w:t>
            </w:r>
          </w:p>
        </w:tc>
        <w:tc>
          <w:tcPr>
            <w:tcW w:w="802" w:type="dxa"/>
            <w:gridSpan w:val="2"/>
            <w:shd w:val="clear" w:color="auto" w:fill="FFFFFF"/>
          </w:tcPr>
          <w:p w:rsidR="00A12AEE" w:rsidRDefault="00A12AEE" w:rsidP="004A0128">
            <w:pPr>
              <w:pStyle w:val="TableParagraph"/>
              <w:ind w:right="-15"/>
              <w:rPr>
                <w:sz w:val="16"/>
              </w:rPr>
            </w:pPr>
            <w:r>
              <w:rPr>
                <w:w w:val="99"/>
                <w:sz w:val="16"/>
              </w:rPr>
              <w:t>0</w:t>
            </w:r>
          </w:p>
        </w:tc>
        <w:tc>
          <w:tcPr>
            <w:tcW w:w="652" w:type="dxa"/>
            <w:gridSpan w:val="2"/>
            <w:shd w:val="clear" w:color="auto" w:fill="FFFFFF"/>
          </w:tcPr>
          <w:p w:rsidR="00A12AEE" w:rsidRDefault="00A12AEE" w:rsidP="004A0128">
            <w:pPr>
              <w:pStyle w:val="TableParagraph"/>
              <w:ind w:right="-15"/>
              <w:rPr>
                <w:sz w:val="16"/>
              </w:rPr>
            </w:pPr>
            <w:r>
              <w:rPr>
                <w:w w:val="99"/>
                <w:sz w:val="16"/>
              </w:rPr>
              <w:t>3</w:t>
            </w:r>
          </w:p>
        </w:tc>
        <w:tc>
          <w:tcPr>
            <w:tcW w:w="740" w:type="dxa"/>
            <w:gridSpan w:val="3"/>
            <w:shd w:val="clear" w:color="auto" w:fill="FFFFFF"/>
          </w:tcPr>
          <w:p w:rsidR="00A12AEE" w:rsidRDefault="00A12AEE" w:rsidP="004A0128">
            <w:pPr>
              <w:pStyle w:val="TableParagraph"/>
              <w:ind w:right="17"/>
              <w:rPr>
                <w:sz w:val="16"/>
              </w:rPr>
            </w:pPr>
            <w:r>
              <w:rPr>
                <w:w w:val="95"/>
                <w:sz w:val="16"/>
              </w:rPr>
              <w:t>23.33</w:t>
            </w:r>
          </w:p>
        </w:tc>
      </w:tr>
      <w:tr w:rsidR="00A12AEE" w:rsidTr="004A0128">
        <w:trPr>
          <w:trHeight w:val="352"/>
        </w:trPr>
        <w:tc>
          <w:tcPr>
            <w:tcW w:w="1043"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TEMP</w:t>
            </w:r>
          </w:p>
        </w:tc>
        <w:tc>
          <w:tcPr>
            <w:tcW w:w="163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left="51"/>
              <w:jc w:val="left"/>
              <w:rPr>
                <w:sz w:val="16"/>
              </w:rPr>
            </w:pPr>
            <w:r>
              <w:rPr>
                <w:sz w:val="16"/>
              </w:rPr>
              <w:t>/dev/rora_TEMP</w:t>
            </w:r>
          </w:p>
        </w:tc>
        <w:tc>
          <w:tcPr>
            <w:tcW w:w="66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3,653</w:t>
            </w:r>
          </w:p>
        </w:tc>
        <w:tc>
          <w:tcPr>
            <w:tcW w:w="79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1</w:t>
            </w:r>
          </w:p>
        </w:tc>
        <w:tc>
          <w:tcPr>
            <w:tcW w:w="73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5.67</w:t>
            </w:r>
          </w:p>
        </w:tc>
        <w:tc>
          <w:tcPr>
            <w:tcW w:w="776"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6.61</w:t>
            </w:r>
          </w:p>
        </w:tc>
        <w:tc>
          <w:tcPr>
            <w:tcW w:w="66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827</w:t>
            </w:r>
          </w:p>
        </w:tc>
        <w:tc>
          <w:tcPr>
            <w:tcW w:w="80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65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740"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trHeight w:val="321"/>
        </w:trPr>
        <w:tc>
          <w:tcPr>
            <w:tcW w:w="1043"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TEMP</w:t>
            </w:r>
          </w:p>
        </w:tc>
        <w:tc>
          <w:tcPr>
            <w:tcW w:w="1635" w:type="dxa"/>
            <w:gridSpan w:val="2"/>
            <w:shd w:val="clear" w:color="auto" w:fill="FFFFFF"/>
          </w:tcPr>
          <w:p w:rsidR="00A12AEE" w:rsidRDefault="00A12AEE" w:rsidP="004A0128">
            <w:pPr>
              <w:pStyle w:val="TableParagraph"/>
              <w:ind w:left="51"/>
              <w:jc w:val="left"/>
              <w:rPr>
                <w:sz w:val="16"/>
              </w:rPr>
            </w:pPr>
            <w:r>
              <w:rPr>
                <w:sz w:val="16"/>
              </w:rPr>
              <w:t>/dev/rora_TEMP2</w:t>
            </w:r>
          </w:p>
        </w:tc>
        <w:tc>
          <w:tcPr>
            <w:tcW w:w="661" w:type="dxa"/>
            <w:gridSpan w:val="2"/>
            <w:shd w:val="clear" w:color="auto" w:fill="FFFFFF"/>
          </w:tcPr>
          <w:p w:rsidR="00A12AEE" w:rsidRDefault="00A12AEE" w:rsidP="004A0128">
            <w:pPr>
              <w:pStyle w:val="TableParagraph"/>
              <w:ind w:right="-15"/>
              <w:rPr>
                <w:sz w:val="16"/>
              </w:rPr>
            </w:pPr>
            <w:r>
              <w:rPr>
                <w:w w:val="95"/>
                <w:sz w:val="16"/>
              </w:rPr>
              <w:t>2,569</w:t>
            </w:r>
          </w:p>
        </w:tc>
        <w:tc>
          <w:tcPr>
            <w:tcW w:w="794" w:type="dxa"/>
            <w:gridSpan w:val="2"/>
            <w:shd w:val="clear" w:color="auto" w:fill="FFFFFF"/>
          </w:tcPr>
          <w:p w:rsidR="00A12AEE" w:rsidRDefault="00A12AEE" w:rsidP="004A0128">
            <w:pPr>
              <w:pStyle w:val="TableParagraph"/>
              <w:ind w:right="-15"/>
              <w:rPr>
                <w:sz w:val="16"/>
              </w:rPr>
            </w:pPr>
            <w:r>
              <w:rPr>
                <w:w w:val="99"/>
                <w:sz w:val="16"/>
              </w:rPr>
              <w:t>1</w:t>
            </w:r>
          </w:p>
        </w:tc>
        <w:tc>
          <w:tcPr>
            <w:tcW w:w="732" w:type="dxa"/>
            <w:gridSpan w:val="2"/>
            <w:shd w:val="clear" w:color="auto" w:fill="FFFFFF"/>
          </w:tcPr>
          <w:p w:rsidR="00A12AEE" w:rsidRDefault="00A12AEE" w:rsidP="004A0128">
            <w:pPr>
              <w:pStyle w:val="TableParagraph"/>
              <w:ind w:right="-15"/>
              <w:rPr>
                <w:sz w:val="16"/>
              </w:rPr>
            </w:pPr>
            <w:r>
              <w:rPr>
                <w:w w:val="95"/>
                <w:sz w:val="16"/>
              </w:rPr>
              <w:t>4.42</w:t>
            </w:r>
          </w:p>
        </w:tc>
        <w:tc>
          <w:tcPr>
            <w:tcW w:w="776" w:type="dxa"/>
            <w:gridSpan w:val="2"/>
            <w:shd w:val="clear" w:color="auto" w:fill="FFFFFF"/>
          </w:tcPr>
          <w:p w:rsidR="00A12AEE" w:rsidRDefault="00A12AEE" w:rsidP="004A0128">
            <w:pPr>
              <w:pStyle w:val="TableParagraph"/>
              <w:ind w:right="-15"/>
              <w:rPr>
                <w:sz w:val="16"/>
              </w:rPr>
            </w:pPr>
            <w:r>
              <w:rPr>
                <w:w w:val="95"/>
                <w:sz w:val="16"/>
              </w:rPr>
              <w:t>6.70</w:t>
            </w:r>
          </w:p>
        </w:tc>
        <w:tc>
          <w:tcPr>
            <w:tcW w:w="669" w:type="dxa"/>
            <w:gridSpan w:val="2"/>
            <w:shd w:val="clear" w:color="auto" w:fill="FFFFFF"/>
          </w:tcPr>
          <w:p w:rsidR="00A12AEE" w:rsidRDefault="00A12AEE" w:rsidP="004A0128">
            <w:pPr>
              <w:pStyle w:val="TableParagraph"/>
              <w:ind w:right="-15"/>
              <w:rPr>
                <w:sz w:val="16"/>
              </w:rPr>
            </w:pPr>
            <w:r>
              <w:rPr>
                <w:w w:val="95"/>
                <w:sz w:val="16"/>
              </w:rPr>
              <w:t>556</w:t>
            </w:r>
          </w:p>
        </w:tc>
        <w:tc>
          <w:tcPr>
            <w:tcW w:w="802" w:type="dxa"/>
            <w:gridSpan w:val="2"/>
            <w:shd w:val="clear" w:color="auto" w:fill="FFFFFF"/>
          </w:tcPr>
          <w:p w:rsidR="00A12AEE" w:rsidRDefault="00A12AEE" w:rsidP="004A0128">
            <w:pPr>
              <w:pStyle w:val="TableParagraph"/>
              <w:ind w:right="-15"/>
              <w:rPr>
                <w:sz w:val="16"/>
              </w:rPr>
            </w:pPr>
            <w:r>
              <w:rPr>
                <w:w w:val="99"/>
                <w:sz w:val="16"/>
              </w:rPr>
              <w:t>0</w:t>
            </w:r>
          </w:p>
        </w:tc>
        <w:tc>
          <w:tcPr>
            <w:tcW w:w="652" w:type="dxa"/>
            <w:gridSpan w:val="2"/>
            <w:shd w:val="clear" w:color="auto" w:fill="FFFFFF"/>
          </w:tcPr>
          <w:p w:rsidR="00A12AEE" w:rsidRDefault="00A12AEE" w:rsidP="004A0128">
            <w:pPr>
              <w:pStyle w:val="TableParagraph"/>
              <w:ind w:right="-15"/>
              <w:rPr>
                <w:sz w:val="16"/>
              </w:rPr>
            </w:pPr>
            <w:r>
              <w:rPr>
                <w:w w:val="99"/>
                <w:sz w:val="16"/>
              </w:rPr>
              <w:t>0</w:t>
            </w:r>
          </w:p>
        </w:tc>
        <w:tc>
          <w:tcPr>
            <w:tcW w:w="740" w:type="dxa"/>
            <w:gridSpan w:val="3"/>
            <w:shd w:val="clear" w:color="auto" w:fill="FFFFFF"/>
          </w:tcPr>
          <w:p w:rsidR="00A12AEE" w:rsidRDefault="00A12AEE" w:rsidP="004A0128">
            <w:pPr>
              <w:pStyle w:val="TableParagraph"/>
              <w:spacing w:before="0"/>
              <w:jc w:val="left"/>
              <w:rPr>
                <w:rFonts w:ascii="Times New Roman"/>
                <w:sz w:val="16"/>
              </w:rPr>
            </w:pPr>
          </w:p>
        </w:tc>
      </w:tr>
      <w:tr w:rsidR="00A12AEE" w:rsidTr="004A0128">
        <w:trPr>
          <w:trHeight w:val="352"/>
        </w:trPr>
        <w:tc>
          <w:tcPr>
            <w:tcW w:w="1043"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TEMP</w:t>
            </w:r>
          </w:p>
        </w:tc>
        <w:tc>
          <w:tcPr>
            <w:tcW w:w="163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left="51"/>
              <w:jc w:val="left"/>
              <w:rPr>
                <w:sz w:val="16"/>
              </w:rPr>
            </w:pPr>
            <w:r>
              <w:rPr>
                <w:sz w:val="16"/>
              </w:rPr>
              <w:t>/dev/rora_TEMP3</w:t>
            </w:r>
          </w:p>
        </w:tc>
        <w:tc>
          <w:tcPr>
            <w:tcW w:w="66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1,022</w:t>
            </w:r>
          </w:p>
        </w:tc>
        <w:tc>
          <w:tcPr>
            <w:tcW w:w="79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73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2.50</w:t>
            </w:r>
          </w:p>
        </w:tc>
        <w:tc>
          <w:tcPr>
            <w:tcW w:w="776"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16.86</w:t>
            </w:r>
          </w:p>
        </w:tc>
        <w:tc>
          <w:tcPr>
            <w:tcW w:w="66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557</w:t>
            </w:r>
          </w:p>
        </w:tc>
        <w:tc>
          <w:tcPr>
            <w:tcW w:w="80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65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740"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trHeight w:val="321"/>
        </w:trPr>
        <w:tc>
          <w:tcPr>
            <w:tcW w:w="1043"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TEMP</w:t>
            </w:r>
          </w:p>
        </w:tc>
        <w:tc>
          <w:tcPr>
            <w:tcW w:w="1635" w:type="dxa"/>
            <w:gridSpan w:val="2"/>
            <w:shd w:val="clear" w:color="auto" w:fill="FFFFFF"/>
          </w:tcPr>
          <w:p w:rsidR="00A12AEE" w:rsidRDefault="00A12AEE" w:rsidP="004A0128">
            <w:pPr>
              <w:pStyle w:val="TableParagraph"/>
              <w:ind w:left="51"/>
              <w:jc w:val="left"/>
              <w:rPr>
                <w:sz w:val="16"/>
              </w:rPr>
            </w:pPr>
            <w:r>
              <w:rPr>
                <w:sz w:val="16"/>
              </w:rPr>
              <w:t>/dev/rora_TEMP5</w:t>
            </w:r>
          </w:p>
        </w:tc>
        <w:tc>
          <w:tcPr>
            <w:tcW w:w="661" w:type="dxa"/>
            <w:gridSpan w:val="2"/>
            <w:shd w:val="clear" w:color="auto" w:fill="FFFFFF"/>
          </w:tcPr>
          <w:p w:rsidR="00A12AEE" w:rsidRDefault="00A12AEE" w:rsidP="004A0128">
            <w:pPr>
              <w:pStyle w:val="TableParagraph"/>
              <w:ind w:right="-15"/>
              <w:rPr>
                <w:sz w:val="16"/>
              </w:rPr>
            </w:pPr>
            <w:r>
              <w:rPr>
                <w:w w:val="95"/>
                <w:sz w:val="16"/>
              </w:rPr>
              <w:t>7,778</w:t>
            </w:r>
          </w:p>
        </w:tc>
        <w:tc>
          <w:tcPr>
            <w:tcW w:w="794" w:type="dxa"/>
            <w:gridSpan w:val="2"/>
            <w:shd w:val="clear" w:color="auto" w:fill="FFFFFF"/>
          </w:tcPr>
          <w:p w:rsidR="00A12AEE" w:rsidRDefault="00A12AEE" w:rsidP="004A0128">
            <w:pPr>
              <w:pStyle w:val="TableParagraph"/>
              <w:ind w:right="-15"/>
              <w:rPr>
                <w:sz w:val="16"/>
              </w:rPr>
            </w:pPr>
            <w:r>
              <w:rPr>
                <w:w w:val="99"/>
                <w:sz w:val="16"/>
              </w:rPr>
              <w:t>2</w:t>
            </w:r>
          </w:p>
        </w:tc>
        <w:tc>
          <w:tcPr>
            <w:tcW w:w="732" w:type="dxa"/>
            <w:gridSpan w:val="2"/>
            <w:shd w:val="clear" w:color="auto" w:fill="FFFFFF"/>
          </w:tcPr>
          <w:p w:rsidR="00A12AEE" w:rsidRDefault="00A12AEE" w:rsidP="004A0128">
            <w:pPr>
              <w:pStyle w:val="TableParagraph"/>
              <w:ind w:right="-15"/>
              <w:rPr>
                <w:sz w:val="16"/>
              </w:rPr>
            </w:pPr>
            <w:r>
              <w:rPr>
                <w:w w:val="95"/>
                <w:sz w:val="16"/>
              </w:rPr>
              <w:t>12.43</w:t>
            </w:r>
          </w:p>
        </w:tc>
        <w:tc>
          <w:tcPr>
            <w:tcW w:w="776" w:type="dxa"/>
            <w:gridSpan w:val="2"/>
            <w:shd w:val="clear" w:color="auto" w:fill="FFFFFF"/>
          </w:tcPr>
          <w:p w:rsidR="00A12AEE" w:rsidRDefault="00A12AEE" w:rsidP="004A0128">
            <w:pPr>
              <w:pStyle w:val="TableParagraph"/>
              <w:ind w:right="-15"/>
              <w:rPr>
                <w:sz w:val="16"/>
              </w:rPr>
            </w:pPr>
            <w:r>
              <w:rPr>
                <w:w w:val="95"/>
                <w:sz w:val="16"/>
              </w:rPr>
              <w:t>6.46</w:t>
            </w:r>
          </w:p>
        </w:tc>
        <w:tc>
          <w:tcPr>
            <w:tcW w:w="669" w:type="dxa"/>
            <w:gridSpan w:val="2"/>
            <w:shd w:val="clear" w:color="auto" w:fill="FFFFFF"/>
          </w:tcPr>
          <w:p w:rsidR="00A12AEE" w:rsidRDefault="00A12AEE" w:rsidP="004A0128">
            <w:pPr>
              <w:pStyle w:val="TableParagraph"/>
              <w:ind w:right="-15"/>
              <w:rPr>
                <w:sz w:val="16"/>
              </w:rPr>
            </w:pPr>
            <w:r>
              <w:rPr>
                <w:w w:val="95"/>
                <w:sz w:val="16"/>
              </w:rPr>
              <w:t>1,891</w:t>
            </w:r>
          </w:p>
        </w:tc>
        <w:tc>
          <w:tcPr>
            <w:tcW w:w="802" w:type="dxa"/>
            <w:gridSpan w:val="2"/>
            <w:shd w:val="clear" w:color="auto" w:fill="FFFFFF"/>
          </w:tcPr>
          <w:p w:rsidR="00A12AEE" w:rsidRDefault="00A12AEE" w:rsidP="004A0128">
            <w:pPr>
              <w:pStyle w:val="TableParagraph"/>
              <w:ind w:right="-15"/>
              <w:rPr>
                <w:sz w:val="16"/>
              </w:rPr>
            </w:pPr>
            <w:r>
              <w:rPr>
                <w:w w:val="99"/>
                <w:sz w:val="16"/>
              </w:rPr>
              <w:t>0</w:t>
            </w:r>
          </w:p>
        </w:tc>
        <w:tc>
          <w:tcPr>
            <w:tcW w:w="652" w:type="dxa"/>
            <w:gridSpan w:val="2"/>
            <w:shd w:val="clear" w:color="auto" w:fill="FFFFFF"/>
          </w:tcPr>
          <w:p w:rsidR="00A12AEE" w:rsidRDefault="00A12AEE" w:rsidP="004A0128">
            <w:pPr>
              <w:pStyle w:val="TableParagraph"/>
              <w:ind w:right="-15"/>
              <w:rPr>
                <w:sz w:val="16"/>
              </w:rPr>
            </w:pPr>
            <w:r>
              <w:rPr>
                <w:w w:val="99"/>
                <w:sz w:val="16"/>
              </w:rPr>
              <w:t>0</w:t>
            </w:r>
          </w:p>
        </w:tc>
        <w:tc>
          <w:tcPr>
            <w:tcW w:w="740" w:type="dxa"/>
            <w:gridSpan w:val="3"/>
            <w:shd w:val="clear" w:color="auto" w:fill="FFFFFF"/>
          </w:tcPr>
          <w:p w:rsidR="00A12AEE" w:rsidRDefault="00A12AEE" w:rsidP="004A0128">
            <w:pPr>
              <w:pStyle w:val="TableParagraph"/>
              <w:spacing w:before="0"/>
              <w:jc w:val="left"/>
              <w:rPr>
                <w:rFonts w:ascii="Times New Roman"/>
                <w:sz w:val="16"/>
              </w:rPr>
            </w:pPr>
          </w:p>
        </w:tc>
      </w:tr>
      <w:tr w:rsidR="00A12AEE" w:rsidTr="004A0128">
        <w:trPr>
          <w:trHeight w:val="664"/>
        </w:trPr>
        <w:tc>
          <w:tcPr>
            <w:tcW w:w="1043"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UNDOTBS1</w:t>
            </w:r>
          </w:p>
        </w:tc>
        <w:tc>
          <w:tcPr>
            <w:tcW w:w="163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left="51"/>
              <w:jc w:val="left"/>
              <w:rPr>
                <w:sz w:val="16"/>
              </w:rPr>
            </w:pPr>
            <w:r>
              <w:rPr>
                <w:sz w:val="16"/>
              </w:rPr>
              <w:t>/dev/rora_UNDO010</w:t>
            </w:r>
          </w:p>
          <w:p w:rsidR="00A12AEE" w:rsidRDefault="00A12AEE" w:rsidP="004A0128">
            <w:pPr>
              <w:pStyle w:val="TableParagraph"/>
              <w:spacing w:before="128"/>
              <w:ind w:left="51"/>
              <w:jc w:val="left"/>
              <w:rPr>
                <w:sz w:val="16"/>
              </w:rPr>
            </w:pPr>
            <w:r>
              <w:rPr>
                <w:w w:val="99"/>
                <w:sz w:val="16"/>
              </w:rPr>
              <w:t>1</w:t>
            </w:r>
          </w:p>
        </w:tc>
        <w:tc>
          <w:tcPr>
            <w:tcW w:w="661"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10</w:t>
            </w:r>
          </w:p>
        </w:tc>
        <w:tc>
          <w:tcPr>
            <w:tcW w:w="79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73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12.00</w:t>
            </w:r>
          </w:p>
        </w:tc>
        <w:tc>
          <w:tcPr>
            <w:tcW w:w="776"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1.00</w:t>
            </w:r>
          </w:p>
        </w:tc>
        <w:tc>
          <w:tcPr>
            <w:tcW w:w="669"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57,771</w:t>
            </w:r>
          </w:p>
        </w:tc>
        <w:tc>
          <w:tcPr>
            <w:tcW w:w="80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12</w:t>
            </w:r>
          </w:p>
        </w:tc>
        <w:tc>
          <w:tcPr>
            <w:tcW w:w="65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625</w:t>
            </w:r>
          </w:p>
        </w:tc>
        <w:tc>
          <w:tcPr>
            <w:tcW w:w="740" w:type="dxa"/>
            <w:gridSpan w:val="3"/>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6"/>
              <w:rPr>
                <w:sz w:val="16"/>
              </w:rPr>
            </w:pPr>
            <w:r>
              <w:rPr>
                <w:w w:val="95"/>
                <w:sz w:val="16"/>
              </w:rPr>
              <w:t>0.02</w:t>
            </w:r>
          </w:p>
        </w:tc>
      </w:tr>
      <w:tr w:rsidR="00A12AEE" w:rsidTr="004A0128">
        <w:trPr>
          <w:trHeight w:val="633"/>
        </w:trPr>
        <w:tc>
          <w:tcPr>
            <w:tcW w:w="1043"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UNDOTBS2</w:t>
            </w:r>
          </w:p>
        </w:tc>
        <w:tc>
          <w:tcPr>
            <w:tcW w:w="1635" w:type="dxa"/>
            <w:gridSpan w:val="2"/>
            <w:shd w:val="clear" w:color="auto" w:fill="FFFFFF"/>
          </w:tcPr>
          <w:p w:rsidR="00A12AEE" w:rsidRDefault="00A12AEE" w:rsidP="004A0128">
            <w:pPr>
              <w:pStyle w:val="TableParagraph"/>
              <w:ind w:left="51"/>
              <w:jc w:val="left"/>
              <w:rPr>
                <w:sz w:val="16"/>
              </w:rPr>
            </w:pPr>
            <w:r>
              <w:rPr>
                <w:sz w:val="16"/>
              </w:rPr>
              <w:t>/dev/rora_UNDO020</w:t>
            </w:r>
          </w:p>
          <w:p w:rsidR="00A12AEE" w:rsidRDefault="00A12AEE" w:rsidP="004A0128">
            <w:pPr>
              <w:pStyle w:val="TableParagraph"/>
              <w:spacing w:before="128"/>
              <w:ind w:left="51"/>
              <w:jc w:val="left"/>
              <w:rPr>
                <w:sz w:val="16"/>
              </w:rPr>
            </w:pPr>
            <w:r>
              <w:rPr>
                <w:w w:val="99"/>
                <w:sz w:val="16"/>
              </w:rPr>
              <w:t>1</w:t>
            </w:r>
          </w:p>
        </w:tc>
        <w:tc>
          <w:tcPr>
            <w:tcW w:w="661" w:type="dxa"/>
            <w:gridSpan w:val="2"/>
            <w:shd w:val="clear" w:color="auto" w:fill="FFFFFF"/>
          </w:tcPr>
          <w:p w:rsidR="00A12AEE" w:rsidRDefault="00A12AEE" w:rsidP="004A0128">
            <w:pPr>
              <w:pStyle w:val="TableParagraph"/>
              <w:ind w:right="-15"/>
              <w:rPr>
                <w:sz w:val="16"/>
              </w:rPr>
            </w:pPr>
            <w:r>
              <w:rPr>
                <w:w w:val="99"/>
                <w:sz w:val="16"/>
              </w:rPr>
              <w:t>6</w:t>
            </w:r>
          </w:p>
        </w:tc>
        <w:tc>
          <w:tcPr>
            <w:tcW w:w="794" w:type="dxa"/>
            <w:gridSpan w:val="2"/>
            <w:shd w:val="clear" w:color="auto" w:fill="FFFFFF"/>
          </w:tcPr>
          <w:p w:rsidR="00A12AEE" w:rsidRDefault="00A12AEE" w:rsidP="004A0128">
            <w:pPr>
              <w:pStyle w:val="TableParagraph"/>
              <w:ind w:right="-15"/>
              <w:rPr>
                <w:sz w:val="16"/>
              </w:rPr>
            </w:pPr>
            <w:r>
              <w:rPr>
                <w:w w:val="99"/>
                <w:sz w:val="16"/>
              </w:rPr>
              <w:t>0</w:t>
            </w:r>
          </w:p>
        </w:tc>
        <w:tc>
          <w:tcPr>
            <w:tcW w:w="732" w:type="dxa"/>
            <w:gridSpan w:val="2"/>
            <w:shd w:val="clear" w:color="auto" w:fill="FFFFFF"/>
          </w:tcPr>
          <w:p w:rsidR="00A12AEE" w:rsidRDefault="00A12AEE" w:rsidP="004A0128">
            <w:pPr>
              <w:pStyle w:val="TableParagraph"/>
              <w:ind w:right="-15"/>
              <w:rPr>
                <w:sz w:val="16"/>
              </w:rPr>
            </w:pPr>
            <w:r>
              <w:rPr>
                <w:w w:val="95"/>
                <w:sz w:val="16"/>
              </w:rPr>
              <w:t>16.67</w:t>
            </w:r>
          </w:p>
        </w:tc>
        <w:tc>
          <w:tcPr>
            <w:tcW w:w="776" w:type="dxa"/>
            <w:gridSpan w:val="2"/>
            <w:shd w:val="clear" w:color="auto" w:fill="FFFFFF"/>
          </w:tcPr>
          <w:p w:rsidR="00A12AEE" w:rsidRDefault="00A12AEE" w:rsidP="004A0128">
            <w:pPr>
              <w:pStyle w:val="TableParagraph"/>
              <w:ind w:right="-15"/>
              <w:rPr>
                <w:sz w:val="16"/>
              </w:rPr>
            </w:pPr>
            <w:r>
              <w:rPr>
                <w:w w:val="95"/>
                <w:sz w:val="16"/>
              </w:rPr>
              <w:t>1.00</w:t>
            </w:r>
          </w:p>
        </w:tc>
        <w:tc>
          <w:tcPr>
            <w:tcW w:w="669" w:type="dxa"/>
            <w:gridSpan w:val="2"/>
            <w:shd w:val="clear" w:color="auto" w:fill="FFFFFF"/>
          </w:tcPr>
          <w:p w:rsidR="00A12AEE" w:rsidRDefault="00A12AEE" w:rsidP="004A0128">
            <w:pPr>
              <w:pStyle w:val="TableParagraph"/>
              <w:ind w:right="-15"/>
              <w:rPr>
                <w:sz w:val="16"/>
              </w:rPr>
            </w:pPr>
            <w:r>
              <w:rPr>
                <w:w w:val="99"/>
                <w:sz w:val="16"/>
              </w:rPr>
              <w:t>6</w:t>
            </w:r>
          </w:p>
        </w:tc>
        <w:tc>
          <w:tcPr>
            <w:tcW w:w="802" w:type="dxa"/>
            <w:gridSpan w:val="2"/>
            <w:shd w:val="clear" w:color="auto" w:fill="FFFFFF"/>
          </w:tcPr>
          <w:p w:rsidR="00A12AEE" w:rsidRDefault="00A12AEE" w:rsidP="004A0128">
            <w:pPr>
              <w:pStyle w:val="TableParagraph"/>
              <w:ind w:right="-15"/>
              <w:rPr>
                <w:sz w:val="16"/>
              </w:rPr>
            </w:pPr>
            <w:r>
              <w:rPr>
                <w:w w:val="99"/>
                <w:sz w:val="16"/>
              </w:rPr>
              <w:t>0</w:t>
            </w:r>
          </w:p>
        </w:tc>
        <w:tc>
          <w:tcPr>
            <w:tcW w:w="652" w:type="dxa"/>
            <w:gridSpan w:val="2"/>
            <w:shd w:val="clear" w:color="auto" w:fill="FFFFFF"/>
          </w:tcPr>
          <w:p w:rsidR="00A12AEE" w:rsidRDefault="00A12AEE" w:rsidP="004A0128">
            <w:pPr>
              <w:pStyle w:val="TableParagraph"/>
              <w:ind w:right="-15"/>
              <w:rPr>
                <w:sz w:val="16"/>
              </w:rPr>
            </w:pPr>
            <w:r>
              <w:rPr>
                <w:w w:val="99"/>
                <w:sz w:val="16"/>
              </w:rPr>
              <w:t>0</w:t>
            </w:r>
          </w:p>
        </w:tc>
        <w:tc>
          <w:tcPr>
            <w:tcW w:w="740" w:type="dxa"/>
            <w:gridSpan w:val="3"/>
            <w:shd w:val="clear" w:color="auto" w:fill="FFFFFF"/>
          </w:tcPr>
          <w:p w:rsidR="00A12AEE" w:rsidRDefault="00A12AEE" w:rsidP="004A0128">
            <w:pPr>
              <w:pStyle w:val="TableParagraph"/>
              <w:ind w:right="16"/>
              <w:rPr>
                <w:sz w:val="16"/>
              </w:rPr>
            </w:pPr>
            <w:r>
              <w:rPr>
                <w:w w:val="95"/>
                <w:sz w:val="16"/>
              </w:rPr>
              <w:t>0.00</w:t>
            </w:r>
          </w:p>
        </w:tc>
      </w:tr>
      <w:tr w:rsidR="00A12AEE" w:rsidTr="004A0128">
        <w:trPr>
          <w:trHeight w:val="364"/>
        </w:trPr>
        <w:tc>
          <w:tcPr>
            <w:tcW w:w="1043" w:type="dxa"/>
            <w:gridSpan w:val="2"/>
            <w:tcBorders>
              <w:top w:val="thickThinMediumGap" w:sz="6" w:space="0" w:color="A1A1A1"/>
              <w:left w:val="double" w:sz="2" w:space="0" w:color="F0F0F0"/>
            </w:tcBorders>
            <w:shd w:val="clear" w:color="auto" w:fill="FFFFCC"/>
          </w:tcPr>
          <w:p w:rsidR="00A12AEE" w:rsidRDefault="00A12AEE" w:rsidP="004A0128">
            <w:pPr>
              <w:pStyle w:val="TableParagraph"/>
              <w:spacing w:before="90"/>
              <w:ind w:left="44"/>
              <w:jc w:val="left"/>
              <w:rPr>
                <w:sz w:val="16"/>
              </w:rPr>
            </w:pPr>
            <w:r>
              <w:rPr>
                <w:sz w:val="16"/>
              </w:rPr>
              <w:t>USERS</w:t>
            </w:r>
          </w:p>
        </w:tc>
        <w:tc>
          <w:tcPr>
            <w:tcW w:w="1635" w:type="dxa"/>
            <w:gridSpan w:val="2"/>
            <w:tcBorders>
              <w:top w:val="thickThinMediumGap" w:sz="6" w:space="0" w:color="A1A1A1"/>
            </w:tcBorders>
            <w:shd w:val="clear" w:color="auto" w:fill="FFFFCC"/>
          </w:tcPr>
          <w:p w:rsidR="00A12AEE" w:rsidRDefault="00A12AEE" w:rsidP="004A0128">
            <w:pPr>
              <w:pStyle w:val="TableParagraph"/>
              <w:spacing w:before="90"/>
              <w:ind w:left="51"/>
              <w:jc w:val="left"/>
              <w:rPr>
                <w:sz w:val="16"/>
              </w:rPr>
            </w:pPr>
            <w:r>
              <w:rPr>
                <w:sz w:val="16"/>
              </w:rPr>
              <w:t>/dev/rora_USERS</w:t>
            </w:r>
          </w:p>
        </w:tc>
        <w:tc>
          <w:tcPr>
            <w:tcW w:w="661" w:type="dxa"/>
            <w:gridSpan w:val="2"/>
            <w:tcBorders>
              <w:top w:val="thickThinMediumGap" w:sz="6" w:space="0" w:color="A1A1A1"/>
            </w:tcBorders>
            <w:shd w:val="clear" w:color="auto" w:fill="FFFFCC"/>
          </w:tcPr>
          <w:p w:rsidR="00A12AEE" w:rsidRDefault="00A12AEE" w:rsidP="004A0128">
            <w:pPr>
              <w:pStyle w:val="TableParagraph"/>
              <w:spacing w:before="90"/>
              <w:ind w:right="-15"/>
              <w:rPr>
                <w:sz w:val="16"/>
              </w:rPr>
            </w:pPr>
            <w:r>
              <w:rPr>
                <w:w w:val="95"/>
                <w:sz w:val="16"/>
              </w:rPr>
              <w:t>68</w:t>
            </w:r>
          </w:p>
        </w:tc>
        <w:tc>
          <w:tcPr>
            <w:tcW w:w="794" w:type="dxa"/>
            <w:gridSpan w:val="2"/>
            <w:tcBorders>
              <w:top w:val="thickThinMediumGap" w:sz="6" w:space="0" w:color="A1A1A1"/>
            </w:tcBorders>
            <w:shd w:val="clear" w:color="auto" w:fill="FFFFCC"/>
          </w:tcPr>
          <w:p w:rsidR="00A12AEE" w:rsidRDefault="00A12AEE" w:rsidP="004A0128">
            <w:pPr>
              <w:pStyle w:val="TableParagraph"/>
              <w:spacing w:before="90"/>
              <w:ind w:right="-15"/>
              <w:rPr>
                <w:sz w:val="16"/>
              </w:rPr>
            </w:pPr>
            <w:r>
              <w:rPr>
                <w:w w:val="99"/>
                <w:sz w:val="16"/>
              </w:rPr>
              <w:t>0</w:t>
            </w:r>
          </w:p>
        </w:tc>
        <w:tc>
          <w:tcPr>
            <w:tcW w:w="732" w:type="dxa"/>
            <w:gridSpan w:val="2"/>
            <w:tcBorders>
              <w:top w:val="thickThinMediumGap" w:sz="6" w:space="0" w:color="A1A1A1"/>
            </w:tcBorders>
            <w:shd w:val="clear" w:color="auto" w:fill="FFFFCC"/>
          </w:tcPr>
          <w:p w:rsidR="00A12AEE" w:rsidRDefault="00A12AEE" w:rsidP="004A0128">
            <w:pPr>
              <w:pStyle w:val="TableParagraph"/>
              <w:spacing w:before="90"/>
              <w:ind w:right="-15"/>
              <w:rPr>
                <w:sz w:val="16"/>
              </w:rPr>
            </w:pPr>
            <w:r>
              <w:rPr>
                <w:w w:val="95"/>
                <w:sz w:val="16"/>
              </w:rPr>
              <w:t>5.44</w:t>
            </w:r>
          </w:p>
        </w:tc>
        <w:tc>
          <w:tcPr>
            <w:tcW w:w="776" w:type="dxa"/>
            <w:gridSpan w:val="2"/>
            <w:tcBorders>
              <w:top w:val="thickThinMediumGap" w:sz="6" w:space="0" w:color="A1A1A1"/>
            </w:tcBorders>
            <w:shd w:val="clear" w:color="auto" w:fill="FFFFCC"/>
          </w:tcPr>
          <w:p w:rsidR="00A12AEE" w:rsidRDefault="00A12AEE" w:rsidP="004A0128">
            <w:pPr>
              <w:pStyle w:val="TableParagraph"/>
              <w:spacing w:before="90"/>
              <w:ind w:right="-15"/>
              <w:rPr>
                <w:sz w:val="16"/>
              </w:rPr>
            </w:pPr>
            <w:r>
              <w:rPr>
                <w:w w:val="95"/>
                <w:sz w:val="16"/>
              </w:rPr>
              <w:t>1.00</w:t>
            </w:r>
          </w:p>
        </w:tc>
        <w:tc>
          <w:tcPr>
            <w:tcW w:w="669" w:type="dxa"/>
            <w:gridSpan w:val="2"/>
            <w:tcBorders>
              <w:top w:val="thickThinMediumGap" w:sz="6" w:space="0" w:color="A1A1A1"/>
            </w:tcBorders>
            <w:shd w:val="clear" w:color="auto" w:fill="FFFFCC"/>
          </w:tcPr>
          <w:p w:rsidR="00A12AEE" w:rsidRDefault="00A12AEE" w:rsidP="004A0128">
            <w:pPr>
              <w:pStyle w:val="TableParagraph"/>
              <w:spacing w:before="90"/>
              <w:ind w:right="-15"/>
              <w:rPr>
                <w:sz w:val="16"/>
              </w:rPr>
            </w:pPr>
            <w:r>
              <w:rPr>
                <w:w w:val="95"/>
                <w:sz w:val="16"/>
              </w:rPr>
              <w:t>971</w:t>
            </w:r>
          </w:p>
        </w:tc>
        <w:tc>
          <w:tcPr>
            <w:tcW w:w="802" w:type="dxa"/>
            <w:gridSpan w:val="2"/>
            <w:tcBorders>
              <w:top w:val="thickThinMediumGap" w:sz="6" w:space="0" w:color="A1A1A1"/>
            </w:tcBorders>
            <w:shd w:val="clear" w:color="auto" w:fill="FFFFCC"/>
          </w:tcPr>
          <w:p w:rsidR="00A12AEE" w:rsidRDefault="00A12AEE" w:rsidP="004A0128">
            <w:pPr>
              <w:pStyle w:val="TableParagraph"/>
              <w:spacing w:before="90"/>
              <w:ind w:right="-15"/>
              <w:rPr>
                <w:sz w:val="16"/>
              </w:rPr>
            </w:pPr>
            <w:r>
              <w:rPr>
                <w:w w:val="99"/>
                <w:sz w:val="16"/>
              </w:rPr>
              <w:t>0</w:t>
            </w:r>
          </w:p>
        </w:tc>
        <w:tc>
          <w:tcPr>
            <w:tcW w:w="652" w:type="dxa"/>
            <w:gridSpan w:val="2"/>
            <w:tcBorders>
              <w:top w:val="thickThinMediumGap" w:sz="6" w:space="0" w:color="A1A1A1"/>
            </w:tcBorders>
            <w:shd w:val="clear" w:color="auto" w:fill="FFFFCC"/>
          </w:tcPr>
          <w:p w:rsidR="00A12AEE" w:rsidRDefault="00A12AEE" w:rsidP="004A0128">
            <w:pPr>
              <w:pStyle w:val="TableParagraph"/>
              <w:spacing w:before="90"/>
              <w:ind w:right="-15"/>
              <w:rPr>
                <w:sz w:val="16"/>
              </w:rPr>
            </w:pPr>
            <w:r>
              <w:rPr>
                <w:w w:val="99"/>
                <w:sz w:val="16"/>
              </w:rPr>
              <w:t>0</w:t>
            </w:r>
          </w:p>
        </w:tc>
        <w:tc>
          <w:tcPr>
            <w:tcW w:w="740" w:type="dxa"/>
            <w:gridSpan w:val="3"/>
            <w:tcBorders>
              <w:top w:val="thickThinMediumGap" w:sz="6" w:space="0" w:color="A1A1A1"/>
            </w:tcBorders>
            <w:shd w:val="clear" w:color="auto" w:fill="FFFFCC"/>
          </w:tcPr>
          <w:p w:rsidR="00A12AEE" w:rsidRDefault="00A12AEE" w:rsidP="004A0128">
            <w:pPr>
              <w:pStyle w:val="TableParagraph"/>
              <w:spacing w:before="90"/>
              <w:ind w:right="16"/>
              <w:rPr>
                <w:sz w:val="16"/>
              </w:rPr>
            </w:pPr>
            <w:r>
              <w:rPr>
                <w:w w:val="95"/>
                <w:sz w:val="16"/>
              </w:rPr>
              <w:t>0.00</w:t>
            </w:r>
          </w:p>
        </w:tc>
      </w:tr>
    </w:tbl>
    <w:p w:rsidR="00A12AEE" w:rsidRDefault="00A12AEE" w:rsidP="00A12AEE">
      <w:pPr>
        <w:spacing w:before="10"/>
        <w:rPr>
          <w:b/>
          <w:sz w:val="21"/>
        </w:rPr>
      </w:pPr>
    </w:p>
    <w:p w:rsidR="00A12AEE" w:rsidRPr="00692C9B" w:rsidRDefault="00A12AEE" w:rsidP="00A12AEE">
      <w:pPr>
        <w:pStyle w:val="1"/>
        <w:keepNext/>
        <w:keepLines/>
        <w:autoSpaceDE/>
        <w:autoSpaceDN/>
        <w:spacing w:before="340" w:after="100" w:afterAutospacing="1"/>
        <w:ind w:left="0"/>
        <w:jc w:val="both"/>
        <w:rPr>
          <w:rFonts w:ascii="方正仿宋_GBK" w:eastAsia="方正仿宋_GBK" w:hAnsi="宋体" w:cstheme="minorBidi"/>
          <w:kern w:val="44"/>
          <w:sz w:val="36"/>
          <w:szCs w:val="36"/>
          <w:lang w:eastAsia="zh-CN" w:bidi="ar-SA"/>
        </w:rPr>
      </w:pPr>
      <w:bookmarkStart w:id="34" w:name="Buffer_Pool_Statistics"/>
      <w:bookmarkEnd w:id="34"/>
      <w:r>
        <w:rPr>
          <w:rFonts w:ascii="方正仿宋_GBK" w:eastAsia="方正仿宋_GBK" w:hAnsi="宋体" w:cstheme="minorBidi"/>
          <w:kern w:val="44"/>
          <w:sz w:val="36"/>
          <w:szCs w:val="36"/>
          <w:lang w:eastAsia="zh-CN" w:bidi="ar-SA"/>
        </w:rPr>
        <w:t>十一</w:t>
      </w:r>
      <w:r>
        <w:rPr>
          <w:rFonts w:ascii="方正仿宋_GBK" w:eastAsia="方正仿宋_GBK" w:hAnsi="宋体" w:cstheme="minorBidi" w:hint="eastAsia"/>
          <w:kern w:val="44"/>
          <w:sz w:val="36"/>
          <w:szCs w:val="36"/>
          <w:lang w:eastAsia="zh-CN" w:bidi="ar-SA"/>
        </w:rPr>
        <w:t>、A</w:t>
      </w:r>
      <w:r w:rsidRPr="00064902">
        <w:rPr>
          <w:rFonts w:ascii="方正仿宋_GBK" w:eastAsia="方正仿宋_GBK" w:hAnsi="宋体" w:cstheme="minorBidi"/>
          <w:kern w:val="44"/>
          <w:sz w:val="36"/>
          <w:szCs w:val="36"/>
          <w:lang w:eastAsia="zh-CN" w:bidi="ar-SA"/>
        </w:rPr>
        <w:t>dvisory Statistics</w:t>
      </w:r>
    </w:p>
    <w:p w:rsidR="00A12AEE" w:rsidRDefault="00A12AEE" w:rsidP="00A12AEE">
      <w:pPr>
        <w:pStyle w:val="a6"/>
        <w:numPr>
          <w:ilvl w:val="1"/>
          <w:numId w:val="5"/>
        </w:numPr>
        <w:tabs>
          <w:tab w:val="left" w:pos="1053"/>
          <w:tab w:val="left" w:pos="1055"/>
        </w:tabs>
        <w:spacing w:before="0"/>
        <w:ind w:hanging="361"/>
        <w:rPr>
          <w:rFonts w:ascii="Symbol" w:hAnsi="Symbol"/>
          <w:b/>
          <w:sz w:val="20"/>
        </w:rPr>
      </w:pPr>
      <w:r>
        <w:rPr>
          <w:b/>
          <w:color w:val="663300"/>
          <w:sz w:val="16"/>
          <w:u w:val="single" w:color="663300"/>
        </w:rPr>
        <w:t>Instance Recovery</w:t>
      </w:r>
      <w:r>
        <w:rPr>
          <w:b/>
          <w:color w:val="663300"/>
          <w:spacing w:val="-3"/>
          <w:sz w:val="16"/>
          <w:u w:val="single" w:color="663300"/>
        </w:rPr>
        <w:t xml:space="preserve"> Stats</w:t>
      </w:r>
      <w:r>
        <w:rPr>
          <w:b/>
          <w:color w:val="663300"/>
          <w:spacing w:val="-9"/>
          <w:sz w:val="16"/>
          <w:u w:val="single" w:color="663300"/>
        </w:rPr>
        <w:t xml:space="preserve"> </w:t>
      </w:r>
    </w:p>
    <w:p w:rsidR="00A12AEE" w:rsidRDefault="00A12AEE" w:rsidP="00A12AEE">
      <w:pPr>
        <w:pStyle w:val="a6"/>
        <w:numPr>
          <w:ilvl w:val="1"/>
          <w:numId w:val="5"/>
        </w:numPr>
        <w:tabs>
          <w:tab w:val="left" w:pos="1053"/>
          <w:tab w:val="left" w:pos="1055"/>
        </w:tabs>
        <w:ind w:hanging="361"/>
        <w:rPr>
          <w:rFonts w:ascii="Symbol" w:hAnsi="Symbol"/>
          <w:b/>
          <w:sz w:val="20"/>
        </w:rPr>
      </w:pPr>
      <w:r>
        <w:rPr>
          <w:b/>
          <w:color w:val="663300"/>
          <w:sz w:val="16"/>
          <w:u w:val="single" w:color="663300"/>
        </w:rPr>
        <w:t>Buffer Pool</w:t>
      </w:r>
      <w:r>
        <w:rPr>
          <w:b/>
          <w:color w:val="663300"/>
          <w:spacing w:val="-4"/>
          <w:sz w:val="16"/>
          <w:u w:val="single" w:color="663300"/>
        </w:rPr>
        <w:t xml:space="preserve"> </w:t>
      </w:r>
      <w:r>
        <w:rPr>
          <w:b/>
          <w:color w:val="663300"/>
          <w:sz w:val="16"/>
          <w:u w:val="single" w:color="663300"/>
        </w:rPr>
        <w:t>Advisory</w:t>
      </w:r>
      <w:r>
        <w:rPr>
          <w:b/>
          <w:color w:val="663300"/>
          <w:spacing w:val="-11"/>
          <w:sz w:val="16"/>
          <w:u w:val="single" w:color="663300"/>
        </w:rPr>
        <w:t xml:space="preserve"> </w:t>
      </w:r>
    </w:p>
    <w:p w:rsidR="00A12AEE" w:rsidRDefault="00A12AEE" w:rsidP="00A12AEE">
      <w:pPr>
        <w:pStyle w:val="a6"/>
        <w:numPr>
          <w:ilvl w:val="1"/>
          <w:numId w:val="5"/>
        </w:numPr>
        <w:tabs>
          <w:tab w:val="left" w:pos="1053"/>
          <w:tab w:val="left" w:pos="1055"/>
        </w:tabs>
        <w:ind w:hanging="361"/>
        <w:rPr>
          <w:rFonts w:ascii="Symbol" w:hAnsi="Symbol"/>
          <w:b/>
          <w:sz w:val="20"/>
        </w:rPr>
      </w:pPr>
      <w:r>
        <w:rPr>
          <w:b/>
          <w:color w:val="663300"/>
          <w:sz w:val="16"/>
          <w:u w:val="single" w:color="663300"/>
        </w:rPr>
        <w:t>PGA Aggr</w:t>
      </w:r>
      <w:r>
        <w:rPr>
          <w:b/>
          <w:color w:val="663300"/>
          <w:spacing w:val="-14"/>
          <w:sz w:val="16"/>
          <w:u w:val="single" w:color="663300"/>
        </w:rPr>
        <w:t xml:space="preserve"> </w:t>
      </w:r>
      <w:r>
        <w:rPr>
          <w:b/>
          <w:color w:val="663300"/>
          <w:sz w:val="16"/>
          <w:u w:val="single" w:color="663300"/>
        </w:rPr>
        <w:t>Summary</w:t>
      </w:r>
      <w:r>
        <w:rPr>
          <w:b/>
          <w:color w:val="663300"/>
          <w:spacing w:val="-11"/>
          <w:sz w:val="16"/>
          <w:u w:val="single" w:color="663300"/>
        </w:rPr>
        <w:t xml:space="preserve"> </w:t>
      </w:r>
    </w:p>
    <w:p w:rsidR="00A12AEE" w:rsidRDefault="00A12AEE" w:rsidP="00A12AEE">
      <w:pPr>
        <w:pStyle w:val="a6"/>
        <w:numPr>
          <w:ilvl w:val="1"/>
          <w:numId w:val="5"/>
        </w:numPr>
        <w:tabs>
          <w:tab w:val="left" w:pos="1053"/>
          <w:tab w:val="left" w:pos="1055"/>
        </w:tabs>
        <w:ind w:hanging="361"/>
        <w:rPr>
          <w:rFonts w:ascii="Symbol" w:hAnsi="Symbol"/>
          <w:b/>
          <w:sz w:val="20"/>
        </w:rPr>
      </w:pPr>
      <w:r>
        <w:rPr>
          <w:b/>
          <w:color w:val="663300"/>
          <w:sz w:val="16"/>
          <w:u w:val="single" w:color="663300"/>
        </w:rPr>
        <w:t xml:space="preserve">PGA Aggr </w:t>
      </w:r>
      <w:r>
        <w:rPr>
          <w:b/>
          <w:color w:val="663300"/>
          <w:spacing w:val="-3"/>
          <w:sz w:val="16"/>
          <w:u w:val="single" w:color="663300"/>
        </w:rPr>
        <w:t>Target</w:t>
      </w:r>
      <w:r>
        <w:rPr>
          <w:b/>
          <w:color w:val="663300"/>
          <w:spacing w:val="-14"/>
          <w:sz w:val="16"/>
          <w:u w:val="single" w:color="663300"/>
        </w:rPr>
        <w:t xml:space="preserve"> </w:t>
      </w:r>
      <w:r>
        <w:rPr>
          <w:b/>
          <w:color w:val="663300"/>
          <w:spacing w:val="-3"/>
          <w:sz w:val="16"/>
          <w:u w:val="single" w:color="663300"/>
        </w:rPr>
        <w:t>Stats</w:t>
      </w:r>
      <w:r>
        <w:rPr>
          <w:b/>
          <w:color w:val="663300"/>
          <w:spacing w:val="-8"/>
          <w:sz w:val="16"/>
          <w:u w:val="single" w:color="663300"/>
        </w:rPr>
        <w:t xml:space="preserve"> </w:t>
      </w:r>
    </w:p>
    <w:p w:rsidR="00A12AEE" w:rsidRDefault="00A12AEE" w:rsidP="00A12AEE">
      <w:pPr>
        <w:pStyle w:val="a6"/>
        <w:numPr>
          <w:ilvl w:val="1"/>
          <w:numId w:val="5"/>
        </w:numPr>
        <w:tabs>
          <w:tab w:val="left" w:pos="1053"/>
          <w:tab w:val="left" w:pos="1055"/>
        </w:tabs>
        <w:ind w:hanging="361"/>
        <w:rPr>
          <w:rFonts w:ascii="Symbol" w:hAnsi="Symbol"/>
          <w:b/>
          <w:sz w:val="20"/>
        </w:rPr>
      </w:pPr>
      <w:r>
        <w:rPr>
          <w:b/>
          <w:color w:val="663300"/>
          <w:sz w:val="16"/>
          <w:u w:val="single" w:color="663300"/>
        </w:rPr>
        <w:t xml:space="preserve">PGA Aggr </w:t>
      </w:r>
      <w:r>
        <w:rPr>
          <w:b/>
          <w:color w:val="663300"/>
          <w:spacing w:val="-3"/>
          <w:sz w:val="16"/>
          <w:u w:val="single" w:color="663300"/>
        </w:rPr>
        <w:t>Target</w:t>
      </w:r>
      <w:r>
        <w:rPr>
          <w:b/>
          <w:color w:val="663300"/>
          <w:spacing w:val="-14"/>
          <w:sz w:val="16"/>
          <w:u w:val="single" w:color="663300"/>
        </w:rPr>
        <w:t xml:space="preserve"> </w:t>
      </w:r>
      <w:r>
        <w:rPr>
          <w:b/>
          <w:color w:val="663300"/>
          <w:sz w:val="16"/>
          <w:u w:val="single" w:color="663300"/>
        </w:rPr>
        <w:t>Histogram</w:t>
      </w:r>
      <w:r>
        <w:rPr>
          <w:b/>
          <w:color w:val="663300"/>
          <w:spacing w:val="-8"/>
          <w:sz w:val="16"/>
          <w:u w:val="single" w:color="663300"/>
        </w:rPr>
        <w:t xml:space="preserve"> </w:t>
      </w:r>
    </w:p>
    <w:p w:rsidR="00A12AEE" w:rsidRDefault="00A12AEE" w:rsidP="00A12AEE">
      <w:pPr>
        <w:pStyle w:val="a6"/>
        <w:numPr>
          <w:ilvl w:val="1"/>
          <w:numId w:val="5"/>
        </w:numPr>
        <w:tabs>
          <w:tab w:val="left" w:pos="1053"/>
          <w:tab w:val="left" w:pos="1055"/>
        </w:tabs>
        <w:ind w:hanging="361"/>
        <w:rPr>
          <w:rFonts w:ascii="Symbol" w:hAnsi="Symbol"/>
          <w:b/>
          <w:sz w:val="20"/>
        </w:rPr>
      </w:pPr>
      <w:r>
        <w:rPr>
          <w:b/>
          <w:color w:val="663300"/>
          <w:sz w:val="16"/>
          <w:u w:val="single" w:color="663300"/>
        </w:rPr>
        <w:t>PGA Memory</w:t>
      </w:r>
      <w:r>
        <w:rPr>
          <w:b/>
          <w:color w:val="663300"/>
          <w:spacing w:val="-15"/>
          <w:sz w:val="16"/>
          <w:u w:val="single" w:color="663300"/>
        </w:rPr>
        <w:t xml:space="preserve"> </w:t>
      </w:r>
      <w:r>
        <w:rPr>
          <w:b/>
          <w:color w:val="663300"/>
          <w:sz w:val="16"/>
          <w:u w:val="single" w:color="663300"/>
        </w:rPr>
        <w:t>Advisory</w:t>
      </w:r>
      <w:r>
        <w:rPr>
          <w:b/>
          <w:color w:val="663300"/>
          <w:spacing w:val="-10"/>
          <w:sz w:val="16"/>
          <w:u w:val="single" w:color="663300"/>
        </w:rPr>
        <w:t xml:space="preserve"> </w:t>
      </w:r>
    </w:p>
    <w:p w:rsidR="00A12AEE" w:rsidRDefault="00A12AEE" w:rsidP="00A12AEE">
      <w:pPr>
        <w:pStyle w:val="a6"/>
        <w:numPr>
          <w:ilvl w:val="1"/>
          <w:numId w:val="5"/>
        </w:numPr>
        <w:tabs>
          <w:tab w:val="left" w:pos="1053"/>
          <w:tab w:val="left" w:pos="1055"/>
        </w:tabs>
        <w:ind w:hanging="361"/>
        <w:rPr>
          <w:rFonts w:ascii="Symbol" w:hAnsi="Symbol"/>
          <w:b/>
          <w:sz w:val="20"/>
        </w:rPr>
      </w:pPr>
      <w:r>
        <w:rPr>
          <w:b/>
          <w:color w:val="663300"/>
          <w:sz w:val="16"/>
          <w:u w:val="single" w:color="663300"/>
        </w:rPr>
        <w:t>Shared Pool</w:t>
      </w:r>
      <w:r>
        <w:rPr>
          <w:b/>
          <w:color w:val="663300"/>
          <w:spacing w:val="-6"/>
          <w:sz w:val="16"/>
          <w:u w:val="single" w:color="663300"/>
        </w:rPr>
        <w:t xml:space="preserve"> </w:t>
      </w:r>
      <w:r>
        <w:rPr>
          <w:b/>
          <w:color w:val="663300"/>
          <w:sz w:val="16"/>
          <w:u w:val="single" w:color="663300"/>
        </w:rPr>
        <w:t>Advisory</w:t>
      </w:r>
      <w:r>
        <w:rPr>
          <w:b/>
          <w:color w:val="663300"/>
          <w:spacing w:val="-10"/>
          <w:sz w:val="16"/>
          <w:u w:val="single" w:color="663300"/>
        </w:rPr>
        <w:t xml:space="preserve"> </w:t>
      </w:r>
    </w:p>
    <w:p w:rsidR="00A12AEE" w:rsidRDefault="00A12AEE" w:rsidP="00A12AEE">
      <w:pPr>
        <w:pStyle w:val="a6"/>
        <w:numPr>
          <w:ilvl w:val="1"/>
          <w:numId w:val="5"/>
        </w:numPr>
        <w:tabs>
          <w:tab w:val="left" w:pos="1053"/>
          <w:tab w:val="left" w:pos="1055"/>
        </w:tabs>
        <w:ind w:hanging="361"/>
        <w:rPr>
          <w:rFonts w:ascii="Symbol" w:hAnsi="Symbol"/>
          <w:b/>
          <w:sz w:val="20"/>
        </w:rPr>
      </w:pPr>
      <w:r>
        <w:rPr>
          <w:b/>
          <w:color w:val="663300"/>
          <w:sz w:val="16"/>
          <w:u w:val="single" w:color="663300"/>
        </w:rPr>
        <w:t>SGA Target</w:t>
      </w:r>
      <w:r>
        <w:rPr>
          <w:b/>
          <w:color w:val="663300"/>
          <w:spacing w:val="-14"/>
          <w:sz w:val="16"/>
          <w:u w:val="single" w:color="663300"/>
        </w:rPr>
        <w:t xml:space="preserve"> </w:t>
      </w:r>
      <w:r>
        <w:rPr>
          <w:b/>
          <w:color w:val="663300"/>
          <w:sz w:val="16"/>
          <w:u w:val="single" w:color="663300"/>
        </w:rPr>
        <w:t>Advisory</w:t>
      </w:r>
      <w:r>
        <w:rPr>
          <w:b/>
          <w:color w:val="663300"/>
          <w:spacing w:val="-11"/>
          <w:sz w:val="16"/>
          <w:u w:val="single" w:color="663300"/>
        </w:rPr>
        <w:t xml:space="preserve"> </w:t>
      </w:r>
    </w:p>
    <w:p w:rsidR="00A12AEE" w:rsidRDefault="00A12AEE" w:rsidP="00A12AEE">
      <w:pPr>
        <w:pStyle w:val="a6"/>
        <w:numPr>
          <w:ilvl w:val="1"/>
          <w:numId w:val="5"/>
        </w:numPr>
        <w:tabs>
          <w:tab w:val="left" w:pos="1053"/>
          <w:tab w:val="left" w:pos="1055"/>
        </w:tabs>
        <w:ind w:hanging="361"/>
        <w:rPr>
          <w:rFonts w:ascii="Symbol" w:hAnsi="Symbol"/>
          <w:b/>
          <w:sz w:val="20"/>
        </w:rPr>
      </w:pPr>
      <w:r>
        <w:rPr>
          <w:b/>
          <w:color w:val="663300"/>
          <w:sz w:val="16"/>
          <w:u w:val="single" w:color="663300"/>
        </w:rPr>
        <w:t>Streams Pool</w:t>
      </w:r>
      <w:r>
        <w:rPr>
          <w:b/>
          <w:color w:val="663300"/>
          <w:spacing w:val="-6"/>
          <w:sz w:val="16"/>
          <w:u w:val="single" w:color="663300"/>
        </w:rPr>
        <w:t xml:space="preserve"> </w:t>
      </w:r>
      <w:r>
        <w:rPr>
          <w:b/>
          <w:color w:val="663300"/>
          <w:sz w:val="16"/>
          <w:u w:val="single" w:color="663300"/>
        </w:rPr>
        <w:t>Advisory</w:t>
      </w:r>
      <w:r>
        <w:rPr>
          <w:b/>
          <w:color w:val="663300"/>
          <w:spacing w:val="-10"/>
          <w:sz w:val="16"/>
          <w:u w:val="single" w:color="663300"/>
        </w:rPr>
        <w:t xml:space="preserve"> </w:t>
      </w:r>
    </w:p>
    <w:p w:rsidR="00A12AEE" w:rsidRPr="007A4B0F" w:rsidRDefault="00A12AEE" w:rsidP="00A12AEE">
      <w:pPr>
        <w:pStyle w:val="a6"/>
        <w:numPr>
          <w:ilvl w:val="1"/>
          <w:numId w:val="5"/>
        </w:numPr>
        <w:tabs>
          <w:tab w:val="left" w:pos="1053"/>
          <w:tab w:val="left" w:pos="1055"/>
        </w:tabs>
        <w:spacing w:before="68"/>
        <w:ind w:hanging="361"/>
        <w:rPr>
          <w:rFonts w:ascii="Symbol" w:hAnsi="Symbol"/>
          <w:b/>
          <w:sz w:val="20"/>
        </w:rPr>
      </w:pPr>
      <w:r>
        <w:rPr>
          <w:b/>
          <w:color w:val="663300"/>
          <w:sz w:val="16"/>
          <w:u w:val="single" w:color="663300"/>
        </w:rPr>
        <w:t>Java Pool</w:t>
      </w:r>
      <w:r>
        <w:rPr>
          <w:b/>
          <w:color w:val="663300"/>
          <w:spacing w:val="-4"/>
          <w:sz w:val="16"/>
          <w:u w:val="single" w:color="663300"/>
        </w:rPr>
        <w:t xml:space="preserve"> </w:t>
      </w:r>
      <w:r>
        <w:rPr>
          <w:b/>
          <w:color w:val="663300"/>
          <w:sz w:val="16"/>
          <w:u w:val="single" w:color="663300"/>
        </w:rPr>
        <w:t>Advisory</w:t>
      </w:r>
      <w:r>
        <w:rPr>
          <w:b/>
          <w:color w:val="663300"/>
          <w:spacing w:val="-10"/>
          <w:sz w:val="16"/>
          <w:u w:val="single" w:color="663300"/>
        </w:rPr>
        <w:t xml:space="preserve"> </w:t>
      </w:r>
    </w:p>
    <w:p w:rsidR="00A95D02" w:rsidRPr="00A95D02" w:rsidRDefault="00A95D02" w:rsidP="00A95D02">
      <w:pPr>
        <w:pStyle w:val="2"/>
        <w:numPr>
          <w:ilvl w:val="0"/>
          <w:numId w:val="34"/>
        </w:numPr>
        <w:rPr>
          <w:rFonts w:ascii="微软雅黑" w:eastAsia="微软雅黑" w:hAnsi="微软雅黑" w:cs="微软雅黑"/>
          <w:lang w:eastAsia="zh-CN"/>
        </w:rPr>
      </w:pPr>
      <w:bookmarkStart w:id="35" w:name="Instance_Recovery_Stats"/>
      <w:bookmarkStart w:id="36" w:name="Buffer_Pool_Advisory"/>
      <w:bookmarkEnd w:id="35"/>
      <w:bookmarkEnd w:id="36"/>
      <w:r w:rsidRPr="00A95D02">
        <w:rPr>
          <w:rFonts w:ascii="微软雅黑" w:eastAsia="微软雅黑" w:hAnsi="微软雅黑" w:cs="微软雅黑"/>
          <w:lang w:eastAsia="zh-CN"/>
        </w:rPr>
        <w:t>Buffer Pool Statistics</w:t>
      </w:r>
    </w:p>
    <w:p w:rsidR="00A95D02" w:rsidRDefault="00A95D02" w:rsidP="00A95D02">
      <w:pPr>
        <w:pStyle w:val="a6"/>
        <w:numPr>
          <w:ilvl w:val="1"/>
          <w:numId w:val="5"/>
        </w:numPr>
        <w:tabs>
          <w:tab w:val="left" w:pos="1053"/>
          <w:tab w:val="left" w:pos="1055"/>
        </w:tabs>
        <w:spacing w:before="0"/>
        <w:ind w:hanging="361"/>
        <w:rPr>
          <w:rFonts w:ascii="Symbol" w:hAnsi="Symbol"/>
          <w:b/>
          <w:sz w:val="20"/>
        </w:rPr>
      </w:pPr>
      <w:r>
        <w:rPr>
          <w:b/>
          <w:sz w:val="16"/>
        </w:rPr>
        <w:t>Standard block size Pools D: default, K: keep, R:</w:t>
      </w:r>
      <w:r>
        <w:rPr>
          <w:b/>
          <w:spacing w:val="-5"/>
          <w:sz w:val="16"/>
        </w:rPr>
        <w:t xml:space="preserve"> </w:t>
      </w:r>
      <w:r>
        <w:rPr>
          <w:b/>
          <w:sz w:val="16"/>
        </w:rPr>
        <w:t>recycle</w:t>
      </w:r>
    </w:p>
    <w:p w:rsidR="00A95D02" w:rsidRDefault="00A95D02" w:rsidP="00A95D02">
      <w:pPr>
        <w:pStyle w:val="a6"/>
        <w:numPr>
          <w:ilvl w:val="1"/>
          <w:numId w:val="5"/>
        </w:numPr>
        <w:tabs>
          <w:tab w:val="left" w:pos="1053"/>
          <w:tab w:val="left" w:pos="1055"/>
        </w:tabs>
        <w:spacing w:before="69"/>
        <w:ind w:hanging="361"/>
        <w:rPr>
          <w:rFonts w:ascii="Symbol" w:hAnsi="Symbol"/>
          <w:b/>
          <w:sz w:val="20"/>
        </w:rPr>
      </w:pPr>
      <w:r>
        <w:rPr>
          <w:b/>
          <w:sz w:val="16"/>
        </w:rPr>
        <w:t>Default Pools for other block sizes: 2k, 4k, 8k, 16k,</w:t>
      </w:r>
      <w:r>
        <w:rPr>
          <w:b/>
          <w:spacing w:val="-7"/>
          <w:sz w:val="16"/>
        </w:rPr>
        <w:t xml:space="preserve"> </w:t>
      </w:r>
      <w:r>
        <w:rPr>
          <w:b/>
          <w:sz w:val="16"/>
        </w:rPr>
        <w:t>32k</w:t>
      </w:r>
    </w:p>
    <w:tbl>
      <w:tblPr>
        <w:tblStyle w:val="TableNormal"/>
        <w:tblW w:w="0" w:type="auto"/>
        <w:tblInd w:w="270"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283"/>
        <w:gridCol w:w="1206"/>
        <w:gridCol w:w="743"/>
        <w:gridCol w:w="976"/>
        <w:gridCol w:w="1106"/>
        <w:gridCol w:w="1111"/>
        <w:gridCol w:w="912"/>
        <w:gridCol w:w="1022"/>
        <w:gridCol w:w="1125"/>
      </w:tblGrid>
      <w:tr w:rsidR="00A95D02" w:rsidTr="006F691C">
        <w:trPr>
          <w:trHeight w:val="672"/>
        </w:trPr>
        <w:tc>
          <w:tcPr>
            <w:tcW w:w="283" w:type="dxa"/>
            <w:tcBorders>
              <w:left w:val="double" w:sz="2" w:space="0" w:color="F0F0F0"/>
              <w:bottom w:val="single" w:sz="34" w:space="0" w:color="FFFFCC"/>
            </w:tcBorders>
            <w:shd w:val="clear" w:color="auto" w:fill="0066CC"/>
          </w:tcPr>
          <w:p w:rsidR="00A95D02" w:rsidRDefault="00A95D02" w:rsidP="006F691C">
            <w:pPr>
              <w:pStyle w:val="TableParagraph"/>
              <w:spacing w:before="1"/>
              <w:jc w:val="left"/>
              <w:rPr>
                <w:b/>
                <w:sz w:val="21"/>
              </w:rPr>
            </w:pPr>
          </w:p>
          <w:p w:rsidR="00A95D02" w:rsidRDefault="00A95D02" w:rsidP="006F691C">
            <w:pPr>
              <w:pStyle w:val="TableParagraph"/>
              <w:spacing w:before="0"/>
              <w:ind w:left="71"/>
              <w:jc w:val="left"/>
              <w:rPr>
                <w:b/>
                <w:sz w:val="16"/>
              </w:rPr>
            </w:pPr>
            <w:r>
              <w:rPr>
                <w:b/>
                <w:color w:val="FFFFFF"/>
                <w:w w:val="99"/>
                <w:sz w:val="16"/>
              </w:rPr>
              <w:t>P</w:t>
            </w:r>
          </w:p>
        </w:tc>
        <w:tc>
          <w:tcPr>
            <w:tcW w:w="1206" w:type="dxa"/>
            <w:tcBorders>
              <w:bottom w:val="single" w:sz="34" w:space="0" w:color="FFFFCC"/>
            </w:tcBorders>
            <w:shd w:val="clear" w:color="auto" w:fill="0066CC"/>
          </w:tcPr>
          <w:p w:rsidR="00A95D02" w:rsidRDefault="00A95D02" w:rsidP="006F691C">
            <w:pPr>
              <w:pStyle w:val="TableParagraph"/>
              <w:spacing w:before="86"/>
              <w:ind w:left="167" w:right="154"/>
              <w:jc w:val="center"/>
              <w:rPr>
                <w:b/>
                <w:sz w:val="16"/>
              </w:rPr>
            </w:pPr>
            <w:r>
              <w:rPr>
                <w:b/>
                <w:color w:val="FFFFFF"/>
                <w:sz w:val="16"/>
              </w:rPr>
              <w:t>Number of</w:t>
            </w:r>
          </w:p>
          <w:p w:rsidR="00A95D02" w:rsidRDefault="00A95D02" w:rsidP="006F691C">
            <w:pPr>
              <w:pStyle w:val="TableParagraph"/>
              <w:spacing w:before="128"/>
              <w:ind w:left="167" w:right="154"/>
              <w:jc w:val="center"/>
              <w:rPr>
                <w:b/>
                <w:sz w:val="16"/>
              </w:rPr>
            </w:pPr>
            <w:r>
              <w:rPr>
                <w:b/>
                <w:color w:val="FFFFFF"/>
                <w:sz w:val="16"/>
              </w:rPr>
              <w:t>Buffers</w:t>
            </w:r>
          </w:p>
        </w:tc>
        <w:tc>
          <w:tcPr>
            <w:tcW w:w="743" w:type="dxa"/>
            <w:tcBorders>
              <w:bottom w:val="single" w:sz="34" w:space="0" w:color="FFFFCC"/>
            </w:tcBorders>
            <w:shd w:val="clear" w:color="auto" w:fill="0066CC"/>
          </w:tcPr>
          <w:p w:rsidR="00A95D02" w:rsidRDefault="00A95D02" w:rsidP="006F691C">
            <w:pPr>
              <w:pStyle w:val="TableParagraph"/>
              <w:spacing w:before="86"/>
              <w:ind w:left="182"/>
              <w:jc w:val="left"/>
              <w:rPr>
                <w:b/>
                <w:sz w:val="16"/>
              </w:rPr>
            </w:pPr>
            <w:r>
              <w:rPr>
                <w:b/>
                <w:color w:val="FFFFFF"/>
                <w:sz w:val="16"/>
              </w:rPr>
              <w:t>Pool</w:t>
            </w:r>
          </w:p>
          <w:p w:rsidR="00A95D02" w:rsidRDefault="00A95D02" w:rsidP="006F691C">
            <w:pPr>
              <w:pStyle w:val="TableParagraph"/>
              <w:spacing w:before="128"/>
              <w:ind w:left="178"/>
              <w:jc w:val="left"/>
              <w:rPr>
                <w:b/>
                <w:sz w:val="16"/>
              </w:rPr>
            </w:pPr>
            <w:r>
              <w:rPr>
                <w:b/>
                <w:color w:val="FFFFFF"/>
                <w:sz w:val="16"/>
              </w:rPr>
              <w:t>Hit%</w:t>
            </w:r>
          </w:p>
        </w:tc>
        <w:tc>
          <w:tcPr>
            <w:tcW w:w="976" w:type="dxa"/>
            <w:tcBorders>
              <w:bottom w:val="single" w:sz="34" w:space="0" w:color="FFFFCC"/>
            </w:tcBorders>
            <w:shd w:val="clear" w:color="auto" w:fill="0066CC"/>
          </w:tcPr>
          <w:p w:rsidR="00A95D02" w:rsidRDefault="00A95D02" w:rsidP="006F691C">
            <w:pPr>
              <w:pStyle w:val="TableParagraph"/>
              <w:spacing w:before="86"/>
              <w:ind w:left="235"/>
              <w:jc w:val="left"/>
              <w:rPr>
                <w:b/>
                <w:sz w:val="16"/>
              </w:rPr>
            </w:pPr>
            <w:r>
              <w:rPr>
                <w:b/>
                <w:color w:val="FFFFFF"/>
                <w:sz w:val="16"/>
              </w:rPr>
              <w:t>Buffer</w:t>
            </w:r>
          </w:p>
          <w:p w:rsidR="00A95D02" w:rsidRDefault="00A95D02" w:rsidP="006F691C">
            <w:pPr>
              <w:pStyle w:val="TableParagraph"/>
              <w:spacing w:before="128"/>
              <w:ind w:left="295"/>
              <w:jc w:val="left"/>
              <w:rPr>
                <w:b/>
                <w:sz w:val="16"/>
              </w:rPr>
            </w:pPr>
            <w:r>
              <w:rPr>
                <w:b/>
                <w:color w:val="FFFFFF"/>
                <w:sz w:val="16"/>
              </w:rPr>
              <w:t>Gets</w:t>
            </w:r>
          </w:p>
        </w:tc>
        <w:tc>
          <w:tcPr>
            <w:tcW w:w="1106" w:type="dxa"/>
            <w:tcBorders>
              <w:bottom w:val="single" w:sz="34" w:space="0" w:color="FFFFCC"/>
            </w:tcBorders>
            <w:shd w:val="clear" w:color="auto" w:fill="0066CC"/>
          </w:tcPr>
          <w:p w:rsidR="00A95D02" w:rsidRDefault="00A95D02" w:rsidP="006F691C">
            <w:pPr>
              <w:pStyle w:val="TableParagraph"/>
              <w:spacing w:before="86"/>
              <w:ind w:left="212"/>
              <w:jc w:val="left"/>
              <w:rPr>
                <w:b/>
                <w:sz w:val="16"/>
              </w:rPr>
            </w:pPr>
            <w:r>
              <w:rPr>
                <w:b/>
                <w:color w:val="FFFFFF"/>
                <w:sz w:val="16"/>
              </w:rPr>
              <w:t>Physical</w:t>
            </w:r>
          </w:p>
          <w:p w:rsidR="00A95D02" w:rsidRDefault="00A95D02" w:rsidP="006F691C">
            <w:pPr>
              <w:pStyle w:val="TableParagraph"/>
              <w:spacing w:before="128"/>
              <w:ind w:left="296"/>
              <w:jc w:val="left"/>
              <w:rPr>
                <w:b/>
                <w:sz w:val="16"/>
              </w:rPr>
            </w:pPr>
            <w:r>
              <w:rPr>
                <w:b/>
                <w:color w:val="FFFFFF"/>
                <w:sz w:val="16"/>
              </w:rPr>
              <w:t>Reads</w:t>
            </w:r>
          </w:p>
        </w:tc>
        <w:tc>
          <w:tcPr>
            <w:tcW w:w="1111" w:type="dxa"/>
            <w:tcBorders>
              <w:bottom w:val="single" w:sz="34" w:space="0" w:color="FFFFCC"/>
            </w:tcBorders>
            <w:shd w:val="clear" w:color="auto" w:fill="0066CC"/>
          </w:tcPr>
          <w:p w:rsidR="00A95D02" w:rsidRDefault="00A95D02" w:rsidP="006F691C">
            <w:pPr>
              <w:pStyle w:val="TableParagraph"/>
              <w:spacing w:before="86"/>
              <w:ind w:left="213"/>
              <w:jc w:val="left"/>
              <w:rPr>
                <w:b/>
                <w:sz w:val="16"/>
              </w:rPr>
            </w:pPr>
            <w:r>
              <w:rPr>
                <w:b/>
                <w:color w:val="FFFFFF"/>
                <w:sz w:val="16"/>
              </w:rPr>
              <w:t>Physical</w:t>
            </w:r>
          </w:p>
          <w:p w:rsidR="00A95D02" w:rsidRDefault="00A95D02" w:rsidP="006F691C">
            <w:pPr>
              <w:pStyle w:val="TableParagraph"/>
              <w:spacing w:before="128"/>
              <w:ind w:left="295"/>
              <w:jc w:val="left"/>
              <w:rPr>
                <w:b/>
                <w:sz w:val="16"/>
              </w:rPr>
            </w:pPr>
            <w:r>
              <w:rPr>
                <w:b/>
                <w:color w:val="FFFFFF"/>
                <w:sz w:val="16"/>
              </w:rPr>
              <w:t>Writes</w:t>
            </w:r>
          </w:p>
        </w:tc>
        <w:tc>
          <w:tcPr>
            <w:tcW w:w="912" w:type="dxa"/>
            <w:tcBorders>
              <w:bottom w:val="single" w:sz="34" w:space="0" w:color="FFFFCC"/>
            </w:tcBorders>
            <w:shd w:val="clear" w:color="auto" w:fill="0066CC"/>
          </w:tcPr>
          <w:p w:rsidR="00A95D02" w:rsidRDefault="00A95D02" w:rsidP="006F691C">
            <w:pPr>
              <w:pStyle w:val="TableParagraph"/>
              <w:spacing w:before="86"/>
              <w:ind w:left="65" w:right="58"/>
              <w:jc w:val="center"/>
              <w:rPr>
                <w:b/>
                <w:sz w:val="16"/>
              </w:rPr>
            </w:pPr>
            <w:r>
              <w:rPr>
                <w:b/>
                <w:color w:val="FFFFFF"/>
                <w:sz w:val="16"/>
              </w:rPr>
              <w:t>Free Buff</w:t>
            </w:r>
          </w:p>
          <w:p w:rsidR="00A95D02" w:rsidRDefault="00A95D02" w:rsidP="006F691C">
            <w:pPr>
              <w:pStyle w:val="TableParagraph"/>
              <w:spacing w:before="128"/>
              <w:ind w:left="65" w:right="58"/>
              <w:jc w:val="center"/>
              <w:rPr>
                <w:b/>
                <w:sz w:val="16"/>
              </w:rPr>
            </w:pPr>
            <w:r>
              <w:rPr>
                <w:b/>
                <w:color w:val="FFFFFF"/>
                <w:sz w:val="16"/>
              </w:rPr>
              <w:t>Wait</w:t>
            </w:r>
          </w:p>
        </w:tc>
        <w:tc>
          <w:tcPr>
            <w:tcW w:w="1022" w:type="dxa"/>
            <w:tcBorders>
              <w:bottom w:val="single" w:sz="34" w:space="0" w:color="FFFFCC"/>
            </w:tcBorders>
            <w:shd w:val="clear" w:color="auto" w:fill="0066CC"/>
          </w:tcPr>
          <w:p w:rsidR="00A95D02" w:rsidRDefault="00A95D02" w:rsidP="006F691C">
            <w:pPr>
              <w:pStyle w:val="TableParagraph"/>
              <w:spacing w:before="86"/>
              <w:ind w:left="67" w:right="60"/>
              <w:jc w:val="center"/>
              <w:rPr>
                <w:b/>
                <w:sz w:val="16"/>
              </w:rPr>
            </w:pPr>
            <w:r>
              <w:rPr>
                <w:b/>
                <w:color w:val="FFFFFF"/>
                <w:sz w:val="16"/>
              </w:rPr>
              <w:t>Writ Comp</w:t>
            </w:r>
          </w:p>
          <w:p w:rsidR="00A95D02" w:rsidRDefault="00A95D02" w:rsidP="006F691C">
            <w:pPr>
              <w:pStyle w:val="TableParagraph"/>
              <w:spacing w:before="128"/>
              <w:ind w:left="65" w:right="60"/>
              <w:jc w:val="center"/>
              <w:rPr>
                <w:b/>
                <w:sz w:val="16"/>
              </w:rPr>
            </w:pPr>
            <w:r>
              <w:rPr>
                <w:b/>
                <w:color w:val="FFFFFF"/>
                <w:sz w:val="16"/>
              </w:rPr>
              <w:t>Wait</w:t>
            </w:r>
          </w:p>
        </w:tc>
        <w:tc>
          <w:tcPr>
            <w:tcW w:w="1125" w:type="dxa"/>
            <w:tcBorders>
              <w:bottom w:val="single" w:sz="34" w:space="0" w:color="FFFFCC"/>
            </w:tcBorders>
            <w:shd w:val="clear" w:color="auto" w:fill="0066CC"/>
          </w:tcPr>
          <w:p w:rsidR="00A95D02" w:rsidRDefault="00A95D02" w:rsidP="006F691C">
            <w:pPr>
              <w:pStyle w:val="TableParagraph"/>
              <w:spacing w:before="86"/>
              <w:ind w:left="72" w:right="61"/>
              <w:jc w:val="center"/>
              <w:rPr>
                <w:b/>
                <w:sz w:val="16"/>
              </w:rPr>
            </w:pPr>
            <w:r>
              <w:rPr>
                <w:b/>
                <w:color w:val="FFFFFF"/>
                <w:sz w:val="16"/>
              </w:rPr>
              <w:t>Buffer Busy</w:t>
            </w:r>
          </w:p>
          <w:p w:rsidR="00A95D02" w:rsidRDefault="00A95D02" w:rsidP="006F691C">
            <w:pPr>
              <w:pStyle w:val="TableParagraph"/>
              <w:spacing w:before="128"/>
              <w:ind w:left="67" w:right="61"/>
              <w:jc w:val="center"/>
              <w:rPr>
                <w:b/>
                <w:sz w:val="16"/>
              </w:rPr>
            </w:pPr>
            <w:r>
              <w:rPr>
                <w:b/>
                <w:color w:val="FFFFFF"/>
                <w:sz w:val="16"/>
              </w:rPr>
              <w:t>Waits</w:t>
            </w:r>
          </w:p>
        </w:tc>
      </w:tr>
      <w:tr w:rsidR="00A95D02" w:rsidTr="006F691C">
        <w:trPr>
          <w:trHeight w:val="321"/>
        </w:trPr>
        <w:tc>
          <w:tcPr>
            <w:tcW w:w="283" w:type="dxa"/>
            <w:tcBorders>
              <w:left w:val="double" w:sz="2" w:space="0" w:color="F0F0F0"/>
            </w:tcBorders>
            <w:shd w:val="clear" w:color="auto" w:fill="FFFFCC"/>
          </w:tcPr>
          <w:p w:rsidR="00A95D02" w:rsidRDefault="00A95D02" w:rsidP="006F691C">
            <w:pPr>
              <w:pStyle w:val="TableParagraph"/>
              <w:ind w:left="25"/>
              <w:jc w:val="left"/>
              <w:rPr>
                <w:sz w:val="16"/>
              </w:rPr>
            </w:pPr>
            <w:r>
              <w:rPr>
                <w:w w:val="99"/>
                <w:sz w:val="16"/>
              </w:rPr>
              <w:t>D</w:t>
            </w:r>
          </w:p>
        </w:tc>
        <w:tc>
          <w:tcPr>
            <w:tcW w:w="1206" w:type="dxa"/>
            <w:shd w:val="clear" w:color="auto" w:fill="FFFFCC"/>
          </w:tcPr>
          <w:p w:rsidR="00A95D02" w:rsidRDefault="00A95D02" w:rsidP="006F691C">
            <w:pPr>
              <w:pStyle w:val="TableParagraph"/>
              <w:ind w:left="568"/>
              <w:jc w:val="left"/>
              <w:rPr>
                <w:sz w:val="16"/>
              </w:rPr>
            </w:pPr>
            <w:r>
              <w:rPr>
                <w:sz w:val="16"/>
              </w:rPr>
              <w:t>401,071</w:t>
            </w:r>
          </w:p>
        </w:tc>
        <w:tc>
          <w:tcPr>
            <w:tcW w:w="743" w:type="dxa"/>
            <w:shd w:val="clear" w:color="auto" w:fill="FFFFCC"/>
          </w:tcPr>
          <w:p w:rsidR="00A95D02" w:rsidRDefault="00A95D02" w:rsidP="006F691C">
            <w:pPr>
              <w:pStyle w:val="TableParagraph"/>
              <w:ind w:right="14"/>
              <w:rPr>
                <w:sz w:val="16"/>
              </w:rPr>
            </w:pPr>
            <w:r>
              <w:rPr>
                <w:w w:val="95"/>
                <w:sz w:val="16"/>
              </w:rPr>
              <w:t>99</w:t>
            </w:r>
          </w:p>
        </w:tc>
        <w:tc>
          <w:tcPr>
            <w:tcW w:w="976" w:type="dxa"/>
            <w:shd w:val="clear" w:color="auto" w:fill="FFFFCC"/>
          </w:tcPr>
          <w:p w:rsidR="00A95D02" w:rsidRDefault="00A95D02" w:rsidP="006F691C">
            <w:pPr>
              <w:pStyle w:val="TableParagraph"/>
              <w:ind w:left="114"/>
              <w:jc w:val="left"/>
              <w:rPr>
                <w:sz w:val="16"/>
              </w:rPr>
            </w:pPr>
            <w:r>
              <w:rPr>
                <w:sz w:val="16"/>
              </w:rPr>
              <w:t>15,480,754</w:t>
            </w:r>
          </w:p>
        </w:tc>
        <w:tc>
          <w:tcPr>
            <w:tcW w:w="1106" w:type="dxa"/>
            <w:shd w:val="clear" w:color="auto" w:fill="FFFFCC"/>
          </w:tcPr>
          <w:p w:rsidR="00A95D02" w:rsidRDefault="00A95D02" w:rsidP="006F691C">
            <w:pPr>
              <w:pStyle w:val="TableParagraph"/>
              <w:ind w:left="465"/>
              <w:jc w:val="left"/>
              <w:rPr>
                <w:sz w:val="16"/>
              </w:rPr>
            </w:pPr>
            <w:r>
              <w:rPr>
                <w:sz w:val="16"/>
              </w:rPr>
              <w:t>213,729</w:t>
            </w:r>
          </w:p>
        </w:tc>
        <w:tc>
          <w:tcPr>
            <w:tcW w:w="1111" w:type="dxa"/>
            <w:shd w:val="clear" w:color="auto" w:fill="FFFFCC"/>
          </w:tcPr>
          <w:p w:rsidR="00A95D02" w:rsidRDefault="00A95D02" w:rsidP="006F691C">
            <w:pPr>
              <w:pStyle w:val="TableParagraph"/>
              <w:ind w:left="469"/>
              <w:jc w:val="left"/>
              <w:rPr>
                <w:sz w:val="16"/>
              </w:rPr>
            </w:pPr>
            <w:r>
              <w:rPr>
                <w:sz w:val="16"/>
              </w:rPr>
              <w:t>437,340</w:t>
            </w:r>
          </w:p>
        </w:tc>
        <w:tc>
          <w:tcPr>
            <w:tcW w:w="912" w:type="dxa"/>
            <w:shd w:val="clear" w:color="auto" w:fill="FFFFCC"/>
          </w:tcPr>
          <w:p w:rsidR="00A95D02" w:rsidRDefault="00A95D02" w:rsidP="006F691C">
            <w:pPr>
              <w:pStyle w:val="TableParagraph"/>
              <w:ind w:right="17"/>
              <w:rPr>
                <w:sz w:val="16"/>
              </w:rPr>
            </w:pPr>
            <w:r>
              <w:rPr>
                <w:w w:val="99"/>
                <w:sz w:val="16"/>
              </w:rPr>
              <w:t>0</w:t>
            </w:r>
          </w:p>
        </w:tc>
        <w:tc>
          <w:tcPr>
            <w:tcW w:w="1022" w:type="dxa"/>
            <w:shd w:val="clear" w:color="auto" w:fill="FFFFCC"/>
          </w:tcPr>
          <w:p w:rsidR="00A95D02" w:rsidRDefault="00A95D02" w:rsidP="006F691C">
            <w:pPr>
              <w:pStyle w:val="TableParagraph"/>
              <w:ind w:right="18"/>
              <w:rPr>
                <w:sz w:val="16"/>
              </w:rPr>
            </w:pPr>
            <w:r>
              <w:rPr>
                <w:w w:val="99"/>
                <w:sz w:val="16"/>
              </w:rPr>
              <w:t>0</w:t>
            </w:r>
          </w:p>
        </w:tc>
        <w:tc>
          <w:tcPr>
            <w:tcW w:w="1125" w:type="dxa"/>
            <w:shd w:val="clear" w:color="auto" w:fill="FFFFCC"/>
          </w:tcPr>
          <w:p w:rsidR="00A95D02" w:rsidRDefault="00A95D02" w:rsidP="006F691C">
            <w:pPr>
              <w:pStyle w:val="TableParagraph"/>
              <w:ind w:right="15"/>
              <w:rPr>
                <w:sz w:val="16"/>
              </w:rPr>
            </w:pPr>
            <w:r>
              <w:rPr>
                <w:w w:val="95"/>
                <w:sz w:val="16"/>
              </w:rPr>
              <w:t>634</w:t>
            </w:r>
          </w:p>
        </w:tc>
      </w:tr>
    </w:tbl>
    <w:p w:rsidR="00A95D02" w:rsidRDefault="00A95D02" w:rsidP="00A95D02">
      <w:pPr>
        <w:rPr>
          <w:spacing w:val="-15"/>
        </w:rPr>
      </w:pPr>
    </w:p>
    <w:p w:rsidR="00A95D02" w:rsidRPr="00A30DDF" w:rsidRDefault="00A95D02" w:rsidP="00A95D02">
      <w:pPr>
        <w:rPr>
          <w:rFonts w:ascii="Microsoft JhengHei" w:eastAsia="Microsoft JhengHei" w:hAnsi="Microsoft JhengHei" w:cstheme="minorBidi"/>
          <w:kern w:val="2"/>
          <w:sz w:val="24"/>
          <w:szCs w:val="24"/>
          <w:lang w:eastAsia="zh-CN" w:bidi="ar-SA"/>
        </w:rPr>
      </w:pPr>
      <w:bookmarkStart w:id="37" w:name="_GoBack"/>
      <w:r w:rsidRPr="00A30DDF">
        <w:rPr>
          <w:rFonts w:ascii="Microsoft JhengHei" w:eastAsia="Microsoft JhengHei" w:hAnsi="Microsoft JhengHei" w:cstheme="minorBidi" w:hint="eastAsia"/>
          <w:kern w:val="2"/>
          <w:sz w:val="24"/>
          <w:szCs w:val="24"/>
          <w:lang w:eastAsia="zh-CN" w:bidi="ar-SA"/>
        </w:rPr>
        <w:t>这里将</w:t>
      </w:r>
      <w:r w:rsidRPr="00A30DDF">
        <w:rPr>
          <w:rFonts w:ascii="Microsoft JhengHei" w:eastAsia="Microsoft JhengHei" w:hAnsi="Microsoft JhengHei" w:cstheme="minorBidi"/>
          <w:kern w:val="2"/>
          <w:sz w:val="24"/>
          <w:szCs w:val="24"/>
          <w:lang w:eastAsia="zh-CN" w:bidi="ar-SA"/>
        </w:rPr>
        <w:t xml:space="preserve"> buffer poll </w:t>
      </w:r>
      <w:r w:rsidRPr="00A30DDF">
        <w:rPr>
          <w:rFonts w:ascii="Microsoft JhengHei" w:eastAsia="Microsoft JhengHei" w:hAnsi="Microsoft JhengHei" w:cstheme="minorBidi" w:hint="eastAsia"/>
          <w:kern w:val="2"/>
          <w:sz w:val="24"/>
          <w:szCs w:val="24"/>
          <w:lang w:eastAsia="zh-CN" w:bidi="ar-SA"/>
        </w:rPr>
        <w:t>细分，列举</w:t>
      </w:r>
      <w:r w:rsidRPr="00A30DDF">
        <w:rPr>
          <w:rFonts w:ascii="Microsoft JhengHei" w:eastAsia="Microsoft JhengHei" w:hAnsi="Microsoft JhengHei" w:cstheme="minorBidi"/>
          <w:kern w:val="2"/>
          <w:sz w:val="24"/>
          <w:szCs w:val="24"/>
          <w:lang w:eastAsia="zh-CN" w:bidi="ar-SA"/>
        </w:rPr>
        <w:t xml:space="preserve"> default</w:t>
      </w:r>
      <w:r w:rsidRPr="00A30DDF">
        <w:rPr>
          <w:rFonts w:ascii="Microsoft JhengHei" w:eastAsia="Microsoft JhengHei" w:hAnsi="Microsoft JhengHei" w:cstheme="minorBidi" w:hint="eastAsia"/>
          <w:kern w:val="2"/>
          <w:sz w:val="24"/>
          <w:szCs w:val="24"/>
          <w:lang w:eastAsia="zh-CN" w:bidi="ar-SA"/>
        </w:rPr>
        <w:t>、</w:t>
      </w:r>
      <w:r w:rsidRPr="00A30DDF">
        <w:rPr>
          <w:rFonts w:ascii="Microsoft JhengHei" w:eastAsia="Microsoft JhengHei" w:hAnsi="Microsoft JhengHei" w:cstheme="minorBidi"/>
          <w:kern w:val="2"/>
          <w:sz w:val="24"/>
          <w:szCs w:val="24"/>
          <w:lang w:eastAsia="zh-CN" w:bidi="ar-SA"/>
        </w:rPr>
        <w:t>keep</w:t>
      </w:r>
      <w:r w:rsidRPr="00A30DDF">
        <w:rPr>
          <w:rFonts w:ascii="Microsoft JhengHei" w:eastAsia="Microsoft JhengHei" w:hAnsi="Microsoft JhengHei" w:cstheme="minorBidi" w:hint="eastAsia"/>
          <w:kern w:val="2"/>
          <w:sz w:val="24"/>
          <w:szCs w:val="24"/>
          <w:lang w:eastAsia="zh-CN" w:bidi="ar-SA"/>
        </w:rPr>
        <w:t>、</w:t>
      </w:r>
      <w:r w:rsidRPr="00A30DDF">
        <w:rPr>
          <w:rFonts w:ascii="Microsoft JhengHei" w:eastAsia="Microsoft JhengHei" w:hAnsi="Microsoft JhengHei" w:cstheme="minorBidi"/>
          <w:kern w:val="2"/>
          <w:sz w:val="24"/>
          <w:szCs w:val="24"/>
          <w:lang w:eastAsia="zh-CN" w:bidi="ar-SA"/>
        </w:rPr>
        <w:t xml:space="preserve">recycle </w:t>
      </w:r>
      <w:r w:rsidRPr="00A30DDF">
        <w:rPr>
          <w:rFonts w:ascii="Microsoft JhengHei" w:eastAsia="Microsoft JhengHei" w:hAnsi="Microsoft JhengHei" w:cstheme="minorBidi" w:hint="eastAsia"/>
          <w:kern w:val="2"/>
          <w:sz w:val="24"/>
          <w:szCs w:val="24"/>
          <w:lang w:eastAsia="zh-CN" w:bidi="ar-SA"/>
        </w:rPr>
        <w:t>三种类型的</w:t>
      </w:r>
      <w:r w:rsidRPr="00A30DDF">
        <w:rPr>
          <w:rFonts w:ascii="Microsoft JhengHei" w:eastAsia="Microsoft JhengHei" w:hAnsi="Microsoft JhengHei" w:cstheme="minorBidi"/>
          <w:kern w:val="2"/>
          <w:sz w:val="24"/>
          <w:szCs w:val="24"/>
          <w:lang w:eastAsia="zh-CN" w:bidi="ar-SA"/>
        </w:rPr>
        <w:t xml:space="preserve"> buffer </w:t>
      </w:r>
      <w:r w:rsidRPr="00A30DDF">
        <w:rPr>
          <w:rFonts w:ascii="Microsoft JhengHei" w:eastAsia="Microsoft JhengHei" w:hAnsi="Microsoft JhengHei" w:cstheme="minorBidi" w:hint="eastAsia"/>
          <w:kern w:val="2"/>
          <w:sz w:val="24"/>
          <w:szCs w:val="24"/>
          <w:lang w:eastAsia="zh-CN" w:bidi="ar-SA"/>
        </w:rPr>
        <w:t>的详细情况。在这份报告中，</w:t>
      </w:r>
      <w:r w:rsidRPr="00A30DDF">
        <w:rPr>
          <w:rFonts w:ascii="Microsoft JhengHei" w:eastAsia="Microsoft JhengHei" w:hAnsi="Microsoft JhengHei" w:cstheme="minorBidi"/>
          <w:kern w:val="2"/>
          <w:sz w:val="24"/>
          <w:szCs w:val="24"/>
          <w:lang w:eastAsia="zh-CN" w:bidi="ar-SA"/>
        </w:rPr>
        <w:t xml:space="preserve"> </w:t>
      </w:r>
      <w:r w:rsidRPr="00A30DDF">
        <w:rPr>
          <w:rFonts w:ascii="Microsoft JhengHei" w:eastAsia="Microsoft JhengHei" w:hAnsi="Microsoft JhengHei" w:cstheme="minorBidi" w:hint="eastAsia"/>
          <w:kern w:val="2"/>
          <w:sz w:val="24"/>
          <w:szCs w:val="24"/>
          <w:lang w:eastAsia="zh-CN" w:bidi="ar-SA"/>
        </w:rPr>
        <w:t>我们的系统中只使用</w:t>
      </w:r>
      <w:r w:rsidRPr="00A30DDF">
        <w:rPr>
          <w:rFonts w:ascii="Microsoft JhengHei" w:eastAsia="Microsoft JhengHei" w:hAnsi="Microsoft JhengHei" w:cstheme="minorBidi"/>
          <w:kern w:val="2"/>
          <w:sz w:val="24"/>
          <w:szCs w:val="24"/>
          <w:lang w:eastAsia="zh-CN" w:bidi="ar-SA"/>
        </w:rPr>
        <w:t xml:space="preserve"> Default size </w:t>
      </w:r>
      <w:r w:rsidRPr="00A30DDF">
        <w:rPr>
          <w:rFonts w:ascii="Microsoft JhengHei" w:eastAsia="Microsoft JhengHei" w:hAnsi="Microsoft JhengHei" w:cstheme="minorBidi" w:hint="eastAsia"/>
          <w:kern w:val="2"/>
          <w:sz w:val="24"/>
          <w:szCs w:val="24"/>
          <w:lang w:eastAsia="zh-CN" w:bidi="ar-SA"/>
        </w:rPr>
        <w:t>的</w:t>
      </w:r>
      <w:r w:rsidRPr="00A30DDF">
        <w:rPr>
          <w:rFonts w:ascii="Microsoft JhengHei" w:eastAsia="Microsoft JhengHei" w:hAnsi="Microsoft JhengHei" w:cstheme="minorBidi"/>
          <w:kern w:val="2"/>
          <w:sz w:val="24"/>
          <w:szCs w:val="24"/>
          <w:lang w:eastAsia="zh-CN" w:bidi="ar-SA"/>
        </w:rPr>
        <w:t xml:space="preserve"> buffer pool</w:t>
      </w:r>
      <w:r w:rsidRPr="00A30DDF">
        <w:rPr>
          <w:rFonts w:ascii="Microsoft JhengHei" w:eastAsia="Microsoft JhengHei" w:hAnsi="Microsoft JhengHei" w:cstheme="minorBidi" w:hint="eastAsia"/>
          <w:kern w:val="2"/>
          <w:sz w:val="24"/>
          <w:szCs w:val="24"/>
          <w:lang w:eastAsia="zh-CN" w:bidi="ar-SA"/>
        </w:rPr>
        <w:t>。这里的</w:t>
      </w:r>
      <w:r w:rsidRPr="00A30DDF">
        <w:rPr>
          <w:rFonts w:ascii="Microsoft JhengHei" w:eastAsia="Microsoft JhengHei" w:hAnsi="Microsoft JhengHei" w:cstheme="minorBidi"/>
          <w:kern w:val="2"/>
          <w:sz w:val="24"/>
          <w:szCs w:val="24"/>
          <w:lang w:eastAsia="zh-CN" w:bidi="ar-SA"/>
        </w:rPr>
        <w:t xml:space="preserve"> 3 </w:t>
      </w:r>
      <w:r w:rsidRPr="00A30DDF">
        <w:rPr>
          <w:rFonts w:ascii="Microsoft JhengHei" w:eastAsia="Microsoft JhengHei" w:hAnsi="Microsoft JhengHei" w:cstheme="minorBidi" w:hint="eastAsia"/>
          <w:kern w:val="2"/>
          <w:sz w:val="24"/>
          <w:szCs w:val="24"/>
          <w:lang w:eastAsia="zh-CN" w:bidi="ar-SA"/>
        </w:rPr>
        <w:t>个</w:t>
      </w:r>
      <w:r w:rsidRPr="00A30DDF">
        <w:rPr>
          <w:rFonts w:ascii="Microsoft JhengHei" w:eastAsia="Microsoft JhengHei" w:hAnsi="Microsoft JhengHei" w:cstheme="minorBidi"/>
          <w:kern w:val="2"/>
          <w:sz w:val="24"/>
          <w:szCs w:val="24"/>
          <w:lang w:eastAsia="zh-CN" w:bidi="ar-SA"/>
        </w:rPr>
        <w:t xml:space="preserve"> waits </w:t>
      </w:r>
      <w:r w:rsidRPr="00A30DDF">
        <w:rPr>
          <w:rFonts w:ascii="Microsoft JhengHei" w:eastAsia="Microsoft JhengHei" w:hAnsi="Microsoft JhengHei" w:cstheme="minorBidi" w:hint="eastAsia"/>
          <w:kern w:val="2"/>
          <w:sz w:val="24"/>
          <w:szCs w:val="24"/>
          <w:lang w:eastAsia="zh-CN" w:bidi="ar-SA"/>
        </w:rPr>
        <w:t>统计，其实在前面的等待时间中已经包含，所以可以参考前面的描述。关于命中率也已经在前面讨论。所以，</w:t>
      </w:r>
      <w:r w:rsidRPr="00A30DDF">
        <w:rPr>
          <w:rFonts w:ascii="Microsoft JhengHei" w:eastAsia="Microsoft JhengHei" w:hAnsi="Microsoft JhengHei" w:cstheme="minorBidi" w:hint="eastAsia"/>
          <w:kern w:val="2"/>
          <w:sz w:val="24"/>
          <w:szCs w:val="24"/>
          <w:lang w:eastAsia="zh-CN" w:bidi="ar-SA"/>
        </w:rPr>
        <w:lastRenderedPageBreak/>
        <w:t>其实这段信息不需要怎么关注。</w:t>
      </w:r>
      <w:bookmarkStart w:id="38" w:name="Advisory_Statistics"/>
      <w:bookmarkEnd w:id="38"/>
    </w:p>
    <w:bookmarkEnd w:id="37"/>
    <w:p w:rsidR="00A95D02" w:rsidRDefault="00A95D02" w:rsidP="00A95D02">
      <w:pPr>
        <w:rPr>
          <w:rFonts w:ascii="宋体" w:eastAsia="宋体" w:hAnsi="宋体" w:cs="宋体"/>
          <w:lang w:eastAsia="zh-CN"/>
        </w:rPr>
      </w:pPr>
    </w:p>
    <w:p w:rsidR="00A12AEE" w:rsidRPr="00692C9B" w:rsidRDefault="00A12AEE" w:rsidP="00A12AEE">
      <w:pPr>
        <w:pStyle w:val="2"/>
        <w:numPr>
          <w:ilvl w:val="0"/>
          <w:numId w:val="34"/>
        </w:numPr>
        <w:rPr>
          <w:rFonts w:ascii="微软雅黑" w:eastAsia="微软雅黑" w:hAnsi="微软雅黑" w:cs="微软雅黑"/>
          <w:lang w:eastAsia="zh-CN"/>
        </w:rPr>
      </w:pPr>
      <w:r w:rsidRPr="00692C9B">
        <w:rPr>
          <w:rFonts w:ascii="微软雅黑" w:eastAsia="微软雅黑" w:hAnsi="微软雅黑" w:cs="微软雅黑"/>
          <w:lang w:eastAsia="zh-CN"/>
        </w:rPr>
        <w:t>Buffer Pool Advisory</w:t>
      </w:r>
    </w:p>
    <w:p w:rsidR="00A12AEE" w:rsidRDefault="00A12AEE" w:rsidP="00A12AEE">
      <w:pPr>
        <w:pStyle w:val="a6"/>
        <w:numPr>
          <w:ilvl w:val="1"/>
          <w:numId w:val="5"/>
        </w:numPr>
        <w:tabs>
          <w:tab w:val="left" w:pos="1053"/>
          <w:tab w:val="left" w:pos="1055"/>
        </w:tabs>
        <w:spacing w:before="0"/>
        <w:ind w:hanging="361"/>
        <w:rPr>
          <w:rFonts w:ascii="Symbol" w:hAnsi="Symbol"/>
          <w:b/>
          <w:sz w:val="20"/>
        </w:rPr>
      </w:pPr>
      <w:r>
        <w:rPr>
          <w:b/>
          <w:sz w:val="16"/>
        </w:rPr>
        <w:t>Only rows with estimated physical reads &gt;0 are</w:t>
      </w:r>
      <w:r>
        <w:rPr>
          <w:b/>
          <w:spacing w:val="-11"/>
          <w:sz w:val="16"/>
        </w:rPr>
        <w:t xml:space="preserve"> </w:t>
      </w:r>
      <w:r>
        <w:rPr>
          <w:b/>
          <w:sz w:val="16"/>
        </w:rPr>
        <w:t>displayed</w:t>
      </w:r>
    </w:p>
    <w:p w:rsidR="00A12AEE" w:rsidRPr="007B6E9A" w:rsidRDefault="00A12AEE" w:rsidP="00A12AEE">
      <w:pPr>
        <w:pStyle w:val="a6"/>
        <w:numPr>
          <w:ilvl w:val="1"/>
          <w:numId w:val="5"/>
        </w:numPr>
        <w:tabs>
          <w:tab w:val="left" w:pos="1053"/>
          <w:tab w:val="left" w:pos="1055"/>
        </w:tabs>
        <w:spacing w:before="68"/>
        <w:ind w:hanging="361"/>
        <w:rPr>
          <w:rFonts w:ascii="Symbol" w:hAnsi="Symbol"/>
          <w:b/>
          <w:sz w:val="20"/>
        </w:rPr>
      </w:pPr>
      <w:r>
        <w:rPr>
          <w:b/>
          <w:sz w:val="16"/>
        </w:rPr>
        <w:t>ordered by Block Size, Buffers For</w:t>
      </w:r>
      <w:r>
        <w:rPr>
          <w:b/>
          <w:spacing w:val="-5"/>
          <w:sz w:val="16"/>
        </w:rPr>
        <w:t xml:space="preserve"> </w:t>
      </w:r>
      <w:r>
        <w:rPr>
          <w:b/>
          <w:sz w:val="16"/>
        </w:rPr>
        <w:t>Estimate</w:t>
      </w:r>
    </w:p>
    <w:p w:rsidR="007B6E9A" w:rsidRDefault="007B6E9A" w:rsidP="007B6E9A">
      <w:pPr>
        <w:pStyle w:val="a6"/>
        <w:tabs>
          <w:tab w:val="left" w:pos="1053"/>
          <w:tab w:val="left" w:pos="1055"/>
        </w:tabs>
        <w:spacing w:before="68"/>
        <w:ind w:firstLine="0"/>
        <w:rPr>
          <w:rFonts w:ascii="Symbol" w:hAnsi="Symbol"/>
          <w:b/>
          <w:sz w:val="20"/>
        </w:rPr>
      </w:pPr>
    </w:p>
    <w:p w:rsidR="007B6E9A" w:rsidRDefault="007B6E9A" w:rsidP="00A12AEE">
      <w:pPr>
        <w:rPr>
          <w:rFonts w:ascii="Microsoft JhengHei" w:eastAsiaTheme="minorEastAsia" w:hAnsi="Microsoft JhengHei" w:cstheme="minorBidi" w:hint="eastAsia"/>
          <w:kern w:val="2"/>
          <w:sz w:val="24"/>
          <w:szCs w:val="24"/>
          <w:lang w:eastAsia="zh-CN" w:bidi="ar-SA"/>
        </w:rPr>
      </w:pPr>
      <w:r w:rsidRPr="007B6E9A">
        <w:rPr>
          <w:rFonts w:ascii="Microsoft JhengHei" w:eastAsiaTheme="minorEastAsia" w:hAnsi="Microsoft JhengHei" w:cstheme="minorBidi" w:hint="eastAsia"/>
          <w:kern w:val="2"/>
          <w:sz w:val="24"/>
          <w:szCs w:val="24"/>
          <w:lang w:eastAsia="zh-CN" w:bidi="ar-SA"/>
        </w:rPr>
        <w:t>这是</w:t>
      </w:r>
      <w:r w:rsidRPr="007B6E9A">
        <w:rPr>
          <w:rFonts w:ascii="Microsoft JhengHei" w:eastAsiaTheme="minorEastAsia" w:hAnsi="Microsoft JhengHei" w:cstheme="minorBidi"/>
          <w:kern w:val="2"/>
          <w:sz w:val="24"/>
          <w:szCs w:val="24"/>
          <w:lang w:eastAsia="zh-CN" w:bidi="ar-SA"/>
        </w:rPr>
        <w:t xml:space="preserve"> oracle </w:t>
      </w:r>
      <w:r w:rsidRPr="007B6E9A">
        <w:rPr>
          <w:rFonts w:ascii="Microsoft JhengHei" w:eastAsiaTheme="minorEastAsia" w:hAnsi="Microsoft JhengHei" w:cstheme="minorBidi" w:hint="eastAsia"/>
          <w:kern w:val="2"/>
          <w:sz w:val="24"/>
          <w:szCs w:val="24"/>
          <w:lang w:eastAsia="zh-CN" w:bidi="ar-SA"/>
        </w:rPr>
        <w:t>的对</w:t>
      </w:r>
      <w:r w:rsidRPr="007B6E9A">
        <w:rPr>
          <w:rFonts w:ascii="Microsoft JhengHei" w:eastAsiaTheme="minorEastAsia" w:hAnsi="Microsoft JhengHei" w:cstheme="minorBidi"/>
          <w:kern w:val="2"/>
          <w:sz w:val="24"/>
          <w:szCs w:val="24"/>
          <w:lang w:eastAsia="zh-CN" w:bidi="ar-SA"/>
        </w:rPr>
        <w:t xml:space="preserve"> buffer pool </w:t>
      </w:r>
      <w:r w:rsidRPr="007B6E9A">
        <w:rPr>
          <w:rFonts w:ascii="Microsoft JhengHei" w:eastAsiaTheme="minorEastAsia" w:hAnsi="Microsoft JhengHei" w:cstheme="minorBidi" w:hint="eastAsia"/>
          <w:kern w:val="2"/>
          <w:sz w:val="24"/>
          <w:szCs w:val="24"/>
          <w:lang w:eastAsia="zh-CN" w:bidi="ar-SA"/>
        </w:rPr>
        <w:t>的大小的调整建议。从</w:t>
      </w:r>
      <w:r w:rsidRPr="007B6E9A">
        <w:rPr>
          <w:rFonts w:ascii="Microsoft JhengHei" w:eastAsiaTheme="minorEastAsia" w:hAnsi="Microsoft JhengHei" w:cstheme="minorBidi"/>
          <w:kern w:val="2"/>
          <w:sz w:val="24"/>
          <w:szCs w:val="24"/>
          <w:lang w:eastAsia="zh-CN" w:bidi="ar-SA"/>
        </w:rPr>
        <w:t xml:space="preserve"> advisory </w:t>
      </w:r>
      <w:r w:rsidRPr="007B6E9A">
        <w:rPr>
          <w:rFonts w:ascii="Microsoft JhengHei" w:eastAsiaTheme="minorEastAsia" w:hAnsi="Microsoft JhengHei" w:cstheme="minorBidi" w:hint="eastAsia"/>
          <w:kern w:val="2"/>
          <w:sz w:val="24"/>
          <w:szCs w:val="24"/>
          <w:lang w:eastAsia="zh-CN" w:bidi="ar-SA"/>
        </w:rPr>
        <w:t>的数据看，当然</w:t>
      </w:r>
      <w:r w:rsidRPr="007B6E9A">
        <w:rPr>
          <w:rFonts w:ascii="Microsoft JhengHei" w:eastAsiaTheme="minorEastAsia" w:hAnsi="Microsoft JhengHei" w:cstheme="minorBidi"/>
          <w:kern w:val="2"/>
          <w:sz w:val="24"/>
          <w:szCs w:val="24"/>
          <w:lang w:eastAsia="zh-CN" w:bidi="ar-SA"/>
        </w:rPr>
        <w:t xml:space="preserve"> buffer </w:t>
      </w:r>
      <w:r w:rsidRPr="007B6E9A">
        <w:rPr>
          <w:rFonts w:ascii="Microsoft JhengHei" w:eastAsiaTheme="minorEastAsia" w:hAnsi="Microsoft JhengHei" w:cstheme="minorBidi" w:hint="eastAsia"/>
          <w:kern w:val="2"/>
          <w:sz w:val="24"/>
          <w:szCs w:val="24"/>
          <w:lang w:eastAsia="zh-CN" w:bidi="ar-SA"/>
        </w:rPr>
        <w:t>是越大，物理读更小，随着</w:t>
      </w:r>
      <w:r w:rsidRPr="007B6E9A">
        <w:rPr>
          <w:rFonts w:ascii="Microsoft JhengHei" w:eastAsiaTheme="minorEastAsia" w:hAnsi="Microsoft JhengHei" w:cstheme="minorBidi"/>
          <w:kern w:val="2"/>
          <w:sz w:val="24"/>
          <w:szCs w:val="24"/>
          <w:lang w:eastAsia="zh-CN" w:bidi="ar-SA"/>
        </w:rPr>
        <w:t xml:space="preserve"> buffer </w:t>
      </w:r>
      <w:r w:rsidRPr="007B6E9A">
        <w:rPr>
          <w:rFonts w:ascii="Microsoft JhengHei" w:eastAsiaTheme="minorEastAsia" w:hAnsi="Microsoft JhengHei" w:cstheme="minorBidi" w:hint="eastAsia"/>
          <w:kern w:val="2"/>
          <w:sz w:val="24"/>
          <w:szCs w:val="24"/>
          <w:lang w:eastAsia="zh-CN" w:bidi="ar-SA"/>
        </w:rPr>
        <w:t>的增大，对物理读的性能改进越来越小。当前</w:t>
      </w:r>
      <w:r w:rsidRPr="007B6E9A">
        <w:rPr>
          <w:rFonts w:ascii="Microsoft JhengHei" w:eastAsiaTheme="minorEastAsia" w:hAnsi="Microsoft JhengHei" w:cstheme="minorBidi"/>
          <w:kern w:val="2"/>
          <w:sz w:val="24"/>
          <w:szCs w:val="24"/>
          <w:lang w:eastAsia="zh-CN" w:bidi="ar-SA"/>
        </w:rPr>
        <w:t xml:space="preserve"> buffer </w:t>
      </w:r>
      <w:r w:rsidRPr="007B6E9A">
        <w:rPr>
          <w:rFonts w:ascii="Microsoft JhengHei" w:eastAsiaTheme="minorEastAsia" w:hAnsi="Microsoft JhengHei" w:cstheme="minorBidi" w:hint="eastAsia"/>
          <w:kern w:val="2"/>
          <w:sz w:val="24"/>
          <w:szCs w:val="24"/>
          <w:lang w:eastAsia="zh-CN" w:bidi="ar-SA"/>
        </w:rPr>
        <w:t>设置为</w:t>
      </w:r>
      <w:r w:rsidRPr="007B6E9A">
        <w:rPr>
          <w:rFonts w:ascii="Microsoft JhengHei" w:eastAsiaTheme="minorEastAsia" w:hAnsi="Microsoft JhengHei" w:cstheme="minorBidi"/>
          <w:kern w:val="2"/>
          <w:sz w:val="24"/>
          <w:szCs w:val="24"/>
          <w:lang w:eastAsia="zh-CN" w:bidi="ar-SA"/>
        </w:rPr>
        <w:t xml:space="preserve"> 5,120M</w:t>
      </w:r>
      <w:r w:rsidRPr="007B6E9A">
        <w:rPr>
          <w:rFonts w:ascii="Microsoft JhengHei" w:eastAsiaTheme="minorEastAsia" w:hAnsi="Microsoft JhengHei" w:cstheme="minorBidi" w:hint="eastAsia"/>
          <w:kern w:val="2"/>
          <w:sz w:val="24"/>
          <w:szCs w:val="24"/>
          <w:lang w:eastAsia="zh-CN" w:bidi="ar-SA"/>
        </w:rPr>
        <w:t>，物理读因子</w:t>
      </w:r>
      <w:r w:rsidRPr="007B6E9A">
        <w:rPr>
          <w:rFonts w:ascii="Microsoft JhengHei" w:eastAsiaTheme="minorEastAsia" w:hAnsi="Microsoft JhengHei" w:cstheme="minorBidi"/>
          <w:kern w:val="2"/>
          <w:sz w:val="24"/>
          <w:szCs w:val="24"/>
          <w:lang w:eastAsia="zh-CN" w:bidi="ar-SA"/>
        </w:rPr>
        <w:t>=1</w:t>
      </w:r>
      <w:r w:rsidRPr="007B6E9A">
        <w:rPr>
          <w:rFonts w:ascii="Microsoft JhengHei" w:eastAsiaTheme="minorEastAsia" w:hAnsi="Microsoft JhengHei" w:cstheme="minorBidi" w:hint="eastAsia"/>
          <w:kern w:val="2"/>
          <w:sz w:val="24"/>
          <w:szCs w:val="24"/>
          <w:lang w:eastAsia="zh-CN" w:bidi="ar-SA"/>
        </w:rPr>
        <w:t>。我们可以看到，</w:t>
      </w:r>
      <w:r w:rsidRPr="007B6E9A">
        <w:rPr>
          <w:rFonts w:ascii="Microsoft JhengHei" w:eastAsiaTheme="minorEastAsia" w:hAnsi="Microsoft JhengHei" w:cstheme="minorBidi"/>
          <w:kern w:val="2"/>
          <w:sz w:val="24"/>
          <w:szCs w:val="24"/>
          <w:lang w:eastAsia="zh-CN" w:bidi="ar-SA"/>
        </w:rPr>
        <w:t xml:space="preserve">buffer pool </w:t>
      </w:r>
      <w:r w:rsidRPr="007B6E9A">
        <w:rPr>
          <w:rFonts w:ascii="Microsoft JhengHei" w:eastAsiaTheme="minorEastAsia" w:hAnsi="Microsoft JhengHei" w:cstheme="minorBidi" w:hint="eastAsia"/>
          <w:kern w:val="2"/>
          <w:sz w:val="24"/>
          <w:szCs w:val="24"/>
          <w:lang w:eastAsia="zh-CN" w:bidi="ar-SA"/>
        </w:rPr>
        <w:t>在</w:t>
      </w:r>
      <w:r w:rsidRPr="007B6E9A">
        <w:rPr>
          <w:rFonts w:ascii="Microsoft JhengHei" w:eastAsiaTheme="minorEastAsia" w:hAnsi="Microsoft JhengHei" w:cstheme="minorBidi"/>
          <w:kern w:val="2"/>
          <w:sz w:val="24"/>
          <w:szCs w:val="24"/>
          <w:lang w:eastAsia="zh-CN" w:bidi="ar-SA"/>
        </w:rPr>
        <w:t xml:space="preserve"> 3G </w:t>
      </w:r>
      <w:r w:rsidRPr="007B6E9A">
        <w:rPr>
          <w:rFonts w:ascii="Microsoft JhengHei" w:eastAsiaTheme="minorEastAsia" w:hAnsi="Microsoft JhengHei" w:cstheme="minorBidi" w:hint="eastAsia"/>
          <w:kern w:val="2"/>
          <w:sz w:val="24"/>
          <w:szCs w:val="24"/>
          <w:lang w:eastAsia="zh-CN" w:bidi="ar-SA"/>
        </w:rPr>
        <w:t>之前的扩大，对物理读的改善非常明显，之后，这种改善的程度越来越低。</w:t>
      </w:r>
    </w:p>
    <w:p w:rsidR="00A12AEE" w:rsidRPr="007B6E9A" w:rsidRDefault="00A12AEE" w:rsidP="00A12AEE">
      <w:pPr>
        <w:rPr>
          <w:rFonts w:ascii="Microsoft JhengHei" w:eastAsia="Microsoft JhengHei" w:hAnsi="Microsoft JhengHei" w:cstheme="minorBidi"/>
          <w:kern w:val="2"/>
          <w:sz w:val="24"/>
          <w:szCs w:val="24"/>
          <w:lang w:eastAsia="zh-CN" w:bidi="ar-SA"/>
        </w:rPr>
      </w:pPr>
      <w:r w:rsidRPr="007B6E9A">
        <w:rPr>
          <w:rFonts w:ascii="Microsoft JhengHei" w:eastAsia="Microsoft JhengHei" w:hAnsi="Microsoft JhengHei" w:cstheme="minorBidi"/>
          <w:kern w:val="2"/>
          <w:sz w:val="24"/>
          <w:szCs w:val="24"/>
          <w:lang w:eastAsia="zh-CN" w:bidi="ar-SA"/>
        </w:rPr>
        <mc:AlternateContent>
          <mc:Choice Requires="wpg">
            <w:drawing>
              <wp:anchor distT="0" distB="0" distL="114300" distR="114300" simplePos="0" relativeHeight="251729920" behindDoc="1" locked="0" layoutInCell="1" allowOverlap="1">
                <wp:simplePos x="0" y="0"/>
                <wp:positionH relativeFrom="page">
                  <wp:posOffset>648335</wp:posOffset>
                </wp:positionH>
                <wp:positionV relativeFrom="paragraph">
                  <wp:posOffset>851535</wp:posOffset>
                </wp:positionV>
                <wp:extent cx="186690" cy="255270"/>
                <wp:effectExtent l="635" t="0" r="3175" b="4445"/>
                <wp:wrapNone/>
                <wp:docPr id="12" name="组合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690" cy="255270"/>
                          <a:chOff x="1021" y="1341"/>
                          <a:chExt cx="294" cy="402"/>
                        </a:xfrm>
                      </wpg:grpSpPr>
                      <wps:wsp>
                        <wps:cNvPr id="13" name="Freeform 141"/>
                        <wps:cNvSpPr>
                          <a:spLocks/>
                        </wps:cNvSpPr>
                        <wps:spPr bwMode="auto">
                          <a:xfrm>
                            <a:off x="1074" y="1371"/>
                            <a:ext cx="167" cy="313"/>
                          </a:xfrm>
                          <a:custGeom>
                            <a:avLst/>
                            <a:gdLst>
                              <a:gd name="T0" fmla="+- 0 1241 1074"/>
                              <a:gd name="T1" fmla="*/ T0 w 167"/>
                              <a:gd name="T2" fmla="+- 0 1371 1371"/>
                              <a:gd name="T3" fmla="*/ 1371 h 313"/>
                              <a:gd name="T4" fmla="+- 0 1134 1074"/>
                              <a:gd name="T5" fmla="*/ T4 w 167"/>
                              <a:gd name="T6" fmla="+- 0 1371 1371"/>
                              <a:gd name="T7" fmla="*/ 1371 h 313"/>
                              <a:gd name="T8" fmla="+- 0 1074 1074"/>
                              <a:gd name="T9" fmla="*/ T8 w 167"/>
                              <a:gd name="T10" fmla="+- 0 1371 1371"/>
                              <a:gd name="T11" fmla="*/ 1371 h 313"/>
                              <a:gd name="T12" fmla="+- 0 1074 1074"/>
                              <a:gd name="T13" fmla="*/ T12 w 167"/>
                              <a:gd name="T14" fmla="+- 0 1683 1371"/>
                              <a:gd name="T15" fmla="*/ 1683 h 313"/>
                              <a:gd name="T16" fmla="+- 0 1134 1074"/>
                              <a:gd name="T17" fmla="*/ T16 w 167"/>
                              <a:gd name="T18" fmla="+- 0 1683 1371"/>
                              <a:gd name="T19" fmla="*/ 1683 h 313"/>
                              <a:gd name="T20" fmla="+- 0 1241 1074"/>
                              <a:gd name="T21" fmla="*/ T20 w 167"/>
                              <a:gd name="T22" fmla="+- 0 1683 1371"/>
                              <a:gd name="T23" fmla="*/ 1683 h 313"/>
                              <a:gd name="T24" fmla="+- 0 1241 1074"/>
                              <a:gd name="T25" fmla="*/ T24 w 167"/>
                              <a:gd name="T26" fmla="+- 0 1371 1371"/>
                              <a:gd name="T27" fmla="*/ 1371 h 313"/>
                            </a:gdLst>
                            <a:ahLst/>
                            <a:cxnLst>
                              <a:cxn ang="0">
                                <a:pos x="T1" y="T3"/>
                              </a:cxn>
                              <a:cxn ang="0">
                                <a:pos x="T5" y="T7"/>
                              </a:cxn>
                              <a:cxn ang="0">
                                <a:pos x="T9" y="T11"/>
                              </a:cxn>
                              <a:cxn ang="0">
                                <a:pos x="T13" y="T15"/>
                              </a:cxn>
                              <a:cxn ang="0">
                                <a:pos x="T17" y="T19"/>
                              </a:cxn>
                              <a:cxn ang="0">
                                <a:pos x="T21" y="T23"/>
                              </a:cxn>
                              <a:cxn ang="0">
                                <a:pos x="T25" y="T27"/>
                              </a:cxn>
                            </a:cxnLst>
                            <a:rect l="0" t="0" r="r" b="b"/>
                            <a:pathLst>
                              <a:path w="167" h="313">
                                <a:moveTo>
                                  <a:pt x="167" y="0"/>
                                </a:moveTo>
                                <a:lnTo>
                                  <a:pt x="60" y="0"/>
                                </a:lnTo>
                                <a:lnTo>
                                  <a:pt x="0" y="0"/>
                                </a:lnTo>
                                <a:lnTo>
                                  <a:pt x="0" y="312"/>
                                </a:lnTo>
                                <a:lnTo>
                                  <a:pt x="60" y="312"/>
                                </a:lnTo>
                                <a:lnTo>
                                  <a:pt x="167" y="312"/>
                                </a:lnTo>
                                <a:lnTo>
                                  <a:pt x="167" y="0"/>
                                </a:lnTo>
                              </a:path>
                            </a:pathLst>
                          </a:custGeom>
                          <a:solidFill>
                            <a:srgbClr val="0066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1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21" y="1341"/>
                            <a:ext cx="294" cy="4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6BD691F" id="组合 12" o:spid="_x0000_s1026" style="position:absolute;left:0;text-align:left;margin-left:51.05pt;margin-top:67.05pt;width:14.7pt;height:20.1pt;z-index:-251586560;mso-position-horizontal-relative:page" coordorigin="1021,1341" coordsize="294,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p7sb3QUAAGoRAAAOAAAAZHJzL2Uyb0RvYy54bWysWN2OozYUvq/Ud7C4&#10;bMUGE0ICmsxqNj+rlbbtqps+gANOQAVMDZnMtOpdL3rZ9+nzVH2NfrYhYZgwG+02UojBB/s733d8&#10;fJyb1w95Ru65rFJRzC36yrEILyIRp8V+bv20Wdszi1Q1K2KWiYLPrUdeWa9vv/7q5liG3BWJyGIu&#10;CQYpqvBYzq2krstwNKqihOeseiVKXqBzJ2TOatzK/SiW7IjR82zkOo4/OgoZl1JEvKrwdGk6rVs9&#10;/m7Ho/qH3a7iNcnmFrDV+ir1dauuo9sbFu4lK5M0amCwz0CRs7TApKehlqxm5CDTZ0PlaSRFJXb1&#10;q0jkI7HbpRHXPsAb6vS8eSvFodS+7MPjvjzRBGp7PH32sNH39x8kSWNo51qkYDk0+vfvP/7560+C&#10;B2DnWO5DGL2V5cfygzQuovleRD9X6B71+9X93hiT7fE7EWNAdqiFZudhJ3M1BPwmD1qEx5MI/KEm&#10;ER7Sme8HkCpClzuZuNNGpCiBkuot6rjUIuilY48aAaNk1bztBp551XM0/BELzaQaaANMeYVwq86M&#10;Vl/G6MeElVwLVSmyWkbHLaNrybmKYUINYjU97FpGqy6dnR5lVoH1TxJJnSnc1pRMG0pOdPpTQ8iY&#10;jhVZJ0JYGB2q+i0XWhF2/76qzWKI0dI6x008bKDGLs+wLr61iYO48CjRMzb2rRlUMWbfjMjGIUdC&#10;MXfPBkHWHWo8xVC49M3A3Gko1U8S0uDHEjvhgs/dwRAPF3FNWjOFy7uMy29tjItDuMDlFbiQ87q4&#10;IM5FXEFrpnDNLuOiPe6HgNEu+cOMqUV+DTTEytnRDXUHwPUE8Gfji2rSrgJUWV2Uk/ZEGNKTdlXY&#10;UH8AXE+FQXBdGYbBuT0hhhaByk2nENm4Q8ugp8MQOLerwwvgekIMgusKsXEH1oLb02Eo5tyuDk9j&#10;Dllm3+YRlrSpJXoomtyCFmGqRHD0vlCKSmX2jcnrmzZRwUologFj+IKMt9EpBvO9bAyRlTGWicmB&#10;L1ur8Nfmk+vMQYQ2D64yb7avDcS9BozbOAq6O+bG44ZOiTqnX+FIi6DC2ap3WFiyWqnQNskRu6fa&#10;GJK5pfKqep6Le74R2qLW26zqh1d6+8Vs5/6s6Nr5WBgds7az/S31YNfbjE3ZgQnbEdpfM1Iz3afM&#10;tHeAda1d66WZDLMrxvRueaJOMd7ZMSuRpfE6zTJFWSX320UmyT1Tdabj+4tFI9YTs0zHcyHUa0ZL&#10;8wSbdaOO2rZ13fhbgH3WeeMG9tqfTW1v7U3sYOrMbIcGbwLf8QJvuf5dKUe9MEnjmBfv04K3NSz1&#10;rqtommraVJ+6ilWxEUwQdNqvF5x08LnkJIrWItZRl3AWr5p2zdLMtEdPEWuS4Xb7q4lAtWZKH1Oq&#10;bUX8iDJIClO/47yBRiLkrxY5onafW9UvBya5RbJ3BUq5gHoeIq7WN95kqnK37PZsuz2siDDU3Kot&#10;pCTVXNTmgHAoZbpPMBPVXBTiDnXsLlVlksZnUDU3qCZvb8o0CvFtREDrmQifPtDgrfqgfDGHovyq&#10;MXImfz6UNs4UCNd0m2Zp/ajPR0CuQBX3H9JIle/qplOhYt8wNT+61awoUHXZ3JqZl7Aa0khX/KQQ&#10;iwSJm99VJXKOoub8SEpxVJJDAZNmn44yUrdPgGyztGxXkGo3LoP93vHmAmvm6LQU0SHnRW3OgpJn&#10;8F4UVZKWFSQPeb7l8dyS72Ij4aV15s7uHCdw39iLibOwPWe6su8Cb2pPndXUc7wZXdBFu84OFQcN&#10;LFuW6f+w0EyyaJbQsxXAQkWJSS7RjyBbL6mqlryOkJlYuEMSaZ4jNZ06NM1nZhXpV54hmn3pfKxS&#10;yUgdyQYPVQgMac4QRDXANHDqxdKeJ1QmbUwU5lPqY+ElLQInWM1WM8/2XH8FLZZL+2698Gx/TaeT&#10;5Xi5WCxpq4XJeSp8vlyKl1PdWn+ep7pOIjNRDGefydjyjzShmvjqhKEP9Gg9+cege6+tzn+R3P4H&#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E7ZpH3wAAAAsBAAAPAAAAZHJzL2Rv&#10;d25yZXYueG1sTI9BS8NAEIXvgv9hGcGb3WzTqsRsSinqqQi2gnjbZqdJaHY2ZLdJ+u+dnvT2HvN4&#10;8718NblWDNiHxpMGNUtAIJXeNlRp+Nq/PTyDCNGQNa0n1HDBAKvi9iY3mfUjfeKwi5XgEgqZ0VDH&#10;2GVShrJGZ8LMd0h8O/remci2r6TtzcjlrpXzJHmUzjTEH2rT4abG8rQ7Ow3voxnXqXodtqfj5vKz&#10;X358bxVqfX83rV9ARJziXxiu+IwOBTMd/JlsEC37ZK44yiJdsLgmUrUEcWDxtEhBFrn8v6H4BQAA&#10;//8DAFBLAwQKAAAAAAAAACEA8D81dewBAADsAQAAFAAAAGRycy9tZWRpYS9pbWFnZTEucG5niVBO&#10;Rw0KGgoAAAANSUhEUgAAACcAAAA1CAYAAADCvfKlAAAABmJLR0QA/wD/AP+gvaeTAAAACXBIWXMA&#10;AA7EAAAOxAGVKw4bAAABjElEQVRoge3Zv0sCYRzH8c/3UU+7TAR/pFAgBG1hQi5NTQ1GU2u4NNdQ&#10;9Fe0VX+BU+EelWvQ3BIUBYFDWQ1ypMap9zRYg15BfIc7h+97e3iWFzzHLR/SWmO0SqXSB6BcFx5l&#10;GAZs20Zw9MJxtOo6CgQHdmDylYg8xy0V8umwEXTjSscPZyVTqbjhYOsql/ZcBuBuJY7kVBDBVqtV&#10;I6KGaZqbAJBLGE/UgQZApqHafuAImABA1Gw2NRE1YrFY5ueyWq0+dzqdTLlc9v5NAViW9aK1nvbt&#10;o/9PguMmOG6C4yY4boLjJjhuguMmOG6C4yY4boLjJjhuguMmOG6C4yY4boLjJjhuguM21riheem+&#10;8Tm/fVI/Wo9207EQkNq7efMDdb07m0hFA8O4ndP64eWttbpWHJzfP3pJP3DO95I59Kxt2zH9wPzV&#10;EO5gY2Z/LhV+9AszmmuY01rT+UWt3+t1qVBc9mU1jITIJMC9txKRXswv9CKRSEgp1ffBBmAwqbpw&#10;AJDNZg2PMb821v+5L2Q1ZTivpZ3qAAAAAElFTkSuQmCCUEsBAi0AFAAGAAgAAAAhALGCZ7YKAQAA&#10;EwIAABMAAAAAAAAAAAAAAAAAAAAAAFtDb250ZW50X1R5cGVzXS54bWxQSwECLQAUAAYACAAAACEA&#10;OP0h/9YAAACUAQAACwAAAAAAAAAAAAAAAAA7AQAAX3JlbHMvLnJlbHNQSwECLQAUAAYACAAAACEA&#10;Uqe7G90FAABqEQAADgAAAAAAAAAAAAAAAAA6AgAAZHJzL2Uyb0RvYy54bWxQSwECLQAUAAYACAAA&#10;ACEAqiYOvrwAAAAhAQAAGQAAAAAAAAAAAAAAAABDCAAAZHJzL19yZWxzL2Uyb0RvYy54bWwucmVs&#10;c1BLAQItABQABgAIAAAAIQDE7ZpH3wAAAAsBAAAPAAAAAAAAAAAAAAAAADYJAABkcnMvZG93bnJl&#10;di54bWxQSwECLQAKAAAAAAAAACEA8D81dewBAADsAQAAFAAAAAAAAAAAAAAAAABCCgAAZHJzL21l&#10;ZGlhL2ltYWdlMS5wbmdQSwUGAAAAAAYABgB8AQAAYAwAAAAA&#10;">
                <v:shape id="Freeform 141" o:spid="_x0000_s1027" style="position:absolute;left:1074;top:1371;width:167;height:313;visibility:visible;mso-wrap-style:square;v-text-anchor:top" coordsize="167,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5a6cEA&#10;AADbAAAADwAAAGRycy9kb3ducmV2LnhtbERPTWvCQBC9F/oflil4KWajAQ2pq4gg7VWj6HHIjtnQ&#10;7GzIbpP033cLhd7m8T5ns5tsKwbqfeNYwSJJQRBXTjdcK7iUx3kOwgdkja1jUvBNHnbb56cNFtqN&#10;fKLhHGoRQ9gXqMCE0BVS+sqQRZ+4jjhyD9dbDBH2tdQ9jjHctnKZpitpseHYYLCjg6Hq8/xlFZSV&#10;eb8dm4fPV8Pr4rq+T2N2PSk1e5n2byACTeFf/Of+0HF+Br+/x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OWunBAAAA2wAAAA8AAAAAAAAAAAAAAAAAmAIAAGRycy9kb3du&#10;cmV2LnhtbFBLBQYAAAAABAAEAPUAAACGAwAAAAA=&#10;" path="m167,l60,,,,,312r60,l167,312,167,e" fillcolor="#06c" stroked="f">
                  <v:path arrowok="t" o:connecttype="custom" o:connectlocs="167,1371;60,1371;0,1371;0,1683;60,1683;167,1683;167,1371" o:connectangles="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 o:spid="_x0000_s1028" type="#_x0000_t75" style="position:absolute;left:1021;top:1341;width:294;height:4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vJbBAAAA2wAAAA8AAABkcnMvZG93bnJldi54bWxET81qAjEQvgt9hzCFXqRmXURka5Qi2kov&#10;xbUPMGymu6GbyZqkGt/eCIXe5uP7neU62V6cyQfjWMF0UoAgbpw23Cr4Ou6eFyBCRNbYOyYFVwqw&#10;Xj2Mllhpd+EDnevYihzCoUIFXYxDJWVoOrIYJm4gzty38xZjhr6V2uMlh9telkUxlxYN54YOB9p0&#10;1PzUv1bBLMmxGe/8qf80H2Vt39/SNpZKPT2m1xcQkVL8F/+59zrPn8H9l3yAXN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8vJbBAAAA2wAAAA8AAAAAAAAAAAAAAAAAnwIA&#10;AGRycy9kb3ducmV2LnhtbFBLBQYAAAAABAAEAPcAAACNAwAAAAA=&#10;">
                  <v:imagedata r:id="rId9" o:title=""/>
                </v:shape>
                <w10:wrap anchorx="page"/>
              </v:group>
            </w:pict>
          </mc:Fallback>
        </mc:AlternateContent>
      </w:r>
    </w:p>
    <w:tbl>
      <w:tblPr>
        <w:tblStyle w:val="TableNormal"/>
        <w:tblW w:w="0" w:type="auto"/>
        <w:tblInd w:w="269" w:type="dxa"/>
        <w:tblBorders>
          <w:top w:val="single" w:sz="6" w:space="0" w:color="F0F0F0"/>
          <w:left w:val="single" w:sz="6" w:space="0" w:color="F0F0F0"/>
          <w:bottom w:val="single" w:sz="6" w:space="0" w:color="F0F0F0"/>
          <w:right w:val="single" w:sz="6" w:space="0" w:color="F0F0F0"/>
          <w:insideH w:val="single" w:sz="6" w:space="0" w:color="F0F0F0"/>
          <w:insideV w:val="single" w:sz="6" w:space="0" w:color="F0F0F0"/>
        </w:tblBorders>
        <w:tblLayout w:type="fixed"/>
        <w:tblLook w:val="01E0" w:firstRow="1" w:lastRow="1" w:firstColumn="1" w:lastColumn="1" w:noHBand="0" w:noVBand="0"/>
      </w:tblPr>
      <w:tblGrid>
        <w:gridCol w:w="284"/>
        <w:gridCol w:w="1336"/>
        <w:gridCol w:w="1033"/>
        <w:gridCol w:w="1710"/>
        <w:gridCol w:w="1825"/>
        <w:gridCol w:w="2160"/>
      </w:tblGrid>
      <w:tr w:rsidR="00A12AEE" w:rsidTr="004A0128">
        <w:trPr>
          <w:trHeight w:val="372"/>
        </w:trPr>
        <w:tc>
          <w:tcPr>
            <w:tcW w:w="284" w:type="dxa"/>
            <w:tcBorders>
              <w:left w:val="nil"/>
              <w:bottom w:val="single" w:sz="6" w:space="0" w:color="A1A1A1"/>
              <w:right w:val="single" w:sz="6" w:space="0" w:color="A1A1A1"/>
            </w:tcBorders>
          </w:tcPr>
          <w:p w:rsidR="00A12AEE" w:rsidRDefault="00A12AEE" w:rsidP="004A0128">
            <w:pPr>
              <w:pStyle w:val="TableParagraph"/>
              <w:spacing w:before="86"/>
              <w:ind w:left="94"/>
              <w:jc w:val="left"/>
              <w:rPr>
                <w:b/>
                <w:sz w:val="16"/>
              </w:rPr>
            </w:pPr>
            <w:r>
              <w:rPr>
                <w:b/>
                <w:color w:val="FFFFFF"/>
                <w:w w:val="99"/>
                <w:sz w:val="16"/>
              </w:rPr>
              <w:t>P</w:t>
            </w:r>
          </w:p>
        </w:tc>
        <w:tc>
          <w:tcPr>
            <w:tcW w:w="1336" w:type="dxa"/>
            <w:tcBorders>
              <w:top w:val="double" w:sz="2" w:space="0" w:color="A1A1A1"/>
              <w:left w:val="single" w:sz="6" w:space="0" w:color="A1A1A1"/>
              <w:bottom w:val="double" w:sz="2" w:space="0" w:color="A1A1A1"/>
              <w:right w:val="double" w:sz="3" w:space="0" w:color="A1A1A1"/>
            </w:tcBorders>
            <w:shd w:val="clear" w:color="auto" w:fill="0066CC"/>
          </w:tcPr>
          <w:p w:rsidR="00A12AEE" w:rsidRDefault="00A12AEE" w:rsidP="004A0128">
            <w:pPr>
              <w:pStyle w:val="TableParagraph"/>
              <w:spacing w:before="86"/>
              <w:ind w:right="52"/>
              <w:rPr>
                <w:b/>
                <w:sz w:val="16"/>
              </w:rPr>
            </w:pPr>
            <w:r>
              <w:rPr>
                <w:b/>
                <w:color w:val="FFFFFF"/>
                <w:sz w:val="16"/>
              </w:rPr>
              <w:t>Size for Est (M)</w:t>
            </w:r>
          </w:p>
        </w:tc>
        <w:tc>
          <w:tcPr>
            <w:tcW w:w="1033" w:type="dxa"/>
            <w:tcBorders>
              <w:top w:val="double" w:sz="2" w:space="0" w:color="A1A1A1"/>
              <w:left w:val="double" w:sz="3" w:space="0" w:color="A1A1A1"/>
              <w:bottom w:val="double" w:sz="2" w:space="0" w:color="A1A1A1"/>
              <w:right w:val="double" w:sz="3" w:space="0" w:color="A1A1A1"/>
            </w:tcBorders>
            <w:shd w:val="clear" w:color="auto" w:fill="0066CC"/>
          </w:tcPr>
          <w:p w:rsidR="00A12AEE" w:rsidRDefault="00A12AEE" w:rsidP="004A0128">
            <w:pPr>
              <w:pStyle w:val="TableParagraph"/>
              <w:spacing w:before="86"/>
              <w:ind w:right="52"/>
              <w:rPr>
                <w:b/>
                <w:sz w:val="16"/>
              </w:rPr>
            </w:pPr>
            <w:r>
              <w:rPr>
                <w:b/>
                <w:color w:val="FFFFFF"/>
                <w:sz w:val="16"/>
              </w:rPr>
              <w:t>Size Factor</w:t>
            </w:r>
          </w:p>
        </w:tc>
        <w:tc>
          <w:tcPr>
            <w:tcW w:w="1710" w:type="dxa"/>
            <w:tcBorders>
              <w:top w:val="double" w:sz="2" w:space="0" w:color="A1A1A1"/>
              <w:left w:val="double" w:sz="3" w:space="0" w:color="A1A1A1"/>
              <w:bottom w:val="double" w:sz="2" w:space="0" w:color="A1A1A1"/>
              <w:right w:val="double" w:sz="3" w:space="0" w:color="A1A1A1"/>
            </w:tcBorders>
            <w:shd w:val="clear" w:color="auto" w:fill="0066CC"/>
          </w:tcPr>
          <w:p w:rsidR="00A12AEE" w:rsidRDefault="00A12AEE" w:rsidP="004A0128">
            <w:pPr>
              <w:pStyle w:val="TableParagraph"/>
              <w:spacing w:before="86"/>
              <w:ind w:left="68"/>
              <w:jc w:val="left"/>
              <w:rPr>
                <w:b/>
                <w:sz w:val="16"/>
              </w:rPr>
            </w:pPr>
            <w:r>
              <w:rPr>
                <w:b/>
                <w:color w:val="FFFFFF"/>
                <w:sz w:val="16"/>
              </w:rPr>
              <w:t>Buffers for Estimate</w:t>
            </w:r>
          </w:p>
        </w:tc>
        <w:tc>
          <w:tcPr>
            <w:tcW w:w="1825" w:type="dxa"/>
            <w:tcBorders>
              <w:top w:val="double" w:sz="2" w:space="0" w:color="A1A1A1"/>
              <w:left w:val="double" w:sz="3" w:space="0" w:color="A1A1A1"/>
              <w:bottom w:val="double" w:sz="2" w:space="0" w:color="A1A1A1"/>
              <w:right w:val="double" w:sz="3" w:space="0" w:color="A1A1A1"/>
            </w:tcBorders>
            <w:shd w:val="clear" w:color="auto" w:fill="0066CC"/>
          </w:tcPr>
          <w:p w:rsidR="00A12AEE" w:rsidRDefault="00A12AEE" w:rsidP="004A0128">
            <w:pPr>
              <w:pStyle w:val="TableParagraph"/>
              <w:spacing w:before="86"/>
              <w:ind w:right="51"/>
              <w:rPr>
                <w:b/>
                <w:sz w:val="16"/>
              </w:rPr>
            </w:pPr>
            <w:r>
              <w:rPr>
                <w:b/>
                <w:color w:val="FFFFFF"/>
                <w:sz w:val="16"/>
              </w:rPr>
              <w:t>Est Phys Read Factor</w:t>
            </w:r>
          </w:p>
        </w:tc>
        <w:tc>
          <w:tcPr>
            <w:tcW w:w="2160" w:type="dxa"/>
            <w:tcBorders>
              <w:top w:val="double" w:sz="2" w:space="0" w:color="A1A1A1"/>
              <w:left w:val="double" w:sz="3" w:space="0" w:color="A1A1A1"/>
              <w:bottom w:val="double" w:sz="2" w:space="0" w:color="A1A1A1"/>
              <w:right w:val="double" w:sz="3" w:space="0" w:color="A1A1A1"/>
            </w:tcBorders>
            <w:shd w:val="clear" w:color="auto" w:fill="0066CC"/>
          </w:tcPr>
          <w:p w:rsidR="00A12AEE" w:rsidRDefault="00A12AEE" w:rsidP="004A0128">
            <w:pPr>
              <w:pStyle w:val="TableParagraph"/>
              <w:spacing w:before="86"/>
              <w:ind w:right="49"/>
              <w:rPr>
                <w:b/>
                <w:sz w:val="16"/>
              </w:rPr>
            </w:pPr>
            <w:r>
              <w:rPr>
                <w:b/>
                <w:color w:val="FFFFFF"/>
                <w:sz w:val="16"/>
              </w:rPr>
              <w:t>Estimated Physical Reads</w:t>
            </w:r>
          </w:p>
        </w:tc>
      </w:tr>
      <w:tr w:rsidR="00A12AEE" w:rsidTr="004A0128">
        <w:trPr>
          <w:trHeight w:val="364"/>
        </w:trPr>
        <w:tc>
          <w:tcPr>
            <w:tcW w:w="284" w:type="dxa"/>
            <w:tcBorders>
              <w:top w:val="single" w:sz="6" w:space="0" w:color="A1A1A1"/>
              <w:left w:val="double" w:sz="2" w:space="0" w:color="F0F0F0"/>
              <w:bottom w:val="thickThinMediumGap" w:sz="6" w:space="0" w:color="FFFFFF"/>
              <w:right w:val="double" w:sz="2" w:space="0" w:color="A1A1A1"/>
            </w:tcBorders>
            <w:shd w:val="clear" w:color="auto" w:fill="FFFFCC"/>
          </w:tcPr>
          <w:p w:rsidR="00A12AEE" w:rsidRDefault="00A12AEE" w:rsidP="004A0128">
            <w:pPr>
              <w:pStyle w:val="TableParagraph"/>
              <w:spacing w:before="83"/>
              <w:ind w:left="26"/>
              <w:jc w:val="left"/>
              <w:rPr>
                <w:sz w:val="16"/>
              </w:rPr>
            </w:pPr>
            <w:r>
              <w:rPr>
                <w:w w:val="99"/>
                <w:sz w:val="16"/>
              </w:rPr>
              <w:t>D</w:t>
            </w:r>
          </w:p>
        </w:tc>
        <w:tc>
          <w:tcPr>
            <w:tcW w:w="1336" w:type="dxa"/>
            <w:tcBorders>
              <w:top w:val="double" w:sz="2" w:space="0" w:color="A1A1A1"/>
              <w:left w:val="double" w:sz="2" w:space="0" w:color="A1A1A1"/>
              <w:bottom w:val="thickThinMediumGap" w:sz="6" w:space="0" w:color="FFFFFF"/>
              <w:right w:val="double" w:sz="3" w:space="0" w:color="A1A1A1"/>
            </w:tcBorders>
            <w:shd w:val="clear" w:color="auto" w:fill="FFFFCC"/>
          </w:tcPr>
          <w:p w:rsidR="00A12AEE" w:rsidRDefault="00A12AEE" w:rsidP="004A0128">
            <w:pPr>
              <w:pStyle w:val="TableParagraph"/>
              <w:spacing w:before="83"/>
              <w:ind w:right="6"/>
              <w:rPr>
                <w:sz w:val="16"/>
              </w:rPr>
            </w:pPr>
            <w:r>
              <w:rPr>
                <w:w w:val="95"/>
                <w:sz w:val="16"/>
              </w:rPr>
              <w:t>320</w:t>
            </w:r>
          </w:p>
        </w:tc>
        <w:tc>
          <w:tcPr>
            <w:tcW w:w="1033" w:type="dxa"/>
            <w:tcBorders>
              <w:top w:val="double" w:sz="2" w:space="0" w:color="A1A1A1"/>
              <w:left w:val="double" w:sz="3" w:space="0" w:color="A1A1A1"/>
              <w:bottom w:val="thickThinMediumGap" w:sz="6" w:space="0" w:color="FFFFFF"/>
              <w:right w:val="double" w:sz="3" w:space="0" w:color="A1A1A1"/>
            </w:tcBorders>
            <w:shd w:val="clear" w:color="auto" w:fill="FFFFCC"/>
          </w:tcPr>
          <w:p w:rsidR="00A12AEE" w:rsidRDefault="00A12AEE" w:rsidP="004A0128">
            <w:pPr>
              <w:pStyle w:val="TableParagraph"/>
              <w:spacing w:before="83"/>
              <w:ind w:right="4"/>
              <w:rPr>
                <w:sz w:val="16"/>
              </w:rPr>
            </w:pPr>
            <w:r>
              <w:rPr>
                <w:w w:val="95"/>
                <w:sz w:val="16"/>
              </w:rPr>
              <w:t>0.10</w:t>
            </w:r>
          </w:p>
        </w:tc>
        <w:tc>
          <w:tcPr>
            <w:tcW w:w="1710" w:type="dxa"/>
            <w:tcBorders>
              <w:top w:val="double" w:sz="2" w:space="0" w:color="A1A1A1"/>
              <w:left w:val="double" w:sz="3" w:space="0" w:color="A1A1A1"/>
              <w:bottom w:val="thickThinMediumGap" w:sz="6" w:space="0" w:color="FFFFFF"/>
              <w:right w:val="double" w:sz="3" w:space="0" w:color="A1A1A1"/>
            </w:tcBorders>
            <w:shd w:val="clear" w:color="auto" w:fill="FFFFCC"/>
          </w:tcPr>
          <w:p w:rsidR="00A12AEE" w:rsidRDefault="00A12AEE" w:rsidP="004A0128">
            <w:pPr>
              <w:pStyle w:val="TableParagraph"/>
              <w:spacing w:before="83"/>
              <w:ind w:right="6"/>
              <w:rPr>
                <w:sz w:val="16"/>
              </w:rPr>
            </w:pPr>
            <w:r>
              <w:rPr>
                <w:w w:val="95"/>
                <w:sz w:val="16"/>
              </w:rPr>
              <w:t>38,380</w:t>
            </w:r>
          </w:p>
        </w:tc>
        <w:tc>
          <w:tcPr>
            <w:tcW w:w="1825" w:type="dxa"/>
            <w:tcBorders>
              <w:top w:val="double" w:sz="2" w:space="0" w:color="A1A1A1"/>
              <w:left w:val="double" w:sz="3" w:space="0" w:color="A1A1A1"/>
              <w:bottom w:val="thickThinMediumGap" w:sz="6" w:space="0" w:color="FFFFFF"/>
              <w:right w:val="double" w:sz="3" w:space="0" w:color="A1A1A1"/>
            </w:tcBorders>
            <w:shd w:val="clear" w:color="auto" w:fill="FFFFCC"/>
          </w:tcPr>
          <w:p w:rsidR="00A12AEE" w:rsidRDefault="00A12AEE" w:rsidP="004A0128">
            <w:pPr>
              <w:pStyle w:val="TableParagraph"/>
              <w:spacing w:before="83"/>
              <w:ind w:right="4"/>
              <w:rPr>
                <w:sz w:val="16"/>
              </w:rPr>
            </w:pPr>
            <w:r>
              <w:rPr>
                <w:w w:val="95"/>
                <w:sz w:val="16"/>
              </w:rPr>
              <w:t>1.34</w:t>
            </w:r>
          </w:p>
        </w:tc>
        <w:tc>
          <w:tcPr>
            <w:tcW w:w="2160" w:type="dxa"/>
            <w:tcBorders>
              <w:top w:val="double" w:sz="2" w:space="0" w:color="A1A1A1"/>
              <w:left w:val="double" w:sz="3" w:space="0" w:color="A1A1A1"/>
              <w:bottom w:val="thickThinMediumGap" w:sz="6" w:space="0" w:color="FFFFFF"/>
              <w:right w:val="double" w:sz="3" w:space="0" w:color="A1A1A1"/>
            </w:tcBorders>
            <w:shd w:val="clear" w:color="auto" w:fill="FFFFCC"/>
          </w:tcPr>
          <w:p w:rsidR="00A12AEE" w:rsidRDefault="00A12AEE" w:rsidP="004A0128">
            <w:pPr>
              <w:pStyle w:val="TableParagraph"/>
              <w:spacing w:before="83"/>
              <w:ind w:right="2"/>
              <w:rPr>
                <w:sz w:val="16"/>
              </w:rPr>
            </w:pPr>
            <w:r>
              <w:rPr>
                <w:w w:val="95"/>
                <w:sz w:val="16"/>
              </w:rPr>
              <w:t>10,351,726</w:t>
            </w:r>
          </w:p>
        </w:tc>
      </w:tr>
      <w:tr w:rsidR="00A12AEE" w:rsidTr="004A0128">
        <w:trPr>
          <w:trHeight w:val="321"/>
        </w:trPr>
        <w:tc>
          <w:tcPr>
            <w:tcW w:w="284" w:type="dxa"/>
            <w:tcBorders>
              <w:top w:val="double" w:sz="2" w:space="0" w:color="A1A1A1"/>
              <w:left w:val="double" w:sz="2" w:space="0" w:color="F0F0F0"/>
              <w:bottom w:val="double" w:sz="2" w:space="0" w:color="A1A1A1"/>
              <w:right w:val="double" w:sz="2" w:space="0" w:color="A1A1A1"/>
            </w:tcBorders>
            <w:shd w:val="clear" w:color="auto" w:fill="FFFFFF"/>
          </w:tcPr>
          <w:p w:rsidR="00A12AEE" w:rsidRDefault="00A12AEE" w:rsidP="004A0128">
            <w:pPr>
              <w:pStyle w:val="TableParagraph"/>
              <w:spacing w:before="75"/>
              <w:ind w:left="26"/>
              <w:jc w:val="left"/>
              <w:rPr>
                <w:sz w:val="16"/>
              </w:rPr>
            </w:pPr>
            <w:r>
              <w:rPr>
                <w:w w:val="99"/>
                <w:sz w:val="16"/>
              </w:rPr>
              <w:t>D</w:t>
            </w:r>
          </w:p>
        </w:tc>
        <w:tc>
          <w:tcPr>
            <w:tcW w:w="1336" w:type="dxa"/>
            <w:tcBorders>
              <w:top w:val="double" w:sz="2" w:space="0" w:color="A1A1A1"/>
              <w:left w:val="double" w:sz="2" w:space="0" w:color="A1A1A1"/>
              <w:bottom w:val="double" w:sz="2" w:space="0" w:color="A1A1A1"/>
              <w:right w:val="double" w:sz="3" w:space="0" w:color="A1A1A1"/>
            </w:tcBorders>
            <w:shd w:val="clear" w:color="auto" w:fill="FFFFFF"/>
          </w:tcPr>
          <w:p w:rsidR="00A12AEE" w:rsidRDefault="00A12AEE" w:rsidP="004A0128">
            <w:pPr>
              <w:pStyle w:val="TableParagraph"/>
              <w:spacing w:before="75"/>
              <w:ind w:right="6"/>
              <w:rPr>
                <w:sz w:val="16"/>
              </w:rPr>
            </w:pPr>
            <w:r>
              <w:rPr>
                <w:w w:val="95"/>
                <w:sz w:val="16"/>
              </w:rPr>
              <w:t>640</w:t>
            </w:r>
          </w:p>
        </w:tc>
        <w:tc>
          <w:tcPr>
            <w:tcW w:w="1033" w:type="dxa"/>
            <w:tcBorders>
              <w:top w:val="double" w:sz="2" w:space="0" w:color="A1A1A1"/>
              <w:left w:val="double" w:sz="3" w:space="0" w:color="A1A1A1"/>
              <w:bottom w:val="double" w:sz="2" w:space="0" w:color="A1A1A1"/>
              <w:right w:val="double" w:sz="2" w:space="0" w:color="A1A1A1"/>
            </w:tcBorders>
            <w:shd w:val="clear" w:color="auto" w:fill="FFFFFF"/>
          </w:tcPr>
          <w:p w:rsidR="00A12AEE" w:rsidRDefault="00A12AEE" w:rsidP="004A0128">
            <w:pPr>
              <w:pStyle w:val="TableParagraph"/>
              <w:spacing w:before="75"/>
              <w:ind w:right="12"/>
              <w:rPr>
                <w:sz w:val="16"/>
              </w:rPr>
            </w:pPr>
            <w:r>
              <w:rPr>
                <w:w w:val="95"/>
                <w:sz w:val="16"/>
              </w:rPr>
              <w:t>0.19</w:t>
            </w:r>
          </w:p>
        </w:tc>
        <w:tc>
          <w:tcPr>
            <w:tcW w:w="1710"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spacing w:before="75"/>
              <w:ind w:right="13"/>
              <w:rPr>
                <w:sz w:val="16"/>
              </w:rPr>
            </w:pPr>
            <w:r>
              <w:rPr>
                <w:w w:val="95"/>
                <w:sz w:val="16"/>
              </w:rPr>
              <w:t>76,760</w:t>
            </w:r>
          </w:p>
        </w:tc>
        <w:tc>
          <w:tcPr>
            <w:tcW w:w="1825"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spacing w:before="75"/>
              <w:ind w:right="11"/>
              <w:rPr>
                <w:sz w:val="16"/>
              </w:rPr>
            </w:pPr>
            <w:r>
              <w:rPr>
                <w:w w:val="95"/>
                <w:sz w:val="16"/>
              </w:rPr>
              <w:t>1.25</w:t>
            </w:r>
          </w:p>
        </w:tc>
        <w:tc>
          <w:tcPr>
            <w:tcW w:w="2160"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spacing w:before="75"/>
              <w:ind w:right="9"/>
              <w:rPr>
                <w:sz w:val="16"/>
              </w:rPr>
            </w:pPr>
            <w:r>
              <w:rPr>
                <w:w w:val="95"/>
                <w:sz w:val="16"/>
              </w:rPr>
              <w:t>9,657,000</w:t>
            </w:r>
          </w:p>
        </w:tc>
      </w:tr>
      <w:tr w:rsidR="00A12AEE" w:rsidTr="004A0128">
        <w:trPr>
          <w:trHeight w:val="332"/>
        </w:trPr>
        <w:tc>
          <w:tcPr>
            <w:tcW w:w="284" w:type="dxa"/>
            <w:tcBorders>
              <w:top w:val="single" w:sz="34" w:space="0" w:color="A1A1A1"/>
              <w:left w:val="double" w:sz="2" w:space="0" w:color="F0F0F0"/>
              <w:bottom w:val="single" w:sz="34" w:space="0" w:color="FFFFFF"/>
              <w:right w:val="double" w:sz="2" w:space="0" w:color="A1A1A1"/>
            </w:tcBorders>
            <w:shd w:val="clear" w:color="auto" w:fill="FFFFCC"/>
          </w:tcPr>
          <w:p w:rsidR="00A12AEE" w:rsidRDefault="00A12AEE" w:rsidP="004A0128">
            <w:pPr>
              <w:pStyle w:val="TableParagraph"/>
              <w:spacing w:before="70"/>
              <w:ind w:left="26"/>
              <w:jc w:val="left"/>
              <w:rPr>
                <w:sz w:val="16"/>
              </w:rPr>
            </w:pPr>
            <w:r>
              <w:rPr>
                <w:w w:val="99"/>
                <w:sz w:val="16"/>
              </w:rPr>
              <w:t>D</w:t>
            </w:r>
          </w:p>
        </w:tc>
        <w:tc>
          <w:tcPr>
            <w:tcW w:w="1336" w:type="dxa"/>
            <w:tcBorders>
              <w:top w:val="single" w:sz="34" w:space="0" w:color="A1A1A1"/>
              <w:left w:val="double" w:sz="2" w:space="0" w:color="A1A1A1"/>
              <w:bottom w:val="single" w:sz="34" w:space="0" w:color="FFFFFF"/>
              <w:right w:val="double" w:sz="3" w:space="0" w:color="A1A1A1"/>
            </w:tcBorders>
            <w:shd w:val="clear" w:color="auto" w:fill="FFFFCC"/>
          </w:tcPr>
          <w:p w:rsidR="00A12AEE" w:rsidRDefault="00A12AEE" w:rsidP="004A0128">
            <w:pPr>
              <w:pStyle w:val="TableParagraph"/>
              <w:spacing w:before="70"/>
              <w:ind w:right="6"/>
              <w:rPr>
                <w:sz w:val="16"/>
              </w:rPr>
            </w:pPr>
            <w:r>
              <w:rPr>
                <w:w w:val="95"/>
                <w:sz w:val="16"/>
              </w:rPr>
              <w:t>960</w:t>
            </w:r>
          </w:p>
        </w:tc>
        <w:tc>
          <w:tcPr>
            <w:tcW w:w="1033" w:type="dxa"/>
            <w:tcBorders>
              <w:top w:val="single" w:sz="34" w:space="0" w:color="A1A1A1"/>
              <w:left w:val="double" w:sz="3" w:space="0" w:color="A1A1A1"/>
              <w:bottom w:val="single" w:sz="34" w:space="0" w:color="FFFFFF"/>
              <w:right w:val="double" w:sz="2" w:space="0" w:color="A1A1A1"/>
            </w:tcBorders>
            <w:shd w:val="clear" w:color="auto" w:fill="FFFFCC"/>
          </w:tcPr>
          <w:p w:rsidR="00A12AEE" w:rsidRDefault="00A12AEE" w:rsidP="004A0128">
            <w:pPr>
              <w:pStyle w:val="TableParagraph"/>
              <w:spacing w:before="70"/>
              <w:ind w:right="12"/>
              <w:rPr>
                <w:sz w:val="16"/>
              </w:rPr>
            </w:pPr>
            <w:r>
              <w:rPr>
                <w:w w:val="95"/>
                <w:sz w:val="16"/>
              </w:rPr>
              <w:t>0.29</w:t>
            </w:r>
          </w:p>
        </w:tc>
        <w:tc>
          <w:tcPr>
            <w:tcW w:w="1710" w:type="dxa"/>
            <w:tcBorders>
              <w:top w:val="single" w:sz="34"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70"/>
              <w:ind w:right="13"/>
              <w:rPr>
                <w:sz w:val="16"/>
              </w:rPr>
            </w:pPr>
            <w:r>
              <w:rPr>
                <w:sz w:val="16"/>
              </w:rPr>
              <w:t>115,140</w:t>
            </w:r>
          </w:p>
        </w:tc>
        <w:tc>
          <w:tcPr>
            <w:tcW w:w="1825" w:type="dxa"/>
            <w:tcBorders>
              <w:top w:val="single" w:sz="34"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70"/>
              <w:ind w:right="11"/>
              <w:rPr>
                <w:sz w:val="16"/>
              </w:rPr>
            </w:pPr>
            <w:r>
              <w:rPr>
                <w:w w:val="95"/>
                <w:sz w:val="16"/>
              </w:rPr>
              <w:t>1.08</w:t>
            </w:r>
          </w:p>
        </w:tc>
        <w:tc>
          <w:tcPr>
            <w:tcW w:w="2160" w:type="dxa"/>
            <w:tcBorders>
              <w:top w:val="single" w:sz="34"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70"/>
              <w:ind w:right="9"/>
              <w:rPr>
                <w:sz w:val="16"/>
              </w:rPr>
            </w:pPr>
            <w:r>
              <w:rPr>
                <w:w w:val="95"/>
                <w:sz w:val="16"/>
              </w:rPr>
              <w:t>8,365,242</w:t>
            </w:r>
          </w:p>
        </w:tc>
      </w:tr>
      <w:tr w:rsidR="00A12AEE" w:rsidTr="004A0128">
        <w:trPr>
          <w:trHeight w:val="301"/>
        </w:trPr>
        <w:tc>
          <w:tcPr>
            <w:tcW w:w="284" w:type="dxa"/>
            <w:tcBorders>
              <w:top w:val="double" w:sz="2" w:space="0" w:color="A1A1A1"/>
              <w:left w:val="double" w:sz="2" w:space="0" w:color="F0F0F0"/>
              <w:bottom w:val="double" w:sz="2" w:space="0" w:color="A1A1A1"/>
              <w:right w:val="double" w:sz="2" w:space="0" w:color="A1A1A1"/>
            </w:tcBorders>
            <w:shd w:val="clear" w:color="auto" w:fill="FFFFFF"/>
          </w:tcPr>
          <w:p w:rsidR="00A12AEE" w:rsidRDefault="00A12AEE" w:rsidP="004A0128">
            <w:pPr>
              <w:pStyle w:val="TableParagraph"/>
              <w:ind w:left="26"/>
              <w:jc w:val="left"/>
              <w:rPr>
                <w:sz w:val="16"/>
              </w:rPr>
            </w:pPr>
            <w:r>
              <w:rPr>
                <w:w w:val="99"/>
                <w:sz w:val="16"/>
              </w:rPr>
              <w:t>D</w:t>
            </w:r>
          </w:p>
        </w:tc>
        <w:tc>
          <w:tcPr>
            <w:tcW w:w="1336" w:type="dxa"/>
            <w:tcBorders>
              <w:top w:val="double" w:sz="2" w:space="0" w:color="A1A1A1"/>
              <w:left w:val="double" w:sz="2" w:space="0" w:color="A1A1A1"/>
              <w:bottom w:val="double" w:sz="2" w:space="0" w:color="A1A1A1"/>
              <w:right w:val="double" w:sz="3" w:space="0" w:color="A1A1A1"/>
            </w:tcBorders>
            <w:shd w:val="clear" w:color="auto" w:fill="FFFFFF"/>
          </w:tcPr>
          <w:p w:rsidR="00A12AEE" w:rsidRDefault="00A12AEE" w:rsidP="004A0128">
            <w:pPr>
              <w:pStyle w:val="TableParagraph"/>
              <w:ind w:right="7"/>
              <w:rPr>
                <w:sz w:val="16"/>
              </w:rPr>
            </w:pPr>
            <w:r>
              <w:rPr>
                <w:w w:val="95"/>
                <w:sz w:val="16"/>
              </w:rPr>
              <w:t>1,280</w:t>
            </w:r>
          </w:p>
        </w:tc>
        <w:tc>
          <w:tcPr>
            <w:tcW w:w="1033" w:type="dxa"/>
            <w:tcBorders>
              <w:top w:val="double" w:sz="2" w:space="0" w:color="A1A1A1"/>
              <w:left w:val="double" w:sz="3" w:space="0" w:color="A1A1A1"/>
              <w:bottom w:val="double" w:sz="2" w:space="0" w:color="A1A1A1"/>
              <w:right w:val="double" w:sz="2" w:space="0" w:color="A1A1A1"/>
            </w:tcBorders>
            <w:shd w:val="clear" w:color="auto" w:fill="FFFFFF"/>
          </w:tcPr>
          <w:p w:rsidR="00A12AEE" w:rsidRDefault="00A12AEE" w:rsidP="004A0128">
            <w:pPr>
              <w:pStyle w:val="TableParagraph"/>
              <w:ind w:right="12"/>
              <w:rPr>
                <w:sz w:val="16"/>
              </w:rPr>
            </w:pPr>
            <w:r>
              <w:rPr>
                <w:w w:val="95"/>
                <w:sz w:val="16"/>
              </w:rPr>
              <w:t>0.38</w:t>
            </w:r>
          </w:p>
        </w:tc>
        <w:tc>
          <w:tcPr>
            <w:tcW w:w="1710"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ind w:right="13"/>
              <w:rPr>
                <w:sz w:val="16"/>
              </w:rPr>
            </w:pPr>
            <w:r>
              <w:rPr>
                <w:w w:val="95"/>
                <w:sz w:val="16"/>
              </w:rPr>
              <w:t>153,520</w:t>
            </w:r>
          </w:p>
        </w:tc>
        <w:tc>
          <w:tcPr>
            <w:tcW w:w="1825"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ind w:right="11"/>
              <w:rPr>
                <w:sz w:val="16"/>
              </w:rPr>
            </w:pPr>
            <w:r>
              <w:rPr>
                <w:w w:val="95"/>
                <w:sz w:val="16"/>
              </w:rPr>
              <w:t>1.04</w:t>
            </w:r>
          </w:p>
        </w:tc>
        <w:tc>
          <w:tcPr>
            <w:tcW w:w="2160"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ind w:right="9"/>
              <w:rPr>
                <w:sz w:val="16"/>
              </w:rPr>
            </w:pPr>
            <w:r>
              <w:rPr>
                <w:w w:val="95"/>
                <w:sz w:val="16"/>
              </w:rPr>
              <w:t>8,059,415</w:t>
            </w:r>
          </w:p>
        </w:tc>
      </w:tr>
      <w:tr w:rsidR="00A12AEE" w:rsidTr="004A0128">
        <w:trPr>
          <w:trHeight w:val="352"/>
        </w:trPr>
        <w:tc>
          <w:tcPr>
            <w:tcW w:w="284" w:type="dxa"/>
            <w:tcBorders>
              <w:top w:val="single" w:sz="34" w:space="0" w:color="A1A1A1"/>
              <w:left w:val="double" w:sz="2" w:space="0" w:color="F0F0F0"/>
              <w:bottom w:val="thickThinMediumGap" w:sz="6" w:space="0" w:color="FFFFFF"/>
              <w:right w:val="double" w:sz="2" w:space="0" w:color="A1A1A1"/>
            </w:tcBorders>
            <w:shd w:val="clear" w:color="auto" w:fill="FFFFCC"/>
          </w:tcPr>
          <w:p w:rsidR="00A12AEE" w:rsidRDefault="00A12AEE" w:rsidP="004A0128">
            <w:pPr>
              <w:pStyle w:val="TableParagraph"/>
              <w:spacing w:before="71"/>
              <w:ind w:left="26"/>
              <w:jc w:val="left"/>
              <w:rPr>
                <w:sz w:val="16"/>
              </w:rPr>
            </w:pPr>
            <w:r>
              <w:rPr>
                <w:w w:val="99"/>
                <w:sz w:val="16"/>
              </w:rPr>
              <w:t>D</w:t>
            </w:r>
          </w:p>
        </w:tc>
        <w:tc>
          <w:tcPr>
            <w:tcW w:w="1336" w:type="dxa"/>
            <w:tcBorders>
              <w:top w:val="single" w:sz="34" w:space="0" w:color="A1A1A1"/>
              <w:left w:val="double" w:sz="2" w:space="0" w:color="A1A1A1"/>
              <w:bottom w:val="thickThinMediumGap" w:sz="6" w:space="0" w:color="FFFFFF"/>
              <w:right w:val="double" w:sz="3" w:space="0" w:color="A1A1A1"/>
            </w:tcBorders>
            <w:shd w:val="clear" w:color="auto" w:fill="FFFFCC"/>
          </w:tcPr>
          <w:p w:rsidR="00A12AEE" w:rsidRDefault="00A12AEE" w:rsidP="004A0128">
            <w:pPr>
              <w:pStyle w:val="TableParagraph"/>
              <w:spacing w:before="71"/>
              <w:ind w:right="7"/>
              <w:rPr>
                <w:sz w:val="16"/>
              </w:rPr>
            </w:pPr>
            <w:r>
              <w:rPr>
                <w:w w:val="95"/>
                <w:sz w:val="16"/>
              </w:rPr>
              <w:t>1,600</w:t>
            </w:r>
          </w:p>
        </w:tc>
        <w:tc>
          <w:tcPr>
            <w:tcW w:w="1033" w:type="dxa"/>
            <w:tcBorders>
              <w:top w:val="single" w:sz="34" w:space="0" w:color="A1A1A1"/>
              <w:left w:val="double" w:sz="3" w:space="0" w:color="A1A1A1"/>
              <w:bottom w:val="thickThinMediumGap" w:sz="6" w:space="0" w:color="FFFFFF"/>
              <w:right w:val="double" w:sz="2" w:space="0" w:color="A1A1A1"/>
            </w:tcBorders>
            <w:shd w:val="clear" w:color="auto" w:fill="FFFFCC"/>
          </w:tcPr>
          <w:p w:rsidR="00A12AEE" w:rsidRDefault="00A12AEE" w:rsidP="004A0128">
            <w:pPr>
              <w:pStyle w:val="TableParagraph"/>
              <w:spacing w:before="71"/>
              <w:ind w:right="12"/>
              <w:rPr>
                <w:sz w:val="16"/>
              </w:rPr>
            </w:pPr>
            <w:r>
              <w:rPr>
                <w:w w:val="95"/>
                <w:sz w:val="16"/>
              </w:rPr>
              <w:t>0.48</w:t>
            </w:r>
          </w:p>
        </w:tc>
        <w:tc>
          <w:tcPr>
            <w:tcW w:w="1710" w:type="dxa"/>
            <w:tcBorders>
              <w:top w:val="single" w:sz="34" w:space="0" w:color="A1A1A1"/>
              <w:left w:val="double" w:sz="2" w:space="0" w:color="A1A1A1"/>
              <w:bottom w:val="thickThinMediumGap" w:sz="6" w:space="0" w:color="FFFFFF"/>
              <w:right w:val="double" w:sz="2" w:space="0" w:color="A1A1A1"/>
            </w:tcBorders>
            <w:shd w:val="clear" w:color="auto" w:fill="FFFFCC"/>
          </w:tcPr>
          <w:p w:rsidR="00A12AEE" w:rsidRDefault="00A12AEE" w:rsidP="004A0128">
            <w:pPr>
              <w:pStyle w:val="TableParagraph"/>
              <w:spacing w:before="71"/>
              <w:ind w:right="13"/>
              <w:rPr>
                <w:sz w:val="16"/>
              </w:rPr>
            </w:pPr>
            <w:r>
              <w:rPr>
                <w:w w:val="95"/>
                <w:sz w:val="16"/>
              </w:rPr>
              <w:t>191,900</w:t>
            </w:r>
          </w:p>
        </w:tc>
        <w:tc>
          <w:tcPr>
            <w:tcW w:w="1825" w:type="dxa"/>
            <w:tcBorders>
              <w:top w:val="single" w:sz="34" w:space="0" w:color="A1A1A1"/>
              <w:left w:val="double" w:sz="2" w:space="0" w:color="A1A1A1"/>
              <w:bottom w:val="thickThinMediumGap" w:sz="6" w:space="0" w:color="FFFFFF"/>
              <w:right w:val="double" w:sz="2" w:space="0" w:color="A1A1A1"/>
            </w:tcBorders>
            <w:shd w:val="clear" w:color="auto" w:fill="FFFFCC"/>
          </w:tcPr>
          <w:p w:rsidR="00A12AEE" w:rsidRDefault="00A12AEE" w:rsidP="004A0128">
            <w:pPr>
              <w:pStyle w:val="TableParagraph"/>
              <w:spacing w:before="71"/>
              <w:ind w:right="11"/>
              <w:rPr>
                <w:sz w:val="16"/>
              </w:rPr>
            </w:pPr>
            <w:r>
              <w:rPr>
                <w:w w:val="95"/>
                <w:sz w:val="16"/>
              </w:rPr>
              <w:t>1.02</w:t>
            </w:r>
          </w:p>
        </w:tc>
        <w:tc>
          <w:tcPr>
            <w:tcW w:w="2160" w:type="dxa"/>
            <w:tcBorders>
              <w:top w:val="single" w:sz="34" w:space="0" w:color="A1A1A1"/>
              <w:left w:val="double" w:sz="2" w:space="0" w:color="A1A1A1"/>
              <w:bottom w:val="thickThinMediumGap" w:sz="6" w:space="0" w:color="FFFFFF"/>
              <w:right w:val="double" w:sz="2" w:space="0" w:color="A1A1A1"/>
            </w:tcBorders>
            <w:shd w:val="clear" w:color="auto" w:fill="FFFFCC"/>
          </w:tcPr>
          <w:p w:rsidR="00A12AEE" w:rsidRDefault="00A12AEE" w:rsidP="004A0128">
            <w:pPr>
              <w:pStyle w:val="TableParagraph"/>
              <w:spacing w:before="71"/>
              <w:ind w:right="9"/>
              <w:rPr>
                <w:sz w:val="16"/>
              </w:rPr>
            </w:pPr>
            <w:r>
              <w:rPr>
                <w:w w:val="95"/>
                <w:sz w:val="16"/>
              </w:rPr>
              <w:t>7,878,202</w:t>
            </w:r>
          </w:p>
        </w:tc>
      </w:tr>
      <w:tr w:rsidR="00A12AEE" w:rsidTr="004A0128">
        <w:trPr>
          <w:trHeight w:val="321"/>
        </w:trPr>
        <w:tc>
          <w:tcPr>
            <w:tcW w:w="284" w:type="dxa"/>
            <w:tcBorders>
              <w:top w:val="double" w:sz="2" w:space="0" w:color="A1A1A1"/>
              <w:left w:val="double" w:sz="2" w:space="0" w:color="F0F0F0"/>
              <w:bottom w:val="double" w:sz="2" w:space="0" w:color="A1A1A1"/>
              <w:right w:val="double" w:sz="2" w:space="0" w:color="A1A1A1"/>
            </w:tcBorders>
            <w:shd w:val="clear" w:color="auto" w:fill="FFFFFF"/>
          </w:tcPr>
          <w:p w:rsidR="00A12AEE" w:rsidRDefault="00A12AEE" w:rsidP="004A0128">
            <w:pPr>
              <w:pStyle w:val="TableParagraph"/>
              <w:spacing w:before="75"/>
              <w:ind w:left="26"/>
              <w:jc w:val="left"/>
              <w:rPr>
                <w:sz w:val="16"/>
              </w:rPr>
            </w:pPr>
            <w:r>
              <w:rPr>
                <w:w w:val="99"/>
                <w:sz w:val="16"/>
              </w:rPr>
              <w:t>D</w:t>
            </w:r>
          </w:p>
        </w:tc>
        <w:tc>
          <w:tcPr>
            <w:tcW w:w="1336" w:type="dxa"/>
            <w:tcBorders>
              <w:top w:val="double" w:sz="2" w:space="0" w:color="A1A1A1"/>
              <w:left w:val="double" w:sz="2" w:space="0" w:color="A1A1A1"/>
              <w:bottom w:val="double" w:sz="2" w:space="0" w:color="A1A1A1"/>
              <w:right w:val="double" w:sz="3" w:space="0" w:color="A1A1A1"/>
            </w:tcBorders>
            <w:shd w:val="clear" w:color="auto" w:fill="FFFFFF"/>
          </w:tcPr>
          <w:p w:rsidR="00A12AEE" w:rsidRDefault="00A12AEE" w:rsidP="004A0128">
            <w:pPr>
              <w:pStyle w:val="TableParagraph"/>
              <w:spacing w:before="75"/>
              <w:ind w:right="7"/>
              <w:rPr>
                <w:sz w:val="16"/>
              </w:rPr>
            </w:pPr>
            <w:r>
              <w:rPr>
                <w:w w:val="95"/>
                <w:sz w:val="16"/>
              </w:rPr>
              <w:t>1,920</w:t>
            </w:r>
          </w:p>
        </w:tc>
        <w:tc>
          <w:tcPr>
            <w:tcW w:w="1033" w:type="dxa"/>
            <w:tcBorders>
              <w:top w:val="double" w:sz="2" w:space="0" w:color="A1A1A1"/>
              <w:left w:val="double" w:sz="3" w:space="0" w:color="A1A1A1"/>
              <w:bottom w:val="double" w:sz="2" w:space="0" w:color="A1A1A1"/>
              <w:right w:val="double" w:sz="2" w:space="0" w:color="A1A1A1"/>
            </w:tcBorders>
            <w:shd w:val="clear" w:color="auto" w:fill="FFFFFF"/>
          </w:tcPr>
          <w:p w:rsidR="00A12AEE" w:rsidRDefault="00A12AEE" w:rsidP="004A0128">
            <w:pPr>
              <w:pStyle w:val="TableParagraph"/>
              <w:spacing w:before="75"/>
              <w:ind w:right="12"/>
              <w:rPr>
                <w:sz w:val="16"/>
              </w:rPr>
            </w:pPr>
            <w:r>
              <w:rPr>
                <w:w w:val="95"/>
                <w:sz w:val="16"/>
              </w:rPr>
              <w:t>0.57</w:t>
            </w:r>
          </w:p>
        </w:tc>
        <w:tc>
          <w:tcPr>
            <w:tcW w:w="1710"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spacing w:before="75"/>
              <w:ind w:right="13"/>
              <w:rPr>
                <w:sz w:val="16"/>
              </w:rPr>
            </w:pPr>
            <w:r>
              <w:rPr>
                <w:w w:val="95"/>
                <w:sz w:val="16"/>
              </w:rPr>
              <w:t>230,280</w:t>
            </w:r>
          </w:p>
        </w:tc>
        <w:tc>
          <w:tcPr>
            <w:tcW w:w="1825"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spacing w:before="75"/>
              <w:ind w:right="11"/>
              <w:rPr>
                <w:sz w:val="16"/>
              </w:rPr>
            </w:pPr>
            <w:r>
              <w:rPr>
                <w:w w:val="95"/>
                <w:sz w:val="16"/>
              </w:rPr>
              <w:t>1.01</w:t>
            </w:r>
          </w:p>
        </w:tc>
        <w:tc>
          <w:tcPr>
            <w:tcW w:w="2160"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spacing w:before="75"/>
              <w:ind w:right="9"/>
              <w:rPr>
                <w:sz w:val="16"/>
              </w:rPr>
            </w:pPr>
            <w:r>
              <w:rPr>
                <w:w w:val="95"/>
                <w:sz w:val="16"/>
              </w:rPr>
              <w:t>7,841,140</w:t>
            </w:r>
          </w:p>
        </w:tc>
      </w:tr>
      <w:tr w:rsidR="00A12AEE" w:rsidTr="004A0128">
        <w:trPr>
          <w:trHeight w:val="352"/>
        </w:trPr>
        <w:tc>
          <w:tcPr>
            <w:tcW w:w="284" w:type="dxa"/>
            <w:tcBorders>
              <w:top w:val="single" w:sz="34" w:space="0" w:color="A1A1A1"/>
              <w:left w:val="double" w:sz="2" w:space="0" w:color="F0F0F0"/>
              <w:bottom w:val="thickThinMediumGap" w:sz="6" w:space="0" w:color="FFFFFF"/>
              <w:right w:val="double" w:sz="2" w:space="0" w:color="A1A1A1"/>
            </w:tcBorders>
            <w:shd w:val="clear" w:color="auto" w:fill="FFFFCC"/>
          </w:tcPr>
          <w:p w:rsidR="00A12AEE" w:rsidRDefault="00A12AEE" w:rsidP="004A0128">
            <w:pPr>
              <w:pStyle w:val="TableParagraph"/>
              <w:spacing w:before="71"/>
              <w:ind w:left="26"/>
              <w:jc w:val="left"/>
              <w:rPr>
                <w:sz w:val="16"/>
              </w:rPr>
            </w:pPr>
            <w:r>
              <w:rPr>
                <w:w w:val="99"/>
                <w:sz w:val="16"/>
              </w:rPr>
              <w:t>D</w:t>
            </w:r>
          </w:p>
        </w:tc>
        <w:tc>
          <w:tcPr>
            <w:tcW w:w="1336" w:type="dxa"/>
            <w:tcBorders>
              <w:top w:val="single" w:sz="34" w:space="0" w:color="A1A1A1"/>
              <w:left w:val="double" w:sz="2" w:space="0" w:color="A1A1A1"/>
              <w:bottom w:val="thickThinMediumGap" w:sz="6" w:space="0" w:color="FFFFFF"/>
              <w:right w:val="double" w:sz="3" w:space="0" w:color="A1A1A1"/>
            </w:tcBorders>
            <w:shd w:val="clear" w:color="auto" w:fill="FFFFCC"/>
          </w:tcPr>
          <w:p w:rsidR="00A12AEE" w:rsidRDefault="00A12AEE" w:rsidP="004A0128">
            <w:pPr>
              <w:pStyle w:val="TableParagraph"/>
              <w:spacing w:before="71"/>
              <w:ind w:right="7"/>
              <w:rPr>
                <w:sz w:val="16"/>
              </w:rPr>
            </w:pPr>
            <w:r>
              <w:rPr>
                <w:w w:val="95"/>
                <w:sz w:val="16"/>
              </w:rPr>
              <w:t>2,240</w:t>
            </w:r>
          </w:p>
        </w:tc>
        <w:tc>
          <w:tcPr>
            <w:tcW w:w="1033" w:type="dxa"/>
            <w:tcBorders>
              <w:top w:val="single" w:sz="34" w:space="0" w:color="A1A1A1"/>
              <w:left w:val="double" w:sz="3" w:space="0" w:color="A1A1A1"/>
              <w:bottom w:val="thickThinMediumGap" w:sz="6" w:space="0" w:color="FFFFFF"/>
              <w:right w:val="double" w:sz="2" w:space="0" w:color="A1A1A1"/>
            </w:tcBorders>
            <w:shd w:val="clear" w:color="auto" w:fill="FFFFCC"/>
          </w:tcPr>
          <w:p w:rsidR="00A12AEE" w:rsidRDefault="00A12AEE" w:rsidP="004A0128">
            <w:pPr>
              <w:pStyle w:val="TableParagraph"/>
              <w:spacing w:before="71"/>
              <w:ind w:right="12"/>
              <w:rPr>
                <w:sz w:val="16"/>
              </w:rPr>
            </w:pPr>
            <w:r>
              <w:rPr>
                <w:w w:val="95"/>
                <w:sz w:val="16"/>
              </w:rPr>
              <w:t>0.67</w:t>
            </w:r>
          </w:p>
        </w:tc>
        <w:tc>
          <w:tcPr>
            <w:tcW w:w="1710" w:type="dxa"/>
            <w:tcBorders>
              <w:top w:val="single" w:sz="34" w:space="0" w:color="A1A1A1"/>
              <w:left w:val="double" w:sz="2" w:space="0" w:color="A1A1A1"/>
              <w:bottom w:val="thickThinMediumGap" w:sz="6" w:space="0" w:color="FFFFFF"/>
              <w:right w:val="double" w:sz="2" w:space="0" w:color="A1A1A1"/>
            </w:tcBorders>
            <w:shd w:val="clear" w:color="auto" w:fill="FFFFCC"/>
          </w:tcPr>
          <w:p w:rsidR="00A12AEE" w:rsidRDefault="00A12AEE" w:rsidP="004A0128">
            <w:pPr>
              <w:pStyle w:val="TableParagraph"/>
              <w:spacing w:before="71"/>
              <w:ind w:right="13"/>
              <w:rPr>
                <w:sz w:val="16"/>
              </w:rPr>
            </w:pPr>
            <w:r>
              <w:rPr>
                <w:w w:val="95"/>
                <w:sz w:val="16"/>
              </w:rPr>
              <w:t>268,660</w:t>
            </w:r>
          </w:p>
        </w:tc>
        <w:tc>
          <w:tcPr>
            <w:tcW w:w="1825" w:type="dxa"/>
            <w:tcBorders>
              <w:top w:val="single" w:sz="34" w:space="0" w:color="A1A1A1"/>
              <w:left w:val="double" w:sz="2" w:space="0" w:color="A1A1A1"/>
              <w:bottom w:val="thickThinMediumGap" w:sz="6" w:space="0" w:color="FFFFFF"/>
              <w:right w:val="double" w:sz="2" w:space="0" w:color="A1A1A1"/>
            </w:tcBorders>
            <w:shd w:val="clear" w:color="auto" w:fill="FFFFCC"/>
          </w:tcPr>
          <w:p w:rsidR="00A12AEE" w:rsidRDefault="00A12AEE" w:rsidP="004A0128">
            <w:pPr>
              <w:pStyle w:val="TableParagraph"/>
              <w:spacing w:before="71"/>
              <w:ind w:right="11"/>
              <w:rPr>
                <w:sz w:val="16"/>
              </w:rPr>
            </w:pPr>
            <w:r>
              <w:rPr>
                <w:w w:val="95"/>
                <w:sz w:val="16"/>
              </w:rPr>
              <w:t>1.01</w:t>
            </w:r>
          </w:p>
        </w:tc>
        <w:tc>
          <w:tcPr>
            <w:tcW w:w="2160" w:type="dxa"/>
            <w:tcBorders>
              <w:top w:val="single" w:sz="34" w:space="0" w:color="A1A1A1"/>
              <w:left w:val="double" w:sz="2" w:space="0" w:color="A1A1A1"/>
              <w:bottom w:val="thickThinMediumGap" w:sz="6" w:space="0" w:color="FFFFFF"/>
              <w:right w:val="double" w:sz="2" w:space="0" w:color="A1A1A1"/>
            </w:tcBorders>
            <w:shd w:val="clear" w:color="auto" w:fill="FFFFCC"/>
          </w:tcPr>
          <w:p w:rsidR="00A12AEE" w:rsidRDefault="00A12AEE" w:rsidP="004A0128">
            <w:pPr>
              <w:pStyle w:val="TableParagraph"/>
              <w:spacing w:before="71"/>
              <w:ind w:right="9"/>
              <w:rPr>
                <w:sz w:val="16"/>
              </w:rPr>
            </w:pPr>
            <w:r>
              <w:rPr>
                <w:w w:val="95"/>
                <w:sz w:val="16"/>
              </w:rPr>
              <w:t>7,829,141</w:t>
            </w:r>
          </w:p>
        </w:tc>
      </w:tr>
      <w:tr w:rsidR="00A12AEE" w:rsidTr="004A0128">
        <w:trPr>
          <w:trHeight w:val="321"/>
        </w:trPr>
        <w:tc>
          <w:tcPr>
            <w:tcW w:w="284" w:type="dxa"/>
            <w:tcBorders>
              <w:top w:val="double" w:sz="2" w:space="0" w:color="A1A1A1"/>
              <w:left w:val="double" w:sz="2" w:space="0" w:color="F0F0F0"/>
              <w:bottom w:val="double" w:sz="2" w:space="0" w:color="A1A1A1"/>
              <w:right w:val="double" w:sz="2" w:space="0" w:color="A1A1A1"/>
            </w:tcBorders>
            <w:shd w:val="clear" w:color="auto" w:fill="FFFFFF"/>
          </w:tcPr>
          <w:p w:rsidR="00A12AEE" w:rsidRDefault="00A12AEE" w:rsidP="004A0128">
            <w:pPr>
              <w:pStyle w:val="TableParagraph"/>
              <w:spacing w:before="75"/>
              <w:ind w:left="26"/>
              <w:jc w:val="left"/>
              <w:rPr>
                <w:sz w:val="16"/>
              </w:rPr>
            </w:pPr>
            <w:r>
              <w:rPr>
                <w:w w:val="99"/>
                <w:sz w:val="16"/>
              </w:rPr>
              <w:t>D</w:t>
            </w:r>
          </w:p>
        </w:tc>
        <w:tc>
          <w:tcPr>
            <w:tcW w:w="1336" w:type="dxa"/>
            <w:tcBorders>
              <w:top w:val="double" w:sz="2" w:space="0" w:color="A1A1A1"/>
              <w:left w:val="double" w:sz="2" w:space="0" w:color="A1A1A1"/>
              <w:bottom w:val="double" w:sz="2" w:space="0" w:color="A1A1A1"/>
              <w:right w:val="double" w:sz="3" w:space="0" w:color="A1A1A1"/>
            </w:tcBorders>
            <w:shd w:val="clear" w:color="auto" w:fill="FFFFFF"/>
          </w:tcPr>
          <w:p w:rsidR="00A12AEE" w:rsidRDefault="00A12AEE" w:rsidP="004A0128">
            <w:pPr>
              <w:pStyle w:val="TableParagraph"/>
              <w:spacing w:before="75"/>
              <w:ind w:right="7"/>
              <w:rPr>
                <w:sz w:val="16"/>
              </w:rPr>
            </w:pPr>
            <w:r>
              <w:rPr>
                <w:w w:val="95"/>
                <w:sz w:val="16"/>
              </w:rPr>
              <w:t>2,560</w:t>
            </w:r>
          </w:p>
        </w:tc>
        <w:tc>
          <w:tcPr>
            <w:tcW w:w="1033" w:type="dxa"/>
            <w:tcBorders>
              <w:top w:val="double" w:sz="2" w:space="0" w:color="A1A1A1"/>
              <w:left w:val="double" w:sz="3" w:space="0" w:color="A1A1A1"/>
              <w:bottom w:val="double" w:sz="2" w:space="0" w:color="A1A1A1"/>
              <w:right w:val="double" w:sz="2" w:space="0" w:color="A1A1A1"/>
            </w:tcBorders>
            <w:shd w:val="clear" w:color="auto" w:fill="FFFFFF"/>
          </w:tcPr>
          <w:p w:rsidR="00A12AEE" w:rsidRDefault="00A12AEE" w:rsidP="004A0128">
            <w:pPr>
              <w:pStyle w:val="TableParagraph"/>
              <w:spacing w:before="75"/>
              <w:ind w:right="12"/>
              <w:rPr>
                <w:sz w:val="16"/>
              </w:rPr>
            </w:pPr>
            <w:r>
              <w:rPr>
                <w:w w:val="95"/>
                <w:sz w:val="16"/>
              </w:rPr>
              <w:t>0.77</w:t>
            </w:r>
          </w:p>
        </w:tc>
        <w:tc>
          <w:tcPr>
            <w:tcW w:w="1710"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spacing w:before="75"/>
              <w:ind w:right="13"/>
              <w:rPr>
                <w:sz w:val="16"/>
              </w:rPr>
            </w:pPr>
            <w:r>
              <w:rPr>
                <w:w w:val="95"/>
                <w:sz w:val="16"/>
              </w:rPr>
              <w:t>307,040</w:t>
            </w:r>
          </w:p>
        </w:tc>
        <w:tc>
          <w:tcPr>
            <w:tcW w:w="1825"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spacing w:before="75"/>
              <w:ind w:right="11"/>
              <w:rPr>
                <w:sz w:val="16"/>
              </w:rPr>
            </w:pPr>
            <w:r>
              <w:rPr>
                <w:w w:val="95"/>
                <w:sz w:val="16"/>
              </w:rPr>
              <w:t>1.01</w:t>
            </w:r>
          </w:p>
        </w:tc>
        <w:tc>
          <w:tcPr>
            <w:tcW w:w="2160"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spacing w:before="75"/>
              <w:ind w:right="9"/>
              <w:rPr>
                <w:sz w:val="16"/>
              </w:rPr>
            </w:pPr>
            <w:r>
              <w:rPr>
                <w:w w:val="95"/>
                <w:sz w:val="16"/>
              </w:rPr>
              <w:t>7,817,370</w:t>
            </w:r>
          </w:p>
        </w:tc>
      </w:tr>
      <w:tr w:rsidR="00A12AEE" w:rsidTr="004A0128">
        <w:trPr>
          <w:trHeight w:val="332"/>
        </w:trPr>
        <w:tc>
          <w:tcPr>
            <w:tcW w:w="284" w:type="dxa"/>
            <w:tcBorders>
              <w:top w:val="single" w:sz="34" w:space="0" w:color="A1A1A1"/>
              <w:left w:val="double" w:sz="2" w:space="0" w:color="F0F0F0"/>
              <w:bottom w:val="single" w:sz="34" w:space="0" w:color="FFFFFF"/>
              <w:right w:val="double" w:sz="2" w:space="0" w:color="A1A1A1"/>
            </w:tcBorders>
            <w:shd w:val="clear" w:color="auto" w:fill="FFFFCC"/>
          </w:tcPr>
          <w:p w:rsidR="00A12AEE" w:rsidRDefault="00A12AEE" w:rsidP="004A0128">
            <w:pPr>
              <w:pStyle w:val="TableParagraph"/>
              <w:spacing w:before="70"/>
              <w:ind w:left="26"/>
              <w:jc w:val="left"/>
              <w:rPr>
                <w:sz w:val="16"/>
              </w:rPr>
            </w:pPr>
            <w:r>
              <w:rPr>
                <w:w w:val="99"/>
                <w:sz w:val="16"/>
              </w:rPr>
              <w:t>D</w:t>
            </w:r>
          </w:p>
        </w:tc>
        <w:tc>
          <w:tcPr>
            <w:tcW w:w="1336" w:type="dxa"/>
            <w:tcBorders>
              <w:top w:val="single" w:sz="34" w:space="0" w:color="A1A1A1"/>
              <w:left w:val="double" w:sz="2" w:space="0" w:color="A1A1A1"/>
              <w:bottom w:val="single" w:sz="34" w:space="0" w:color="FFFFFF"/>
              <w:right w:val="double" w:sz="3" w:space="0" w:color="A1A1A1"/>
            </w:tcBorders>
            <w:shd w:val="clear" w:color="auto" w:fill="FFFFCC"/>
          </w:tcPr>
          <w:p w:rsidR="00A12AEE" w:rsidRDefault="00A12AEE" w:rsidP="004A0128">
            <w:pPr>
              <w:pStyle w:val="TableParagraph"/>
              <w:spacing w:before="70"/>
              <w:ind w:right="7"/>
              <w:rPr>
                <w:sz w:val="16"/>
              </w:rPr>
            </w:pPr>
            <w:r>
              <w:rPr>
                <w:w w:val="95"/>
                <w:sz w:val="16"/>
              </w:rPr>
              <w:t>2,880</w:t>
            </w:r>
          </w:p>
        </w:tc>
        <w:tc>
          <w:tcPr>
            <w:tcW w:w="1033" w:type="dxa"/>
            <w:tcBorders>
              <w:top w:val="single" w:sz="34" w:space="0" w:color="A1A1A1"/>
              <w:left w:val="double" w:sz="3" w:space="0" w:color="A1A1A1"/>
              <w:bottom w:val="single" w:sz="34" w:space="0" w:color="FFFFFF"/>
              <w:right w:val="double" w:sz="2" w:space="0" w:color="A1A1A1"/>
            </w:tcBorders>
            <w:shd w:val="clear" w:color="auto" w:fill="FFFFCC"/>
          </w:tcPr>
          <w:p w:rsidR="00A12AEE" w:rsidRDefault="00A12AEE" w:rsidP="004A0128">
            <w:pPr>
              <w:pStyle w:val="TableParagraph"/>
              <w:spacing w:before="70"/>
              <w:ind w:right="12"/>
              <w:rPr>
                <w:sz w:val="16"/>
              </w:rPr>
            </w:pPr>
            <w:r>
              <w:rPr>
                <w:w w:val="95"/>
                <w:sz w:val="16"/>
              </w:rPr>
              <w:t>0.86</w:t>
            </w:r>
          </w:p>
        </w:tc>
        <w:tc>
          <w:tcPr>
            <w:tcW w:w="1710" w:type="dxa"/>
            <w:tcBorders>
              <w:top w:val="single" w:sz="34"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70"/>
              <w:ind w:right="13"/>
              <w:rPr>
                <w:sz w:val="16"/>
              </w:rPr>
            </w:pPr>
            <w:r>
              <w:rPr>
                <w:w w:val="95"/>
                <w:sz w:val="16"/>
              </w:rPr>
              <w:t>345,420</w:t>
            </w:r>
          </w:p>
        </w:tc>
        <w:tc>
          <w:tcPr>
            <w:tcW w:w="1825" w:type="dxa"/>
            <w:tcBorders>
              <w:top w:val="single" w:sz="34"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70"/>
              <w:ind w:right="11"/>
              <w:rPr>
                <w:sz w:val="16"/>
              </w:rPr>
            </w:pPr>
            <w:r>
              <w:rPr>
                <w:w w:val="95"/>
                <w:sz w:val="16"/>
              </w:rPr>
              <w:t>1.01</w:t>
            </w:r>
          </w:p>
        </w:tc>
        <w:tc>
          <w:tcPr>
            <w:tcW w:w="2160" w:type="dxa"/>
            <w:tcBorders>
              <w:top w:val="single" w:sz="34"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70"/>
              <w:ind w:right="9"/>
              <w:rPr>
                <w:sz w:val="16"/>
              </w:rPr>
            </w:pPr>
            <w:r>
              <w:rPr>
                <w:w w:val="95"/>
                <w:sz w:val="16"/>
              </w:rPr>
              <w:t>7,804,884</w:t>
            </w:r>
          </w:p>
        </w:tc>
      </w:tr>
      <w:tr w:rsidR="00A12AEE" w:rsidTr="004A0128">
        <w:trPr>
          <w:trHeight w:val="321"/>
        </w:trPr>
        <w:tc>
          <w:tcPr>
            <w:tcW w:w="284" w:type="dxa"/>
            <w:tcBorders>
              <w:top w:val="double" w:sz="2" w:space="0" w:color="A1A1A1"/>
              <w:left w:val="double" w:sz="2" w:space="0" w:color="F0F0F0"/>
              <w:bottom w:val="double" w:sz="2" w:space="0" w:color="A1A1A1"/>
              <w:right w:val="double" w:sz="2" w:space="0" w:color="A1A1A1"/>
            </w:tcBorders>
            <w:shd w:val="clear" w:color="auto" w:fill="FFFFFF"/>
          </w:tcPr>
          <w:p w:rsidR="00A12AEE" w:rsidRDefault="00A12AEE" w:rsidP="004A0128">
            <w:pPr>
              <w:pStyle w:val="TableParagraph"/>
              <w:ind w:left="26"/>
              <w:jc w:val="left"/>
              <w:rPr>
                <w:sz w:val="16"/>
              </w:rPr>
            </w:pPr>
            <w:r>
              <w:rPr>
                <w:w w:val="99"/>
                <w:sz w:val="16"/>
              </w:rPr>
              <w:t>D</w:t>
            </w:r>
          </w:p>
        </w:tc>
        <w:tc>
          <w:tcPr>
            <w:tcW w:w="1336" w:type="dxa"/>
            <w:tcBorders>
              <w:top w:val="double" w:sz="2" w:space="0" w:color="A1A1A1"/>
              <w:left w:val="double" w:sz="2" w:space="0" w:color="A1A1A1"/>
              <w:bottom w:val="double" w:sz="2" w:space="0" w:color="A1A1A1"/>
              <w:right w:val="double" w:sz="3" w:space="0" w:color="A1A1A1"/>
            </w:tcBorders>
            <w:shd w:val="clear" w:color="auto" w:fill="FFFFFF"/>
          </w:tcPr>
          <w:p w:rsidR="00A12AEE" w:rsidRDefault="00A12AEE" w:rsidP="004A0128">
            <w:pPr>
              <w:pStyle w:val="TableParagraph"/>
              <w:ind w:right="7"/>
              <w:rPr>
                <w:sz w:val="16"/>
              </w:rPr>
            </w:pPr>
            <w:r>
              <w:rPr>
                <w:w w:val="95"/>
                <w:sz w:val="16"/>
              </w:rPr>
              <w:t>3,200</w:t>
            </w:r>
          </w:p>
        </w:tc>
        <w:tc>
          <w:tcPr>
            <w:tcW w:w="1033" w:type="dxa"/>
            <w:tcBorders>
              <w:top w:val="double" w:sz="2" w:space="0" w:color="A1A1A1"/>
              <w:left w:val="double" w:sz="3" w:space="0" w:color="A1A1A1"/>
              <w:bottom w:val="double" w:sz="2" w:space="0" w:color="A1A1A1"/>
              <w:right w:val="double" w:sz="2" w:space="0" w:color="A1A1A1"/>
            </w:tcBorders>
            <w:shd w:val="clear" w:color="auto" w:fill="FFFFFF"/>
          </w:tcPr>
          <w:p w:rsidR="00A12AEE" w:rsidRDefault="00A12AEE" w:rsidP="004A0128">
            <w:pPr>
              <w:pStyle w:val="TableParagraph"/>
              <w:ind w:right="12"/>
              <w:rPr>
                <w:sz w:val="16"/>
              </w:rPr>
            </w:pPr>
            <w:r>
              <w:rPr>
                <w:w w:val="95"/>
                <w:sz w:val="16"/>
              </w:rPr>
              <w:t>0.96</w:t>
            </w:r>
          </w:p>
        </w:tc>
        <w:tc>
          <w:tcPr>
            <w:tcW w:w="1710"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ind w:right="13"/>
              <w:rPr>
                <w:sz w:val="16"/>
              </w:rPr>
            </w:pPr>
            <w:r>
              <w:rPr>
                <w:w w:val="95"/>
                <w:sz w:val="16"/>
              </w:rPr>
              <w:t>383,800</w:t>
            </w:r>
          </w:p>
        </w:tc>
        <w:tc>
          <w:tcPr>
            <w:tcW w:w="1825"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ind w:right="11"/>
              <w:rPr>
                <w:sz w:val="16"/>
              </w:rPr>
            </w:pPr>
            <w:r>
              <w:rPr>
                <w:w w:val="95"/>
                <w:sz w:val="16"/>
              </w:rPr>
              <w:t>1.00</w:t>
            </w:r>
          </w:p>
        </w:tc>
        <w:tc>
          <w:tcPr>
            <w:tcW w:w="2160"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ind w:right="9"/>
              <w:rPr>
                <w:sz w:val="16"/>
              </w:rPr>
            </w:pPr>
            <w:r>
              <w:rPr>
                <w:w w:val="95"/>
                <w:sz w:val="16"/>
              </w:rPr>
              <w:t>7,784,014</w:t>
            </w:r>
          </w:p>
        </w:tc>
      </w:tr>
      <w:tr w:rsidR="00A12AEE" w:rsidTr="004A0128">
        <w:trPr>
          <w:trHeight w:val="352"/>
        </w:trPr>
        <w:tc>
          <w:tcPr>
            <w:tcW w:w="284" w:type="dxa"/>
            <w:tcBorders>
              <w:top w:val="thickThinMediumGap" w:sz="6" w:space="0" w:color="A1A1A1"/>
              <w:left w:val="double" w:sz="2" w:space="0" w:color="F0F0F0"/>
              <w:bottom w:val="single" w:sz="34" w:space="0" w:color="FFFFFF"/>
              <w:right w:val="double" w:sz="2" w:space="0" w:color="A1A1A1"/>
            </w:tcBorders>
            <w:shd w:val="clear" w:color="auto" w:fill="FFFFCC"/>
          </w:tcPr>
          <w:p w:rsidR="00A12AEE" w:rsidRDefault="00A12AEE" w:rsidP="004A0128">
            <w:pPr>
              <w:pStyle w:val="TableParagraph"/>
              <w:spacing w:before="91"/>
              <w:ind w:left="26"/>
              <w:jc w:val="left"/>
              <w:rPr>
                <w:sz w:val="16"/>
              </w:rPr>
            </w:pPr>
            <w:r>
              <w:rPr>
                <w:w w:val="99"/>
                <w:sz w:val="16"/>
              </w:rPr>
              <w:t>D</w:t>
            </w:r>
          </w:p>
        </w:tc>
        <w:tc>
          <w:tcPr>
            <w:tcW w:w="1336" w:type="dxa"/>
            <w:tcBorders>
              <w:top w:val="thickThinMediumGap" w:sz="6" w:space="0" w:color="A1A1A1"/>
              <w:left w:val="double" w:sz="2" w:space="0" w:color="A1A1A1"/>
              <w:bottom w:val="single" w:sz="34" w:space="0" w:color="FFFFFF"/>
              <w:right w:val="double" w:sz="3" w:space="0" w:color="A1A1A1"/>
            </w:tcBorders>
            <w:shd w:val="clear" w:color="auto" w:fill="FFFFCC"/>
          </w:tcPr>
          <w:p w:rsidR="00A12AEE" w:rsidRDefault="00A12AEE" w:rsidP="004A0128">
            <w:pPr>
              <w:pStyle w:val="TableParagraph"/>
              <w:spacing w:before="91"/>
              <w:ind w:right="7"/>
              <w:rPr>
                <w:sz w:val="16"/>
              </w:rPr>
            </w:pPr>
            <w:r>
              <w:rPr>
                <w:w w:val="95"/>
                <w:sz w:val="16"/>
              </w:rPr>
              <w:t>3,344</w:t>
            </w:r>
          </w:p>
        </w:tc>
        <w:tc>
          <w:tcPr>
            <w:tcW w:w="1033" w:type="dxa"/>
            <w:tcBorders>
              <w:top w:val="thickThinMediumGap" w:sz="6" w:space="0" w:color="A1A1A1"/>
              <w:left w:val="double" w:sz="3" w:space="0" w:color="A1A1A1"/>
              <w:bottom w:val="single" w:sz="34" w:space="0" w:color="FFFFFF"/>
              <w:right w:val="double" w:sz="2" w:space="0" w:color="A1A1A1"/>
            </w:tcBorders>
            <w:shd w:val="clear" w:color="auto" w:fill="FFFFCC"/>
          </w:tcPr>
          <w:p w:rsidR="00A12AEE" w:rsidRDefault="00A12AEE" w:rsidP="004A0128">
            <w:pPr>
              <w:pStyle w:val="TableParagraph"/>
              <w:spacing w:before="91"/>
              <w:ind w:right="12"/>
              <w:rPr>
                <w:sz w:val="16"/>
              </w:rPr>
            </w:pPr>
            <w:r>
              <w:rPr>
                <w:w w:val="95"/>
                <w:sz w:val="16"/>
              </w:rPr>
              <w:t>1.00</w:t>
            </w:r>
          </w:p>
        </w:tc>
        <w:tc>
          <w:tcPr>
            <w:tcW w:w="1710"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91"/>
              <w:ind w:right="13"/>
              <w:rPr>
                <w:sz w:val="16"/>
              </w:rPr>
            </w:pPr>
            <w:r>
              <w:rPr>
                <w:w w:val="95"/>
                <w:sz w:val="16"/>
              </w:rPr>
              <w:t>401,071</w:t>
            </w:r>
          </w:p>
        </w:tc>
        <w:tc>
          <w:tcPr>
            <w:tcW w:w="1825"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91"/>
              <w:ind w:right="11"/>
              <w:rPr>
                <w:sz w:val="16"/>
              </w:rPr>
            </w:pPr>
            <w:r>
              <w:rPr>
                <w:w w:val="95"/>
                <w:sz w:val="16"/>
              </w:rPr>
              <w:t>1.00</w:t>
            </w:r>
          </w:p>
        </w:tc>
        <w:tc>
          <w:tcPr>
            <w:tcW w:w="2160"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91"/>
              <w:ind w:right="9"/>
              <w:rPr>
                <w:sz w:val="16"/>
              </w:rPr>
            </w:pPr>
            <w:r>
              <w:rPr>
                <w:w w:val="95"/>
                <w:sz w:val="16"/>
              </w:rPr>
              <w:t>7,748,403</w:t>
            </w:r>
          </w:p>
        </w:tc>
      </w:tr>
      <w:tr w:rsidR="00A12AEE" w:rsidTr="004A0128">
        <w:trPr>
          <w:trHeight w:val="321"/>
        </w:trPr>
        <w:tc>
          <w:tcPr>
            <w:tcW w:w="284" w:type="dxa"/>
            <w:tcBorders>
              <w:top w:val="double" w:sz="2" w:space="0" w:color="A1A1A1"/>
              <w:left w:val="double" w:sz="2" w:space="0" w:color="F0F0F0"/>
              <w:bottom w:val="double" w:sz="2" w:space="0" w:color="A1A1A1"/>
              <w:right w:val="double" w:sz="2" w:space="0" w:color="A1A1A1"/>
            </w:tcBorders>
            <w:shd w:val="clear" w:color="auto" w:fill="FFFFFF"/>
          </w:tcPr>
          <w:p w:rsidR="00A12AEE" w:rsidRDefault="00A12AEE" w:rsidP="004A0128">
            <w:pPr>
              <w:pStyle w:val="TableParagraph"/>
              <w:ind w:left="26"/>
              <w:jc w:val="left"/>
              <w:rPr>
                <w:sz w:val="16"/>
              </w:rPr>
            </w:pPr>
            <w:r>
              <w:rPr>
                <w:w w:val="99"/>
                <w:sz w:val="16"/>
              </w:rPr>
              <w:t>D</w:t>
            </w:r>
          </w:p>
        </w:tc>
        <w:tc>
          <w:tcPr>
            <w:tcW w:w="1336" w:type="dxa"/>
            <w:tcBorders>
              <w:top w:val="double" w:sz="2" w:space="0" w:color="A1A1A1"/>
              <w:left w:val="double" w:sz="2" w:space="0" w:color="A1A1A1"/>
              <w:bottom w:val="double" w:sz="2" w:space="0" w:color="A1A1A1"/>
              <w:right w:val="double" w:sz="3" w:space="0" w:color="A1A1A1"/>
            </w:tcBorders>
            <w:shd w:val="clear" w:color="auto" w:fill="FFFFFF"/>
          </w:tcPr>
          <w:p w:rsidR="00A12AEE" w:rsidRDefault="00A12AEE" w:rsidP="004A0128">
            <w:pPr>
              <w:pStyle w:val="TableParagraph"/>
              <w:ind w:right="7"/>
              <w:rPr>
                <w:sz w:val="16"/>
              </w:rPr>
            </w:pPr>
            <w:r>
              <w:rPr>
                <w:w w:val="95"/>
                <w:sz w:val="16"/>
              </w:rPr>
              <w:t>3,520</w:t>
            </w:r>
          </w:p>
        </w:tc>
        <w:tc>
          <w:tcPr>
            <w:tcW w:w="1033" w:type="dxa"/>
            <w:tcBorders>
              <w:top w:val="double" w:sz="2" w:space="0" w:color="A1A1A1"/>
              <w:left w:val="double" w:sz="3" w:space="0" w:color="A1A1A1"/>
              <w:bottom w:val="double" w:sz="2" w:space="0" w:color="A1A1A1"/>
              <w:right w:val="double" w:sz="2" w:space="0" w:color="A1A1A1"/>
            </w:tcBorders>
            <w:shd w:val="clear" w:color="auto" w:fill="FFFFFF"/>
          </w:tcPr>
          <w:p w:rsidR="00A12AEE" w:rsidRDefault="00A12AEE" w:rsidP="004A0128">
            <w:pPr>
              <w:pStyle w:val="TableParagraph"/>
              <w:ind w:right="12"/>
              <w:rPr>
                <w:sz w:val="16"/>
              </w:rPr>
            </w:pPr>
            <w:r>
              <w:rPr>
                <w:w w:val="95"/>
                <w:sz w:val="16"/>
              </w:rPr>
              <w:t>1.05</w:t>
            </w:r>
          </w:p>
        </w:tc>
        <w:tc>
          <w:tcPr>
            <w:tcW w:w="1710"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ind w:right="13"/>
              <w:rPr>
                <w:sz w:val="16"/>
              </w:rPr>
            </w:pPr>
            <w:r>
              <w:rPr>
                <w:w w:val="95"/>
                <w:sz w:val="16"/>
              </w:rPr>
              <w:t>422,180</w:t>
            </w:r>
          </w:p>
        </w:tc>
        <w:tc>
          <w:tcPr>
            <w:tcW w:w="1825"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ind w:right="11"/>
              <w:rPr>
                <w:sz w:val="16"/>
              </w:rPr>
            </w:pPr>
            <w:r>
              <w:rPr>
                <w:w w:val="95"/>
                <w:sz w:val="16"/>
              </w:rPr>
              <w:t>0.99</w:t>
            </w:r>
          </w:p>
        </w:tc>
        <w:tc>
          <w:tcPr>
            <w:tcW w:w="2160"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ind w:right="9"/>
              <w:rPr>
                <w:sz w:val="16"/>
              </w:rPr>
            </w:pPr>
            <w:r>
              <w:rPr>
                <w:w w:val="95"/>
                <w:sz w:val="16"/>
              </w:rPr>
              <w:t>7,702,243</w:t>
            </w:r>
          </w:p>
        </w:tc>
      </w:tr>
      <w:tr w:rsidR="00A12AEE" w:rsidTr="004A0128">
        <w:trPr>
          <w:trHeight w:val="352"/>
        </w:trPr>
        <w:tc>
          <w:tcPr>
            <w:tcW w:w="284" w:type="dxa"/>
            <w:tcBorders>
              <w:top w:val="thickThinMediumGap" w:sz="6" w:space="0" w:color="A1A1A1"/>
              <w:left w:val="double" w:sz="2" w:space="0" w:color="F0F0F0"/>
              <w:bottom w:val="single" w:sz="34" w:space="0" w:color="FFFFFF"/>
              <w:right w:val="double" w:sz="2" w:space="0" w:color="A1A1A1"/>
            </w:tcBorders>
            <w:shd w:val="clear" w:color="auto" w:fill="FFFFCC"/>
          </w:tcPr>
          <w:p w:rsidR="00A12AEE" w:rsidRDefault="00A12AEE" w:rsidP="004A0128">
            <w:pPr>
              <w:pStyle w:val="TableParagraph"/>
              <w:spacing w:before="90"/>
              <w:ind w:left="26"/>
              <w:jc w:val="left"/>
              <w:rPr>
                <w:sz w:val="16"/>
              </w:rPr>
            </w:pPr>
            <w:r>
              <w:rPr>
                <w:w w:val="99"/>
                <w:sz w:val="16"/>
              </w:rPr>
              <w:t>D</w:t>
            </w:r>
          </w:p>
        </w:tc>
        <w:tc>
          <w:tcPr>
            <w:tcW w:w="1336" w:type="dxa"/>
            <w:tcBorders>
              <w:top w:val="thickThinMediumGap" w:sz="6" w:space="0" w:color="A1A1A1"/>
              <w:left w:val="double" w:sz="2" w:space="0" w:color="A1A1A1"/>
              <w:bottom w:val="single" w:sz="34" w:space="0" w:color="FFFFFF"/>
              <w:right w:val="double" w:sz="3" w:space="0" w:color="A1A1A1"/>
            </w:tcBorders>
            <w:shd w:val="clear" w:color="auto" w:fill="FFFFCC"/>
          </w:tcPr>
          <w:p w:rsidR="00A12AEE" w:rsidRDefault="00A12AEE" w:rsidP="004A0128">
            <w:pPr>
              <w:pStyle w:val="TableParagraph"/>
              <w:spacing w:before="90"/>
              <w:ind w:right="7"/>
              <w:rPr>
                <w:sz w:val="16"/>
              </w:rPr>
            </w:pPr>
            <w:r>
              <w:rPr>
                <w:w w:val="95"/>
                <w:sz w:val="16"/>
              </w:rPr>
              <w:t>3,840</w:t>
            </w:r>
          </w:p>
        </w:tc>
        <w:tc>
          <w:tcPr>
            <w:tcW w:w="1033" w:type="dxa"/>
            <w:tcBorders>
              <w:top w:val="thickThinMediumGap" w:sz="6" w:space="0" w:color="A1A1A1"/>
              <w:left w:val="double" w:sz="3" w:space="0" w:color="A1A1A1"/>
              <w:bottom w:val="single" w:sz="34" w:space="0" w:color="FFFFFF"/>
              <w:right w:val="double" w:sz="2" w:space="0" w:color="A1A1A1"/>
            </w:tcBorders>
            <w:shd w:val="clear" w:color="auto" w:fill="FFFFCC"/>
          </w:tcPr>
          <w:p w:rsidR="00A12AEE" w:rsidRDefault="00A12AEE" w:rsidP="004A0128">
            <w:pPr>
              <w:pStyle w:val="TableParagraph"/>
              <w:spacing w:before="90"/>
              <w:ind w:right="12"/>
              <w:rPr>
                <w:sz w:val="16"/>
              </w:rPr>
            </w:pPr>
            <w:r>
              <w:rPr>
                <w:w w:val="95"/>
                <w:sz w:val="16"/>
              </w:rPr>
              <w:t>1.15</w:t>
            </w:r>
          </w:p>
        </w:tc>
        <w:tc>
          <w:tcPr>
            <w:tcW w:w="1710"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90"/>
              <w:ind w:right="13"/>
              <w:rPr>
                <w:sz w:val="16"/>
              </w:rPr>
            </w:pPr>
            <w:r>
              <w:rPr>
                <w:w w:val="95"/>
                <w:sz w:val="16"/>
              </w:rPr>
              <w:t>460,560</w:t>
            </w:r>
          </w:p>
        </w:tc>
        <w:tc>
          <w:tcPr>
            <w:tcW w:w="1825"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90"/>
              <w:ind w:right="11"/>
              <w:rPr>
                <w:sz w:val="16"/>
              </w:rPr>
            </w:pPr>
            <w:r>
              <w:rPr>
                <w:w w:val="95"/>
                <w:sz w:val="16"/>
              </w:rPr>
              <w:t>0.99</w:t>
            </w:r>
          </w:p>
        </w:tc>
        <w:tc>
          <w:tcPr>
            <w:tcW w:w="2160"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90"/>
              <w:ind w:right="9"/>
              <w:rPr>
                <w:sz w:val="16"/>
              </w:rPr>
            </w:pPr>
            <w:r>
              <w:rPr>
                <w:w w:val="95"/>
                <w:sz w:val="16"/>
              </w:rPr>
              <w:t>7,680,429</w:t>
            </w:r>
          </w:p>
        </w:tc>
      </w:tr>
      <w:tr w:rsidR="00A12AEE" w:rsidTr="004A0128">
        <w:trPr>
          <w:trHeight w:val="321"/>
        </w:trPr>
        <w:tc>
          <w:tcPr>
            <w:tcW w:w="284" w:type="dxa"/>
            <w:tcBorders>
              <w:top w:val="double" w:sz="2" w:space="0" w:color="A1A1A1"/>
              <w:left w:val="double" w:sz="2" w:space="0" w:color="F0F0F0"/>
              <w:bottom w:val="double" w:sz="2" w:space="0" w:color="A1A1A1"/>
              <w:right w:val="double" w:sz="2" w:space="0" w:color="A1A1A1"/>
            </w:tcBorders>
            <w:shd w:val="clear" w:color="auto" w:fill="FFFFFF"/>
          </w:tcPr>
          <w:p w:rsidR="00A12AEE" w:rsidRDefault="00A12AEE" w:rsidP="004A0128">
            <w:pPr>
              <w:pStyle w:val="TableParagraph"/>
              <w:ind w:left="26"/>
              <w:jc w:val="left"/>
              <w:rPr>
                <w:sz w:val="16"/>
              </w:rPr>
            </w:pPr>
            <w:r>
              <w:rPr>
                <w:w w:val="99"/>
                <w:sz w:val="16"/>
              </w:rPr>
              <w:t>D</w:t>
            </w:r>
          </w:p>
        </w:tc>
        <w:tc>
          <w:tcPr>
            <w:tcW w:w="1336" w:type="dxa"/>
            <w:tcBorders>
              <w:top w:val="double" w:sz="2" w:space="0" w:color="A1A1A1"/>
              <w:left w:val="double" w:sz="2" w:space="0" w:color="A1A1A1"/>
              <w:bottom w:val="double" w:sz="2" w:space="0" w:color="A1A1A1"/>
              <w:right w:val="double" w:sz="3" w:space="0" w:color="A1A1A1"/>
            </w:tcBorders>
            <w:shd w:val="clear" w:color="auto" w:fill="FFFFFF"/>
          </w:tcPr>
          <w:p w:rsidR="00A12AEE" w:rsidRDefault="00A12AEE" w:rsidP="004A0128">
            <w:pPr>
              <w:pStyle w:val="TableParagraph"/>
              <w:ind w:right="7"/>
              <w:rPr>
                <w:sz w:val="16"/>
              </w:rPr>
            </w:pPr>
            <w:r>
              <w:rPr>
                <w:w w:val="95"/>
                <w:sz w:val="16"/>
              </w:rPr>
              <w:t>4,160</w:t>
            </w:r>
          </w:p>
        </w:tc>
        <w:tc>
          <w:tcPr>
            <w:tcW w:w="1033" w:type="dxa"/>
            <w:tcBorders>
              <w:top w:val="double" w:sz="2" w:space="0" w:color="A1A1A1"/>
              <w:left w:val="double" w:sz="3" w:space="0" w:color="A1A1A1"/>
              <w:bottom w:val="double" w:sz="2" w:space="0" w:color="A1A1A1"/>
              <w:right w:val="double" w:sz="2" w:space="0" w:color="A1A1A1"/>
            </w:tcBorders>
            <w:shd w:val="clear" w:color="auto" w:fill="FFFFFF"/>
          </w:tcPr>
          <w:p w:rsidR="00A12AEE" w:rsidRDefault="00A12AEE" w:rsidP="004A0128">
            <w:pPr>
              <w:pStyle w:val="TableParagraph"/>
              <w:ind w:right="12"/>
              <w:rPr>
                <w:sz w:val="16"/>
              </w:rPr>
            </w:pPr>
            <w:r>
              <w:rPr>
                <w:w w:val="95"/>
                <w:sz w:val="16"/>
              </w:rPr>
              <w:t>1.24</w:t>
            </w:r>
          </w:p>
        </w:tc>
        <w:tc>
          <w:tcPr>
            <w:tcW w:w="1710"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ind w:right="13"/>
              <w:rPr>
                <w:sz w:val="16"/>
              </w:rPr>
            </w:pPr>
            <w:r>
              <w:rPr>
                <w:w w:val="95"/>
                <w:sz w:val="16"/>
              </w:rPr>
              <w:t>498,940</w:t>
            </w:r>
          </w:p>
        </w:tc>
        <w:tc>
          <w:tcPr>
            <w:tcW w:w="1825"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ind w:right="11"/>
              <w:rPr>
                <w:sz w:val="16"/>
              </w:rPr>
            </w:pPr>
            <w:r>
              <w:rPr>
                <w:w w:val="95"/>
                <w:sz w:val="16"/>
              </w:rPr>
              <w:t>0.99</w:t>
            </w:r>
          </w:p>
        </w:tc>
        <w:tc>
          <w:tcPr>
            <w:tcW w:w="2160"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ind w:right="9"/>
              <w:rPr>
                <w:sz w:val="16"/>
              </w:rPr>
            </w:pPr>
            <w:r>
              <w:rPr>
                <w:w w:val="95"/>
                <w:sz w:val="16"/>
              </w:rPr>
              <w:t>7,663,046</w:t>
            </w:r>
          </w:p>
        </w:tc>
      </w:tr>
      <w:tr w:rsidR="00A12AEE" w:rsidTr="004A0128">
        <w:trPr>
          <w:trHeight w:val="352"/>
        </w:trPr>
        <w:tc>
          <w:tcPr>
            <w:tcW w:w="284" w:type="dxa"/>
            <w:tcBorders>
              <w:top w:val="thickThinMediumGap" w:sz="6" w:space="0" w:color="A1A1A1"/>
              <w:left w:val="double" w:sz="2" w:space="0" w:color="F0F0F0"/>
              <w:bottom w:val="single" w:sz="34" w:space="0" w:color="FFFFFF"/>
              <w:right w:val="double" w:sz="2" w:space="0" w:color="A1A1A1"/>
            </w:tcBorders>
            <w:shd w:val="clear" w:color="auto" w:fill="FFFFCC"/>
          </w:tcPr>
          <w:p w:rsidR="00A12AEE" w:rsidRDefault="00A12AEE" w:rsidP="004A0128">
            <w:pPr>
              <w:pStyle w:val="TableParagraph"/>
              <w:spacing w:before="91"/>
              <w:ind w:left="26"/>
              <w:jc w:val="left"/>
              <w:rPr>
                <w:sz w:val="16"/>
              </w:rPr>
            </w:pPr>
            <w:r>
              <w:rPr>
                <w:w w:val="99"/>
                <w:sz w:val="16"/>
              </w:rPr>
              <w:t>D</w:t>
            </w:r>
          </w:p>
        </w:tc>
        <w:tc>
          <w:tcPr>
            <w:tcW w:w="1336" w:type="dxa"/>
            <w:tcBorders>
              <w:top w:val="thickThinMediumGap" w:sz="6" w:space="0" w:color="A1A1A1"/>
              <w:left w:val="double" w:sz="2" w:space="0" w:color="A1A1A1"/>
              <w:bottom w:val="single" w:sz="34" w:space="0" w:color="FFFFFF"/>
              <w:right w:val="double" w:sz="3" w:space="0" w:color="A1A1A1"/>
            </w:tcBorders>
            <w:shd w:val="clear" w:color="auto" w:fill="FFFFCC"/>
          </w:tcPr>
          <w:p w:rsidR="00A12AEE" w:rsidRDefault="00A12AEE" w:rsidP="004A0128">
            <w:pPr>
              <w:pStyle w:val="TableParagraph"/>
              <w:spacing w:before="91"/>
              <w:ind w:right="7"/>
              <w:rPr>
                <w:sz w:val="16"/>
              </w:rPr>
            </w:pPr>
            <w:r>
              <w:rPr>
                <w:w w:val="95"/>
                <w:sz w:val="16"/>
              </w:rPr>
              <w:t>4,480</w:t>
            </w:r>
          </w:p>
        </w:tc>
        <w:tc>
          <w:tcPr>
            <w:tcW w:w="1033" w:type="dxa"/>
            <w:tcBorders>
              <w:top w:val="thickThinMediumGap" w:sz="6" w:space="0" w:color="A1A1A1"/>
              <w:left w:val="double" w:sz="3" w:space="0" w:color="A1A1A1"/>
              <w:bottom w:val="single" w:sz="34" w:space="0" w:color="FFFFFF"/>
              <w:right w:val="double" w:sz="2" w:space="0" w:color="A1A1A1"/>
            </w:tcBorders>
            <w:shd w:val="clear" w:color="auto" w:fill="FFFFCC"/>
          </w:tcPr>
          <w:p w:rsidR="00A12AEE" w:rsidRDefault="00A12AEE" w:rsidP="004A0128">
            <w:pPr>
              <w:pStyle w:val="TableParagraph"/>
              <w:spacing w:before="91"/>
              <w:ind w:right="12"/>
              <w:rPr>
                <w:sz w:val="16"/>
              </w:rPr>
            </w:pPr>
            <w:r>
              <w:rPr>
                <w:w w:val="95"/>
                <w:sz w:val="16"/>
              </w:rPr>
              <w:t>1.34</w:t>
            </w:r>
          </w:p>
        </w:tc>
        <w:tc>
          <w:tcPr>
            <w:tcW w:w="1710"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91"/>
              <w:ind w:right="13"/>
              <w:rPr>
                <w:sz w:val="16"/>
              </w:rPr>
            </w:pPr>
            <w:r>
              <w:rPr>
                <w:w w:val="95"/>
                <w:sz w:val="16"/>
              </w:rPr>
              <w:t>537,320</w:t>
            </w:r>
          </w:p>
        </w:tc>
        <w:tc>
          <w:tcPr>
            <w:tcW w:w="1825"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91"/>
              <w:ind w:right="11"/>
              <w:rPr>
                <w:sz w:val="16"/>
              </w:rPr>
            </w:pPr>
            <w:r>
              <w:rPr>
                <w:w w:val="95"/>
                <w:sz w:val="16"/>
              </w:rPr>
              <w:t>0.99</w:t>
            </w:r>
          </w:p>
        </w:tc>
        <w:tc>
          <w:tcPr>
            <w:tcW w:w="2160"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91"/>
              <w:ind w:right="9"/>
              <w:rPr>
                <w:sz w:val="16"/>
              </w:rPr>
            </w:pPr>
            <w:r>
              <w:rPr>
                <w:w w:val="95"/>
                <w:sz w:val="16"/>
              </w:rPr>
              <w:t>7,653,232</w:t>
            </w:r>
          </w:p>
        </w:tc>
      </w:tr>
      <w:tr w:rsidR="00A12AEE" w:rsidTr="004A0128">
        <w:trPr>
          <w:trHeight w:val="321"/>
        </w:trPr>
        <w:tc>
          <w:tcPr>
            <w:tcW w:w="284" w:type="dxa"/>
            <w:tcBorders>
              <w:top w:val="double" w:sz="2" w:space="0" w:color="A1A1A1"/>
              <w:left w:val="double" w:sz="2" w:space="0" w:color="F0F0F0"/>
              <w:bottom w:val="double" w:sz="2" w:space="0" w:color="A1A1A1"/>
              <w:right w:val="double" w:sz="2" w:space="0" w:color="A1A1A1"/>
            </w:tcBorders>
            <w:shd w:val="clear" w:color="auto" w:fill="FFFFFF"/>
          </w:tcPr>
          <w:p w:rsidR="00A12AEE" w:rsidRDefault="00A12AEE" w:rsidP="004A0128">
            <w:pPr>
              <w:pStyle w:val="TableParagraph"/>
              <w:ind w:left="26"/>
              <w:jc w:val="left"/>
              <w:rPr>
                <w:sz w:val="16"/>
              </w:rPr>
            </w:pPr>
            <w:r>
              <w:rPr>
                <w:w w:val="99"/>
                <w:sz w:val="16"/>
              </w:rPr>
              <w:t>D</w:t>
            </w:r>
          </w:p>
        </w:tc>
        <w:tc>
          <w:tcPr>
            <w:tcW w:w="1336" w:type="dxa"/>
            <w:tcBorders>
              <w:top w:val="double" w:sz="2" w:space="0" w:color="A1A1A1"/>
              <w:left w:val="double" w:sz="2" w:space="0" w:color="A1A1A1"/>
              <w:bottom w:val="double" w:sz="2" w:space="0" w:color="A1A1A1"/>
              <w:right w:val="double" w:sz="3" w:space="0" w:color="A1A1A1"/>
            </w:tcBorders>
            <w:shd w:val="clear" w:color="auto" w:fill="FFFFFF"/>
          </w:tcPr>
          <w:p w:rsidR="00A12AEE" w:rsidRDefault="00A12AEE" w:rsidP="004A0128">
            <w:pPr>
              <w:pStyle w:val="TableParagraph"/>
              <w:ind w:right="7"/>
              <w:rPr>
                <w:sz w:val="16"/>
              </w:rPr>
            </w:pPr>
            <w:r>
              <w:rPr>
                <w:w w:val="95"/>
                <w:sz w:val="16"/>
              </w:rPr>
              <w:t>4,800</w:t>
            </w:r>
          </w:p>
        </w:tc>
        <w:tc>
          <w:tcPr>
            <w:tcW w:w="1033" w:type="dxa"/>
            <w:tcBorders>
              <w:top w:val="double" w:sz="2" w:space="0" w:color="A1A1A1"/>
              <w:left w:val="double" w:sz="3" w:space="0" w:color="A1A1A1"/>
              <w:bottom w:val="double" w:sz="2" w:space="0" w:color="A1A1A1"/>
              <w:right w:val="double" w:sz="2" w:space="0" w:color="A1A1A1"/>
            </w:tcBorders>
            <w:shd w:val="clear" w:color="auto" w:fill="FFFFFF"/>
          </w:tcPr>
          <w:p w:rsidR="00A12AEE" w:rsidRDefault="00A12AEE" w:rsidP="004A0128">
            <w:pPr>
              <w:pStyle w:val="TableParagraph"/>
              <w:ind w:right="12"/>
              <w:rPr>
                <w:sz w:val="16"/>
              </w:rPr>
            </w:pPr>
            <w:r>
              <w:rPr>
                <w:w w:val="95"/>
                <w:sz w:val="16"/>
              </w:rPr>
              <w:t>1.44</w:t>
            </w:r>
          </w:p>
        </w:tc>
        <w:tc>
          <w:tcPr>
            <w:tcW w:w="1710"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ind w:right="13"/>
              <w:rPr>
                <w:sz w:val="16"/>
              </w:rPr>
            </w:pPr>
            <w:r>
              <w:rPr>
                <w:w w:val="95"/>
                <w:sz w:val="16"/>
              </w:rPr>
              <w:t>575,700</w:t>
            </w:r>
          </w:p>
        </w:tc>
        <w:tc>
          <w:tcPr>
            <w:tcW w:w="1825"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ind w:right="11"/>
              <w:rPr>
                <w:sz w:val="16"/>
              </w:rPr>
            </w:pPr>
            <w:r>
              <w:rPr>
                <w:w w:val="95"/>
                <w:sz w:val="16"/>
              </w:rPr>
              <w:t>0.99</w:t>
            </w:r>
          </w:p>
        </w:tc>
        <w:tc>
          <w:tcPr>
            <w:tcW w:w="2160"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ind w:right="9"/>
              <w:rPr>
                <w:sz w:val="16"/>
              </w:rPr>
            </w:pPr>
            <w:r>
              <w:rPr>
                <w:w w:val="95"/>
                <w:sz w:val="16"/>
              </w:rPr>
              <w:t>7,645,544</w:t>
            </w:r>
          </w:p>
        </w:tc>
      </w:tr>
      <w:tr w:rsidR="00A12AEE" w:rsidTr="004A0128">
        <w:trPr>
          <w:trHeight w:val="352"/>
        </w:trPr>
        <w:tc>
          <w:tcPr>
            <w:tcW w:w="284" w:type="dxa"/>
            <w:tcBorders>
              <w:top w:val="thickThinMediumGap" w:sz="6" w:space="0" w:color="A1A1A1"/>
              <w:left w:val="double" w:sz="2" w:space="0" w:color="F0F0F0"/>
              <w:bottom w:val="single" w:sz="34" w:space="0" w:color="FFFFFF"/>
              <w:right w:val="double" w:sz="2" w:space="0" w:color="A1A1A1"/>
            </w:tcBorders>
            <w:shd w:val="clear" w:color="auto" w:fill="FFFFCC"/>
          </w:tcPr>
          <w:p w:rsidR="00A12AEE" w:rsidRDefault="00A12AEE" w:rsidP="004A0128">
            <w:pPr>
              <w:pStyle w:val="TableParagraph"/>
              <w:spacing w:before="91"/>
              <w:ind w:left="26"/>
              <w:jc w:val="left"/>
              <w:rPr>
                <w:sz w:val="16"/>
              </w:rPr>
            </w:pPr>
            <w:r>
              <w:rPr>
                <w:w w:val="99"/>
                <w:sz w:val="16"/>
              </w:rPr>
              <w:t>D</w:t>
            </w:r>
          </w:p>
        </w:tc>
        <w:tc>
          <w:tcPr>
            <w:tcW w:w="1336" w:type="dxa"/>
            <w:tcBorders>
              <w:top w:val="thickThinMediumGap" w:sz="6" w:space="0" w:color="A1A1A1"/>
              <w:left w:val="double" w:sz="2" w:space="0" w:color="A1A1A1"/>
              <w:bottom w:val="single" w:sz="34" w:space="0" w:color="FFFFFF"/>
              <w:right w:val="double" w:sz="3" w:space="0" w:color="A1A1A1"/>
            </w:tcBorders>
            <w:shd w:val="clear" w:color="auto" w:fill="FFFFCC"/>
          </w:tcPr>
          <w:p w:rsidR="00A12AEE" w:rsidRDefault="00A12AEE" w:rsidP="004A0128">
            <w:pPr>
              <w:pStyle w:val="TableParagraph"/>
              <w:spacing w:before="91"/>
              <w:ind w:right="7"/>
              <w:rPr>
                <w:sz w:val="16"/>
              </w:rPr>
            </w:pPr>
            <w:r>
              <w:rPr>
                <w:w w:val="95"/>
                <w:sz w:val="16"/>
              </w:rPr>
              <w:t>5,120</w:t>
            </w:r>
          </w:p>
        </w:tc>
        <w:tc>
          <w:tcPr>
            <w:tcW w:w="1033" w:type="dxa"/>
            <w:tcBorders>
              <w:top w:val="thickThinMediumGap" w:sz="6" w:space="0" w:color="A1A1A1"/>
              <w:left w:val="double" w:sz="3" w:space="0" w:color="A1A1A1"/>
              <w:bottom w:val="single" w:sz="34" w:space="0" w:color="FFFFFF"/>
              <w:right w:val="double" w:sz="2" w:space="0" w:color="A1A1A1"/>
            </w:tcBorders>
            <w:shd w:val="clear" w:color="auto" w:fill="FFFFCC"/>
          </w:tcPr>
          <w:p w:rsidR="00A12AEE" w:rsidRDefault="00A12AEE" w:rsidP="004A0128">
            <w:pPr>
              <w:pStyle w:val="TableParagraph"/>
              <w:spacing w:before="91"/>
              <w:ind w:right="12"/>
              <w:rPr>
                <w:sz w:val="16"/>
              </w:rPr>
            </w:pPr>
            <w:r>
              <w:rPr>
                <w:w w:val="95"/>
                <w:sz w:val="16"/>
              </w:rPr>
              <w:t>1.53</w:t>
            </w:r>
          </w:p>
        </w:tc>
        <w:tc>
          <w:tcPr>
            <w:tcW w:w="1710"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91"/>
              <w:ind w:right="13"/>
              <w:rPr>
                <w:sz w:val="16"/>
              </w:rPr>
            </w:pPr>
            <w:r>
              <w:rPr>
                <w:w w:val="95"/>
                <w:sz w:val="16"/>
              </w:rPr>
              <w:t>614,080</w:t>
            </w:r>
          </w:p>
        </w:tc>
        <w:tc>
          <w:tcPr>
            <w:tcW w:w="1825"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91"/>
              <w:ind w:right="11"/>
              <w:rPr>
                <w:sz w:val="16"/>
              </w:rPr>
            </w:pPr>
            <w:r>
              <w:rPr>
                <w:w w:val="95"/>
                <w:sz w:val="16"/>
              </w:rPr>
              <w:t>0.98</w:t>
            </w:r>
          </w:p>
        </w:tc>
        <w:tc>
          <w:tcPr>
            <w:tcW w:w="2160"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91"/>
              <w:ind w:right="9"/>
              <w:rPr>
                <w:sz w:val="16"/>
              </w:rPr>
            </w:pPr>
            <w:r>
              <w:rPr>
                <w:w w:val="95"/>
                <w:sz w:val="16"/>
              </w:rPr>
              <w:t>7,630,008</w:t>
            </w:r>
          </w:p>
        </w:tc>
      </w:tr>
      <w:tr w:rsidR="00A12AEE" w:rsidTr="004A0128">
        <w:trPr>
          <w:trHeight w:val="321"/>
        </w:trPr>
        <w:tc>
          <w:tcPr>
            <w:tcW w:w="284" w:type="dxa"/>
            <w:tcBorders>
              <w:top w:val="double" w:sz="2" w:space="0" w:color="A1A1A1"/>
              <w:left w:val="double" w:sz="2" w:space="0" w:color="F0F0F0"/>
              <w:bottom w:val="double" w:sz="2" w:space="0" w:color="A1A1A1"/>
              <w:right w:val="double" w:sz="2" w:space="0" w:color="A1A1A1"/>
            </w:tcBorders>
            <w:shd w:val="clear" w:color="auto" w:fill="FFFFFF"/>
          </w:tcPr>
          <w:p w:rsidR="00A12AEE" w:rsidRDefault="00A12AEE" w:rsidP="004A0128">
            <w:pPr>
              <w:pStyle w:val="TableParagraph"/>
              <w:ind w:left="26"/>
              <w:jc w:val="left"/>
              <w:rPr>
                <w:sz w:val="16"/>
              </w:rPr>
            </w:pPr>
            <w:r>
              <w:rPr>
                <w:w w:val="99"/>
                <w:sz w:val="16"/>
              </w:rPr>
              <w:t>D</w:t>
            </w:r>
          </w:p>
        </w:tc>
        <w:tc>
          <w:tcPr>
            <w:tcW w:w="1336" w:type="dxa"/>
            <w:tcBorders>
              <w:top w:val="double" w:sz="2" w:space="0" w:color="A1A1A1"/>
              <w:left w:val="double" w:sz="2" w:space="0" w:color="A1A1A1"/>
              <w:bottom w:val="double" w:sz="2" w:space="0" w:color="A1A1A1"/>
              <w:right w:val="double" w:sz="3" w:space="0" w:color="A1A1A1"/>
            </w:tcBorders>
            <w:shd w:val="clear" w:color="auto" w:fill="FFFFFF"/>
          </w:tcPr>
          <w:p w:rsidR="00A12AEE" w:rsidRDefault="00A12AEE" w:rsidP="004A0128">
            <w:pPr>
              <w:pStyle w:val="TableParagraph"/>
              <w:ind w:right="7"/>
              <w:rPr>
                <w:sz w:val="16"/>
              </w:rPr>
            </w:pPr>
            <w:r>
              <w:rPr>
                <w:w w:val="95"/>
                <w:sz w:val="16"/>
              </w:rPr>
              <w:t>5,440</w:t>
            </w:r>
          </w:p>
        </w:tc>
        <w:tc>
          <w:tcPr>
            <w:tcW w:w="1033" w:type="dxa"/>
            <w:tcBorders>
              <w:top w:val="double" w:sz="2" w:space="0" w:color="A1A1A1"/>
              <w:left w:val="double" w:sz="3" w:space="0" w:color="A1A1A1"/>
              <w:bottom w:val="double" w:sz="2" w:space="0" w:color="A1A1A1"/>
              <w:right w:val="double" w:sz="2" w:space="0" w:color="A1A1A1"/>
            </w:tcBorders>
            <w:shd w:val="clear" w:color="auto" w:fill="FFFFFF"/>
          </w:tcPr>
          <w:p w:rsidR="00A12AEE" w:rsidRDefault="00A12AEE" w:rsidP="004A0128">
            <w:pPr>
              <w:pStyle w:val="TableParagraph"/>
              <w:ind w:right="12"/>
              <w:rPr>
                <w:sz w:val="16"/>
              </w:rPr>
            </w:pPr>
            <w:r>
              <w:rPr>
                <w:w w:val="95"/>
                <w:sz w:val="16"/>
              </w:rPr>
              <w:t>1.63</w:t>
            </w:r>
          </w:p>
        </w:tc>
        <w:tc>
          <w:tcPr>
            <w:tcW w:w="1710"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ind w:right="13"/>
              <w:rPr>
                <w:sz w:val="16"/>
              </w:rPr>
            </w:pPr>
            <w:r>
              <w:rPr>
                <w:w w:val="95"/>
                <w:sz w:val="16"/>
              </w:rPr>
              <w:t>652,460</w:t>
            </w:r>
          </w:p>
        </w:tc>
        <w:tc>
          <w:tcPr>
            <w:tcW w:w="1825"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ind w:right="11"/>
              <w:rPr>
                <w:sz w:val="16"/>
              </w:rPr>
            </w:pPr>
            <w:r>
              <w:rPr>
                <w:w w:val="95"/>
                <w:sz w:val="16"/>
              </w:rPr>
              <w:t>0.98</w:t>
            </w:r>
          </w:p>
        </w:tc>
        <w:tc>
          <w:tcPr>
            <w:tcW w:w="2160"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ind w:right="9"/>
              <w:rPr>
                <w:sz w:val="16"/>
              </w:rPr>
            </w:pPr>
            <w:r>
              <w:rPr>
                <w:w w:val="95"/>
                <w:sz w:val="16"/>
              </w:rPr>
              <w:t>7,616,886</w:t>
            </w:r>
          </w:p>
        </w:tc>
      </w:tr>
      <w:tr w:rsidR="00A12AEE" w:rsidTr="004A0128">
        <w:trPr>
          <w:trHeight w:val="352"/>
        </w:trPr>
        <w:tc>
          <w:tcPr>
            <w:tcW w:w="284" w:type="dxa"/>
            <w:tcBorders>
              <w:top w:val="thickThinMediumGap" w:sz="6" w:space="0" w:color="A1A1A1"/>
              <w:left w:val="double" w:sz="2" w:space="0" w:color="F0F0F0"/>
              <w:bottom w:val="single" w:sz="34" w:space="0" w:color="FFFFFF"/>
              <w:right w:val="double" w:sz="2" w:space="0" w:color="A1A1A1"/>
            </w:tcBorders>
            <w:shd w:val="clear" w:color="auto" w:fill="FFFFCC"/>
          </w:tcPr>
          <w:p w:rsidR="00A12AEE" w:rsidRDefault="00A12AEE" w:rsidP="004A0128">
            <w:pPr>
              <w:pStyle w:val="TableParagraph"/>
              <w:spacing w:before="90"/>
              <w:ind w:left="26"/>
              <w:jc w:val="left"/>
              <w:rPr>
                <w:sz w:val="16"/>
              </w:rPr>
            </w:pPr>
            <w:r>
              <w:rPr>
                <w:w w:val="99"/>
                <w:sz w:val="16"/>
              </w:rPr>
              <w:t>D</w:t>
            </w:r>
          </w:p>
        </w:tc>
        <w:tc>
          <w:tcPr>
            <w:tcW w:w="1336" w:type="dxa"/>
            <w:tcBorders>
              <w:top w:val="thickThinMediumGap" w:sz="6" w:space="0" w:color="A1A1A1"/>
              <w:left w:val="double" w:sz="2" w:space="0" w:color="A1A1A1"/>
              <w:bottom w:val="single" w:sz="34" w:space="0" w:color="FFFFFF"/>
              <w:right w:val="double" w:sz="3" w:space="0" w:color="A1A1A1"/>
            </w:tcBorders>
            <w:shd w:val="clear" w:color="auto" w:fill="FFFFCC"/>
          </w:tcPr>
          <w:p w:rsidR="00A12AEE" w:rsidRDefault="00A12AEE" w:rsidP="004A0128">
            <w:pPr>
              <w:pStyle w:val="TableParagraph"/>
              <w:spacing w:before="90"/>
              <w:ind w:right="7"/>
              <w:rPr>
                <w:sz w:val="16"/>
              </w:rPr>
            </w:pPr>
            <w:r>
              <w:rPr>
                <w:w w:val="95"/>
                <w:sz w:val="16"/>
              </w:rPr>
              <w:t>5,760</w:t>
            </w:r>
          </w:p>
        </w:tc>
        <w:tc>
          <w:tcPr>
            <w:tcW w:w="1033" w:type="dxa"/>
            <w:tcBorders>
              <w:top w:val="thickThinMediumGap" w:sz="6" w:space="0" w:color="A1A1A1"/>
              <w:left w:val="double" w:sz="3" w:space="0" w:color="A1A1A1"/>
              <w:bottom w:val="single" w:sz="34" w:space="0" w:color="FFFFFF"/>
              <w:right w:val="double" w:sz="2" w:space="0" w:color="A1A1A1"/>
            </w:tcBorders>
            <w:shd w:val="clear" w:color="auto" w:fill="FFFFCC"/>
          </w:tcPr>
          <w:p w:rsidR="00A12AEE" w:rsidRDefault="00A12AEE" w:rsidP="004A0128">
            <w:pPr>
              <w:pStyle w:val="TableParagraph"/>
              <w:spacing w:before="90"/>
              <w:ind w:right="12"/>
              <w:rPr>
                <w:sz w:val="16"/>
              </w:rPr>
            </w:pPr>
            <w:r>
              <w:rPr>
                <w:w w:val="95"/>
                <w:sz w:val="16"/>
              </w:rPr>
              <w:t>1.72</w:t>
            </w:r>
          </w:p>
        </w:tc>
        <w:tc>
          <w:tcPr>
            <w:tcW w:w="1710"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90"/>
              <w:ind w:right="13"/>
              <w:rPr>
                <w:sz w:val="16"/>
              </w:rPr>
            </w:pPr>
            <w:r>
              <w:rPr>
                <w:w w:val="95"/>
                <w:sz w:val="16"/>
              </w:rPr>
              <w:t>690,840</w:t>
            </w:r>
          </w:p>
        </w:tc>
        <w:tc>
          <w:tcPr>
            <w:tcW w:w="1825"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90"/>
              <w:ind w:right="11"/>
              <w:rPr>
                <w:sz w:val="16"/>
              </w:rPr>
            </w:pPr>
            <w:r>
              <w:rPr>
                <w:w w:val="95"/>
                <w:sz w:val="16"/>
              </w:rPr>
              <w:t>0.98</w:t>
            </w:r>
          </w:p>
        </w:tc>
        <w:tc>
          <w:tcPr>
            <w:tcW w:w="2160" w:type="dxa"/>
            <w:tcBorders>
              <w:top w:val="thickThinMediumGap" w:sz="6" w:space="0" w:color="A1A1A1"/>
              <w:left w:val="double" w:sz="2" w:space="0" w:color="A1A1A1"/>
              <w:bottom w:val="single" w:sz="34" w:space="0" w:color="FFFFFF"/>
              <w:right w:val="double" w:sz="2" w:space="0" w:color="A1A1A1"/>
            </w:tcBorders>
            <w:shd w:val="clear" w:color="auto" w:fill="FFFFCC"/>
          </w:tcPr>
          <w:p w:rsidR="00A12AEE" w:rsidRDefault="00A12AEE" w:rsidP="004A0128">
            <w:pPr>
              <w:pStyle w:val="TableParagraph"/>
              <w:spacing w:before="90"/>
              <w:ind w:right="9"/>
              <w:rPr>
                <w:sz w:val="16"/>
              </w:rPr>
            </w:pPr>
            <w:r>
              <w:rPr>
                <w:w w:val="95"/>
                <w:sz w:val="16"/>
              </w:rPr>
              <w:t>7,614,591</w:t>
            </w:r>
          </w:p>
        </w:tc>
      </w:tr>
      <w:tr w:rsidR="00A12AEE" w:rsidTr="004A0128">
        <w:trPr>
          <w:trHeight w:val="321"/>
        </w:trPr>
        <w:tc>
          <w:tcPr>
            <w:tcW w:w="284" w:type="dxa"/>
            <w:tcBorders>
              <w:top w:val="double" w:sz="2" w:space="0" w:color="A1A1A1"/>
              <w:left w:val="double" w:sz="2" w:space="0" w:color="F0F0F0"/>
              <w:bottom w:val="double" w:sz="2" w:space="0" w:color="A1A1A1"/>
              <w:right w:val="double" w:sz="2" w:space="0" w:color="A1A1A1"/>
            </w:tcBorders>
            <w:shd w:val="clear" w:color="auto" w:fill="FFFFFF"/>
          </w:tcPr>
          <w:p w:rsidR="00A12AEE" w:rsidRDefault="00A12AEE" w:rsidP="004A0128">
            <w:pPr>
              <w:pStyle w:val="TableParagraph"/>
              <w:ind w:left="26"/>
              <w:jc w:val="left"/>
              <w:rPr>
                <w:sz w:val="16"/>
              </w:rPr>
            </w:pPr>
            <w:r>
              <w:rPr>
                <w:w w:val="99"/>
                <w:sz w:val="16"/>
              </w:rPr>
              <w:t>D</w:t>
            </w:r>
          </w:p>
        </w:tc>
        <w:tc>
          <w:tcPr>
            <w:tcW w:w="1336" w:type="dxa"/>
            <w:tcBorders>
              <w:top w:val="double" w:sz="2" w:space="0" w:color="A1A1A1"/>
              <w:left w:val="double" w:sz="2" w:space="0" w:color="A1A1A1"/>
              <w:bottom w:val="double" w:sz="2" w:space="0" w:color="A1A1A1"/>
              <w:right w:val="double" w:sz="3" w:space="0" w:color="A1A1A1"/>
            </w:tcBorders>
            <w:shd w:val="clear" w:color="auto" w:fill="FFFFFF"/>
          </w:tcPr>
          <w:p w:rsidR="00A12AEE" w:rsidRDefault="00A12AEE" w:rsidP="004A0128">
            <w:pPr>
              <w:pStyle w:val="TableParagraph"/>
              <w:ind w:right="7"/>
              <w:rPr>
                <w:sz w:val="16"/>
              </w:rPr>
            </w:pPr>
            <w:r>
              <w:rPr>
                <w:w w:val="95"/>
                <w:sz w:val="16"/>
              </w:rPr>
              <w:t>6,080</w:t>
            </w:r>
          </w:p>
        </w:tc>
        <w:tc>
          <w:tcPr>
            <w:tcW w:w="1033" w:type="dxa"/>
            <w:tcBorders>
              <w:top w:val="double" w:sz="2" w:space="0" w:color="A1A1A1"/>
              <w:left w:val="double" w:sz="3" w:space="0" w:color="A1A1A1"/>
              <w:bottom w:val="double" w:sz="2" w:space="0" w:color="A1A1A1"/>
              <w:right w:val="double" w:sz="2" w:space="0" w:color="A1A1A1"/>
            </w:tcBorders>
            <w:shd w:val="clear" w:color="auto" w:fill="FFFFFF"/>
          </w:tcPr>
          <w:p w:rsidR="00A12AEE" w:rsidRDefault="00A12AEE" w:rsidP="004A0128">
            <w:pPr>
              <w:pStyle w:val="TableParagraph"/>
              <w:ind w:right="12"/>
              <w:rPr>
                <w:sz w:val="16"/>
              </w:rPr>
            </w:pPr>
            <w:r>
              <w:rPr>
                <w:w w:val="95"/>
                <w:sz w:val="16"/>
              </w:rPr>
              <w:t>1.82</w:t>
            </w:r>
          </w:p>
        </w:tc>
        <w:tc>
          <w:tcPr>
            <w:tcW w:w="1710"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ind w:right="13"/>
              <w:rPr>
                <w:sz w:val="16"/>
              </w:rPr>
            </w:pPr>
            <w:r>
              <w:rPr>
                <w:w w:val="95"/>
                <w:sz w:val="16"/>
              </w:rPr>
              <w:t>729,220</w:t>
            </w:r>
          </w:p>
        </w:tc>
        <w:tc>
          <w:tcPr>
            <w:tcW w:w="1825"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ind w:right="11"/>
              <w:rPr>
                <w:sz w:val="16"/>
              </w:rPr>
            </w:pPr>
            <w:r>
              <w:rPr>
                <w:w w:val="95"/>
                <w:sz w:val="16"/>
              </w:rPr>
              <w:t>0.98</w:t>
            </w:r>
          </w:p>
        </w:tc>
        <w:tc>
          <w:tcPr>
            <w:tcW w:w="2160" w:type="dxa"/>
            <w:tcBorders>
              <w:top w:val="double" w:sz="2" w:space="0" w:color="A1A1A1"/>
              <w:left w:val="double" w:sz="2" w:space="0" w:color="A1A1A1"/>
              <w:bottom w:val="double" w:sz="2" w:space="0" w:color="A1A1A1"/>
              <w:right w:val="double" w:sz="2" w:space="0" w:color="A1A1A1"/>
            </w:tcBorders>
            <w:shd w:val="clear" w:color="auto" w:fill="FFFFFF"/>
          </w:tcPr>
          <w:p w:rsidR="00A12AEE" w:rsidRDefault="00A12AEE" w:rsidP="004A0128">
            <w:pPr>
              <w:pStyle w:val="TableParagraph"/>
              <w:ind w:right="9"/>
              <w:rPr>
                <w:sz w:val="16"/>
              </w:rPr>
            </w:pPr>
            <w:r>
              <w:rPr>
                <w:w w:val="95"/>
                <w:sz w:val="16"/>
              </w:rPr>
              <w:t>7,613,191</w:t>
            </w:r>
          </w:p>
        </w:tc>
      </w:tr>
      <w:tr w:rsidR="00A12AEE" w:rsidTr="004A0128">
        <w:trPr>
          <w:trHeight w:val="364"/>
        </w:trPr>
        <w:tc>
          <w:tcPr>
            <w:tcW w:w="284" w:type="dxa"/>
            <w:tcBorders>
              <w:top w:val="thickThinMediumGap" w:sz="6" w:space="0" w:color="A1A1A1"/>
              <w:left w:val="double" w:sz="2" w:space="0" w:color="F0F0F0"/>
              <w:bottom w:val="double" w:sz="2" w:space="0" w:color="A1A1A1"/>
              <w:right w:val="double" w:sz="2" w:space="0" w:color="A1A1A1"/>
            </w:tcBorders>
            <w:shd w:val="clear" w:color="auto" w:fill="FFFFCC"/>
          </w:tcPr>
          <w:p w:rsidR="00A12AEE" w:rsidRDefault="00A12AEE" w:rsidP="004A0128">
            <w:pPr>
              <w:pStyle w:val="TableParagraph"/>
              <w:spacing w:before="91"/>
              <w:ind w:left="26"/>
              <w:jc w:val="left"/>
              <w:rPr>
                <w:sz w:val="16"/>
              </w:rPr>
            </w:pPr>
            <w:r>
              <w:rPr>
                <w:w w:val="99"/>
                <w:sz w:val="16"/>
              </w:rPr>
              <w:t>D</w:t>
            </w:r>
          </w:p>
        </w:tc>
        <w:tc>
          <w:tcPr>
            <w:tcW w:w="1336" w:type="dxa"/>
            <w:tcBorders>
              <w:top w:val="thickThinMediumGap" w:sz="6" w:space="0" w:color="A1A1A1"/>
              <w:left w:val="double" w:sz="2" w:space="0" w:color="A1A1A1"/>
              <w:bottom w:val="double" w:sz="2" w:space="0" w:color="A1A1A1"/>
              <w:right w:val="double" w:sz="3" w:space="0" w:color="A1A1A1"/>
            </w:tcBorders>
            <w:shd w:val="clear" w:color="auto" w:fill="FFFFCC"/>
          </w:tcPr>
          <w:p w:rsidR="00A12AEE" w:rsidRDefault="00A12AEE" w:rsidP="004A0128">
            <w:pPr>
              <w:pStyle w:val="TableParagraph"/>
              <w:spacing w:before="91"/>
              <w:ind w:right="7"/>
              <w:rPr>
                <w:sz w:val="16"/>
              </w:rPr>
            </w:pPr>
            <w:r>
              <w:rPr>
                <w:w w:val="95"/>
                <w:sz w:val="16"/>
              </w:rPr>
              <w:t>6,400</w:t>
            </w:r>
          </w:p>
        </w:tc>
        <w:tc>
          <w:tcPr>
            <w:tcW w:w="1033" w:type="dxa"/>
            <w:tcBorders>
              <w:top w:val="thickThinMediumGap" w:sz="6" w:space="0" w:color="A1A1A1"/>
              <w:left w:val="double" w:sz="3" w:space="0" w:color="A1A1A1"/>
              <w:bottom w:val="double" w:sz="2" w:space="0" w:color="A1A1A1"/>
              <w:right w:val="double" w:sz="2" w:space="0" w:color="A1A1A1"/>
            </w:tcBorders>
            <w:shd w:val="clear" w:color="auto" w:fill="FFFFCC"/>
          </w:tcPr>
          <w:p w:rsidR="00A12AEE" w:rsidRDefault="00A12AEE" w:rsidP="004A0128">
            <w:pPr>
              <w:pStyle w:val="TableParagraph"/>
              <w:spacing w:before="91"/>
              <w:ind w:right="12"/>
              <w:rPr>
                <w:sz w:val="16"/>
              </w:rPr>
            </w:pPr>
            <w:r>
              <w:rPr>
                <w:w w:val="95"/>
                <w:sz w:val="16"/>
              </w:rPr>
              <w:t>1.91</w:t>
            </w:r>
          </w:p>
        </w:tc>
        <w:tc>
          <w:tcPr>
            <w:tcW w:w="1710" w:type="dxa"/>
            <w:tcBorders>
              <w:top w:val="thickThinMediumGap" w:sz="6" w:space="0" w:color="A1A1A1"/>
              <w:left w:val="double" w:sz="2" w:space="0" w:color="A1A1A1"/>
              <w:bottom w:val="double" w:sz="2" w:space="0" w:color="A1A1A1"/>
              <w:right w:val="double" w:sz="2" w:space="0" w:color="A1A1A1"/>
            </w:tcBorders>
            <w:shd w:val="clear" w:color="auto" w:fill="FFFFCC"/>
          </w:tcPr>
          <w:p w:rsidR="00A12AEE" w:rsidRDefault="00A12AEE" w:rsidP="004A0128">
            <w:pPr>
              <w:pStyle w:val="TableParagraph"/>
              <w:spacing w:before="91"/>
              <w:ind w:right="13"/>
              <w:rPr>
                <w:sz w:val="16"/>
              </w:rPr>
            </w:pPr>
            <w:r>
              <w:rPr>
                <w:w w:val="95"/>
                <w:sz w:val="16"/>
              </w:rPr>
              <w:t>767,600</w:t>
            </w:r>
          </w:p>
        </w:tc>
        <w:tc>
          <w:tcPr>
            <w:tcW w:w="1825" w:type="dxa"/>
            <w:tcBorders>
              <w:top w:val="thickThinMediumGap" w:sz="6" w:space="0" w:color="A1A1A1"/>
              <w:left w:val="double" w:sz="2" w:space="0" w:color="A1A1A1"/>
              <w:bottom w:val="double" w:sz="2" w:space="0" w:color="A1A1A1"/>
              <w:right w:val="double" w:sz="2" w:space="0" w:color="A1A1A1"/>
            </w:tcBorders>
            <w:shd w:val="clear" w:color="auto" w:fill="FFFFCC"/>
          </w:tcPr>
          <w:p w:rsidR="00A12AEE" w:rsidRDefault="00A12AEE" w:rsidP="004A0128">
            <w:pPr>
              <w:pStyle w:val="TableParagraph"/>
              <w:spacing w:before="91"/>
              <w:ind w:right="11"/>
              <w:rPr>
                <w:sz w:val="16"/>
              </w:rPr>
            </w:pPr>
            <w:r>
              <w:rPr>
                <w:w w:val="95"/>
                <w:sz w:val="16"/>
              </w:rPr>
              <w:t>0.98</w:t>
            </w:r>
          </w:p>
        </w:tc>
        <w:tc>
          <w:tcPr>
            <w:tcW w:w="2160" w:type="dxa"/>
            <w:tcBorders>
              <w:top w:val="thickThinMediumGap" w:sz="6" w:space="0" w:color="A1A1A1"/>
              <w:left w:val="double" w:sz="2" w:space="0" w:color="A1A1A1"/>
              <w:bottom w:val="double" w:sz="2" w:space="0" w:color="A1A1A1"/>
              <w:right w:val="double" w:sz="2" w:space="0" w:color="A1A1A1"/>
            </w:tcBorders>
            <w:shd w:val="clear" w:color="auto" w:fill="FFFFCC"/>
          </w:tcPr>
          <w:p w:rsidR="00A12AEE" w:rsidRDefault="00A12AEE" w:rsidP="004A0128">
            <w:pPr>
              <w:pStyle w:val="TableParagraph"/>
              <w:spacing w:before="91"/>
              <w:ind w:right="9"/>
              <w:rPr>
                <w:sz w:val="16"/>
              </w:rPr>
            </w:pPr>
            <w:r>
              <w:rPr>
                <w:w w:val="95"/>
                <w:sz w:val="16"/>
              </w:rPr>
              <w:t>7,599,930</w:t>
            </w:r>
          </w:p>
        </w:tc>
      </w:tr>
    </w:tbl>
    <w:p w:rsidR="00A12AEE" w:rsidRDefault="00A12AEE" w:rsidP="00A12AEE">
      <w:pPr>
        <w:pStyle w:val="a5"/>
        <w:spacing w:before="8"/>
        <w:rPr>
          <w:sz w:val="28"/>
        </w:rPr>
      </w:pPr>
    </w:p>
    <w:p w:rsidR="00A12AEE" w:rsidRPr="00692C9B" w:rsidRDefault="00A12AEE" w:rsidP="00A12AEE">
      <w:pPr>
        <w:pStyle w:val="2"/>
        <w:numPr>
          <w:ilvl w:val="0"/>
          <w:numId w:val="34"/>
        </w:numPr>
        <w:rPr>
          <w:rFonts w:ascii="微软雅黑" w:eastAsia="微软雅黑" w:hAnsi="微软雅黑" w:cs="微软雅黑"/>
          <w:lang w:eastAsia="zh-CN"/>
        </w:rPr>
      </w:pPr>
      <w:bookmarkStart w:id="39" w:name="PGA_Aggr_Summary"/>
      <w:bookmarkStart w:id="40" w:name="PGA_Aggr_Target_Stats"/>
      <w:bookmarkStart w:id="41" w:name="PGA_Aggr_Target_Histogram"/>
      <w:bookmarkStart w:id="42" w:name="PGA_Memory_Advisory"/>
      <w:bookmarkEnd w:id="39"/>
      <w:bookmarkEnd w:id="40"/>
      <w:bookmarkEnd w:id="41"/>
      <w:bookmarkEnd w:id="42"/>
      <w:r w:rsidRPr="00692C9B">
        <w:rPr>
          <w:rFonts w:ascii="微软雅黑" w:eastAsia="微软雅黑" w:hAnsi="微软雅黑" w:cs="微软雅黑"/>
          <w:lang w:eastAsia="zh-CN"/>
        </w:rPr>
        <w:t>PGA Memory Advisory</w:t>
      </w:r>
    </w:p>
    <w:p w:rsidR="00A12AEE" w:rsidRDefault="00A12AEE" w:rsidP="00A12AEE">
      <w:pPr>
        <w:pStyle w:val="a6"/>
        <w:numPr>
          <w:ilvl w:val="1"/>
          <w:numId w:val="5"/>
        </w:numPr>
        <w:tabs>
          <w:tab w:val="left" w:pos="1053"/>
          <w:tab w:val="left" w:pos="1055"/>
        </w:tabs>
        <w:spacing w:before="1" w:line="331" w:lineRule="auto"/>
        <w:ind w:right="388" w:hanging="361"/>
        <w:rPr>
          <w:rFonts w:ascii="Symbol" w:hAnsi="Symbol"/>
          <w:b/>
          <w:sz w:val="20"/>
        </w:rPr>
      </w:pPr>
      <w:r>
        <w:rPr>
          <w:b/>
          <w:sz w:val="16"/>
        </w:rPr>
        <w:t>When</w:t>
      </w:r>
      <w:r>
        <w:rPr>
          <w:b/>
          <w:spacing w:val="-4"/>
          <w:sz w:val="16"/>
        </w:rPr>
        <w:t xml:space="preserve"> </w:t>
      </w:r>
      <w:r>
        <w:rPr>
          <w:b/>
          <w:sz w:val="16"/>
        </w:rPr>
        <w:t>using</w:t>
      </w:r>
      <w:r>
        <w:rPr>
          <w:b/>
          <w:spacing w:val="-5"/>
          <w:sz w:val="16"/>
        </w:rPr>
        <w:t xml:space="preserve"> </w:t>
      </w:r>
      <w:r>
        <w:rPr>
          <w:b/>
          <w:sz w:val="16"/>
        </w:rPr>
        <w:t>Auto</w:t>
      </w:r>
      <w:r>
        <w:rPr>
          <w:b/>
          <w:spacing w:val="-4"/>
          <w:sz w:val="16"/>
        </w:rPr>
        <w:t xml:space="preserve"> </w:t>
      </w:r>
      <w:r>
        <w:rPr>
          <w:b/>
          <w:sz w:val="16"/>
        </w:rPr>
        <w:t>Memory</w:t>
      </w:r>
      <w:r>
        <w:rPr>
          <w:b/>
          <w:spacing w:val="-6"/>
          <w:sz w:val="16"/>
        </w:rPr>
        <w:t xml:space="preserve"> </w:t>
      </w:r>
      <w:r>
        <w:rPr>
          <w:b/>
          <w:sz w:val="16"/>
        </w:rPr>
        <w:t>Mgmt,</w:t>
      </w:r>
      <w:r>
        <w:rPr>
          <w:b/>
          <w:spacing w:val="-3"/>
          <w:sz w:val="16"/>
        </w:rPr>
        <w:t xml:space="preserve"> </w:t>
      </w:r>
      <w:r>
        <w:rPr>
          <w:b/>
          <w:sz w:val="16"/>
        </w:rPr>
        <w:t>minimally</w:t>
      </w:r>
      <w:r>
        <w:rPr>
          <w:b/>
          <w:spacing w:val="-6"/>
          <w:sz w:val="16"/>
        </w:rPr>
        <w:t xml:space="preserve"> </w:t>
      </w:r>
      <w:r>
        <w:rPr>
          <w:b/>
          <w:sz w:val="16"/>
        </w:rPr>
        <w:t>choose</w:t>
      </w:r>
      <w:r>
        <w:rPr>
          <w:b/>
          <w:spacing w:val="-3"/>
          <w:sz w:val="16"/>
        </w:rPr>
        <w:t xml:space="preserve"> </w:t>
      </w:r>
      <w:r>
        <w:rPr>
          <w:b/>
          <w:sz w:val="16"/>
        </w:rPr>
        <w:t>a</w:t>
      </w:r>
      <w:r>
        <w:rPr>
          <w:b/>
          <w:spacing w:val="-4"/>
          <w:sz w:val="16"/>
        </w:rPr>
        <w:t xml:space="preserve"> </w:t>
      </w:r>
      <w:r>
        <w:rPr>
          <w:b/>
          <w:sz w:val="16"/>
        </w:rPr>
        <w:t>pga_aggregate_target value</w:t>
      </w:r>
      <w:r>
        <w:rPr>
          <w:b/>
          <w:spacing w:val="-5"/>
          <w:sz w:val="16"/>
        </w:rPr>
        <w:t xml:space="preserve"> </w:t>
      </w:r>
      <w:r>
        <w:rPr>
          <w:b/>
          <w:sz w:val="16"/>
        </w:rPr>
        <w:t>where</w:t>
      </w:r>
      <w:r>
        <w:rPr>
          <w:b/>
          <w:spacing w:val="-3"/>
          <w:sz w:val="16"/>
        </w:rPr>
        <w:t xml:space="preserve"> </w:t>
      </w:r>
      <w:r>
        <w:rPr>
          <w:b/>
          <w:sz w:val="16"/>
        </w:rPr>
        <w:t>Estd</w:t>
      </w:r>
      <w:r>
        <w:rPr>
          <w:b/>
          <w:spacing w:val="-4"/>
          <w:sz w:val="16"/>
        </w:rPr>
        <w:t xml:space="preserve"> </w:t>
      </w:r>
      <w:r>
        <w:rPr>
          <w:b/>
          <w:sz w:val="16"/>
        </w:rPr>
        <w:t>PGA</w:t>
      </w:r>
      <w:r>
        <w:rPr>
          <w:b/>
          <w:spacing w:val="-11"/>
          <w:sz w:val="16"/>
        </w:rPr>
        <w:t xml:space="preserve"> </w:t>
      </w:r>
      <w:r>
        <w:rPr>
          <w:b/>
          <w:sz w:val="16"/>
        </w:rPr>
        <w:t>Overalloc</w:t>
      </w:r>
      <w:r>
        <w:rPr>
          <w:b/>
          <w:spacing w:val="-2"/>
          <w:sz w:val="16"/>
        </w:rPr>
        <w:t xml:space="preserve"> </w:t>
      </w:r>
      <w:r>
        <w:rPr>
          <w:b/>
          <w:sz w:val="16"/>
        </w:rPr>
        <w:t>Count</w:t>
      </w:r>
      <w:r>
        <w:rPr>
          <w:b/>
          <w:spacing w:val="-3"/>
          <w:sz w:val="16"/>
        </w:rPr>
        <w:t xml:space="preserve"> </w:t>
      </w:r>
      <w:r>
        <w:rPr>
          <w:b/>
          <w:sz w:val="16"/>
        </w:rPr>
        <w:t>is 0</w:t>
      </w:r>
    </w:p>
    <w:p w:rsidR="00A12AEE" w:rsidRDefault="00A12AEE" w:rsidP="00A12AEE">
      <w:pPr>
        <w:spacing w:before="9"/>
        <w:rPr>
          <w:b/>
          <w:sz w:val="25"/>
        </w:rPr>
      </w:pPr>
    </w:p>
    <w:tbl>
      <w:tblPr>
        <w:tblStyle w:val="TableNormal"/>
        <w:tblW w:w="0" w:type="auto"/>
        <w:tblInd w:w="279"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1265"/>
        <w:gridCol w:w="773"/>
        <w:gridCol w:w="1348"/>
        <w:gridCol w:w="2136"/>
        <w:gridCol w:w="1339"/>
        <w:gridCol w:w="1618"/>
      </w:tblGrid>
      <w:tr w:rsidR="00A12AEE" w:rsidTr="004A0128">
        <w:trPr>
          <w:trHeight w:val="683"/>
        </w:trPr>
        <w:tc>
          <w:tcPr>
            <w:tcW w:w="1265" w:type="dxa"/>
            <w:tcBorders>
              <w:left w:val="double" w:sz="3" w:space="0" w:color="F0F0F0"/>
              <w:right w:val="double" w:sz="3" w:space="0" w:color="A1A1A1"/>
            </w:tcBorders>
            <w:shd w:val="clear" w:color="auto" w:fill="0066CC"/>
          </w:tcPr>
          <w:p w:rsidR="00A12AEE" w:rsidRDefault="00A12AEE" w:rsidP="004A0128">
            <w:pPr>
              <w:pStyle w:val="TableParagraph"/>
              <w:spacing w:before="85"/>
              <w:ind w:left="147" w:right="137"/>
              <w:jc w:val="center"/>
              <w:rPr>
                <w:b/>
                <w:sz w:val="16"/>
              </w:rPr>
            </w:pPr>
            <w:r>
              <w:rPr>
                <w:b/>
                <w:color w:val="FFFFFF"/>
                <w:sz w:val="16"/>
              </w:rPr>
              <w:lastRenderedPageBreak/>
              <w:t>PGA Target</w:t>
            </w:r>
          </w:p>
          <w:p w:rsidR="00A12AEE" w:rsidRDefault="00A12AEE" w:rsidP="004A0128">
            <w:pPr>
              <w:pStyle w:val="TableParagraph"/>
              <w:spacing w:before="128"/>
              <w:ind w:left="147" w:right="137"/>
              <w:jc w:val="center"/>
              <w:rPr>
                <w:b/>
                <w:sz w:val="16"/>
              </w:rPr>
            </w:pPr>
            <w:r>
              <w:rPr>
                <w:b/>
                <w:color w:val="FFFFFF"/>
                <w:sz w:val="16"/>
              </w:rPr>
              <w:t>Est (MB)</w:t>
            </w:r>
          </w:p>
        </w:tc>
        <w:tc>
          <w:tcPr>
            <w:tcW w:w="773" w:type="dxa"/>
            <w:tcBorders>
              <w:left w:val="double" w:sz="3" w:space="0" w:color="A1A1A1"/>
              <w:right w:val="double" w:sz="3" w:space="0" w:color="A1A1A1"/>
            </w:tcBorders>
            <w:shd w:val="clear" w:color="auto" w:fill="0066CC"/>
          </w:tcPr>
          <w:p w:rsidR="00A12AEE" w:rsidRDefault="00A12AEE" w:rsidP="004A0128">
            <w:pPr>
              <w:pStyle w:val="TableParagraph"/>
              <w:spacing w:before="85"/>
              <w:ind w:left="203"/>
              <w:jc w:val="left"/>
              <w:rPr>
                <w:b/>
                <w:sz w:val="16"/>
              </w:rPr>
            </w:pPr>
            <w:r>
              <w:rPr>
                <w:b/>
                <w:color w:val="FFFFFF"/>
                <w:sz w:val="16"/>
              </w:rPr>
              <w:t>Size</w:t>
            </w:r>
          </w:p>
          <w:p w:rsidR="00A12AEE" w:rsidRDefault="00A12AEE" w:rsidP="004A0128">
            <w:pPr>
              <w:pStyle w:val="TableParagraph"/>
              <w:spacing w:before="128"/>
              <w:ind w:left="168"/>
              <w:jc w:val="left"/>
              <w:rPr>
                <w:b/>
                <w:sz w:val="16"/>
              </w:rPr>
            </w:pPr>
            <w:r>
              <w:rPr>
                <w:b/>
                <w:color w:val="FFFFFF"/>
                <w:sz w:val="16"/>
              </w:rPr>
              <w:t>Factr</w:t>
            </w:r>
          </w:p>
        </w:tc>
        <w:tc>
          <w:tcPr>
            <w:tcW w:w="1348" w:type="dxa"/>
            <w:tcBorders>
              <w:left w:val="double" w:sz="3" w:space="0" w:color="A1A1A1"/>
            </w:tcBorders>
            <w:shd w:val="clear" w:color="auto" w:fill="0066CC"/>
          </w:tcPr>
          <w:p w:rsidR="00A12AEE" w:rsidRDefault="00A12AEE" w:rsidP="004A0128">
            <w:pPr>
              <w:pStyle w:val="TableParagraph"/>
              <w:spacing w:before="85"/>
              <w:ind w:left="225" w:right="220"/>
              <w:jc w:val="center"/>
              <w:rPr>
                <w:b/>
                <w:sz w:val="16"/>
              </w:rPr>
            </w:pPr>
            <w:r>
              <w:rPr>
                <w:b/>
                <w:color w:val="FFFFFF"/>
                <w:sz w:val="16"/>
              </w:rPr>
              <w:t>W/A MB</w:t>
            </w:r>
          </w:p>
          <w:p w:rsidR="00A12AEE" w:rsidRDefault="00A12AEE" w:rsidP="004A0128">
            <w:pPr>
              <w:pStyle w:val="TableParagraph"/>
              <w:spacing w:before="128"/>
              <w:ind w:left="225" w:right="221"/>
              <w:jc w:val="center"/>
              <w:rPr>
                <w:b/>
                <w:sz w:val="16"/>
              </w:rPr>
            </w:pPr>
            <w:r>
              <w:rPr>
                <w:b/>
                <w:color w:val="FFFFFF"/>
                <w:sz w:val="16"/>
              </w:rPr>
              <w:t>Processed</w:t>
            </w:r>
          </w:p>
        </w:tc>
        <w:tc>
          <w:tcPr>
            <w:tcW w:w="2136" w:type="dxa"/>
            <w:shd w:val="clear" w:color="auto" w:fill="0066CC"/>
          </w:tcPr>
          <w:p w:rsidR="00A12AEE" w:rsidRDefault="00A12AEE" w:rsidP="004A0128">
            <w:pPr>
              <w:pStyle w:val="TableParagraph"/>
              <w:spacing w:before="85"/>
              <w:ind w:left="70" w:right="59"/>
              <w:jc w:val="center"/>
              <w:rPr>
                <w:b/>
                <w:sz w:val="16"/>
              </w:rPr>
            </w:pPr>
            <w:r>
              <w:rPr>
                <w:b/>
                <w:color w:val="FFFFFF"/>
                <w:sz w:val="16"/>
              </w:rPr>
              <w:t>Estd Extra W/A MB Read/</w:t>
            </w:r>
          </w:p>
          <w:p w:rsidR="00A12AEE" w:rsidRDefault="00A12AEE" w:rsidP="004A0128">
            <w:pPr>
              <w:pStyle w:val="TableParagraph"/>
              <w:spacing w:before="128"/>
              <w:ind w:left="70" w:right="58"/>
              <w:jc w:val="center"/>
              <w:rPr>
                <w:b/>
                <w:sz w:val="16"/>
              </w:rPr>
            </w:pPr>
            <w:r>
              <w:rPr>
                <w:b/>
                <w:color w:val="FFFFFF"/>
                <w:sz w:val="16"/>
              </w:rPr>
              <w:t>Written to Disk</w:t>
            </w:r>
          </w:p>
        </w:tc>
        <w:tc>
          <w:tcPr>
            <w:tcW w:w="1339" w:type="dxa"/>
            <w:shd w:val="clear" w:color="auto" w:fill="0066CC"/>
          </w:tcPr>
          <w:p w:rsidR="00A12AEE" w:rsidRDefault="00A12AEE" w:rsidP="004A0128">
            <w:pPr>
              <w:pStyle w:val="TableParagraph"/>
              <w:spacing w:before="85"/>
              <w:ind w:left="171" w:right="148"/>
              <w:jc w:val="center"/>
              <w:rPr>
                <w:b/>
                <w:sz w:val="16"/>
              </w:rPr>
            </w:pPr>
            <w:r>
              <w:rPr>
                <w:b/>
                <w:color w:val="FFFFFF"/>
                <w:sz w:val="16"/>
              </w:rPr>
              <w:t>Estd PGA</w:t>
            </w:r>
          </w:p>
          <w:p w:rsidR="00A12AEE" w:rsidRDefault="00A12AEE" w:rsidP="004A0128">
            <w:pPr>
              <w:pStyle w:val="TableParagraph"/>
              <w:spacing w:before="128"/>
              <w:ind w:left="171" w:right="158"/>
              <w:jc w:val="center"/>
              <w:rPr>
                <w:b/>
                <w:sz w:val="16"/>
              </w:rPr>
            </w:pPr>
            <w:r>
              <w:rPr>
                <w:b/>
                <w:color w:val="FFFFFF"/>
                <w:sz w:val="16"/>
              </w:rPr>
              <w:t>Cache Hit %</w:t>
            </w:r>
          </w:p>
        </w:tc>
        <w:tc>
          <w:tcPr>
            <w:tcW w:w="1618" w:type="dxa"/>
            <w:shd w:val="clear" w:color="auto" w:fill="0066CC"/>
          </w:tcPr>
          <w:p w:rsidR="00A12AEE" w:rsidRDefault="00A12AEE" w:rsidP="004A0128">
            <w:pPr>
              <w:pStyle w:val="TableParagraph"/>
              <w:spacing w:before="85"/>
              <w:ind w:left="157" w:right="129"/>
              <w:jc w:val="center"/>
              <w:rPr>
                <w:b/>
                <w:sz w:val="16"/>
              </w:rPr>
            </w:pPr>
            <w:r>
              <w:rPr>
                <w:b/>
                <w:color w:val="FFFFFF"/>
                <w:sz w:val="16"/>
              </w:rPr>
              <w:t>Estd PGA</w:t>
            </w:r>
          </w:p>
          <w:p w:rsidR="00A12AEE" w:rsidRDefault="00A12AEE" w:rsidP="004A0128">
            <w:pPr>
              <w:pStyle w:val="TableParagraph"/>
              <w:spacing w:before="128"/>
              <w:ind w:left="157" w:right="140"/>
              <w:jc w:val="center"/>
              <w:rPr>
                <w:b/>
                <w:sz w:val="16"/>
              </w:rPr>
            </w:pPr>
            <w:r>
              <w:rPr>
                <w:b/>
                <w:color w:val="FFFFFF"/>
                <w:sz w:val="16"/>
              </w:rPr>
              <w:t>Overalloc Count</w:t>
            </w:r>
          </w:p>
        </w:tc>
      </w:tr>
      <w:tr w:rsidR="00A12AEE" w:rsidTr="004A0128">
        <w:trPr>
          <w:trHeight w:val="364"/>
        </w:trPr>
        <w:tc>
          <w:tcPr>
            <w:tcW w:w="1265" w:type="dxa"/>
            <w:tcBorders>
              <w:left w:val="double" w:sz="3" w:space="0" w:color="F0F0F0"/>
              <w:bottom w:val="thickThinMediumGap" w:sz="6" w:space="0" w:color="FFFFFF"/>
              <w:right w:val="double" w:sz="3" w:space="0" w:color="A1A1A1"/>
            </w:tcBorders>
            <w:shd w:val="clear" w:color="auto" w:fill="FFFFCC"/>
          </w:tcPr>
          <w:p w:rsidR="00A12AEE" w:rsidRDefault="00A12AEE" w:rsidP="004A0128">
            <w:pPr>
              <w:pStyle w:val="TableParagraph"/>
              <w:spacing w:before="84"/>
              <w:ind w:right="6"/>
              <w:rPr>
                <w:sz w:val="16"/>
              </w:rPr>
            </w:pPr>
            <w:r>
              <w:rPr>
                <w:w w:val="95"/>
                <w:sz w:val="16"/>
              </w:rPr>
              <w:t>128</w:t>
            </w:r>
          </w:p>
        </w:tc>
        <w:tc>
          <w:tcPr>
            <w:tcW w:w="773" w:type="dxa"/>
            <w:tcBorders>
              <w:left w:val="double" w:sz="3" w:space="0" w:color="A1A1A1"/>
              <w:bottom w:val="thickThinMediumGap" w:sz="6" w:space="0" w:color="FFFFFF"/>
              <w:right w:val="double" w:sz="3" w:space="0" w:color="A1A1A1"/>
            </w:tcBorders>
            <w:shd w:val="clear" w:color="auto" w:fill="FFFFCC"/>
          </w:tcPr>
          <w:p w:rsidR="00A12AEE" w:rsidRDefault="00A12AEE" w:rsidP="004A0128">
            <w:pPr>
              <w:pStyle w:val="TableParagraph"/>
              <w:spacing w:before="84"/>
              <w:ind w:right="6"/>
              <w:rPr>
                <w:sz w:val="16"/>
              </w:rPr>
            </w:pPr>
            <w:r>
              <w:rPr>
                <w:w w:val="95"/>
                <w:sz w:val="16"/>
              </w:rPr>
              <w:t>0.13</w:t>
            </w:r>
          </w:p>
        </w:tc>
        <w:tc>
          <w:tcPr>
            <w:tcW w:w="1348" w:type="dxa"/>
            <w:tcBorders>
              <w:left w:val="double" w:sz="3" w:space="0" w:color="A1A1A1"/>
              <w:bottom w:val="thickThinMediumGap" w:sz="6" w:space="0" w:color="FFFFFF"/>
            </w:tcBorders>
            <w:shd w:val="clear" w:color="auto" w:fill="FFFFCC"/>
          </w:tcPr>
          <w:p w:rsidR="00A12AEE" w:rsidRDefault="00A12AEE" w:rsidP="004A0128">
            <w:pPr>
              <w:pStyle w:val="TableParagraph"/>
              <w:spacing w:before="84"/>
              <w:ind w:right="15"/>
              <w:rPr>
                <w:sz w:val="16"/>
              </w:rPr>
            </w:pPr>
            <w:r>
              <w:rPr>
                <w:w w:val="95"/>
                <w:sz w:val="16"/>
              </w:rPr>
              <w:t>4,652.12</w:t>
            </w:r>
          </w:p>
        </w:tc>
        <w:tc>
          <w:tcPr>
            <w:tcW w:w="2136" w:type="dxa"/>
            <w:tcBorders>
              <w:bottom w:val="thickThinMediumGap" w:sz="6" w:space="0" w:color="FFFFFF"/>
            </w:tcBorders>
            <w:shd w:val="clear" w:color="auto" w:fill="FFFFCC"/>
          </w:tcPr>
          <w:p w:rsidR="00A12AEE" w:rsidRDefault="00A12AEE" w:rsidP="004A0128">
            <w:pPr>
              <w:pStyle w:val="TableParagraph"/>
              <w:spacing w:before="84"/>
              <w:ind w:right="14"/>
              <w:rPr>
                <w:sz w:val="16"/>
              </w:rPr>
            </w:pPr>
            <w:r>
              <w:rPr>
                <w:w w:val="95"/>
                <w:sz w:val="16"/>
              </w:rPr>
              <w:t>2,895.99</w:t>
            </w:r>
          </w:p>
        </w:tc>
        <w:tc>
          <w:tcPr>
            <w:tcW w:w="1339" w:type="dxa"/>
            <w:tcBorders>
              <w:bottom w:val="thickThinMediumGap" w:sz="6" w:space="0" w:color="FFFFFF"/>
            </w:tcBorders>
            <w:shd w:val="clear" w:color="auto" w:fill="FFFFCC"/>
          </w:tcPr>
          <w:p w:rsidR="00A12AEE" w:rsidRDefault="00A12AEE" w:rsidP="004A0128">
            <w:pPr>
              <w:pStyle w:val="TableParagraph"/>
              <w:spacing w:before="84"/>
              <w:ind w:right="14"/>
              <w:rPr>
                <w:sz w:val="16"/>
              </w:rPr>
            </w:pPr>
            <w:r>
              <w:rPr>
                <w:w w:val="95"/>
                <w:sz w:val="16"/>
              </w:rPr>
              <w:t>62.00</w:t>
            </w:r>
          </w:p>
        </w:tc>
        <w:tc>
          <w:tcPr>
            <w:tcW w:w="1618" w:type="dxa"/>
            <w:tcBorders>
              <w:bottom w:val="thickThinMediumGap" w:sz="6" w:space="0" w:color="FFFFFF"/>
            </w:tcBorders>
            <w:shd w:val="clear" w:color="auto" w:fill="FFFFCC"/>
          </w:tcPr>
          <w:p w:rsidR="00A12AEE" w:rsidRDefault="00A12AEE" w:rsidP="004A0128">
            <w:pPr>
              <w:pStyle w:val="TableParagraph"/>
              <w:spacing w:before="84"/>
              <w:ind w:right="9"/>
              <w:rPr>
                <w:sz w:val="16"/>
              </w:rPr>
            </w:pPr>
            <w:r>
              <w:rPr>
                <w:w w:val="99"/>
                <w:sz w:val="16"/>
              </w:rPr>
              <w:t>0</w:t>
            </w:r>
          </w:p>
        </w:tc>
      </w:tr>
      <w:tr w:rsidR="00A12AEE" w:rsidTr="004A0128">
        <w:trPr>
          <w:trHeight w:val="321"/>
        </w:trPr>
        <w:tc>
          <w:tcPr>
            <w:tcW w:w="1265" w:type="dxa"/>
            <w:tcBorders>
              <w:left w:val="double" w:sz="3" w:space="0" w:color="F0F0F0"/>
              <w:right w:val="double" w:sz="3" w:space="0" w:color="A1A1A1"/>
            </w:tcBorders>
            <w:shd w:val="clear" w:color="auto" w:fill="FFFFFF"/>
          </w:tcPr>
          <w:p w:rsidR="00A12AEE" w:rsidRDefault="00A12AEE" w:rsidP="004A0128">
            <w:pPr>
              <w:pStyle w:val="TableParagraph"/>
              <w:spacing w:before="76"/>
              <w:ind w:right="6"/>
              <w:rPr>
                <w:sz w:val="16"/>
              </w:rPr>
            </w:pPr>
            <w:r>
              <w:rPr>
                <w:w w:val="95"/>
                <w:sz w:val="16"/>
              </w:rPr>
              <w:t>256</w:t>
            </w:r>
          </w:p>
        </w:tc>
        <w:tc>
          <w:tcPr>
            <w:tcW w:w="773" w:type="dxa"/>
            <w:tcBorders>
              <w:left w:val="double" w:sz="3" w:space="0" w:color="A1A1A1"/>
              <w:right w:val="double" w:sz="3" w:space="0" w:color="A1A1A1"/>
            </w:tcBorders>
            <w:shd w:val="clear" w:color="auto" w:fill="FFFFFF"/>
          </w:tcPr>
          <w:p w:rsidR="00A12AEE" w:rsidRDefault="00A12AEE" w:rsidP="004A0128">
            <w:pPr>
              <w:pStyle w:val="TableParagraph"/>
              <w:spacing w:before="76"/>
              <w:ind w:right="6"/>
              <w:rPr>
                <w:sz w:val="16"/>
              </w:rPr>
            </w:pPr>
            <w:r>
              <w:rPr>
                <w:w w:val="95"/>
                <w:sz w:val="16"/>
              </w:rPr>
              <w:t>0.25</w:t>
            </w:r>
          </w:p>
        </w:tc>
        <w:tc>
          <w:tcPr>
            <w:tcW w:w="1348" w:type="dxa"/>
            <w:tcBorders>
              <w:left w:val="double" w:sz="3" w:space="0" w:color="A1A1A1"/>
            </w:tcBorders>
            <w:shd w:val="clear" w:color="auto" w:fill="FFFFFF"/>
          </w:tcPr>
          <w:p w:rsidR="00A12AEE" w:rsidRDefault="00A12AEE" w:rsidP="004A0128">
            <w:pPr>
              <w:pStyle w:val="TableParagraph"/>
              <w:spacing w:before="76"/>
              <w:ind w:right="15"/>
              <w:rPr>
                <w:sz w:val="16"/>
              </w:rPr>
            </w:pPr>
            <w:r>
              <w:rPr>
                <w:w w:val="95"/>
                <w:sz w:val="16"/>
              </w:rPr>
              <w:t>4,652.12</w:t>
            </w:r>
          </w:p>
        </w:tc>
        <w:tc>
          <w:tcPr>
            <w:tcW w:w="2136" w:type="dxa"/>
            <w:shd w:val="clear" w:color="auto" w:fill="FFFFFF"/>
          </w:tcPr>
          <w:p w:rsidR="00A12AEE" w:rsidRDefault="00A12AEE" w:rsidP="004A0128">
            <w:pPr>
              <w:pStyle w:val="TableParagraph"/>
              <w:spacing w:before="76"/>
              <w:ind w:right="14"/>
              <w:rPr>
                <w:sz w:val="16"/>
              </w:rPr>
            </w:pPr>
            <w:r>
              <w:rPr>
                <w:w w:val="95"/>
                <w:sz w:val="16"/>
              </w:rPr>
              <w:t>2,857.13</w:t>
            </w:r>
          </w:p>
        </w:tc>
        <w:tc>
          <w:tcPr>
            <w:tcW w:w="1339" w:type="dxa"/>
            <w:shd w:val="clear" w:color="auto" w:fill="FFFFFF"/>
          </w:tcPr>
          <w:p w:rsidR="00A12AEE" w:rsidRDefault="00A12AEE" w:rsidP="004A0128">
            <w:pPr>
              <w:pStyle w:val="TableParagraph"/>
              <w:spacing w:before="76"/>
              <w:ind w:right="14"/>
              <w:rPr>
                <w:sz w:val="16"/>
              </w:rPr>
            </w:pPr>
            <w:r>
              <w:rPr>
                <w:w w:val="95"/>
                <w:sz w:val="16"/>
              </w:rPr>
              <w:t>62.00</w:t>
            </w:r>
          </w:p>
        </w:tc>
        <w:tc>
          <w:tcPr>
            <w:tcW w:w="1618" w:type="dxa"/>
            <w:shd w:val="clear" w:color="auto" w:fill="FFFFFF"/>
          </w:tcPr>
          <w:p w:rsidR="00A12AEE" w:rsidRDefault="00A12AEE" w:rsidP="004A0128">
            <w:pPr>
              <w:pStyle w:val="TableParagraph"/>
              <w:spacing w:before="76"/>
              <w:ind w:right="9"/>
              <w:rPr>
                <w:sz w:val="16"/>
              </w:rPr>
            </w:pPr>
            <w:r>
              <w:rPr>
                <w:w w:val="99"/>
                <w:sz w:val="16"/>
              </w:rPr>
              <w:t>0</w:t>
            </w:r>
          </w:p>
        </w:tc>
      </w:tr>
      <w:tr w:rsidR="00A12AEE" w:rsidTr="004A0128">
        <w:trPr>
          <w:trHeight w:val="332"/>
        </w:trPr>
        <w:tc>
          <w:tcPr>
            <w:tcW w:w="1265" w:type="dxa"/>
            <w:tcBorders>
              <w:top w:val="single" w:sz="34" w:space="0" w:color="A1A1A1"/>
              <w:left w:val="double" w:sz="3" w:space="0" w:color="F0F0F0"/>
              <w:bottom w:val="single" w:sz="34" w:space="0" w:color="FFFFFF"/>
              <w:right w:val="double" w:sz="3" w:space="0" w:color="A1A1A1"/>
            </w:tcBorders>
            <w:shd w:val="clear" w:color="auto" w:fill="FFFFCC"/>
          </w:tcPr>
          <w:p w:rsidR="00A12AEE" w:rsidRDefault="00A12AEE" w:rsidP="004A0128">
            <w:pPr>
              <w:pStyle w:val="TableParagraph"/>
              <w:spacing w:before="72"/>
              <w:ind w:right="6"/>
              <w:rPr>
                <w:sz w:val="16"/>
              </w:rPr>
            </w:pPr>
            <w:r>
              <w:rPr>
                <w:w w:val="95"/>
                <w:sz w:val="16"/>
              </w:rPr>
              <w:t>512</w:t>
            </w:r>
          </w:p>
        </w:tc>
        <w:tc>
          <w:tcPr>
            <w:tcW w:w="773" w:type="dxa"/>
            <w:tcBorders>
              <w:top w:val="single" w:sz="34"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72"/>
              <w:ind w:right="6"/>
              <w:rPr>
                <w:sz w:val="16"/>
              </w:rPr>
            </w:pPr>
            <w:r>
              <w:rPr>
                <w:w w:val="95"/>
                <w:sz w:val="16"/>
              </w:rPr>
              <w:t>0.50</w:t>
            </w:r>
          </w:p>
        </w:tc>
        <w:tc>
          <w:tcPr>
            <w:tcW w:w="1348" w:type="dxa"/>
            <w:tcBorders>
              <w:top w:val="single" w:sz="34" w:space="0" w:color="A1A1A1"/>
              <w:left w:val="double" w:sz="3" w:space="0" w:color="A1A1A1"/>
              <w:bottom w:val="single" w:sz="34" w:space="0" w:color="FFFFFF"/>
            </w:tcBorders>
            <w:shd w:val="clear" w:color="auto" w:fill="FFFFCC"/>
          </w:tcPr>
          <w:p w:rsidR="00A12AEE" w:rsidRDefault="00A12AEE" w:rsidP="004A0128">
            <w:pPr>
              <w:pStyle w:val="TableParagraph"/>
              <w:spacing w:before="72"/>
              <w:ind w:right="15"/>
              <w:rPr>
                <w:sz w:val="16"/>
              </w:rPr>
            </w:pPr>
            <w:r>
              <w:rPr>
                <w:w w:val="95"/>
                <w:sz w:val="16"/>
              </w:rPr>
              <w:t>4,652.12</w:t>
            </w:r>
          </w:p>
        </w:tc>
        <w:tc>
          <w:tcPr>
            <w:tcW w:w="2136" w:type="dxa"/>
            <w:tcBorders>
              <w:top w:val="single" w:sz="34" w:space="0" w:color="A1A1A1"/>
              <w:bottom w:val="single" w:sz="34" w:space="0" w:color="FFFFFF"/>
            </w:tcBorders>
            <w:shd w:val="clear" w:color="auto" w:fill="FFFFCC"/>
          </w:tcPr>
          <w:p w:rsidR="00A12AEE" w:rsidRDefault="00A12AEE" w:rsidP="004A0128">
            <w:pPr>
              <w:pStyle w:val="TableParagraph"/>
              <w:spacing w:before="72"/>
              <w:ind w:right="14"/>
              <w:rPr>
                <w:sz w:val="16"/>
              </w:rPr>
            </w:pPr>
            <w:r>
              <w:rPr>
                <w:w w:val="95"/>
                <w:sz w:val="16"/>
              </w:rPr>
              <w:t>2,857.13</w:t>
            </w:r>
          </w:p>
        </w:tc>
        <w:tc>
          <w:tcPr>
            <w:tcW w:w="1339" w:type="dxa"/>
            <w:tcBorders>
              <w:top w:val="single" w:sz="34" w:space="0" w:color="A1A1A1"/>
              <w:bottom w:val="single" w:sz="34" w:space="0" w:color="FFFFFF"/>
            </w:tcBorders>
            <w:shd w:val="clear" w:color="auto" w:fill="FFFFCC"/>
          </w:tcPr>
          <w:p w:rsidR="00A12AEE" w:rsidRDefault="00A12AEE" w:rsidP="004A0128">
            <w:pPr>
              <w:pStyle w:val="TableParagraph"/>
              <w:spacing w:before="72"/>
              <w:ind w:right="14"/>
              <w:rPr>
                <w:sz w:val="16"/>
              </w:rPr>
            </w:pPr>
            <w:r>
              <w:rPr>
                <w:w w:val="95"/>
                <w:sz w:val="16"/>
              </w:rPr>
              <w:t>62.00</w:t>
            </w:r>
          </w:p>
        </w:tc>
        <w:tc>
          <w:tcPr>
            <w:tcW w:w="1618" w:type="dxa"/>
            <w:tcBorders>
              <w:top w:val="single" w:sz="34" w:space="0" w:color="A1A1A1"/>
              <w:bottom w:val="single" w:sz="34" w:space="0" w:color="FFFFFF"/>
            </w:tcBorders>
            <w:shd w:val="clear" w:color="auto" w:fill="FFFFCC"/>
          </w:tcPr>
          <w:p w:rsidR="00A12AEE" w:rsidRDefault="00A12AEE" w:rsidP="004A0128">
            <w:pPr>
              <w:pStyle w:val="TableParagraph"/>
              <w:spacing w:before="72"/>
              <w:ind w:right="9"/>
              <w:rPr>
                <w:sz w:val="16"/>
              </w:rPr>
            </w:pPr>
            <w:r>
              <w:rPr>
                <w:w w:val="99"/>
                <w:sz w:val="16"/>
              </w:rPr>
              <w:t>0</w:t>
            </w:r>
          </w:p>
        </w:tc>
      </w:tr>
      <w:tr w:rsidR="00A12AEE" w:rsidTr="004A0128">
        <w:trPr>
          <w:trHeight w:val="301"/>
        </w:trPr>
        <w:tc>
          <w:tcPr>
            <w:tcW w:w="1265" w:type="dxa"/>
            <w:tcBorders>
              <w:left w:val="double" w:sz="3" w:space="0" w:color="F0F0F0"/>
              <w:right w:val="double" w:sz="3" w:space="0" w:color="A1A1A1"/>
            </w:tcBorders>
            <w:shd w:val="clear" w:color="auto" w:fill="FFFFFF"/>
          </w:tcPr>
          <w:p w:rsidR="00A12AEE" w:rsidRDefault="00A12AEE" w:rsidP="004A0128">
            <w:pPr>
              <w:pStyle w:val="TableParagraph"/>
              <w:spacing w:before="56"/>
              <w:ind w:right="6"/>
              <w:rPr>
                <w:sz w:val="16"/>
              </w:rPr>
            </w:pPr>
            <w:r>
              <w:rPr>
                <w:w w:val="95"/>
                <w:sz w:val="16"/>
              </w:rPr>
              <w:t>768</w:t>
            </w:r>
          </w:p>
        </w:tc>
        <w:tc>
          <w:tcPr>
            <w:tcW w:w="773" w:type="dxa"/>
            <w:tcBorders>
              <w:left w:val="double" w:sz="3" w:space="0" w:color="A1A1A1"/>
              <w:right w:val="double" w:sz="3" w:space="0" w:color="A1A1A1"/>
            </w:tcBorders>
            <w:shd w:val="clear" w:color="auto" w:fill="FFFFFF"/>
          </w:tcPr>
          <w:p w:rsidR="00A12AEE" w:rsidRDefault="00A12AEE" w:rsidP="004A0128">
            <w:pPr>
              <w:pStyle w:val="TableParagraph"/>
              <w:spacing w:before="56"/>
              <w:ind w:right="6"/>
              <w:rPr>
                <w:sz w:val="16"/>
              </w:rPr>
            </w:pPr>
            <w:r>
              <w:rPr>
                <w:w w:val="95"/>
                <w:sz w:val="16"/>
              </w:rPr>
              <w:t>0.75</w:t>
            </w:r>
          </w:p>
        </w:tc>
        <w:tc>
          <w:tcPr>
            <w:tcW w:w="1348" w:type="dxa"/>
            <w:tcBorders>
              <w:left w:val="double" w:sz="3" w:space="0" w:color="A1A1A1"/>
            </w:tcBorders>
            <w:shd w:val="clear" w:color="auto" w:fill="FFFFFF"/>
          </w:tcPr>
          <w:p w:rsidR="00A12AEE" w:rsidRDefault="00A12AEE" w:rsidP="004A0128">
            <w:pPr>
              <w:pStyle w:val="TableParagraph"/>
              <w:spacing w:before="56"/>
              <w:ind w:right="15"/>
              <w:rPr>
                <w:sz w:val="16"/>
              </w:rPr>
            </w:pPr>
            <w:r>
              <w:rPr>
                <w:w w:val="95"/>
                <w:sz w:val="16"/>
              </w:rPr>
              <w:t>4,652.12</w:t>
            </w:r>
          </w:p>
        </w:tc>
        <w:tc>
          <w:tcPr>
            <w:tcW w:w="2136" w:type="dxa"/>
            <w:shd w:val="clear" w:color="auto" w:fill="FFFFFF"/>
          </w:tcPr>
          <w:p w:rsidR="00A12AEE" w:rsidRDefault="00A12AEE" w:rsidP="004A0128">
            <w:pPr>
              <w:pStyle w:val="TableParagraph"/>
              <w:spacing w:before="56"/>
              <w:ind w:right="14"/>
              <w:rPr>
                <w:sz w:val="16"/>
              </w:rPr>
            </w:pPr>
            <w:r>
              <w:rPr>
                <w:w w:val="95"/>
                <w:sz w:val="16"/>
              </w:rPr>
              <w:t>2,857.13</w:t>
            </w:r>
          </w:p>
        </w:tc>
        <w:tc>
          <w:tcPr>
            <w:tcW w:w="1339" w:type="dxa"/>
            <w:shd w:val="clear" w:color="auto" w:fill="FFFFFF"/>
          </w:tcPr>
          <w:p w:rsidR="00A12AEE" w:rsidRDefault="00A12AEE" w:rsidP="004A0128">
            <w:pPr>
              <w:pStyle w:val="TableParagraph"/>
              <w:spacing w:before="56"/>
              <w:ind w:right="14"/>
              <w:rPr>
                <w:sz w:val="16"/>
              </w:rPr>
            </w:pPr>
            <w:r>
              <w:rPr>
                <w:w w:val="95"/>
                <w:sz w:val="16"/>
              </w:rPr>
              <w:t>62.00</w:t>
            </w:r>
          </w:p>
        </w:tc>
        <w:tc>
          <w:tcPr>
            <w:tcW w:w="1618" w:type="dxa"/>
            <w:shd w:val="clear" w:color="auto" w:fill="FFFFFF"/>
          </w:tcPr>
          <w:p w:rsidR="00A12AEE" w:rsidRDefault="00A12AEE" w:rsidP="004A0128">
            <w:pPr>
              <w:pStyle w:val="TableParagraph"/>
              <w:spacing w:before="56"/>
              <w:ind w:right="9"/>
              <w:rPr>
                <w:sz w:val="16"/>
              </w:rPr>
            </w:pPr>
            <w:r>
              <w:rPr>
                <w:w w:val="99"/>
                <w:sz w:val="16"/>
              </w:rPr>
              <w:t>0</w:t>
            </w:r>
          </w:p>
        </w:tc>
      </w:tr>
      <w:tr w:rsidR="00A12AEE" w:rsidTr="004A0128">
        <w:trPr>
          <w:trHeight w:val="352"/>
        </w:trPr>
        <w:tc>
          <w:tcPr>
            <w:tcW w:w="1265" w:type="dxa"/>
            <w:tcBorders>
              <w:top w:val="single" w:sz="34" w:space="0" w:color="A1A1A1"/>
              <w:left w:val="double" w:sz="3" w:space="0" w:color="F0F0F0"/>
              <w:bottom w:val="thickThinMediumGap" w:sz="6" w:space="0" w:color="FFFFFF"/>
              <w:right w:val="double" w:sz="3" w:space="0" w:color="A1A1A1"/>
            </w:tcBorders>
            <w:shd w:val="clear" w:color="auto" w:fill="FFFFCC"/>
          </w:tcPr>
          <w:p w:rsidR="00A12AEE" w:rsidRDefault="00A12AEE" w:rsidP="004A0128">
            <w:pPr>
              <w:pStyle w:val="TableParagraph"/>
              <w:spacing w:before="72"/>
              <w:ind w:right="7"/>
              <w:rPr>
                <w:sz w:val="16"/>
              </w:rPr>
            </w:pPr>
            <w:r>
              <w:rPr>
                <w:w w:val="95"/>
                <w:sz w:val="16"/>
              </w:rPr>
              <w:t>1,024</w:t>
            </w:r>
          </w:p>
        </w:tc>
        <w:tc>
          <w:tcPr>
            <w:tcW w:w="773" w:type="dxa"/>
            <w:tcBorders>
              <w:top w:val="single" w:sz="34" w:space="0" w:color="A1A1A1"/>
              <w:left w:val="double" w:sz="3" w:space="0" w:color="A1A1A1"/>
              <w:bottom w:val="thickThinMediumGap" w:sz="6" w:space="0" w:color="FFFFFF"/>
              <w:right w:val="double" w:sz="3" w:space="0" w:color="A1A1A1"/>
            </w:tcBorders>
            <w:shd w:val="clear" w:color="auto" w:fill="FFFFCC"/>
          </w:tcPr>
          <w:p w:rsidR="00A12AEE" w:rsidRDefault="00A12AEE" w:rsidP="004A0128">
            <w:pPr>
              <w:pStyle w:val="TableParagraph"/>
              <w:spacing w:before="72"/>
              <w:ind w:right="6"/>
              <w:rPr>
                <w:sz w:val="16"/>
              </w:rPr>
            </w:pPr>
            <w:r>
              <w:rPr>
                <w:w w:val="95"/>
                <w:sz w:val="16"/>
              </w:rPr>
              <w:t>1.00</w:t>
            </w:r>
          </w:p>
        </w:tc>
        <w:tc>
          <w:tcPr>
            <w:tcW w:w="1348" w:type="dxa"/>
            <w:tcBorders>
              <w:top w:val="single" w:sz="34" w:space="0" w:color="A1A1A1"/>
              <w:left w:val="double" w:sz="3" w:space="0" w:color="A1A1A1"/>
              <w:bottom w:val="thickThinMediumGap" w:sz="6" w:space="0" w:color="FFFFFF"/>
            </w:tcBorders>
            <w:shd w:val="clear" w:color="auto" w:fill="FFFFCC"/>
          </w:tcPr>
          <w:p w:rsidR="00A12AEE" w:rsidRDefault="00A12AEE" w:rsidP="004A0128">
            <w:pPr>
              <w:pStyle w:val="TableParagraph"/>
              <w:spacing w:before="72"/>
              <w:ind w:right="15"/>
              <w:rPr>
                <w:sz w:val="16"/>
              </w:rPr>
            </w:pPr>
            <w:r>
              <w:rPr>
                <w:w w:val="95"/>
                <w:sz w:val="16"/>
              </w:rPr>
              <w:t>4,652.12</w:t>
            </w:r>
          </w:p>
        </w:tc>
        <w:tc>
          <w:tcPr>
            <w:tcW w:w="2136"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2"/>
              <w:ind w:right="14"/>
              <w:rPr>
                <w:sz w:val="16"/>
              </w:rPr>
            </w:pPr>
            <w:r>
              <w:rPr>
                <w:w w:val="95"/>
                <w:sz w:val="16"/>
              </w:rPr>
              <w:t>717.82</w:t>
            </w:r>
          </w:p>
        </w:tc>
        <w:tc>
          <w:tcPr>
            <w:tcW w:w="1339"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2"/>
              <w:ind w:right="14"/>
              <w:rPr>
                <w:sz w:val="16"/>
              </w:rPr>
            </w:pPr>
            <w:r>
              <w:rPr>
                <w:w w:val="95"/>
                <w:sz w:val="16"/>
              </w:rPr>
              <w:t>87.00</w:t>
            </w:r>
          </w:p>
        </w:tc>
        <w:tc>
          <w:tcPr>
            <w:tcW w:w="1618"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2"/>
              <w:ind w:right="9"/>
              <w:rPr>
                <w:sz w:val="16"/>
              </w:rPr>
            </w:pPr>
            <w:r>
              <w:rPr>
                <w:w w:val="99"/>
                <w:sz w:val="16"/>
              </w:rPr>
              <w:t>0</w:t>
            </w:r>
          </w:p>
        </w:tc>
      </w:tr>
      <w:tr w:rsidR="00A12AEE" w:rsidTr="004A0128">
        <w:trPr>
          <w:trHeight w:val="321"/>
        </w:trPr>
        <w:tc>
          <w:tcPr>
            <w:tcW w:w="1265" w:type="dxa"/>
            <w:tcBorders>
              <w:left w:val="double" w:sz="3" w:space="0" w:color="F0F0F0"/>
              <w:right w:val="double" w:sz="3" w:space="0" w:color="A1A1A1"/>
            </w:tcBorders>
            <w:shd w:val="clear" w:color="auto" w:fill="FFFFFF"/>
          </w:tcPr>
          <w:p w:rsidR="00A12AEE" w:rsidRDefault="00A12AEE" w:rsidP="004A0128">
            <w:pPr>
              <w:pStyle w:val="TableParagraph"/>
              <w:spacing w:before="76"/>
              <w:ind w:right="7"/>
              <w:rPr>
                <w:sz w:val="16"/>
              </w:rPr>
            </w:pPr>
            <w:r>
              <w:rPr>
                <w:w w:val="95"/>
                <w:sz w:val="16"/>
              </w:rPr>
              <w:t>1,229</w:t>
            </w:r>
          </w:p>
        </w:tc>
        <w:tc>
          <w:tcPr>
            <w:tcW w:w="773" w:type="dxa"/>
            <w:tcBorders>
              <w:left w:val="double" w:sz="3" w:space="0" w:color="A1A1A1"/>
              <w:right w:val="double" w:sz="3" w:space="0" w:color="A1A1A1"/>
            </w:tcBorders>
            <w:shd w:val="clear" w:color="auto" w:fill="FFFFFF"/>
          </w:tcPr>
          <w:p w:rsidR="00A12AEE" w:rsidRDefault="00A12AEE" w:rsidP="004A0128">
            <w:pPr>
              <w:pStyle w:val="TableParagraph"/>
              <w:spacing w:before="76"/>
              <w:ind w:right="6"/>
              <w:rPr>
                <w:sz w:val="16"/>
              </w:rPr>
            </w:pPr>
            <w:r>
              <w:rPr>
                <w:w w:val="95"/>
                <w:sz w:val="16"/>
              </w:rPr>
              <w:t>1.20</w:t>
            </w:r>
          </w:p>
        </w:tc>
        <w:tc>
          <w:tcPr>
            <w:tcW w:w="1348" w:type="dxa"/>
            <w:tcBorders>
              <w:left w:val="double" w:sz="3" w:space="0" w:color="A1A1A1"/>
            </w:tcBorders>
            <w:shd w:val="clear" w:color="auto" w:fill="FFFFFF"/>
          </w:tcPr>
          <w:p w:rsidR="00A12AEE" w:rsidRDefault="00A12AEE" w:rsidP="004A0128">
            <w:pPr>
              <w:pStyle w:val="TableParagraph"/>
              <w:spacing w:before="76"/>
              <w:ind w:right="15"/>
              <w:rPr>
                <w:sz w:val="16"/>
              </w:rPr>
            </w:pPr>
            <w:r>
              <w:rPr>
                <w:w w:val="95"/>
                <w:sz w:val="16"/>
              </w:rPr>
              <w:t>4,652.12</w:t>
            </w:r>
          </w:p>
        </w:tc>
        <w:tc>
          <w:tcPr>
            <w:tcW w:w="2136" w:type="dxa"/>
            <w:shd w:val="clear" w:color="auto" w:fill="FFFFFF"/>
          </w:tcPr>
          <w:p w:rsidR="00A12AEE" w:rsidRDefault="00A12AEE" w:rsidP="004A0128">
            <w:pPr>
              <w:pStyle w:val="TableParagraph"/>
              <w:spacing w:before="76"/>
              <w:ind w:right="14"/>
              <w:rPr>
                <w:sz w:val="16"/>
              </w:rPr>
            </w:pPr>
            <w:r>
              <w:rPr>
                <w:w w:val="95"/>
                <w:sz w:val="16"/>
              </w:rPr>
              <w:t>717.82</w:t>
            </w:r>
          </w:p>
        </w:tc>
        <w:tc>
          <w:tcPr>
            <w:tcW w:w="1339" w:type="dxa"/>
            <w:shd w:val="clear" w:color="auto" w:fill="FFFFFF"/>
          </w:tcPr>
          <w:p w:rsidR="00A12AEE" w:rsidRDefault="00A12AEE" w:rsidP="004A0128">
            <w:pPr>
              <w:pStyle w:val="TableParagraph"/>
              <w:spacing w:before="76"/>
              <w:ind w:right="14"/>
              <w:rPr>
                <w:sz w:val="16"/>
              </w:rPr>
            </w:pPr>
            <w:r>
              <w:rPr>
                <w:w w:val="95"/>
                <w:sz w:val="16"/>
              </w:rPr>
              <w:t>87.00</w:t>
            </w:r>
          </w:p>
        </w:tc>
        <w:tc>
          <w:tcPr>
            <w:tcW w:w="1618" w:type="dxa"/>
            <w:shd w:val="clear" w:color="auto" w:fill="FFFFFF"/>
          </w:tcPr>
          <w:p w:rsidR="00A12AEE" w:rsidRDefault="00A12AEE" w:rsidP="004A0128">
            <w:pPr>
              <w:pStyle w:val="TableParagraph"/>
              <w:spacing w:before="76"/>
              <w:ind w:right="9"/>
              <w:rPr>
                <w:sz w:val="16"/>
              </w:rPr>
            </w:pPr>
            <w:r>
              <w:rPr>
                <w:w w:val="99"/>
                <w:sz w:val="16"/>
              </w:rPr>
              <w:t>0</w:t>
            </w:r>
          </w:p>
        </w:tc>
      </w:tr>
      <w:tr w:rsidR="00A12AEE" w:rsidTr="004A0128">
        <w:trPr>
          <w:trHeight w:val="332"/>
        </w:trPr>
        <w:tc>
          <w:tcPr>
            <w:tcW w:w="1265" w:type="dxa"/>
            <w:tcBorders>
              <w:top w:val="single" w:sz="34" w:space="0" w:color="A1A1A1"/>
              <w:left w:val="double" w:sz="3" w:space="0" w:color="F0F0F0"/>
              <w:bottom w:val="single" w:sz="34" w:space="0" w:color="FFFFFF"/>
              <w:right w:val="double" w:sz="3" w:space="0" w:color="A1A1A1"/>
            </w:tcBorders>
            <w:shd w:val="clear" w:color="auto" w:fill="FFFFCC"/>
          </w:tcPr>
          <w:p w:rsidR="00A12AEE" w:rsidRDefault="00A12AEE" w:rsidP="004A0128">
            <w:pPr>
              <w:pStyle w:val="TableParagraph"/>
              <w:spacing w:before="72"/>
              <w:ind w:right="7"/>
              <w:rPr>
                <w:sz w:val="16"/>
              </w:rPr>
            </w:pPr>
            <w:r>
              <w:rPr>
                <w:w w:val="95"/>
                <w:sz w:val="16"/>
              </w:rPr>
              <w:t>1,434</w:t>
            </w:r>
          </w:p>
        </w:tc>
        <w:tc>
          <w:tcPr>
            <w:tcW w:w="773" w:type="dxa"/>
            <w:tcBorders>
              <w:top w:val="single" w:sz="34"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72"/>
              <w:ind w:right="6"/>
              <w:rPr>
                <w:sz w:val="16"/>
              </w:rPr>
            </w:pPr>
            <w:r>
              <w:rPr>
                <w:w w:val="95"/>
                <w:sz w:val="16"/>
              </w:rPr>
              <w:t>1.40</w:t>
            </w:r>
          </w:p>
        </w:tc>
        <w:tc>
          <w:tcPr>
            <w:tcW w:w="1348" w:type="dxa"/>
            <w:tcBorders>
              <w:top w:val="single" w:sz="34" w:space="0" w:color="A1A1A1"/>
              <w:left w:val="double" w:sz="3" w:space="0" w:color="A1A1A1"/>
              <w:bottom w:val="single" w:sz="34" w:space="0" w:color="FFFFFF"/>
            </w:tcBorders>
            <w:shd w:val="clear" w:color="auto" w:fill="FFFFCC"/>
          </w:tcPr>
          <w:p w:rsidR="00A12AEE" w:rsidRDefault="00A12AEE" w:rsidP="004A0128">
            <w:pPr>
              <w:pStyle w:val="TableParagraph"/>
              <w:spacing w:before="72"/>
              <w:ind w:right="15"/>
              <w:rPr>
                <w:sz w:val="16"/>
              </w:rPr>
            </w:pPr>
            <w:r>
              <w:rPr>
                <w:w w:val="95"/>
                <w:sz w:val="16"/>
              </w:rPr>
              <w:t>4,652.12</w:t>
            </w:r>
          </w:p>
        </w:tc>
        <w:tc>
          <w:tcPr>
            <w:tcW w:w="2136" w:type="dxa"/>
            <w:tcBorders>
              <w:top w:val="single" w:sz="34" w:space="0" w:color="A1A1A1"/>
              <w:bottom w:val="single" w:sz="34" w:space="0" w:color="FFFFFF"/>
            </w:tcBorders>
            <w:shd w:val="clear" w:color="auto" w:fill="FFFFCC"/>
          </w:tcPr>
          <w:p w:rsidR="00A12AEE" w:rsidRDefault="00A12AEE" w:rsidP="004A0128">
            <w:pPr>
              <w:pStyle w:val="TableParagraph"/>
              <w:spacing w:before="72"/>
              <w:ind w:right="14"/>
              <w:rPr>
                <w:sz w:val="16"/>
              </w:rPr>
            </w:pPr>
            <w:r>
              <w:rPr>
                <w:w w:val="95"/>
                <w:sz w:val="16"/>
              </w:rPr>
              <w:t>717.82</w:t>
            </w:r>
          </w:p>
        </w:tc>
        <w:tc>
          <w:tcPr>
            <w:tcW w:w="1339" w:type="dxa"/>
            <w:tcBorders>
              <w:top w:val="single" w:sz="34" w:space="0" w:color="A1A1A1"/>
              <w:bottom w:val="single" w:sz="34" w:space="0" w:color="FFFFFF"/>
            </w:tcBorders>
            <w:shd w:val="clear" w:color="auto" w:fill="FFFFCC"/>
          </w:tcPr>
          <w:p w:rsidR="00A12AEE" w:rsidRDefault="00A12AEE" w:rsidP="004A0128">
            <w:pPr>
              <w:pStyle w:val="TableParagraph"/>
              <w:spacing w:before="72"/>
              <w:ind w:right="14"/>
              <w:rPr>
                <w:sz w:val="16"/>
              </w:rPr>
            </w:pPr>
            <w:r>
              <w:rPr>
                <w:w w:val="95"/>
                <w:sz w:val="16"/>
              </w:rPr>
              <w:t>87.00</w:t>
            </w:r>
          </w:p>
        </w:tc>
        <w:tc>
          <w:tcPr>
            <w:tcW w:w="1618" w:type="dxa"/>
            <w:tcBorders>
              <w:top w:val="single" w:sz="34" w:space="0" w:color="A1A1A1"/>
              <w:bottom w:val="single" w:sz="34" w:space="0" w:color="FFFFFF"/>
            </w:tcBorders>
            <w:shd w:val="clear" w:color="auto" w:fill="FFFFCC"/>
          </w:tcPr>
          <w:p w:rsidR="00A12AEE" w:rsidRDefault="00A12AEE" w:rsidP="004A0128">
            <w:pPr>
              <w:pStyle w:val="TableParagraph"/>
              <w:spacing w:before="72"/>
              <w:ind w:right="9"/>
              <w:rPr>
                <w:sz w:val="16"/>
              </w:rPr>
            </w:pPr>
            <w:r>
              <w:rPr>
                <w:w w:val="99"/>
                <w:sz w:val="16"/>
              </w:rPr>
              <w:t>0</w:t>
            </w:r>
          </w:p>
        </w:tc>
      </w:tr>
      <w:tr w:rsidR="00A12AEE" w:rsidTr="004A0128">
        <w:trPr>
          <w:trHeight w:val="321"/>
        </w:trPr>
        <w:tc>
          <w:tcPr>
            <w:tcW w:w="1265" w:type="dxa"/>
            <w:tcBorders>
              <w:left w:val="double" w:sz="3" w:space="0" w:color="F0F0F0"/>
              <w:right w:val="double" w:sz="3" w:space="0" w:color="A1A1A1"/>
            </w:tcBorders>
            <w:shd w:val="clear" w:color="auto" w:fill="FFFFFF"/>
          </w:tcPr>
          <w:p w:rsidR="00A12AEE" w:rsidRDefault="00A12AEE" w:rsidP="004A0128">
            <w:pPr>
              <w:pStyle w:val="TableParagraph"/>
              <w:spacing w:before="56"/>
              <w:ind w:right="7"/>
              <w:rPr>
                <w:sz w:val="16"/>
              </w:rPr>
            </w:pPr>
            <w:r>
              <w:rPr>
                <w:w w:val="95"/>
                <w:sz w:val="16"/>
              </w:rPr>
              <w:t>1,638</w:t>
            </w:r>
          </w:p>
        </w:tc>
        <w:tc>
          <w:tcPr>
            <w:tcW w:w="773" w:type="dxa"/>
            <w:tcBorders>
              <w:left w:val="double" w:sz="3" w:space="0" w:color="A1A1A1"/>
              <w:right w:val="double" w:sz="3" w:space="0" w:color="A1A1A1"/>
            </w:tcBorders>
            <w:shd w:val="clear" w:color="auto" w:fill="FFFFFF"/>
          </w:tcPr>
          <w:p w:rsidR="00A12AEE" w:rsidRDefault="00A12AEE" w:rsidP="004A0128">
            <w:pPr>
              <w:pStyle w:val="TableParagraph"/>
              <w:spacing w:before="56"/>
              <w:ind w:right="6"/>
              <w:rPr>
                <w:sz w:val="16"/>
              </w:rPr>
            </w:pPr>
            <w:r>
              <w:rPr>
                <w:w w:val="95"/>
                <w:sz w:val="16"/>
              </w:rPr>
              <w:t>1.60</w:t>
            </w:r>
          </w:p>
        </w:tc>
        <w:tc>
          <w:tcPr>
            <w:tcW w:w="1348" w:type="dxa"/>
            <w:tcBorders>
              <w:left w:val="double" w:sz="3" w:space="0" w:color="A1A1A1"/>
            </w:tcBorders>
            <w:shd w:val="clear" w:color="auto" w:fill="FFFFFF"/>
          </w:tcPr>
          <w:p w:rsidR="00A12AEE" w:rsidRDefault="00A12AEE" w:rsidP="004A0128">
            <w:pPr>
              <w:pStyle w:val="TableParagraph"/>
              <w:spacing w:before="56"/>
              <w:ind w:right="15"/>
              <w:rPr>
                <w:sz w:val="16"/>
              </w:rPr>
            </w:pPr>
            <w:r>
              <w:rPr>
                <w:w w:val="95"/>
                <w:sz w:val="16"/>
              </w:rPr>
              <w:t>4,652.12</w:t>
            </w:r>
          </w:p>
        </w:tc>
        <w:tc>
          <w:tcPr>
            <w:tcW w:w="2136" w:type="dxa"/>
            <w:shd w:val="clear" w:color="auto" w:fill="FFFFFF"/>
          </w:tcPr>
          <w:p w:rsidR="00A12AEE" w:rsidRDefault="00A12AEE" w:rsidP="004A0128">
            <w:pPr>
              <w:pStyle w:val="TableParagraph"/>
              <w:spacing w:before="56"/>
              <w:ind w:right="14"/>
              <w:rPr>
                <w:sz w:val="16"/>
              </w:rPr>
            </w:pPr>
            <w:r>
              <w:rPr>
                <w:w w:val="95"/>
                <w:sz w:val="16"/>
              </w:rPr>
              <w:t>717.82</w:t>
            </w:r>
          </w:p>
        </w:tc>
        <w:tc>
          <w:tcPr>
            <w:tcW w:w="1339" w:type="dxa"/>
            <w:shd w:val="clear" w:color="auto" w:fill="FFFFFF"/>
          </w:tcPr>
          <w:p w:rsidR="00A12AEE" w:rsidRDefault="00A12AEE" w:rsidP="004A0128">
            <w:pPr>
              <w:pStyle w:val="TableParagraph"/>
              <w:spacing w:before="56"/>
              <w:ind w:right="14"/>
              <w:rPr>
                <w:sz w:val="16"/>
              </w:rPr>
            </w:pPr>
            <w:r>
              <w:rPr>
                <w:w w:val="95"/>
                <w:sz w:val="16"/>
              </w:rPr>
              <w:t>87.00</w:t>
            </w:r>
          </w:p>
        </w:tc>
        <w:tc>
          <w:tcPr>
            <w:tcW w:w="1618" w:type="dxa"/>
            <w:shd w:val="clear" w:color="auto" w:fill="FFFFFF"/>
          </w:tcPr>
          <w:p w:rsidR="00A12AEE" w:rsidRDefault="00A12AEE" w:rsidP="004A0128">
            <w:pPr>
              <w:pStyle w:val="TableParagraph"/>
              <w:spacing w:before="56"/>
              <w:ind w:right="9"/>
              <w:rPr>
                <w:sz w:val="16"/>
              </w:rPr>
            </w:pPr>
            <w:r>
              <w:rPr>
                <w:w w:val="99"/>
                <w:sz w:val="16"/>
              </w:rPr>
              <w:t>0</w:t>
            </w:r>
          </w:p>
        </w:tc>
      </w:tr>
      <w:tr w:rsidR="00A12AEE" w:rsidTr="004A0128">
        <w:trPr>
          <w:trHeight w:val="352"/>
        </w:trPr>
        <w:tc>
          <w:tcPr>
            <w:tcW w:w="1265" w:type="dxa"/>
            <w:tcBorders>
              <w:top w:val="thickThinMediumGap" w:sz="6" w:space="0" w:color="A1A1A1"/>
              <w:left w:val="double" w:sz="3" w:space="0" w:color="F0F0F0"/>
              <w:bottom w:val="single" w:sz="34" w:space="0" w:color="FFFFFF"/>
              <w:right w:val="double" w:sz="3" w:space="0" w:color="A1A1A1"/>
            </w:tcBorders>
            <w:shd w:val="clear" w:color="auto" w:fill="FFFFCC"/>
          </w:tcPr>
          <w:p w:rsidR="00A12AEE" w:rsidRDefault="00A12AEE" w:rsidP="004A0128">
            <w:pPr>
              <w:pStyle w:val="TableParagraph"/>
              <w:spacing w:before="92"/>
              <w:ind w:right="7"/>
              <w:rPr>
                <w:sz w:val="16"/>
              </w:rPr>
            </w:pPr>
            <w:r>
              <w:rPr>
                <w:w w:val="95"/>
                <w:sz w:val="16"/>
              </w:rPr>
              <w:t>1,843</w:t>
            </w:r>
          </w:p>
        </w:tc>
        <w:tc>
          <w:tcPr>
            <w:tcW w:w="773" w:type="dxa"/>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6"/>
              <w:rPr>
                <w:sz w:val="16"/>
              </w:rPr>
            </w:pPr>
            <w:r>
              <w:rPr>
                <w:w w:val="95"/>
                <w:sz w:val="16"/>
              </w:rPr>
              <w:t>1.80</w:t>
            </w:r>
          </w:p>
        </w:tc>
        <w:tc>
          <w:tcPr>
            <w:tcW w:w="1348" w:type="dxa"/>
            <w:tcBorders>
              <w:top w:val="thickThinMediumGap" w:sz="6" w:space="0" w:color="A1A1A1"/>
              <w:left w:val="double" w:sz="3" w:space="0" w:color="A1A1A1"/>
              <w:bottom w:val="single" w:sz="34" w:space="0" w:color="FFFFFF"/>
            </w:tcBorders>
            <w:shd w:val="clear" w:color="auto" w:fill="FFFFCC"/>
          </w:tcPr>
          <w:p w:rsidR="00A12AEE" w:rsidRDefault="00A12AEE" w:rsidP="004A0128">
            <w:pPr>
              <w:pStyle w:val="TableParagraph"/>
              <w:spacing w:before="92"/>
              <w:ind w:right="15"/>
              <w:rPr>
                <w:sz w:val="16"/>
              </w:rPr>
            </w:pPr>
            <w:r>
              <w:rPr>
                <w:w w:val="95"/>
                <w:sz w:val="16"/>
              </w:rPr>
              <w:t>4,652.12</w:t>
            </w:r>
          </w:p>
        </w:tc>
        <w:tc>
          <w:tcPr>
            <w:tcW w:w="2136"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717.82</w:t>
            </w:r>
          </w:p>
        </w:tc>
        <w:tc>
          <w:tcPr>
            <w:tcW w:w="1339"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87.00</w:t>
            </w:r>
          </w:p>
        </w:tc>
        <w:tc>
          <w:tcPr>
            <w:tcW w:w="1618"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9"/>
              <w:rPr>
                <w:sz w:val="16"/>
              </w:rPr>
            </w:pPr>
            <w:r>
              <w:rPr>
                <w:w w:val="99"/>
                <w:sz w:val="16"/>
              </w:rPr>
              <w:t>0</w:t>
            </w:r>
          </w:p>
        </w:tc>
      </w:tr>
      <w:tr w:rsidR="00A12AEE" w:rsidTr="004A0128">
        <w:trPr>
          <w:trHeight w:val="321"/>
        </w:trPr>
        <w:tc>
          <w:tcPr>
            <w:tcW w:w="1265" w:type="dxa"/>
            <w:tcBorders>
              <w:left w:val="double" w:sz="3" w:space="0" w:color="F0F0F0"/>
              <w:right w:val="double" w:sz="3" w:space="0" w:color="A1A1A1"/>
            </w:tcBorders>
            <w:shd w:val="clear" w:color="auto" w:fill="FFFFFF"/>
          </w:tcPr>
          <w:p w:rsidR="00A12AEE" w:rsidRDefault="00A12AEE" w:rsidP="004A0128">
            <w:pPr>
              <w:pStyle w:val="TableParagraph"/>
              <w:spacing w:before="56"/>
              <w:ind w:right="7"/>
              <w:rPr>
                <w:sz w:val="16"/>
              </w:rPr>
            </w:pPr>
            <w:r>
              <w:rPr>
                <w:w w:val="95"/>
                <w:sz w:val="16"/>
              </w:rPr>
              <w:t>2,048</w:t>
            </w:r>
          </w:p>
        </w:tc>
        <w:tc>
          <w:tcPr>
            <w:tcW w:w="773" w:type="dxa"/>
            <w:tcBorders>
              <w:left w:val="double" w:sz="3" w:space="0" w:color="A1A1A1"/>
              <w:right w:val="double" w:sz="3" w:space="0" w:color="A1A1A1"/>
            </w:tcBorders>
            <w:shd w:val="clear" w:color="auto" w:fill="FFFFFF"/>
          </w:tcPr>
          <w:p w:rsidR="00A12AEE" w:rsidRDefault="00A12AEE" w:rsidP="004A0128">
            <w:pPr>
              <w:pStyle w:val="TableParagraph"/>
              <w:spacing w:before="56"/>
              <w:ind w:right="6"/>
              <w:rPr>
                <w:sz w:val="16"/>
              </w:rPr>
            </w:pPr>
            <w:r>
              <w:rPr>
                <w:w w:val="95"/>
                <w:sz w:val="16"/>
              </w:rPr>
              <w:t>2.00</w:t>
            </w:r>
          </w:p>
        </w:tc>
        <w:tc>
          <w:tcPr>
            <w:tcW w:w="1348" w:type="dxa"/>
            <w:tcBorders>
              <w:left w:val="double" w:sz="3" w:space="0" w:color="A1A1A1"/>
            </w:tcBorders>
            <w:shd w:val="clear" w:color="auto" w:fill="FFFFFF"/>
          </w:tcPr>
          <w:p w:rsidR="00A12AEE" w:rsidRDefault="00A12AEE" w:rsidP="004A0128">
            <w:pPr>
              <w:pStyle w:val="TableParagraph"/>
              <w:spacing w:before="56"/>
              <w:ind w:right="15"/>
              <w:rPr>
                <w:sz w:val="16"/>
              </w:rPr>
            </w:pPr>
            <w:r>
              <w:rPr>
                <w:w w:val="95"/>
                <w:sz w:val="16"/>
              </w:rPr>
              <w:t>4,652.12</w:t>
            </w:r>
          </w:p>
        </w:tc>
        <w:tc>
          <w:tcPr>
            <w:tcW w:w="2136" w:type="dxa"/>
            <w:shd w:val="clear" w:color="auto" w:fill="FFFFFF"/>
          </w:tcPr>
          <w:p w:rsidR="00A12AEE" w:rsidRDefault="00A12AEE" w:rsidP="004A0128">
            <w:pPr>
              <w:pStyle w:val="TableParagraph"/>
              <w:spacing w:before="56"/>
              <w:ind w:right="14"/>
              <w:rPr>
                <w:sz w:val="16"/>
              </w:rPr>
            </w:pPr>
            <w:r>
              <w:rPr>
                <w:w w:val="95"/>
                <w:sz w:val="16"/>
              </w:rPr>
              <w:t>717.82</w:t>
            </w:r>
          </w:p>
        </w:tc>
        <w:tc>
          <w:tcPr>
            <w:tcW w:w="1339" w:type="dxa"/>
            <w:shd w:val="clear" w:color="auto" w:fill="FFFFFF"/>
          </w:tcPr>
          <w:p w:rsidR="00A12AEE" w:rsidRDefault="00A12AEE" w:rsidP="004A0128">
            <w:pPr>
              <w:pStyle w:val="TableParagraph"/>
              <w:spacing w:before="56"/>
              <w:ind w:right="14"/>
              <w:rPr>
                <w:sz w:val="16"/>
              </w:rPr>
            </w:pPr>
            <w:r>
              <w:rPr>
                <w:w w:val="95"/>
                <w:sz w:val="16"/>
              </w:rPr>
              <w:t>87.00</w:t>
            </w:r>
          </w:p>
        </w:tc>
        <w:tc>
          <w:tcPr>
            <w:tcW w:w="1618" w:type="dxa"/>
            <w:shd w:val="clear" w:color="auto" w:fill="FFFFFF"/>
          </w:tcPr>
          <w:p w:rsidR="00A12AEE" w:rsidRDefault="00A12AEE" w:rsidP="004A0128">
            <w:pPr>
              <w:pStyle w:val="TableParagraph"/>
              <w:spacing w:before="56"/>
              <w:ind w:right="9"/>
              <w:rPr>
                <w:sz w:val="16"/>
              </w:rPr>
            </w:pPr>
            <w:r>
              <w:rPr>
                <w:w w:val="99"/>
                <w:sz w:val="16"/>
              </w:rPr>
              <w:t>0</w:t>
            </w:r>
          </w:p>
        </w:tc>
      </w:tr>
      <w:tr w:rsidR="00A12AEE" w:rsidTr="004A0128">
        <w:trPr>
          <w:trHeight w:val="352"/>
        </w:trPr>
        <w:tc>
          <w:tcPr>
            <w:tcW w:w="1265" w:type="dxa"/>
            <w:tcBorders>
              <w:top w:val="thickThinMediumGap" w:sz="6" w:space="0" w:color="A1A1A1"/>
              <w:left w:val="double" w:sz="3" w:space="0" w:color="F0F0F0"/>
              <w:bottom w:val="single" w:sz="34" w:space="0" w:color="FFFFFF"/>
              <w:right w:val="double" w:sz="3" w:space="0" w:color="A1A1A1"/>
            </w:tcBorders>
            <w:shd w:val="clear" w:color="auto" w:fill="FFFFCC"/>
          </w:tcPr>
          <w:p w:rsidR="00A12AEE" w:rsidRDefault="00A12AEE" w:rsidP="004A0128">
            <w:pPr>
              <w:pStyle w:val="TableParagraph"/>
              <w:spacing w:before="92"/>
              <w:ind w:right="7"/>
              <w:rPr>
                <w:sz w:val="16"/>
              </w:rPr>
            </w:pPr>
            <w:r>
              <w:rPr>
                <w:w w:val="95"/>
                <w:sz w:val="16"/>
              </w:rPr>
              <w:t>3,072</w:t>
            </w:r>
          </w:p>
        </w:tc>
        <w:tc>
          <w:tcPr>
            <w:tcW w:w="773" w:type="dxa"/>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6"/>
              <w:rPr>
                <w:sz w:val="16"/>
              </w:rPr>
            </w:pPr>
            <w:r>
              <w:rPr>
                <w:w w:val="95"/>
                <w:sz w:val="16"/>
              </w:rPr>
              <w:t>3.00</w:t>
            </w:r>
          </w:p>
        </w:tc>
        <w:tc>
          <w:tcPr>
            <w:tcW w:w="1348" w:type="dxa"/>
            <w:tcBorders>
              <w:top w:val="thickThinMediumGap" w:sz="6" w:space="0" w:color="A1A1A1"/>
              <w:left w:val="double" w:sz="3" w:space="0" w:color="A1A1A1"/>
              <w:bottom w:val="single" w:sz="34" w:space="0" w:color="FFFFFF"/>
            </w:tcBorders>
            <w:shd w:val="clear" w:color="auto" w:fill="FFFFCC"/>
          </w:tcPr>
          <w:p w:rsidR="00A12AEE" w:rsidRDefault="00A12AEE" w:rsidP="004A0128">
            <w:pPr>
              <w:pStyle w:val="TableParagraph"/>
              <w:spacing w:before="92"/>
              <w:ind w:right="15"/>
              <w:rPr>
                <w:sz w:val="16"/>
              </w:rPr>
            </w:pPr>
            <w:r>
              <w:rPr>
                <w:w w:val="95"/>
                <w:sz w:val="16"/>
              </w:rPr>
              <w:t>4,652.12</w:t>
            </w:r>
          </w:p>
        </w:tc>
        <w:tc>
          <w:tcPr>
            <w:tcW w:w="2136"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717.82</w:t>
            </w:r>
          </w:p>
        </w:tc>
        <w:tc>
          <w:tcPr>
            <w:tcW w:w="1339"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87.00</w:t>
            </w:r>
          </w:p>
        </w:tc>
        <w:tc>
          <w:tcPr>
            <w:tcW w:w="1618"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9"/>
              <w:rPr>
                <w:sz w:val="16"/>
              </w:rPr>
            </w:pPr>
            <w:r>
              <w:rPr>
                <w:w w:val="99"/>
                <w:sz w:val="16"/>
              </w:rPr>
              <w:t>0</w:t>
            </w:r>
          </w:p>
        </w:tc>
      </w:tr>
      <w:tr w:rsidR="00A12AEE" w:rsidTr="004A0128">
        <w:trPr>
          <w:trHeight w:val="321"/>
        </w:trPr>
        <w:tc>
          <w:tcPr>
            <w:tcW w:w="1265" w:type="dxa"/>
            <w:tcBorders>
              <w:left w:val="double" w:sz="3" w:space="0" w:color="F0F0F0"/>
              <w:right w:val="double" w:sz="3" w:space="0" w:color="A1A1A1"/>
            </w:tcBorders>
            <w:shd w:val="clear" w:color="auto" w:fill="FFFFFF"/>
          </w:tcPr>
          <w:p w:rsidR="00A12AEE" w:rsidRDefault="00A12AEE" w:rsidP="004A0128">
            <w:pPr>
              <w:pStyle w:val="TableParagraph"/>
              <w:spacing w:before="56"/>
              <w:ind w:right="7"/>
              <w:rPr>
                <w:sz w:val="16"/>
              </w:rPr>
            </w:pPr>
            <w:r>
              <w:rPr>
                <w:w w:val="95"/>
                <w:sz w:val="16"/>
              </w:rPr>
              <w:t>4,096</w:t>
            </w:r>
          </w:p>
        </w:tc>
        <w:tc>
          <w:tcPr>
            <w:tcW w:w="773" w:type="dxa"/>
            <w:tcBorders>
              <w:left w:val="double" w:sz="3" w:space="0" w:color="A1A1A1"/>
              <w:right w:val="double" w:sz="3" w:space="0" w:color="A1A1A1"/>
            </w:tcBorders>
            <w:shd w:val="clear" w:color="auto" w:fill="FFFFFF"/>
          </w:tcPr>
          <w:p w:rsidR="00A12AEE" w:rsidRDefault="00A12AEE" w:rsidP="004A0128">
            <w:pPr>
              <w:pStyle w:val="TableParagraph"/>
              <w:spacing w:before="56"/>
              <w:ind w:right="6"/>
              <w:rPr>
                <w:sz w:val="16"/>
              </w:rPr>
            </w:pPr>
            <w:r>
              <w:rPr>
                <w:w w:val="95"/>
                <w:sz w:val="16"/>
              </w:rPr>
              <w:t>4.00</w:t>
            </w:r>
          </w:p>
        </w:tc>
        <w:tc>
          <w:tcPr>
            <w:tcW w:w="1348" w:type="dxa"/>
            <w:tcBorders>
              <w:left w:val="double" w:sz="3" w:space="0" w:color="A1A1A1"/>
            </w:tcBorders>
            <w:shd w:val="clear" w:color="auto" w:fill="FFFFFF"/>
          </w:tcPr>
          <w:p w:rsidR="00A12AEE" w:rsidRDefault="00A12AEE" w:rsidP="004A0128">
            <w:pPr>
              <w:pStyle w:val="TableParagraph"/>
              <w:spacing w:before="56"/>
              <w:ind w:right="15"/>
              <w:rPr>
                <w:sz w:val="16"/>
              </w:rPr>
            </w:pPr>
            <w:r>
              <w:rPr>
                <w:w w:val="95"/>
                <w:sz w:val="16"/>
              </w:rPr>
              <w:t>4,652.12</w:t>
            </w:r>
          </w:p>
        </w:tc>
        <w:tc>
          <w:tcPr>
            <w:tcW w:w="2136" w:type="dxa"/>
            <w:shd w:val="clear" w:color="auto" w:fill="FFFFFF"/>
          </w:tcPr>
          <w:p w:rsidR="00A12AEE" w:rsidRDefault="00A12AEE" w:rsidP="004A0128">
            <w:pPr>
              <w:pStyle w:val="TableParagraph"/>
              <w:spacing w:before="56"/>
              <w:ind w:right="14"/>
              <w:rPr>
                <w:sz w:val="16"/>
              </w:rPr>
            </w:pPr>
            <w:r>
              <w:rPr>
                <w:w w:val="95"/>
                <w:sz w:val="16"/>
              </w:rPr>
              <w:t>717.82</w:t>
            </w:r>
          </w:p>
        </w:tc>
        <w:tc>
          <w:tcPr>
            <w:tcW w:w="1339" w:type="dxa"/>
            <w:shd w:val="clear" w:color="auto" w:fill="FFFFFF"/>
          </w:tcPr>
          <w:p w:rsidR="00A12AEE" w:rsidRDefault="00A12AEE" w:rsidP="004A0128">
            <w:pPr>
              <w:pStyle w:val="TableParagraph"/>
              <w:spacing w:before="56"/>
              <w:ind w:right="14"/>
              <w:rPr>
                <w:sz w:val="16"/>
              </w:rPr>
            </w:pPr>
            <w:r>
              <w:rPr>
                <w:w w:val="95"/>
                <w:sz w:val="16"/>
              </w:rPr>
              <w:t>87.00</w:t>
            </w:r>
          </w:p>
        </w:tc>
        <w:tc>
          <w:tcPr>
            <w:tcW w:w="1618" w:type="dxa"/>
            <w:shd w:val="clear" w:color="auto" w:fill="FFFFFF"/>
          </w:tcPr>
          <w:p w:rsidR="00A12AEE" w:rsidRDefault="00A12AEE" w:rsidP="004A0128">
            <w:pPr>
              <w:pStyle w:val="TableParagraph"/>
              <w:spacing w:before="56"/>
              <w:ind w:right="9"/>
              <w:rPr>
                <w:sz w:val="16"/>
              </w:rPr>
            </w:pPr>
            <w:r>
              <w:rPr>
                <w:w w:val="99"/>
                <w:sz w:val="16"/>
              </w:rPr>
              <w:t>0</w:t>
            </w:r>
          </w:p>
        </w:tc>
      </w:tr>
      <w:tr w:rsidR="00A12AEE" w:rsidTr="004A0128">
        <w:trPr>
          <w:trHeight w:val="352"/>
        </w:trPr>
        <w:tc>
          <w:tcPr>
            <w:tcW w:w="1265" w:type="dxa"/>
            <w:tcBorders>
              <w:top w:val="thickThinMediumGap" w:sz="6" w:space="0" w:color="A1A1A1"/>
              <w:left w:val="double" w:sz="3" w:space="0" w:color="F0F0F0"/>
              <w:bottom w:val="single" w:sz="34" w:space="0" w:color="FFFFFF"/>
              <w:right w:val="double" w:sz="3" w:space="0" w:color="A1A1A1"/>
            </w:tcBorders>
            <w:shd w:val="clear" w:color="auto" w:fill="FFFFCC"/>
          </w:tcPr>
          <w:p w:rsidR="00A12AEE" w:rsidRDefault="00A12AEE" w:rsidP="004A0128">
            <w:pPr>
              <w:pStyle w:val="TableParagraph"/>
              <w:spacing w:before="92"/>
              <w:ind w:right="7"/>
              <w:rPr>
                <w:sz w:val="16"/>
              </w:rPr>
            </w:pPr>
            <w:r>
              <w:rPr>
                <w:w w:val="95"/>
                <w:sz w:val="16"/>
              </w:rPr>
              <w:t>6,144</w:t>
            </w:r>
          </w:p>
        </w:tc>
        <w:tc>
          <w:tcPr>
            <w:tcW w:w="773" w:type="dxa"/>
            <w:tcBorders>
              <w:top w:val="thickThinMediumGap" w:sz="6" w:space="0" w:color="A1A1A1"/>
              <w:left w:val="double" w:sz="3" w:space="0" w:color="A1A1A1"/>
              <w:bottom w:val="single" w:sz="34" w:space="0" w:color="FFFFFF"/>
              <w:right w:val="double" w:sz="3" w:space="0" w:color="A1A1A1"/>
            </w:tcBorders>
            <w:shd w:val="clear" w:color="auto" w:fill="FFFFCC"/>
          </w:tcPr>
          <w:p w:rsidR="00A12AEE" w:rsidRDefault="00A12AEE" w:rsidP="004A0128">
            <w:pPr>
              <w:pStyle w:val="TableParagraph"/>
              <w:spacing w:before="92"/>
              <w:ind w:right="6"/>
              <w:rPr>
                <w:sz w:val="16"/>
              </w:rPr>
            </w:pPr>
            <w:r>
              <w:rPr>
                <w:w w:val="95"/>
                <w:sz w:val="16"/>
              </w:rPr>
              <w:t>6.00</w:t>
            </w:r>
          </w:p>
        </w:tc>
        <w:tc>
          <w:tcPr>
            <w:tcW w:w="1348" w:type="dxa"/>
            <w:tcBorders>
              <w:top w:val="thickThinMediumGap" w:sz="6" w:space="0" w:color="A1A1A1"/>
              <w:left w:val="double" w:sz="3" w:space="0" w:color="A1A1A1"/>
              <w:bottom w:val="single" w:sz="34" w:space="0" w:color="FFFFFF"/>
            </w:tcBorders>
            <w:shd w:val="clear" w:color="auto" w:fill="FFFFCC"/>
          </w:tcPr>
          <w:p w:rsidR="00A12AEE" w:rsidRDefault="00A12AEE" w:rsidP="004A0128">
            <w:pPr>
              <w:pStyle w:val="TableParagraph"/>
              <w:spacing w:before="92"/>
              <w:ind w:right="15"/>
              <w:rPr>
                <w:sz w:val="16"/>
              </w:rPr>
            </w:pPr>
            <w:r>
              <w:rPr>
                <w:w w:val="95"/>
                <w:sz w:val="16"/>
              </w:rPr>
              <w:t>4,652.12</w:t>
            </w:r>
          </w:p>
        </w:tc>
        <w:tc>
          <w:tcPr>
            <w:tcW w:w="2136"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717.82</w:t>
            </w:r>
          </w:p>
        </w:tc>
        <w:tc>
          <w:tcPr>
            <w:tcW w:w="1339"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87.00</w:t>
            </w:r>
          </w:p>
        </w:tc>
        <w:tc>
          <w:tcPr>
            <w:tcW w:w="1618"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9"/>
              <w:rPr>
                <w:sz w:val="16"/>
              </w:rPr>
            </w:pPr>
            <w:r>
              <w:rPr>
                <w:w w:val="99"/>
                <w:sz w:val="16"/>
              </w:rPr>
              <w:t>0</w:t>
            </w:r>
          </w:p>
        </w:tc>
      </w:tr>
      <w:tr w:rsidR="00A12AEE" w:rsidTr="004A0128">
        <w:trPr>
          <w:trHeight w:val="321"/>
        </w:trPr>
        <w:tc>
          <w:tcPr>
            <w:tcW w:w="1265" w:type="dxa"/>
            <w:tcBorders>
              <w:left w:val="double" w:sz="3" w:space="0" w:color="F0F0F0"/>
              <w:right w:val="double" w:sz="3" w:space="0" w:color="A1A1A1"/>
            </w:tcBorders>
            <w:shd w:val="clear" w:color="auto" w:fill="FFFFFF"/>
          </w:tcPr>
          <w:p w:rsidR="00A12AEE" w:rsidRDefault="00A12AEE" w:rsidP="004A0128">
            <w:pPr>
              <w:pStyle w:val="TableParagraph"/>
              <w:spacing w:before="56"/>
              <w:ind w:right="7"/>
              <w:rPr>
                <w:sz w:val="16"/>
              </w:rPr>
            </w:pPr>
            <w:r>
              <w:rPr>
                <w:w w:val="95"/>
                <w:sz w:val="16"/>
              </w:rPr>
              <w:t>8,192</w:t>
            </w:r>
          </w:p>
        </w:tc>
        <w:tc>
          <w:tcPr>
            <w:tcW w:w="773" w:type="dxa"/>
            <w:tcBorders>
              <w:left w:val="double" w:sz="3" w:space="0" w:color="A1A1A1"/>
              <w:right w:val="double" w:sz="3" w:space="0" w:color="A1A1A1"/>
            </w:tcBorders>
            <w:shd w:val="clear" w:color="auto" w:fill="FFFFFF"/>
          </w:tcPr>
          <w:p w:rsidR="00A12AEE" w:rsidRDefault="00A12AEE" w:rsidP="004A0128">
            <w:pPr>
              <w:pStyle w:val="TableParagraph"/>
              <w:spacing w:before="56"/>
              <w:ind w:right="6"/>
              <w:rPr>
                <w:sz w:val="16"/>
              </w:rPr>
            </w:pPr>
            <w:r>
              <w:rPr>
                <w:w w:val="95"/>
                <w:sz w:val="16"/>
              </w:rPr>
              <w:t>8.00</w:t>
            </w:r>
          </w:p>
        </w:tc>
        <w:tc>
          <w:tcPr>
            <w:tcW w:w="1348" w:type="dxa"/>
            <w:tcBorders>
              <w:left w:val="double" w:sz="3" w:space="0" w:color="A1A1A1"/>
            </w:tcBorders>
            <w:shd w:val="clear" w:color="auto" w:fill="FFFFFF"/>
          </w:tcPr>
          <w:p w:rsidR="00A12AEE" w:rsidRDefault="00A12AEE" w:rsidP="004A0128">
            <w:pPr>
              <w:pStyle w:val="TableParagraph"/>
              <w:spacing w:before="56"/>
              <w:ind w:right="15"/>
              <w:rPr>
                <w:sz w:val="16"/>
              </w:rPr>
            </w:pPr>
            <w:r>
              <w:rPr>
                <w:w w:val="95"/>
                <w:sz w:val="16"/>
              </w:rPr>
              <w:t>4,652.12</w:t>
            </w:r>
          </w:p>
        </w:tc>
        <w:tc>
          <w:tcPr>
            <w:tcW w:w="2136" w:type="dxa"/>
            <w:shd w:val="clear" w:color="auto" w:fill="FFFFFF"/>
          </w:tcPr>
          <w:p w:rsidR="00A12AEE" w:rsidRDefault="00A12AEE" w:rsidP="004A0128">
            <w:pPr>
              <w:pStyle w:val="TableParagraph"/>
              <w:spacing w:before="56"/>
              <w:ind w:right="14"/>
              <w:rPr>
                <w:sz w:val="16"/>
              </w:rPr>
            </w:pPr>
            <w:r>
              <w:rPr>
                <w:w w:val="95"/>
                <w:sz w:val="16"/>
              </w:rPr>
              <w:t>717.82</w:t>
            </w:r>
          </w:p>
        </w:tc>
        <w:tc>
          <w:tcPr>
            <w:tcW w:w="1339" w:type="dxa"/>
            <w:shd w:val="clear" w:color="auto" w:fill="FFFFFF"/>
          </w:tcPr>
          <w:p w:rsidR="00A12AEE" w:rsidRDefault="00A12AEE" w:rsidP="004A0128">
            <w:pPr>
              <w:pStyle w:val="TableParagraph"/>
              <w:spacing w:before="56"/>
              <w:ind w:right="14"/>
              <w:rPr>
                <w:sz w:val="16"/>
              </w:rPr>
            </w:pPr>
            <w:r>
              <w:rPr>
                <w:w w:val="95"/>
                <w:sz w:val="16"/>
              </w:rPr>
              <w:t>87.00</w:t>
            </w:r>
          </w:p>
        </w:tc>
        <w:tc>
          <w:tcPr>
            <w:tcW w:w="1618" w:type="dxa"/>
            <w:shd w:val="clear" w:color="auto" w:fill="FFFFFF"/>
          </w:tcPr>
          <w:p w:rsidR="00A12AEE" w:rsidRDefault="00A12AEE" w:rsidP="004A0128">
            <w:pPr>
              <w:pStyle w:val="TableParagraph"/>
              <w:spacing w:before="56"/>
              <w:ind w:right="9"/>
              <w:rPr>
                <w:sz w:val="16"/>
              </w:rPr>
            </w:pPr>
            <w:r>
              <w:rPr>
                <w:w w:val="99"/>
                <w:sz w:val="16"/>
              </w:rPr>
              <w:t>0</w:t>
            </w:r>
          </w:p>
        </w:tc>
      </w:tr>
    </w:tbl>
    <w:p w:rsidR="00A12AEE" w:rsidRDefault="00A12AEE" w:rsidP="00A12AEE">
      <w:pPr>
        <w:rPr>
          <w:b/>
          <w:sz w:val="18"/>
        </w:rPr>
      </w:pPr>
    </w:p>
    <w:p w:rsidR="00A12AEE" w:rsidRPr="00692C9B" w:rsidRDefault="00A12AEE" w:rsidP="00A12AEE">
      <w:pPr>
        <w:pStyle w:val="2"/>
        <w:numPr>
          <w:ilvl w:val="0"/>
          <w:numId w:val="34"/>
        </w:numPr>
        <w:rPr>
          <w:rFonts w:ascii="微软雅黑" w:eastAsia="微软雅黑" w:hAnsi="微软雅黑" w:cs="微软雅黑"/>
          <w:lang w:eastAsia="zh-CN"/>
        </w:rPr>
      </w:pPr>
      <w:bookmarkStart w:id="43" w:name="Shared_Pool_Advisory"/>
      <w:bookmarkStart w:id="44" w:name="SGA_Target_Advisory"/>
      <w:bookmarkEnd w:id="43"/>
      <w:bookmarkEnd w:id="44"/>
      <w:r w:rsidRPr="00692C9B">
        <w:rPr>
          <w:rFonts w:ascii="微软雅黑" w:eastAsia="微软雅黑" w:hAnsi="微软雅黑" w:cs="微软雅黑"/>
          <w:lang w:eastAsia="zh-CN"/>
        </w:rPr>
        <w:t>SGA Target Advisory</w:t>
      </w:r>
    </w:p>
    <w:p w:rsidR="00A12AEE" w:rsidRDefault="00A12AEE" w:rsidP="00A12AEE">
      <w:pPr>
        <w:spacing w:before="9"/>
        <w:rPr>
          <w:b/>
          <w:sz w:val="15"/>
        </w:rPr>
      </w:pPr>
    </w:p>
    <w:tbl>
      <w:tblPr>
        <w:tblStyle w:val="TableNormal"/>
        <w:tblW w:w="0" w:type="auto"/>
        <w:tblInd w:w="270"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1706"/>
        <w:gridCol w:w="1425"/>
        <w:gridCol w:w="1361"/>
        <w:gridCol w:w="1644"/>
      </w:tblGrid>
      <w:tr w:rsidR="00A12AEE" w:rsidTr="004A0128">
        <w:trPr>
          <w:trHeight w:val="371"/>
        </w:trPr>
        <w:tc>
          <w:tcPr>
            <w:tcW w:w="1706" w:type="dxa"/>
            <w:tcBorders>
              <w:left w:val="double" w:sz="2" w:space="0" w:color="F0F0F0"/>
            </w:tcBorders>
            <w:shd w:val="clear" w:color="auto" w:fill="0066CC"/>
          </w:tcPr>
          <w:p w:rsidR="00A12AEE" w:rsidRDefault="00A12AEE" w:rsidP="004A0128">
            <w:pPr>
              <w:pStyle w:val="TableParagraph"/>
              <w:spacing w:before="85"/>
              <w:ind w:right="68"/>
              <w:rPr>
                <w:b/>
                <w:sz w:val="16"/>
              </w:rPr>
            </w:pPr>
            <w:r>
              <w:rPr>
                <w:b/>
                <w:color w:val="FFFFFF"/>
                <w:sz w:val="16"/>
              </w:rPr>
              <w:t>SGA Target Size (M)</w:t>
            </w:r>
          </w:p>
        </w:tc>
        <w:tc>
          <w:tcPr>
            <w:tcW w:w="1425" w:type="dxa"/>
            <w:shd w:val="clear" w:color="auto" w:fill="0066CC"/>
          </w:tcPr>
          <w:p w:rsidR="00A12AEE" w:rsidRDefault="00A12AEE" w:rsidP="004A0128">
            <w:pPr>
              <w:pStyle w:val="TableParagraph"/>
              <w:spacing w:before="85"/>
              <w:ind w:right="61"/>
              <w:rPr>
                <w:b/>
                <w:sz w:val="16"/>
              </w:rPr>
            </w:pPr>
            <w:r>
              <w:rPr>
                <w:b/>
                <w:color w:val="FFFFFF"/>
                <w:sz w:val="16"/>
              </w:rPr>
              <w:t>SGA Size Factor</w:t>
            </w:r>
          </w:p>
        </w:tc>
        <w:tc>
          <w:tcPr>
            <w:tcW w:w="1361" w:type="dxa"/>
            <w:shd w:val="clear" w:color="auto" w:fill="0066CC"/>
          </w:tcPr>
          <w:p w:rsidR="00A12AEE" w:rsidRDefault="00A12AEE" w:rsidP="004A0128">
            <w:pPr>
              <w:pStyle w:val="TableParagraph"/>
              <w:spacing w:before="85"/>
              <w:ind w:right="59"/>
              <w:rPr>
                <w:b/>
                <w:sz w:val="16"/>
              </w:rPr>
            </w:pPr>
            <w:r>
              <w:rPr>
                <w:b/>
                <w:color w:val="FFFFFF"/>
                <w:sz w:val="16"/>
              </w:rPr>
              <w:t>Est DB Time (s)</w:t>
            </w:r>
          </w:p>
        </w:tc>
        <w:tc>
          <w:tcPr>
            <w:tcW w:w="1644" w:type="dxa"/>
            <w:shd w:val="clear" w:color="auto" w:fill="0066CC"/>
          </w:tcPr>
          <w:p w:rsidR="00A12AEE" w:rsidRDefault="00A12AEE" w:rsidP="004A0128">
            <w:pPr>
              <w:pStyle w:val="TableParagraph"/>
              <w:spacing w:before="85"/>
              <w:ind w:right="54"/>
              <w:rPr>
                <w:b/>
                <w:sz w:val="16"/>
              </w:rPr>
            </w:pPr>
            <w:r>
              <w:rPr>
                <w:b/>
                <w:color w:val="FFFFFF"/>
                <w:sz w:val="16"/>
              </w:rPr>
              <w:t>Est Physical Reads</w:t>
            </w:r>
          </w:p>
        </w:tc>
      </w:tr>
      <w:tr w:rsidR="00A12AEE" w:rsidTr="004A0128">
        <w:trPr>
          <w:trHeight w:val="344"/>
        </w:trPr>
        <w:tc>
          <w:tcPr>
            <w:tcW w:w="1706" w:type="dxa"/>
            <w:tcBorders>
              <w:left w:val="double" w:sz="2" w:space="0" w:color="F0F0F0"/>
              <w:bottom w:val="single" w:sz="34" w:space="0" w:color="FFFFFF"/>
            </w:tcBorders>
            <w:shd w:val="clear" w:color="auto" w:fill="FFFFCC"/>
          </w:tcPr>
          <w:p w:rsidR="00A12AEE" w:rsidRDefault="00A12AEE" w:rsidP="004A0128">
            <w:pPr>
              <w:pStyle w:val="TableParagraph"/>
              <w:spacing w:before="84"/>
              <w:ind w:right="14"/>
              <w:rPr>
                <w:sz w:val="16"/>
              </w:rPr>
            </w:pPr>
            <w:r>
              <w:rPr>
                <w:w w:val="95"/>
                <w:sz w:val="16"/>
              </w:rPr>
              <w:t>1,024</w:t>
            </w:r>
          </w:p>
        </w:tc>
        <w:tc>
          <w:tcPr>
            <w:tcW w:w="1425" w:type="dxa"/>
            <w:tcBorders>
              <w:bottom w:val="single" w:sz="34" w:space="0" w:color="FFFFFF"/>
            </w:tcBorders>
            <w:shd w:val="clear" w:color="auto" w:fill="FFFFCC"/>
          </w:tcPr>
          <w:p w:rsidR="00A12AEE" w:rsidRDefault="00A12AEE" w:rsidP="004A0128">
            <w:pPr>
              <w:pStyle w:val="TableParagraph"/>
              <w:spacing w:before="84"/>
              <w:ind w:right="13"/>
              <w:rPr>
                <w:sz w:val="16"/>
              </w:rPr>
            </w:pPr>
            <w:r>
              <w:rPr>
                <w:w w:val="95"/>
                <w:sz w:val="16"/>
              </w:rPr>
              <w:t>0.25</w:t>
            </w:r>
          </w:p>
        </w:tc>
        <w:tc>
          <w:tcPr>
            <w:tcW w:w="1361" w:type="dxa"/>
            <w:tcBorders>
              <w:bottom w:val="single" w:sz="34" w:space="0" w:color="FFFFFF"/>
            </w:tcBorders>
            <w:shd w:val="clear" w:color="auto" w:fill="FFFFCC"/>
          </w:tcPr>
          <w:p w:rsidR="00A12AEE" w:rsidRDefault="00A12AEE" w:rsidP="004A0128">
            <w:pPr>
              <w:pStyle w:val="TableParagraph"/>
              <w:spacing w:before="84"/>
              <w:ind w:right="12"/>
              <w:rPr>
                <w:sz w:val="16"/>
              </w:rPr>
            </w:pPr>
            <w:r>
              <w:rPr>
                <w:w w:val="95"/>
                <w:sz w:val="16"/>
              </w:rPr>
              <w:t>9,060</w:t>
            </w:r>
          </w:p>
        </w:tc>
        <w:tc>
          <w:tcPr>
            <w:tcW w:w="1644" w:type="dxa"/>
            <w:tcBorders>
              <w:bottom w:val="single" w:sz="34" w:space="0" w:color="FFFFFF"/>
            </w:tcBorders>
            <w:shd w:val="clear" w:color="auto" w:fill="FFFFCC"/>
          </w:tcPr>
          <w:p w:rsidR="00A12AEE" w:rsidRDefault="00A12AEE" w:rsidP="004A0128">
            <w:pPr>
              <w:pStyle w:val="TableParagraph"/>
              <w:spacing w:before="84"/>
              <w:ind w:right="8"/>
              <w:rPr>
                <w:sz w:val="16"/>
              </w:rPr>
            </w:pPr>
            <w:r>
              <w:rPr>
                <w:w w:val="95"/>
                <w:sz w:val="16"/>
              </w:rPr>
              <w:t>9,742,760</w:t>
            </w:r>
          </w:p>
        </w:tc>
      </w:tr>
      <w:tr w:rsidR="00A12AEE" w:rsidTr="004A0128">
        <w:trPr>
          <w:trHeight w:val="321"/>
        </w:trPr>
        <w:tc>
          <w:tcPr>
            <w:tcW w:w="1706" w:type="dxa"/>
            <w:tcBorders>
              <w:left w:val="double" w:sz="2" w:space="0" w:color="F0F0F0"/>
            </w:tcBorders>
            <w:shd w:val="clear" w:color="auto" w:fill="FFFFFF"/>
          </w:tcPr>
          <w:p w:rsidR="00A12AEE" w:rsidRDefault="00A12AEE" w:rsidP="004A0128">
            <w:pPr>
              <w:pStyle w:val="TableParagraph"/>
              <w:spacing w:before="56"/>
              <w:ind w:right="14"/>
              <w:rPr>
                <w:sz w:val="16"/>
              </w:rPr>
            </w:pPr>
            <w:r>
              <w:rPr>
                <w:w w:val="95"/>
                <w:sz w:val="16"/>
              </w:rPr>
              <w:t>2,048</w:t>
            </w:r>
          </w:p>
        </w:tc>
        <w:tc>
          <w:tcPr>
            <w:tcW w:w="1425" w:type="dxa"/>
            <w:shd w:val="clear" w:color="auto" w:fill="FFFFFF"/>
          </w:tcPr>
          <w:p w:rsidR="00A12AEE" w:rsidRDefault="00A12AEE" w:rsidP="004A0128">
            <w:pPr>
              <w:pStyle w:val="TableParagraph"/>
              <w:spacing w:before="56"/>
              <w:ind w:right="13"/>
              <w:rPr>
                <w:sz w:val="16"/>
              </w:rPr>
            </w:pPr>
            <w:r>
              <w:rPr>
                <w:w w:val="95"/>
                <w:sz w:val="16"/>
              </w:rPr>
              <w:t>0.50</w:t>
            </w:r>
          </w:p>
        </w:tc>
        <w:tc>
          <w:tcPr>
            <w:tcW w:w="1361" w:type="dxa"/>
            <w:shd w:val="clear" w:color="auto" w:fill="FFFFFF"/>
          </w:tcPr>
          <w:p w:rsidR="00A12AEE" w:rsidRDefault="00A12AEE" w:rsidP="004A0128">
            <w:pPr>
              <w:pStyle w:val="TableParagraph"/>
              <w:spacing w:before="56"/>
              <w:ind w:right="12"/>
              <w:rPr>
                <w:sz w:val="16"/>
              </w:rPr>
            </w:pPr>
            <w:r>
              <w:rPr>
                <w:w w:val="95"/>
                <w:sz w:val="16"/>
              </w:rPr>
              <w:t>7,612</w:t>
            </w:r>
          </w:p>
        </w:tc>
        <w:tc>
          <w:tcPr>
            <w:tcW w:w="1644" w:type="dxa"/>
            <w:shd w:val="clear" w:color="auto" w:fill="FFFFFF"/>
          </w:tcPr>
          <w:p w:rsidR="00A12AEE" w:rsidRDefault="00A12AEE" w:rsidP="004A0128">
            <w:pPr>
              <w:pStyle w:val="TableParagraph"/>
              <w:spacing w:before="56"/>
              <w:ind w:right="8"/>
              <w:rPr>
                <w:sz w:val="16"/>
              </w:rPr>
            </w:pPr>
            <w:r>
              <w:rPr>
                <w:w w:val="95"/>
                <w:sz w:val="16"/>
              </w:rPr>
              <w:t>7,948,245</w:t>
            </w:r>
          </w:p>
        </w:tc>
      </w:tr>
      <w:tr w:rsidR="00A12AEE" w:rsidTr="004A0128">
        <w:trPr>
          <w:trHeight w:val="352"/>
        </w:trPr>
        <w:tc>
          <w:tcPr>
            <w:tcW w:w="1706"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3,072</w:t>
            </w:r>
          </w:p>
        </w:tc>
        <w:tc>
          <w:tcPr>
            <w:tcW w:w="1425"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3"/>
              <w:rPr>
                <w:sz w:val="16"/>
              </w:rPr>
            </w:pPr>
            <w:r>
              <w:rPr>
                <w:w w:val="95"/>
                <w:sz w:val="16"/>
              </w:rPr>
              <w:t>0.75</w:t>
            </w:r>
          </w:p>
        </w:tc>
        <w:tc>
          <w:tcPr>
            <w:tcW w:w="136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2"/>
              <w:rPr>
                <w:sz w:val="16"/>
              </w:rPr>
            </w:pPr>
            <w:r>
              <w:rPr>
                <w:w w:val="95"/>
                <w:sz w:val="16"/>
              </w:rPr>
              <w:t>7,563</w:t>
            </w:r>
          </w:p>
        </w:tc>
        <w:tc>
          <w:tcPr>
            <w:tcW w:w="164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8"/>
              <w:rPr>
                <w:sz w:val="16"/>
              </w:rPr>
            </w:pPr>
            <w:r>
              <w:rPr>
                <w:w w:val="95"/>
                <w:sz w:val="16"/>
              </w:rPr>
              <w:t>7,886,258</w:t>
            </w:r>
          </w:p>
        </w:tc>
      </w:tr>
      <w:tr w:rsidR="00A12AEE" w:rsidTr="004A0128">
        <w:trPr>
          <w:trHeight w:val="321"/>
        </w:trPr>
        <w:tc>
          <w:tcPr>
            <w:tcW w:w="1706" w:type="dxa"/>
            <w:tcBorders>
              <w:left w:val="double" w:sz="2" w:space="0" w:color="F0F0F0"/>
            </w:tcBorders>
            <w:shd w:val="clear" w:color="auto" w:fill="FFFFFF"/>
          </w:tcPr>
          <w:p w:rsidR="00A12AEE" w:rsidRDefault="00A12AEE" w:rsidP="004A0128">
            <w:pPr>
              <w:pStyle w:val="TableParagraph"/>
              <w:spacing w:before="56"/>
              <w:ind w:right="14"/>
              <w:rPr>
                <w:sz w:val="16"/>
              </w:rPr>
            </w:pPr>
            <w:r>
              <w:rPr>
                <w:w w:val="95"/>
                <w:sz w:val="16"/>
              </w:rPr>
              <w:t>4,096</w:t>
            </w:r>
          </w:p>
        </w:tc>
        <w:tc>
          <w:tcPr>
            <w:tcW w:w="1425" w:type="dxa"/>
            <w:shd w:val="clear" w:color="auto" w:fill="FFFFFF"/>
          </w:tcPr>
          <w:p w:rsidR="00A12AEE" w:rsidRDefault="00A12AEE" w:rsidP="004A0128">
            <w:pPr>
              <w:pStyle w:val="TableParagraph"/>
              <w:spacing w:before="56"/>
              <w:ind w:right="13"/>
              <w:rPr>
                <w:sz w:val="16"/>
              </w:rPr>
            </w:pPr>
            <w:r>
              <w:rPr>
                <w:w w:val="95"/>
                <w:sz w:val="16"/>
              </w:rPr>
              <w:t>1.00</w:t>
            </w:r>
          </w:p>
        </w:tc>
        <w:tc>
          <w:tcPr>
            <w:tcW w:w="1361" w:type="dxa"/>
            <w:shd w:val="clear" w:color="auto" w:fill="FFFFFF"/>
          </w:tcPr>
          <w:p w:rsidR="00A12AEE" w:rsidRDefault="00A12AEE" w:rsidP="004A0128">
            <w:pPr>
              <w:pStyle w:val="TableParagraph"/>
              <w:spacing w:before="56"/>
              <w:ind w:right="12"/>
              <w:rPr>
                <w:sz w:val="16"/>
              </w:rPr>
            </w:pPr>
            <w:r>
              <w:rPr>
                <w:w w:val="95"/>
                <w:sz w:val="16"/>
              </w:rPr>
              <w:t>7,451</w:t>
            </w:r>
          </w:p>
        </w:tc>
        <w:tc>
          <w:tcPr>
            <w:tcW w:w="1644" w:type="dxa"/>
            <w:shd w:val="clear" w:color="auto" w:fill="FFFFFF"/>
          </w:tcPr>
          <w:p w:rsidR="00A12AEE" w:rsidRDefault="00A12AEE" w:rsidP="004A0128">
            <w:pPr>
              <w:pStyle w:val="TableParagraph"/>
              <w:spacing w:before="56"/>
              <w:ind w:right="8"/>
              <w:rPr>
                <w:sz w:val="16"/>
              </w:rPr>
            </w:pPr>
            <w:r>
              <w:rPr>
                <w:w w:val="95"/>
                <w:sz w:val="16"/>
              </w:rPr>
              <w:t>7,748,338</w:t>
            </w:r>
          </w:p>
        </w:tc>
      </w:tr>
      <w:tr w:rsidR="00A12AEE" w:rsidTr="004A0128">
        <w:trPr>
          <w:trHeight w:val="352"/>
        </w:trPr>
        <w:tc>
          <w:tcPr>
            <w:tcW w:w="1706"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5,120</w:t>
            </w:r>
          </w:p>
        </w:tc>
        <w:tc>
          <w:tcPr>
            <w:tcW w:w="1425"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3"/>
              <w:rPr>
                <w:sz w:val="16"/>
              </w:rPr>
            </w:pPr>
            <w:r>
              <w:rPr>
                <w:w w:val="95"/>
                <w:sz w:val="16"/>
              </w:rPr>
              <w:t>1.25</w:t>
            </w:r>
          </w:p>
        </w:tc>
        <w:tc>
          <w:tcPr>
            <w:tcW w:w="136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2"/>
              <w:rPr>
                <w:sz w:val="16"/>
              </w:rPr>
            </w:pPr>
            <w:r>
              <w:rPr>
                <w:w w:val="95"/>
                <w:sz w:val="16"/>
              </w:rPr>
              <w:t>7,423</w:t>
            </w:r>
          </w:p>
        </w:tc>
        <w:tc>
          <w:tcPr>
            <w:tcW w:w="164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8"/>
              <w:rPr>
                <w:sz w:val="16"/>
              </w:rPr>
            </w:pPr>
            <w:r>
              <w:rPr>
                <w:w w:val="95"/>
                <w:sz w:val="16"/>
              </w:rPr>
              <w:t>7,713,470</w:t>
            </w:r>
          </w:p>
        </w:tc>
      </w:tr>
      <w:tr w:rsidR="00A12AEE" w:rsidTr="004A0128">
        <w:trPr>
          <w:trHeight w:val="321"/>
        </w:trPr>
        <w:tc>
          <w:tcPr>
            <w:tcW w:w="1706" w:type="dxa"/>
            <w:tcBorders>
              <w:left w:val="double" w:sz="2" w:space="0" w:color="F0F0F0"/>
            </w:tcBorders>
            <w:shd w:val="clear" w:color="auto" w:fill="FFFFFF"/>
          </w:tcPr>
          <w:p w:rsidR="00A12AEE" w:rsidRDefault="00A12AEE" w:rsidP="004A0128">
            <w:pPr>
              <w:pStyle w:val="TableParagraph"/>
              <w:spacing w:before="56"/>
              <w:ind w:right="14"/>
              <w:rPr>
                <w:sz w:val="16"/>
              </w:rPr>
            </w:pPr>
            <w:r>
              <w:rPr>
                <w:w w:val="95"/>
                <w:sz w:val="16"/>
              </w:rPr>
              <w:t>6,144</w:t>
            </w:r>
          </w:p>
        </w:tc>
        <w:tc>
          <w:tcPr>
            <w:tcW w:w="1425" w:type="dxa"/>
            <w:shd w:val="clear" w:color="auto" w:fill="FFFFFF"/>
          </w:tcPr>
          <w:p w:rsidR="00A12AEE" w:rsidRDefault="00A12AEE" w:rsidP="004A0128">
            <w:pPr>
              <w:pStyle w:val="TableParagraph"/>
              <w:spacing w:before="56"/>
              <w:ind w:right="13"/>
              <w:rPr>
                <w:sz w:val="16"/>
              </w:rPr>
            </w:pPr>
            <w:r>
              <w:rPr>
                <w:w w:val="95"/>
                <w:sz w:val="16"/>
              </w:rPr>
              <w:t>1.50</w:t>
            </w:r>
          </w:p>
        </w:tc>
        <w:tc>
          <w:tcPr>
            <w:tcW w:w="1361" w:type="dxa"/>
            <w:shd w:val="clear" w:color="auto" w:fill="FFFFFF"/>
          </w:tcPr>
          <w:p w:rsidR="00A12AEE" w:rsidRDefault="00A12AEE" w:rsidP="004A0128">
            <w:pPr>
              <w:pStyle w:val="TableParagraph"/>
              <w:spacing w:before="56"/>
              <w:ind w:right="12"/>
              <w:rPr>
                <w:sz w:val="16"/>
              </w:rPr>
            </w:pPr>
            <w:r>
              <w:rPr>
                <w:w w:val="95"/>
                <w:sz w:val="16"/>
              </w:rPr>
              <w:t>7,397</w:t>
            </w:r>
          </w:p>
        </w:tc>
        <w:tc>
          <w:tcPr>
            <w:tcW w:w="1644" w:type="dxa"/>
            <w:shd w:val="clear" w:color="auto" w:fill="FFFFFF"/>
          </w:tcPr>
          <w:p w:rsidR="00A12AEE" w:rsidRDefault="00A12AEE" w:rsidP="004A0128">
            <w:pPr>
              <w:pStyle w:val="TableParagraph"/>
              <w:spacing w:before="56"/>
              <w:ind w:right="8"/>
              <w:rPr>
                <w:sz w:val="16"/>
              </w:rPr>
            </w:pPr>
            <w:r>
              <w:rPr>
                <w:w w:val="95"/>
                <w:sz w:val="16"/>
              </w:rPr>
              <w:t>7,680,927</w:t>
            </w:r>
          </w:p>
        </w:tc>
      </w:tr>
      <w:tr w:rsidR="00A12AEE" w:rsidTr="004A0128">
        <w:trPr>
          <w:trHeight w:val="352"/>
        </w:trPr>
        <w:tc>
          <w:tcPr>
            <w:tcW w:w="1706"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7,168</w:t>
            </w:r>
          </w:p>
        </w:tc>
        <w:tc>
          <w:tcPr>
            <w:tcW w:w="1425"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3"/>
              <w:rPr>
                <w:sz w:val="16"/>
              </w:rPr>
            </w:pPr>
            <w:r>
              <w:rPr>
                <w:w w:val="95"/>
                <w:sz w:val="16"/>
              </w:rPr>
              <w:t>1.75</w:t>
            </w:r>
          </w:p>
        </w:tc>
        <w:tc>
          <w:tcPr>
            <w:tcW w:w="136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2"/>
              <w:rPr>
                <w:sz w:val="16"/>
              </w:rPr>
            </w:pPr>
            <w:r>
              <w:rPr>
                <w:w w:val="95"/>
                <w:sz w:val="16"/>
              </w:rPr>
              <w:t>7,385</w:t>
            </w:r>
          </w:p>
        </w:tc>
        <w:tc>
          <w:tcPr>
            <w:tcW w:w="1644"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8"/>
              <w:rPr>
                <w:sz w:val="16"/>
              </w:rPr>
            </w:pPr>
            <w:r>
              <w:rPr>
                <w:w w:val="95"/>
                <w:sz w:val="16"/>
              </w:rPr>
              <w:t>7,666,980</w:t>
            </w:r>
          </w:p>
        </w:tc>
      </w:tr>
      <w:tr w:rsidR="00A12AEE" w:rsidTr="004A0128">
        <w:trPr>
          <w:trHeight w:val="321"/>
        </w:trPr>
        <w:tc>
          <w:tcPr>
            <w:tcW w:w="1706" w:type="dxa"/>
            <w:tcBorders>
              <w:left w:val="double" w:sz="2" w:space="0" w:color="F0F0F0"/>
            </w:tcBorders>
            <w:shd w:val="clear" w:color="auto" w:fill="FFFFFF"/>
          </w:tcPr>
          <w:p w:rsidR="00A12AEE" w:rsidRDefault="00A12AEE" w:rsidP="004A0128">
            <w:pPr>
              <w:pStyle w:val="TableParagraph"/>
              <w:spacing w:before="56"/>
              <w:ind w:right="14"/>
              <w:rPr>
                <w:sz w:val="16"/>
              </w:rPr>
            </w:pPr>
            <w:r>
              <w:rPr>
                <w:w w:val="95"/>
                <w:sz w:val="16"/>
              </w:rPr>
              <w:t>8,192</w:t>
            </w:r>
          </w:p>
        </w:tc>
        <w:tc>
          <w:tcPr>
            <w:tcW w:w="1425" w:type="dxa"/>
            <w:shd w:val="clear" w:color="auto" w:fill="FFFFFF"/>
          </w:tcPr>
          <w:p w:rsidR="00A12AEE" w:rsidRDefault="00A12AEE" w:rsidP="004A0128">
            <w:pPr>
              <w:pStyle w:val="TableParagraph"/>
              <w:spacing w:before="56"/>
              <w:ind w:right="13"/>
              <w:rPr>
                <w:sz w:val="16"/>
              </w:rPr>
            </w:pPr>
            <w:r>
              <w:rPr>
                <w:w w:val="95"/>
                <w:sz w:val="16"/>
              </w:rPr>
              <w:t>2.00</w:t>
            </w:r>
          </w:p>
        </w:tc>
        <w:tc>
          <w:tcPr>
            <w:tcW w:w="1361" w:type="dxa"/>
            <w:shd w:val="clear" w:color="auto" w:fill="FFFFFF"/>
          </w:tcPr>
          <w:p w:rsidR="00A12AEE" w:rsidRDefault="00A12AEE" w:rsidP="004A0128">
            <w:pPr>
              <w:pStyle w:val="TableParagraph"/>
              <w:spacing w:before="56"/>
              <w:ind w:right="12"/>
              <w:rPr>
                <w:sz w:val="16"/>
              </w:rPr>
            </w:pPr>
            <w:r>
              <w:rPr>
                <w:w w:val="95"/>
                <w:sz w:val="16"/>
              </w:rPr>
              <w:t>7,385</w:t>
            </w:r>
          </w:p>
        </w:tc>
        <w:tc>
          <w:tcPr>
            <w:tcW w:w="1644" w:type="dxa"/>
            <w:shd w:val="clear" w:color="auto" w:fill="FFFFFF"/>
          </w:tcPr>
          <w:p w:rsidR="00A12AEE" w:rsidRDefault="00A12AEE" w:rsidP="004A0128">
            <w:pPr>
              <w:pStyle w:val="TableParagraph"/>
              <w:spacing w:before="56"/>
              <w:ind w:right="8"/>
              <w:rPr>
                <w:sz w:val="16"/>
              </w:rPr>
            </w:pPr>
            <w:r>
              <w:rPr>
                <w:w w:val="95"/>
                <w:sz w:val="16"/>
              </w:rPr>
              <w:t>7,666,980</w:t>
            </w:r>
          </w:p>
        </w:tc>
      </w:tr>
    </w:tbl>
    <w:p w:rsidR="00A12AEE" w:rsidRDefault="00A12AEE" w:rsidP="00A12AEE">
      <w:pPr>
        <w:spacing w:before="4"/>
        <w:rPr>
          <w:b/>
          <w:sz w:val="24"/>
        </w:rPr>
      </w:pPr>
    </w:p>
    <w:p w:rsidR="00A12AEE" w:rsidRPr="00147269" w:rsidRDefault="00A12AEE" w:rsidP="00A12AEE">
      <w:pPr>
        <w:pStyle w:val="1"/>
        <w:keepNext/>
        <w:keepLines/>
        <w:autoSpaceDE/>
        <w:autoSpaceDN/>
        <w:spacing w:before="340" w:after="100" w:afterAutospacing="1"/>
        <w:ind w:left="0"/>
        <w:jc w:val="both"/>
        <w:rPr>
          <w:rFonts w:ascii="方正仿宋_GBK" w:eastAsia="方正仿宋_GBK" w:hAnsi="宋体" w:cstheme="minorBidi"/>
          <w:kern w:val="44"/>
          <w:sz w:val="36"/>
          <w:szCs w:val="36"/>
          <w:lang w:eastAsia="zh-CN" w:bidi="ar-SA"/>
        </w:rPr>
      </w:pPr>
      <w:bookmarkStart w:id="45" w:name="Streams_Pool_Advisory"/>
      <w:bookmarkStart w:id="46" w:name="Java_Pool_Advisory"/>
      <w:bookmarkStart w:id="47" w:name="Wait_Statistics"/>
      <w:bookmarkStart w:id="48" w:name="Undo_Statistics"/>
      <w:bookmarkStart w:id="49" w:name="Latch_Statistics"/>
      <w:bookmarkEnd w:id="45"/>
      <w:bookmarkEnd w:id="46"/>
      <w:bookmarkEnd w:id="47"/>
      <w:bookmarkEnd w:id="48"/>
      <w:bookmarkEnd w:id="49"/>
      <w:r>
        <w:rPr>
          <w:rFonts w:ascii="方正仿宋_GBK" w:eastAsia="方正仿宋_GBK" w:hAnsi="宋体" w:cstheme="minorBidi"/>
          <w:kern w:val="44"/>
          <w:sz w:val="36"/>
          <w:szCs w:val="36"/>
          <w:lang w:eastAsia="zh-CN" w:bidi="ar-SA"/>
        </w:rPr>
        <w:t>十三</w:t>
      </w:r>
      <w:r>
        <w:rPr>
          <w:rFonts w:ascii="方正仿宋_GBK" w:eastAsia="方正仿宋_GBK" w:hAnsi="宋体" w:cstheme="minorBidi" w:hint="eastAsia"/>
          <w:kern w:val="44"/>
          <w:sz w:val="36"/>
          <w:szCs w:val="36"/>
          <w:lang w:eastAsia="zh-CN" w:bidi="ar-SA"/>
        </w:rPr>
        <w:t>、</w:t>
      </w:r>
      <w:r w:rsidRPr="001C14E4">
        <w:rPr>
          <w:rFonts w:ascii="方正仿宋_GBK" w:eastAsia="方正仿宋_GBK" w:hAnsi="宋体" w:cstheme="minorBidi"/>
          <w:kern w:val="44"/>
          <w:sz w:val="36"/>
          <w:szCs w:val="36"/>
          <w:lang w:eastAsia="zh-CN" w:bidi="ar-SA"/>
        </w:rPr>
        <w:t>Latch Statistics</w:t>
      </w:r>
    </w:p>
    <w:p w:rsidR="00A12AEE" w:rsidRDefault="00A12AEE" w:rsidP="00A12AEE">
      <w:pPr>
        <w:pStyle w:val="a6"/>
        <w:numPr>
          <w:ilvl w:val="1"/>
          <w:numId w:val="5"/>
        </w:numPr>
        <w:tabs>
          <w:tab w:val="left" w:pos="1053"/>
          <w:tab w:val="left" w:pos="1055"/>
        </w:tabs>
        <w:spacing w:before="0"/>
        <w:ind w:hanging="361"/>
        <w:rPr>
          <w:rFonts w:ascii="Symbol" w:hAnsi="Symbol"/>
          <w:b/>
          <w:sz w:val="20"/>
        </w:rPr>
      </w:pPr>
      <w:r>
        <w:rPr>
          <w:b/>
          <w:color w:val="663300"/>
          <w:sz w:val="16"/>
          <w:u w:val="single" w:color="663300"/>
        </w:rPr>
        <w:t>Latch</w:t>
      </w:r>
      <w:r>
        <w:rPr>
          <w:b/>
          <w:color w:val="663300"/>
          <w:spacing w:val="-5"/>
          <w:sz w:val="16"/>
          <w:u w:val="single" w:color="663300"/>
        </w:rPr>
        <w:t xml:space="preserve"> </w:t>
      </w:r>
      <w:r>
        <w:rPr>
          <w:b/>
          <w:color w:val="663300"/>
          <w:sz w:val="16"/>
          <w:u w:val="single" w:color="663300"/>
        </w:rPr>
        <w:t>Activity</w:t>
      </w:r>
      <w:r>
        <w:rPr>
          <w:b/>
          <w:color w:val="663300"/>
          <w:spacing w:val="-10"/>
          <w:sz w:val="16"/>
          <w:u w:val="single" w:color="663300"/>
        </w:rPr>
        <w:t xml:space="preserve"> </w:t>
      </w:r>
    </w:p>
    <w:p w:rsidR="00A12AEE" w:rsidRDefault="00A12AEE" w:rsidP="00A12AEE">
      <w:pPr>
        <w:pStyle w:val="a6"/>
        <w:numPr>
          <w:ilvl w:val="1"/>
          <w:numId w:val="5"/>
        </w:numPr>
        <w:tabs>
          <w:tab w:val="left" w:pos="1053"/>
          <w:tab w:val="left" w:pos="1055"/>
        </w:tabs>
        <w:ind w:hanging="361"/>
        <w:rPr>
          <w:rFonts w:ascii="Symbol" w:hAnsi="Symbol"/>
          <w:b/>
          <w:sz w:val="20"/>
        </w:rPr>
      </w:pPr>
      <w:r>
        <w:rPr>
          <w:b/>
          <w:color w:val="663300"/>
          <w:sz w:val="16"/>
          <w:u w:val="single" w:color="663300"/>
        </w:rPr>
        <w:t>Latch Sleep</w:t>
      </w:r>
      <w:r>
        <w:rPr>
          <w:b/>
          <w:color w:val="663300"/>
          <w:spacing w:val="-2"/>
          <w:sz w:val="16"/>
          <w:u w:val="single" w:color="663300"/>
        </w:rPr>
        <w:t xml:space="preserve"> </w:t>
      </w:r>
      <w:r>
        <w:rPr>
          <w:b/>
          <w:color w:val="663300"/>
          <w:sz w:val="16"/>
          <w:u w:val="single" w:color="663300"/>
        </w:rPr>
        <w:t>Breakdown</w:t>
      </w:r>
      <w:r>
        <w:rPr>
          <w:b/>
          <w:color w:val="663300"/>
          <w:spacing w:val="-10"/>
          <w:sz w:val="16"/>
          <w:u w:val="single" w:color="663300"/>
        </w:rPr>
        <w:t xml:space="preserve"> </w:t>
      </w:r>
    </w:p>
    <w:p w:rsidR="00A12AEE" w:rsidRDefault="00A12AEE" w:rsidP="00A12AEE">
      <w:pPr>
        <w:pStyle w:val="a6"/>
        <w:numPr>
          <w:ilvl w:val="1"/>
          <w:numId w:val="5"/>
        </w:numPr>
        <w:tabs>
          <w:tab w:val="left" w:pos="1053"/>
          <w:tab w:val="left" w:pos="1055"/>
        </w:tabs>
        <w:ind w:hanging="361"/>
        <w:rPr>
          <w:rFonts w:ascii="Symbol" w:hAnsi="Symbol"/>
          <w:b/>
          <w:sz w:val="20"/>
        </w:rPr>
      </w:pPr>
      <w:r>
        <w:rPr>
          <w:b/>
          <w:color w:val="663300"/>
          <w:sz w:val="16"/>
          <w:u w:val="single" w:color="663300"/>
        </w:rPr>
        <w:t>Latch Miss</w:t>
      </w:r>
      <w:r>
        <w:rPr>
          <w:b/>
          <w:color w:val="663300"/>
          <w:spacing w:val="-3"/>
          <w:sz w:val="16"/>
          <w:u w:val="single" w:color="663300"/>
        </w:rPr>
        <w:t xml:space="preserve"> </w:t>
      </w:r>
      <w:r>
        <w:rPr>
          <w:b/>
          <w:color w:val="663300"/>
          <w:sz w:val="16"/>
          <w:u w:val="single" w:color="663300"/>
        </w:rPr>
        <w:t>Sources</w:t>
      </w:r>
      <w:r>
        <w:rPr>
          <w:b/>
          <w:color w:val="663300"/>
          <w:spacing w:val="-9"/>
          <w:sz w:val="16"/>
          <w:u w:val="single" w:color="663300"/>
        </w:rPr>
        <w:t xml:space="preserve"> </w:t>
      </w:r>
    </w:p>
    <w:p w:rsidR="00A12AEE" w:rsidRDefault="00A12AEE" w:rsidP="00A12AEE">
      <w:pPr>
        <w:pStyle w:val="a6"/>
        <w:numPr>
          <w:ilvl w:val="1"/>
          <w:numId w:val="5"/>
        </w:numPr>
        <w:tabs>
          <w:tab w:val="left" w:pos="1053"/>
          <w:tab w:val="left" w:pos="1055"/>
        </w:tabs>
        <w:ind w:hanging="361"/>
        <w:rPr>
          <w:rFonts w:ascii="Symbol" w:hAnsi="Symbol"/>
          <w:b/>
          <w:sz w:val="20"/>
        </w:rPr>
      </w:pPr>
      <w:r>
        <w:rPr>
          <w:b/>
          <w:color w:val="663300"/>
          <w:sz w:val="16"/>
          <w:u w:val="single" w:color="663300"/>
        </w:rPr>
        <w:t>Parent Latch</w:t>
      </w:r>
      <w:r>
        <w:rPr>
          <w:b/>
          <w:color w:val="663300"/>
          <w:spacing w:val="-3"/>
          <w:sz w:val="16"/>
          <w:u w:val="single" w:color="663300"/>
        </w:rPr>
        <w:t xml:space="preserve"> </w:t>
      </w:r>
      <w:r>
        <w:rPr>
          <w:b/>
          <w:color w:val="663300"/>
          <w:sz w:val="16"/>
          <w:u w:val="single" w:color="663300"/>
        </w:rPr>
        <w:t>Statistics</w:t>
      </w:r>
      <w:r>
        <w:rPr>
          <w:b/>
          <w:color w:val="663300"/>
          <w:spacing w:val="-7"/>
          <w:sz w:val="16"/>
          <w:u w:val="single" w:color="663300"/>
        </w:rPr>
        <w:t xml:space="preserve"> </w:t>
      </w:r>
    </w:p>
    <w:p w:rsidR="00A12AEE" w:rsidRPr="00147269" w:rsidRDefault="00A12AEE" w:rsidP="00A12AEE">
      <w:pPr>
        <w:pStyle w:val="a6"/>
        <w:numPr>
          <w:ilvl w:val="1"/>
          <w:numId w:val="5"/>
        </w:numPr>
        <w:tabs>
          <w:tab w:val="left" w:pos="1053"/>
          <w:tab w:val="left" w:pos="1055"/>
        </w:tabs>
        <w:spacing w:before="68"/>
        <w:ind w:hanging="361"/>
        <w:rPr>
          <w:rFonts w:ascii="Symbol" w:hAnsi="Symbol"/>
          <w:b/>
          <w:sz w:val="20"/>
        </w:rPr>
      </w:pPr>
      <w:r>
        <w:rPr>
          <w:b/>
          <w:color w:val="663300"/>
          <w:sz w:val="16"/>
          <w:u w:val="single" w:color="663300"/>
        </w:rPr>
        <w:t>Child Latch</w:t>
      </w:r>
      <w:r>
        <w:rPr>
          <w:b/>
          <w:color w:val="663300"/>
          <w:spacing w:val="-2"/>
          <w:sz w:val="16"/>
          <w:u w:val="single" w:color="663300"/>
        </w:rPr>
        <w:t xml:space="preserve"> </w:t>
      </w:r>
      <w:r>
        <w:rPr>
          <w:b/>
          <w:color w:val="663300"/>
          <w:sz w:val="16"/>
          <w:u w:val="single" w:color="663300"/>
        </w:rPr>
        <w:t>Statistics</w:t>
      </w:r>
      <w:r>
        <w:rPr>
          <w:b/>
          <w:color w:val="663300"/>
          <w:spacing w:val="-8"/>
          <w:sz w:val="16"/>
          <w:u w:val="single" w:color="663300"/>
        </w:rPr>
        <w:t xml:space="preserve"> </w:t>
      </w:r>
    </w:p>
    <w:p w:rsidR="0037240E" w:rsidRDefault="0037240E" w:rsidP="0037240E">
      <w:pPr>
        <w:pStyle w:val="a5"/>
        <w:spacing w:before="81" w:line="324" w:lineRule="auto"/>
        <w:ind w:right="371"/>
        <w:jc w:val="both"/>
        <w:rPr>
          <w:rFonts w:ascii="Microsoft JhengHei" w:eastAsia="Microsoft JhengHei" w:hAnsi="Microsoft JhengHei" w:cstheme="minorBidi"/>
          <w:kern w:val="2"/>
          <w:sz w:val="24"/>
          <w:szCs w:val="24"/>
          <w:lang w:eastAsia="zh-CN" w:bidi="ar-SA"/>
        </w:rPr>
      </w:pPr>
    </w:p>
    <w:p w:rsidR="0037240E" w:rsidRDefault="00A12AEE" w:rsidP="0037240E">
      <w:pPr>
        <w:pStyle w:val="a5"/>
        <w:spacing w:before="81" w:line="324" w:lineRule="auto"/>
        <w:ind w:right="371"/>
        <w:jc w:val="both"/>
        <w:rPr>
          <w:rFonts w:ascii="Microsoft JhengHei" w:eastAsiaTheme="minorEastAsia" w:hAnsi="Microsoft JhengHei" w:cstheme="minorBidi"/>
          <w:kern w:val="2"/>
          <w:sz w:val="24"/>
          <w:szCs w:val="24"/>
          <w:lang w:eastAsia="zh-CN" w:bidi="ar-SA"/>
        </w:rPr>
      </w:pPr>
      <w:r w:rsidRPr="0037240E">
        <w:rPr>
          <w:rFonts w:ascii="Microsoft JhengHei" w:eastAsia="Microsoft JhengHei" w:hAnsi="Microsoft JhengHei" w:cstheme="minorBidi"/>
          <w:kern w:val="2"/>
          <w:sz w:val="24"/>
          <w:szCs w:val="24"/>
          <w:lang w:eastAsia="zh-CN" w:bidi="ar-SA"/>
        </w:rPr>
        <w:t xml:space="preserve">Latch </w:t>
      </w:r>
      <w:r w:rsidRPr="0037240E">
        <w:rPr>
          <w:rFonts w:ascii="Microsoft JhengHei" w:eastAsia="Microsoft JhengHei" w:hAnsi="Microsoft JhengHei" w:cstheme="minorBidi" w:hint="eastAsia"/>
          <w:kern w:val="2"/>
          <w:sz w:val="24"/>
          <w:szCs w:val="24"/>
          <w:lang w:eastAsia="zh-CN" w:bidi="ar-SA"/>
        </w:rPr>
        <w:t>是一种低级排队机制，用于防止对内存结构的并行访问，保护系统全局区</w:t>
      </w:r>
      <w:r w:rsidRPr="0037240E">
        <w:rPr>
          <w:rFonts w:ascii="Microsoft JhengHei" w:eastAsia="Microsoft JhengHei" w:hAnsi="Microsoft JhengHei" w:cstheme="minorBidi"/>
          <w:kern w:val="2"/>
          <w:sz w:val="24"/>
          <w:szCs w:val="24"/>
          <w:lang w:eastAsia="zh-CN" w:bidi="ar-SA"/>
        </w:rPr>
        <w:t>(SGA)</w:t>
      </w:r>
      <w:r w:rsidRPr="0037240E">
        <w:rPr>
          <w:rFonts w:ascii="Microsoft JhengHei" w:eastAsia="Microsoft JhengHei" w:hAnsi="Microsoft JhengHei" w:cstheme="minorBidi" w:hint="eastAsia"/>
          <w:kern w:val="2"/>
          <w:sz w:val="24"/>
          <w:szCs w:val="24"/>
          <w:lang w:eastAsia="zh-CN" w:bidi="ar-SA"/>
        </w:rPr>
        <w:t>共享内存结构。</w:t>
      </w:r>
      <w:r w:rsidRPr="0037240E">
        <w:rPr>
          <w:rFonts w:ascii="Microsoft JhengHei" w:eastAsia="Microsoft JhengHei" w:hAnsi="Microsoft JhengHei" w:cstheme="minorBidi"/>
          <w:kern w:val="2"/>
          <w:sz w:val="24"/>
          <w:szCs w:val="24"/>
          <w:lang w:eastAsia="zh-CN" w:bidi="ar-SA"/>
        </w:rPr>
        <w:t xml:space="preserve">Latch </w:t>
      </w:r>
      <w:r w:rsidRPr="0037240E">
        <w:rPr>
          <w:rFonts w:ascii="Microsoft JhengHei" w:eastAsia="Microsoft JhengHei" w:hAnsi="Microsoft JhengHei" w:cstheme="minorBidi" w:hint="eastAsia"/>
          <w:kern w:val="2"/>
          <w:sz w:val="24"/>
          <w:szCs w:val="24"/>
          <w:lang w:eastAsia="zh-CN" w:bidi="ar-SA"/>
        </w:rPr>
        <w:t>是一种快速地被获取和释放的内存锁。如果</w:t>
      </w:r>
      <w:r w:rsidRPr="0037240E">
        <w:rPr>
          <w:rFonts w:ascii="Microsoft JhengHei" w:eastAsia="Microsoft JhengHei" w:hAnsi="Microsoft JhengHei" w:cstheme="minorBidi"/>
          <w:kern w:val="2"/>
          <w:sz w:val="24"/>
          <w:szCs w:val="24"/>
          <w:lang w:eastAsia="zh-CN" w:bidi="ar-SA"/>
        </w:rPr>
        <w:t xml:space="preserve">latch </w:t>
      </w:r>
      <w:r w:rsidRPr="0037240E">
        <w:rPr>
          <w:rFonts w:ascii="Microsoft JhengHei" w:eastAsia="Microsoft JhengHei" w:hAnsi="Microsoft JhengHei" w:cstheme="minorBidi" w:hint="eastAsia"/>
          <w:kern w:val="2"/>
          <w:sz w:val="24"/>
          <w:szCs w:val="24"/>
          <w:lang w:eastAsia="zh-CN" w:bidi="ar-SA"/>
        </w:rPr>
        <w:t>不可用，就会记录</w:t>
      </w:r>
      <w:r w:rsidR="0037240E">
        <w:rPr>
          <w:rFonts w:ascii="Microsoft JhengHei" w:eastAsia="Microsoft JhengHei" w:hAnsi="Microsoft JhengHei" w:cstheme="minorBidi"/>
          <w:kern w:val="2"/>
          <w:sz w:val="24"/>
          <w:szCs w:val="24"/>
          <w:lang w:eastAsia="zh-CN" w:bidi="ar-SA"/>
        </w:rPr>
        <w:t>latch free miss.</w:t>
      </w:r>
      <w:r w:rsidRPr="0037240E">
        <w:rPr>
          <w:rFonts w:ascii="Microsoft JhengHei" w:eastAsia="Microsoft JhengHei" w:hAnsi="Microsoft JhengHei" w:cstheme="minorBidi" w:hint="eastAsia"/>
          <w:kern w:val="2"/>
          <w:sz w:val="24"/>
          <w:szCs w:val="24"/>
          <w:lang w:eastAsia="zh-CN" w:bidi="ar-SA"/>
        </w:rPr>
        <w:t>有两种类型的</w:t>
      </w:r>
      <w:r w:rsidRPr="0037240E">
        <w:rPr>
          <w:rFonts w:ascii="Microsoft JhengHei" w:eastAsia="Microsoft JhengHei" w:hAnsi="Microsoft JhengHei" w:cstheme="minorBidi"/>
          <w:kern w:val="2"/>
          <w:sz w:val="24"/>
          <w:szCs w:val="24"/>
          <w:lang w:eastAsia="zh-CN" w:bidi="ar-SA"/>
        </w:rPr>
        <w:t xml:space="preserve">Latch:willing to wait </w:t>
      </w:r>
      <w:r w:rsidRPr="0037240E">
        <w:rPr>
          <w:rFonts w:ascii="Microsoft JhengHei" w:eastAsia="Microsoft JhengHei" w:hAnsi="Microsoft JhengHei" w:cstheme="minorBidi" w:hint="eastAsia"/>
          <w:kern w:val="2"/>
          <w:sz w:val="24"/>
          <w:szCs w:val="24"/>
          <w:lang w:eastAsia="zh-CN" w:bidi="ar-SA"/>
        </w:rPr>
        <w:t>和（</w:t>
      </w:r>
      <w:r w:rsidRPr="0037240E">
        <w:rPr>
          <w:rFonts w:ascii="Microsoft JhengHei" w:eastAsia="Microsoft JhengHei" w:hAnsi="Microsoft JhengHei" w:cstheme="minorBidi"/>
          <w:kern w:val="2"/>
          <w:sz w:val="24"/>
          <w:szCs w:val="24"/>
          <w:lang w:eastAsia="zh-CN" w:bidi="ar-SA"/>
        </w:rPr>
        <w:t>immediate</w:t>
      </w:r>
      <w:r w:rsidRPr="0037240E">
        <w:rPr>
          <w:rFonts w:ascii="Microsoft JhengHei" w:eastAsia="Microsoft JhengHei" w:hAnsi="Microsoft JhengHei" w:cstheme="minorBidi" w:hint="eastAsia"/>
          <w:kern w:val="2"/>
          <w:sz w:val="24"/>
          <w:szCs w:val="24"/>
          <w:lang w:eastAsia="zh-CN" w:bidi="ar-SA"/>
        </w:rPr>
        <w:t>）</w:t>
      </w:r>
      <w:r w:rsidRPr="0037240E">
        <w:rPr>
          <w:rFonts w:ascii="Microsoft JhengHei" w:eastAsia="Microsoft JhengHei" w:hAnsi="Microsoft JhengHei" w:cstheme="minorBidi"/>
          <w:kern w:val="2"/>
          <w:sz w:val="24"/>
          <w:szCs w:val="24"/>
          <w:lang w:eastAsia="zh-CN" w:bidi="ar-SA"/>
        </w:rPr>
        <w:t>not willing to wait</w:t>
      </w:r>
      <w:r w:rsidRPr="0037240E">
        <w:rPr>
          <w:rFonts w:ascii="Microsoft JhengHei" w:eastAsia="Microsoft JhengHei" w:hAnsi="Microsoft JhengHei" w:cstheme="minorBidi" w:hint="eastAsia"/>
          <w:kern w:val="2"/>
          <w:sz w:val="24"/>
          <w:szCs w:val="24"/>
          <w:lang w:eastAsia="zh-CN" w:bidi="ar-SA"/>
        </w:rPr>
        <w:t>。</w:t>
      </w:r>
    </w:p>
    <w:p w:rsidR="0037240E" w:rsidRDefault="00A12AEE" w:rsidP="0037240E">
      <w:pPr>
        <w:pStyle w:val="a5"/>
        <w:spacing w:before="81" w:line="324" w:lineRule="auto"/>
        <w:ind w:right="371"/>
        <w:jc w:val="both"/>
        <w:rPr>
          <w:rFonts w:ascii="Microsoft JhengHei" w:eastAsiaTheme="minorEastAsia" w:hAnsi="Microsoft JhengHei" w:cstheme="minorBidi"/>
          <w:kern w:val="2"/>
          <w:sz w:val="24"/>
          <w:szCs w:val="24"/>
          <w:lang w:eastAsia="zh-CN" w:bidi="ar-SA"/>
        </w:rPr>
      </w:pPr>
      <w:r w:rsidRPr="0037240E">
        <w:rPr>
          <w:rFonts w:ascii="Microsoft JhengHei" w:eastAsia="Microsoft JhengHei" w:hAnsi="Microsoft JhengHei" w:cstheme="minorBidi" w:hint="eastAsia"/>
          <w:kern w:val="2"/>
          <w:sz w:val="24"/>
          <w:szCs w:val="24"/>
          <w:lang w:eastAsia="zh-CN" w:bidi="ar-SA"/>
        </w:rPr>
        <w:lastRenderedPageBreak/>
        <w:t>对于愿意等待类型</w:t>
      </w:r>
      <w:r w:rsidRPr="0037240E">
        <w:rPr>
          <w:rFonts w:ascii="Microsoft JhengHei" w:eastAsia="Microsoft JhengHei" w:hAnsi="Microsoft JhengHei" w:cstheme="minorBidi"/>
          <w:kern w:val="2"/>
          <w:sz w:val="24"/>
          <w:szCs w:val="24"/>
          <w:lang w:eastAsia="zh-CN" w:bidi="ar-SA"/>
        </w:rPr>
        <w:t>(willing-to-wait)</w:t>
      </w:r>
      <w:r w:rsidRPr="0037240E">
        <w:rPr>
          <w:rFonts w:ascii="Microsoft JhengHei" w:eastAsia="Microsoft JhengHei" w:hAnsi="Microsoft JhengHei" w:cstheme="minorBidi" w:hint="eastAsia"/>
          <w:kern w:val="2"/>
          <w:sz w:val="24"/>
          <w:szCs w:val="24"/>
          <w:lang w:eastAsia="zh-CN" w:bidi="ar-SA"/>
        </w:rPr>
        <w:t>的</w:t>
      </w:r>
      <w:r w:rsidRPr="0037240E">
        <w:rPr>
          <w:rFonts w:ascii="Microsoft JhengHei" w:eastAsia="Microsoft JhengHei" w:hAnsi="Microsoft JhengHei" w:cstheme="minorBidi"/>
          <w:kern w:val="2"/>
          <w:sz w:val="24"/>
          <w:szCs w:val="24"/>
          <w:lang w:eastAsia="zh-CN" w:bidi="ar-SA"/>
        </w:rPr>
        <w:t xml:space="preserve"> latch,</w:t>
      </w:r>
      <w:r w:rsidRPr="0037240E">
        <w:rPr>
          <w:rFonts w:ascii="Microsoft JhengHei" w:eastAsia="Microsoft JhengHei" w:hAnsi="Microsoft JhengHei" w:cstheme="minorBidi" w:hint="eastAsia"/>
          <w:kern w:val="2"/>
          <w:sz w:val="24"/>
          <w:szCs w:val="24"/>
          <w:lang w:eastAsia="zh-CN" w:bidi="ar-SA"/>
        </w:rPr>
        <w:t>如果一个进程在第一次尝试中没有获得</w:t>
      </w:r>
      <w:r w:rsidRPr="0037240E">
        <w:rPr>
          <w:rFonts w:ascii="Microsoft JhengHei" w:eastAsia="Microsoft JhengHei" w:hAnsi="Microsoft JhengHei" w:cstheme="minorBidi"/>
          <w:kern w:val="2"/>
          <w:sz w:val="24"/>
          <w:szCs w:val="24"/>
          <w:lang w:eastAsia="zh-CN" w:bidi="ar-SA"/>
        </w:rPr>
        <w:t xml:space="preserve"> latch,</w:t>
      </w:r>
      <w:r w:rsidRPr="0037240E">
        <w:rPr>
          <w:rFonts w:ascii="Microsoft JhengHei" w:eastAsia="Microsoft JhengHei" w:hAnsi="Microsoft JhengHei" w:cstheme="minorBidi" w:hint="eastAsia"/>
          <w:kern w:val="2"/>
          <w:sz w:val="24"/>
          <w:szCs w:val="24"/>
          <w:lang w:eastAsia="zh-CN" w:bidi="ar-SA"/>
        </w:rPr>
        <w:t>那么它会等待并且再尝试一次</w:t>
      </w:r>
      <w:r w:rsidRPr="0037240E">
        <w:rPr>
          <w:rFonts w:ascii="Microsoft JhengHei" w:eastAsia="Microsoft JhengHei" w:hAnsi="Microsoft JhengHei" w:cstheme="minorBidi"/>
          <w:kern w:val="2"/>
          <w:sz w:val="24"/>
          <w:szCs w:val="24"/>
          <w:lang w:eastAsia="zh-CN" w:bidi="ar-SA"/>
        </w:rPr>
        <w:t xml:space="preserve">, </w:t>
      </w:r>
      <w:r w:rsidRPr="0037240E">
        <w:rPr>
          <w:rFonts w:ascii="Microsoft JhengHei" w:eastAsia="Microsoft JhengHei" w:hAnsi="Microsoft JhengHei" w:cstheme="minorBidi" w:hint="eastAsia"/>
          <w:kern w:val="2"/>
          <w:sz w:val="24"/>
          <w:szCs w:val="24"/>
          <w:lang w:eastAsia="zh-CN" w:bidi="ar-SA"/>
        </w:rPr>
        <w:t>如果经过</w:t>
      </w:r>
      <w:r w:rsidRPr="0037240E">
        <w:rPr>
          <w:rFonts w:ascii="Microsoft JhengHei" w:eastAsia="Microsoft JhengHei" w:hAnsi="Microsoft JhengHei" w:cstheme="minorBidi"/>
          <w:kern w:val="2"/>
          <w:sz w:val="24"/>
          <w:szCs w:val="24"/>
          <w:lang w:eastAsia="zh-CN" w:bidi="ar-SA"/>
        </w:rPr>
        <w:t xml:space="preserve">_spin_count </w:t>
      </w:r>
      <w:r w:rsidRPr="0037240E">
        <w:rPr>
          <w:rFonts w:ascii="Microsoft JhengHei" w:eastAsia="Microsoft JhengHei" w:hAnsi="Microsoft JhengHei" w:cstheme="minorBidi" w:hint="eastAsia"/>
          <w:kern w:val="2"/>
          <w:sz w:val="24"/>
          <w:szCs w:val="24"/>
          <w:lang w:eastAsia="zh-CN" w:bidi="ar-SA"/>
        </w:rPr>
        <w:t>次争夺不能获得</w:t>
      </w:r>
      <w:r w:rsidRPr="0037240E">
        <w:rPr>
          <w:rFonts w:ascii="Microsoft JhengHei" w:eastAsia="Microsoft JhengHei" w:hAnsi="Microsoft JhengHei" w:cstheme="minorBidi"/>
          <w:kern w:val="2"/>
          <w:sz w:val="24"/>
          <w:szCs w:val="24"/>
          <w:lang w:eastAsia="zh-CN" w:bidi="ar-SA"/>
        </w:rPr>
        <w:t xml:space="preserve">latch, </w:t>
      </w:r>
      <w:r w:rsidRPr="0037240E">
        <w:rPr>
          <w:rFonts w:ascii="Microsoft JhengHei" w:eastAsia="Microsoft JhengHei" w:hAnsi="Microsoft JhengHei" w:cstheme="minorBidi" w:hint="eastAsia"/>
          <w:kern w:val="2"/>
          <w:sz w:val="24"/>
          <w:szCs w:val="24"/>
          <w:lang w:eastAsia="zh-CN" w:bidi="ar-SA"/>
        </w:rPr>
        <w:t>然后该进程转入睡眠状态，百分之一秒之后醒来，按顺序重复以前的步骤。在</w:t>
      </w:r>
      <w:r w:rsidRPr="0037240E">
        <w:rPr>
          <w:rFonts w:ascii="Microsoft JhengHei" w:eastAsia="Microsoft JhengHei" w:hAnsi="Microsoft JhengHei" w:cstheme="minorBidi"/>
          <w:kern w:val="2"/>
          <w:sz w:val="24"/>
          <w:szCs w:val="24"/>
          <w:lang w:eastAsia="zh-CN" w:bidi="ar-SA"/>
        </w:rPr>
        <w:t xml:space="preserve">8i/9i </w:t>
      </w:r>
      <w:r w:rsidRPr="0037240E">
        <w:rPr>
          <w:rFonts w:ascii="Microsoft JhengHei" w:eastAsia="Microsoft JhengHei" w:hAnsi="Microsoft JhengHei" w:cstheme="minorBidi" w:hint="eastAsia"/>
          <w:kern w:val="2"/>
          <w:sz w:val="24"/>
          <w:szCs w:val="24"/>
          <w:lang w:eastAsia="zh-CN" w:bidi="ar-SA"/>
        </w:rPr>
        <w:t>中默认值是</w:t>
      </w:r>
      <w:r w:rsidRPr="0037240E">
        <w:rPr>
          <w:rFonts w:ascii="Microsoft JhengHei" w:eastAsia="Microsoft JhengHei" w:hAnsi="Microsoft JhengHei" w:cstheme="minorBidi"/>
          <w:kern w:val="2"/>
          <w:sz w:val="24"/>
          <w:szCs w:val="24"/>
          <w:lang w:eastAsia="zh-CN" w:bidi="ar-SA"/>
        </w:rPr>
        <w:t>_spin_count=2000</w:t>
      </w:r>
      <w:r w:rsidRPr="0037240E">
        <w:rPr>
          <w:rFonts w:ascii="Microsoft JhengHei" w:eastAsia="Microsoft JhengHei" w:hAnsi="Microsoft JhengHei" w:cstheme="minorBidi" w:hint="eastAsia"/>
          <w:kern w:val="2"/>
          <w:sz w:val="24"/>
          <w:szCs w:val="24"/>
          <w:lang w:eastAsia="zh-CN" w:bidi="ar-SA"/>
        </w:rPr>
        <w:t>。睡眠的时间会越来越长。</w:t>
      </w:r>
    </w:p>
    <w:p w:rsidR="0037240E" w:rsidRDefault="00A12AEE" w:rsidP="0037240E">
      <w:pPr>
        <w:pStyle w:val="a5"/>
        <w:spacing w:before="81" w:line="324" w:lineRule="auto"/>
        <w:ind w:right="371"/>
        <w:jc w:val="both"/>
        <w:rPr>
          <w:rFonts w:ascii="Microsoft JhengHei" w:eastAsiaTheme="minorEastAsia" w:hAnsi="Microsoft JhengHei" w:cstheme="minorBidi"/>
          <w:kern w:val="2"/>
          <w:sz w:val="24"/>
          <w:szCs w:val="24"/>
          <w:lang w:eastAsia="zh-CN" w:bidi="ar-SA"/>
        </w:rPr>
      </w:pPr>
      <w:r w:rsidRPr="0037240E">
        <w:rPr>
          <w:rFonts w:ascii="Microsoft JhengHei" w:eastAsia="Microsoft JhengHei" w:hAnsi="Microsoft JhengHei" w:cstheme="minorBidi" w:hint="eastAsia"/>
          <w:kern w:val="2"/>
          <w:sz w:val="24"/>
          <w:szCs w:val="24"/>
          <w:lang w:eastAsia="zh-CN" w:bidi="ar-SA"/>
        </w:rPr>
        <w:t>对于不愿意等待类型</w:t>
      </w:r>
      <w:r w:rsidRPr="0037240E">
        <w:rPr>
          <w:rFonts w:ascii="Microsoft JhengHei" w:eastAsia="Microsoft JhengHei" w:hAnsi="Microsoft JhengHei" w:cstheme="minorBidi"/>
          <w:kern w:val="2"/>
          <w:sz w:val="24"/>
          <w:szCs w:val="24"/>
          <w:lang w:eastAsia="zh-CN" w:bidi="ar-SA"/>
        </w:rPr>
        <w:t>(not-willing-to-wait)</w:t>
      </w:r>
      <w:r w:rsidRPr="0037240E">
        <w:rPr>
          <w:rFonts w:ascii="Microsoft JhengHei" w:eastAsia="Microsoft JhengHei" w:hAnsi="Microsoft JhengHei" w:cstheme="minorBidi" w:hint="eastAsia"/>
          <w:kern w:val="2"/>
          <w:sz w:val="24"/>
          <w:szCs w:val="24"/>
          <w:lang w:eastAsia="zh-CN" w:bidi="ar-SA"/>
        </w:rPr>
        <w:t>的</w:t>
      </w:r>
      <w:r w:rsidRPr="0037240E">
        <w:rPr>
          <w:rFonts w:ascii="Microsoft JhengHei" w:eastAsia="Microsoft JhengHei" w:hAnsi="Microsoft JhengHei" w:cstheme="minorBidi"/>
          <w:kern w:val="2"/>
          <w:sz w:val="24"/>
          <w:szCs w:val="24"/>
          <w:lang w:eastAsia="zh-CN" w:bidi="ar-SA"/>
        </w:rPr>
        <w:t xml:space="preserve"> latch</w:t>
      </w:r>
      <w:r w:rsidRPr="0037240E">
        <w:rPr>
          <w:rFonts w:ascii="Microsoft JhengHei" w:eastAsia="Microsoft JhengHei" w:hAnsi="Microsoft JhengHei" w:cstheme="minorBidi" w:hint="eastAsia"/>
          <w:kern w:val="2"/>
          <w:sz w:val="24"/>
          <w:szCs w:val="24"/>
          <w:lang w:eastAsia="zh-CN" w:bidi="ar-SA"/>
        </w:rPr>
        <w:t>，如果该闩不能立即得到的话，那么该进程就不会为获得该闩而等待。它将继续执行另一个操作。</w:t>
      </w:r>
    </w:p>
    <w:p w:rsidR="0037240E" w:rsidRPr="003D0DD8" w:rsidRDefault="00A12AEE" w:rsidP="0037240E">
      <w:pPr>
        <w:pStyle w:val="a5"/>
        <w:spacing w:before="81" w:line="324" w:lineRule="auto"/>
        <w:ind w:right="371"/>
        <w:jc w:val="both"/>
        <w:rPr>
          <w:rFonts w:ascii="Microsoft JhengHei" w:eastAsiaTheme="minorEastAsia" w:hAnsi="Microsoft JhengHei" w:cstheme="minorBidi"/>
          <w:kern w:val="2"/>
          <w:sz w:val="24"/>
          <w:szCs w:val="24"/>
          <w:highlight w:val="yellow"/>
          <w:lang w:eastAsia="zh-CN" w:bidi="ar-SA"/>
        </w:rPr>
      </w:pPr>
      <w:r w:rsidRPr="003D0DD8">
        <w:rPr>
          <w:rFonts w:ascii="Microsoft JhengHei" w:eastAsia="Microsoft JhengHei" w:hAnsi="Microsoft JhengHei" w:cstheme="minorBidi" w:hint="eastAsia"/>
          <w:kern w:val="2"/>
          <w:sz w:val="24"/>
          <w:szCs w:val="24"/>
          <w:highlight w:val="yellow"/>
          <w:lang w:eastAsia="zh-CN" w:bidi="ar-SA"/>
        </w:rPr>
        <w:t>大多数</w:t>
      </w:r>
      <w:r w:rsidRPr="003D0DD8">
        <w:rPr>
          <w:rFonts w:ascii="Microsoft JhengHei" w:eastAsia="Microsoft JhengHei" w:hAnsi="Microsoft JhengHei" w:cstheme="minorBidi"/>
          <w:kern w:val="2"/>
          <w:sz w:val="24"/>
          <w:szCs w:val="24"/>
          <w:highlight w:val="yellow"/>
          <w:lang w:eastAsia="zh-CN" w:bidi="ar-SA"/>
        </w:rPr>
        <w:t xml:space="preserve"> Latch </w:t>
      </w:r>
      <w:r w:rsidRPr="003D0DD8">
        <w:rPr>
          <w:rFonts w:ascii="Microsoft JhengHei" w:eastAsia="Microsoft JhengHei" w:hAnsi="Microsoft JhengHei" w:cstheme="minorBidi" w:hint="eastAsia"/>
          <w:kern w:val="2"/>
          <w:sz w:val="24"/>
          <w:szCs w:val="24"/>
          <w:highlight w:val="yellow"/>
          <w:lang w:eastAsia="zh-CN" w:bidi="ar-SA"/>
        </w:rPr>
        <w:t>问题都可以归结为以下几种</w:t>
      </w:r>
      <w:r w:rsidRPr="003D0DD8">
        <w:rPr>
          <w:rFonts w:ascii="Microsoft JhengHei" w:eastAsia="Microsoft JhengHei" w:hAnsi="Microsoft JhengHei" w:cstheme="minorBidi"/>
          <w:kern w:val="2"/>
          <w:sz w:val="24"/>
          <w:szCs w:val="24"/>
          <w:highlight w:val="yellow"/>
          <w:lang w:eastAsia="zh-CN" w:bidi="ar-SA"/>
        </w:rPr>
        <w:t>:</w:t>
      </w:r>
    </w:p>
    <w:p w:rsidR="003D0DD8" w:rsidRPr="003D0DD8" w:rsidRDefault="00A12AEE" w:rsidP="003D0DD8">
      <w:pPr>
        <w:pStyle w:val="a5"/>
        <w:spacing w:before="81" w:line="324" w:lineRule="auto"/>
        <w:ind w:right="371" w:firstLine="420"/>
        <w:jc w:val="both"/>
        <w:rPr>
          <w:rFonts w:ascii="Microsoft JhengHei" w:eastAsiaTheme="minorEastAsia" w:hAnsi="Microsoft JhengHei" w:cstheme="minorBidi" w:hint="eastAsia"/>
          <w:kern w:val="2"/>
          <w:sz w:val="24"/>
          <w:szCs w:val="24"/>
          <w:lang w:eastAsia="zh-CN" w:bidi="ar-SA"/>
        </w:rPr>
      </w:pPr>
      <w:r w:rsidRPr="003D0DD8">
        <w:rPr>
          <w:rFonts w:ascii="Microsoft JhengHei" w:eastAsia="Microsoft JhengHei" w:hAnsi="Microsoft JhengHei" w:cstheme="minorBidi" w:hint="eastAsia"/>
          <w:kern w:val="2"/>
          <w:sz w:val="24"/>
          <w:szCs w:val="24"/>
          <w:highlight w:val="yellow"/>
          <w:lang w:eastAsia="zh-CN" w:bidi="ar-SA"/>
        </w:rPr>
        <w:t>没有很好的是用绑定变量</w:t>
      </w:r>
      <w:r w:rsidRPr="003D0DD8">
        <w:rPr>
          <w:rFonts w:ascii="Microsoft JhengHei" w:eastAsia="Microsoft JhengHei" w:hAnsi="Microsoft JhengHei" w:cstheme="minorBidi"/>
          <w:kern w:val="2"/>
          <w:sz w:val="24"/>
          <w:szCs w:val="24"/>
          <w:highlight w:val="yellow"/>
          <w:lang w:eastAsia="zh-CN" w:bidi="ar-SA"/>
        </w:rPr>
        <w:t xml:space="preserve">(library cache latch </w:t>
      </w:r>
      <w:r w:rsidRPr="003D0DD8">
        <w:rPr>
          <w:rFonts w:ascii="Microsoft JhengHei" w:eastAsia="Microsoft JhengHei" w:hAnsi="Microsoft JhengHei" w:cstheme="minorBidi" w:hint="eastAsia"/>
          <w:kern w:val="2"/>
          <w:sz w:val="24"/>
          <w:szCs w:val="24"/>
          <w:highlight w:val="yellow"/>
          <w:lang w:eastAsia="zh-CN" w:bidi="ar-SA"/>
        </w:rPr>
        <w:t>和</w:t>
      </w:r>
      <w:r w:rsidRPr="003D0DD8">
        <w:rPr>
          <w:rFonts w:ascii="Microsoft JhengHei" w:eastAsia="Microsoft JhengHei" w:hAnsi="Microsoft JhengHei" w:cstheme="minorBidi"/>
          <w:kern w:val="2"/>
          <w:sz w:val="24"/>
          <w:szCs w:val="24"/>
          <w:highlight w:val="yellow"/>
          <w:lang w:eastAsia="zh-CN" w:bidi="ar-SA"/>
        </w:rPr>
        <w:t>shared pool cache)</w:t>
      </w:r>
      <w:r w:rsidRPr="003D0DD8">
        <w:rPr>
          <w:rFonts w:ascii="Microsoft JhengHei" w:eastAsia="Microsoft JhengHei" w:hAnsi="Microsoft JhengHei" w:cstheme="minorBidi" w:hint="eastAsia"/>
          <w:kern w:val="2"/>
          <w:sz w:val="24"/>
          <w:szCs w:val="24"/>
          <w:highlight w:val="yellow"/>
          <w:lang w:eastAsia="zh-CN" w:bidi="ar-SA"/>
        </w:rPr>
        <w:t>、重作生成问题</w:t>
      </w:r>
      <w:r w:rsidRPr="003D0DD8">
        <w:rPr>
          <w:rFonts w:ascii="Microsoft JhengHei" w:eastAsia="Microsoft JhengHei" w:hAnsi="Microsoft JhengHei" w:cstheme="minorBidi"/>
          <w:kern w:val="2"/>
          <w:sz w:val="24"/>
          <w:szCs w:val="24"/>
          <w:highlight w:val="yellow"/>
          <w:lang w:eastAsia="zh-CN" w:bidi="ar-SA"/>
        </w:rPr>
        <w:t>(redo allocation latch)</w:t>
      </w:r>
      <w:r w:rsidRPr="003D0DD8">
        <w:rPr>
          <w:rFonts w:ascii="Microsoft JhengHei" w:eastAsia="Microsoft JhengHei" w:hAnsi="Microsoft JhengHei" w:cstheme="minorBidi" w:hint="eastAsia"/>
          <w:kern w:val="2"/>
          <w:sz w:val="24"/>
          <w:szCs w:val="24"/>
          <w:highlight w:val="yellow"/>
          <w:lang w:eastAsia="zh-CN" w:bidi="ar-SA"/>
        </w:rPr>
        <w:t>、缓冲存储竞争问题</w:t>
      </w:r>
      <w:r w:rsidRPr="003D0DD8">
        <w:rPr>
          <w:rFonts w:ascii="Microsoft JhengHei" w:eastAsia="Microsoft JhengHei" w:hAnsi="Microsoft JhengHei" w:cstheme="minorBidi"/>
          <w:kern w:val="2"/>
          <w:sz w:val="24"/>
          <w:szCs w:val="24"/>
          <w:highlight w:val="yellow"/>
          <w:lang w:eastAsia="zh-CN" w:bidi="ar-SA"/>
        </w:rPr>
        <w:t>(cache buffers LRU chain)</w:t>
      </w:r>
      <w:r w:rsidRPr="003D0DD8">
        <w:rPr>
          <w:rFonts w:ascii="Microsoft JhengHei" w:eastAsia="Microsoft JhengHei" w:hAnsi="Microsoft JhengHei" w:cstheme="minorBidi" w:hint="eastAsia"/>
          <w:kern w:val="2"/>
          <w:sz w:val="24"/>
          <w:szCs w:val="24"/>
          <w:highlight w:val="yellow"/>
          <w:lang w:eastAsia="zh-CN" w:bidi="ar-SA"/>
        </w:rPr>
        <w:t>，以及</w:t>
      </w:r>
      <w:r w:rsidRPr="003D0DD8">
        <w:rPr>
          <w:rFonts w:ascii="Microsoft JhengHei" w:eastAsia="Microsoft JhengHei" w:hAnsi="Microsoft JhengHei" w:cstheme="minorBidi"/>
          <w:kern w:val="2"/>
          <w:sz w:val="24"/>
          <w:szCs w:val="24"/>
          <w:highlight w:val="yellow"/>
          <w:lang w:eastAsia="zh-CN" w:bidi="ar-SA"/>
        </w:rPr>
        <w:t xml:space="preserve"> buffer cache </w:t>
      </w:r>
      <w:r w:rsidRPr="003D0DD8">
        <w:rPr>
          <w:rFonts w:ascii="Microsoft JhengHei" w:eastAsia="Microsoft JhengHei" w:hAnsi="Microsoft JhengHei" w:cstheme="minorBidi" w:hint="eastAsia"/>
          <w:kern w:val="2"/>
          <w:sz w:val="24"/>
          <w:szCs w:val="24"/>
          <w:highlight w:val="yellow"/>
          <w:lang w:eastAsia="zh-CN" w:bidi="ar-SA"/>
        </w:rPr>
        <w:t>中的存在</w:t>
      </w:r>
      <w:r w:rsidRPr="003D0DD8">
        <w:rPr>
          <w:rFonts w:ascii="Microsoft JhengHei" w:eastAsia="Microsoft JhengHei" w:hAnsi="Microsoft JhengHei" w:cstheme="minorBidi"/>
          <w:kern w:val="2"/>
          <w:sz w:val="24"/>
          <w:szCs w:val="24"/>
          <w:highlight w:val="yellow"/>
          <w:lang w:eastAsia="zh-CN" w:bidi="ar-SA"/>
        </w:rPr>
        <w:t>"</w:t>
      </w:r>
      <w:r w:rsidRPr="003D0DD8">
        <w:rPr>
          <w:rFonts w:ascii="Microsoft JhengHei" w:eastAsia="Microsoft JhengHei" w:hAnsi="Microsoft JhengHei" w:cstheme="minorBidi" w:hint="eastAsia"/>
          <w:kern w:val="2"/>
          <w:sz w:val="24"/>
          <w:szCs w:val="24"/>
          <w:highlight w:val="yellow"/>
          <w:lang w:eastAsia="zh-CN" w:bidi="ar-SA"/>
        </w:rPr>
        <w:t>热点</w:t>
      </w:r>
      <w:r w:rsidRPr="003D0DD8">
        <w:rPr>
          <w:rFonts w:ascii="Microsoft JhengHei" w:eastAsia="Microsoft JhengHei" w:hAnsi="Microsoft JhengHei" w:cstheme="minorBidi"/>
          <w:kern w:val="2"/>
          <w:sz w:val="24"/>
          <w:szCs w:val="24"/>
          <w:highlight w:val="yellow"/>
          <w:lang w:eastAsia="zh-CN" w:bidi="ar-SA"/>
        </w:rPr>
        <w:t>"</w:t>
      </w:r>
      <w:r w:rsidRPr="003D0DD8">
        <w:rPr>
          <w:rFonts w:ascii="Microsoft JhengHei" w:eastAsia="Microsoft JhengHei" w:hAnsi="Microsoft JhengHei" w:cstheme="minorBidi" w:hint="eastAsia"/>
          <w:kern w:val="2"/>
          <w:sz w:val="24"/>
          <w:szCs w:val="24"/>
          <w:highlight w:val="yellow"/>
          <w:lang w:eastAsia="zh-CN" w:bidi="ar-SA"/>
        </w:rPr>
        <w:t>块</w:t>
      </w:r>
      <w:r w:rsidRPr="003D0DD8">
        <w:rPr>
          <w:rFonts w:ascii="Microsoft JhengHei" w:eastAsia="Microsoft JhengHei" w:hAnsi="Microsoft JhengHei" w:cstheme="minorBidi"/>
          <w:kern w:val="2"/>
          <w:sz w:val="24"/>
          <w:szCs w:val="24"/>
          <w:highlight w:val="yellow"/>
          <w:lang w:eastAsia="zh-CN" w:bidi="ar-SA"/>
        </w:rPr>
        <w:t>(cache buffers chain)</w:t>
      </w:r>
      <w:r w:rsidRPr="003D0DD8">
        <w:rPr>
          <w:rFonts w:ascii="Microsoft JhengHei" w:eastAsia="Microsoft JhengHei" w:hAnsi="Microsoft JhengHei" w:cstheme="minorBidi" w:hint="eastAsia"/>
          <w:kern w:val="2"/>
          <w:sz w:val="24"/>
          <w:szCs w:val="24"/>
          <w:highlight w:val="yellow"/>
          <w:lang w:eastAsia="zh-CN" w:bidi="ar-SA"/>
        </w:rPr>
        <w:t>。</w:t>
      </w:r>
    </w:p>
    <w:p w:rsidR="0037240E" w:rsidRDefault="00A12AEE" w:rsidP="0037240E">
      <w:pPr>
        <w:pStyle w:val="a5"/>
        <w:spacing w:before="81" w:line="324" w:lineRule="auto"/>
        <w:ind w:right="371"/>
        <w:jc w:val="both"/>
        <w:rPr>
          <w:rFonts w:ascii="Microsoft JhengHei" w:eastAsiaTheme="minorEastAsia" w:hAnsi="Microsoft JhengHei" w:cstheme="minorBidi"/>
          <w:kern w:val="2"/>
          <w:sz w:val="24"/>
          <w:szCs w:val="24"/>
          <w:lang w:eastAsia="zh-CN" w:bidi="ar-SA"/>
        </w:rPr>
      </w:pPr>
      <w:r w:rsidRPr="0037240E">
        <w:rPr>
          <w:rFonts w:ascii="Microsoft JhengHei" w:eastAsia="Microsoft JhengHei" w:hAnsi="Microsoft JhengHei" w:cstheme="minorBidi" w:hint="eastAsia"/>
          <w:kern w:val="2"/>
          <w:sz w:val="24"/>
          <w:szCs w:val="24"/>
          <w:lang w:eastAsia="zh-CN" w:bidi="ar-SA"/>
        </w:rPr>
        <w:t>另外也有一些</w:t>
      </w:r>
      <w:r w:rsidRPr="0037240E">
        <w:rPr>
          <w:rFonts w:ascii="Microsoft JhengHei" w:eastAsia="Microsoft JhengHei" w:hAnsi="Microsoft JhengHei" w:cstheme="minorBidi"/>
          <w:kern w:val="2"/>
          <w:sz w:val="24"/>
          <w:szCs w:val="24"/>
          <w:lang w:eastAsia="zh-CN" w:bidi="ar-SA"/>
        </w:rPr>
        <w:t xml:space="preserve">latch </w:t>
      </w:r>
      <w:r w:rsidRPr="0037240E">
        <w:rPr>
          <w:rFonts w:ascii="Microsoft JhengHei" w:eastAsia="Microsoft JhengHei" w:hAnsi="Microsoft JhengHei" w:cstheme="minorBidi" w:hint="eastAsia"/>
          <w:kern w:val="2"/>
          <w:sz w:val="24"/>
          <w:szCs w:val="24"/>
          <w:lang w:eastAsia="zh-CN" w:bidi="ar-SA"/>
        </w:rPr>
        <w:t>等待与</w:t>
      </w:r>
      <w:r w:rsidRPr="0037240E">
        <w:rPr>
          <w:rFonts w:ascii="Microsoft JhengHei" w:eastAsia="Microsoft JhengHei" w:hAnsi="Microsoft JhengHei" w:cstheme="minorBidi"/>
          <w:kern w:val="2"/>
          <w:sz w:val="24"/>
          <w:szCs w:val="24"/>
          <w:lang w:eastAsia="zh-CN" w:bidi="ar-SA"/>
        </w:rPr>
        <w:t xml:space="preserve"> bug </w:t>
      </w:r>
      <w:r w:rsidRPr="0037240E">
        <w:rPr>
          <w:rFonts w:ascii="Microsoft JhengHei" w:eastAsia="Microsoft JhengHei" w:hAnsi="Microsoft JhengHei" w:cstheme="minorBidi" w:hint="eastAsia"/>
          <w:kern w:val="2"/>
          <w:sz w:val="24"/>
          <w:szCs w:val="24"/>
          <w:lang w:eastAsia="zh-CN" w:bidi="ar-SA"/>
        </w:rPr>
        <w:t>有关，应当关注</w:t>
      </w:r>
      <w:r w:rsidRPr="0037240E">
        <w:rPr>
          <w:rFonts w:ascii="Microsoft JhengHei" w:eastAsia="Microsoft JhengHei" w:hAnsi="Microsoft JhengHei" w:cstheme="minorBidi"/>
          <w:kern w:val="2"/>
          <w:sz w:val="24"/>
          <w:szCs w:val="24"/>
          <w:lang w:eastAsia="zh-CN" w:bidi="ar-SA"/>
        </w:rPr>
        <w:t xml:space="preserve">Metalink </w:t>
      </w:r>
      <w:r w:rsidRPr="0037240E">
        <w:rPr>
          <w:rFonts w:ascii="Microsoft JhengHei" w:eastAsia="Microsoft JhengHei" w:hAnsi="Microsoft JhengHei" w:cstheme="minorBidi" w:hint="eastAsia"/>
          <w:kern w:val="2"/>
          <w:sz w:val="24"/>
          <w:szCs w:val="24"/>
          <w:lang w:eastAsia="zh-CN" w:bidi="ar-SA"/>
        </w:rPr>
        <w:t>相关</w:t>
      </w:r>
      <w:r w:rsidRPr="0037240E">
        <w:rPr>
          <w:rFonts w:ascii="Microsoft JhengHei" w:eastAsia="Microsoft JhengHei" w:hAnsi="Microsoft JhengHei" w:cstheme="minorBidi"/>
          <w:kern w:val="2"/>
          <w:sz w:val="24"/>
          <w:szCs w:val="24"/>
          <w:lang w:eastAsia="zh-CN" w:bidi="ar-SA"/>
        </w:rPr>
        <w:t xml:space="preserve"> bug </w:t>
      </w:r>
      <w:r w:rsidRPr="0037240E">
        <w:rPr>
          <w:rFonts w:ascii="Microsoft JhengHei" w:eastAsia="Microsoft JhengHei" w:hAnsi="Microsoft JhengHei" w:cstheme="minorBidi" w:hint="eastAsia"/>
          <w:kern w:val="2"/>
          <w:sz w:val="24"/>
          <w:szCs w:val="24"/>
          <w:lang w:eastAsia="zh-CN" w:bidi="ar-SA"/>
        </w:rPr>
        <w:t>的公布及补丁的发布。当</w:t>
      </w:r>
      <w:r w:rsidRPr="0037240E">
        <w:rPr>
          <w:rFonts w:ascii="Microsoft JhengHei" w:eastAsia="Microsoft JhengHei" w:hAnsi="Microsoft JhengHei" w:cstheme="minorBidi"/>
          <w:kern w:val="2"/>
          <w:sz w:val="24"/>
          <w:szCs w:val="24"/>
          <w:lang w:eastAsia="zh-CN" w:bidi="ar-SA"/>
        </w:rPr>
        <w:t xml:space="preserve"> latch miss ratios </w:t>
      </w:r>
      <w:r w:rsidRPr="0037240E">
        <w:rPr>
          <w:rFonts w:ascii="Microsoft JhengHei" w:eastAsia="Microsoft JhengHei" w:hAnsi="Microsoft JhengHei" w:cstheme="minorBidi" w:hint="eastAsia"/>
          <w:kern w:val="2"/>
          <w:sz w:val="24"/>
          <w:szCs w:val="24"/>
          <w:lang w:eastAsia="zh-CN" w:bidi="ar-SA"/>
        </w:rPr>
        <w:t>大于</w:t>
      </w:r>
      <w:r w:rsidRPr="0037240E">
        <w:rPr>
          <w:rFonts w:ascii="Microsoft JhengHei" w:eastAsia="Microsoft JhengHei" w:hAnsi="Microsoft JhengHei" w:cstheme="minorBidi"/>
          <w:kern w:val="2"/>
          <w:sz w:val="24"/>
          <w:szCs w:val="24"/>
          <w:lang w:eastAsia="zh-CN" w:bidi="ar-SA"/>
        </w:rPr>
        <w:t xml:space="preserve"> 0.5%</w:t>
      </w:r>
      <w:r w:rsidRPr="0037240E">
        <w:rPr>
          <w:rFonts w:ascii="Microsoft JhengHei" w:eastAsia="Microsoft JhengHei" w:hAnsi="Microsoft JhengHei" w:cstheme="minorBidi" w:hint="eastAsia"/>
          <w:kern w:val="2"/>
          <w:sz w:val="24"/>
          <w:szCs w:val="24"/>
          <w:lang w:eastAsia="zh-CN" w:bidi="ar-SA"/>
        </w:rPr>
        <w:t>时，就需要检查</w:t>
      </w:r>
      <w:r w:rsidRPr="0037240E">
        <w:rPr>
          <w:rFonts w:ascii="Microsoft JhengHei" w:eastAsia="Microsoft JhengHei" w:hAnsi="Microsoft JhengHei" w:cstheme="minorBidi"/>
          <w:kern w:val="2"/>
          <w:sz w:val="24"/>
          <w:szCs w:val="24"/>
          <w:lang w:eastAsia="zh-CN" w:bidi="ar-SA"/>
        </w:rPr>
        <w:t xml:space="preserve"> latch </w:t>
      </w:r>
      <w:r w:rsidRPr="0037240E">
        <w:rPr>
          <w:rFonts w:ascii="Microsoft JhengHei" w:eastAsia="Microsoft JhengHei" w:hAnsi="Microsoft JhengHei" w:cstheme="minorBidi" w:hint="eastAsia"/>
          <w:kern w:val="2"/>
          <w:sz w:val="24"/>
          <w:szCs w:val="24"/>
          <w:lang w:eastAsia="zh-CN" w:bidi="ar-SA"/>
        </w:rPr>
        <w:t>的等待问题。</w:t>
      </w:r>
    </w:p>
    <w:p w:rsidR="0037240E" w:rsidRDefault="00A12AEE" w:rsidP="0037240E">
      <w:pPr>
        <w:pStyle w:val="a5"/>
        <w:spacing w:before="81" w:line="324" w:lineRule="auto"/>
        <w:ind w:right="371"/>
        <w:jc w:val="both"/>
        <w:rPr>
          <w:rFonts w:ascii="Microsoft JhengHei" w:eastAsiaTheme="minorEastAsia" w:hAnsi="Microsoft JhengHei" w:cstheme="minorBidi"/>
          <w:kern w:val="2"/>
          <w:sz w:val="24"/>
          <w:szCs w:val="24"/>
          <w:lang w:eastAsia="zh-CN" w:bidi="ar-SA"/>
        </w:rPr>
      </w:pPr>
      <w:r w:rsidRPr="0037240E">
        <w:rPr>
          <w:rFonts w:ascii="Microsoft JhengHei" w:eastAsia="Microsoft JhengHei" w:hAnsi="Microsoft JhengHei" w:cstheme="minorBidi" w:hint="eastAsia"/>
          <w:kern w:val="2"/>
          <w:sz w:val="24"/>
          <w:szCs w:val="24"/>
          <w:lang w:eastAsia="zh-CN" w:bidi="ar-SA"/>
        </w:rPr>
        <w:t>如果</w:t>
      </w:r>
      <w:r w:rsidRPr="0037240E">
        <w:rPr>
          <w:rFonts w:ascii="Microsoft JhengHei" w:eastAsia="Microsoft JhengHei" w:hAnsi="Microsoft JhengHei" w:cstheme="minorBidi"/>
          <w:kern w:val="2"/>
          <w:sz w:val="24"/>
          <w:szCs w:val="24"/>
          <w:lang w:eastAsia="zh-CN" w:bidi="ar-SA"/>
        </w:rPr>
        <w:t xml:space="preserve"> SQL </w:t>
      </w:r>
      <w:r w:rsidRPr="0037240E">
        <w:rPr>
          <w:rFonts w:ascii="Microsoft JhengHei" w:eastAsia="Microsoft JhengHei" w:hAnsi="Microsoft JhengHei" w:cstheme="minorBidi" w:hint="eastAsia"/>
          <w:kern w:val="2"/>
          <w:sz w:val="24"/>
          <w:szCs w:val="24"/>
          <w:lang w:eastAsia="zh-CN" w:bidi="ar-SA"/>
        </w:rPr>
        <w:t>语句不能调整，在</w:t>
      </w:r>
      <w:r w:rsidRPr="0037240E">
        <w:rPr>
          <w:rFonts w:ascii="Microsoft JhengHei" w:eastAsia="Microsoft JhengHei" w:hAnsi="Microsoft JhengHei" w:cstheme="minorBidi"/>
          <w:kern w:val="2"/>
          <w:sz w:val="24"/>
          <w:szCs w:val="24"/>
          <w:lang w:eastAsia="zh-CN" w:bidi="ar-SA"/>
        </w:rPr>
        <w:t xml:space="preserve"> 8.1.6 </w:t>
      </w:r>
      <w:r w:rsidRPr="0037240E">
        <w:rPr>
          <w:rFonts w:ascii="Microsoft JhengHei" w:eastAsia="Microsoft JhengHei" w:hAnsi="Microsoft JhengHei" w:cstheme="minorBidi" w:hint="eastAsia"/>
          <w:kern w:val="2"/>
          <w:sz w:val="24"/>
          <w:szCs w:val="24"/>
          <w:lang w:eastAsia="zh-CN" w:bidi="ar-SA"/>
        </w:rPr>
        <w:t>版本以上，可以通过设置</w:t>
      </w:r>
      <w:r w:rsidRPr="0037240E">
        <w:rPr>
          <w:rFonts w:ascii="Microsoft JhengHei" w:eastAsia="Microsoft JhengHei" w:hAnsi="Microsoft JhengHei" w:cstheme="minorBidi"/>
          <w:kern w:val="2"/>
          <w:sz w:val="24"/>
          <w:szCs w:val="24"/>
          <w:lang w:eastAsia="zh-CN" w:bidi="ar-SA"/>
        </w:rPr>
        <w:t xml:space="preserve"> CURSOR_SHARING = force </w:t>
      </w:r>
      <w:r w:rsidRPr="0037240E">
        <w:rPr>
          <w:rFonts w:ascii="Microsoft JhengHei" w:eastAsia="Microsoft JhengHei" w:hAnsi="Microsoft JhengHei" w:cstheme="minorBidi" w:hint="eastAsia"/>
          <w:kern w:val="2"/>
          <w:sz w:val="24"/>
          <w:szCs w:val="24"/>
          <w:lang w:eastAsia="zh-CN" w:bidi="ar-SA"/>
        </w:rPr>
        <w:t>在服务器端强制绑定变量。设置该参数可能会带来一定的副作用，可能会导致执行计划不优，另外对于</w:t>
      </w:r>
      <w:r w:rsidRPr="0037240E">
        <w:rPr>
          <w:rFonts w:ascii="Microsoft JhengHei" w:eastAsia="Microsoft JhengHei" w:hAnsi="Microsoft JhengHei" w:cstheme="minorBidi"/>
          <w:kern w:val="2"/>
          <w:sz w:val="24"/>
          <w:szCs w:val="24"/>
          <w:lang w:eastAsia="zh-CN" w:bidi="ar-SA"/>
        </w:rPr>
        <w:t xml:space="preserve"> Java </w:t>
      </w:r>
      <w:r w:rsidRPr="0037240E">
        <w:rPr>
          <w:rFonts w:ascii="Microsoft JhengHei" w:eastAsia="Microsoft JhengHei" w:hAnsi="Microsoft JhengHei" w:cstheme="minorBidi" w:hint="eastAsia"/>
          <w:kern w:val="2"/>
          <w:sz w:val="24"/>
          <w:szCs w:val="24"/>
          <w:lang w:eastAsia="zh-CN" w:bidi="ar-SA"/>
        </w:rPr>
        <w:t>的程序，有相关的</w:t>
      </w:r>
      <w:r w:rsidRPr="0037240E">
        <w:rPr>
          <w:rFonts w:ascii="Microsoft JhengHei" w:eastAsia="Microsoft JhengHei" w:hAnsi="Microsoft JhengHei" w:cstheme="minorBidi"/>
          <w:kern w:val="2"/>
          <w:sz w:val="24"/>
          <w:szCs w:val="24"/>
          <w:lang w:eastAsia="zh-CN" w:bidi="ar-SA"/>
        </w:rPr>
        <w:t xml:space="preserve"> bug</w:t>
      </w:r>
      <w:r w:rsidRPr="0037240E">
        <w:rPr>
          <w:rFonts w:ascii="Microsoft JhengHei" w:eastAsia="Microsoft JhengHei" w:hAnsi="Microsoft JhengHei" w:cstheme="minorBidi" w:hint="eastAsia"/>
          <w:kern w:val="2"/>
          <w:sz w:val="24"/>
          <w:szCs w:val="24"/>
          <w:lang w:eastAsia="zh-CN" w:bidi="ar-SA"/>
        </w:rPr>
        <w:t>，具体应用应该关注</w:t>
      </w:r>
      <w:r w:rsidRPr="0037240E">
        <w:rPr>
          <w:rFonts w:ascii="Microsoft JhengHei" w:eastAsia="Microsoft JhengHei" w:hAnsi="Microsoft JhengHei" w:cstheme="minorBidi"/>
          <w:kern w:val="2"/>
          <w:sz w:val="24"/>
          <w:szCs w:val="24"/>
          <w:lang w:eastAsia="zh-CN" w:bidi="ar-SA"/>
        </w:rPr>
        <w:t xml:space="preserve">Metalink </w:t>
      </w:r>
      <w:r w:rsidRPr="0037240E">
        <w:rPr>
          <w:rFonts w:ascii="Microsoft JhengHei" w:eastAsia="Microsoft JhengHei" w:hAnsi="Microsoft JhengHei" w:cstheme="minorBidi" w:hint="eastAsia"/>
          <w:kern w:val="2"/>
          <w:sz w:val="24"/>
          <w:szCs w:val="24"/>
          <w:lang w:eastAsia="zh-CN" w:bidi="ar-SA"/>
        </w:rPr>
        <w:t>的</w:t>
      </w:r>
      <w:r w:rsidRPr="0037240E">
        <w:rPr>
          <w:rFonts w:ascii="Microsoft JhengHei" w:eastAsia="Microsoft JhengHei" w:hAnsi="Microsoft JhengHei" w:cstheme="minorBidi"/>
          <w:kern w:val="2"/>
          <w:sz w:val="24"/>
          <w:szCs w:val="24"/>
          <w:lang w:eastAsia="zh-CN" w:bidi="ar-SA"/>
        </w:rPr>
        <w:t xml:space="preserve"> bug </w:t>
      </w:r>
      <w:r w:rsidRPr="0037240E">
        <w:rPr>
          <w:rFonts w:ascii="Microsoft JhengHei" w:eastAsia="Microsoft JhengHei" w:hAnsi="Microsoft JhengHei" w:cstheme="minorBidi" w:hint="eastAsia"/>
          <w:kern w:val="2"/>
          <w:sz w:val="24"/>
          <w:szCs w:val="24"/>
          <w:lang w:eastAsia="zh-CN" w:bidi="ar-SA"/>
        </w:rPr>
        <w:t>公告。</w:t>
      </w:r>
    </w:p>
    <w:p w:rsidR="0037240E" w:rsidRDefault="00A12AEE" w:rsidP="0037240E">
      <w:pPr>
        <w:pStyle w:val="a5"/>
        <w:spacing w:before="81" w:line="324" w:lineRule="auto"/>
        <w:ind w:right="371"/>
        <w:jc w:val="both"/>
        <w:rPr>
          <w:rFonts w:ascii="Microsoft JhengHei" w:eastAsiaTheme="minorEastAsia" w:hAnsi="Microsoft JhengHei" w:cstheme="minorBidi"/>
          <w:kern w:val="2"/>
          <w:sz w:val="24"/>
          <w:szCs w:val="24"/>
          <w:lang w:eastAsia="zh-CN" w:bidi="ar-SA"/>
        </w:rPr>
      </w:pPr>
      <w:r w:rsidRPr="0037240E">
        <w:rPr>
          <w:rFonts w:ascii="Microsoft JhengHei" w:eastAsia="Microsoft JhengHei" w:hAnsi="Microsoft JhengHei" w:cstheme="minorBidi" w:hint="eastAsia"/>
          <w:kern w:val="2"/>
          <w:sz w:val="24"/>
          <w:szCs w:val="24"/>
          <w:lang w:eastAsia="zh-CN" w:bidi="ar-SA"/>
        </w:rPr>
        <w:t>下面对几个重要类型的</w:t>
      </w:r>
      <w:r w:rsidRPr="0037240E">
        <w:rPr>
          <w:rFonts w:ascii="Microsoft JhengHei" w:eastAsia="Microsoft JhengHei" w:hAnsi="Microsoft JhengHei" w:cstheme="minorBidi"/>
          <w:kern w:val="2"/>
          <w:sz w:val="24"/>
          <w:szCs w:val="24"/>
          <w:lang w:eastAsia="zh-CN" w:bidi="ar-SA"/>
        </w:rPr>
        <w:t xml:space="preserve">latch </w:t>
      </w:r>
      <w:r w:rsidRPr="0037240E">
        <w:rPr>
          <w:rFonts w:ascii="Microsoft JhengHei" w:eastAsia="Microsoft JhengHei" w:hAnsi="Microsoft JhengHei" w:cstheme="minorBidi" w:hint="eastAsia"/>
          <w:kern w:val="2"/>
          <w:sz w:val="24"/>
          <w:szCs w:val="24"/>
          <w:lang w:eastAsia="zh-CN" w:bidi="ar-SA"/>
        </w:rPr>
        <w:t>等待加以说明：</w:t>
      </w:r>
    </w:p>
    <w:p w:rsidR="0037240E" w:rsidRDefault="00A12AEE" w:rsidP="0037240E">
      <w:pPr>
        <w:pStyle w:val="a5"/>
        <w:spacing w:before="81" w:line="324" w:lineRule="auto"/>
        <w:ind w:right="371"/>
        <w:jc w:val="both"/>
        <w:rPr>
          <w:rFonts w:ascii="Microsoft JhengHei" w:eastAsiaTheme="minorEastAsia" w:hAnsi="Microsoft JhengHei" w:cstheme="minorBidi"/>
          <w:kern w:val="2"/>
          <w:sz w:val="24"/>
          <w:szCs w:val="24"/>
          <w:lang w:eastAsia="zh-CN" w:bidi="ar-SA"/>
        </w:rPr>
      </w:pPr>
      <w:r w:rsidRPr="0037240E">
        <w:rPr>
          <w:rFonts w:ascii="Microsoft JhengHei" w:eastAsia="Microsoft JhengHei" w:hAnsi="Microsoft JhengHei" w:cstheme="minorBidi"/>
          <w:kern w:val="2"/>
          <w:sz w:val="24"/>
          <w:szCs w:val="24"/>
          <w:lang w:eastAsia="zh-CN" w:bidi="ar-SA"/>
        </w:rPr>
        <w:t>1)</w:t>
      </w:r>
      <w:r w:rsidRPr="0037240E">
        <w:rPr>
          <w:rFonts w:ascii="Microsoft JhengHei" w:eastAsia="Microsoft JhengHei" w:hAnsi="Microsoft JhengHei" w:cstheme="minorBidi"/>
          <w:kern w:val="2"/>
          <w:sz w:val="24"/>
          <w:szCs w:val="24"/>
          <w:lang w:eastAsia="zh-CN" w:bidi="ar-SA"/>
        </w:rPr>
        <w:tab/>
        <w:t>latch free</w:t>
      </w:r>
      <w:r w:rsidRPr="0037240E">
        <w:rPr>
          <w:rFonts w:ascii="Microsoft JhengHei" w:eastAsia="Microsoft JhengHei" w:hAnsi="Microsoft JhengHei" w:cstheme="minorBidi" w:hint="eastAsia"/>
          <w:kern w:val="2"/>
          <w:sz w:val="24"/>
          <w:szCs w:val="24"/>
          <w:lang w:eastAsia="zh-CN" w:bidi="ar-SA"/>
        </w:rPr>
        <w:t>：当</w:t>
      </w:r>
      <w:r w:rsidRPr="0037240E">
        <w:rPr>
          <w:rFonts w:ascii="Microsoft JhengHei" w:eastAsia="Microsoft JhengHei" w:hAnsi="Microsoft JhengHei" w:cstheme="minorBidi"/>
          <w:kern w:val="2"/>
          <w:sz w:val="24"/>
          <w:szCs w:val="24"/>
          <w:lang w:eastAsia="zh-CN" w:bidi="ar-SA"/>
        </w:rPr>
        <w:t>‘latch free’</w:t>
      </w:r>
      <w:r w:rsidRPr="0037240E">
        <w:rPr>
          <w:rFonts w:ascii="Microsoft JhengHei" w:eastAsia="Microsoft JhengHei" w:hAnsi="Microsoft JhengHei" w:cstheme="minorBidi" w:hint="eastAsia"/>
          <w:kern w:val="2"/>
          <w:sz w:val="24"/>
          <w:szCs w:val="24"/>
          <w:lang w:eastAsia="zh-CN" w:bidi="ar-SA"/>
        </w:rPr>
        <w:t>在报告的高等待事件中出现时，就表示可能出现了性能问题，就需要在这一部分详细分析出现等待的具体的</w:t>
      </w:r>
      <w:r w:rsidRPr="0037240E">
        <w:rPr>
          <w:rFonts w:ascii="Microsoft JhengHei" w:eastAsia="Microsoft JhengHei" w:hAnsi="Microsoft JhengHei" w:cstheme="minorBidi"/>
          <w:kern w:val="2"/>
          <w:sz w:val="24"/>
          <w:szCs w:val="24"/>
          <w:lang w:eastAsia="zh-CN" w:bidi="ar-SA"/>
        </w:rPr>
        <w:t xml:space="preserve">latch </w:t>
      </w:r>
      <w:r w:rsidRPr="0037240E">
        <w:rPr>
          <w:rFonts w:ascii="Microsoft JhengHei" w:eastAsia="Microsoft JhengHei" w:hAnsi="Microsoft JhengHei" w:cstheme="minorBidi" w:hint="eastAsia"/>
          <w:kern w:val="2"/>
          <w:sz w:val="24"/>
          <w:szCs w:val="24"/>
          <w:lang w:eastAsia="zh-CN" w:bidi="ar-SA"/>
        </w:rPr>
        <w:t>的类型，然后再调整。</w:t>
      </w:r>
    </w:p>
    <w:p w:rsidR="0037240E" w:rsidRDefault="00A12AEE" w:rsidP="0037240E">
      <w:pPr>
        <w:pStyle w:val="a5"/>
        <w:spacing w:before="81" w:line="324" w:lineRule="auto"/>
        <w:ind w:right="371"/>
        <w:jc w:val="both"/>
        <w:rPr>
          <w:rFonts w:ascii="Microsoft JhengHei" w:eastAsiaTheme="minorEastAsia" w:hAnsi="Microsoft JhengHei" w:cstheme="minorBidi"/>
          <w:kern w:val="2"/>
          <w:sz w:val="24"/>
          <w:szCs w:val="24"/>
          <w:lang w:eastAsia="zh-CN" w:bidi="ar-SA"/>
        </w:rPr>
      </w:pPr>
      <w:r w:rsidRPr="0037240E">
        <w:rPr>
          <w:rFonts w:ascii="Microsoft JhengHei" w:eastAsia="Microsoft JhengHei" w:hAnsi="Microsoft JhengHei" w:cstheme="minorBidi"/>
          <w:kern w:val="2"/>
          <w:sz w:val="24"/>
          <w:szCs w:val="24"/>
          <w:lang w:eastAsia="zh-CN" w:bidi="ar-SA"/>
        </w:rPr>
        <w:t>2)</w:t>
      </w:r>
      <w:r w:rsidRPr="0037240E">
        <w:rPr>
          <w:rFonts w:ascii="Microsoft JhengHei" w:eastAsia="Microsoft JhengHei" w:hAnsi="Microsoft JhengHei" w:cstheme="minorBidi"/>
          <w:kern w:val="2"/>
          <w:sz w:val="24"/>
          <w:szCs w:val="24"/>
          <w:lang w:eastAsia="zh-CN" w:bidi="ar-SA"/>
        </w:rPr>
        <w:tab/>
        <w:t>cache buffers chain</w:t>
      </w:r>
      <w:r w:rsidRPr="0037240E">
        <w:rPr>
          <w:rFonts w:ascii="Microsoft JhengHei" w:eastAsia="Microsoft JhengHei" w:hAnsi="Microsoft JhengHei" w:cstheme="minorBidi" w:hint="eastAsia"/>
          <w:kern w:val="2"/>
          <w:sz w:val="24"/>
          <w:szCs w:val="24"/>
          <w:lang w:eastAsia="zh-CN" w:bidi="ar-SA"/>
        </w:rPr>
        <w:t>：</w:t>
      </w:r>
      <w:r w:rsidRPr="0037240E">
        <w:rPr>
          <w:rFonts w:ascii="Microsoft JhengHei" w:eastAsia="Microsoft JhengHei" w:hAnsi="Microsoft JhengHei" w:cstheme="minorBidi"/>
          <w:kern w:val="2"/>
          <w:sz w:val="24"/>
          <w:szCs w:val="24"/>
          <w:lang w:eastAsia="zh-CN" w:bidi="ar-SA"/>
        </w:rPr>
        <w:t xml:space="preserve">cbc latch </w:t>
      </w:r>
      <w:r w:rsidRPr="0037240E">
        <w:rPr>
          <w:rFonts w:ascii="Microsoft JhengHei" w:eastAsia="Microsoft JhengHei" w:hAnsi="Microsoft JhengHei" w:cstheme="minorBidi" w:hint="eastAsia"/>
          <w:kern w:val="2"/>
          <w:sz w:val="24"/>
          <w:szCs w:val="24"/>
          <w:lang w:eastAsia="zh-CN" w:bidi="ar-SA"/>
        </w:rPr>
        <w:t>表明热块。为什么这会表示存在热块？为了理解这个问题，先要理解</w:t>
      </w:r>
      <w:r w:rsidRPr="0037240E">
        <w:rPr>
          <w:rFonts w:ascii="Microsoft JhengHei" w:eastAsia="Microsoft JhengHei" w:hAnsi="Microsoft JhengHei" w:cstheme="minorBidi"/>
          <w:kern w:val="2"/>
          <w:sz w:val="24"/>
          <w:szCs w:val="24"/>
          <w:lang w:eastAsia="zh-CN" w:bidi="ar-SA"/>
        </w:rPr>
        <w:t xml:space="preserve">cbc </w:t>
      </w:r>
      <w:r w:rsidRPr="0037240E">
        <w:rPr>
          <w:rFonts w:ascii="Microsoft JhengHei" w:eastAsia="Microsoft JhengHei" w:hAnsi="Microsoft JhengHei" w:cstheme="minorBidi" w:hint="eastAsia"/>
          <w:kern w:val="2"/>
          <w:sz w:val="24"/>
          <w:szCs w:val="24"/>
          <w:lang w:eastAsia="zh-CN" w:bidi="ar-SA"/>
        </w:rPr>
        <w:t>的作用。</w:t>
      </w:r>
      <w:r w:rsidRPr="0037240E">
        <w:rPr>
          <w:rFonts w:ascii="Microsoft JhengHei" w:eastAsia="Microsoft JhengHei" w:hAnsi="Microsoft JhengHei" w:cstheme="minorBidi"/>
          <w:kern w:val="2"/>
          <w:sz w:val="24"/>
          <w:szCs w:val="24"/>
          <w:lang w:eastAsia="zh-CN" w:bidi="ar-SA"/>
        </w:rPr>
        <w:t xml:space="preserve">ORACLE </w:t>
      </w:r>
      <w:r w:rsidRPr="0037240E">
        <w:rPr>
          <w:rFonts w:ascii="Microsoft JhengHei" w:eastAsia="Microsoft JhengHei" w:hAnsi="Microsoft JhengHei" w:cstheme="minorBidi" w:hint="eastAsia"/>
          <w:kern w:val="2"/>
          <w:sz w:val="24"/>
          <w:szCs w:val="24"/>
          <w:lang w:eastAsia="zh-CN" w:bidi="ar-SA"/>
        </w:rPr>
        <w:t>对</w:t>
      </w:r>
      <w:r w:rsidRPr="0037240E">
        <w:rPr>
          <w:rFonts w:ascii="Microsoft JhengHei" w:eastAsia="Microsoft JhengHei" w:hAnsi="Microsoft JhengHei" w:cstheme="minorBidi"/>
          <w:kern w:val="2"/>
          <w:sz w:val="24"/>
          <w:szCs w:val="24"/>
          <w:lang w:eastAsia="zh-CN" w:bidi="ar-SA"/>
        </w:rPr>
        <w:t xml:space="preserve">buffer cache </w:t>
      </w:r>
      <w:r w:rsidRPr="0037240E">
        <w:rPr>
          <w:rFonts w:ascii="Microsoft JhengHei" w:eastAsia="Microsoft JhengHei" w:hAnsi="Microsoft JhengHei" w:cstheme="minorBidi" w:hint="eastAsia"/>
          <w:kern w:val="2"/>
          <w:sz w:val="24"/>
          <w:szCs w:val="24"/>
          <w:lang w:eastAsia="zh-CN" w:bidi="ar-SA"/>
        </w:rPr>
        <w:t>管理是以</w:t>
      </w:r>
      <w:r w:rsidRPr="0037240E">
        <w:rPr>
          <w:rFonts w:ascii="Microsoft JhengHei" w:eastAsia="Microsoft JhengHei" w:hAnsi="Microsoft JhengHei" w:cstheme="minorBidi"/>
          <w:kern w:val="2"/>
          <w:sz w:val="24"/>
          <w:szCs w:val="24"/>
          <w:lang w:eastAsia="zh-CN" w:bidi="ar-SA"/>
        </w:rPr>
        <w:t xml:space="preserve"> hash </w:t>
      </w:r>
      <w:r w:rsidRPr="0037240E">
        <w:rPr>
          <w:rFonts w:ascii="Microsoft JhengHei" w:eastAsia="Microsoft JhengHei" w:hAnsi="Microsoft JhengHei" w:cstheme="minorBidi" w:hint="eastAsia"/>
          <w:kern w:val="2"/>
          <w:sz w:val="24"/>
          <w:szCs w:val="24"/>
          <w:lang w:eastAsia="zh-CN" w:bidi="ar-SA"/>
        </w:rPr>
        <w:t>链表的方式来实现的（</w:t>
      </w:r>
      <w:r w:rsidRPr="0037240E">
        <w:rPr>
          <w:rFonts w:ascii="Microsoft JhengHei" w:eastAsia="Microsoft JhengHei" w:hAnsi="Microsoft JhengHei" w:cstheme="minorBidi"/>
          <w:kern w:val="2"/>
          <w:sz w:val="24"/>
          <w:szCs w:val="24"/>
          <w:lang w:eastAsia="zh-CN" w:bidi="ar-SA"/>
        </w:rPr>
        <w:t xml:space="preserve">oracle </w:t>
      </w:r>
      <w:r w:rsidRPr="0037240E">
        <w:rPr>
          <w:rFonts w:ascii="Microsoft JhengHei" w:eastAsia="Microsoft JhengHei" w:hAnsi="Microsoft JhengHei" w:cstheme="minorBidi" w:hint="eastAsia"/>
          <w:kern w:val="2"/>
          <w:sz w:val="24"/>
          <w:szCs w:val="24"/>
          <w:lang w:eastAsia="zh-CN" w:bidi="ar-SA"/>
        </w:rPr>
        <w:t>称为</w:t>
      </w:r>
      <w:r w:rsidRPr="0037240E">
        <w:rPr>
          <w:rFonts w:ascii="Microsoft JhengHei" w:eastAsia="Microsoft JhengHei" w:hAnsi="Microsoft JhengHei" w:cstheme="minorBidi"/>
          <w:kern w:val="2"/>
          <w:sz w:val="24"/>
          <w:szCs w:val="24"/>
          <w:lang w:eastAsia="zh-CN" w:bidi="ar-SA"/>
        </w:rPr>
        <w:t xml:space="preserve"> buckets</w:t>
      </w:r>
      <w:r w:rsidRPr="0037240E">
        <w:rPr>
          <w:rFonts w:ascii="Microsoft JhengHei" w:eastAsia="Microsoft JhengHei" w:hAnsi="Microsoft JhengHei" w:cstheme="minorBidi" w:hint="eastAsia"/>
          <w:kern w:val="2"/>
          <w:sz w:val="24"/>
          <w:szCs w:val="24"/>
          <w:lang w:eastAsia="zh-CN" w:bidi="ar-SA"/>
        </w:rPr>
        <w:t>，</w:t>
      </w:r>
      <w:r w:rsidRPr="0037240E">
        <w:rPr>
          <w:rFonts w:ascii="Microsoft JhengHei" w:eastAsia="Microsoft JhengHei" w:hAnsi="Microsoft JhengHei" w:cstheme="minorBidi"/>
          <w:kern w:val="2"/>
          <w:sz w:val="24"/>
          <w:szCs w:val="24"/>
          <w:lang w:eastAsia="zh-CN" w:bidi="ar-SA"/>
        </w:rPr>
        <w:t xml:space="preserve">buckets </w:t>
      </w:r>
      <w:r w:rsidRPr="0037240E">
        <w:rPr>
          <w:rFonts w:ascii="Microsoft JhengHei" w:eastAsia="Microsoft JhengHei" w:hAnsi="Microsoft JhengHei" w:cstheme="minorBidi" w:hint="eastAsia"/>
          <w:kern w:val="2"/>
          <w:sz w:val="24"/>
          <w:szCs w:val="24"/>
          <w:lang w:eastAsia="zh-CN" w:bidi="ar-SA"/>
        </w:rPr>
        <w:t>的数量由</w:t>
      </w:r>
      <w:r w:rsidRPr="0037240E">
        <w:rPr>
          <w:rFonts w:ascii="Microsoft JhengHei" w:eastAsia="Microsoft JhengHei" w:hAnsi="Microsoft JhengHei" w:cstheme="minorBidi"/>
          <w:kern w:val="2"/>
          <w:sz w:val="24"/>
          <w:szCs w:val="24"/>
          <w:lang w:eastAsia="zh-CN" w:bidi="ar-SA"/>
        </w:rPr>
        <w:t xml:space="preserve">_db_block_hash_buckets </w:t>
      </w:r>
      <w:r w:rsidRPr="0037240E">
        <w:rPr>
          <w:rFonts w:ascii="Microsoft JhengHei" w:eastAsia="Microsoft JhengHei" w:hAnsi="Microsoft JhengHei" w:cstheme="minorBidi" w:hint="eastAsia"/>
          <w:kern w:val="2"/>
          <w:sz w:val="24"/>
          <w:szCs w:val="24"/>
          <w:lang w:eastAsia="zh-CN" w:bidi="ar-SA"/>
        </w:rPr>
        <w:t>定义）。</w:t>
      </w:r>
      <w:r w:rsidRPr="0037240E">
        <w:rPr>
          <w:rFonts w:ascii="Microsoft JhengHei" w:eastAsia="Microsoft JhengHei" w:hAnsi="Microsoft JhengHei" w:cstheme="minorBidi"/>
          <w:kern w:val="2"/>
          <w:sz w:val="24"/>
          <w:szCs w:val="24"/>
          <w:lang w:eastAsia="zh-CN" w:bidi="ar-SA"/>
        </w:rPr>
        <w:t xml:space="preserve">cbc latch </w:t>
      </w:r>
      <w:r w:rsidRPr="0037240E">
        <w:rPr>
          <w:rFonts w:ascii="Microsoft JhengHei" w:eastAsia="Microsoft JhengHei" w:hAnsi="Microsoft JhengHei" w:cstheme="minorBidi" w:hint="eastAsia"/>
          <w:kern w:val="2"/>
          <w:sz w:val="24"/>
          <w:szCs w:val="24"/>
          <w:lang w:eastAsia="zh-CN" w:bidi="ar-SA"/>
        </w:rPr>
        <w:t>就是为了保护</w:t>
      </w:r>
      <w:r w:rsidRPr="0037240E">
        <w:rPr>
          <w:rFonts w:ascii="Microsoft JhengHei" w:eastAsia="Microsoft JhengHei" w:hAnsi="Microsoft JhengHei" w:cstheme="minorBidi"/>
          <w:kern w:val="2"/>
          <w:sz w:val="24"/>
          <w:szCs w:val="24"/>
          <w:lang w:eastAsia="zh-CN" w:bidi="ar-SA"/>
        </w:rPr>
        <w:t xml:space="preserve"> buffer cache </w:t>
      </w:r>
      <w:r w:rsidRPr="0037240E">
        <w:rPr>
          <w:rFonts w:ascii="Microsoft JhengHei" w:eastAsia="Microsoft JhengHei" w:hAnsi="Microsoft JhengHei" w:cstheme="minorBidi" w:hint="eastAsia"/>
          <w:kern w:val="2"/>
          <w:sz w:val="24"/>
          <w:szCs w:val="24"/>
          <w:lang w:eastAsia="zh-CN" w:bidi="ar-SA"/>
        </w:rPr>
        <w:t>而设置的。当有并发的访问需求时，</w:t>
      </w:r>
      <w:r w:rsidRPr="0037240E">
        <w:rPr>
          <w:rFonts w:ascii="Microsoft JhengHei" w:eastAsia="Microsoft JhengHei" w:hAnsi="Microsoft JhengHei" w:cstheme="minorBidi"/>
          <w:kern w:val="2"/>
          <w:sz w:val="24"/>
          <w:szCs w:val="24"/>
          <w:lang w:eastAsia="zh-CN" w:bidi="ar-SA"/>
        </w:rPr>
        <w:t xml:space="preserve">cbc </w:t>
      </w:r>
      <w:r w:rsidRPr="0037240E">
        <w:rPr>
          <w:rFonts w:ascii="Microsoft JhengHei" w:eastAsia="Microsoft JhengHei" w:hAnsi="Microsoft JhengHei" w:cstheme="minorBidi" w:hint="eastAsia"/>
          <w:kern w:val="2"/>
          <w:sz w:val="24"/>
          <w:szCs w:val="24"/>
          <w:lang w:eastAsia="zh-CN" w:bidi="ar-SA"/>
        </w:rPr>
        <w:t>会将这些访问串行化，当我们获得</w:t>
      </w:r>
      <w:r w:rsidRPr="0037240E">
        <w:rPr>
          <w:rFonts w:ascii="Microsoft JhengHei" w:eastAsia="Microsoft JhengHei" w:hAnsi="Microsoft JhengHei" w:cstheme="minorBidi"/>
          <w:kern w:val="2"/>
          <w:sz w:val="24"/>
          <w:szCs w:val="24"/>
          <w:lang w:eastAsia="zh-CN" w:bidi="ar-SA"/>
        </w:rPr>
        <w:t xml:space="preserve"> cbc latch </w:t>
      </w:r>
      <w:r w:rsidRPr="0037240E">
        <w:rPr>
          <w:rFonts w:ascii="Microsoft JhengHei" w:eastAsia="Microsoft JhengHei" w:hAnsi="Microsoft JhengHei" w:cstheme="minorBidi" w:hint="eastAsia"/>
          <w:kern w:val="2"/>
          <w:sz w:val="24"/>
          <w:szCs w:val="24"/>
          <w:lang w:eastAsia="zh-CN" w:bidi="ar-SA"/>
        </w:rPr>
        <w:t>的控制权时，就可以开始访问数据，如果我们所请求的数据正好的某个</w:t>
      </w:r>
      <w:r w:rsidRPr="0037240E">
        <w:rPr>
          <w:rFonts w:ascii="Microsoft JhengHei" w:eastAsia="Microsoft JhengHei" w:hAnsi="Microsoft JhengHei" w:cstheme="minorBidi"/>
          <w:kern w:val="2"/>
          <w:sz w:val="24"/>
          <w:szCs w:val="24"/>
          <w:lang w:eastAsia="zh-CN" w:bidi="ar-SA"/>
        </w:rPr>
        <w:t xml:space="preserve"> buckets </w:t>
      </w:r>
      <w:r w:rsidRPr="0037240E">
        <w:rPr>
          <w:rFonts w:ascii="Microsoft JhengHei" w:eastAsia="Microsoft JhengHei" w:hAnsi="Microsoft JhengHei" w:cstheme="minorBidi" w:hint="eastAsia"/>
          <w:kern w:val="2"/>
          <w:sz w:val="24"/>
          <w:szCs w:val="24"/>
          <w:lang w:eastAsia="zh-CN" w:bidi="ar-SA"/>
        </w:rPr>
        <w:t>中，那就直接从内存中读取数据，完成之后释放</w:t>
      </w:r>
      <w:r w:rsidRPr="0037240E">
        <w:rPr>
          <w:rFonts w:ascii="Microsoft JhengHei" w:eastAsia="Microsoft JhengHei" w:hAnsi="Microsoft JhengHei" w:cstheme="minorBidi"/>
          <w:kern w:val="2"/>
          <w:sz w:val="24"/>
          <w:szCs w:val="24"/>
          <w:lang w:eastAsia="zh-CN" w:bidi="ar-SA"/>
        </w:rPr>
        <w:t>cbc latch</w:t>
      </w:r>
      <w:r w:rsidRPr="0037240E">
        <w:rPr>
          <w:rFonts w:ascii="Microsoft JhengHei" w:eastAsia="Microsoft JhengHei" w:hAnsi="Microsoft JhengHei" w:cstheme="minorBidi" w:hint="eastAsia"/>
          <w:kern w:val="2"/>
          <w:sz w:val="24"/>
          <w:szCs w:val="24"/>
          <w:lang w:eastAsia="zh-CN" w:bidi="ar-SA"/>
        </w:rPr>
        <w:t>，</w:t>
      </w:r>
      <w:r w:rsidRPr="0037240E">
        <w:rPr>
          <w:rFonts w:ascii="Microsoft JhengHei" w:eastAsia="Microsoft JhengHei" w:hAnsi="Microsoft JhengHei" w:cstheme="minorBidi"/>
          <w:kern w:val="2"/>
          <w:sz w:val="24"/>
          <w:szCs w:val="24"/>
          <w:lang w:eastAsia="zh-CN" w:bidi="ar-SA"/>
        </w:rPr>
        <w:t xml:space="preserve">cbc latch </w:t>
      </w:r>
      <w:r w:rsidRPr="0037240E">
        <w:rPr>
          <w:rFonts w:ascii="Microsoft JhengHei" w:eastAsia="Microsoft JhengHei" w:hAnsi="Microsoft JhengHei" w:cstheme="minorBidi" w:hint="eastAsia"/>
          <w:kern w:val="2"/>
          <w:sz w:val="24"/>
          <w:szCs w:val="24"/>
          <w:lang w:eastAsia="zh-CN" w:bidi="ar-SA"/>
        </w:rPr>
        <w:t>就可以被其他的用户获取了。</w:t>
      </w:r>
      <w:r w:rsidRPr="0037240E">
        <w:rPr>
          <w:rFonts w:ascii="Microsoft JhengHei" w:eastAsia="Microsoft JhengHei" w:hAnsi="Microsoft JhengHei" w:cstheme="minorBidi"/>
          <w:kern w:val="2"/>
          <w:sz w:val="24"/>
          <w:szCs w:val="24"/>
          <w:lang w:eastAsia="zh-CN" w:bidi="ar-SA"/>
        </w:rPr>
        <w:t xml:space="preserve">cbc latch </w:t>
      </w:r>
      <w:r w:rsidRPr="0037240E">
        <w:rPr>
          <w:rFonts w:ascii="Microsoft JhengHei" w:eastAsia="Microsoft JhengHei" w:hAnsi="Microsoft JhengHei" w:cstheme="minorBidi" w:hint="eastAsia"/>
          <w:kern w:val="2"/>
          <w:sz w:val="24"/>
          <w:szCs w:val="24"/>
          <w:lang w:eastAsia="zh-CN" w:bidi="ar-SA"/>
        </w:rPr>
        <w:t>获取和释放是非常快速的，所以这种情况下就一般不会存在等待。但是如果我们请求的数据在内存中不存在，就需要到物理磁盘上读取数据，这相对于</w:t>
      </w:r>
      <w:r w:rsidRPr="0037240E">
        <w:rPr>
          <w:rFonts w:ascii="Microsoft JhengHei" w:eastAsia="Microsoft JhengHei" w:hAnsi="Microsoft JhengHei" w:cstheme="minorBidi"/>
          <w:kern w:val="2"/>
          <w:sz w:val="24"/>
          <w:szCs w:val="24"/>
          <w:lang w:eastAsia="zh-CN" w:bidi="ar-SA"/>
        </w:rPr>
        <w:t xml:space="preserve"> latch </w:t>
      </w:r>
      <w:r w:rsidRPr="0037240E">
        <w:rPr>
          <w:rFonts w:ascii="Microsoft JhengHei" w:eastAsia="Microsoft JhengHei" w:hAnsi="Microsoft JhengHei" w:cstheme="minorBidi" w:hint="eastAsia"/>
          <w:kern w:val="2"/>
          <w:sz w:val="24"/>
          <w:szCs w:val="24"/>
          <w:lang w:eastAsia="zh-CN" w:bidi="ar-SA"/>
        </w:rPr>
        <w:t>来说就是一个相当长的时</w:t>
      </w:r>
      <w:r w:rsidRPr="0037240E">
        <w:rPr>
          <w:rFonts w:ascii="Microsoft JhengHei" w:eastAsia="Microsoft JhengHei" w:hAnsi="Microsoft JhengHei" w:cstheme="minorBidi" w:hint="eastAsia"/>
          <w:kern w:val="2"/>
          <w:sz w:val="24"/>
          <w:szCs w:val="24"/>
          <w:lang w:eastAsia="zh-CN" w:bidi="ar-SA"/>
        </w:rPr>
        <w:lastRenderedPageBreak/>
        <w:t>间了，当找到对应的数据块时，如果有其他用户正在访问这个数据块，并且数据块上也没有空闲的</w:t>
      </w:r>
      <w:r w:rsidRPr="0037240E">
        <w:rPr>
          <w:rFonts w:ascii="Microsoft JhengHei" w:eastAsia="Microsoft JhengHei" w:hAnsi="Microsoft JhengHei" w:cstheme="minorBidi"/>
          <w:kern w:val="2"/>
          <w:sz w:val="24"/>
          <w:szCs w:val="24"/>
          <w:lang w:eastAsia="zh-CN" w:bidi="ar-SA"/>
        </w:rPr>
        <w:t xml:space="preserve">ITL </w:t>
      </w:r>
      <w:r w:rsidRPr="0037240E">
        <w:rPr>
          <w:rFonts w:ascii="Microsoft JhengHei" w:eastAsia="Microsoft JhengHei" w:hAnsi="Microsoft JhengHei" w:cstheme="minorBidi" w:hint="eastAsia"/>
          <w:kern w:val="2"/>
          <w:sz w:val="24"/>
          <w:szCs w:val="24"/>
          <w:lang w:eastAsia="zh-CN" w:bidi="ar-SA"/>
        </w:rPr>
        <w:t>槽来接收本次请求，就必须等待。在这过程中，我们因为没有得到请求的数据，就一直占有</w:t>
      </w:r>
      <w:r w:rsidRPr="0037240E">
        <w:rPr>
          <w:rFonts w:ascii="Microsoft JhengHei" w:eastAsia="Microsoft JhengHei" w:hAnsi="Microsoft JhengHei" w:cstheme="minorBidi"/>
          <w:kern w:val="2"/>
          <w:sz w:val="24"/>
          <w:szCs w:val="24"/>
          <w:lang w:eastAsia="zh-CN" w:bidi="ar-SA"/>
        </w:rPr>
        <w:t xml:space="preserve"> cbc latch</w:t>
      </w:r>
      <w:r w:rsidRPr="0037240E">
        <w:rPr>
          <w:rFonts w:ascii="Microsoft JhengHei" w:eastAsia="Microsoft JhengHei" w:hAnsi="Microsoft JhengHei" w:cstheme="minorBidi" w:hint="eastAsia"/>
          <w:kern w:val="2"/>
          <w:sz w:val="24"/>
          <w:szCs w:val="24"/>
          <w:lang w:eastAsia="zh-CN" w:bidi="ar-SA"/>
        </w:rPr>
        <w:t>，其他的用户也就无法获取</w:t>
      </w:r>
      <w:r w:rsidRPr="0037240E">
        <w:rPr>
          <w:rFonts w:ascii="Microsoft JhengHei" w:eastAsia="Microsoft JhengHei" w:hAnsi="Microsoft JhengHei" w:cstheme="minorBidi"/>
          <w:kern w:val="2"/>
          <w:sz w:val="24"/>
          <w:szCs w:val="24"/>
          <w:lang w:eastAsia="zh-CN" w:bidi="ar-SA"/>
        </w:rPr>
        <w:t xml:space="preserve"> cbc latch</w:t>
      </w:r>
      <w:r w:rsidRPr="0037240E">
        <w:rPr>
          <w:rFonts w:ascii="Microsoft JhengHei" w:eastAsia="Microsoft JhengHei" w:hAnsi="Microsoft JhengHei" w:cstheme="minorBidi" w:hint="eastAsia"/>
          <w:kern w:val="2"/>
          <w:sz w:val="24"/>
          <w:szCs w:val="24"/>
          <w:lang w:eastAsia="zh-CN" w:bidi="ar-SA"/>
        </w:rPr>
        <w:t>，所以就出现了</w:t>
      </w:r>
      <w:r w:rsidRPr="0037240E">
        <w:rPr>
          <w:rFonts w:ascii="Microsoft JhengHei" w:eastAsia="Microsoft JhengHei" w:hAnsi="Microsoft JhengHei" w:cstheme="minorBidi"/>
          <w:kern w:val="2"/>
          <w:sz w:val="24"/>
          <w:szCs w:val="24"/>
          <w:lang w:eastAsia="zh-CN" w:bidi="ar-SA"/>
        </w:rPr>
        <w:t xml:space="preserve"> cbc latch </w:t>
      </w:r>
      <w:r w:rsidRPr="0037240E">
        <w:rPr>
          <w:rFonts w:ascii="Microsoft JhengHei" w:eastAsia="Microsoft JhengHei" w:hAnsi="Microsoft JhengHei" w:cstheme="minorBidi" w:hint="eastAsia"/>
          <w:kern w:val="2"/>
          <w:sz w:val="24"/>
          <w:szCs w:val="24"/>
          <w:lang w:eastAsia="zh-CN" w:bidi="ar-SA"/>
        </w:rPr>
        <w:t>等待的情况。所以这种等待归根结底就是由于数据块比较</w:t>
      </w:r>
      <w:r w:rsidRPr="0037240E">
        <w:rPr>
          <w:rFonts w:ascii="Microsoft JhengHei" w:eastAsia="Microsoft JhengHei" w:hAnsi="Microsoft JhengHei" w:cstheme="minorBidi"/>
          <w:kern w:val="2"/>
          <w:sz w:val="24"/>
          <w:szCs w:val="24"/>
          <w:lang w:eastAsia="zh-CN" w:bidi="ar-SA"/>
        </w:rPr>
        <w:t xml:space="preserve"> hot </w:t>
      </w:r>
      <w:r w:rsidRPr="0037240E">
        <w:rPr>
          <w:rFonts w:ascii="Microsoft JhengHei" w:eastAsia="Microsoft JhengHei" w:hAnsi="Microsoft JhengHei" w:cstheme="minorBidi" w:hint="eastAsia"/>
          <w:kern w:val="2"/>
          <w:sz w:val="24"/>
          <w:szCs w:val="24"/>
          <w:lang w:eastAsia="zh-CN" w:bidi="ar-SA"/>
        </w:rPr>
        <w:t>的造成的。解决方法可以参考前面在等待事件中的</w:t>
      </w:r>
      <w:r w:rsidR="0037240E">
        <w:rPr>
          <w:rFonts w:ascii="Microsoft JhengHei" w:eastAsia="Microsoft JhengHei" w:hAnsi="Microsoft JhengHei" w:cstheme="minorBidi"/>
          <w:kern w:val="2"/>
          <w:sz w:val="24"/>
          <w:szCs w:val="24"/>
          <w:lang w:eastAsia="zh-CN" w:bidi="ar-SA"/>
        </w:rPr>
        <w:t>buffer busy wait</w:t>
      </w:r>
      <w:r w:rsidRPr="0037240E">
        <w:rPr>
          <w:rFonts w:ascii="Microsoft JhengHei" w:eastAsia="Microsoft JhengHei" w:hAnsi="Microsoft JhengHei" w:cstheme="minorBidi" w:hint="eastAsia"/>
          <w:kern w:val="2"/>
          <w:sz w:val="24"/>
          <w:szCs w:val="24"/>
          <w:lang w:eastAsia="zh-CN" w:bidi="ar-SA"/>
        </w:rPr>
        <w:t>中关于热块的解决方法。</w:t>
      </w:r>
    </w:p>
    <w:p w:rsidR="0037240E" w:rsidRDefault="00A12AEE" w:rsidP="0037240E">
      <w:pPr>
        <w:pStyle w:val="a5"/>
        <w:spacing w:before="81" w:line="324" w:lineRule="auto"/>
        <w:ind w:right="371"/>
        <w:jc w:val="both"/>
        <w:rPr>
          <w:rFonts w:ascii="Microsoft JhengHei" w:eastAsiaTheme="minorEastAsia" w:hAnsi="Microsoft JhengHei" w:cstheme="minorBidi"/>
          <w:kern w:val="2"/>
          <w:sz w:val="24"/>
          <w:szCs w:val="24"/>
          <w:lang w:eastAsia="zh-CN" w:bidi="ar-SA"/>
        </w:rPr>
      </w:pPr>
      <w:r w:rsidRPr="0037240E">
        <w:rPr>
          <w:rFonts w:ascii="Microsoft JhengHei" w:eastAsia="Microsoft JhengHei" w:hAnsi="Microsoft JhengHei" w:cstheme="minorBidi"/>
          <w:kern w:val="2"/>
          <w:sz w:val="24"/>
          <w:szCs w:val="24"/>
          <w:lang w:eastAsia="zh-CN" w:bidi="ar-SA"/>
        </w:rPr>
        <w:t>3)</w:t>
      </w:r>
      <w:r w:rsidRPr="0037240E">
        <w:rPr>
          <w:rFonts w:ascii="Microsoft JhengHei" w:eastAsia="Microsoft JhengHei" w:hAnsi="Microsoft JhengHei" w:cstheme="minorBidi"/>
          <w:kern w:val="2"/>
          <w:sz w:val="24"/>
          <w:szCs w:val="24"/>
          <w:lang w:eastAsia="zh-CN" w:bidi="ar-SA"/>
        </w:rPr>
        <w:tab/>
        <w:t>cache buffers lru chain</w:t>
      </w:r>
      <w:r w:rsidRPr="0037240E">
        <w:rPr>
          <w:rFonts w:ascii="Microsoft JhengHei" w:eastAsia="Microsoft JhengHei" w:hAnsi="Microsoft JhengHei" w:cstheme="minorBidi" w:hint="eastAsia"/>
          <w:kern w:val="2"/>
          <w:sz w:val="24"/>
          <w:szCs w:val="24"/>
          <w:lang w:eastAsia="zh-CN" w:bidi="ar-SA"/>
        </w:rPr>
        <w:t>：该</w:t>
      </w:r>
      <w:r w:rsidRPr="0037240E">
        <w:rPr>
          <w:rFonts w:ascii="Microsoft JhengHei" w:eastAsia="Microsoft JhengHei" w:hAnsi="Microsoft JhengHei" w:cstheme="minorBidi"/>
          <w:kern w:val="2"/>
          <w:sz w:val="24"/>
          <w:szCs w:val="24"/>
          <w:lang w:eastAsia="zh-CN" w:bidi="ar-SA"/>
        </w:rPr>
        <w:t xml:space="preserve"> latch </w:t>
      </w:r>
      <w:r w:rsidRPr="0037240E">
        <w:rPr>
          <w:rFonts w:ascii="Microsoft JhengHei" w:eastAsia="Microsoft JhengHei" w:hAnsi="Microsoft JhengHei" w:cstheme="minorBidi" w:hint="eastAsia"/>
          <w:kern w:val="2"/>
          <w:sz w:val="24"/>
          <w:szCs w:val="24"/>
          <w:lang w:eastAsia="zh-CN" w:bidi="ar-SA"/>
        </w:rPr>
        <w:t>用于扫描</w:t>
      </w:r>
      <w:r w:rsidRPr="0037240E">
        <w:rPr>
          <w:rFonts w:ascii="Microsoft JhengHei" w:eastAsia="Microsoft JhengHei" w:hAnsi="Microsoft JhengHei" w:cstheme="minorBidi"/>
          <w:kern w:val="2"/>
          <w:sz w:val="24"/>
          <w:szCs w:val="24"/>
          <w:lang w:eastAsia="zh-CN" w:bidi="ar-SA"/>
        </w:rPr>
        <w:t xml:space="preserve"> buffer </w:t>
      </w:r>
      <w:r w:rsidRPr="0037240E">
        <w:rPr>
          <w:rFonts w:ascii="Microsoft JhengHei" w:eastAsia="Microsoft JhengHei" w:hAnsi="Microsoft JhengHei" w:cstheme="minorBidi" w:hint="eastAsia"/>
          <w:kern w:val="2"/>
          <w:sz w:val="24"/>
          <w:szCs w:val="24"/>
          <w:lang w:eastAsia="zh-CN" w:bidi="ar-SA"/>
        </w:rPr>
        <w:t>的</w:t>
      </w:r>
      <w:r w:rsidRPr="0037240E">
        <w:rPr>
          <w:rFonts w:ascii="Microsoft JhengHei" w:eastAsia="Microsoft JhengHei" w:hAnsi="Microsoft JhengHei" w:cstheme="minorBidi"/>
          <w:kern w:val="2"/>
          <w:sz w:val="24"/>
          <w:szCs w:val="24"/>
          <w:lang w:eastAsia="zh-CN" w:bidi="ar-SA"/>
        </w:rPr>
        <w:t xml:space="preserve"> LRU </w:t>
      </w:r>
      <w:r w:rsidRPr="0037240E">
        <w:rPr>
          <w:rFonts w:ascii="Microsoft JhengHei" w:eastAsia="Microsoft JhengHei" w:hAnsi="Microsoft JhengHei" w:cstheme="minorBidi" w:hint="eastAsia"/>
          <w:kern w:val="2"/>
          <w:sz w:val="24"/>
          <w:szCs w:val="24"/>
          <w:lang w:eastAsia="zh-CN" w:bidi="ar-SA"/>
        </w:rPr>
        <w:t>链表。</w:t>
      </w:r>
    </w:p>
    <w:p w:rsidR="0037240E" w:rsidRDefault="00A12AEE" w:rsidP="0037240E">
      <w:pPr>
        <w:pStyle w:val="a5"/>
        <w:spacing w:before="81" w:line="324" w:lineRule="auto"/>
        <w:ind w:right="371"/>
        <w:jc w:val="both"/>
        <w:rPr>
          <w:rFonts w:ascii="Microsoft JhengHei" w:eastAsiaTheme="minorEastAsia" w:hAnsi="Microsoft JhengHei" w:cstheme="minorBidi"/>
          <w:kern w:val="2"/>
          <w:sz w:val="24"/>
          <w:szCs w:val="24"/>
          <w:lang w:eastAsia="zh-CN" w:bidi="ar-SA"/>
        </w:rPr>
      </w:pPr>
      <w:r w:rsidRPr="0037240E">
        <w:rPr>
          <w:rFonts w:ascii="Microsoft JhengHei" w:eastAsia="Microsoft JhengHei" w:hAnsi="Microsoft JhengHei" w:cstheme="minorBidi" w:hint="eastAsia"/>
          <w:kern w:val="2"/>
          <w:sz w:val="24"/>
          <w:szCs w:val="24"/>
          <w:lang w:eastAsia="zh-CN" w:bidi="ar-SA"/>
        </w:rPr>
        <w:t>三种情况可导致争用：</w:t>
      </w:r>
    </w:p>
    <w:p w:rsidR="0037240E" w:rsidRDefault="00A12AEE" w:rsidP="0037240E">
      <w:pPr>
        <w:pStyle w:val="a5"/>
        <w:numPr>
          <w:ilvl w:val="0"/>
          <w:numId w:val="39"/>
        </w:numPr>
        <w:spacing w:before="81" w:line="324" w:lineRule="auto"/>
        <w:ind w:right="371"/>
        <w:jc w:val="both"/>
        <w:rPr>
          <w:rFonts w:ascii="Microsoft JhengHei" w:eastAsiaTheme="minorEastAsia" w:hAnsi="Microsoft JhengHei" w:cstheme="minorBidi"/>
          <w:kern w:val="2"/>
          <w:sz w:val="24"/>
          <w:szCs w:val="24"/>
          <w:lang w:eastAsia="zh-CN" w:bidi="ar-SA"/>
        </w:rPr>
      </w:pPr>
      <w:r w:rsidRPr="0037240E">
        <w:rPr>
          <w:rFonts w:ascii="Microsoft JhengHei" w:eastAsia="Microsoft JhengHei" w:hAnsi="Microsoft JhengHei" w:cstheme="minorBidi"/>
          <w:kern w:val="2"/>
          <w:sz w:val="24"/>
          <w:szCs w:val="24"/>
          <w:lang w:eastAsia="zh-CN" w:bidi="ar-SA"/>
        </w:rPr>
        <w:t xml:space="preserve">buffer cache </w:t>
      </w:r>
      <w:r w:rsidRPr="0037240E">
        <w:rPr>
          <w:rFonts w:ascii="Microsoft JhengHei" w:eastAsia="Microsoft JhengHei" w:hAnsi="Microsoft JhengHei" w:cstheme="minorBidi" w:hint="eastAsia"/>
          <w:kern w:val="2"/>
          <w:sz w:val="24"/>
          <w:szCs w:val="24"/>
          <w:lang w:eastAsia="zh-CN" w:bidi="ar-SA"/>
        </w:rPr>
        <w:t>太小</w:t>
      </w:r>
      <w:r w:rsidRPr="0037240E">
        <w:rPr>
          <w:rFonts w:ascii="Microsoft JhengHei" w:eastAsia="Microsoft JhengHei" w:hAnsi="Microsoft JhengHei" w:cstheme="minorBidi"/>
          <w:kern w:val="2"/>
          <w:sz w:val="24"/>
          <w:szCs w:val="24"/>
          <w:lang w:eastAsia="zh-CN" w:bidi="ar-SA"/>
        </w:rPr>
        <w:t xml:space="preserve"> </w:t>
      </w:r>
      <w:r w:rsidRPr="0037240E">
        <w:rPr>
          <w:rFonts w:ascii="Microsoft JhengHei" w:eastAsia="Microsoft JhengHei" w:hAnsi="Microsoft JhengHei" w:cstheme="minorBidi" w:hint="eastAsia"/>
          <w:kern w:val="2"/>
          <w:sz w:val="24"/>
          <w:szCs w:val="24"/>
          <w:lang w:eastAsia="zh-CN" w:bidi="ar-SA"/>
        </w:rPr>
        <w:t>；</w:t>
      </w:r>
    </w:p>
    <w:p w:rsidR="0037240E" w:rsidRDefault="00A12AEE" w:rsidP="0037240E">
      <w:pPr>
        <w:pStyle w:val="a5"/>
        <w:numPr>
          <w:ilvl w:val="0"/>
          <w:numId w:val="39"/>
        </w:numPr>
        <w:spacing w:before="81" w:line="324" w:lineRule="auto"/>
        <w:ind w:right="371"/>
        <w:jc w:val="both"/>
        <w:rPr>
          <w:rFonts w:ascii="Microsoft JhengHei" w:eastAsiaTheme="minorEastAsia" w:hAnsi="Microsoft JhengHei" w:cstheme="minorBidi"/>
          <w:kern w:val="2"/>
          <w:sz w:val="24"/>
          <w:szCs w:val="24"/>
          <w:lang w:eastAsia="zh-CN" w:bidi="ar-SA"/>
        </w:rPr>
      </w:pPr>
      <w:r w:rsidRPr="0037240E">
        <w:rPr>
          <w:rFonts w:ascii="Microsoft JhengHei" w:eastAsia="Microsoft JhengHei" w:hAnsi="Microsoft JhengHei" w:cstheme="minorBidi"/>
          <w:kern w:val="2"/>
          <w:sz w:val="24"/>
          <w:szCs w:val="24"/>
          <w:lang w:eastAsia="zh-CN" w:bidi="ar-SA"/>
        </w:rPr>
        <w:t xml:space="preserve">buffer cache </w:t>
      </w:r>
      <w:r w:rsidRPr="0037240E">
        <w:rPr>
          <w:rFonts w:ascii="Microsoft JhengHei" w:eastAsia="Microsoft JhengHei" w:hAnsi="Microsoft JhengHei" w:cstheme="minorBidi" w:hint="eastAsia"/>
          <w:kern w:val="2"/>
          <w:sz w:val="24"/>
          <w:szCs w:val="24"/>
          <w:lang w:eastAsia="zh-CN" w:bidi="ar-SA"/>
        </w:rPr>
        <w:t>的过度使用，或者太多的基于</w:t>
      </w:r>
      <w:r w:rsidRPr="0037240E">
        <w:rPr>
          <w:rFonts w:ascii="Microsoft JhengHei" w:eastAsia="Microsoft JhengHei" w:hAnsi="Microsoft JhengHei" w:cstheme="minorBidi"/>
          <w:kern w:val="2"/>
          <w:sz w:val="24"/>
          <w:szCs w:val="24"/>
          <w:lang w:eastAsia="zh-CN" w:bidi="ar-SA"/>
        </w:rPr>
        <w:t xml:space="preserve"> cache </w:t>
      </w:r>
      <w:r w:rsidRPr="0037240E">
        <w:rPr>
          <w:rFonts w:ascii="Microsoft JhengHei" w:eastAsia="Microsoft JhengHei" w:hAnsi="Microsoft JhengHei" w:cstheme="minorBidi" w:hint="eastAsia"/>
          <w:kern w:val="2"/>
          <w:sz w:val="24"/>
          <w:szCs w:val="24"/>
          <w:lang w:eastAsia="zh-CN" w:bidi="ar-SA"/>
        </w:rPr>
        <w:t>的排序操作；</w:t>
      </w:r>
    </w:p>
    <w:p w:rsidR="00A12AEE" w:rsidRPr="0037240E" w:rsidRDefault="00A12AEE" w:rsidP="0037240E">
      <w:pPr>
        <w:pStyle w:val="a5"/>
        <w:numPr>
          <w:ilvl w:val="0"/>
          <w:numId w:val="39"/>
        </w:numPr>
        <w:spacing w:before="81" w:line="324" w:lineRule="auto"/>
        <w:ind w:right="371"/>
        <w:jc w:val="both"/>
        <w:rPr>
          <w:rFonts w:ascii="Microsoft JhengHei" w:eastAsiaTheme="minorEastAsia" w:hAnsi="Microsoft JhengHei" w:cstheme="minorBidi"/>
          <w:kern w:val="2"/>
          <w:sz w:val="24"/>
          <w:szCs w:val="24"/>
          <w:lang w:eastAsia="zh-CN" w:bidi="ar-SA"/>
        </w:rPr>
      </w:pPr>
      <w:r w:rsidRPr="0037240E">
        <w:rPr>
          <w:rFonts w:ascii="Microsoft JhengHei" w:eastAsia="Microsoft JhengHei" w:hAnsi="Microsoft JhengHei" w:cstheme="minorBidi"/>
          <w:kern w:val="2"/>
          <w:sz w:val="24"/>
          <w:szCs w:val="24"/>
          <w:lang w:eastAsia="zh-CN" w:bidi="ar-SA"/>
        </w:rPr>
        <w:t xml:space="preserve">DBWR </w:t>
      </w:r>
      <w:r w:rsidRPr="0037240E">
        <w:rPr>
          <w:rFonts w:ascii="Microsoft JhengHei" w:eastAsia="Microsoft JhengHei" w:hAnsi="Microsoft JhengHei" w:cstheme="minorBidi" w:hint="eastAsia"/>
          <w:kern w:val="2"/>
          <w:sz w:val="24"/>
          <w:szCs w:val="24"/>
          <w:lang w:eastAsia="zh-CN" w:bidi="ar-SA"/>
        </w:rPr>
        <w:t>不及时。解决方法：查找逻辑读过高的</w:t>
      </w:r>
      <w:r w:rsidRPr="0037240E">
        <w:rPr>
          <w:rFonts w:ascii="Microsoft JhengHei" w:eastAsia="Microsoft JhengHei" w:hAnsi="Microsoft JhengHei" w:cstheme="minorBidi"/>
          <w:kern w:val="2"/>
          <w:sz w:val="24"/>
          <w:szCs w:val="24"/>
          <w:lang w:eastAsia="zh-CN" w:bidi="ar-SA"/>
        </w:rPr>
        <w:t xml:space="preserve"> statement </w:t>
      </w:r>
      <w:r w:rsidRPr="0037240E">
        <w:rPr>
          <w:rFonts w:ascii="Microsoft JhengHei" w:eastAsia="Microsoft JhengHei" w:hAnsi="Microsoft JhengHei" w:cstheme="minorBidi" w:hint="eastAsia"/>
          <w:kern w:val="2"/>
          <w:sz w:val="24"/>
          <w:szCs w:val="24"/>
          <w:lang w:eastAsia="zh-CN" w:bidi="ar-SA"/>
        </w:rPr>
        <w:t>增大</w:t>
      </w:r>
      <w:r w:rsidRPr="0037240E">
        <w:rPr>
          <w:rFonts w:ascii="Microsoft JhengHei" w:eastAsia="Microsoft JhengHei" w:hAnsi="Microsoft JhengHei" w:cstheme="minorBidi"/>
          <w:kern w:val="2"/>
          <w:sz w:val="24"/>
          <w:szCs w:val="24"/>
          <w:lang w:eastAsia="zh-CN" w:bidi="ar-SA"/>
        </w:rPr>
        <w:t xml:space="preserve"> buffer cache</w:t>
      </w:r>
      <w:r w:rsidRPr="0037240E">
        <w:rPr>
          <w:rFonts w:ascii="Microsoft JhengHei" w:eastAsia="Microsoft JhengHei" w:hAnsi="Microsoft JhengHei" w:cstheme="minorBidi" w:hint="eastAsia"/>
          <w:kern w:val="2"/>
          <w:sz w:val="24"/>
          <w:szCs w:val="24"/>
          <w:lang w:eastAsia="zh-CN" w:bidi="ar-SA"/>
        </w:rPr>
        <w:t>。</w:t>
      </w:r>
    </w:p>
    <w:p w:rsidR="00A12AEE" w:rsidRPr="0037240E" w:rsidRDefault="00A12AEE" w:rsidP="0037240E">
      <w:pPr>
        <w:pStyle w:val="a5"/>
        <w:spacing w:before="81" w:line="324" w:lineRule="auto"/>
        <w:ind w:right="371"/>
        <w:jc w:val="both"/>
        <w:rPr>
          <w:rFonts w:ascii="Microsoft JhengHei" w:eastAsia="Microsoft JhengHei" w:hAnsi="Microsoft JhengHei" w:cstheme="minorBidi"/>
          <w:kern w:val="2"/>
          <w:sz w:val="24"/>
          <w:szCs w:val="24"/>
          <w:lang w:eastAsia="zh-CN" w:bidi="ar-SA"/>
        </w:rPr>
      </w:pPr>
      <w:r w:rsidRPr="0037240E">
        <w:rPr>
          <w:rFonts w:ascii="Microsoft JhengHei" w:eastAsia="Microsoft JhengHei" w:hAnsi="Microsoft JhengHei" w:cstheme="minorBidi"/>
          <w:kern w:val="2"/>
          <w:sz w:val="24"/>
          <w:szCs w:val="24"/>
          <w:lang w:eastAsia="zh-CN" w:bidi="ar-SA"/>
        </w:rPr>
        <w:t>4)</w:t>
      </w:r>
      <w:r w:rsidRPr="0037240E">
        <w:rPr>
          <w:rFonts w:ascii="Microsoft JhengHei" w:eastAsia="Microsoft JhengHei" w:hAnsi="Microsoft JhengHei" w:cstheme="minorBidi"/>
          <w:kern w:val="2"/>
          <w:sz w:val="24"/>
          <w:szCs w:val="24"/>
          <w:lang w:eastAsia="zh-CN" w:bidi="ar-SA"/>
        </w:rPr>
        <w:tab/>
        <w:t xml:space="preserve">Library cache and shared pool </w:t>
      </w:r>
      <w:r w:rsidRPr="0037240E">
        <w:rPr>
          <w:rFonts w:ascii="Microsoft JhengHei" w:eastAsia="Microsoft JhengHei" w:hAnsi="Microsoft JhengHei" w:cstheme="minorBidi" w:hint="eastAsia"/>
          <w:kern w:val="2"/>
          <w:sz w:val="24"/>
          <w:szCs w:val="24"/>
          <w:lang w:eastAsia="zh-CN" w:bidi="ar-SA"/>
        </w:rPr>
        <w:t>争用：</w:t>
      </w:r>
    </w:p>
    <w:p w:rsidR="00A12AEE" w:rsidRPr="0037240E" w:rsidRDefault="00A12AEE" w:rsidP="0037240E">
      <w:pPr>
        <w:pStyle w:val="a5"/>
        <w:spacing w:before="81" w:line="324" w:lineRule="auto"/>
        <w:ind w:right="371"/>
        <w:jc w:val="both"/>
        <w:rPr>
          <w:rFonts w:ascii="Microsoft JhengHei" w:eastAsia="Microsoft JhengHei" w:hAnsi="Microsoft JhengHei" w:cstheme="minorBidi"/>
          <w:kern w:val="2"/>
          <w:sz w:val="24"/>
          <w:szCs w:val="24"/>
          <w:lang w:eastAsia="zh-CN" w:bidi="ar-SA"/>
        </w:rPr>
      </w:pPr>
      <w:r w:rsidRPr="0037240E">
        <w:rPr>
          <w:rFonts w:ascii="Microsoft JhengHei" w:eastAsia="Microsoft JhengHei" w:hAnsi="Microsoft JhengHei" w:cstheme="minorBidi"/>
          <w:kern w:val="2"/>
          <w:sz w:val="24"/>
          <w:szCs w:val="24"/>
          <w:lang w:eastAsia="zh-CN" w:bidi="ar-SA"/>
        </w:rPr>
        <w:t xml:space="preserve">library cache </w:t>
      </w:r>
      <w:r w:rsidRPr="0037240E">
        <w:rPr>
          <w:rFonts w:ascii="Microsoft JhengHei" w:eastAsia="Microsoft JhengHei" w:hAnsi="Microsoft JhengHei" w:cstheme="minorBidi" w:hint="eastAsia"/>
          <w:kern w:val="2"/>
          <w:sz w:val="24"/>
          <w:szCs w:val="24"/>
          <w:lang w:eastAsia="zh-CN" w:bidi="ar-SA"/>
        </w:rPr>
        <w:t>是一个</w:t>
      </w:r>
      <w:r w:rsidRPr="0037240E">
        <w:rPr>
          <w:rFonts w:ascii="Microsoft JhengHei" w:eastAsia="Microsoft JhengHei" w:hAnsi="Microsoft JhengHei" w:cstheme="minorBidi"/>
          <w:kern w:val="2"/>
          <w:sz w:val="24"/>
          <w:szCs w:val="24"/>
          <w:lang w:eastAsia="zh-CN" w:bidi="ar-SA"/>
        </w:rPr>
        <w:t xml:space="preserve"> hash table</w:t>
      </w:r>
      <w:r w:rsidRPr="0037240E">
        <w:rPr>
          <w:rFonts w:ascii="Microsoft JhengHei" w:eastAsia="Microsoft JhengHei" w:hAnsi="Microsoft JhengHei" w:cstheme="minorBidi" w:hint="eastAsia"/>
          <w:kern w:val="2"/>
          <w:sz w:val="24"/>
          <w:szCs w:val="24"/>
          <w:lang w:eastAsia="zh-CN" w:bidi="ar-SA"/>
        </w:rPr>
        <w:t>，我们需要通过一个</w:t>
      </w:r>
      <w:r w:rsidRPr="0037240E">
        <w:rPr>
          <w:rFonts w:ascii="Microsoft JhengHei" w:eastAsia="Microsoft JhengHei" w:hAnsi="Microsoft JhengHei" w:cstheme="minorBidi"/>
          <w:kern w:val="2"/>
          <w:sz w:val="24"/>
          <w:szCs w:val="24"/>
          <w:lang w:eastAsia="zh-CN" w:bidi="ar-SA"/>
        </w:rPr>
        <w:t xml:space="preserve"> hash buckets </w:t>
      </w:r>
      <w:r w:rsidRPr="0037240E">
        <w:rPr>
          <w:rFonts w:ascii="Microsoft JhengHei" w:eastAsia="Microsoft JhengHei" w:hAnsi="Microsoft JhengHei" w:cstheme="minorBidi" w:hint="eastAsia"/>
          <w:kern w:val="2"/>
          <w:sz w:val="24"/>
          <w:szCs w:val="24"/>
          <w:lang w:eastAsia="zh-CN" w:bidi="ar-SA"/>
        </w:rPr>
        <w:t>数组来访问（类似</w:t>
      </w:r>
      <w:r w:rsidRPr="0037240E">
        <w:rPr>
          <w:rFonts w:ascii="Microsoft JhengHei" w:eastAsia="Microsoft JhengHei" w:hAnsi="Microsoft JhengHei" w:cstheme="minorBidi"/>
          <w:kern w:val="2"/>
          <w:sz w:val="24"/>
          <w:szCs w:val="24"/>
          <w:lang w:eastAsia="zh-CN" w:bidi="ar-SA"/>
        </w:rPr>
        <w:t xml:space="preserve"> buffer cache</w:t>
      </w:r>
      <w:r w:rsidRPr="0037240E">
        <w:rPr>
          <w:rFonts w:ascii="Microsoft JhengHei" w:eastAsia="Microsoft JhengHei" w:hAnsi="Microsoft JhengHei" w:cstheme="minorBidi" w:hint="eastAsia"/>
          <w:kern w:val="2"/>
          <w:sz w:val="24"/>
          <w:szCs w:val="24"/>
          <w:lang w:eastAsia="zh-CN" w:bidi="ar-SA"/>
        </w:rPr>
        <w:t>）。</w:t>
      </w:r>
      <w:r w:rsidRPr="0037240E">
        <w:rPr>
          <w:rFonts w:ascii="Microsoft JhengHei" w:eastAsia="Microsoft JhengHei" w:hAnsi="Microsoft JhengHei" w:cstheme="minorBidi"/>
          <w:kern w:val="2"/>
          <w:sz w:val="24"/>
          <w:szCs w:val="24"/>
          <w:lang w:eastAsia="zh-CN" w:bidi="ar-SA"/>
        </w:rPr>
        <w:t>library cache latch</w:t>
      </w:r>
      <w:r w:rsidRPr="0037240E">
        <w:rPr>
          <w:rFonts w:ascii="Microsoft JhengHei" w:eastAsia="Microsoft JhengHei" w:hAnsi="Microsoft JhengHei" w:cstheme="minorBidi" w:hint="eastAsia"/>
          <w:kern w:val="2"/>
          <w:sz w:val="24"/>
          <w:szCs w:val="24"/>
          <w:lang w:eastAsia="zh-CN" w:bidi="ar-SA"/>
        </w:rPr>
        <w:t>就是将对</w:t>
      </w:r>
      <w:r w:rsidRPr="0037240E">
        <w:rPr>
          <w:rFonts w:ascii="Microsoft JhengHei" w:eastAsia="Microsoft JhengHei" w:hAnsi="Microsoft JhengHei" w:cstheme="minorBidi"/>
          <w:kern w:val="2"/>
          <w:sz w:val="24"/>
          <w:szCs w:val="24"/>
          <w:lang w:eastAsia="zh-CN" w:bidi="ar-SA"/>
        </w:rPr>
        <w:t xml:space="preserve">library cache </w:t>
      </w:r>
      <w:r w:rsidRPr="0037240E">
        <w:rPr>
          <w:rFonts w:ascii="Microsoft JhengHei" w:eastAsia="Microsoft JhengHei" w:hAnsi="Microsoft JhengHei" w:cstheme="minorBidi" w:hint="eastAsia"/>
          <w:kern w:val="2"/>
          <w:sz w:val="24"/>
          <w:szCs w:val="24"/>
          <w:lang w:eastAsia="zh-CN" w:bidi="ar-SA"/>
        </w:rPr>
        <w:t>的访问串行化。当有一个</w:t>
      </w:r>
      <w:r w:rsidRPr="0037240E">
        <w:rPr>
          <w:rFonts w:ascii="Microsoft JhengHei" w:eastAsia="Microsoft JhengHei" w:hAnsi="Microsoft JhengHei" w:cstheme="minorBidi"/>
          <w:kern w:val="2"/>
          <w:sz w:val="24"/>
          <w:szCs w:val="24"/>
          <w:lang w:eastAsia="zh-CN" w:bidi="ar-SA"/>
        </w:rPr>
        <w:t>sql</w:t>
      </w:r>
      <w:r w:rsidRPr="0037240E">
        <w:rPr>
          <w:rFonts w:ascii="Microsoft JhengHei" w:eastAsia="Microsoft JhengHei" w:hAnsi="Microsoft JhengHei" w:cstheme="minorBidi" w:hint="eastAsia"/>
          <w:kern w:val="2"/>
          <w:sz w:val="24"/>
          <w:szCs w:val="24"/>
          <w:lang w:eastAsia="zh-CN" w:bidi="ar-SA"/>
        </w:rPr>
        <w:t>（或者</w:t>
      </w:r>
      <w:r w:rsidRPr="0037240E">
        <w:rPr>
          <w:rFonts w:ascii="Microsoft JhengHei" w:eastAsia="Microsoft JhengHei" w:hAnsi="Microsoft JhengHei" w:cstheme="minorBidi"/>
          <w:kern w:val="2"/>
          <w:sz w:val="24"/>
          <w:szCs w:val="24"/>
          <w:lang w:eastAsia="zh-CN" w:bidi="ar-SA"/>
        </w:rPr>
        <w:t xml:space="preserve"> PL/SQL procedure</w:t>
      </w:r>
      <w:r w:rsidRPr="0037240E">
        <w:rPr>
          <w:rFonts w:ascii="Microsoft JhengHei" w:eastAsia="Microsoft JhengHei" w:hAnsi="Microsoft JhengHei" w:cstheme="minorBidi" w:hint="eastAsia"/>
          <w:kern w:val="2"/>
          <w:sz w:val="24"/>
          <w:szCs w:val="24"/>
          <w:lang w:eastAsia="zh-CN" w:bidi="ar-SA"/>
        </w:rPr>
        <w:t>，</w:t>
      </w:r>
      <w:r w:rsidRPr="0037240E">
        <w:rPr>
          <w:rFonts w:ascii="Microsoft JhengHei" w:eastAsia="Microsoft JhengHei" w:hAnsi="Microsoft JhengHei" w:cstheme="minorBidi"/>
          <w:kern w:val="2"/>
          <w:sz w:val="24"/>
          <w:szCs w:val="24"/>
          <w:lang w:eastAsia="zh-CN" w:bidi="ar-SA"/>
        </w:rPr>
        <w:t>package</w:t>
      </w:r>
      <w:r w:rsidRPr="0037240E">
        <w:rPr>
          <w:rFonts w:ascii="Microsoft JhengHei" w:eastAsia="Microsoft JhengHei" w:hAnsi="Microsoft JhengHei" w:cstheme="minorBidi" w:hint="eastAsia"/>
          <w:kern w:val="2"/>
          <w:sz w:val="24"/>
          <w:szCs w:val="24"/>
          <w:lang w:eastAsia="zh-CN" w:bidi="ar-SA"/>
        </w:rPr>
        <w:t>，</w:t>
      </w:r>
      <w:r w:rsidRPr="0037240E">
        <w:rPr>
          <w:rFonts w:ascii="Microsoft JhengHei" w:eastAsia="Microsoft JhengHei" w:hAnsi="Microsoft JhengHei" w:cstheme="minorBidi"/>
          <w:kern w:val="2"/>
          <w:sz w:val="24"/>
          <w:szCs w:val="24"/>
          <w:lang w:eastAsia="zh-CN" w:bidi="ar-SA"/>
        </w:rPr>
        <w:t>function</w:t>
      </w:r>
      <w:r w:rsidRPr="0037240E">
        <w:rPr>
          <w:rFonts w:ascii="Microsoft JhengHei" w:eastAsia="Microsoft JhengHei" w:hAnsi="Microsoft JhengHei" w:cstheme="minorBidi" w:hint="eastAsia"/>
          <w:kern w:val="2"/>
          <w:sz w:val="24"/>
          <w:szCs w:val="24"/>
          <w:lang w:eastAsia="zh-CN" w:bidi="ar-SA"/>
        </w:rPr>
        <w:t>，</w:t>
      </w:r>
      <w:r w:rsidRPr="0037240E">
        <w:rPr>
          <w:rFonts w:ascii="Microsoft JhengHei" w:eastAsia="Microsoft JhengHei" w:hAnsi="Microsoft JhengHei" w:cstheme="minorBidi"/>
          <w:kern w:val="2"/>
          <w:sz w:val="24"/>
          <w:szCs w:val="24"/>
          <w:lang w:eastAsia="zh-CN" w:bidi="ar-SA"/>
        </w:rPr>
        <w:t>trigger</w:t>
      </w:r>
      <w:r w:rsidRPr="0037240E">
        <w:rPr>
          <w:rFonts w:ascii="Microsoft JhengHei" w:eastAsia="Microsoft JhengHei" w:hAnsi="Microsoft JhengHei" w:cstheme="minorBidi" w:hint="eastAsia"/>
          <w:kern w:val="2"/>
          <w:sz w:val="24"/>
          <w:szCs w:val="24"/>
          <w:lang w:eastAsia="zh-CN" w:bidi="ar-SA"/>
        </w:rPr>
        <w:t>）需要执行的时候，首先需要获取一个</w:t>
      </w:r>
      <w:r w:rsidRPr="0037240E">
        <w:rPr>
          <w:rFonts w:ascii="Microsoft JhengHei" w:eastAsia="Microsoft JhengHei" w:hAnsi="Microsoft JhengHei" w:cstheme="minorBidi"/>
          <w:kern w:val="2"/>
          <w:sz w:val="24"/>
          <w:szCs w:val="24"/>
          <w:lang w:eastAsia="zh-CN" w:bidi="ar-SA"/>
        </w:rPr>
        <w:t xml:space="preserve"> latch</w:t>
      </w:r>
      <w:r w:rsidRPr="0037240E">
        <w:rPr>
          <w:rFonts w:ascii="Microsoft JhengHei" w:eastAsia="Microsoft JhengHei" w:hAnsi="Microsoft JhengHei" w:cstheme="minorBidi" w:hint="eastAsia"/>
          <w:kern w:val="2"/>
          <w:sz w:val="24"/>
          <w:szCs w:val="24"/>
          <w:lang w:eastAsia="zh-CN" w:bidi="ar-SA"/>
        </w:rPr>
        <w:t>，然后</w:t>
      </w:r>
      <w:r w:rsidRPr="0037240E">
        <w:rPr>
          <w:rFonts w:ascii="Microsoft JhengHei" w:eastAsia="Microsoft JhengHei" w:hAnsi="Microsoft JhengHei" w:cstheme="minorBidi"/>
          <w:kern w:val="2"/>
          <w:sz w:val="24"/>
          <w:szCs w:val="24"/>
          <w:lang w:eastAsia="zh-CN" w:bidi="ar-SA"/>
        </w:rPr>
        <w:t xml:space="preserve"> library cache latch </w:t>
      </w:r>
      <w:r w:rsidRPr="0037240E">
        <w:rPr>
          <w:rFonts w:ascii="Microsoft JhengHei" w:eastAsia="Microsoft JhengHei" w:hAnsi="Microsoft JhengHei" w:cstheme="minorBidi" w:hint="eastAsia"/>
          <w:kern w:val="2"/>
          <w:sz w:val="24"/>
          <w:szCs w:val="24"/>
          <w:lang w:eastAsia="zh-CN" w:bidi="ar-SA"/>
        </w:rPr>
        <w:t>就会去查询</w:t>
      </w:r>
      <w:r w:rsidRPr="0037240E">
        <w:rPr>
          <w:rFonts w:ascii="Microsoft JhengHei" w:eastAsia="Microsoft JhengHei" w:hAnsi="Microsoft JhengHei" w:cstheme="minorBidi"/>
          <w:kern w:val="2"/>
          <w:sz w:val="24"/>
          <w:szCs w:val="24"/>
          <w:lang w:eastAsia="zh-CN" w:bidi="ar-SA"/>
        </w:rPr>
        <w:t xml:space="preserve">library cache </w:t>
      </w:r>
      <w:r w:rsidRPr="0037240E">
        <w:rPr>
          <w:rFonts w:ascii="Microsoft JhengHei" w:eastAsia="Microsoft JhengHei" w:hAnsi="Microsoft JhengHei" w:cstheme="minorBidi" w:hint="eastAsia"/>
          <w:kern w:val="2"/>
          <w:sz w:val="24"/>
          <w:szCs w:val="24"/>
          <w:lang w:eastAsia="zh-CN" w:bidi="ar-SA"/>
        </w:rPr>
        <w:t>以重用这些语句。在</w:t>
      </w:r>
      <w:r w:rsidRPr="0037240E">
        <w:rPr>
          <w:rFonts w:ascii="Microsoft JhengHei" w:eastAsia="Microsoft JhengHei" w:hAnsi="Microsoft JhengHei" w:cstheme="minorBidi"/>
          <w:kern w:val="2"/>
          <w:sz w:val="24"/>
          <w:szCs w:val="24"/>
          <w:lang w:eastAsia="zh-CN" w:bidi="ar-SA"/>
        </w:rPr>
        <w:t xml:space="preserve"> 8i </w:t>
      </w:r>
      <w:r w:rsidRPr="0037240E">
        <w:rPr>
          <w:rFonts w:ascii="Microsoft JhengHei" w:eastAsia="Microsoft JhengHei" w:hAnsi="Microsoft JhengHei" w:cstheme="minorBidi" w:hint="eastAsia"/>
          <w:kern w:val="2"/>
          <w:sz w:val="24"/>
          <w:szCs w:val="24"/>
          <w:lang w:eastAsia="zh-CN" w:bidi="ar-SA"/>
        </w:rPr>
        <w:t>中，</w:t>
      </w:r>
      <w:r w:rsidRPr="0037240E">
        <w:rPr>
          <w:rFonts w:ascii="Microsoft JhengHei" w:eastAsia="Microsoft JhengHei" w:hAnsi="Microsoft JhengHei" w:cstheme="minorBidi"/>
          <w:kern w:val="2"/>
          <w:sz w:val="24"/>
          <w:szCs w:val="24"/>
          <w:lang w:eastAsia="zh-CN" w:bidi="ar-SA"/>
        </w:rPr>
        <w:t xml:space="preserve">library cache latch </w:t>
      </w:r>
      <w:r w:rsidRPr="0037240E">
        <w:rPr>
          <w:rFonts w:ascii="Microsoft JhengHei" w:eastAsia="Microsoft JhengHei" w:hAnsi="Microsoft JhengHei" w:cstheme="minorBidi" w:hint="eastAsia"/>
          <w:kern w:val="2"/>
          <w:sz w:val="24"/>
          <w:szCs w:val="24"/>
          <w:lang w:eastAsia="zh-CN" w:bidi="ar-SA"/>
        </w:rPr>
        <w:t>只有一个。在</w:t>
      </w:r>
      <w:r w:rsidRPr="0037240E">
        <w:rPr>
          <w:rFonts w:ascii="Microsoft JhengHei" w:eastAsia="Microsoft JhengHei" w:hAnsi="Microsoft JhengHei" w:cstheme="minorBidi"/>
          <w:kern w:val="2"/>
          <w:sz w:val="24"/>
          <w:szCs w:val="24"/>
          <w:lang w:eastAsia="zh-CN" w:bidi="ar-SA"/>
        </w:rPr>
        <w:t xml:space="preserve"> 9i </w:t>
      </w:r>
      <w:r w:rsidRPr="0037240E">
        <w:rPr>
          <w:rFonts w:ascii="Microsoft JhengHei" w:eastAsia="Microsoft JhengHei" w:hAnsi="Microsoft JhengHei" w:cstheme="minorBidi" w:hint="eastAsia"/>
          <w:kern w:val="2"/>
          <w:sz w:val="24"/>
          <w:szCs w:val="24"/>
          <w:lang w:eastAsia="zh-CN" w:bidi="ar-SA"/>
        </w:rPr>
        <w:t>中，有</w:t>
      </w:r>
      <w:r w:rsidRPr="0037240E">
        <w:rPr>
          <w:rFonts w:ascii="Microsoft JhengHei" w:eastAsia="Microsoft JhengHei" w:hAnsi="Microsoft JhengHei" w:cstheme="minorBidi"/>
          <w:kern w:val="2"/>
          <w:sz w:val="24"/>
          <w:szCs w:val="24"/>
          <w:lang w:eastAsia="zh-CN" w:bidi="ar-SA"/>
        </w:rPr>
        <w:t xml:space="preserve"> 7 </w:t>
      </w:r>
      <w:r w:rsidRPr="0037240E">
        <w:rPr>
          <w:rFonts w:ascii="Microsoft JhengHei" w:eastAsia="Microsoft JhengHei" w:hAnsi="Microsoft JhengHei" w:cstheme="minorBidi" w:hint="eastAsia"/>
          <w:kern w:val="2"/>
          <w:sz w:val="24"/>
          <w:szCs w:val="24"/>
          <w:lang w:eastAsia="zh-CN" w:bidi="ar-SA"/>
        </w:rPr>
        <w:t>个</w:t>
      </w:r>
      <w:r w:rsidRPr="0037240E">
        <w:rPr>
          <w:rFonts w:ascii="Microsoft JhengHei" w:eastAsia="Microsoft JhengHei" w:hAnsi="Microsoft JhengHei" w:cstheme="minorBidi"/>
          <w:kern w:val="2"/>
          <w:sz w:val="24"/>
          <w:szCs w:val="24"/>
          <w:lang w:eastAsia="zh-CN" w:bidi="ar-SA"/>
        </w:rPr>
        <w:t>child latch</w:t>
      </w:r>
      <w:r w:rsidRPr="0037240E">
        <w:rPr>
          <w:rFonts w:ascii="Microsoft JhengHei" w:eastAsia="Microsoft JhengHei" w:hAnsi="Microsoft JhengHei" w:cstheme="minorBidi" w:hint="eastAsia"/>
          <w:kern w:val="2"/>
          <w:sz w:val="24"/>
          <w:szCs w:val="24"/>
          <w:lang w:eastAsia="zh-CN" w:bidi="ar-SA"/>
        </w:rPr>
        <w:t>，这个数量可以通过参数</w:t>
      </w:r>
      <w:r w:rsidRPr="0037240E">
        <w:rPr>
          <w:rFonts w:ascii="Microsoft JhengHei" w:eastAsia="Microsoft JhengHei" w:hAnsi="Microsoft JhengHei" w:cstheme="minorBidi"/>
          <w:kern w:val="2"/>
          <w:sz w:val="24"/>
          <w:szCs w:val="24"/>
          <w:lang w:eastAsia="zh-CN" w:bidi="ar-SA"/>
        </w:rPr>
        <w:t xml:space="preserve">_KGL_LATCH_ COUNT </w:t>
      </w:r>
      <w:r w:rsidRPr="0037240E">
        <w:rPr>
          <w:rFonts w:ascii="Microsoft JhengHei" w:eastAsia="Microsoft JhengHei" w:hAnsi="Microsoft JhengHei" w:cstheme="minorBidi" w:hint="eastAsia"/>
          <w:kern w:val="2"/>
          <w:sz w:val="24"/>
          <w:szCs w:val="24"/>
          <w:lang w:eastAsia="zh-CN" w:bidi="ar-SA"/>
        </w:rPr>
        <w:t>修改（最大可以达到</w:t>
      </w:r>
      <w:r w:rsidRPr="0037240E">
        <w:rPr>
          <w:rFonts w:ascii="Microsoft JhengHei" w:eastAsia="Microsoft JhengHei" w:hAnsi="Microsoft JhengHei" w:cstheme="minorBidi"/>
          <w:kern w:val="2"/>
          <w:sz w:val="24"/>
          <w:szCs w:val="24"/>
          <w:lang w:eastAsia="zh-CN" w:bidi="ar-SA"/>
        </w:rPr>
        <w:t xml:space="preserve"> 66 </w:t>
      </w:r>
      <w:r w:rsidRPr="0037240E">
        <w:rPr>
          <w:rFonts w:ascii="Microsoft JhengHei" w:eastAsia="Microsoft JhengHei" w:hAnsi="Microsoft JhengHei" w:cstheme="minorBidi" w:hint="eastAsia"/>
          <w:kern w:val="2"/>
          <w:sz w:val="24"/>
          <w:szCs w:val="24"/>
          <w:lang w:eastAsia="zh-CN" w:bidi="ar-SA"/>
        </w:rPr>
        <w:t>个）。当共享池太小或者语句的</w:t>
      </w:r>
      <w:r w:rsidRPr="0037240E">
        <w:rPr>
          <w:rFonts w:ascii="Microsoft JhengHei" w:eastAsia="Microsoft JhengHei" w:hAnsi="Microsoft JhengHei" w:cstheme="minorBidi"/>
          <w:kern w:val="2"/>
          <w:sz w:val="24"/>
          <w:szCs w:val="24"/>
          <w:lang w:eastAsia="zh-CN" w:bidi="ar-SA"/>
        </w:rPr>
        <w:t xml:space="preserve"> reuse </w:t>
      </w:r>
      <w:r w:rsidRPr="0037240E">
        <w:rPr>
          <w:rFonts w:ascii="Microsoft JhengHei" w:eastAsia="Microsoft JhengHei" w:hAnsi="Microsoft JhengHei" w:cstheme="minorBidi" w:hint="eastAsia"/>
          <w:kern w:val="2"/>
          <w:sz w:val="24"/>
          <w:szCs w:val="24"/>
          <w:lang w:eastAsia="zh-CN" w:bidi="ar-SA"/>
        </w:rPr>
        <w:t>低的时候，会出现</w:t>
      </w:r>
      <w:r w:rsidRPr="0037240E">
        <w:rPr>
          <w:rFonts w:ascii="Microsoft JhengHei" w:eastAsia="Microsoft JhengHei" w:hAnsi="Microsoft JhengHei" w:cstheme="minorBidi"/>
          <w:kern w:val="2"/>
          <w:sz w:val="24"/>
          <w:szCs w:val="24"/>
          <w:lang w:eastAsia="zh-CN" w:bidi="ar-SA"/>
        </w:rPr>
        <w:t>‘shared pool’</w:t>
      </w:r>
      <w:r w:rsidRPr="0037240E">
        <w:rPr>
          <w:rFonts w:ascii="Microsoft JhengHei" w:eastAsia="Microsoft JhengHei" w:hAnsi="Microsoft JhengHei" w:cstheme="minorBidi" w:hint="eastAsia"/>
          <w:kern w:val="2"/>
          <w:sz w:val="24"/>
          <w:szCs w:val="24"/>
          <w:lang w:eastAsia="zh-CN" w:bidi="ar-SA"/>
        </w:rPr>
        <w:t>、</w:t>
      </w:r>
      <w:r w:rsidRPr="0037240E">
        <w:rPr>
          <w:rFonts w:ascii="Microsoft JhengHei" w:eastAsia="Microsoft JhengHei" w:hAnsi="Microsoft JhengHei" w:cstheme="minorBidi"/>
          <w:kern w:val="2"/>
          <w:sz w:val="24"/>
          <w:szCs w:val="24"/>
          <w:lang w:eastAsia="zh-CN" w:bidi="ar-SA"/>
        </w:rPr>
        <w:t>‘library cache pin’</w:t>
      </w:r>
      <w:r w:rsidRPr="0037240E">
        <w:rPr>
          <w:rFonts w:ascii="Microsoft JhengHei" w:eastAsia="Microsoft JhengHei" w:hAnsi="Microsoft JhengHei" w:cstheme="minorBidi" w:hint="eastAsia"/>
          <w:kern w:val="2"/>
          <w:sz w:val="24"/>
          <w:szCs w:val="24"/>
          <w:lang w:eastAsia="zh-CN" w:bidi="ar-SA"/>
        </w:rPr>
        <w:t>或者</w:t>
      </w:r>
      <w:r w:rsidRPr="0037240E">
        <w:rPr>
          <w:rFonts w:ascii="Microsoft JhengHei" w:eastAsia="Microsoft JhengHei" w:hAnsi="Microsoft JhengHei" w:cstheme="minorBidi"/>
          <w:kern w:val="2"/>
          <w:sz w:val="24"/>
          <w:szCs w:val="24"/>
          <w:lang w:eastAsia="zh-CN" w:bidi="ar-SA"/>
        </w:rPr>
        <w:t xml:space="preserve"> ‘library cache’ latch </w:t>
      </w:r>
      <w:r w:rsidRPr="0037240E">
        <w:rPr>
          <w:rFonts w:ascii="Microsoft JhengHei" w:eastAsia="Microsoft JhengHei" w:hAnsi="Microsoft JhengHei" w:cstheme="minorBidi" w:hint="eastAsia"/>
          <w:kern w:val="2"/>
          <w:sz w:val="24"/>
          <w:szCs w:val="24"/>
          <w:lang w:eastAsia="zh-CN" w:bidi="ar-SA"/>
        </w:rPr>
        <w:t>的争用。解决的方法是：增大共享池或者设置</w:t>
      </w:r>
      <w:r w:rsidRPr="0037240E">
        <w:rPr>
          <w:rFonts w:ascii="Microsoft JhengHei" w:eastAsia="Microsoft JhengHei" w:hAnsi="Microsoft JhengHei" w:cstheme="minorBidi"/>
          <w:kern w:val="2"/>
          <w:sz w:val="24"/>
          <w:szCs w:val="24"/>
          <w:lang w:eastAsia="zh-CN" w:bidi="ar-SA"/>
        </w:rPr>
        <w:t xml:space="preserve"> CURSOR_SHARING=FORCE|SIMILAR </w:t>
      </w:r>
      <w:r w:rsidRPr="0037240E">
        <w:rPr>
          <w:rFonts w:ascii="Microsoft JhengHei" w:eastAsia="Microsoft JhengHei" w:hAnsi="Microsoft JhengHei" w:cstheme="minorBidi" w:hint="eastAsia"/>
          <w:kern w:val="2"/>
          <w:sz w:val="24"/>
          <w:szCs w:val="24"/>
          <w:lang w:eastAsia="zh-CN" w:bidi="ar-SA"/>
        </w:rPr>
        <w:t>，当然我们也需要</w:t>
      </w:r>
      <w:r w:rsidRPr="0037240E">
        <w:rPr>
          <w:rFonts w:ascii="Microsoft JhengHei" w:eastAsia="Microsoft JhengHei" w:hAnsi="Microsoft JhengHei" w:cstheme="minorBidi"/>
          <w:kern w:val="2"/>
          <w:sz w:val="24"/>
          <w:szCs w:val="24"/>
          <w:lang w:eastAsia="zh-CN" w:bidi="ar-SA"/>
        </w:rPr>
        <w:t xml:space="preserve"> tuning SQL statement</w:t>
      </w:r>
      <w:r w:rsidRPr="0037240E">
        <w:rPr>
          <w:rFonts w:ascii="Microsoft JhengHei" w:eastAsia="Microsoft JhengHei" w:hAnsi="Microsoft JhengHei" w:cstheme="minorBidi" w:hint="eastAsia"/>
          <w:kern w:val="2"/>
          <w:sz w:val="24"/>
          <w:szCs w:val="24"/>
          <w:lang w:eastAsia="zh-CN" w:bidi="ar-SA"/>
        </w:rPr>
        <w:t>。为减少争用，我们也可以把一些比较大的</w:t>
      </w:r>
      <w:r w:rsidRPr="0037240E">
        <w:rPr>
          <w:rFonts w:ascii="Microsoft JhengHei" w:eastAsia="Microsoft JhengHei" w:hAnsi="Microsoft JhengHei" w:cstheme="minorBidi"/>
          <w:kern w:val="2"/>
          <w:sz w:val="24"/>
          <w:szCs w:val="24"/>
          <w:lang w:eastAsia="zh-CN" w:bidi="ar-SA"/>
        </w:rPr>
        <w:t xml:space="preserve"> SQL </w:t>
      </w:r>
      <w:r w:rsidRPr="0037240E">
        <w:rPr>
          <w:rFonts w:ascii="Microsoft JhengHei" w:eastAsia="Microsoft JhengHei" w:hAnsi="Microsoft JhengHei" w:cstheme="minorBidi" w:hint="eastAsia"/>
          <w:kern w:val="2"/>
          <w:sz w:val="24"/>
          <w:szCs w:val="24"/>
          <w:lang w:eastAsia="zh-CN" w:bidi="ar-SA"/>
        </w:rPr>
        <w:t>或者过程利用</w:t>
      </w:r>
      <w:r w:rsidRPr="0037240E">
        <w:rPr>
          <w:rFonts w:ascii="Microsoft JhengHei" w:eastAsia="Microsoft JhengHei" w:hAnsi="Microsoft JhengHei" w:cstheme="minorBidi"/>
          <w:kern w:val="2"/>
          <w:sz w:val="24"/>
          <w:szCs w:val="24"/>
          <w:lang w:eastAsia="zh-CN" w:bidi="ar-SA"/>
        </w:rPr>
        <w:t xml:space="preserve">DBMS_SHARED_POOL.KEEP </w:t>
      </w:r>
      <w:r w:rsidRPr="0037240E">
        <w:rPr>
          <w:rFonts w:ascii="Microsoft JhengHei" w:eastAsia="Microsoft JhengHei" w:hAnsi="Microsoft JhengHei" w:cstheme="minorBidi" w:hint="eastAsia"/>
          <w:kern w:val="2"/>
          <w:sz w:val="24"/>
          <w:szCs w:val="24"/>
          <w:lang w:eastAsia="zh-CN" w:bidi="ar-SA"/>
        </w:rPr>
        <w:t>包来</w:t>
      </w:r>
      <w:r w:rsidRPr="0037240E">
        <w:rPr>
          <w:rFonts w:ascii="Microsoft JhengHei" w:eastAsia="Microsoft JhengHei" w:hAnsi="Microsoft JhengHei" w:cstheme="minorBidi"/>
          <w:kern w:val="2"/>
          <w:sz w:val="24"/>
          <w:szCs w:val="24"/>
          <w:lang w:eastAsia="zh-CN" w:bidi="ar-SA"/>
        </w:rPr>
        <w:t xml:space="preserve">pinning </w:t>
      </w:r>
      <w:r w:rsidRPr="0037240E">
        <w:rPr>
          <w:rFonts w:ascii="Microsoft JhengHei" w:eastAsia="Microsoft JhengHei" w:hAnsi="Microsoft JhengHei" w:cstheme="minorBidi" w:hint="eastAsia"/>
          <w:kern w:val="2"/>
          <w:sz w:val="24"/>
          <w:szCs w:val="24"/>
          <w:lang w:eastAsia="zh-CN" w:bidi="ar-SA"/>
        </w:rPr>
        <w:t>在</w:t>
      </w:r>
      <w:r w:rsidRPr="0037240E">
        <w:rPr>
          <w:rFonts w:ascii="Microsoft JhengHei" w:eastAsia="Microsoft JhengHei" w:hAnsi="Microsoft JhengHei" w:cstheme="minorBidi"/>
          <w:kern w:val="2"/>
          <w:sz w:val="24"/>
          <w:szCs w:val="24"/>
          <w:lang w:eastAsia="zh-CN" w:bidi="ar-SA"/>
        </w:rPr>
        <w:t xml:space="preserve">shared pool </w:t>
      </w:r>
      <w:r w:rsidRPr="0037240E">
        <w:rPr>
          <w:rFonts w:ascii="Microsoft JhengHei" w:eastAsia="Microsoft JhengHei" w:hAnsi="Microsoft JhengHei" w:cstheme="minorBidi" w:hint="eastAsia"/>
          <w:kern w:val="2"/>
          <w:sz w:val="24"/>
          <w:szCs w:val="24"/>
          <w:lang w:eastAsia="zh-CN" w:bidi="ar-SA"/>
        </w:rPr>
        <w:t>中。</w:t>
      </w:r>
    </w:p>
    <w:p w:rsidR="00A12AEE" w:rsidRPr="0037240E" w:rsidRDefault="00A12AEE" w:rsidP="0037240E">
      <w:pPr>
        <w:pStyle w:val="a5"/>
        <w:spacing w:before="81" w:line="324" w:lineRule="auto"/>
        <w:ind w:right="371"/>
        <w:jc w:val="both"/>
        <w:rPr>
          <w:rFonts w:ascii="Microsoft JhengHei" w:eastAsiaTheme="minorEastAsia" w:hAnsi="Microsoft JhengHei" w:cstheme="minorBidi"/>
          <w:kern w:val="2"/>
          <w:sz w:val="24"/>
          <w:szCs w:val="24"/>
          <w:lang w:eastAsia="zh-CN" w:bidi="ar-SA"/>
        </w:rPr>
      </w:pPr>
      <w:r w:rsidRPr="0037240E">
        <w:rPr>
          <w:rFonts w:ascii="Microsoft JhengHei" w:eastAsia="Microsoft JhengHei" w:hAnsi="Microsoft JhengHei" w:cstheme="minorBidi"/>
          <w:kern w:val="2"/>
          <w:sz w:val="24"/>
          <w:szCs w:val="24"/>
          <w:lang w:eastAsia="zh-CN" w:bidi="ar-SA"/>
        </w:rPr>
        <w:t xml:space="preserve">shared pool </w:t>
      </w:r>
      <w:r w:rsidRPr="0037240E">
        <w:rPr>
          <w:rFonts w:ascii="Microsoft JhengHei" w:eastAsia="Microsoft JhengHei" w:hAnsi="Microsoft JhengHei" w:cstheme="minorBidi" w:hint="eastAsia"/>
          <w:kern w:val="2"/>
          <w:sz w:val="24"/>
          <w:szCs w:val="24"/>
          <w:lang w:eastAsia="zh-CN" w:bidi="ar-SA"/>
        </w:rPr>
        <w:t>内存结构与</w:t>
      </w:r>
      <w:r w:rsidRPr="0037240E">
        <w:rPr>
          <w:rFonts w:ascii="Microsoft JhengHei" w:eastAsia="Microsoft JhengHei" w:hAnsi="Microsoft JhengHei" w:cstheme="minorBidi"/>
          <w:kern w:val="2"/>
          <w:sz w:val="24"/>
          <w:szCs w:val="24"/>
          <w:lang w:eastAsia="zh-CN" w:bidi="ar-SA"/>
        </w:rPr>
        <w:t xml:space="preserve"> buffer cache </w:t>
      </w:r>
      <w:r w:rsidRPr="0037240E">
        <w:rPr>
          <w:rFonts w:ascii="Microsoft JhengHei" w:eastAsia="Microsoft JhengHei" w:hAnsi="Microsoft JhengHei" w:cstheme="minorBidi" w:hint="eastAsia"/>
          <w:kern w:val="2"/>
          <w:sz w:val="24"/>
          <w:szCs w:val="24"/>
          <w:lang w:eastAsia="zh-CN" w:bidi="ar-SA"/>
        </w:rPr>
        <w:t>类似，也采用的是</w:t>
      </w:r>
      <w:r w:rsidRPr="0037240E">
        <w:rPr>
          <w:rFonts w:ascii="Microsoft JhengHei" w:eastAsia="Microsoft JhengHei" w:hAnsi="Microsoft JhengHei" w:cstheme="minorBidi"/>
          <w:kern w:val="2"/>
          <w:sz w:val="24"/>
          <w:szCs w:val="24"/>
          <w:lang w:eastAsia="zh-CN" w:bidi="ar-SA"/>
        </w:rPr>
        <w:t xml:space="preserve"> hash </w:t>
      </w:r>
      <w:r w:rsidRPr="0037240E">
        <w:rPr>
          <w:rFonts w:ascii="Microsoft JhengHei" w:eastAsia="Microsoft JhengHei" w:hAnsi="Microsoft JhengHei" w:cstheme="minorBidi" w:hint="eastAsia"/>
          <w:kern w:val="2"/>
          <w:sz w:val="24"/>
          <w:szCs w:val="24"/>
          <w:lang w:eastAsia="zh-CN" w:bidi="ar-SA"/>
        </w:rPr>
        <w:t>方式来管理的。共享池有一个固定数量的</w:t>
      </w:r>
      <w:r w:rsidRPr="0037240E">
        <w:rPr>
          <w:rFonts w:ascii="Microsoft JhengHei" w:eastAsia="Microsoft JhengHei" w:hAnsi="Microsoft JhengHei" w:cstheme="minorBidi"/>
          <w:kern w:val="2"/>
          <w:sz w:val="24"/>
          <w:szCs w:val="24"/>
          <w:lang w:eastAsia="zh-CN" w:bidi="ar-SA"/>
        </w:rPr>
        <w:t xml:space="preserve"> hash buckets </w:t>
      </w:r>
      <w:r w:rsidRPr="0037240E">
        <w:rPr>
          <w:rFonts w:ascii="Microsoft JhengHei" w:eastAsia="Microsoft JhengHei" w:hAnsi="Microsoft JhengHei" w:cstheme="minorBidi" w:hint="eastAsia"/>
          <w:kern w:val="2"/>
          <w:sz w:val="24"/>
          <w:szCs w:val="24"/>
          <w:lang w:eastAsia="zh-CN" w:bidi="ar-SA"/>
        </w:rPr>
        <w:t>通过固定数量的</w:t>
      </w:r>
      <w:r w:rsidRPr="0037240E">
        <w:rPr>
          <w:rFonts w:ascii="Microsoft JhengHei" w:eastAsia="Microsoft JhengHei" w:hAnsi="Microsoft JhengHei" w:cstheme="minorBidi"/>
          <w:kern w:val="2"/>
          <w:sz w:val="24"/>
          <w:szCs w:val="24"/>
          <w:lang w:eastAsia="zh-CN" w:bidi="ar-SA"/>
        </w:rPr>
        <w:t xml:space="preserve">library cache latch </w:t>
      </w:r>
      <w:r w:rsidRPr="0037240E">
        <w:rPr>
          <w:rFonts w:ascii="Microsoft JhengHei" w:eastAsia="Microsoft JhengHei" w:hAnsi="Microsoft JhengHei" w:cstheme="minorBidi" w:hint="eastAsia"/>
          <w:kern w:val="2"/>
          <w:sz w:val="24"/>
          <w:szCs w:val="24"/>
          <w:lang w:eastAsia="zh-CN" w:bidi="ar-SA"/>
        </w:rPr>
        <w:t>来串行化保护这段内存的使用。在数据启动的时候，会分配</w:t>
      </w:r>
      <w:r w:rsidRPr="0037240E">
        <w:rPr>
          <w:rFonts w:ascii="Microsoft JhengHei" w:eastAsia="Microsoft JhengHei" w:hAnsi="Microsoft JhengHei" w:cstheme="minorBidi"/>
          <w:kern w:val="2"/>
          <w:sz w:val="24"/>
          <w:szCs w:val="24"/>
          <w:lang w:eastAsia="zh-CN" w:bidi="ar-SA"/>
        </w:rPr>
        <w:t xml:space="preserve"> 509 </w:t>
      </w:r>
      <w:r w:rsidRPr="0037240E">
        <w:rPr>
          <w:rFonts w:ascii="Microsoft JhengHei" w:eastAsia="Microsoft JhengHei" w:hAnsi="Microsoft JhengHei" w:cstheme="minorBidi" w:hint="eastAsia"/>
          <w:kern w:val="2"/>
          <w:sz w:val="24"/>
          <w:szCs w:val="24"/>
          <w:lang w:eastAsia="zh-CN" w:bidi="ar-SA"/>
        </w:rPr>
        <w:t>个</w:t>
      </w:r>
      <w:r w:rsidRPr="0037240E">
        <w:rPr>
          <w:rFonts w:ascii="Microsoft JhengHei" w:eastAsia="Microsoft JhengHei" w:hAnsi="Microsoft JhengHei" w:cstheme="minorBidi"/>
          <w:kern w:val="2"/>
          <w:sz w:val="24"/>
          <w:szCs w:val="24"/>
          <w:lang w:eastAsia="zh-CN" w:bidi="ar-SA"/>
        </w:rPr>
        <w:t xml:space="preserve"> hash buctets</w:t>
      </w:r>
      <w:r w:rsidRPr="0037240E">
        <w:rPr>
          <w:rFonts w:ascii="Microsoft JhengHei" w:eastAsia="Microsoft JhengHei" w:hAnsi="Microsoft JhengHei" w:cstheme="minorBidi" w:hint="eastAsia"/>
          <w:kern w:val="2"/>
          <w:sz w:val="24"/>
          <w:szCs w:val="24"/>
          <w:lang w:eastAsia="zh-CN" w:bidi="ar-SA"/>
        </w:rPr>
        <w:t>，</w:t>
      </w:r>
      <w:r w:rsidRPr="0037240E">
        <w:rPr>
          <w:rFonts w:ascii="Microsoft JhengHei" w:eastAsia="Microsoft JhengHei" w:hAnsi="Microsoft JhengHei" w:cstheme="minorBidi"/>
          <w:kern w:val="2"/>
          <w:sz w:val="24"/>
          <w:szCs w:val="24"/>
          <w:lang w:eastAsia="zh-CN" w:bidi="ar-SA"/>
        </w:rPr>
        <w:t xml:space="preserve"> 2*CPU_COUNT </w:t>
      </w:r>
      <w:r w:rsidRPr="0037240E">
        <w:rPr>
          <w:rFonts w:ascii="Microsoft JhengHei" w:eastAsia="Microsoft JhengHei" w:hAnsi="Microsoft JhengHei" w:cstheme="minorBidi" w:hint="eastAsia"/>
          <w:kern w:val="2"/>
          <w:sz w:val="24"/>
          <w:szCs w:val="24"/>
          <w:lang w:eastAsia="zh-CN" w:bidi="ar-SA"/>
        </w:rPr>
        <w:t>个</w:t>
      </w:r>
      <w:r w:rsidRPr="0037240E">
        <w:rPr>
          <w:rFonts w:ascii="Microsoft JhengHei" w:eastAsia="Microsoft JhengHei" w:hAnsi="Microsoft JhengHei" w:cstheme="minorBidi"/>
          <w:kern w:val="2"/>
          <w:sz w:val="24"/>
          <w:szCs w:val="24"/>
          <w:lang w:eastAsia="zh-CN" w:bidi="ar-SA"/>
        </w:rPr>
        <w:t>library cache latch</w:t>
      </w:r>
      <w:r w:rsidRPr="0037240E">
        <w:rPr>
          <w:rFonts w:ascii="Microsoft JhengHei" w:eastAsia="Microsoft JhengHei" w:hAnsi="Microsoft JhengHei" w:cstheme="minorBidi" w:hint="eastAsia"/>
          <w:kern w:val="2"/>
          <w:sz w:val="24"/>
          <w:szCs w:val="24"/>
          <w:lang w:eastAsia="zh-CN" w:bidi="ar-SA"/>
        </w:rPr>
        <w:t>。当在数据库的使用中，共享池中的对象越来越多，</w:t>
      </w:r>
      <w:r w:rsidRPr="0037240E">
        <w:rPr>
          <w:rFonts w:ascii="Microsoft JhengHei" w:eastAsia="Microsoft JhengHei" w:hAnsi="Microsoft JhengHei" w:cstheme="minorBidi"/>
          <w:kern w:val="2"/>
          <w:sz w:val="24"/>
          <w:szCs w:val="24"/>
          <w:lang w:eastAsia="zh-CN" w:bidi="ar-SA"/>
        </w:rPr>
        <w:t xml:space="preserve">oracle </w:t>
      </w:r>
      <w:r w:rsidRPr="0037240E">
        <w:rPr>
          <w:rFonts w:ascii="Microsoft JhengHei" w:eastAsia="Microsoft JhengHei" w:hAnsi="Microsoft JhengHei" w:cstheme="minorBidi" w:hint="eastAsia"/>
          <w:kern w:val="2"/>
          <w:sz w:val="24"/>
          <w:szCs w:val="24"/>
          <w:lang w:eastAsia="zh-CN" w:bidi="ar-SA"/>
        </w:rPr>
        <w:t>就会以以下的递增方式增加</w:t>
      </w:r>
      <w:r w:rsidRPr="0037240E">
        <w:rPr>
          <w:rFonts w:ascii="Microsoft JhengHei" w:eastAsia="Microsoft JhengHei" w:hAnsi="Microsoft JhengHei" w:cstheme="minorBidi"/>
          <w:kern w:val="2"/>
          <w:sz w:val="24"/>
          <w:szCs w:val="24"/>
          <w:lang w:eastAsia="zh-CN" w:bidi="ar-SA"/>
        </w:rPr>
        <w:t xml:space="preserve"> hash buckets </w:t>
      </w:r>
      <w:r w:rsidRPr="0037240E">
        <w:rPr>
          <w:rFonts w:ascii="Microsoft JhengHei" w:eastAsia="Microsoft JhengHei" w:hAnsi="Microsoft JhengHei" w:cstheme="minorBidi" w:hint="eastAsia"/>
          <w:kern w:val="2"/>
          <w:sz w:val="24"/>
          <w:szCs w:val="24"/>
          <w:lang w:eastAsia="zh-CN" w:bidi="ar-SA"/>
        </w:rPr>
        <w:t>的数量：</w:t>
      </w:r>
      <w:r w:rsidRPr="0037240E">
        <w:rPr>
          <w:rFonts w:ascii="Microsoft JhengHei" w:eastAsia="Microsoft JhengHei" w:hAnsi="Microsoft JhengHei" w:cstheme="minorBidi"/>
          <w:kern w:val="2"/>
          <w:sz w:val="24"/>
          <w:szCs w:val="24"/>
          <w:lang w:eastAsia="zh-CN" w:bidi="ar-SA"/>
        </w:rPr>
        <w:t>509,1021,4093,8191,32749,65521,131071,4292967293</w:t>
      </w:r>
      <w:r w:rsidRPr="0037240E">
        <w:rPr>
          <w:rFonts w:ascii="Microsoft JhengHei" w:eastAsia="Microsoft JhengHei" w:hAnsi="Microsoft JhengHei" w:cstheme="minorBidi" w:hint="eastAsia"/>
          <w:kern w:val="2"/>
          <w:sz w:val="24"/>
          <w:szCs w:val="24"/>
          <w:lang w:eastAsia="zh-CN" w:bidi="ar-SA"/>
        </w:rPr>
        <w:t>。我们可以通过设</w:t>
      </w:r>
      <w:r w:rsidRPr="0037240E">
        <w:rPr>
          <w:rFonts w:ascii="Microsoft JhengHei" w:eastAsia="Microsoft JhengHei" w:hAnsi="Microsoft JhengHei" w:cstheme="minorBidi" w:hint="eastAsia"/>
          <w:kern w:val="2"/>
          <w:sz w:val="24"/>
          <w:szCs w:val="24"/>
          <w:lang w:eastAsia="zh-CN" w:bidi="ar-SA"/>
        </w:rPr>
        <w:lastRenderedPageBreak/>
        <w:t>置下面的参数来实现</w:t>
      </w:r>
      <w:r w:rsidRPr="0037240E">
        <w:rPr>
          <w:rFonts w:ascii="Microsoft JhengHei" w:eastAsia="Microsoft JhengHei" w:hAnsi="Microsoft JhengHei" w:cstheme="minorBidi"/>
          <w:kern w:val="2"/>
          <w:sz w:val="24"/>
          <w:szCs w:val="24"/>
          <w:lang w:eastAsia="zh-CN" w:bidi="ar-SA"/>
        </w:rPr>
        <w:t>_KGL_BUCKET_COUNT</w:t>
      </w:r>
      <w:r w:rsidRPr="0037240E">
        <w:rPr>
          <w:rFonts w:ascii="Microsoft JhengHei" w:eastAsia="Microsoft JhengHei" w:hAnsi="Microsoft JhengHei" w:cstheme="minorBidi" w:hint="eastAsia"/>
          <w:kern w:val="2"/>
          <w:sz w:val="24"/>
          <w:szCs w:val="24"/>
          <w:lang w:eastAsia="zh-CN" w:bidi="ar-SA"/>
        </w:rPr>
        <w:t>，参数的默认值是</w:t>
      </w:r>
      <w:r w:rsidRPr="0037240E">
        <w:rPr>
          <w:rFonts w:ascii="Microsoft JhengHei" w:eastAsia="Microsoft JhengHei" w:hAnsi="Microsoft JhengHei" w:cstheme="minorBidi"/>
          <w:kern w:val="2"/>
          <w:sz w:val="24"/>
          <w:szCs w:val="24"/>
          <w:lang w:eastAsia="zh-CN" w:bidi="ar-SA"/>
        </w:rPr>
        <w:t xml:space="preserve"> 0</w:t>
      </w:r>
      <w:r w:rsidRPr="0037240E">
        <w:rPr>
          <w:rFonts w:ascii="Microsoft JhengHei" w:eastAsia="Microsoft JhengHei" w:hAnsi="Microsoft JhengHei" w:cstheme="minorBidi" w:hint="eastAsia"/>
          <w:kern w:val="2"/>
          <w:sz w:val="24"/>
          <w:szCs w:val="24"/>
          <w:lang w:eastAsia="zh-CN" w:bidi="ar-SA"/>
        </w:rPr>
        <w:t>，代表数量</w:t>
      </w:r>
      <w:r w:rsidRPr="0037240E">
        <w:rPr>
          <w:rFonts w:ascii="Microsoft JhengHei" w:eastAsia="Microsoft JhengHei" w:hAnsi="Microsoft JhengHei" w:cstheme="minorBidi"/>
          <w:kern w:val="2"/>
          <w:sz w:val="24"/>
          <w:szCs w:val="24"/>
          <w:lang w:eastAsia="zh-CN" w:bidi="ar-SA"/>
        </w:rPr>
        <w:t xml:space="preserve"> 509</w:t>
      </w:r>
      <w:r w:rsidRPr="0037240E">
        <w:rPr>
          <w:rFonts w:ascii="Microsoft JhengHei" w:eastAsia="Microsoft JhengHei" w:hAnsi="Microsoft JhengHei" w:cstheme="minorBidi" w:hint="eastAsia"/>
          <w:kern w:val="2"/>
          <w:sz w:val="24"/>
          <w:szCs w:val="24"/>
          <w:lang w:eastAsia="zh-CN" w:bidi="ar-SA"/>
        </w:rPr>
        <w:t>，最大我们可以设置为</w:t>
      </w:r>
      <w:r w:rsidRPr="0037240E">
        <w:rPr>
          <w:rFonts w:ascii="Microsoft JhengHei" w:eastAsia="Microsoft JhengHei" w:hAnsi="Microsoft JhengHei" w:cstheme="minorBidi"/>
          <w:kern w:val="2"/>
          <w:sz w:val="24"/>
          <w:szCs w:val="24"/>
          <w:lang w:eastAsia="zh-CN" w:bidi="ar-SA"/>
        </w:rPr>
        <w:t xml:space="preserve"> 8</w:t>
      </w:r>
      <w:r w:rsidRPr="0037240E">
        <w:rPr>
          <w:rFonts w:ascii="Microsoft JhengHei" w:eastAsia="Microsoft JhengHei" w:hAnsi="Microsoft JhengHei" w:cstheme="minorBidi" w:hint="eastAsia"/>
          <w:kern w:val="2"/>
          <w:sz w:val="24"/>
          <w:szCs w:val="24"/>
          <w:lang w:eastAsia="zh-CN" w:bidi="ar-SA"/>
        </w:rPr>
        <w:t>，代表数量</w:t>
      </w:r>
      <w:r w:rsidRPr="0037240E">
        <w:rPr>
          <w:rFonts w:ascii="Microsoft JhengHei" w:eastAsia="Microsoft JhengHei" w:hAnsi="Microsoft JhengHei" w:cstheme="minorBidi"/>
          <w:kern w:val="2"/>
          <w:sz w:val="24"/>
          <w:szCs w:val="24"/>
          <w:lang w:eastAsia="zh-CN" w:bidi="ar-SA"/>
        </w:rPr>
        <w:t xml:space="preserve"> 131071</w:t>
      </w:r>
      <w:r w:rsidRPr="0037240E">
        <w:rPr>
          <w:rFonts w:ascii="Microsoft JhengHei" w:eastAsia="Microsoft JhengHei" w:hAnsi="Microsoft JhengHei" w:cstheme="minorBidi" w:hint="eastAsia"/>
          <w:kern w:val="2"/>
          <w:sz w:val="24"/>
          <w:szCs w:val="24"/>
          <w:lang w:eastAsia="zh-CN" w:bidi="ar-SA"/>
        </w:rPr>
        <w:t>。我们可以通过</w:t>
      </w:r>
      <w:r w:rsidRPr="0037240E">
        <w:rPr>
          <w:rFonts w:ascii="Microsoft JhengHei" w:eastAsia="Microsoft JhengHei" w:hAnsi="Microsoft JhengHei" w:cstheme="minorBidi"/>
          <w:kern w:val="2"/>
          <w:sz w:val="24"/>
          <w:szCs w:val="24"/>
          <w:lang w:eastAsia="zh-CN" w:bidi="ar-SA"/>
        </w:rPr>
        <w:t xml:space="preserve"> x$ksmsp </w:t>
      </w:r>
      <w:r w:rsidRPr="0037240E">
        <w:rPr>
          <w:rFonts w:ascii="Microsoft JhengHei" w:eastAsia="Microsoft JhengHei" w:hAnsi="Microsoft JhengHei" w:cstheme="minorBidi" w:hint="eastAsia"/>
          <w:kern w:val="2"/>
          <w:sz w:val="24"/>
          <w:szCs w:val="24"/>
          <w:lang w:eastAsia="zh-CN" w:bidi="ar-SA"/>
        </w:rPr>
        <w:t>来查看具体的共享池内存段情况，主要关注下面几个字段：</w:t>
      </w:r>
      <w:r w:rsidRPr="0037240E">
        <w:rPr>
          <w:rFonts w:ascii="Microsoft JhengHei" w:eastAsia="Microsoft JhengHei" w:hAnsi="Microsoft JhengHei" w:cstheme="minorBidi"/>
          <w:kern w:val="2"/>
          <w:sz w:val="24"/>
          <w:szCs w:val="24"/>
          <w:lang w:eastAsia="zh-CN" w:bidi="ar-SA"/>
        </w:rPr>
        <w:t>KSMCHCOM—</w:t>
      </w:r>
      <w:r w:rsidRPr="0037240E">
        <w:rPr>
          <w:rFonts w:ascii="Microsoft JhengHei" w:eastAsia="Microsoft JhengHei" w:hAnsi="Microsoft JhengHei" w:cstheme="minorBidi" w:hint="eastAsia"/>
          <w:kern w:val="2"/>
          <w:sz w:val="24"/>
          <w:szCs w:val="24"/>
          <w:lang w:eastAsia="zh-CN" w:bidi="ar-SA"/>
        </w:rPr>
        <w:t>表示内存段的类型</w:t>
      </w:r>
      <w:r w:rsidRPr="0037240E">
        <w:rPr>
          <w:rFonts w:ascii="Microsoft JhengHei" w:eastAsia="Microsoft JhengHei" w:hAnsi="Microsoft JhengHei" w:cstheme="minorBidi"/>
          <w:kern w:val="2"/>
          <w:sz w:val="24"/>
          <w:szCs w:val="24"/>
          <w:lang w:eastAsia="zh-CN" w:bidi="ar-SA"/>
        </w:rPr>
        <w:t>ksmchptr—</w:t>
      </w:r>
      <w:r w:rsidRPr="0037240E">
        <w:rPr>
          <w:rFonts w:ascii="Microsoft JhengHei" w:eastAsia="Microsoft JhengHei" w:hAnsi="Microsoft JhengHei" w:cstheme="minorBidi" w:hint="eastAsia"/>
          <w:kern w:val="2"/>
          <w:sz w:val="24"/>
          <w:szCs w:val="24"/>
          <w:lang w:eastAsia="zh-CN" w:bidi="ar-SA"/>
        </w:rPr>
        <w:t>表示内存段的物理地址</w:t>
      </w:r>
      <w:r w:rsidRPr="0037240E">
        <w:rPr>
          <w:rFonts w:ascii="Microsoft JhengHei" w:eastAsia="Microsoft JhengHei" w:hAnsi="Microsoft JhengHei" w:cstheme="minorBidi"/>
          <w:kern w:val="2"/>
          <w:sz w:val="24"/>
          <w:szCs w:val="24"/>
          <w:lang w:eastAsia="zh-CN" w:bidi="ar-SA"/>
        </w:rPr>
        <w:t>ksmchsiz—</w:t>
      </w:r>
      <w:r w:rsidRPr="0037240E">
        <w:rPr>
          <w:rFonts w:ascii="Microsoft JhengHei" w:eastAsia="Microsoft JhengHei" w:hAnsi="Microsoft JhengHei" w:cstheme="minorBidi" w:hint="eastAsia"/>
          <w:kern w:val="2"/>
          <w:sz w:val="24"/>
          <w:szCs w:val="24"/>
          <w:lang w:eastAsia="zh-CN" w:bidi="ar-SA"/>
        </w:rPr>
        <w:t>表示内存段的大小</w:t>
      </w:r>
      <w:r w:rsidRPr="0037240E">
        <w:rPr>
          <w:rFonts w:ascii="Microsoft JhengHei" w:eastAsia="Microsoft JhengHei" w:hAnsi="Microsoft JhengHei" w:cstheme="minorBidi"/>
          <w:kern w:val="2"/>
          <w:sz w:val="24"/>
          <w:szCs w:val="24"/>
          <w:lang w:eastAsia="zh-CN" w:bidi="ar-SA"/>
        </w:rPr>
        <w:t>ksmchcls—</w:t>
      </w:r>
      <w:r w:rsidRPr="0037240E">
        <w:rPr>
          <w:rFonts w:ascii="Microsoft JhengHei" w:eastAsia="Microsoft JhengHei" w:hAnsi="Microsoft JhengHei" w:cstheme="minorBidi" w:hint="eastAsia"/>
          <w:kern w:val="2"/>
          <w:sz w:val="24"/>
          <w:szCs w:val="24"/>
          <w:lang w:eastAsia="zh-CN" w:bidi="ar-SA"/>
        </w:rPr>
        <w:t>表示内存段的分类。</w:t>
      </w:r>
      <w:r w:rsidRPr="0037240E">
        <w:rPr>
          <w:rFonts w:ascii="Microsoft JhengHei" w:eastAsia="Microsoft JhengHei" w:hAnsi="Microsoft JhengHei" w:cstheme="minorBidi"/>
          <w:kern w:val="2"/>
          <w:sz w:val="24"/>
          <w:szCs w:val="24"/>
          <w:lang w:eastAsia="zh-CN" w:bidi="ar-SA"/>
        </w:rPr>
        <w:t xml:space="preserve">recr </w:t>
      </w:r>
      <w:r w:rsidRPr="0037240E">
        <w:rPr>
          <w:rFonts w:ascii="Microsoft JhengHei" w:eastAsia="Microsoft JhengHei" w:hAnsi="Microsoft JhengHei" w:cstheme="minorBidi" w:hint="eastAsia"/>
          <w:kern w:val="2"/>
          <w:sz w:val="24"/>
          <w:szCs w:val="24"/>
          <w:lang w:eastAsia="zh-CN" w:bidi="ar-SA"/>
        </w:rPr>
        <w:t>表示</w:t>
      </w:r>
      <w:r w:rsidRPr="0037240E">
        <w:rPr>
          <w:rFonts w:ascii="Microsoft JhengHei" w:eastAsia="Microsoft JhengHei" w:hAnsi="Microsoft JhengHei" w:cstheme="minorBidi"/>
          <w:kern w:val="2"/>
          <w:sz w:val="24"/>
          <w:szCs w:val="24"/>
          <w:lang w:eastAsia="zh-CN" w:bidi="ar-SA"/>
        </w:rPr>
        <w:t xml:space="preserve"> a recreatable piece currently in use that can be a candidate for flushing when the shared pool is low in available memory; freeabl </w:t>
      </w:r>
      <w:r w:rsidRPr="0037240E">
        <w:rPr>
          <w:rFonts w:ascii="Microsoft JhengHei" w:eastAsia="Microsoft JhengHei" w:hAnsi="Microsoft JhengHei" w:cstheme="minorBidi" w:hint="eastAsia"/>
          <w:kern w:val="2"/>
          <w:sz w:val="24"/>
          <w:szCs w:val="24"/>
          <w:lang w:eastAsia="zh-CN" w:bidi="ar-SA"/>
        </w:rPr>
        <w:t>表示当前正在使用的，能够被释放的段；</w:t>
      </w:r>
      <w:r w:rsidRPr="0037240E">
        <w:rPr>
          <w:rFonts w:ascii="Microsoft JhengHei" w:eastAsia="Microsoft JhengHei" w:hAnsi="Microsoft JhengHei" w:cstheme="minorBidi"/>
          <w:kern w:val="2"/>
          <w:sz w:val="24"/>
          <w:szCs w:val="24"/>
          <w:lang w:eastAsia="zh-CN" w:bidi="ar-SA"/>
        </w:rPr>
        <w:t xml:space="preserve"> free </w:t>
      </w:r>
      <w:r w:rsidRPr="0037240E">
        <w:rPr>
          <w:rFonts w:ascii="Microsoft JhengHei" w:eastAsia="Microsoft JhengHei" w:hAnsi="Microsoft JhengHei" w:cstheme="minorBidi" w:hint="eastAsia"/>
          <w:kern w:val="2"/>
          <w:sz w:val="24"/>
          <w:szCs w:val="24"/>
          <w:lang w:eastAsia="zh-CN" w:bidi="ar-SA"/>
        </w:rPr>
        <w:t>表示空闲的未分配的段；</w:t>
      </w:r>
      <w:r w:rsidRPr="0037240E">
        <w:rPr>
          <w:rFonts w:ascii="Microsoft JhengHei" w:eastAsia="Microsoft JhengHei" w:hAnsi="Microsoft JhengHei" w:cstheme="minorBidi"/>
          <w:kern w:val="2"/>
          <w:sz w:val="24"/>
          <w:szCs w:val="24"/>
          <w:lang w:eastAsia="zh-CN" w:bidi="ar-SA"/>
        </w:rPr>
        <w:t xml:space="preserve"> perm </w:t>
      </w:r>
      <w:r w:rsidRPr="0037240E">
        <w:rPr>
          <w:rFonts w:ascii="Microsoft JhengHei" w:eastAsia="Microsoft JhengHei" w:hAnsi="Microsoft JhengHei" w:cstheme="minorBidi" w:hint="eastAsia"/>
          <w:kern w:val="2"/>
          <w:sz w:val="24"/>
          <w:szCs w:val="24"/>
          <w:lang w:eastAsia="zh-CN" w:bidi="ar-SA"/>
        </w:rPr>
        <w:t>表示不能被释放永久分配段。</w:t>
      </w:r>
    </w:p>
    <w:p w:rsidR="00A12AEE" w:rsidRPr="0037240E" w:rsidRDefault="00A12AEE" w:rsidP="0037240E">
      <w:pPr>
        <w:pStyle w:val="a5"/>
        <w:spacing w:before="81" w:line="324" w:lineRule="auto"/>
        <w:ind w:right="371"/>
        <w:jc w:val="both"/>
        <w:rPr>
          <w:rFonts w:ascii="Microsoft JhengHei" w:eastAsia="Microsoft JhengHei" w:hAnsi="Microsoft JhengHei" w:cstheme="minorBidi"/>
          <w:kern w:val="2"/>
          <w:sz w:val="24"/>
          <w:szCs w:val="24"/>
          <w:lang w:eastAsia="zh-CN" w:bidi="ar-SA"/>
        </w:rPr>
      </w:pPr>
      <w:r w:rsidRPr="0037240E">
        <w:rPr>
          <w:rFonts w:ascii="Microsoft JhengHei" w:eastAsia="Microsoft JhengHei" w:hAnsi="Microsoft JhengHei" w:cstheme="minorBidi" w:hint="eastAsia"/>
          <w:kern w:val="2"/>
          <w:sz w:val="24"/>
          <w:szCs w:val="24"/>
          <w:lang w:eastAsia="zh-CN" w:bidi="ar-SA"/>
        </w:rPr>
        <w:t>降低共享池的</w:t>
      </w:r>
      <w:r w:rsidRPr="0037240E">
        <w:rPr>
          <w:rFonts w:ascii="Microsoft JhengHei" w:eastAsia="Microsoft JhengHei" w:hAnsi="Microsoft JhengHei" w:cstheme="minorBidi"/>
          <w:kern w:val="2"/>
          <w:sz w:val="24"/>
          <w:szCs w:val="24"/>
          <w:lang w:eastAsia="zh-CN" w:bidi="ar-SA"/>
        </w:rPr>
        <w:t xml:space="preserve">latch </w:t>
      </w:r>
      <w:r w:rsidRPr="0037240E">
        <w:rPr>
          <w:rFonts w:ascii="Microsoft JhengHei" w:eastAsia="Microsoft JhengHei" w:hAnsi="Microsoft JhengHei" w:cstheme="minorBidi" w:hint="eastAsia"/>
          <w:kern w:val="2"/>
          <w:sz w:val="24"/>
          <w:szCs w:val="24"/>
          <w:lang w:eastAsia="zh-CN" w:bidi="ar-SA"/>
        </w:rPr>
        <w:t>争用，我们主要可以考虑如下的几个事件：</w:t>
      </w:r>
    </w:p>
    <w:p w:rsidR="0037240E" w:rsidRDefault="00A12AEE" w:rsidP="0037240E">
      <w:pPr>
        <w:pStyle w:val="a5"/>
        <w:numPr>
          <w:ilvl w:val="0"/>
          <w:numId w:val="40"/>
        </w:numPr>
        <w:spacing w:before="81" w:line="324" w:lineRule="auto"/>
        <w:ind w:right="371"/>
        <w:jc w:val="both"/>
        <w:rPr>
          <w:rFonts w:ascii="Microsoft JhengHei" w:eastAsiaTheme="minorEastAsia" w:hAnsi="Microsoft JhengHei" w:cstheme="minorBidi"/>
          <w:kern w:val="2"/>
          <w:sz w:val="24"/>
          <w:szCs w:val="24"/>
          <w:lang w:eastAsia="zh-CN" w:bidi="ar-SA"/>
        </w:rPr>
      </w:pPr>
      <w:r w:rsidRPr="0037240E">
        <w:rPr>
          <w:rFonts w:ascii="Microsoft JhengHei" w:eastAsia="Microsoft JhengHei" w:hAnsi="Microsoft JhengHei" w:cstheme="minorBidi" w:hint="eastAsia"/>
          <w:kern w:val="2"/>
          <w:sz w:val="24"/>
          <w:szCs w:val="24"/>
          <w:lang w:eastAsia="zh-CN" w:bidi="ar-SA"/>
        </w:rPr>
        <w:t>使用绑定变量</w:t>
      </w:r>
    </w:p>
    <w:p w:rsidR="0037240E" w:rsidRPr="0037240E" w:rsidRDefault="00A12AEE" w:rsidP="0037240E">
      <w:pPr>
        <w:pStyle w:val="a5"/>
        <w:numPr>
          <w:ilvl w:val="0"/>
          <w:numId w:val="40"/>
        </w:numPr>
        <w:spacing w:before="81" w:line="324" w:lineRule="auto"/>
        <w:ind w:right="371"/>
        <w:jc w:val="both"/>
        <w:rPr>
          <w:rFonts w:ascii="Microsoft JhengHei" w:eastAsia="Microsoft JhengHei" w:hAnsi="Microsoft JhengHei" w:cstheme="minorBidi"/>
          <w:kern w:val="2"/>
          <w:sz w:val="24"/>
          <w:szCs w:val="24"/>
          <w:lang w:eastAsia="zh-CN" w:bidi="ar-SA"/>
        </w:rPr>
      </w:pPr>
      <w:r w:rsidRPr="0037240E">
        <w:rPr>
          <w:rFonts w:ascii="Microsoft JhengHei" w:eastAsia="Microsoft JhengHei" w:hAnsi="Microsoft JhengHei" w:cstheme="minorBidi" w:hint="eastAsia"/>
          <w:kern w:val="2"/>
          <w:sz w:val="24"/>
          <w:szCs w:val="24"/>
          <w:lang w:eastAsia="zh-CN" w:bidi="ar-SA"/>
        </w:rPr>
        <w:t>使用</w:t>
      </w:r>
      <w:r w:rsidRPr="0037240E">
        <w:rPr>
          <w:rFonts w:ascii="Microsoft JhengHei" w:eastAsia="Microsoft JhengHei" w:hAnsi="Microsoft JhengHei" w:cstheme="minorBidi"/>
          <w:kern w:val="2"/>
          <w:sz w:val="24"/>
          <w:szCs w:val="24"/>
          <w:lang w:eastAsia="zh-CN" w:bidi="ar-SA"/>
        </w:rPr>
        <w:t>cursor sharing</w:t>
      </w:r>
    </w:p>
    <w:p w:rsidR="0037240E" w:rsidRPr="0037240E" w:rsidRDefault="00A12AEE" w:rsidP="0037240E">
      <w:pPr>
        <w:pStyle w:val="a5"/>
        <w:numPr>
          <w:ilvl w:val="0"/>
          <w:numId w:val="40"/>
        </w:numPr>
        <w:spacing w:before="81" w:line="324" w:lineRule="auto"/>
        <w:ind w:right="371"/>
        <w:jc w:val="both"/>
        <w:rPr>
          <w:rFonts w:ascii="Microsoft JhengHei" w:eastAsia="Microsoft JhengHei" w:hAnsi="Microsoft JhengHei" w:cstheme="minorBidi"/>
          <w:kern w:val="2"/>
          <w:sz w:val="24"/>
          <w:szCs w:val="24"/>
          <w:lang w:eastAsia="zh-CN" w:bidi="ar-SA"/>
        </w:rPr>
      </w:pPr>
      <w:r w:rsidRPr="0037240E">
        <w:rPr>
          <w:rFonts w:ascii="Microsoft JhengHei" w:eastAsia="Microsoft JhengHei" w:hAnsi="Microsoft JhengHei" w:cstheme="minorBidi" w:hint="eastAsia"/>
          <w:kern w:val="2"/>
          <w:sz w:val="24"/>
          <w:szCs w:val="24"/>
          <w:lang w:eastAsia="zh-CN" w:bidi="ar-SA"/>
        </w:rPr>
        <w:t>设置</w:t>
      </w:r>
      <w:r w:rsidRPr="0037240E">
        <w:rPr>
          <w:rFonts w:ascii="Microsoft JhengHei" w:eastAsia="Microsoft JhengHei" w:hAnsi="Microsoft JhengHei" w:cstheme="minorBidi"/>
          <w:kern w:val="2"/>
          <w:sz w:val="24"/>
          <w:szCs w:val="24"/>
          <w:lang w:eastAsia="zh-CN" w:bidi="ar-SA"/>
        </w:rPr>
        <w:t xml:space="preserve">session_cached_cursors </w:t>
      </w:r>
      <w:r w:rsidRPr="0037240E">
        <w:rPr>
          <w:rFonts w:ascii="Microsoft JhengHei" w:eastAsia="Microsoft JhengHei" w:hAnsi="Microsoft JhengHei" w:cstheme="minorBidi" w:hint="eastAsia"/>
          <w:kern w:val="2"/>
          <w:sz w:val="24"/>
          <w:szCs w:val="24"/>
          <w:lang w:eastAsia="zh-CN" w:bidi="ar-SA"/>
        </w:rPr>
        <w:t>参数。该参数的作用是将</w:t>
      </w:r>
      <w:r w:rsidRPr="0037240E">
        <w:rPr>
          <w:rFonts w:ascii="Microsoft JhengHei" w:eastAsia="Microsoft JhengHei" w:hAnsi="Microsoft JhengHei" w:cstheme="minorBidi"/>
          <w:kern w:val="2"/>
          <w:sz w:val="24"/>
          <w:szCs w:val="24"/>
          <w:lang w:eastAsia="zh-CN" w:bidi="ar-SA"/>
        </w:rPr>
        <w:t xml:space="preserve"> cursor </w:t>
      </w:r>
      <w:r w:rsidRPr="0037240E">
        <w:rPr>
          <w:rFonts w:ascii="Microsoft JhengHei" w:eastAsia="Microsoft JhengHei" w:hAnsi="Microsoft JhengHei" w:cstheme="minorBidi" w:hint="eastAsia"/>
          <w:kern w:val="2"/>
          <w:sz w:val="24"/>
          <w:szCs w:val="24"/>
          <w:lang w:eastAsia="zh-CN" w:bidi="ar-SA"/>
        </w:rPr>
        <w:t>从</w:t>
      </w:r>
      <w:r w:rsidRPr="0037240E">
        <w:rPr>
          <w:rFonts w:ascii="Microsoft JhengHei" w:eastAsia="Microsoft JhengHei" w:hAnsi="Microsoft JhengHei" w:cstheme="minorBidi"/>
          <w:kern w:val="2"/>
          <w:sz w:val="24"/>
          <w:szCs w:val="24"/>
          <w:lang w:eastAsia="zh-CN" w:bidi="ar-SA"/>
        </w:rPr>
        <w:t xml:space="preserve">shared pool </w:t>
      </w:r>
      <w:r w:rsidRPr="0037240E">
        <w:rPr>
          <w:rFonts w:ascii="Microsoft JhengHei" w:eastAsia="Microsoft JhengHei" w:hAnsi="Microsoft JhengHei" w:cstheme="minorBidi" w:hint="eastAsia"/>
          <w:kern w:val="2"/>
          <w:sz w:val="24"/>
          <w:szCs w:val="24"/>
          <w:lang w:eastAsia="zh-CN" w:bidi="ar-SA"/>
        </w:rPr>
        <w:t>转移到</w:t>
      </w:r>
      <w:r w:rsidRPr="0037240E">
        <w:rPr>
          <w:rFonts w:ascii="Microsoft JhengHei" w:eastAsia="Microsoft JhengHei" w:hAnsi="Microsoft JhengHei" w:cstheme="minorBidi"/>
          <w:kern w:val="2"/>
          <w:sz w:val="24"/>
          <w:szCs w:val="24"/>
          <w:lang w:eastAsia="zh-CN" w:bidi="ar-SA"/>
        </w:rPr>
        <w:t xml:space="preserve"> pga </w:t>
      </w:r>
      <w:r w:rsidRPr="0037240E">
        <w:rPr>
          <w:rFonts w:ascii="Microsoft JhengHei" w:eastAsia="Microsoft JhengHei" w:hAnsi="Microsoft JhengHei" w:cstheme="minorBidi" w:hint="eastAsia"/>
          <w:kern w:val="2"/>
          <w:sz w:val="24"/>
          <w:szCs w:val="24"/>
          <w:lang w:eastAsia="zh-CN" w:bidi="ar-SA"/>
        </w:rPr>
        <w:t>中。减小对共享池的争用。一般初始的值可以设置为</w:t>
      </w:r>
      <w:r w:rsidRPr="0037240E">
        <w:rPr>
          <w:rFonts w:ascii="Microsoft JhengHei" w:eastAsia="Microsoft JhengHei" w:hAnsi="Microsoft JhengHei" w:cstheme="minorBidi"/>
          <w:kern w:val="2"/>
          <w:sz w:val="24"/>
          <w:szCs w:val="24"/>
          <w:lang w:eastAsia="zh-CN" w:bidi="ar-SA"/>
        </w:rPr>
        <w:t xml:space="preserve"> 100</w:t>
      </w:r>
      <w:r w:rsidRPr="0037240E">
        <w:rPr>
          <w:rFonts w:ascii="Microsoft JhengHei" w:eastAsia="Microsoft JhengHei" w:hAnsi="Microsoft JhengHei" w:cstheme="minorBidi" w:hint="eastAsia"/>
          <w:kern w:val="2"/>
          <w:sz w:val="24"/>
          <w:szCs w:val="24"/>
          <w:lang w:eastAsia="zh-CN" w:bidi="ar-SA"/>
        </w:rPr>
        <w:t>，然后视情况再作调整。</w:t>
      </w:r>
    </w:p>
    <w:p w:rsidR="0037240E" w:rsidRPr="0037240E" w:rsidRDefault="00A12AEE" w:rsidP="0037240E">
      <w:pPr>
        <w:pStyle w:val="a5"/>
        <w:numPr>
          <w:ilvl w:val="0"/>
          <w:numId w:val="40"/>
        </w:numPr>
        <w:spacing w:before="81" w:line="324" w:lineRule="auto"/>
        <w:ind w:right="371"/>
        <w:jc w:val="both"/>
        <w:rPr>
          <w:rFonts w:ascii="Microsoft JhengHei" w:eastAsia="Microsoft JhengHei" w:hAnsi="Microsoft JhengHei" w:cstheme="minorBidi"/>
          <w:kern w:val="2"/>
          <w:sz w:val="24"/>
          <w:szCs w:val="24"/>
          <w:lang w:eastAsia="zh-CN" w:bidi="ar-SA"/>
        </w:rPr>
      </w:pPr>
      <w:r w:rsidRPr="0037240E">
        <w:rPr>
          <w:rFonts w:ascii="Microsoft JhengHei" w:eastAsia="Microsoft JhengHei" w:hAnsi="Microsoft JhengHei" w:cstheme="minorBidi" w:hint="eastAsia"/>
          <w:kern w:val="2"/>
          <w:sz w:val="24"/>
          <w:szCs w:val="24"/>
          <w:lang w:eastAsia="zh-CN" w:bidi="ar-SA"/>
        </w:rPr>
        <w:t>设置合适大小的共享池</w:t>
      </w:r>
    </w:p>
    <w:p w:rsidR="0037240E" w:rsidRPr="0037240E" w:rsidRDefault="00A12AEE" w:rsidP="0037240E">
      <w:pPr>
        <w:pStyle w:val="a5"/>
        <w:numPr>
          <w:ilvl w:val="0"/>
          <w:numId w:val="41"/>
        </w:numPr>
        <w:spacing w:before="81" w:line="324" w:lineRule="auto"/>
        <w:ind w:right="371"/>
        <w:jc w:val="both"/>
        <w:rPr>
          <w:rFonts w:ascii="Microsoft JhengHei" w:eastAsia="Microsoft JhengHei" w:hAnsi="Microsoft JhengHei" w:cstheme="minorBidi"/>
          <w:kern w:val="2"/>
          <w:sz w:val="24"/>
          <w:szCs w:val="24"/>
          <w:lang w:eastAsia="zh-CN" w:bidi="ar-SA"/>
        </w:rPr>
      </w:pPr>
      <w:r w:rsidRPr="0037240E">
        <w:rPr>
          <w:rFonts w:ascii="Microsoft JhengHei" w:eastAsia="Microsoft JhengHei" w:hAnsi="Microsoft JhengHei" w:cstheme="minorBidi"/>
          <w:kern w:val="2"/>
          <w:sz w:val="24"/>
          <w:szCs w:val="24"/>
          <w:lang w:eastAsia="zh-CN" w:bidi="ar-SA"/>
        </w:rPr>
        <w:t>Redo Copy</w:t>
      </w:r>
      <w:r w:rsidRPr="0037240E">
        <w:rPr>
          <w:rFonts w:ascii="Microsoft JhengHei" w:eastAsia="Microsoft JhengHei" w:hAnsi="Microsoft JhengHei" w:cstheme="minorBidi" w:hint="eastAsia"/>
          <w:kern w:val="2"/>
          <w:sz w:val="24"/>
          <w:szCs w:val="24"/>
          <w:lang w:eastAsia="zh-CN" w:bidi="ar-SA"/>
        </w:rPr>
        <w:t>：这个</w:t>
      </w:r>
      <w:r w:rsidRPr="0037240E">
        <w:rPr>
          <w:rFonts w:ascii="Microsoft JhengHei" w:eastAsia="Microsoft JhengHei" w:hAnsi="Microsoft JhengHei" w:cstheme="minorBidi"/>
          <w:kern w:val="2"/>
          <w:sz w:val="24"/>
          <w:szCs w:val="24"/>
          <w:lang w:eastAsia="zh-CN" w:bidi="ar-SA"/>
        </w:rPr>
        <w:t xml:space="preserve"> latch </w:t>
      </w:r>
      <w:r w:rsidRPr="0037240E">
        <w:rPr>
          <w:rFonts w:ascii="Microsoft JhengHei" w:eastAsia="Microsoft JhengHei" w:hAnsi="Microsoft JhengHei" w:cstheme="minorBidi" w:hint="eastAsia"/>
          <w:kern w:val="2"/>
          <w:sz w:val="24"/>
          <w:szCs w:val="24"/>
          <w:lang w:eastAsia="zh-CN" w:bidi="ar-SA"/>
        </w:rPr>
        <w:t>用来从</w:t>
      </w:r>
      <w:r w:rsidRPr="0037240E">
        <w:rPr>
          <w:rFonts w:ascii="Microsoft JhengHei" w:eastAsia="Microsoft JhengHei" w:hAnsi="Microsoft JhengHei" w:cstheme="minorBidi"/>
          <w:kern w:val="2"/>
          <w:sz w:val="24"/>
          <w:szCs w:val="24"/>
          <w:lang w:eastAsia="zh-CN" w:bidi="ar-SA"/>
        </w:rPr>
        <w:t xml:space="preserve"> PGA </w:t>
      </w:r>
      <w:r w:rsidRPr="0037240E">
        <w:rPr>
          <w:rFonts w:ascii="Microsoft JhengHei" w:eastAsia="Microsoft JhengHei" w:hAnsi="Microsoft JhengHei" w:cstheme="minorBidi" w:hint="eastAsia"/>
          <w:kern w:val="2"/>
          <w:sz w:val="24"/>
          <w:szCs w:val="24"/>
          <w:lang w:eastAsia="zh-CN" w:bidi="ar-SA"/>
        </w:rPr>
        <w:t>中</w:t>
      </w:r>
      <w:r w:rsidRPr="0037240E">
        <w:rPr>
          <w:rFonts w:ascii="Microsoft JhengHei" w:eastAsia="Microsoft JhengHei" w:hAnsi="Microsoft JhengHei" w:cstheme="minorBidi"/>
          <w:kern w:val="2"/>
          <w:sz w:val="24"/>
          <w:szCs w:val="24"/>
          <w:lang w:eastAsia="zh-CN" w:bidi="ar-SA"/>
        </w:rPr>
        <w:t xml:space="preserve">copy redo records </w:t>
      </w:r>
      <w:r w:rsidRPr="0037240E">
        <w:rPr>
          <w:rFonts w:ascii="Microsoft JhengHei" w:eastAsia="Microsoft JhengHei" w:hAnsi="Microsoft JhengHei" w:cstheme="minorBidi" w:hint="eastAsia"/>
          <w:kern w:val="2"/>
          <w:sz w:val="24"/>
          <w:szCs w:val="24"/>
          <w:lang w:eastAsia="zh-CN" w:bidi="ar-SA"/>
        </w:rPr>
        <w:t>到</w:t>
      </w:r>
      <w:r w:rsidRPr="0037240E">
        <w:rPr>
          <w:rFonts w:ascii="Microsoft JhengHei" w:eastAsia="Microsoft JhengHei" w:hAnsi="Microsoft JhengHei" w:cstheme="minorBidi"/>
          <w:kern w:val="2"/>
          <w:sz w:val="24"/>
          <w:szCs w:val="24"/>
          <w:lang w:eastAsia="zh-CN" w:bidi="ar-SA"/>
        </w:rPr>
        <w:t>redo log buffer</w:t>
      </w:r>
      <w:r w:rsidRPr="0037240E">
        <w:rPr>
          <w:rFonts w:ascii="Microsoft JhengHei" w:eastAsia="Microsoft JhengHei" w:hAnsi="Microsoft JhengHei" w:cstheme="minorBidi" w:hint="eastAsia"/>
          <w:kern w:val="2"/>
          <w:sz w:val="24"/>
          <w:szCs w:val="24"/>
          <w:lang w:eastAsia="zh-CN" w:bidi="ar-SA"/>
        </w:rPr>
        <w:t>。</w:t>
      </w:r>
      <w:r w:rsidRPr="0037240E">
        <w:rPr>
          <w:rFonts w:ascii="Microsoft JhengHei" w:eastAsia="Microsoft JhengHei" w:hAnsi="Microsoft JhengHei" w:cstheme="minorBidi"/>
          <w:kern w:val="2"/>
          <w:sz w:val="24"/>
          <w:szCs w:val="24"/>
          <w:lang w:eastAsia="zh-CN" w:bidi="ar-SA"/>
        </w:rPr>
        <w:t xml:space="preserve">latch </w:t>
      </w:r>
      <w:r w:rsidRPr="0037240E">
        <w:rPr>
          <w:rFonts w:ascii="Microsoft JhengHei" w:eastAsia="Microsoft JhengHei" w:hAnsi="Microsoft JhengHei" w:cstheme="minorBidi" w:hint="eastAsia"/>
          <w:kern w:val="2"/>
          <w:sz w:val="24"/>
          <w:szCs w:val="24"/>
          <w:lang w:eastAsia="zh-CN" w:bidi="ar-SA"/>
        </w:rPr>
        <w:t>的初始数量是</w:t>
      </w:r>
      <w:r w:rsidRPr="0037240E">
        <w:rPr>
          <w:rFonts w:ascii="Microsoft JhengHei" w:eastAsia="Microsoft JhengHei" w:hAnsi="Microsoft JhengHei" w:cstheme="minorBidi"/>
          <w:kern w:val="2"/>
          <w:sz w:val="24"/>
          <w:szCs w:val="24"/>
          <w:lang w:eastAsia="zh-CN" w:bidi="ar-SA"/>
        </w:rPr>
        <w:t xml:space="preserve"> 2*COU_OUNT</w:t>
      </w:r>
      <w:r w:rsidRPr="0037240E">
        <w:rPr>
          <w:rFonts w:ascii="Microsoft JhengHei" w:eastAsia="Microsoft JhengHei" w:hAnsi="Microsoft JhengHei" w:cstheme="minorBidi" w:hint="eastAsia"/>
          <w:kern w:val="2"/>
          <w:sz w:val="24"/>
          <w:szCs w:val="24"/>
          <w:lang w:eastAsia="zh-CN" w:bidi="ar-SA"/>
        </w:rPr>
        <w:t>，可以通过设置参数</w:t>
      </w:r>
      <w:r w:rsidRPr="0037240E">
        <w:rPr>
          <w:rFonts w:ascii="Microsoft JhengHei" w:eastAsia="Microsoft JhengHei" w:hAnsi="Microsoft JhengHei" w:cstheme="minorBidi"/>
          <w:kern w:val="2"/>
          <w:sz w:val="24"/>
          <w:szCs w:val="24"/>
          <w:lang w:eastAsia="zh-CN" w:bidi="ar-SA"/>
        </w:rPr>
        <w:t xml:space="preserve">_LOG_SIMULTANEOUS_COPIES </w:t>
      </w:r>
      <w:r w:rsidRPr="0037240E">
        <w:rPr>
          <w:rFonts w:ascii="Microsoft JhengHei" w:eastAsia="Microsoft JhengHei" w:hAnsi="Microsoft JhengHei" w:cstheme="minorBidi" w:hint="eastAsia"/>
          <w:kern w:val="2"/>
          <w:sz w:val="24"/>
          <w:szCs w:val="24"/>
          <w:lang w:eastAsia="zh-CN" w:bidi="ar-SA"/>
        </w:rPr>
        <w:t>在增加</w:t>
      </w:r>
      <w:r w:rsidRPr="0037240E">
        <w:rPr>
          <w:rFonts w:ascii="Microsoft JhengHei" w:eastAsia="Microsoft JhengHei" w:hAnsi="Microsoft JhengHei" w:cstheme="minorBidi"/>
          <w:kern w:val="2"/>
          <w:sz w:val="24"/>
          <w:szCs w:val="24"/>
          <w:lang w:eastAsia="zh-CN" w:bidi="ar-SA"/>
        </w:rPr>
        <w:t xml:space="preserve">latch </w:t>
      </w:r>
      <w:r w:rsidRPr="0037240E">
        <w:rPr>
          <w:rFonts w:ascii="Microsoft JhengHei" w:eastAsia="Microsoft JhengHei" w:hAnsi="Microsoft JhengHei" w:cstheme="minorBidi" w:hint="eastAsia"/>
          <w:kern w:val="2"/>
          <w:sz w:val="24"/>
          <w:szCs w:val="24"/>
          <w:lang w:eastAsia="zh-CN" w:bidi="ar-SA"/>
        </w:rPr>
        <w:t>的数量，减小争用。</w:t>
      </w:r>
    </w:p>
    <w:p w:rsidR="0037240E" w:rsidRPr="0037240E" w:rsidRDefault="00A12AEE" w:rsidP="0037240E">
      <w:pPr>
        <w:pStyle w:val="a5"/>
        <w:numPr>
          <w:ilvl w:val="0"/>
          <w:numId w:val="41"/>
        </w:numPr>
        <w:spacing w:before="81" w:line="324" w:lineRule="auto"/>
        <w:ind w:right="371"/>
        <w:jc w:val="both"/>
        <w:rPr>
          <w:rFonts w:ascii="Microsoft JhengHei" w:eastAsia="Microsoft JhengHei" w:hAnsi="Microsoft JhengHei" w:cstheme="minorBidi"/>
          <w:kern w:val="2"/>
          <w:sz w:val="24"/>
          <w:szCs w:val="24"/>
          <w:lang w:eastAsia="zh-CN" w:bidi="ar-SA"/>
        </w:rPr>
      </w:pPr>
      <w:r w:rsidRPr="0037240E">
        <w:rPr>
          <w:rFonts w:ascii="Microsoft JhengHei" w:eastAsia="Microsoft JhengHei" w:hAnsi="Microsoft JhengHei" w:cstheme="minorBidi"/>
          <w:kern w:val="2"/>
          <w:sz w:val="24"/>
          <w:szCs w:val="24"/>
          <w:lang w:eastAsia="zh-CN" w:bidi="ar-SA"/>
        </w:rPr>
        <w:t>Redo allocation</w:t>
      </w:r>
      <w:r w:rsidRPr="0037240E">
        <w:rPr>
          <w:rFonts w:ascii="Microsoft JhengHei" w:eastAsia="Microsoft JhengHei" w:hAnsi="Microsoft JhengHei" w:cstheme="minorBidi" w:hint="eastAsia"/>
          <w:kern w:val="2"/>
          <w:sz w:val="24"/>
          <w:szCs w:val="24"/>
          <w:lang w:eastAsia="zh-CN" w:bidi="ar-SA"/>
        </w:rPr>
        <w:t>：该</w:t>
      </w:r>
      <w:r w:rsidRPr="0037240E">
        <w:rPr>
          <w:rFonts w:ascii="Microsoft JhengHei" w:eastAsia="Microsoft JhengHei" w:hAnsi="Microsoft JhengHei" w:cstheme="minorBidi"/>
          <w:kern w:val="2"/>
          <w:sz w:val="24"/>
          <w:szCs w:val="24"/>
          <w:lang w:eastAsia="zh-CN" w:bidi="ar-SA"/>
        </w:rPr>
        <w:t xml:space="preserve"> latch </w:t>
      </w:r>
      <w:r w:rsidRPr="0037240E">
        <w:rPr>
          <w:rFonts w:ascii="Microsoft JhengHei" w:eastAsia="Microsoft JhengHei" w:hAnsi="Microsoft JhengHei" w:cstheme="minorBidi" w:hint="eastAsia"/>
          <w:kern w:val="2"/>
          <w:sz w:val="24"/>
          <w:szCs w:val="24"/>
          <w:lang w:eastAsia="zh-CN" w:bidi="ar-SA"/>
        </w:rPr>
        <w:t>用于</w:t>
      </w:r>
      <w:r w:rsidRPr="0037240E">
        <w:rPr>
          <w:rFonts w:ascii="Microsoft JhengHei" w:eastAsia="Microsoft JhengHei" w:hAnsi="Microsoft JhengHei" w:cstheme="minorBidi"/>
          <w:kern w:val="2"/>
          <w:sz w:val="24"/>
          <w:szCs w:val="24"/>
          <w:lang w:eastAsia="zh-CN" w:bidi="ar-SA"/>
        </w:rPr>
        <w:t xml:space="preserve">redo log buffer </w:t>
      </w:r>
      <w:r w:rsidRPr="0037240E">
        <w:rPr>
          <w:rFonts w:ascii="Microsoft JhengHei" w:eastAsia="Microsoft JhengHei" w:hAnsi="Microsoft JhengHei" w:cstheme="minorBidi" w:hint="eastAsia"/>
          <w:kern w:val="2"/>
          <w:sz w:val="24"/>
          <w:szCs w:val="24"/>
          <w:lang w:eastAsia="zh-CN" w:bidi="ar-SA"/>
        </w:rPr>
        <w:t>的分配。减小这种类型的争用的方法有</w:t>
      </w:r>
      <w:r w:rsidRPr="0037240E">
        <w:rPr>
          <w:rFonts w:ascii="Microsoft JhengHei" w:eastAsia="Microsoft JhengHei" w:hAnsi="Microsoft JhengHei" w:cstheme="minorBidi"/>
          <w:kern w:val="2"/>
          <w:sz w:val="24"/>
          <w:szCs w:val="24"/>
          <w:lang w:eastAsia="zh-CN" w:bidi="ar-SA"/>
        </w:rPr>
        <w:t xml:space="preserve"> 3 </w:t>
      </w:r>
      <w:r w:rsidRPr="0037240E">
        <w:rPr>
          <w:rFonts w:ascii="Microsoft JhengHei" w:eastAsia="Microsoft JhengHei" w:hAnsi="Microsoft JhengHei" w:cstheme="minorBidi" w:hint="eastAsia"/>
          <w:kern w:val="2"/>
          <w:sz w:val="24"/>
          <w:szCs w:val="24"/>
          <w:lang w:eastAsia="zh-CN" w:bidi="ar-SA"/>
        </w:rPr>
        <w:t>个：</w:t>
      </w:r>
      <w:r w:rsidRPr="0037240E">
        <w:rPr>
          <w:rFonts w:ascii="Microsoft JhengHei" w:eastAsia="Microsoft JhengHei" w:hAnsi="Microsoft JhengHei" w:cstheme="minorBidi"/>
          <w:kern w:val="2"/>
          <w:sz w:val="24"/>
          <w:szCs w:val="24"/>
          <w:lang w:eastAsia="zh-CN" w:bidi="ar-SA"/>
        </w:rPr>
        <w:t xml:space="preserve"> </w:t>
      </w:r>
      <w:r w:rsidRPr="0037240E">
        <w:rPr>
          <w:rFonts w:ascii="Microsoft JhengHei" w:eastAsia="Microsoft JhengHei" w:hAnsi="Microsoft JhengHei" w:cstheme="minorBidi" w:hint="eastAsia"/>
          <w:kern w:val="2"/>
          <w:sz w:val="24"/>
          <w:szCs w:val="24"/>
          <w:lang w:eastAsia="zh-CN" w:bidi="ar-SA"/>
        </w:rPr>
        <w:t>增大</w:t>
      </w:r>
      <w:r w:rsidRPr="0037240E">
        <w:rPr>
          <w:rFonts w:ascii="Microsoft JhengHei" w:eastAsia="Microsoft JhengHei" w:hAnsi="Microsoft JhengHei" w:cstheme="minorBidi"/>
          <w:kern w:val="2"/>
          <w:sz w:val="24"/>
          <w:szCs w:val="24"/>
          <w:lang w:eastAsia="zh-CN" w:bidi="ar-SA"/>
        </w:rPr>
        <w:t>redo log buffer</w:t>
      </w:r>
      <w:r w:rsidR="0037240E">
        <w:rPr>
          <w:rFonts w:ascii="Microsoft JhengHei" w:eastAsiaTheme="minorEastAsia" w:hAnsi="Microsoft JhengHei" w:cstheme="minorBidi" w:hint="eastAsia"/>
          <w:kern w:val="2"/>
          <w:sz w:val="24"/>
          <w:szCs w:val="24"/>
          <w:lang w:eastAsia="zh-CN" w:bidi="ar-SA"/>
        </w:rPr>
        <w:t>,</w:t>
      </w:r>
      <w:r w:rsidRPr="0037240E">
        <w:rPr>
          <w:rFonts w:ascii="Microsoft JhengHei" w:eastAsia="Microsoft JhengHei" w:hAnsi="Microsoft JhengHei" w:cstheme="minorBidi" w:hint="eastAsia"/>
          <w:kern w:val="2"/>
          <w:sz w:val="24"/>
          <w:szCs w:val="24"/>
          <w:lang w:eastAsia="zh-CN" w:bidi="ar-SA"/>
        </w:rPr>
        <w:t>适当使用</w:t>
      </w:r>
      <w:r w:rsidRPr="0037240E">
        <w:rPr>
          <w:rFonts w:ascii="Microsoft JhengHei" w:eastAsia="Microsoft JhengHei" w:hAnsi="Microsoft JhengHei" w:cstheme="minorBidi"/>
          <w:kern w:val="2"/>
          <w:sz w:val="24"/>
          <w:szCs w:val="24"/>
          <w:lang w:eastAsia="zh-CN" w:bidi="ar-SA"/>
        </w:rPr>
        <w:t xml:space="preserve"> nologging </w:t>
      </w:r>
      <w:r w:rsidRPr="0037240E">
        <w:rPr>
          <w:rFonts w:ascii="Microsoft JhengHei" w:eastAsia="Microsoft JhengHei" w:hAnsi="Microsoft JhengHei" w:cstheme="minorBidi" w:hint="eastAsia"/>
          <w:kern w:val="2"/>
          <w:sz w:val="24"/>
          <w:szCs w:val="24"/>
          <w:lang w:eastAsia="zh-CN" w:bidi="ar-SA"/>
        </w:rPr>
        <w:t>选项避免不必要的</w:t>
      </w:r>
      <w:r w:rsidRPr="0037240E">
        <w:rPr>
          <w:rFonts w:ascii="Microsoft JhengHei" w:eastAsia="Microsoft JhengHei" w:hAnsi="Microsoft JhengHei" w:cstheme="minorBidi"/>
          <w:kern w:val="2"/>
          <w:sz w:val="24"/>
          <w:szCs w:val="24"/>
          <w:lang w:eastAsia="zh-CN" w:bidi="ar-SA"/>
        </w:rPr>
        <w:t xml:space="preserve"> commit </w:t>
      </w:r>
      <w:r w:rsidRPr="0037240E">
        <w:rPr>
          <w:rFonts w:ascii="Microsoft JhengHei" w:eastAsia="Microsoft JhengHei" w:hAnsi="Microsoft JhengHei" w:cstheme="minorBidi" w:hint="eastAsia"/>
          <w:kern w:val="2"/>
          <w:sz w:val="24"/>
          <w:szCs w:val="24"/>
          <w:lang w:eastAsia="zh-CN" w:bidi="ar-SA"/>
        </w:rPr>
        <w:t>操作</w:t>
      </w:r>
    </w:p>
    <w:p w:rsidR="0037240E" w:rsidRPr="0037240E" w:rsidRDefault="00A12AEE" w:rsidP="0037240E">
      <w:pPr>
        <w:pStyle w:val="a5"/>
        <w:numPr>
          <w:ilvl w:val="0"/>
          <w:numId w:val="41"/>
        </w:numPr>
        <w:spacing w:before="81" w:line="324" w:lineRule="auto"/>
        <w:ind w:right="371"/>
        <w:jc w:val="both"/>
        <w:rPr>
          <w:rFonts w:ascii="Microsoft JhengHei" w:eastAsia="Microsoft JhengHei" w:hAnsi="Microsoft JhengHei" w:cstheme="minorBidi"/>
          <w:kern w:val="2"/>
          <w:sz w:val="24"/>
          <w:szCs w:val="24"/>
          <w:lang w:eastAsia="zh-CN" w:bidi="ar-SA"/>
        </w:rPr>
      </w:pPr>
      <w:r w:rsidRPr="0037240E">
        <w:rPr>
          <w:rFonts w:ascii="Microsoft JhengHei" w:eastAsia="Microsoft JhengHei" w:hAnsi="Microsoft JhengHei" w:cstheme="minorBidi"/>
          <w:kern w:val="2"/>
          <w:sz w:val="24"/>
          <w:szCs w:val="24"/>
          <w:lang w:eastAsia="zh-CN" w:bidi="ar-SA"/>
        </w:rPr>
        <w:t>Row cache objects</w:t>
      </w:r>
      <w:r w:rsidRPr="0037240E">
        <w:rPr>
          <w:rFonts w:ascii="Microsoft JhengHei" w:eastAsia="Microsoft JhengHei" w:hAnsi="Microsoft JhengHei" w:cstheme="minorBidi" w:hint="eastAsia"/>
          <w:kern w:val="2"/>
          <w:sz w:val="24"/>
          <w:szCs w:val="24"/>
          <w:lang w:eastAsia="zh-CN" w:bidi="ar-SA"/>
        </w:rPr>
        <w:t>：该</w:t>
      </w:r>
      <w:r w:rsidRPr="0037240E">
        <w:rPr>
          <w:rFonts w:ascii="Microsoft JhengHei" w:eastAsia="Microsoft JhengHei" w:hAnsi="Microsoft JhengHei" w:cstheme="minorBidi"/>
          <w:kern w:val="2"/>
          <w:sz w:val="24"/>
          <w:szCs w:val="24"/>
          <w:lang w:eastAsia="zh-CN" w:bidi="ar-SA"/>
        </w:rPr>
        <w:t xml:space="preserve"> latch </w:t>
      </w:r>
      <w:r w:rsidRPr="0037240E">
        <w:rPr>
          <w:rFonts w:ascii="Microsoft JhengHei" w:eastAsia="Microsoft JhengHei" w:hAnsi="Microsoft JhengHei" w:cstheme="minorBidi" w:hint="eastAsia"/>
          <w:kern w:val="2"/>
          <w:sz w:val="24"/>
          <w:szCs w:val="24"/>
          <w:lang w:eastAsia="zh-CN" w:bidi="ar-SA"/>
        </w:rPr>
        <w:t>出现争用，通常表明数据字典存在争用的情况，这往往也预示着过多的依赖于公共同义词的</w:t>
      </w:r>
      <w:r w:rsidRPr="0037240E">
        <w:rPr>
          <w:rFonts w:ascii="Microsoft JhengHei" w:eastAsia="Microsoft JhengHei" w:hAnsi="Microsoft JhengHei" w:cstheme="minorBidi"/>
          <w:kern w:val="2"/>
          <w:sz w:val="24"/>
          <w:szCs w:val="24"/>
          <w:lang w:eastAsia="zh-CN" w:bidi="ar-SA"/>
        </w:rPr>
        <w:t xml:space="preserve"> parse</w:t>
      </w:r>
      <w:r w:rsidRPr="0037240E">
        <w:rPr>
          <w:rFonts w:ascii="Microsoft JhengHei" w:eastAsia="Microsoft JhengHei" w:hAnsi="Microsoft JhengHei" w:cstheme="minorBidi" w:hint="eastAsia"/>
          <w:kern w:val="2"/>
          <w:sz w:val="24"/>
          <w:szCs w:val="24"/>
          <w:lang w:eastAsia="zh-CN" w:bidi="ar-SA"/>
        </w:rPr>
        <w:t>。</w:t>
      </w:r>
    </w:p>
    <w:p w:rsidR="0037240E" w:rsidRDefault="00A12AEE" w:rsidP="0037240E">
      <w:pPr>
        <w:pStyle w:val="a5"/>
        <w:spacing w:before="81" w:line="324" w:lineRule="auto"/>
        <w:ind w:left="360" w:right="371"/>
        <w:jc w:val="both"/>
        <w:rPr>
          <w:rFonts w:ascii="Microsoft JhengHei" w:eastAsiaTheme="minorEastAsia" w:hAnsi="Microsoft JhengHei" w:cstheme="minorBidi"/>
          <w:kern w:val="2"/>
          <w:sz w:val="24"/>
          <w:szCs w:val="24"/>
          <w:lang w:eastAsia="zh-CN" w:bidi="ar-SA"/>
        </w:rPr>
      </w:pPr>
      <w:r w:rsidRPr="0037240E">
        <w:rPr>
          <w:rFonts w:ascii="Microsoft JhengHei" w:eastAsia="Microsoft JhengHei" w:hAnsi="Microsoft JhengHei" w:cstheme="minorBidi" w:hint="eastAsia"/>
          <w:kern w:val="2"/>
          <w:sz w:val="24"/>
          <w:szCs w:val="24"/>
          <w:lang w:eastAsia="zh-CN" w:bidi="ar-SA"/>
        </w:rPr>
        <w:t>解决方法：</w:t>
      </w:r>
    </w:p>
    <w:p w:rsidR="0037240E" w:rsidRDefault="00A12AEE" w:rsidP="0037240E">
      <w:pPr>
        <w:pStyle w:val="a5"/>
        <w:spacing w:before="81" w:line="324" w:lineRule="auto"/>
        <w:ind w:left="780" w:right="371"/>
        <w:jc w:val="both"/>
        <w:rPr>
          <w:rFonts w:ascii="Microsoft JhengHei" w:eastAsia="Microsoft JhengHei" w:hAnsi="Microsoft JhengHei" w:cstheme="minorBidi"/>
          <w:kern w:val="2"/>
          <w:sz w:val="24"/>
          <w:szCs w:val="24"/>
          <w:lang w:eastAsia="zh-CN" w:bidi="ar-SA"/>
        </w:rPr>
      </w:pPr>
      <w:r w:rsidRPr="0037240E">
        <w:rPr>
          <w:rFonts w:ascii="Microsoft JhengHei" w:eastAsia="Microsoft JhengHei" w:hAnsi="Microsoft JhengHei" w:cstheme="minorBidi" w:hint="eastAsia"/>
          <w:kern w:val="2"/>
          <w:sz w:val="24"/>
          <w:szCs w:val="24"/>
          <w:lang w:eastAsia="zh-CN" w:bidi="ar-SA"/>
        </w:rPr>
        <w:t>增大</w:t>
      </w:r>
      <w:r w:rsidR="0037240E">
        <w:rPr>
          <w:rFonts w:ascii="Microsoft JhengHei" w:eastAsia="Microsoft JhengHei" w:hAnsi="Microsoft JhengHei" w:cstheme="minorBidi"/>
          <w:kern w:val="2"/>
          <w:sz w:val="24"/>
          <w:szCs w:val="24"/>
          <w:lang w:eastAsia="zh-CN" w:bidi="ar-SA"/>
        </w:rPr>
        <w:t xml:space="preserve"> shared pool </w:t>
      </w:r>
    </w:p>
    <w:p w:rsidR="00A12AEE" w:rsidRPr="0037240E" w:rsidRDefault="00A12AEE" w:rsidP="0037240E">
      <w:pPr>
        <w:pStyle w:val="a5"/>
        <w:spacing w:before="81" w:line="324" w:lineRule="auto"/>
        <w:ind w:left="780" w:right="371"/>
        <w:jc w:val="both"/>
        <w:rPr>
          <w:rFonts w:ascii="Microsoft JhengHei" w:eastAsiaTheme="minorEastAsia" w:hAnsi="Microsoft JhengHei" w:cstheme="minorBidi"/>
          <w:kern w:val="2"/>
          <w:sz w:val="24"/>
          <w:szCs w:val="24"/>
          <w:lang w:eastAsia="zh-CN" w:bidi="ar-SA"/>
        </w:rPr>
      </w:pPr>
      <w:r w:rsidRPr="0037240E">
        <w:rPr>
          <w:rFonts w:ascii="Microsoft JhengHei" w:eastAsia="Microsoft JhengHei" w:hAnsi="Microsoft JhengHei" w:cstheme="minorBidi" w:hint="eastAsia"/>
          <w:kern w:val="2"/>
          <w:sz w:val="24"/>
          <w:szCs w:val="24"/>
          <w:lang w:eastAsia="zh-CN" w:bidi="ar-SA"/>
        </w:rPr>
        <w:t>使用本地管理的表空间，尤其对于索引表空间</w:t>
      </w:r>
    </w:p>
    <w:tbl>
      <w:tblPr>
        <w:tblStyle w:val="a9"/>
        <w:tblW w:w="9814" w:type="dxa"/>
        <w:tblInd w:w="93" w:type="dxa"/>
        <w:tblLook w:val="04A0" w:firstRow="1" w:lastRow="0" w:firstColumn="1" w:lastColumn="0" w:noHBand="0" w:noVBand="1"/>
      </w:tblPr>
      <w:tblGrid>
        <w:gridCol w:w="4907"/>
        <w:gridCol w:w="4907"/>
      </w:tblGrid>
      <w:tr w:rsidR="00A12AEE" w:rsidTr="0037240E">
        <w:tc>
          <w:tcPr>
            <w:tcW w:w="4907" w:type="dxa"/>
          </w:tcPr>
          <w:p w:rsidR="00A12AEE" w:rsidRDefault="00A12AEE" w:rsidP="004A0128">
            <w:pPr>
              <w:pStyle w:val="TableParagraph"/>
              <w:spacing w:before="30"/>
              <w:ind w:left="107"/>
              <w:jc w:val="left"/>
              <w:rPr>
                <w:rFonts w:ascii="宋体" w:eastAsia="宋体"/>
                <w:sz w:val="18"/>
              </w:rPr>
            </w:pPr>
            <w:r>
              <w:rPr>
                <w:color w:val="0000FF"/>
                <w:sz w:val="18"/>
              </w:rPr>
              <w:t xml:space="preserve">Latch </w:t>
            </w:r>
            <w:r>
              <w:rPr>
                <w:rFonts w:ascii="宋体" w:eastAsia="宋体" w:hint="eastAsia"/>
                <w:color w:val="0000FF"/>
                <w:sz w:val="18"/>
              </w:rPr>
              <w:t>事件</w:t>
            </w:r>
          </w:p>
        </w:tc>
        <w:tc>
          <w:tcPr>
            <w:tcW w:w="4907" w:type="dxa"/>
          </w:tcPr>
          <w:p w:rsidR="00A12AEE" w:rsidRDefault="00A12AEE" w:rsidP="004A0128">
            <w:pPr>
              <w:pStyle w:val="TableParagraph"/>
              <w:spacing w:before="30"/>
              <w:ind w:left="103"/>
              <w:jc w:val="left"/>
              <w:rPr>
                <w:rFonts w:ascii="宋体" w:eastAsia="宋体"/>
                <w:sz w:val="18"/>
              </w:rPr>
            </w:pPr>
            <w:r>
              <w:rPr>
                <w:rFonts w:ascii="宋体" w:eastAsia="宋体" w:hint="eastAsia"/>
                <w:color w:val="0000FF"/>
                <w:sz w:val="18"/>
              </w:rPr>
              <w:t>建议解决方法</w:t>
            </w:r>
          </w:p>
        </w:tc>
      </w:tr>
      <w:tr w:rsidR="00A12AEE" w:rsidTr="0037240E">
        <w:tc>
          <w:tcPr>
            <w:tcW w:w="4907" w:type="dxa"/>
          </w:tcPr>
          <w:p w:rsidR="00A12AEE" w:rsidRDefault="00A12AEE" w:rsidP="004A0128">
            <w:pPr>
              <w:pStyle w:val="TableParagraph"/>
              <w:spacing w:before="59"/>
              <w:ind w:left="107"/>
              <w:jc w:val="left"/>
              <w:rPr>
                <w:sz w:val="18"/>
              </w:rPr>
            </w:pPr>
            <w:r>
              <w:rPr>
                <w:color w:val="0000FF"/>
                <w:sz w:val="18"/>
              </w:rPr>
              <w:t>Library cache</w:t>
            </w:r>
          </w:p>
        </w:tc>
        <w:tc>
          <w:tcPr>
            <w:tcW w:w="4907" w:type="dxa"/>
          </w:tcPr>
          <w:p w:rsidR="00A12AEE" w:rsidRDefault="00A12AEE" w:rsidP="004A0128">
            <w:pPr>
              <w:pStyle w:val="TableParagraph"/>
              <w:spacing w:before="38"/>
              <w:ind w:left="103"/>
              <w:jc w:val="left"/>
              <w:rPr>
                <w:sz w:val="18"/>
              </w:rPr>
            </w:pPr>
            <w:r>
              <w:rPr>
                <w:rFonts w:ascii="宋体" w:eastAsia="宋体" w:hint="eastAsia"/>
                <w:color w:val="0000FF"/>
                <w:sz w:val="18"/>
              </w:rPr>
              <w:t>使用绑定变量</w:t>
            </w:r>
            <w:r>
              <w:rPr>
                <w:color w:val="0000FF"/>
                <w:sz w:val="18"/>
              </w:rPr>
              <w:t xml:space="preserve">; </w:t>
            </w:r>
            <w:r>
              <w:rPr>
                <w:rFonts w:ascii="宋体" w:eastAsia="宋体" w:hint="eastAsia"/>
                <w:color w:val="0000FF"/>
                <w:sz w:val="18"/>
              </w:rPr>
              <w:t>调整</w:t>
            </w:r>
            <w:r>
              <w:rPr>
                <w:color w:val="0000FF"/>
                <w:sz w:val="18"/>
              </w:rPr>
              <w:t>shared_pool_size.</w:t>
            </w:r>
          </w:p>
        </w:tc>
      </w:tr>
      <w:tr w:rsidR="00A12AEE" w:rsidTr="0037240E">
        <w:tc>
          <w:tcPr>
            <w:tcW w:w="4907" w:type="dxa"/>
          </w:tcPr>
          <w:p w:rsidR="00A12AEE" w:rsidRDefault="00A12AEE" w:rsidP="004A0128">
            <w:pPr>
              <w:pStyle w:val="TableParagraph"/>
              <w:spacing w:before="54"/>
              <w:ind w:left="107"/>
              <w:jc w:val="left"/>
              <w:rPr>
                <w:sz w:val="18"/>
              </w:rPr>
            </w:pPr>
            <w:r>
              <w:rPr>
                <w:color w:val="0000FF"/>
                <w:sz w:val="18"/>
              </w:rPr>
              <w:t>Shared pool</w:t>
            </w:r>
          </w:p>
        </w:tc>
        <w:tc>
          <w:tcPr>
            <w:tcW w:w="4907" w:type="dxa"/>
          </w:tcPr>
          <w:p w:rsidR="00A12AEE" w:rsidRDefault="00A12AEE" w:rsidP="004A0128">
            <w:pPr>
              <w:pStyle w:val="TableParagraph"/>
              <w:spacing w:before="33"/>
              <w:ind w:left="103"/>
              <w:jc w:val="left"/>
              <w:rPr>
                <w:sz w:val="18"/>
              </w:rPr>
            </w:pPr>
            <w:r>
              <w:rPr>
                <w:rFonts w:ascii="宋体" w:eastAsia="宋体" w:hint="eastAsia"/>
                <w:color w:val="0000FF"/>
                <w:sz w:val="18"/>
              </w:rPr>
              <w:t>使用绑定变量</w:t>
            </w:r>
            <w:r>
              <w:rPr>
                <w:color w:val="0000FF"/>
                <w:sz w:val="18"/>
              </w:rPr>
              <w:t xml:space="preserve">; </w:t>
            </w:r>
            <w:r>
              <w:rPr>
                <w:rFonts w:ascii="宋体" w:eastAsia="宋体" w:hint="eastAsia"/>
                <w:color w:val="0000FF"/>
                <w:sz w:val="18"/>
              </w:rPr>
              <w:t>调整</w:t>
            </w:r>
            <w:r>
              <w:rPr>
                <w:color w:val="0000FF"/>
                <w:sz w:val="18"/>
              </w:rPr>
              <w:t>shared_pool_size.</w:t>
            </w:r>
          </w:p>
        </w:tc>
      </w:tr>
      <w:tr w:rsidR="00A12AEE" w:rsidTr="0037240E">
        <w:tc>
          <w:tcPr>
            <w:tcW w:w="4907" w:type="dxa"/>
          </w:tcPr>
          <w:p w:rsidR="00A12AEE" w:rsidRDefault="00A12AEE" w:rsidP="004A0128">
            <w:pPr>
              <w:pStyle w:val="TableParagraph"/>
              <w:spacing w:before="54"/>
              <w:ind w:left="107"/>
              <w:jc w:val="left"/>
              <w:rPr>
                <w:sz w:val="18"/>
              </w:rPr>
            </w:pPr>
            <w:r>
              <w:rPr>
                <w:color w:val="0000FF"/>
                <w:sz w:val="18"/>
              </w:rPr>
              <w:lastRenderedPageBreak/>
              <w:t>Redo allocation</w:t>
            </w:r>
          </w:p>
        </w:tc>
        <w:tc>
          <w:tcPr>
            <w:tcW w:w="4907" w:type="dxa"/>
          </w:tcPr>
          <w:p w:rsidR="00A12AEE" w:rsidRDefault="00A12AEE" w:rsidP="004A0128">
            <w:pPr>
              <w:pStyle w:val="TableParagraph"/>
              <w:spacing w:before="33"/>
              <w:ind w:left="103"/>
              <w:jc w:val="left"/>
              <w:rPr>
                <w:sz w:val="18"/>
              </w:rPr>
            </w:pPr>
            <w:r>
              <w:rPr>
                <w:rFonts w:ascii="宋体" w:eastAsia="宋体" w:hint="eastAsia"/>
                <w:color w:val="0000FF"/>
                <w:sz w:val="18"/>
              </w:rPr>
              <w:t xml:space="preserve">减小 </w:t>
            </w:r>
            <w:r>
              <w:rPr>
                <w:color w:val="0000FF"/>
                <w:sz w:val="18"/>
              </w:rPr>
              <w:t xml:space="preserve">redo </w:t>
            </w:r>
            <w:r>
              <w:rPr>
                <w:rFonts w:ascii="宋体" w:eastAsia="宋体" w:hint="eastAsia"/>
                <w:color w:val="0000FF"/>
                <w:sz w:val="18"/>
              </w:rPr>
              <w:t xml:space="preserve">的产生； 避免不必要的 </w:t>
            </w:r>
            <w:r>
              <w:rPr>
                <w:color w:val="0000FF"/>
                <w:sz w:val="18"/>
              </w:rPr>
              <w:t>commits.</w:t>
            </w:r>
          </w:p>
        </w:tc>
      </w:tr>
      <w:tr w:rsidR="00A12AEE" w:rsidRPr="006271BA" w:rsidTr="0037240E">
        <w:tc>
          <w:tcPr>
            <w:tcW w:w="4907" w:type="dxa"/>
          </w:tcPr>
          <w:p w:rsidR="00A12AEE" w:rsidRPr="006271BA" w:rsidRDefault="00A12AEE" w:rsidP="004A0128">
            <w:pPr>
              <w:pStyle w:val="TableParagraph"/>
              <w:spacing w:before="54"/>
              <w:ind w:left="107"/>
              <w:jc w:val="left"/>
              <w:rPr>
                <w:color w:val="0000FF"/>
                <w:sz w:val="18"/>
              </w:rPr>
            </w:pPr>
            <w:r>
              <w:rPr>
                <w:color w:val="0000FF"/>
                <w:sz w:val="18"/>
              </w:rPr>
              <w:t>Redo copy</w:t>
            </w:r>
          </w:p>
        </w:tc>
        <w:tc>
          <w:tcPr>
            <w:tcW w:w="4907" w:type="dxa"/>
          </w:tcPr>
          <w:p w:rsidR="00A12AEE" w:rsidRPr="006271BA" w:rsidRDefault="00A12AEE" w:rsidP="004A0128">
            <w:pPr>
              <w:pStyle w:val="TableParagraph"/>
              <w:spacing w:before="30"/>
              <w:ind w:left="103"/>
              <w:jc w:val="left"/>
              <w:rPr>
                <w:rFonts w:ascii="Microsoft YaHei UI" w:eastAsia="Microsoft YaHei UI" w:hAnsi="Microsoft YaHei UI"/>
                <w:color w:val="0000FF"/>
                <w:sz w:val="18"/>
              </w:rPr>
            </w:pPr>
            <w:r w:rsidRPr="006271BA">
              <w:rPr>
                <w:rFonts w:ascii="宋体" w:eastAsia="宋体" w:hint="eastAsia"/>
                <w:color w:val="0000FF"/>
                <w:sz w:val="18"/>
              </w:rPr>
              <w:t xml:space="preserve">增加 </w:t>
            </w:r>
            <w:r w:rsidRPr="006271BA">
              <w:rPr>
                <w:rFonts w:ascii="宋体" w:eastAsia="宋体"/>
                <w:color w:val="0000FF"/>
                <w:sz w:val="18"/>
              </w:rPr>
              <w:t>_log_simultaneous_copies</w:t>
            </w:r>
          </w:p>
        </w:tc>
      </w:tr>
      <w:tr w:rsidR="00A12AEE" w:rsidRPr="006271BA" w:rsidTr="0037240E">
        <w:tc>
          <w:tcPr>
            <w:tcW w:w="4907" w:type="dxa"/>
          </w:tcPr>
          <w:p w:rsidR="00A12AEE" w:rsidRPr="006271BA" w:rsidRDefault="00A12AEE" w:rsidP="004A0128">
            <w:pPr>
              <w:pStyle w:val="TableParagraph"/>
              <w:spacing w:before="54"/>
              <w:ind w:left="107"/>
              <w:jc w:val="left"/>
              <w:rPr>
                <w:color w:val="0000FF"/>
                <w:sz w:val="18"/>
              </w:rPr>
            </w:pPr>
            <w:r w:rsidRPr="006271BA">
              <w:rPr>
                <w:color w:val="0000FF"/>
                <w:sz w:val="18"/>
              </w:rPr>
              <w:t>Row cache objects</w:t>
            </w:r>
          </w:p>
        </w:tc>
        <w:tc>
          <w:tcPr>
            <w:tcW w:w="4907" w:type="dxa"/>
          </w:tcPr>
          <w:p w:rsidR="00A12AEE" w:rsidRPr="006271BA" w:rsidRDefault="00A12AEE" w:rsidP="004A0128">
            <w:pPr>
              <w:pStyle w:val="TableParagraph"/>
              <w:spacing w:before="30"/>
              <w:ind w:left="103"/>
              <w:jc w:val="left"/>
              <w:rPr>
                <w:rFonts w:ascii="Microsoft YaHei UI" w:eastAsia="Microsoft YaHei UI" w:hAnsi="Microsoft YaHei UI"/>
                <w:color w:val="0000FF"/>
                <w:sz w:val="18"/>
              </w:rPr>
            </w:pPr>
            <w:r w:rsidRPr="006271BA">
              <w:rPr>
                <w:rFonts w:ascii="宋体" w:eastAsia="宋体" w:hint="eastAsia"/>
                <w:color w:val="0000FF"/>
                <w:sz w:val="18"/>
              </w:rPr>
              <w:t>增加</w:t>
            </w:r>
            <w:r w:rsidRPr="006271BA">
              <w:rPr>
                <w:rFonts w:ascii="宋体" w:eastAsia="宋体"/>
                <w:color w:val="0000FF"/>
                <w:sz w:val="18"/>
              </w:rPr>
              <w:t>shared_pool_size</w:t>
            </w:r>
          </w:p>
        </w:tc>
      </w:tr>
      <w:tr w:rsidR="00A12AEE" w:rsidRPr="006271BA" w:rsidTr="0037240E">
        <w:tc>
          <w:tcPr>
            <w:tcW w:w="4907" w:type="dxa"/>
          </w:tcPr>
          <w:p w:rsidR="00A12AEE" w:rsidRPr="006271BA" w:rsidRDefault="00A12AEE" w:rsidP="004A0128">
            <w:pPr>
              <w:pStyle w:val="TableParagraph"/>
              <w:spacing w:before="54"/>
              <w:ind w:left="107"/>
              <w:jc w:val="left"/>
              <w:rPr>
                <w:color w:val="0000FF"/>
                <w:sz w:val="18"/>
              </w:rPr>
            </w:pPr>
            <w:r w:rsidRPr="006271BA">
              <w:rPr>
                <w:color w:val="0000FF"/>
                <w:sz w:val="18"/>
              </w:rPr>
              <w:t>Cache buffers chain</w:t>
            </w:r>
          </w:p>
        </w:tc>
        <w:tc>
          <w:tcPr>
            <w:tcW w:w="4907" w:type="dxa"/>
          </w:tcPr>
          <w:p w:rsidR="00A12AEE" w:rsidRPr="006271BA" w:rsidRDefault="00A12AEE" w:rsidP="004A0128">
            <w:pPr>
              <w:pStyle w:val="TableParagraph"/>
              <w:spacing w:before="30"/>
              <w:ind w:left="103"/>
              <w:jc w:val="left"/>
              <w:rPr>
                <w:rFonts w:ascii="宋体" w:eastAsia="宋体"/>
                <w:color w:val="0000FF"/>
                <w:sz w:val="18"/>
              </w:rPr>
            </w:pPr>
            <w:r w:rsidRPr="006271BA">
              <w:rPr>
                <w:rFonts w:ascii="宋体" w:eastAsia="宋体" w:hint="eastAsia"/>
                <w:color w:val="0000FF"/>
                <w:sz w:val="18"/>
              </w:rPr>
              <w:t>增</w:t>
            </w:r>
            <w:r w:rsidRPr="006271BA">
              <w:rPr>
                <w:rFonts w:ascii="宋体" w:eastAsia="宋体"/>
                <w:color w:val="0000FF"/>
                <w:sz w:val="18"/>
              </w:rPr>
              <w:t xml:space="preserve"> </w:t>
            </w:r>
            <w:r w:rsidRPr="006271BA">
              <w:rPr>
                <w:rFonts w:ascii="宋体" w:eastAsia="宋体" w:hint="eastAsia"/>
                <w:color w:val="0000FF"/>
                <w:sz w:val="18"/>
              </w:rPr>
              <w:t>大</w:t>
            </w:r>
            <w:r w:rsidRPr="006271BA">
              <w:rPr>
                <w:rFonts w:ascii="宋体" w:eastAsia="宋体"/>
                <w:color w:val="0000FF"/>
                <w:sz w:val="18"/>
              </w:rPr>
              <w:t xml:space="preserve"> _DB_BLOCK_HASH_BUCKETS </w:t>
            </w:r>
            <w:r w:rsidRPr="006271BA">
              <w:rPr>
                <w:rFonts w:ascii="宋体" w:eastAsia="宋体" w:hint="eastAsia"/>
                <w:color w:val="0000FF"/>
                <w:sz w:val="18"/>
              </w:rPr>
              <w:t>；</w:t>
            </w:r>
            <w:r w:rsidRPr="006271BA">
              <w:rPr>
                <w:rFonts w:ascii="宋体" w:eastAsia="宋体"/>
                <w:color w:val="0000FF"/>
                <w:sz w:val="18"/>
              </w:rPr>
              <w:t xml:space="preserve"> make it prime.</w:t>
            </w:r>
          </w:p>
        </w:tc>
      </w:tr>
      <w:tr w:rsidR="00A12AEE" w:rsidRPr="006271BA" w:rsidTr="0037240E">
        <w:tc>
          <w:tcPr>
            <w:tcW w:w="4907" w:type="dxa"/>
          </w:tcPr>
          <w:p w:rsidR="00A12AEE" w:rsidRPr="006271BA" w:rsidRDefault="00A12AEE" w:rsidP="004A0128">
            <w:pPr>
              <w:pStyle w:val="TableParagraph"/>
              <w:spacing w:before="54"/>
              <w:ind w:left="107"/>
              <w:jc w:val="left"/>
              <w:rPr>
                <w:color w:val="0000FF"/>
                <w:sz w:val="18"/>
              </w:rPr>
            </w:pPr>
            <w:r w:rsidRPr="006271BA">
              <w:rPr>
                <w:color w:val="0000FF"/>
                <w:sz w:val="18"/>
              </w:rPr>
              <w:t>Cache buffers LRU chain</w:t>
            </w:r>
          </w:p>
        </w:tc>
        <w:tc>
          <w:tcPr>
            <w:tcW w:w="4907" w:type="dxa"/>
          </w:tcPr>
          <w:p w:rsidR="00A12AEE" w:rsidRPr="006271BA" w:rsidRDefault="00A12AEE" w:rsidP="004A0128">
            <w:pPr>
              <w:pStyle w:val="TableParagraph"/>
              <w:spacing w:before="30"/>
              <w:ind w:left="103"/>
              <w:jc w:val="left"/>
              <w:rPr>
                <w:rFonts w:ascii="宋体" w:eastAsia="宋体"/>
                <w:color w:val="0000FF"/>
                <w:sz w:val="18"/>
                <w:lang w:eastAsia="zh-CN"/>
              </w:rPr>
            </w:pPr>
            <w:r w:rsidRPr="006271BA">
              <w:rPr>
                <w:rFonts w:ascii="宋体" w:eastAsia="宋体" w:hint="eastAsia"/>
                <w:color w:val="0000FF"/>
                <w:sz w:val="18"/>
                <w:lang w:eastAsia="zh-CN"/>
              </w:rPr>
              <w:t>使用多个缓冲池；调整引起大量逻辑读的查询</w:t>
            </w:r>
          </w:p>
        </w:tc>
      </w:tr>
    </w:tbl>
    <w:p w:rsidR="00A12AEE" w:rsidRPr="0037240E" w:rsidRDefault="00A12AEE" w:rsidP="0037240E">
      <w:pPr>
        <w:pStyle w:val="a5"/>
        <w:spacing w:before="81" w:line="324" w:lineRule="auto"/>
        <w:ind w:right="371"/>
        <w:jc w:val="both"/>
        <w:rPr>
          <w:rFonts w:ascii="Microsoft JhengHei" w:eastAsia="Microsoft JhengHei" w:hAnsi="Microsoft JhengHei" w:cstheme="minorBidi"/>
          <w:kern w:val="2"/>
          <w:sz w:val="24"/>
          <w:szCs w:val="24"/>
          <w:lang w:eastAsia="zh-CN" w:bidi="ar-SA"/>
        </w:rPr>
      </w:pPr>
      <w:r w:rsidRPr="0037240E">
        <w:rPr>
          <w:rFonts w:ascii="Microsoft JhengHei" w:eastAsia="Microsoft JhengHei" w:hAnsi="Microsoft JhengHei" w:cstheme="minorBidi" w:hint="eastAsia"/>
          <w:kern w:val="2"/>
          <w:sz w:val="24"/>
          <w:szCs w:val="24"/>
          <w:lang w:eastAsia="zh-CN" w:bidi="ar-SA"/>
        </w:rPr>
        <w:t>注：在这里，提到了不少隐藏参数，也有利用隐藏参数来解决</w:t>
      </w:r>
      <w:r w:rsidRPr="0037240E">
        <w:rPr>
          <w:rFonts w:ascii="Microsoft JhengHei" w:eastAsia="Microsoft JhengHei" w:hAnsi="Microsoft JhengHei" w:cstheme="minorBidi"/>
          <w:kern w:val="2"/>
          <w:sz w:val="24"/>
          <w:szCs w:val="24"/>
          <w:lang w:eastAsia="zh-CN" w:bidi="ar-SA"/>
        </w:rPr>
        <w:t xml:space="preserve">latch </w:t>
      </w:r>
      <w:r w:rsidRPr="0037240E">
        <w:rPr>
          <w:rFonts w:ascii="Microsoft JhengHei" w:eastAsia="Microsoft JhengHei" w:hAnsi="Microsoft JhengHei" w:cstheme="minorBidi" w:hint="eastAsia"/>
          <w:kern w:val="2"/>
          <w:sz w:val="24"/>
          <w:szCs w:val="24"/>
          <w:lang w:eastAsia="zh-CN" w:bidi="ar-SA"/>
        </w:rPr>
        <w:t>的方法描述，但是在实际的操作中，强烈建议尽量不要去更改隐藏参数的默认值。</w:t>
      </w:r>
    </w:p>
    <w:p w:rsidR="00A12AEE" w:rsidRPr="00A12AEE" w:rsidRDefault="00A12AEE" w:rsidP="00A12AEE">
      <w:pPr>
        <w:pStyle w:val="2"/>
        <w:numPr>
          <w:ilvl w:val="0"/>
          <w:numId w:val="36"/>
        </w:numPr>
        <w:rPr>
          <w:rFonts w:ascii="微软雅黑" w:eastAsia="微软雅黑" w:hAnsi="微软雅黑" w:cs="微软雅黑"/>
          <w:lang w:eastAsia="zh-CN"/>
        </w:rPr>
      </w:pPr>
      <w:r w:rsidRPr="00A12AEE">
        <w:rPr>
          <w:rFonts w:ascii="微软雅黑" w:eastAsia="微软雅黑" w:hAnsi="微软雅黑" w:cs="微软雅黑"/>
          <w:lang w:eastAsia="zh-CN"/>
        </w:rPr>
        <w:t>Latch Activity</w:t>
      </w:r>
    </w:p>
    <w:p w:rsidR="00A12AEE" w:rsidRDefault="00A12AEE" w:rsidP="00A12AEE">
      <w:pPr>
        <w:pStyle w:val="a6"/>
        <w:numPr>
          <w:ilvl w:val="1"/>
          <w:numId w:val="2"/>
        </w:numPr>
        <w:tabs>
          <w:tab w:val="left" w:pos="1053"/>
          <w:tab w:val="left" w:pos="1055"/>
        </w:tabs>
        <w:spacing w:before="0"/>
        <w:rPr>
          <w:b/>
          <w:sz w:val="16"/>
        </w:rPr>
      </w:pPr>
      <w:r>
        <w:rPr>
          <w:b/>
          <w:sz w:val="16"/>
        </w:rPr>
        <w:t>"Get Requests", "Pct Get Miss" and "Avg Slps/Miss" are statistics for willing-to-wait latch get</w:t>
      </w:r>
      <w:r>
        <w:rPr>
          <w:b/>
          <w:spacing w:val="-22"/>
          <w:sz w:val="16"/>
        </w:rPr>
        <w:t xml:space="preserve"> </w:t>
      </w:r>
      <w:r>
        <w:rPr>
          <w:b/>
          <w:sz w:val="16"/>
        </w:rPr>
        <w:t>requests</w:t>
      </w:r>
    </w:p>
    <w:p w:rsidR="00A12AEE" w:rsidRDefault="00A12AEE" w:rsidP="00A12AEE">
      <w:pPr>
        <w:pStyle w:val="a6"/>
        <w:numPr>
          <w:ilvl w:val="1"/>
          <w:numId w:val="2"/>
        </w:numPr>
        <w:tabs>
          <w:tab w:val="left" w:pos="1053"/>
          <w:tab w:val="left" w:pos="1055"/>
        </w:tabs>
        <w:rPr>
          <w:b/>
          <w:sz w:val="16"/>
        </w:rPr>
      </w:pPr>
      <w:r>
        <w:rPr>
          <w:b/>
          <w:sz w:val="16"/>
        </w:rPr>
        <w:t>"NoWait Requests", "Pct NoWait Miss" are for no-wait latch get</w:t>
      </w:r>
      <w:r>
        <w:rPr>
          <w:b/>
          <w:spacing w:val="-8"/>
          <w:sz w:val="16"/>
        </w:rPr>
        <w:t xml:space="preserve"> </w:t>
      </w:r>
      <w:r>
        <w:rPr>
          <w:b/>
          <w:sz w:val="16"/>
        </w:rPr>
        <w:t>requests</w:t>
      </w:r>
    </w:p>
    <w:p w:rsidR="00A12AEE" w:rsidRDefault="00A12AEE" w:rsidP="00A12AEE">
      <w:pPr>
        <w:pStyle w:val="a6"/>
        <w:numPr>
          <w:ilvl w:val="1"/>
          <w:numId w:val="2"/>
        </w:numPr>
        <w:tabs>
          <w:tab w:val="left" w:pos="1053"/>
          <w:tab w:val="left" w:pos="1055"/>
        </w:tabs>
        <w:spacing w:before="68"/>
        <w:rPr>
          <w:b/>
          <w:sz w:val="16"/>
        </w:rPr>
      </w:pPr>
      <w:r>
        <w:rPr>
          <w:b/>
          <w:sz w:val="16"/>
        </w:rPr>
        <w:t>"Pct Misses" for both should be very close to</w:t>
      </w:r>
      <w:r>
        <w:rPr>
          <w:b/>
          <w:spacing w:val="-7"/>
          <w:sz w:val="16"/>
        </w:rPr>
        <w:t xml:space="preserve"> </w:t>
      </w:r>
      <w:r>
        <w:rPr>
          <w:b/>
          <w:sz w:val="16"/>
        </w:rPr>
        <w:t>0.0</w:t>
      </w:r>
    </w:p>
    <w:tbl>
      <w:tblPr>
        <w:tblStyle w:val="TableNormal"/>
        <w:tblW w:w="0" w:type="auto"/>
        <w:tblInd w:w="251"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19"/>
        <w:gridCol w:w="2439"/>
        <w:gridCol w:w="1060"/>
        <w:gridCol w:w="23"/>
        <w:gridCol w:w="822"/>
        <w:gridCol w:w="23"/>
        <w:gridCol w:w="931"/>
        <w:gridCol w:w="23"/>
        <w:gridCol w:w="849"/>
        <w:gridCol w:w="23"/>
        <w:gridCol w:w="1181"/>
        <w:gridCol w:w="23"/>
        <w:gridCol w:w="1081"/>
      </w:tblGrid>
      <w:tr w:rsidR="00A12AEE" w:rsidTr="004A0128">
        <w:trPr>
          <w:gridBefore w:val="1"/>
          <w:wBefore w:w="19" w:type="dxa"/>
          <w:trHeight w:val="684"/>
        </w:trPr>
        <w:tc>
          <w:tcPr>
            <w:tcW w:w="2439" w:type="dxa"/>
            <w:tcBorders>
              <w:left w:val="double" w:sz="2" w:space="0" w:color="F0F0F0"/>
            </w:tcBorders>
            <w:shd w:val="clear" w:color="auto" w:fill="0066CC"/>
          </w:tcPr>
          <w:p w:rsidR="00A12AEE" w:rsidRDefault="00A12AEE" w:rsidP="004A0128">
            <w:pPr>
              <w:pStyle w:val="TableParagraph"/>
              <w:spacing w:before="1"/>
              <w:jc w:val="left"/>
              <w:rPr>
                <w:b/>
                <w:sz w:val="21"/>
              </w:rPr>
            </w:pPr>
          </w:p>
          <w:p w:rsidR="00A12AEE" w:rsidRDefault="00A12AEE" w:rsidP="004A0128">
            <w:pPr>
              <w:pStyle w:val="TableParagraph"/>
              <w:spacing w:before="0"/>
              <w:ind w:left="758"/>
              <w:jc w:val="left"/>
              <w:rPr>
                <w:b/>
                <w:sz w:val="16"/>
              </w:rPr>
            </w:pPr>
            <w:r>
              <w:rPr>
                <w:b/>
                <w:color w:val="FFFFFF"/>
                <w:sz w:val="16"/>
              </w:rPr>
              <w:t>Latch Name</w:t>
            </w:r>
          </w:p>
        </w:tc>
        <w:tc>
          <w:tcPr>
            <w:tcW w:w="1083" w:type="dxa"/>
            <w:gridSpan w:val="2"/>
            <w:shd w:val="clear" w:color="auto" w:fill="0066CC"/>
          </w:tcPr>
          <w:p w:rsidR="00A12AEE" w:rsidRDefault="00A12AEE" w:rsidP="004A0128">
            <w:pPr>
              <w:pStyle w:val="TableParagraph"/>
              <w:spacing w:before="86"/>
              <w:ind w:left="154" w:right="119"/>
              <w:jc w:val="center"/>
              <w:rPr>
                <w:b/>
                <w:sz w:val="16"/>
              </w:rPr>
            </w:pPr>
            <w:r>
              <w:rPr>
                <w:b/>
                <w:color w:val="FFFFFF"/>
                <w:sz w:val="16"/>
              </w:rPr>
              <w:t>Get</w:t>
            </w:r>
          </w:p>
          <w:p w:rsidR="00A12AEE" w:rsidRDefault="00A12AEE" w:rsidP="004A0128">
            <w:pPr>
              <w:pStyle w:val="TableParagraph"/>
              <w:spacing w:before="128"/>
              <w:ind w:left="154" w:right="122"/>
              <w:jc w:val="center"/>
              <w:rPr>
                <w:b/>
                <w:sz w:val="16"/>
              </w:rPr>
            </w:pPr>
            <w:r>
              <w:rPr>
                <w:b/>
                <w:color w:val="FFFFFF"/>
                <w:sz w:val="16"/>
              </w:rPr>
              <w:t>Requests</w:t>
            </w:r>
          </w:p>
        </w:tc>
        <w:tc>
          <w:tcPr>
            <w:tcW w:w="845" w:type="dxa"/>
            <w:gridSpan w:val="2"/>
            <w:shd w:val="clear" w:color="auto" w:fill="0066CC"/>
          </w:tcPr>
          <w:p w:rsidR="00A12AEE" w:rsidRDefault="00A12AEE" w:rsidP="004A0128">
            <w:pPr>
              <w:pStyle w:val="TableParagraph"/>
              <w:spacing w:before="86"/>
              <w:ind w:left="106" w:right="92"/>
              <w:jc w:val="center"/>
              <w:rPr>
                <w:b/>
                <w:sz w:val="16"/>
              </w:rPr>
            </w:pPr>
            <w:r>
              <w:rPr>
                <w:b/>
                <w:color w:val="FFFFFF"/>
                <w:sz w:val="16"/>
              </w:rPr>
              <w:t>Pct Get</w:t>
            </w:r>
          </w:p>
          <w:p w:rsidR="00A12AEE" w:rsidRDefault="00A12AEE" w:rsidP="004A0128">
            <w:pPr>
              <w:pStyle w:val="TableParagraph"/>
              <w:spacing w:before="128"/>
              <w:ind w:left="105" w:right="92"/>
              <w:jc w:val="center"/>
              <w:rPr>
                <w:b/>
                <w:sz w:val="16"/>
              </w:rPr>
            </w:pPr>
            <w:r>
              <w:rPr>
                <w:b/>
                <w:color w:val="FFFFFF"/>
                <w:sz w:val="16"/>
              </w:rPr>
              <w:t>Miss</w:t>
            </w:r>
          </w:p>
        </w:tc>
        <w:tc>
          <w:tcPr>
            <w:tcW w:w="954" w:type="dxa"/>
            <w:gridSpan w:val="2"/>
            <w:shd w:val="clear" w:color="auto" w:fill="0066CC"/>
          </w:tcPr>
          <w:p w:rsidR="00A12AEE" w:rsidRDefault="00A12AEE" w:rsidP="004A0128">
            <w:pPr>
              <w:pStyle w:val="TableParagraph"/>
              <w:spacing w:before="86"/>
              <w:ind w:left="98" w:right="85"/>
              <w:jc w:val="center"/>
              <w:rPr>
                <w:b/>
                <w:sz w:val="16"/>
              </w:rPr>
            </w:pPr>
            <w:r>
              <w:rPr>
                <w:b/>
                <w:color w:val="FFFFFF"/>
                <w:sz w:val="16"/>
              </w:rPr>
              <w:t>Avg Slps</w:t>
            </w:r>
          </w:p>
          <w:p w:rsidR="00A12AEE" w:rsidRDefault="00A12AEE" w:rsidP="004A0128">
            <w:pPr>
              <w:pStyle w:val="TableParagraph"/>
              <w:spacing w:before="128"/>
              <w:ind w:left="98" w:right="85"/>
              <w:jc w:val="center"/>
              <w:rPr>
                <w:b/>
                <w:sz w:val="16"/>
              </w:rPr>
            </w:pPr>
            <w:r>
              <w:rPr>
                <w:b/>
                <w:color w:val="FFFFFF"/>
                <w:sz w:val="16"/>
              </w:rPr>
              <w:t>/Miss</w:t>
            </w:r>
          </w:p>
        </w:tc>
        <w:tc>
          <w:tcPr>
            <w:tcW w:w="872" w:type="dxa"/>
            <w:gridSpan w:val="2"/>
            <w:shd w:val="clear" w:color="auto" w:fill="0066CC"/>
          </w:tcPr>
          <w:p w:rsidR="00A12AEE" w:rsidRDefault="00A12AEE" w:rsidP="004A0128">
            <w:pPr>
              <w:pStyle w:val="TableParagraph"/>
              <w:spacing w:before="86"/>
              <w:ind w:left="92" w:right="80"/>
              <w:jc w:val="center"/>
              <w:rPr>
                <w:b/>
                <w:sz w:val="16"/>
              </w:rPr>
            </w:pPr>
            <w:r>
              <w:rPr>
                <w:b/>
                <w:color w:val="FFFFFF"/>
                <w:sz w:val="16"/>
              </w:rPr>
              <w:t>Wait</w:t>
            </w:r>
          </w:p>
          <w:p w:rsidR="00A12AEE" w:rsidRDefault="00A12AEE" w:rsidP="004A0128">
            <w:pPr>
              <w:pStyle w:val="TableParagraph"/>
              <w:spacing w:before="128"/>
              <w:ind w:left="93" w:right="80"/>
              <w:jc w:val="center"/>
              <w:rPr>
                <w:b/>
                <w:sz w:val="16"/>
              </w:rPr>
            </w:pPr>
            <w:r>
              <w:rPr>
                <w:b/>
                <w:color w:val="FFFFFF"/>
                <w:sz w:val="16"/>
              </w:rPr>
              <w:t>Time (s)</w:t>
            </w:r>
          </w:p>
        </w:tc>
        <w:tc>
          <w:tcPr>
            <w:tcW w:w="1204" w:type="dxa"/>
            <w:gridSpan w:val="2"/>
            <w:shd w:val="clear" w:color="auto" w:fill="0066CC"/>
          </w:tcPr>
          <w:p w:rsidR="00A12AEE" w:rsidRDefault="00A12AEE" w:rsidP="004A0128">
            <w:pPr>
              <w:pStyle w:val="TableParagraph"/>
              <w:spacing w:before="86"/>
              <w:ind w:left="313"/>
              <w:jc w:val="left"/>
              <w:rPr>
                <w:b/>
                <w:sz w:val="16"/>
              </w:rPr>
            </w:pPr>
            <w:r>
              <w:rPr>
                <w:b/>
                <w:color w:val="FFFFFF"/>
                <w:sz w:val="16"/>
              </w:rPr>
              <w:t>NoWait</w:t>
            </w:r>
          </w:p>
          <w:p w:rsidR="00A12AEE" w:rsidRDefault="00A12AEE" w:rsidP="004A0128">
            <w:pPr>
              <w:pStyle w:val="TableParagraph"/>
              <w:spacing w:before="128"/>
              <w:ind w:left="228"/>
              <w:jc w:val="left"/>
              <w:rPr>
                <w:b/>
                <w:sz w:val="16"/>
              </w:rPr>
            </w:pPr>
            <w:r>
              <w:rPr>
                <w:b/>
                <w:color w:val="FFFFFF"/>
                <w:sz w:val="16"/>
              </w:rPr>
              <w:t>Requests</w:t>
            </w:r>
          </w:p>
        </w:tc>
        <w:tc>
          <w:tcPr>
            <w:tcW w:w="1081" w:type="dxa"/>
            <w:shd w:val="clear" w:color="auto" w:fill="0066CC"/>
          </w:tcPr>
          <w:p w:rsidR="00A12AEE" w:rsidRDefault="00A12AEE" w:rsidP="004A0128">
            <w:pPr>
              <w:pStyle w:val="TableParagraph"/>
              <w:spacing w:before="86"/>
              <w:ind w:left="85" w:right="65"/>
              <w:jc w:val="center"/>
              <w:rPr>
                <w:b/>
                <w:sz w:val="16"/>
              </w:rPr>
            </w:pPr>
            <w:r>
              <w:rPr>
                <w:b/>
                <w:color w:val="FFFFFF"/>
                <w:sz w:val="16"/>
              </w:rPr>
              <w:t>Pct NoWait</w:t>
            </w:r>
          </w:p>
          <w:p w:rsidR="00A12AEE" w:rsidRDefault="00A12AEE" w:rsidP="004A0128">
            <w:pPr>
              <w:pStyle w:val="TableParagraph"/>
              <w:spacing w:before="128"/>
              <w:ind w:left="84" w:right="65"/>
              <w:jc w:val="center"/>
              <w:rPr>
                <w:b/>
                <w:sz w:val="16"/>
              </w:rPr>
            </w:pPr>
            <w:r>
              <w:rPr>
                <w:b/>
                <w:color w:val="FFFFFF"/>
                <w:sz w:val="16"/>
              </w:rPr>
              <w:t>Miss</w:t>
            </w:r>
          </w:p>
        </w:tc>
      </w:tr>
      <w:tr w:rsidR="00A12AEE" w:rsidTr="004A0128">
        <w:trPr>
          <w:gridBefore w:val="1"/>
          <w:wBefore w:w="19" w:type="dxa"/>
          <w:trHeight w:val="344"/>
        </w:trPr>
        <w:tc>
          <w:tcPr>
            <w:tcW w:w="2439" w:type="dxa"/>
            <w:tcBorders>
              <w:left w:val="double" w:sz="2" w:space="0" w:color="F0F0F0"/>
              <w:bottom w:val="single" w:sz="34" w:space="0" w:color="FFFFFF"/>
            </w:tcBorders>
            <w:shd w:val="clear" w:color="auto" w:fill="FFFFCC"/>
          </w:tcPr>
          <w:p w:rsidR="00A12AEE" w:rsidRDefault="00A12AEE" w:rsidP="004A0128">
            <w:pPr>
              <w:pStyle w:val="TableParagraph"/>
              <w:spacing w:before="83"/>
              <w:ind w:left="25"/>
              <w:jc w:val="left"/>
              <w:rPr>
                <w:sz w:val="16"/>
              </w:rPr>
            </w:pPr>
            <w:r>
              <w:rPr>
                <w:sz w:val="16"/>
              </w:rPr>
              <w:t>ASM db client latch</w:t>
            </w:r>
          </w:p>
        </w:tc>
        <w:tc>
          <w:tcPr>
            <w:tcW w:w="1083" w:type="dxa"/>
            <w:gridSpan w:val="2"/>
            <w:tcBorders>
              <w:bottom w:val="single" w:sz="34" w:space="0" w:color="FFFFFF"/>
            </w:tcBorders>
            <w:shd w:val="clear" w:color="auto" w:fill="FFFFCC"/>
          </w:tcPr>
          <w:p w:rsidR="00A12AEE" w:rsidRDefault="00A12AEE" w:rsidP="004A0128">
            <w:pPr>
              <w:pStyle w:val="TableParagraph"/>
              <w:spacing w:before="83"/>
              <w:ind w:right="15"/>
              <w:rPr>
                <w:sz w:val="16"/>
              </w:rPr>
            </w:pPr>
            <w:r>
              <w:rPr>
                <w:w w:val="95"/>
                <w:sz w:val="16"/>
              </w:rPr>
              <w:t>11,883</w:t>
            </w:r>
          </w:p>
        </w:tc>
        <w:tc>
          <w:tcPr>
            <w:tcW w:w="845" w:type="dxa"/>
            <w:gridSpan w:val="2"/>
            <w:tcBorders>
              <w:bottom w:val="single" w:sz="34" w:space="0" w:color="FFFFFF"/>
            </w:tcBorders>
            <w:shd w:val="clear" w:color="auto" w:fill="FFFFCC"/>
          </w:tcPr>
          <w:p w:rsidR="00A12AEE" w:rsidRDefault="00A12AEE" w:rsidP="004A0128">
            <w:pPr>
              <w:pStyle w:val="TableParagraph"/>
              <w:spacing w:before="83"/>
              <w:ind w:right="14"/>
              <w:rPr>
                <w:sz w:val="16"/>
              </w:rPr>
            </w:pPr>
            <w:r>
              <w:rPr>
                <w:w w:val="95"/>
                <w:sz w:val="16"/>
              </w:rPr>
              <w:t>0.00</w:t>
            </w:r>
          </w:p>
        </w:tc>
        <w:tc>
          <w:tcPr>
            <w:tcW w:w="954"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872" w:type="dxa"/>
            <w:gridSpan w:val="2"/>
            <w:tcBorders>
              <w:bottom w:val="single" w:sz="34" w:space="0" w:color="FFFFFF"/>
            </w:tcBorders>
            <w:shd w:val="clear" w:color="auto" w:fill="FFFFCC"/>
          </w:tcPr>
          <w:p w:rsidR="00A12AEE" w:rsidRDefault="00A12AEE" w:rsidP="004A0128">
            <w:pPr>
              <w:pStyle w:val="TableParagraph"/>
              <w:spacing w:before="83"/>
              <w:ind w:right="13"/>
              <w:rPr>
                <w:sz w:val="16"/>
              </w:rPr>
            </w:pPr>
            <w:r>
              <w:rPr>
                <w:w w:val="99"/>
                <w:sz w:val="16"/>
              </w:rPr>
              <w:t>0</w:t>
            </w:r>
          </w:p>
        </w:tc>
        <w:tc>
          <w:tcPr>
            <w:tcW w:w="1204" w:type="dxa"/>
            <w:gridSpan w:val="2"/>
            <w:tcBorders>
              <w:bottom w:val="single" w:sz="34" w:space="0" w:color="FFFFFF"/>
            </w:tcBorders>
            <w:shd w:val="clear" w:color="auto" w:fill="FFFFCC"/>
          </w:tcPr>
          <w:p w:rsidR="00A12AEE" w:rsidRDefault="00A12AEE" w:rsidP="004A0128">
            <w:pPr>
              <w:pStyle w:val="TableParagraph"/>
              <w:spacing w:before="83"/>
              <w:ind w:right="13"/>
              <w:rPr>
                <w:sz w:val="16"/>
              </w:rPr>
            </w:pPr>
            <w:r>
              <w:rPr>
                <w:w w:val="99"/>
                <w:sz w:val="16"/>
              </w:rPr>
              <w:t>0</w:t>
            </w:r>
          </w:p>
        </w:tc>
        <w:tc>
          <w:tcPr>
            <w:tcW w:w="1081" w:type="dxa"/>
            <w:tcBorders>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321"/>
        </w:trPr>
        <w:tc>
          <w:tcPr>
            <w:tcW w:w="2439"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AWR Alerted Metric Element list</w:t>
            </w:r>
          </w:p>
        </w:tc>
        <w:tc>
          <w:tcPr>
            <w:tcW w:w="1083" w:type="dxa"/>
            <w:gridSpan w:val="2"/>
            <w:shd w:val="clear" w:color="auto" w:fill="FFFFFF"/>
          </w:tcPr>
          <w:p w:rsidR="00A12AEE" w:rsidRDefault="00A12AEE" w:rsidP="004A0128">
            <w:pPr>
              <w:pStyle w:val="TableParagraph"/>
              <w:ind w:right="15"/>
              <w:rPr>
                <w:sz w:val="16"/>
              </w:rPr>
            </w:pPr>
            <w:r>
              <w:rPr>
                <w:w w:val="95"/>
                <w:sz w:val="16"/>
              </w:rPr>
              <w:t>18,252</w:t>
            </w:r>
          </w:p>
        </w:tc>
        <w:tc>
          <w:tcPr>
            <w:tcW w:w="845" w:type="dxa"/>
            <w:gridSpan w:val="2"/>
            <w:shd w:val="clear" w:color="auto" w:fill="FFFFFF"/>
          </w:tcPr>
          <w:p w:rsidR="00A12AEE" w:rsidRDefault="00A12AEE" w:rsidP="004A0128">
            <w:pPr>
              <w:pStyle w:val="TableParagraph"/>
              <w:ind w:right="14"/>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6"/>
              </w:rPr>
            </w:pPr>
          </w:p>
        </w:tc>
        <w:tc>
          <w:tcPr>
            <w:tcW w:w="872" w:type="dxa"/>
            <w:gridSpan w:val="2"/>
            <w:shd w:val="clear" w:color="auto" w:fill="FFFFFF"/>
          </w:tcPr>
          <w:p w:rsidR="00A12AEE" w:rsidRDefault="00A12AEE" w:rsidP="004A0128">
            <w:pPr>
              <w:pStyle w:val="TableParagraph"/>
              <w:ind w:right="13"/>
              <w:rPr>
                <w:sz w:val="16"/>
              </w:rPr>
            </w:pPr>
            <w:r>
              <w:rPr>
                <w:w w:val="99"/>
                <w:sz w:val="16"/>
              </w:rPr>
              <w:t>0</w:t>
            </w:r>
          </w:p>
        </w:tc>
        <w:tc>
          <w:tcPr>
            <w:tcW w:w="1204" w:type="dxa"/>
            <w:gridSpan w:val="2"/>
            <w:shd w:val="clear" w:color="auto" w:fill="FFFFFF"/>
          </w:tcPr>
          <w:p w:rsidR="00A12AEE" w:rsidRDefault="00A12AEE" w:rsidP="004A0128">
            <w:pPr>
              <w:pStyle w:val="TableParagraph"/>
              <w:ind w:right="13"/>
              <w:rPr>
                <w:sz w:val="16"/>
              </w:rPr>
            </w:pPr>
            <w:r>
              <w:rPr>
                <w:w w:val="99"/>
                <w:sz w:val="16"/>
              </w:rPr>
              <w:t>0</w:t>
            </w:r>
          </w:p>
        </w:tc>
        <w:tc>
          <w:tcPr>
            <w:tcW w:w="1081" w:type="dxa"/>
            <w:shd w:val="clear" w:color="auto" w:fill="FFFFFF"/>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352"/>
        </w:trPr>
        <w:tc>
          <w:tcPr>
            <w:tcW w:w="24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25"/>
              <w:jc w:val="left"/>
              <w:rPr>
                <w:sz w:val="16"/>
              </w:rPr>
            </w:pPr>
            <w:r>
              <w:rPr>
                <w:sz w:val="16"/>
              </w:rPr>
              <w:t>Consistent RBA</w:t>
            </w:r>
          </w:p>
        </w:tc>
        <w:tc>
          <w:tcPr>
            <w:tcW w:w="108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5,508</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4"/>
              <w:rPr>
                <w:sz w:val="16"/>
              </w:rPr>
            </w:pPr>
            <w:r>
              <w:rPr>
                <w:w w:val="95"/>
                <w:sz w:val="16"/>
              </w:rPr>
              <w:t>0.02</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4"/>
              <w:rPr>
                <w:sz w:val="16"/>
              </w:rPr>
            </w:pPr>
            <w:r>
              <w:rPr>
                <w:w w:val="95"/>
                <w:sz w:val="16"/>
              </w:rPr>
              <w:t>0.00</w:t>
            </w: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3"/>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3"/>
              <w:rPr>
                <w:sz w:val="16"/>
              </w:rPr>
            </w:pPr>
            <w:r>
              <w:rPr>
                <w:w w:val="99"/>
                <w:sz w:val="16"/>
              </w:rPr>
              <w:t>0</w:t>
            </w:r>
          </w:p>
        </w:tc>
        <w:tc>
          <w:tcPr>
            <w:tcW w:w="108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321"/>
        </w:trPr>
        <w:tc>
          <w:tcPr>
            <w:tcW w:w="2439"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FOB s.o list latch</w:t>
            </w:r>
          </w:p>
        </w:tc>
        <w:tc>
          <w:tcPr>
            <w:tcW w:w="1083" w:type="dxa"/>
            <w:gridSpan w:val="2"/>
            <w:shd w:val="clear" w:color="auto" w:fill="FFFFFF"/>
          </w:tcPr>
          <w:p w:rsidR="00A12AEE" w:rsidRDefault="00A12AEE" w:rsidP="004A0128">
            <w:pPr>
              <w:pStyle w:val="TableParagraph"/>
              <w:ind w:right="14"/>
              <w:rPr>
                <w:sz w:val="16"/>
              </w:rPr>
            </w:pPr>
            <w:r>
              <w:rPr>
                <w:sz w:val="16"/>
              </w:rPr>
              <w:t>731</w:t>
            </w:r>
          </w:p>
        </w:tc>
        <w:tc>
          <w:tcPr>
            <w:tcW w:w="845" w:type="dxa"/>
            <w:gridSpan w:val="2"/>
            <w:shd w:val="clear" w:color="auto" w:fill="FFFFFF"/>
          </w:tcPr>
          <w:p w:rsidR="00A12AEE" w:rsidRDefault="00A12AEE" w:rsidP="004A0128">
            <w:pPr>
              <w:pStyle w:val="TableParagraph"/>
              <w:ind w:right="14"/>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6"/>
              </w:rPr>
            </w:pPr>
          </w:p>
        </w:tc>
        <w:tc>
          <w:tcPr>
            <w:tcW w:w="872" w:type="dxa"/>
            <w:gridSpan w:val="2"/>
            <w:shd w:val="clear" w:color="auto" w:fill="FFFFFF"/>
          </w:tcPr>
          <w:p w:rsidR="00A12AEE" w:rsidRDefault="00A12AEE" w:rsidP="004A0128">
            <w:pPr>
              <w:pStyle w:val="TableParagraph"/>
              <w:ind w:right="13"/>
              <w:rPr>
                <w:sz w:val="16"/>
              </w:rPr>
            </w:pPr>
            <w:r>
              <w:rPr>
                <w:w w:val="99"/>
                <w:sz w:val="16"/>
              </w:rPr>
              <w:t>0</w:t>
            </w:r>
          </w:p>
        </w:tc>
        <w:tc>
          <w:tcPr>
            <w:tcW w:w="1204" w:type="dxa"/>
            <w:gridSpan w:val="2"/>
            <w:shd w:val="clear" w:color="auto" w:fill="FFFFFF"/>
          </w:tcPr>
          <w:p w:rsidR="00A12AEE" w:rsidRDefault="00A12AEE" w:rsidP="004A0128">
            <w:pPr>
              <w:pStyle w:val="TableParagraph"/>
              <w:ind w:right="13"/>
              <w:rPr>
                <w:sz w:val="16"/>
              </w:rPr>
            </w:pPr>
            <w:r>
              <w:rPr>
                <w:w w:val="99"/>
                <w:sz w:val="16"/>
              </w:rPr>
              <w:t>0</w:t>
            </w:r>
          </w:p>
        </w:tc>
        <w:tc>
          <w:tcPr>
            <w:tcW w:w="1081" w:type="dxa"/>
            <w:shd w:val="clear" w:color="auto" w:fill="FFFFFF"/>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352"/>
        </w:trPr>
        <w:tc>
          <w:tcPr>
            <w:tcW w:w="24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25"/>
              <w:jc w:val="left"/>
              <w:rPr>
                <w:sz w:val="16"/>
              </w:rPr>
            </w:pPr>
            <w:r>
              <w:rPr>
                <w:sz w:val="16"/>
              </w:rPr>
              <w:t>JS broadcast add buf latch</w:t>
            </w:r>
          </w:p>
        </w:tc>
        <w:tc>
          <w:tcPr>
            <w:tcW w:w="108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6,193</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4"/>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3"/>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3"/>
              <w:rPr>
                <w:sz w:val="16"/>
              </w:rPr>
            </w:pPr>
            <w:r>
              <w:rPr>
                <w:w w:val="99"/>
                <w:sz w:val="16"/>
              </w:rPr>
              <w:t>0</w:t>
            </w:r>
          </w:p>
        </w:tc>
        <w:tc>
          <w:tcPr>
            <w:tcW w:w="108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321"/>
        </w:trPr>
        <w:tc>
          <w:tcPr>
            <w:tcW w:w="2439"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JS broadcast drop buf latch</w:t>
            </w:r>
          </w:p>
        </w:tc>
        <w:tc>
          <w:tcPr>
            <w:tcW w:w="1083" w:type="dxa"/>
            <w:gridSpan w:val="2"/>
            <w:shd w:val="clear" w:color="auto" w:fill="FFFFFF"/>
          </w:tcPr>
          <w:p w:rsidR="00A12AEE" w:rsidRDefault="00A12AEE" w:rsidP="004A0128">
            <w:pPr>
              <w:pStyle w:val="TableParagraph"/>
              <w:ind w:right="15"/>
              <w:rPr>
                <w:sz w:val="16"/>
              </w:rPr>
            </w:pPr>
            <w:r>
              <w:rPr>
                <w:w w:val="95"/>
                <w:sz w:val="16"/>
              </w:rPr>
              <w:t>6,194</w:t>
            </w:r>
          </w:p>
        </w:tc>
        <w:tc>
          <w:tcPr>
            <w:tcW w:w="845" w:type="dxa"/>
            <w:gridSpan w:val="2"/>
            <w:shd w:val="clear" w:color="auto" w:fill="FFFFFF"/>
          </w:tcPr>
          <w:p w:rsidR="00A12AEE" w:rsidRDefault="00A12AEE" w:rsidP="004A0128">
            <w:pPr>
              <w:pStyle w:val="TableParagraph"/>
              <w:ind w:right="14"/>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6"/>
              </w:rPr>
            </w:pPr>
          </w:p>
        </w:tc>
        <w:tc>
          <w:tcPr>
            <w:tcW w:w="872" w:type="dxa"/>
            <w:gridSpan w:val="2"/>
            <w:shd w:val="clear" w:color="auto" w:fill="FFFFFF"/>
          </w:tcPr>
          <w:p w:rsidR="00A12AEE" w:rsidRDefault="00A12AEE" w:rsidP="004A0128">
            <w:pPr>
              <w:pStyle w:val="TableParagraph"/>
              <w:ind w:right="13"/>
              <w:rPr>
                <w:sz w:val="16"/>
              </w:rPr>
            </w:pPr>
            <w:r>
              <w:rPr>
                <w:w w:val="99"/>
                <w:sz w:val="16"/>
              </w:rPr>
              <w:t>0</w:t>
            </w:r>
          </w:p>
        </w:tc>
        <w:tc>
          <w:tcPr>
            <w:tcW w:w="1204" w:type="dxa"/>
            <w:gridSpan w:val="2"/>
            <w:shd w:val="clear" w:color="auto" w:fill="FFFFFF"/>
          </w:tcPr>
          <w:p w:rsidR="00A12AEE" w:rsidRDefault="00A12AEE" w:rsidP="004A0128">
            <w:pPr>
              <w:pStyle w:val="TableParagraph"/>
              <w:ind w:right="13"/>
              <w:rPr>
                <w:sz w:val="16"/>
              </w:rPr>
            </w:pPr>
            <w:r>
              <w:rPr>
                <w:w w:val="99"/>
                <w:sz w:val="16"/>
              </w:rPr>
              <w:t>0</w:t>
            </w:r>
          </w:p>
        </w:tc>
        <w:tc>
          <w:tcPr>
            <w:tcW w:w="1081" w:type="dxa"/>
            <w:shd w:val="clear" w:color="auto" w:fill="FFFFFF"/>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352"/>
        </w:trPr>
        <w:tc>
          <w:tcPr>
            <w:tcW w:w="24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25"/>
              <w:jc w:val="left"/>
              <w:rPr>
                <w:sz w:val="16"/>
              </w:rPr>
            </w:pPr>
            <w:r>
              <w:rPr>
                <w:sz w:val="16"/>
              </w:rPr>
              <w:t>JS broadcast load blnc latch</w:t>
            </w:r>
          </w:p>
        </w:tc>
        <w:tc>
          <w:tcPr>
            <w:tcW w:w="108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6,057</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4"/>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3"/>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3"/>
              <w:rPr>
                <w:sz w:val="16"/>
              </w:rPr>
            </w:pPr>
            <w:r>
              <w:rPr>
                <w:w w:val="99"/>
                <w:sz w:val="16"/>
              </w:rPr>
              <w:t>0</w:t>
            </w:r>
          </w:p>
        </w:tc>
        <w:tc>
          <w:tcPr>
            <w:tcW w:w="108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321"/>
        </w:trPr>
        <w:tc>
          <w:tcPr>
            <w:tcW w:w="2439"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JS mem alloc latch</w:t>
            </w:r>
          </w:p>
        </w:tc>
        <w:tc>
          <w:tcPr>
            <w:tcW w:w="1083" w:type="dxa"/>
            <w:gridSpan w:val="2"/>
            <w:shd w:val="clear" w:color="auto" w:fill="FFFFFF"/>
          </w:tcPr>
          <w:p w:rsidR="00A12AEE" w:rsidRDefault="00A12AEE" w:rsidP="004A0128">
            <w:pPr>
              <w:pStyle w:val="TableParagraph"/>
              <w:ind w:right="14"/>
              <w:rPr>
                <w:sz w:val="16"/>
              </w:rPr>
            </w:pPr>
            <w:r>
              <w:rPr>
                <w:w w:val="99"/>
                <w:sz w:val="16"/>
              </w:rPr>
              <w:t>8</w:t>
            </w:r>
          </w:p>
        </w:tc>
        <w:tc>
          <w:tcPr>
            <w:tcW w:w="845" w:type="dxa"/>
            <w:gridSpan w:val="2"/>
            <w:shd w:val="clear" w:color="auto" w:fill="FFFFFF"/>
          </w:tcPr>
          <w:p w:rsidR="00A12AEE" w:rsidRDefault="00A12AEE" w:rsidP="004A0128">
            <w:pPr>
              <w:pStyle w:val="TableParagraph"/>
              <w:ind w:right="14"/>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6"/>
              </w:rPr>
            </w:pPr>
          </w:p>
        </w:tc>
        <w:tc>
          <w:tcPr>
            <w:tcW w:w="872" w:type="dxa"/>
            <w:gridSpan w:val="2"/>
            <w:shd w:val="clear" w:color="auto" w:fill="FFFFFF"/>
          </w:tcPr>
          <w:p w:rsidR="00A12AEE" w:rsidRDefault="00A12AEE" w:rsidP="004A0128">
            <w:pPr>
              <w:pStyle w:val="TableParagraph"/>
              <w:ind w:right="13"/>
              <w:rPr>
                <w:sz w:val="16"/>
              </w:rPr>
            </w:pPr>
            <w:r>
              <w:rPr>
                <w:w w:val="99"/>
                <w:sz w:val="16"/>
              </w:rPr>
              <w:t>0</w:t>
            </w:r>
          </w:p>
        </w:tc>
        <w:tc>
          <w:tcPr>
            <w:tcW w:w="1204" w:type="dxa"/>
            <w:gridSpan w:val="2"/>
            <w:shd w:val="clear" w:color="auto" w:fill="FFFFFF"/>
          </w:tcPr>
          <w:p w:rsidR="00A12AEE" w:rsidRDefault="00A12AEE" w:rsidP="004A0128">
            <w:pPr>
              <w:pStyle w:val="TableParagraph"/>
              <w:ind w:right="13"/>
              <w:rPr>
                <w:sz w:val="16"/>
              </w:rPr>
            </w:pPr>
            <w:r>
              <w:rPr>
                <w:w w:val="99"/>
                <w:sz w:val="16"/>
              </w:rPr>
              <w:t>0</w:t>
            </w:r>
          </w:p>
        </w:tc>
        <w:tc>
          <w:tcPr>
            <w:tcW w:w="1081" w:type="dxa"/>
            <w:shd w:val="clear" w:color="auto" w:fill="FFFFFF"/>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352"/>
        </w:trPr>
        <w:tc>
          <w:tcPr>
            <w:tcW w:w="24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25"/>
              <w:jc w:val="left"/>
              <w:rPr>
                <w:sz w:val="16"/>
              </w:rPr>
            </w:pPr>
            <w:r>
              <w:rPr>
                <w:sz w:val="16"/>
              </w:rPr>
              <w:t>JS queue access latch</w:t>
            </w:r>
          </w:p>
        </w:tc>
        <w:tc>
          <w:tcPr>
            <w:tcW w:w="108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4"/>
              <w:rPr>
                <w:sz w:val="16"/>
              </w:rPr>
            </w:pPr>
            <w:r>
              <w:rPr>
                <w:w w:val="99"/>
                <w:sz w:val="16"/>
              </w:rPr>
              <w:t>8</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4"/>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3"/>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3"/>
              <w:rPr>
                <w:sz w:val="16"/>
              </w:rPr>
            </w:pPr>
            <w:r>
              <w:rPr>
                <w:w w:val="99"/>
                <w:sz w:val="16"/>
              </w:rPr>
              <w:t>0</w:t>
            </w:r>
          </w:p>
        </w:tc>
        <w:tc>
          <w:tcPr>
            <w:tcW w:w="108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321"/>
        </w:trPr>
        <w:tc>
          <w:tcPr>
            <w:tcW w:w="2439"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JS queue state obj latch</w:t>
            </w:r>
          </w:p>
        </w:tc>
        <w:tc>
          <w:tcPr>
            <w:tcW w:w="1083" w:type="dxa"/>
            <w:gridSpan w:val="2"/>
            <w:shd w:val="clear" w:color="auto" w:fill="FFFFFF"/>
          </w:tcPr>
          <w:p w:rsidR="00A12AEE" w:rsidRDefault="00A12AEE" w:rsidP="004A0128">
            <w:pPr>
              <w:pStyle w:val="TableParagraph"/>
              <w:ind w:right="15"/>
              <w:rPr>
                <w:sz w:val="16"/>
              </w:rPr>
            </w:pPr>
            <w:r>
              <w:rPr>
                <w:w w:val="95"/>
                <w:sz w:val="16"/>
              </w:rPr>
              <w:t>218,086</w:t>
            </w:r>
          </w:p>
        </w:tc>
        <w:tc>
          <w:tcPr>
            <w:tcW w:w="845" w:type="dxa"/>
            <w:gridSpan w:val="2"/>
            <w:shd w:val="clear" w:color="auto" w:fill="FFFFFF"/>
          </w:tcPr>
          <w:p w:rsidR="00A12AEE" w:rsidRDefault="00A12AEE" w:rsidP="004A0128">
            <w:pPr>
              <w:pStyle w:val="TableParagraph"/>
              <w:ind w:right="14"/>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6"/>
              </w:rPr>
            </w:pPr>
          </w:p>
        </w:tc>
        <w:tc>
          <w:tcPr>
            <w:tcW w:w="872" w:type="dxa"/>
            <w:gridSpan w:val="2"/>
            <w:shd w:val="clear" w:color="auto" w:fill="FFFFFF"/>
          </w:tcPr>
          <w:p w:rsidR="00A12AEE" w:rsidRDefault="00A12AEE" w:rsidP="004A0128">
            <w:pPr>
              <w:pStyle w:val="TableParagraph"/>
              <w:ind w:right="13"/>
              <w:rPr>
                <w:sz w:val="16"/>
              </w:rPr>
            </w:pPr>
            <w:r>
              <w:rPr>
                <w:w w:val="99"/>
                <w:sz w:val="16"/>
              </w:rPr>
              <w:t>0</w:t>
            </w:r>
          </w:p>
        </w:tc>
        <w:tc>
          <w:tcPr>
            <w:tcW w:w="1204" w:type="dxa"/>
            <w:gridSpan w:val="2"/>
            <w:shd w:val="clear" w:color="auto" w:fill="FFFFFF"/>
          </w:tcPr>
          <w:p w:rsidR="00A12AEE" w:rsidRDefault="00A12AEE" w:rsidP="004A0128">
            <w:pPr>
              <w:pStyle w:val="TableParagraph"/>
              <w:ind w:right="13"/>
              <w:rPr>
                <w:sz w:val="16"/>
              </w:rPr>
            </w:pPr>
            <w:r>
              <w:rPr>
                <w:w w:val="99"/>
                <w:sz w:val="16"/>
              </w:rPr>
              <w:t>0</w:t>
            </w:r>
          </w:p>
        </w:tc>
        <w:tc>
          <w:tcPr>
            <w:tcW w:w="1081" w:type="dxa"/>
            <w:shd w:val="clear" w:color="auto" w:fill="FFFFFF"/>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352"/>
        </w:trPr>
        <w:tc>
          <w:tcPr>
            <w:tcW w:w="24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25"/>
              <w:jc w:val="left"/>
              <w:rPr>
                <w:sz w:val="16"/>
              </w:rPr>
            </w:pPr>
            <w:r>
              <w:rPr>
                <w:sz w:val="16"/>
              </w:rPr>
              <w:t>JS slv state obj latch</w:t>
            </w:r>
          </w:p>
        </w:tc>
        <w:tc>
          <w:tcPr>
            <w:tcW w:w="108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4"/>
              <w:rPr>
                <w:sz w:val="16"/>
              </w:rPr>
            </w:pPr>
            <w:r>
              <w:rPr>
                <w:w w:val="95"/>
                <w:sz w:val="16"/>
              </w:rPr>
              <w:t>31</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4"/>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3"/>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3"/>
              <w:rPr>
                <w:sz w:val="16"/>
              </w:rPr>
            </w:pPr>
            <w:r>
              <w:rPr>
                <w:w w:val="99"/>
                <w:sz w:val="16"/>
              </w:rPr>
              <w:t>0</w:t>
            </w:r>
          </w:p>
        </w:tc>
        <w:tc>
          <w:tcPr>
            <w:tcW w:w="108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321"/>
        </w:trPr>
        <w:tc>
          <w:tcPr>
            <w:tcW w:w="2439"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KCL gc element parent latch</w:t>
            </w:r>
          </w:p>
        </w:tc>
        <w:tc>
          <w:tcPr>
            <w:tcW w:w="1083" w:type="dxa"/>
            <w:gridSpan w:val="2"/>
            <w:shd w:val="clear" w:color="auto" w:fill="FFFFFF"/>
          </w:tcPr>
          <w:p w:rsidR="00A12AEE" w:rsidRDefault="00A12AEE" w:rsidP="004A0128">
            <w:pPr>
              <w:pStyle w:val="TableParagraph"/>
              <w:ind w:right="15"/>
              <w:rPr>
                <w:sz w:val="16"/>
              </w:rPr>
            </w:pPr>
            <w:r>
              <w:rPr>
                <w:w w:val="95"/>
                <w:sz w:val="16"/>
              </w:rPr>
              <w:t>2,803,392</w:t>
            </w:r>
          </w:p>
        </w:tc>
        <w:tc>
          <w:tcPr>
            <w:tcW w:w="845" w:type="dxa"/>
            <w:gridSpan w:val="2"/>
            <w:shd w:val="clear" w:color="auto" w:fill="FFFFFF"/>
          </w:tcPr>
          <w:p w:rsidR="00A12AEE" w:rsidRDefault="00A12AEE" w:rsidP="004A0128">
            <w:pPr>
              <w:pStyle w:val="TableParagraph"/>
              <w:ind w:right="14"/>
              <w:rPr>
                <w:sz w:val="16"/>
              </w:rPr>
            </w:pPr>
            <w:r>
              <w:rPr>
                <w:w w:val="95"/>
                <w:sz w:val="16"/>
              </w:rPr>
              <w:t>0.04</w:t>
            </w:r>
          </w:p>
        </w:tc>
        <w:tc>
          <w:tcPr>
            <w:tcW w:w="954" w:type="dxa"/>
            <w:gridSpan w:val="2"/>
            <w:shd w:val="clear" w:color="auto" w:fill="FFFFFF"/>
          </w:tcPr>
          <w:p w:rsidR="00A12AEE" w:rsidRDefault="00A12AEE" w:rsidP="004A0128">
            <w:pPr>
              <w:pStyle w:val="TableParagraph"/>
              <w:ind w:right="14"/>
              <w:rPr>
                <w:sz w:val="16"/>
              </w:rPr>
            </w:pPr>
            <w:r>
              <w:rPr>
                <w:w w:val="95"/>
                <w:sz w:val="16"/>
              </w:rPr>
              <w:t>0.01</w:t>
            </w:r>
          </w:p>
        </w:tc>
        <w:tc>
          <w:tcPr>
            <w:tcW w:w="872" w:type="dxa"/>
            <w:gridSpan w:val="2"/>
            <w:shd w:val="clear" w:color="auto" w:fill="FFFFFF"/>
          </w:tcPr>
          <w:p w:rsidR="00A12AEE" w:rsidRDefault="00A12AEE" w:rsidP="004A0128">
            <w:pPr>
              <w:pStyle w:val="TableParagraph"/>
              <w:ind w:right="13"/>
              <w:rPr>
                <w:sz w:val="16"/>
              </w:rPr>
            </w:pPr>
            <w:r>
              <w:rPr>
                <w:w w:val="99"/>
                <w:sz w:val="16"/>
              </w:rPr>
              <w:t>0</w:t>
            </w:r>
          </w:p>
        </w:tc>
        <w:tc>
          <w:tcPr>
            <w:tcW w:w="1204" w:type="dxa"/>
            <w:gridSpan w:val="2"/>
            <w:shd w:val="clear" w:color="auto" w:fill="FFFFFF"/>
          </w:tcPr>
          <w:p w:rsidR="00A12AEE" w:rsidRDefault="00A12AEE" w:rsidP="004A0128">
            <w:pPr>
              <w:pStyle w:val="TableParagraph"/>
              <w:ind w:right="13"/>
              <w:rPr>
                <w:sz w:val="16"/>
              </w:rPr>
            </w:pPr>
            <w:r>
              <w:rPr>
                <w:sz w:val="16"/>
              </w:rPr>
              <w:t>108</w:t>
            </w:r>
          </w:p>
        </w:tc>
        <w:tc>
          <w:tcPr>
            <w:tcW w:w="1081" w:type="dxa"/>
            <w:shd w:val="clear" w:color="auto" w:fill="FFFFFF"/>
          </w:tcPr>
          <w:p w:rsidR="00A12AEE" w:rsidRDefault="00A12AEE" w:rsidP="004A0128">
            <w:pPr>
              <w:pStyle w:val="TableParagraph"/>
              <w:ind w:right="8"/>
              <w:rPr>
                <w:sz w:val="16"/>
              </w:rPr>
            </w:pPr>
            <w:r>
              <w:rPr>
                <w:w w:val="95"/>
                <w:sz w:val="16"/>
              </w:rPr>
              <w:t>0.00</w:t>
            </w:r>
          </w:p>
        </w:tc>
      </w:tr>
      <w:tr w:rsidR="00A12AEE" w:rsidTr="004A0128">
        <w:trPr>
          <w:gridBefore w:val="1"/>
          <w:wBefore w:w="19" w:type="dxa"/>
          <w:trHeight w:val="352"/>
        </w:trPr>
        <w:tc>
          <w:tcPr>
            <w:tcW w:w="24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25"/>
              <w:jc w:val="left"/>
              <w:rPr>
                <w:sz w:val="16"/>
              </w:rPr>
            </w:pPr>
            <w:r>
              <w:rPr>
                <w:sz w:val="16"/>
              </w:rPr>
              <w:t>KJC message pool free list</w:t>
            </w:r>
          </w:p>
        </w:tc>
        <w:tc>
          <w:tcPr>
            <w:tcW w:w="108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43,168</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4"/>
              <w:rPr>
                <w:sz w:val="16"/>
              </w:rPr>
            </w:pPr>
            <w:r>
              <w:rPr>
                <w:w w:val="95"/>
                <w:sz w:val="16"/>
              </w:rPr>
              <w:t>0.06</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4"/>
              <w:rPr>
                <w:sz w:val="16"/>
              </w:rPr>
            </w:pPr>
            <w:r>
              <w:rPr>
                <w:w w:val="95"/>
                <w:sz w:val="16"/>
              </w:rPr>
              <w:t>0.00</w:t>
            </w: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3"/>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4"/>
              <w:rPr>
                <w:sz w:val="16"/>
              </w:rPr>
            </w:pPr>
            <w:r>
              <w:rPr>
                <w:w w:val="95"/>
                <w:sz w:val="16"/>
              </w:rPr>
              <w:t>14,532</w:t>
            </w:r>
          </w:p>
        </w:tc>
        <w:tc>
          <w:tcPr>
            <w:tcW w:w="108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8"/>
              <w:rPr>
                <w:sz w:val="16"/>
              </w:rPr>
            </w:pPr>
            <w:r>
              <w:rPr>
                <w:w w:val="95"/>
                <w:sz w:val="16"/>
              </w:rPr>
              <w:t>0.01</w:t>
            </w:r>
          </w:p>
        </w:tc>
      </w:tr>
      <w:tr w:rsidR="00A12AEE" w:rsidTr="004A0128">
        <w:trPr>
          <w:gridBefore w:val="1"/>
          <w:wBefore w:w="19" w:type="dxa"/>
          <w:trHeight w:val="321"/>
        </w:trPr>
        <w:tc>
          <w:tcPr>
            <w:tcW w:w="2439"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KJCT flow control latch</w:t>
            </w:r>
          </w:p>
        </w:tc>
        <w:tc>
          <w:tcPr>
            <w:tcW w:w="1083" w:type="dxa"/>
            <w:gridSpan w:val="2"/>
            <w:shd w:val="clear" w:color="auto" w:fill="FFFFFF"/>
          </w:tcPr>
          <w:p w:rsidR="00A12AEE" w:rsidRDefault="00A12AEE" w:rsidP="004A0128">
            <w:pPr>
              <w:pStyle w:val="TableParagraph"/>
              <w:ind w:right="15"/>
              <w:rPr>
                <w:sz w:val="16"/>
              </w:rPr>
            </w:pPr>
            <w:r>
              <w:rPr>
                <w:w w:val="95"/>
                <w:sz w:val="16"/>
              </w:rPr>
              <w:t>563,875</w:t>
            </w:r>
          </w:p>
        </w:tc>
        <w:tc>
          <w:tcPr>
            <w:tcW w:w="845" w:type="dxa"/>
            <w:gridSpan w:val="2"/>
            <w:shd w:val="clear" w:color="auto" w:fill="FFFFFF"/>
          </w:tcPr>
          <w:p w:rsidR="00A12AEE" w:rsidRDefault="00A12AEE" w:rsidP="004A0128">
            <w:pPr>
              <w:pStyle w:val="TableParagraph"/>
              <w:ind w:right="14"/>
              <w:rPr>
                <w:sz w:val="16"/>
              </w:rPr>
            </w:pPr>
            <w:r>
              <w:rPr>
                <w:w w:val="95"/>
                <w:sz w:val="16"/>
              </w:rPr>
              <w:t>0.00</w:t>
            </w:r>
          </w:p>
        </w:tc>
        <w:tc>
          <w:tcPr>
            <w:tcW w:w="954" w:type="dxa"/>
            <w:gridSpan w:val="2"/>
            <w:shd w:val="clear" w:color="auto" w:fill="FFFFFF"/>
          </w:tcPr>
          <w:p w:rsidR="00A12AEE" w:rsidRDefault="00A12AEE" w:rsidP="004A0128">
            <w:pPr>
              <w:pStyle w:val="TableParagraph"/>
              <w:ind w:right="14"/>
              <w:rPr>
                <w:sz w:val="16"/>
              </w:rPr>
            </w:pPr>
            <w:r>
              <w:rPr>
                <w:w w:val="95"/>
                <w:sz w:val="16"/>
              </w:rPr>
              <w:t>0.00</w:t>
            </w:r>
          </w:p>
        </w:tc>
        <w:tc>
          <w:tcPr>
            <w:tcW w:w="872" w:type="dxa"/>
            <w:gridSpan w:val="2"/>
            <w:shd w:val="clear" w:color="auto" w:fill="FFFFFF"/>
          </w:tcPr>
          <w:p w:rsidR="00A12AEE" w:rsidRDefault="00A12AEE" w:rsidP="004A0128">
            <w:pPr>
              <w:pStyle w:val="TableParagraph"/>
              <w:ind w:right="13"/>
              <w:rPr>
                <w:sz w:val="16"/>
              </w:rPr>
            </w:pPr>
            <w:r>
              <w:rPr>
                <w:w w:val="99"/>
                <w:sz w:val="16"/>
              </w:rPr>
              <w:t>0</w:t>
            </w:r>
          </w:p>
        </w:tc>
        <w:tc>
          <w:tcPr>
            <w:tcW w:w="1204" w:type="dxa"/>
            <w:gridSpan w:val="2"/>
            <w:shd w:val="clear" w:color="auto" w:fill="FFFFFF"/>
          </w:tcPr>
          <w:p w:rsidR="00A12AEE" w:rsidRDefault="00A12AEE" w:rsidP="004A0128">
            <w:pPr>
              <w:pStyle w:val="TableParagraph"/>
              <w:ind w:right="13"/>
              <w:rPr>
                <w:sz w:val="16"/>
              </w:rPr>
            </w:pPr>
            <w:r>
              <w:rPr>
                <w:w w:val="99"/>
                <w:sz w:val="16"/>
              </w:rPr>
              <w:t>0</w:t>
            </w:r>
          </w:p>
        </w:tc>
        <w:tc>
          <w:tcPr>
            <w:tcW w:w="1081" w:type="dxa"/>
            <w:shd w:val="clear" w:color="auto" w:fill="FFFFFF"/>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664"/>
        </w:trPr>
        <w:tc>
          <w:tcPr>
            <w:tcW w:w="24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25" w:right="-15"/>
              <w:jc w:val="left"/>
              <w:rPr>
                <w:sz w:val="16"/>
              </w:rPr>
            </w:pPr>
            <w:r>
              <w:rPr>
                <w:sz w:val="16"/>
              </w:rPr>
              <w:t>KMG MMAN ready and startup</w:t>
            </w:r>
          </w:p>
          <w:p w:rsidR="00A12AEE" w:rsidRDefault="00A12AEE" w:rsidP="004A0128">
            <w:pPr>
              <w:pStyle w:val="TableParagraph"/>
              <w:spacing w:before="129"/>
              <w:ind w:left="25"/>
              <w:jc w:val="left"/>
              <w:rPr>
                <w:sz w:val="16"/>
              </w:rPr>
            </w:pPr>
            <w:r>
              <w:rPr>
                <w:sz w:val="16"/>
              </w:rPr>
              <w:t>request latch</w:t>
            </w:r>
          </w:p>
        </w:tc>
        <w:tc>
          <w:tcPr>
            <w:tcW w:w="108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1,576</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4"/>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3"/>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3"/>
              <w:rPr>
                <w:sz w:val="16"/>
              </w:rPr>
            </w:pPr>
            <w:r>
              <w:rPr>
                <w:w w:val="99"/>
                <w:sz w:val="16"/>
              </w:rPr>
              <w:t>0</w:t>
            </w:r>
          </w:p>
        </w:tc>
        <w:tc>
          <w:tcPr>
            <w:tcW w:w="108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321"/>
        </w:trPr>
        <w:tc>
          <w:tcPr>
            <w:tcW w:w="2439"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KSXR large replies</w:t>
            </w:r>
          </w:p>
        </w:tc>
        <w:tc>
          <w:tcPr>
            <w:tcW w:w="1083" w:type="dxa"/>
            <w:gridSpan w:val="2"/>
            <w:shd w:val="clear" w:color="auto" w:fill="FFFFFF"/>
          </w:tcPr>
          <w:p w:rsidR="00A12AEE" w:rsidRDefault="00A12AEE" w:rsidP="004A0128">
            <w:pPr>
              <w:pStyle w:val="TableParagraph"/>
              <w:ind w:right="14"/>
              <w:rPr>
                <w:sz w:val="16"/>
              </w:rPr>
            </w:pPr>
            <w:r>
              <w:rPr>
                <w:sz w:val="16"/>
              </w:rPr>
              <w:t>320</w:t>
            </w:r>
          </w:p>
        </w:tc>
        <w:tc>
          <w:tcPr>
            <w:tcW w:w="845" w:type="dxa"/>
            <w:gridSpan w:val="2"/>
            <w:shd w:val="clear" w:color="auto" w:fill="FFFFFF"/>
          </w:tcPr>
          <w:p w:rsidR="00A12AEE" w:rsidRDefault="00A12AEE" w:rsidP="004A0128">
            <w:pPr>
              <w:pStyle w:val="TableParagraph"/>
              <w:ind w:right="14"/>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6"/>
              </w:rPr>
            </w:pPr>
          </w:p>
        </w:tc>
        <w:tc>
          <w:tcPr>
            <w:tcW w:w="872" w:type="dxa"/>
            <w:gridSpan w:val="2"/>
            <w:shd w:val="clear" w:color="auto" w:fill="FFFFFF"/>
          </w:tcPr>
          <w:p w:rsidR="00A12AEE" w:rsidRDefault="00A12AEE" w:rsidP="004A0128">
            <w:pPr>
              <w:pStyle w:val="TableParagraph"/>
              <w:ind w:right="13"/>
              <w:rPr>
                <w:sz w:val="16"/>
              </w:rPr>
            </w:pPr>
            <w:r>
              <w:rPr>
                <w:w w:val="99"/>
                <w:sz w:val="16"/>
              </w:rPr>
              <w:t>0</w:t>
            </w:r>
          </w:p>
        </w:tc>
        <w:tc>
          <w:tcPr>
            <w:tcW w:w="1204" w:type="dxa"/>
            <w:gridSpan w:val="2"/>
            <w:shd w:val="clear" w:color="auto" w:fill="FFFFFF"/>
          </w:tcPr>
          <w:p w:rsidR="00A12AEE" w:rsidRDefault="00A12AEE" w:rsidP="004A0128">
            <w:pPr>
              <w:pStyle w:val="TableParagraph"/>
              <w:ind w:right="13"/>
              <w:rPr>
                <w:sz w:val="16"/>
              </w:rPr>
            </w:pPr>
            <w:r>
              <w:rPr>
                <w:w w:val="99"/>
                <w:sz w:val="16"/>
              </w:rPr>
              <w:t>0</w:t>
            </w:r>
          </w:p>
        </w:tc>
        <w:tc>
          <w:tcPr>
            <w:tcW w:w="1081" w:type="dxa"/>
            <w:shd w:val="clear" w:color="auto" w:fill="FFFFFF"/>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352"/>
        </w:trPr>
        <w:tc>
          <w:tcPr>
            <w:tcW w:w="24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25"/>
              <w:jc w:val="left"/>
              <w:rPr>
                <w:sz w:val="16"/>
              </w:rPr>
            </w:pPr>
            <w:r>
              <w:rPr>
                <w:sz w:val="16"/>
              </w:rPr>
              <w:t>KTF sga latch</w:t>
            </w:r>
          </w:p>
        </w:tc>
        <w:tc>
          <w:tcPr>
            <w:tcW w:w="108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4"/>
              <w:rPr>
                <w:sz w:val="16"/>
              </w:rPr>
            </w:pPr>
            <w:r>
              <w:rPr>
                <w:w w:val="95"/>
                <w:sz w:val="16"/>
              </w:rPr>
              <w:t>23</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4"/>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3"/>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4"/>
              <w:rPr>
                <w:sz w:val="16"/>
              </w:rPr>
            </w:pPr>
            <w:r>
              <w:rPr>
                <w:w w:val="95"/>
                <w:sz w:val="16"/>
              </w:rPr>
              <w:t>1,534</w:t>
            </w:r>
          </w:p>
        </w:tc>
        <w:tc>
          <w:tcPr>
            <w:tcW w:w="108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8"/>
              <w:rPr>
                <w:sz w:val="16"/>
              </w:rPr>
            </w:pPr>
            <w:r>
              <w:rPr>
                <w:w w:val="95"/>
                <w:sz w:val="16"/>
              </w:rPr>
              <w:t>0.00</w:t>
            </w:r>
          </w:p>
        </w:tc>
      </w:tr>
      <w:tr w:rsidR="00A12AEE" w:rsidTr="004A0128">
        <w:trPr>
          <w:gridBefore w:val="1"/>
          <w:wBefore w:w="19" w:type="dxa"/>
          <w:trHeight w:val="321"/>
        </w:trPr>
        <w:tc>
          <w:tcPr>
            <w:tcW w:w="2439"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KWQMN job cache list latch</w:t>
            </w:r>
          </w:p>
        </w:tc>
        <w:tc>
          <w:tcPr>
            <w:tcW w:w="1083" w:type="dxa"/>
            <w:gridSpan w:val="2"/>
            <w:shd w:val="clear" w:color="auto" w:fill="FFFFFF"/>
          </w:tcPr>
          <w:p w:rsidR="00A12AEE" w:rsidRDefault="00A12AEE" w:rsidP="004A0128">
            <w:pPr>
              <w:pStyle w:val="TableParagraph"/>
              <w:ind w:right="14"/>
              <w:rPr>
                <w:sz w:val="16"/>
              </w:rPr>
            </w:pPr>
            <w:r>
              <w:rPr>
                <w:sz w:val="16"/>
              </w:rPr>
              <w:t>352</w:t>
            </w:r>
          </w:p>
        </w:tc>
        <w:tc>
          <w:tcPr>
            <w:tcW w:w="845" w:type="dxa"/>
            <w:gridSpan w:val="2"/>
            <w:shd w:val="clear" w:color="auto" w:fill="FFFFFF"/>
          </w:tcPr>
          <w:p w:rsidR="00A12AEE" w:rsidRDefault="00A12AEE" w:rsidP="004A0128">
            <w:pPr>
              <w:pStyle w:val="TableParagraph"/>
              <w:ind w:right="14"/>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6"/>
              </w:rPr>
            </w:pPr>
          </w:p>
        </w:tc>
        <w:tc>
          <w:tcPr>
            <w:tcW w:w="872" w:type="dxa"/>
            <w:gridSpan w:val="2"/>
            <w:shd w:val="clear" w:color="auto" w:fill="FFFFFF"/>
          </w:tcPr>
          <w:p w:rsidR="00A12AEE" w:rsidRDefault="00A12AEE" w:rsidP="004A0128">
            <w:pPr>
              <w:pStyle w:val="TableParagraph"/>
              <w:ind w:right="13"/>
              <w:rPr>
                <w:sz w:val="16"/>
              </w:rPr>
            </w:pPr>
            <w:r>
              <w:rPr>
                <w:w w:val="99"/>
                <w:sz w:val="16"/>
              </w:rPr>
              <w:t>0</w:t>
            </w:r>
          </w:p>
        </w:tc>
        <w:tc>
          <w:tcPr>
            <w:tcW w:w="1204" w:type="dxa"/>
            <w:gridSpan w:val="2"/>
            <w:shd w:val="clear" w:color="auto" w:fill="FFFFFF"/>
          </w:tcPr>
          <w:p w:rsidR="00A12AEE" w:rsidRDefault="00A12AEE" w:rsidP="004A0128">
            <w:pPr>
              <w:pStyle w:val="TableParagraph"/>
              <w:ind w:right="13"/>
              <w:rPr>
                <w:sz w:val="16"/>
              </w:rPr>
            </w:pPr>
            <w:r>
              <w:rPr>
                <w:w w:val="99"/>
                <w:sz w:val="16"/>
              </w:rPr>
              <w:t>0</w:t>
            </w:r>
          </w:p>
        </w:tc>
        <w:tc>
          <w:tcPr>
            <w:tcW w:w="1081" w:type="dxa"/>
            <w:shd w:val="clear" w:color="auto" w:fill="FFFFFF"/>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352"/>
        </w:trPr>
        <w:tc>
          <w:tcPr>
            <w:tcW w:w="2439"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25"/>
              <w:jc w:val="left"/>
              <w:rPr>
                <w:sz w:val="16"/>
              </w:rPr>
            </w:pPr>
            <w:r>
              <w:rPr>
                <w:sz w:val="16"/>
              </w:rPr>
              <w:t>KWQP Prop Status</w:t>
            </w:r>
          </w:p>
        </w:tc>
        <w:tc>
          <w:tcPr>
            <w:tcW w:w="1083"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4"/>
              <w:rPr>
                <w:sz w:val="16"/>
              </w:rPr>
            </w:pPr>
            <w:r>
              <w:rPr>
                <w:w w:val="99"/>
                <w:sz w:val="16"/>
              </w:rPr>
              <w:t>5</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4"/>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3"/>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3"/>
              <w:rPr>
                <w:sz w:val="16"/>
              </w:rPr>
            </w:pPr>
            <w:r>
              <w:rPr>
                <w:w w:val="99"/>
                <w:sz w:val="16"/>
              </w:rPr>
              <w:t>0</w:t>
            </w:r>
          </w:p>
        </w:tc>
        <w:tc>
          <w:tcPr>
            <w:tcW w:w="1081" w:type="dxa"/>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313"/>
        </w:trPr>
        <w:tc>
          <w:tcPr>
            <w:tcW w:w="2439" w:type="dxa"/>
            <w:tcBorders>
              <w:left w:val="double" w:sz="2" w:space="0" w:color="F0F0F0"/>
            </w:tcBorders>
            <w:shd w:val="clear" w:color="auto" w:fill="FFFFFF"/>
          </w:tcPr>
          <w:p w:rsidR="00A12AEE" w:rsidRDefault="00A12AEE" w:rsidP="004A0128">
            <w:pPr>
              <w:pStyle w:val="TableParagraph"/>
              <w:ind w:left="25"/>
              <w:jc w:val="left"/>
              <w:rPr>
                <w:sz w:val="16"/>
              </w:rPr>
            </w:pPr>
            <w:r>
              <w:rPr>
                <w:sz w:val="16"/>
              </w:rPr>
              <w:t>MQL Tracking Latch</w:t>
            </w:r>
          </w:p>
        </w:tc>
        <w:tc>
          <w:tcPr>
            <w:tcW w:w="1083" w:type="dxa"/>
            <w:gridSpan w:val="2"/>
            <w:shd w:val="clear" w:color="auto" w:fill="FFFFFF"/>
          </w:tcPr>
          <w:p w:rsidR="00A12AEE" w:rsidRDefault="00A12AEE" w:rsidP="004A0128">
            <w:pPr>
              <w:pStyle w:val="TableParagraph"/>
              <w:ind w:right="14"/>
              <w:rPr>
                <w:sz w:val="16"/>
              </w:rPr>
            </w:pPr>
            <w:r>
              <w:rPr>
                <w:w w:val="99"/>
                <w:sz w:val="16"/>
              </w:rPr>
              <w:t>0</w:t>
            </w:r>
          </w:p>
        </w:tc>
        <w:tc>
          <w:tcPr>
            <w:tcW w:w="845" w:type="dxa"/>
            <w:gridSpan w:val="2"/>
            <w:shd w:val="clear" w:color="auto" w:fill="FFFFFF"/>
          </w:tcPr>
          <w:p w:rsidR="00A12AEE" w:rsidRDefault="00A12AEE" w:rsidP="004A0128">
            <w:pPr>
              <w:pStyle w:val="TableParagraph"/>
              <w:spacing w:before="0"/>
              <w:jc w:val="left"/>
              <w:rPr>
                <w:rFonts w:ascii="Times New Roman"/>
                <w:sz w:val="16"/>
              </w:rPr>
            </w:pPr>
          </w:p>
        </w:tc>
        <w:tc>
          <w:tcPr>
            <w:tcW w:w="954" w:type="dxa"/>
            <w:gridSpan w:val="2"/>
            <w:shd w:val="clear" w:color="auto" w:fill="FFFFFF"/>
          </w:tcPr>
          <w:p w:rsidR="00A12AEE" w:rsidRDefault="00A12AEE" w:rsidP="004A0128">
            <w:pPr>
              <w:pStyle w:val="TableParagraph"/>
              <w:spacing w:before="0"/>
              <w:jc w:val="left"/>
              <w:rPr>
                <w:rFonts w:ascii="Times New Roman"/>
                <w:sz w:val="16"/>
              </w:rPr>
            </w:pPr>
          </w:p>
        </w:tc>
        <w:tc>
          <w:tcPr>
            <w:tcW w:w="872" w:type="dxa"/>
            <w:gridSpan w:val="2"/>
            <w:shd w:val="clear" w:color="auto" w:fill="FFFFFF"/>
          </w:tcPr>
          <w:p w:rsidR="00A12AEE" w:rsidRDefault="00A12AEE" w:rsidP="004A0128">
            <w:pPr>
              <w:pStyle w:val="TableParagraph"/>
              <w:ind w:right="13"/>
              <w:rPr>
                <w:sz w:val="16"/>
              </w:rPr>
            </w:pPr>
            <w:r>
              <w:rPr>
                <w:w w:val="99"/>
                <w:sz w:val="16"/>
              </w:rPr>
              <w:t>0</w:t>
            </w:r>
          </w:p>
        </w:tc>
        <w:tc>
          <w:tcPr>
            <w:tcW w:w="1204" w:type="dxa"/>
            <w:gridSpan w:val="2"/>
            <w:shd w:val="clear" w:color="auto" w:fill="FFFFFF"/>
          </w:tcPr>
          <w:p w:rsidR="00A12AEE" w:rsidRDefault="00A12AEE" w:rsidP="004A0128">
            <w:pPr>
              <w:pStyle w:val="TableParagraph"/>
              <w:ind w:right="13"/>
              <w:rPr>
                <w:sz w:val="16"/>
              </w:rPr>
            </w:pPr>
            <w:r>
              <w:rPr>
                <w:w w:val="95"/>
                <w:sz w:val="16"/>
              </w:rPr>
              <w:t>94</w:t>
            </w:r>
          </w:p>
        </w:tc>
        <w:tc>
          <w:tcPr>
            <w:tcW w:w="1081" w:type="dxa"/>
            <w:shd w:val="clear" w:color="auto" w:fill="FFFFFF"/>
          </w:tcPr>
          <w:p w:rsidR="00A12AEE" w:rsidRDefault="00A12AEE" w:rsidP="004A0128">
            <w:pPr>
              <w:pStyle w:val="TableParagraph"/>
              <w:ind w:right="8"/>
              <w:rPr>
                <w:sz w:val="16"/>
              </w:rPr>
            </w:pPr>
            <w:r>
              <w:rPr>
                <w:w w:val="95"/>
                <w:sz w:val="16"/>
              </w:rPr>
              <w:t>0.00</w:t>
            </w:r>
          </w:p>
        </w:tc>
      </w:tr>
      <w:tr w:rsidR="00A12AEE" w:rsidTr="004A0128">
        <w:trPr>
          <w:trHeight w:val="338"/>
        </w:trPr>
        <w:tc>
          <w:tcPr>
            <w:tcW w:w="2458" w:type="dxa"/>
            <w:gridSpan w:val="2"/>
            <w:tcBorders>
              <w:left w:val="double" w:sz="2" w:space="0" w:color="F0F0F0"/>
              <w:bottom w:val="single" w:sz="34" w:space="0" w:color="FFFFFF"/>
            </w:tcBorders>
            <w:shd w:val="clear" w:color="auto" w:fill="FFFFCC"/>
          </w:tcPr>
          <w:p w:rsidR="00A12AEE" w:rsidRDefault="00A12AEE" w:rsidP="004A0128">
            <w:pPr>
              <w:pStyle w:val="TableParagraph"/>
              <w:spacing w:before="76"/>
              <w:ind w:left="44"/>
              <w:jc w:val="left"/>
              <w:rPr>
                <w:sz w:val="16"/>
              </w:rPr>
            </w:pPr>
            <w:r>
              <w:rPr>
                <w:sz w:val="16"/>
              </w:rPr>
              <w:t>Memory Management Latch</w:t>
            </w:r>
          </w:p>
        </w:tc>
        <w:tc>
          <w:tcPr>
            <w:tcW w:w="1060" w:type="dxa"/>
            <w:tcBorders>
              <w:bottom w:val="single" w:sz="34" w:space="0" w:color="FFFFFF"/>
            </w:tcBorders>
            <w:shd w:val="clear" w:color="auto" w:fill="FFFFCC"/>
          </w:tcPr>
          <w:p w:rsidR="00A12AEE" w:rsidRDefault="00A12AEE" w:rsidP="004A0128">
            <w:pPr>
              <w:pStyle w:val="TableParagraph"/>
              <w:spacing w:before="76"/>
              <w:ind w:right="-15"/>
              <w:rPr>
                <w:sz w:val="16"/>
              </w:rPr>
            </w:pPr>
            <w:r>
              <w:rPr>
                <w:w w:val="99"/>
                <w:sz w:val="16"/>
              </w:rPr>
              <w:t>0</w:t>
            </w:r>
          </w:p>
        </w:tc>
        <w:tc>
          <w:tcPr>
            <w:tcW w:w="845"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954"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bottom w:val="single" w:sz="34" w:space="0" w:color="FFFFFF"/>
            </w:tcBorders>
            <w:shd w:val="clear" w:color="auto" w:fill="FFFFCC"/>
          </w:tcPr>
          <w:p w:rsidR="00A12AEE" w:rsidRDefault="00A12AEE" w:rsidP="004A0128">
            <w:pPr>
              <w:pStyle w:val="TableParagraph"/>
              <w:spacing w:before="76"/>
              <w:ind w:right="-15"/>
              <w:rPr>
                <w:sz w:val="16"/>
              </w:rPr>
            </w:pPr>
            <w:r>
              <w:rPr>
                <w:w w:val="99"/>
                <w:sz w:val="16"/>
              </w:rPr>
              <w:t>0</w:t>
            </w:r>
          </w:p>
        </w:tc>
        <w:tc>
          <w:tcPr>
            <w:tcW w:w="1204" w:type="dxa"/>
            <w:gridSpan w:val="2"/>
            <w:tcBorders>
              <w:bottom w:val="single" w:sz="34" w:space="0" w:color="FFFFFF"/>
            </w:tcBorders>
            <w:shd w:val="clear" w:color="auto" w:fill="FFFFCC"/>
          </w:tcPr>
          <w:p w:rsidR="00A12AEE" w:rsidRDefault="00A12AEE" w:rsidP="004A0128">
            <w:pPr>
              <w:pStyle w:val="TableParagraph"/>
              <w:spacing w:before="76"/>
              <w:ind w:right="-15"/>
              <w:rPr>
                <w:sz w:val="16"/>
              </w:rPr>
            </w:pPr>
            <w:r>
              <w:rPr>
                <w:w w:val="95"/>
                <w:sz w:val="16"/>
              </w:rPr>
              <w:t>1,576</w:t>
            </w:r>
          </w:p>
        </w:tc>
        <w:tc>
          <w:tcPr>
            <w:tcW w:w="1104" w:type="dxa"/>
            <w:gridSpan w:val="2"/>
            <w:tcBorders>
              <w:bottom w:val="single" w:sz="34" w:space="0" w:color="FFFFFF"/>
            </w:tcBorders>
            <w:shd w:val="clear" w:color="auto" w:fill="FFFFCC"/>
          </w:tcPr>
          <w:p w:rsidR="00A12AEE" w:rsidRDefault="00A12AEE" w:rsidP="004A0128">
            <w:pPr>
              <w:pStyle w:val="TableParagraph"/>
              <w:spacing w:before="76"/>
              <w:ind w:right="9"/>
              <w:rPr>
                <w:sz w:val="16"/>
              </w:rPr>
            </w:pPr>
            <w:r>
              <w:rPr>
                <w:w w:val="95"/>
                <w:sz w:val="16"/>
              </w:rPr>
              <w:t>0.00</w:t>
            </w:r>
          </w:p>
        </w:tc>
      </w:tr>
      <w:tr w:rsidR="00A12AEE" w:rsidTr="004A0128">
        <w:trPr>
          <w:trHeight w:val="30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OS process</w:t>
            </w:r>
          </w:p>
        </w:tc>
        <w:tc>
          <w:tcPr>
            <w:tcW w:w="1060" w:type="dxa"/>
            <w:shd w:val="clear" w:color="auto" w:fill="FFFFFF"/>
          </w:tcPr>
          <w:p w:rsidR="00A12AEE" w:rsidRDefault="00A12AEE" w:rsidP="004A0128">
            <w:pPr>
              <w:pStyle w:val="TableParagraph"/>
              <w:ind w:right="-15"/>
              <w:rPr>
                <w:sz w:val="16"/>
              </w:rPr>
            </w:pPr>
            <w:r>
              <w:rPr>
                <w:w w:val="95"/>
                <w:sz w:val="16"/>
              </w:rPr>
              <w:t>207</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left="44"/>
              <w:jc w:val="left"/>
              <w:rPr>
                <w:sz w:val="16"/>
              </w:rPr>
            </w:pPr>
            <w:r>
              <w:rPr>
                <w:sz w:val="16"/>
              </w:rPr>
              <w:t>OS process allocation</w:t>
            </w:r>
          </w:p>
        </w:tc>
        <w:tc>
          <w:tcPr>
            <w:tcW w:w="1060"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1,717</w:t>
            </w:r>
          </w:p>
        </w:tc>
        <w:tc>
          <w:tcPr>
            <w:tcW w:w="84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95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2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1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OS process: request allocation</w:t>
            </w:r>
          </w:p>
        </w:tc>
        <w:tc>
          <w:tcPr>
            <w:tcW w:w="1060" w:type="dxa"/>
            <w:shd w:val="clear" w:color="auto" w:fill="FFFFFF"/>
          </w:tcPr>
          <w:p w:rsidR="00A12AEE" w:rsidRDefault="00A12AEE" w:rsidP="004A0128">
            <w:pPr>
              <w:pStyle w:val="TableParagraph"/>
              <w:spacing w:before="75"/>
              <w:ind w:right="-15"/>
              <w:rPr>
                <w:sz w:val="16"/>
              </w:rPr>
            </w:pPr>
            <w:r>
              <w:rPr>
                <w:w w:val="95"/>
                <w:sz w:val="16"/>
              </w:rPr>
              <w:t>73</w:t>
            </w:r>
          </w:p>
        </w:tc>
        <w:tc>
          <w:tcPr>
            <w:tcW w:w="845"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204"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left="44"/>
              <w:jc w:val="left"/>
              <w:rPr>
                <w:sz w:val="16"/>
              </w:rPr>
            </w:pPr>
            <w:r>
              <w:rPr>
                <w:sz w:val="16"/>
              </w:rPr>
              <w:t>PL/SQL warning settings</w:t>
            </w:r>
          </w:p>
        </w:tc>
        <w:tc>
          <w:tcPr>
            <w:tcW w:w="1060"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226</w:t>
            </w:r>
          </w:p>
        </w:tc>
        <w:tc>
          <w:tcPr>
            <w:tcW w:w="84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95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2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1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SGA IO buffer pool latch</w:t>
            </w:r>
          </w:p>
        </w:tc>
        <w:tc>
          <w:tcPr>
            <w:tcW w:w="1060" w:type="dxa"/>
            <w:shd w:val="clear" w:color="auto" w:fill="FFFFFF"/>
          </w:tcPr>
          <w:p w:rsidR="00A12AEE" w:rsidRDefault="00A12AEE" w:rsidP="004A0128">
            <w:pPr>
              <w:pStyle w:val="TableParagraph"/>
              <w:spacing w:before="75"/>
              <w:ind w:right="-15"/>
              <w:rPr>
                <w:sz w:val="16"/>
              </w:rPr>
            </w:pPr>
            <w:r>
              <w:rPr>
                <w:w w:val="95"/>
                <w:sz w:val="16"/>
              </w:rPr>
              <w:t>20,679</w:t>
            </w:r>
          </w:p>
        </w:tc>
        <w:tc>
          <w:tcPr>
            <w:tcW w:w="845" w:type="dxa"/>
            <w:gridSpan w:val="2"/>
            <w:shd w:val="clear" w:color="auto" w:fill="FFFFFF"/>
          </w:tcPr>
          <w:p w:rsidR="00A12AEE" w:rsidRDefault="00A12AEE" w:rsidP="004A0128">
            <w:pPr>
              <w:pStyle w:val="TableParagraph"/>
              <w:spacing w:before="75"/>
              <w:ind w:right="-15"/>
              <w:rPr>
                <w:sz w:val="16"/>
              </w:rPr>
            </w:pPr>
            <w:r>
              <w:rPr>
                <w:w w:val="95"/>
                <w:sz w:val="16"/>
              </w:rPr>
              <w:t>0.06</w:t>
            </w:r>
          </w:p>
        </w:tc>
        <w:tc>
          <w:tcPr>
            <w:tcW w:w="954"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87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204" w:type="dxa"/>
            <w:gridSpan w:val="2"/>
            <w:shd w:val="clear" w:color="auto" w:fill="FFFFFF"/>
          </w:tcPr>
          <w:p w:rsidR="00A12AEE" w:rsidRDefault="00A12AEE" w:rsidP="004A0128">
            <w:pPr>
              <w:pStyle w:val="TableParagraph"/>
              <w:spacing w:before="75"/>
              <w:ind w:right="-15"/>
              <w:rPr>
                <w:sz w:val="16"/>
              </w:rPr>
            </w:pPr>
            <w:r>
              <w:rPr>
                <w:w w:val="95"/>
                <w:sz w:val="16"/>
              </w:rPr>
              <w:t>20,869</w:t>
            </w:r>
          </w:p>
        </w:tc>
        <w:tc>
          <w:tcPr>
            <w:tcW w:w="1104" w:type="dxa"/>
            <w:gridSpan w:val="2"/>
            <w:shd w:val="clear" w:color="auto" w:fill="FFFFFF"/>
          </w:tcPr>
          <w:p w:rsidR="00A12AEE" w:rsidRDefault="00A12AEE" w:rsidP="004A0128">
            <w:pPr>
              <w:pStyle w:val="TableParagraph"/>
              <w:spacing w:before="75"/>
              <w:ind w:right="9"/>
              <w:rPr>
                <w:sz w:val="16"/>
              </w:rPr>
            </w:pPr>
            <w:r>
              <w:rPr>
                <w:w w:val="95"/>
                <w:sz w:val="16"/>
              </w:rPr>
              <w:t>0.00</w:t>
            </w:r>
          </w:p>
        </w:tc>
      </w:tr>
      <w:tr w:rsidR="00A12AEE" w:rsidTr="004A0128">
        <w:trPr>
          <w:trHeight w:val="332"/>
        </w:trPr>
        <w:tc>
          <w:tcPr>
            <w:tcW w:w="2458"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0"/>
              <w:ind w:left="44"/>
              <w:jc w:val="left"/>
              <w:rPr>
                <w:sz w:val="16"/>
              </w:rPr>
            </w:pPr>
            <w:r>
              <w:rPr>
                <w:sz w:val="16"/>
              </w:rPr>
              <w:lastRenderedPageBreak/>
              <w:t>SQL memory manager latch</w:t>
            </w:r>
          </w:p>
        </w:tc>
        <w:tc>
          <w:tcPr>
            <w:tcW w:w="1060" w:type="dxa"/>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9"/>
                <w:sz w:val="16"/>
              </w:rPr>
              <w:t>7</w:t>
            </w:r>
          </w:p>
        </w:tc>
        <w:tc>
          <w:tcPr>
            <w:tcW w:w="845"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95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20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5"/>
                <w:sz w:val="16"/>
              </w:rPr>
              <w:t>1,575</w:t>
            </w:r>
          </w:p>
        </w:tc>
        <w:tc>
          <w:tcPr>
            <w:tcW w:w="110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9"/>
              <w:rPr>
                <w:sz w:val="16"/>
              </w:rPr>
            </w:pPr>
            <w:r>
              <w:rPr>
                <w:w w:val="95"/>
                <w:sz w:val="16"/>
              </w:rPr>
              <w:t>0.00</w:t>
            </w:r>
          </w:p>
        </w:tc>
      </w:tr>
      <w:tr w:rsidR="00A12AEE" w:rsidTr="004A0128">
        <w:trPr>
          <w:trHeight w:val="613"/>
        </w:trPr>
        <w:tc>
          <w:tcPr>
            <w:tcW w:w="2458" w:type="dxa"/>
            <w:gridSpan w:val="2"/>
            <w:tcBorders>
              <w:left w:val="double" w:sz="2" w:space="0" w:color="F0F0F0"/>
            </w:tcBorders>
            <w:shd w:val="clear" w:color="auto" w:fill="FFFFFF"/>
          </w:tcPr>
          <w:p w:rsidR="00A12AEE" w:rsidRDefault="00A12AEE" w:rsidP="004A0128">
            <w:pPr>
              <w:pStyle w:val="TableParagraph"/>
              <w:ind w:left="44" w:right="-15"/>
              <w:jc w:val="left"/>
              <w:rPr>
                <w:sz w:val="16"/>
              </w:rPr>
            </w:pPr>
            <w:r>
              <w:rPr>
                <w:sz w:val="16"/>
              </w:rPr>
              <w:t>SQL memory manager workarea</w:t>
            </w:r>
          </w:p>
          <w:p w:rsidR="00A12AEE" w:rsidRDefault="00A12AEE" w:rsidP="004A0128">
            <w:pPr>
              <w:pStyle w:val="TableParagraph"/>
              <w:spacing w:before="128"/>
              <w:ind w:left="44"/>
              <w:jc w:val="left"/>
              <w:rPr>
                <w:sz w:val="16"/>
              </w:rPr>
            </w:pPr>
            <w:r>
              <w:rPr>
                <w:sz w:val="16"/>
              </w:rPr>
              <w:t>list latch</w:t>
            </w:r>
          </w:p>
        </w:tc>
        <w:tc>
          <w:tcPr>
            <w:tcW w:w="1060" w:type="dxa"/>
            <w:shd w:val="clear" w:color="auto" w:fill="FFFFFF"/>
          </w:tcPr>
          <w:p w:rsidR="00A12AEE" w:rsidRDefault="00A12AEE" w:rsidP="004A0128">
            <w:pPr>
              <w:pStyle w:val="TableParagraph"/>
              <w:ind w:right="-15"/>
              <w:rPr>
                <w:sz w:val="16"/>
              </w:rPr>
            </w:pPr>
            <w:r>
              <w:rPr>
                <w:w w:val="95"/>
                <w:sz w:val="16"/>
              </w:rPr>
              <w:t>439,442</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32"/>
        </w:trPr>
        <w:tc>
          <w:tcPr>
            <w:tcW w:w="2458"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Shared B-Tree</w:t>
            </w:r>
          </w:p>
        </w:tc>
        <w:tc>
          <w:tcPr>
            <w:tcW w:w="1060"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182</w:t>
            </w:r>
          </w:p>
        </w:tc>
        <w:tc>
          <w:tcPr>
            <w:tcW w:w="845"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95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20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10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0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Undo Hint Latch</w:t>
            </w:r>
          </w:p>
        </w:tc>
        <w:tc>
          <w:tcPr>
            <w:tcW w:w="1060" w:type="dxa"/>
            <w:shd w:val="clear" w:color="auto" w:fill="FFFFFF"/>
          </w:tcPr>
          <w:p w:rsidR="00A12AEE" w:rsidRDefault="00A12AEE" w:rsidP="004A0128">
            <w:pPr>
              <w:pStyle w:val="TableParagraph"/>
              <w:ind w:right="-15"/>
              <w:rPr>
                <w:sz w:val="16"/>
              </w:rPr>
            </w:pPr>
            <w:r>
              <w:rPr>
                <w:w w:val="99"/>
                <w:sz w:val="16"/>
              </w:rPr>
              <w:t>0</w:t>
            </w:r>
          </w:p>
        </w:tc>
        <w:tc>
          <w:tcPr>
            <w:tcW w:w="845" w:type="dxa"/>
            <w:gridSpan w:val="2"/>
            <w:shd w:val="clear" w:color="auto" w:fill="FFFFFF"/>
          </w:tcPr>
          <w:p w:rsidR="00A12AEE" w:rsidRDefault="00A12AEE" w:rsidP="004A0128">
            <w:pPr>
              <w:pStyle w:val="TableParagraph"/>
              <w:spacing w:before="0"/>
              <w:jc w:val="left"/>
              <w:rPr>
                <w:rFonts w:ascii="Times New Roman"/>
                <w:sz w:val="14"/>
              </w:rPr>
            </w:pP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5"/>
                <w:sz w:val="16"/>
              </w:rPr>
              <w:t>12</w:t>
            </w:r>
          </w:p>
        </w:tc>
        <w:tc>
          <w:tcPr>
            <w:tcW w:w="1104" w:type="dxa"/>
            <w:gridSpan w:val="2"/>
            <w:shd w:val="clear" w:color="auto" w:fill="FFFFFF"/>
          </w:tcPr>
          <w:p w:rsidR="00A12AEE" w:rsidRDefault="00A12AEE" w:rsidP="004A0128">
            <w:pPr>
              <w:pStyle w:val="TableParagraph"/>
              <w:ind w:right="9"/>
              <w:rPr>
                <w:sz w:val="16"/>
              </w:rPr>
            </w:pPr>
            <w:r>
              <w:rPr>
                <w:w w:val="95"/>
                <w:sz w:val="16"/>
              </w:rPr>
              <w:t>0.00</w:t>
            </w:r>
          </w:p>
        </w:tc>
      </w:tr>
      <w:tr w:rsidR="00A12AEE" w:rsidTr="004A0128">
        <w:trPr>
          <w:trHeight w:val="352"/>
        </w:trPr>
        <w:tc>
          <w:tcPr>
            <w:tcW w:w="2458"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active checkpoint queue latch</w:t>
            </w:r>
          </w:p>
        </w:tc>
        <w:tc>
          <w:tcPr>
            <w:tcW w:w="1060"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7,835</w:t>
            </w:r>
          </w:p>
        </w:tc>
        <w:tc>
          <w:tcPr>
            <w:tcW w:w="84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95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2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1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active service list</w:t>
            </w:r>
          </w:p>
        </w:tc>
        <w:tc>
          <w:tcPr>
            <w:tcW w:w="1060" w:type="dxa"/>
            <w:shd w:val="clear" w:color="auto" w:fill="FFFFFF"/>
          </w:tcPr>
          <w:p w:rsidR="00A12AEE" w:rsidRDefault="00A12AEE" w:rsidP="004A0128">
            <w:pPr>
              <w:pStyle w:val="TableParagraph"/>
              <w:spacing w:before="75"/>
              <w:ind w:right="-15"/>
              <w:rPr>
                <w:sz w:val="16"/>
              </w:rPr>
            </w:pPr>
            <w:r>
              <w:rPr>
                <w:w w:val="95"/>
                <w:sz w:val="16"/>
              </w:rPr>
              <w:t>50,936</w:t>
            </w:r>
          </w:p>
        </w:tc>
        <w:tc>
          <w:tcPr>
            <w:tcW w:w="845"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204" w:type="dxa"/>
            <w:gridSpan w:val="2"/>
            <w:shd w:val="clear" w:color="auto" w:fill="FFFFFF"/>
          </w:tcPr>
          <w:p w:rsidR="00A12AEE" w:rsidRDefault="00A12AEE" w:rsidP="004A0128">
            <w:pPr>
              <w:pStyle w:val="TableParagraph"/>
              <w:spacing w:before="75"/>
              <w:ind w:right="-15"/>
              <w:rPr>
                <w:sz w:val="16"/>
              </w:rPr>
            </w:pPr>
            <w:r>
              <w:rPr>
                <w:w w:val="95"/>
                <w:sz w:val="16"/>
              </w:rPr>
              <w:t>1,621</w:t>
            </w:r>
          </w:p>
        </w:tc>
        <w:tc>
          <w:tcPr>
            <w:tcW w:w="1104" w:type="dxa"/>
            <w:gridSpan w:val="2"/>
            <w:shd w:val="clear" w:color="auto" w:fill="FFFFFF"/>
          </w:tcPr>
          <w:p w:rsidR="00A12AEE" w:rsidRDefault="00A12AEE" w:rsidP="004A0128">
            <w:pPr>
              <w:pStyle w:val="TableParagraph"/>
              <w:spacing w:before="75"/>
              <w:ind w:right="9"/>
              <w:rPr>
                <w:sz w:val="16"/>
              </w:rPr>
            </w:pPr>
            <w:r>
              <w:rPr>
                <w:w w:val="95"/>
                <w:sz w:val="16"/>
              </w:rPr>
              <w:t>0.00</w:t>
            </w:r>
          </w:p>
        </w:tc>
      </w:tr>
      <w:tr w:rsidR="00A12AEE" w:rsidTr="004A0128">
        <w:trPr>
          <w:trHeight w:val="332"/>
        </w:trPr>
        <w:tc>
          <w:tcPr>
            <w:tcW w:w="2458"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archive control</w:t>
            </w:r>
          </w:p>
        </w:tc>
        <w:tc>
          <w:tcPr>
            <w:tcW w:w="1060"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5</w:t>
            </w:r>
          </w:p>
        </w:tc>
        <w:tc>
          <w:tcPr>
            <w:tcW w:w="845"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95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20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10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begin backup scn array</w:t>
            </w:r>
          </w:p>
        </w:tc>
        <w:tc>
          <w:tcPr>
            <w:tcW w:w="1060" w:type="dxa"/>
            <w:shd w:val="clear" w:color="auto" w:fill="FFFFFF"/>
          </w:tcPr>
          <w:p w:rsidR="00A12AEE" w:rsidRDefault="00A12AEE" w:rsidP="004A0128">
            <w:pPr>
              <w:pStyle w:val="TableParagraph"/>
              <w:ind w:right="-15"/>
              <w:rPr>
                <w:sz w:val="16"/>
              </w:rPr>
            </w:pPr>
            <w:r>
              <w:rPr>
                <w:w w:val="95"/>
                <w:sz w:val="16"/>
              </w:rPr>
              <w:t>72,901</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ind w:right="-15"/>
              <w:rPr>
                <w:sz w:val="16"/>
              </w:rPr>
            </w:pPr>
            <w:r>
              <w:rPr>
                <w:w w:val="95"/>
                <w:sz w:val="16"/>
              </w:rPr>
              <w:t>0.00</w:t>
            </w: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business card</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32</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cache buffer handles</w:t>
            </w:r>
          </w:p>
        </w:tc>
        <w:tc>
          <w:tcPr>
            <w:tcW w:w="1060" w:type="dxa"/>
            <w:shd w:val="clear" w:color="auto" w:fill="FFFFFF"/>
          </w:tcPr>
          <w:p w:rsidR="00A12AEE" w:rsidRDefault="00A12AEE" w:rsidP="004A0128">
            <w:pPr>
              <w:pStyle w:val="TableParagraph"/>
              <w:ind w:right="-15"/>
              <w:rPr>
                <w:sz w:val="16"/>
              </w:rPr>
            </w:pPr>
            <w:r>
              <w:rPr>
                <w:w w:val="95"/>
                <w:sz w:val="16"/>
              </w:rPr>
              <w:t>331,153</w:t>
            </w:r>
          </w:p>
        </w:tc>
        <w:tc>
          <w:tcPr>
            <w:tcW w:w="845" w:type="dxa"/>
            <w:gridSpan w:val="2"/>
            <w:shd w:val="clear" w:color="auto" w:fill="FFFFFF"/>
          </w:tcPr>
          <w:p w:rsidR="00A12AEE" w:rsidRDefault="00A12AEE" w:rsidP="004A0128">
            <w:pPr>
              <w:pStyle w:val="TableParagraph"/>
              <w:ind w:right="-15"/>
              <w:rPr>
                <w:sz w:val="16"/>
              </w:rPr>
            </w:pPr>
            <w:r>
              <w:rPr>
                <w:w w:val="95"/>
                <w:sz w:val="16"/>
              </w:rPr>
              <w:t>0.02</w:t>
            </w:r>
          </w:p>
        </w:tc>
        <w:tc>
          <w:tcPr>
            <w:tcW w:w="954" w:type="dxa"/>
            <w:gridSpan w:val="2"/>
            <w:shd w:val="clear" w:color="auto" w:fill="FFFFFF"/>
          </w:tcPr>
          <w:p w:rsidR="00A12AEE" w:rsidRDefault="00A12AEE" w:rsidP="004A0128">
            <w:pPr>
              <w:pStyle w:val="TableParagraph"/>
              <w:ind w:right="-15"/>
              <w:rPr>
                <w:sz w:val="16"/>
              </w:rPr>
            </w:pPr>
            <w:r>
              <w:rPr>
                <w:w w:val="95"/>
                <w:sz w:val="16"/>
              </w:rPr>
              <w:t>0.00</w:t>
            </w: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cache buffers chains</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48,189,073</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0.00</w:t>
            </w: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1,201,379</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9"/>
              <w:rPr>
                <w:sz w:val="16"/>
              </w:rPr>
            </w:pPr>
            <w:r>
              <w:rPr>
                <w:w w:val="95"/>
                <w:sz w:val="16"/>
              </w:rPr>
              <w:t>0.00</w:t>
            </w: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cache buffers lru chain</w:t>
            </w:r>
          </w:p>
        </w:tc>
        <w:tc>
          <w:tcPr>
            <w:tcW w:w="1060" w:type="dxa"/>
            <w:shd w:val="clear" w:color="auto" w:fill="FFFFFF"/>
          </w:tcPr>
          <w:p w:rsidR="00A12AEE" w:rsidRDefault="00A12AEE" w:rsidP="004A0128">
            <w:pPr>
              <w:pStyle w:val="TableParagraph"/>
              <w:ind w:right="-15"/>
              <w:rPr>
                <w:sz w:val="16"/>
              </w:rPr>
            </w:pPr>
            <w:r>
              <w:rPr>
                <w:w w:val="95"/>
                <w:sz w:val="16"/>
              </w:rPr>
              <w:t>891,796</w:t>
            </w:r>
          </w:p>
        </w:tc>
        <w:tc>
          <w:tcPr>
            <w:tcW w:w="845" w:type="dxa"/>
            <w:gridSpan w:val="2"/>
            <w:shd w:val="clear" w:color="auto" w:fill="FFFFFF"/>
          </w:tcPr>
          <w:p w:rsidR="00A12AEE" w:rsidRDefault="00A12AEE" w:rsidP="004A0128">
            <w:pPr>
              <w:pStyle w:val="TableParagraph"/>
              <w:ind w:right="-15"/>
              <w:rPr>
                <w:sz w:val="16"/>
              </w:rPr>
            </w:pPr>
            <w:r>
              <w:rPr>
                <w:w w:val="95"/>
                <w:sz w:val="16"/>
              </w:rPr>
              <w:t>0.34</w:t>
            </w:r>
          </w:p>
        </w:tc>
        <w:tc>
          <w:tcPr>
            <w:tcW w:w="954" w:type="dxa"/>
            <w:gridSpan w:val="2"/>
            <w:shd w:val="clear" w:color="auto" w:fill="FFFFFF"/>
          </w:tcPr>
          <w:p w:rsidR="00A12AEE" w:rsidRDefault="00A12AEE" w:rsidP="004A0128">
            <w:pPr>
              <w:pStyle w:val="TableParagraph"/>
              <w:ind w:right="-15"/>
              <w:rPr>
                <w:sz w:val="16"/>
              </w:rPr>
            </w:pPr>
            <w:r>
              <w:rPr>
                <w:w w:val="95"/>
                <w:sz w:val="16"/>
              </w:rPr>
              <w:t>0.00</w:t>
            </w: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5"/>
                <w:sz w:val="16"/>
              </w:rPr>
              <w:t>991,605</w:t>
            </w:r>
          </w:p>
        </w:tc>
        <w:tc>
          <w:tcPr>
            <w:tcW w:w="1104" w:type="dxa"/>
            <w:gridSpan w:val="2"/>
            <w:shd w:val="clear" w:color="auto" w:fill="FFFFFF"/>
          </w:tcPr>
          <w:p w:rsidR="00A12AEE" w:rsidRDefault="00A12AEE" w:rsidP="004A0128">
            <w:pPr>
              <w:pStyle w:val="TableParagraph"/>
              <w:ind w:right="9"/>
              <w:rPr>
                <w:sz w:val="16"/>
              </w:rPr>
            </w:pPr>
            <w:r>
              <w:rPr>
                <w:w w:val="95"/>
                <w:sz w:val="16"/>
              </w:rPr>
              <w:t>0.23</w:t>
            </w: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cache table scan latch</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10,309</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0.01</w:t>
            </w: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channel handle pool latch</w:t>
            </w:r>
          </w:p>
        </w:tc>
        <w:tc>
          <w:tcPr>
            <w:tcW w:w="1060" w:type="dxa"/>
            <w:shd w:val="clear" w:color="auto" w:fill="FFFFFF"/>
          </w:tcPr>
          <w:p w:rsidR="00A12AEE" w:rsidRDefault="00A12AEE" w:rsidP="004A0128">
            <w:pPr>
              <w:pStyle w:val="TableParagraph"/>
              <w:ind w:right="-15"/>
              <w:rPr>
                <w:sz w:val="16"/>
              </w:rPr>
            </w:pPr>
            <w:r>
              <w:rPr>
                <w:w w:val="95"/>
                <w:sz w:val="16"/>
              </w:rPr>
              <w:t>99</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channel operations parent latch</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490,324</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0.01</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0.00</w:t>
            </w: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checkpoint queue latch</w:t>
            </w:r>
          </w:p>
        </w:tc>
        <w:tc>
          <w:tcPr>
            <w:tcW w:w="1060" w:type="dxa"/>
            <w:shd w:val="clear" w:color="auto" w:fill="FFFFFF"/>
          </w:tcPr>
          <w:p w:rsidR="00A12AEE" w:rsidRDefault="00A12AEE" w:rsidP="004A0128">
            <w:pPr>
              <w:pStyle w:val="TableParagraph"/>
              <w:ind w:right="-15"/>
              <w:rPr>
                <w:sz w:val="16"/>
              </w:rPr>
            </w:pPr>
            <w:r>
              <w:rPr>
                <w:w w:val="95"/>
                <w:sz w:val="16"/>
              </w:rPr>
              <w:t>671,856</w:t>
            </w:r>
          </w:p>
        </w:tc>
        <w:tc>
          <w:tcPr>
            <w:tcW w:w="845" w:type="dxa"/>
            <w:gridSpan w:val="2"/>
            <w:shd w:val="clear" w:color="auto" w:fill="FFFFFF"/>
          </w:tcPr>
          <w:p w:rsidR="00A12AEE" w:rsidRDefault="00A12AEE" w:rsidP="004A0128">
            <w:pPr>
              <w:pStyle w:val="TableParagraph"/>
              <w:ind w:right="-15"/>
              <w:rPr>
                <w:sz w:val="16"/>
              </w:rPr>
            </w:pPr>
            <w:r>
              <w:rPr>
                <w:w w:val="95"/>
                <w:sz w:val="16"/>
              </w:rPr>
              <w:t>0.01</w:t>
            </w:r>
          </w:p>
        </w:tc>
        <w:tc>
          <w:tcPr>
            <w:tcW w:w="954" w:type="dxa"/>
            <w:gridSpan w:val="2"/>
            <w:shd w:val="clear" w:color="auto" w:fill="FFFFFF"/>
          </w:tcPr>
          <w:p w:rsidR="00A12AEE" w:rsidRDefault="00A12AEE" w:rsidP="004A0128">
            <w:pPr>
              <w:pStyle w:val="TableParagraph"/>
              <w:ind w:right="-15"/>
              <w:rPr>
                <w:sz w:val="16"/>
              </w:rPr>
            </w:pPr>
            <w:r>
              <w:rPr>
                <w:w w:val="95"/>
                <w:sz w:val="16"/>
              </w:rPr>
              <w:t>0.00</w:t>
            </w: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5"/>
                <w:sz w:val="16"/>
              </w:rPr>
              <w:t>555,469</w:t>
            </w:r>
          </w:p>
        </w:tc>
        <w:tc>
          <w:tcPr>
            <w:tcW w:w="1104" w:type="dxa"/>
            <w:gridSpan w:val="2"/>
            <w:shd w:val="clear" w:color="auto" w:fill="FFFFFF"/>
          </w:tcPr>
          <w:p w:rsidR="00A12AEE" w:rsidRDefault="00A12AEE" w:rsidP="004A0128">
            <w:pPr>
              <w:pStyle w:val="TableParagraph"/>
              <w:ind w:right="9"/>
              <w:rPr>
                <w:sz w:val="16"/>
              </w:rPr>
            </w:pPr>
            <w:r>
              <w:rPr>
                <w:w w:val="95"/>
                <w:sz w:val="16"/>
              </w:rPr>
              <w:t>0.02</w:t>
            </w: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client/application info</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335</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commit callback allocation</w:t>
            </w:r>
          </w:p>
        </w:tc>
        <w:tc>
          <w:tcPr>
            <w:tcW w:w="1060" w:type="dxa"/>
            <w:shd w:val="clear" w:color="auto" w:fill="FFFFFF"/>
          </w:tcPr>
          <w:p w:rsidR="00A12AEE" w:rsidRDefault="00A12AEE" w:rsidP="004A0128">
            <w:pPr>
              <w:pStyle w:val="TableParagraph"/>
              <w:ind w:right="-15"/>
              <w:rPr>
                <w:sz w:val="16"/>
              </w:rPr>
            </w:pPr>
            <w:r>
              <w:rPr>
                <w:w w:val="95"/>
                <w:sz w:val="16"/>
              </w:rPr>
              <w:t>12</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compile environment latch</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173,428</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dml lock allocation</w:t>
            </w:r>
          </w:p>
        </w:tc>
        <w:tc>
          <w:tcPr>
            <w:tcW w:w="1060" w:type="dxa"/>
            <w:shd w:val="clear" w:color="auto" w:fill="FFFFFF"/>
          </w:tcPr>
          <w:p w:rsidR="00A12AEE" w:rsidRDefault="00A12AEE" w:rsidP="004A0128">
            <w:pPr>
              <w:pStyle w:val="TableParagraph"/>
              <w:ind w:right="-15"/>
              <w:rPr>
                <w:sz w:val="16"/>
              </w:rPr>
            </w:pPr>
            <w:r>
              <w:rPr>
                <w:w w:val="95"/>
                <w:sz w:val="16"/>
              </w:rPr>
              <w:t>243,087</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ind w:right="-15"/>
              <w:rPr>
                <w:sz w:val="16"/>
              </w:rPr>
            </w:pPr>
            <w:r>
              <w:rPr>
                <w:w w:val="95"/>
                <w:sz w:val="16"/>
              </w:rPr>
              <w:t>0.00</w:t>
            </w: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dummy allocation</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134</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enqueue hash chains</w:t>
            </w:r>
          </w:p>
        </w:tc>
        <w:tc>
          <w:tcPr>
            <w:tcW w:w="1060" w:type="dxa"/>
            <w:shd w:val="clear" w:color="auto" w:fill="FFFFFF"/>
          </w:tcPr>
          <w:p w:rsidR="00A12AEE" w:rsidRDefault="00A12AEE" w:rsidP="004A0128">
            <w:pPr>
              <w:pStyle w:val="TableParagraph"/>
              <w:ind w:right="-15"/>
              <w:rPr>
                <w:sz w:val="16"/>
              </w:rPr>
            </w:pPr>
            <w:r>
              <w:rPr>
                <w:w w:val="95"/>
                <w:sz w:val="16"/>
              </w:rPr>
              <w:t>1,539,499</w:t>
            </w:r>
          </w:p>
        </w:tc>
        <w:tc>
          <w:tcPr>
            <w:tcW w:w="845" w:type="dxa"/>
            <w:gridSpan w:val="2"/>
            <w:shd w:val="clear" w:color="auto" w:fill="FFFFFF"/>
          </w:tcPr>
          <w:p w:rsidR="00A12AEE" w:rsidRDefault="00A12AEE" w:rsidP="004A0128">
            <w:pPr>
              <w:pStyle w:val="TableParagraph"/>
              <w:ind w:right="-15"/>
              <w:rPr>
                <w:sz w:val="16"/>
              </w:rPr>
            </w:pPr>
            <w:r>
              <w:rPr>
                <w:w w:val="95"/>
                <w:sz w:val="16"/>
              </w:rPr>
              <w:t>0.01</w:t>
            </w:r>
          </w:p>
        </w:tc>
        <w:tc>
          <w:tcPr>
            <w:tcW w:w="954" w:type="dxa"/>
            <w:gridSpan w:val="2"/>
            <w:shd w:val="clear" w:color="auto" w:fill="FFFFFF"/>
          </w:tcPr>
          <w:p w:rsidR="00A12AEE" w:rsidRDefault="00A12AEE" w:rsidP="004A0128">
            <w:pPr>
              <w:pStyle w:val="TableParagraph"/>
              <w:ind w:right="-15"/>
              <w:rPr>
                <w:sz w:val="16"/>
              </w:rPr>
            </w:pPr>
            <w:r>
              <w:rPr>
                <w:w w:val="95"/>
                <w:sz w:val="16"/>
              </w:rPr>
              <w:t>0.03</w:t>
            </w: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5"/>
                <w:sz w:val="16"/>
              </w:rPr>
              <w:t>263</w:t>
            </w:r>
          </w:p>
        </w:tc>
        <w:tc>
          <w:tcPr>
            <w:tcW w:w="1104" w:type="dxa"/>
            <w:gridSpan w:val="2"/>
            <w:shd w:val="clear" w:color="auto" w:fill="FFFFFF"/>
          </w:tcPr>
          <w:p w:rsidR="00A12AEE" w:rsidRDefault="00A12AEE" w:rsidP="004A0128">
            <w:pPr>
              <w:pStyle w:val="TableParagraph"/>
              <w:ind w:right="9"/>
              <w:rPr>
                <w:sz w:val="16"/>
              </w:rPr>
            </w:pPr>
            <w:r>
              <w:rPr>
                <w:w w:val="95"/>
                <w:sz w:val="16"/>
              </w:rPr>
              <w:t>0.00</w:t>
            </w: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enqueues</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855,207</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0.02</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right w:val="double" w:sz="2" w:space="0" w:color="F0F0F0"/>
            </w:tcBorders>
            <w:shd w:val="clear" w:color="auto" w:fill="FFFFFF"/>
          </w:tcPr>
          <w:p w:rsidR="00A12AEE" w:rsidRDefault="00A12AEE" w:rsidP="004A0128">
            <w:pPr>
              <w:pStyle w:val="TableParagraph"/>
              <w:ind w:left="44"/>
              <w:jc w:val="left"/>
              <w:rPr>
                <w:sz w:val="16"/>
              </w:rPr>
            </w:pPr>
            <w:r>
              <w:rPr>
                <w:sz w:val="16"/>
              </w:rPr>
              <w:t>error message lists</w:t>
            </w:r>
          </w:p>
        </w:tc>
        <w:tc>
          <w:tcPr>
            <w:tcW w:w="1060" w:type="dxa"/>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5"/>
                <w:sz w:val="16"/>
              </w:rPr>
              <w:t>64</w:t>
            </w:r>
          </w:p>
        </w:tc>
        <w:tc>
          <w:tcPr>
            <w:tcW w:w="845" w:type="dxa"/>
            <w:gridSpan w:val="2"/>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5"/>
                <w:sz w:val="16"/>
              </w:rPr>
              <w:t>0.00</w:t>
            </w:r>
          </w:p>
        </w:tc>
        <w:tc>
          <w:tcPr>
            <w:tcW w:w="954" w:type="dxa"/>
            <w:gridSpan w:val="2"/>
            <w:tcBorders>
              <w:left w:val="double" w:sz="2" w:space="0" w:color="F0F0F0"/>
              <w:right w:val="double" w:sz="2" w:space="0" w:color="F0F0F0"/>
            </w:tcBorders>
            <w:shd w:val="clear" w:color="auto" w:fill="FFFFFF"/>
          </w:tcPr>
          <w:p w:rsidR="00A12AEE" w:rsidRDefault="00A12AEE" w:rsidP="004A0128">
            <w:pPr>
              <w:pStyle w:val="TableParagraph"/>
              <w:spacing w:before="0"/>
              <w:jc w:val="left"/>
              <w:rPr>
                <w:rFonts w:ascii="Times New Roman"/>
                <w:sz w:val="14"/>
              </w:rPr>
            </w:pPr>
          </w:p>
        </w:tc>
        <w:tc>
          <w:tcPr>
            <w:tcW w:w="872" w:type="dxa"/>
            <w:gridSpan w:val="2"/>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9"/>
                <w:sz w:val="16"/>
              </w:rPr>
              <w:t>0</w:t>
            </w:r>
          </w:p>
        </w:tc>
        <w:tc>
          <w:tcPr>
            <w:tcW w:w="1204" w:type="dxa"/>
            <w:gridSpan w:val="2"/>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9"/>
                <w:sz w:val="16"/>
              </w:rPr>
              <w:t>0</w:t>
            </w:r>
          </w:p>
        </w:tc>
        <w:tc>
          <w:tcPr>
            <w:tcW w:w="1104" w:type="dxa"/>
            <w:gridSpan w:val="2"/>
            <w:tcBorders>
              <w:left w:val="double" w:sz="2" w:space="0" w:color="F0F0F0"/>
            </w:tcBorders>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event group latch</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38</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file cache latch</w:t>
            </w:r>
          </w:p>
        </w:tc>
        <w:tc>
          <w:tcPr>
            <w:tcW w:w="1060" w:type="dxa"/>
            <w:shd w:val="clear" w:color="auto" w:fill="FFFFFF"/>
          </w:tcPr>
          <w:p w:rsidR="00A12AEE" w:rsidRDefault="00A12AEE" w:rsidP="004A0128">
            <w:pPr>
              <w:pStyle w:val="TableParagraph"/>
              <w:ind w:right="-15"/>
              <w:rPr>
                <w:sz w:val="16"/>
              </w:rPr>
            </w:pPr>
            <w:r>
              <w:rPr>
                <w:w w:val="95"/>
                <w:sz w:val="16"/>
              </w:rPr>
              <w:t>4,694</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gcs drop object freelist</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8,451</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0.19</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13"/>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gcs opaque info freelist</w:t>
            </w:r>
          </w:p>
        </w:tc>
        <w:tc>
          <w:tcPr>
            <w:tcW w:w="1060" w:type="dxa"/>
            <w:shd w:val="clear" w:color="auto" w:fill="FFFFFF"/>
          </w:tcPr>
          <w:p w:rsidR="00A12AEE" w:rsidRDefault="00A12AEE" w:rsidP="004A0128">
            <w:pPr>
              <w:pStyle w:val="TableParagraph"/>
              <w:ind w:right="-15"/>
              <w:rPr>
                <w:sz w:val="16"/>
              </w:rPr>
            </w:pPr>
            <w:r>
              <w:rPr>
                <w:w w:val="95"/>
                <w:sz w:val="16"/>
              </w:rPr>
              <w:t>38,584</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ind w:right="-15"/>
              <w:rPr>
                <w:sz w:val="16"/>
              </w:rPr>
            </w:pPr>
            <w:r>
              <w:rPr>
                <w:w w:val="95"/>
                <w:sz w:val="16"/>
              </w:rPr>
              <w:t>0.00</w:t>
            </w: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38"/>
        </w:trPr>
        <w:tc>
          <w:tcPr>
            <w:tcW w:w="2458" w:type="dxa"/>
            <w:gridSpan w:val="2"/>
            <w:tcBorders>
              <w:left w:val="double" w:sz="2" w:space="0" w:color="F0F0F0"/>
              <w:bottom w:val="single" w:sz="34" w:space="0" w:color="FFFFFF"/>
            </w:tcBorders>
            <w:shd w:val="clear" w:color="auto" w:fill="FFFFCC"/>
          </w:tcPr>
          <w:p w:rsidR="00A12AEE" w:rsidRDefault="00A12AEE" w:rsidP="004A0128">
            <w:pPr>
              <w:pStyle w:val="TableParagraph"/>
              <w:spacing w:before="76"/>
              <w:ind w:left="44"/>
              <w:jc w:val="left"/>
              <w:rPr>
                <w:sz w:val="16"/>
              </w:rPr>
            </w:pPr>
            <w:r>
              <w:rPr>
                <w:noProof/>
                <w:lang w:eastAsia="zh-CN" w:bidi="ar-SA"/>
              </w:rPr>
              <mc:AlternateContent>
                <mc:Choice Requires="wps">
                  <w:drawing>
                    <wp:anchor distT="0" distB="0" distL="114300" distR="114300" simplePos="0" relativeHeight="251768832" behindDoc="1" locked="0" layoutInCell="1" allowOverlap="1" wp14:anchorId="73A11E21" wp14:editId="070DC144">
                      <wp:simplePos x="0" y="0"/>
                      <wp:positionH relativeFrom="page">
                        <wp:posOffset>0</wp:posOffset>
                      </wp:positionH>
                      <wp:positionV relativeFrom="page">
                        <wp:posOffset>0</wp:posOffset>
                      </wp:positionV>
                      <wp:extent cx="7559675" cy="10692130"/>
                      <wp:effectExtent l="0" t="4445" r="3175" b="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1069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2B6AA9" id="矩形 9" o:spid="_x0000_s1026" style="position:absolute;left:0;text-align:left;margin-left:0;margin-top:0;width:595.25pt;height:841.9pt;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ppWiAIAAPoEAAAOAAAAZHJzL2Uyb0RvYy54bWysVF2O0zAQfkfiDpbfu/khaZuo6Wq3SxHS&#10;AistHMB1nMbCsY3tNl0QZ0HijUNwHMQ1GDttaYEHhMiD47HH4++b+cazy10n0JYZy5WscHIRY8Qk&#10;VTWX6wq/eb0cTTGyjsiaCCVZhR+YxZfzx49mvS5ZqlolamYQBJG27HWFW+d0GUWWtqwj9kJpJmGz&#10;UaYjDkyzjmpDeojeiSiN43HUK1NroyizFlZvhk08D/GbhlH3qmksc0hUGLC5MJowrvwYzWekXBui&#10;W073MMg/oOgIl3DpMdQNcQRtDP8tVMepUVY17oKqLlJNwykLHIBNEv/C5r4lmgUukByrj2my/y8s&#10;fbm9M4jXFS4wkqSDEn3/9OXb18+o8LnptS3B5V7fGc/O6ltF31ok1aIlcs2ujFF9y0gNiBLvH50d&#10;8IaFo2jVv1A1hCYbp0Kado3pfEBIANqFajwcq8F2DlFYnOR5MZ7kGFHYS+JxkSZPQsEiUh7Oa2Pd&#10;M6Y65CcVNlDvEJ9sb63zeEh5cAn4leD1kgsRDLNeLYRBWwLaWIYvUACap25Cemep/LEh4rACMOEO&#10;v+cBh1p/KJI0i6/TYrQcTyejbJnlo2IST0dxUlwX4zgrspvlRw8wycqW1zWTt1yyg+6S7O/quu+A&#10;QTFBeaiH+uVpHrifobenJOPw/Ylkxx20oeBdhadHJ1L60j6VNdAmpSNcDPPoHH7IMuTg8A9ZCULw&#10;tR80tFL1A+jAKCgStCE8GDBplXmPUQ/NV2H7bkMMw0g8l6ClIsky363ByPJJCoY53Vmd7hBJIVSF&#10;HUbDdOGGDt9ow9ct3JSExEh1BfpreBCG1+aAaq9aaLDAYP8Y+A4+tYPXzydr/gMAAP//AwBQSwME&#10;FAAGAAgAAAAhAPsD7p/cAAAABwEAAA8AAABkcnMvZG93bnJldi54bWxMj0FvwjAMhe+T+A+RJ+02&#10;EsaoStcUTZM4bTsMkHY1jWmrNU5pUuj+/cIucLGe9az3Puer0bbiRL1vHGuYTRUI4tKZhisNu+36&#10;MQXhA7LB1jFp+CUPq2Jyl2Nm3Jm/6LQJlYgh7DPUUIfQZVL6siaLfuo64ugdXG8xxLWvpOnxHMNt&#10;K5+USqTFhmNDjR291VT+bAarAZNnc/w8zD+270OCy2pU68W30vrhfnx9ARFoDNdjuOBHdCgi094N&#10;bLxoNcRHwv+8eLOlWoDYR5Wk8xRkkctb/uIPAAD//wMAUEsBAi0AFAAGAAgAAAAhALaDOJL+AAAA&#10;4QEAABMAAAAAAAAAAAAAAAAAAAAAAFtDb250ZW50X1R5cGVzXS54bWxQSwECLQAUAAYACAAAACEA&#10;OP0h/9YAAACUAQAACwAAAAAAAAAAAAAAAAAvAQAAX3JlbHMvLnJlbHNQSwECLQAUAAYACAAAACEA&#10;W4aaVogCAAD6BAAADgAAAAAAAAAAAAAAAAAuAgAAZHJzL2Uyb0RvYy54bWxQSwECLQAUAAYACAAA&#10;ACEA+wPun9wAAAAHAQAADwAAAAAAAAAAAAAAAADiBAAAZHJzL2Rvd25yZXYueG1sUEsFBgAAAAAE&#10;AAQA8wAAAOsFAAAAAA==&#10;" stroked="f">
                      <w10:wrap anchorx="page" anchory="page"/>
                    </v:rect>
                  </w:pict>
                </mc:Fallback>
              </mc:AlternateContent>
            </w:r>
            <w:r>
              <w:rPr>
                <w:sz w:val="16"/>
              </w:rPr>
              <w:t>gcs partitioned table hash</w:t>
            </w:r>
          </w:p>
        </w:tc>
        <w:tc>
          <w:tcPr>
            <w:tcW w:w="1060" w:type="dxa"/>
            <w:tcBorders>
              <w:bottom w:val="single" w:sz="34" w:space="0" w:color="FFFFFF"/>
            </w:tcBorders>
            <w:shd w:val="clear" w:color="auto" w:fill="FFFFCC"/>
          </w:tcPr>
          <w:p w:rsidR="00A12AEE" w:rsidRDefault="00A12AEE" w:rsidP="004A0128">
            <w:pPr>
              <w:pStyle w:val="TableParagraph"/>
              <w:spacing w:before="76"/>
              <w:ind w:right="-15"/>
              <w:rPr>
                <w:sz w:val="16"/>
              </w:rPr>
            </w:pPr>
            <w:r>
              <w:rPr>
                <w:w w:val="95"/>
                <w:sz w:val="16"/>
              </w:rPr>
              <w:t>9,801,867</w:t>
            </w:r>
          </w:p>
        </w:tc>
        <w:tc>
          <w:tcPr>
            <w:tcW w:w="845" w:type="dxa"/>
            <w:gridSpan w:val="2"/>
            <w:tcBorders>
              <w:bottom w:val="single" w:sz="34" w:space="0" w:color="FFFFFF"/>
            </w:tcBorders>
            <w:shd w:val="clear" w:color="auto" w:fill="FFFFCC"/>
          </w:tcPr>
          <w:p w:rsidR="00A12AEE" w:rsidRDefault="00A12AEE" w:rsidP="004A0128">
            <w:pPr>
              <w:pStyle w:val="TableParagraph"/>
              <w:spacing w:before="76"/>
              <w:ind w:right="-15"/>
              <w:rPr>
                <w:sz w:val="16"/>
              </w:rPr>
            </w:pPr>
            <w:r>
              <w:rPr>
                <w:w w:val="95"/>
                <w:sz w:val="16"/>
              </w:rPr>
              <w:t>0.00</w:t>
            </w:r>
          </w:p>
        </w:tc>
        <w:tc>
          <w:tcPr>
            <w:tcW w:w="954"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bottom w:val="single" w:sz="34" w:space="0" w:color="FFFFFF"/>
            </w:tcBorders>
            <w:shd w:val="clear" w:color="auto" w:fill="FFFFCC"/>
          </w:tcPr>
          <w:p w:rsidR="00A12AEE" w:rsidRDefault="00A12AEE" w:rsidP="004A0128">
            <w:pPr>
              <w:pStyle w:val="TableParagraph"/>
              <w:spacing w:before="76"/>
              <w:ind w:right="-15"/>
              <w:rPr>
                <w:sz w:val="16"/>
              </w:rPr>
            </w:pPr>
            <w:r>
              <w:rPr>
                <w:w w:val="99"/>
                <w:sz w:val="16"/>
              </w:rPr>
              <w:t>0</w:t>
            </w:r>
          </w:p>
        </w:tc>
        <w:tc>
          <w:tcPr>
            <w:tcW w:w="1204" w:type="dxa"/>
            <w:gridSpan w:val="2"/>
            <w:tcBorders>
              <w:bottom w:val="single" w:sz="34" w:space="0" w:color="FFFFFF"/>
            </w:tcBorders>
            <w:shd w:val="clear" w:color="auto" w:fill="FFFFCC"/>
          </w:tcPr>
          <w:p w:rsidR="00A12AEE" w:rsidRDefault="00A12AEE" w:rsidP="004A0128">
            <w:pPr>
              <w:pStyle w:val="TableParagraph"/>
              <w:spacing w:before="76"/>
              <w:ind w:right="-15"/>
              <w:rPr>
                <w:sz w:val="16"/>
              </w:rPr>
            </w:pPr>
            <w:r>
              <w:rPr>
                <w:w w:val="99"/>
                <w:sz w:val="16"/>
              </w:rPr>
              <w:t>0</w:t>
            </w:r>
          </w:p>
        </w:tc>
        <w:tc>
          <w:tcPr>
            <w:tcW w:w="1104"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0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gcs remaster request queue</w:t>
            </w:r>
          </w:p>
        </w:tc>
        <w:tc>
          <w:tcPr>
            <w:tcW w:w="1060" w:type="dxa"/>
            <w:shd w:val="clear" w:color="auto" w:fill="FFFFFF"/>
          </w:tcPr>
          <w:p w:rsidR="00A12AEE" w:rsidRDefault="00A12AEE" w:rsidP="004A0128">
            <w:pPr>
              <w:pStyle w:val="TableParagraph"/>
              <w:ind w:right="-15"/>
              <w:rPr>
                <w:sz w:val="16"/>
              </w:rPr>
            </w:pPr>
            <w:r>
              <w:rPr>
                <w:w w:val="95"/>
                <w:sz w:val="16"/>
              </w:rPr>
              <w:t>31</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left="44"/>
              <w:jc w:val="left"/>
              <w:rPr>
                <w:sz w:val="16"/>
              </w:rPr>
            </w:pPr>
            <w:r>
              <w:rPr>
                <w:sz w:val="16"/>
              </w:rPr>
              <w:t>gcs remastering latch</w:t>
            </w:r>
          </w:p>
        </w:tc>
        <w:tc>
          <w:tcPr>
            <w:tcW w:w="1060"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1,014,198</w:t>
            </w:r>
          </w:p>
        </w:tc>
        <w:tc>
          <w:tcPr>
            <w:tcW w:w="84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95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0.33</w:t>
            </w:r>
          </w:p>
        </w:tc>
        <w:tc>
          <w:tcPr>
            <w:tcW w:w="87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2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1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gcs resource freelist</w:t>
            </w:r>
          </w:p>
        </w:tc>
        <w:tc>
          <w:tcPr>
            <w:tcW w:w="1060" w:type="dxa"/>
            <w:shd w:val="clear" w:color="auto" w:fill="FFFFFF"/>
          </w:tcPr>
          <w:p w:rsidR="00A12AEE" w:rsidRDefault="00A12AEE" w:rsidP="004A0128">
            <w:pPr>
              <w:pStyle w:val="TableParagraph"/>
              <w:spacing w:before="75"/>
              <w:ind w:right="-15"/>
              <w:rPr>
                <w:sz w:val="16"/>
              </w:rPr>
            </w:pPr>
            <w:r>
              <w:rPr>
                <w:w w:val="95"/>
                <w:sz w:val="16"/>
              </w:rPr>
              <w:t>1,154,551</w:t>
            </w:r>
          </w:p>
        </w:tc>
        <w:tc>
          <w:tcPr>
            <w:tcW w:w="845" w:type="dxa"/>
            <w:gridSpan w:val="2"/>
            <w:shd w:val="clear" w:color="auto" w:fill="FFFFFF"/>
          </w:tcPr>
          <w:p w:rsidR="00A12AEE" w:rsidRDefault="00A12AEE" w:rsidP="004A0128">
            <w:pPr>
              <w:pStyle w:val="TableParagraph"/>
              <w:spacing w:before="75"/>
              <w:ind w:right="-15"/>
              <w:rPr>
                <w:sz w:val="16"/>
              </w:rPr>
            </w:pPr>
            <w:r>
              <w:rPr>
                <w:w w:val="95"/>
                <w:sz w:val="16"/>
              </w:rPr>
              <w:t>0.03</w:t>
            </w:r>
          </w:p>
        </w:tc>
        <w:tc>
          <w:tcPr>
            <w:tcW w:w="954"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87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204" w:type="dxa"/>
            <w:gridSpan w:val="2"/>
            <w:shd w:val="clear" w:color="auto" w:fill="FFFFFF"/>
          </w:tcPr>
          <w:p w:rsidR="00A12AEE" w:rsidRDefault="00A12AEE" w:rsidP="004A0128">
            <w:pPr>
              <w:pStyle w:val="TableParagraph"/>
              <w:spacing w:before="75"/>
              <w:ind w:right="-15"/>
              <w:rPr>
                <w:sz w:val="16"/>
              </w:rPr>
            </w:pPr>
            <w:r>
              <w:rPr>
                <w:w w:val="95"/>
                <w:sz w:val="16"/>
              </w:rPr>
              <w:t>771,650</w:t>
            </w:r>
          </w:p>
        </w:tc>
        <w:tc>
          <w:tcPr>
            <w:tcW w:w="1104" w:type="dxa"/>
            <w:gridSpan w:val="2"/>
            <w:shd w:val="clear" w:color="auto" w:fill="FFFFFF"/>
          </w:tcPr>
          <w:p w:rsidR="00A12AEE" w:rsidRDefault="00A12AEE" w:rsidP="004A0128">
            <w:pPr>
              <w:pStyle w:val="TableParagraph"/>
              <w:spacing w:before="75"/>
              <w:ind w:right="9"/>
              <w:rPr>
                <w:sz w:val="16"/>
              </w:rPr>
            </w:pPr>
            <w:r>
              <w:rPr>
                <w:w w:val="95"/>
                <w:sz w:val="16"/>
              </w:rPr>
              <w:t>0.00</w:t>
            </w:r>
          </w:p>
        </w:tc>
      </w:tr>
      <w:tr w:rsidR="00A12AEE" w:rsidTr="004A0128">
        <w:trPr>
          <w:trHeight w:val="352"/>
        </w:trPr>
        <w:tc>
          <w:tcPr>
            <w:tcW w:w="2458"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left="44"/>
              <w:jc w:val="left"/>
              <w:rPr>
                <w:sz w:val="16"/>
              </w:rPr>
            </w:pPr>
            <w:r>
              <w:rPr>
                <w:sz w:val="16"/>
              </w:rPr>
              <w:t>gcs resource hash</w:t>
            </w:r>
          </w:p>
        </w:tc>
        <w:tc>
          <w:tcPr>
            <w:tcW w:w="1060"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3,815,373</w:t>
            </w:r>
          </w:p>
        </w:tc>
        <w:tc>
          <w:tcPr>
            <w:tcW w:w="84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0.02</w:t>
            </w:r>
          </w:p>
        </w:tc>
        <w:tc>
          <w:tcPr>
            <w:tcW w:w="95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87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2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2</w:t>
            </w:r>
          </w:p>
        </w:tc>
        <w:tc>
          <w:tcPr>
            <w:tcW w:w="11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9"/>
              <w:rPr>
                <w:sz w:val="16"/>
              </w:rPr>
            </w:pPr>
            <w:r>
              <w:rPr>
                <w:w w:val="95"/>
                <w:sz w:val="16"/>
              </w:rPr>
              <w:t>0.00</w:t>
            </w: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gcs resource scan list</w:t>
            </w:r>
          </w:p>
        </w:tc>
        <w:tc>
          <w:tcPr>
            <w:tcW w:w="1060" w:type="dxa"/>
            <w:shd w:val="clear" w:color="auto" w:fill="FFFFFF"/>
          </w:tcPr>
          <w:p w:rsidR="00A12AEE" w:rsidRDefault="00A12AEE" w:rsidP="004A0128">
            <w:pPr>
              <w:pStyle w:val="TableParagraph"/>
              <w:spacing w:before="75"/>
              <w:ind w:right="-15"/>
              <w:rPr>
                <w:sz w:val="16"/>
              </w:rPr>
            </w:pPr>
            <w:r>
              <w:rPr>
                <w:w w:val="99"/>
                <w:sz w:val="16"/>
              </w:rPr>
              <w:t>4</w:t>
            </w:r>
          </w:p>
        </w:tc>
        <w:tc>
          <w:tcPr>
            <w:tcW w:w="845"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204"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32"/>
        </w:trPr>
        <w:tc>
          <w:tcPr>
            <w:tcW w:w="2458"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0"/>
              <w:ind w:left="44"/>
              <w:jc w:val="left"/>
              <w:rPr>
                <w:sz w:val="16"/>
              </w:rPr>
            </w:pPr>
            <w:r>
              <w:rPr>
                <w:sz w:val="16"/>
              </w:rPr>
              <w:t>gcs shadows freelist</w:t>
            </w:r>
          </w:p>
        </w:tc>
        <w:tc>
          <w:tcPr>
            <w:tcW w:w="1060" w:type="dxa"/>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5"/>
                <w:sz w:val="16"/>
              </w:rPr>
              <w:t>795,482</w:t>
            </w:r>
          </w:p>
        </w:tc>
        <w:tc>
          <w:tcPr>
            <w:tcW w:w="845"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95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87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20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5"/>
                <w:sz w:val="16"/>
              </w:rPr>
              <w:t>779,648</w:t>
            </w:r>
          </w:p>
        </w:tc>
        <w:tc>
          <w:tcPr>
            <w:tcW w:w="110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9"/>
              <w:rPr>
                <w:sz w:val="16"/>
              </w:rPr>
            </w:pPr>
            <w:r>
              <w:rPr>
                <w:w w:val="95"/>
                <w:sz w:val="16"/>
              </w:rPr>
              <w:t>0.00</w:t>
            </w:r>
          </w:p>
        </w:tc>
      </w:tr>
      <w:tr w:rsidR="00A12AEE" w:rsidTr="004A0128">
        <w:trPr>
          <w:trHeight w:val="30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ges caches resource lists</w:t>
            </w:r>
          </w:p>
        </w:tc>
        <w:tc>
          <w:tcPr>
            <w:tcW w:w="1060" w:type="dxa"/>
            <w:shd w:val="clear" w:color="auto" w:fill="FFFFFF"/>
          </w:tcPr>
          <w:p w:rsidR="00A12AEE" w:rsidRDefault="00A12AEE" w:rsidP="004A0128">
            <w:pPr>
              <w:pStyle w:val="TableParagraph"/>
              <w:ind w:right="-15"/>
              <w:rPr>
                <w:sz w:val="16"/>
              </w:rPr>
            </w:pPr>
            <w:r>
              <w:rPr>
                <w:w w:val="95"/>
                <w:sz w:val="16"/>
              </w:rPr>
              <w:t>209,655</w:t>
            </w:r>
          </w:p>
        </w:tc>
        <w:tc>
          <w:tcPr>
            <w:tcW w:w="845" w:type="dxa"/>
            <w:gridSpan w:val="2"/>
            <w:shd w:val="clear" w:color="auto" w:fill="FFFFFF"/>
          </w:tcPr>
          <w:p w:rsidR="00A12AEE" w:rsidRDefault="00A12AEE" w:rsidP="004A0128">
            <w:pPr>
              <w:pStyle w:val="TableParagraph"/>
              <w:ind w:right="-15"/>
              <w:rPr>
                <w:sz w:val="16"/>
              </w:rPr>
            </w:pPr>
            <w:r>
              <w:rPr>
                <w:w w:val="95"/>
                <w:sz w:val="16"/>
              </w:rPr>
              <w:t>0.02</w:t>
            </w:r>
          </w:p>
        </w:tc>
        <w:tc>
          <w:tcPr>
            <w:tcW w:w="954" w:type="dxa"/>
            <w:gridSpan w:val="2"/>
            <w:shd w:val="clear" w:color="auto" w:fill="FFFFFF"/>
          </w:tcPr>
          <w:p w:rsidR="00A12AEE" w:rsidRDefault="00A12AEE" w:rsidP="004A0128">
            <w:pPr>
              <w:pStyle w:val="TableParagraph"/>
              <w:ind w:right="-15"/>
              <w:rPr>
                <w:sz w:val="16"/>
              </w:rPr>
            </w:pPr>
            <w:r>
              <w:rPr>
                <w:w w:val="95"/>
                <w:sz w:val="16"/>
              </w:rPr>
              <w:t>0.00</w:t>
            </w: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5"/>
                <w:sz w:val="16"/>
              </w:rPr>
              <w:t>121,613</w:t>
            </w:r>
          </w:p>
        </w:tc>
        <w:tc>
          <w:tcPr>
            <w:tcW w:w="1104" w:type="dxa"/>
            <w:gridSpan w:val="2"/>
            <w:shd w:val="clear" w:color="auto" w:fill="FFFFFF"/>
          </w:tcPr>
          <w:p w:rsidR="00A12AEE" w:rsidRDefault="00A12AEE" w:rsidP="004A0128">
            <w:pPr>
              <w:pStyle w:val="TableParagraph"/>
              <w:ind w:right="9"/>
              <w:rPr>
                <w:sz w:val="16"/>
              </w:rPr>
            </w:pPr>
            <w:r>
              <w:rPr>
                <w:w w:val="95"/>
                <w:sz w:val="16"/>
              </w:rPr>
              <w:t>0.01</w:t>
            </w:r>
          </w:p>
        </w:tc>
      </w:tr>
      <w:tr w:rsidR="00A12AEE" w:rsidTr="004A0128">
        <w:trPr>
          <w:trHeight w:val="352"/>
        </w:trPr>
        <w:tc>
          <w:tcPr>
            <w:tcW w:w="2458"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left="44"/>
              <w:jc w:val="left"/>
              <w:rPr>
                <w:sz w:val="16"/>
              </w:rPr>
            </w:pPr>
            <w:r>
              <w:rPr>
                <w:sz w:val="16"/>
              </w:rPr>
              <w:t>ges deadlock list</w:t>
            </w:r>
          </w:p>
        </w:tc>
        <w:tc>
          <w:tcPr>
            <w:tcW w:w="1060"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840</w:t>
            </w:r>
          </w:p>
        </w:tc>
        <w:tc>
          <w:tcPr>
            <w:tcW w:w="84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95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2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1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ges domain table</w:t>
            </w:r>
          </w:p>
        </w:tc>
        <w:tc>
          <w:tcPr>
            <w:tcW w:w="1060" w:type="dxa"/>
            <w:shd w:val="clear" w:color="auto" w:fill="FFFFFF"/>
          </w:tcPr>
          <w:p w:rsidR="00A12AEE" w:rsidRDefault="00A12AEE" w:rsidP="004A0128">
            <w:pPr>
              <w:pStyle w:val="TableParagraph"/>
              <w:spacing w:before="75"/>
              <w:ind w:right="-15"/>
              <w:rPr>
                <w:sz w:val="16"/>
              </w:rPr>
            </w:pPr>
            <w:r>
              <w:rPr>
                <w:w w:val="95"/>
                <w:sz w:val="16"/>
              </w:rPr>
              <w:t>366,702</w:t>
            </w:r>
          </w:p>
        </w:tc>
        <w:tc>
          <w:tcPr>
            <w:tcW w:w="845"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204"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lastRenderedPageBreak/>
              <w:t>ges enqueue table freelist</w:t>
            </w:r>
          </w:p>
        </w:tc>
        <w:tc>
          <w:tcPr>
            <w:tcW w:w="1060"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487,875</w:t>
            </w:r>
          </w:p>
        </w:tc>
        <w:tc>
          <w:tcPr>
            <w:tcW w:w="84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95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2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1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ges group table</w:t>
            </w:r>
          </w:p>
        </w:tc>
        <w:tc>
          <w:tcPr>
            <w:tcW w:w="1060" w:type="dxa"/>
            <w:shd w:val="clear" w:color="auto" w:fill="FFFFFF"/>
          </w:tcPr>
          <w:p w:rsidR="00A12AEE" w:rsidRDefault="00A12AEE" w:rsidP="004A0128">
            <w:pPr>
              <w:pStyle w:val="TableParagraph"/>
              <w:spacing w:before="75"/>
              <w:ind w:right="-15"/>
              <w:rPr>
                <w:sz w:val="16"/>
              </w:rPr>
            </w:pPr>
            <w:r>
              <w:rPr>
                <w:w w:val="95"/>
                <w:sz w:val="16"/>
              </w:rPr>
              <w:t>543,887</w:t>
            </w:r>
          </w:p>
        </w:tc>
        <w:tc>
          <w:tcPr>
            <w:tcW w:w="845"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204"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32"/>
        </w:trPr>
        <w:tc>
          <w:tcPr>
            <w:tcW w:w="2458"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ges process hash list</w:t>
            </w:r>
          </w:p>
        </w:tc>
        <w:tc>
          <w:tcPr>
            <w:tcW w:w="1060"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59,503</w:t>
            </w:r>
          </w:p>
        </w:tc>
        <w:tc>
          <w:tcPr>
            <w:tcW w:w="845"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95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20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10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ges process parent latch</w:t>
            </w:r>
          </w:p>
        </w:tc>
        <w:tc>
          <w:tcPr>
            <w:tcW w:w="1060" w:type="dxa"/>
            <w:shd w:val="clear" w:color="auto" w:fill="FFFFFF"/>
          </w:tcPr>
          <w:p w:rsidR="00A12AEE" w:rsidRDefault="00A12AEE" w:rsidP="004A0128">
            <w:pPr>
              <w:pStyle w:val="TableParagraph"/>
              <w:ind w:right="-15"/>
              <w:rPr>
                <w:sz w:val="16"/>
              </w:rPr>
            </w:pPr>
            <w:r>
              <w:rPr>
                <w:w w:val="95"/>
                <w:sz w:val="16"/>
              </w:rPr>
              <w:t>908,232</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1</w:t>
            </w:r>
          </w:p>
        </w:tc>
        <w:tc>
          <w:tcPr>
            <w:tcW w:w="1104" w:type="dxa"/>
            <w:gridSpan w:val="2"/>
            <w:shd w:val="clear" w:color="auto" w:fill="FFFFFF"/>
          </w:tcPr>
          <w:p w:rsidR="00A12AEE" w:rsidRDefault="00A12AEE" w:rsidP="004A0128">
            <w:pPr>
              <w:pStyle w:val="TableParagraph"/>
              <w:ind w:right="9"/>
              <w:rPr>
                <w:sz w:val="16"/>
              </w:rPr>
            </w:pPr>
            <w:r>
              <w:rPr>
                <w:w w:val="95"/>
                <w:sz w:val="16"/>
              </w:rPr>
              <w:t>0.00</w:t>
            </w: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ges process table freelist</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73</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ges resource hash list</w:t>
            </w:r>
          </w:p>
        </w:tc>
        <w:tc>
          <w:tcPr>
            <w:tcW w:w="1060" w:type="dxa"/>
            <w:shd w:val="clear" w:color="auto" w:fill="FFFFFF"/>
          </w:tcPr>
          <w:p w:rsidR="00A12AEE" w:rsidRDefault="00A12AEE" w:rsidP="004A0128">
            <w:pPr>
              <w:pStyle w:val="TableParagraph"/>
              <w:ind w:right="-15"/>
              <w:rPr>
                <w:sz w:val="16"/>
              </w:rPr>
            </w:pPr>
            <w:r>
              <w:rPr>
                <w:w w:val="95"/>
                <w:sz w:val="16"/>
              </w:rPr>
              <w:t>862,590</w:t>
            </w:r>
          </w:p>
        </w:tc>
        <w:tc>
          <w:tcPr>
            <w:tcW w:w="845" w:type="dxa"/>
            <w:gridSpan w:val="2"/>
            <w:shd w:val="clear" w:color="auto" w:fill="FFFFFF"/>
          </w:tcPr>
          <w:p w:rsidR="00A12AEE" w:rsidRDefault="00A12AEE" w:rsidP="004A0128">
            <w:pPr>
              <w:pStyle w:val="TableParagraph"/>
              <w:ind w:right="-15"/>
              <w:rPr>
                <w:sz w:val="16"/>
              </w:rPr>
            </w:pPr>
            <w:r>
              <w:rPr>
                <w:w w:val="95"/>
                <w:sz w:val="16"/>
              </w:rPr>
              <w:t>0.02</w:t>
            </w:r>
          </w:p>
        </w:tc>
        <w:tc>
          <w:tcPr>
            <w:tcW w:w="954" w:type="dxa"/>
            <w:gridSpan w:val="2"/>
            <w:shd w:val="clear" w:color="auto" w:fill="FFFFFF"/>
          </w:tcPr>
          <w:p w:rsidR="00A12AEE" w:rsidRDefault="00A12AEE" w:rsidP="004A0128">
            <w:pPr>
              <w:pStyle w:val="TableParagraph"/>
              <w:ind w:right="-15"/>
              <w:rPr>
                <w:sz w:val="16"/>
              </w:rPr>
            </w:pPr>
            <w:r>
              <w:rPr>
                <w:w w:val="95"/>
                <w:sz w:val="16"/>
              </w:rPr>
              <w:t>0.28</w:t>
            </w: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5"/>
                <w:sz w:val="16"/>
              </w:rPr>
              <w:t>72,266</w:t>
            </w:r>
          </w:p>
        </w:tc>
        <w:tc>
          <w:tcPr>
            <w:tcW w:w="1104" w:type="dxa"/>
            <w:gridSpan w:val="2"/>
            <w:shd w:val="clear" w:color="auto" w:fill="FFFFFF"/>
          </w:tcPr>
          <w:p w:rsidR="00A12AEE" w:rsidRDefault="00A12AEE" w:rsidP="004A0128">
            <w:pPr>
              <w:pStyle w:val="TableParagraph"/>
              <w:ind w:right="9"/>
              <w:rPr>
                <w:sz w:val="16"/>
              </w:rPr>
            </w:pPr>
            <w:r>
              <w:rPr>
                <w:w w:val="95"/>
                <w:sz w:val="16"/>
              </w:rPr>
              <w:t>0.01</w:t>
            </w: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ges resource scan list</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534</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ges resource table freelist</w:t>
            </w:r>
          </w:p>
        </w:tc>
        <w:tc>
          <w:tcPr>
            <w:tcW w:w="1060" w:type="dxa"/>
            <w:shd w:val="clear" w:color="auto" w:fill="FFFFFF"/>
          </w:tcPr>
          <w:p w:rsidR="00A12AEE" w:rsidRDefault="00A12AEE" w:rsidP="004A0128">
            <w:pPr>
              <w:pStyle w:val="TableParagraph"/>
              <w:ind w:right="-15"/>
              <w:rPr>
                <w:sz w:val="16"/>
              </w:rPr>
            </w:pPr>
            <w:r>
              <w:rPr>
                <w:w w:val="95"/>
                <w:sz w:val="16"/>
              </w:rPr>
              <w:t>135,406</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ind w:right="-15"/>
              <w:rPr>
                <w:sz w:val="16"/>
              </w:rPr>
            </w:pPr>
            <w:r>
              <w:rPr>
                <w:w w:val="95"/>
                <w:sz w:val="16"/>
              </w:rPr>
              <w:t>0.00</w:t>
            </w: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ges synchronous data</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160</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0.63</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2,954</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0.07</w:t>
            </w: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ges timeout list</w:t>
            </w:r>
          </w:p>
        </w:tc>
        <w:tc>
          <w:tcPr>
            <w:tcW w:w="1060" w:type="dxa"/>
            <w:shd w:val="clear" w:color="auto" w:fill="FFFFFF"/>
          </w:tcPr>
          <w:p w:rsidR="00A12AEE" w:rsidRDefault="00A12AEE" w:rsidP="004A0128">
            <w:pPr>
              <w:pStyle w:val="TableParagraph"/>
              <w:ind w:right="-15"/>
              <w:rPr>
                <w:sz w:val="16"/>
              </w:rPr>
            </w:pPr>
            <w:r>
              <w:rPr>
                <w:w w:val="95"/>
                <w:sz w:val="16"/>
              </w:rPr>
              <w:t>3,256</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5"/>
                <w:sz w:val="16"/>
              </w:rPr>
              <w:t>4,478</w:t>
            </w:r>
          </w:p>
        </w:tc>
        <w:tc>
          <w:tcPr>
            <w:tcW w:w="1104" w:type="dxa"/>
            <w:gridSpan w:val="2"/>
            <w:shd w:val="clear" w:color="auto" w:fill="FFFFFF"/>
          </w:tcPr>
          <w:p w:rsidR="00A12AEE" w:rsidRDefault="00A12AEE" w:rsidP="004A0128">
            <w:pPr>
              <w:pStyle w:val="TableParagraph"/>
              <w:ind w:right="9"/>
              <w:rPr>
                <w:sz w:val="16"/>
              </w:rPr>
            </w:pPr>
            <w:r>
              <w:rPr>
                <w:w w:val="95"/>
                <w:sz w:val="16"/>
              </w:rPr>
              <w:t>0.00</w:t>
            </w:r>
          </w:p>
        </w:tc>
      </w:tr>
      <w:tr w:rsidR="00A12AEE" w:rsidTr="004A0128">
        <w:trPr>
          <w:trHeight w:val="664"/>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right="-15"/>
              <w:jc w:val="left"/>
              <w:rPr>
                <w:sz w:val="16"/>
              </w:rPr>
            </w:pPr>
            <w:r>
              <w:rPr>
                <w:sz w:val="16"/>
              </w:rPr>
              <w:t>global</w:t>
            </w:r>
            <w:r>
              <w:rPr>
                <w:spacing w:val="16"/>
                <w:sz w:val="16"/>
              </w:rPr>
              <w:t xml:space="preserve"> </w:t>
            </w:r>
            <w:r>
              <w:rPr>
                <w:sz w:val="16"/>
              </w:rPr>
              <w:t>KZLD</w:t>
            </w:r>
            <w:r>
              <w:rPr>
                <w:spacing w:val="16"/>
                <w:sz w:val="16"/>
              </w:rPr>
              <w:t xml:space="preserve"> </w:t>
            </w:r>
            <w:r>
              <w:rPr>
                <w:sz w:val="16"/>
              </w:rPr>
              <w:t>latch</w:t>
            </w:r>
            <w:r>
              <w:rPr>
                <w:spacing w:val="16"/>
                <w:sz w:val="16"/>
              </w:rPr>
              <w:t xml:space="preserve"> </w:t>
            </w:r>
            <w:r>
              <w:rPr>
                <w:sz w:val="16"/>
              </w:rPr>
              <w:t>for</w:t>
            </w:r>
            <w:r>
              <w:rPr>
                <w:spacing w:val="16"/>
                <w:sz w:val="16"/>
              </w:rPr>
              <w:t xml:space="preserve"> </w:t>
            </w:r>
            <w:r>
              <w:rPr>
                <w:sz w:val="16"/>
              </w:rPr>
              <w:t>mem</w:t>
            </w:r>
            <w:r>
              <w:rPr>
                <w:spacing w:val="17"/>
                <w:sz w:val="16"/>
              </w:rPr>
              <w:t xml:space="preserve"> </w:t>
            </w:r>
            <w:r>
              <w:rPr>
                <w:sz w:val="16"/>
              </w:rPr>
              <w:t>in</w:t>
            </w:r>
          </w:p>
          <w:p w:rsidR="00A12AEE" w:rsidRDefault="00A12AEE" w:rsidP="004A0128">
            <w:pPr>
              <w:pStyle w:val="TableParagraph"/>
              <w:spacing w:before="128"/>
              <w:ind w:left="44"/>
              <w:jc w:val="left"/>
              <w:rPr>
                <w:sz w:val="16"/>
              </w:rPr>
            </w:pPr>
            <w:r>
              <w:rPr>
                <w:sz w:val="16"/>
              </w:rPr>
              <w:t>SGA</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21</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hash table column usage latch</w:t>
            </w:r>
          </w:p>
        </w:tc>
        <w:tc>
          <w:tcPr>
            <w:tcW w:w="1060" w:type="dxa"/>
            <w:shd w:val="clear" w:color="auto" w:fill="FFFFFF"/>
          </w:tcPr>
          <w:p w:rsidR="00A12AEE" w:rsidRDefault="00A12AEE" w:rsidP="004A0128">
            <w:pPr>
              <w:pStyle w:val="TableParagraph"/>
              <w:ind w:right="-15"/>
              <w:rPr>
                <w:sz w:val="16"/>
              </w:rPr>
            </w:pPr>
            <w:r>
              <w:rPr>
                <w:w w:val="95"/>
                <w:sz w:val="16"/>
              </w:rPr>
              <w:t>59</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5"/>
                <w:sz w:val="16"/>
              </w:rPr>
              <w:t>1,279</w:t>
            </w:r>
          </w:p>
        </w:tc>
        <w:tc>
          <w:tcPr>
            <w:tcW w:w="1104" w:type="dxa"/>
            <w:gridSpan w:val="2"/>
            <w:shd w:val="clear" w:color="auto" w:fill="FFFFFF"/>
          </w:tcPr>
          <w:p w:rsidR="00A12AEE" w:rsidRDefault="00A12AEE" w:rsidP="004A0128">
            <w:pPr>
              <w:pStyle w:val="TableParagraph"/>
              <w:ind w:right="9"/>
              <w:rPr>
                <w:sz w:val="16"/>
              </w:rPr>
            </w:pPr>
            <w:r>
              <w:rPr>
                <w:w w:val="95"/>
                <w:sz w:val="16"/>
              </w:rPr>
              <w:t>0.00</w:t>
            </w: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hash table modification latch</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116</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job workq parent latch</w:t>
            </w:r>
          </w:p>
        </w:tc>
        <w:tc>
          <w:tcPr>
            <w:tcW w:w="1060" w:type="dxa"/>
            <w:shd w:val="clear" w:color="auto" w:fill="FFFFFF"/>
          </w:tcPr>
          <w:p w:rsidR="00A12AEE" w:rsidRDefault="00A12AEE" w:rsidP="004A0128">
            <w:pPr>
              <w:pStyle w:val="TableParagraph"/>
              <w:ind w:right="-15"/>
              <w:rPr>
                <w:sz w:val="16"/>
              </w:rPr>
            </w:pPr>
            <w:r>
              <w:rPr>
                <w:w w:val="99"/>
                <w:sz w:val="16"/>
              </w:rPr>
              <w:t>0</w:t>
            </w:r>
          </w:p>
        </w:tc>
        <w:tc>
          <w:tcPr>
            <w:tcW w:w="845" w:type="dxa"/>
            <w:gridSpan w:val="2"/>
            <w:shd w:val="clear" w:color="auto" w:fill="FFFFFF"/>
          </w:tcPr>
          <w:p w:rsidR="00A12AEE" w:rsidRDefault="00A12AEE" w:rsidP="004A0128">
            <w:pPr>
              <w:pStyle w:val="TableParagraph"/>
              <w:spacing w:before="0"/>
              <w:jc w:val="left"/>
              <w:rPr>
                <w:rFonts w:ascii="Times New Roman"/>
                <w:sz w:val="14"/>
              </w:rPr>
            </w:pP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5"/>
                <w:sz w:val="16"/>
              </w:rPr>
              <w:t>14</w:t>
            </w:r>
          </w:p>
        </w:tc>
        <w:tc>
          <w:tcPr>
            <w:tcW w:w="1104" w:type="dxa"/>
            <w:gridSpan w:val="2"/>
            <w:shd w:val="clear" w:color="auto" w:fill="FFFFFF"/>
          </w:tcPr>
          <w:p w:rsidR="00A12AEE" w:rsidRDefault="00A12AEE" w:rsidP="004A0128">
            <w:pPr>
              <w:pStyle w:val="TableParagraph"/>
              <w:ind w:right="9"/>
              <w:rPr>
                <w:sz w:val="16"/>
              </w:rPr>
            </w:pPr>
            <w:r>
              <w:rPr>
                <w:w w:val="95"/>
                <w:sz w:val="16"/>
              </w:rPr>
              <w:t>0.00</w:t>
            </w:r>
          </w:p>
        </w:tc>
      </w:tr>
      <w:tr w:rsidR="00A12AEE" w:rsidTr="004A0128">
        <w:trPr>
          <w:trHeight w:val="664"/>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right="-15"/>
              <w:jc w:val="left"/>
              <w:rPr>
                <w:sz w:val="16"/>
              </w:rPr>
            </w:pPr>
            <w:r>
              <w:rPr>
                <w:sz w:val="16"/>
              </w:rPr>
              <w:t>job_queue_processes</w:t>
            </w:r>
            <w:r>
              <w:rPr>
                <w:spacing w:val="29"/>
                <w:sz w:val="16"/>
              </w:rPr>
              <w:t xml:space="preserve"> </w:t>
            </w:r>
            <w:r>
              <w:rPr>
                <w:sz w:val="16"/>
              </w:rPr>
              <w:t>parameter</w:t>
            </w:r>
          </w:p>
          <w:p w:rsidR="00A12AEE" w:rsidRDefault="00A12AEE" w:rsidP="004A0128">
            <w:pPr>
              <w:pStyle w:val="TableParagraph"/>
              <w:spacing w:before="127"/>
              <w:ind w:left="44"/>
              <w:jc w:val="left"/>
              <w:rPr>
                <w:sz w:val="16"/>
              </w:rPr>
            </w:pPr>
            <w:r>
              <w:rPr>
                <w:sz w:val="16"/>
              </w:rPr>
              <w:t>latch</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86</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kks stats</w:t>
            </w:r>
          </w:p>
        </w:tc>
        <w:tc>
          <w:tcPr>
            <w:tcW w:w="1060" w:type="dxa"/>
            <w:shd w:val="clear" w:color="auto" w:fill="FFFFFF"/>
          </w:tcPr>
          <w:p w:rsidR="00A12AEE" w:rsidRDefault="00A12AEE" w:rsidP="004A0128">
            <w:pPr>
              <w:pStyle w:val="TableParagraph"/>
              <w:ind w:right="-15"/>
              <w:rPr>
                <w:sz w:val="16"/>
              </w:rPr>
            </w:pPr>
            <w:r>
              <w:rPr>
                <w:w w:val="95"/>
                <w:sz w:val="16"/>
              </w:rPr>
              <w:t>384</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ksuosstats global area</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329</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right w:val="double" w:sz="2" w:space="0" w:color="F0F0F0"/>
            </w:tcBorders>
            <w:shd w:val="clear" w:color="auto" w:fill="FFFFFF"/>
          </w:tcPr>
          <w:p w:rsidR="00A12AEE" w:rsidRDefault="00A12AEE" w:rsidP="004A0128">
            <w:pPr>
              <w:pStyle w:val="TableParagraph"/>
              <w:ind w:left="44"/>
              <w:jc w:val="left"/>
              <w:rPr>
                <w:sz w:val="16"/>
              </w:rPr>
            </w:pPr>
            <w:r>
              <w:rPr>
                <w:sz w:val="16"/>
              </w:rPr>
              <w:t>ktm global data</w:t>
            </w:r>
          </w:p>
        </w:tc>
        <w:tc>
          <w:tcPr>
            <w:tcW w:w="1060" w:type="dxa"/>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5"/>
                <w:sz w:val="16"/>
              </w:rPr>
              <w:t>296</w:t>
            </w:r>
          </w:p>
        </w:tc>
        <w:tc>
          <w:tcPr>
            <w:tcW w:w="845" w:type="dxa"/>
            <w:gridSpan w:val="2"/>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5"/>
                <w:sz w:val="16"/>
              </w:rPr>
              <w:t>0.00</w:t>
            </w:r>
          </w:p>
        </w:tc>
        <w:tc>
          <w:tcPr>
            <w:tcW w:w="954" w:type="dxa"/>
            <w:gridSpan w:val="2"/>
            <w:tcBorders>
              <w:left w:val="double" w:sz="2" w:space="0" w:color="F0F0F0"/>
              <w:right w:val="double" w:sz="2" w:space="0" w:color="F0F0F0"/>
            </w:tcBorders>
            <w:shd w:val="clear" w:color="auto" w:fill="FFFFFF"/>
          </w:tcPr>
          <w:p w:rsidR="00A12AEE" w:rsidRDefault="00A12AEE" w:rsidP="004A0128">
            <w:pPr>
              <w:pStyle w:val="TableParagraph"/>
              <w:spacing w:before="0"/>
              <w:jc w:val="left"/>
              <w:rPr>
                <w:rFonts w:ascii="Times New Roman"/>
                <w:sz w:val="14"/>
              </w:rPr>
            </w:pPr>
          </w:p>
        </w:tc>
        <w:tc>
          <w:tcPr>
            <w:tcW w:w="872" w:type="dxa"/>
            <w:gridSpan w:val="2"/>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9"/>
                <w:sz w:val="16"/>
              </w:rPr>
              <w:t>0</w:t>
            </w:r>
          </w:p>
        </w:tc>
        <w:tc>
          <w:tcPr>
            <w:tcW w:w="1204" w:type="dxa"/>
            <w:gridSpan w:val="2"/>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9"/>
                <w:sz w:val="16"/>
              </w:rPr>
              <w:t>0</w:t>
            </w:r>
          </w:p>
        </w:tc>
        <w:tc>
          <w:tcPr>
            <w:tcW w:w="1104" w:type="dxa"/>
            <w:gridSpan w:val="2"/>
            <w:tcBorders>
              <w:left w:val="double" w:sz="2" w:space="0" w:color="F0F0F0"/>
            </w:tcBorders>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kwqbsn:qsga</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182</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lgwr LWN SCN</w:t>
            </w:r>
          </w:p>
        </w:tc>
        <w:tc>
          <w:tcPr>
            <w:tcW w:w="1060" w:type="dxa"/>
            <w:shd w:val="clear" w:color="auto" w:fill="FFFFFF"/>
          </w:tcPr>
          <w:p w:rsidR="00A12AEE" w:rsidRDefault="00A12AEE" w:rsidP="004A0128">
            <w:pPr>
              <w:pStyle w:val="TableParagraph"/>
              <w:ind w:right="-15"/>
              <w:rPr>
                <w:sz w:val="16"/>
              </w:rPr>
            </w:pPr>
            <w:r>
              <w:rPr>
                <w:w w:val="95"/>
                <w:sz w:val="16"/>
              </w:rPr>
              <w:t>6,547</w:t>
            </w:r>
          </w:p>
        </w:tc>
        <w:tc>
          <w:tcPr>
            <w:tcW w:w="845" w:type="dxa"/>
            <w:gridSpan w:val="2"/>
            <w:shd w:val="clear" w:color="auto" w:fill="FFFFFF"/>
          </w:tcPr>
          <w:p w:rsidR="00A12AEE" w:rsidRDefault="00A12AEE" w:rsidP="004A0128">
            <w:pPr>
              <w:pStyle w:val="TableParagraph"/>
              <w:ind w:right="-15"/>
              <w:rPr>
                <w:sz w:val="16"/>
              </w:rPr>
            </w:pPr>
            <w:r>
              <w:rPr>
                <w:w w:val="95"/>
                <w:sz w:val="16"/>
              </w:rPr>
              <w:t>0.18</w:t>
            </w:r>
          </w:p>
        </w:tc>
        <w:tc>
          <w:tcPr>
            <w:tcW w:w="954" w:type="dxa"/>
            <w:gridSpan w:val="2"/>
            <w:shd w:val="clear" w:color="auto" w:fill="FFFFFF"/>
          </w:tcPr>
          <w:p w:rsidR="00A12AEE" w:rsidRDefault="00A12AEE" w:rsidP="004A0128">
            <w:pPr>
              <w:pStyle w:val="TableParagraph"/>
              <w:ind w:right="-15"/>
              <w:rPr>
                <w:sz w:val="16"/>
              </w:rPr>
            </w:pPr>
            <w:r>
              <w:rPr>
                <w:w w:val="95"/>
                <w:sz w:val="16"/>
              </w:rPr>
              <w:t>0.00</w:t>
            </w: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library cache</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235,060</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0.00</w:t>
            </w: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22</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9"/>
              <w:rPr>
                <w:sz w:val="16"/>
              </w:rPr>
            </w:pPr>
            <w:r>
              <w:rPr>
                <w:w w:val="95"/>
                <w:sz w:val="16"/>
              </w:rPr>
              <w:t>0.00</w:t>
            </w: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library cache load lock</w:t>
            </w:r>
          </w:p>
        </w:tc>
        <w:tc>
          <w:tcPr>
            <w:tcW w:w="1060" w:type="dxa"/>
            <w:shd w:val="clear" w:color="auto" w:fill="FFFFFF"/>
          </w:tcPr>
          <w:p w:rsidR="00A12AEE" w:rsidRDefault="00A12AEE" w:rsidP="004A0128">
            <w:pPr>
              <w:pStyle w:val="TableParagraph"/>
              <w:ind w:right="-15"/>
              <w:rPr>
                <w:sz w:val="16"/>
              </w:rPr>
            </w:pPr>
            <w:r>
              <w:rPr>
                <w:w w:val="95"/>
                <w:sz w:val="16"/>
              </w:rPr>
              <w:t>486</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6"/>
        </w:trPr>
        <w:tc>
          <w:tcPr>
            <w:tcW w:w="2458" w:type="dxa"/>
            <w:gridSpan w:val="2"/>
            <w:tcBorders>
              <w:top w:val="thickThinMediumGap" w:sz="6" w:space="0" w:color="A1A1A1"/>
              <w:left w:val="double" w:sz="2" w:space="0" w:color="F0F0F0"/>
            </w:tcBorders>
            <w:shd w:val="clear" w:color="auto" w:fill="FFFFCC"/>
          </w:tcPr>
          <w:p w:rsidR="00A12AEE" w:rsidRDefault="00A12AEE" w:rsidP="004A0128">
            <w:pPr>
              <w:pStyle w:val="TableParagraph"/>
              <w:spacing w:before="91"/>
              <w:ind w:left="44"/>
              <w:jc w:val="left"/>
              <w:rPr>
                <w:sz w:val="16"/>
              </w:rPr>
            </w:pPr>
            <w:r>
              <w:rPr>
                <w:sz w:val="16"/>
              </w:rPr>
              <w:t>library cache lock</w:t>
            </w:r>
          </w:p>
        </w:tc>
        <w:tc>
          <w:tcPr>
            <w:tcW w:w="1060" w:type="dxa"/>
            <w:tcBorders>
              <w:top w:val="thickThinMediumGap" w:sz="6" w:space="0" w:color="A1A1A1"/>
            </w:tcBorders>
            <w:shd w:val="clear" w:color="auto" w:fill="FFFFCC"/>
          </w:tcPr>
          <w:p w:rsidR="00A12AEE" w:rsidRDefault="00A12AEE" w:rsidP="004A0128">
            <w:pPr>
              <w:pStyle w:val="TableParagraph"/>
              <w:spacing w:before="91"/>
              <w:ind w:right="-15"/>
              <w:rPr>
                <w:sz w:val="16"/>
              </w:rPr>
            </w:pPr>
            <w:r>
              <w:rPr>
                <w:w w:val="95"/>
                <w:sz w:val="16"/>
              </w:rPr>
              <w:t>49,284</w:t>
            </w:r>
          </w:p>
        </w:tc>
        <w:tc>
          <w:tcPr>
            <w:tcW w:w="845" w:type="dxa"/>
            <w:gridSpan w:val="2"/>
            <w:tcBorders>
              <w:top w:val="thickThinMediumGap" w:sz="6" w:space="0" w:color="A1A1A1"/>
            </w:tcBorders>
            <w:shd w:val="clear" w:color="auto" w:fill="FFFFCC"/>
          </w:tcPr>
          <w:p w:rsidR="00A12AEE" w:rsidRDefault="00A12AEE" w:rsidP="004A0128">
            <w:pPr>
              <w:pStyle w:val="TableParagraph"/>
              <w:spacing w:before="91"/>
              <w:ind w:right="-15"/>
              <w:rPr>
                <w:sz w:val="16"/>
              </w:rPr>
            </w:pPr>
            <w:r>
              <w:rPr>
                <w:w w:val="95"/>
                <w:sz w:val="16"/>
              </w:rPr>
              <w:t>0.00</w:t>
            </w:r>
          </w:p>
        </w:tc>
        <w:tc>
          <w:tcPr>
            <w:tcW w:w="954" w:type="dxa"/>
            <w:gridSpan w:val="2"/>
            <w:tcBorders>
              <w:top w:val="thickThinMediumGap" w:sz="6" w:space="0" w:color="A1A1A1"/>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tcBorders>
            <w:shd w:val="clear" w:color="auto" w:fill="FFFFCC"/>
          </w:tcPr>
          <w:p w:rsidR="00A12AEE" w:rsidRDefault="00A12AEE" w:rsidP="004A0128">
            <w:pPr>
              <w:pStyle w:val="TableParagraph"/>
              <w:spacing w:before="91"/>
              <w:ind w:right="-15"/>
              <w:rPr>
                <w:sz w:val="16"/>
              </w:rPr>
            </w:pPr>
            <w:r>
              <w:rPr>
                <w:w w:val="99"/>
                <w:sz w:val="16"/>
              </w:rPr>
              <w:t>0</w:t>
            </w:r>
          </w:p>
        </w:tc>
        <w:tc>
          <w:tcPr>
            <w:tcW w:w="1104" w:type="dxa"/>
            <w:gridSpan w:val="2"/>
            <w:tcBorders>
              <w:top w:val="thickThinMediumGap" w:sz="6" w:space="0" w:color="A1A1A1"/>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14"/>
        </w:trPr>
        <w:tc>
          <w:tcPr>
            <w:tcW w:w="2458" w:type="dxa"/>
            <w:gridSpan w:val="2"/>
            <w:tcBorders>
              <w:left w:val="double" w:sz="2" w:space="0" w:color="F0F0F0"/>
            </w:tcBorders>
            <w:shd w:val="clear" w:color="auto" w:fill="FFFFFF"/>
          </w:tcPr>
          <w:p w:rsidR="00A12AEE" w:rsidRDefault="00A12AEE" w:rsidP="004A0128">
            <w:pPr>
              <w:pStyle w:val="TableParagraph"/>
              <w:spacing w:before="68"/>
              <w:ind w:left="44"/>
              <w:jc w:val="left"/>
              <w:rPr>
                <w:sz w:val="16"/>
              </w:rPr>
            </w:pPr>
            <w:r>
              <w:rPr>
                <w:sz w:val="16"/>
              </w:rPr>
              <w:t>library cache lock allocation</w:t>
            </w:r>
          </w:p>
        </w:tc>
        <w:tc>
          <w:tcPr>
            <w:tcW w:w="1060" w:type="dxa"/>
            <w:shd w:val="clear" w:color="auto" w:fill="FFFFFF"/>
          </w:tcPr>
          <w:p w:rsidR="00A12AEE" w:rsidRDefault="00A12AEE" w:rsidP="004A0128">
            <w:pPr>
              <w:pStyle w:val="TableParagraph"/>
              <w:spacing w:before="68"/>
              <w:ind w:right="-15"/>
              <w:rPr>
                <w:sz w:val="16"/>
              </w:rPr>
            </w:pPr>
            <w:r>
              <w:rPr>
                <w:w w:val="95"/>
                <w:sz w:val="16"/>
              </w:rPr>
              <w:t>566</w:t>
            </w:r>
          </w:p>
        </w:tc>
        <w:tc>
          <w:tcPr>
            <w:tcW w:w="845" w:type="dxa"/>
            <w:gridSpan w:val="2"/>
            <w:shd w:val="clear" w:color="auto" w:fill="FFFFFF"/>
          </w:tcPr>
          <w:p w:rsidR="00A12AEE" w:rsidRDefault="00A12AEE" w:rsidP="004A0128">
            <w:pPr>
              <w:pStyle w:val="TableParagraph"/>
              <w:spacing w:before="68"/>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spacing w:before="68"/>
              <w:ind w:right="-15"/>
              <w:rPr>
                <w:sz w:val="16"/>
              </w:rPr>
            </w:pPr>
            <w:r>
              <w:rPr>
                <w:w w:val="99"/>
                <w:sz w:val="16"/>
              </w:rPr>
              <w:t>0</w:t>
            </w:r>
          </w:p>
        </w:tc>
        <w:tc>
          <w:tcPr>
            <w:tcW w:w="1204" w:type="dxa"/>
            <w:gridSpan w:val="2"/>
            <w:shd w:val="clear" w:color="auto" w:fill="FFFFFF"/>
          </w:tcPr>
          <w:p w:rsidR="00A12AEE" w:rsidRDefault="00A12AEE" w:rsidP="004A0128">
            <w:pPr>
              <w:pStyle w:val="TableParagraph"/>
              <w:spacing w:before="68"/>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library cache pin</w:t>
            </w:r>
          </w:p>
        </w:tc>
        <w:tc>
          <w:tcPr>
            <w:tcW w:w="1060"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27,863</w:t>
            </w:r>
          </w:p>
        </w:tc>
        <w:tc>
          <w:tcPr>
            <w:tcW w:w="84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95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87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2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1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library cache pin allocation</w:t>
            </w:r>
          </w:p>
        </w:tc>
        <w:tc>
          <w:tcPr>
            <w:tcW w:w="1060" w:type="dxa"/>
            <w:shd w:val="clear" w:color="auto" w:fill="FFFFFF"/>
          </w:tcPr>
          <w:p w:rsidR="00A12AEE" w:rsidRDefault="00A12AEE" w:rsidP="004A0128">
            <w:pPr>
              <w:pStyle w:val="TableParagraph"/>
              <w:spacing w:before="75"/>
              <w:ind w:right="-15"/>
              <w:rPr>
                <w:sz w:val="16"/>
              </w:rPr>
            </w:pPr>
            <w:r>
              <w:rPr>
                <w:w w:val="95"/>
                <w:sz w:val="16"/>
              </w:rPr>
              <w:t>204</w:t>
            </w:r>
          </w:p>
        </w:tc>
        <w:tc>
          <w:tcPr>
            <w:tcW w:w="845"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204"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32"/>
        </w:trPr>
        <w:tc>
          <w:tcPr>
            <w:tcW w:w="2458"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list of block allocation</w:t>
            </w:r>
          </w:p>
        </w:tc>
        <w:tc>
          <w:tcPr>
            <w:tcW w:w="1060"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10,101</w:t>
            </w:r>
          </w:p>
        </w:tc>
        <w:tc>
          <w:tcPr>
            <w:tcW w:w="845"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95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20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10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0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loader state object freelist</w:t>
            </w:r>
          </w:p>
        </w:tc>
        <w:tc>
          <w:tcPr>
            <w:tcW w:w="1060" w:type="dxa"/>
            <w:shd w:val="clear" w:color="auto" w:fill="FFFFFF"/>
          </w:tcPr>
          <w:p w:rsidR="00A12AEE" w:rsidRDefault="00A12AEE" w:rsidP="004A0128">
            <w:pPr>
              <w:pStyle w:val="TableParagraph"/>
              <w:ind w:right="-15"/>
              <w:rPr>
                <w:sz w:val="16"/>
              </w:rPr>
            </w:pPr>
            <w:r>
              <w:rPr>
                <w:w w:val="95"/>
                <w:sz w:val="16"/>
              </w:rPr>
              <w:t>108</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longop free list parent</w:t>
            </w:r>
          </w:p>
        </w:tc>
        <w:tc>
          <w:tcPr>
            <w:tcW w:w="1060"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6</w:t>
            </w:r>
          </w:p>
        </w:tc>
        <w:tc>
          <w:tcPr>
            <w:tcW w:w="84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95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2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6</w:t>
            </w:r>
          </w:p>
        </w:tc>
        <w:tc>
          <w:tcPr>
            <w:tcW w:w="11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9"/>
              <w:rPr>
                <w:sz w:val="16"/>
              </w:rPr>
            </w:pPr>
            <w:r>
              <w:rPr>
                <w:w w:val="95"/>
                <w:sz w:val="16"/>
              </w:rPr>
              <w:t>0.00</w:t>
            </w:r>
          </w:p>
        </w:tc>
      </w:tr>
      <w:tr w:rsidR="00A12AEE" w:rsidTr="004A0128">
        <w:trPr>
          <w:trHeight w:val="633"/>
        </w:trPr>
        <w:tc>
          <w:tcPr>
            <w:tcW w:w="2458" w:type="dxa"/>
            <w:gridSpan w:val="2"/>
            <w:tcBorders>
              <w:left w:val="double" w:sz="2" w:space="0" w:color="F0F0F0"/>
            </w:tcBorders>
            <w:shd w:val="clear" w:color="auto" w:fill="FFFFFF"/>
          </w:tcPr>
          <w:p w:rsidR="00A12AEE" w:rsidRDefault="00A12AEE" w:rsidP="004A0128">
            <w:pPr>
              <w:pStyle w:val="TableParagraph"/>
              <w:spacing w:before="75"/>
              <w:ind w:left="44" w:right="-15"/>
              <w:jc w:val="left"/>
              <w:rPr>
                <w:sz w:val="16"/>
              </w:rPr>
            </w:pPr>
            <w:r>
              <w:rPr>
                <w:sz w:val="16"/>
              </w:rPr>
              <w:t>message pool operations</w:t>
            </w:r>
            <w:r>
              <w:rPr>
                <w:spacing w:val="-8"/>
                <w:sz w:val="16"/>
              </w:rPr>
              <w:t xml:space="preserve"> </w:t>
            </w:r>
            <w:r>
              <w:rPr>
                <w:sz w:val="16"/>
              </w:rPr>
              <w:t>parent</w:t>
            </w:r>
          </w:p>
          <w:p w:rsidR="00A12AEE" w:rsidRDefault="00A12AEE" w:rsidP="004A0128">
            <w:pPr>
              <w:pStyle w:val="TableParagraph"/>
              <w:spacing w:before="128"/>
              <w:ind w:left="44"/>
              <w:jc w:val="left"/>
              <w:rPr>
                <w:sz w:val="16"/>
              </w:rPr>
            </w:pPr>
            <w:r>
              <w:rPr>
                <w:sz w:val="16"/>
              </w:rPr>
              <w:t>latch</w:t>
            </w:r>
          </w:p>
        </w:tc>
        <w:tc>
          <w:tcPr>
            <w:tcW w:w="1060" w:type="dxa"/>
            <w:shd w:val="clear" w:color="auto" w:fill="FFFFFF"/>
          </w:tcPr>
          <w:p w:rsidR="00A12AEE" w:rsidRDefault="00A12AEE" w:rsidP="004A0128">
            <w:pPr>
              <w:pStyle w:val="TableParagraph"/>
              <w:spacing w:before="75"/>
              <w:ind w:right="-15"/>
              <w:rPr>
                <w:sz w:val="16"/>
              </w:rPr>
            </w:pPr>
            <w:r>
              <w:rPr>
                <w:w w:val="95"/>
                <w:sz w:val="16"/>
              </w:rPr>
              <w:t>1,424</w:t>
            </w:r>
          </w:p>
        </w:tc>
        <w:tc>
          <w:tcPr>
            <w:tcW w:w="845"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204"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left="44"/>
              <w:jc w:val="left"/>
              <w:rPr>
                <w:sz w:val="16"/>
              </w:rPr>
            </w:pPr>
            <w:r>
              <w:rPr>
                <w:sz w:val="16"/>
              </w:rPr>
              <w:t>messages</w:t>
            </w:r>
          </w:p>
        </w:tc>
        <w:tc>
          <w:tcPr>
            <w:tcW w:w="1060"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222,581</w:t>
            </w:r>
          </w:p>
        </w:tc>
        <w:tc>
          <w:tcPr>
            <w:tcW w:w="84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95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87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2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1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mostly latch-free SCN</w:t>
            </w:r>
          </w:p>
        </w:tc>
        <w:tc>
          <w:tcPr>
            <w:tcW w:w="1060" w:type="dxa"/>
            <w:shd w:val="clear" w:color="auto" w:fill="FFFFFF"/>
          </w:tcPr>
          <w:p w:rsidR="00A12AEE" w:rsidRDefault="00A12AEE" w:rsidP="004A0128">
            <w:pPr>
              <w:pStyle w:val="TableParagraph"/>
              <w:spacing w:before="75"/>
              <w:ind w:right="-15"/>
              <w:rPr>
                <w:sz w:val="16"/>
              </w:rPr>
            </w:pPr>
            <w:r>
              <w:rPr>
                <w:w w:val="95"/>
                <w:sz w:val="16"/>
              </w:rPr>
              <w:t>6,649</w:t>
            </w:r>
          </w:p>
        </w:tc>
        <w:tc>
          <w:tcPr>
            <w:tcW w:w="845" w:type="dxa"/>
            <w:gridSpan w:val="2"/>
            <w:shd w:val="clear" w:color="auto" w:fill="FFFFFF"/>
          </w:tcPr>
          <w:p w:rsidR="00A12AEE" w:rsidRDefault="00A12AEE" w:rsidP="004A0128">
            <w:pPr>
              <w:pStyle w:val="TableParagraph"/>
              <w:spacing w:before="75"/>
              <w:ind w:right="-15"/>
              <w:rPr>
                <w:sz w:val="16"/>
              </w:rPr>
            </w:pPr>
            <w:r>
              <w:rPr>
                <w:w w:val="95"/>
                <w:sz w:val="16"/>
              </w:rPr>
              <w:t>1.43</w:t>
            </w:r>
          </w:p>
        </w:tc>
        <w:tc>
          <w:tcPr>
            <w:tcW w:w="954"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87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204"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left="44"/>
              <w:jc w:val="left"/>
              <w:rPr>
                <w:sz w:val="16"/>
              </w:rPr>
            </w:pPr>
            <w:r>
              <w:rPr>
                <w:sz w:val="16"/>
              </w:rPr>
              <w:t>multiblock read objects</w:t>
            </w:r>
          </w:p>
        </w:tc>
        <w:tc>
          <w:tcPr>
            <w:tcW w:w="1060"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29,230</w:t>
            </w:r>
          </w:p>
        </w:tc>
        <w:tc>
          <w:tcPr>
            <w:tcW w:w="84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0.03</w:t>
            </w:r>
          </w:p>
        </w:tc>
        <w:tc>
          <w:tcPr>
            <w:tcW w:w="95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87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2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1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name-service memory objects</w:t>
            </w:r>
          </w:p>
        </w:tc>
        <w:tc>
          <w:tcPr>
            <w:tcW w:w="1060" w:type="dxa"/>
            <w:shd w:val="clear" w:color="auto" w:fill="FFFFFF"/>
          </w:tcPr>
          <w:p w:rsidR="00A12AEE" w:rsidRDefault="00A12AEE" w:rsidP="004A0128">
            <w:pPr>
              <w:pStyle w:val="TableParagraph"/>
              <w:spacing w:before="75"/>
              <w:ind w:right="-15"/>
              <w:rPr>
                <w:sz w:val="16"/>
              </w:rPr>
            </w:pPr>
            <w:r>
              <w:rPr>
                <w:w w:val="95"/>
                <w:sz w:val="16"/>
              </w:rPr>
              <w:t>18,842</w:t>
            </w:r>
          </w:p>
        </w:tc>
        <w:tc>
          <w:tcPr>
            <w:tcW w:w="845"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204"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32"/>
        </w:trPr>
        <w:tc>
          <w:tcPr>
            <w:tcW w:w="2458"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0"/>
              <w:ind w:left="44"/>
              <w:jc w:val="left"/>
              <w:rPr>
                <w:sz w:val="16"/>
              </w:rPr>
            </w:pPr>
            <w:r>
              <w:rPr>
                <w:sz w:val="16"/>
              </w:rPr>
              <w:t>name-service namespace bucket</w:t>
            </w:r>
          </w:p>
        </w:tc>
        <w:tc>
          <w:tcPr>
            <w:tcW w:w="1060" w:type="dxa"/>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5"/>
                <w:sz w:val="16"/>
              </w:rPr>
              <w:t>56,712</w:t>
            </w:r>
          </w:p>
        </w:tc>
        <w:tc>
          <w:tcPr>
            <w:tcW w:w="845"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95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20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10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right="-15"/>
              <w:jc w:val="left"/>
              <w:rPr>
                <w:sz w:val="16"/>
              </w:rPr>
            </w:pPr>
            <w:r>
              <w:rPr>
                <w:sz w:val="16"/>
              </w:rPr>
              <w:t>name-service namespace</w:t>
            </w:r>
            <w:r>
              <w:rPr>
                <w:spacing w:val="-17"/>
                <w:sz w:val="16"/>
              </w:rPr>
              <w:t xml:space="preserve"> </w:t>
            </w:r>
            <w:r>
              <w:rPr>
                <w:sz w:val="16"/>
              </w:rPr>
              <w:t>objects</w:t>
            </w:r>
          </w:p>
        </w:tc>
        <w:tc>
          <w:tcPr>
            <w:tcW w:w="1060" w:type="dxa"/>
            <w:shd w:val="clear" w:color="auto" w:fill="FFFFFF"/>
          </w:tcPr>
          <w:p w:rsidR="00A12AEE" w:rsidRDefault="00A12AEE" w:rsidP="004A0128">
            <w:pPr>
              <w:pStyle w:val="TableParagraph"/>
              <w:ind w:right="-15"/>
              <w:rPr>
                <w:sz w:val="16"/>
              </w:rPr>
            </w:pPr>
            <w:r>
              <w:rPr>
                <w:w w:val="95"/>
                <w:sz w:val="16"/>
              </w:rPr>
              <w:t>15</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lastRenderedPageBreak/>
              <w:t>name-service pending queue</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6,436</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name-service request</w:t>
            </w:r>
          </w:p>
        </w:tc>
        <w:tc>
          <w:tcPr>
            <w:tcW w:w="1060" w:type="dxa"/>
            <w:shd w:val="clear" w:color="auto" w:fill="FFFFFF"/>
          </w:tcPr>
          <w:p w:rsidR="00A12AEE" w:rsidRDefault="00A12AEE" w:rsidP="004A0128">
            <w:pPr>
              <w:pStyle w:val="TableParagraph"/>
              <w:ind w:right="-15"/>
              <w:rPr>
                <w:sz w:val="16"/>
              </w:rPr>
            </w:pPr>
            <w:r>
              <w:rPr>
                <w:w w:val="95"/>
                <w:sz w:val="16"/>
              </w:rPr>
              <w:t>44</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name-service request queue</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57,312</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ncodef allocation latch</w:t>
            </w:r>
          </w:p>
        </w:tc>
        <w:tc>
          <w:tcPr>
            <w:tcW w:w="1060" w:type="dxa"/>
            <w:shd w:val="clear" w:color="auto" w:fill="FFFFFF"/>
          </w:tcPr>
          <w:p w:rsidR="00A12AEE" w:rsidRDefault="00A12AEE" w:rsidP="004A0128">
            <w:pPr>
              <w:pStyle w:val="TableParagraph"/>
              <w:ind w:right="-15"/>
              <w:rPr>
                <w:sz w:val="16"/>
              </w:rPr>
            </w:pPr>
            <w:r>
              <w:rPr>
                <w:w w:val="95"/>
                <w:sz w:val="16"/>
              </w:rPr>
              <w:t>77</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object queue header heap</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37,721</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7,457</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9"/>
              <w:rPr>
                <w:sz w:val="16"/>
              </w:rPr>
            </w:pPr>
            <w:r>
              <w:rPr>
                <w:w w:val="95"/>
                <w:sz w:val="16"/>
              </w:rPr>
              <w:t>0.00</w:t>
            </w: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object queue header operation</w:t>
            </w:r>
          </w:p>
        </w:tc>
        <w:tc>
          <w:tcPr>
            <w:tcW w:w="1060" w:type="dxa"/>
            <w:shd w:val="clear" w:color="auto" w:fill="FFFFFF"/>
          </w:tcPr>
          <w:p w:rsidR="00A12AEE" w:rsidRDefault="00A12AEE" w:rsidP="004A0128">
            <w:pPr>
              <w:pStyle w:val="TableParagraph"/>
              <w:ind w:right="-15"/>
              <w:rPr>
                <w:sz w:val="16"/>
              </w:rPr>
            </w:pPr>
            <w:r>
              <w:rPr>
                <w:w w:val="95"/>
                <w:sz w:val="16"/>
              </w:rPr>
              <w:t>2,706,992</w:t>
            </w:r>
          </w:p>
        </w:tc>
        <w:tc>
          <w:tcPr>
            <w:tcW w:w="845" w:type="dxa"/>
            <w:gridSpan w:val="2"/>
            <w:shd w:val="clear" w:color="auto" w:fill="FFFFFF"/>
          </w:tcPr>
          <w:p w:rsidR="00A12AEE" w:rsidRDefault="00A12AEE" w:rsidP="004A0128">
            <w:pPr>
              <w:pStyle w:val="TableParagraph"/>
              <w:ind w:right="-15"/>
              <w:rPr>
                <w:sz w:val="16"/>
              </w:rPr>
            </w:pPr>
            <w:r>
              <w:rPr>
                <w:w w:val="95"/>
                <w:sz w:val="16"/>
              </w:rPr>
              <w:t>0.06</w:t>
            </w:r>
          </w:p>
        </w:tc>
        <w:tc>
          <w:tcPr>
            <w:tcW w:w="954" w:type="dxa"/>
            <w:gridSpan w:val="2"/>
            <w:shd w:val="clear" w:color="auto" w:fill="FFFFFF"/>
          </w:tcPr>
          <w:p w:rsidR="00A12AEE" w:rsidRDefault="00A12AEE" w:rsidP="004A0128">
            <w:pPr>
              <w:pStyle w:val="TableParagraph"/>
              <w:ind w:right="-15"/>
              <w:rPr>
                <w:sz w:val="16"/>
              </w:rPr>
            </w:pPr>
            <w:r>
              <w:rPr>
                <w:w w:val="95"/>
                <w:sz w:val="16"/>
              </w:rPr>
              <w:t>0.00</w:t>
            </w: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object stats modification</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22</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parallel query alloc buffer</w:t>
            </w:r>
          </w:p>
        </w:tc>
        <w:tc>
          <w:tcPr>
            <w:tcW w:w="1060" w:type="dxa"/>
            <w:shd w:val="clear" w:color="auto" w:fill="FFFFFF"/>
          </w:tcPr>
          <w:p w:rsidR="00A12AEE" w:rsidRDefault="00A12AEE" w:rsidP="004A0128">
            <w:pPr>
              <w:pStyle w:val="TableParagraph"/>
              <w:ind w:right="-15"/>
              <w:rPr>
                <w:sz w:val="16"/>
              </w:rPr>
            </w:pPr>
            <w:r>
              <w:rPr>
                <w:w w:val="95"/>
                <w:sz w:val="16"/>
              </w:rPr>
              <w:t>939</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parallel query stats</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72</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parallel txn reco latch</w:t>
            </w:r>
          </w:p>
        </w:tc>
        <w:tc>
          <w:tcPr>
            <w:tcW w:w="1060" w:type="dxa"/>
            <w:shd w:val="clear" w:color="auto" w:fill="FFFFFF"/>
          </w:tcPr>
          <w:p w:rsidR="00A12AEE" w:rsidRDefault="00A12AEE" w:rsidP="004A0128">
            <w:pPr>
              <w:pStyle w:val="TableParagraph"/>
              <w:ind w:right="-15"/>
              <w:rPr>
                <w:sz w:val="16"/>
              </w:rPr>
            </w:pPr>
            <w:r>
              <w:rPr>
                <w:w w:val="95"/>
                <w:sz w:val="16"/>
              </w:rPr>
              <w:t>630</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parameter list</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193</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633"/>
        </w:trPr>
        <w:tc>
          <w:tcPr>
            <w:tcW w:w="2458" w:type="dxa"/>
            <w:gridSpan w:val="2"/>
            <w:tcBorders>
              <w:left w:val="double" w:sz="2" w:space="0" w:color="F0F0F0"/>
            </w:tcBorders>
            <w:shd w:val="clear" w:color="auto" w:fill="FFFFFF"/>
          </w:tcPr>
          <w:p w:rsidR="00A12AEE" w:rsidRDefault="00A12AEE" w:rsidP="004A0128">
            <w:pPr>
              <w:pStyle w:val="TableParagraph"/>
              <w:tabs>
                <w:tab w:val="left" w:pos="1083"/>
                <w:tab w:val="left" w:pos="1742"/>
              </w:tabs>
              <w:ind w:left="44" w:right="-15"/>
              <w:jc w:val="left"/>
              <w:rPr>
                <w:sz w:val="16"/>
              </w:rPr>
            </w:pPr>
            <w:r>
              <w:rPr>
                <w:sz w:val="16"/>
              </w:rPr>
              <w:t>parameter</w:t>
            </w:r>
            <w:r>
              <w:rPr>
                <w:sz w:val="16"/>
              </w:rPr>
              <w:tab/>
              <w:t>table</w:t>
            </w:r>
            <w:r>
              <w:rPr>
                <w:sz w:val="16"/>
              </w:rPr>
              <w:tab/>
              <w:t>allocation</w:t>
            </w:r>
          </w:p>
          <w:p w:rsidR="00A12AEE" w:rsidRDefault="00A12AEE" w:rsidP="004A0128">
            <w:pPr>
              <w:pStyle w:val="TableParagraph"/>
              <w:spacing w:before="128"/>
              <w:ind w:left="44"/>
              <w:jc w:val="left"/>
              <w:rPr>
                <w:sz w:val="16"/>
              </w:rPr>
            </w:pPr>
            <w:r>
              <w:rPr>
                <w:sz w:val="16"/>
              </w:rPr>
              <w:t>management</w:t>
            </w:r>
          </w:p>
        </w:tc>
        <w:tc>
          <w:tcPr>
            <w:tcW w:w="1060" w:type="dxa"/>
            <w:shd w:val="clear" w:color="auto" w:fill="FFFFFF"/>
          </w:tcPr>
          <w:p w:rsidR="00A12AEE" w:rsidRDefault="00A12AEE" w:rsidP="004A0128">
            <w:pPr>
              <w:pStyle w:val="TableParagraph"/>
              <w:ind w:right="-15"/>
              <w:rPr>
                <w:sz w:val="16"/>
              </w:rPr>
            </w:pPr>
            <w:r>
              <w:rPr>
                <w:w w:val="95"/>
                <w:sz w:val="16"/>
              </w:rPr>
              <w:t>68</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post/wait queue</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4,205</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2,712</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9"/>
              <w:rPr>
                <w:sz w:val="16"/>
              </w:rPr>
            </w:pPr>
            <w:r>
              <w:rPr>
                <w:w w:val="95"/>
                <w:sz w:val="16"/>
              </w:rPr>
              <w:t>0.00</w:t>
            </w: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process allocation</w:t>
            </w:r>
          </w:p>
        </w:tc>
        <w:tc>
          <w:tcPr>
            <w:tcW w:w="1060" w:type="dxa"/>
            <w:shd w:val="clear" w:color="auto" w:fill="FFFFFF"/>
          </w:tcPr>
          <w:p w:rsidR="00A12AEE" w:rsidRDefault="00A12AEE" w:rsidP="004A0128">
            <w:pPr>
              <w:pStyle w:val="TableParagraph"/>
              <w:ind w:right="-15"/>
              <w:rPr>
                <w:sz w:val="16"/>
              </w:rPr>
            </w:pPr>
            <w:r>
              <w:rPr>
                <w:w w:val="95"/>
                <w:sz w:val="16"/>
              </w:rPr>
              <w:t>46,895</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5"/>
                <w:sz w:val="16"/>
              </w:rPr>
              <w:t>38</w:t>
            </w:r>
          </w:p>
        </w:tc>
        <w:tc>
          <w:tcPr>
            <w:tcW w:w="1104" w:type="dxa"/>
            <w:gridSpan w:val="2"/>
            <w:shd w:val="clear" w:color="auto" w:fill="FFFFFF"/>
          </w:tcPr>
          <w:p w:rsidR="00A12AEE" w:rsidRDefault="00A12AEE" w:rsidP="004A0128">
            <w:pPr>
              <w:pStyle w:val="TableParagraph"/>
              <w:ind w:right="9"/>
              <w:rPr>
                <w:sz w:val="16"/>
              </w:rPr>
            </w:pPr>
            <w:r>
              <w:rPr>
                <w:w w:val="95"/>
                <w:sz w:val="16"/>
              </w:rPr>
              <w:t>0.00</w:t>
            </w: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process group creation</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73</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right w:val="double" w:sz="2" w:space="0" w:color="F0F0F0"/>
            </w:tcBorders>
            <w:shd w:val="clear" w:color="auto" w:fill="FFFFFF"/>
          </w:tcPr>
          <w:p w:rsidR="00A12AEE" w:rsidRDefault="00A12AEE" w:rsidP="004A0128">
            <w:pPr>
              <w:pStyle w:val="TableParagraph"/>
              <w:ind w:left="44"/>
              <w:jc w:val="left"/>
              <w:rPr>
                <w:sz w:val="16"/>
              </w:rPr>
            </w:pPr>
            <w:r>
              <w:rPr>
                <w:sz w:val="16"/>
              </w:rPr>
              <w:t>process queue</w:t>
            </w:r>
          </w:p>
        </w:tc>
        <w:tc>
          <w:tcPr>
            <w:tcW w:w="1060" w:type="dxa"/>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5"/>
                <w:sz w:val="16"/>
              </w:rPr>
              <w:t>175</w:t>
            </w:r>
          </w:p>
        </w:tc>
        <w:tc>
          <w:tcPr>
            <w:tcW w:w="845" w:type="dxa"/>
            <w:gridSpan w:val="2"/>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5"/>
                <w:sz w:val="16"/>
              </w:rPr>
              <w:t>0.00</w:t>
            </w:r>
          </w:p>
        </w:tc>
        <w:tc>
          <w:tcPr>
            <w:tcW w:w="954" w:type="dxa"/>
            <w:gridSpan w:val="2"/>
            <w:tcBorders>
              <w:left w:val="double" w:sz="2" w:space="0" w:color="F0F0F0"/>
              <w:right w:val="double" w:sz="2" w:space="0" w:color="F0F0F0"/>
            </w:tcBorders>
            <w:shd w:val="clear" w:color="auto" w:fill="FFFFFF"/>
          </w:tcPr>
          <w:p w:rsidR="00A12AEE" w:rsidRDefault="00A12AEE" w:rsidP="004A0128">
            <w:pPr>
              <w:pStyle w:val="TableParagraph"/>
              <w:spacing w:before="0"/>
              <w:jc w:val="left"/>
              <w:rPr>
                <w:rFonts w:ascii="Times New Roman"/>
                <w:sz w:val="14"/>
              </w:rPr>
            </w:pPr>
          </w:p>
        </w:tc>
        <w:tc>
          <w:tcPr>
            <w:tcW w:w="872" w:type="dxa"/>
            <w:gridSpan w:val="2"/>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9"/>
                <w:sz w:val="16"/>
              </w:rPr>
              <w:t>0</w:t>
            </w:r>
          </w:p>
        </w:tc>
        <w:tc>
          <w:tcPr>
            <w:tcW w:w="1204" w:type="dxa"/>
            <w:gridSpan w:val="2"/>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9"/>
                <w:sz w:val="16"/>
              </w:rPr>
              <w:t>0</w:t>
            </w:r>
          </w:p>
        </w:tc>
        <w:tc>
          <w:tcPr>
            <w:tcW w:w="1104" w:type="dxa"/>
            <w:gridSpan w:val="2"/>
            <w:tcBorders>
              <w:left w:val="double" w:sz="2" w:space="0" w:color="F0F0F0"/>
            </w:tcBorders>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process queue reference</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2,621</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240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0"/>
              <w:rPr>
                <w:sz w:val="16"/>
              </w:rPr>
            </w:pPr>
            <w:r>
              <w:rPr>
                <w:w w:val="95"/>
                <w:sz w:val="16"/>
              </w:rPr>
              <w:t>62.50</w:t>
            </w: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qmn task queue latch</w:t>
            </w:r>
          </w:p>
        </w:tc>
        <w:tc>
          <w:tcPr>
            <w:tcW w:w="1060" w:type="dxa"/>
            <w:shd w:val="clear" w:color="auto" w:fill="FFFFFF"/>
          </w:tcPr>
          <w:p w:rsidR="00A12AEE" w:rsidRDefault="00A12AEE" w:rsidP="004A0128">
            <w:pPr>
              <w:pStyle w:val="TableParagraph"/>
              <w:ind w:right="-15"/>
              <w:rPr>
                <w:sz w:val="16"/>
              </w:rPr>
            </w:pPr>
            <w:r>
              <w:rPr>
                <w:w w:val="95"/>
                <w:sz w:val="16"/>
              </w:rPr>
              <w:t>668</w:t>
            </w:r>
          </w:p>
        </w:tc>
        <w:tc>
          <w:tcPr>
            <w:tcW w:w="845" w:type="dxa"/>
            <w:gridSpan w:val="2"/>
            <w:shd w:val="clear" w:color="auto" w:fill="FFFFFF"/>
          </w:tcPr>
          <w:p w:rsidR="00A12AEE" w:rsidRDefault="00A12AEE" w:rsidP="004A0128">
            <w:pPr>
              <w:pStyle w:val="TableParagraph"/>
              <w:ind w:right="-15"/>
              <w:rPr>
                <w:sz w:val="16"/>
              </w:rPr>
            </w:pPr>
            <w:r>
              <w:rPr>
                <w:w w:val="95"/>
                <w:sz w:val="16"/>
              </w:rPr>
              <w:t>0.15</w:t>
            </w:r>
          </w:p>
        </w:tc>
        <w:tc>
          <w:tcPr>
            <w:tcW w:w="954" w:type="dxa"/>
            <w:gridSpan w:val="2"/>
            <w:shd w:val="clear" w:color="auto" w:fill="FFFFFF"/>
          </w:tcPr>
          <w:p w:rsidR="00A12AEE" w:rsidRDefault="00A12AEE" w:rsidP="004A0128">
            <w:pPr>
              <w:pStyle w:val="TableParagraph"/>
              <w:ind w:right="-15"/>
              <w:rPr>
                <w:sz w:val="16"/>
              </w:rPr>
            </w:pPr>
            <w:r>
              <w:rPr>
                <w:w w:val="95"/>
                <w:sz w:val="16"/>
              </w:rPr>
              <w:t>1.00</w:t>
            </w: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query server freelists</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159</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13"/>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query server process</w:t>
            </w:r>
          </w:p>
        </w:tc>
        <w:tc>
          <w:tcPr>
            <w:tcW w:w="1060" w:type="dxa"/>
            <w:shd w:val="clear" w:color="auto" w:fill="FFFFFF"/>
          </w:tcPr>
          <w:p w:rsidR="00A12AEE" w:rsidRDefault="00A12AEE" w:rsidP="004A0128">
            <w:pPr>
              <w:pStyle w:val="TableParagraph"/>
              <w:ind w:right="-15"/>
              <w:rPr>
                <w:sz w:val="16"/>
              </w:rPr>
            </w:pPr>
            <w:r>
              <w:rPr>
                <w:w w:val="99"/>
                <w:sz w:val="16"/>
              </w:rPr>
              <w:t>8</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7</w:t>
            </w:r>
          </w:p>
        </w:tc>
        <w:tc>
          <w:tcPr>
            <w:tcW w:w="1104" w:type="dxa"/>
            <w:gridSpan w:val="2"/>
            <w:shd w:val="clear" w:color="auto" w:fill="FFFFFF"/>
          </w:tcPr>
          <w:p w:rsidR="00A12AEE" w:rsidRDefault="00A12AEE" w:rsidP="004A0128">
            <w:pPr>
              <w:pStyle w:val="TableParagraph"/>
              <w:ind w:right="9"/>
              <w:rPr>
                <w:sz w:val="16"/>
              </w:rPr>
            </w:pPr>
            <w:r>
              <w:rPr>
                <w:w w:val="95"/>
                <w:sz w:val="16"/>
              </w:rPr>
              <w:t>0.00</w:t>
            </w:r>
          </w:p>
        </w:tc>
      </w:tr>
      <w:tr w:rsidR="00A12AEE" w:rsidTr="004A0128">
        <w:trPr>
          <w:trHeight w:val="338"/>
        </w:trPr>
        <w:tc>
          <w:tcPr>
            <w:tcW w:w="2458" w:type="dxa"/>
            <w:gridSpan w:val="2"/>
            <w:tcBorders>
              <w:left w:val="double" w:sz="2" w:space="0" w:color="F0F0F0"/>
              <w:bottom w:val="single" w:sz="34" w:space="0" w:color="FFFFFF"/>
            </w:tcBorders>
            <w:shd w:val="clear" w:color="auto" w:fill="FFFFCC"/>
          </w:tcPr>
          <w:p w:rsidR="00A12AEE" w:rsidRDefault="00A12AEE" w:rsidP="004A0128">
            <w:pPr>
              <w:pStyle w:val="TableParagraph"/>
              <w:spacing w:before="76"/>
              <w:ind w:left="44"/>
              <w:jc w:val="left"/>
              <w:rPr>
                <w:sz w:val="16"/>
              </w:rPr>
            </w:pPr>
            <w:r>
              <w:rPr>
                <w:noProof/>
                <w:lang w:eastAsia="zh-CN" w:bidi="ar-SA"/>
              </w:rPr>
              <mc:AlternateContent>
                <mc:Choice Requires="wps">
                  <w:drawing>
                    <wp:anchor distT="0" distB="0" distL="114300" distR="114300" simplePos="0" relativeHeight="251769856" behindDoc="1" locked="0" layoutInCell="1" allowOverlap="1" wp14:anchorId="35BC091F" wp14:editId="09B6C5AE">
                      <wp:simplePos x="0" y="0"/>
                      <wp:positionH relativeFrom="page">
                        <wp:posOffset>0</wp:posOffset>
                      </wp:positionH>
                      <wp:positionV relativeFrom="page">
                        <wp:posOffset>0</wp:posOffset>
                      </wp:positionV>
                      <wp:extent cx="7559675" cy="10692130"/>
                      <wp:effectExtent l="0" t="1270" r="3175" b="3175"/>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1069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985DF" id="矩形 8" o:spid="_x0000_s1026" style="position:absolute;left:0;text-align:left;margin-left:0;margin-top:0;width:595.25pt;height:841.9p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0aiAIAAPoEAAAOAAAAZHJzL2Uyb0RvYy54bWysVF2O0zAQfkfiDpbfu/khaZuo6Wq3SxHS&#10;AistHMB1nMbCsY3tNl0QZ0HijUNwHMQ1GDttaYEHhMiD47HH4++b+cazy10n0JYZy5WscHIRY8Qk&#10;VTWX6wq/eb0cTTGyjsiaCCVZhR+YxZfzx49mvS5ZqlolamYQBJG27HWFW+d0GUWWtqwj9kJpJmGz&#10;UaYjDkyzjmpDeojeiSiN43HUK1NroyizFlZvhk08D/GbhlH3qmksc0hUGLC5MJowrvwYzWekXBui&#10;W073MMg/oOgIl3DpMdQNcQRtDP8tVMepUVY17oKqLlJNwykLHIBNEv/C5r4lmgUukByrj2my/y8s&#10;fbm9M4jXFYZCSdJBib5/+vLt62c09bnptS3B5V7fGc/O6ltF31ok1aIlcs2ujFF9y0gNiBLvH50d&#10;8IaFo2jVv1A1hCYbp0Kado3pfEBIANqFajwcq8F2DlFYnOR5MZ7kGFHYS+JxkSZPQsEiUh7Oa2Pd&#10;M6Y65CcVNlDvEJ9sb63zeEh5cAn4leD1kgsRDLNeLYRBWwLaWIYvUACap25Cemep/LEh4rACMOEO&#10;v+cBh1p/KJI0i6/TYrQcTyejbJnlo2IST0dxUlwX4zgrspvlRw8wycqW1zWTt1yyg+6S7O/quu+A&#10;QTFBeaivcJGneeB+ht6ekozD9yeSHXfQhoJ3oIOjEyl9aZ/KGmiT0hEuhnl0Dj9kGXJw+IesBCH4&#10;2g8aWqn6AXRgFBQJ2hAeDJi0yrzHqIfmq7B9tyGGYSSeS9BSkWSZ79ZgZPkkBcOc7qxOd4ikEKrC&#10;DqNhunBDh2+04esWbkpCYqS6Av01PAjDa3NAtVctNFhgsH8MfAef2sHr55M1/wEAAP//AwBQSwME&#10;FAAGAAgAAAAhAPsD7p/cAAAABwEAAA8AAABkcnMvZG93bnJldi54bWxMj0FvwjAMhe+T+A+RJ+02&#10;EsaoStcUTZM4bTsMkHY1jWmrNU5pUuj+/cIucLGe9az3Puer0bbiRL1vHGuYTRUI4tKZhisNu+36&#10;MQXhA7LB1jFp+CUPq2Jyl2Nm3Jm/6LQJlYgh7DPUUIfQZVL6siaLfuo64ugdXG8xxLWvpOnxHMNt&#10;K5+USqTFhmNDjR291VT+bAarAZNnc/w8zD+270OCy2pU68W30vrhfnx9ARFoDNdjuOBHdCgi094N&#10;bLxoNcRHwv+8eLOlWoDYR5Wk8xRkkctb/uIPAAD//wMAUEsBAi0AFAAGAAgAAAAhALaDOJL+AAAA&#10;4QEAABMAAAAAAAAAAAAAAAAAAAAAAFtDb250ZW50X1R5cGVzXS54bWxQSwECLQAUAAYACAAAACEA&#10;OP0h/9YAAACUAQAACwAAAAAAAAAAAAAAAAAvAQAAX3JlbHMvLnJlbHNQSwECLQAUAAYACAAAACEA&#10;5iW9GogCAAD6BAAADgAAAAAAAAAAAAAAAAAuAgAAZHJzL2Uyb0RvYy54bWxQSwECLQAUAAYACAAA&#10;ACEA+wPun9wAAAAHAQAADwAAAAAAAAAAAAAAAADiBAAAZHJzL2Rvd25yZXYueG1sUEsFBgAAAAAE&#10;AAQA8wAAAOsFAAAAAA==&#10;" stroked="f">
                      <w10:wrap anchorx="page" anchory="page"/>
                    </v:rect>
                  </w:pict>
                </mc:Fallback>
              </mc:AlternateContent>
            </w:r>
            <w:r>
              <w:rPr>
                <w:sz w:val="16"/>
              </w:rPr>
              <w:t>queued dump request</w:t>
            </w:r>
          </w:p>
        </w:tc>
        <w:tc>
          <w:tcPr>
            <w:tcW w:w="1060" w:type="dxa"/>
            <w:tcBorders>
              <w:bottom w:val="single" w:sz="34" w:space="0" w:color="FFFFFF"/>
            </w:tcBorders>
            <w:shd w:val="clear" w:color="auto" w:fill="FFFFCC"/>
          </w:tcPr>
          <w:p w:rsidR="00A12AEE" w:rsidRDefault="00A12AEE" w:rsidP="004A0128">
            <w:pPr>
              <w:pStyle w:val="TableParagraph"/>
              <w:spacing w:before="76"/>
              <w:ind w:right="-15"/>
              <w:rPr>
                <w:sz w:val="16"/>
              </w:rPr>
            </w:pPr>
            <w:r>
              <w:rPr>
                <w:w w:val="95"/>
                <w:sz w:val="16"/>
              </w:rPr>
              <w:t>23,628</w:t>
            </w:r>
          </w:p>
        </w:tc>
        <w:tc>
          <w:tcPr>
            <w:tcW w:w="845" w:type="dxa"/>
            <w:gridSpan w:val="2"/>
            <w:tcBorders>
              <w:bottom w:val="single" w:sz="34" w:space="0" w:color="FFFFFF"/>
            </w:tcBorders>
            <w:shd w:val="clear" w:color="auto" w:fill="FFFFCC"/>
          </w:tcPr>
          <w:p w:rsidR="00A12AEE" w:rsidRDefault="00A12AEE" w:rsidP="004A0128">
            <w:pPr>
              <w:pStyle w:val="TableParagraph"/>
              <w:spacing w:before="76"/>
              <w:ind w:right="-15"/>
              <w:rPr>
                <w:sz w:val="16"/>
              </w:rPr>
            </w:pPr>
            <w:r>
              <w:rPr>
                <w:w w:val="95"/>
                <w:sz w:val="16"/>
              </w:rPr>
              <w:t>0.00</w:t>
            </w:r>
          </w:p>
        </w:tc>
        <w:tc>
          <w:tcPr>
            <w:tcW w:w="954"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bottom w:val="single" w:sz="34" w:space="0" w:color="FFFFFF"/>
            </w:tcBorders>
            <w:shd w:val="clear" w:color="auto" w:fill="FFFFCC"/>
          </w:tcPr>
          <w:p w:rsidR="00A12AEE" w:rsidRDefault="00A12AEE" w:rsidP="004A0128">
            <w:pPr>
              <w:pStyle w:val="TableParagraph"/>
              <w:spacing w:before="76"/>
              <w:ind w:right="-15"/>
              <w:rPr>
                <w:sz w:val="16"/>
              </w:rPr>
            </w:pPr>
            <w:r>
              <w:rPr>
                <w:w w:val="99"/>
                <w:sz w:val="16"/>
              </w:rPr>
              <w:t>0</w:t>
            </w:r>
          </w:p>
        </w:tc>
        <w:tc>
          <w:tcPr>
            <w:tcW w:w="1204" w:type="dxa"/>
            <w:gridSpan w:val="2"/>
            <w:tcBorders>
              <w:bottom w:val="single" w:sz="34" w:space="0" w:color="FFFFFF"/>
            </w:tcBorders>
            <w:shd w:val="clear" w:color="auto" w:fill="FFFFCC"/>
          </w:tcPr>
          <w:p w:rsidR="00A12AEE" w:rsidRDefault="00A12AEE" w:rsidP="004A0128">
            <w:pPr>
              <w:pStyle w:val="TableParagraph"/>
              <w:spacing w:before="76"/>
              <w:ind w:right="-15"/>
              <w:rPr>
                <w:sz w:val="16"/>
              </w:rPr>
            </w:pPr>
            <w:r>
              <w:rPr>
                <w:w w:val="99"/>
                <w:sz w:val="16"/>
              </w:rPr>
              <w:t>0</w:t>
            </w:r>
          </w:p>
        </w:tc>
        <w:tc>
          <w:tcPr>
            <w:tcW w:w="1104"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0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redo allocation</w:t>
            </w:r>
          </w:p>
        </w:tc>
        <w:tc>
          <w:tcPr>
            <w:tcW w:w="1060" w:type="dxa"/>
            <w:shd w:val="clear" w:color="auto" w:fill="FFFFFF"/>
          </w:tcPr>
          <w:p w:rsidR="00A12AEE" w:rsidRDefault="00A12AEE" w:rsidP="004A0128">
            <w:pPr>
              <w:pStyle w:val="TableParagraph"/>
              <w:ind w:right="-15"/>
              <w:rPr>
                <w:sz w:val="16"/>
              </w:rPr>
            </w:pPr>
            <w:r>
              <w:rPr>
                <w:w w:val="95"/>
                <w:sz w:val="16"/>
              </w:rPr>
              <w:t>21,206</w:t>
            </w:r>
          </w:p>
        </w:tc>
        <w:tc>
          <w:tcPr>
            <w:tcW w:w="845" w:type="dxa"/>
            <w:gridSpan w:val="2"/>
            <w:shd w:val="clear" w:color="auto" w:fill="FFFFFF"/>
          </w:tcPr>
          <w:p w:rsidR="00A12AEE" w:rsidRDefault="00A12AEE" w:rsidP="004A0128">
            <w:pPr>
              <w:pStyle w:val="TableParagraph"/>
              <w:ind w:right="-15"/>
              <w:rPr>
                <w:sz w:val="16"/>
              </w:rPr>
            </w:pPr>
            <w:r>
              <w:rPr>
                <w:w w:val="95"/>
                <w:sz w:val="16"/>
              </w:rPr>
              <w:t>0.57</w:t>
            </w:r>
          </w:p>
        </w:tc>
        <w:tc>
          <w:tcPr>
            <w:tcW w:w="954" w:type="dxa"/>
            <w:gridSpan w:val="2"/>
            <w:shd w:val="clear" w:color="auto" w:fill="FFFFFF"/>
          </w:tcPr>
          <w:p w:rsidR="00A12AEE" w:rsidRDefault="00A12AEE" w:rsidP="004A0128">
            <w:pPr>
              <w:pStyle w:val="TableParagraph"/>
              <w:ind w:right="-15"/>
              <w:rPr>
                <w:sz w:val="16"/>
              </w:rPr>
            </w:pPr>
            <w:r>
              <w:rPr>
                <w:w w:val="95"/>
                <w:sz w:val="16"/>
              </w:rPr>
              <w:t>0.00</w:t>
            </w: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5"/>
                <w:sz w:val="16"/>
              </w:rPr>
              <w:t>4,706,826</w:t>
            </w:r>
          </w:p>
        </w:tc>
        <w:tc>
          <w:tcPr>
            <w:tcW w:w="1104" w:type="dxa"/>
            <w:gridSpan w:val="2"/>
            <w:shd w:val="clear" w:color="auto" w:fill="FFFFFF"/>
          </w:tcPr>
          <w:p w:rsidR="00A12AEE" w:rsidRDefault="00A12AEE" w:rsidP="004A0128">
            <w:pPr>
              <w:pStyle w:val="TableParagraph"/>
              <w:ind w:right="9"/>
              <w:rPr>
                <w:sz w:val="16"/>
              </w:rPr>
            </w:pPr>
            <w:r>
              <w:rPr>
                <w:w w:val="95"/>
                <w:sz w:val="16"/>
              </w:rPr>
              <w:t>0.02</w:t>
            </w:r>
          </w:p>
        </w:tc>
      </w:tr>
      <w:tr w:rsidR="00A12AEE" w:rsidTr="004A0128">
        <w:trPr>
          <w:trHeight w:val="352"/>
        </w:trPr>
        <w:tc>
          <w:tcPr>
            <w:tcW w:w="2458"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left="44"/>
              <w:jc w:val="left"/>
              <w:rPr>
                <w:sz w:val="16"/>
              </w:rPr>
            </w:pPr>
            <w:r>
              <w:rPr>
                <w:sz w:val="16"/>
              </w:rPr>
              <w:t>redo copy</w:t>
            </w:r>
          </w:p>
        </w:tc>
        <w:tc>
          <w:tcPr>
            <w:tcW w:w="1060"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84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c>
          <w:tcPr>
            <w:tcW w:w="95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2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4,707,106</w:t>
            </w:r>
          </w:p>
        </w:tc>
        <w:tc>
          <w:tcPr>
            <w:tcW w:w="11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9"/>
              <w:rPr>
                <w:sz w:val="16"/>
              </w:rPr>
            </w:pPr>
            <w:r>
              <w:rPr>
                <w:w w:val="95"/>
                <w:sz w:val="16"/>
              </w:rPr>
              <w:t>0.01</w:t>
            </w: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redo writing</w:t>
            </w:r>
          </w:p>
        </w:tc>
        <w:tc>
          <w:tcPr>
            <w:tcW w:w="1060" w:type="dxa"/>
            <w:shd w:val="clear" w:color="auto" w:fill="FFFFFF"/>
          </w:tcPr>
          <w:p w:rsidR="00A12AEE" w:rsidRDefault="00A12AEE" w:rsidP="004A0128">
            <w:pPr>
              <w:pStyle w:val="TableParagraph"/>
              <w:spacing w:before="75"/>
              <w:ind w:right="-15"/>
              <w:rPr>
                <w:sz w:val="16"/>
              </w:rPr>
            </w:pPr>
            <w:r>
              <w:rPr>
                <w:w w:val="95"/>
                <w:sz w:val="16"/>
              </w:rPr>
              <w:t>29,944</w:t>
            </w:r>
          </w:p>
        </w:tc>
        <w:tc>
          <w:tcPr>
            <w:tcW w:w="845" w:type="dxa"/>
            <w:gridSpan w:val="2"/>
            <w:shd w:val="clear" w:color="auto" w:fill="FFFFFF"/>
          </w:tcPr>
          <w:p w:rsidR="00A12AEE" w:rsidRDefault="00A12AEE" w:rsidP="004A0128">
            <w:pPr>
              <w:pStyle w:val="TableParagraph"/>
              <w:spacing w:before="75"/>
              <w:ind w:right="-15"/>
              <w:rPr>
                <w:sz w:val="16"/>
              </w:rPr>
            </w:pPr>
            <w:r>
              <w:rPr>
                <w:w w:val="95"/>
                <w:sz w:val="16"/>
              </w:rPr>
              <w:t>0.01</w:t>
            </w:r>
          </w:p>
        </w:tc>
        <w:tc>
          <w:tcPr>
            <w:tcW w:w="954"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87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204"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left="44"/>
              <w:jc w:val="left"/>
              <w:rPr>
                <w:sz w:val="16"/>
              </w:rPr>
            </w:pPr>
            <w:r>
              <w:rPr>
                <w:sz w:val="16"/>
              </w:rPr>
              <w:t>resmgr group change latch</w:t>
            </w:r>
          </w:p>
        </w:tc>
        <w:tc>
          <w:tcPr>
            <w:tcW w:w="1060"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69</w:t>
            </w:r>
          </w:p>
        </w:tc>
        <w:tc>
          <w:tcPr>
            <w:tcW w:w="84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95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2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1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resmgr:actses active list</w:t>
            </w:r>
          </w:p>
        </w:tc>
        <w:tc>
          <w:tcPr>
            <w:tcW w:w="1060" w:type="dxa"/>
            <w:shd w:val="clear" w:color="auto" w:fill="FFFFFF"/>
          </w:tcPr>
          <w:p w:rsidR="00A12AEE" w:rsidRDefault="00A12AEE" w:rsidP="004A0128">
            <w:pPr>
              <w:pStyle w:val="TableParagraph"/>
              <w:spacing w:before="75"/>
              <w:ind w:right="-15"/>
              <w:rPr>
                <w:sz w:val="16"/>
              </w:rPr>
            </w:pPr>
            <w:r>
              <w:rPr>
                <w:w w:val="95"/>
                <w:sz w:val="16"/>
              </w:rPr>
              <w:t>137</w:t>
            </w:r>
          </w:p>
        </w:tc>
        <w:tc>
          <w:tcPr>
            <w:tcW w:w="845"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204"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32"/>
        </w:trPr>
        <w:tc>
          <w:tcPr>
            <w:tcW w:w="2458"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0"/>
              <w:ind w:left="44"/>
              <w:jc w:val="left"/>
              <w:rPr>
                <w:sz w:val="16"/>
              </w:rPr>
            </w:pPr>
            <w:r>
              <w:rPr>
                <w:sz w:val="16"/>
              </w:rPr>
              <w:t>resmgr:actses change group</w:t>
            </w:r>
          </w:p>
        </w:tc>
        <w:tc>
          <w:tcPr>
            <w:tcW w:w="1060" w:type="dxa"/>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5"/>
                <w:sz w:val="16"/>
              </w:rPr>
              <w:t>52</w:t>
            </w:r>
          </w:p>
        </w:tc>
        <w:tc>
          <w:tcPr>
            <w:tcW w:w="845"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95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20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10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0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resmgr:free threads list</w:t>
            </w:r>
          </w:p>
        </w:tc>
        <w:tc>
          <w:tcPr>
            <w:tcW w:w="1060" w:type="dxa"/>
            <w:shd w:val="clear" w:color="auto" w:fill="FFFFFF"/>
          </w:tcPr>
          <w:p w:rsidR="00A12AEE" w:rsidRDefault="00A12AEE" w:rsidP="004A0128">
            <w:pPr>
              <w:pStyle w:val="TableParagraph"/>
              <w:ind w:right="-15"/>
              <w:rPr>
                <w:sz w:val="16"/>
              </w:rPr>
            </w:pPr>
            <w:r>
              <w:rPr>
                <w:w w:val="95"/>
                <w:sz w:val="16"/>
              </w:rPr>
              <w:t>130</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left="44"/>
              <w:jc w:val="left"/>
              <w:rPr>
                <w:sz w:val="16"/>
              </w:rPr>
            </w:pPr>
            <w:r>
              <w:rPr>
                <w:sz w:val="16"/>
              </w:rPr>
              <w:t>resmgr:schema config</w:t>
            </w:r>
          </w:p>
        </w:tc>
        <w:tc>
          <w:tcPr>
            <w:tcW w:w="1060"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7</w:t>
            </w:r>
          </w:p>
        </w:tc>
        <w:tc>
          <w:tcPr>
            <w:tcW w:w="84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95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2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1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row cache objects</w:t>
            </w:r>
          </w:p>
        </w:tc>
        <w:tc>
          <w:tcPr>
            <w:tcW w:w="1060" w:type="dxa"/>
            <w:shd w:val="clear" w:color="auto" w:fill="FFFFFF"/>
          </w:tcPr>
          <w:p w:rsidR="00A12AEE" w:rsidRDefault="00A12AEE" w:rsidP="004A0128">
            <w:pPr>
              <w:pStyle w:val="TableParagraph"/>
              <w:spacing w:before="75"/>
              <w:ind w:right="-15"/>
              <w:rPr>
                <w:sz w:val="16"/>
              </w:rPr>
            </w:pPr>
            <w:r>
              <w:rPr>
                <w:w w:val="95"/>
                <w:sz w:val="16"/>
              </w:rPr>
              <w:t>1,644,149</w:t>
            </w:r>
          </w:p>
        </w:tc>
        <w:tc>
          <w:tcPr>
            <w:tcW w:w="845"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87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204" w:type="dxa"/>
            <w:gridSpan w:val="2"/>
            <w:shd w:val="clear" w:color="auto" w:fill="FFFFFF"/>
          </w:tcPr>
          <w:p w:rsidR="00A12AEE" w:rsidRDefault="00A12AEE" w:rsidP="004A0128">
            <w:pPr>
              <w:pStyle w:val="TableParagraph"/>
              <w:spacing w:before="75"/>
              <w:ind w:right="-15"/>
              <w:rPr>
                <w:sz w:val="16"/>
              </w:rPr>
            </w:pPr>
            <w:r>
              <w:rPr>
                <w:w w:val="95"/>
                <w:sz w:val="16"/>
              </w:rPr>
              <w:t>321</w:t>
            </w:r>
          </w:p>
        </w:tc>
        <w:tc>
          <w:tcPr>
            <w:tcW w:w="1104" w:type="dxa"/>
            <w:gridSpan w:val="2"/>
            <w:shd w:val="clear" w:color="auto" w:fill="FFFFFF"/>
          </w:tcPr>
          <w:p w:rsidR="00A12AEE" w:rsidRDefault="00A12AEE" w:rsidP="004A0128">
            <w:pPr>
              <w:pStyle w:val="TableParagraph"/>
              <w:spacing w:before="75"/>
              <w:ind w:right="9"/>
              <w:rPr>
                <w:sz w:val="16"/>
              </w:rPr>
            </w:pPr>
            <w:r>
              <w:rPr>
                <w:w w:val="95"/>
                <w:sz w:val="16"/>
              </w:rPr>
              <w:t>0.00</w:t>
            </w:r>
          </w:p>
        </w:tc>
      </w:tr>
      <w:tr w:rsidR="00A12AEE" w:rsidTr="004A0128">
        <w:trPr>
          <w:trHeight w:val="352"/>
        </w:trPr>
        <w:tc>
          <w:tcPr>
            <w:tcW w:w="2458"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rules engine rule set statistics</w:t>
            </w:r>
          </w:p>
        </w:tc>
        <w:tc>
          <w:tcPr>
            <w:tcW w:w="1060"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500</w:t>
            </w:r>
          </w:p>
        </w:tc>
        <w:tc>
          <w:tcPr>
            <w:tcW w:w="84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5"/>
                <w:sz w:val="16"/>
              </w:rPr>
              <w:t>0.00</w:t>
            </w:r>
          </w:p>
        </w:tc>
        <w:tc>
          <w:tcPr>
            <w:tcW w:w="95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2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right="-15"/>
              <w:rPr>
                <w:sz w:val="16"/>
              </w:rPr>
            </w:pPr>
            <w:r>
              <w:rPr>
                <w:w w:val="99"/>
                <w:sz w:val="16"/>
              </w:rPr>
              <w:t>0</w:t>
            </w:r>
          </w:p>
        </w:tc>
        <w:tc>
          <w:tcPr>
            <w:tcW w:w="1104"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sequence cache</w:t>
            </w:r>
          </w:p>
        </w:tc>
        <w:tc>
          <w:tcPr>
            <w:tcW w:w="1060" w:type="dxa"/>
            <w:shd w:val="clear" w:color="auto" w:fill="FFFFFF"/>
          </w:tcPr>
          <w:p w:rsidR="00A12AEE" w:rsidRDefault="00A12AEE" w:rsidP="004A0128">
            <w:pPr>
              <w:pStyle w:val="TableParagraph"/>
              <w:spacing w:before="75"/>
              <w:ind w:right="-15"/>
              <w:rPr>
                <w:sz w:val="16"/>
              </w:rPr>
            </w:pPr>
            <w:r>
              <w:rPr>
                <w:w w:val="95"/>
                <w:sz w:val="16"/>
              </w:rPr>
              <w:t>360</w:t>
            </w:r>
          </w:p>
        </w:tc>
        <w:tc>
          <w:tcPr>
            <w:tcW w:w="845"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204"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32"/>
        </w:trPr>
        <w:tc>
          <w:tcPr>
            <w:tcW w:w="2458"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session allocation</w:t>
            </w:r>
          </w:p>
        </w:tc>
        <w:tc>
          <w:tcPr>
            <w:tcW w:w="1060" w:type="dxa"/>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535,514</w:t>
            </w:r>
          </w:p>
        </w:tc>
        <w:tc>
          <w:tcPr>
            <w:tcW w:w="845"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95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872"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20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104"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session idle bit</w:t>
            </w:r>
          </w:p>
        </w:tc>
        <w:tc>
          <w:tcPr>
            <w:tcW w:w="1060" w:type="dxa"/>
            <w:shd w:val="clear" w:color="auto" w:fill="FFFFFF"/>
          </w:tcPr>
          <w:p w:rsidR="00A12AEE" w:rsidRDefault="00A12AEE" w:rsidP="004A0128">
            <w:pPr>
              <w:pStyle w:val="TableParagraph"/>
              <w:ind w:right="-15"/>
              <w:rPr>
                <w:sz w:val="16"/>
              </w:rPr>
            </w:pPr>
            <w:r>
              <w:rPr>
                <w:w w:val="95"/>
                <w:sz w:val="16"/>
              </w:rPr>
              <w:t>3,262,141</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ind w:right="-15"/>
              <w:rPr>
                <w:sz w:val="16"/>
              </w:rPr>
            </w:pPr>
            <w:r>
              <w:rPr>
                <w:w w:val="95"/>
                <w:sz w:val="16"/>
              </w:rPr>
              <w:t>0.00</w:t>
            </w: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session state list latch</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166</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session switching</w:t>
            </w:r>
          </w:p>
        </w:tc>
        <w:tc>
          <w:tcPr>
            <w:tcW w:w="1060" w:type="dxa"/>
            <w:shd w:val="clear" w:color="auto" w:fill="FFFFFF"/>
          </w:tcPr>
          <w:p w:rsidR="00A12AEE" w:rsidRDefault="00A12AEE" w:rsidP="004A0128">
            <w:pPr>
              <w:pStyle w:val="TableParagraph"/>
              <w:ind w:right="-15"/>
              <w:rPr>
                <w:sz w:val="16"/>
              </w:rPr>
            </w:pPr>
            <w:r>
              <w:rPr>
                <w:w w:val="95"/>
                <w:sz w:val="16"/>
              </w:rPr>
              <w:t>77</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session timer</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1,620</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shared pool</w:t>
            </w:r>
          </w:p>
        </w:tc>
        <w:tc>
          <w:tcPr>
            <w:tcW w:w="1060" w:type="dxa"/>
            <w:shd w:val="clear" w:color="auto" w:fill="FFFFFF"/>
          </w:tcPr>
          <w:p w:rsidR="00A12AEE" w:rsidRDefault="00A12AEE" w:rsidP="004A0128">
            <w:pPr>
              <w:pStyle w:val="TableParagraph"/>
              <w:ind w:right="-15"/>
              <w:rPr>
                <w:sz w:val="16"/>
              </w:rPr>
            </w:pPr>
            <w:r>
              <w:rPr>
                <w:w w:val="95"/>
                <w:sz w:val="16"/>
              </w:rPr>
              <w:t>60,359</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ind w:right="-15"/>
              <w:rPr>
                <w:sz w:val="16"/>
              </w:rPr>
            </w:pPr>
            <w:r>
              <w:rPr>
                <w:w w:val="95"/>
                <w:sz w:val="16"/>
              </w:rPr>
              <w:t>0.00</w:t>
            </w: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lastRenderedPageBreak/>
              <w:t>shared pool sim alloc</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13</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shared pool simulator</w:t>
            </w:r>
          </w:p>
        </w:tc>
        <w:tc>
          <w:tcPr>
            <w:tcW w:w="1060" w:type="dxa"/>
            <w:shd w:val="clear" w:color="auto" w:fill="FFFFFF"/>
          </w:tcPr>
          <w:p w:rsidR="00A12AEE" w:rsidRDefault="00A12AEE" w:rsidP="004A0128">
            <w:pPr>
              <w:pStyle w:val="TableParagraph"/>
              <w:ind w:right="-15"/>
              <w:rPr>
                <w:sz w:val="16"/>
              </w:rPr>
            </w:pPr>
            <w:r>
              <w:rPr>
                <w:w w:val="95"/>
                <w:sz w:val="16"/>
              </w:rPr>
              <w:t>4,246</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simulator hash latch</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1,862,803</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simulator lru latch</w:t>
            </w:r>
          </w:p>
        </w:tc>
        <w:tc>
          <w:tcPr>
            <w:tcW w:w="1060" w:type="dxa"/>
            <w:shd w:val="clear" w:color="auto" w:fill="FFFFFF"/>
          </w:tcPr>
          <w:p w:rsidR="00A12AEE" w:rsidRDefault="00A12AEE" w:rsidP="004A0128">
            <w:pPr>
              <w:pStyle w:val="TableParagraph"/>
              <w:ind w:right="-15"/>
              <w:rPr>
                <w:sz w:val="16"/>
              </w:rPr>
            </w:pPr>
            <w:r>
              <w:rPr>
                <w:w w:val="95"/>
                <w:sz w:val="16"/>
              </w:rPr>
              <w:t>1,719,480</w:t>
            </w:r>
          </w:p>
        </w:tc>
        <w:tc>
          <w:tcPr>
            <w:tcW w:w="845" w:type="dxa"/>
            <w:gridSpan w:val="2"/>
            <w:shd w:val="clear" w:color="auto" w:fill="FFFFFF"/>
          </w:tcPr>
          <w:p w:rsidR="00A12AEE" w:rsidRDefault="00A12AEE" w:rsidP="004A0128">
            <w:pPr>
              <w:pStyle w:val="TableParagraph"/>
              <w:ind w:right="-15"/>
              <w:rPr>
                <w:sz w:val="16"/>
              </w:rPr>
            </w:pPr>
            <w:r>
              <w:rPr>
                <w:w w:val="95"/>
                <w:sz w:val="16"/>
              </w:rPr>
              <w:t>0.01</w:t>
            </w:r>
          </w:p>
        </w:tc>
        <w:tc>
          <w:tcPr>
            <w:tcW w:w="954" w:type="dxa"/>
            <w:gridSpan w:val="2"/>
            <w:shd w:val="clear" w:color="auto" w:fill="FFFFFF"/>
          </w:tcPr>
          <w:p w:rsidR="00A12AEE" w:rsidRDefault="00A12AEE" w:rsidP="004A0128">
            <w:pPr>
              <w:pStyle w:val="TableParagraph"/>
              <w:ind w:right="-15"/>
              <w:rPr>
                <w:sz w:val="16"/>
              </w:rPr>
            </w:pPr>
            <w:r>
              <w:rPr>
                <w:w w:val="95"/>
                <w:sz w:val="16"/>
              </w:rPr>
              <w:t>0.00</w:t>
            </w: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5"/>
                <w:sz w:val="16"/>
              </w:rPr>
              <w:t>46,053</w:t>
            </w:r>
          </w:p>
        </w:tc>
        <w:tc>
          <w:tcPr>
            <w:tcW w:w="1104" w:type="dxa"/>
            <w:gridSpan w:val="2"/>
            <w:shd w:val="clear" w:color="auto" w:fill="FFFFFF"/>
          </w:tcPr>
          <w:p w:rsidR="00A12AEE" w:rsidRDefault="00A12AEE" w:rsidP="004A0128">
            <w:pPr>
              <w:pStyle w:val="TableParagraph"/>
              <w:ind w:right="9"/>
              <w:rPr>
                <w:sz w:val="16"/>
              </w:rPr>
            </w:pPr>
            <w:r>
              <w:rPr>
                <w:w w:val="95"/>
                <w:sz w:val="16"/>
              </w:rPr>
              <w:t>0.00</w:t>
            </w: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slave class</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2</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slave class create</w:t>
            </w:r>
          </w:p>
        </w:tc>
        <w:tc>
          <w:tcPr>
            <w:tcW w:w="1060" w:type="dxa"/>
            <w:shd w:val="clear" w:color="auto" w:fill="FFFFFF"/>
          </w:tcPr>
          <w:p w:rsidR="00A12AEE" w:rsidRDefault="00A12AEE" w:rsidP="004A0128">
            <w:pPr>
              <w:pStyle w:val="TableParagraph"/>
              <w:ind w:right="-15"/>
              <w:rPr>
                <w:sz w:val="16"/>
              </w:rPr>
            </w:pPr>
            <w:r>
              <w:rPr>
                <w:w w:val="99"/>
                <w:sz w:val="16"/>
              </w:rPr>
              <w:t>8</w:t>
            </w:r>
          </w:p>
        </w:tc>
        <w:tc>
          <w:tcPr>
            <w:tcW w:w="845" w:type="dxa"/>
            <w:gridSpan w:val="2"/>
            <w:shd w:val="clear" w:color="auto" w:fill="FFFFFF"/>
          </w:tcPr>
          <w:p w:rsidR="00A12AEE" w:rsidRDefault="00A12AEE" w:rsidP="004A0128">
            <w:pPr>
              <w:pStyle w:val="TableParagraph"/>
              <w:ind w:right="-15"/>
              <w:rPr>
                <w:sz w:val="16"/>
              </w:rPr>
            </w:pPr>
            <w:r>
              <w:rPr>
                <w:w w:val="95"/>
                <w:sz w:val="16"/>
              </w:rPr>
              <w:t>12.50</w:t>
            </w:r>
          </w:p>
        </w:tc>
        <w:tc>
          <w:tcPr>
            <w:tcW w:w="954" w:type="dxa"/>
            <w:gridSpan w:val="2"/>
            <w:shd w:val="clear" w:color="auto" w:fill="FFFFFF"/>
          </w:tcPr>
          <w:p w:rsidR="00A12AEE" w:rsidRDefault="00A12AEE" w:rsidP="004A0128">
            <w:pPr>
              <w:pStyle w:val="TableParagraph"/>
              <w:ind w:right="-15"/>
              <w:rPr>
                <w:sz w:val="16"/>
              </w:rPr>
            </w:pPr>
            <w:r>
              <w:rPr>
                <w:w w:val="95"/>
                <w:sz w:val="16"/>
              </w:rPr>
              <w:t>1.00</w:t>
            </w: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sort extent pool</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1,284</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state object free list</w:t>
            </w:r>
          </w:p>
        </w:tc>
        <w:tc>
          <w:tcPr>
            <w:tcW w:w="1060" w:type="dxa"/>
            <w:shd w:val="clear" w:color="auto" w:fill="FFFFFF"/>
          </w:tcPr>
          <w:p w:rsidR="00A12AEE" w:rsidRDefault="00A12AEE" w:rsidP="004A0128">
            <w:pPr>
              <w:pStyle w:val="TableParagraph"/>
              <w:ind w:right="-15"/>
              <w:rPr>
                <w:sz w:val="16"/>
              </w:rPr>
            </w:pPr>
            <w:r>
              <w:rPr>
                <w:w w:val="99"/>
                <w:sz w:val="16"/>
              </w:rPr>
              <w:t>4</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statistics aggregation</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280</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633"/>
        </w:trPr>
        <w:tc>
          <w:tcPr>
            <w:tcW w:w="2458" w:type="dxa"/>
            <w:gridSpan w:val="2"/>
            <w:tcBorders>
              <w:left w:val="double" w:sz="2" w:space="0" w:color="F0F0F0"/>
            </w:tcBorders>
            <w:shd w:val="clear" w:color="auto" w:fill="FFFFFF"/>
          </w:tcPr>
          <w:p w:rsidR="00A12AEE" w:rsidRDefault="00A12AEE" w:rsidP="004A0128">
            <w:pPr>
              <w:pStyle w:val="TableParagraph"/>
              <w:ind w:left="44" w:right="-15"/>
              <w:jc w:val="left"/>
              <w:rPr>
                <w:sz w:val="16"/>
              </w:rPr>
            </w:pPr>
            <w:r>
              <w:rPr>
                <w:sz w:val="16"/>
              </w:rPr>
              <w:t>temp lob duration state</w:t>
            </w:r>
            <w:r>
              <w:rPr>
                <w:spacing w:val="34"/>
                <w:sz w:val="16"/>
              </w:rPr>
              <w:t xml:space="preserve"> </w:t>
            </w:r>
            <w:r>
              <w:rPr>
                <w:sz w:val="16"/>
              </w:rPr>
              <w:t>obj</w:t>
            </w:r>
          </w:p>
          <w:p w:rsidR="00A12AEE" w:rsidRDefault="00A12AEE" w:rsidP="004A0128">
            <w:pPr>
              <w:pStyle w:val="TableParagraph"/>
              <w:spacing w:before="128"/>
              <w:ind w:left="44"/>
              <w:jc w:val="left"/>
              <w:rPr>
                <w:sz w:val="16"/>
              </w:rPr>
            </w:pPr>
            <w:r>
              <w:rPr>
                <w:sz w:val="16"/>
              </w:rPr>
              <w:t>allocation</w:t>
            </w:r>
          </w:p>
        </w:tc>
        <w:tc>
          <w:tcPr>
            <w:tcW w:w="1060" w:type="dxa"/>
            <w:shd w:val="clear" w:color="auto" w:fill="FFFFFF"/>
          </w:tcPr>
          <w:p w:rsidR="00A12AEE" w:rsidRDefault="00A12AEE" w:rsidP="004A0128">
            <w:pPr>
              <w:pStyle w:val="TableParagraph"/>
              <w:ind w:right="-15"/>
              <w:rPr>
                <w:sz w:val="16"/>
              </w:rPr>
            </w:pPr>
            <w:r>
              <w:rPr>
                <w:w w:val="99"/>
                <w:sz w:val="16"/>
              </w:rPr>
              <w:t>2</w:t>
            </w:r>
          </w:p>
        </w:tc>
        <w:tc>
          <w:tcPr>
            <w:tcW w:w="845" w:type="dxa"/>
            <w:gridSpan w:val="2"/>
            <w:shd w:val="clear" w:color="auto" w:fill="FFFFFF"/>
          </w:tcPr>
          <w:p w:rsidR="00A12AEE" w:rsidRDefault="00A12AEE" w:rsidP="004A0128">
            <w:pPr>
              <w:pStyle w:val="TableParagraph"/>
              <w:ind w:right="-15"/>
              <w:rPr>
                <w:sz w:val="16"/>
              </w:rPr>
            </w:pPr>
            <w:r>
              <w:rPr>
                <w:w w:val="95"/>
                <w:sz w:val="16"/>
              </w:rPr>
              <w:t>0.00</w:t>
            </w:r>
          </w:p>
        </w:tc>
        <w:tc>
          <w:tcPr>
            <w:tcW w:w="954" w:type="dxa"/>
            <w:gridSpan w:val="2"/>
            <w:shd w:val="clear" w:color="auto" w:fill="FFFFFF"/>
          </w:tcPr>
          <w:p w:rsidR="00A12AEE" w:rsidRDefault="00A12AEE" w:rsidP="004A0128">
            <w:pPr>
              <w:pStyle w:val="TableParagraph"/>
              <w:spacing w:before="0"/>
              <w:jc w:val="left"/>
              <w:rPr>
                <w:rFonts w:ascii="Times New Roman"/>
                <w:sz w:val="14"/>
              </w:rPr>
            </w:pP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threshold alerts latch</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202</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right w:val="double" w:sz="2" w:space="0" w:color="F0F0F0"/>
            </w:tcBorders>
            <w:shd w:val="clear" w:color="auto" w:fill="FFFFFF"/>
          </w:tcPr>
          <w:p w:rsidR="00A12AEE" w:rsidRDefault="00A12AEE" w:rsidP="004A0128">
            <w:pPr>
              <w:pStyle w:val="TableParagraph"/>
              <w:ind w:left="44"/>
              <w:jc w:val="left"/>
              <w:rPr>
                <w:sz w:val="16"/>
              </w:rPr>
            </w:pPr>
            <w:r>
              <w:rPr>
                <w:sz w:val="16"/>
              </w:rPr>
              <w:t>transaction allocation</w:t>
            </w:r>
          </w:p>
        </w:tc>
        <w:tc>
          <w:tcPr>
            <w:tcW w:w="1060" w:type="dxa"/>
            <w:tcBorders>
              <w:left w:val="double" w:sz="2" w:space="0" w:color="F0F0F0"/>
              <w:right w:val="double" w:sz="2" w:space="0" w:color="F0F0F0"/>
            </w:tcBorders>
            <w:shd w:val="clear" w:color="auto" w:fill="FFFFFF"/>
          </w:tcPr>
          <w:p w:rsidR="00A12AEE" w:rsidRDefault="00A12AEE" w:rsidP="004A0128">
            <w:pPr>
              <w:pStyle w:val="TableParagraph"/>
              <w:ind w:right="5"/>
              <w:rPr>
                <w:sz w:val="16"/>
              </w:rPr>
            </w:pPr>
            <w:r>
              <w:rPr>
                <w:w w:val="95"/>
                <w:sz w:val="16"/>
              </w:rPr>
              <w:t>211</w:t>
            </w:r>
          </w:p>
        </w:tc>
        <w:tc>
          <w:tcPr>
            <w:tcW w:w="845" w:type="dxa"/>
            <w:gridSpan w:val="2"/>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5"/>
                <w:sz w:val="16"/>
              </w:rPr>
              <w:t>0.00</w:t>
            </w:r>
          </w:p>
        </w:tc>
        <w:tc>
          <w:tcPr>
            <w:tcW w:w="954" w:type="dxa"/>
            <w:gridSpan w:val="2"/>
            <w:tcBorders>
              <w:left w:val="double" w:sz="2" w:space="0" w:color="F0F0F0"/>
              <w:right w:val="double" w:sz="2" w:space="0" w:color="F0F0F0"/>
            </w:tcBorders>
            <w:shd w:val="clear" w:color="auto" w:fill="FFFFFF"/>
          </w:tcPr>
          <w:p w:rsidR="00A12AEE" w:rsidRDefault="00A12AEE" w:rsidP="004A0128">
            <w:pPr>
              <w:pStyle w:val="TableParagraph"/>
              <w:spacing w:before="0"/>
              <w:jc w:val="left"/>
              <w:rPr>
                <w:rFonts w:ascii="Times New Roman"/>
                <w:sz w:val="14"/>
              </w:rPr>
            </w:pPr>
          </w:p>
        </w:tc>
        <w:tc>
          <w:tcPr>
            <w:tcW w:w="872" w:type="dxa"/>
            <w:gridSpan w:val="2"/>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9"/>
                <w:sz w:val="16"/>
              </w:rPr>
              <w:t>0</w:t>
            </w:r>
          </w:p>
        </w:tc>
        <w:tc>
          <w:tcPr>
            <w:tcW w:w="1204" w:type="dxa"/>
            <w:gridSpan w:val="2"/>
            <w:tcBorders>
              <w:left w:val="double" w:sz="2" w:space="0" w:color="F0F0F0"/>
              <w:right w:val="double" w:sz="2" w:space="0" w:color="F0F0F0"/>
            </w:tcBorders>
            <w:shd w:val="clear" w:color="auto" w:fill="FFFFFF"/>
          </w:tcPr>
          <w:p w:rsidR="00A12AEE" w:rsidRDefault="00A12AEE" w:rsidP="004A0128">
            <w:pPr>
              <w:pStyle w:val="TableParagraph"/>
              <w:ind w:right="-15"/>
              <w:rPr>
                <w:sz w:val="16"/>
              </w:rPr>
            </w:pPr>
            <w:r>
              <w:rPr>
                <w:w w:val="99"/>
                <w:sz w:val="16"/>
              </w:rPr>
              <w:t>0</w:t>
            </w:r>
          </w:p>
        </w:tc>
        <w:tc>
          <w:tcPr>
            <w:tcW w:w="1104" w:type="dxa"/>
            <w:gridSpan w:val="2"/>
            <w:tcBorders>
              <w:left w:val="double" w:sz="2" w:space="0" w:color="F0F0F0"/>
            </w:tcBorders>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52"/>
        </w:trPr>
        <w:tc>
          <w:tcPr>
            <w:tcW w:w="2458"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transaction branch allocation</w:t>
            </w:r>
          </w:p>
        </w:tc>
        <w:tc>
          <w:tcPr>
            <w:tcW w:w="1060"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77</w:t>
            </w:r>
          </w:p>
        </w:tc>
        <w:tc>
          <w:tcPr>
            <w:tcW w:w="845"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5"/>
                <w:sz w:val="16"/>
              </w:rPr>
              <w:t>0.00</w:t>
            </w:r>
          </w:p>
        </w:tc>
        <w:tc>
          <w:tcPr>
            <w:tcW w:w="95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2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right="-15"/>
              <w:rPr>
                <w:sz w:val="16"/>
              </w:rPr>
            </w:pPr>
            <w:r>
              <w:rPr>
                <w:w w:val="99"/>
                <w:sz w:val="16"/>
              </w:rPr>
              <w:t>0</w:t>
            </w:r>
          </w:p>
        </w:tc>
        <w:tc>
          <w:tcPr>
            <w:tcW w:w="110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4"/>
              </w:rPr>
            </w:pPr>
          </w:p>
        </w:tc>
      </w:tr>
      <w:tr w:rsidR="00A12AEE" w:rsidTr="004A0128">
        <w:trPr>
          <w:trHeight w:val="321"/>
        </w:trPr>
        <w:tc>
          <w:tcPr>
            <w:tcW w:w="2458"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undo global data</w:t>
            </w:r>
          </w:p>
        </w:tc>
        <w:tc>
          <w:tcPr>
            <w:tcW w:w="1060" w:type="dxa"/>
            <w:shd w:val="clear" w:color="auto" w:fill="FFFFFF"/>
          </w:tcPr>
          <w:p w:rsidR="00A12AEE" w:rsidRDefault="00A12AEE" w:rsidP="004A0128">
            <w:pPr>
              <w:pStyle w:val="TableParagraph"/>
              <w:ind w:right="-15"/>
              <w:rPr>
                <w:sz w:val="16"/>
              </w:rPr>
            </w:pPr>
            <w:r>
              <w:rPr>
                <w:w w:val="95"/>
                <w:sz w:val="16"/>
              </w:rPr>
              <w:t>779,759</w:t>
            </w:r>
          </w:p>
        </w:tc>
        <w:tc>
          <w:tcPr>
            <w:tcW w:w="845" w:type="dxa"/>
            <w:gridSpan w:val="2"/>
            <w:shd w:val="clear" w:color="auto" w:fill="FFFFFF"/>
          </w:tcPr>
          <w:p w:rsidR="00A12AEE" w:rsidRDefault="00A12AEE" w:rsidP="004A0128">
            <w:pPr>
              <w:pStyle w:val="TableParagraph"/>
              <w:ind w:right="-15"/>
              <w:rPr>
                <w:sz w:val="16"/>
              </w:rPr>
            </w:pPr>
            <w:r>
              <w:rPr>
                <w:w w:val="95"/>
                <w:sz w:val="16"/>
              </w:rPr>
              <w:t>0.07</w:t>
            </w:r>
          </w:p>
        </w:tc>
        <w:tc>
          <w:tcPr>
            <w:tcW w:w="954" w:type="dxa"/>
            <w:gridSpan w:val="2"/>
            <w:shd w:val="clear" w:color="auto" w:fill="FFFFFF"/>
          </w:tcPr>
          <w:p w:rsidR="00A12AEE" w:rsidRDefault="00A12AEE" w:rsidP="004A0128">
            <w:pPr>
              <w:pStyle w:val="TableParagraph"/>
              <w:ind w:right="-15"/>
              <w:rPr>
                <w:sz w:val="16"/>
              </w:rPr>
            </w:pPr>
            <w:r>
              <w:rPr>
                <w:w w:val="95"/>
                <w:sz w:val="16"/>
              </w:rPr>
              <w:t>0.00</w:t>
            </w:r>
          </w:p>
        </w:tc>
        <w:tc>
          <w:tcPr>
            <w:tcW w:w="872" w:type="dxa"/>
            <w:gridSpan w:val="2"/>
            <w:shd w:val="clear" w:color="auto" w:fill="FFFFFF"/>
          </w:tcPr>
          <w:p w:rsidR="00A12AEE" w:rsidRDefault="00A12AEE" w:rsidP="004A0128">
            <w:pPr>
              <w:pStyle w:val="TableParagraph"/>
              <w:ind w:right="-15"/>
              <w:rPr>
                <w:sz w:val="16"/>
              </w:rPr>
            </w:pPr>
            <w:r>
              <w:rPr>
                <w:w w:val="99"/>
                <w:sz w:val="16"/>
              </w:rPr>
              <w:t>0</w:t>
            </w:r>
          </w:p>
        </w:tc>
        <w:tc>
          <w:tcPr>
            <w:tcW w:w="1204" w:type="dxa"/>
            <w:gridSpan w:val="2"/>
            <w:shd w:val="clear" w:color="auto" w:fill="FFFFFF"/>
          </w:tcPr>
          <w:p w:rsidR="00A12AEE" w:rsidRDefault="00A12AEE" w:rsidP="004A0128">
            <w:pPr>
              <w:pStyle w:val="TableParagraph"/>
              <w:ind w:right="-15"/>
              <w:rPr>
                <w:sz w:val="16"/>
              </w:rPr>
            </w:pPr>
            <w:r>
              <w:rPr>
                <w:w w:val="99"/>
                <w:sz w:val="16"/>
              </w:rPr>
              <w:t>0</w:t>
            </w:r>
          </w:p>
        </w:tc>
        <w:tc>
          <w:tcPr>
            <w:tcW w:w="1104" w:type="dxa"/>
            <w:gridSpan w:val="2"/>
            <w:shd w:val="clear" w:color="auto" w:fill="FFFFFF"/>
          </w:tcPr>
          <w:p w:rsidR="00A12AEE" w:rsidRDefault="00A12AEE" w:rsidP="004A0128">
            <w:pPr>
              <w:pStyle w:val="TableParagraph"/>
              <w:spacing w:before="0"/>
              <w:jc w:val="left"/>
              <w:rPr>
                <w:rFonts w:ascii="Times New Roman"/>
                <w:sz w:val="14"/>
              </w:rPr>
            </w:pPr>
          </w:p>
        </w:tc>
      </w:tr>
      <w:tr w:rsidR="00A12AEE" w:rsidTr="004A0128">
        <w:trPr>
          <w:trHeight w:val="364"/>
        </w:trPr>
        <w:tc>
          <w:tcPr>
            <w:tcW w:w="2458" w:type="dxa"/>
            <w:gridSpan w:val="2"/>
            <w:tcBorders>
              <w:top w:val="thickThinMediumGap" w:sz="6" w:space="0" w:color="A1A1A1"/>
              <w:left w:val="double" w:sz="2" w:space="0" w:color="F0F0F0"/>
            </w:tcBorders>
            <w:shd w:val="clear" w:color="auto" w:fill="FFFFCC"/>
          </w:tcPr>
          <w:p w:rsidR="00A12AEE" w:rsidRDefault="00A12AEE" w:rsidP="004A0128">
            <w:pPr>
              <w:pStyle w:val="TableParagraph"/>
              <w:spacing w:before="91"/>
              <w:ind w:left="44"/>
              <w:jc w:val="left"/>
              <w:rPr>
                <w:sz w:val="16"/>
              </w:rPr>
            </w:pPr>
            <w:r>
              <w:rPr>
                <w:sz w:val="16"/>
              </w:rPr>
              <w:t>user lock</w:t>
            </w:r>
          </w:p>
        </w:tc>
        <w:tc>
          <w:tcPr>
            <w:tcW w:w="1060" w:type="dxa"/>
            <w:tcBorders>
              <w:top w:val="thickThinMediumGap" w:sz="6" w:space="0" w:color="A1A1A1"/>
            </w:tcBorders>
            <w:shd w:val="clear" w:color="auto" w:fill="FFFFCC"/>
          </w:tcPr>
          <w:p w:rsidR="00A12AEE" w:rsidRDefault="00A12AEE" w:rsidP="004A0128">
            <w:pPr>
              <w:pStyle w:val="TableParagraph"/>
              <w:spacing w:before="91"/>
              <w:ind w:right="-15"/>
              <w:rPr>
                <w:sz w:val="16"/>
              </w:rPr>
            </w:pPr>
            <w:r>
              <w:rPr>
                <w:w w:val="95"/>
                <w:sz w:val="16"/>
              </w:rPr>
              <w:t>102</w:t>
            </w:r>
          </w:p>
        </w:tc>
        <w:tc>
          <w:tcPr>
            <w:tcW w:w="845" w:type="dxa"/>
            <w:gridSpan w:val="2"/>
            <w:tcBorders>
              <w:top w:val="thickThinMediumGap" w:sz="6" w:space="0" w:color="A1A1A1"/>
            </w:tcBorders>
            <w:shd w:val="clear" w:color="auto" w:fill="FFFFCC"/>
          </w:tcPr>
          <w:p w:rsidR="00A12AEE" w:rsidRDefault="00A12AEE" w:rsidP="004A0128">
            <w:pPr>
              <w:pStyle w:val="TableParagraph"/>
              <w:spacing w:before="91"/>
              <w:ind w:right="-15"/>
              <w:rPr>
                <w:sz w:val="16"/>
              </w:rPr>
            </w:pPr>
            <w:r>
              <w:rPr>
                <w:w w:val="95"/>
                <w:sz w:val="16"/>
              </w:rPr>
              <w:t>0.00</w:t>
            </w:r>
          </w:p>
        </w:tc>
        <w:tc>
          <w:tcPr>
            <w:tcW w:w="954" w:type="dxa"/>
            <w:gridSpan w:val="2"/>
            <w:tcBorders>
              <w:top w:val="thickThinMediumGap" w:sz="6" w:space="0" w:color="A1A1A1"/>
            </w:tcBorders>
            <w:shd w:val="clear" w:color="auto" w:fill="FFFFCC"/>
          </w:tcPr>
          <w:p w:rsidR="00A12AEE" w:rsidRDefault="00A12AEE" w:rsidP="004A0128">
            <w:pPr>
              <w:pStyle w:val="TableParagraph"/>
              <w:spacing w:before="0"/>
              <w:jc w:val="left"/>
              <w:rPr>
                <w:rFonts w:ascii="Times New Roman"/>
                <w:sz w:val="14"/>
              </w:rPr>
            </w:pPr>
          </w:p>
        </w:tc>
        <w:tc>
          <w:tcPr>
            <w:tcW w:w="872" w:type="dxa"/>
            <w:gridSpan w:val="2"/>
            <w:tcBorders>
              <w:top w:val="thickThinMediumGap" w:sz="6" w:space="0" w:color="A1A1A1"/>
            </w:tcBorders>
            <w:shd w:val="clear" w:color="auto" w:fill="FFFFCC"/>
          </w:tcPr>
          <w:p w:rsidR="00A12AEE" w:rsidRDefault="00A12AEE" w:rsidP="004A0128">
            <w:pPr>
              <w:pStyle w:val="TableParagraph"/>
              <w:spacing w:before="91"/>
              <w:ind w:right="-15"/>
              <w:rPr>
                <w:sz w:val="16"/>
              </w:rPr>
            </w:pPr>
            <w:r>
              <w:rPr>
                <w:w w:val="99"/>
                <w:sz w:val="16"/>
              </w:rPr>
              <w:t>0</w:t>
            </w:r>
          </w:p>
        </w:tc>
        <w:tc>
          <w:tcPr>
            <w:tcW w:w="1204" w:type="dxa"/>
            <w:gridSpan w:val="2"/>
            <w:tcBorders>
              <w:top w:val="thickThinMediumGap" w:sz="6" w:space="0" w:color="A1A1A1"/>
            </w:tcBorders>
            <w:shd w:val="clear" w:color="auto" w:fill="FFFFCC"/>
          </w:tcPr>
          <w:p w:rsidR="00A12AEE" w:rsidRDefault="00A12AEE" w:rsidP="004A0128">
            <w:pPr>
              <w:pStyle w:val="TableParagraph"/>
              <w:spacing w:before="91"/>
              <w:ind w:right="-15"/>
              <w:rPr>
                <w:sz w:val="16"/>
              </w:rPr>
            </w:pPr>
            <w:r>
              <w:rPr>
                <w:w w:val="99"/>
                <w:sz w:val="16"/>
              </w:rPr>
              <w:t>0</w:t>
            </w:r>
          </w:p>
        </w:tc>
        <w:tc>
          <w:tcPr>
            <w:tcW w:w="1104" w:type="dxa"/>
            <w:gridSpan w:val="2"/>
            <w:tcBorders>
              <w:top w:val="thickThinMediumGap" w:sz="6" w:space="0" w:color="A1A1A1"/>
            </w:tcBorders>
            <w:shd w:val="clear" w:color="auto" w:fill="FFFFCC"/>
          </w:tcPr>
          <w:p w:rsidR="00A12AEE" w:rsidRDefault="00A12AEE" w:rsidP="004A0128">
            <w:pPr>
              <w:pStyle w:val="TableParagraph"/>
              <w:spacing w:before="0"/>
              <w:jc w:val="left"/>
              <w:rPr>
                <w:rFonts w:ascii="Times New Roman"/>
                <w:sz w:val="14"/>
              </w:rPr>
            </w:pPr>
          </w:p>
        </w:tc>
      </w:tr>
    </w:tbl>
    <w:p w:rsidR="00A12AEE" w:rsidRDefault="00A12AEE" w:rsidP="00A12AEE">
      <w:pPr>
        <w:spacing w:before="10"/>
        <w:rPr>
          <w:b/>
          <w:sz w:val="21"/>
        </w:rPr>
      </w:pPr>
    </w:p>
    <w:p w:rsidR="00A12AEE" w:rsidRPr="00B808C8" w:rsidRDefault="00A12AEE" w:rsidP="00A12AEE">
      <w:pPr>
        <w:pStyle w:val="1"/>
        <w:keepNext/>
        <w:keepLines/>
        <w:autoSpaceDE/>
        <w:autoSpaceDN/>
        <w:spacing w:before="340" w:after="100" w:afterAutospacing="1"/>
        <w:ind w:left="0"/>
        <w:jc w:val="both"/>
        <w:rPr>
          <w:rFonts w:ascii="方正仿宋_GBK" w:eastAsia="方正仿宋_GBK" w:hAnsi="宋体" w:cstheme="minorBidi"/>
          <w:kern w:val="44"/>
          <w:sz w:val="36"/>
          <w:szCs w:val="36"/>
          <w:lang w:eastAsia="zh-CN" w:bidi="ar-SA"/>
        </w:rPr>
      </w:pPr>
      <w:bookmarkStart w:id="50" w:name="Latch_Sleep_Breakdown"/>
      <w:bookmarkStart w:id="51" w:name="Latch_Miss_Sources"/>
      <w:bookmarkStart w:id="52" w:name="Parent_Latch_Statistics"/>
      <w:bookmarkStart w:id="53" w:name="Child_Latch_Statistics"/>
      <w:bookmarkStart w:id="54" w:name="Segment_Statistics"/>
      <w:bookmarkStart w:id="55" w:name="Dictionary_Cache_Statistics"/>
      <w:bookmarkEnd w:id="50"/>
      <w:bookmarkEnd w:id="51"/>
      <w:bookmarkEnd w:id="52"/>
      <w:bookmarkEnd w:id="53"/>
      <w:bookmarkEnd w:id="54"/>
      <w:bookmarkEnd w:id="55"/>
      <w:r>
        <w:rPr>
          <w:rFonts w:ascii="方正仿宋_GBK" w:eastAsia="方正仿宋_GBK" w:hAnsi="宋体" w:cstheme="minorBidi"/>
          <w:kern w:val="44"/>
          <w:sz w:val="36"/>
          <w:szCs w:val="36"/>
          <w:lang w:eastAsia="zh-CN" w:bidi="ar-SA"/>
        </w:rPr>
        <w:t>十五</w:t>
      </w:r>
      <w:r>
        <w:rPr>
          <w:rFonts w:ascii="方正仿宋_GBK" w:eastAsia="方正仿宋_GBK" w:hAnsi="宋体" w:cstheme="minorBidi" w:hint="eastAsia"/>
          <w:kern w:val="44"/>
          <w:sz w:val="36"/>
          <w:szCs w:val="36"/>
          <w:lang w:eastAsia="zh-CN" w:bidi="ar-SA"/>
        </w:rPr>
        <w:t>、</w:t>
      </w:r>
      <w:r w:rsidRPr="002740D2">
        <w:rPr>
          <w:rFonts w:ascii="方正仿宋_GBK" w:eastAsia="方正仿宋_GBK" w:hAnsi="宋体" w:cstheme="minorBidi"/>
          <w:kern w:val="44"/>
          <w:sz w:val="36"/>
          <w:szCs w:val="36"/>
          <w:lang w:eastAsia="zh-CN" w:bidi="ar-SA"/>
        </w:rPr>
        <w:t>Dictionary Cache Statistics</w:t>
      </w:r>
    </w:p>
    <w:p w:rsidR="00A12AEE" w:rsidRDefault="00A12AEE" w:rsidP="00A12AEE">
      <w:pPr>
        <w:pStyle w:val="a6"/>
        <w:numPr>
          <w:ilvl w:val="1"/>
          <w:numId w:val="2"/>
        </w:numPr>
        <w:tabs>
          <w:tab w:val="left" w:pos="1053"/>
          <w:tab w:val="left" w:pos="1055"/>
        </w:tabs>
        <w:spacing w:before="0"/>
        <w:rPr>
          <w:b/>
          <w:sz w:val="16"/>
        </w:rPr>
      </w:pPr>
      <w:r>
        <w:rPr>
          <w:b/>
          <w:color w:val="663300"/>
          <w:sz w:val="16"/>
          <w:u w:val="single" w:color="663300"/>
        </w:rPr>
        <w:t>Dictionary Cache</w:t>
      </w:r>
      <w:r>
        <w:rPr>
          <w:b/>
          <w:color w:val="663300"/>
          <w:spacing w:val="-5"/>
          <w:sz w:val="16"/>
          <w:u w:val="single" w:color="663300"/>
        </w:rPr>
        <w:t xml:space="preserve"> </w:t>
      </w:r>
      <w:r>
        <w:rPr>
          <w:b/>
          <w:color w:val="663300"/>
          <w:spacing w:val="-3"/>
          <w:sz w:val="16"/>
          <w:u w:val="single" w:color="663300"/>
        </w:rPr>
        <w:t>Stats</w:t>
      </w:r>
      <w:r>
        <w:rPr>
          <w:b/>
          <w:color w:val="663300"/>
          <w:spacing w:val="-9"/>
          <w:sz w:val="16"/>
          <w:u w:val="single" w:color="663300"/>
        </w:rPr>
        <w:t xml:space="preserve"> </w:t>
      </w:r>
    </w:p>
    <w:p w:rsidR="00A12AEE" w:rsidRDefault="00A12AEE" w:rsidP="00A12AEE">
      <w:pPr>
        <w:pStyle w:val="a6"/>
        <w:numPr>
          <w:ilvl w:val="1"/>
          <w:numId w:val="2"/>
        </w:numPr>
        <w:tabs>
          <w:tab w:val="left" w:pos="1053"/>
          <w:tab w:val="left" w:pos="1055"/>
        </w:tabs>
        <w:rPr>
          <w:b/>
          <w:sz w:val="27"/>
        </w:rPr>
      </w:pPr>
      <w:r w:rsidRPr="00C62129">
        <w:rPr>
          <w:b/>
          <w:color w:val="663300"/>
          <w:sz w:val="16"/>
          <w:u w:val="single" w:color="663300"/>
        </w:rPr>
        <w:t xml:space="preserve">Dictionary Cache </w:t>
      </w:r>
      <w:r w:rsidRPr="00C62129">
        <w:rPr>
          <w:b/>
          <w:color w:val="663300"/>
          <w:spacing w:val="-3"/>
          <w:sz w:val="16"/>
          <w:u w:val="single" w:color="663300"/>
        </w:rPr>
        <w:t>Stats</w:t>
      </w:r>
      <w:r w:rsidRPr="00C62129">
        <w:rPr>
          <w:b/>
          <w:color w:val="663300"/>
          <w:spacing w:val="-6"/>
          <w:sz w:val="16"/>
          <w:u w:val="single" w:color="663300"/>
        </w:rPr>
        <w:t xml:space="preserve"> </w:t>
      </w:r>
      <w:r w:rsidRPr="00C62129">
        <w:rPr>
          <w:b/>
          <w:color w:val="663300"/>
          <w:sz w:val="16"/>
          <w:u w:val="single" w:color="663300"/>
        </w:rPr>
        <w:t>(RAC)</w:t>
      </w:r>
      <w:r w:rsidRPr="00C62129">
        <w:rPr>
          <w:b/>
          <w:color w:val="663300"/>
          <w:spacing w:val="-8"/>
          <w:sz w:val="16"/>
          <w:u w:val="single" w:color="663300"/>
        </w:rPr>
        <w:t xml:space="preserve"> </w:t>
      </w:r>
    </w:p>
    <w:p w:rsidR="00A12AEE" w:rsidRDefault="00A12AEE" w:rsidP="00A12AEE">
      <w:r>
        <w:t xml:space="preserve">/* </w:t>
      </w:r>
      <w:r>
        <w:rPr>
          <w:rFonts w:hint="eastAsia"/>
        </w:rPr>
        <w:t>库缓存详细信息，。</w:t>
      </w:r>
    </w:p>
    <w:p w:rsidR="00A12AEE" w:rsidRDefault="00A12AEE" w:rsidP="00A12AEE">
      <w:pPr>
        <w:spacing w:line="247" w:lineRule="auto"/>
        <w:ind w:left="334" w:right="373" w:hanging="1"/>
        <w:rPr>
          <w:rFonts w:ascii="宋体" w:eastAsia="宋体"/>
          <w:sz w:val="20"/>
          <w:lang w:eastAsia="zh-CN"/>
        </w:rPr>
      </w:pPr>
      <w:r>
        <w:rPr>
          <w:b/>
          <w:color w:val="0000FF"/>
          <w:sz w:val="20"/>
          <w:lang w:eastAsia="zh-CN"/>
        </w:rPr>
        <w:t xml:space="preserve">Get </w:t>
      </w:r>
      <w:r>
        <w:rPr>
          <w:b/>
          <w:color w:val="0000FF"/>
          <w:spacing w:val="-4"/>
          <w:sz w:val="20"/>
          <w:lang w:eastAsia="zh-CN"/>
        </w:rPr>
        <w:t>Requests</w:t>
      </w:r>
      <w:r>
        <w:rPr>
          <w:rFonts w:ascii="Microsoft JhengHei" w:eastAsia="Microsoft JhengHei" w:hint="eastAsia"/>
          <w:b/>
          <w:color w:val="0000FF"/>
          <w:spacing w:val="-4"/>
          <w:sz w:val="20"/>
          <w:lang w:eastAsia="zh-CN"/>
        </w:rPr>
        <w:t>：</w:t>
      </w:r>
      <w:r>
        <w:rPr>
          <w:color w:val="0000FF"/>
          <w:spacing w:val="-4"/>
          <w:sz w:val="20"/>
          <w:lang w:eastAsia="zh-CN"/>
        </w:rPr>
        <w:t xml:space="preserve">get </w:t>
      </w:r>
      <w:r>
        <w:rPr>
          <w:rFonts w:ascii="宋体" w:eastAsia="宋体" w:hint="eastAsia"/>
          <w:color w:val="0000FF"/>
          <w:spacing w:val="-7"/>
          <w:sz w:val="20"/>
          <w:lang w:eastAsia="zh-CN"/>
        </w:rPr>
        <w:t xml:space="preserve">表示一种类型的锁，语法分析锁。这种类型的锁在引用了一个对象的那条 </w:t>
      </w:r>
      <w:r>
        <w:rPr>
          <w:color w:val="0000FF"/>
          <w:sz w:val="20"/>
          <w:lang w:eastAsia="zh-CN"/>
        </w:rPr>
        <w:t xml:space="preserve">SQL </w:t>
      </w:r>
      <w:r>
        <w:rPr>
          <w:rFonts w:ascii="宋体" w:eastAsia="宋体" w:hint="eastAsia"/>
          <w:color w:val="0000FF"/>
          <w:sz w:val="20"/>
          <w:lang w:eastAsia="zh-CN"/>
        </w:rPr>
        <w:t>语句的语法</w:t>
      </w:r>
      <w:r>
        <w:rPr>
          <w:rFonts w:ascii="宋体" w:eastAsia="宋体" w:hint="eastAsia"/>
          <w:color w:val="0000FF"/>
          <w:spacing w:val="-1"/>
          <w:sz w:val="20"/>
          <w:lang w:eastAsia="zh-CN"/>
        </w:rPr>
        <w:t>分析阶段被设置在该对象上。每当一条语句被语法分析一次时 ，</w:t>
      </w:r>
      <w:r>
        <w:rPr>
          <w:color w:val="0000FF"/>
          <w:sz w:val="20"/>
          <w:lang w:eastAsia="zh-CN"/>
        </w:rPr>
        <w:t xml:space="preserve">Get Requests </w:t>
      </w:r>
      <w:r>
        <w:rPr>
          <w:rFonts w:ascii="宋体" w:eastAsia="宋体" w:hint="eastAsia"/>
          <w:color w:val="0000FF"/>
          <w:spacing w:val="-9"/>
          <w:sz w:val="20"/>
          <w:lang w:eastAsia="zh-CN"/>
        </w:rPr>
        <w:t xml:space="preserve">的值就增加 </w:t>
      </w:r>
      <w:r>
        <w:rPr>
          <w:color w:val="0000FF"/>
          <w:sz w:val="20"/>
          <w:lang w:eastAsia="zh-CN"/>
        </w:rPr>
        <w:t>1</w:t>
      </w:r>
      <w:r>
        <w:rPr>
          <w:rFonts w:ascii="宋体" w:eastAsia="宋体" w:hint="eastAsia"/>
          <w:color w:val="0000FF"/>
          <w:sz w:val="20"/>
          <w:lang w:eastAsia="zh-CN"/>
        </w:rPr>
        <w:t>。</w:t>
      </w:r>
    </w:p>
    <w:p w:rsidR="00A12AEE" w:rsidRDefault="00A12AEE" w:rsidP="00A12AEE">
      <w:pPr>
        <w:spacing w:line="349" w:lineRule="exact"/>
        <w:ind w:left="334"/>
        <w:rPr>
          <w:rFonts w:ascii="宋体" w:eastAsia="宋体"/>
          <w:sz w:val="20"/>
          <w:lang w:eastAsia="zh-CN"/>
        </w:rPr>
      </w:pPr>
      <w:r>
        <w:rPr>
          <w:b/>
          <w:color w:val="0000FF"/>
          <w:sz w:val="20"/>
          <w:lang w:eastAsia="zh-CN"/>
        </w:rPr>
        <w:t>pin requests</w:t>
      </w:r>
      <w:r>
        <w:rPr>
          <w:rFonts w:ascii="Microsoft JhengHei" w:eastAsia="Microsoft JhengHei" w:hint="eastAsia"/>
          <w:b/>
          <w:color w:val="0000FF"/>
          <w:sz w:val="20"/>
          <w:lang w:eastAsia="zh-CN"/>
        </w:rPr>
        <w:t>：</w:t>
      </w:r>
      <w:r>
        <w:rPr>
          <w:color w:val="0000FF"/>
          <w:sz w:val="20"/>
          <w:lang w:eastAsia="zh-CN"/>
        </w:rPr>
        <w:t xml:space="preserve">pin </w:t>
      </w:r>
      <w:r>
        <w:rPr>
          <w:rFonts w:ascii="宋体" w:eastAsia="宋体" w:hint="eastAsia"/>
          <w:color w:val="0000FF"/>
          <w:sz w:val="20"/>
          <w:lang w:eastAsia="zh-CN"/>
        </w:rPr>
        <w:t>也表示一种类型的锁，是在执行发生的加锁。每当一条语句执行一次，</w:t>
      </w:r>
      <w:r>
        <w:rPr>
          <w:color w:val="0000FF"/>
          <w:sz w:val="20"/>
          <w:lang w:eastAsia="zh-CN"/>
        </w:rPr>
        <w:t xml:space="preserve">pin requests </w:t>
      </w:r>
      <w:r>
        <w:rPr>
          <w:rFonts w:ascii="宋体" w:eastAsia="宋体" w:hint="eastAsia"/>
          <w:color w:val="0000FF"/>
          <w:sz w:val="20"/>
          <w:lang w:eastAsia="zh-CN"/>
        </w:rPr>
        <w:t>的值就</w:t>
      </w:r>
    </w:p>
    <w:p w:rsidR="00A12AEE" w:rsidRDefault="00A12AEE" w:rsidP="00A12AEE">
      <w:pPr>
        <w:rPr>
          <w:lang w:eastAsia="zh-CN"/>
        </w:rPr>
      </w:pPr>
      <w:r>
        <w:rPr>
          <w:rFonts w:ascii="宋体" w:eastAsia="宋体" w:hAnsi="宋体" w:cs="宋体" w:hint="eastAsia"/>
          <w:lang w:eastAsia="zh-CN"/>
        </w:rPr>
        <w:t>增加</w:t>
      </w:r>
      <w:r>
        <w:rPr>
          <w:rFonts w:hint="eastAsia"/>
          <w:lang w:eastAsia="zh-CN"/>
        </w:rPr>
        <w:t xml:space="preserve"> </w:t>
      </w:r>
      <w:r>
        <w:rPr>
          <w:lang w:eastAsia="zh-CN"/>
        </w:rPr>
        <w:t>1</w:t>
      </w:r>
      <w:r>
        <w:rPr>
          <w:rFonts w:ascii="微软雅黑" w:eastAsia="微软雅黑" w:hAnsi="微软雅黑" w:cs="微软雅黑" w:hint="eastAsia"/>
          <w:lang w:eastAsia="zh-CN"/>
        </w:rPr>
        <w:t>。</w:t>
      </w:r>
    </w:p>
    <w:p w:rsidR="00A12AEE" w:rsidRDefault="00A12AEE" w:rsidP="00A12AEE">
      <w:pPr>
        <w:spacing w:line="247" w:lineRule="auto"/>
        <w:ind w:left="333" w:right="370"/>
        <w:rPr>
          <w:rFonts w:ascii="宋体" w:eastAsia="宋体"/>
          <w:sz w:val="20"/>
          <w:lang w:eastAsia="zh-CN"/>
        </w:rPr>
      </w:pPr>
      <w:r>
        <w:rPr>
          <w:b/>
          <w:color w:val="0000FF"/>
          <w:sz w:val="20"/>
          <w:lang w:eastAsia="zh-CN"/>
        </w:rPr>
        <w:t>reloads</w:t>
      </w:r>
      <w:r>
        <w:rPr>
          <w:rFonts w:ascii="Microsoft JhengHei" w:eastAsia="Microsoft JhengHei" w:hint="eastAsia"/>
          <w:b/>
          <w:color w:val="0000FF"/>
          <w:sz w:val="20"/>
          <w:lang w:eastAsia="zh-CN"/>
        </w:rPr>
        <w:t>：</w:t>
      </w:r>
      <w:r>
        <w:rPr>
          <w:color w:val="0000FF"/>
          <w:sz w:val="20"/>
          <w:lang w:eastAsia="zh-CN"/>
        </w:rPr>
        <w:t xml:space="preserve">reloads </w:t>
      </w:r>
      <w:r>
        <w:rPr>
          <w:rFonts w:ascii="宋体" w:eastAsia="宋体" w:hint="eastAsia"/>
          <w:color w:val="0000FF"/>
          <w:sz w:val="20"/>
          <w:lang w:eastAsia="zh-CN"/>
        </w:rPr>
        <w:t xml:space="preserve">列显示一条已执行过的语句因 </w:t>
      </w:r>
      <w:r>
        <w:rPr>
          <w:color w:val="0000FF"/>
          <w:sz w:val="20"/>
          <w:lang w:eastAsia="zh-CN"/>
        </w:rPr>
        <w:t xml:space="preserve">Library Cache </w:t>
      </w:r>
      <w:r>
        <w:rPr>
          <w:rFonts w:ascii="宋体" w:eastAsia="宋体" w:hint="eastAsia"/>
          <w:color w:val="0000FF"/>
          <w:sz w:val="20"/>
          <w:lang w:eastAsia="zh-CN"/>
        </w:rPr>
        <w:t>使该语句的已语法分析版本过期或作废而需要被重新语法分析的次数。</w:t>
      </w:r>
    </w:p>
    <w:p w:rsidR="00A12AEE" w:rsidRDefault="00A12AEE" w:rsidP="00A12AEE">
      <w:pPr>
        <w:spacing w:line="349" w:lineRule="exact"/>
        <w:ind w:left="333"/>
        <w:rPr>
          <w:rFonts w:ascii="宋体" w:eastAsia="宋体"/>
          <w:sz w:val="20"/>
          <w:lang w:eastAsia="zh-CN"/>
        </w:rPr>
      </w:pPr>
      <w:r>
        <w:rPr>
          <w:b/>
          <w:color w:val="0000FF"/>
          <w:sz w:val="20"/>
          <w:lang w:eastAsia="zh-CN"/>
        </w:rPr>
        <w:t>invalidations</w:t>
      </w:r>
      <w:r>
        <w:rPr>
          <w:rFonts w:ascii="Microsoft JhengHei" w:eastAsia="Microsoft JhengHei" w:hint="eastAsia"/>
          <w:b/>
          <w:color w:val="0000FF"/>
          <w:sz w:val="20"/>
          <w:lang w:eastAsia="zh-CN"/>
        </w:rPr>
        <w:t>：</w:t>
      </w:r>
      <w:r>
        <w:rPr>
          <w:rFonts w:ascii="宋体" w:eastAsia="宋体" w:hint="eastAsia"/>
          <w:color w:val="0000FF"/>
          <w:sz w:val="20"/>
          <w:lang w:eastAsia="zh-CN"/>
        </w:rPr>
        <w:t xml:space="preserve">失效发生在一条已告诉缓存的 </w:t>
      </w:r>
      <w:r>
        <w:rPr>
          <w:color w:val="0000FF"/>
          <w:sz w:val="20"/>
          <w:lang w:eastAsia="zh-CN"/>
        </w:rPr>
        <w:t xml:space="preserve">SQL </w:t>
      </w:r>
      <w:r>
        <w:rPr>
          <w:rFonts w:ascii="宋体" w:eastAsia="宋体" w:hint="eastAsia"/>
          <w:color w:val="0000FF"/>
          <w:sz w:val="20"/>
          <w:lang w:eastAsia="zh-CN"/>
        </w:rPr>
        <w:t xml:space="preserve">语句即使已经在 </w:t>
      </w:r>
      <w:r>
        <w:rPr>
          <w:color w:val="0000FF"/>
          <w:sz w:val="20"/>
          <w:lang w:eastAsia="zh-CN"/>
        </w:rPr>
        <w:t xml:space="preserve">library cache </w:t>
      </w:r>
      <w:r>
        <w:rPr>
          <w:rFonts w:ascii="宋体" w:eastAsia="宋体" w:hint="eastAsia"/>
          <w:color w:val="0000FF"/>
          <w:sz w:val="20"/>
          <w:lang w:eastAsia="zh-CN"/>
        </w:rPr>
        <w:t>中，但已被标记为无效并迎</w:t>
      </w:r>
    </w:p>
    <w:p w:rsidR="00A12AEE" w:rsidRDefault="00A12AEE" w:rsidP="00A12AEE">
      <w:pPr>
        <w:rPr>
          <w:lang w:eastAsia="zh-CN"/>
        </w:rPr>
      </w:pPr>
      <w:r>
        <w:rPr>
          <w:rFonts w:ascii="宋体" w:eastAsia="宋体" w:hAnsi="宋体" w:cs="宋体" w:hint="eastAsia"/>
          <w:lang w:eastAsia="zh-CN"/>
        </w:rPr>
        <w:t>词而被迫重新做语法分析的时候。每当已告诉缓存的语句所引用的对象以某种方式被修改时，这些语句就被标记为无效。</w:t>
      </w:r>
    </w:p>
    <w:p w:rsidR="00A12AEE" w:rsidRDefault="00A12AEE" w:rsidP="00A12AEE">
      <w:pPr>
        <w:spacing w:line="255" w:lineRule="exact"/>
        <w:ind w:left="333"/>
        <w:rPr>
          <w:rFonts w:ascii="宋体" w:eastAsia="宋体"/>
          <w:sz w:val="20"/>
        </w:rPr>
      </w:pPr>
      <w:r>
        <w:rPr>
          <w:color w:val="0000FF"/>
          <w:sz w:val="20"/>
        </w:rPr>
        <w:t xml:space="preserve">pct miss </w:t>
      </w:r>
      <w:r>
        <w:rPr>
          <w:rFonts w:ascii="宋体" w:eastAsia="宋体" w:hint="eastAsia"/>
          <w:color w:val="0000FF"/>
          <w:sz w:val="20"/>
        </w:rPr>
        <w:t xml:space="preserve">应该不高于 </w:t>
      </w:r>
      <w:r>
        <w:rPr>
          <w:color w:val="0000FF"/>
          <w:sz w:val="20"/>
        </w:rPr>
        <w:t>1</w:t>
      </w:r>
      <w:r>
        <w:rPr>
          <w:rFonts w:ascii="宋体" w:eastAsia="宋体" w:hint="eastAsia"/>
          <w:color w:val="0000FF"/>
          <w:sz w:val="20"/>
        </w:rPr>
        <w:t>％。</w:t>
      </w:r>
    </w:p>
    <w:p w:rsidR="00A12AEE" w:rsidRDefault="00A12AEE" w:rsidP="00A12AEE">
      <w:pPr>
        <w:spacing w:before="55" w:line="292" w:lineRule="auto"/>
        <w:ind w:left="333" w:right="3425"/>
        <w:rPr>
          <w:rFonts w:ascii="宋体" w:eastAsia="宋体"/>
          <w:sz w:val="20"/>
        </w:rPr>
      </w:pPr>
      <w:r>
        <w:rPr>
          <w:color w:val="0000FF"/>
          <w:sz w:val="20"/>
        </w:rPr>
        <w:t>Reloads /pin requests &lt;1</w:t>
      </w:r>
      <w:r>
        <w:rPr>
          <w:rFonts w:ascii="宋体" w:eastAsia="宋体" w:hint="eastAsia"/>
          <w:color w:val="0000FF"/>
          <w:sz w:val="20"/>
        </w:rPr>
        <w:t xml:space="preserve">％，否则应该考虑增大 </w:t>
      </w:r>
      <w:r>
        <w:rPr>
          <w:color w:val="0000FF"/>
          <w:sz w:val="20"/>
        </w:rPr>
        <w:t>SHARED_POOL_SIZE</w:t>
      </w:r>
      <w:r>
        <w:rPr>
          <w:rFonts w:ascii="宋体" w:eastAsia="宋体" w:hint="eastAsia"/>
          <w:color w:val="0000FF"/>
          <w:sz w:val="20"/>
        </w:rPr>
        <w:t xml:space="preserve">。该部分信息通过 </w:t>
      </w:r>
      <w:r>
        <w:rPr>
          <w:color w:val="0000FF"/>
          <w:sz w:val="20"/>
        </w:rPr>
        <w:t xml:space="preserve">v$librarycache </w:t>
      </w:r>
      <w:r>
        <w:rPr>
          <w:rFonts w:ascii="宋体" w:eastAsia="宋体" w:hint="eastAsia"/>
          <w:color w:val="0000FF"/>
          <w:sz w:val="20"/>
        </w:rPr>
        <w:t>视图统计得到：</w:t>
      </w:r>
    </w:p>
    <w:p w:rsidR="00A12AEE" w:rsidRDefault="00A12AEE" w:rsidP="00A12AEE">
      <w:pPr>
        <w:spacing w:before="18"/>
        <w:ind w:left="333"/>
        <w:rPr>
          <w:rFonts w:ascii="Tahoma"/>
          <w:sz w:val="20"/>
        </w:rPr>
      </w:pPr>
      <w:r>
        <w:rPr>
          <w:rFonts w:ascii="Tahoma"/>
          <w:color w:val="0000FF"/>
          <w:sz w:val="20"/>
        </w:rPr>
        <w:t>SELECT</w:t>
      </w:r>
      <w:r>
        <w:rPr>
          <w:rFonts w:ascii="Tahoma"/>
          <w:color w:val="0000FF"/>
          <w:spacing w:val="-8"/>
          <w:sz w:val="20"/>
        </w:rPr>
        <w:t xml:space="preserve"> </w:t>
      </w:r>
      <w:r>
        <w:rPr>
          <w:rFonts w:ascii="Tahoma"/>
          <w:sz w:val="20"/>
        </w:rPr>
        <w:t>namespace</w:t>
      </w:r>
      <w:r>
        <w:rPr>
          <w:rFonts w:ascii="Tahoma"/>
          <w:color w:val="0000FF"/>
          <w:sz w:val="20"/>
        </w:rPr>
        <w:t>,</w:t>
      </w:r>
    </w:p>
    <w:p w:rsidR="00A12AEE" w:rsidRDefault="00A12AEE" w:rsidP="00A12AEE">
      <w:pPr>
        <w:spacing w:before="71" w:line="309" w:lineRule="auto"/>
        <w:ind w:left="1032" w:right="8220"/>
        <w:rPr>
          <w:rFonts w:ascii="Tahoma"/>
          <w:sz w:val="20"/>
        </w:rPr>
      </w:pPr>
      <w:r>
        <w:rPr>
          <w:rFonts w:ascii="Tahoma"/>
          <w:sz w:val="20"/>
        </w:rPr>
        <w:t>gethitratio</w:t>
      </w:r>
      <w:r>
        <w:rPr>
          <w:rFonts w:ascii="Tahoma"/>
          <w:color w:val="0000FF"/>
          <w:sz w:val="20"/>
        </w:rPr>
        <w:t xml:space="preserve">, </w:t>
      </w:r>
      <w:r>
        <w:rPr>
          <w:rFonts w:ascii="Tahoma"/>
          <w:sz w:val="20"/>
        </w:rPr>
        <w:t>pinhitratio</w:t>
      </w:r>
      <w:r>
        <w:rPr>
          <w:rFonts w:ascii="Tahoma"/>
          <w:color w:val="0000FF"/>
          <w:sz w:val="20"/>
        </w:rPr>
        <w:t xml:space="preserve">, </w:t>
      </w:r>
      <w:r>
        <w:rPr>
          <w:rFonts w:ascii="Tahoma"/>
          <w:sz w:val="20"/>
        </w:rPr>
        <w:t>reloads</w:t>
      </w:r>
      <w:r>
        <w:rPr>
          <w:rFonts w:ascii="Tahoma"/>
          <w:color w:val="0000FF"/>
          <w:sz w:val="20"/>
        </w:rPr>
        <w:t xml:space="preserve">, </w:t>
      </w:r>
      <w:r>
        <w:rPr>
          <w:rFonts w:ascii="Tahoma"/>
          <w:spacing w:val="-1"/>
          <w:sz w:val="20"/>
        </w:rPr>
        <w:t>invalidations</w:t>
      </w:r>
    </w:p>
    <w:p w:rsidR="00A12AEE" w:rsidRDefault="00A12AEE" w:rsidP="00A12AEE">
      <w:pPr>
        <w:spacing w:before="2"/>
        <w:ind w:left="533"/>
        <w:rPr>
          <w:rFonts w:ascii="Tahoma"/>
          <w:sz w:val="20"/>
        </w:rPr>
      </w:pPr>
      <w:r>
        <w:rPr>
          <w:rFonts w:ascii="Tahoma"/>
          <w:color w:val="0000FF"/>
          <w:sz w:val="20"/>
        </w:rPr>
        <w:t xml:space="preserve">FROM </w:t>
      </w:r>
      <w:r>
        <w:rPr>
          <w:rFonts w:ascii="Tahoma"/>
          <w:sz w:val="20"/>
        </w:rPr>
        <w:t>v$librarycache</w:t>
      </w:r>
    </w:p>
    <w:p w:rsidR="00A12AEE" w:rsidRDefault="00A12AEE" w:rsidP="00A12AEE">
      <w:pPr>
        <w:spacing w:before="71"/>
        <w:ind w:left="433"/>
        <w:rPr>
          <w:rFonts w:ascii="Tahoma"/>
          <w:sz w:val="20"/>
        </w:rPr>
      </w:pPr>
      <w:r>
        <w:rPr>
          <w:rFonts w:ascii="Tahoma"/>
          <w:color w:val="0000FF"/>
          <w:sz w:val="20"/>
        </w:rPr>
        <w:t xml:space="preserve">WHERE </w:t>
      </w:r>
      <w:r>
        <w:rPr>
          <w:rFonts w:ascii="Tahoma"/>
          <w:sz w:val="20"/>
        </w:rPr>
        <w:t xml:space="preserve">namespace </w:t>
      </w:r>
      <w:r>
        <w:rPr>
          <w:rFonts w:ascii="Tahoma"/>
          <w:color w:val="0000FF"/>
          <w:sz w:val="20"/>
        </w:rPr>
        <w:t>IN(</w:t>
      </w:r>
      <w:r>
        <w:rPr>
          <w:rFonts w:ascii="Tahoma"/>
          <w:color w:val="FF0000"/>
          <w:sz w:val="20"/>
        </w:rPr>
        <w:t>'SQL AREA'</w:t>
      </w:r>
      <w:r>
        <w:rPr>
          <w:rFonts w:ascii="Tahoma"/>
          <w:color w:val="0000FF"/>
          <w:sz w:val="20"/>
        </w:rPr>
        <w:t xml:space="preserve">, </w:t>
      </w:r>
      <w:r>
        <w:rPr>
          <w:rFonts w:ascii="Tahoma"/>
          <w:color w:val="FF0000"/>
          <w:sz w:val="20"/>
        </w:rPr>
        <w:t>'TABLE/PROCEDURE'</w:t>
      </w:r>
      <w:r>
        <w:rPr>
          <w:rFonts w:ascii="Tahoma"/>
          <w:color w:val="0000FF"/>
          <w:sz w:val="20"/>
        </w:rPr>
        <w:t xml:space="preserve">, </w:t>
      </w:r>
      <w:r>
        <w:rPr>
          <w:rFonts w:ascii="Tahoma"/>
          <w:color w:val="FF0000"/>
          <w:sz w:val="20"/>
        </w:rPr>
        <w:t>'BODY'</w:t>
      </w:r>
      <w:r>
        <w:rPr>
          <w:rFonts w:ascii="Tahoma"/>
          <w:color w:val="0000FF"/>
          <w:sz w:val="20"/>
        </w:rPr>
        <w:t xml:space="preserve">, </w:t>
      </w:r>
      <w:r>
        <w:rPr>
          <w:rFonts w:ascii="Tahoma"/>
          <w:color w:val="FF0000"/>
          <w:sz w:val="20"/>
        </w:rPr>
        <w:t>'TRIGGER'</w:t>
      </w:r>
      <w:r>
        <w:rPr>
          <w:rFonts w:ascii="Tahoma"/>
          <w:color w:val="0000FF"/>
          <w:sz w:val="20"/>
        </w:rPr>
        <w:t xml:space="preserve">, </w:t>
      </w:r>
      <w:r>
        <w:rPr>
          <w:rFonts w:ascii="Tahoma"/>
          <w:color w:val="FF0000"/>
          <w:sz w:val="20"/>
        </w:rPr>
        <w:t>'INDEX'</w:t>
      </w:r>
      <w:r>
        <w:rPr>
          <w:rFonts w:ascii="Tahoma"/>
          <w:color w:val="0000FF"/>
          <w:sz w:val="20"/>
        </w:rPr>
        <w:t>);</w:t>
      </w:r>
    </w:p>
    <w:p w:rsidR="00A12AEE" w:rsidRPr="00DA00FD" w:rsidRDefault="00A12AEE" w:rsidP="00A12AEE">
      <w:pPr>
        <w:pStyle w:val="2"/>
        <w:numPr>
          <w:ilvl w:val="0"/>
          <w:numId w:val="30"/>
        </w:numPr>
        <w:rPr>
          <w:rFonts w:ascii="微软雅黑" w:eastAsia="微软雅黑" w:hAnsi="微软雅黑" w:cs="微软雅黑"/>
          <w:lang w:eastAsia="zh-CN"/>
        </w:rPr>
      </w:pPr>
      <w:r w:rsidRPr="00DA00FD">
        <w:rPr>
          <w:rFonts w:ascii="微软雅黑" w:eastAsia="微软雅黑" w:hAnsi="微软雅黑" w:cs="微软雅黑"/>
          <w:lang w:eastAsia="zh-CN"/>
        </w:rPr>
        <w:t>Dictionary Cache Stats</w:t>
      </w:r>
    </w:p>
    <w:p w:rsidR="00A12AEE" w:rsidRDefault="00A12AEE" w:rsidP="00A12AEE">
      <w:pPr>
        <w:pStyle w:val="a6"/>
        <w:numPr>
          <w:ilvl w:val="1"/>
          <w:numId w:val="2"/>
        </w:numPr>
        <w:tabs>
          <w:tab w:val="left" w:pos="1053"/>
          <w:tab w:val="left" w:pos="1055"/>
        </w:tabs>
        <w:spacing w:before="0"/>
        <w:rPr>
          <w:b/>
          <w:sz w:val="16"/>
        </w:rPr>
      </w:pPr>
      <w:r>
        <w:rPr>
          <w:b/>
          <w:sz w:val="16"/>
        </w:rPr>
        <w:lastRenderedPageBreak/>
        <w:t>"Pct Misses" should be very low (&lt; 2% in most</w:t>
      </w:r>
      <w:r>
        <w:rPr>
          <w:b/>
          <w:spacing w:val="-6"/>
          <w:sz w:val="16"/>
        </w:rPr>
        <w:t xml:space="preserve"> </w:t>
      </w:r>
      <w:r>
        <w:rPr>
          <w:b/>
          <w:sz w:val="16"/>
        </w:rPr>
        <w:t>cases)</w:t>
      </w:r>
    </w:p>
    <w:p w:rsidR="00A12AEE" w:rsidRDefault="00A12AEE" w:rsidP="00A12AEE">
      <w:pPr>
        <w:pStyle w:val="a6"/>
        <w:numPr>
          <w:ilvl w:val="1"/>
          <w:numId w:val="2"/>
        </w:numPr>
        <w:tabs>
          <w:tab w:val="left" w:pos="1053"/>
          <w:tab w:val="left" w:pos="1055"/>
        </w:tabs>
        <w:rPr>
          <w:b/>
          <w:sz w:val="16"/>
        </w:rPr>
      </w:pPr>
      <w:r>
        <w:rPr>
          <w:b/>
          <w:sz w:val="16"/>
        </w:rPr>
        <w:t>"Final Usage" is the number of cache entries being used</w:t>
      </w:r>
    </w:p>
    <w:p w:rsidR="00A12AEE" w:rsidRDefault="00A12AEE" w:rsidP="00A12AEE">
      <w:pPr>
        <w:spacing w:before="10"/>
        <w:rPr>
          <w:b/>
          <w:sz w:val="28"/>
        </w:rPr>
      </w:pPr>
    </w:p>
    <w:tbl>
      <w:tblPr>
        <w:tblStyle w:val="TableNormal"/>
        <w:tblW w:w="0" w:type="auto"/>
        <w:tblInd w:w="269"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1690"/>
        <w:gridCol w:w="1190"/>
        <w:gridCol w:w="22"/>
        <w:gridCol w:w="807"/>
        <w:gridCol w:w="23"/>
        <w:gridCol w:w="976"/>
        <w:gridCol w:w="22"/>
        <w:gridCol w:w="807"/>
        <w:gridCol w:w="23"/>
        <w:gridCol w:w="922"/>
        <w:gridCol w:w="22"/>
        <w:gridCol w:w="1075"/>
      </w:tblGrid>
      <w:tr w:rsidR="00A12AEE" w:rsidTr="004A0128">
        <w:trPr>
          <w:trHeight w:val="371"/>
        </w:trPr>
        <w:tc>
          <w:tcPr>
            <w:tcW w:w="1688" w:type="dxa"/>
            <w:tcBorders>
              <w:left w:val="double" w:sz="2" w:space="0" w:color="F0F0F0"/>
            </w:tcBorders>
            <w:shd w:val="clear" w:color="auto" w:fill="0066CC"/>
          </w:tcPr>
          <w:p w:rsidR="00A12AEE" w:rsidRDefault="00A12AEE" w:rsidP="004A0128">
            <w:pPr>
              <w:pStyle w:val="TableParagraph"/>
              <w:spacing w:before="85"/>
              <w:ind w:left="565" w:right="556"/>
              <w:jc w:val="center"/>
              <w:rPr>
                <w:b/>
                <w:sz w:val="16"/>
              </w:rPr>
            </w:pPr>
            <w:r>
              <w:rPr>
                <w:b/>
                <w:color w:val="FFFFFF"/>
                <w:sz w:val="16"/>
              </w:rPr>
              <w:t>Cache</w:t>
            </w:r>
          </w:p>
        </w:tc>
        <w:tc>
          <w:tcPr>
            <w:tcW w:w="1212" w:type="dxa"/>
            <w:gridSpan w:val="2"/>
            <w:shd w:val="clear" w:color="auto" w:fill="0066CC"/>
          </w:tcPr>
          <w:p w:rsidR="00A12AEE" w:rsidRDefault="00A12AEE" w:rsidP="004A0128">
            <w:pPr>
              <w:pStyle w:val="TableParagraph"/>
              <w:spacing w:before="85"/>
              <w:ind w:right="61"/>
              <w:rPr>
                <w:b/>
                <w:sz w:val="16"/>
              </w:rPr>
            </w:pPr>
            <w:r>
              <w:rPr>
                <w:b/>
                <w:color w:val="FFFFFF"/>
                <w:sz w:val="16"/>
              </w:rPr>
              <w:t>Get Requests</w:t>
            </w:r>
          </w:p>
        </w:tc>
        <w:tc>
          <w:tcPr>
            <w:tcW w:w="830" w:type="dxa"/>
            <w:gridSpan w:val="2"/>
            <w:shd w:val="clear" w:color="auto" w:fill="0066CC"/>
          </w:tcPr>
          <w:p w:rsidR="00A12AEE" w:rsidRDefault="00A12AEE" w:rsidP="004A0128">
            <w:pPr>
              <w:pStyle w:val="TableParagraph"/>
              <w:spacing w:before="85"/>
              <w:ind w:right="60"/>
              <w:rPr>
                <w:b/>
                <w:sz w:val="16"/>
              </w:rPr>
            </w:pPr>
            <w:r>
              <w:rPr>
                <w:b/>
                <w:color w:val="FFFFFF"/>
                <w:sz w:val="16"/>
              </w:rPr>
              <w:t>Pct Miss</w:t>
            </w:r>
          </w:p>
        </w:tc>
        <w:tc>
          <w:tcPr>
            <w:tcW w:w="998" w:type="dxa"/>
            <w:gridSpan w:val="2"/>
            <w:shd w:val="clear" w:color="auto" w:fill="0066CC"/>
          </w:tcPr>
          <w:p w:rsidR="00A12AEE" w:rsidRDefault="00A12AEE" w:rsidP="004A0128">
            <w:pPr>
              <w:pStyle w:val="TableParagraph"/>
              <w:spacing w:before="85"/>
              <w:ind w:right="58"/>
              <w:rPr>
                <w:b/>
                <w:sz w:val="16"/>
              </w:rPr>
            </w:pPr>
            <w:r>
              <w:rPr>
                <w:b/>
                <w:color w:val="FFFFFF"/>
                <w:sz w:val="16"/>
              </w:rPr>
              <w:t>Scan Reqs</w:t>
            </w:r>
          </w:p>
        </w:tc>
        <w:tc>
          <w:tcPr>
            <w:tcW w:w="830" w:type="dxa"/>
            <w:gridSpan w:val="2"/>
            <w:shd w:val="clear" w:color="auto" w:fill="0066CC"/>
          </w:tcPr>
          <w:p w:rsidR="00A12AEE" w:rsidRDefault="00A12AEE" w:rsidP="004A0128">
            <w:pPr>
              <w:pStyle w:val="TableParagraph"/>
              <w:spacing w:before="85"/>
              <w:ind w:left="75"/>
              <w:jc w:val="left"/>
              <w:rPr>
                <w:b/>
                <w:sz w:val="16"/>
              </w:rPr>
            </w:pPr>
            <w:r>
              <w:rPr>
                <w:b/>
                <w:color w:val="FFFFFF"/>
                <w:sz w:val="16"/>
              </w:rPr>
              <w:t>Pct Miss</w:t>
            </w:r>
          </w:p>
        </w:tc>
        <w:tc>
          <w:tcPr>
            <w:tcW w:w="944" w:type="dxa"/>
            <w:gridSpan w:val="2"/>
            <w:shd w:val="clear" w:color="auto" w:fill="0066CC"/>
          </w:tcPr>
          <w:p w:rsidR="00A12AEE" w:rsidRDefault="00A12AEE" w:rsidP="004A0128">
            <w:pPr>
              <w:pStyle w:val="TableParagraph"/>
              <w:spacing w:before="85"/>
              <w:ind w:right="57"/>
              <w:rPr>
                <w:b/>
                <w:sz w:val="16"/>
              </w:rPr>
            </w:pPr>
            <w:r>
              <w:rPr>
                <w:b/>
                <w:color w:val="FFFFFF"/>
                <w:sz w:val="16"/>
              </w:rPr>
              <w:t>Mod Reqs</w:t>
            </w:r>
          </w:p>
        </w:tc>
        <w:tc>
          <w:tcPr>
            <w:tcW w:w="1075" w:type="dxa"/>
            <w:shd w:val="clear" w:color="auto" w:fill="0066CC"/>
          </w:tcPr>
          <w:p w:rsidR="00A12AEE" w:rsidRDefault="00A12AEE" w:rsidP="004A0128">
            <w:pPr>
              <w:pStyle w:val="TableParagraph"/>
              <w:spacing w:before="85"/>
              <w:ind w:right="55"/>
              <w:rPr>
                <w:b/>
                <w:sz w:val="16"/>
              </w:rPr>
            </w:pPr>
            <w:r>
              <w:rPr>
                <w:b/>
                <w:color w:val="FFFFFF"/>
                <w:sz w:val="16"/>
              </w:rPr>
              <w:t>Final Usage</w:t>
            </w:r>
          </w:p>
        </w:tc>
      </w:tr>
      <w:tr w:rsidR="00A12AEE" w:rsidTr="004A0128">
        <w:trPr>
          <w:trHeight w:val="344"/>
        </w:trPr>
        <w:tc>
          <w:tcPr>
            <w:tcW w:w="1688" w:type="dxa"/>
            <w:tcBorders>
              <w:left w:val="double" w:sz="2" w:space="0" w:color="F0F0F0"/>
              <w:bottom w:val="single" w:sz="34" w:space="0" w:color="FFFFFF"/>
            </w:tcBorders>
            <w:shd w:val="clear" w:color="auto" w:fill="FFFFCC"/>
          </w:tcPr>
          <w:p w:rsidR="00A12AEE" w:rsidRDefault="00A12AEE" w:rsidP="004A0128">
            <w:pPr>
              <w:pStyle w:val="TableParagraph"/>
              <w:spacing w:before="84"/>
              <w:ind w:left="25"/>
              <w:jc w:val="left"/>
              <w:rPr>
                <w:sz w:val="16"/>
              </w:rPr>
            </w:pPr>
            <w:r>
              <w:rPr>
                <w:sz w:val="16"/>
              </w:rPr>
              <w:t>dc_awr_control</w:t>
            </w:r>
          </w:p>
        </w:tc>
        <w:tc>
          <w:tcPr>
            <w:tcW w:w="1212" w:type="dxa"/>
            <w:gridSpan w:val="2"/>
            <w:tcBorders>
              <w:bottom w:val="single" w:sz="34" w:space="0" w:color="FFFFFF"/>
            </w:tcBorders>
            <w:shd w:val="clear" w:color="auto" w:fill="FFFFCC"/>
          </w:tcPr>
          <w:p w:rsidR="00A12AEE" w:rsidRDefault="00A12AEE" w:rsidP="004A0128">
            <w:pPr>
              <w:pStyle w:val="TableParagraph"/>
              <w:spacing w:before="84"/>
              <w:ind w:right="12"/>
              <w:rPr>
                <w:sz w:val="16"/>
              </w:rPr>
            </w:pPr>
            <w:r>
              <w:rPr>
                <w:w w:val="95"/>
                <w:sz w:val="16"/>
              </w:rPr>
              <w:t>86</w:t>
            </w:r>
          </w:p>
        </w:tc>
        <w:tc>
          <w:tcPr>
            <w:tcW w:w="830" w:type="dxa"/>
            <w:gridSpan w:val="2"/>
            <w:tcBorders>
              <w:bottom w:val="single" w:sz="34" w:space="0" w:color="FFFFFF"/>
            </w:tcBorders>
            <w:shd w:val="clear" w:color="auto" w:fill="FFFFCC"/>
          </w:tcPr>
          <w:p w:rsidR="00A12AEE" w:rsidRDefault="00A12AEE" w:rsidP="004A0128">
            <w:pPr>
              <w:pStyle w:val="TableParagraph"/>
              <w:spacing w:before="84"/>
              <w:ind w:right="13"/>
              <w:rPr>
                <w:sz w:val="16"/>
              </w:rPr>
            </w:pPr>
            <w:r>
              <w:rPr>
                <w:w w:val="95"/>
                <w:sz w:val="16"/>
              </w:rPr>
              <w:t>0.00</w:t>
            </w:r>
          </w:p>
        </w:tc>
        <w:tc>
          <w:tcPr>
            <w:tcW w:w="998" w:type="dxa"/>
            <w:gridSpan w:val="2"/>
            <w:tcBorders>
              <w:bottom w:val="single" w:sz="34" w:space="0" w:color="FFFFFF"/>
            </w:tcBorders>
            <w:shd w:val="clear" w:color="auto" w:fill="FFFFCC"/>
          </w:tcPr>
          <w:p w:rsidR="00A12AEE" w:rsidRDefault="00A12AEE" w:rsidP="004A0128">
            <w:pPr>
              <w:pStyle w:val="TableParagraph"/>
              <w:spacing w:before="84"/>
              <w:ind w:right="12"/>
              <w:rPr>
                <w:sz w:val="16"/>
              </w:rPr>
            </w:pPr>
            <w:r>
              <w:rPr>
                <w:w w:val="99"/>
                <w:sz w:val="16"/>
              </w:rPr>
              <w:t>0</w:t>
            </w:r>
          </w:p>
        </w:tc>
        <w:tc>
          <w:tcPr>
            <w:tcW w:w="830"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8"/>
              </w:rPr>
            </w:pPr>
          </w:p>
        </w:tc>
        <w:tc>
          <w:tcPr>
            <w:tcW w:w="944" w:type="dxa"/>
            <w:gridSpan w:val="2"/>
            <w:tcBorders>
              <w:bottom w:val="single" w:sz="34" w:space="0" w:color="FFFFFF"/>
            </w:tcBorders>
            <w:shd w:val="clear" w:color="auto" w:fill="FFFFCC"/>
          </w:tcPr>
          <w:p w:rsidR="00A12AEE" w:rsidRDefault="00A12AEE" w:rsidP="004A0128">
            <w:pPr>
              <w:pStyle w:val="TableParagraph"/>
              <w:spacing w:before="84"/>
              <w:ind w:right="10"/>
              <w:rPr>
                <w:sz w:val="16"/>
              </w:rPr>
            </w:pPr>
            <w:r>
              <w:rPr>
                <w:w w:val="99"/>
                <w:sz w:val="16"/>
              </w:rPr>
              <w:t>4</w:t>
            </w:r>
          </w:p>
        </w:tc>
        <w:tc>
          <w:tcPr>
            <w:tcW w:w="1075" w:type="dxa"/>
            <w:tcBorders>
              <w:bottom w:val="single" w:sz="34" w:space="0" w:color="FFFFFF"/>
            </w:tcBorders>
            <w:shd w:val="clear" w:color="auto" w:fill="FFFFCC"/>
          </w:tcPr>
          <w:p w:rsidR="00A12AEE" w:rsidRDefault="00A12AEE" w:rsidP="004A0128">
            <w:pPr>
              <w:pStyle w:val="TableParagraph"/>
              <w:spacing w:before="84"/>
              <w:ind w:right="6"/>
              <w:rPr>
                <w:sz w:val="16"/>
              </w:rPr>
            </w:pPr>
            <w:r>
              <w:rPr>
                <w:w w:val="99"/>
                <w:sz w:val="16"/>
              </w:rPr>
              <w:t>1</w:t>
            </w:r>
          </w:p>
        </w:tc>
      </w:tr>
      <w:tr w:rsidR="00A12AEE" w:rsidTr="004A0128">
        <w:trPr>
          <w:trHeight w:val="321"/>
        </w:trPr>
        <w:tc>
          <w:tcPr>
            <w:tcW w:w="1688" w:type="dxa"/>
            <w:tcBorders>
              <w:left w:val="double" w:sz="2" w:space="0" w:color="F0F0F0"/>
            </w:tcBorders>
            <w:shd w:val="clear" w:color="auto" w:fill="FFFFFF"/>
          </w:tcPr>
          <w:p w:rsidR="00A12AEE" w:rsidRDefault="00A12AEE" w:rsidP="004A0128">
            <w:pPr>
              <w:pStyle w:val="TableParagraph"/>
              <w:spacing w:before="56"/>
              <w:ind w:left="25"/>
              <w:jc w:val="left"/>
              <w:rPr>
                <w:sz w:val="16"/>
              </w:rPr>
            </w:pPr>
            <w:r>
              <w:rPr>
                <w:sz w:val="16"/>
              </w:rPr>
              <w:t>dc_constraints</w:t>
            </w:r>
          </w:p>
        </w:tc>
        <w:tc>
          <w:tcPr>
            <w:tcW w:w="1212" w:type="dxa"/>
            <w:gridSpan w:val="2"/>
            <w:shd w:val="clear" w:color="auto" w:fill="FFFFFF"/>
          </w:tcPr>
          <w:p w:rsidR="00A12AEE" w:rsidRDefault="00A12AEE" w:rsidP="004A0128">
            <w:pPr>
              <w:pStyle w:val="TableParagraph"/>
              <w:spacing w:before="56"/>
              <w:ind w:right="12"/>
              <w:rPr>
                <w:sz w:val="16"/>
              </w:rPr>
            </w:pPr>
            <w:r>
              <w:rPr>
                <w:w w:val="95"/>
                <w:sz w:val="16"/>
              </w:rPr>
              <w:t>59</w:t>
            </w:r>
          </w:p>
        </w:tc>
        <w:tc>
          <w:tcPr>
            <w:tcW w:w="830" w:type="dxa"/>
            <w:gridSpan w:val="2"/>
            <w:shd w:val="clear" w:color="auto" w:fill="FFFFFF"/>
          </w:tcPr>
          <w:p w:rsidR="00A12AEE" w:rsidRDefault="00A12AEE" w:rsidP="004A0128">
            <w:pPr>
              <w:pStyle w:val="TableParagraph"/>
              <w:spacing w:before="56"/>
              <w:ind w:right="14"/>
              <w:rPr>
                <w:sz w:val="16"/>
              </w:rPr>
            </w:pPr>
            <w:r>
              <w:rPr>
                <w:w w:val="95"/>
                <w:sz w:val="16"/>
              </w:rPr>
              <w:t>91.53</w:t>
            </w:r>
          </w:p>
        </w:tc>
        <w:tc>
          <w:tcPr>
            <w:tcW w:w="998" w:type="dxa"/>
            <w:gridSpan w:val="2"/>
            <w:shd w:val="clear" w:color="auto" w:fill="FFFFFF"/>
          </w:tcPr>
          <w:p w:rsidR="00A12AEE" w:rsidRDefault="00A12AEE" w:rsidP="004A0128">
            <w:pPr>
              <w:pStyle w:val="TableParagraph"/>
              <w:spacing w:before="56"/>
              <w:ind w:right="12"/>
              <w:rPr>
                <w:sz w:val="16"/>
              </w:rPr>
            </w:pPr>
            <w:r>
              <w:rPr>
                <w:w w:val="99"/>
                <w:sz w:val="16"/>
              </w:rPr>
              <w:t>0</w:t>
            </w:r>
          </w:p>
        </w:tc>
        <w:tc>
          <w:tcPr>
            <w:tcW w:w="830" w:type="dxa"/>
            <w:gridSpan w:val="2"/>
            <w:shd w:val="clear" w:color="auto" w:fill="FFFFFF"/>
          </w:tcPr>
          <w:p w:rsidR="00A12AEE" w:rsidRDefault="00A12AEE" w:rsidP="004A0128">
            <w:pPr>
              <w:pStyle w:val="TableParagraph"/>
              <w:spacing w:before="0"/>
              <w:jc w:val="left"/>
              <w:rPr>
                <w:rFonts w:ascii="Times New Roman"/>
                <w:sz w:val="18"/>
              </w:rPr>
            </w:pPr>
          </w:p>
        </w:tc>
        <w:tc>
          <w:tcPr>
            <w:tcW w:w="944" w:type="dxa"/>
            <w:gridSpan w:val="2"/>
            <w:shd w:val="clear" w:color="auto" w:fill="FFFFFF"/>
          </w:tcPr>
          <w:p w:rsidR="00A12AEE" w:rsidRDefault="00A12AEE" w:rsidP="004A0128">
            <w:pPr>
              <w:pStyle w:val="TableParagraph"/>
              <w:spacing w:before="56"/>
              <w:ind w:right="10"/>
              <w:rPr>
                <w:sz w:val="16"/>
              </w:rPr>
            </w:pPr>
            <w:r>
              <w:rPr>
                <w:w w:val="95"/>
                <w:sz w:val="16"/>
              </w:rPr>
              <w:t>20</w:t>
            </w:r>
          </w:p>
        </w:tc>
        <w:tc>
          <w:tcPr>
            <w:tcW w:w="1075" w:type="dxa"/>
            <w:shd w:val="clear" w:color="auto" w:fill="FFFFFF"/>
          </w:tcPr>
          <w:p w:rsidR="00A12AEE" w:rsidRDefault="00A12AEE" w:rsidP="004A0128">
            <w:pPr>
              <w:pStyle w:val="TableParagraph"/>
              <w:spacing w:before="56"/>
              <w:ind w:right="8"/>
              <w:rPr>
                <w:sz w:val="16"/>
              </w:rPr>
            </w:pPr>
            <w:r>
              <w:rPr>
                <w:w w:val="95"/>
                <w:sz w:val="16"/>
              </w:rPr>
              <w:t>1,350</w:t>
            </w:r>
          </w:p>
        </w:tc>
      </w:tr>
      <w:tr w:rsidR="00A12AEE" w:rsidTr="004A0128">
        <w:trPr>
          <w:trHeight w:val="352"/>
        </w:trPr>
        <w:tc>
          <w:tcPr>
            <w:tcW w:w="1688"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left="25"/>
              <w:jc w:val="left"/>
              <w:rPr>
                <w:sz w:val="16"/>
              </w:rPr>
            </w:pPr>
            <w:r>
              <w:rPr>
                <w:sz w:val="16"/>
              </w:rPr>
              <w:t>dc_files</w:t>
            </w:r>
          </w:p>
        </w:tc>
        <w:tc>
          <w:tcPr>
            <w:tcW w:w="121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2"/>
              <w:rPr>
                <w:sz w:val="16"/>
              </w:rPr>
            </w:pPr>
            <w:r>
              <w:rPr>
                <w:w w:val="95"/>
                <w:sz w:val="16"/>
              </w:rPr>
              <w:t>23</w:t>
            </w:r>
          </w:p>
        </w:tc>
        <w:tc>
          <w:tcPr>
            <w:tcW w:w="83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3"/>
              <w:rPr>
                <w:sz w:val="16"/>
              </w:rPr>
            </w:pPr>
            <w:r>
              <w:rPr>
                <w:w w:val="95"/>
                <w:sz w:val="16"/>
              </w:rPr>
              <w:t>0.00</w:t>
            </w:r>
          </w:p>
        </w:tc>
        <w:tc>
          <w:tcPr>
            <w:tcW w:w="998"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2"/>
              <w:rPr>
                <w:sz w:val="16"/>
              </w:rPr>
            </w:pPr>
            <w:r>
              <w:rPr>
                <w:w w:val="99"/>
                <w:sz w:val="16"/>
              </w:rPr>
              <w:t>0</w:t>
            </w:r>
          </w:p>
        </w:tc>
        <w:tc>
          <w:tcPr>
            <w:tcW w:w="83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8"/>
              </w:rPr>
            </w:pPr>
          </w:p>
        </w:tc>
        <w:tc>
          <w:tcPr>
            <w:tcW w:w="94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0"/>
              <w:rPr>
                <w:sz w:val="16"/>
              </w:rPr>
            </w:pPr>
            <w:r>
              <w:rPr>
                <w:w w:val="99"/>
                <w:sz w:val="16"/>
              </w:rPr>
              <w:t>0</w:t>
            </w:r>
          </w:p>
        </w:tc>
        <w:tc>
          <w:tcPr>
            <w:tcW w:w="1075"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7"/>
              <w:rPr>
                <w:sz w:val="16"/>
              </w:rPr>
            </w:pPr>
            <w:r>
              <w:rPr>
                <w:w w:val="95"/>
                <w:sz w:val="16"/>
              </w:rPr>
              <w:t>23</w:t>
            </w:r>
          </w:p>
        </w:tc>
      </w:tr>
      <w:tr w:rsidR="00A12AEE" w:rsidTr="004A0128">
        <w:trPr>
          <w:trHeight w:val="321"/>
        </w:trPr>
        <w:tc>
          <w:tcPr>
            <w:tcW w:w="1688" w:type="dxa"/>
            <w:tcBorders>
              <w:left w:val="double" w:sz="2" w:space="0" w:color="F0F0F0"/>
            </w:tcBorders>
            <w:shd w:val="clear" w:color="auto" w:fill="FFFFFF"/>
          </w:tcPr>
          <w:p w:rsidR="00A12AEE" w:rsidRDefault="00A12AEE" w:rsidP="004A0128">
            <w:pPr>
              <w:pStyle w:val="TableParagraph"/>
              <w:spacing w:before="56"/>
              <w:ind w:left="25"/>
              <w:jc w:val="left"/>
              <w:rPr>
                <w:sz w:val="16"/>
              </w:rPr>
            </w:pPr>
            <w:r>
              <w:rPr>
                <w:sz w:val="16"/>
              </w:rPr>
              <w:t>dc_global_oids</w:t>
            </w:r>
          </w:p>
        </w:tc>
        <w:tc>
          <w:tcPr>
            <w:tcW w:w="1212" w:type="dxa"/>
            <w:gridSpan w:val="2"/>
            <w:shd w:val="clear" w:color="auto" w:fill="FFFFFF"/>
          </w:tcPr>
          <w:p w:rsidR="00A12AEE" w:rsidRDefault="00A12AEE" w:rsidP="004A0128">
            <w:pPr>
              <w:pStyle w:val="TableParagraph"/>
              <w:spacing w:before="56"/>
              <w:ind w:right="12"/>
              <w:rPr>
                <w:sz w:val="16"/>
              </w:rPr>
            </w:pPr>
            <w:r>
              <w:rPr>
                <w:w w:val="95"/>
                <w:sz w:val="16"/>
              </w:rPr>
              <w:t>406</w:t>
            </w:r>
          </w:p>
        </w:tc>
        <w:tc>
          <w:tcPr>
            <w:tcW w:w="830" w:type="dxa"/>
            <w:gridSpan w:val="2"/>
            <w:shd w:val="clear" w:color="auto" w:fill="FFFFFF"/>
          </w:tcPr>
          <w:p w:rsidR="00A12AEE" w:rsidRDefault="00A12AEE" w:rsidP="004A0128">
            <w:pPr>
              <w:pStyle w:val="TableParagraph"/>
              <w:spacing w:before="56"/>
              <w:ind w:right="13"/>
              <w:rPr>
                <w:sz w:val="16"/>
              </w:rPr>
            </w:pPr>
            <w:r>
              <w:rPr>
                <w:w w:val="95"/>
                <w:sz w:val="16"/>
              </w:rPr>
              <w:t>0.00</w:t>
            </w:r>
          </w:p>
        </w:tc>
        <w:tc>
          <w:tcPr>
            <w:tcW w:w="998" w:type="dxa"/>
            <w:gridSpan w:val="2"/>
            <w:shd w:val="clear" w:color="auto" w:fill="FFFFFF"/>
          </w:tcPr>
          <w:p w:rsidR="00A12AEE" w:rsidRDefault="00A12AEE" w:rsidP="004A0128">
            <w:pPr>
              <w:pStyle w:val="TableParagraph"/>
              <w:spacing w:before="56"/>
              <w:ind w:right="12"/>
              <w:rPr>
                <w:sz w:val="16"/>
              </w:rPr>
            </w:pPr>
            <w:r>
              <w:rPr>
                <w:w w:val="99"/>
                <w:sz w:val="16"/>
              </w:rPr>
              <w:t>0</w:t>
            </w:r>
          </w:p>
        </w:tc>
        <w:tc>
          <w:tcPr>
            <w:tcW w:w="830" w:type="dxa"/>
            <w:gridSpan w:val="2"/>
            <w:shd w:val="clear" w:color="auto" w:fill="FFFFFF"/>
          </w:tcPr>
          <w:p w:rsidR="00A12AEE" w:rsidRDefault="00A12AEE" w:rsidP="004A0128">
            <w:pPr>
              <w:pStyle w:val="TableParagraph"/>
              <w:spacing w:before="0"/>
              <w:jc w:val="left"/>
              <w:rPr>
                <w:rFonts w:ascii="Times New Roman"/>
                <w:sz w:val="18"/>
              </w:rPr>
            </w:pPr>
          </w:p>
        </w:tc>
        <w:tc>
          <w:tcPr>
            <w:tcW w:w="944" w:type="dxa"/>
            <w:gridSpan w:val="2"/>
            <w:shd w:val="clear" w:color="auto" w:fill="FFFFFF"/>
          </w:tcPr>
          <w:p w:rsidR="00A12AEE" w:rsidRDefault="00A12AEE" w:rsidP="004A0128">
            <w:pPr>
              <w:pStyle w:val="TableParagraph"/>
              <w:spacing w:before="56"/>
              <w:ind w:right="10"/>
              <w:rPr>
                <w:sz w:val="16"/>
              </w:rPr>
            </w:pPr>
            <w:r>
              <w:rPr>
                <w:w w:val="99"/>
                <w:sz w:val="16"/>
              </w:rPr>
              <w:t>0</w:t>
            </w:r>
          </w:p>
        </w:tc>
        <w:tc>
          <w:tcPr>
            <w:tcW w:w="1075" w:type="dxa"/>
            <w:shd w:val="clear" w:color="auto" w:fill="FFFFFF"/>
          </w:tcPr>
          <w:p w:rsidR="00A12AEE" w:rsidRDefault="00A12AEE" w:rsidP="004A0128">
            <w:pPr>
              <w:pStyle w:val="TableParagraph"/>
              <w:spacing w:before="56"/>
              <w:ind w:right="7"/>
              <w:rPr>
                <w:sz w:val="16"/>
              </w:rPr>
            </w:pPr>
            <w:r>
              <w:rPr>
                <w:w w:val="95"/>
                <w:sz w:val="16"/>
              </w:rPr>
              <w:t>35</w:t>
            </w:r>
          </w:p>
        </w:tc>
      </w:tr>
      <w:tr w:rsidR="00A12AEE" w:rsidTr="004A0128">
        <w:trPr>
          <w:trHeight w:val="352"/>
        </w:trPr>
        <w:tc>
          <w:tcPr>
            <w:tcW w:w="1688"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left="25"/>
              <w:jc w:val="left"/>
              <w:rPr>
                <w:sz w:val="16"/>
              </w:rPr>
            </w:pPr>
            <w:r>
              <w:rPr>
                <w:sz w:val="16"/>
              </w:rPr>
              <w:t>dc_histogram_data</w:t>
            </w:r>
          </w:p>
        </w:tc>
        <w:tc>
          <w:tcPr>
            <w:tcW w:w="121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2"/>
              <w:rPr>
                <w:sz w:val="16"/>
              </w:rPr>
            </w:pPr>
            <w:r>
              <w:rPr>
                <w:w w:val="95"/>
                <w:sz w:val="16"/>
              </w:rPr>
              <w:t>673</w:t>
            </w:r>
          </w:p>
        </w:tc>
        <w:tc>
          <w:tcPr>
            <w:tcW w:w="83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3"/>
              <w:rPr>
                <w:sz w:val="16"/>
              </w:rPr>
            </w:pPr>
            <w:r>
              <w:rPr>
                <w:w w:val="95"/>
                <w:sz w:val="16"/>
              </w:rPr>
              <w:t>0.15</w:t>
            </w:r>
          </w:p>
        </w:tc>
        <w:tc>
          <w:tcPr>
            <w:tcW w:w="998"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2"/>
              <w:rPr>
                <w:sz w:val="16"/>
              </w:rPr>
            </w:pPr>
            <w:r>
              <w:rPr>
                <w:w w:val="99"/>
                <w:sz w:val="16"/>
              </w:rPr>
              <w:t>0</w:t>
            </w:r>
          </w:p>
        </w:tc>
        <w:tc>
          <w:tcPr>
            <w:tcW w:w="83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8"/>
              </w:rPr>
            </w:pPr>
          </w:p>
        </w:tc>
        <w:tc>
          <w:tcPr>
            <w:tcW w:w="94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0"/>
              <w:rPr>
                <w:sz w:val="16"/>
              </w:rPr>
            </w:pPr>
            <w:r>
              <w:rPr>
                <w:w w:val="99"/>
                <w:sz w:val="16"/>
              </w:rPr>
              <w:t>0</w:t>
            </w:r>
          </w:p>
        </w:tc>
        <w:tc>
          <w:tcPr>
            <w:tcW w:w="1075"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8"/>
              <w:rPr>
                <w:sz w:val="16"/>
              </w:rPr>
            </w:pPr>
            <w:r>
              <w:rPr>
                <w:w w:val="95"/>
                <w:sz w:val="16"/>
              </w:rPr>
              <w:t>1,555</w:t>
            </w:r>
          </w:p>
        </w:tc>
      </w:tr>
      <w:tr w:rsidR="00A12AEE" w:rsidTr="004A0128">
        <w:trPr>
          <w:trHeight w:val="321"/>
        </w:trPr>
        <w:tc>
          <w:tcPr>
            <w:tcW w:w="1688" w:type="dxa"/>
            <w:tcBorders>
              <w:left w:val="double" w:sz="2" w:space="0" w:color="F0F0F0"/>
            </w:tcBorders>
            <w:shd w:val="clear" w:color="auto" w:fill="FFFFFF"/>
          </w:tcPr>
          <w:p w:rsidR="00A12AEE" w:rsidRDefault="00A12AEE" w:rsidP="004A0128">
            <w:pPr>
              <w:pStyle w:val="TableParagraph"/>
              <w:spacing w:before="56"/>
              <w:ind w:left="25"/>
              <w:jc w:val="left"/>
              <w:rPr>
                <w:sz w:val="16"/>
              </w:rPr>
            </w:pPr>
            <w:r>
              <w:rPr>
                <w:sz w:val="16"/>
              </w:rPr>
              <w:t>dc_histogram_defs</w:t>
            </w:r>
          </w:p>
        </w:tc>
        <w:tc>
          <w:tcPr>
            <w:tcW w:w="1212" w:type="dxa"/>
            <w:gridSpan w:val="2"/>
            <w:shd w:val="clear" w:color="auto" w:fill="FFFFFF"/>
          </w:tcPr>
          <w:p w:rsidR="00A12AEE" w:rsidRDefault="00A12AEE" w:rsidP="004A0128">
            <w:pPr>
              <w:pStyle w:val="TableParagraph"/>
              <w:spacing w:before="56"/>
              <w:ind w:right="12"/>
              <w:rPr>
                <w:sz w:val="16"/>
              </w:rPr>
            </w:pPr>
            <w:r>
              <w:rPr>
                <w:w w:val="95"/>
                <w:sz w:val="16"/>
              </w:rPr>
              <w:t>472</w:t>
            </w:r>
          </w:p>
        </w:tc>
        <w:tc>
          <w:tcPr>
            <w:tcW w:w="830" w:type="dxa"/>
            <w:gridSpan w:val="2"/>
            <w:shd w:val="clear" w:color="auto" w:fill="FFFFFF"/>
          </w:tcPr>
          <w:p w:rsidR="00A12AEE" w:rsidRDefault="00A12AEE" w:rsidP="004A0128">
            <w:pPr>
              <w:pStyle w:val="TableParagraph"/>
              <w:spacing w:before="56"/>
              <w:ind w:right="14"/>
              <w:rPr>
                <w:sz w:val="16"/>
              </w:rPr>
            </w:pPr>
            <w:r>
              <w:rPr>
                <w:w w:val="95"/>
                <w:sz w:val="16"/>
              </w:rPr>
              <w:t>24.36</w:t>
            </w:r>
          </w:p>
        </w:tc>
        <w:tc>
          <w:tcPr>
            <w:tcW w:w="998" w:type="dxa"/>
            <w:gridSpan w:val="2"/>
            <w:shd w:val="clear" w:color="auto" w:fill="FFFFFF"/>
          </w:tcPr>
          <w:p w:rsidR="00A12AEE" w:rsidRDefault="00A12AEE" w:rsidP="004A0128">
            <w:pPr>
              <w:pStyle w:val="TableParagraph"/>
              <w:spacing w:before="56"/>
              <w:ind w:right="12"/>
              <w:rPr>
                <w:sz w:val="16"/>
              </w:rPr>
            </w:pPr>
            <w:r>
              <w:rPr>
                <w:w w:val="99"/>
                <w:sz w:val="16"/>
              </w:rPr>
              <w:t>0</w:t>
            </w:r>
          </w:p>
        </w:tc>
        <w:tc>
          <w:tcPr>
            <w:tcW w:w="830" w:type="dxa"/>
            <w:gridSpan w:val="2"/>
            <w:shd w:val="clear" w:color="auto" w:fill="FFFFFF"/>
          </w:tcPr>
          <w:p w:rsidR="00A12AEE" w:rsidRDefault="00A12AEE" w:rsidP="004A0128">
            <w:pPr>
              <w:pStyle w:val="TableParagraph"/>
              <w:spacing w:before="0"/>
              <w:jc w:val="left"/>
              <w:rPr>
                <w:rFonts w:ascii="Times New Roman"/>
                <w:sz w:val="18"/>
              </w:rPr>
            </w:pPr>
          </w:p>
        </w:tc>
        <w:tc>
          <w:tcPr>
            <w:tcW w:w="944" w:type="dxa"/>
            <w:gridSpan w:val="2"/>
            <w:shd w:val="clear" w:color="auto" w:fill="FFFFFF"/>
          </w:tcPr>
          <w:p w:rsidR="00A12AEE" w:rsidRDefault="00A12AEE" w:rsidP="004A0128">
            <w:pPr>
              <w:pStyle w:val="TableParagraph"/>
              <w:spacing w:before="56"/>
              <w:ind w:right="10"/>
              <w:rPr>
                <w:sz w:val="16"/>
              </w:rPr>
            </w:pPr>
            <w:r>
              <w:rPr>
                <w:w w:val="99"/>
                <w:sz w:val="16"/>
              </w:rPr>
              <w:t>0</w:t>
            </w:r>
          </w:p>
        </w:tc>
        <w:tc>
          <w:tcPr>
            <w:tcW w:w="1075" w:type="dxa"/>
            <w:shd w:val="clear" w:color="auto" w:fill="FFFFFF"/>
          </w:tcPr>
          <w:p w:rsidR="00A12AEE" w:rsidRDefault="00A12AEE" w:rsidP="004A0128">
            <w:pPr>
              <w:pStyle w:val="TableParagraph"/>
              <w:spacing w:before="56"/>
              <w:ind w:right="8"/>
              <w:rPr>
                <w:sz w:val="16"/>
              </w:rPr>
            </w:pPr>
            <w:r>
              <w:rPr>
                <w:w w:val="95"/>
                <w:sz w:val="16"/>
              </w:rPr>
              <w:t>4,296</w:t>
            </w:r>
          </w:p>
        </w:tc>
      </w:tr>
      <w:tr w:rsidR="00A12AEE" w:rsidTr="004A0128">
        <w:trPr>
          <w:trHeight w:val="352"/>
        </w:trPr>
        <w:tc>
          <w:tcPr>
            <w:tcW w:w="1688"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left="25"/>
              <w:jc w:val="left"/>
              <w:rPr>
                <w:sz w:val="16"/>
              </w:rPr>
            </w:pPr>
            <w:r>
              <w:rPr>
                <w:sz w:val="16"/>
              </w:rPr>
              <w:t>dc_object_grants</w:t>
            </w:r>
          </w:p>
        </w:tc>
        <w:tc>
          <w:tcPr>
            <w:tcW w:w="121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2"/>
              <w:rPr>
                <w:sz w:val="16"/>
              </w:rPr>
            </w:pPr>
            <w:r>
              <w:rPr>
                <w:w w:val="95"/>
                <w:sz w:val="16"/>
              </w:rPr>
              <w:t>58</w:t>
            </w:r>
          </w:p>
        </w:tc>
        <w:tc>
          <w:tcPr>
            <w:tcW w:w="83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3"/>
              <w:rPr>
                <w:sz w:val="16"/>
              </w:rPr>
            </w:pPr>
            <w:r>
              <w:rPr>
                <w:w w:val="95"/>
                <w:sz w:val="16"/>
              </w:rPr>
              <w:t>0.00</w:t>
            </w:r>
          </w:p>
        </w:tc>
        <w:tc>
          <w:tcPr>
            <w:tcW w:w="998"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2"/>
              <w:rPr>
                <w:sz w:val="16"/>
              </w:rPr>
            </w:pPr>
            <w:r>
              <w:rPr>
                <w:w w:val="99"/>
                <w:sz w:val="16"/>
              </w:rPr>
              <w:t>0</w:t>
            </w:r>
          </w:p>
        </w:tc>
        <w:tc>
          <w:tcPr>
            <w:tcW w:w="83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8"/>
              </w:rPr>
            </w:pPr>
          </w:p>
        </w:tc>
        <w:tc>
          <w:tcPr>
            <w:tcW w:w="94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0"/>
              <w:rPr>
                <w:sz w:val="16"/>
              </w:rPr>
            </w:pPr>
            <w:r>
              <w:rPr>
                <w:w w:val="99"/>
                <w:sz w:val="16"/>
              </w:rPr>
              <w:t>0</w:t>
            </w:r>
          </w:p>
        </w:tc>
        <w:tc>
          <w:tcPr>
            <w:tcW w:w="1075"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7"/>
              <w:rPr>
                <w:sz w:val="16"/>
              </w:rPr>
            </w:pPr>
            <w:r>
              <w:rPr>
                <w:sz w:val="16"/>
              </w:rPr>
              <w:t>154</w:t>
            </w:r>
          </w:p>
        </w:tc>
      </w:tr>
      <w:tr w:rsidR="00A12AEE" w:rsidTr="004A0128">
        <w:trPr>
          <w:trHeight w:val="321"/>
        </w:trPr>
        <w:tc>
          <w:tcPr>
            <w:tcW w:w="1688" w:type="dxa"/>
            <w:tcBorders>
              <w:left w:val="double" w:sz="2" w:space="0" w:color="F0F0F0"/>
            </w:tcBorders>
            <w:shd w:val="clear" w:color="auto" w:fill="FFFFFF"/>
          </w:tcPr>
          <w:p w:rsidR="00A12AEE" w:rsidRDefault="00A12AEE" w:rsidP="004A0128">
            <w:pPr>
              <w:pStyle w:val="TableParagraph"/>
              <w:spacing w:before="56"/>
              <w:ind w:left="25"/>
              <w:jc w:val="left"/>
              <w:rPr>
                <w:sz w:val="16"/>
              </w:rPr>
            </w:pPr>
            <w:r>
              <w:rPr>
                <w:sz w:val="16"/>
              </w:rPr>
              <w:t>dc_object_ids</w:t>
            </w:r>
          </w:p>
        </w:tc>
        <w:tc>
          <w:tcPr>
            <w:tcW w:w="1212" w:type="dxa"/>
            <w:gridSpan w:val="2"/>
            <w:shd w:val="clear" w:color="auto" w:fill="FFFFFF"/>
          </w:tcPr>
          <w:p w:rsidR="00A12AEE" w:rsidRDefault="00A12AEE" w:rsidP="004A0128">
            <w:pPr>
              <w:pStyle w:val="TableParagraph"/>
              <w:spacing w:before="56"/>
              <w:ind w:right="13"/>
              <w:rPr>
                <w:sz w:val="16"/>
              </w:rPr>
            </w:pPr>
            <w:r>
              <w:rPr>
                <w:w w:val="95"/>
                <w:sz w:val="16"/>
              </w:rPr>
              <w:t>1,974</w:t>
            </w:r>
          </w:p>
        </w:tc>
        <w:tc>
          <w:tcPr>
            <w:tcW w:w="830" w:type="dxa"/>
            <w:gridSpan w:val="2"/>
            <w:shd w:val="clear" w:color="auto" w:fill="FFFFFF"/>
          </w:tcPr>
          <w:p w:rsidR="00A12AEE" w:rsidRDefault="00A12AEE" w:rsidP="004A0128">
            <w:pPr>
              <w:pStyle w:val="TableParagraph"/>
              <w:spacing w:before="56"/>
              <w:ind w:right="13"/>
              <w:rPr>
                <w:sz w:val="16"/>
              </w:rPr>
            </w:pPr>
            <w:r>
              <w:rPr>
                <w:w w:val="95"/>
                <w:sz w:val="16"/>
              </w:rPr>
              <w:t>6.13</w:t>
            </w:r>
          </w:p>
        </w:tc>
        <w:tc>
          <w:tcPr>
            <w:tcW w:w="998" w:type="dxa"/>
            <w:gridSpan w:val="2"/>
            <w:shd w:val="clear" w:color="auto" w:fill="FFFFFF"/>
          </w:tcPr>
          <w:p w:rsidR="00A12AEE" w:rsidRDefault="00A12AEE" w:rsidP="004A0128">
            <w:pPr>
              <w:pStyle w:val="TableParagraph"/>
              <w:spacing w:before="56"/>
              <w:ind w:right="12"/>
              <w:rPr>
                <w:sz w:val="16"/>
              </w:rPr>
            </w:pPr>
            <w:r>
              <w:rPr>
                <w:w w:val="99"/>
                <w:sz w:val="16"/>
              </w:rPr>
              <w:t>0</w:t>
            </w:r>
          </w:p>
        </w:tc>
        <w:tc>
          <w:tcPr>
            <w:tcW w:w="830" w:type="dxa"/>
            <w:gridSpan w:val="2"/>
            <w:shd w:val="clear" w:color="auto" w:fill="FFFFFF"/>
          </w:tcPr>
          <w:p w:rsidR="00A12AEE" w:rsidRDefault="00A12AEE" w:rsidP="004A0128">
            <w:pPr>
              <w:pStyle w:val="TableParagraph"/>
              <w:spacing w:before="0"/>
              <w:jc w:val="left"/>
              <w:rPr>
                <w:rFonts w:ascii="Times New Roman"/>
                <w:sz w:val="18"/>
              </w:rPr>
            </w:pPr>
          </w:p>
        </w:tc>
        <w:tc>
          <w:tcPr>
            <w:tcW w:w="944" w:type="dxa"/>
            <w:gridSpan w:val="2"/>
            <w:shd w:val="clear" w:color="auto" w:fill="FFFFFF"/>
          </w:tcPr>
          <w:p w:rsidR="00A12AEE" w:rsidRDefault="00A12AEE" w:rsidP="004A0128">
            <w:pPr>
              <w:pStyle w:val="TableParagraph"/>
              <w:spacing w:before="56"/>
              <w:ind w:right="10"/>
              <w:rPr>
                <w:sz w:val="16"/>
              </w:rPr>
            </w:pPr>
            <w:r>
              <w:rPr>
                <w:w w:val="99"/>
                <w:sz w:val="16"/>
              </w:rPr>
              <w:t>0</w:t>
            </w:r>
          </w:p>
        </w:tc>
        <w:tc>
          <w:tcPr>
            <w:tcW w:w="1075" w:type="dxa"/>
            <w:shd w:val="clear" w:color="auto" w:fill="FFFFFF"/>
          </w:tcPr>
          <w:p w:rsidR="00A12AEE" w:rsidRDefault="00A12AEE" w:rsidP="004A0128">
            <w:pPr>
              <w:pStyle w:val="TableParagraph"/>
              <w:spacing w:before="56"/>
              <w:ind w:right="8"/>
              <w:rPr>
                <w:sz w:val="16"/>
              </w:rPr>
            </w:pPr>
            <w:r>
              <w:rPr>
                <w:w w:val="95"/>
                <w:sz w:val="16"/>
              </w:rPr>
              <w:t>1,199</w:t>
            </w:r>
          </w:p>
        </w:tc>
      </w:tr>
      <w:tr w:rsidR="00A12AEE" w:rsidTr="004A0128">
        <w:trPr>
          <w:trHeight w:val="352"/>
        </w:trPr>
        <w:tc>
          <w:tcPr>
            <w:tcW w:w="1688"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left="25"/>
              <w:jc w:val="left"/>
              <w:rPr>
                <w:sz w:val="16"/>
              </w:rPr>
            </w:pPr>
            <w:r>
              <w:rPr>
                <w:sz w:val="16"/>
              </w:rPr>
              <w:t>dc_objects</w:t>
            </w:r>
          </w:p>
        </w:tc>
        <w:tc>
          <w:tcPr>
            <w:tcW w:w="121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2"/>
              <w:rPr>
                <w:sz w:val="16"/>
              </w:rPr>
            </w:pPr>
            <w:r>
              <w:rPr>
                <w:w w:val="95"/>
                <w:sz w:val="16"/>
              </w:rPr>
              <w:t>955</w:t>
            </w:r>
          </w:p>
        </w:tc>
        <w:tc>
          <w:tcPr>
            <w:tcW w:w="83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4"/>
              <w:rPr>
                <w:sz w:val="16"/>
              </w:rPr>
            </w:pPr>
            <w:r>
              <w:rPr>
                <w:w w:val="95"/>
                <w:sz w:val="16"/>
              </w:rPr>
              <w:t>19.58</w:t>
            </w:r>
          </w:p>
        </w:tc>
        <w:tc>
          <w:tcPr>
            <w:tcW w:w="998"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2"/>
              <w:rPr>
                <w:sz w:val="16"/>
              </w:rPr>
            </w:pPr>
            <w:r>
              <w:rPr>
                <w:w w:val="99"/>
                <w:sz w:val="16"/>
              </w:rPr>
              <w:t>0</w:t>
            </w:r>
          </w:p>
        </w:tc>
        <w:tc>
          <w:tcPr>
            <w:tcW w:w="83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8"/>
              </w:rPr>
            </w:pPr>
          </w:p>
        </w:tc>
        <w:tc>
          <w:tcPr>
            <w:tcW w:w="94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0"/>
              <w:rPr>
                <w:sz w:val="16"/>
              </w:rPr>
            </w:pPr>
            <w:r>
              <w:rPr>
                <w:w w:val="95"/>
                <w:sz w:val="16"/>
              </w:rPr>
              <w:t>56</w:t>
            </w:r>
          </w:p>
        </w:tc>
        <w:tc>
          <w:tcPr>
            <w:tcW w:w="1075"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8"/>
              <w:rPr>
                <w:sz w:val="16"/>
              </w:rPr>
            </w:pPr>
            <w:r>
              <w:rPr>
                <w:w w:val="95"/>
                <w:sz w:val="16"/>
              </w:rPr>
              <w:t>2,064</w:t>
            </w:r>
          </w:p>
        </w:tc>
      </w:tr>
      <w:tr w:rsidR="00A12AEE" w:rsidTr="004A0128">
        <w:trPr>
          <w:trHeight w:val="321"/>
        </w:trPr>
        <w:tc>
          <w:tcPr>
            <w:tcW w:w="1688" w:type="dxa"/>
            <w:tcBorders>
              <w:left w:val="double" w:sz="2" w:space="0" w:color="F0F0F0"/>
            </w:tcBorders>
            <w:shd w:val="clear" w:color="auto" w:fill="FFFFFF"/>
          </w:tcPr>
          <w:p w:rsidR="00A12AEE" w:rsidRDefault="00A12AEE" w:rsidP="004A0128">
            <w:pPr>
              <w:pStyle w:val="TableParagraph"/>
              <w:spacing w:before="56"/>
              <w:ind w:left="25"/>
              <w:jc w:val="left"/>
              <w:rPr>
                <w:sz w:val="16"/>
              </w:rPr>
            </w:pPr>
            <w:r>
              <w:rPr>
                <w:sz w:val="16"/>
              </w:rPr>
              <w:t>dc_profiles</w:t>
            </w:r>
          </w:p>
        </w:tc>
        <w:tc>
          <w:tcPr>
            <w:tcW w:w="1212" w:type="dxa"/>
            <w:gridSpan w:val="2"/>
            <w:shd w:val="clear" w:color="auto" w:fill="FFFFFF"/>
          </w:tcPr>
          <w:p w:rsidR="00A12AEE" w:rsidRDefault="00A12AEE" w:rsidP="004A0128">
            <w:pPr>
              <w:pStyle w:val="TableParagraph"/>
              <w:spacing w:before="56"/>
              <w:ind w:right="12"/>
              <w:rPr>
                <w:sz w:val="16"/>
              </w:rPr>
            </w:pPr>
            <w:r>
              <w:rPr>
                <w:w w:val="95"/>
                <w:sz w:val="16"/>
              </w:rPr>
              <w:t>30</w:t>
            </w:r>
          </w:p>
        </w:tc>
        <w:tc>
          <w:tcPr>
            <w:tcW w:w="830" w:type="dxa"/>
            <w:gridSpan w:val="2"/>
            <w:shd w:val="clear" w:color="auto" w:fill="FFFFFF"/>
          </w:tcPr>
          <w:p w:rsidR="00A12AEE" w:rsidRDefault="00A12AEE" w:rsidP="004A0128">
            <w:pPr>
              <w:pStyle w:val="TableParagraph"/>
              <w:spacing w:before="56"/>
              <w:ind w:right="13"/>
              <w:rPr>
                <w:sz w:val="16"/>
              </w:rPr>
            </w:pPr>
            <w:r>
              <w:rPr>
                <w:w w:val="95"/>
                <w:sz w:val="16"/>
              </w:rPr>
              <w:t>0.00</w:t>
            </w:r>
          </w:p>
        </w:tc>
        <w:tc>
          <w:tcPr>
            <w:tcW w:w="998" w:type="dxa"/>
            <w:gridSpan w:val="2"/>
            <w:shd w:val="clear" w:color="auto" w:fill="FFFFFF"/>
          </w:tcPr>
          <w:p w:rsidR="00A12AEE" w:rsidRDefault="00A12AEE" w:rsidP="004A0128">
            <w:pPr>
              <w:pStyle w:val="TableParagraph"/>
              <w:spacing w:before="56"/>
              <w:ind w:right="12"/>
              <w:rPr>
                <w:sz w:val="16"/>
              </w:rPr>
            </w:pPr>
            <w:r>
              <w:rPr>
                <w:w w:val="99"/>
                <w:sz w:val="16"/>
              </w:rPr>
              <w:t>0</w:t>
            </w:r>
          </w:p>
        </w:tc>
        <w:tc>
          <w:tcPr>
            <w:tcW w:w="830" w:type="dxa"/>
            <w:gridSpan w:val="2"/>
            <w:shd w:val="clear" w:color="auto" w:fill="FFFFFF"/>
          </w:tcPr>
          <w:p w:rsidR="00A12AEE" w:rsidRDefault="00A12AEE" w:rsidP="004A0128">
            <w:pPr>
              <w:pStyle w:val="TableParagraph"/>
              <w:spacing w:before="0"/>
              <w:jc w:val="left"/>
              <w:rPr>
                <w:rFonts w:ascii="Times New Roman"/>
                <w:sz w:val="18"/>
              </w:rPr>
            </w:pPr>
          </w:p>
        </w:tc>
        <w:tc>
          <w:tcPr>
            <w:tcW w:w="944" w:type="dxa"/>
            <w:gridSpan w:val="2"/>
            <w:shd w:val="clear" w:color="auto" w:fill="FFFFFF"/>
          </w:tcPr>
          <w:p w:rsidR="00A12AEE" w:rsidRDefault="00A12AEE" w:rsidP="004A0128">
            <w:pPr>
              <w:pStyle w:val="TableParagraph"/>
              <w:spacing w:before="56"/>
              <w:ind w:right="10"/>
              <w:rPr>
                <w:sz w:val="16"/>
              </w:rPr>
            </w:pPr>
            <w:r>
              <w:rPr>
                <w:w w:val="99"/>
                <w:sz w:val="16"/>
              </w:rPr>
              <w:t>0</w:t>
            </w:r>
          </w:p>
        </w:tc>
        <w:tc>
          <w:tcPr>
            <w:tcW w:w="1075" w:type="dxa"/>
            <w:shd w:val="clear" w:color="auto" w:fill="FFFFFF"/>
          </w:tcPr>
          <w:p w:rsidR="00A12AEE" w:rsidRDefault="00A12AEE" w:rsidP="004A0128">
            <w:pPr>
              <w:pStyle w:val="TableParagraph"/>
              <w:spacing w:before="56"/>
              <w:ind w:right="6"/>
              <w:rPr>
                <w:sz w:val="16"/>
              </w:rPr>
            </w:pPr>
            <w:r>
              <w:rPr>
                <w:w w:val="99"/>
                <w:sz w:val="16"/>
              </w:rPr>
              <w:t>1</w:t>
            </w:r>
          </w:p>
        </w:tc>
      </w:tr>
      <w:tr w:rsidR="00A12AEE" w:rsidTr="004A0128">
        <w:trPr>
          <w:trHeight w:val="352"/>
        </w:trPr>
        <w:tc>
          <w:tcPr>
            <w:tcW w:w="1688" w:type="dxa"/>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left="25"/>
              <w:jc w:val="left"/>
              <w:rPr>
                <w:sz w:val="16"/>
              </w:rPr>
            </w:pPr>
            <w:r>
              <w:rPr>
                <w:sz w:val="16"/>
              </w:rPr>
              <w:t>dc_rollback_segments</w:t>
            </w:r>
          </w:p>
        </w:tc>
        <w:tc>
          <w:tcPr>
            <w:tcW w:w="1212"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3"/>
              <w:rPr>
                <w:sz w:val="16"/>
              </w:rPr>
            </w:pPr>
            <w:r>
              <w:rPr>
                <w:w w:val="95"/>
                <w:sz w:val="16"/>
              </w:rPr>
              <w:t>3,358</w:t>
            </w:r>
          </w:p>
        </w:tc>
        <w:tc>
          <w:tcPr>
            <w:tcW w:w="83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3"/>
              <w:rPr>
                <w:sz w:val="16"/>
              </w:rPr>
            </w:pPr>
            <w:r>
              <w:rPr>
                <w:w w:val="95"/>
                <w:sz w:val="16"/>
              </w:rPr>
              <w:t>0.00</w:t>
            </w:r>
          </w:p>
        </w:tc>
        <w:tc>
          <w:tcPr>
            <w:tcW w:w="998"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2"/>
              <w:rPr>
                <w:sz w:val="16"/>
              </w:rPr>
            </w:pPr>
            <w:r>
              <w:rPr>
                <w:w w:val="99"/>
                <w:sz w:val="16"/>
              </w:rPr>
              <w:t>0</w:t>
            </w:r>
          </w:p>
        </w:tc>
        <w:tc>
          <w:tcPr>
            <w:tcW w:w="83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8"/>
              </w:rPr>
            </w:pPr>
          </w:p>
        </w:tc>
        <w:tc>
          <w:tcPr>
            <w:tcW w:w="944"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10"/>
              <w:rPr>
                <w:sz w:val="16"/>
              </w:rPr>
            </w:pPr>
            <w:r>
              <w:rPr>
                <w:w w:val="99"/>
                <w:sz w:val="16"/>
              </w:rPr>
              <w:t>0</w:t>
            </w:r>
          </w:p>
        </w:tc>
        <w:tc>
          <w:tcPr>
            <w:tcW w:w="1075" w:type="dxa"/>
            <w:tcBorders>
              <w:top w:val="thickThinMediumGap" w:sz="6" w:space="0" w:color="A1A1A1"/>
              <w:bottom w:val="single" w:sz="34" w:space="0" w:color="FFFFFF"/>
            </w:tcBorders>
            <w:shd w:val="clear" w:color="auto" w:fill="FFFFCC"/>
          </w:tcPr>
          <w:p w:rsidR="00A12AEE" w:rsidRDefault="00A12AEE" w:rsidP="004A0128">
            <w:pPr>
              <w:pStyle w:val="TableParagraph"/>
              <w:spacing w:before="92"/>
              <w:ind w:right="7"/>
              <w:rPr>
                <w:sz w:val="16"/>
              </w:rPr>
            </w:pPr>
            <w:r>
              <w:rPr>
                <w:w w:val="95"/>
                <w:sz w:val="16"/>
              </w:rPr>
              <w:t>37</w:t>
            </w:r>
          </w:p>
        </w:tc>
      </w:tr>
      <w:tr w:rsidR="00A12AEE" w:rsidTr="004A0128">
        <w:trPr>
          <w:trHeight w:val="314"/>
        </w:trPr>
        <w:tc>
          <w:tcPr>
            <w:tcW w:w="1688" w:type="dxa"/>
            <w:tcBorders>
              <w:left w:val="double" w:sz="2" w:space="0" w:color="F0F0F0"/>
            </w:tcBorders>
            <w:shd w:val="clear" w:color="auto" w:fill="FFFFFF"/>
          </w:tcPr>
          <w:p w:rsidR="00A12AEE" w:rsidRDefault="00A12AEE" w:rsidP="004A0128">
            <w:pPr>
              <w:pStyle w:val="TableParagraph"/>
              <w:spacing w:before="56"/>
              <w:ind w:left="25"/>
              <w:jc w:val="left"/>
              <w:rPr>
                <w:sz w:val="16"/>
              </w:rPr>
            </w:pPr>
            <w:r>
              <w:rPr>
                <w:sz w:val="16"/>
              </w:rPr>
              <w:t>dc_segments</w:t>
            </w:r>
          </w:p>
        </w:tc>
        <w:tc>
          <w:tcPr>
            <w:tcW w:w="1212" w:type="dxa"/>
            <w:gridSpan w:val="2"/>
            <w:shd w:val="clear" w:color="auto" w:fill="FFFFFF"/>
          </w:tcPr>
          <w:p w:rsidR="00A12AEE" w:rsidRDefault="00A12AEE" w:rsidP="004A0128">
            <w:pPr>
              <w:pStyle w:val="TableParagraph"/>
              <w:spacing w:before="56"/>
              <w:ind w:right="13"/>
              <w:rPr>
                <w:sz w:val="16"/>
              </w:rPr>
            </w:pPr>
            <w:r>
              <w:rPr>
                <w:w w:val="95"/>
                <w:sz w:val="16"/>
              </w:rPr>
              <w:t>2,770</w:t>
            </w:r>
          </w:p>
        </w:tc>
        <w:tc>
          <w:tcPr>
            <w:tcW w:w="830" w:type="dxa"/>
            <w:gridSpan w:val="2"/>
            <w:shd w:val="clear" w:color="auto" w:fill="FFFFFF"/>
          </w:tcPr>
          <w:p w:rsidR="00A12AEE" w:rsidRDefault="00A12AEE" w:rsidP="004A0128">
            <w:pPr>
              <w:pStyle w:val="TableParagraph"/>
              <w:spacing w:before="56"/>
              <w:ind w:right="13"/>
              <w:rPr>
                <w:sz w:val="16"/>
              </w:rPr>
            </w:pPr>
            <w:r>
              <w:rPr>
                <w:w w:val="95"/>
                <w:sz w:val="16"/>
              </w:rPr>
              <w:t>2.56</w:t>
            </w:r>
          </w:p>
        </w:tc>
        <w:tc>
          <w:tcPr>
            <w:tcW w:w="998" w:type="dxa"/>
            <w:gridSpan w:val="2"/>
            <w:shd w:val="clear" w:color="auto" w:fill="FFFFFF"/>
          </w:tcPr>
          <w:p w:rsidR="00A12AEE" w:rsidRDefault="00A12AEE" w:rsidP="004A0128">
            <w:pPr>
              <w:pStyle w:val="TableParagraph"/>
              <w:spacing w:before="56"/>
              <w:ind w:right="12"/>
              <w:rPr>
                <w:sz w:val="16"/>
              </w:rPr>
            </w:pPr>
            <w:r>
              <w:rPr>
                <w:w w:val="99"/>
                <w:sz w:val="16"/>
              </w:rPr>
              <w:t>0</w:t>
            </w:r>
          </w:p>
        </w:tc>
        <w:tc>
          <w:tcPr>
            <w:tcW w:w="830" w:type="dxa"/>
            <w:gridSpan w:val="2"/>
            <w:shd w:val="clear" w:color="auto" w:fill="FFFFFF"/>
          </w:tcPr>
          <w:p w:rsidR="00A12AEE" w:rsidRDefault="00A12AEE" w:rsidP="004A0128">
            <w:pPr>
              <w:pStyle w:val="TableParagraph"/>
              <w:spacing w:before="0"/>
              <w:jc w:val="left"/>
              <w:rPr>
                <w:rFonts w:ascii="Times New Roman"/>
                <w:sz w:val="18"/>
              </w:rPr>
            </w:pPr>
          </w:p>
        </w:tc>
        <w:tc>
          <w:tcPr>
            <w:tcW w:w="944" w:type="dxa"/>
            <w:gridSpan w:val="2"/>
            <w:shd w:val="clear" w:color="auto" w:fill="FFFFFF"/>
          </w:tcPr>
          <w:p w:rsidR="00A12AEE" w:rsidRDefault="00A12AEE" w:rsidP="004A0128">
            <w:pPr>
              <w:pStyle w:val="TableParagraph"/>
              <w:spacing w:before="56"/>
              <w:ind w:right="12"/>
              <w:rPr>
                <w:sz w:val="16"/>
              </w:rPr>
            </w:pPr>
            <w:r>
              <w:rPr>
                <w:w w:val="95"/>
                <w:sz w:val="16"/>
              </w:rPr>
              <w:t>1,579</w:t>
            </w:r>
          </w:p>
        </w:tc>
        <w:tc>
          <w:tcPr>
            <w:tcW w:w="1075" w:type="dxa"/>
            <w:shd w:val="clear" w:color="auto" w:fill="FFFFFF"/>
          </w:tcPr>
          <w:p w:rsidR="00A12AEE" w:rsidRDefault="00A12AEE" w:rsidP="004A0128">
            <w:pPr>
              <w:pStyle w:val="TableParagraph"/>
              <w:spacing w:before="56"/>
              <w:ind w:right="8"/>
              <w:rPr>
                <w:sz w:val="16"/>
              </w:rPr>
            </w:pPr>
            <w:r>
              <w:rPr>
                <w:w w:val="95"/>
                <w:sz w:val="16"/>
              </w:rPr>
              <w:t>1,312</w:t>
            </w:r>
          </w:p>
        </w:tc>
      </w:tr>
      <w:tr w:rsidR="00A12AEE" w:rsidTr="004A0128">
        <w:trPr>
          <w:trHeight w:val="338"/>
        </w:trPr>
        <w:tc>
          <w:tcPr>
            <w:tcW w:w="1690" w:type="dxa"/>
            <w:tcBorders>
              <w:left w:val="double" w:sz="2" w:space="0" w:color="F0F0F0"/>
              <w:bottom w:val="single" w:sz="34" w:space="0" w:color="FFFFFF"/>
            </w:tcBorders>
            <w:shd w:val="clear" w:color="auto" w:fill="FFFFCC"/>
          </w:tcPr>
          <w:p w:rsidR="00A12AEE" w:rsidRDefault="00A12AEE" w:rsidP="004A0128">
            <w:pPr>
              <w:pStyle w:val="TableParagraph"/>
              <w:spacing w:before="76"/>
              <w:ind w:left="26"/>
              <w:jc w:val="left"/>
              <w:rPr>
                <w:sz w:val="16"/>
              </w:rPr>
            </w:pPr>
            <w:r>
              <w:rPr>
                <w:sz w:val="16"/>
              </w:rPr>
              <w:t>dc_sequences</w:t>
            </w:r>
          </w:p>
        </w:tc>
        <w:tc>
          <w:tcPr>
            <w:tcW w:w="1190" w:type="dxa"/>
            <w:tcBorders>
              <w:bottom w:val="single" w:sz="34" w:space="0" w:color="FFFFFF"/>
            </w:tcBorders>
            <w:shd w:val="clear" w:color="auto" w:fill="FFFFCC"/>
          </w:tcPr>
          <w:p w:rsidR="00A12AEE" w:rsidRDefault="00A12AEE" w:rsidP="004A0128">
            <w:pPr>
              <w:pStyle w:val="TableParagraph"/>
              <w:spacing w:before="76"/>
              <w:ind w:right="-15"/>
              <w:rPr>
                <w:sz w:val="16"/>
              </w:rPr>
            </w:pPr>
            <w:r>
              <w:rPr>
                <w:w w:val="99"/>
                <w:sz w:val="16"/>
              </w:rPr>
              <w:t>9</w:t>
            </w:r>
          </w:p>
        </w:tc>
        <w:tc>
          <w:tcPr>
            <w:tcW w:w="829" w:type="dxa"/>
            <w:gridSpan w:val="2"/>
            <w:tcBorders>
              <w:bottom w:val="single" w:sz="34" w:space="0" w:color="FFFFFF"/>
            </w:tcBorders>
            <w:shd w:val="clear" w:color="auto" w:fill="FFFFCC"/>
          </w:tcPr>
          <w:p w:rsidR="00A12AEE" w:rsidRDefault="00A12AEE" w:rsidP="004A0128">
            <w:pPr>
              <w:pStyle w:val="TableParagraph"/>
              <w:spacing w:before="76"/>
              <w:ind w:right="-15"/>
              <w:rPr>
                <w:sz w:val="16"/>
              </w:rPr>
            </w:pPr>
            <w:r>
              <w:rPr>
                <w:w w:val="95"/>
                <w:sz w:val="16"/>
              </w:rPr>
              <w:t>33.33</w:t>
            </w:r>
          </w:p>
        </w:tc>
        <w:tc>
          <w:tcPr>
            <w:tcW w:w="999" w:type="dxa"/>
            <w:gridSpan w:val="2"/>
            <w:tcBorders>
              <w:bottom w:val="single" w:sz="34" w:space="0" w:color="FFFFFF"/>
            </w:tcBorders>
            <w:shd w:val="clear" w:color="auto" w:fill="FFFFCC"/>
          </w:tcPr>
          <w:p w:rsidR="00A12AEE" w:rsidRDefault="00A12AEE" w:rsidP="004A0128">
            <w:pPr>
              <w:pStyle w:val="TableParagraph"/>
              <w:spacing w:before="76"/>
              <w:ind w:right="-15"/>
              <w:rPr>
                <w:sz w:val="16"/>
              </w:rPr>
            </w:pPr>
            <w:r>
              <w:rPr>
                <w:w w:val="99"/>
                <w:sz w:val="16"/>
              </w:rPr>
              <w:t>0</w:t>
            </w:r>
          </w:p>
        </w:tc>
        <w:tc>
          <w:tcPr>
            <w:tcW w:w="829"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c>
          <w:tcPr>
            <w:tcW w:w="945" w:type="dxa"/>
            <w:gridSpan w:val="2"/>
            <w:tcBorders>
              <w:bottom w:val="single" w:sz="34" w:space="0" w:color="FFFFFF"/>
            </w:tcBorders>
            <w:shd w:val="clear" w:color="auto" w:fill="FFFFCC"/>
          </w:tcPr>
          <w:p w:rsidR="00A12AEE" w:rsidRDefault="00A12AEE" w:rsidP="004A0128">
            <w:pPr>
              <w:pStyle w:val="TableParagraph"/>
              <w:spacing w:before="76"/>
              <w:ind w:right="-15"/>
              <w:rPr>
                <w:sz w:val="16"/>
              </w:rPr>
            </w:pPr>
            <w:r>
              <w:rPr>
                <w:w w:val="99"/>
                <w:sz w:val="16"/>
              </w:rPr>
              <w:t>9</w:t>
            </w:r>
          </w:p>
        </w:tc>
        <w:tc>
          <w:tcPr>
            <w:tcW w:w="1097" w:type="dxa"/>
            <w:gridSpan w:val="2"/>
            <w:tcBorders>
              <w:bottom w:val="single" w:sz="34" w:space="0" w:color="FFFFFF"/>
            </w:tcBorders>
            <w:shd w:val="clear" w:color="auto" w:fill="FFFFCC"/>
          </w:tcPr>
          <w:p w:rsidR="00A12AEE" w:rsidRDefault="00A12AEE" w:rsidP="004A0128">
            <w:pPr>
              <w:pStyle w:val="TableParagraph"/>
              <w:spacing w:before="76"/>
              <w:ind w:right="8"/>
              <w:rPr>
                <w:sz w:val="16"/>
              </w:rPr>
            </w:pPr>
            <w:r>
              <w:rPr>
                <w:w w:val="99"/>
                <w:sz w:val="16"/>
              </w:rPr>
              <w:t>5</w:t>
            </w:r>
          </w:p>
        </w:tc>
      </w:tr>
      <w:tr w:rsidR="00A12AEE" w:rsidTr="004A0128">
        <w:trPr>
          <w:trHeight w:val="301"/>
        </w:trPr>
        <w:tc>
          <w:tcPr>
            <w:tcW w:w="1690" w:type="dxa"/>
            <w:tcBorders>
              <w:left w:val="double" w:sz="2" w:space="0" w:color="F0F0F0"/>
            </w:tcBorders>
            <w:shd w:val="clear" w:color="auto" w:fill="FFFFFF"/>
          </w:tcPr>
          <w:p w:rsidR="00A12AEE" w:rsidRDefault="00A12AEE" w:rsidP="004A0128">
            <w:pPr>
              <w:pStyle w:val="TableParagraph"/>
              <w:ind w:left="26"/>
              <w:jc w:val="left"/>
              <w:rPr>
                <w:sz w:val="16"/>
              </w:rPr>
            </w:pPr>
            <w:r>
              <w:rPr>
                <w:sz w:val="16"/>
              </w:rPr>
              <w:t>dc_table_scns</w:t>
            </w:r>
          </w:p>
        </w:tc>
        <w:tc>
          <w:tcPr>
            <w:tcW w:w="1190" w:type="dxa"/>
            <w:shd w:val="clear" w:color="auto" w:fill="FFFFFF"/>
          </w:tcPr>
          <w:p w:rsidR="00A12AEE" w:rsidRDefault="00A12AEE" w:rsidP="004A0128">
            <w:pPr>
              <w:pStyle w:val="TableParagraph"/>
              <w:ind w:right="-15"/>
              <w:rPr>
                <w:sz w:val="16"/>
              </w:rPr>
            </w:pPr>
            <w:r>
              <w:rPr>
                <w:w w:val="99"/>
                <w:sz w:val="16"/>
              </w:rPr>
              <w:t>6</w:t>
            </w:r>
          </w:p>
        </w:tc>
        <w:tc>
          <w:tcPr>
            <w:tcW w:w="829" w:type="dxa"/>
            <w:gridSpan w:val="2"/>
            <w:shd w:val="clear" w:color="auto" w:fill="FFFFFF"/>
          </w:tcPr>
          <w:p w:rsidR="00A12AEE" w:rsidRDefault="00A12AEE" w:rsidP="004A0128">
            <w:pPr>
              <w:pStyle w:val="TableParagraph"/>
              <w:ind w:right="-15"/>
              <w:rPr>
                <w:sz w:val="16"/>
              </w:rPr>
            </w:pPr>
            <w:r>
              <w:rPr>
                <w:w w:val="95"/>
                <w:sz w:val="16"/>
              </w:rPr>
              <w:t>100.00</w:t>
            </w:r>
          </w:p>
        </w:tc>
        <w:tc>
          <w:tcPr>
            <w:tcW w:w="999" w:type="dxa"/>
            <w:gridSpan w:val="2"/>
            <w:shd w:val="clear" w:color="auto" w:fill="FFFFFF"/>
          </w:tcPr>
          <w:p w:rsidR="00A12AEE" w:rsidRDefault="00A12AEE" w:rsidP="004A0128">
            <w:pPr>
              <w:pStyle w:val="TableParagraph"/>
              <w:ind w:right="-15"/>
              <w:rPr>
                <w:sz w:val="16"/>
              </w:rPr>
            </w:pPr>
            <w:r>
              <w:rPr>
                <w:w w:val="99"/>
                <w:sz w:val="16"/>
              </w:rPr>
              <w:t>0</w:t>
            </w:r>
          </w:p>
        </w:tc>
        <w:tc>
          <w:tcPr>
            <w:tcW w:w="829" w:type="dxa"/>
            <w:gridSpan w:val="2"/>
            <w:shd w:val="clear" w:color="auto" w:fill="FFFFFF"/>
          </w:tcPr>
          <w:p w:rsidR="00A12AEE" w:rsidRDefault="00A12AEE" w:rsidP="004A0128">
            <w:pPr>
              <w:pStyle w:val="TableParagraph"/>
              <w:spacing w:before="0"/>
              <w:jc w:val="left"/>
              <w:rPr>
                <w:rFonts w:ascii="Times New Roman"/>
                <w:sz w:val="16"/>
              </w:rPr>
            </w:pPr>
          </w:p>
        </w:tc>
        <w:tc>
          <w:tcPr>
            <w:tcW w:w="945" w:type="dxa"/>
            <w:gridSpan w:val="2"/>
            <w:shd w:val="clear" w:color="auto" w:fill="FFFFFF"/>
          </w:tcPr>
          <w:p w:rsidR="00A12AEE" w:rsidRDefault="00A12AEE" w:rsidP="004A0128">
            <w:pPr>
              <w:pStyle w:val="TableParagraph"/>
              <w:ind w:right="-15"/>
              <w:rPr>
                <w:sz w:val="16"/>
              </w:rPr>
            </w:pPr>
            <w:r>
              <w:rPr>
                <w:w w:val="99"/>
                <w:sz w:val="16"/>
              </w:rPr>
              <w:t>0</w:t>
            </w:r>
          </w:p>
        </w:tc>
        <w:tc>
          <w:tcPr>
            <w:tcW w:w="1097" w:type="dxa"/>
            <w:gridSpan w:val="2"/>
            <w:shd w:val="clear" w:color="auto" w:fill="FFFFFF"/>
          </w:tcPr>
          <w:p w:rsidR="00A12AEE" w:rsidRDefault="00A12AEE" w:rsidP="004A0128">
            <w:pPr>
              <w:pStyle w:val="TableParagraph"/>
              <w:ind w:right="8"/>
              <w:rPr>
                <w:sz w:val="16"/>
              </w:rPr>
            </w:pPr>
            <w:r>
              <w:rPr>
                <w:w w:val="99"/>
                <w:sz w:val="16"/>
              </w:rPr>
              <w:t>0</w:t>
            </w:r>
          </w:p>
        </w:tc>
      </w:tr>
      <w:tr w:rsidR="00A12AEE" w:rsidTr="004A0128">
        <w:trPr>
          <w:trHeight w:val="352"/>
        </w:trPr>
        <w:tc>
          <w:tcPr>
            <w:tcW w:w="1690" w:type="dxa"/>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left="26"/>
              <w:jc w:val="left"/>
              <w:rPr>
                <w:sz w:val="16"/>
              </w:rPr>
            </w:pPr>
            <w:r>
              <w:rPr>
                <w:sz w:val="16"/>
              </w:rPr>
              <w:t>dc_tablespace_quotas</w:t>
            </w:r>
          </w:p>
        </w:tc>
        <w:tc>
          <w:tcPr>
            <w:tcW w:w="1190"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1,558</w:t>
            </w:r>
          </w:p>
        </w:tc>
        <w:tc>
          <w:tcPr>
            <w:tcW w:w="82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28.50</w:t>
            </w:r>
          </w:p>
        </w:tc>
        <w:tc>
          <w:tcPr>
            <w:tcW w:w="99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82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6"/>
              </w:rPr>
            </w:pPr>
          </w:p>
        </w:tc>
        <w:tc>
          <w:tcPr>
            <w:tcW w:w="94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1,554</w:t>
            </w:r>
          </w:p>
        </w:tc>
        <w:tc>
          <w:tcPr>
            <w:tcW w:w="109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8"/>
              <w:rPr>
                <w:sz w:val="16"/>
              </w:rPr>
            </w:pPr>
            <w:r>
              <w:rPr>
                <w:w w:val="99"/>
                <w:sz w:val="16"/>
              </w:rPr>
              <w:t>3</w:t>
            </w:r>
          </w:p>
        </w:tc>
      </w:tr>
      <w:tr w:rsidR="00A12AEE" w:rsidTr="004A0128">
        <w:trPr>
          <w:trHeight w:val="321"/>
        </w:trPr>
        <w:tc>
          <w:tcPr>
            <w:tcW w:w="1690" w:type="dxa"/>
            <w:tcBorders>
              <w:left w:val="double" w:sz="2" w:space="0" w:color="F0F0F0"/>
            </w:tcBorders>
            <w:shd w:val="clear" w:color="auto" w:fill="FFFFFF"/>
          </w:tcPr>
          <w:p w:rsidR="00A12AEE" w:rsidRDefault="00A12AEE" w:rsidP="004A0128">
            <w:pPr>
              <w:pStyle w:val="TableParagraph"/>
              <w:spacing w:before="75"/>
              <w:ind w:left="26"/>
              <w:jc w:val="left"/>
              <w:rPr>
                <w:sz w:val="16"/>
              </w:rPr>
            </w:pPr>
            <w:r>
              <w:rPr>
                <w:sz w:val="16"/>
              </w:rPr>
              <w:t>dc_tablespaces</w:t>
            </w:r>
          </w:p>
        </w:tc>
        <w:tc>
          <w:tcPr>
            <w:tcW w:w="1190" w:type="dxa"/>
            <w:shd w:val="clear" w:color="auto" w:fill="FFFFFF"/>
          </w:tcPr>
          <w:p w:rsidR="00A12AEE" w:rsidRDefault="00A12AEE" w:rsidP="004A0128">
            <w:pPr>
              <w:pStyle w:val="TableParagraph"/>
              <w:spacing w:before="75"/>
              <w:ind w:right="-15"/>
              <w:rPr>
                <w:sz w:val="16"/>
              </w:rPr>
            </w:pPr>
            <w:r>
              <w:rPr>
                <w:w w:val="95"/>
                <w:sz w:val="16"/>
              </w:rPr>
              <w:t>346,651</w:t>
            </w:r>
          </w:p>
        </w:tc>
        <w:tc>
          <w:tcPr>
            <w:tcW w:w="829"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999"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829" w:type="dxa"/>
            <w:gridSpan w:val="2"/>
            <w:shd w:val="clear" w:color="auto" w:fill="FFFFFF"/>
          </w:tcPr>
          <w:p w:rsidR="00A12AEE" w:rsidRDefault="00A12AEE" w:rsidP="004A0128">
            <w:pPr>
              <w:pStyle w:val="TableParagraph"/>
              <w:spacing w:before="0"/>
              <w:jc w:val="left"/>
              <w:rPr>
                <w:rFonts w:ascii="Times New Roman"/>
                <w:sz w:val="16"/>
              </w:rPr>
            </w:pPr>
          </w:p>
        </w:tc>
        <w:tc>
          <w:tcPr>
            <w:tcW w:w="945"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097" w:type="dxa"/>
            <w:gridSpan w:val="2"/>
            <w:shd w:val="clear" w:color="auto" w:fill="FFFFFF"/>
          </w:tcPr>
          <w:p w:rsidR="00A12AEE" w:rsidRDefault="00A12AEE" w:rsidP="004A0128">
            <w:pPr>
              <w:pStyle w:val="TableParagraph"/>
              <w:spacing w:before="75"/>
              <w:ind w:right="8"/>
              <w:rPr>
                <w:sz w:val="16"/>
              </w:rPr>
            </w:pPr>
            <w:r>
              <w:rPr>
                <w:w w:val="99"/>
                <w:sz w:val="16"/>
              </w:rPr>
              <w:t>7</w:t>
            </w:r>
          </w:p>
        </w:tc>
      </w:tr>
      <w:tr w:rsidR="00A12AEE" w:rsidTr="004A0128">
        <w:trPr>
          <w:trHeight w:val="352"/>
        </w:trPr>
        <w:tc>
          <w:tcPr>
            <w:tcW w:w="1690" w:type="dxa"/>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1"/>
              <w:ind w:left="26"/>
              <w:jc w:val="left"/>
              <w:rPr>
                <w:sz w:val="16"/>
              </w:rPr>
            </w:pPr>
            <w:r>
              <w:rPr>
                <w:sz w:val="16"/>
              </w:rPr>
              <w:t>dc_usernames</w:t>
            </w:r>
          </w:p>
        </w:tc>
        <w:tc>
          <w:tcPr>
            <w:tcW w:w="1190" w:type="dxa"/>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434</w:t>
            </w:r>
          </w:p>
        </w:tc>
        <w:tc>
          <w:tcPr>
            <w:tcW w:w="82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5"/>
                <w:sz w:val="16"/>
              </w:rPr>
              <w:t>0.00</w:t>
            </w:r>
          </w:p>
        </w:tc>
        <w:tc>
          <w:tcPr>
            <w:tcW w:w="99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829"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6"/>
              </w:rPr>
            </w:pPr>
          </w:p>
        </w:tc>
        <w:tc>
          <w:tcPr>
            <w:tcW w:w="945"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15"/>
              <w:rPr>
                <w:sz w:val="16"/>
              </w:rPr>
            </w:pPr>
            <w:r>
              <w:rPr>
                <w:w w:val="99"/>
                <w:sz w:val="16"/>
              </w:rPr>
              <w:t>0</w:t>
            </w:r>
          </w:p>
        </w:tc>
        <w:tc>
          <w:tcPr>
            <w:tcW w:w="1097"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1"/>
              <w:ind w:right="8"/>
              <w:rPr>
                <w:sz w:val="16"/>
              </w:rPr>
            </w:pPr>
            <w:r>
              <w:rPr>
                <w:w w:val="95"/>
                <w:sz w:val="16"/>
              </w:rPr>
              <w:t>14</w:t>
            </w:r>
          </w:p>
        </w:tc>
      </w:tr>
      <w:tr w:rsidR="00A12AEE" w:rsidTr="004A0128">
        <w:trPr>
          <w:trHeight w:val="321"/>
        </w:trPr>
        <w:tc>
          <w:tcPr>
            <w:tcW w:w="1690" w:type="dxa"/>
            <w:tcBorders>
              <w:left w:val="double" w:sz="2" w:space="0" w:color="F0F0F0"/>
            </w:tcBorders>
            <w:shd w:val="clear" w:color="auto" w:fill="FFFFFF"/>
          </w:tcPr>
          <w:p w:rsidR="00A12AEE" w:rsidRDefault="00A12AEE" w:rsidP="004A0128">
            <w:pPr>
              <w:pStyle w:val="TableParagraph"/>
              <w:spacing w:before="75"/>
              <w:ind w:left="26"/>
              <w:jc w:val="left"/>
              <w:rPr>
                <w:sz w:val="16"/>
              </w:rPr>
            </w:pPr>
            <w:r>
              <w:rPr>
                <w:sz w:val="16"/>
              </w:rPr>
              <w:t>dc_users</w:t>
            </w:r>
          </w:p>
        </w:tc>
        <w:tc>
          <w:tcPr>
            <w:tcW w:w="1190" w:type="dxa"/>
            <w:shd w:val="clear" w:color="auto" w:fill="FFFFFF"/>
          </w:tcPr>
          <w:p w:rsidR="00A12AEE" w:rsidRDefault="00A12AEE" w:rsidP="004A0128">
            <w:pPr>
              <w:pStyle w:val="TableParagraph"/>
              <w:spacing w:before="75"/>
              <w:ind w:right="-15"/>
              <w:rPr>
                <w:sz w:val="16"/>
              </w:rPr>
            </w:pPr>
            <w:r>
              <w:rPr>
                <w:w w:val="95"/>
                <w:sz w:val="16"/>
              </w:rPr>
              <w:t>175,585</w:t>
            </w:r>
          </w:p>
        </w:tc>
        <w:tc>
          <w:tcPr>
            <w:tcW w:w="829" w:type="dxa"/>
            <w:gridSpan w:val="2"/>
            <w:shd w:val="clear" w:color="auto" w:fill="FFFFFF"/>
          </w:tcPr>
          <w:p w:rsidR="00A12AEE" w:rsidRDefault="00A12AEE" w:rsidP="004A0128">
            <w:pPr>
              <w:pStyle w:val="TableParagraph"/>
              <w:spacing w:before="75"/>
              <w:ind w:right="-15"/>
              <w:rPr>
                <w:sz w:val="16"/>
              </w:rPr>
            </w:pPr>
            <w:r>
              <w:rPr>
                <w:w w:val="95"/>
                <w:sz w:val="16"/>
              </w:rPr>
              <w:t>0.00</w:t>
            </w:r>
          </w:p>
        </w:tc>
        <w:tc>
          <w:tcPr>
            <w:tcW w:w="999"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829" w:type="dxa"/>
            <w:gridSpan w:val="2"/>
            <w:shd w:val="clear" w:color="auto" w:fill="FFFFFF"/>
          </w:tcPr>
          <w:p w:rsidR="00A12AEE" w:rsidRDefault="00A12AEE" w:rsidP="004A0128">
            <w:pPr>
              <w:pStyle w:val="TableParagraph"/>
              <w:spacing w:before="0"/>
              <w:jc w:val="left"/>
              <w:rPr>
                <w:rFonts w:ascii="Times New Roman"/>
                <w:sz w:val="16"/>
              </w:rPr>
            </w:pPr>
          </w:p>
        </w:tc>
        <w:tc>
          <w:tcPr>
            <w:tcW w:w="945" w:type="dxa"/>
            <w:gridSpan w:val="2"/>
            <w:shd w:val="clear" w:color="auto" w:fill="FFFFFF"/>
          </w:tcPr>
          <w:p w:rsidR="00A12AEE" w:rsidRDefault="00A12AEE" w:rsidP="004A0128">
            <w:pPr>
              <w:pStyle w:val="TableParagraph"/>
              <w:spacing w:before="75"/>
              <w:ind w:right="-15"/>
              <w:rPr>
                <w:sz w:val="16"/>
              </w:rPr>
            </w:pPr>
            <w:r>
              <w:rPr>
                <w:w w:val="99"/>
                <w:sz w:val="16"/>
              </w:rPr>
              <w:t>0</w:t>
            </w:r>
          </w:p>
        </w:tc>
        <w:tc>
          <w:tcPr>
            <w:tcW w:w="1097" w:type="dxa"/>
            <w:gridSpan w:val="2"/>
            <w:shd w:val="clear" w:color="auto" w:fill="FFFFFF"/>
          </w:tcPr>
          <w:p w:rsidR="00A12AEE" w:rsidRDefault="00A12AEE" w:rsidP="004A0128">
            <w:pPr>
              <w:pStyle w:val="TableParagraph"/>
              <w:spacing w:before="75"/>
              <w:ind w:right="8"/>
              <w:rPr>
                <w:sz w:val="16"/>
              </w:rPr>
            </w:pPr>
            <w:r>
              <w:rPr>
                <w:w w:val="95"/>
                <w:sz w:val="16"/>
              </w:rPr>
              <w:t>43</w:t>
            </w:r>
          </w:p>
        </w:tc>
      </w:tr>
      <w:tr w:rsidR="00A12AEE" w:rsidTr="004A0128">
        <w:trPr>
          <w:trHeight w:val="344"/>
        </w:trPr>
        <w:tc>
          <w:tcPr>
            <w:tcW w:w="1690" w:type="dxa"/>
            <w:tcBorders>
              <w:top w:val="single" w:sz="34" w:space="0" w:color="A1A1A1"/>
              <w:left w:val="double" w:sz="2" w:space="0" w:color="F0F0F0"/>
            </w:tcBorders>
            <w:shd w:val="clear" w:color="auto" w:fill="FFFFCC"/>
          </w:tcPr>
          <w:p w:rsidR="00A12AEE" w:rsidRDefault="00A12AEE" w:rsidP="004A0128">
            <w:pPr>
              <w:pStyle w:val="TableParagraph"/>
              <w:spacing w:before="70"/>
              <w:ind w:left="26"/>
              <w:jc w:val="left"/>
              <w:rPr>
                <w:sz w:val="16"/>
              </w:rPr>
            </w:pPr>
            <w:r>
              <w:rPr>
                <w:sz w:val="16"/>
              </w:rPr>
              <w:t>outstanding_alerts</w:t>
            </w:r>
          </w:p>
        </w:tc>
        <w:tc>
          <w:tcPr>
            <w:tcW w:w="1190" w:type="dxa"/>
            <w:tcBorders>
              <w:top w:val="single" w:sz="34" w:space="0" w:color="A1A1A1"/>
            </w:tcBorders>
            <w:shd w:val="clear" w:color="auto" w:fill="FFFFCC"/>
          </w:tcPr>
          <w:p w:rsidR="00A12AEE" w:rsidRDefault="00A12AEE" w:rsidP="004A0128">
            <w:pPr>
              <w:pStyle w:val="TableParagraph"/>
              <w:spacing w:before="70"/>
              <w:ind w:right="-15"/>
              <w:rPr>
                <w:sz w:val="16"/>
              </w:rPr>
            </w:pPr>
            <w:r>
              <w:rPr>
                <w:w w:val="95"/>
                <w:sz w:val="16"/>
              </w:rPr>
              <w:t>57</w:t>
            </w:r>
          </w:p>
        </w:tc>
        <w:tc>
          <w:tcPr>
            <w:tcW w:w="829" w:type="dxa"/>
            <w:gridSpan w:val="2"/>
            <w:tcBorders>
              <w:top w:val="single" w:sz="34" w:space="0" w:color="A1A1A1"/>
            </w:tcBorders>
            <w:shd w:val="clear" w:color="auto" w:fill="FFFFCC"/>
          </w:tcPr>
          <w:p w:rsidR="00A12AEE" w:rsidRDefault="00A12AEE" w:rsidP="004A0128">
            <w:pPr>
              <w:pStyle w:val="TableParagraph"/>
              <w:spacing w:before="70"/>
              <w:ind w:right="-15"/>
              <w:rPr>
                <w:sz w:val="16"/>
              </w:rPr>
            </w:pPr>
            <w:r>
              <w:rPr>
                <w:w w:val="95"/>
                <w:sz w:val="16"/>
              </w:rPr>
              <w:t>71.93</w:t>
            </w:r>
          </w:p>
        </w:tc>
        <w:tc>
          <w:tcPr>
            <w:tcW w:w="999" w:type="dxa"/>
            <w:gridSpan w:val="2"/>
            <w:tcBorders>
              <w:top w:val="single" w:sz="34" w:space="0" w:color="A1A1A1"/>
            </w:tcBorders>
            <w:shd w:val="clear" w:color="auto" w:fill="FFFFCC"/>
          </w:tcPr>
          <w:p w:rsidR="00A12AEE" w:rsidRDefault="00A12AEE" w:rsidP="004A0128">
            <w:pPr>
              <w:pStyle w:val="TableParagraph"/>
              <w:spacing w:before="70"/>
              <w:ind w:right="-15"/>
              <w:rPr>
                <w:sz w:val="16"/>
              </w:rPr>
            </w:pPr>
            <w:r>
              <w:rPr>
                <w:w w:val="99"/>
                <w:sz w:val="16"/>
              </w:rPr>
              <w:t>0</w:t>
            </w:r>
          </w:p>
        </w:tc>
        <w:tc>
          <w:tcPr>
            <w:tcW w:w="829" w:type="dxa"/>
            <w:gridSpan w:val="2"/>
            <w:tcBorders>
              <w:top w:val="single" w:sz="34" w:space="0" w:color="A1A1A1"/>
            </w:tcBorders>
            <w:shd w:val="clear" w:color="auto" w:fill="FFFFCC"/>
          </w:tcPr>
          <w:p w:rsidR="00A12AEE" w:rsidRDefault="00A12AEE" w:rsidP="004A0128">
            <w:pPr>
              <w:pStyle w:val="TableParagraph"/>
              <w:spacing w:before="0"/>
              <w:jc w:val="left"/>
              <w:rPr>
                <w:rFonts w:ascii="Times New Roman"/>
                <w:sz w:val="16"/>
              </w:rPr>
            </w:pPr>
          </w:p>
        </w:tc>
        <w:tc>
          <w:tcPr>
            <w:tcW w:w="945" w:type="dxa"/>
            <w:gridSpan w:val="2"/>
            <w:tcBorders>
              <w:top w:val="single" w:sz="34" w:space="0" w:color="A1A1A1"/>
            </w:tcBorders>
            <w:shd w:val="clear" w:color="auto" w:fill="FFFFCC"/>
          </w:tcPr>
          <w:p w:rsidR="00A12AEE" w:rsidRDefault="00A12AEE" w:rsidP="004A0128">
            <w:pPr>
              <w:pStyle w:val="TableParagraph"/>
              <w:spacing w:before="70"/>
              <w:ind w:right="-15"/>
              <w:rPr>
                <w:sz w:val="16"/>
              </w:rPr>
            </w:pPr>
            <w:r>
              <w:rPr>
                <w:w w:val="99"/>
                <w:sz w:val="16"/>
              </w:rPr>
              <w:t>0</w:t>
            </w:r>
          </w:p>
        </w:tc>
        <w:tc>
          <w:tcPr>
            <w:tcW w:w="1097" w:type="dxa"/>
            <w:gridSpan w:val="2"/>
            <w:tcBorders>
              <w:top w:val="single" w:sz="34" w:space="0" w:color="A1A1A1"/>
            </w:tcBorders>
            <w:shd w:val="clear" w:color="auto" w:fill="FFFFCC"/>
          </w:tcPr>
          <w:p w:rsidR="00A12AEE" w:rsidRDefault="00A12AEE" w:rsidP="004A0128">
            <w:pPr>
              <w:pStyle w:val="TableParagraph"/>
              <w:spacing w:before="70"/>
              <w:ind w:right="8"/>
              <w:rPr>
                <w:sz w:val="16"/>
              </w:rPr>
            </w:pPr>
            <w:r>
              <w:rPr>
                <w:w w:val="99"/>
                <w:sz w:val="16"/>
              </w:rPr>
              <w:t>1</w:t>
            </w:r>
          </w:p>
        </w:tc>
      </w:tr>
    </w:tbl>
    <w:p w:rsidR="00A12AEE" w:rsidRPr="00DA00FD" w:rsidRDefault="00A12AEE" w:rsidP="00A12AEE">
      <w:pPr>
        <w:rPr>
          <w:b/>
          <w:sz w:val="24"/>
        </w:rPr>
      </w:pPr>
    </w:p>
    <w:p w:rsidR="00A12AEE" w:rsidRPr="004B52B5" w:rsidRDefault="00A12AEE" w:rsidP="00A12AEE">
      <w:pPr>
        <w:pStyle w:val="1"/>
        <w:keepNext/>
        <w:keepLines/>
        <w:autoSpaceDE/>
        <w:autoSpaceDN/>
        <w:spacing w:before="340" w:after="100" w:afterAutospacing="1"/>
        <w:ind w:left="0"/>
        <w:jc w:val="both"/>
        <w:rPr>
          <w:rFonts w:ascii="方正仿宋_GBK" w:eastAsia="方正仿宋_GBK" w:hAnsi="宋体" w:cstheme="minorBidi"/>
          <w:kern w:val="44"/>
          <w:sz w:val="36"/>
          <w:szCs w:val="36"/>
          <w:lang w:eastAsia="zh-CN" w:bidi="ar-SA"/>
        </w:rPr>
      </w:pPr>
      <w:bookmarkStart w:id="56" w:name="Dictionary_Cache_Stats_(RAC)"/>
      <w:bookmarkStart w:id="57" w:name="Library_Cache_Statistics"/>
      <w:bookmarkStart w:id="58" w:name="Library_Cache_Activity"/>
      <w:bookmarkStart w:id="59" w:name="Library_Cache_Activity_(RAC)"/>
      <w:bookmarkStart w:id="60" w:name="Memory_Statistics"/>
      <w:bookmarkEnd w:id="56"/>
      <w:bookmarkEnd w:id="57"/>
      <w:bookmarkEnd w:id="58"/>
      <w:bookmarkEnd w:id="59"/>
      <w:bookmarkEnd w:id="60"/>
      <w:r>
        <w:rPr>
          <w:rFonts w:ascii="方正仿宋_GBK" w:eastAsia="方正仿宋_GBK" w:hAnsi="宋体" w:cstheme="minorBidi"/>
          <w:kern w:val="44"/>
          <w:sz w:val="36"/>
          <w:szCs w:val="36"/>
          <w:lang w:eastAsia="zh-CN" w:bidi="ar-SA"/>
        </w:rPr>
        <w:t>十六</w:t>
      </w:r>
      <w:r>
        <w:rPr>
          <w:rFonts w:ascii="方正仿宋_GBK" w:eastAsia="方正仿宋_GBK" w:hAnsi="宋体" w:cstheme="minorBidi" w:hint="eastAsia"/>
          <w:kern w:val="44"/>
          <w:sz w:val="36"/>
          <w:szCs w:val="36"/>
          <w:lang w:eastAsia="zh-CN" w:bidi="ar-SA"/>
        </w:rPr>
        <w:t>、</w:t>
      </w:r>
      <w:r w:rsidRPr="00A528DF">
        <w:rPr>
          <w:rFonts w:ascii="方正仿宋_GBK" w:eastAsia="方正仿宋_GBK" w:hAnsi="宋体" w:cstheme="minorBidi"/>
          <w:kern w:val="44"/>
          <w:sz w:val="36"/>
          <w:szCs w:val="36"/>
          <w:lang w:eastAsia="zh-CN" w:bidi="ar-SA"/>
        </w:rPr>
        <w:t>Memory Statistics</w:t>
      </w:r>
    </w:p>
    <w:p w:rsidR="00A12AEE" w:rsidRDefault="00A12AEE" w:rsidP="00A12AEE">
      <w:pPr>
        <w:pStyle w:val="a6"/>
        <w:numPr>
          <w:ilvl w:val="1"/>
          <w:numId w:val="2"/>
        </w:numPr>
        <w:tabs>
          <w:tab w:val="left" w:pos="1053"/>
          <w:tab w:val="left" w:pos="1055"/>
        </w:tabs>
        <w:spacing w:before="0"/>
        <w:rPr>
          <w:b/>
          <w:sz w:val="16"/>
        </w:rPr>
      </w:pPr>
      <w:r>
        <w:rPr>
          <w:b/>
          <w:color w:val="663300"/>
          <w:sz w:val="16"/>
          <w:u w:val="single" w:color="663300"/>
        </w:rPr>
        <w:t>Process Memory</w:t>
      </w:r>
      <w:r>
        <w:rPr>
          <w:b/>
          <w:color w:val="663300"/>
          <w:spacing w:val="-4"/>
          <w:sz w:val="16"/>
          <w:u w:val="single" w:color="663300"/>
        </w:rPr>
        <w:t xml:space="preserve"> </w:t>
      </w:r>
      <w:r>
        <w:rPr>
          <w:b/>
          <w:color w:val="663300"/>
          <w:sz w:val="16"/>
          <w:u w:val="single" w:color="663300"/>
        </w:rPr>
        <w:t>Summary</w:t>
      </w:r>
      <w:r>
        <w:rPr>
          <w:b/>
          <w:color w:val="663300"/>
          <w:spacing w:val="-10"/>
          <w:sz w:val="16"/>
          <w:u w:val="single" w:color="663300"/>
        </w:rPr>
        <w:t xml:space="preserve"> </w:t>
      </w:r>
    </w:p>
    <w:p w:rsidR="00A12AEE" w:rsidRDefault="00A12AEE" w:rsidP="00A12AEE">
      <w:pPr>
        <w:pStyle w:val="a6"/>
        <w:numPr>
          <w:ilvl w:val="1"/>
          <w:numId w:val="2"/>
        </w:numPr>
        <w:tabs>
          <w:tab w:val="left" w:pos="1053"/>
          <w:tab w:val="left" w:pos="1055"/>
        </w:tabs>
        <w:rPr>
          <w:b/>
          <w:sz w:val="16"/>
        </w:rPr>
      </w:pPr>
      <w:r>
        <w:rPr>
          <w:b/>
          <w:color w:val="663300"/>
          <w:sz w:val="16"/>
          <w:u w:val="single" w:color="663300"/>
        </w:rPr>
        <w:t>SGA Memory</w:t>
      </w:r>
      <w:r>
        <w:rPr>
          <w:b/>
          <w:color w:val="663300"/>
          <w:spacing w:val="-13"/>
          <w:sz w:val="16"/>
          <w:u w:val="single" w:color="663300"/>
        </w:rPr>
        <w:t xml:space="preserve"> </w:t>
      </w:r>
      <w:r>
        <w:rPr>
          <w:b/>
          <w:color w:val="663300"/>
          <w:sz w:val="16"/>
          <w:u w:val="single" w:color="663300"/>
        </w:rPr>
        <w:t>Summary</w:t>
      </w:r>
      <w:r>
        <w:rPr>
          <w:b/>
          <w:color w:val="663300"/>
          <w:spacing w:val="-11"/>
          <w:sz w:val="16"/>
          <w:u w:val="single" w:color="663300"/>
        </w:rPr>
        <w:t xml:space="preserve"> </w:t>
      </w:r>
    </w:p>
    <w:p w:rsidR="00A12AEE" w:rsidRPr="00DA00FD" w:rsidRDefault="00A12AEE" w:rsidP="00A12AEE">
      <w:pPr>
        <w:pStyle w:val="a6"/>
        <w:numPr>
          <w:ilvl w:val="1"/>
          <w:numId w:val="2"/>
        </w:numPr>
        <w:tabs>
          <w:tab w:val="left" w:pos="1053"/>
          <w:tab w:val="left" w:pos="1055"/>
        </w:tabs>
        <w:spacing w:before="68"/>
        <w:rPr>
          <w:b/>
          <w:sz w:val="16"/>
        </w:rPr>
      </w:pPr>
      <w:r>
        <w:rPr>
          <w:b/>
          <w:color w:val="663300"/>
          <w:sz w:val="16"/>
          <w:u w:val="single" w:color="663300"/>
        </w:rPr>
        <w:t>SGA breakdown</w:t>
      </w:r>
      <w:r>
        <w:rPr>
          <w:b/>
          <w:color w:val="663300"/>
          <w:spacing w:val="-11"/>
          <w:sz w:val="16"/>
          <w:u w:val="single" w:color="663300"/>
        </w:rPr>
        <w:t xml:space="preserve"> </w:t>
      </w:r>
      <w:r>
        <w:rPr>
          <w:b/>
          <w:color w:val="663300"/>
          <w:sz w:val="16"/>
          <w:u w:val="single" w:color="663300"/>
        </w:rPr>
        <w:t>difference</w:t>
      </w:r>
      <w:r>
        <w:rPr>
          <w:b/>
          <w:color w:val="663300"/>
          <w:spacing w:val="-9"/>
          <w:sz w:val="16"/>
          <w:u w:val="single" w:color="663300"/>
        </w:rPr>
        <w:t xml:space="preserve"> </w:t>
      </w:r>
    </w:p>
    <w:p w:rsidR="00A12AEE" w:rsidRPr="00B808C8" w:rsidRDefault="00A12AEE" w:rsidP="00A12AEE">
      <w:pPr>
        <w:pStyle w:val="2"/>
        <w:numPr>
          <w:ilvl w:val="0"/>
          <w:numId w:val="29"/>
        </w:numPr>
        <w:rPr>
          <w:rFonts w:ascii="微软雅黑" w:eastAsia="微软雅黑" w:hAnsi="微软雅黑" w:cs="微软雅黑"/>
          <w:lang w:eastAsia="zh-CN"/>
        </w:rPr>
      </w:pPr>
      <w:bookmarkStart w:id="61" w:name="Process_Memory_Summary"/>
      <w:bookmarkStart w:id="62" w:name="SGA_Memory_Summary"/>
      <w:bookmarkEnd w:id="61"/>
      <w:bookmarkEnd w:id="62"/>
      <w:r w:rsidRPr="00B808C8">
        <w:rPr>
          <w:rFonts w:ascii="微软雅黑" w:eastAsia="微软雅黑" w:hAnsi="微软雅黑" w:cs="微软雅黑"/>
          <w:lang w:eastAsia="zh-CN"/>
        </w:rPr>
        <w:t>SGA Memory Summary</w:t>
      </w:r>
    </w:p>
    <w:p w:rsidR="00A12AEE" w:rsidRPr="001E4EF9" w:rsidRDefault="00A12AEE" w:rsidP="001E4EF9">
      <w:pPr>
        <w:pStyle w:val="a5"/>
        <w:rPr>
          <w:rFonts w:ascii="Microsoft JhengHei" w:eastAsia="Microsoft JhengHei" w:hAnsi="Microsoft JhengHei" w:cstheme="minorBidi"/>
          <w:kern w:val="2"/>
          <w:sz w:val="24"/>
          <w:szCs w:val="24"/>
          <w:lang w:eastAsia="zh-CN" w:bidi="ar-SA"/>
        </w:rPr>
      </w:pPr>
      <w:r w:rsidRPr="001E4EF9">
        <w:rPr>
          <w:rFonts w:ascii="Microsoft JhengHei" w:eastAsia="Microsoft JhengHei" w:hAnsi="Microsoft JhengHei" w:cstheme="minorBidi"/>
          <w:kern w:val="2"/>
          <w:sz w:val="24"/>
          <w:szCs w:val="24"/>
          <w:lang w:eastAsia="zh-CN" w:bidi="ar-SA"/>
        </w:rPr>
        <w:t>这部分是关于 SGA 内存分配的一个描述，我们可以通过 show sga 等命令也可以查看到这里的内容。</w:t>
      </w:r>
    </w:p>
    <w:p w:rsidR="001E4EF9" w:rsidRPr="001E4EF9" w:rsidRDefault="00A12AEE" w:rsidP="001E4EF9">
      <w:pPr>
        <w:pStyle w:val="a5"/>
        <w:spacing w:before="102"/>
        <w:rPr>
          <w:rFonts w:ascii="Microsoft JhengHei" w:eastAsiaTheme="minorEastAsia" w:hAnsi="Microsoft JhengHei" w:cstheme="minorBidi"/>
          <w:b/>
          <w:kern w:val="2"/>
          <w:sz w:val="24"/>
          <w:szCs w:val="24"/>
          <w:lang w:eastAsia="zh-CN" w:bidi="ar-SA"/>
        </w:rPr>
      </w:pPr>
      <w:r w:rsidRPr="001E4EF9">
        <w:rPr>
          <w:rFonts w:ascii="Microsoft JhengHei" w:eastAsia="Microsoft JhengHei" w:hAnsi="Microsoft JhengHei" w:cstheme="minorBidi"/>
          <w:b/>
          <w:kern w:val="2"/>
          <w:sz w:val="24"/>
          <w:szCs w:val="24"/>
          <w:lang w:eastAsia="zh-CN" w:bidi="ar-SA"/>
        </w:rPr>
        <w:t>Fixed Size:</w:t>
      </w:r>
    </w:p>
    <w:p w:rsidR="001E4EF9" w:rsidRDefault="00A12AEE" w:rsidP="001E4EF9">
      <w:pPr>
        <w:pStyle w:val="a5"/>
        <w:spacing w:before="102"/>
        <w:ind w:firstLine="334"/>
        <w:rPr>
          <w:rFonts w:ascii="Microsoft JhengHei" w:eastAsiaTheme="minorEastAsia" w:hAnsi="Microsoft JhengHei" w:cstheme="minorBidi"/>
          <w:kern w:val="2"/>
          <w:sz w:val="24"/>
          <w:szCs w:val="24"/>
          <w:lang w:eastAsia="zh-CN" w:bidi="ar-SA"/>
        </w:rPr>
      </w:pPr>
      <w:r w:rsidRPr="001E4EF9">
        <w:rPr>
          <w:rFonts w:ascii="Microsoft JhengHei" w:eastAsia="Microsoft JhengHei" w:hAnsi="Microsoft JhengHei" w:cstheme="minorBidi"/>
          <w:kern w:val="2"/>
          <w:sz w:val="24"/>
          <w:szCs w:val="24"/>
          <w:lang w:eastAsia="zh-CN" w:bidi="ar-SA"/>
        </w:rPr>
        <w:t>oracle 的不同平台和不同版本下可能不一样，但对于确定环境是一个固定的值，里面存储了SGA 各部分组件的信息， 可以看作引导建立 SGA 的区域。</w:t>
      </w:r>
    </w:p>
    <w:p w:rsidR="001E4EF9" w:rsidRPr="001E4EF9" w:rsidRDefault="00A12AEE" w:rsidP="001E4EF9">
      <w:pPr>
        <w:pStyle w:val="a5"/>
        <w:spacing w:before="102"/>
        <w:rPr>
          <w:rFonts w:ascii="Microsoft JhengHei" w:eastAsiaTheme="minorEastAsia" w:hAnsi="Microsoft JhengHei" w:cstheme="minorBidi"/>
          <w:b/>
          <w:kern w:val="2"/>
          <w:sz w:val="24"/>
          <w:szCs w:val="24"/>
          <w:lang w:eastAsia="zh-CN" w:bidi="ar-SA"/>
        </w:rPr>
      </w:pPr>
      <w:r w:rsidRPr="001E4EF9">
        <w:rPr>
          <w:rFonts w:ascii="Microsoft JhengHei" w:eastAsia="Microsoft JhengHei" w:hAnsi="Microsoft JhengHei" w:cstheme="minorBidi"/>
          <w:b/>
          <w:kern w:val="2"/>
          <w:sz w:val="24"/>
          <w:szCs w:val="24"/>
          <w:lang w:eastAsia="zh-CN" w:bidi="ar-SA"/>
        </w:rPr>
        <w:t>Variable Size:</w:t>
      </w:r>
    </w:p>
    <w:p w:rsidR="00A12AEE" w:rsidRPr="001E4EF9" w:rsidRDefault="00A12AEE" w:rsidP="001E4EF9">
      <w:pPr>
        <w:pStyle w:val="a5"/>
        <w:spacing w:before="102"/>
        <w:ind w:firstLine="334"/>
        <w:rPr>
          <w:rFonts w:ascii="Microsoft JhengHei" w:eastAsia="Microsoft JhengHei" w:hAnsi="Microsoft JhengHei" w:cstheme="minorBidi"/>
          <w:kern w:val="2"/>
          <w:sz w:val="24"/>
          <w:szCs w:val="24"/>
          <w:lang w:eastAsia="zh-CN" w:bidi="ar-SA"/>
        </w:rPr>
      </w:pPr>
      <w:r w:rsidRPr="001E4EF9">
        <w:rPr>
          <w:rFonts w:ascii="Microsoft JhengHei" w:eastAsia="Microsoft JhengHei" w:hAnsi="Microsoft JhengHei" w:cstheme="minorBidi"/>
          <w:kern w:val="2"/>
          <w:sz w:val="24"/>
          <w:szCs w:val="24"/>
          <w:lang w:eastAsia="zh-CN" w:bidi="ar-SA"/>
        </w:rPr>
        <w:t>包含了shared_pool_size、java_pool_size、large_pool_size 等内存设置。</w:t>
      </w:r>
    </w:p>
    <w:p w:rsidR="00A12AEE" w:rsidRPr="001E4EF9" w:rsidRDefault="00A12AEE" w:rsidP="001E4EF9">
      <w:pPr>
        <w:pStyle w:val="a5"/>
        <w:spacing w:before="102"/>
        <w:rPr>
          <w:rFonts w:ascii="Microsoft JhengHei" w:eastAsia="Microsoft JhengHei" w:hAnsi="Microsoft JhengHei" w:cstheme="minorBidi"/>
          <w:b/>
          <w:kern w:val="2"/>
          <w:sz w:val="24"/>
          <w:szCs w:val="24"/>
          <w:lang w:eastAsia="zh-CN" w:bidi="ar-SA"/>
        </w:rPr>
      </w:pPr>
      <w:r w:rsidRPr="001E4EF9">
        <w:rPr>
          <w:rFonts w:ascii="Microsoft JhengHei" w:eastAsia="Microsoft JhengHei" w:hAnsi="Microsoft JhengHei" w:cstheme="minorBidi"/>
          <w:b/>
          <w:kern w:val="2"/>
          <w:sz w:val="24"/>
          <w:szCs w:val="24"/>
          <w:lang w:eastAsia="zh-CN" w:bidi="ar-SA"/>
        </w:rPr>
        <w:lastRenderedPageBreak/>
        <w:t>Database Buffers:</w:t>
      </w:r>
    </w:p>
    <w:p w:rsidR="00A12AEE" w:rsidRPr="001E4EF9" w:rsidRDefault="00A12AEE" w:rsidP="001E4EF9">
      <w:pPr>
        <w:pStyle w:val="a5"/>
        <w:spacing w:before="84" w:line="324" w:lineRule="auto"/>
        <w:ind w:right="326" w:firstLine="334"/>
        <w:rPr>
          <w:rFonts w:ascii="Microsoft JhengHei" w:eastAsia="Microsoft JhengHei" w:hAnsi="Microsoft JhengHei" w:cstheme="minorBidi"/>
          <w:kern w:val="2"/>
          <w:sz w:val="24"/>
          <w:szCs w:val="24"/>
          <w:lang w:eastAsia="zh-CN" w:bidi="ar-SA"/>
        </w:rPr>
      </w:pPr>
      <w:r w:rsidRPr="001E4EF9">
        <w:rPr>
          <w:rFonts w:ascii="Microsoft JhengHei" w:eastAsia="Microsoft JhengHei" w:hAnsi="Microsoft JhengHei" w:cstheme="minorBidi"/>
          <w:kern w:val="2"/>
          <w:sz w:val="24"/>
          <w:szCs w:val="24"/>
          <w:lang w:eastAsia="zh-CN" w:bidi="ar-SA"/>
        </w:rPr>
        <w:t>指数据缓冲区，在 8i 中包含 db_block_buffer*db_block_size、buffer_pool_keep、buffer_pool_recycle 三部分内存。在 9i 中包含db_cache_size、db_keep_cache_size、db_recycle_cache_size、 db_nk_cache_size。</w:t>
      </w:r>
    </w:p>
    <w:p w:rsidR="001E4EF9" w:rsidRDefault="00A12AEE" w:rsidP="001E4EF9">
      <w:pPr>
        <w:pStyle w:val="a5"/>
        <w:spacing w:before="22"/>
        <w:rPr>
          <w:rFonts w:ascii="Microsoft JhengHei" w:eastAsiaTheme="minorEastAsia" w:hAnsi="Microsoft JhengHei" w:cstheme="minorBidi"/>
          <w:b/>
          <w:kern w:val="2"/>
          <w:sz w:val="24"/>
          <w:szCs w:val="24"/>
          <w:lang w:eastAsia="zh-CN" w:bidi="ar-SA"/>
        </w:rPr>
      </w:pPr>
      <w:r w:rsidRPr="001E4EF9">
        <w:rPr>
          <w:rFonts w:ascii="Microsoft JhengHei" w:eastAsia="Microsoft JhengHei" w:hAnsi="Microsoft JhengHei" w:cstheme="minorBidi"/>
          <w:b/>
          <w:kern w:val="2"/>
          <w:sz w:val="24"/>
          <w:szCs w:val="24"/>
          <w:lang w:eastAsia="zh-CN" w:bidi="ar-SA"/>
        </w:rPr>
        <w:t>Redo Buffers:</w:t>
      </w:r>
    </w:p>
    <w:p w:rsidR="00A12AEE" w:rsidRDefault="00A12AEE" w:rsidP="001E4EF9">
      <w:pPr>
        <w:pStyle w:val="a5"/>
        <w:spacing w:before="22"/>
        <w:ind w:firstLine="420"/>
        <w:rPr>
          <w:rFonts w:ascii="Microsoft JhengHei" w:eastAsiaTheme="minorEastAsia" w:hAnsi="Microsoft JhengHei" w:cstheme="minorBidi"/>
          <w:kern w:val="2"/>
          <w:sz w:val="24"/>
          <w:szCs w:val="24"/>
          <w:lang w:eastAsia="zh-CN" w:bidi="ar-SA"/>
        </w:rPr>
      </w:pPr>
      <w:r w:rsidRPr="001E4EF9">
        <w:rPr>
          <w:rFonts w:ascii="Microsoft JhengHei" w:eastAsia="Microsoft JhengHei" w:hAnsi="Microsoft JhengHei" w:cstheme="minorBidi"/>
          <w:kern w:val="2"/>
          <w:sz w:val="24"/>
          <w:szCs w:val="24"/>
          <w:lang w:eastAsia="zh-CN" w:bidi="ar-SA"/>
        </w:rPr>
        <w:t>指日志缓冲区，log_buffer。对于 logbuffer，我们会发现在 v$parameter、v$sgastat、v$sga 的值不一样。v$parameter 是我们可以自己设定的值，也可以设定为 0，这时候，oracle 降会以默认的最小值来设置v$sgastat 的值，同时 v$sga 也是最小的值。v$sgastat 的值是基于参数 log_buffer 的设定值，再根据一定的计算公式得到的一个值。v$sga 的值，则是根据v$sgastat 的值，然后选择再加上 8k－11k 的一个值，得到min(n*4k)的一个值。就是说得到的结果是 4k 的整数倍，也就是说 v$sga 是以 4k 的单位递增的。</w:t>
      </w:r>
    </w:p>
    <w:p w:rsidR="001E4EF9" w:rsidRPr="001E4EF9" w:rsidRDefault="001E4EF9" w:rsidP="001E4EF9">
      <w:pPr>
        <w:pStyle w:val="a5"/>
        <w:spacing w:before="22"/>
        <w:ind w:firstLine="420"/>
        <w:rPr>
          <w:rFonts w:ascii="Microsoft JhengHei" w:eastAsiaTheme="minorEastAsia" w:hAnsi="Microsoft JhengHei" w:cstheme="minorBidi" w:hint="eastAsia"/>
          <w:b/>
          <w:kern w:val="2"/>
          <w:sz w:val="24"/>
          <w:szCs w:val="24"/>
          <w:lang w:eastAsia="zh-CN" w:bidi="ar-SA"/>
        </w:rPr>
      </w:pPr>
    </w:p>
    <w:tbl>
      <w:tblPr>
        <w:tblStyle w:val="TableNormal"/>
        <w:tblW w:w="0" w:type="auto"/>
        <w:tblInd w:w="269"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1316"/>
        <w:gridCol w:w="8"/>
        <w:gridCol w:w="1569"/>
        <w:gridCol w:w="7"/>
        <w:gridCol w:w="2356"/>
        <w:gridCol w:w="9"/>
      </w:tblGrid>
      <w:tr w:rsidR="00A12AEE" w:rsidTr="004A0128">
        <w:trPr>
          <w:trHeight w:val="360"/>
        </w:trPr>
        <w:tc>
          <w:tcPr>
            <w:tcW w:w="1324" w:type="dxa"/>
            <w:gridSpan w:val="2"/>
            <w:tcBorders>
              <w:left w:val="double" w:sz="2" w:space="0" w:color="F0F0F0"/>
              <w:bottom w:val="single" w:sz="34" w:space="0" w:color="FFFFCC"/>
            </w:tcBorders>
            <w:shd w:val="clear" w:color="auto" w:fill="0066CC"/>
          </w:tcPr>
          <w:p w:rsidR="00A12AEE" w:rsidRDefault="00A12AEE" w:rsidP="004A0128">
            <w:pPr>
              <w:pStyle w:val="TableParagraph"/>
              <w:spacing w:before="86"/>
              <w:ind w:left="162"/>
              <w:jc w:val="left"/>
              <w:rPr>
                <w:b/>
                <w:sz w:val="16"/>
              </w:rPr>
            </w:pPr>
            <w:r>
              <w:rPr>
                <w:b/>
                <w:color w:val="FFFFFF"/>
                <w:sz w:val="16"/>
              </w:rPr>
              <w:t>SGA regions</w:t>
            </w:r>
          </w:p>
        </w:tc>
        <w:tc>
          <w:tcPr>
            <w:tcW w:w="1576" w:type="dxa"/>
            <w:gridSpan w:val="2"/>
            <w:tcBorders>
              <w:bottom w:val="single" w:sz="34" w:space="0" w:color="FFFFCC"/>
            </w:tcBorders>
            <w:shd w:val="clear" w:color="auto" w:fill="0066CC"/>
          </w:tcPr>
          <w:p w:rsidR="00A12AEE" w:rsidRDefault="00A12AEE" w:rsidP="004A0128">
            <w:pPr>
              <w:pStyle w:val="TableParagraph"/>
              <w:spacing w:before="86"/>
              <w:ind w:right="60"/>
              <w:rPr>
                <w:b/>
                <w:sz w:val="16"/>
              </w:rPr>
            </w:pPr>
            <w:r>
              <w:rPr>
                <w:b/>
                <w:color w:val="FFFFFF"/>
                <w:sz w:val="16"/>
              </w:rPr>
              <w:t>Begin Size (Bytes)</w:t>
            </w:r>
          </w:p>
        </w:tc>
        <w:tc>
          <w:tcPr>
            <w:tcW w:w="2364" w:type="dxa"/>
            <w:gridSpan w:val="2"/>
            <w:tcBorders>
              <w:bottom w:val="single" w:sz="34" w:space="0" w:color="FFFFCC"/>
            </w:tcBorders>
            <w:shd w:val="clear" w:color="auto" w:fill="0066CC"/>
          </w:tcPr>
          <w:p w:rsidR="00A12AEE" w:rsidRDefault="00A12AEE" w:rsidP="004A0128">
            <w:pPr>
              <w:pStyle w:val="TableParagraph"/>
              <w:spacing w:before="86"/>
              <w:ind w:left="73"/>
              <w:jc w:val="left"/>
              <w:rPr>
                <w:b/>
                <w:sz w:val="16"/>
              </w:rPr>
            </w:pPr>
            <w:r>
              <w:rPr>
                <w:b/>
                <w:color w:val="FFFFFF"/>
                <w:sz w:val="16"/>
              </w:rPr>
              <w:t>End Size (Bytes) (if different)</w:t>
            </w:r>
          </w:p>
        </w:tc>
      </w:tr>
      <w:tr w:rsidR="00A12AEE" w:rsidTr="004A0128">
        <w:trPr>
          <w:trHeight w:val="309"/>
        </w:trPr>
        <w:tc>
          <w:tcPr>
            <w:tcW w:w="1324" w:type="dxa"/>
            <w:gridSpan w:val="2"/>
            <w:tcBorders>
              <w:left w:val="double" w:sz="2" w:space="0" w:color="F0F0F0"/>
              <w:bottom w:val="single" w:sz="34" w:space="0" w:color="FFFFFF"/>
            </w:tcBorders>
            <w:shd w:val="clear" w:color="auto" w:fill="FFFFCC"/>
          </w:tcPr>
          <w:p w:rsidR="00A12AEE" w:rsidRDefault="00A12AEE" w:rsidP="004A0128">
            <w:pPr>
              <w:pStyle w:val="TableParagraph"/>
              <w:ind w:left="25"/>
              <w:jc w:val="left"/>
              <w:rPr>
                <w:sz w:val="16"/>
              </w:rPr>
            </w:pPr>
            <w:r>
              <w:rPr>
                <w:sz w:val="16"/>
              </w:rPr>
              <w:t>Database Buffers</w:t>
            </w:r>
          </w:p>
        </w:tc>
        <w:tc>
          <w:tcPr>
            <w:tcW w:w="1576" w:type="dxa"/>
            <w:gridSpan w:val="2"/>
            <w:tcBorders>
              <w:bottom w:val="single" w:sz="34" w:space="0" w:color="FFFFFF"/>
            </w:tcBorders>
            <w:shd w:val="clear" w:color="auto" w:fill="FFFFCC"/>
          </w:tcPr>
          <w:p w:rsidR="00A12AEE" w:rsidRDefault="00A12AEE" w:rsidP="004A0128">
            <w:pPr>
              <w:pStyle w:val="TableParagraph"/>
              <w:ind w:right="16"/>
              <w:rPr>
                <w:sz w:val="16"/>
              </w:rPr>
            </w:pPr>
            <w:r>
              <w:rPr>
                <w:w w:val="95"/>
                <w:sz w:val="16"/>
              </w:rPr>
              <w:t>3,506,438,144</w:t>
            </w:r>
          </w:p>
        </w:tc>
        <w:tc>
          <w:tcPr>
            <w:tcW w:w="2364"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trHeight w:val="321"/>
        </w:trPr>
        <w:tc>
          <w:tcPr>
            <w:tcW w:w="1324" w:type="dxa"/>
            <w:gridSpan w:val="2"/>
            <w:tcBorders>
              <w:top w:val="thickThinMediumGap" w:sz="6" w:space="0" w:color="A1A1A1"/>
              <w:left w:val="double" w:sz="2" w:space="0" w:color="F0F0F0"/>
            </w:tcBorders>
            <w:shd w:val="clear" w:color="auto" w:fill="FFFFFF"/>
          </w:tcPr>
          <w:p w:rsidR="00A12AEE" w:rsidRDefault="00A12AEE" w:rsidP="004A0128">
            <w:pPr>
              <w:pStyle w:val="TableParagraph"/>
              <w:spacing w:before="63"/>
              <w:ind w:left="25"/>
              <w:jc w:val="left"/>
              <w:rPr>
                <w:sz w:val="16"/>
              </w:rPr>
            </w:pPr>
            <w:r>
              <w:rPr>
                <w:sz w:val="16"/>
              </w:rPr>
              <w:t>Fixed Size</w:t>
            </w:r>
          </w:p>
        </w:tc>
        <w:tc>
          <w:tcPr>
            <w:tcW w:w="1576" w:type="dxa"/>
            <w:gridSpan w:val="2"/>
            <w:tcBorders>
              <w:top w:val="thickThinMediumGap" w:sz="6" w:space="0" w:color="A1A1A1"/>
              <w:bottom w:val="single" w:sz="6" w:space="0" w:color="A1A1A1"/>
            </w:tcBorders>
            <w:shd w:val="clear" w:color="auto" w:fill="FFFFFF"/>
          </w:tcPr>
          <w:p w:rsidR="00A12AEE" w:rsidRDefault="00A12AEE" w:rsidP="004A0128">
            <w:pPr>
              <w:pStyle w:val="TableParagraph"/>
              <w:spacing w:before="63"/>
              <w:ind w:right="16"/>
              <w:rPr>
                <w:sz w:val="16"/>
              </w:rPr>
            </w:pPr>
            <w:r>
              <w:rPr>
                <w:w w:val="95"/>
                <w:sz w:val="16"/>
              </w:rPr>
              <w:t>2,078,368</w:t>
            </w:r>
          </w:p>
        </w:tc>
        <w:tc>
          <w:tcPr>
            <w:tcW w:w="2364" w:type="dxa"/>
            <w:gridSpan w:val="2"/>
            <w:tcBorders>
              <w:top w:val="thickThinMediumGap" w:sz="6" w:space="0" w:color="A1A1A1"/>
            </w:tcBorders>
            <w:shd w:val="clear" w:color="auto" w:fill="FFFFFF"/>
          </w:tcPr>
          <w:p w:rsidR="00A12AEE" w:rsidRDefault="00A12AEE" w:rsidP="004A0128">
            <w:pPr>
              <w:pStyle w:val="TableParagraph"/>
              <w:spacing w:before="0"/>
              <w:jc w:val="left"/>
              <w:rPr>
                <w:rFonts w:ascii="Times New Roman"/>
                <w:sz w:val="16"/>
              </w:rPr>
            </w:pPr>
          </w:p>
        </w:tc>
      </w:tr>
      <w:tr w:rsidR="00A12AEE" w:rsidTr="004A0128">
        <w:trPr>
          <w:gridAfter w:val="1"/>
          <w:wAfter w:w="9" w:type="dxa"/>
          <w:trHeight w:val="338"/>
        </w:trPr>
        <w:tc>
          <w:tcPr>
            <w:tcW w:w="1316" w:type="dxa"/>
            <w:tcBorders>
              <w:left w:val="double" w:sz="2" w:space="0" w:color="F0F0F0"/>
              <w:bottom w:val="single" w:sz="34" w:space="0" w:color="FFFFFF"/>
            </w:tcBorders>
            <w:shd w:val="clear" w:color="auto" w:fill="FFFFCC"/>
          </w:tcPr>
          <w:p w:rsidR="00A12AEE" w:rsidRDefault="00A12AEE" w:rsidP="004A0128">
            <w:pPr>
              <w:pStyle w:val="TableParagraph"/>
              <w:spacing w:before="76"/>
              <w:ind w:left="26"/>
              <w:jc w:val="left"/>
              <w:rPr>
                <w:sz w:val="16"/>
              </w:rPr>
            </w:pPr>
            <w:r>
              <w:rPr>
                <w:sz w:val="16"/>
              </w:rPr>
              <w:t>Redo Buffers</w:t>
            </w:r>
          </w:p>
        </w:tc>
        <w:tc>
          <w:tcPr>
            <w:tcW w:w="1577" w:type="dxa"/>
            <w:gridSpan w:val="2"/>
            <w:tcBorders>
              <w:bottom w:val="single" w:sz="34" w:space="0" w:color="FFFFFF"/>
            </w:tcBorders>
            <w:shd w:val="clear" w:color="auto" w:fill="FFFFCC"/>
          </w:tcPr>
          <w:p w:rsidR="00A12AEE" w:rsidRDefault="00A12AEE" w:rsidP="004A0128">
            <w:pPr>
              <w:pStyle w:val="TableParagraph"/>
              <w:spacing w:before="76"/>
              <w:ind w:right="8"/>
              <w:rPr>
                <w:sz w:val="16"/>
              </w:rPr>
            </w:pPr>
            <w:r>
              <w:rPr>
                <w:w w:val="95"/>
                <w:sz w:val="16"/>
              </w:rPr>
              <w:t>14,696,448</w:t>
            </w:r>
          </w:p>
        </w:tc>
        <w:tc>
          <w:tcPr>
            <w:tcW w:w="2363" w:type="dxa"/>
            <w:gridSpan w:val="2"/>
            <w:tcBorders>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gridAfter w:val="1"/>
          <w:wAfter w:w="9" w:type="dxa"/>
          <w:trHeight w:val="321"/>
        </w:trPr>
        <w:tc>
          <w:tcPr>
            <w:tcW w:w="1316" w:type="dxa"/>
            <w:tcBorders>
              <w:left w:val="double" w:sz="2" w:space="0" w:color="F0F0F0"/>
            </w:tcBorders>
            <w:shd w:val="clear" w:color="auto" w:fill="FFFFFF"/>
          </w:tcPr>
          <w:p w:rsidR="00A12AEE" w:rsidRDefault="00A12AEE" w:rsidP="004A0128">
            <w:pPr>
              <w:pStyle w:val="TableParagraph"/>
              <w:ind w:left="26"/>
              <w:jc w:val="left"/>
              <w:rPr>
                <w:sz w:val="16"/>
              </w:rPr>
            </w:pPr>
            <w:r>
              <w:rPr>
                <w:sz w:val="16"/>
              </w:rPr>
              <w:t>Variable Size</w:t>
            </w:r>
          </w:p>
        </w:tc>
        <w:tc>
          <w:tcPr>
            <w:tcW w:w="1577" w:type="dxa"/>
            <w:gridSpan w:val="2"/>
            <w:shd w:val="clear" w:color="auto" w:fill="FFFFFF"/>
          </w:tcPr>
          <w:p w:rsidR="00A12AEE" w:rsidRDefault="00A12AEE" w:rsidP="004A0128">
            <w:pPr>
              <w:pStyle w:val="TableParagraph"/>
              <w:ind w:right="8"/>
              <w:rPr>
                <w:sz w:val="16"/>
              </w:rPr>
            </w:pPr>
            <w:r>
              <w:rPr>
                <w:w w:val="95"/>
                <w:sz w:val="16"/>
              </w:rPr>
              <w:t>771,754,336</w:t>
            </w:r>
          </w:p>
        </w:tc>
        <w:tc>
          <w:tcPr>
            <w:tcW w:w="2363" w:type="dxa"/>
            <w:gridSpan w:val="2"/>
            <w:shd w:val="clear" w:color="auto" w:fill="FFFFFF"/>
          </w:tcPr>
          <w:p w:rsidR="00A12AEE" w:rsidRDefault="00A12AEE" w:rsidP="004A0128">
            <w:pPr>
              <w:pStyle w:val="TableParagraph"/>
              <w:spacing w:before="0"/>
              <w:jc w:val="left"/>
              <w:rPr>
                <w:rFonts w:ascii="Times New Roman"/>
                <w:sz w:val="16"/>
              </w:rPr>
            </w:pPr>
          </w:p>
        </w:tc>
      </w:tr>
    </w:tbl>
    <w:p w:rsidR="00A12AEE" w:rsidRDefault="00A12AEE" w:rsidP="00A12AEE">
      <w:pPr>
        <w:spacing w:before="10"/>
        <w:rPr>
          <w:b/>
          <w:sz w:val="21"/>
        </w:rPr>
      </w:pPr>
    </w:p>
    <w:p w:rsidR="00A12AEE" w:rsidRPr="00FD5C2A" w:rsidRDefault="00A12AEE" w:rsidP="00A12AEE">
      <w:pPr>
        <w:pStyle w:val="1"/>
        <w:keepNext/>
        <w:keepLines/>
        <w:autoSpaceDE/>
        <w:autoSpaceDN/>
        <w:spacing w:before="340" w:after="100" w:afterAutospacing="1"/>
        <w:ind w:left="0"/>
        <w:jc w:val="both"/>
        <w:rPr>
          <w:rFonts w:ascii="方正仿宋_GBK" w:eastAsia="方正仿宋_GBK" w:hAnsi="宋体" w:cstheme="minorBidi"/>
          <w:kern w:val="44"/>
          <w:sz w:val="36"/>
          <w:szCs w:val="36"/>
          <w:lang w:eastAsia="zh-CN" w:bidi="ar-SA"/>
        </w:rPr>
      </w:pPr>
      <w:bookmarkStart w:id="63" w:name="SGA_breakdown_difference"/>
      <w:bookmarkStart w:id="64" w:name="Streams_Statistics"/>
      <w:bookmarkStart w:id="65" w:name="Streams_CPU/IO_Usage"/>
      <w:bookmarkStart w:id="66" w:name="Resource_Limit_Stats"/>
      <w:bookmarkEnd w:id="63"/>
      <w:bookmarkEnd w:id="64"/>
      <w:bookmarkEnd w:id="65"/>
      <w:bookmarkEnd w:id="66"/>
      <w:r>
        <w:rPr>
          <w:rFonts w:ascii="方正仿宋_GBK" w:eastAsia="方正仿宋_GBK" w:hAnsi="宋体" w:cstheme="minorBidi"/>
          <w:kern w:val="44"/>
          <w:sz w:val="36"/>
          <w:szCs w:val="36"/>
          <w:lang w:eastAsia="zh-CN" w:bidi="ar-SA"/>
        </w:rPr>
        <w:t>十八</w:t>
      </w:r>
      <w:r>
        <w:rPr>
          <w:rFonts w:ascii="方正仿宋_GBK" w:eastAsia="方正仿宋_GBK" w:hAnsi="宋体" w:cstheme="minorBidi" w:hint="eastAsia"/>
          <w:kern w:val="44"/>
          <w:sz w:val="36"/>
          <w:szCs w:val="36"/>
          <w:lang w:eastAsia="zh-CN" w:bidi="ar-SA"/>
        </w:rPr>
        <w:t>、</w:t>
      </w:r>
      <w:r w:rsidRPr="00834AA3">
        <w:rPr>
          <w:rFonts w:ascii="方正仿宋_GBK" w:eastAsia="方正仿宋_GBK" w:hAnsi="宋体" w:cstheme="minorBidi"/>
          <w:kern w:val="44"/>
          <w:sz w:val="36"/>
          <w:szCs w:val="36"/>
          <w:lang w:eastAsia="zh-CN" w:bidi="ar-SA"/>
        </w:rPr>
        <w:t>Resource Limit Stats</w:t>
      </w:r>
    </w:p>
    <w:p w:rsidR="00A12AEE" w:rsidRDefault="00A12AEE" w:rsidP="00A12AEE">
      <w:pPr>
        <w:pStyle w:val="a6"/>
        <w:numPr>
          <w:ilvl w:val="1"/>
          <w:numId w:val="2"/>
        </w:numPr>
        <w:tabs>
          <w:tab w:val="left" w:pos="1053"/>
          <w:tab w:val="left" w:pos="1055"/>
        </w:tabs>
        <w:spacing w:before="0"/>
        <w:rPr>
          <w:b/>
          <w:sz w:val="16"/>
        </w:rPr>
      </w:pPr>
      <w:r>
        <w:rPr>
          <w:b/>
          <w:sz w:val="16"/>
        </w:rPr>
        <w:t>only rows with Current or Maximum Utilization &gt; 80% of Limit are</w:t>
      </w:r>
      <w:r>
        <w:rPr>
          <w:b/>
          <w:spacing w:val="-15"/>
          <w:sz w:val="16"/>
        </w:rPr>
        <w:t xml:space="preserve"> </w:t>
      </w:r>
      <w:r>
        <w:rPr>
          <w:b/>
          <w:sz w:val="16"/>
        </w:rPr>
        <w:t>shown</w:t>
      </w:r>
    </w:p>
    <w:p w:rsidR="00A12AEE" w:rsidRPr="00FD5C2A" w:rsidRDefault="00A12AEE" w:rsidP="00A12AEE">
      <w:pPr>
        <w:pStyle w:val="a6"/>
        <w:numPr>
          <w:ilvl w:val="1"/>
          <w:numId w:val="2"/>
        </w:numPr>
        <w:tabs>
          <w:tab w:val="left" w:pos="1053"/>
          <w:tab w:val="left" w:pos="1055"/>
        </w:tabs>
        <w:rPr>
          <w:b/>
          <w:sz w:val="16"/>
        </w:rPr>
      </w:pPr>
      <w:r>
        <w:rPr>
          <w:b/>
          <w:sz w:val="16"/>
        </w:rPr>
        <w:t>ordered by resource</w:t>
      </w:r>
      <w:r>
        <w:rPr>
          <w:b/>
          <w:spacing w:val="-5"/>
          <w:sz w:val="16"/>
        </w:rPr>
        <w:t xml:space="preserve"> </w:t>
      </w:r>
      <w:r>
        <w:rPr>
          <w:b/>
          <w:sz w:val="16"/>
        </w:rPr>
        <w:t>name</w:t>
      </w:r>
    </w:p>
    <w:tbl>
      <w:tblPr>
        <w:tblStyle w:val="TableNormal"/>
        <w:tblW w:w="0" w:type="auto"/>
        <w:tblInd w:w="270"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1386"/>
        <w:gridCol w:w="1567"/>
        <w:gridCol w:w="1727"/>
        <w:gridCol w:w="1416"/>
        <w:gridCol w:w="620"/>
      </w:tblGrid>
      <w:tr w:rsidR="00A12AEE" w:rsidTr="004A0128">
        <w:trPr>
          <w:trHeight w:val="371"/>
        </w:trPr>
        <w:tc>
          <w:tcPr>
            <w:tcW w:w="1386" w:type="dxa"/>
            <w:tcBorders>
              <w:left w:val="double" w:sz="2" w:space="0" w:color="F0F0F0"/>
            </w:tcBorders>
            <w:shd w:val="clear" w:color="auto" w:fill="0066CC"/>
          </w:tcPr>
          <w:p w:rsidR="00A12AEE" w:rsidRDefault="00A12AEE" w:rsidP="004A0128">
            <w:pPr>
              <w:pStyle w:val="TableParagraph"/>
              <w:spacing w:before="85"/>
              <w:ind w:left="71"/>
              <w:jc w:val="left"/>
              <w:rPr>
                <w:b/>
                <w:sz w:val="16"/>
              </w:rPr>
            </w:pPr>
            <w:r>
              <w:rPr>
                <w:b/>
                <w:color w:val="FFFFFF"/>
                <w:sz w:val="16"/>
              </w:rPr>
              <w:t>Resource Name</w:t>
            </w:r>
          </w:p>
        </w:tc>
        <w:tc>
          <w:tcPr>
            <w:tcW w:w="1567" w:type="dxa"/>
            <w:shd w:val="clear" w:color="auto" w:fill="0066CC"/>
          </w:tcPr>
          <w:p w:rsidR="00A12AEE" w:rsidRDefault="00A12AEE" w:rsidP="004A0128">
            <w:pPr>
              <w:pStyle w:val="TableParagraph"/>
              <w:spacing w:before="85"/>
              <w:ind w:right="59"/>
              <w:rPr>
                <w:b/>
                <w:sz w:val="16"/>
              </w:rPr>
            </w:pPr>
            <w:r>
              <w:rPr>
                <w:b/>
                <w:color w:val="FFFFFF"/>
                <w:sz w:val="16"/>
              </w:rPr>
              <w:t>Current Utilization</w:t>
            </w:r>
          </w:p>
        </w:tc>
        <w:tc>
          <w:tcPr>
            <w:tcW w:w="1727" w:type="dxa"/>
            <w:shd w:val="clear" w:color="auto" w:fill="0066CC"/>
          </w:tcPr>
          <w:p w:rsidR="00A12AEE" w:rsidRDefault="00A12AEE" w:rsidP="004A0128">
            <w:pPr>
              <w:pStyle w:val="TableParagraph"/>
              <w:spacing w:before="85"/>
              <w:ind w:left="74"/>
              <w:jc w:val="left"/>
              <w:rPr>
                <w:b/>
                <w:sz w:val="16"/>
              </w:rPr>
            </w:pPr>
            <w:r>
              <w:rPr>
                <w:b/>
                <w:color w:val="FFFFFF"/>
                <w:sz w:val="16"/>
              </w:rPr>
              <w:t>Maximum Utilization</w:t>
            </w:r>
          </w:p>
        </w:tc>
        <w:tc>
          <w:tcPr>
            <w:tcW w:w="1416" w:type="dxa"/>
            <w:shd w:val="clear" w:color="auto" w:fill="0066CC"/>
          </w:tcPr>
          <w:p w:rsidR="00A12AEE" w:rsidRDefault="00A12AEE" w:rsidP="004A0128">
            <w:pPr>
              <w:pStyle w:val="TableParagraph"/>
              <w:spacing w:before="85"/>
              <w:ind w:left="78"/>
              <w:jc w:val="left"/>
              <w:rPr>
                <w:b/>
                <w:sz w:val="16"/>
              </w:rPr>
            </w:pPr>
            <w:r>
              <w:rPr>
                <w:b/>
                <w:color w:val="FFFFFF"/>
                <w:sz w:val="16"/>
              </w:rPr>
              <w:t>Initial Allocation</w:t>
            </w:r>
          </w:p>
        </w:tc>
        <w:tc>
          <w:tcPr>
            <w:tcW w:w="620" w:type="dxa"/>
            <w:shd w:val="clear" w:color="auto" w:fill="0066CC"/>
          </w:tcPr>
          <w:p w:rsidR="00A12AEE" w:rsidRDefault="00A12AEE" w:rsidP="004A0128">
            <w:pPr>
              <w:pStyle w:val="TableParagraph"/>
              <w:spacing w:before="85"/>
              <w:ind w:left="17"/>
              <w:jc w:val="center"/>
              <w:rPr>
                <w:b/>
                <w:sz w:val="16"/>
              </w:rPr>
            </w:pPr>
            <w:r>
              <w:rPr>
                <w:b/>
                <w:color w:val="FFFFFF"/>
                <w:sz w:val="16"/>
              </w:rPr>
              <w:t>Limit</w:t>
            </w:r>
          </w:p>
        </w:tc>
      </w:tr>
      <w:tr w:rsidR="00A12AEE" w:rsidTr="004A0128">
        <w:trPr>
          <w:trHeight w:val="344"/>
        </w:trPr>
        <w:tc>
          <w:tcPr>
            <w:tcW w:w="1386" w:type="dxa"/>
            <w:tcBorders>
              <w:left w:val="double" w:sz="2" w:space="0" w:color="F0F0F0"/>
              <w:bottom w:val="single" w:sz="34" w:space="0" w:color="FFFFFF"/>
            </w:tcBorders>
            <w:shd w:val="clear" w:color="auto" w:fill="FFFFCC"/>
          </w:tcPr>
          <w:p w:rsidR="00A12AEE" w:rsidRDefault="00A12AEE" w:rsidP="004A0128">
            <w:pPr>
              <w:pStyle w:val="TableParagraph"/>
              <w:spacing w:before="84"/>
              <w:ind w:left="25"/>
              <w:jc w:val="left"/>
              <w:rPr>
                <w:sz w:val="16"/>
              </w:rPr>
            </w:pPr>
            <w:r>
              <w:rPr>
                <w:sz w:val="16"/>
              </w:rPr>
              <w:t>gcs_resources</w:t>
            </w:r>
          </w:p>
        </w:tc>
        <w:tc>
          <w:tcPr>
            <w:tcW w:w="1567" w:type="dxa"/>
            <w:tcBorders>
              <w:bottom w:val="single" w:sz="34" w:space="0" w:color="FFFFFF"/>
            </w:tcBorders>
            <w:shd w:val="clear" w:color="auto" w:fill="FFFFCC"/>
          </w:tcPr>
          <w:p w:rsidR="00A12AEE" w:rsidRDefault="00A12AEE" w:rsidP="004A0128">
            <w:pPr>
              <w:pStyle w:val="TableParagraph"/>
              <w:spacing w:before="84"/>
              <w:ind w:right="14"/>
              <w:rPr>
                <w:sz w:val="16"/>
              </w:rPr>
            </w:pPr>
            <w:r>
              <w:rPr>
                <w:w w:val="95"/>
                <w:sz w:val="16"/>
              </w:rPr>
              <w:t>349,392</w:t>
            </w:r>
          </w:p>
        </w:tc>
        <w:tc>
          <w:tcPr>
            <w:tcW w:w="1727" w:type="dxa"/>
            <w:tcBorders>
              <w:bottom w:val="single" w:sz="34" w:space="0" w:color="FFFFFF"/>
            </w:tcBorders>
            <w:shd w:val="clear" w:color="auto" w:fill="FFFFCC"/>
          </w:tcPr>
          <w:p w:rsidR="00A12AEE" w:rsidRDefault="00A12AEE" w:rsidP="004A0128">
            <w:pPr>
              <w:pStyle w:val="TableParagraph"/>
              <w:spacing w:before="84"/>
              <w:ind w:right="14"/>
              <w:rPr>
                <w:sz w:val="16"/>
              </w:rPr>
            </w:pPr>
            <w:r>
              <w:rPr>
                <w:w w:val="95"/>
                <w:sz w:val="16"/>
              </w:rPr>
              <w:t>446,903</w:t>
            </w:r>
          </w:p>
        </w:tc>
        <w:tc>
          <w:tcPr>
            <w:tcW w:w="1416" w:type="dxa"/>
            <w:tcBorders>
              <w:bottom w:val="single" w:sz="34" w:space="0" w:color="FFFFFF"/>
            </w:tcBorders>
            <w:shd w:val="clear" w:color="auto" w:fill="FFFFCC"/>
          </w:tcPr>
          <w:p w:rsidR="00A12AEE" w:rsidRDefault="00A12AEE" w:rsidP="004A0128">
            <w:pPr>
              <w:pStyle w:val="TableParagraph"/>
              <w:spacing w:before="84"/>
              <w:ind w:left="30"/>
              <w:jc w:val="left"/>
              <w:rPr>
                <w:sz w:val="16"/>
              </w:rPr>
            </w:pPr>
            <w:r>
              <w:rPr>
                <w:sz w:val="16"/>
              </w:rPr>
              <w:t>450063</w:t>
            </w:r>
          </w:p>
        </w:tc>
        <w:tc>
          <w:tcPr>
            <w:tcW w:w="620" w:type="dxa"/>
            <w:tcBorders>
              <w:bottom w:val="single" w:sz="34" w:space="0" w:color="FFFFFF"/>
            </w:tcBorders>
            <w:shd w:val="clear" w:color="auto" w:fill="FFFFCC"/>
          </w:tcPr>
          <w:p w:rsidR="00A12AEE" w:rsidRDefault="00A12AEE" w:rsidP="004A0128">
            <w:pPr>
              <w:pStyle w:val="TableParagraph"/>
              <w:spacing w:before="84"/>
              <w:ind w:left="17"/>
              <w:jc w:val="center"/>
              <w:rPr>
                <w:sz w:val="16"/>
              </w:rPr>
            </w:pPr>
            <w:r>
              <w:rPr>
                <w:sz w:val="16"/>
              </w:rPr>
              <w:t>450063</w:t>
            </w:r>
          </w:p>
        </w:tc>
      </w:tr>
      <w:tr w:rsidR="00A12AEE" w:rsidTr="004A0128">
        <w:trPr>
          <w:trHeight w:val="321"/>
        </w:trPr>
        <w:tc>
          <w:tcPr>
            <w:tcW w:w="1386" w:type="dxa"/>
            <w:tcBorders>
              <w:left w:val="double" w:sz="2" w:space="0" w:color="F0F0F0"/>
            </w:tcBorders>
            <w:shd w:val="clear" w:color="auto" w:fill="FFFFFF"/>
          </w:tcPr>
          <w:p w:rsidR="00A12AEE" w:rsidRDefault="00A12AEE" w:rsidP="004A0128">
            <w:pPr>
              <w:pStyle w:val="TableParagraph"/>
              <w:spacing w:before="56"/>
              <w:ind w:left="25"/>
              <w:jc w:val="left"/>
              <w:rPr>
                <w:sz w:val="16"/>
              </w:rPr>
            </w:pPr>
            <w:r>
              <w:rPr>
                <w:sz w:val="16"/>
              </w:rPr>
              <w:t>gcs_shadows</w:t>
            </w:r>
          </w:p>
        </w:tc>
        <w:tc>
          <w:tcPr>
            <w:tcW w:w="1567" w:type="dxa"/>
            <w:shd w:val="clear" w:color="auto" w:fill="FFFFFF"/>
          </w:tcPr>
          <w:p w:rsidR="00A12AEE" w:rsidRDefault="00A12AEE" w:rsidP="004A0128">
            <w:pPr>
              <w:pStyle w:val="TableParagraph"/>
              <w:spacing w:before="56"/>
              <w:ind w:right="14"/>
              <w:rPr>
                <w:sz w:val="16"/>
              </w:rPr>
            </w:pPr>
            <w:r>
              <w:rPr>
                <w:w w:val="95"/>
                <w:sz w:val="16"/>
              </w:rPr>
              <w:t>400,300</w:t>
            </w:r>
          </w:p>
        </w:tc>
        <w:tc>
          <w:tcPr>
            <w:tcW w:w="1727" w:type="dxa"/>
            <w:shd w:val="clear" w:color="auto" w:fill="FFFFFF"/>
          </w:tcPr>
          <w:p w:rsidR="00A12AEE" w:rsidRDefault="00A12AEE" w:rsidP="004A0128">
            <w:pPr>
              <w:pStyle w:val="TableParagraph"/>
              <w:spacing w:before="56"/>
              <w:ind w:right="14"/>
              <w:rPr>
                <w:sz w:val="16"/>
              </w:rPr>
            </w:pPr>
            <w:r>
              <w:rPr>
                <w:w w:val="95"/>
                <w:sz w:val="16"/>
              </w:rPr>
              <w:t>447,369</w:t>
            </w:r>
          </w:p>
        </w:tc>
        <w:tc>
          <w:tcPr>
            <w:tcW w:w="1416" w:type="dxa"/>
            <w:shd w:val="clear" w:color="auto" w:fill="FFFFFF"/>
          </w:tcPr>
          <w:p w:rsidR="00A12AEE" w:rsidRDefault="00A12AEE" w:rsidP="004A0128">
            <w:pPr>
              <w:pStyle w:val="TableParagraph"/>
              <w:spacing w:before="56"/>
              <w:ind w:left="30"/>
              <w:jc w:val="left"/>
              <w:rPr>
                <w:sz w:val="16"/>
              </w:rPr>
            </w:pPr>
            <w:r>
              <w:rPr>
                <w:sz w:val="16"/>
              </w:rPr>
              <w:t>450063</w:t>
            </w:r>
          </w:p>
        </w:tc>
        <w:tc>
          <w:tcPr>
            <w:tcW w:w="620" w:type="dxa"/>
            <w:shd w:val="clear" w:color="auto" w:fill="FFFFFF"/>
          </w:tcPr>
          <w:p w:rsidR="00A12AEE" w:rsidRDefault="00A12AEE" w:rsidP="004A0128">
            <w:pPr>
              <w:pStyle w:val="TableParagraph"/>
              <w:spacing w:before="56"/>
              <w:ind w:left="17"/>
              <w:jc w:val="center"/>
              <w:rPr>
                <w:sz w:val="16"/>
              </w:rPr>
            </w:pPr>
            <w:r>
              <w:rPr>
                <w:sz w:val="16"/>
              </w:rPr>
              <w:t>450063</w:t>
            </w:r>
          </w:p>
        </w:tc>
      </w:tr>
    </w:tbl>
    <w:p w:rsidR="00A12AEE" w:rsidRPr="00FD5C2A" w:rsidRDefault="00A12AEE" w:rsidP="00A12AEE">
      <w:pPr>
        <w:pStyle w:val="2"/>
        <w:numPr>
          <w:ilvl w:val="0"/>
          <w:numId w:val="31"/>
        </w:numPr>
        <w:rPr>
          <w:rFonts w:ascii="微软雅黑" w:eastAsia="微软雅黑" w:hAnsi="微软雅黑" w:cs="微软雅黑"/>
          <w:lang w:eastAsia="zh-CN"/>
        </w:rPr>
      </w:pPr>
      <w:bookmarkStart w:id="67" w:name="init.ora_Parameters"/>
      <w:bookmarkEnd w:id="67"/>
      <w:r w:rsidRPr="00FD5C2A">
        <w:rPr>
          <w:rFonts w:ascii="微软雅黑" w:eastAsia="微软雅黑" w:hAnsi="微软雅黑" w:cs="微软雅黑"/>
          <w:lang w:eastAsia="zh-CN"/>
        </w:rPr>
        <w:t>init.ora Parameters</w:t>
      </w:r>
    </w:p>
    <w:tbl>
      <w:tblPr>
        <w:tblStyle w:val="TableNormal"/>
        <w:tblW w:w="0" w:type="auto"/>
        <w:tblInd w:w="251"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Look w:val="01E0" w:firstRow="1" w:lastRow="1" w:firstColumn="1" w:lastColumn="1" w:noHBand="0" w:noVBand="0"/>
      </w:tblPr>
      <w:tblGrid>
        <w:gridCol w:w="19"/>
        <w:gridCol w:w="2226"/>
        <w:gridCol w:w="23"/>
        <w:gridCol w:w="3847"/>
        <w:gridCol w:w="23"/>
        <w:gridCol w:w="1865"/>
      </w:tblGrid>
      <w:tr w:rsidR="00A12AEE" w:rsidTr="004A0128">
        <w:trPr>
          <w:gridBefore w:val="1"/>
          <w:wBefore w:w="19" w:type="dxa"/>
          <w:trHeight w:val="371"/>
        </w:trPr>
        <w:tc>
          <w:tcPr>
            <w:tcW w:w="2249" w:type="dxa"/>
            <w:gridSpan w:val="2"/>
            <w:tcBorders>
              <w:left w:val="double" w:sz="2" w:space="0" w:color="F0F0F0"/>
            </w:tcBorders>
            <w:shd w:val="clear" w:color="auto" w:fill="0066CC"/>
          </w:tcPr>
          <w:p w:rsidR="00A12AEE" w:rsidRDefault="00A12AEE" w:rsidP="004A0128">
            <w:pPr>
              <w:pStyle w:val="TableParagraph"/>
              <w:spacing w:before="85"/>
              <w:ind w:left="475"/>
              <w:jc w:val="left"/>
              <w:rPr>
                <w:b/>
                <w:sz w:val="16"/>
              </w:rPr>
            </w:pPr>
            <w:r>
              <w:rPr>
                <w:b/>
                <w:color w:val="FFFFFF"/>
                <w:sz w:val="16"/>
              </w:rPr>
              <w:t>Parameter Name</w:t>
            </w:r>
          </w:p>
        </w:tc>
        <w:tc>
          <w:tcPr>
            <w:tcW w:w="3870" w:type="dxa"/>
            <w:gridSpan w:val="2"/>
            <w:shd w:val="clear" w:color="auto" w:fill="0066CC"/>
          </w:tcPr>
          <w:p w:rsidR="00A12AEE" w:rsidRDefault="00A12AEE" w:rsidP="004A0128">
            <w:pPr>
              <w:pStyle w:val="TableParagraph"/>
              <w:spacing w:before="85"/>
              <w:ind w:left="1448" w:right="1437"/>
              <w:jc w:val="center"/>
              <w:rPr>
                <w:b/>
                <w:sz w:val="16"/>
              </w:rPr>
            </w:pPr>
            <w:r>
              <w:rPr>
                <w:b/>
                <w:color w:val="FFFFFF"/>
                <w:sz w:val="16"/>
              </w:rPr>
              <w:t>Begin value</w:t>
            </w:r>
          </w:p>
        </w:tc>
        <w:tc>
          <w:tcPr>
            <w:tcW w:w="1865" w:type="dxa"/>
            <w:shd w:val="clear" w:color="auto" w:fill="0066CC"/>
          </w:tcPr>
          <w:p w:rsidR="00A12AEE" w:rsidRDefault="00A12AEE" w:rsidP="004A0128">
            <w:pPr>
              <w:pStyle w:val="TableParagraph"/>
              <w:spacing w:before="85"/>
              <w:ind w:left="74"/>
              <w:jc w:val="left"/>
              <w:rPr>
                <w:b/>
                <w:sz w:val="16"/>
              </w:rPr>
            </w:pPr>
            <w:r>
              <w:rPr>
                <w:b/>
                <w:color w:val="FFFFFF"/>
                <w:sz w:val="16"/>
              </w:rPr>
              <w:t>End value (if different)</w:t>
            </w:r>
          </w:p>
        </w:tc>
      </w:tr>
      <w:tr w:rsidR="00A12AEE" w:rsidTr="004A0128">
        <w:trPr>
          <w:gridBefore w:val="1"/>
          <w:wBefore w:w="19" w:type="dxa"/>
          <w:trHeight w:val="344"/>
        </w:trPr>
        <w:tc>
          <w:tcPr>
            <w:tcW w:w="2249" w:type="dxa"/>
            <w:gridSpan w:val="2"/>
            <w:tcBorders>
              <w:left w:val="double" w:sz="2" w:space="0" w:color="F0F0F0"/>
              <w:bottom w:val="single" w:sz="34" w:space="0" w:color="FFFFFF"/>
            </w:tcBorders>
            <w:shd w:val="clear" w:color="auto" w:fill="FFFFCC"/>
          </w:tcPr>
          <w:p w:rsidR="00A12AEE" w:rsidRDefault="00A12AEE" w:rsidP="004A0128">
            <w:pPr>
              <w:pStyle w:val="TableParagraph"/>
              <w:spacing w:before="84"/>
              <w:ind w:left="25"/>
              <w:jc w:val="left"/>
              <w:rPr>
                <w:sz w:val="16"/>
              </w:rPr>
            </w:pPr>
            <w:r>
              <w:rPr>
                <w:sz w:val="16"/>
              </w:rPr>
              <w:t>audit_file_dest</w:t>
            </w:r>
          </w:p>
        </w:tc>
        <w:tc>
          <w:tcPr>
            <w:tcW w:w="3870" w:type="dxa"/>
            <w:gridSpan w:val="2"/>
            <w:tcBorders>
              <w:bottom w:val="single" w:sz="34" w:space="0" w:color="FFFFFF"/>
            </w:tcBorders>
            <w:shd w:val="clear" w:color="auto" w:fill="FFFFCC"/>
          </w:tcPr>
          <w:p w:rsidR="00A12AEE" w:rsidRDefault="00A12AEE" w:rsidP="004A0128">
            <w:pPr>
              <w:pStyle w:val="TableParagraph"/>
              <w:spacing w:before="84"/>
              <w:ind w:left="28"/>
              <w:jc w:val="left"/>
              <w:rPr>
                <w:sz w:val="16"/>
              </w:rPr>
            </w:pPr>
            <w:r>
              <w:rPr>
                <w:sz w:val="16"/>
              </w:rPr>
              <w:t>/oracle/app/oracle/admin/ICCI/adump</w:t>
            </w:r>
          </w:p>
        </w:tc>
        <w:tc>
          <w:tcPr>
            <w:tcW w:w="1865" w:type="dxa"/>
            <w:tcBorders>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321"/>
        </w:trPr>
        <w:tc>
          <w:tcPr>
            <w:tcW w:w="2249" w:type="dxa"/>
            <w:gridSpan w:val="2"/>
            <w:tcBorders>
              <w:left w:val="double" w:sz="2" w:space="0" w:color="F0F0F0"/>
            </w:tcBorders>
            <w:shd w:val="clear" w:color="auto" w:fill="FFFFFF"/>
          </w:tcPr>
          <w:p w:rsidR="00A12AEE" w:rsidRDefault="00A12AEE" w:rsidP="004A0128">
            <w:pPr>
              <w:pStyle w:val="TableParagraph"/>
              <w:spacing w:before="56"/>
              <w:ind w:left="25"/>
              <w:jc w:val="left"/>
              <w:rPr>
                <w:sz w:val="16"/>
              </w:rPr>
            </w:pPr>
            <w:r>
              <w:rPr>
                <w:sz w:val="16"/>
              </w:rPr>
              <w:t>background_dump_dest</w:t>
            </w:r>
          </w:p>
        </w:tc>
        <w:tc>
          <w:tcPr>
            <w:tcW w:w="3870" w:type="dxa"/>
            <w:gridSpan w:val="2"/>
            <w:shd w:val="clear" w:color="auto" w:fill="FFFFFF"/>
          </w:tcPr>
          <w:p w:rsidR="00A12AEE" w:rsidRDefault="00A12AEE" w:rsidP="004A0128">
            <w:pPr>
              <w:pStyle w:val="TableParagraph"/>
              <w:spacing w:before="56"/>
              <w:ind w:left="28"/>
              <w:jc w:val="left"/>
              <w:rPr>
                <w:sz w:val="16"/>
              </w:rPr>
            </w:pPr>
            <w:r>
              <w:rPr>
                <w:sz w:val="16"/>
              </w:rPr>
              <w:t>/oracle/app/oracle/admin/ICCI/bdump</w:t>
            </w:r>
          </w:p>
        </w:tc>
        <w:tc>
          <w:tcPr>
            <w:tcW w:w="1865" w:type="dxa"/>
            <w:shd w:val="clear" w:color="auto" w:fill="FFFFFF"/>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352"/>
        </w:trPr>
        <w:tc>
          <w:tcPr>
            <w:tcW w:w="2249"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left="25"/>
              <w:jc w:val="left"/>
              <w:rPr>
                <w:sz w:val="16"/>
              </w:rPr>
            </w:pPr>
            <w:r>
              <w:rPr>
                <w:sz w:val="16"/>
              </w:rPr>
              <w:t>cluster_database</w:t>
            </w:r>
          </w:p>
        </w:tc>
        <w:tc>
          <w:tcPr>
            <w:tcW w:w="387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28"/>
              <w:jc w:val="left"/>
              <w:rPr>
                <w:sz w:val="16"/>
              </w:rPr>
            </w:pPr>
            <w:r>
              <w:rPr>
                <w:sz w:val="16"/>
              </w:rPr>
              <w:t>TRUE</w:t>
            </w:r>
          </w:p>
        </w:tc>
        <w:tc>
          <w:tcPr>
            <w:tcW w:w="1865" w:type="dxa"/>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321"/>
        </w:trPr>
        <w:tc>
          <w:tcPr>
            <w:tcW w:w="2249" w:type="dxa"/>
            <w:gridSpan w:val="2"/>
            <w:tcBorders>
              <w:left w:val="double" w:sz="2" w:space="0" w:color="F0F0F0"/>
            </w:tcBorders>
            <w:shd w:val="clear" w:color="auto" w:fill="FFFFFF"/>
          </w:tcPr>
          <w:p w:rsidR="00A12AEE" w:rsidRDefault="00A12AEE" w:rsidP="004A0128">
            <w:pPr>
              <w:pStyle w:val="TableParagraph"/>
              <w:spacing w:before="56"/>
              <w:ind w:left="25"/>
              <w:jc w:val="left"/>
              <w:rPr>
                <w:sz w:val="16"/>
              </w:rPr>
            </w:pPr>
            <w:r>
              <w:rPr>
                <w:sz w:val="16"/>
              </w:rPr>
              <w:t>cluster_database_instances</w:t>
            </w:r>
          </w:p>
        </w:tc>
        <w:tc>
          <w:tcPr>
            <w:tcW w:w="3870" w:type="dxa"/>
            <w:gridSpan w:val="2"/>
            <w:shd w:val="clear" w:color="auto" w:fill="FFFFFF"/>
          </w:tcPr>
          <w:p w:rsidR="00A12AEE" w:rsidRDefault="00A12AEE" w:rsidP="004A0128">
            <w:pPr>
              <w:pStyle w:val="TableParagraph"/>
              <w:spacing w:before="56"/>
              <w:ind w:left="28"/>
              <w:jc w:val="left"/>
              <w:rPr>
                <w:sz w:val="16"/>
              </w:rPr>
            </w:pPr>
            <w:r>
              <w:rPr>
                <w:w w:val="99"/>
                <w:sz w:val="16"/>
              </w:rPr>
              <w:t>2</w:t>
            </w:r>
          </w:p>
        </w:tc>
        <w:tc>
          <w:tcPr>
            <w:tcW w:w="1865" w:type="dxa"/>
            <w:shd w:val="clear" w:color="auto" w:fill="FFFFFF"/>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352"/>
        </w:trPr>
        <w:tc>
          <w:tcPr>
            <w:tcW w:w="2249"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left="25"/>
              <w:jc w:val="left"/>
              <w:rPr>
                <w:sz w:val="16"/>
              </w:rPr>
            </w:pPr>
            <w:r>
              <w:rPr>
                <w:sz w:val="16"/>
              </w:rPr>
              <w:t>compatible</w:t>
            </w:r>
          </w:p>
        </w:tc>
        <w:tc>
          <w:tcPr>
            <w:tcW w:w="387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28"/>
              <w:jc w:val="left"/>
              <w:rPr>
                <w:sz w:val="16"/>
              </w:rPr>
            </w:pPr>
            <w:r>
              <w:rPr>
                <w:sz w:val="16"/>
              </w:rPr>
              <w:t>10.2.0.3.0</w:t>
            </w:r>
          </w:p>
        </w:tc>
        <w:tc>
          <w:tcPr>
            <w:tcW w:w="1865" w:type="dxa"/>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321"/>
        </w:trPr>
        <w:tc>
          <w:tcPr>
            <w:tcW w:w="2249" w:type="dxa"/>
            <w:gridSpan w:val="2"/>
            <w:tcBorders>
              <w:left w:val="double" w:sz="2" w:space="0" w:color="F0F0F0"/>
            </w:tcBorders>
            <w:shd w:val="clear" w:color="auto" w:fill="FFFFFF"/>
          </w:tcPr>
          <w:p w:rsidR="00A12AEE" w:rsidRDefault="00A12AEE" w:rsidP="004A0128">
            <w:pPr>
              <w:pStyle w:val="TableParagraph"/>
              <w:spacing w:before="56"/>
              <w:ind w:left="25"/>
              <w:jc w:val="left"/>
              <w:rPr>
                <w:sz w:val="16"/>
              </w:rPr>
            </w:pPr>
            <w:r>
              <w:rPr>
                <w:sz w:val="16"/>
              </w:rPr>
              <w:t>control_files</w:t>
            </w:r>
          </w:p>
        </w:tc>
        <w:tc>
          <w:tcPr>
            <w:tcW w:w="3870" w:type="dxa"/>
            <w:gridSpan w:val="2"/>
            <w:shd w:val="clear" w:color="auto" w:fill="FFFFFF"/>
          </w:tcPr>
          <w:p w:rsidR="00A12AEE" w:rsidRDefault="00A12AEE" w:rsidP="004A0128">
            <w:pPr>
              <w:pStyle w:val="TableParagraph"/>
              <w:spacing w:before="56"/>
              <w:ind w:left="28"/>
              <w:jc w:val="left"/>
              <w:rPr>
                <w:sz w:val="16"/>
              </w:rPr>
            </w:pPr>
            <w:r>
              <w:rPr>
                <w:sz w:val="16"/>
              </w:rPr>
              <w:t>/dev/rora_CTL01, /dev/rora_CTL02, /dev/rora_CTL03</w:t>
            </w:r>
          </w:p>
        </w:tc>
        <w:tc>
          <w:tcPr>
            <w:tcW w:w="1865" w:type="dxa"/>
            <w:shd w:val="clear" w:color="auto" w:fill="FFFFFF"/>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352"/>
        </w:trPr>
        <w:tc>
          <w:tcPr>
            <w:tcW w:w="2249"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2"/>
              <w:ind w:left="25"/>
              <w:jc w:val="left"/>
              <w:rPr>
                <w:sz w:val="16"/>
              </w:rPr>
            </w:pPr>
            <w:r>
              <w:rPr>
                <w:sz w:val="16"/>
              </w:rPr>
              <w:t>core_dump_dest</w:t>
            </w:r>
          </w:p>
        </w:tc>
        <w:tc>
          <w:tcPr>
            <w:tcW w:w="387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2"/>
              <w:ind w:left="28"/>
              <w:jc w:val="left"/>
              <w:rPr>
                <w:sz w:val="16"/>
              </w:rPr>
            </w:pPr>
            <w:r>
              <w:rPr>
                <w:sz w:val="16"/>
              </w:rPr>
              <w:t>/oracle/app/oracle/admin/ICCI/cdump</w:t>
            </w:r>
          </w:p>
        </w:tc>
        <w:tc>
          <w:tcPr>
            <w:tcW w:w="1865" w:type="dxa"/>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321"/>
        </w:trPr>
        <w:tc>
          <w:tcPr>
            <w:tcW w:w="2249" w:type="dxa"/>
            <w:gridSpan w:val="2"/>
            <w:tcBorders>
              <w:left w:val="double" w:sz="2" w:space="0" w:color="F0F0F0"/>
            </w:tcBorders>
            <w:shd w:val="clear" w:color="auto" w:fill="FFFFFF"/>
          </w:tcPr>
          <w:p w:rsidR="00A12AEE" w:rsidRDefault="00A12AEE" w:rsidP="004A0128">
            <w:pPr>
              <w:pStyle w:val="TableParagraph"/>
              <w:spacing w:before="56"/>
              <w:ind w:left="25"/>
              <w:jc w:val="left"/>
              <w:rPr>
                <w:sz w:val="16"/>
              </w:rPr>
            </w:pPr>
            <w:r>
              <w:rPr>
                <w:sz w:val="16"/>
              </w:rPr>
              <w:t>db_block_size</w:t>
            </w:r>
          </w:p>
        </w:tc>
        <w:tc>
          <w:tcPr>
            <w:tcW w:w="3870" w:type="dxa"/>
            <w:gridSpan w:val="2"/>
            <w:shd w:val="clear" w:color="auto" w:fill="FFFFFF"/>
          </w:tcPr>
          <w:p w:rsidR="00A12AEE" w:rsidRDefault="00A12AEE" w:rsidP="004A0128">
            <w:pPr>
              <w:pStyle w:val="TableParagraph"/>
              <w:spacing w:before="56"/>
              <w:ind w:left="28"/>
              <w:jc w:val="left"/>
              <w:rPr>
                <w:sz w:val="16"/>
              </w:rPr>
            </w:pPr>
            <w:r>
              <w:rPr>
                <w:sz w:val="16"/>
              </w:rPr>
              <w:t>8192</w:t>
            </w:r>
          </w:p>
        </w:tc>
        <w:tc>
          <w:tcPr>
            <w:tcW w:w="1865" w:type="dxa"/>
            <w:shd w:val="clear" w:color="auto" w:fill="FFFFFF"/>
          </w:tcPr>
          <w:p w:rsidR="00A12AEE" w:rsidRDefault="00A12AEE" w:rsidP="004A0128">
            <w:pPr>
              <w:pStyle w:val="TableParagraph"/>
              <w:spacing w:before="0"/>
              <w:jc w:val="left"/>
              <w:rPr>
                <w:rFonts w:ascii="Times New Roman"/>
                <w:sz w:val="16"/>
              </w:rPr>
            </w:pPr>
          </w:p>
        </w:tc>
      </w:tr>
      <w:tr w:rsidR="00A12AEE" w:rsidTr="004A0128">
        <w:trPr>
          <w:gridBefore w:val="1"/>
          <w:wBefore w:w="19" w:type="dxa"/>
          <w:trHeight w:val="358"/>
        </w:trPr>
        <w:tc>
          <w:tcPr>
            <w:tcW w:w="2249" w:type="dxa"/>
            <w:gridSpan w:val="2"/>
            <w:tcBorders>
              <w:top w:val="thickThinMediumGap" w:sz="6" w:space="0" w:color="A1A1A1"/>
              <w:left w:val="double" w:sz="2" w:space="0" w:color="F0F0F0"/>
            </w:tcBorders>
            <w:shd w:val="clear" w:color="auto" w:fill="FFFFCC"/>
          </w:tcPr>
          <w:p w:rsidR="00A12AEE" w:rsidRDefault="00A12AEE" w:rsidP="004A0128">
            <w:pPr>
              <w:pStyle w:val="TableParagraph"/>
              <w:spacing w:before="92"/>
              <w:ind w:left="25"/>
              <w:jc w:val="left"/>
              <w:rPr>
                <w:sz w:val="16"/>
              </w:rPr>
            </w:pPr>
            <w:r>
              <w:rPr>
                <w:sz w:val="16"/>
              </w:rPr>
              <w:t>db_domain</w:t>
            </w:r>
          </w:p>
        </w:tc>
        <w:tc>
          <w:tcPr>
            <w:tcW w:w="3870" w:type="dxa"/>
            <w:gridSpan w:val="2"/>
            <w:tcBorders>
              <w:top w:val="thickThinMediumGap" w:sz="6" w:space="0" w:color="A1A1A1"/>
            </w:tcBorders>
            <w:shd w:val="clear" w:color="auto" w:fill="FFFFCC"/>
          </w:tcPr>
          <w:p w:rsidR="00A12AEE" w:rsidRDefault="00A12AEE" w:rsidP="004A0128">
            <w:pPr>
              <w:pStyle w:val="TableParagraph"/>
              <w:spacing w:before="0"/>
              <w:jc w:val="left"/>
              <w:rPr>
                <w:rFonts w:ascii="Times New Roman"/>
                <w:sz w:val="16"/>
              </w:rPr>
            </w:pPr>
          </w:p>
        </w:tc>
        <w:tc>
          <w:tcPr>
            <w:tcW w:w="1865" w:type="dxa"/>
            <w:tcBorders>
              <w:top w:val="thickThinMediumGap" w:sz="6" w:space="0" w:color="A1A1A1"/>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trHeight w:val="314"/>
        </w:trPr>
        <w:tc>
          <w:tcPr>
            <w:tcW w:w="2245" w:type="dxa"/>
            <w:gridSpan w:val="2"/>
            <w:tcBorders>
              <w:left w:val="double" w:sz="2" w:space="0" w:color="F0F0F0"/>
            </w:tcBorders>
            <w:shd w:val="clear" w:color="auto" w:fill="FFFFFF"/>
          </w:tcPr>
          <w:p w:rsidR="00A12AEE" w:rsidRDefault="00A12AEE" w:rsidP="004A0128">
            <w:pPr>
              <w:pStyle w:val="TableParagraph"/>
              <w:spacing w:before="68"/>
              <w:ind w:left="44" w:right="-15"/>
              <w:jc w:val="left"/>
              <w:rPr>
                <w:sz w:val="16"/>
              </w:rPr>
            </w:pPr>
            <w:r>
              <w:rPr>
                <w:sz w:val="16"/>
              </w:rPr>
              <w:lastRenderedPageBreak/>
              <w:t>db_file_multiblock_read_count</w:t>
            </w:r>
          </w:p>
        </w:tc>
        <w:tc>
          <w:tcPr>
            <w:tcW w:w="3870" w:type="dxa"/>
            <w:gridSpan w:val="2"/>
            <w:shd w:val="clear" w:color="auto" w:fill="FFFFFF"/>
          </w:tcPr>
          <w:p w:rsidR="00A12AEE" w:rsidRDefault="00A12AEE" w:rsidP="004A0128">
            <w:pPr>
              <w:pStyle w:val="TableParagraph"/>
              <w:spacing w:before="68"/>
              <w:ind w:left="52"/>
              <w:jc w:val="left"/>
              <w:rPr>
                <w:sz w:val="16"/>
              </w:rPr>
            </w:pPr>
            <w:r>
              <w:rPr>
                <w:sz w:val="16"/>
              </w:rPr>
              <w:t>16</w:t>
            </w:r>
          </w:p>
        </w:tc>
        <w:tc>
          <w:tcPr>
            <w:tcW w:w="1888" w:type="dxa"/>
            <w:gridSpan w:val="2"/>
            <w:shd w:val="clear" w:color="auto" w:fill="FFFFFF"/>
          </w:tcPr>
          <w:p w:rsidR="00A12AEE" w:rsidRDefault="00A12AEE" w:rsidP="004A0128">
            <w:pPr>
              <w:pStyle w:val="TableParagraph"/>
              <w:spacing w:before="0"/>
              <w:jc w:val="left"/>
              <w:rPr>
                <w:rFonts w:ascii="Times New Roman"/>
                <w:sz w:val="16"/>
              </w:rPr>
            </w:pPr>
          </w:p>
        </w:tc>
      </w:tr>
      <w:tr w:rsidR="00A12AEE" w:rsidTr="004A0128">
        <w:trPr>
          <w:trHeight w:val="352"/>
        </w:trPr>
        <w:tc>
          <w:tcPr>
            <w:tcW w:w="2245"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db_name</w:t>
            </w:r>
          </w:p>
        </w:tc>
        <w:tc>
          <w:tcPr>
            <w:tcW w:w="3870"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left="52"/>
              <w:jc w:val="left"/>
              <w:rPr>
                <w:sz w:val="16"/>
              </w:rPr>
            </w:pPr>
            <w:r>
              <w:rPr>
                <w:sz w:val="16"/>
              </w:rPr>
              <w:t>ICCI</w:t>
            </w:r>
          </w:p>
        </w:tc>
        <w:tc>
          <w:tcPr>
            <w:tcW w:w="1888"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trHeight w:val="321"/>
        </w:trPr>
        <w:tc>
          <w:tcPr>
            <w:tcW w:w="2245"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dispatchers</w:t>
            </w:r>
          </w:p>
        </w:tc>
        <w:tc>
          <w:tcPr>
            <w:tcW w:w="3870" w:type="dxa"/>
            <w:gridSpan w:val="2"/>
            <w:shd w:val="clear" w:color="auto" w:fill="FFFFFF"/>
          </w:tcPr>
          <w:p w:rsidR="00A12AEE" w:rsidRDefault="00A12AEE" w:rsidP="004A0128">
            <w:pPr>
              <w:pStyle w:val="TableParagraph"/>
              <w:spacing w:before="75"/>
              <w:ind w:left="52"/>
              <w:jc w:val="left"/>
              <w:rPr>
                <w:sz w:val="16"/>
              </w:rPr>
            </w:pPr>
            <w:r>
              <w:rPr>
                <w:sz w:val="16"/>
              </w:rPr>
              <w:t>(PROTOCOL=TCP) (SERVICE=ICCIXDB)</w:t>
            </w:r>
          </w:p>
        </w:tc>
        <w:tc>
          <w:tcPr>
            <w:tcW w:w="1888" w:type="dxa"/>
            <w:gridSpan w:val="2"/>
            <w:shd w:val="clear" w:color="auto" w:fill="FFFFFF"/>
          </w:tcPr>
          <w:p w:rsidR="00A12AEE" w:rsidRDefault="00A12AEE" w:rsidP="004A0128">
            <w:pPr>
              <w:pStyle w:val="TableParagraph"/>
              <w:spacing w:before="0"/>
              <w:jc w:val="left"/>
              <w:rPr>
                <w:rFonts w:ascii="Times New Roman"/>
                <w:sz w:val="16"/>
              </w:rPr>
            </w:pPr>
          </w:p>
        </w:tc>
      </w:tr>
      <w:tr w:rsidR="00A12AEE" w:rsidTr="004A0128">
        <w:trPr>
          <w:trHeight w:val="332"/>
        </w:trPr>
        <w:tc>
          <w:tcPr>
            <w:tcW w:w="2245"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instance_number</w:t>
            </w:r>
          </w:p>
        </w:tc>
        <w:tc>
          <w:tcPr>
            <w:tcW w:w="3870"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left="52"/>
              <w:jc w:val="left"/>
              <w:rPr>
                <w:sz w:val="16"/>
              </w:rPr>
            </w:pPr>
            <w:r>
              <w:rPr>
                <w:w w:val="99"/>
                <w:sz w:val="16"/>
              </w:rPr>
              <w:t>1</w:t>
            </w:r>
          </w:p>
        </w:tc>
        <w:tc>
          <w:tcPr>
            <w:tcW w:w="1888"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trHeight w:val="301"/>
        </w:trPr>
        <w:tc>
          <w:tcPr>
            <w:tcW w:w="2245"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job_queue_processes</w:t>
            </w:r>
          </w:p>
        </w:tc>
        <w:tc>
          <w:tcPr>
            <w:tcW w:w="3870" w:type="dxa"/>
            <w:gridSpan w:val="2"/>
            <w:shd w:val="clear" w:color="auto" w:fill="FFFFFF"/>
          </w:tcPr>
          <w:p w:rsidR="00A12AEE" w:rsidRDefault="00A12AEE" w:rsidP="004A0128">
            <w:pPr>
              <w:pStyle w:val="TableParagraph"/>
              <w:ind w:left="52"/>
              <w:jc w:val="left"/>
              <w:rPr>
                <w:sz w:val="16"/>
              </w:rPr>
            </w:pPr>
            <w:r>
              <w:rPr>
                <w:sz w:val="16"/>
              </w:rPr>
              <w:t>10</w:t>
            </w:r>
          </w:p>
        </w:tc>
        <w:tc>
          <w:tcPr>
            <w:tcW w:w="1888" w:type="dxa"/>
            <w:gridSpan w:val="2"/>
            <w:shd w:val="clear" w:color="auto" w:fill="FFFFFF"/>
          </w:tcPr>
          <w:p w:rsidR="00A12AEE" w:rsidRDefault="00A12AEE" w:rsidP="004A0128">
            <w:pPr>
              <w:pStyle w:val="TableParagraph"/>
              <w:spacing w:before="0"/>
              <w:jc w:val="left"/>
              <w:rPr>
                <w:rFonts w:ascii="Times New Roman"/>
                <w:sz w:val="16"/>
              </w:rPr>
            </w:pPr>
          </w:p>
        </w:tc>
      </w:tr>
      <w:tr w:rsidR="00A12AEE" w:rsidTr="004A0128">
        <w:trPr>
          <w:trHeight w:val="352"/>
        </w:trPr>
        <w:tc>
          <w:tcPr>
            <w:tcW w:w="2245"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open_cursors</w:t>
            </w:r>
          </w:p>
        </w:tc>
        <w:tc>
          <w:tcPr>
            <w:tcW w:w="3870"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left="52"/>
              <w:jc w:val="left"/>
              <w:rPr>
                <w:sz w:val="16"/>
              </w:rPr>
            </w:pPr>
            <w:r>
              <w:rPr>
                <w:sz w:val="16"/>
              </w:rPr>
              <w:t>800</w:t>
            </w:r>
          </w:p>
        </w:tc>
        <w:tc>
          <w:tcPr>
            <w:tcW w:w="1888"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trHeight w:val="321"/>
        </w:trPr>
        <w:tc>
          <w:tcPr>
            <w:tcW w:w="2245"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pga_aggregate_target</w:t>
            </w:r>
          </w:p>
        </w:tc>
        <w:tc>
          <w:tcPr>
            <w:tcW w:w="3870" w:type="dxa"/>
            <w:gridSpan w:val="2"/>
            <w:shd w:val="clear" w:color="auto" w:fill="FFFFFF"/>
          </w:tcPr>
          <w:p w:rsidR="00A12AEE" w:rsidRDefault="00A12AEE" w:rsidP="004A0128">
            <w:pPr>
              <w:pStyle w:val="TableParagraph"/>
              <w:spacing w:before="75"/>
              <w:ind w:left="52"/>
              <w:jc w:val="left"/>
              <w:rPr>
                <w:sz w:val="16"/>
              </w:rPr>
            </w:pPr>
            <w:r>
              <w:rPr>
                <w:sz w:val="16"/>
              </w:rPr>
              <w:t>1073741824</w:t>
            </w:r>
          </w:p>
        </w:tc>
        <w:tc>
          <w:tcPr>
            <w:tcW w:w="1888" w:type="dxa"/>
            <w:gridSpan w:val="2"/>
            <w:shd w:val="clear" w:color="auto" w:fill="FFFFFF"/>
          </w:tcPr>
          <w:p w:rsidR="00A12AEE" w:rsidRDefault="00A12AEE" w:rsidP="004A0128">
            <w:pPr>
              <w:pStyle w:val="TableParagraph"/>
              <w:spacing w:before="0"/>
              <w:jc w:val="left"/>
              <w:rPr>
                <w:rFonts w:ascii="Times New Roman"/>
                <w:sz w:val="16"/>
              </w:rPr>
            </w:pPr>
          </w:p>
        </w:tc>
      </w:tr>
      <w:tr w:rsidR="00A12AEE" w:rsidTr="004A0128">
        <w:trPr>
          <w:trHeight w:val="352"/>
        </w:trPr>
        <w:tc>
          <w:tcPr>
            <w:tcW w:w="2245"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processes</w:t>
            </w:r>
          </w:p>
        </w:tc>
        <w:tc>
          <w:tcPr>
            <w:tcW w:w="3870"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left="52"/>
              <w:jc w:val="left"/>
              <w:rPr>
                <w:sz w:val="16"/>
              </w:rPr>
            </w:pPr>
            <w:r>
              <w:rPr>
                <w:sz w:val="16"/>
              </w:rPr>
              <w:t>500</w:t>
            </w:r>
          </w:p>
        </w:tc>
        <w:tc>
          <w:tcPr>
            <w:tcW w:w="1888"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trHeight w:val="321"/>
        </w:trPr>
        <w:tc>
          <w:tcPr>
            <w:tcW w:w="2245"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remote_listener</w:t>
            </w:r>
          </w:p>
        </w:tc>
        <w:tc>
          <w:tcPr>
            <w:tcW w:w="3870" w:type="dxa"/>
            <w:gridSpan w:val="2"/>
            <w:shd w:val="clear" w:color="auto" w:fill="FFFFFF"/>
          </w:tcPr>
          <w:p w:rsidR="00A12AEE" w:rsidRDefault="00A12AEE" w:rsidP="004A0128">
            <w:pPr>
              <w:pStyle w:val="TableParagraph"/>
              <w:spacing w:before="75"/>
              <w:ind w:left="52"/>
              <w:jc w:val="left"/>
              <w:rPr>
                <w:sz w:val="16"/>
              </w:rPr>
            </w:pPr>
            <w:r>
              <w:rPr>
                <w:sz w:val="16"/>
              </w:rPr>
              <w:t>LISTENERS_ICCI</w:t>
            </w:r>
          </w:p>
        </w:tc>
        <w:tc>
          <w:tcPr>
            <w:tcW w:w="1888" w:type="dxa"/>
            <w:gridSpan w:val="2"/>
            <w:shd w:val="clear" w:color="auto" w:fill="FFFFFF"/>
          </w:tcPr>
          <w:p w:rsidR="00A12AEE" w:rsidRDefault="00A12AEE" w:rsidP="004A0128">
            <w:pPr>
              <w:pStyle w:val="TableParagraph"/>
              <w:spacing w:before="0"/>
              <w:jc w:val="left"/>
              <w:rPr>
                <w:rFonts w:ascii="Times New Roman"/>
                <w:sz w:val="16"/>
              </w:rPr>
            </w:pPr>
          </w:p>
        </w:tc>
      </w:tr>
      <w:tr w:rsidR="00A12AEE" w:rsidTr="004A0128">
        <w:trPr>
          <w:trHeight w:val="332"/>
        </w:trPr>
        <w:tc>
          <w:tcPr>
            <w:tcW w:w="2245"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remote_login_passwordfile</w:t>
            </w:r>
          </w:p>
        </w:tc>
        <w:tc>
          <w:tcPr>
            <w:tcW w:w="3870"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left="52"/>
              <w:jc w:val="left"/>
              <w:rPr>
                <w:sz w:val="16"/>
              </w:rPr>
            </w:pPr>
            <w:r>
              <w:rPr>
                <w:sz w:val="16"/>
              </w:rPr>
              <w:t>EXCLUSIVE</w:t>
            </w:r>
          </w:p>
        </w:tc>
        <w:tc>
          <w:tcPr>
            <w:tcW w:w="1888"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trHeight w:val="301"/>
        </w:trPr>
        <w:tc>
          <w:tcPr>
            <w:tcW w:w="2245"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sga_max_size</w:t>
            </w:r>
          </w:p>
        </w:tc>
        <w:tc>
          <w:tcPr>
            <w:tcW w:w="3870" w:type="dxa"/>
            <w:gridSpan w:val="2"/>
            <w:shd w:val="clear" w:color="auto" w:fill="FFFFFF"/>
          </w:tcPr>
          <w:p w:rsidR="00A12AEE" w:rsidRDefault="00A12AEE" w:rsidP="004A0128">
            <w:pPr>
              <w:pStyle w:val="TableParagraph"/>
              <w:ind w:left="52"/>
              <w:jc w:val="left"/>
              <w:rPr>
                <w:sz w:val="16"/>
              </w:rPr>
            </w:pPr>
            <w:r>
              <w:rPr>
                <w:sz w:val="16"/>
              </w:rPr>
              <w:t>4294967296</w:t>
            </w:r>
          </w:p>
        </w:tc>
        <w:tc>
          <w:tcPr>
            <w:tcW w:w="1888" w:type="dxa"/>
            <w:gridSpan w:val="2"/>
            <w:shd w:val="clear" w:color="auto" w:fill="FFFFFF"/>
          </w:tcPr>
          <w:p w:rsidR="00A12AEE" w:rsidRDefault="00A12AEE" w:rsidP="004A0128">
            <w:pPr>
              <w:pStyle w:val="TableParagraph"/>
              <w:spacing w:before="0"/>
              <w:jc w:val="left"/>
              <w:rPr>
                <w:rFonts w:ascii="Times New Roman"/>
                <w:sz w:val="16"/>
              </w:rPr>
            </w:pPr>
          </w:p>
        </w:tc>
      </w:tr>
      <w:tr w:rsidR="00A12AEE" w:rsidTr="004A0128">
        <w:trPr>
          <w:trHeight w:val="352"/>
        </w:trPr>
        <w:tc>
          <w:tcPr>
            <w:tcW w:w="2245" w:type="dxa"/>
            <w:gridSpan w:val="2"/>
            <w:tcBorders>
              <w:top w:val="single" w:sz="34" w:space="0" w:color="A1A1A1"/>
              <w:left w:val="double" w:sz="2" w:space="0" w:color="F0F0F0"/>
              <w:bottom w:val="thickThinMediumGap" w:sz="6" w:space="0" w:color="FFFFFF"/>
            </w:tcBorders>
            <w:shd w:val="clear" w:color="auto" w:fill="FFFFCC"/>
          </w:tcPr>
          <w:p w:rsidR="00A12AEE" w:rsidRDefault="00A12AEE" w:rsidP="004A0128">
            <w:pPr>
              <w:pStyle w:val="TableParagraph"/>
              <w:spacing w:before="70"/>
              <w:ind w:left="44"/>
              <w:jc w:val="left"/>
              <w:rPr>
                <w:sz w:val="16"/>
              </w:rPr>
            </w:pPr>
            <w:r>
              <w:rPr>
                <w:sz w:val="16"/>
              </w:rPr>
              <w:t>sga_target</w:t>
            </w:r>
          </w:p>
        </w:tc>
        <w:tc>
          <w:tcPr>
            <w:tcW w:w="3870"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70"/>
              <w:ind w:left="52"/>
              <w:jc w:val="left"/>
              <w:rPr>
                <w:sz w:val="16"/>
              </w:rPr>
            </w:pPr>
            <w:r>
              <w:rPr>
                <w:sz w:val="16"/>
              </w:rPr>
              <w:t>4294967296</w:t>
            </w:r>
          </w:p>
        </w:tc>
        <w:tc>
          <w:tcPr>
            <w:tcW w:w="1888" w:type="dxa"/>
            <w:gridSpan w:val="2"/>
            <w:tcBorders>
              <w:top w:val="single" w:sz="34" w:space="0" w:color="A1A1A1"/>
              <w:bottom w:val="thickThinMediumGap" w:sz="6"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trHeight w:val="321"/>
        </w:trPr>
        <w:tc>
          <w:tcPr>
            <w:tcW w:w="2245" w:type="dxa"/>
            <w:gridSpan w:val="2"/>
            <w:tcBorders>
              <w:left w:val="double" w:sz="2" w:space="0" w:color="F0F0F0"/>
            </w:tcBorders>
            <w:shd w:val="clear" w:color="auto" w:fill="FFFFFF"/>
          </w:tcPr>
          <w:p w:rsidR="00A12AEE" w:rsidRDefault="00A12AEE" w:rsidP="004A0128">
            <w:pPr>
              <w:pStyle w:val="TableParagraph"/>
              <w:spacing w:before="75"/>
              <w:ind w:left="44"/>
              <w:jc w:val="left"/>
              <w:rPr>
                <w:sz w:val="16"/>
              </w:rPr>
            </w:pPr>
            <w:r>
              <w:rPr>
                <w:sz w:val="16"/>
              </w:rPr>
              <w:t>sort_area_size</w:t>
            </w:r>
          </w:p>
        </w:tc>
        <w:tc>
          <w:tcPr>
            <w:tcW w:w="3870" w:type="dxa"/>
            <w:gridSpan w:val="2"/>
            <w:shd w:val="clear" w:color="auto" w:fill="FFFFFF"/>
          </w:tcPr>
          <w:p w:rsidR="00A12AEE" w:rsidRDefault="00A12AEE" w:rsidP="004A0128">
            <w:pPr>
              <w:pStyle w:val="TableParagraph"/>
              <w:spacing w:before="75"/>
              <w:ind w:left="52"/>
              <w:jc w:val="left"/>
              <w:rPr>
                <w:sz w:val="16"/>
              </w:rPr>
            </w:pPr>
            <w:r>
              <w:rPr>
                <w:sz w:val="16"/>
              </w:rPr>
              <w:t>196608</w:t>
            </w:r>
          </w:p>
        </w:tc>
        <w:tc>
          <w:tcPr>
            <w:tcW w:w="1888" w:type="dxa"/>
            <w:gridSpan w:val="2"/>
            <w:shd w:val="clear" w:color="auto" w:fill="FFFFFF"/>
          </w:tcPr>
          <w:p w:rsidR="00A12AEE" w:rsidRDefault="00A12AEE" w:rsidP="004A0128">
            <w:pPr>
              <w:pStyle w:val="TableParagraph"/>
              <w:spacing w:before="0"/>
              <w:jc w:val="left"/>
              <w:rPr>
                <w:rFonts w:ascii="Times New Roman"/>
                <w:sz w:val="16"/>
              </w:rPr>
            </w:pPr>
          </w:p>
        </w:tc>
      </w:tr>
      <w:tr w:rsidR="00A12AEE" w:rsidTr="004A0128">
        <w:trPr>
          <w:trHeight w:val="332"/>
        </w:trPr>
        <w:tc>
          <w:tcPr>
            <w:tcW w:w="2245" w:type="dxa"/>
            <w:gridSpan w:val="2"/>
            <w:tcBorders>
              <w:top w:val="single" w:sz="34" w:space="0" w:color="A1A1A1"/>
              <w:left w:val="double" w:sz="2" w:space="0" w:color="F0F0F0"/>
              <w:bottom w:val="single" w:sz="34" w:space="0" w:color="FFFFFF"/>
            </w:tcBorders>
            <w:shd w:val="clear" w:color="auto" w:fill="FFFFCC"/>
          </w:tcPr>
          <w:p w:rsidR="00A12AEE" w:rsidRDefault="00A12AEE" w:rsidP="004A0128">
            <w:pPr>
              <w:pStyle w:val="TableParagraph"/>
              <w:spacing w:before="71"/>
              <w:ind w:left="44"/>
              <w:jc w:val="left"/>
              <w:rPr>
                <w:sz w:val="16"/>
              </w:rPr>
            </w:pPr>
            <w:r>
              <w:rPr>
                <w:sz w:val="16"/>
              </w:rPr>
              <w:t>spfile</w:t>
            </w:r>
          </w:p>
        </w:tc>
        <w:tc>
          <w:tcPr>
            <w:tcW w:w="3870"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71"/>
              <w:ind w:left="52"/>
              <w:jc w:val="left"/>
              <w:rPr>
                <w:sz w:val="16"/>
              </w:rPr>
            </w:pPr>
            <w:r>
              <w:rPr>
                <w:sz w:val="16"/>
              </w:rPr>
              <w:t>/dev/rora_SPFILE</w:t>
            </w:r>
          </w:p>
        </w:tc>
        <w:tc>
          <w:tcPr>
            <w:tcW w:w="1888" w:type="dxa"/>
            <w:gridSpan w:val="2"/>
            <w:tcBorders>
              <w:top w:val="single" w:sz="34"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trHeight w:val="321"/>
        </w:trPr>
        <w:tc>
          <w:tcPr>
            <w:tcW w:w="2245"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thread</w:t>
            </w:r>
          </w:p>
        </w:tc>
        <w:tc>
          <w:tcPr>
            <w:tcW w:w="3870" w:type="dxa"/>
            <w:gridSpan w:val="2"/>
            <w:shd w:val="clear" w:color="auto" w:fill="FFFFFF"/>
          </w:tcPr>
          <w:p w:rsidR="00A12AEE" w:rsidRDefault="00A12AEE" w:rsidP="004A0128">
            <w:pPr>
              <w:pStyle w:val="TableParagraph"/>
              <w:ind w:left="52"/>
              <w:jc w:val="left"/>
              <w:rPr>
                <w:sz w:val="16"/>
              </w:rPr>
            </w:pPr>
            <w:r>
              <w:rPr>
                <w:w w:val="99"/>
                <w:sz w:val="16"/>
              </w:rPr>
              <w:t>1</w:t>
            </w:r>
          </w:p>
        </w:tc>
        <w:tc>
          <w:tcPr>
            <w:tcW w:w="1888" w:type="dxa"/>
            <w:gridSpan w:val="2"/>
            <w:shd w:val="clear" w:color="auto" w:fill="FFFFFF"/>
          </w:tcPr>
          <w:p w:rsidR="00A12AEE" w:rsidRDefault="00A12AEE" w:rsidP="004A0128">
            <w:pPr>
              <w:pStyle w:val="TableParagraph"/>
              <w:spacing w:before="0"/>
              <w:jc w:val="left"/>
              <w:rPr>
                <w:rFonts w:ascii="Times New Roman"/>
                <w:sz w:val="16"/>
              </w:rPr>
            </w:pPr>
          </w:p>
        </w:tc>
      </w:tr>
      <w:tr w:rsidR="00A12AEE" w:rsidTr="004A0128">
        <w:trPr>
          <w:trHeight w:val="352"/>
        </w:trPr>
        <w:tc>
          <w:tcPr>
            <w:tcW w:w="2245"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0"/>
              <w:ind w:left="44"/>
              <w:jc w:val="left"/>
              <w:rPr>
                <w:sz w:val="16"/>
              </w:rPr>
            </w:pPr>
            <w:r>
              <w:rPr>
                <w:sz w:val="16"/>
              </w:rPr>
              <w:t>undo_management</w:t>
            </w:r>
          </w:p>
        </w:tc>
        <w:tc>
          <w:tcPr>
            <w:tcW w:w="387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0"/>
              <w:ind w:left="52"/>
              <w:jc w:val="left"/>
              <w:rPr>
                <w:sz w:val="16"/>
              </w:rPr>
            </w:pPr>
            <w:r>
              <w:rPr>
                <w:sz w:val="16"/>
              </w:rPr>
              <w:t>AUTO</w:t>
            </w:r>
          </w:p>
        </w:tc>
        <w:tc>
          <w:tcPr>
            <w:tcW w:w="1888"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trHeight w:val="321"/>
        </w:trPr>
        <w:tc>
          <w:tcPr>
            <w:tcW w:w="2245"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undo_retention</w:t>
            </w:r>
          </w:p>
        </w:tc>
        <w:tc>
          <w:tcPr>
            <w:tcW w:w="3870" w:type="dxa"/>
            <w:gridSpan w:val="2"/>
            <w:shd w:val="clear" w:color="auto" w:fill="FFFFFF"/>
          </w:tcPr>
          <w:p w:rsidR="00A12AEE" w:rsidRDefault="00A12AEE" w:rsidP="004A0128">
            <w:pPr>
              <w:pStyle w:val="TableParagraph"/>
              <w:ind w:left="52"/>
              <w:jc w:val="left"/>
              <w:rPr>
                <w:sz w:val="16"/>
              </w:rPr>
            </w:pPr>
            <w:r>
              <w:rPr>
                <w:sz w:val="16"/>
              </w:rPr>
              <w:t>900</w:t>
            </w:r>
          </w:p>
        </w:tc>
        <w:tc>
          <w:tcPr>
            <w:tcW w:w="1888" w:type="dxa"/>
            <w:gridSpan w:val="2"/>
            <w:shd w:val="clear" w:color="auto" w:fill="FFFFFF"/>
          </w:tcPr>
          <w:p w:rsidR="00A12AEE" w:rsidRDefault="00A12AEE" w:rsidP="004A0128">
            <w:pPr>
              <w:pStyle w:val="TableParagraph"/>
              <w:spacing w:before="0"/>
              <w:jc w:val="left"/>
              <w:rPr>
                <w:rFonts w:ascii="Times New Roman"/>
                <w:sz w:val="16"/>
              </w:rPr>
            </w:pPr>
          </w:p>
        </w:tc>
      </w:tr>
      <w:tr w:rsidR="00A12AEE" w:rsidTr="004A0128">
        <w:trPr>
          <w:trHeight w:val="352"/>
        </w:trPr>
        <w:tc>
          <w:tcPr>
            <w:tcW w:w="2245" w:type="dxa"/>
            <w:gridSpan w:val="2"/>
            <w:tcBorders>
              <w:top w:val="thickThinMediumGap" w:sz="6" w:space="0" w:color="A1A1A1"/>
              <w:left w:val="double" w:sz="2" w:space="0" w:color="F0F0F0"/>
              <w:bottom w:val="single" w:sz="34" w:space="0" w:color="FFFFFF"/>
            </w:tcBorders>
            <w:shd w:val="clear" w:color="auto" w:fill="FFFFCC"/>
          </w:tcPr>
          <w:p w:rsidR="00A12AEE" w:rsidRDefault="00A12AEE" w:rsidP="004A0128">
            <w:pPr>
              <w:pStyle w:val="TableParagraph"/>
              <w:spacing w:before="91"/>
              <w:ind w:left="44"/>
              <w:jc w:val="left"/>
              <w:rPr>
                <w:sz w:val="16"/>
              </w:rPr>
            </w:pPr>
            <w:r>
              <w:rPr>
                <w:sz w:val="16"/>
              </w:rPr>
              <w:t>undo_tablespace</w:t>
            </w:r>
          </w:p>
        </w:tc>
        <w:tc>
          <w:tcPr>
            <w:tcW w:w="3870"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91"/>
              <w:ind w:left="52"/>
              <w:jc w:val="left"/>
              <w:rPr>
                <w:sz w:val="16"/>
              </w:rPr>
            </w:pPr>
            <w:r>
              <w:rPr>
                <w:sz w:val="16"/>
              </w:rPr>
              <w:t>UNDOTBS1</w:t>
            </w:r>
          </w:p>
        </w:tc>
        <w:tc>
          <w:tcPr>
            <w:tcW w:w="1888" w:type="dxa"/>
            <w:gridSpan w:val="2"/>
            <w:tcBorders>
              <w:top w:val="thickThinMediumGap" w:sz="6" w:space="0" w:color="A1A1A1"/>
              <w:bottom w:val="single" w:sz="34" w:space="0" w:color="FFFFFF"/>
            </w:tcBorders>
            <w:shd w:val="clear" w:color="auto" w:fill="FFFFCC"/>
          </w:tcPr>
          <w:p w:rsidR="00A12AEE" w:rsidRDefault="00A12AEE" w:rsidP="004A0128">
            <w:pPr>
              <w:pStyle w:val="TableParagraph"/>
              <w:spacing w:before="0"/>
              <w:jc w:val="left"/>
              <w:rPr>
                <w:rFonts w:ascii="Times New Roman"/>
                <w:sz w:val="16"/>
              </w:rPr>
            </w:pPr>
          </w:p>
        </w:tc>
      </w:tr>
      <w:tr w:rsidR="00A12AEE" w:rsidTr="004A0128">
        <w:trPr>
          <w:trHeight w:val="321"/>
        </w:trPr>
        <w:tc>
          <w:tcPr>
            <w:tcW w:w="2245" w:type="dxa"/>
            <w:gridSpan w:val="2"/>
            <w:tcBorders>
              <w:left w:val="double" w:sz="2" w:space="0" w:color="F0F0F0"/>
            </w:tcBorders>
            <w:shd w:val="clear" w:color="auto" w:fill="FFFFFF"/>
          </w:tcPr>
          <w:p w:rsidR="00A12AEE" w:rsidRDefault="00A12AEE" w:rsidP="004A0128">
            <w:pPr>
              <w:pStyle w:val="TableParagraph"/>
              <w:ind w:left="44"/>
              <w:jc w:val="left"/>
              <w:rPr>
                <w:sz w:val="16"/>
              </w:rPr>
            </w:pPr>
            <w:r>
              <w:rPr>
                <w:sz w:val="16"/>
              </w:rPr>
              <w:t>user_dump_dest</w:t>
            </w:r>
          </w:p>
        </w:tc>
        <w:tc>
          <w:tcPr>
            <w:tcW w:w="3870" w:type="dxa"/>
            <w:gridSpan w:val="2"/>
            <w:shd w:val="clear" w:color="auto" w:fill="FFFFFF"/>
          </w:tcPr>
          <w:p w:rsidR="00A12AEE" w:rsidRDefault="00A12AEE" w:rsidP="004A0128">
            <w:pPr>
              <w:pStyle w:val="TableParagraph"/>
              <w:ind w:left="52"/>
              <w:jc w:val="left"/>
              <w:rPr>
                <w:sz w:val="16"/>
              </w:rPr>
            </w:pPr>
            <w:r>
              <w:rPr>
                <w:sz w:val="16"/>
              </w:rPr>
              <w:t>/oracle/app/oracle/admin/ICCI/udump</w:t>
            </w:r>
          </w:p>
        </w:tc>
        <w:tc>
          <w:tcPr>
            <w:tcW w:w="1888" w:type="dxa"/>
            <w:gridSpan w:val="2"/>
            <w:shd w:val="clear" w:color="auto" w:fill="FFFFFF"/>
          </w:tcPr>
          <w:p w:rsidR="00A12AEE" w:rsidRDefault="00A12AEE" w:rsidP="004A0128">
            <w:pPr>
              <w:pStyle w:val="TableParagraph"/>
              <w:spacing w:before="0"/>
              <w:jc w:val="left"/>
              <w:rPr>
                <w:rFonts w:ascii="Times New Roman"/>
                <w:sz w:val="16"/>
              </w:rPr>
            </w:pPr>
          </w:p>
        </w:tc>
      </w:tr>
    </w:tbl>
    <w:p w:rsidR="00A12AEE" w:rsidRDefault="00A12AEE" w:rsidP="00A2113C">
      <w:pPr>
        <w:pStyle w:val="1"/>
        <w:keepNext/>
        <w:keepLines/>
        <w:autoSpaceDE/>
        <w:autoSpaceDN/>
        <w:spacing w:before="340" w:after="100" w:afterAutospacing="1"/>
        <w:ind w:left="0"/>
        <w:jc w:val="both"/>
        <w:rPr>
          <w:b w:val="0"/>
          <w:sz w:val="28"/>
        </w:rPr>
      </w:pPr>
      <w:bookmarkStart w:id="68" w:name="Latch_Activity"/>
      <w:bookmarkEnd w:id="68"/>
    </w:p>
    <w:sectPr w:rsidR="00A12AEE" w:rsidSect="00A2113C">
      <w:pgSz w:w="11910" w:h="16840"/>
      <w:pgMar w:top="1220" w:right="760" w:bottom="280" w:left="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CEE" w:rsidRDefault="00A27CEE" w:rsidP="00A12AEE">
      <w:r>
        <w:separator/>
      </w:r>
    </w:p>
  </w:endnote>
  <w:endnote w:type="continuationSeparator" w:id="0">
    <w:p w:rsidR="00A27CEE" w:rsidRDefault="00A27CEE" w:rsidP="00A12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crosoft JhengHei">
    <w:altName w:val="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方正仿宋_GBK">
    <w:altName w:val="微软雅黑"/>
    <w:charset w:val="86"/>
    <w:family w:val="script"/>
    <w:pitch w:val="fixed"/>
    <w:sig w:usb0="00000001" w:usb1="080E0000" w:usb2="00000010" w:usb3="00000000" w:csb0="00040000" w:csb1="00000000"/>
  </w:font>
  <w:font w:name="幼圆">
    <w:altName w:val="幼圆"/>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CEE" w:rsidRDefault="00A27CEE" w:rsidP="00A12AEE">
      <w:r>
        <w:separator/>
      </w:r>
    </w:p>
  </w:footnote>
  <w:footnote w:type="continuationSeparator" w:id="0">
    <w:p w:rsidR="00A27CEE" w:rsidRDefault="00A27CEE" w:rsidP="00A12A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410E0"/>
    <w:multiLevelType w:val="hybridMultilevel"/>
    <w:tmpl w:val="EB3CE2F2"/>
    <w:lvl w:ilvl="0" w:tplc="23C6A64A">
      <w:start w:val="1"/>
      <w:numFmt w:val="decimal"/>
      <w:lvlText w:val="%1."/>
      <w:lvlJc w:val="left"/>
      <w:pPr>
        <w:ind w:left="1200" w:hanging="360"/>
      </w:pPr>
      <w:rPr>
        <w:rFonts w:eastAsia="Microsoft JhengHei"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470624C"/>
    <w:multiLevelType w:val="hybridMultilevel"/>
    <w:tmpl w:val="7270A4D4"/>
    <w:lvl w:ilvl="0" w:tplc="C610CB54">
      <w:start w:val="11"/>
      <w:numFmt w:val="decimal"/>
      <w:lvlText w:val="%1)"/>
      <w:lvlJc w:val="left"/>
      <w:pPr>
        <w:ind w:left="450" w:hanging="421"/>
      </w:pPr>
      <w:rPr>
        <w:rFonts w:ascii="Arial" w:eastAsia="Arial" w:hAnsi="Arial" w:cs="Arial" w:hint="default"/>
        <w:color w:val="0000FF"/>
        <w:spacing w:val="-1"/>
        <w:w w:val="99"/>
        <w:sz w:val="18"/>
        <w:szCs w:val="18"/>
        <w:lang w:val="en-US" w:eastAsia="en-US" w:bidi="en-US"/>
      </w:rPr>
    </w:lvl>
    <w:lvl w:ilvl="1" w:tplc="05B095AE">
      <w:numFmt w:val="bullet"/>
      <w:lvlText w:val="•"/>
      <w:lvlJc w:val="left"/>
      <w:pPr>
        <w:ind w:left="1365" w:hanging="421"/>
      </w:pPr>
      <w:rPr>
        <w:rFonts w:hint="default"/>
        <w:lang w:val="en-US" w:eastAsia="en-US" w:bidi="en-US"/>
      </w:rPr>
    </w:lvl>
    <w:lvl w:ilvl="2" w:tplc="B7EEA280">
      <w:numFmt w:val="bullet"/>
      <w:lvlText w:val="•"/>
      <w:lvlJc w:val="left"/>
      <w:pPr>
        <w:ind w:left="2291" w:hanging="421"/>
      </w:pPr>
      <w:rPr>
        <w:rFonts w:hint="default"/>
        <w:lang w:val="en-US" w:eastAsia="en-US" w:bidi="en-US"/>
      </w:rPr>
    </w:lvl>
    <w:lvl w:ilvl="3" w:tplc="9C12E8D8">
      <w:numFmt w:val="bullet"/>
      <w:lvlText w:val="•"/>
      <w:lvlJc w:val="left"/>
      <w:pPr>
        <w:ind w:left="3217" w:hanging="421"/>
      </w:pPr>
      <w:rPr>
        <w:rFonts w:hint="default"/>
        <w:lang w:val="en-US" w:eastAsia="en-US" w:bidi="en-US"/>
      </w:rPr>
    </w:lvl>
    <w:lvl w:ilvl="4" w:tplc="5BF6899E">
      <w:numFmt w:val="bullet"/>
      <w:lvlText w:val="•"/>
      <w:lvlJc w:val="left"/>
      <w:pPr>
        <w:ind w:left="4143" w:hanging="421"/>
      </w:pPr>
      <w:rPr>
        <w:rFonts w:hint="default"/>
        <w:lang w:val="en-US" w:eastAsia="en-US" w:bidi="en-US"/>
      </w:rPr>
    </w:lvl>
    <w:lvl w:ilvl="5" w:tplc="DF3455C6">
      <w:numFmt w:val="bullet"/>
      <w:lvlText w:val="•"/>
      <w:lvlJc w:val="left"/>
      <w:pPr>
        <w:ind w:left="5069" w:hanging="421"/>
      </w:pPr>
      <w:rPr>
        <w:rFonts w:hint="default"/>
        <w:lang w:val="en-US" w:eastAsia="en-US" w:bidi="en-US"/>
      </w:rPr>
    </w:lvl>
    <w:lvl w:ilvl="6" w:tplc="0E2060FA">
      <w:numFmt w:val="bullet"/>
      <w:lvlText w:val="•"/>
      <w:lvlJc w:val="left"/>
      <w:pPr>
        <w:ind w:left="5995" w:hanging="421"/>
      </w:pPr>
      <w:rPr>
        <w:rFonts w:hint="default"/>
        <w:lang w:val="en-US" w:eastAsia="en-US" w:bidi="en-US"/>
      </w:rPr>
    </w:lvl>
    <w:lvl w:ilvl="7" w:tplc="D5A6BDF4">
      <w:numFmt w:val="bullet"/>
      <w:lvlText w:val="•"/>
      <w:lvlJc w:val="left"/>
      <w:pPr>
        <w:ind w:left="6920" w:hanging="421"/>
      </w:pPr>
      <w:rPr>
        <w:rFonts w:hint="default"/>
        <w:lang w:val="en-US" w:eastAsia="en-US" w:bidi="en-US"/>
      </w:rPr>
    </w:lvl>
    <w:lvl w:ilvl="8" w:tplc="F4DE9246">
      <w:numFmt w:val="bullet"/>
      <w:lvlText w:val="•"/>
      <w:lvlJc w:val="left"/>
      <w:pPr>
        <w:ind w:left="7846" w:hanging="421"/>
      </w:pPr>
      <w:rPr>
        <w:rFonts w:hint="default"/>
        <w:lang w:val="en-US" w:eastAsia="en-US" w:bidi="en-US"/>
      </w:rPr>
    </w:lvl>
  </w:abstractNum>
  <w:abstractNum w:abstractNumId="2" w15:restartNumberingAfterBreak="0">
    <w:nsid w:val="05843E7E"/>
    <w:multiLevelType w:val="hybridMultilevel"/>
    <w:tmpl w:val="B56C670A"/>
    <w:lvl w:ilvl="0" w:tplc="9E3A8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C80394"/>
    <w:multiLevelType w:val="hybridMultilevel"/>
    <w:tmpl w:val="8BD035C0"/>
    <w:lvl w:ilvl="0" w:tplc="07640A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62169A"/>
    <w:multiLevelType w:val="hybridMultilevel"/>
    <w:tmpl w:val="935CBE78"/>
    <w:lvl w:ilvl="0" w:tplc="18ACE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0639CF"/>
    <w:multiLevelType w:val="hybridMultilevel"/>
    <w:tmpl w:val="D8BC5BD4"/>
    <w:lvl w:ilvl="0" w:tplc="57ACCBA8">
      <w:start w:val="1"/>
      <w:numFmt w:val="decimal"/>
      <w:lvlText w:val="%1)"/>
      <w:lvlJc w:val="left"/>
      <w:pPr>
        <w:ind w:left="754" w:hanging="421"/>
      </w:pPr>
      <w:rPr>
        <w:rFonts w:ascii="Arial" w:eastAsia="Arial" w:hAnsi="Arial" w:cs="Arial" w:hint="default"/>
        <w:color w:val="0000FF"/>
        <w:spacing w:val="-1"/>
        <w:w w:val="99"/>
        <w:sz w:val="18"/>
        <w:szCs w:val="18"/>
        <w:lang w:val="en-US" w:eastAsia="en-US" w:bidi="en-US"/>
      </w:rPr>
    </w:lvl>
    <w:lvl w:ilvl="1" w:tplc="6DC49050">
      <w:start w:val="1"/>
      <w:numFmt w:val="lowerLetter"/>
      <w:lvlText w:val="%2)"/>
      <w:lvlJc w:val="left"/>
      <w:pPr>
        <w:ind w:left="1174" w:hanging="421"/>
      </w:pPr>
      <w:rPr>
        <w:rFonts w:ascii="Arial" w:eastAsia="Arial" w:hAnsi="Arial" w:cs="Arial" w:hint="default"/>
        <w:color w:val="0000FF"/>
        <w:spacing w:val="-1"/>
        <w:w w:val="99"/>
        <w:sz w:val="18"/>
        <w:szCs w:val="18"/>
        <w:lang w:val="en-US" w:eastAsia="en-US" w:bidi="en-US"/>
      </w:rPr>
    </w:lvl>
    <w:lvl w:ilvl="2" w:tplc="E6B0A1AC">
      <w:numFmt w:val="bullet"/>
      <w:lvlText w:val="•"/>
      <w:lvlJc w:val="left"/>
      <w:pPr>
        <w:ind w:left="2198" w:hanging="421"/>
      </w:pPr>
      <w:rPr>
        <w:rFonts w:hint="default"/>
        <w:lang w:val="en-US" w:eastAsia="en-US" w:bidi="en-US"/>
      </w:rPr>
    </w:lvl>
    <w:lvl w:ilvl="3" w:tplc="DFCADB32">
      <w:numFmt w:val="bullet"/>
      <w:lvlText w:val="•"/>
      <w:lvlJc w:val="left"/>
      <w:pPr>
        <w:ind w:left="3216" w:hanging="421"/>
      </w:pPr>
      <w:rPr>
        <w:rFonts w:hint="default"/>
        <w:lang w:val="en-US" w:eastAsia="en-US" w:bidi="en-US"/>
      </w:rPr>
    </w:lvl>
    <w:lvl w:ilvl="4" w:tplc="BAAAC1AA">
      <w:numFmt w:val="bullet"/>
      <w:lvlText w:val="•"/>
      <w:lvlJc w:val="left"/>
      <w:pPr>
        <w:ind w:left="4235" w:hanging="421"/>
      </w:pPr>
      <w:rPr>
        <w:rFonts w:hint="default"/>
        <w:lang w:val="en-US" w:eastAsia="en-US" w:bidi="en-US"/>
      </w:rPr>
    </w:lvl>
    <w:lvl w:ilvl="5" w:tplc="348E72C6">
      <w:numFmt w:val="bullet"/>
      <w:lvlText w:val="•"/>
      <w:lvlJc w:val="left"/>
      <w:pPr>
        <w:ind w:left="5253" w:hanging="421"/>
      </w:pPr>
      <w:rPr>
        <w:rFonts w:hint="default"/>
        <w:lang w:val="en-US" w:eastAsia="en-US" w:bidi="en-US"/>
      </w:rPr>
    </w:lvl>
    <w:lvl w:ilvl="6" w:tplc="A970B142">
      <w:numFmt w:val="bullet"/>
      <w:lvlText w:val="•"/>
      <w:lvlJc w:val="left"/>
      <w:pPr>
        <w:ind w:left="6272" w:hanging="421"/>
      </w:pPr>
      <w:rPr>
        <w:rFonts w:hint="default"/>
        <w:lang w:val="en-US" w:eastAsia="en-US" w:bidi="en-US"/>
      </w:rPr>
    </w:lvl>
    <w:lvl w:ilvl="7" w:tplc="A03CBC08">
      <w:numFmt w:val="bullet"/>
      <w:lvlText w:val="•"/>
      <w:lvlJc w:val="left"/>
      <w:pPr>
        <w:ind w:left="7290" w:hanging="421"/>
      </w:pPr>
      <w:rPr>
        <w:rFonts w:hint="default"/>
        <w:lang w:val="en-US" w:eastAsia="en-US" w:bidi="en-US"/>
      </w:rPr>
    </w:lvl>
    <w:lvl w:ilvl="8" w:tplc="291EE396">
      <w:numFmt w:val="bullet"/>
      <w:lvlText w:val="•"/>
      <w:lvlJc w:val="left"/>
      <w:pPr>
        <w:ind w:left="8309" w:hanging="421"/>
      </w:pPr>
      <w:rPr>
        <w:rFonts w:hint="default"/>
        <w:lang w:val="en-US" w:eastAsia="en-US" w:bidi="en-US"/>
      </w:rPr>
    </w:lvl>
  </w:abstractNum>
  <w:abstractNum w:abstractNumId="6" w15:restartNumberingAfterBreak="0">
    <w:nsid w:val="12C94C14"/>
    <w:multiLevelType w:val="hybridMultilevel"/>
    <w:tmpl w:val="A2B237FC"/>
    <w:lvl w:ilvl="0" w:tplc="4760924A">
      <w:start w:val="1"/>
      <w:numFmt w:val="decimal"/>
      <w:lvlText w:val="%1)"/>
      <w:lvlJc w:val="left"/>
      <w:pPr>
        <w:ind w:left="754" w:hanging="421"/>
      </w:pPr>
      <w:rPr>
        <w:rFonts w:ascii="Arial" w:eastAsia="Arial" w:hAnsi="Arial" w:cs="Arial" w:hint="default"/>
        <w:color w:val="0000FF"/>
        <w:spacing w:val="-1"/>
        <w:w w:val="99"/>
        <w:sz w:val="18"/>
        <w:szCs w:val="18"/>
        <w:lang w:val="en-US" w:eastAsia="en-US" w:bidi="en-US"/>
      </w:rPr>
    </w:lvl>
    <w:lvl w:ilvl="1" w:tplc="9A9CF380">
      <w:numFmt w:val="bullet"/>
      <w:lvlText w:val=""/>
      <w:lvlJc w:val="left"/>
      <w:pPr>
        <w:ind w:left="1054" w:hanging="361"/>
      </w:pPr>
      <w:rPr>
        <w:rFonts w:ascii="Symbol" w:eastAsia="Symbol" w:hAnsi="Symbol" w:cs="Symbol" w:hint="default"/>
        <w:w w:val="100"/>
        <w:sz w:val="20"/>
        <w:szCs w:val="20"/>
        <w:lang w:val="en-US" w:eastAsia="en-US" w:bidi="en-US"/>
      </w:rPr>
    </w:lvl>
    <w:lvl w:ilvl="2" w:tplc="27FEAA56">
      <w:numFmt w:val="bullet"/>
      <w:lvlText w:val="•"/>
      <w:lvlJc w:val="left"/>
      <w:pPr>
        <w:ind w:left="2091" w:hanging="361"/>
      </w:pPr>
      <w:rPr>
        <w:rFonts w:hint="default"/>
        <w:lang w:val="en-US" w:eastAsia="en-US" w:bidi="en-US"/>
      </w:rPr>
    </w:lvl>
    <w:lvl w:ilvl="3" w:tplc="4770EC42">
      <w:numFmt w:val="bullet"/>
      <w:lvlText w:val="•"/>
      <w:lvlJc w:val="left"/>
      <w:pPr>
        <w:ind w:left="3123" w:hanging="361"/>
      </w:pPr>
      <w:rPr>
        <w:rFonts w:hint="default"/>
        <w:lang w:val="en-US" w:eastAsia="en-US" w:bidi="en-US"/>
      </w:rPr>
    </w:lvl>
    <w:lvl w:ilvl="4" w:tplc="29CAA4A2">
      <w:numFmt w:val="bullet"/>
      <w:lvlText w:val="•"/>
      <w:lvlJc w:val="left"/>
      <w:pPr>
        <w:ind w:left="4155" w:hanging="361"/>
      </w:pPr>
      <w:rPr>
        <w:rFonts w:hint="default"/>
        <w:lang w:val="en-US" w:eastAsia="en-US" w:bidi="en-US"/>
      </w:rPr>
    </w:lvl>
    <w:lvl w:ilvl="5" w:tplc="57249074">
      <w:numFmt w:val="bullet"/>
      <w:lvlText w:val="•"/>
      <w:lvlJc w:val="left"/>
      <w:pPr>
        <w:ind w:left="5187" w:hanging="361"/>
      </w:pPr>
      <w:rPr>
        <w:rFonts w:hint="default"/>
        <w:lang w:val="en-US" w:eastAsia="en-US" w:bidi="en-US"/>
      </w:rPr>
    </w:lvl>
    <w:lvl w:ilvl="6" w:tplc="2A9C2506">
      <w:numFmt w:val="bullet"/>
      <w:lvlText w:val="•"/>
      <w:lvlJc w:val="left"/>
      <w:pPr>
        <w:ind w:left="6219" w:hanging="361"/>
      </w:pPr>
      <w:rPr>
        <w:rFonts w:hint="default"/>
        <w:lang w:val="en-US" w:eastAsia="en-US" w:bidi="en-US"/>
      </w:rPr>
    </w:lvl>
    <w:lvl w:ilvl="7" w:tplc="D590B364">
      <w:numFmt w:val="bullet"/>
      <w:lvlText w:val="•"/>
      <w:lvlJc w:val="left"/>
      <w:pPr>
        <w:ind w:left="7250" w:hanging="361"/>
      </w:pPr>
      <w:rPr>
        <w:rFonts w:hint="default"/>
        <w:lang w:val="en-US" w:eastAsia="en-US" w:bidi="en-US"/>
      </w:rPr>
    </w:lvl>
    <w:lvl w:ilvl="8" w:tplc="74869BAE">
      <w:numFmt w:val="bullet"/>
      <w:lvlText w:val="•"/>
      <w:lvlJc w:val="left"/>
      <w:pPr>
        <w:ind w:left="8282" w:hanging="361"/>
      </w:pPr>
      <w:rPr>
        <w:rFonts w:hint="default"/>
        <w:lang w:val="en-US" w:eastAsia="en-US" w:bidi="en-US"/>
      </w:rPr>
    </w:lvl>
  </w:abstractNum>
  <w:abstractNum w:abstractNumId="7" w15:restartNumberingAfterBreak="0">
    <w:nsid w:val="1419400B"/>
    <w:multiLevelType w:val="hybridMultilevel"/>
    <w:tmpl w:val="2CDEC62A"/>
    <w:lvl w:ilvl="0" w:tplc="D8FE0AA4">
      <w:start w:val="3"/>
      <w:numFmt w:val="decimal"/>
      <w:lvlText w:val="%1."/>
      <w:lvlJc w:val="left"/>
      <w:pPr>
        <w:ind w:left="484" w:hanging="151"/>
      </w:pPr>
      <w:rPr>
        <w:rFonts w:ascii="Arial" w:eastAsia="Arial" w:hAnsi="Arial" w:cs="Arial" w:hint="default"/>
        <w:spacing w:val="-1"/>
        <w:w w:val="100"/>
        <w:sz w:val="16"/>
        <w:szCs w:val="16"/>
        <w:lang w:val="en-US" w:eastAsia="en-US" w:bidi="en-US"/>
      </w:rPr>
    </w:lvl>
    <w:lvl w:ilvl="1" w:tplc="AC14111E">
      <w:start w:val="1"/>
      <w:numFmt w:val="decimal"/>
      <w:lvlText w:val="%2."/>
      <w:lvlJc w:val="left"/>
      <w:pPr>
        <w:ind w:left="904" w:hanging="151"/>
      </w:pPr>
      <w:rPr>
        <w:rFonts w:ascii="Arial" w:eastAsia="Arial" w:hAnsi="Arial" w:cs="Arial" w:hint="default"/>
        <w:spacing w:val="-1"/>
        <w:w w:val="100"/>
        <w:sz w:val="16"/>
        <w:szCs w:val="16"/>
        <w:lang w:val="en-US" w:eastAsia="en-US" w:bidi="en-US"/>
      </w:rPr>
    </w:lvl>
    <w:lvl w:ilvl="2" w:tplc="21A2B414">
      <w:numFmt w:val="bullet"/>
      <w:lvlText w:val="•"/>
      <w:lvlJc w:val="left"/>
      <w:pPr>
        <w:ind w:left="1949" w:hanging="151"/>
      </w:pPr>
      <w:rPr>
        <w:rFonts w:hint="default"/>
        <w:lang w:val="en-US" w:eastAsia="en-US" w:bidi="en-US"/>
      </w:rPr>
    </w:lvl>
    <w:lvl w:ilvl="3" w:tplc="1212A200">
      <w:numFmt w:val="bullet"/>
      <w:lvlText w:val="•"/>
      <w:lvlJc w:val="left"/>
      <w:pPr>
        <w:ind w:left="2999" w:hanging="151"/>
      </w:pPr>
      <w:rPr>
        <w:rFonts w:hint="default"/>
        <w:lang w:val="en-US" w:eastAsia="en-US" w:bidi="en-US"/>
      </w:rPr>
    </w:lvl>
    <w:lvl w:ilvl="4" w:tplc="69D8DECE">
      <w:numFmt w:val="bullet"/>
      <w:lvlText w:val="•"/>
      <w:lvlJc w:val="left"/>
      <w:pPr>
        <w:ind w:left="4048" w:hanging="151"/>
      </w:pPr>
      <w:rPr>
        <w:rFonts w:hint="default"/>
        <w:lang w:val="en-US" w:eastAsia="en-US" w:bidi="en-US"/>
      </w:rPr>
    </w:lvl>
    <w:lvl w:ilvl="5" w:tplc="1C22C3EA">
      <w:numFmt w:val="bullet"/>
      <w:lvlText w:val="•"/>
      <w:lvlJc w:val="left"/>
      <w:pPr>
        <w:ind w:left="5098" w:hanging="151"/>
      </w:pPr>
      <w:rPr>
        <w:rFonts w:hint="default"/>
        <w:lang w:val="en-US" w:eastAsia="en-US" w:bidi="en-US"/>
      </w:rPr>
    </w:lvl>
    <w:lvl w:ilvl="6" w:tplc="9910A8D0">
      <w:numFmt w:val="bullet"/>
      <w:lvlText w:val="•"/>
      <w:lvlJc w:val="left"/>
      <w:pPr>
        <w:ind w:left="6148" w:hanging="151"/>
      </w:pPr>
      <w:rPr>
        <w:rFonts w:hint="default"/>
        <w:lang w:val="en-US" w:eastAsia="en-US" w:bidi="en-US"/>
      </w:rPr>
    </w:lvl>
    <w:lvl w:ilvl="7" w:tplc="BC3CC556">
      <w:numFmt w:val="bullet"/>
      <w:lvlText w:val="•"/>
      <w:lvlJc w:val="left"/>
      <w:pPr>
        <w:ind w:left="7197" w:hanging="151"/>
      </w:pPr>
      <w:rPr>
        <w:rFonts w:hint="default"/>
        <w:lang w:val="en-US" w:eastAsia="en-US" w:bidi="en-US"/>
      </w:rPr>
    </w:lvl>
    <w:lvl w:ilvl="8" w:tplc="277C3B4C">
      <w:numFmt w:val="bullet"/>
      <w:lvlText w:val="•"/>
      <w:lvlJc w:val="left"/>
      <w:pPr>
        <w:ind w:left="8247" w:hanging="151"/>
      </w:pPr>
      <w:rPr>
        <w:rFonts w:hint="default"/>
        <w:lang w:val="en-US" w:eastAsia="en-US" w:bidi="en-US"/>
      </w:rPr>
    </w:lvl>
  </w:abstractNum>
  <w:abstractNum w:abstractNumId="8" w15:restartNumberingAfterBreak="0">
    <w:nsid w:val="1535432C"/>
    <w:multiLevelType w:val="hybridMultilevel"/>
    <w:tmpl w:val="523ACB78"/>
    <w:lvl w:ilvl="0" w:tplc="3404D218">
      <w:start w:val="1"/>
      <w:numFmt w:val="decimal"/>
      <w:lvlText w:val="%1."/>
      <w:lvlJc w:val="left"/>
      <w:pPr>
        <w:ind w:left="484" w:hanging="151"/>
      </w:pPr>
      <w:rPr>
        <w:rFonts w:ascii="Arial" w:eastAsia="Arial" w:hAnsi="Arial" w:cs="Arial" w:hint="default"/>
        <w:spacing w:val="-1"/>
        <w:w w:val="100"/>
        <w:sz w:val="16"/>
        <w:szCs w:val="16"/>
        <w:lang w:val="en-US" w:eastAsia="en-US" w:bidi="en-US"/>
      </w:rPr>
    </w:lvl>
    <w:lvl w:ilvl="1" w:tplc="97562276">
      <w:numFmt w:val="bullet"/>
      <w:lvlText w:val="•"/>
      <w:lvlJc w:val="left"/>
      <w:pPr>
        <w:ind w:left="1466" w:hanging="151"/>
      </w:pPr>
      <w:rPr>
        <w:rFonts w:hint="default"/>
        <w:lang w:val="en-US" w:eastAsia="en-US" w:bidi="en-US"/>
      </w:rPr>
    </w:lvl>
    <w:lvl w:ilvl="2" w:tplc="4CF275C2">
      <w:numFmt w:val="bullet"/>
      <w:lvlText w:val="•"/>
      <w:lvlJc w:val="left"/>
      <w:pPr>
        <w:ind w:left="2453" w:hanging="151"/>
      </w:pPr>
      <w:rPr>
        <w:rFonts w:hint="default"/>
        <w:lang w:val="en-US" w:eastAsia="en-US" w:bidi="en-US"/>
      </w:rPr>
    </w:lvl>
    <w:lvl w:ilvl="3" w:tplc="054C8CFC">
      <w:numFmt w:val="bullet"/>
      <w:lvlText w:val="•"/>
      <w:lvlJc w:val="left"/>
      <w:pPr>
        <w:ind w:left="3439" w:hanging="151"/>
      </w:pPr>
      <w:rPr>
        <w:rFonts w:hint="default"/>
        <w:lang w:val="en-US" w:eastAsia="en-US" w:bidi="en-US"/>
      </w:rPr>
    </w:lvl>
    <w:lvl w:ilvl="4" w:tplc="325EA32C">
      <w:numFmt w:val="bullet"/>
      <w:lvlText w:val="•"/>
      <w:lvlJc w:val="left"/>
      <w:pPr>
        <w:ind w:left="4426" w:hanging="151"/>
      </w:pPr>
      <w:rPr>
        <w:rFonts w:hint="default"/>
        <w:lang w:val="en-US" w:eastAsia="en-US" w:bidi="en-US"/>
      </w:rPr>
    </w:lvl>
    <w:lvl w:ilvl="5" w:tplc="61820FC0">
      <w:numFmt w:val="bullet"/>
      <w:lvlText w:val="•"/>
      <w:lvlJc w:val="left"/>
      <w:pPr>
        <w:ind w:left="5413" w:hanging="151"/>
      </w:pPr>
      <w:rPr>
        <w:rFonts w:hint="default"/>
        <w:lang w:val="en-US" w:eastAsia="en-US" w:bidi="en-US"/>
      </w:rPr>
    </w:lvl>
    <w:lvl w:ilvl="6" w:tplc="AF0287DE">
      <w:numFmt w:val="bullet"/>
      <w:lvlText w:val="•"/>
      <w:lvlJc w:val="left"/>
      <w:pPr>
        <w:ind w:left="6399" w:hanging="151"/>
      </w:pPr>
      <w:rPr>
        <w:rFonts w:hint="default"/>
        <w:lang w:val="en-US" w:eastAsia="en-US" w:bidi="en-US"/>
      </w:rPr>
    </w:lvl>
    <w:lvl w:ilvl="7" w:tplc="F2FA1794">
      <w:numFmt w:val="bullet"/>
      <w:lvlText w:val="•"/>
      <w:lvlJc w:val="left"/>
      <w:pPr>
        <w:ind w:left="7386" w:hanging="151"/>
      </w:pPr>
      <w:rPr>
        <w:rFonts w:hint="default"/>
        <w:lang w:val="en-US" w:eastAsia="en-US" w:bidi="en-US"/>
      </w:rPr>
    </w:lvl>
    <w:lvl w:ilvl="8" w:tplc="EB3623A0">
      <w:numFmt w:val="bullet"/>
      <w:lvlText w:val="•"/>
      <w:lvlJc w:val="left"/>
      <w:pPr>
        <w:ind w:left="8373" w:hanging="151"/>
      </w:pPr>
      <w:rPr>
        <w:rFonts w:hint="default"/>
        <w:lang w:val="en-US" w:eastAsia="en-US" w:bidi="en-US"/>
      </w:rPr>
    </w:lvl>
  </w:abstractNum>
  <w:abstractNum w:abstractNumId="9" w15:restartNumberingAfterBreak="0">
    <w:nsid w:val="16795144"/>
    <w:multiLevelType w:val="hybridMultilevel"/>
    <w:tmpl w:val="7CEA8CE6"/>
    <w:lvl w:ilvl="0" w:tplc="6906A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0A49C4"/>
    <w:multiLevelType w:val="hybridMultilevel"/>
    <w:tmpl w:val="16A6476C"/>
    <w:lvl w:ilvl="0" w:tplc="B25C2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5E4082"/>
    <w:multiLevelType w:val="hybridMultilevel"/>
    <w:tmpl w:val="FDB0E072"/>
    <w:lvl w:ilvl="0" w:tplc="2EB89802">
      <w:numFmt w:val="bullet"/>
      <w:lvlText w:val="*"/>
      <w:lvlJc w:val="left"/>
      <w:pPr>
        <w:ind w:left="334" w:hanging="141"/>
      </w:pPr>
      <w:rPr>
        <w:rFonts w:ascii="Arial" w:eastAsia="Arial" w:hAnsi="Arial" w:cs="Arial" w:hint="default"/>
        <w:color w:val="303030"/>
        <w:w w:val="99"/>
        <w:sz w:val="21"/>
        <w:szCs w:val="21"/>
        <w:lang w:val="en-US" w:eastAsia="en-US" w:bidi="en-US"/>
      </w:rPr>
    </w:lvl>
    <w:lvl w:ilvl="1" w:tplc="15A8305E">
      <w:numFmt w:val="bullet"/>
      <w:lvlText w:val="•"/>
      <w:lvlJc w:val="left"/>
      <w:pPr>
        <w:ind w:left="1340" w:hanging="141"/>
      </w:pPr>
      <w:rPr>
        <w:rFonts w:hint="default"/>
        <w:lang w:val="en-US" w:eastAsia="en-US" w:bidi="en-US"/>
      </w:rPr>
    </w:lvl>
    <w:lvl w:ilvl="2" w:tplc="FB3E17FA">
      <w:numFmt w:val="bullet"/>
      <w:lvlText w:val="•"/>
      <w:lvlJc w:val="left"/>
      <w:pPr>
        <w:ind w:left="2341" w:hanging="141"/>
      </w:pPr>
      <w:rPr>
        <w:rFonts w:hint="default"/>
        <w:lang w:val="en-US" w:eastAsia="en-US" w:bidi="en-US"/>
      </w:rPr>
    </w:lvl>
    <w:lvl w:ilvl="3" w:tplc="500C2EF0">
      <w:numFmt w:val="bullet"/>
      <w:lvlText w:val="•"/>
      <w:lvlJc w:val="left"/>
      <w:pPr>
        <w:ind w:left="3341" w:hanging="141"/>
      </w:pPr>
      <w:rPr>
        <w:rFonts w:hint="default"/>
        <w:lang w:val="en-US" w:eastAsia="en-US" w:bidi="en-US"/>
      </w:rPr>
    </w:lvl>
    <w:lvl w:ilvl="4" w:tplc="100C1D7E">
      <w:numFmt w:val="bullet"/>
      <w:lvlText w:val="•"/>
      <w:lvlJc w:val="left"/>
      <w:pPr>
        <w:ind w:left="4342" w:hanging="141"/>
      </w:pPr>
      <w:rPr>
        <w:rFonts w:hint="default"/>
        <w:lang w:val="en-US" w:eastAsia="en-US" w:bidi="en-US"/>
      </w:rPr>
    </w:lvl>
    <w:lvl w:ilvl="5" w:tplc="C338F82A">
      <w:numFmt w:val="bullet"/>
      <w:lvlText w:val="•"/>
      <w:lvlJc w:val="left"/>
      <w:pPr>
        <w:ind w:left="5343" w:hanging="141"/>
      </w:pPr>
      <w:rPr>
        <w:rFonts w:hint="default"/>
        <w:lang w:val="en-US" w:eastAsia="en-US" w:bidi="en-US"/>
      </w:rPr>
    </w:lvl>
    <w:lvl w:ilvl="6" w:tplc="14A0B964">
      <w:numFmt w:val="bullet"/>
      <w:lvlText w:val="•"/>
      <w:lvlJc w:val="left"/>
      <w:pPr>
        <w:ind w:left="6343" w:hanging="141"/>
      </w:pPr>
      <w:rPr>
        <w:rFonts w:hint="default"/>
        <w:lang w:val="en-US" w:eastAsia="en-US" w:bidi="en-US"/>
      </w:rPr>
    </w:lvl>
    <w:lvl w:ilvl="7" w:tplc="DE922C14">
      <w:numFmt w:val="bullet"/>
      <w:lvlText w:val="•"/>
      <w:lvlJc w:val="left"/>
      <w:pPr>
        <w:ind w:left="7344" w:hanging="141"/>
      </w:pPr>
      <w:rPr>
        <w:rFonts w:hint="default"/>
        <w:lang w:val="en-US" w:eastAsia="en-US" w:bidi="en-US"/>
      </w:rPr>
    </w:lvl>
    <w:lvl w:ilvl="8" w:tplc="82F6A53C">
      <w:numFmt w:val="bullet"/>
      <w:lvlText w:val="•"/>
      <w:lvlJc w:val="left"/>
      <w:pPr>
        <w:ind w:left="8345" w:hanging="141"/>
      </w:pPr>
      <w:rPr>
        <w:rFonts w:hint="default"/>
        <w:lang w:val="en-US" w:eastAsia="en-US" w:bidi="en-US"/>
      </w:rPr>
    </w:lvl>
  </w:abstractNum>
  <w:abstractNum w:abstractNumId="12" w15:restartNumberingAfterBreak="0">
    <w:nsid w:val="1AF84B5C"/>
    <w:multiLevelType w:val="hybridMultilevel"/>
    <w:tmpl w:val="7E46DEF2"/>
    <w:lvl w:ilvl="0" w:tplc="9BB05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BC63D7A"/>
    <w:multiLevelType w:val="hybridMultilevel"/>
    <w:tmpl w:val="E9B2F1B6"/>
    <w:lvl w:ilvl="0" w:tplc="26226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6D1C0C"/>
    <w:multiLevelType w:val="hybridMultilevel"/>
    <w:tmpl w:val="63E0EF9E"/>
    <w:lvl w:ilvl="0" w:tplc="4CC461B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5310DE6"/>
    <w:multiLevelType w:val="hybridMultilevel"/>
    <w:tmpl w:val="A5ECE80C"/>
    <w:lvl w:ilvl="0" w:tplc="9D74D76C">
      <w:start w:val="1"/>
      <w:numFmt w:val="decimal"/>
      <w:lvlText w:val="%1）"/>
      <w:lvlJc w:val="left"/>
      <w:pPr>
        <w:ind w:left="404" w:hanging="361"/>
      </w:pPr>
      <w:rPr>
        <w:rFonts w:ascii="Arial" w:eastAsia="Arial" w:hAnsi="Arial" w:cs="Arial" w:hint="default"/>
        <w:color w:val="0000FF"/>
        <w:spacing w:val="-1"/>
        <w:w w:val="99"/>
        <w:sz w:val="18"/>
        <w:szCs w:val="18"/>
        <w:lang w:val="en-US" w:eastAsia="en-US" w:bidi="en-US"/>
      </w:rPr>
    </w:lvl>
    <w:lvl w:ilvl="1" w:tplc="FE9C2916">
      <w:numFmt w:val="bullet"/>
      <w:lvlText w:val="•"/>
      <w:lvlJc w:val="left"/>
      <w:pPr>
        <w:ind w:left="1059" w:hanging="361"/>
      </w:pPr>
      <w:rPr>
        <w:rFonts w:hint="default"/>
        <w:lang w:val="en-US" w:eastAsia="en-US" w:bidi="en-US"/>
      </w:rPr>
    </w:lvl>
    <w:lvl w:ilvl="2" w:tplc="7AFEF012">
      <w:numFmt w:val="bullet"/>
      <w:lvlText w:val="•"/>
      <w:lvlJc w:val="left"/>
      <w:pPr>
        <w:ind w:left="1718" w:hanging="361"/>
      </w:pPr>
      <w:rPr>
        <w:rFonts w:hint="default"/>
        <w:lang w:val="en-US" w:eastAsia="en-US" w:bidi="en-US"/>
      </w:rPr>
    </w:lvl>
    <w:lvl w:ilvl="3" w:tplc="8E027C92">
      <w:numFmt w:val="bullet"/>
      <w:lvlText w:val="•"/>
      <w:lvlJc w:val="left"/>
      <w:pPr>
        <w:ind w:left="2377" w:hanging="361"/>
      </w:pPr>
      <w:rPr>
        <w:rFonts w:hint="default"/>
        <w:lang w:val="en-US" w:eastAsia="en-US" w:bidi="en-US"/>
      </w:rPr>
    </w:lvl>
    <w:lvl w:ilvl="4" w:tplc="48DCB48A">
      <w:numFmt w:val="bullet"/>
      <w:lvlText w:val="•"/>
      <w:lvlJc w:val="left"/>
      <w:pPr>
        <w:ind w:left="3036" w:hanging="361"/>
      </w:pPr>
      <w:rPr>
        <w:rFonts w:hint="default"/>
        <w:lang w:val="en-US" w:eastAsia="en-US" w:bidi="en-US"/>
      </w:rPr>
    </w:lvl>
    <w:lvl w:ilvl="5" w:tplc="A89AB9E4">
      <w:numFmt w:val="bullet"/>
      <w:lvlText w:val="•"/>
      <w:lvlJc w:val="left"/>
      <w:pPr>
        <w:ind w:left="3696" w:hanging="361"/>
      </w:pPr>
      <w:rPr>
        <w:rFonts w:hint="default"/>
        <w:lang w:val="en-US" w:eastAsia="en-US" w:bidi="en-US"/>
      </w:rPr>
    </w:lvl>
    <w:lvl w:ilvl="6" w:tplc="CF6E3C7C">
      <w:numFmt w:val="bullet"/>
      <w:lvlText w:val="•"/>
      <w:lvlJc w:val="left"/>
      <w:pPr>
        <w:ind w:left="4355" w:hanging="361"/>
      </w:pPr>
      <w:rPr>
        <w:rFonts w:hint="default"/>
        <w:lang w:val="en-US" w:eastAsia="en-US" w:bidi="en-US"/>
      </w:rPr>
    </w:lvl>
    <w:lvl w:ilvl="7" w:tplc="CC8468AA">
      <w:numFmt w:val="bullet"/>
      <w:lvlText w:val="•"/>
      <w:lvlJc w:val="left"/>
      <w:pPr>
        <w:ind w:left="5014" w:hanging="361"/>
      </w:pPr>
      <w:rPr>
        <w:rFonts w:hint="default"/>
        <w:lang w:val="en-US" w:eastAsia="en-US" w:bidi="en-US"/>
      </w:rPr>
    </w:lvl>
    <w:lvl w:ilvl="8" w:tplc="AD365C40">
      <w:numFmt w:val="bullet"/>
      <w:lvlText w:val="•"/>
      <w:lvlJc w:val="left"/>
      <w:pPr>
        <w:ind w:left="5673" w:hanging="361"/>
      </w:pPr>
      <w:rPr>
        <w:rFonts w:hint="default"/>
        <w:lang w:val="en-US" w:eastAsia="en-US" w:bidi="en-US"/>
      </w:rPr>
    </w:lvl>
  </w:abstractNum>
  <w:abstractNum w:abstractNumId="16" w15:restartNumberingAfterBreak="0">
    <w:nsid w:val="26D334A8"/>
    <w:multiLevelType w:val="hybridMultilevel"/>
    <w:tmpl w:val="123285BA"/>
    <w:lvl w:ilvl="0" w:tplc="0CC06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8341F4B"/>
    <w:multiLevelType w:val="hybridMultilevel"/>
    <w:tmpl w:val="8CEA7680"/>
    <w:lvl w:ilvl="0" w:tplc="B484B8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9BB15F5"/>
    <w:multiLevelType w:val="hybridMultilevel"/>
    <w:tmpl w:val="298AF26C"/>
    <w:lvl w:ilvl="0" w:tplc="772EA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AB404E0"/>
    <w:multiLevelType w:val="hybridMultilevel"/>
    <w:tmpl w:val="517ECE4C"/>
    <w:lvl w:ilvl="0" w:tplc="D696F658">
      <w:start w:val="1"/>
      <w:numFmt w:val="decimal"/>
      <w:lvlText w:val="(%1)"/>
      <w:lvlJc w:val="left"/>
      <w:pPr>
        <w:ind w:left="754" w:hanging="221"/>
      </w:pPr>
      <w:rPr>
        <w:rFonts w:ascii="Arial" w:eastAsia="Arial" w:hAnsi="Arial" w:cs="Arial" w:hint="default"/>
        <w:spacing w:val="-1"/>
        <w:w w:val="99"/>
        <w:sz w:val="16"/>
        <w:szCs w:val="16"/>
        <w:lang w:val="en-US" w:eastAsia="en-US" w:bidi="en-US"/>
      </w:rPr>
    </w:lvl>
    <w:lvl w:ilvl="1" w:tplc="1C80D226">
      <w:numFmt w:val="bullet"/>
      <w:lvlText w:val="•"/>
      <w:lvlJc w:val="left"/>
      <w:pPr>
        <w:ind w:left="1718" w:hanging="221"/>
      </w:pPr>
      <w:rPr>
        <w:rFonts w:hint="default"/>
        <w:lang w:val="en-US" w:eastAsia="en-US" w:bidi="en-US"/>
      </w:rPr>
    </w:lvl>
    <w:lvl w:ilvl="2" w:tplc="AC76C142">
      <w:numFmt w:val="bullet"/>
      <w:lvlText w:val="•"/>
      <w:lvlJc w:val="left"/>
      <w:pPr>
        <w:ind w:left="2677" w:hanging="221"/>
      </w:pPr>
      <w:rPr>
        <w:rFonts w:hint="default"/>
        <w:lang w:val="en-US" w:eastAsia="en-US" w:bidi="en-US"/>
      </w:rPr>
    </w:lvl>
    <w:lvl w:ilvl="3" w:tplc="7AD4BC14">
      <w:numFmt w:val="bullet"/>
      <w:lvlText w:val="•"/>
      <w:lvlJc w:val="left"/>
      <w:pPr>
        <w:ind w:left="3635" w:hanging="221"/>
      </w:pPr>
      <w:rPr>
        <w:rFonts w:hint="default"/>
        <w:lang w:val="en-US" w:eastAsia="en-US" w:bidi="en-US"/>
      </w:rPr>
    </w:lvl>
    <w:lvl w:ilvl="4" w:tplc="DA602EA2">
      <w:numFmt w:val="bullet"/>
      <w:lvlText w:val="•"/>
      <w:lvlJc w:val="left"/>
      <w:pPr>
        <w:ind w:left="4594" w:hanging="221"/>
      </w:pPr>
      <w:rPr>
        <w:rFonts w:hint="default"/>
        <w:lang w:val="en-US" w:eastAsia="en-US" w:bidi="en-US"/>
      </w:rPr>
    </w:lvl>
    <w:lvl w:ilvl="5" w:tplc="6B0E9248">
      <w:numFmt w:val="bullet"/>
      <w:lvlText w:val="•"/>
      <w:lvlJc w:val="left"/>
      <w:pPr>
        <w:ind w:left="5553" w:hanging="221"/>
      </w:pPr>
      <w:rPr>
        <w:rFonts w:hint="default"/>
        <w:lang w:val="en-US" w:eastAsia="en-US" w:bidi="en-US"/>
      </w:rPr>
    </w:lvl>
    <w:lvl w:ilvl="6" w:tplc="694AB6E0">
      <w:numFmt w:val="bullet"/>
      <w:lvlText w:val="•"/>
      <w:lvlJc w:val="left"/>
      <w:pPr>
        <w:ind w:left="6511" w:hanging="221"/>
      </w:pPr>
      <w:rPr>
        <w:rFonts w:hint="default"/>
        <w:lang w:val="en-US" w:eastAsia="en-US" w:bidi="en-US"/>
      </w:rPr>
    </w:lvl>
    <w:lvl w:ilvl="7" w:tplc="367EE306">
      <w:numFmt w:val="bullet"/>
      <w:lvlText w:val="•"/>
      <w:lvlJc w:val="left"/>
      <w:pPr>
        <w:ind w:left="7470" w:hanging="221"/>
      </w:pPr>
      <w:rPr>
        <w:rFonts w:hint="default"/>
        <w:lang w:val="en-US" w:eastAsia="en-US" w:bidi="en-US"/>
      </w:rPr>
    </w:lvl>
    <w:lvl w:ilvl="8" w:tplc="1B829EBC">
      <w:numFmt w:val="bullet"/>
      <w:lvlText w:val="•"/>
      <w:lvlJc w:val="left"/>
      <w:pPr>
        <w:ind w:left="8429" w:hanging="221"/>
      </w:pPr>
      <w:rPr>
        <w:rFonts w:hint="default"/>
        <w:lang w:val="en-US" w:eastAsia="en-US" w:bidi="en-US"/>
      </w:rPr>
    </w:lvl>
  </w:abstractNum>
  <w:abstractNum w:abstractNumId="20" w15:restartNumberingAfterBreak="0">
    <w:nsid w:val="2AB8040F"/>
    <w:multiLevelType w:val="hybridMultilevel"/>
    <w:tmpl w:val="CA62B402"/>
    <w:lvl w:ilvl="0" w:tplc="6876D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C366059"/>
    <w:multiLevelType w:val="hybridMultilevel"/>
    <w:tmpl w:val="A6128754"/>
    <w:lvl w:ilvl="0" w:tplc="80CEC54C">
      <w:start w:val="1"/>
      <w:numFmt w:val="decimal"/>
      <w:lvlText w:val="%1."/>
      <w:lvlJc w:val="left"/>
      <w:pPr>
        <w:ind w:left="694" w:hanging="360"/>
      </w:pPr>
      <w:rPr>
        <w:rFonts w:hint="default"/>
      </w:rPr>
    </w:lvl>
    <w:lvl w:ilvl="1" w:tplc="04090019" w:tentative="1">
      <w:start w:val="1"/>
      <w:numFmt w:val="lowerLetter"/>
      <w:lvlText w:val="%2)"/>
      <w:lvlJc w:val="left"/>
      <w:pPr>
        <w:ind w:left="1174" w:hanging="420"/>
      </w:pPr>
    </w:lvl>
    <w:lvl w:ilvl="2" w:tplc="0409001B" w:tentative="1">
      <w:start w:val="1"/>
      <w:numFmt w:val="lowerRoman"/>
      <w:lvlText w:val="%3."/>
      <w:lvlJc w:val="right"/>
      <w:pPr>
        <w:ind w:left="1594" w:hanging="420"/>
      </w:pPr>
    </w:lvl>
    <w:lvl w:ilvl="3" w:tplc="0409000F" w:tentative="1">
      <w:start w:val="1"/>
      <w:numFmt w:val="decimal"/>
      <w:lvlText w:val="%4."/>
      <w:lvlJc w:val="left"/>
      <w:pPr>
        <w:ind w:left="2014" w:hanging="420"/>
      </w:pPr>
    </w:lvl>
    <w:lvl w:ilvl="4" w:tplc="04090019" w:tentative="1">
      <w:start w:val="1"/>
      <w:numFmt w:val="lowerLetter"/>
      <w:lvlText w:val="%5)"/>
      <w:lvlJc w:val="left"/>
      <w:pPr>
        <w:ind w:left="2434" w:hanging="420"/>
      </w:pPr>
    </w:lvl>
    <w:lvl w:ilvl="5" w:tplc="0409001B" w:tentative="1">
      <w:start w:val="1"/>
      <w:numFmt w:val="lowerRoman"/>
      <w:lvlText w:val="%6."/>
      <w:lvlJc w:val="right"/>
      <w:pPr>
        <w:ind w:left="2854" w:hanging="420"/>
      </w:pPr>
    </w:lvl>
    <w:lvl w:ilvl="6" w:tplc="0409000F" w:tentative="1">
      <w:start w:val="1"/>
      <w:numFmt w:val="decimal"/>
      <w:lvlText w:val="%7."/>
      <w:lvlJc w:val="left"/>
      <w:pPr>
        <w:ind w:left="3274" w:hanging="420"/>
      </w:pPr>
    </w:lvl>
    <w:lvl w:ilvl="7" w:tplc="04090019" w:tentative="1">
      <w:start w:val="1"/>
      <w:numFmt w:val="lowerLetter"/>
      <w:lvlText w:val="%8)"/>
      <w:lvlJc w:val="left"/>
      <w:pPr>
        <w:ind w:left="3694" w:hanging="420"/>
      </w:pPr>
    </w:lvl>
    <w:lvl w:ilvl="8" w:tplc="0409001B" w:tentative="1">
      <w:start w:val="1"/>
      <w:numFmt w:val="lowerRoman"/>
      <w:lvlText w:val="%9."/>
      <w:lvlJc w:val="right"/>
      <w:pPr>
        <w:ind w:left="4114" w:hanging="420"/>
      </w:pPr>
    </w:lvl>
  </w:abstractNum>
  <w:abstractNum w:abstractNumId="22" w15:restartNumberingAfterBreak="0">
    <w:nsid w:val="2C544D69"/>
    <w:multiLevelType w:val="hybridMultilevel"/>
    <w:tmpl w:val="15FCCCCA"/>
    <w:lvl w:ilvl="0" w:tplc="05109030">
      <w:start w:val="3"/>
      <w:numFmt w:val="decimal"/>
      <w:lvlText w:val="%1)"/>
      <w:lvlJc w:val="left"/>
      <w:pPr>
        <w:ind w:left="528" w:hanging="421"/>
      </w:pPr>
      <w:rPr>
        <w:rFonts w:ascii="Arial" w:eastAsia="Arial" w:hAnsi="Arial" w:cs="Arial" w:hint="default"/>
        <w:color w:val="0000FF"/>
        <w:spacing w:val="-1"/>
        <w:w w:val="99"/>
        <w:sz w:val="18"/>
        <w:szCs w:val="18"/>
        <w:lang w:val="en-US" w:eastAsia="en-US" w:bidi="en-US"/>
      </w:rPr>
    </w:lvl>
    <w:lvl w:ilvl="1" w:tplc="21B6BADA">
      <w:numFmt w:val="bullet"/>
      <w:lvlText w:val="•"/>
      <w:lvlJc w:val="left"/>
      <w:pPr>
        <w:ind w:left="1445" w:hanging="421"/>
      </w:pPr>
      <w:rPr>
        <w:rFonts w:hint="default"/>
        <w:lang w:val="en-US" w:eastAsia="en-US" w:bidi="en-US"/>
      </w:rPr>
    </w:lvl>
    <w:lvl w:ilvl="2" w:tplc="C5C0037A">
      <w:numFmt w:val="bullet"/>
      <w:lvlText w:val="•"/>
      <w:lvlJc w:val="left"/>
      <w:pPr>
        <w:ind w:left="2371" w:hanging="421"/>
      </w:pPr>
      <w:rPr>
        <w:rFonts w:hint="default"/>
        <w:lang w:val="en-US" w:eastAsia="en-US" w:bidi="en-US"/>
      </w:rPr>
    </w:lvl>
    <w:lvl w:ilvl="3" w:tplc="D200E898">
      <w:numFmt w:val="bullet"/>
      <w:lvlText w:val="•"/>
      <w:lvlJc w:val="left"/>
      <w:pPr>
        <w:ind w:left="3296" w:hanging="421"/>
      </w:pPr>
      <w:rPr>
        <w:rFonts w:hint="default"/>
        <w:lang w:val="en-US" w:eastAsia="en-US" w:bidi="en-US"/>
      </w:rPr>
    </w:lvl>
    <w:lvl w:ilvl="4" w:tplc="C37AA626">
      <w:numFmt w:val="bullet"/>
      <w:lvlText w:val="•"/>
      <w:lvlJc w:val="left"/>
      <w:pPr>
        <w:ind w:left="4222" w:hanging="421"/>
      </w:pPr>
      <w:rPr>
        <w:rFonts w:hint="default"/>
        <w:lang w:val="en-US" w:eastAsia="en-US" w:bidi="en-US"/>
      </w:rPr>
    </w:lvl>
    <w:lvl w:ilvl="5" w:tplc="ACD03BE6">
      <w:numFmt w:val="bullet"/>
      <w:lvlText w:val="•"/>
      <w:lvlJc w:val="left"/>
      <w:pPr>
        <w:ind w:left="5148" w:hanging="421"/>
      </w:pPr>
      <w:rPr>
        <w:rFonts w:hint="default"/>
        <w:lang w:val="en-US" w:eastAsia="en-US" w:bidi="en-US"/>
      </w:rPr>
    </w:lvl>
    <w:lvl w:ilvl="6" w:tplc="40A8D0F6">
      <w:numFmt w:val="bullet"/>
      <w:lvlText w:val="•"/>
      <w:lvlJc w:val="left"/>
      <w:pPr>
        <w:ind w:left="6073" w:hanging="421"/>
      </w:pPr>
      <w:rPr>
        <w:rFonts w:hint="default"/>
        <w:lang w:val="en-US" w:eastAsia="en-US" w:bidi="en-US"/>
      </w:rPr>
    </w:lvl>
    <w:lvl w:ilvl="7" w:tplc="1BF27FCC">
      <w:numFmt w:val="bullet"/>
      <w:lvlText w:val="•"/>
      <w:lvlJc w:val="left"/>
      <w:pPr>
        <w:ind w:left="6999" w:hanging="421"/>
      </w:pPr>
      <w:rPr>
        <w:rFonts w:hint="default"/>
        <w:lang w:val="en-US" w:eastAsia="en-US" w:bidi="en-US"/>
      </w:rPr>
    </w:lvl>
    <w:lvl w:ilvl="8" w:tplc="32B0EC34">
      <w:numFmt w:val="bullet"/>
      <w:lvlText w:val="•"/>
      <w:lvlJc w:val="left"/>
      <w:pPr>
        <w:ind w:left="7924" w:hanging="421"/>
      </w:pPr>
      <w:rPr>
        <w:rFonts w:hint="default"/>
        <w:lang w:val="en-US" w:eastAsia="en-US" w:bidi="en-US"/>
      </w:rPr>
    </w:lvl>
  </w:abstractNum>
  <w:abstractNum w:abstractNumId="23" w15:restartNumberingAfterBreak="0">
    <w:nsid w:val="2D0C6D11"/>
    <w:multiLevelType w:val="hybridMultilevel"/>
    <w:tmpl w:val="D8364F6C"/>
    <w:lvl w:ilvl="0" w:tplc="4D2E4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E55411A"/>
    <w:multiLevelType w:val="hybridMultilevel"/>
    <w:tmpl w:val="FA867284"/>
    <w:lvl w:ilvl="0" w:tplc="3BEC4CC8">
      <w:start w:val="1"/>
      <w:numFmt w:val="decimal"/>
      <w:lvlText w:val="%1."/>
      <w:lvlJc w:val="left"/>
      <w:pPr>
        <w:ind w:left="694" w:hanging="360"/>
      </w:pPr>
      <w:rPr>
        <w:rFonts w:ascii="微软雅黑" w:eastAsia="微软雅黑" w:hAnsi="微软雅黑" w:cs="微软雅黑" w:hint="default"/>
        <w:sz w:val="32"/>
      </w:rPr>
    </w:lvl>
    <w:lvl w:ilvl="1" w:tplc="04090019" w:tentative="1">
      <w:start w:val="1"/>
      <w:numFmt w:val="lowerLetter"/>
      <w:lvlText w:val="%2)"/>
      <w:lvlJc w:val="left"/>
      <w:pPr>
        <w:ind w:left="1174" w:hanging="420"/>
      </w:pPr>
    </w:lvl>
    <w:lvl w:ilvl="2" w:tplc="0409001B" w:tentative="1">
      <w:start w:val="1"/>
      <w:numFmt w:val="lowerRoman"/>
      <w:lvlText w:val="%3."/>
      <w:lvlJc w:val="right"/>
      <w:pPr>
        <w:ind w:left="1594" w:hanging="420"/>
      </w:pPr>
    </w:lvl>
    <w:lvl w:ilvl="3" w:tplc="0409000F" w:tentative="1">
      <w:start w:val="1"/>
      <w:numFmt w:val="decimal"/>
      <w:lvlText w:val="%4."/>
      <w:lvlJc w:val="left"/>
      <w:pPr>
        <w:ind w:left="2014" w:hanging="420"/>
      </w:pPr>
    </w:lvl>
    <w:lvl w:ilvl="4" w:tplc="04090019" w:tentative="1">
      <w:start w:val="1"/>
      <w:numFmt w:val="lowerLetter"/>
      <w:lvlText w:val="%5)"/>
      <w:lvlJc w:val="left"/>
      <w:pPr>
        <w:ind w:left="2434" w:hanging="420"/>
      </w:pPr>
    </w:lvl>
    <w:lvl w:ilvl="5" w:tplc="0409001B" w:tentative="1">
      <w:start w:val="1"/>
      <w:numFmt w:val="lowerRoman"/>
      <w:lvlText w:val="%6."/>
      <w:lvlJc w:val="right"/>
      <w:pPr>
        <w:ind w:left="2854" w:hanging="420"/>
      </w:pPr>
    </w:lvl>
    <w:lvl w:ilvl="6" w:tplc="0409000F" w:tentative="1">
      <w:start w:val="1"/>
      <w:numFmt w:val="decimal"/>
      <w:lvlText w:val="%7."/>
      <w:lvlJc w:val="left"/>
      <w:pPr>
        <w:ind w:left="3274" w:hanging="420"/>
      </w:pPr>
    </w:lvl>
    <w:lvl w:ilvl="7" w:tplc="04090019" w:tentative="1">
      <w:start w:val="1"/>
      <w:numFmt w:val="lowerLetter"/>
      <w:lvlText w:val="%8)"/>
      <w:lvlJc w:val="left"/>
      <w:pPr>
        <w:ind w:left="3694" w:hanging="420"/>
      </w:pPr>
    </w:lvl>
    <w:lvl w:ilvl="8" w:tplc="0409001B" w:tentative="1">
      <w:start w:val="1"/>
      <w:numFmt w:val="lowerRoman"/>
      <w:lvlText w:val="%9."/>
      <w:lvlJc w:val="right"/>
      <w:pPr>
        <w:ind w:left="4114" w:hanging="420"/>
      </w:pPr>
    </w:lvl>
  </w:abstractNum>
  <w:abstractNum w:abstractNumId="25" w15:restartNumberingAfterBreak="0">
    <w:nsid w:val="2E610C04"/>
    <w:multiLevelType w:val="hybridMultilevel"/>
    <w:tmpl w:val="5D981922"/>
    <w:lvl w:ilvl="0" w:tplc="B290B078">
      <w:start w:val="1"/>
      <w:numFmt w:val="decimal"/>
      <w:lvlText w:val="（%1）"/>
      <w:lvlJc w:val="left"/>
      <w:pPr>
        <w:ind w:left="847" w:hanging="514"/>
      </w:pPr>
      <w:rPr>
        <w:rFonts w:ascii="宋体" w:eastAsia="宋体" w:hAnsi="宋体" w:cs="宋体" w:hint="default"/>
        <w:w w:val="100"/>
        <w:sz w:val="18"/>
        <w:szCs w:val="18"/>
        <w:lang w:val="en-US" w:eastAsia="en-US" w:bidi="en-US"/>
      </w:rPr>
    </w:lvl>
    <w:lvl w:ilvl="1" w:tplc="6B3651C6">
      <w:numFmt w:val="bullet"/>
      <w:lvlText w:val=""/>
      <w:lvlJc w:val="left"/>
      <w:pPr>
        <w:ind w:left="1054" w:hanging="420"/>
      </w:pPr>
      <w:rPr>
        <w:rFonts w:hint="default"/>
        <w:w w:val="100"/>
        <w:lang w:val="en-US" w:eastAsia="en-US" w:bidi="en-US"/>
      </w:rPr>
    </w:lvl>
    <w:lvl w:ilvl="2" w:tplc="9EAE1CA8">
      <w:numFmt w:val="bullet"/>
      <w:lvlText w:val="•"/>
      <w:lvlJc w:val="left"/>
      <w:pPr>
        <w:ind w:left="2091" w:hanging="420"/>
      </w:pPr>
      <w:rPr>
        <w:rFonts w:hint="default"/>
        <w:lang w:val="en-US" w:eastAsia="en-US" w:bidi="en-US"/>
      </w:rPr>
    </w:lvl>
    <w:lvl w:ilvl="3" w:tplc="A2C266EC">
      <w:numFmt w:val="bullet"/>
      <w:lvlText w:val="•"/>
      <w:lvlJc w:val="left"/>
      <w:pPr>
        <w:ind w:left="3123" w:hanging="420"/>
      </w:pPr>
      <w:rPr>
        <w:rFonts w:hint="default"/>
        <w:lang w:val="en-US" w:eastAsia="en-US" w:bidi="en-US"/>
      </w:rPr>
    </w:lvl>
    <w:lvl w:ilvl="4" w:tplc="DB60B2EE">
      <w:numFmt w:val="bullet"/>
      <w:lvlText w:val="•"/>
      <w:lvlJc w:val="left"/>
      <w:pPr>
        <w:ind w:left="4155" w:hanging="420"/>
      </w:pPr>
      <w:rPr>
        <w:rFonts w:hint="default"/>
        <w:lang w:val="en-US" w:eastAsia="en-US" w:bidi="en-US"/>
      </w:rPr>
    </w:lvl>
    <w:lvl w:ilvl="5" w:tplc="09A43156">
      <w:numFmt w:val="bullet"/>
      <w:lvlText w:val="•"/>
      <w:lvlJc w:val="left"/>
      <w:pPr>
        <w:ind w:left="5187" w:hanging="420"/>
      </w:pPr>
      <w:rPr>
        <w:rFonts w:hint="default"/>
        <w:lang w:val="en-US" w:eastAsia="en-US" w:bidi="en-US"/>
      </w:rPr>
    </w:lvl>
    <w:lvl w:ilvl="6" w:tplc="10086208">
      <w:numFmt w:val="bullet"/>
      <w:lvlText w:val="•"/>
      <w:lvlJc w:val="left"/>
      <w:pPr>
        <w:ind w:left="6219" w:hanging="420"/>
      </w:pPr>
      <w:rPr>
        <w:rFonts w:hint="default"/>
        <w:lang w:val="en-US" w:eastAsia="en-US" w:bidi="en-US"/>
      </w:rPr>
    </w:lvl>
    <w:lvl w:ilvl="7" w:tplc="651ECBFA">
      <w:numFmt w:val="bullet"/>
      <w:lvlText w:val="•"/>
      <w:lvlJc w:val="left"/>
      <w:pPr>
        <w:ind w:left="7250" w:hanging="420"/>
      </w:pPr>
      <w:rPr>
        <w:rFonts w:hint="default"/>
        <w:lang w:val="en-US" w:eastAsia="en-US" w:bidi="en-US"/>
      </w:rPr>
    </w:lvl>
    <w:lvl w:ilvl="8" w:tplc="E07EE700">
      <w:numFmt w:val="bullet"/>
      <w:lvlText w:val="•"/>
      <w:lvlJc w:val="left"/>
      <w:pPr>
        <w:ind w:left="8282" w:hanging="420"/>
      </w:pPr>
      <w:rPr>
        <w:rFonts w:hint="default"/>
        <w:lang w:val="en-US" w:eastAsia="en-US" w:bidi="en-US"/>
      </w:rPr>
    </w:lvl>
  </w:abstractNum>
  <w:abstractNum w:abstractNumId="26" w15:restartNumberingAfterBreak="0">
    <w:nsid w:val="34845783"/>
    <w:multiLevelType w:val="hybridMultilevel"/>
    <w:tmpl w:val="375E858C"/>
    <w:lvl w:ilvl="0" w:tplc="CF1CFE8E">
      <w:start w:val="1"/>
      <w:numFmt w:val="decimal"/>
      <w:lvlText w:val="%1."/>
      <w:lvlJc w:val="left"/>
      <w:pPr>
        <w:ind w:left="694" w:hanging="360"/>
      </w:pPr>
      <w:rPr>
        <w:rFonts w:hint="default"/>
      </w:rPr>
    </w:lvl>
    <w:lvl w:ilvl="1" w:tplc="04090019">
      <w:start w:val="1"/>
      <w:numFmt w:val="lowerLetter"/>
      <w:lvlText w:val="%2)"/>
      <w:lvlJc w:val="left"/>
      <w:pPr>
        <w:ind w:left="1174" w:hanging="420"/>
      </w:pPr>
    </w:lvl>
    <w:lvl w:ilvl="2" w:tplc="0409001B" w:tentative="1">
      <w:start w:val="1"/>
      <w:numFmt w:val="lowerRoman"/>
      <w:lvlText w:val="%3."/>
      <w:lvlJc w:val="right"/>
      <w:pPr>
        <w:ind w:left="1594" w:hanging="420"/>
      </w:pPr>
    </w:lvl>
    <w:lvl w:ilvl="3" w:tplc="0409000F" w:tentative="1">
      <w:start w:val="1"/>
      <w:numFmt w:val="decimal"/>
      <w:lvlText w:val="%4."/>
      <w:lvlJc w:val="left"/>
      <w:pPr>
        <w:ind w:left="2014" w:hanging="420"/>
      </w:pPr>
    </w:lvl>
    <w:lvl w:ilvl="4" w:tplc="04090019" w:tentative="1">
      <w:start w:val="1"/>
      <w:numFmt w:val="lowerLetter"/>
      <w:lvlText w:val="%5)"/>
      <w:lvlJc w:val="left"/>
      <w:pPr>
        <w:ind w:left="2434" w:hanging="420"/>
      </w:pPr>
    </w:lvl>
    <w:lvl w:ilvl="5" w:tplc="0409001B" w:tentative="1">
      <w:start w:val="1"/>
      <w:numFmt w:val="lowerRoman"/>
      <w:lvlText w:val="%6."/>
      <w:lvlJc w:val="right"/>
      <w:pPr>
        <w:ind w:left="2854" w:hanging="420"/>
      </w:pPr>
    </w:lvl>
    <w:lvl w:ilvl="6" w:tplc="0409000F" w:tentative="1">
      <w:start w:val="1"/>
      <w:numFmt w:val="decimal"/>
      <w:lvlText w:val="%7."/>
      <w:lvlJc w:val="left"/>
      <w:pPr>
        <w:ind w:left="3274" w:hanging="420"/>
      </w:pPr>
    </w:lvl>
    <w:lvl w:ilvl="7" w:tplc="04090019" w:tentative="1">
      <w:start w:val="1"/>
      <w:numFmt w:val="lowerLetter"/>
      <w:lvlText w:val="%8)"/>
      <w:lvlJc w:val="left"/>
      <w:pPr>
        <w:ind w:left="3694" w:hanging="420"/>
      </w:pPr>
    </w:lvl>
    <w:lvl w:ilvl="8" w:tplc="0409001B" w:tentative="1">
      <w:start w:val="1"/>
      <w:numFmt w:val="lowerRoman"/>
      <w:lvlText w:val="%9."/>
      <w:lvlJc w:val="right"/>
      <w:pPr>
        <w:ind w:left="4114" w:hanging="420"/>
      </w:pPr>
    </w:lvl>
  </w:abstractNum>
  <w:abstractNum w:abstractNumId="27" w15:restartNumberingAfterBreak="0">
    <w:nsid w:val="36F1799F"/>
    <w:multiLevelType w:val="hybridMultilevel"/>
    <w:tmpl w:val="33F6F206"/>
    <w:lvl w:ilvl="0" w:tplc="170C8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E906826"/>
    <w:multiLevelType w:val="hybridMultilevel"/>
    <w:tmpl w:val="56880176"/>
    <w:lvl w:ilvl="0" w:tplc="2A2AF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5FA4C9C"/>
    <w:multiLevelType w:val="hybridMultilevel"/>
    <w:tmpl w:val="7302A67E"/>
    <w:lvl w:ilvl="0" w:tplc="E236AD8E">
      <w:numFmt w:val="bullet"/>
      <w:lvlText w:val="■"/>
      <w:lvlJc w:val="left"/>
      <w:pPr>
        <w:ind w:left="1313" w:hanging="200"/>
      </w:pPr>
      <w:rPr>
        <w:rFonts w:ascii="Arial" w:eastAsia="Arial" w:hAnsi="Arial" w:cs="Arial" w:hint="default"/>
        <w:color w:val="0000FF"/>
        <w:spacing w:val="-10"/>
        <w:w w:val="100"/>
        <w:sz w:val="18"/>
        <w:szCs w:val="18"/>
        <w:lang w:val="en-US" w:eastAsia="en-US" w:bidi="en-US"/>
      </w:rPr>
    </w:lvl>
    <w:lvl w:ilvl="1" w:tplc="A942C896">
      <w:numFmt w:val="bullet"/>
      <w:lvlText w:val="•"/>
      <w:lvlJc w:val="left"/>
      <w:pPr>
        <w:ind w:left="2222" w:hanging="200"/>
      </w:pPr>
      <w:rPr>
        <w:rFonts w:hint="default"/>
        <w:lang w:val="en-US" w:eastAsia="en-US" w:bidi="en-US"/>
      </w:rPr>
    </w:lvl>
    <w:lvl w:ilvl="2" w:tplc="9EC43652">
      <w:numFmt w:val="bullet"/>
      <w:lvlText w:val="•"/>
      <w:lvlJc w:val="left"/>
      <w:pPr>
        <w:ind w:left="3125" w:hanging="200"/>
      </w:pPr>
      <w:rPr>
        <w:rFonts w:hint="default"/>
        <w:lang w:val="en-US" w:eastAsia="en-US" w:bidi="en-US"/>
      </w:rPr>
    </w:lvl>
    <w:lvl w:ilvl="3" w:tplc="75C0BD80">
      <w:numFmt w:val="bullet"/>
      <w:lvlText w:val="•"/>
      <w:lvlJc w:val="left"/>
      <w:pPr>
        <w:ind w:left="4027" w:hanging="200"/>
      </w:pPr>
      <w:rPr>
        <w:rFonts w:hint="default"/>
        <w:lang w:val="en-US" w:eastAsia="en-US" w:bidi="en-US"/>
      </w:rPr>
    </w:lvl>
    <w:lvl w:ilvl="4" w:tplc="63263B20">
      <w:numFmt w:val="bullet"/>
      <w:lvlText w:val="•"/>
      <w:lvlJc w:val="left"/>
      <w:pPr>
        <w:ind w:left="4930" w:hanging="200"/>
      </w:pPr>
      <w:rPr>
        <w:rFonts w:hint="default"/>
        <w:lang w:val="en-US" w:eastAsia="en-US" w:bidi="en-US"/>
      </w:rPr>
    </w:lvl>
    <w:lvl w:ilvl="5" w:tplc="C826D2D6">
      <w:numFmt w:val="bullet"/>
      <w:lvlText w:val="•"/>
      <w:lvlJc w:val="left"/>
      <w:pPr>
        <w:ind w:left="5833" w:hanging="200"/>
      </w:pPr>
      <w:rPr>
        <w:rFonts w:hint="default"/>
        <w:lang w:val="en-US" w:eastAsia="en-US" w:bidi="en-US"/>
      </w:rPr>
    </w:lvl>
    <w:lvl w:ilvl="6" w:tplc="EF66C7A2">
      <w:numFmt w:val="bullet"/>
      <w:lvlText w:val="•"/>
      <w:lvlJc w:val="left"/>
      <w:pPr>
        <w:ind w:left="6735" w:hanging="200"/>
      </w:pPr>
      <w:rPr>
        <w:rFonts w:hint="default"/>
        <w:lang w:val="en-US" w:eastAsia="en-US" w:bidi="en-US"/>
      </w:rPr>
    </w:lvl>
    <w:lvl w:ilvl="7" w:tplc="0F0223B2">
      <w:numFmt w:val="bullet"/>
      <w:lvlText w:val="•"/>
      <w:lvlJc w:val="left"/>
      <w:pPr>
        <w:ind w:left="7638" w:hanging="200"/>
      </w:pPr>
      <w:rPr>
        <w:rFonts w:hint="default"/>
        <w:lang w:val="en-US" w:eastAsia="en-US" w:bidi="en-US"/>
      </w:rPr>
    </w:lvl>
    <w:lvl w:ilvl="8" w:tplc="A58C7A82">
      <w:numFmt w:val="bullet"/>
      <w:lvlText w:val="•"/>
      <w:lvlJc w:val="left"/>
      <w:pPr>
        <w:ind w:left="8541" w:hanging="200"/>
      </w:pPr>
      <w:rPr>
        <w:rFonts w:hint="default"/>
        <w:lang w:val="en-US" w:eastAsia="en-US" w:bidi="en-US"/>
      </w:rPr>
    </w:lvl>
  </w:abstractNum>
  <w:abstractNum w:abstractNumId="30" w15:restartNumberingAfterBreak="0">
    <w:nsid w:val="485C406F"/>
    <w:multiLevelType w:val="hybridMultilevel"/>
    <w:tmpl w:val="3C0041CC"/>
    <w:lvl w:ilvl="0" w:tplc="98626E02">
      <w:start w:val="13"/>
      <w:numFmt w:val="decimal"/>
      <w:lvlText w:val="%1)"/>
      <w:lvlJc w:val="left"/>
      <w:pPr>
        <w:ind w:left="450" w:hanging="421"/>
      </w:pPr>
      <w:rPr>
        <w:rFonts w:ascii="Arial" w:eastAsia="Arial" w:hAnsi="Arial" w:cs="Arial" w:hint="default"/>
        <w:color w:val="0000FF"/>
        <w:spacing w:val="-1"/>
        <w:w w:val="99"/>
        <w:sz w:val="18"/>
        <w:szCs w:val="18"/>
        <w:lang w:val="en-US" w:eastAsia="en-US" w:bidi="en-US"/>
      </w:rPr>
    </w:lvl>
    <w:lvl w:ilvl="1" w:tplc="DB8E6D6E">
      <w:numFmt w:val="bullet"/>
      <w:lvlText w:val="•"/>
      <w:lvlJc w:val="left"/>
      <w:pPr>
        <w:ind w:left="1383" w:hanging="421"/>
      </w:pPr>
      <w:rPr>
        <w:rFonts w:hint="default"/>
        <w:lang w:val="en-US" w:eastAsia="en-US" w:bidi="en-US"/>
      </w:rPr>
    </w:lvl>
    <w:lvl w:ilvl="2" w:tplc="7402E586">
      <w:numFmt w:val="bullet"/>
      <w:lvlText w:val="•"/>
      <w:lvlJc w:val="left"/>
      <w:pPr>
        <w:ind w:left="2307" w:hanging="421"/>
      </w:pPr>
      <w:rPr>
        <w:rFonts w:hint="default"/>
        <w:lang w:val="en-US" w:eastAsia="en-US" w:bidi="en-US"/>
      </w:rPr>
    </w:lvl>
    <w:lvl w:ilvl="3" w:tplc="DC8432E2">
      <w:numFmt w:val="bullet"/>
      <w:lvlText w:val="•"/>
      <w:lvlJc w:val="left"/>
      <w:pPr>
        <w:ind w:left="3231" w:hanging="421"/>
      </w:pPr>
      <w:rPr>
        <w:rFonts w:hint="default"/>
        <w:lang w:val="en-US" w:eastAsia="en-US" w:bidi="en-US"/>
      </w:rPr>
    </w:lvl>
    <w:lvl w:ilvl="4" w:tplc="60C876DA">
      <w:numFmt w:val="bullet"/>
      <w:lvlText w:val="•"/>
      <w:lvlJc w:val="left"/>
      <w:pPr>
        <w:ind w:left="4155" w:hanging="421"/>
      </w:pPr>
      <w:rPr>
        <w:rFonts w:hint="default"/>
        <w:lang w:val="en-US" w:eastAsia="en-US" w:bidi="en-US"/>
      </w:rPr>
    </w:lvl>
    <w:lvl w:ilvl="5" w:tplc="FA0C47E2">
      <w:numFmt w:val="bullet"/>
      <w:lvlText w:val="•"/>
      <w:lvlJc w:val="left"/>
      <w:pPr>
        <w:ind w:left="5079" w:hanging="421"/>
      </w:pPr>
      <w:rPr>
        <w:rFonts w:hint="default"/>
        <w:lang w:val="en-US" w:eastAsia="en-US" w:bidi="en-US"/>
      </w:rPr>
    </w:lvl>
    <w:lvl w:ilvl="6" w:tplc="2E5623FE">
      <w:numFmt w:val="bullet"/>
      <w:lvlText w:val="•"/>
      <w:lvlJc w:val="left"/>
      <w:pPr>
        <w:ind w:left="6003" w:hanging="421"/>
      </w:pPr>
      <w:rPr>
        <w:rFonts w:hint="default"/>
        <w:lang w:val="en-US" w:eastAsia="en-US" w:bidi="en-US"/>
      </w:rPr>
    </w:lvl>
    <w:lvl w:ilvl="7" w:tplc="51EA0E64">
      <w:numFmt w:val="bullet"/>
      <w:lvlText w:val="•"/>
      <w:lvlJc w:val="left"/>
      <w:pPr>
        <w:ind w:left="6926" w:hanging="421"/>
      </w:pPr>
      <w:rPr>
        <w:rFonts w:hint="default"/>
        <w:lang w:val="en-US" w:eastAsia="en-US" w:bidi="en-US"/>
      </w:rPr>
    </w:lvl>
    <w:lvl w:ilvl="8" w:tplc="6240A51C">
      <w:numFmt w:val="bullet"/>
      <w:lvlText w:val="•"/>
      <w:lvlJc w:val="left"/>
      <w:pPr>
        <w:ind w:left="7850" w:hanging="421"/>
      </w:pPr>
      <w:rPr>
        <w:rFonts w:hint="default"/>
        <w:lang w:val="en-US" w:eastAsia="en-US" w:bidi="en-US"/>
      </w:rPr>
    </w:lvl>
  </w:abstractNum>
  <w:abstractNum w:abstractNumId="31" w15:restartNumberingAfterBreak="0">
    <w:nsid w:val="4B803003"/>
    <w:multiLevelType w:val="hybridMultilevel"/>
    <w:tmpl w:val="6342742A"/>
    <w:lvl w:ilvl="0" w:tplc="D856FE14">
      <w:start w:val="18"/>
      <w:numFmt w:val="decimal"/>
      <w:lvlText w:val="%1)"/>
      <w:lvlJc w:val="left"/>
      <w:pPr>
        <w:ind w:left="754" w:hanging="421"/>
      </w:pPr>
      <w:rPr>
        <w:rFonts w:ascii="Arial" w:eastAsia="Arial" w:hAnsi="Arial" w:cs="Arial" w:hint="default"/>
        <w:color w:val="0000FF"/>
        <w:spacing w:val="-1"/>
        <w:w w:val="99"/>
        <w:sz w:val="18"/>
        <w:szCs w:val="18"/>
        <w:lang w:val="en-US" w:eastAsia="en-US" w:bidi="en-US"/>
      </w:rPr>
    </w:lvl>
    <w:lvl w:ilvl="1" w:tplc="E87A26C4">
      <w:numFmt w:val="bullet"/>
      <w:lvlText w:val=""/>
      <w:lvlJc w:val="left"/>
      <w:pPr>
        <w:ind w:left="1054" w:hanging="361"/>
      </w:pPr>
      <w:rPr>
        <w:rFonts w:ascii="Symbol" w:eastAsia="Symbol" w:hAnsi="Symbol" w:cs="Symbol" w:hint="default"/>
        <w:w w:val="100"/>
        <w:sz w:val="20"/>
        <w:szCs w:val="20"/>
        <w:lang w:val="en-US" w:eastAsia="en-US" w:bidi="en-US"/>
      </w:rPr>
    </w:lvl>
    <w:lvl w:ilvl="2" w:tplc="7248A7C6">
      <w:numFmt w:val="bullet"/>
      <w:lvlText w:val="•"/>
      <w:lvlJc w:val="left"/>
      <w:pPr>
        <w:ind w:left="2091" w:hanging="361"/>
      </w:pPr>
      <w:rPr>
        <w:rFonts w:hint="default"/>
        <w:lang w:val="en-US" w:eastAsia="en-US" w:bidi="en-US"/>
      </w:rPr>
    </w:lvl>
    <w:lvl w:ilvl="3" w:tplc="FFCA782C">
      <w:numFmt w:val="bullet"/>
      <w:lvlText w:val="•"/>
      <w:lvlJc w:val="left"/>
      <w:pPr>
        <w:ind w:left="3123" w:hanging="361"/>
      </w:pPr>
      <w:rPr>
        <w:rFonts w:hint="default"/>
        <w:lang w:val="en-US" w:eastAsia="en-US" w:bidi="en-US"/>
      </w:rPr>
    </w:lvl>
    <w:lvl w:ilvl="4" w:tplc="C224878A">
      <w:numFmt w:val="bullet"/>
      <w:lvlText w:val="•"/>
      <w:lvlJc w:val="left"/>
      <w:pPr>
        <w:ind w:left="4155" w:hanging="361"/>
      </w:pPr>
      <w:rPr>
        <w:rFonts w:hint="default"/>
        <w:lang w:val="en-US" w:eastAsia="en-US" w:bidi="en-US"/>
      </w:rPr>
    </w:lvl>
    <w:lvl w:ilvl="5" w:tplc="467EB828">
      <w:numFmt w:val="bullet"/>
      <w:lvlText w:val="•"/>
      <w:lvlJc w:val="left"/>
      <w:pPr>
        <w:ind w:left="5187" w:hanging="361"/>
      </w:pPr>
      <w:rPr>
        <w:rFonts w:hint="default"/>
        <w:lang w:val="en-US" w:eastAsia="en-US" w:bidi="en-US"/>
      </w:rPr>
    </w:lvl>
    <w:lvl w:ilvl="6" w:tplc="604001D0">
      <w:numFmt w:val="bullet"/>
      <w:lvlText w:val="•"/>
      <w:lvlJc w:val="left"/>
      <w:pPr>
        <w:ind w:left="6219" w:hanging="361"/>
      </w:pPr>
      <w:rPr>
        <w:rFonts w:hint="default"/>
        <w:lang w:val="en-US" w:eastAsia="en-US" w:bidi="en-US"/>
      </w:rPr>
    </w:lvl>
    <w:lvl w:ilvl="7" w:tplc="DC30E08E">
      <w:numFmt w:val="bullet"/>
      <w:lvlText w:val="•"/>
      <w:lvlJc w:val="left"/>
      <w:pPr>
        <w:ind w:left="7250" w:hanging="361"/>
      </w:pPr>
      <w:rPr>
        <w:rFonts w:hint="default"/>
        <w:lang w:val="en-US" w:eastAsia="en-US" w:bidi="en-US"/>
      </w:rPr>
    </w:lvl>
    <w:lvl w:ilvl="8" w:tplc="5C98B32A">
      <w:numFmt w:val="bullet"/>
      <w:lvlText w:val="•"/>
      <w:lvlJc w:val="left"/>
      <w:pPr>
        <w:ind w:left="8282" w:hanging="361"/>
      </w:pPr>
      <w:rPr>
        <w:rFonts w:hint="default"/>
        <w:lang w:val="en-US" w:eastAsia="en-US" w:bidi="en-US"/>
      </w:rPr>
    </w:lvl>
  </w:abstractNum>
  <w:abstractNum w:abstractNumId="32" w15:restartNumberingAfterBreak="0">
    <w:nsid w:val="50C978D3"/>
    <w:multiLevelType w:val="hybridMultilevel"/>
    <w:tmpl w:val="23861840"/>
    <w:lvl w:ilvl="0" w:tplc="8FC4CE92">
      <w:numFmt w:val="bullet"/>
      <w:lvlText w:val=""/>
      <w:lvlJc w:val="left"/>
      <w:pPr>
        <w:ind w:left="1054" w:hanging="361"/>
      </w:pPr>
      <w:rPr>
        <w:rFonts w:ascii="Symbol" w:eastAsia="Symbol" w:hAnsi="Symbol" w:cs="Symbol" w:hint="default"/>
        <w:w w:val="100"/>
        <w:sz w:val="20"/>
        <w:szCs w:val="20"/>
        <w:lang w:val="en-US" w:eastAsia="en-US" w:bidi="en-US"/>
      </w:rPr>
    </w:lvl>
    <w:lvl w:ilvl="1" w:tplc="58F4FED8">
      <w:numFmt w:val="bullet"/>
      <w:lvlText w:val="•"/>
      <w:lvlJc w:val="left"/>
      <w:pPr>
        <w:ind w:left="1988" w:hanging="361"/>
      </w:pPr>
      <w:rPr>
        <w:rFonts w:hint="default"/>
        <w:lang w:val="en-US" w:eastAsia="en-US" w:bidi="en-US"/>
      </w:rPr>
    </w:lvl>
    <w:lvl w:ilvl="2" w:tplc="3F1A297E">
      <w:numFmt w:val="bullet"/>
      <w:lvlText w:val="•"/>
      <w:lvlJc w:val="left"/>
      <w:pPr>
        <w:ind w:left="2917" w:hanging="361"/>
      </w:pPr>
      <w:rPr>
        <w:rFonts w:hint="default"/>
        <w:lang w:val="en-US" w:eastAsia="en-US" w:bidi="en-US"/>
      </w:rPr>
    </w:lvl>
    <w:lvl w:ilvl="3" w:tplc="0980F8CE">
      <w:numFmt w:val="bullet"/>
      <w:lvlText w:val="•"/>
      <w:lvlJc w:val="left"/>
      <w:pPr>
        <w:ind w:left="3845" w:hanging="361"/>
      </w:pPr>
      <w:rPr>
        <w:rFonts w:hint="default"/>
        <w:lang w:val="en-US" w:eastAsia="en-US" w:bidi="en-US"/>
      </w:rPr>
    </w:lvl>
    <w:lvl w:ilvl="4" w:tplc="B302C002">
      <w:numFmt w:val="bullet"/>
      <w:lvlText w:val="•"/>
      <w:lvlJc w:val="left"/>
      <w:pPr>
        <w:ind w:left="4774" w:hanging="361"/>
      </w:pPr>
      <w:rPr>
        <w:rFonts w:hint="default"/>
        <w:lang w:val="en-US" w:eastAsia="en-US" w:bidi="en-US"/>
      </w:rPr>
    </w:lvl>
    <w:lvl w:ilvl="5" w:tplc="B316ED96">
      <w:numFmt w:val="bullet"/>
      <w:lvlText w:val="•"/>
      <w:lvlJc w:val="left"/>
      <w:pPr>
        <w:ind w:left="5703" w:hanging="361"/>
      </w:pPr>
      <w:rPr>
        <w:rFonts w:hint="default"/>
        <w:lang w:val="en-US" w:eastAsia="en-US" w:bidi="en-US"/>
      </w:rPr>
    </w:lvl>
    <w:lvl w:ilvl="6" w:tplc="21DA2350">
      <w:numFmt w:val="bullet"/>
      <w:lvlText w:val="•"/>
      <w:lvlJc w:val="left"/>
      <w:pPr>
        <w:ind w:left="6631" w:hanging="361"/>
      </w:pPr>
      <w:rPr>
        <w:rFonts w:hint="default"/>
        <w:lang w:val="en-US" w:eastAsia="en-US" w:bidi="en-US"/>
      </w:rPr>
    </w:lvl>
    <w:lvl w:ilvl="7" w:tplc="2C9EECF2">
      <w:numFmt w:val="bullet"/>
      <w:lvlText w:val="•"/>
      <w:lvlJc w:val="left"/>
      <w:pPr>
        <w:ind w:left="7560" w:hanging="361"/>
      </w:pPr>
      <w:rPr>
        <w:rFonts w:hint="default"/>
        <w:lang w:val="en-US" w:eastAsia="en-US" w:bidi="en-US"/>
      </w:rPr>
    </w:lvl>
    <w:lvl w:ilvl="8" w:tplc="8BDE6C54">
      <w:numFmt w:val="bullet"/>
      <w:lvlText w:val="•"/>
      <w:lvlJc w:val="left"/>
      <w:pPr>
        <w:ind w:left="8489" w:hanging="361"/>
      </w:pPr>
      <w:rPr>
        <w:rFonts w:hint="default"/>
        <w:lang w:val="en-US" w:eastAsia="en-US" w:bidi="en-US"/>
      </w:rPr>
    </w:lvl>
  </w:abstractNum>
  <w:abstractNum w:abstractNumId="33" w15:restartNumberingAfterBreak="0">
    <w:nsid w:val="5ED85884"/>
    <w:multiLevelType w:val="hybridMultilevel"/>
    <w:tmpl w:val="08EA5F10"/>
    <w:lvl w:ilvl="0" w:tplc="807A423A">
      <w:start w:val="1"/>
      <w:numFmt w:val="decimal"/>
      <w:lvlText w:val="%1）"/>
      <w:lvlJc w:val="left"/>
      <w:pPr>
        <w:ind w:left="614" w:hanging="281"/>
      </w:pPr>
      <w:rPr>
        <w:rFonts w:ascii="Arial" w:eastAsia="Arial" w:hAnsi="Arial" w:cs="Arial" w:hint="default"/>
        <w:color w:val="6D6D6D"/>
        <w:spacing w:val="-1"/>
        <w:w w:val="99"/>
        <w:sz w:val="16"/>
        <w:szCs w:val="16"/>
        <w:lang w:val="en-US" w:eastAsia="en-US" w:bidi="en-US"/>
      </w:rPr>
    </w:lvl>
    <w:lvl w:ilvl="1" w:tplc="0FD02352">
      <w:numFmt w:val="bullet"/>
      <w:lvlText w:val="•"/>
      <w:lvlJc w:val="left"/>
      <w:pPr>
        <w:ind w:left="1592" w:hanging="281"/>
      </w:pPr>
      <w:rPr>
        <w:rFonts w:hint="default"/>
        <w:lang w:val="en-US" w:eastAsia="en-US" w:bidi="en-US"/>
      </w:rPr>
    </w:lvl>
    <w:lvl w:ilvl="2" w:tplc="4280B744">
      <w:numFmt w:val="bullet"/>
      <w:lvlText w:val="•"/>
      <w:lvlJc w:val="left"/>
      <w:pPr>
        <w:ind w:left="2565" w:hanging="281"/>
      </w:pPr>
      <w:rPr>
        <w:rFonts w:hint="default"/>
        <w:lang w:val="en-US" w:eastAsia="en-US" w:bidi="en-US"/>
      </w:rPr>
    </w:lvl>
    <w:lvl w:ilvl="3" w:tplc="31888128">
      <w:numFmt w:val="bullet"/>
      <w:lvlText w:val="•"/>
      <w:lvlJc w:val="left"/>
      <w:pPr>
        <w:ind w:left="3537" w:hanging="281"/>
      </w:pPr>
      <w:rPr>
        <w:rFonts w:hint="default"/>
        <w:lang w:val="en-US" w:eastAsia="en-US" w:bidi="en-US"/>
      </w:rPr>
    </w:lvl>
    <w:lvl w:ilvl="4" w:tplc="6CA0B656">
      <w:numFmt w:val="bullet"/>
      <w:lvlText w:val="•"/>
      <w:lvlJc w:val="left"/>
      <w:pPr>
        <w:ind w:left="4510" w:hanging="281"/>
      </w:pPr>
      <w:rPr>
        <w:rFonts w:hint="default"/>
        <w:lang w:val="en-US" w:eastAsia="en-US" w:bidi="en-US"/>
      </w:rPr>
    </w:lvl>
    <w:lvl w:ilvl="5" w:tplc="8638B586">
      <w:numFmt w:val="bullet"/>
      <w:lvlText w:val="•"/>
      <w:lvlJc w:val="left"/>
      <w:pPr>
        <w:ind w:left="5483" w:hanging="281"/>
      </w:pPr>
      <w:rPr>
        <w:rFonts w:hint="default"/>
        <w:lang w:val="en-US" w:eastAsia="en-US" w:bidi="en-US"/>
      </w:rPr>
    </w:lvl>
    <w:lvl w:ilvl="6" w:tplc="594AD3AA">
      <w:numFmt w:val="bullet"/>
      <w:lvlText w:val="•"/>
      <w:lvlJc w:val="left"/>
      <w:pPr>
        <w:ind w:left="6455" w:hanging="281"/>
      </w:pPr>
      <w:rPr>
        <w:rFonts w:hint="default"/>
        <w:lang w:val="en-US" w:eastAsia="en-US" w:bidi="en-US"/>
      </w:rPr>
    </w:lvl>
    <w:lvl w:ilvl="7" w:tplc="AEC07764">
      <w:numFmt w:val="bullet"/>
      <w:lvlText w:val="•"/>
      <w:lvlJc w:val="left"/>
      <w:pPr>
        <w:ind w:left="7428" w:hanging="281"/>
      </w:pPr>
      <w:rPr>
        <w:rFonts w:hint="default"/>
        <w:lang w:val="en-US" w:eastAsia="en-US" w:bidi="en-US"/>
      </w:rPr>
    </w:lvl>
    <w:lvl w:ilvl="8" w:tplc="9B8CD594">
      <w:numFmt w:val="bullet"/>
      <w:lvlText w:val="•"/>
      <w:lvlJc w:val="left"/>
      <w:pPr>
        <w:ind w:left="8401" w:hanging="281"/>
      </w:pPr>
      <w:rPr>
        <w:rFonts w:hint="default"/>
        <w:lang w:val="en-US" w:eastAsia="en-US" w:bidi="en-US"/>
      </w:rPr>
    </w:lvl>
  </w:abstractNum>
  <w:abstractNum w:abstractNumId="34" w15:restartNumberingAfterBreak="0">
    <w:nsid w:val="6202356D"/>
    <w:multiLevelType w:val="hybridMultilevel"/>
    <w:tmpl w:val="0EFA009A"/>
    <w:lvl w:ilvl="0" w:tplc="2A0437C0">
      <w:start w:val="1"/>
      <w:numFmt w:val="decimal"/>
      <w:lvlText w:val="%1)"/>
      <w:lvlJc w:val="left"/>
      <w:pPr>
        <w:ind w:left="693" w:hanging="360"/>
      </w:pPr>
      <w:rPr>
        <w:rFonts w:hint="default"/>
      </w:rPr>
    </w:lvl>
    <w:lvl w:ilvl="1" w:tplc="04090019" w:tentative="1">
      <w:start w:val="1"/>
      <w:numFmt w:val="lowerLetter"/>
      <w:lvlText w:val="%2)"/>
      <w:lvlJc w:val="left"/>
      <w:pPr>
        <w:ind w:left="1173" w:hanging="420"/>
      </w:pPr>
    </w:lvl>
    <w:lvl w:ilvl="2" w:tplc="0409001B" w:tentative="1">
      <w:start w:val="1"/>
      <w:numFmt w:val="lowerRoman"/>
      <w:lvlText w:val="%3."/>
      <w:lvlJc w:val="right"/>
      <w:pPr>
        <w:ind w:left="1593" w:hanging="420"/>
      </w:pPr>
    </w:lvl>
    <w:lvl w:ilvl="3" w:tplc="0409000F" w:tentative="1">
      <w:start w:val="1"/>
      <w:numFmt w:val="decimal"/>
      <w:lvlText w:val="%4."/>
      <w:lvlJc w:val="left"/>
      <w:pPr>
        <w:ind w:left="2013" w:hanging="420"/>
      </w:pPr>
    </w:lvl>
    <w:lvl w:ilvl="4" w:tplc="04090019" w:tentative="1">
      <w:start w:val="1"/>
      <w:numFmt w:val="lowerLetter"/>
      <w:lvlText w:val="%5)"/>
      <w:lvlJc w:val="left"/>
      <w:pPr>
        <w:ind w:left="2433" w:hanging="420"/>
      </w:pPr>
    </w:lvl>
    <w:lvl w:ilvl="5" w:tplc="0409001B" w:tentative="1">
      <w:start w:val="1"/>
      <w:numFmt w:val="lowerRoman"/>
      <w:lvlText w:val="%6."/>
      <w:lvlJc w:val="right"/>
      <w:pPr>
        <w:ind w:left="2853" w:hanging="420"/>
      </w:pPr>
    </w:lvl>
    <w:lvl w:ilvl="6" w:tplc="0409000F" w:tentative="1">
      <w:start w:val="1"/>
      <w:numFmt w:val="decimal"/>
      <w:lvlText w:val="%7."/>
      <w:lvlJc w:val="left"/>
      <w:pPr>
        <w:ind w:left="3273" w:hanging="420"/>
      </w:pPr>
    </w:lvl>
    <w:lvl w:ilvl="7" w:tplc="04090019" w:tentative="1">
      <w:start w:val="1"/>
      <w:numFmt w:val="lowerLetter"/>
      <w:lvlText w:val="%8)"/>
      <w:lvlJc w:val="left"/>
      <w:pPr>
        <w:ind w:left="3693" w:hanging="420"/>
      </w:pPr>
    </w:lvl>
    <w:lvl w:ilvl="8" w:tplc="0409001B" w:tentative="1">
      <w:start w:val="1"/>
      <w:numFmt w:val="lowerRoman"/>
      <w:lvlText w:val="%9."/>
      <w:lvlJc w:val="right"/>
      <w:pPr>
        <w:ind w:left="4113" w:hanging="420"/>
      </w:pPr>
    </w:lvl>
  </w:abstractNum>
  <w:abstractNum w:abstractNumId="35" w15:restartNumberingAfterBreak="0">
    <w:nsid w:val="63340449"/>
    <w:multiLevelType w:val="hybridMultilevel"/>
    <w:tmpl w:val="AFCA6E8E"/>
    <w:lvl w:ilvl="0" w:tplc="ED904724">
      <w:start w:val="5"/>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861703"/>
    <w:multiLevelType w:val="hybridMultilevel"/>
    <w:tmpl w:val="7278C6F0"/>
    <w:lvl w:ilvl="0" w:tplc="4DF05746">
      <w:start w:val="1"/>
      <w:numFmt w:val="decimal"/>
      <w:lvlText w:val="%1."/>
      <w:lvlJc w:val="left"/>
      <w:pPr>
        <w:ind w:left="1113" w:hanging="360"/>
      </w:pPr>
      <w:rPr>
        <w:rFonts w:eastAsia="Microsoft JhengHei" w:hint="default"/>
      </w:rPr>
    </w:lvl>
    <w:lvl w:ilvl="1" w:tplc="04090019" w:tentative="1">
      <w:start w:val="1"/>
      <w:numFmt w:val="lowerLetter"/>
      <w:lvlText w:val="%2)"/>
      <w:lvlJc w:val="left"/>
      <w:pPr>
        <w:ind w:left="1593" w:hanging="420"/>
      </w:pPr>
    </w:lvl>
    <w:lvl w:ilvl="2" w:tplc="0409001B" w:tentative="1">
      <w:start w:val="1"/>
      <w:numFmt w:val="lowerRoman"/>
      <w:lvlText w:val="%3."/>
      <w:lvlJc w:val="right"/>
      <w:pPr>
        <w:ind w:left="2013" w:hanging="420"/>
      </w:pPr>
    </w:lvl>
    <w:lvl w:ilvl="3" w:tplc="0409000F" w:tentative="1">
      <w:start w:val="1"/>
      <w:numFmt w:val="decimal"/>
      <w:lvlText w:val="%4."/>
      <w:lvlJc w:val="left"/>
      <w:pPr>
        <w:ind w:left="2433" w:hanging="420"/>
      </w:pPr>
    </w:lvl>
    <w:lvl w:ilvl="4" w:tplc="04090019" w:tentative="1">
      <w:start w:val="1"/>
      <w:numFmt w:val="lowerLetter"/>
      <w:lvlText w:val="%5)"/>
      <w:lvlJc w:val="left"/>
      <w:pPr>
        <w:ind w:left="2853" w:hanging="420"/>
      </w:pPr>
    </w:lvl>
    <w:lvl w:ilvl="5" w:tplc="0409001B" w:tentative="1">
      <w:start w:val="1"/>
      <w:numFmt w:val="lowerRoman"/>
      <w:lvlText w:val="%6."/>
      <w:lvlJc w:val="right"/>
      <w:pPr>
        <w:ind w:left="3273" w:hanging="420"/>
      </w:pPr>
    </w:lvl>
    <w:lvl w:ilvl="6" w:tplc="0409000F" w:tentative="1">
      <w:start w:val="1"/>
      <w:numFmt w:val="decimal"/>
      <w:lvlText w:val="%7."/>
      <w:lvlJc w:val="left"/>
      <w:pPr>
        <w:ind w:left="3693" w:hanging="420"/>
      </w:pPr>
    </w:lvl>
    <w:lvl w:ilvl="7" w:tplc="04090019" w:tentative="1">
      <w:start w:val="1"/>
      <w:numFmt w:val="lowerLetter"/>
      <w:lvlText w:val="%8)"/>
      <w:lvlJc w:val="left"/>
      <w:pPr>
        <w:ind w:left="4113" w:hanging="420"/>
      </w:pPr>
    </w:lvl>
    <w:lvl w:ilvl="8" w:tplc="0409001B" w:tentative="1">
      <w:start w:val="1"/>
      <w:numFmt w:val="lowerRoman"/>
      <w:lvlText w:val="%9."/>
      <w:lvlJc w:val="right"/>
      <w:pPr>
        <w:ind w:left="4533" w:hanging="420"/>
      </w:pPr>
    </w:lvl>
  </w:abstractNum>
  <w:abstractNum w:abstractNumId="37" w15:restartNumberingAfterBreak="0">
    <w:nsid w:val="6F9B5278"/>
    <w:multiLevelType w:val="hybridMultilevel"/>
    <w:tmpl w:val="FF7CC348"/>
    <w:lvl w:ilvl="0" w:tplc="27BCA11E">
      <w:start w:val="1"/>
      <w:numFmt w:val="decimal"/>
      <w:lvlText w:val="%1）"/>
      <w:lvlJc w:val="left"/>
      <w:pPr>
        <w:ind w:left="1081" w:hanging="328"/>
      </w:pPr>
      <w:rPr>
        <w:rFonts w:ascii="Arial" w:eastAsia="Arial" w:hAnsi="Arial" w:cs="Arial" w:hint="default"/>
        <w:color w:val="0000FF"/>
        <w:spacing w:val="-1"/>
        <w:w w:val="99"/>
        <w:sz w:val="19"/>
        <w:szCs w:val="19"/>
        <w:lang w:val="en-US" w:eastAsia="en-US" w:bidi="en-US"/>
      </w:rPr>
    </w:lvl>
    <w:lvl w:ilvl="1" w:tplc="8D66198E">
      <w:numFmt w:val="bullet"/>
      <w:lvlText w:val="•"/>
      <w:lvlJc w:val="left"/>
      <w:pPr>
        <w:ind w:left="2006" w:hanging="328"/>
      </w:pPr>
      <w:rPr>
        <w:rFonts w:hint="default"/>
        <w:lang w:val="en-US" w:eastAsia="en-US" w:bidi="en-US"/>
      </w:rPr>
    </w:lvl>
    <w:lvl w:ilvl="2" w:tplc="A6103BE0">
      <w:numFmt w:val="bullet"/>
      <w:lvlText w:val="•"/>
      <w:lvlJc w:val="left"/>
      <w:pPr>
        <w:ind w:left="2933" w:hanging="328"/>
      </w:pPr>
      <w:rPr>
        <w:rFonts w:hint="default"/>
        <w:lang w:val="en-US" w:eastAsia="en-US" w:bidi="en-US"/>
      </w:rPr>
    </w:lvl>
    <w:lvl w:ilvl="3" w:tplc="4D8A4120">
      <w:numFmt w:val="bullet"/>
      <w:lvlText w:val="•"/>
      <w:lvlJc w:val="left"/>
      <w:pPr>
        <w:ind w:left="3859" w:hanging="328"/>
      </w:pPr>
      <w:rPr>
        <w:rFonts w:hint="default"/>
        <w:lang w:val="en-US" w:eastAsia="en-US" w:bidi="en-US"/>
      </w:rPr>
    </w:lvl>
    <w:lvl w:ilvl="4" w:tplc="E9B6A58A">
      <w:numFmt w:val="bullet"/>
      <w:lvlText w:val="•"/>
      <w:lvlJc w:val="left"/>
      <w:pPr>
        <w:ind w:left="4786" w:hanging="328"/>
      </w:pPr>
      <w:rPr>
        <w:rFonts w:hint="default"/>
        <w:lang w:val="en-US" w:eastAsia="en-US" w:bidi="en-US"/>
      </w:rPr>
    </w:lvl>
    <w:lvl w:ilvl="5" w:tplc="247E6728">
      <w:numFmt w:val="bullet"/>
      <w:lvlText w:val="•"/>
      <w:lvlJc w:val="left"/>
      <w:pPr>
        <w:ind w:left="5713" w:hanging="328"/>
      </w:pPr>
      <w:rPr>
        <w:rFonts w:hint="default"/>
        <w:lang w:val="en-US" w:eastAsia="en-US" w:bidi="en-US"/>
      </w:rPr>
    </w:lvl>
    <w:lvl w:ilvl="6" w:tplc="F0B28A94">
      <w:numFmt w:val="bullet"/>
      <w:lvlText w:val="•"/>
      <w:lvlJc w:val="left"/>
      <w:pPr>
        <w:ind w:left="6639" w:hanging="328"/>
      </w:pPr>
      <w:rPr>
        <w:rFonts w:hint="default"/>
        <w:lang w:val="en-US" w:eastAsia="en-US" w:bidi="en-US"/>
      </w:rPr>
    </w:lvl>
    <w:lvl w:ilvl="7" w:tplc="BEA65D54">
      <w:numFmt w:val="bullet"/>
      <w:lvlText w:val="•"/>
      <w:lvlJc w:val="left"/>
      <w:pPr>
        <w:ind w:left="7566" w:hanging="328"/>
      </w:pPr>
      <w:rPr>
        <w:rFonts w:hint="default"/>
        <w:lang w:val="en-US" w:eastAsia="en-US" w:bidi="en-US"/>
      </w:rPr>
    </w:lvl>
    <w:lvl w:ilvl="8" w:tplc="EB68B3F4">
      <w:numFmt w:val="bullet"/>
      <w:lvlText w:val="•"/>
      <w:lvlJc w:val="left"/>
      <w:pPr>
        <w:ind w:left="8493" w:hanging="328"/>
      </w:pPr>
      <w:rPr>
        <w:rFonts w:hint="default"/>
        <w:lang w:val="en-US" w:eastAsia="en-US" w:bidi="en-US"/>
      </w:rPr>
    </w:lvl>
  </w:abstractNum>
  <w:abstractNum w:abstractNumId="38" w15:restartNumberingAfterBreak="0">
    <w:nsid w:val="6FAD0CB1"/>
    <w:multiLevelType w:val="hybridMultilevel"/>
    <w:tmpl w:val="374A6D6A"/>
    <w:lvl w:ilvl="0" w:tplc="E58CEE06">
      <w:numFmt w:val="bullet"/>
      <w:lvlText w:val="·"/>
      <w:lvlJc w:val="left"/>
      <w:pPr>
        <w:ind w:left="394" w:hanging="61"/>
      </w:pPr>
      <w:rPr>
        <w:rFonts w:ascii="Arial" w:eastAsia="Arial" w:hAnsi="Arial" w:cs="Arial" w:hint="default"/>
        <w:color w:val="5D5D5D"/>
        <w:w w:val="100"/>
        <w:sz w:val="16"/>
        <w:szCs w:val="16"/>
        <w:lang w:val="en-US" w:eastAsia="en-US" w:bidi="en-US"/>
      </w:rPr>
    </w:lvl>
    <w:lvl w:ilvl="1" w:tplc="1C0074F4">
      <w:numFmt w:val="bullet"/>
      <w:lvlText w:val="•"/>
      <w:lvlJc w:val="left"/>
      <w:pPr>
        <w:ind w:left="1394" w:hanging="61"/>
      </w:pPr>
      <w:rPr>
        <w:rFonts w:hint="default"/>
        <w:lang w:val="en-US" w:eastAsia="en-US" w:bidi="en-US"/>
      </w:rPr>
    </w:lvl>
    <w:lvl w:ilvl="2" w:tplc="2B769D4C">
      <w:numFmt w:val="bullet"/>
      <w:lvlText w:val="•"/>
      <w:lvlJc w:val="left"/>
      <w:pPr>
        <w:ind w:left="2389" w:hanging="61"/>
      </w:pPr>
      <w:rPr>
        <w:rFonts w:hint="default"/>
        <w:lang w:val="en-US" w:eastAsia="en-US" w:bidi="en-US"/>
      </w:rPr>
    </w:lvl>
    <w:lvl w:ilvl="3" w:tplc="178843AE">
      <w:numFmt w:val="bullet"/>
      <w:lvlText w:val="•"/>
      <w:lvlJc w:val="left"/>
      <w:pPr>
        <w:ind w:left="3383" w:hanging="61"/>
      </w:pPr>
      <w:rPr>
        <w:rFonts w:hint="default"/>
        <w:lang w:val="en-US" w:eastAsia="en-US" w:bidi="en-US"/>
      </w:rPr>
    </w:lvl>
    <w:lvl w:ilvl="4" w:tplc="BB74F37A">
      <w:numFmt w:val="bullet"/>
      <w:lvlText w:val="•"/>
      <w:lvlJc w:val="left"/>
      <w:pPr>
        <w:ind w:left="4378" w:hanging="61"/>
      </w:pPr>
      <w:rPr>
        <w:rFonts w:hint="default"/>
        <w:lang w:val="en-US" w:eastAsia="en-US" w:bidi="en-US"/>
      </w:rPr>
    </w:lvl>
    <w:lvl w:ilvl="5" w:tplc="211EF40C">
      <w:numFmt w:val="bullet"/>
      <w:lvlText w:val="•"/>
      <w:lvlJc w:val="left"/>
      <w:pPr>
        <w:ind w:left="5373" w:hanging="61"/>
      </w:pPr>
      <w:rPr>
        <w:rFonts w:hint="default"/>
        <w:lang w:val="en-US" w:eastAsia="en-US" w:bidi="en-US"/>
      </w:rPr>
    </w:lvl>
    <w:lvl w:ilvl="6" w:tplc="F2CACB9E">
      <w:numFmt w:val="bullet"/>
      <w:lvlText w:val="•"/>
      <w:lvlJc w:val="left"/>
      <w:pPr>
        <w:ind w:left="6367" w:hanging="61"/>
      </w:pPr>
      <w:rPr>
        <w:rFonts w:hint="default"/>
        <w:lang w:val="en-US" w:eastAsia="en-US" w:bidi="en-US"/>
      </w:rPr>
    </w:lvl>
    <w:lvl w:ilvl="7" w:tplc="ECA6461E">
      <w:numFmt w:val="bullet"/>
      <w:lvlText w:val="•"/>
      <w:lvlJc w:val="left"/>
      <w:pPr>
        <w:ind w:left="7362" w:hanging="61"/>
      </w:pPr>
      <w:rPr>
        <w:rFonts w:hint="default"/>
        <w:lang w:val="en-US" w:eastAsia="en-US" w:bidi="en-US"/>
      </w:rPr>
    </w:lvl>
    <w:lvl w:ilvl="8" w:tplc="5022854E">
      <w:numFmt w:val="bullet"/>
      <w:lvlText w:val="•"/>
      <w:lvlJc w:val="left"/>
      <w:pPr>
        <w:ind w:left="8357" w:hanging="61"/>
      </w:pPr>
      <w:rPr>
        <w:rFonts w:hint="default"/>
        <w:lang w:val="en-US" w:eastAsia="en-US" w:bidi="en-US"/>
      </w:rPr>
    </w:lvl>
  </w:abstractNum>
  <w:abstractNum w:abstractNumId="39" w15:restartNumberingAfterBreak="0">
    <w:nsid w:val="71034FAC"/>
    <w:multiLevelType w:val="hybridMultilevel"/>
    <w:tmpl w:val="EFAAF9C0"/>
    <w:lvl w:ilvl="0" w:tplc="C9A8F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875036E"/>
    <w:multiLevelType w:val="hybridMultilevel"/>
    <w:tmpl w:val="1B2A661A"/>
    <w:lvl w:ilvl="0" w:tplc="EFEE2E4A">
      <w:start w:val="1"/>
      <w:numFmt w:val="decimal"/>
      <w:lvlText w:val="%1."/>
      <w:lvlJc w:val="left"/>
      <w:pPr>
        <w:ind w:left="694" w:hanging="360"/>
      </w:pPr>
      <w:rPr>
        <w:rFonts w:hint="default"/>
      </w:rPr>
    </w:lvl>
    <w:lvl w:ilvl="1" w:tplc="04090019" w:tentative="1">
      <w:start w:val="1"/>
      <w:numFmt w:val="lowerLetter"/>
      <w:lvlText w:val="%2)"/>
      <w:lvlJc w:val="left"/>
      <w:pPr>
        <w:ind w:left="1174" w:hanging="420"/>
      </w:pPr>
    </w:lvl>
    <w:lvl w:ilvl="2" w:tplc="0409001B" w:tentative="1">
      <w:start w:val="1"/>
      <w:numFmt w:val="lowerRoman"/>
      <w:lvlText w:val="%3."/>
      <w:lvlJc w:val="right"/>
      <w:pPr>
        <w:ind w:left="1594" w:hanging="420"/>
      </w:pPr>
    </w:lvl>
    <w:lvl w:ilvl="3" w:tplc="0409000F" w:tentative="1">
      <w:start w:val="1"/>
      <w:numFmt w:val="decimal"/>
      <w:lvlText w:val="%4."/>
      <w:lvlJc w:val="left"/>
      <w:pPr>
        <w:ind w:left="2014" w:hanging="420"/>
      </w:pPr>
    </w:lvl>
    <w:lvl w:ilvl="4" w:tplc="04090019" w:tentative="1">
      <w:start w:val="1"/>
      <w:numFmt w:val="lowerLetter"/>
      <w:lvlText w:val="%5)"/>
      <w:lvlJc w:val="left"/>
      <w:pPr>
        <w:ind w:left="2434" w:hanging="420"/>
      </w:pPr>
    </w:lvl>
    <w:lvl w:ilvl="5" w:tplc="0409001B" w:tentative="1">
      <w:start w:val="1"/>
      <w:numFmt w:val="lowerRoman"/>
      <w:lvlText w:val="%6."/>
      <w:lvlJc w:val="right"/>
      <w:pPr>
        <w:ind w:left="2854" w:hanging="420"/>
      </w:pPr>
    </w:lvl>
    <w:lvl w:ilvl="6" w:tplc="0409000F" w:tentative="1">
      <w:start w:val="1"/>
      <w:numFmt w:val="decimal"/>
      <w:lvlText w:val="%7."/>
      <w:lvlJc w:val="left"/>
      <w:pPr>
        <w:ind w:left="3274" w:hanging="420"/>
      </w:pPr>
    </w:lvl>
    <w:lvl w:ilvl="7" w:tplc="04090019" w:tentative="1">
      <w:start w:val="1"/>
      <w:numFmt w:val="lowerLetter"/>
      <w:lvlText w:val="%8)"/>
      <w:lvlJc w:val="left"/>
      <w:pPr>
        <w:ind w:left="3694" w:hanging="420"/>
      </w:pPr>
    </w:lvl>
    <w:lvl w:ilvl="8" w:tplc="0409001B" w:tentative="1">
      <w:start w:val="1"/>
      <w:numFmt w:val="lowerRoman"/>
      <w:lvlText w:val="%9."/>
      <w:lvlJc w:val="right"/>
      <w:pPr>
        <w:ind w:left="4114" w:hanging="420"/>
      </w:pPr>
    </w:lvl>
  </w:abstractNum>
  <w:num w:numId="1">
    <w:abstractNumId w:val="22"/>
  </w:num>
  <w:num w:numId="2">
    <w:abstractNumId w:val="6"/>
  </w:num>
  <w:num w:numId="3">
    <w:abstractNumId w:val="37"/>
  </w:num>
  <w:num w:numId="4">
    <w:abstractNumId w:val="15"/>
  </w:num>
  <w:num w:numId="5">
    <w:abstractNumId w:val="25"/>
  </w:num>
  <w:num w:numId="6">
    <w:abstractNumId w:val="31"/>
  </w:num>
  <w:num w:numId="7">
    <w:abstractNumId w:val="38"/>
  </w:num>
  <w:num w:numId="8">
    <w:abstractNumId w:val="30"/>
  </w:num>
  <w:num w:numId="9">
    <w:abstractNumId w:val="33"/>
  </w:num>
  <w:num w:numId="10">
    <w:abstractNumId w:val="1"/>
  </w:num>
  <w:num w:numId="11">
    <w:abstractNumId w:val="11"/>
  </w:num>
  <w:num w:numId="12">
    <w:abstractNumId w:val="29"/>
  </w:num>
  <w:num w:numId="13">
    <w:abstractNumId w:val="19"/>
  </w:num>
  <w:num w:numId="14">
    <w:abstractNumId w:val="7"/>
  </w:num>
  <w:num w:numId="15">
    <w:abstractNumId w:val="8"/>
  </w:num>
  <w:num w:numId="16">
    <w:abstractNumId w:val="5"/>
  </w:num>
  <w:num w:numId="17">
    <w:abstractNumId w:val="32"/>
  </w:num>
  <w:num w:numId="18">
    <w:abstractNumId w:val="26"/>
  </w:num>
  <w:num w:numId="19">
    <w:abstractNumId w:val="14"/>
  </w:num>
  <w:num w:numId="20">
    <w:abstractNumId w:val="12"/>
  </w:num>
  <w:num w:numId="21">
    <w:abstractNumId w:val="2"/>
  </w:num>
  <w:num w:numId="22">
    <w:abstractNumId w:val="20"/>
  </w:num>
  <w:num w:numId="23">
    <w:abstractNumId w:val="24"/>
  </w:num>
  <w:num w:numId="24">
    <w:abstractNumId w:val="34"/>
  </w:num>
  <w:num w:numId="25">
    <w:abstractNumId w:val="39"/>
  </w:num>
  <w:num w:numId="26">
    <w:abstractNumId w:val="17"/>
  </w:num>
  <w:num w:numId="27">
    <w:abstractNumId w:val="3"/>
  </w:num>
  <w:num w:numId="28">
    <w:abstractNumId w:val="18"/>
  </w:num>
  <w:num w:numId="29">
    <w:abstractNumId w:val="28"/>
  </w:num>
  <w:num w:numId="30">
    <w:abstractNumId w:val="9"/>
  </w:num>
  <w:num w:numId="31">
    <w:abstractNumId w:val="4"/>
  </w:num>
  <w:num w:numId="32">
    <w:abstractNumId w:val="10"/>
  </w:num>
  <w:num w:numId="33">
    <w:abstractNumId w:val="27"/>
  </w:num>
  <w:num w:numId="34">
    <w:abstractNumId w:val="23"/>
  </w:num>
  <w:num w:numId="35">
    <w:abstractNumId w:val="13"/>
  </w:num>
  <w:num w:numId="36">
    <w:abstractNumId w:val="16"/>
  </w:num>
  <w:num w:numId="37">
    <w:abstractNumId w:val="21"/>
  </w:num>
  <w:num w:numId="38">
    <w:abstractNumId w:val="40"/>
  </w:num>
  <w:num w:numId="39">
    <w:abstractNumId w:val="0"/>
  </w:num>
  <w:num w:numId="40">
    <w:abstractNumId w:val="36"/>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3AF"/>
    <w:rsid w:val="001E4EF9"/>
    <w:rsid w:val="00214B37"/>
    <w:rsid w:val="003513AF"/>
    <w:rsid w:val="00355EB1"/>
    <w:rsid w:val="00362B1F"/>
    <w:rsid w:val="0037240E"/>
    <w:rsid w:val="00373F9F"/>
    <w:rsid w:val="003D0DD8"/>
    <w:rsid w:val="00440920"/>
    <w:rsid w:val="004A0128"/>
    <w:rsid w:val="0063302A"/>
    <w:rsid w:val="006F691C"/>
    <w:rsid w:val="00787725"/>
    <w:rsid w:val="007A097C"/>
    <w:rsid w:val="007B6E9A"/>
    <w:rsid w:val="007E114A"/>
    <w:rsid w:val="008E05E1"/>
    <w:rsid w:val="0094041F"/>
    <w:rsid w:val="00957ABC"/>
    <w:rsid w:val="009C3E0F"/>
    <w:rsid w:val="00A12AEE"/>
    <w:rsid w:val="00A2113C"/>
    <w:rsid w:val="00A27CEE"/>
    <w:rsid w:val="00A30DDF"/>
    <w:rsid w:val="00A95D02"/>
    <w:rsid w:val="00AB6FF0"/>
    <w:rsid w:val="00B370A3"/>
    <w:rsid w:val="00B53B77"/>
    <w:rsid w:val="00B65C55"/>
    <w:rsid w:val="00BD5CEA"/>
    <w:rsid w:val="00C0697E"/>
    <w:rsid w:val="00C20C9D"/>
    <w:rsid w:val="00C82123"/>
    <w:rsid w:val="00D51D28"/>
    <w:rsid w:val="00D72675"/>
    <w:rsid w:val="00DC43D6"/>
    <w:rsid w:val="00F45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B88DE9-AEB9-4E3D-940F-09130C9CF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0"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12AEE"/>
    <w:pPr>
      <w:widowControl w:val="0"/>
      <w:autoSpaceDE w:val="0"/>
      <w:autoSpaceDN w:val="0"/>
    </w:pPr>
    <w:rPr>
      <w:rFonts w:ascii="Arial" w:eastAsia="Arial" w:hAnsi="Arial" w:cs="Arial"/>
      <w:kern w:val="0"/>
      <w:sz w:val="22"/>
      <w:lang w:eastAsia="en-US" w:bidi="en-US"/>
    </w:rPr>
  </w:style>
  <w:style w:type="paragraph" w:styleId="1">
    <w:name w:val="heading 1"/>
    <w:basedOn w:val="a"/>
    <w:link w:val="1Char"/>
    <w:qFormat/>
    <w:rsid w:val="00A12AEE"/>
    <w:pPr>
      <w:spacing w:before="1"/>
      <w:ind w:left="333"/>
      <w:outlineLvl w:val="0"/>
    </w:pPr>
    <w:rPr>
      <w:b/>
      <w:bCs/>
      <w:sz w:val="44"/>
      <w:szCs w:val="44"/>
    </w:rPr>
  </w:style>
  <w:style w:type="paragraph" w:styleId="2">
    <w:name w:val="heading 2"/>
    <w:basedOn w:val="a"/>
    <w:link w:val="2Char"/>
    <w:qFormat/>
    <w:rsid w:val="00A12AEE"/>
    <w:pPr>
      <w:spacing w:before="90"/>
      <w:ind w:left="334"/>
      <w:outlineLvl w:val="1"/>
    </w:pPr>
    <w:rPr>
      <w:b/>
      <w:bCs/>
      <w:sz w:val="32"/>
      <w:szCs w:val="32"/>
    </w:rPr>
  </w:style>
  <w:style w:type="paragraph" w:styleId="3">
    <w:name w:val="heading 3"/>
    <w:basedOn w:val="a"/>
    <w:link w:val="3Char"/>
    <w:uiPriority w:val="1"/>
    <w:qFormat/>
    <w:rsid w:val="00A12AEE"/>
    <w:pPr>
      <w:ind w:left="333"/>
      <w:outlineLvl w:val="2"/>
    </w:pPr>
    <w:rPr>
      <w:rFonts w:ascii="宋体" w:eastAsia="宋体" w:hAnsi="宋体" w:cs="宋体"/>
      <w:sz w:val="24"/>
      <w:szCs w:val="24"/>
    </w:rPr>
  </w:style>
  <w:style w:type="paragraph" w:styleId="4">
    <w:name w:val="heading 4"/>
    <w:basedOn w:val="a"/>
    <w:link w:val="4Char"/>
    <w:uiPriority w:val="1"/>
    <w:qFormat/>
    <w:rsid w:val="00A12AEE"/>
    <w:pPr>
      <w:ind w:left="333"/>
      <w:outlineLvl w:val="3"/>
    </w:pPr>
    <w:rPr>
      <w:rFonts w:ascii="宋体" w:eastAsia="宋体" w:hAnsi="宋体" w:cs="宋体"/>
      <w:sz w:val="21"/>
      <w:szCs w:val="21"/>
    </w:rPr>
  </w:style>
  <w:style w:type="paragraph" w:styleId="5">
    <w:name w:val="heading 5"/>
    <w:basedOn w:val="a"/>
    <w:link w:val="5Char"/>
    <w:uiPriority w:val="1"/>
    <w:qFormat/>
    <w:rsid w:val="00A12AEE"/>
    <w:pPr>
      <w:ind w:left="333"/>
      <w:outlineLvl w:val="4"/>
    </w:pPr>
    <w:rPr>
      <w:b/>
      <w:bCs/>
      <w:sz w:val="20"/>
      <w:szCs w:val="20"/>
    </w:rPr>
  </w:style>
  <w:style w:type="paragraph" w:styleId="6">
    <w:name w:val="heading 6"/>
    <w:basedOn w:val="a"/>
    <w:link w:val="6Char"/>
    <w:uiPriority w:val="1"/>
    <w:qFormat/>
    <w:rsid w:val="00A12AEE"/>
    <w:pPr>
      <w:spacing w:before="1"/>
      <w:ind w:left="333"/>
      <w:outlineLvl w:val="5"/>
    </w:pPr>
    <w:rPr>
      <w:rFonts w:ascii="Tahoma" w:eastAsia="Tahoma" w:hAnsi="Tahoma" w:cs="Tahoma"/>
      <w:sz w:val="20"/>
      <w:szCs w:val="20"/>
    </w:rPr>
  </w:style>
  <w:style w:type="paragraph" w:styleId="7">
    <w:name w:val="heading 7"/>
    <w:basedOn w:val="a"/>
    <w:link w:val="7Char"/>
    <w:uiPriority w:val="1"/>
    <w:qFormat/>
    <w:rsid w:val="00A12AEE"/>
    <w:pPr>
      <w:ind w:left="754" w:hanging="422"/>
      <w:outlineLvl w:val="6"/>
    </w:pPr>
    <w:rPr>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2A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2AEE"/>
    <w:rPr>
      <w:sz w:val="18"/>
      <w:szCs w:val="18"/>
    </w:rPr>
  </w:style>
  <w:style w:type="paragraph" w:styleId="a4">
    <w:name w:val="footer"/>
    <w:basedOn w:val="a"/>
    <w:link w:val="Char0"/>
    <w:uiPriority w:val="99"/>
    <w:unhideWhenUsed/>
    <w:rsid w:val="00A12AEE"/>
    <w:pPr>
      <w:tabs>
        <w:tab w:val="center" w:pos="4153"/>
        <w:tab w:val="right" w:pos="8306"/>
      </w:tabs>
      <w:snapToGrid w:val="0"/>
    </w:pPr>
    <w:rPr>
      <w:sz w:val="18"/>
      <w:szCs w:val="18"/>
    </w:rPr>
  </w:style>
  <w:style w:type="character" w:customStyle="1" w:styleId="Char0">
    <w:name w:val="页脚 Char"/>
    <w:basedOn w:val="a0"/>
    <w:link w:val="a4"/>
    <w:uiPriority w:val="99"/>
    <w:rsid w:val="00A12AEE"/>
    <w:rPr>
      <w:sz w:val="18"/>
      <w:szCs w:val="18"/>
    </w:rPr>
  </w:style>
  <w:style w:type="character" w:customStyle="1" w:styleId="1Char">
    <w:name w:val="标题 1 Char"/>
    <w:basedOn w:val="a0"/>
    <w:link w:val="1"/>
    <w:rsid w:val="00A12AEE"/>
    <w:rPr>
      <w:rFonts w:ascii="Arial" w:eastAsia="Arial" w:hAnsi="Arial" w:cs="Arial"/>
      <w:b/>
      <w:bCs/>
      <w:kern w:val="0"/>
      <w:sz w:val="44"/>
      <w:szCs w:val="44"/>
      <w:lang w:eastAsia="en-US" w:bidi="en-US"/>
    </w:rPr>
  </w:style>
  <w:style w:type="character" w:customStyle="1" w:styleId="2Char">
    <w:name w:val="标题 2 Char"/>
    <w:basedOn w:val="a0"/>
    <w:link w:val="2"/>
    <w:qFormat/>
    <w:rsid w:val="00A12AEE"/>
    <w:rPr>
      <w:rFonts w:ascii="Arial" w:eastAsia="Arial" w:hAnsi="Arial" w:cs="Arial"/>
      <w:b/>
      <w:bCs/>
      <w:kern w:val="0"/>
      <w:sz w:val="32"/>
      <w:szCs w:val="32"/>
      <w:lang w:eastAsia="en-US" w:bidi="en-US"/>
    </w:rPr>
  </w:style>
  <w:style w:type="character" w:customStyle="1" w:styleId="3Char">
    <w:name w:val="标题 3 Char"/>
    <w:basedOn w:val="a0"/>
    <w:link w:val="3"/>
    <w:uiPriority w:val="1"/>
    <w:rsid w:val="00A12AEE"/>
    <w:rPr>
      <w:rFonts w:ascii="宋体" w:eastAsia="宋体" w:hAnsi="宋体" w:cs="宋体"/>
      <w:kern w:val="0"/>
      <w:sz w:val="24"/>
      <w:szCs w:val="24"/>
      <w:lang w:eastAsia="en-US" w:bidi="en-US"/>
    </w:rPr>
  </w:style>
  <w:style w:type="character" w:customStyle="1" w:styleId="4Char">
    <w:name w:val="标题 4 Char"/>
    <w:basedOn w:val="a0"/>
    <w:link w:val="4"/>
    <w:uiPriority w:val="1"/>
    <w:rsid w:val="00A12AEE"/>
    <w:rPr>
      <w:rFonts w:ascii="宋体" w:eastAsia="宋体" w:hAnsi="宋体" w:cs="宋体"/>
      <w:kern w:val="0"/>
      <w:szCs w:val="21"/>
      <w:lang w:eastAsia="en-US" w:bidi="en-US"/>
    </w:rPr>
  </w:style>
  <w:style w:type="character" w:customStyle="1" w:styleId="5Char">
    <w:name w:val="标题 5 Char"/>
    <w:basedOn w:val="a0"/>
    <w:link w:val="5"/>
    <w:uiPriority w:val="1"/>
    <w:rsid w:val="00A12AEE"/>
    <w:rPr>
      <w:rFonts w:ascii="Arial" w:eastAsia="Arial" w:hAnsi="Arial" w:cs="Arial"/>
      <w:b/>
      <w:bCs/>
      <w:kern w:val="0"/>
      <w:sz w:val="20"/>
      <w:szCs w:val="20"/>
      <w:lang w:eastAsia="en-US" w:bidi="en-US"/>
    </w:rPr>
  </w:style>
  <w:style w:type="character" w:customStyle="1" w:styleId="6Char">
    <w:name w:val="标题 6 Char"/>
    <w:basedOn w:val="a0"/>
    <w:link w:val="6"/>
    <w:uiPriority w:val="1"/>
    <w:rsid w:val="00A12AEE"/>
    <w:rPr>
      <w:rFonts w:ascii="Tahoma" w:eastAsia="Tahoma" w:hAnsi="Tahoma" w:cs="Tahoma"/>
      <w:kern w:val="0"/>
      <w:sz w:val="20"/>
      <w:szCs w:val="20"/>
      <w:lang w:eastAsia="en-US" w:bidi="en-US"/>
    </w:rPr>
  </w:style>
  <w:style w:type="character" w:customStyle="1" w:styleId="7Char">
    <w:name w:val="标题 7 Char"/>
    <w:basedOn w:val="a0"/>
    <w:link w:val="7"/>
    <w:uiPriority w:val="1"/>
    <w:rsid w:val="00A12AEE"/>
    <w:rPr>
      <w:rFonts w:ascii="Arial" w:eastAsia="Arial" w:hAnsi="Arial" w:cs="Arial"/>
      <w:b/>
      <w:bCs/>
      <w:kern w:val="0"/>
      <w:sz w:val="18"/>
      <w:szCs w:val="18"/>
      <w:lang w:eastAsia="en-US" w:bidi="en-US"/>
    </w:rPr>
  </w:style>
  <w:style w:type="table" w:customStyle="1" w:styleId="TableNormal">
    <w:name w:val="Table Normal"/>
    <w:uiPriority w:val="2"/>
    <w:semiHidden/>
    <w:unhideWhenUsed/>
    <w:qFormat/>
    <w:rsid w:val="00A12AEE"/>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5">
    <w:name w:val="Body Text"/>
    <w:basedOn w:val="a"/>
    <w:link w:val="Char1"/>
    <w:uiPriority w:val="1"/>
    <w:qFormat/>
    <w:rsid w:val="00A12AEE"/>
    <w:rPr>
      <w:rFonts w:ascii="宋体" w:eastAsia="宋体" w:hAnsi="宋体" w:cs="宋体"/>
      <w:sz w:val="18"/>
      <w:szCs w:val="18"/>
    </w:rPr>
  </w:style>
  <w:style w:type="character" w:customStyle="1" w:styleId="Char1">
    <w:name w:val="正文文本 Char"/>
    <w:basedOn w:val="a0"/>
    <w:link w:val="a5"/>
    <w:uiPriority w:val="1"/>
    <w:rsid w:val="00A12AEE"/>
    <w:rPr>
      <w:rFonts w:ascii="宋体" w:eastAsia="宋体" w:hAnsi="宋体" w:cs="宋体"/>
      <w:kern w:val="0"/>
      <w:sz w:val="18"/>
      <w:szCs w:val="18"/>
      <w:lang w:eastAsia="en-US" w:bidi="en-US"/>
    </w:rPr>
  </w:style>
  <w:style w:type="paragraph" w:styleId="a6">
    <w:name w:val="List Paragraph"/>
    <w:basedOn w:val="a"/>
    <w:uiPriority w:val="1"/>
    <w:qFormat/>
    <w:rsid w:val="00A12AEE"/>
    <w:pPr>
      <w:spacing w:before="67"/>
      <w:ind w:left="1054" w:hanging="361"/>
    </w:pPr>
  </w:style>
  <w:style w:type="paragraph" w:customStyle="1" w:styleId="TableParagraph">
    <w:name w:val="Table Paragraph"/>
    <w:basedOn w:val="a"/>
    <w:uiPriority w:val="1"/>
    <w:qFormat/>
    <w:rsid w:val="00A12AEE"/>
    <w:pPr>
      <w:spacing w:before="55"/>
      <w:jc w:val="right"/>
    </w:pPr>
  </w:style>
  <w:style w:type="paragraph" w:styleId="a7">
    <w:name w:val="Title"/>
    <w:basedOn w:val="a"/>
    <w:next w:val="a"/>
    <w:link w:val="Char2"/>
    <w:uiPriority w:val="10"/>
    <w:qFormat/>
    <w:rsid w:val="00A12AE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A12AEE"/>
    <w:rPr>
      <w:rFonts w:asciiTheme="majorHAnsi" w:eastAsia="宋体" w:hAnsiTheme="majorHAnsi" w:cstheme="majorBidi"/>
      <w:b/>
      <w:bCs/>
      <w:kern w:val="0"/>
      <w:sz w:val="32"/>
      <w:szCs w:val="32"/>
      <w:lang w:eastAsia="en-US" w:bidi="en-US"/>
    </w:rPr>
  </w:style>
  <w:style w:type="paragraph" w:styleId="a8">
    <w:name w:val="No Spacing"/>
    <w:uiPriority w:val="1"/>
    <w:qFormat/>
    <w:rsid w:val="00A12AEE"/>
    <w:pPr>
      <w:widowControl w:val="0"/>
      <w:autoSpaceDE w:val="0"/>
      <w:autoSpaceDN w:val="0"/>
    </w:pPr>
    <w:rPr>
      <w:rFonts w:ascii="Arial" w:eastAsia="Arial" w:hAnsi="Arial" w:cs="Arial"/>
      <w:kern w:val="0"/>
      <w:sz w:val="22"/>
      <w:lang w:eastAsia="en-US" w:bidi="en-US"/>
    </w:rPr>
  </w:style>
  <w:style w:type="character" w:customStyle="1" w:styleId="md-plain">
    <w:name w:val="md-plain"/>
    <w:basedOn w:val="a0"/>
    <w:rsid w:val="00A12AEE"/>
  </w:style>
  <w:style w:type="paragraph" w:customStyle="1" w:styleId="md-end-block">
    <w:name w:val="md-end-block"/>
    <w:basedOn w:val="a"/>
    <w:rsid w:val="00A12AEE"/>
    <w:pPr>
      <w:widowControl/>
      <w:autoSpaceDE/>
      <w:autoSpaceDN/>
      <w:spacing w:before="100" w:beforeAutospacing="1" w:after="100" w:afterAutospacing="1"/>
    </w:pPr>
    <w:rPr>
      <w:rFonts w:ascii="宋体" w:eastAsia="宋体" w:hAnsi="宋体" w:cs="宋体"/>
      <w:sz w:val="24"/>
      <w:szCs w:val="24"/>
      <w:lang w:eastAsia="zh-CN" w:bidi="ar-SA"/>
    </w:rPr>
  </w:style>
  <w:style w:type="paragraph" w:styleId="HTML">
    <w:name w:val="HTML Preformatted"/>
    <w:basedOn w:val="a"/>
    <w:link w:val="HTMLChar"/>
    <w:uiPriority w:val="99"/>
    <w:semiHidden/>
    <w:unhideWhenUsed/>
    <w:rsid w:val="00A1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宋体" w:eastAsia="宋体" w:hAnsi="宋体" w:cs="宋体"/>
      <w:sz w:val="24"/>
      <w:szCs w:val="24"/>
      <w:lang w:eastAsia="zh-CN" w:bidi="ar-SA"/>
    </w:rPr>
  </w:style>
  <w:style w:type="character" w:customStyle="1" w:styleId="HTMLChar">
    <w:name w:val="HTML 预设格式 Char"/>
    <w:basedOn w:val="a0"/>
    <w:link w:val="HTML"/>
    <w:uiPriority w:val="99"/>
    <w:semiHidden/>
    <w:rsid w:val="00A12AEE"/>
    <w:rPr>
      <w:rFonts w:ascii="宋体" w:eastAsia="宋体" w:hAnsi="宋体" w:cs="宋体"/>
      <w:kern w:val="0"/>
      <w:sz w:val="24"/>
      <w:szCs w:val="24"/>
    </w:rPr>
  </w:style>
  <w:style w:type="table" w:styleId="a9">
    <w:name w:val="Table Grid"/>
    <w:basedOn w:val="a1"/>
    <w:uiPriority w:val="39"/>
    <w:rsid w:val="00A12AEE"/>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68</Pages>
  <Words>15494</Words>
  <Characters>88319</Characters>
  <Application>Microsoft Office Word</Application>
  <DocSecurity>0</DocSecurity>
  <Lines>735</Lines>
  <Paragraphs>207</Paragraphs>
  <ScaleCrop>false</ScaleCrop>
  <Company/>
  <LinksUpToDate>false</LinksUpToDate>
  <CharactersWithSpaces>103606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Yang (杨光)-软件集团</dc:creator>
  <cp:keywords/>
  <dc:description/>
  <cp:lastModifiedBy>Aubrey Yang (杨光)-软件集团</cp:lastModifiedBy>
  <cp:revision>8</cp:revision>
  <dcterms:created xsi:type="dcterms:W3CDTF">2019-08-22T10:53:00Z</dcterms:created>
  <dcterms:modified xsi:type="dcterms:W3CDTF">2019-08-27T01:30:00Z</dcterms:modified>
</cp:coreProperties>
</file>