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2AE" w:rsidRPr="006926EE" w:rsidRDefault="00FA348D" w:rsidP="004062AE">
      <w:pPr>
        <w:jc w:val="center"/>
        <w:rPr>
          <w:rFonts w:ascii="Times New Roman" w:hAnsi="Times New Roman" w:cs="Times New Roman"/>
          <w:b/>
          <w:sz w:val="23"/>
          <w:szCs w:val="23"/>
        </w:rPr>
      </w:pPr>
      <w:r w:rsidRPr="006926EE">
        <w:rPr>
          <w:rFonts w:ascii="Times New Roman" w:hAnsi="Times New Roman" w:cs="Times New Roman"/>
          <w:b/>
          <w:sz w:val="23"/>
          <w:szCs w:val="23"/>
        </w:rPr>
        <w:t xml:space="preserve"> E-Learning Technolog</w:t>
      </w:r>
      <w:r w:rsidR="00FC14B6" w:rsidRPr="006926EE">
        <w:rPr>
          <w:rFonts w:ascii="Times New Roman" w:hAnsi="Times New Roman" w:cs="Times New Roman"/>
          <w:b/>
          <w:sz w:val="23"/>
          <w:szCs w:val="23"/>
        </w:rPr>
        <w:t>ies</w:t>
      </w:r>
    </w:p>
    <w:p w:rsidR="001B330B" w:rsidRPr="006926EE" w:rsidRDefault="001B330B" w:rsidP="00726010">
      <w:pPr>
        <w:rPr>
          <w:rFonts w:ascii="Times New Roman" w:hAnsi="Times New Roman" w:cs="Times New Roman"/>
          <w:sz w:val="23"/>
          <w:szCs w:val="23"/>
        </w:rPr>
      </w:pPr>
      <w:r w:rsidRPr="006926EE">
        <w:rPr>
          <w:rFonts w:ascii="Times New Roman" w:hAnsi="Times New Roman" w:cs="Times New Roman"/>
          <w:sz w:val="23"/>
          <w:szCs w:val="23"/>
        </w:rPr>
        <w:t>The phrase “e</w:t>
      </w:r>
      <w:r w:rsidR="00FC14B6" w:rsidRPr="006926EE">
        <w:rPr>
          <w:rFonts w:ascii="Times New Roman" w:hAnsi="Times New Roman" w:cs="Times New Roman"/>
          <w:sz w:val="23"/>
          <w:szCs w:val="23"/>
        </w:rPr>
        <w:t>-</w:t>
      </w:r>
      <w:r w:rsidRPr="006926EE">
        <w:rPr>
          <w:rFonts w:ascii="Times New Roman" w:hAnsi="Times New Roman" w:cs="Times New Roman"/>
          <w:sz w:val="23"/>
          <w:szCs w:val="23"/>
        </w:rPr>
        <w:t>learning technology”</w:t>
      </w:r>
      <w:r w:rsidR="00FC14B6" w:rsidRPr="006926EE">
        <w:rPr>
          <w:rFonts w:ascii="Times New Roman" w:hAnsi="Times New Roman" w:cs="Times New Roman"/>
          <w:sz w:val="23"/>
          <w:szCs w:val="23"/>
        </w:rPr>
        <w:t xml:space="preserve"> </w:t>
      </w:r>
      <w:r w:rsidRPr="006926EE">
        <w:rPr>
          <w:rFonts w:ascii="Times New Roman" w:hAnsi="Times New Roman" w:cs="Times New Roman"/>
          <w:sz w:val="23"/>
          <w:szCs w:val="23"/>
        </w:rPr>
        <w:t>describes technology-based product</w:t>
      </w:r>
      <w:r w:rsidR="00636BA7" w:rsidRPr="006926EE">
        <w:rPr>
          <w:rFonts w:ascii="Times New Roman" w:hAnsi="Times New Roman" w:cs="Times New Roman"/>
          <w:sz w:val="23"/>
          <w:szCs w:val="23"/>
        </w:rPr>
        <w:t>s</w:t>
      </w:r>
      <w:r w:rsidRPr="006926EE">
        <w:rPr>
          <w:rFonts w:ascii="Times New Roman" w:hAnsi="Times New Roman" w:cs="Times New Roman"/>
          <w:sz w:val="23"/>
          <w:szCs w:val="23"/>
        </w:rPr>
        <w:t xml:space="preserve"> used to manage educational content.  In this context, content management </w:t>
      </w:r>
      <w:r w:rsidR="00AA16D0" w:rsidRPr="006926EE">
        <w:rPr>
          <w:rFonts w:ascii="Times New Roman" w:hAnsi="Times New Roman" w:cs="Times New Roman"/>
          <w:sz w:val="23"/>
          <w:szCs w:val="23"/>
        </w:rPr>
        <w:t>can refer</w:t>
      </w:r>
      <w:r w:rsidR="00AC004D" w:rsidRPr="006926EE">
        <w:rPr>
          <w:rFonts w:ascii="Times New Roman" w:hAnsi="Times New Roman" w:cs="Times New Roman"/>
          <w:sz w:val="23"/>
          <w:szCs w:val="23"/>
        </w:rPr>
        <w:t xml:space="preserve"> to</w:t>
      </w:r>
      <w:r w:rsidRPr="006926EE">
        <w:rPr>
          <w:rFonts w:ascii="Times New Roman" w:hAnsi="Times New Roman" w:cs="Times New Roman"/>
          <w:sz w:val="23"/>
          <w:szCs w:val="23"/>
        </w:rPr>
        <w:t xml:space="preserve"> </w:t>
      </w:r>
      <w:r w:rsidR="008A13E5" w:rsidRPr="006926EE">
        <w:rPr>
          <w:rFonts w:ascii="Times New Roman" w:hAnsi="Times New Roman" w:cs="Times New Roman"/>
          <w:sz w:val="23"/>
          <w:szCs w:val="23"/>
        </w:rPr>
        <w:t>any of the following</w:t>
      </w:r>
      <w:r w:rsidR="00AA16D0" w:rsidRPr="006926EE">
        <w:rPr>
          <w:rFonts w:ascii="Times New Roman" w:hAnsi="Times New Roman" w:cs="Times New Roman"/>
          <w:sz w:val="23"/>
          <w:szCs w:val="23"/>
        </w:rPr>
        <w:t xml:space="preserve"> capability areas</w:t>
      </w:r>
    </w:p>
    <w:p w:rsidR="001B330B" w:rsidRPr="006926EE" w:rsidRDefault="001B330B" w:rsidP="00AA16D0">
      <w:pPr>
        <w:pStyle w:val="ListParagraph"/>
        <w:numPr>
          <w:ilvl w:val="0"/>
          <w:numId w:val="7"/>
        </w:numPr>
        <w:rPr>
          <w:rFonts w:ascii="Times New Roman" w:hAnsi="Times New Roman" w:cs="Times New Roman"/>
          <w:sz w:val="23"/>
          <w:szCs w:val="23"/>
        </w:rPr>
      </w:pPr>
      <w:r w:rsidRPr="006926EE">
        <w:rPr>
          <w:rFonts w:ascii="Times New Roman" w:hAnsi="Times New Roman" w:cs="Times New Roman"/>
          <w:sz w:val="23"/>
          <w:szCs w:val="23"/>
        </w:rPr>
        <w:t>Infrastructure for storing</w:t>
      </w:r>
      <w:r w:rsidR="00AC004D" w:rsidRPr="006926EE">
        <w:rPr>
          <w:rFonts w:ascii="Times New Roman" w:hAnsi="Times New Roman" w:cs="Times New Roman"/>
          <w:sz w:val="23"/>
          <w:szCs w:val="23"/>
        </w:rPr>
        <w:t>, cataloging, and accessing</w:t>
      </w:r>
      <w:r w:rsidRPr="006926EE">
        <w:rPr>
          <w:rFonts w:ascii="Times New Roman" w:hAnsi="Times New Roman" w:cs="Times New Roman"/>
          <w:sz w:val="23"/>
          <w:szCs w:val="23"/>
        </w:rPr>
        <w:t xml:space="preserve"> content</w:t>
      </w:r>
    </w:p>
    <w:p w:rsidR="001B330B" w:rsidRPr="006926EE" w:rsidRDefault="001B330B" w:rsidP="00AA16D0">
      <w:pPr>
        <w:pStyle w:val="ListParagraph"/>
        <w:numPr>
          <w:ilvl w:val="0"/>
          <w:numId w:val="7"/>
        </w:numPr>
        <w:rPr>
          <w:rFonts w:ascii="Times New Roman" w:hAnsi="Times New Roman" w:cs="Times New Roman"/>
          <w:sz w:val="23"/>
          <w:szCs w:val="23"/>
        </w:rPr>
      </w:pPr>
      <w:r w:rsidRPr="006926EE">
        <w:rPr>
          <w:rFonts w:ascii="Times New Roman" w:hAnsi="Times New Roman" w:cs="Times New Roman"/>
          <w:sz w:val="23"/>
          <w:szCs w:val="23"/>
        </w:rPr>
        <w:t xml:space="preserve">Methods for </w:t>
      </w:r>
      <w:r w:rsidR="00AC004D" w:rsidRPr="006926EE">
        <w:rPr>
          <w:rFonts w:ascii="Times New Roman" w:hAnsi="Times New Roman" w:cs="Times New Roman"/>
          <w:sz w:val="23"/>
          <w:szCs w:val="23"/>
        </w:rPr>
        <w:t xml:space="preserve">capturing, </w:t>
      </w:r>
      <w:r w:rsidRPr="006926EE">
        <w:rPr>
          <w:rFonts w:ascii="Times New Roman" w:hAnsi="Times New Roman" w:cs="Times New Roman"/>
          <w:sz w:val="23"/>
          <w:szCs w:val="23"/>
        </w:rPr>
        <w:t>sharing, presenting, and deploying content</w:t>
      </w:r>
    </w:p>
    <w:p w:rsidR="001B330B" w:rsidRPr="006926EE" w:rsidRDefault="00AC004D" w:rsidP="00AA16D0">
      <w:pPr>
        <w:pStyle w:val="ListParagraph"/>
        <w:numPr>
          <w:ilvl w:val="0"/>
          <w:numId w:val="7"/>
        </w:numPr>
        <w:rPr>
          <w:rFonts w:ascii="Times New Roman" w:hAnsi="Times New Roman" w:cs="Times New Roman"/>
          <w:sz w:val="23"/>
          <w:szCs w:val="23"/>
        </w:rPr>
      </w:pPr>
      <w:r w:rsidRPr="006926EE">
        <w:rPr>
          <w:rFonts w:ascii="Times New Roman" w:hAnsi="Times New Roman" w:cs="Times New Roman"/>
          <w:sz w:val="23"/>
          <w:szCs w:val="23"/>
        </w:rPr>
        <w:t>Processes to integrate content</w:t>
      </w:r>
      <w:r w:rsidR="0094571F" w:rsidRPr="006926EE">
        <w:rPr>
          <w:rFonts w:ascii="Times New Roman" w:hAnsi="Times New Roman" w:cs="Times New Roman"/>
          <w:sz w:val="23"/>
          <w:szCs w:val="23"/>
        </w:rPr>
        <w:t xml:space="preserve"> – either between individuals, between e-learning technologies, or both </w:t>
      </w:r>
    </w:p>
    <w:p w:rsidR="00AC004D" w:rsidRPr="006926EE" w:rsidRDefault="008A13E5" w:rsidP="00AC004D">
      <w:pPr>
        <w:rPr>
          <w:rFonts w:ascii="Times New Roman" w:hAnsi="Times New Roman" w:cs="Times New Roman"/>
          <w:sz w:val="23"/>
          <w:szCs w:val="23"/>
        </w:rPr>
      </w:pPr>
      <w:r w:rsidRPr="006926EE">
        <w:rPr>
          <w:rFonts w:ascii="Times New Roman" w:hAnsi="Times New Roman" w:cs="Times New Roman"/>
          <w:sz w:val="23"/>
          <w:szCs w:val="23"/>
        </w:rPr>
        <w:t>Although</w:t>
      </w:r>
      <w:r w:rsidR="0094571F" w:rsidRPr="006926EE">
        <w:rPr>
          <w:rFonts w:ascii="Times New Roman" w:hAnsi="Times New Roman" w:cs="Times New Roman"/>
          <w:sz w:val="23"/>
          <w:szCs w:val="23"/>
        </w:rPr>
        <w:t xml:space="preserve"> </w:t>
      </w:r>
      <w:r w:rsidRPr="006926EE">
        <w:rPr>
          <w:rFonts w:ascii="Times New Roman" w:hAnsi="Times New Roman" w:cs="Times New Roman"/>
          <w:sz w:val="23"/>
          <w:szCs w:val="23"/>
        </w:rPr>
        <w:t>many examples of</w:t>
      </w:r>
      <w:r w:rsidR="0094571F" w:rsidRPr="006926EE">
        <w:rPr>
          <w:rFonts w:ascii="Times New Roman" w:hAnsi="Times New Roman" w:cs="Times New Roman"/>
          <w:sz w:val="23"/>
          <w:szCs w:val="23"/>
        </w:rPr>
        <w:t xml:space="preserve"> hardware-based e</w:t>
      </w:r>
      <w:r w:rsidR="00AC004D" w:rsidRPr="006926EE">
        <w:rPr>
          <w:rFonts w:ascii="Times New Roman" w:hAnsi="Times New Roman" w:cs="Times New Roman"/>
          <w:sz w:val="23"/>
          <w:szCs w:val="23"/>
        </w:rPr>
        <w:t>-learning technologies</w:t>
      </w:r>
      <w:r w:rsidR="0094571F" w:rsidRPr="006926EE">
        <w:rPr>
          <w:rFonts w:ascii="Times New Roman" w:hAnsi="Times New Roman" w:cs="Times New Roman"/>
          <w:sz w:val="23"/>
          <w:szCs w:val="23"/>
        </w:rPr>
        <w:t xml:space="preserve"> exist</w:t>
      </w:r>
      <w:r w:rsidR="00AC004D" w:rsidRPr="006926EE">
        <w:rPr>
          <w:rFonts w:ascii="Times New Roman" w:hAnsi="Times New Roman" w:cs="Times New Roman"/>
          <w:sz w:val="23"/>
          <w:szCs w:val="23"/>
        </w:rPr>
        <w:t xml:space="preserve">, </w:t>
      </w:r>
      <w:r w:rsidR="004021A6" w:rsidRPr="006926EE">
        <w:rPr>
          <w:rFonts w:ascii="Times New Roman" w:hAnsi="Times New Roman" w:cs="Times New Roman"/>
          <w:sz w:val="23"/>
          <w:szCs w:val="23"/>
        </w:rPr>
        <w:t>m</w:t>
      </w:r>
      <w:r w:rsidR="007E0432" w:rsidRPr="006926EE">
        <w:rPr>
          <w:rFonts w:ascii="Times New Roman" w:hAnsi="Times New Roman" w:cs="Times New Roman"/>
          <w:sz w:val="23"/>
          <w:szCs w:val="23"/>
        </w:rPr>
        <w:t xml:space="preserve">ost </w:t>
      </w:r>
      <w:r w:rsidR="004021A6" w:rsidRPr="006926EE">
        <w:rPr>
          <w:rFonts w:ascii="Times New Roman" w:hAnsi="Times New Roman" w:cs="Times New Roman"/>
          <w:sz w:val="23"/>
          <w:szCs w:val="23"/>
        </w:rPr>
        <w:t>are delivered as online services via cloud-based software applications.</w:t>
      </w:r>
      <w:r w:rsidR="00AC004D" w:rsidRPr="006926EE">
        <w:rPr>
          <w:rFonts w:ascii="Times New Roman" w:hAnsi="Times New Roman" w:cs="Times New Roman"/>
          <w:sz w:val="23"/>
          <w:szCs w:val="23"/>
        </w:rPr>
        <w:t xml:space="preserve">  When compared </w:t>
      </w:r>
      <w:r w:rsidR="0094571F" w:rsidRPr="006926EE">
        <w:rPr>
          <w:rFonts w:ascii="Times New Roman" w:hAnsi="Times New Roman" w:cs="Times New Roman"/>
          <w:sz w:val="23"/>
          <w:szCs w:val="23"/>
        </w:rPr>
        <w:t xml:space="preserve">to </w:t>
      </w:r>
      <w:r w:rsidR="00AC004D" w:rsidRPr="006926EE">
        <w:rPr>
          <w:rFonts w:ascii="Times New Roman" w:hAnsi="Times New Roman" w:cs="Times New Roman"/>
          <w:sz w:val="23"/>
          <w:szCs w:val="23"/>
        </w:rPr>
        <w:t xml:space="preserve">the use of hardware tools, cloud-based delivery </w:t>
      </w:r>
      <w:r w:rsidR="007E0432" w:rsidRPr="006926EE">
        <w:rPr>
          <w:rFonts w:ascii="Times New Roman" w:hAnsi="Times New Roman" w:cs="Times New Roman"/>
          <w:sz w:val="23"/>
          <w:szCs w:val="23"/>
        </w:rPr>
        <w:t>ca</w:t>
      </w:r>
      <w:r w:rsidR="0094571F" w:rsidRPr="006926EE">
        <w:rPr>
          <w:rFonts w:ascii="Times New Roman" w:hAnsi="Times New Roman" w:cs="Times New Roman"/>
          <w:sz w:val="23"/>
          <w:szCs w:val="23"/>
        </w:rPr>
        <w:t xml:space="preserve">n </w:t>
      </w:r>
      <w:r w:rsidR="00AC004D" w:rsidRPr="006926EE">
        <w:rPr>
          <w:rFonts w:ascii="Times New Roman" w:hAnsi="Times New Roman" w:cs="Times New Roman"/>
          <w:sz w:val="23"/>
          <w:szCs w:val="23"/>
        </w:rPr>
        <w:t xml:space="preserve">lower </w:t>
      </w:r>
      <w:r w:rsidR="007E0432" w:rsidRPr="006926EE">
        <w:rPr>
          <w:rFonts w:ascii="Times New Roman" w:hAnsi="Times New Roman" w:cs="Times New Roman"/>
          <w:sz w:val="23"/>
          <w:szCs w:val="23"/>
        </w:rPr>
        <w:t xml:space="preserve">the </w:t>
      </w:r>
      <w:r w:rsidR="00AC004D" w:rsidRPr="006926EE">
        <w:rPr>
          <w:rFonts w:ascii="Times New Roman" w:hAnsi="Times New Roman" w:cs="Times New Roman"/>
          <w:sz w:val="23"/>
          <w:szCs w:val="23"/>
        </w:rPr>
        <w:t>cost</w:t>
      </w:r>
      <w:r w:rsidR="007E0432" w:rsidRPr="006926EE">
        <w:rPr>
          <w:rFonts w:ascii="Times New Roman" w:hAnsi="Times New Roman" w:cs="Times New Roman"/>
          <w:sz w:val="23"/>
          <w:szCs w:val="23"/>
        </w:rPr>
        <w:t xml:space="preserve">s </w:t>
      </w:r>
      <w:r w:rsidR="00AC004D" w:rsidRPr="006926EE">
        <w:rPr>
          <w:rFonts w:ascii="Times New Roman" w:hAnsi="Times New Roman" w:cs="Times New Roman"/>
          <w:sz w:val="23"/>
          <w:szCs w:val="23"/>
        </w:rPr>
        <w:t xml:space="preserve">associated with providing e-learning services.  However, cloud-based delivery has also accelerated the pace at which </w:t>
      </w:r>
      <w:r w:rsidR="0094571F" w:rsidRPr="006926EE">
        <w:rPr>
          <w:rFonts w:ascii="Times New Roman" w:hAnsi="Times New Roman" w:cs="Times New Roman"/>
          <w:sz w:val="23"/>
          <w:szCs w:val="23"/>
        </w:rPr>
        <w:t>e-learning technologies</w:t>
      </w:r>
      <w:r w:rsidR="00AC004D" w:rsidRPr="006926EE">
        <w:rPr>
          <w:rFonts w:ascii="Times New Roman" w:hAnsi="Times New Roman" w:cs="Times New Roman"/>
          <w:sz w:val="23"/>
          <w:szCs w:val="23"/>
        </w:rPr>
        <w:t xml:space="preserve"> become obsolete</w:t>
      </w:r>
      <w:r w:rsidR="0094571F" w:rsidRPr="006926EE">
        <w:rPr>
          <w:rFonts w:ascii="Times New Roman" w:hAnsi="Times New Roman" w:cs="Times New Roman"/>
          <w:sz w:val="23"/>
          <w:szCs w:val="23"/>
        </w:rPr>
        <w:t xml:space="preserve"> and replaced by</w:t>
      </w:r>
      <w:r w:rsidR="00AC004D" w:rsidRPr="006926EE">
        <w:rPr>
          <w:rFonts w:ascii="Times New Roman" w:hAnsi="Times New Roman" w:cs="Times New Roman"/>
          <w:sz w:val="23"/>
          <w:szCs w:val="23"/>
        </w:rPr>
        <w:t xml:space="preserve"> newer technolog</w:t>
      </w:r>
      <w:r w:rsidR="0094571F" w:rsidRPr="006926EE">
        <w:rPr>
          <w:rFonts w:ascii="Times New Roman" w:hAnsi="Times New Roman" w:cs="Times New Roman"/>
          <w:sz w:val="23"/>
          <w:szCs w:val="23"/>
        </w:rPr>
        <w:t>ies</w:t>
      </w:r>
      <w:r w:rsidR="00AC004D" w:rsidRPr="006926EE">
        <w:rPr>
          <w:rFonts w:ascii="Times New Roman" w:hAnsi="Times New Roman" w:cs="Times New Roman"/>
          <w:sz w:val="23"/>
          <w:szCs w:val="23"/>
        </w:rPr>
        <w:t>.  As result, t</w:t>
      </w:r>
      <w:r w:rsidR="00FC14B6" w:rsidRPr="006926EE">
        <w:rPr>
          <w:rFonts w:ascii="Times New Roman" w:hAnsi="Times New Roman" w:cs="Times New Roman"/>
          <w:sz w:val="23"/>
          <w:szCs w:val="23"/>
        </w:rPr>
        <w:t>he number of e-learning technolog</w:t>
      </w:r>
      <w:r w:rsidR="004021A6" w:rsidRPr="006926EE">
        <w:rPr>
          <w:rFonts w:ascii="Times New Roman" w:hAnsi="Times New Roman" w:cs="Times New Roman"/>
          <w:sz w:val="23"/>
          <w:szCs w:val="23"/>
        </w:rPr>
        <w:t>ies</w:t>
      </w:r>
      <w:r w:rsidR="00FC14B6" w:rsidRPr="006926EE">
        <w:rPr>
          <w:rFonts w:ascii="Times New Roman" w:hAnsi="Times New Roman" w:cs="Times New Roman"/>
          <w:sz w:val="23"/>
          <w:szCs w:val="23"/>
        </w:rPr>
        <w:t xml:space="preserve"> </w:t>
      </w:r>
      <w:r w:rsidR="009A3987">
        <w:rPr>
          <w:rFonts w:ascii="Times New Roman" w:hAnsi="Times New Roman" w:cs="Times New Roman"/>
          <w:sz w:val="23"/>
          <w:szCs w:val="23"/>
        </w:rPr>
        <w:t xml:space="preserve">often </w:t>
      </w:r>
      <w:r w:rsidR="00FC14B6" w:rsidRPr="006926EE">
        <w:rPr>
          <w:rFonts w:ascii="Times New Roman" w:hAnsi="Times New Roman" w:cs="Times New Roman"/>
          <w:sz w:val="23"/>
          <w:szCs w:val="23"/>
        </w:rPr>
        <w:t>increase</w:t>
      </w:r>
      <w:r w:rsidR="009A3987">
        <w:rPr>
          <w:rFonts w:ascii="Times New Roman" w:hAnsi="Times New Roman" w:cs="Times New Roman"/>
          <w:sz w:val="23"/>
          <w:szCs w:val="23"/>
        </w:rPr>
        <w:t>s</w:t>
      </w:r>
      <w:r w:rsidR="004021A6" w:rsidRPr="006926EE">
        <w:rPr>
          <w:rFonts w:ascii="Times New Roman" w:hAnsi="Times New Roman" w:cs="Times New Roman"/>
          <w:sz w:val="23"/>
          <w:szCs w:val="23"/>
        </w:rPr>
        <w:t xml:space="preserve"> rapidly as</w:t>
      </w:r>
      <w:r w:rsidR="0094571F" w:rsidRPr="006926EE">
        <w:rPr>
          <w:rFonts w:ascii="Times New Roman" w:hAnsi="Times New Roman" w:cs="Times New Roman"/>
          <w:sz w:val="23"/>
          <w:szCs w:val="23"/>
        </w:rPr>
        <w:t xml:space="preserve"> companies work to quickly develop tools to fill various educational needs.</w:t>
      </w:r>
      <w:r w:rsidR="009A3987">
        <w:rPr>
          <w:rFonts w:ascii="Times New Roman" w:hAnsi="Times New Roman" w:cs="Times New Roman"/>
          <w:sz w:val="23"/>
          <w:szCs w:val="23"/>
        </w:rPr>
        <w:t xml:space="preserve">  This rapid expansion in the number of e-learning tools is often followed by an equally rapid period of contraction due to either market forces or corporate acquisitions. </w:t>
      </w:r>
    </w:p>
    <w:p w:rsidR="00D6245B" w:rsidRPr="006926EE" w:rsidRDefault="00370B73" w:rsidP="00AC004D">
      <w:pPr>
        <w:rPr>
          <w:rFonts w:ascii="Times New Roman" w:hAnsi="Times New Roman" w:cs="Times New Roman"/>
          <w:sz w:val="23"/>
          <w:szCs w:val="23"/>
        </w:rPr>
      </w:pPr>
      <w:r>
        <w:rPr>
          <w:rFonts w:ascii="Times New Roman" w:hAnsi="Times New Roman" w:cs="Times New Roman"/>
          <w:sz w:val="23"/>
          <w:szCs w:val="23"/>
        </w:rPr>
        <w:t xml:space="preserve">Due to </w:t>
      </w:r>
      <w:r w:rsidR="009A3987">
        <w:rPr>
          <w:rFonts w:ascii="Times New Roman" w:hAnsi="Times New Roman" w:cs="Times New Roman"/>
          <w:sz w:val="23"/>
          <w:szCs w:val="23"/>
        </w:rPr>
        <w:t xml:space="preserve">these </w:t>
      </w:r>
      <w:r>
        <w:rPr>
          <w:rFonts w:ascii="Times New Roman" w:hAnsi="Times New Roman" w:cs="Times New Roman"/>
          <w:sz w:val="23"/>
          <w:szCs w:val="23"/>
        </w:rPr>
        <w:t>expansion/</w:t>
      </w:r>
      <w:r>
        <w:rPr>
          <w:rFonts w:ascii="Times New Roman" w:hAnsi="Times New Roman" w:cs="Times New Roman"/>
          <w:sz w:val="23"/>
          <w:szCs w:val="23"/>
        </w:rPr>
        <w:t>contraction</w:t>
      </w:r>
      <w:r>
        <w:rPr>
          <w:rFonts w:ascii="Times New Roman" w:hAnsi="Times New Roman" w:cs="Times New Roman"/>
          <w:sz w:val="23"/>
          <w:szCs w:val="23"/>
        </w:rPr>
        <w:t xml:space="preserve"> </w:t>
      </w:r>
      <w:r w:rsidR="009A3987">
        <w:rPr>
          <w:rFonts w:ascii="Times New Roman" w:hAnsi="Times New Roman" w:cs="Times New Roman"/>
          <w:sz w:val="23"/>
          <w:szCs w:val="23"/>
        </w:rPr>
        <w:t>cycles</w:t>
      </w:r>
      <w:r w:rsidR="00687529" w:rsidRPr="006926EE">
        <w:rPr>
          <w:rFonts w:ascii="Times New Roman" w:hAnsi="Times New Roman" w:cs="Times New Roman"/>
          <w:sz w:val="23"/>
          <w:szCs w:val="23"/>
        </w:rPr>
        <w:t>, t</w:t>
      </w:r>
      <w:r w:rsidR="00D6245B" w:rsidRPr="006926EE">
        <w:rPr>
          <w:rFonts w:ascii="Times New Roman" w:hAnsi="Times New Roman" w:cs="Times New Roman"/>
          <w:sz w:val="23"/>
          <w:szCs w:val="23"/>
        </w:rPr>
        <w:t>he process of selecting a</w:t>
      </w:r>
      <w:r w:rsidR="009A3987">
        <w:rPr>
          <w:rFonts w:ascii="Times New Roman" w:hAnsi="Times New Roman" w:cs="Times New Roman"/>
          <w:sz w:val="23"/>
          <w:szCs w:val="23"/>
        </w:rPr>
        <w:t>n e-learning</w:t>
      </w:r>
      <w:r w:rsidR="00D6245B" w:rsidRPr="006926EE">
        <w:rPr>
          <w:rFonts w:ascii="Times New Roman" w:hAnsi="Times New Roman" w:cs="Times New Roman"/>
          <w:sz w:val="23"/>
          <w:szCs w:val="23"/>
        </w:rPr>
        <w:t xml:space="preserve"> service </w:t>
      </w:r>
      <w:r w:rsidR="008A13E5" w:rsidRPr="006926EE">
        <w:rPr>
          <w:rFonts w:ascii="Times New Roman" w:hAnsi="Times New Roman" w:cs="Times New Roman"/>
          <w:sz w:val="23"/>
          <w:szCs w:val="23"/>
        </w:rPr>
        <w:t>can be</w:t>
      </w:r>
      <w:r w:rsidR="007E0432" w:rsidRPr="006926EE">
        <w:rPr>
          <w:rFonts w:ascii="Times New Roman" w:hAnsi="Times New Roman" w:cs="Times New Roman"/>
          <w:sz w:val="23"/>
          <w:szCs w:val="23"/>
        </w:rPr>
        <w:t xml:space="preserve"> difficult</w:t>
      </w:r>
      <w:r>
        <w:rPr>
          <w:rFonts w:ascii="Times New Roman" w:hAnsi="Times New Roman" w:cs="Times New Roman"/>
          <w:sz w:val="23"/>
          <w:szCs w:val="23"/>
        </w:rPr>
        <w:t xml:space="preserve">, </w:t>
      </w:r>
      <w:r w:rsidR="007E0432" w:rsidRPr="006926EE">
        <w:rPr>
          <w:rFonts w:ascii="Times New Roman" w:hAnsi="Times New Roman" w:cs="Times New Roman"/>
          <w:sz w:val="23"/>
          <w:szCs w:val="23"/>
        </w:rPr>
        <w:t xml:space="preserve">as it </w:t>
      </w:r>
      <w:r w:rsidR="00D6245B" w:rsidRPr="006926EE">
        <w:rPr>
          <w:rFonts w:ascii="Times New Roman" w:hAnsi="Times New Roman" w:cs="Times New Roman"/>
          <w:sz w:val="23"/>
          <w:szCs w:val="23"/>
        </w:rPr>
        <w:t>involves identifying which feature</w:t>
      </w:r>
      <w:r w:rsidR="00687529" w:rsidRPr="006926EE">
        <w:rPr>
          <w:rFonts w:ascii="Times New Roman" w:hAnsi="Times New Roman" w:cs="Times New Roman"/>
          <w:sz w:val="23"/>
          <w:szCs w:val="23"/>
        </w:rPr>
        <w:t>s are important today</w:t>
      </w:r>
      <w:r w:rsidR="00D6245B" w:rsidRPr="006926EE">
        <w:rPr>
          <w:rFonts w:ascii="Times New Roman" w:hAnsi="Times New Roman" w:cs="Times New Roman"/>
          <w:sz w:val="23"/>
          <w:szCs w:val="23"/>
        </w:rPr>
        <w:t xml:space="preserve"> </w:t>
      </w:r>
      <w:r w:rsidR="0094571F" w:rsidRPr="006926EE">
        <w:rPr>
          <w:rFonts w:ascii="Times New Roman" w:hAnsi="Times New Roman" w:cs="Times New Roman"/>
          <w:sz w:val="23"/>
          <w:szCs w:val="23"/>
        </w:rPr>
        <w:t>while simultaneously trying to</w:t>
      </w:r>
      <w:r w:rsidR="00D6245B" w:rsidRPr="006926EE">
        <w:rPr>
          <w:rFonts w:ascii="Times New Roman" w:hAnsi="Times New Roman" w:cs="Times New Roman"/>
          <w:sz w:val="23"/>
          <w:szCs w:val="23"/>
        </w:rPr>
        <w:t xml:space="preserve"> predict </w:t>
      </w:r>
      <w:r w:rsidR="007E0432" w:rsidRPr="006926EE">
        <w:rPr>
          <w:rFonts w:ascii="Times New Roman" w:hAnsi="Times New Roman" w:cs="Times New Roman"/>
          <w:sz w:val="23"/>
          <w:szCs w:val="23"/>
        </w:rPr>
        <w:t>what f</w:t>
      </w:r>
      <w:r w:rsidR="00D6245B" w:rsidRPr="006926EE">
        <w:rPr>
          <w:rFonts w:ascii="Times New Roman" w:hAnsi="Times New Roman" w:cs="Times New Roman"/>
          <w:sz w:val="23"/>
          <w:szCs w:val="23"/>
        </w:rPr>
        <w:t>eatures will be important in the future</w:t>
      </w:r>
      <w:r w:rsidR="007E0432" w:rsidRPr="006926EE">
        <w:rPr>
          <w:rFonts w:ascii="Times New Roman" w:hAnsi="Times New Roman" w:cs="Times New Roman"/>
          <w:sz w:val="23"/>
          <w:szCs w:val="23"/>
        </w:rPr>
        <w:t xml:space="preserve"> as</w:t>
      </w:r>
      <w:r w:rsidR="00D6245B" w:rsidRPr="006926EE">
        <w:rPr>
          <w:rFonts w:ascii="Times New Roman" w:hAnsi="Times New Roman" w:cs="Times New Roman"/>
          <w:sz w:val="23"/>
          <w:szCs w:val="23"/>
        </w:rPr>
        <w:t xml:space="preserve"> newer services are made available with improved features.</w:t>
      </w:r>
      <w:r w:rsidR="00687529" w:rsidRPr="006926EE">
        <w:rPr>
          <w:rFonts w:ascii="Times New Roman" w:hAnsi="Times New Roman" w:cs="Times New Roman"/>
          <w:sz w:val="23"/>
          <w:szCs w:val="23"/>
        </w:rPr>
        <w:t xml:space="preserve">  Therefore, the recommendations</w:t>
      </w:r>
      <w:r w:rsidR="00636BA7" w:rsidRPr="006926EE">
        <w:rPr>
          <w:rFonts w:ascii="Times New Roman" w:hAnsi="Times New Roman" w:cs="Times New Roman"/>
          <w:sz w:val="23"/>
          <w:szCs w:val="23"/>
        </w:rPr>
        <w:t xml:space="preserve"> </w:t>
      </w:r>
      <w:r w:rsidR="009A3987">
        <w:rPr>
          <w:rFonts w:ascii="Times New Roman" w:hAnsi="Times New Roman" w:cs="Times New Roman"/>
          <w:sz w:val="23"/>
          <w:szCs w:val="23"/>
        </w:rPr>
        <w:t xml:space="preserve">that follow are </w:t>
      </w:r>
      <w:r w:rsidR="00687529" w:rsidRPr="006926EE">
        <w:rPr>
          <w:rFonts w:ascii="Times New Roman" w:hAnsi="Times New Roman" w:cs="Times New Roman"/>
          <w:sz w:val="23"/>
          <w:szCs w:val="23"/>
        </w:rPr>
        <w:t>focus</w:t>
      </w:r>
      <w:r w:rsidR="009A3987">
        <w:rPr>
          <w:rFonts w:ascii="Times New Roman" w:hAnsi="Times New Roman" w:cs="Times New Roman"/>
          <w:sz w:val="23"/>
          <w:szCs w:val="23"/>
        </w:rPr>
        <w:t>ed</w:t>
      </w:r>
      <w:r w:rsidR="00687529" w:rsidRPr="006926EE">
        <w:rPr>
          <w:rFonts w:ascii="Times New Roman" w:hAnsi="Times New Roman" w:cs="Times New Roman"/>
          <w:sz w:val="23"/>
          <w:szCs w:val="23"/>
        </w:rPr>
        <w:t xml:space="preserve"> on</w:t>
      </w:r>
      <w:r w:rsidR="007E0432" w:rsidRPr="006926EE">
        <w:rPr>
          <w:rFonts w:ascii="Times New Roman" w:hAnsi="Times New Roman" w:cs="Times New Roman"/>
          <w:sz w:val="23"/>
          <w:szCs w:val="23"/>
        </w:rPr>
        <w:t xml:space="preserve"> implementing</w:t>
      </w:r>
      <w:r w:rsidR="00687529" w:rsidRPr="006926EE">
        <w:rPr>
          <w:rFonts w:ascii="Times New Roman" w:hAnsi="Times New Roman" w:cs="Times New Roman"/>
          <w:sz w:val="23"/>
          <w:szCs w:val="23"/>
        </w:rPr>
        <w:t xml:space="preserve"> </w:t>
      </w:r>
      <w:r w:rsidR="008A13E5" w:rsidRPr="006926EE">
        <w:rPr>
          <w:rFonts w:ascii="Times New Roman" w:hAnsi="Times New Roman" w:cs="Times New Roman"/>
          <w:sz w:val="23"/>
          <w:szCs w:val="23"/>
        </w:rPr>
        <w:t xml:space="preserve">the ‘must have’ </w:t>
      </w:r>
      <w:r w:rsidR="00636BA7" w:rsidRPr="006926EE">
        <w:rPr>
          <w:rFonts w:ascii="Times New Roman" w:hAnsi="Times New Roman" w:cs="Times New Roman"/>
          <w:sz w:val="23"/>
          <w:szCs w:val="23"/>
        </w:rPr>
        <w:t xml:space="preserve">e-learning technologies </w:t>
      </w:r>
      <w:r w:rsidR="009A3987">
        <w:rPr>
          <w:rFonts w:ascii="Times New Roman" w:hAnsi="Times New Roman" w:cs="Times New Roman"/>
          <w:sz w:val="23"/>
          <w:szCs w:val="23"/>
        </w:rPr>
        <w:t>as identified during on-site visits to universities by</w:t>
      </w:r>
      <w:r w:rsidR="00C218E9" w:rsidRPr="006926EE">
        <w:rPr>
          <w:rFonts w:ascii="Times New Roman" w:hAnsi="Times New Roman" w:cs="Times New Roman"/>
          <w:sz w:val="23"/>
          <w:szCs w:val="23"/>
        </w:rPr>
        <w:t xml:space="preserve"> QIP </w:t>
      </w:r>
      <w:r w:rsidR="008A13E5" w:rsidRPr="006926EE">
        <w:rPr>
          <w:rFonts w:ascii="Times New Roman" w:hAnsi="Times New Roman" w:cs="Times New Roman"/>
          <w:sz w:val="23"/>
          <w:szCs w:val="23"/>
        </w:rPr>
        <w:t>e</w:t>
      </w:r>
      <w:r w:rsidR="00C218E9" w:rsidRPr="006926EE">
        <w:rPr>
          <w:rFonts w:ascii="Times New Roman" w:hAnsi="Times New Roman" w:cs="Times New Roman"/>
          <w:sz w:val="23"/>
          <w:szCs w:val="23"/>
        </w:rPr>
        <w:t xml:space="preserve">xternal </w:t>
      </w:r>
      <w:r w:rsidR="008A13E5" w:rsidRPr="006926EE">
        <w:rPr>
          <w:rFonts w:ascii="Times New Roman" w:hAnsi="Times New Roman" w:cs="Times New Roman"/>
          <w:sz w:val="23"/>
          <w:szCs w:val="23"/>
        </w:rPr>
        <w:t>s</w:t>
      </w:r>
      <w:r w:rsidR="00C218E9" w:rsidRPr="006926EE">
        <w:rPr>
          <w:rFonts w:ascii="Times New Roman" w:hAnsi="Times New Roman" w:cs="Times New Roman"/>
          <w:sz w:val="23"/>
          <w:szCs w:val="23"/>
        </w:rPr>
        <w:t>ubcommittee</w:t>
      </w:r>
      <w:r w:rsidR="007E0432" w:rsidRPr="006926EE">
        <w:rPr>
          <w:rFonts w:ascii="Times New Roman" w:hAnsi="Times New Roman" w:cs="Times New Roman"/>
          <w:sz w:val="23"/>
          <w:szCs w:val="23"/>
        </w:rPr>
        <w:t>.</w:t>
      </w:r>
      <w:r w:rsidR="00636BA7" w:rsidRPr="006926EE">
        <w:rPr>
          <w:rFonts w:ascii="Times New Roman" w:hAnsi="Times New Roman" w:cs="Times New Roman"/>
          <w:sz w:val="23"/>
          <w:szCs w:val="23"/>
        </w:rPr>
        <w:t xml:space="preserve">  These recommended technologies include: (1) </w:t>
      </w:r>
      <w:r w:rsidR="0065284D">
        <w:rPr>
          <w:rFonts w:ascii="Times New Roman" w:hAnsi="Times New Roman" w:cs="Times New Roman"/>
          <w:sz w:val="23"/>
          <w:szCs w:val="23"/>
        </w:rPr>
        <w:t xml:space="preserve">tools for </w:t>
      </w:r>
      <w:r w:rsidR="00636BA7" w:rsidRPr="006926EE">
        <w:rPr>
          <w:rFonts w:ascii="Times New Roman" w:hAnsi="Times New Roman" w:cs="Times New Roman"/>
          <w:sz w:val="23"/>
          <w:szCs w:val="23"/>
        </w:rPr>
        <w:t>cloud-based file</w:t>
      </w:r>
      <w:r w:rsidR="0065284D">
        <w:rPr>
          <w:rFonts w:ascii="Times New Roman" w:hAnsi="Times New Roman" w:cs="Times New Roman"/>
          <w:sz w:val="23"/>
          <w:szCs w:val="23"/>
        </w:rPr>
        <w:t xml:space="preserve"> sharing and collaboration</w:t>
      </w:r>
      <w:r w:rsidR="00636BA7" w:rsidRPr="006926EE">
        <w:rPr>
          <w:rFonts w:ascii="Times New Roman" w:hAnsi="Times New Roman" w:cs="Times New Roman"/>
          <w:sz w:val="23"/>
          <w:szCs w:val="23"/>
        </w:rPr>
        <w:t xml:space="preserve">, (2) </w:t>
      </w:r>
      <w:r w:rsidR="0065284D">
        <w:rPr>
          <w:rFonts w:ascii="Times New Roman" w:hAnsi="Times New Roman" w:cs="Times New Roman"/>
          <w:sz w:val="23"/>
          <w:szCs w:val="23"/>
        </w:rPr>
        <w:t xml:space="preserve">tools for </w:t>
      </w:r>
      <w:r w:rsidR="00636BA7" w:rsidRPr="006926EE">
        <w:rPr>
          <w:rFonts w:ascii="Times New Roman" w:hAnsi="Times New Roman" w:cs="Times New Roman"/>
          <w:sz w:val="23"/>
          <w:szCs w:val="23"/>
        </w:rPr>
        <w:t>c</w:t>
      </w:r>
      <w:r w:rsidR="00D54891">
        <w:rPr>
          <w:rFonts w:ascii="Times New Roman" w:hAnsi="Times New Roman" w:cs="Times New Roman"/>
          <w:sz w:val="23"/>
          <w:szCs w:val="23"/>
        </w:rPr>
        <w:t>hanneled</w:t>
      </w:r>
      <w:r w:rsidR="0065284D">
        <w:rPr>
          <w:rFonts w:ascii="Times New Roman" w:hAnsi="Times New Roman" w:cs="Times New Roman"/>
          <w:sz w:val="23"/>
          <w:szCs w:val="23"/>
        </w:rPr>
        <w:t xml:space="preserve"> communication</w:t>
      </w:r>
      <w:r w:rsidR="00636BA7" w:rsidRPr="006926EE">
        <w:rPr>
          <w:rFonts w:ascii="Times New Roman" w:hAnsi="Times New Roman" w:cs="Times New Roman"/>
          <w:sz w:val="23"/>
          <w:szCs w:val="23"/>
        </w:rPr>
        <w:t xml:space="preserve">, (3) tools for accessing, </w:t>
      </w:r>
      <w:r w:rsidR="00AA16D0" w:rsidRPr="006926EE">
        <w:rPr>
          <w:rFonts w:ascii="Times New Roman" w:hAnsi="Times New Roman" w:cs="Times New Roman"/>
          <w:sz w:val="23"/>
          <w:szCs w:val="23"/>
        </w:rPr>
        <w:t>sharing,</w:t>
      </w:r>
      <w:r w:rsidR="00636BA7" w:rsidRPr="006926EE">
        <w:rPr>
          <w:rFonts w:ascii="Times New Roman" w:hAnsi="Times New Roman" w:cs="Times New Roman"/>
          <w:sz w:val="23"/>
          <w:szCs w:val="23"/>
        </w:rPr>
        <w:t xml:space="preserve"> and re-using video content, and (4) </w:t>
      </w:r>
      <w:r w:rsidR="009A3987">
        <w:rPr>
          <w:rFonts w:ascii="Times New Roman" w:hAnsi="Times New Roman" w:cs="Times New Roman"/>
          <w:sz w:val="23"/>
          <w:szCs w:val="23"/>
        </w:rPr>
        <w:t>interactive video distance learning</w:t>
      </w:r>
      <w:r w:rsidR="00636BA7" w:rsidRPr="006926EE">
        <w:rPr>
          <w:rFonts w:ascii="Times New Roman" w:hAnsi="Times New Roman" w:cs="Times New Roman"/>
          <w:sz w:val="23"/>
          <w:szCs w:val="23"/>
        </w:rPr>
        <w:t>.</w:t>
      </w:r>
      <w:r>
        <w:rPr>
          <w:rFonts w:ascii="Times New Roman" w:hAnsi="Times New Roman" w:cs="Times New Roman"/>
          <w:sz w:val="23"/>
          <w:szCs w:val="23"/>
        </w:rPr>
        <w:t xml:space="preserve">  Note, several e-learning tools have recently been developed to deliver capabilities (3) and (4) as part of a single service.  As result, recommendations (3) and (4) have been merged in the discussion below. </w:t>
      </w:r>
    </w:p>
    <w:p w:rsidR="0094286C" w:rsidRPr="006926EE" w:rsidRDefault="00D6245B" w:rsidP="00AA16D0">
      <w:pPr>
        <w:rPr>
          <w:rFonts w:ascii="Times New Roman" w:hAnsi="Times New Roman" w:cs="Times New Roman"/>
          <w:b/>
          <w:sz w:val="23"/>
          <w:szCs w:val="23"/>
          <w:u w:val="single"/>
        </w:rPr>
      </w:pPr>
      <w:r w:rsidRPr="006926EE">
        <w:rPr>
          <w:rFonts w:ascii="Times New Roman" w:hAnsi="Times New Roman" w:cs="Times New Roman"/>
          <w:sz w:val="23"/>
          <w:szCs w:val="23"/>
        </w:rPr>
        <w:tab/>
      </w:r>
      <w:r w:rsidR="008E1970" w:rsidRPr="006926EE">
        <w:rPr>
          <w:rFonts w:ascii="Times New Roman" w:hAnsi="Times New Roman" w:cs="Times New Roman"/>
          <w:sz w:val="23"/>
          <w:szCs w:val="23"/>
        </w:rPr>
        <w:t xml:space="preserve"> </w:t>
      </w:r>
    </w:p>
    <w:p w:rsidR="003B431D" w:rsidRPr="006926EE" w:rsidRDefault="008E1970" w:rsidP="008E1970">
      <w:pPr>
        <w:ind w:firstLine="720"/>
        <w:rPr>
          <w:rFonts w:ascii="Times New Roman" w:hAnsi="Times New Roman" w:cs="Times New Roman"/>
          <w:sz w:val="23"/>
          <w:szCs w:val="23"/>
        </w:rPr>
      </w:pPr>
      <w:r w:rsidRPr="006926EE">
        <w:rPr>
          <w:rFonts w:ascii="Times New Roman" w:hAnsi="Times New Roman" w:cs="Times New Roman"/>
          <w:sz w:val="23"/>
          <w:szCs w:val="23"/>
        </w:rPr>
        <w:br w:type="page"/>
      </w:r>
    </w:p>
    <w:p w:rsidR="005521F3" w:rsidRPr="006926EE" w:rsidRDefault="005521F3" w:rsidP="005521F3">
      <w:pPr>
        <w:rPr>
          <w:rFonts w:ascii="Times New Roman" w:hAnsi="Times New Roman" w:cs="Times New Roman"/>
          <w:b/>
          <w:sz w:val="23"/>
          <w:szCs w:val="23"/>
        </w:rPr>
      </w:pPr>
      <w:r w:rsidRPr="006926EE">
        <w:rPr>
          <w:rFonts w:ascii="Times New Roman" w:hAnsi="Times New Roman" w:cs="Times New Roman"/>
          <w:b/>
          <w:sz w:val="23"/>
          <w:szCs w:val="23"/>
        </w:rPr>
        <w:lastRenderedPageBreak/>
        <w:t xml:space="preserve">I. </w:t>
      </w:r>
      <w:r w:rsidR="00226D80" w:rsidRPr="006926EE">
        <w:rPr>
          <w:rFonts w:ascii="Times New Roman" w:hAnsi="Times New Roman" w:cs="Times New Roman"/>
          <w:b/>
          <w:sz w:val="23"/>
          <w:szCs w:val="23"/>
        </w:rPr>
        <w:t xml:space="preserve">Tools for </w:t>
      </w:r>
      <w:r w:rsidR="00E92AFC" w:rsidRPr="006926EE">
        <w:rPr>
          <w:rFonts w:ascii="Times New Roman" w:hAnsi="Times New Roman" w:cs="Times New Roman"/>
          <w:b/>
          <w:sz w:val="23"/>
          <w:szCs w:val="23"/>
        </w:rPr>
        <w:t>Cloud-based</w:t>
      </w:r>
      <w:r w:rsidR="00226D80" w:rsidRPr="006926EE">
        <w:rPr>
          <w:rFonts w:ascii="Times New Roman" w:hAnsi="Times New Roman" w:cs="Times New Roman"/>
          <w:b/>
          <w:sz w:val="23"/>
          <w:szCs w:val="23"/>
        </w:rPr>
        <w:t xml:space="preserve"> File Sharing and Collaboration</w:t>
      </w:r>
    </w:p>
    <w:p w:rsidR="00FC6DF8" w:rsidRPr="006926EE" w:rsidRDefault="004B2A83"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Cloud based file sharing </w:t>
      </w:r>
      <w:r w:rsidR="009469B1" w:rsidRPr="006926EE">
        <w:rPr>
          <w:rFonts w:ascii="Times New Roman" w:hAnsi="Times New Roman" w:cs="Times New Roman"/>
          <w:sz w:val="23"/>
          <w:szCs w:val="23"/>
        </w:rPr>
        <w:t xml:space="preserve">(CBFS) </w:t>
      </w:r>
      <w:r w:rsidRPr="006926EE">
        <w:rPr>
          <w:rFonts w:ascii="Times New Roman" w:hAnsi="Times New Roman" w:cs="Times New Roman"/>
          <w:sz w:val="23"/>
          <w:szCs w:val="23"/>
        </w:rPr>
        <w:t>is a service wherein individuals</w:t>
      </w:r>
      <w:r w:rsidR="001D59F1" w:rsidRPr="006926EE">
        <w:rPr>
          <w:rFonts w:ascii="Times New Roman" w:hAnsi="Times New Roman" w:cs="Times New Roman"/>
          <w:sz w:val="23"/>
          <w:szCs w:val="23"/>
        </w:rPr>
        <w:t>,</w:t>
      </w:r>
      <w:r w:rsidRPr="006926EE">
        <w:rPr>
          <w:rFonts w:ascii="Times New Roman" w:hAnsi="Times New Roman" w:cs="Times New Roman"/>
          <w:sz w:val="23"/>
          <w:szCs w:val="23"/>
        </w:rPr>
        <w:t xml:space="preserve"> with </w:t>
      </w:r>
      <w:r w:rsidR="00AB43CD" w:rsidRPr="006926EE">
        <w:rPr>
          <w:rFonts w:ascii="Times New Roman" w:hAnsi="Times New Roman" w:cs="Times New Roman"/>
          <w:sz w:val="23"/>
          <w:szCs w:val="23"/>
        </w:rPr>
        <w:t>appropriate</w:t>
      </w:r>
      <w:r w:rsidRPr="006926EE">
        <w:rPr>
          <w:rFonts w:ascii="Times New Roman" w:hAnsi="Times New Roman" w:cs="Times New Roman"/>
          <w:sz w:val="23"/>
          <w:szCs w:val="23"/>
        </w:rPr>
        <w:t xml:space="preserve"> </w:t>
      </w:r>
      <w:r w:rsidR="00AB43CD" w:rsidRPr="006926EE">
        <w:rPr>
          <w:rFonts w:ascii="Times New Roman" w:hAnsi="Times New Roman" w:cs="Times New Roman"/>
          <w:sz w:val="23"/>
          <w:szCs w:val="23"/>
        </w:rPr>
        <w:t>pe</w:t>
      </w:r>
      <w:r w:rsidR="009469B1" w:rsidRPr="006926EE">
        <w:rPr>
          <w:rFonts w:ascii="Times New Roman" w:hAnsi="Times New Roman" w:cs="Times New Roman"/>
          <w:sz w:val="23"/>
          <w:szCs w:val="23"/>
        </w:rPr>
        <w:t>r</w:t>
      </w:r>
      <w:r w:rsidR="00AB43CD" w:rsidRPr="006926EE">
        <w:rPr>
          <w:rFonts w:ascii="Times New Roman" w:hAnsi="Times New Roman" w:cs="Times New Roman"/>
          <w:sz w:val="23"/>
          <w:szCs w:val="23"/>
        </w:rPr>
        <w:t>missions</w:t>
      </w:r>
      <w:r w:rsidR="001D59F1" w:rsidRPr="006926EE">
        <w:rPr>
          <w:rFonts w:ascii="Times New Roman" w:hAnsi="Times New Roman" w:cs="Times New Roman"/>
          <w:sz w:val="23"/>
          <w:szCs w:val="23"/>
        </w:rPr>
        <w:t>,</w:t>
      </w:r>
      <w:r w:rsidRPr="006926EE">
        <w:rPr>
          <w:rFonts w:ascii="Times New Roman" w:hAnsi="Times New Roman" w:cs="Times New Roman"/>
          <w:sz w:val="23"/>
          <w:szCs w:val="23"/>
        </w:rPr>
        <w:t xml:space="preserve"> can </w:t>
      </w:r>
      <w:r w:rsidR="009469B1" w:rsidRPr="006926EE">
        <w:rPr>
          <w:rFonts w:ascii="Times New Roman" w:hAnsi="Times New Roman" w:cs="Times New Roman"/>
          <w:sz w:val="23"/>
          <w:szCs w:val="23"/>
        </w:rPr>
        <w:t>access,</w:t>
      </w:r>
      <w:r w:rsidRPr="006926EE">
        <w:rPr>
          <w:rFonts w:ascii="Times New Roman" w:hAnsi="Times New Roman" w:cs="Times New Roman"/>
          <w:sz w:val="23"/>
          <w:szCs w:val="23"/>
        </w:rPr>
        <w:t xml:space="preserve"> edit, upload</w:t>
      </w:r>
      <w:r w:rsidR="009469B1" w:rsidRPr="006926EE">
        <w:rPr>
          <w:rFonts w:ascii="Times New Roman" w:hAnsi="Times New Roman" w:cs="Times New Roman"/>
          <w:sz w:val="23"/>
          <w:szCs w:val="23"/>
        </w:rPr>
        <w:t>,</w:t>
      </w:r>
      <w:r w:rsidRPr="006926EE">
        <w:rPr>
          <w:rFonts w:ascii="Times New Roman" w:hAnsi="Times New Roman" w:cs="Times New Roman"/>
          <w:sz w:val="23"/>
          <w:szCs w:val="23"/>
        </w:rPr>
        <w:t xml:space="preserve"> or download files</w:t>
      </w:r>
      <w:r w:rsidR="009469B1" w:rsidRPr="006926EE">
        <w:rPr>
          <w:rFonts w:ascii="Times New Roman" w:hAnsi="Times New Roman" w:cs="Times New Roman"/>
          <w:sz w:val="23"/>
          <w:szCs w:val="23"/>
        </w:rPr>
        <w:t>.</w:t>
      </w:r>
      <w:r w:rsidRPr="006926EE">
        <w:rPr>
          <w:rFonts w:ascii="Times New Roman" w:hAnsi="Times New Roman" w:cs="Times New Roman"/>
          <w:sz w:val="23"/>
          <w:szCs w:val="23"/>
        </w:rPr>
        <w:t xml:space="preserve">  C</w:t>
      </w:r>
      <w:r w:rsidR="009469B1" w:rsidRPr="006926EE">
        <w:rPr>
          <w:rFonts w:ascii="Times New Roman" w:hAnsi="Times New Roman" w:cs="Times New Roman"/>
          <w:sz w:val="23"/>
          <w:szCs w:val="23"/>
        </w:rPr>
        <w:t>BFS</w:t>
      </w:r>
      <w:r w:rsidRPr="006926EE">
        <w:rPr>
          <w:rFonts w:ascii="Times New Roman" w:hAnsi="Times New Roman" w:cs="Times New Roman"/>
          <w:sz w:val="23"/>
          <w:szCs w:val="23"/>
        </w:rPr>
        <w:t xml:space="preserve"> </w:t>
      </w:r>
      <w:r w:rsidR="00AA16D0" w:rsidRPr="006926EE">
        <w:rPr>
          <w:rFonts w:ascii="Times New Roman" w:hAnsi="Times New Roman" w:cs="Times New Roman"/>
          <w:sz w:val="23"/>
          <w:szCs w:val="23"/>
        </w:rPr>
        <w:t>facilitates</w:t>
      </w:r>
      <w:r w:rsidRPr="006926EE">
        <w:rPr>
          <w:rFonts w:ascii="Times New Roman" w:hAnsi="Times New Roman" w:cs="Times New Roman"/>
          <w:sz w:val="23"/>
          <w:szCs w:val="23"/>
        </w:rPr>
        <w:t xml:space="preserve"> easier </w:t>
      </w:r>
      <w:r w:rsidR="00AA16D0" w:rsidRPr="006926EE">
        <w:rPr>
          <w:rFonts w:ascii="Times New Roman" w:hAnsi="Times New Roman" w:cs="Times New Roman"/>
          <w:sz w:val="23"/>
          <w:szCs w:val="23"/>
        </w:rPr>
        <w:t xml:space="preserve">collaboration </w:t>
      </w:r>
      <w:r w:rsidRPr="006926EE">
        <w:rPr>
          <w:rFonts w:ascii="Times New Roman" w:hAnsi="Times New Roman" w:cs="Times New Roman"/>
          <w:sz w:val="23"/>
          <w:szCs w:val="23"/>
        </w:rPr>
        <w:t>o</w:t>
      </w:r>
      <w:r w:rsidR="009469B1" w:rsidRPr="006926EE">
        <w:rPr>
          <w:rFonts w:ascii="Times New Roman" w:hAnsi="Times New Roman" w:cs="Times New Roman"/>
          <w:sz w:val="23"/>
          <w:szCs w:val="23"/>
        </w:rPr>
        <w:t>n documents</w:t>
      </w:r>
      <w:r w:rsidR="00FC6DF8" w:rsidRPr="006926EE">
        <w:rPr>
          <w:rFonts w:ascii="Times New Roman" w:hAnsi="Times New Roman" w:cs="Times New Roman"/>
          <w:sz w:val="23"/>
          <w:szCs w:val="23"/>
        </w:rPr>
        <w:t xml:space="preserve"> and presentations as</w:t>
      </w:r>
      <w:r w:rsidR="009469B1" w:rsidRPr="006926EE">
        <w:rPr>
          <w:rFonts w:ascii="Times New Roman" w:hAnsi="Times New Roman" w:cs="Times New Roman"/>
          <w:sz w:val="23"/>
          <w:szCs w:val="23"/>
        </w:rPr>
        <w:t xml:space="preserve"> </w:t>
      </w:r>
      <w:r w:rsidR="00FC6DF8" w:rsidRPr="006926EE">
        <w:rPr>
          <w:rFonts w:ascii="Times New Roman" w:hAnsi="Times New Roman" w:cs="Times New Roman"/>
          <w:sz w:val="23"/>
          <w:szCs w:val="23"/>
        </w:rPr>
        <w:t xml:space="preserve">the </w:t>
      </w:r>
      <w:r w:rsidR="009469B1" w:rsidRPr="006926EE">
        <w:rPr>
          <w:rFonts w:ascii="Times New Roman" w:hAnsi="Times New Roman" w:cs="Times New Roman"/>
          <w:sz w:val="23"/>
          <w:szCs w:val="23"/>
        </w:rPr>
        <w:t>files</w:t>
      </w:r>
      <w:r w:rsidR="00AA16D0" w:rsidRPr="006926EE">
        <w:rPr>
          <w:rFonts w:ascii="Times New Roman" w:hAnsi="Times New Roman" w:cs="Times New Roman"/>
          <w:sz w:val="23"/>
          <w:szCs w:val="23"/>
        </w:rPr>
        <w:t xml:space="preserve"> can</w:t>
      </w:r>
      <w:r w:rsidR="009469B1" w:rsidRPr="006926EE">
        <w:rPr>
          <w:rFonts w:ascii="Times New Roman" w:hAnsi="Times New Roman" w:cs="Times New Roman"/>
          <w:sz w:val="23"/>
          <w:szCs w:val="23"/>
        </w:rPr>
        <w:t xml:space="preserve"> remain in a </w:t>
      </w:r>
      <w:r w:rsidR="00FC6DF8" w:rsidRPr="006926EE">
        <w:rPr>
          <w:rFonts w:ascii="Times New Roman" w:hAnsi="Times New Roman" w:cs="Times New Roman"/>
          <w:sz w:val="23"/>
          <w:szCs w:val="23"/>
        </w:rPr>
        <w:t xml:space="preserve">single </w:t>
      </w:r>
      <w:r w:rsidR="009469B1" w:rsidRPr="006926EE">
        <w:rPr>
          <w:rFonts w:ascii="Times New Roman" w:hAnsi="Times New Roman" w:cs="Times New Roman"/>
          <w:sz w:val="23"/>
          <w:szCs w:val="23"/>
        </w:rPr>
        <w:t>location that can be accessed from anywhere in the world.  Many CBFS service</w:t>
      </w:r>
      <w:r w:rsidR="00AA16D0" w:rsidRPr="006926EE">
        <w:rPr>
          <w:rFonts w:ascii="Times New Roman" w:hAnsi="Times New Roman" w:cs="Times New Roman"/>
          <w:sz w:val="23"/>
          <w:szCs w:val="23"/>
        </w:rPr>
        <w:t xml:space="preserve">s also help </w:t>
      </w:r>
      <w:r w:rsidRPr="006926EE">
        <w:rPr>
          <w:rFonts w:ascii="Times New Roman" w:hAnsi="Times New Roman" w:cs="Times New Roman"/>
          <w:sz w:val="23"/>
          <w:szCs w:val="23"/>
        </w:rPr>
        <w:t>maintain version control</w:t>
      </w:r>
      <w:r w:rsidR="00AA16D0" w:rsidRPr="006926EE">
        <w:rPr>
          <w:rFonts w:ascii="Times New Roman" w:hAnsi="Times New Roman" w:cs="Times New Roman"/>
          <w:sz w:val="23"/>
          <w:szCs w:val="23"/>
        </w:rPr>
        <w:t xml:space="preserve"> for files </w:t>
      </w:r>
      <w:r w:rsidRPr="006926EE">
        <w:rPr>
          <w:rFonts w:ascii="Times New Roman" w:hAnsi="Times New Roman" w:cs="Times New Roman"/>
          <w:sz w:val="23"/>
          <w:szCs w:val="23"/>
        </w:rPr>
        <w:t xml:space="preserve">and </w:t>
      </w:r>
      <w:r w:rsidR="00AA16D0" w:rsidRPr="006926EE">
        <w:rPr>
          <w:rFonts w:ascii="Times New Roman" w:hAnsi="Times New Roman" w:cs="Times New Roman"/>
          <w:sz w:val="23"/>
          <w:szCs w:val="23"/>
        </w:rPr>
        <w:t>allow many</w:t>
      </w:r>
      <w:r w:rsidR="009469B1" w:rsidRPr="006926EE">
        <w:rPr>
          <w:rFonts w:ascii="Times New Roman" w:hAnsi="Times New Roman" w:cs="Times New Roman"/>
          <w:sz w:val="23"/>
          <w:szCs w:val="23"/>
        </w:rPr>
        <w:t xml:space="preserve"> users to </w:t>
      </w:r>
      <w:r w:rsidRPr="006926EE">
        <w:rPr>
          <w:rFonts w:ascii="Times New Roman" w:hAnsi="Times New Roman" w:cs="Times New Roman"/>
          <w:sz w:val="23"/>
          <w:szCs w:val="23"/>
        </w:rPr>
        <w:t>edit documents</w:t>
      </w:r>
      <w:r w:rsidR="00AA16D0" w:rsidRPr="006926EE">
        <w:rPr>
          <w:rFonts w:ascii="Times New Roman" w:hAnsi="Times New Roman" w:cs="Times New Roman"/>
          <w:sz w:val="23"/>
          <w:szCs w:val="23"/>
        </w:rPr>
        <w:t xml:space="preserve"> simultaneously</w:t>
      </w:r>
      <w:r w:rsidRPr="006926EE">
        <w:rPr>
          <w:rFonts w:ascii="Times New Roman" w:hAnsi="Times New Roman" w:cs="Times New Roman"/>
          <w:sz w:val="23"/>
          <w:szCs w:val="23"/>
        </w:rPr>
        <w:t>.</w:t>
      </w:r>
      <w:r w:rsidR="00AA16D0" w:rsidRPr="006926EE">
        <w:rPr>
          <w:rFonts w:ascii="Times New Roman" w:hAnsi="Times New Roman" w:cs="Times New Roman"/>
          <w:sz w:val="23"/>
          <w:szCs w:val="23"/>
        </w:rPr>
        <w:t xml:space="preserve">  </w:t>
      </w:r>
    </w:p>
    <w:p w:rsidR="003B431D" w:rsidRPr="006926EE" w:rsidRDefault="00AA16D0"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The QIP external committee asked the representatives from each school with whom we met “If you were forced to give up all but one e-learning technology – which would you keep”.  Each school responded that their CBFS service was the most important e-learning technology.  A common response was that not having a CBFS service would have a significant negative effect on the ability of their faculty to collaborate both internally and with other institutions.</w:t>
      </w:r>
    </w:p>
    <w:p w:rsidR="009469B1" w:rsidRPr="006926EE" w:rsidRDefault="002548D8" w:rsidP="00686C00">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I.A. Examples</w:t>
      </w:r>
      <w:r w:rsidR="00AA16D0" w:rsidRPr="006926EE">
        <w:rPr>
          <w:rFonts w:ascii="Times New Roman" w:hAnsi="Times New Roman" w:cs="Times New Roman"/>
          <w:i/>
          <w:sz w:val="23"/>
          <w:szCs w:val="23"/>
        </w:rPr>
        <w:t xml:space="preserve"> from Outside Organizations</w:t>
      </w:r>
    </w:p>
    <w:p w:rsidR="00A42778" w:rsidRPr="006926EE" w:rsidRDefault="00D96CAB" w:rsidP="00913C20">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The most commonly used tools of this type are: </w:t>
      </w:r>
      <w:hyperlink r:id="rId6" w:history="1">
        <w:r w:rsidR="00DE5E7D" w:rsidRPr="006926EE">
          <w:rPr>
            <w:rStyle w:val="Hyperlink"/>
            <w:rFonts w:ascii="Times New Roman" w:hAnsi="Times New Roman" w:cs="Times New Roman"/>
            <w:sz w:val="23"/>
            <w:szCs w:val="23"/>
          </w:rPr>
          <w:t>Dropbox Business</w:t>
        </w:r>
      </w:hyperlink>
      <w:r w:rsidRPr="006926EE">
        <w:rPr>
          <w:rFonts w:ascii="Times New Roman" w:hAnsi="Times New Roman" w:cs="Times New Roman"/>
          <w:sz w:val="23"/>
          <w:szCs w:val="23"/>
        </w:rPr>
        <w:t xml:space="preserve">, </w:t>
      </w:r>
      <w:hyperlink r:id="rId7" w:history="1">
        <w:r w:rsidRPr="006926EE">
          <w:rPr>
            <w:rStyle w:val="Hyperlink"/>
            <w:rFonts w:ascii="Times New Roman" w:hAnsi="Times New Roman" w:cs="Times New Roman"/>
            <w:sz w:val="23"/>
            <w:szCs w:val="23"/>
          </w:rPr>
          <w:t>Box Enterprise</w:t>
        </w:r>
      </w:hyperlink>
      <w:r w:rsidRPr="006926EE">
        <w:rPr>
          <w:rFonts w:ascii="Times New Roman" w:hAnsi="Times New Roman" w:cs="Times New Roman"/>
          <w:sz w:val="23"/>
          <w:szCs w:val="23"/>
        </w:rPr>
        <w:t xml:space="preserve">, </w:t>
      </w:r>
      <w:hyperlink r:id="rId8" w:history="1">
        <w:r w:rsidRPr="006926EE">
          <w:rPr>
            <w:rStyle w:val="Hyperlink"/>
            <w:rFonts w:ascii="Times New Roman" w:hAnsi="Times New Roman" w:cs="Times New Roman"/>
            <w:sz w:val="23"/>
            <w:szCs w:val="23"/>
          </w:rPr>
          <w:t>OneDrive for Business</w:t>
        </w:r>
      </w:hyperlink>
      <w:r w:rsidRPr="006926EE">
        <w:rPr>
          <w:rFonts w:ascii="Times New Roman" w:hAnsi="Times New Roman" w:cs="Times New Roman"/>
          <w:sz w:val="23"/>
          <w:szCs w:val="23"/>
        </w:rPr>
        <w:t xml:space="preserve">, and </w:t>
      </w:r>
      <w:hyperlink r:id="rId9" w:history="1">
        <w:r w:rsidRPr="006926EE">
          <w:rPr>
            <w:rStyle w:val="Hyperlink"/>
            <w:rFonts w:ascii="Times New Roman" w:hAnsi="Times New Roman" w:cs="Times New Roman"/>
            <w:sz w:val="23"/>
            <w:szCs w:val="23"/>
          </w:rPr>
          <w:t>Google Drive</w:t>
        </w:r>
      </w:hyperlink>
      <w:r w:rsidRPr="006926EE">
        <w:rPr>
          <w:rFonts w:ascii="Times New Roman" w:hAnsi="Times New Roman" w:cs="Times New Roman"/>
          <w:sz w:val="23"/>
          <w:szCs w:val="23"/>
        </w:rPr>
        <w:t xml:space="preserve">.  </w:t>
      </w:r>
      <w:r w:rsidR="00DE5E7D" w:rsidRPr="006926EE">
        <w:rPr>
          <w:rFonts w:ascii="Times New Roman" w:hAnsi="Times New Roman" w:cs="Times New Roman"/>
          <w:sz w:val="23"/>
          <w:szCs w:val="23"/>
        </w:rPr>
        <w:t xml:space="preserve">Examples of </w:t>
      </w:r>
      <w:r w:rsidR="00913C20" w:rsidRPr="006926EE">
        <w:rPr>
          <w:rFonts w:ascii="Times New Roman" w:hAnsi="Times New Roman" w:cs="Times New Roman"/>
          <w:sz w:val="23"/>
          <w:szCs w:val="23"/>
        </w:rPr>
        <w:t>universities using these tools are listed below</w:t>
      </w:r>
      <w:r w:rsidR="00DE5E7D" w:rsidRPr="006926EE">
        <w:rPr>
          <w:rFonts w:ascii="Times New Roman" w:hAnsi="Times New Roman" w:cs="Times New Roman"/>
          <w:sz w:val="23"/>
          <w:szCs w:val="23"/>
        </w:rPr>
        <w:t xml:space="preserve">, note that many universities (private and public) offer </w:t>
      </w:r>
      <w:r w:rsidR="00C9681F" w:rsidRPr="006926EE">
        <w:rPr>
          <w:rFonts w:ascii="Times New Roman" w:hAnsi="Times New Roman" w:cs="Times New Roman"/>
          <w:sz w:val="23"/>
          <w:szCs w:val="23"/>
        </w:rPr>
        <w:t xml:space="preserve">more than one of </w:t>
      </w:r>
      <w:r w:rsidR="00DE5E7D" w:rsidRPr="006926EE">
        <w:rPr>
          <w:rFonts w:ascii="Times New Roman" w:hAnsi="Times New Roman" w:cs="Times New Roman"/>
          <w:sz w:val="23"/>
          <w:szCs w:val="23"/>
        </w:rPr>
        <w:t>the</w:t>
      </w:r>
      <w:r w:rsidR="00C9681F" w:rsidRPr="006926EE">
        <w:rPr>
          <w:rFonts w:ascii="Times New Roman" w:hAnsi="Times New Roman" w:cs="Times New Roman"/>
          <w:sz w:val="23"/>
          <w:szCs w:val="23"/>
        </w:rPr>
        <w:t>se</w:t>
      </w:r>
      <w:r w:rsidR="00DE5E7D" w:rsidRPr="006926EE">
        <w:rPr>
          <w:rFonts w:ascii="Times New Roman" w:hAnsi="Times New Roman" w:cs="Times New Roman"/>
          <w:sz w:val="23"/>
          <w:szCs w:val="23"/>
        </w:rPr>
        <w:t xml:space="preserve"> tools</w:t>
      </w:r>
      <w:r w:rsidR="00913C20" w:rsidRPr="006926EE">
        <w:rPr>
          <w:rFonts w:ascii="Times New Roman" w:hAnsi="Times New Roman" w:cs="Times New Roman"/>
          <w:sz w:val="23"/>
          <w:szCs w:val="23"/>
        </w:rPr>
        <w:t>.</w:t>
      </w:r>
      <w:r w:rsidR="00DE5E7D" w:rsidRPr="006926EE">
        <w:rPr>
          <w:rFonts w:ascii="Times New Roman" w:hAnsi="Times New Roman" w:cs="Times New Roman"/>
          <w:sz w:val="23"/>
          <w:szCs w:val="23"/>
        </w:rPr>
        <w:t xml:space="preserve"> Finally, as Dropbox Business </w:t>
      </w:r>
      <w:r w:rsidR="00C9681F" w:rsidRPr="006926EE">
        <w:rPr>
          <w:rFonts w:ascii="Times New Roman" w:hAnsi="Times New Roman" w:cs="Times New Roman"/>
          <w:sz w:val="23"/>
          <w:szCs w:val="23"/>
        </w:rPr>
        <w:t>is a</w:t>
      </w:r>
      <w:r w:rsidR="00DE5E7D" w:rsidRPr="006926EE">
        <w:rPr>
          <w:rFonts w:ascii="Times New Roman" w:hAnsi="Times New Roman" w:cs="Times New Roman"/>
          <w:sz w:val="23"/>
          <w:szCs w:val="23"/>
        </w:rPr>
        <w:t xml:space="preserve"> new</w:t>
      </w:r>
      <w:r w:rsidR="00C9681F" w:rsidRPr="006926EE">
        <w:rPr>
          <w:rFonts w:ascii="Times New Roman" w:hAnsi="Times New Roman" w:cs="Times New Roman"/>
          <w:sz w:val="23"/>
          <w:szCs w:val="23"/>
        </w:rPr>
        <w:t>er</w:t>
      </w:r>
      <w:r w:rsidR="00DE5E7D" w:rsidRPr="006926EE">
        <w:rPr>
          <w:rFonts w:ascii="Times New Roman" w:hAnsi="Times New Roman" w:cs="Times New Roman"/>
          <w:sz w:val="23"/>
          <w:szCs w:val="23"/>
        </w:rPr>
        <w:t xml:space="preserve"> offering</w:t>
      </w:r>
      <w:r w:rsidR="00C9681F" w:rsidRPr="006926EE">
        <w:rPr>
          <w:rFonts w:ascii="Times New Roman" w:hAnsi="Times New Roman" w:cs="Times New Roman"/>
          <w:sz w:val="23"/>
          <w:szCs w:val="23"/>
        </w:rPr>
        <w:t>,</w:t>
      </w:r>
      <w:r w:rsidR="00DE5E7D" w:rsidRPr="006926EE">
        <w:rPr>
          <w:rFonts w:ascii="Times New Roman" w:hAnsi="Times New Roman" w:cs="Times New Roman"/>
          <w:sz w:val="23"/>
          <w:szCs w:val="23"/>
        </w:rPr>
        <w:t xml:space="preserve"> </w:t>
      </w:r>
      <w:r w:rsidR="00C9681F" w:rsidRPr="006926EE">
        <w:rPr>
          <w:rFonts w:ascii="Times New Roman" w:hAnsi="Times New Roman" w:cs="Times New Roman"/>
          <w:sz w:val="23"/>
          <w:szCs w:val="23"/>
        </w:rPr>
        <w:t xml:space="preserve">relatively </w:t>
      </w:r>
      <w:r w:rsidR="00DE5E7D" w:rsidRPr="006926EE">
        <w:rPr>
          <w:rFonts w:ascii="Times New Roman" w:hAnsi="Times New Roman" w:cs="Times New Roman"/>
          <w:sz w:val="23"/>
          <w:szCs w:val="23"/>
        </w:rPr>
        <w:t xml:space="preserve">few examples of </w:t>
      </w:r>
      <w:r w:rsidR="00C9681F" w:rsidRPr="006926EE">
        <w:rPr>
          <w:rFonts w:ascii="Times New Roman" w:hAnsi="Times New Roman" w:cs="Times New Roman"/>
          <w:sz w:val="23"/>
          <w:szCs w:val="23"/>
        </w:rPr>
        <w:t>universities</w:t>
      </w:r>
      <w:r w:rsidR="00DE5E7D" w:rsidRPr="006926EE">
        <w:rPr>
          <w:rFonts w:ascii="Times New Roman" w:hAnsi="Times New Roman" w:cs="Times New Roman"/>
          <w:sz w:val="23"/>
          <w:szCs w:val="23"/>
        </w:rPr>
        <w:t xml:space="preserve"> using this service are available. As result, Dropbox Business is not included in the list below.</w:t>
      </w:r>
      <w:r w:rsidR="00913C20" w:rsidRPr="006926EE">
        <w:rPr>
          <w:rFonts w:ascii="Times New Roman" w:hAnsi="Times New Roman" w:cs="Times New Roman"/>
          <w:sz w:val="23"/>
          <w:szCs w:val="23"/>
        </w:rPr>
        <w:t xml:space="preserve"> </w:t>
      </w:r>
    </w:p>
    <w:p w:rsidR="0062666A" w:rsidRPr="006926EE" w:rsidRDefault="0062666A" w:rsidP="0062666A">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b/>
          <w:sz w:val="23"/>
          <w:szCs w:val="23"/>
          <w:u w:val="single"/>
        </w:rPr>
        <w:t>Box Enterprise</w:t>
      </w:r>
      <w:r w:rsidRPr="006926EE">
        <w:rPr>
          <w:rFonts w:ascii="Times New Roman" w:hAnsi="Times New Roman" w:cs="Times New Roman"/>
          <w:sz w:val="23"/>
          <w:szCs w:val="23"/>
        </w:rPr>
        <w:t xml:space="preserve"> – </w:t>
      </w:r>
      <w:r w:rsidR="00652C4E" w:rsidRPr="006926EE">
        <w:rPr>
          <w:rFonts w:ascii="Times New Roman" w:hAnsi="Times New Roman" w:cs="Times New Roman"/>
          <w:sz w:val="23"/>
          <w:szCs w:val="23"/>
        </w:rPr>
        <w:t>Ohio State,</w:t>
      </w:r>
      <w:r w:rsidR="00DE5E7D" w:rsidRPr="006926EE">
        <w:rPr>
          <w:rFonts w:ascii="Times New Roman" w:hAnsi="Times New Roman" w:cs="Times New Roman"/>
          <w:sz w:val="23"/>
          <w:szCs w:val="23"/>
        </w:rPr>
        <w:t xml:space="preserve"> Miami (FL)</w:t>
      </w:r>
      <w:r w:rsidR="00652C4E" w:rsidRPr="006926EE">
        <w:rPr>
          <w:rFonts w:ascii="Times New Roman" w:hAnsi="Times New Roman" w:cs="Times New Roman"/>
          <w:sz w:val="23"/>
          <w:szCs w:val="23"/>
        </w:rPr>
        <w:t>, Indiana, Illinois, Stanford, Cincinnati, Texas-Austin</w:t>
      </w:r>
    </w:p>
    <w:p w:rsidR="0062666A" w:rsidRPr="006926EE" w:rsidRDefault="00C53EE8" w:rsidP="0062666A">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b/>
          <w:sz w:val="23"/>
          <w:szCs w:val="23"/>
          <w:u w:val="single"/>
        </w:rPr>
        <w:t>OneDrive for Business</w:t>
      </w:r>
      <w:r w:rsidRPr="006926EE">
        <w:rPr>
          <w:rFonts w:ascii="Times New Roman" w:hAnsi="Times New Roman" w:cs="Times New Roman"/>
          <w:sz w:val="23"/>
          <w:szCs w:val="23"/>
        </w:rPr>
        <w:t xml:space="preserve"> </w:t>
      </w:r>
      <w:r w:rsidR="00652C4E" w:rsidRPr="006926EE">
        <w:rPr>
          <w:rFonts w:ascii="Times New Roman" w:hAnsi="Times New Roman" w:cs="Times New Roman"/>
          <w:sz w:val="23"/>
          <w:szCs w:val="23"/>
        </w:rPr>
        <w:t xml:space="preserve">– </w:t>
      </w:r>
      <w:r w:rsidR="00DE5E7D" w:rsidRPr="006926EE">
        <w:rPr>
          <w:rFonts w:ascii="Times New Roman" w:hAnsi="Times New Roman" w:cs="Times New Roman"/>
          <w:sz w:val="23"/>
          <w:szCs w:val="23"/>
        </w:rPr>
        <w:t>Miami (FL)</w:t>
      </w:r>
      <w:r w:rsidR="00652C4E" w:rsidRPr="006926EE">
        <w:rPr>
          <w:rFonts w:ascii="Times New Roman" w:hAnsi="Times New Roman" w:cs="Times New Roman"/>
          <w:sz w:val="23"/>
          <w:szCs w:val="23"/>
        </w:rPr>
        <w:t>, Auburn, Alabama-Birmingham, Wright State, Texas Tech</w:t>
      </w:r>
      <w:r w:rsidR="00C9681F" w:rsidRPr="006926EE">
        <w:rPr>
          <w:rFonts w:ascii="Times New Roman" w:hAnsi="Times New Roman" w:cs="Times New Roman"/>
          <w:sz w:val="23"/>
          <w:szCs w:val="23"/>
        </w:rPr>
        <w:t>, Harvard, UMASS</w:t>
      </w:r>
    </w:p>
    <w:p w:rsidR="00841E0C" w:rsidRPr="006926EE" w:rsidRDefault="0062666A" w:rsidP="0062666A">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b/>
          <w:sz w:val="23"/>
          <w:szCs w:val="23"/>
          <w:u w:val="single"/>
        </w:rPr>
        <w:t>Google Drive</w:t>
      </w:r>
      <w:r w:rsidRPr="006926EE">
        <w:rPr>
          <w:rFonts w:ascii="Times New Roman" w:hAnsi="Times New Roman" w:cs="Times New Roman"/>
          <w:sz w:val="23"/>
          <w:szCs w:val="23"/>
        </w:rPr>
        <w:t xml:space="preserve"> – </w:t>
      </w:r>
      <w:r w:rsidR="00282BC0" w:rsidRPr="006926EE">
        <w:rPr>
          <w:rFonts w:ascii="Times New Roman" w:hAnsi="Times New Roman" w:cs="Times New Roman"/>
          <w:sz w:val="23"/>
          <w:szCs w:val="23"/>
        </w:rPr>
        <w:t>Michigan, Western Michigan</w:t>
      </w:r>
      <w:r w:rsidR="00652C4E" w:rsidRPr="006926EE">
        <w:rPr>
          <w:rFonts w:ascii="Times New Roman" w:hAnsi="Times New Roman" w:cs="Times New Roman"/>
          <w:sz w:val="23"/>
          <w:szCs w:val="23"/>
        </w:rPr>
        <w:t xml:space="preserve">, </w:t>
      </w:r>
      <w:r w:rsidR="00DE5E7D" w:rsidRPr="006926EE">
        <w:rPr>
          <w:rFonts w:ascii="Times New Roman" w:hAnsi="Times New Roman" w:cs="Times New Roman"/>
          <w:sz w:val="23"/>
          <w:szCs w:val="23"/>
        </w:rPr>
        <w:t xml:space="preserve">Miami </w:t>
      </w:r>
      <w:r w:rsidR="00282BC0" w:rsidRPr="006926EE">
        <w:rPr>
          <w:rFonts w:ascii="Times New Roman" w:hAnsi="Times New Roman" w:cs="Times New Roman"/>
          <w:sz w:val="23"/>
          <w:szCs w:val="23"/>
        </w:rPr>
        <w:t>(</w:t>
      </w:r>
      <w:r w:rsidR="00DE5E7D" w:rsidRPr="006926EE">
        <w:rPr>
          <w:rFonts w:ascii="Times New Roman" w:hAnsi="Times New Roman" w:cs="Times New Roman"/>
          <w:sz w:val="23"/>
          <w:szCs w:val="23"/>
        </w:rPr>
        <w:t>FL</w:t>
      </w:r>
      <w:r w:rsidR="00282BC0" w:rsidRPr="006926EE">
        <w:rPr>
          <w:rFonts w:ascii="Times New Roman" w:hAnsi="Times New Roman" w:cs="Times New Roman"/>
          <w:sz w:val="23"/>
          <w:szCs w:val="23"/>
        </w:rPr>
        <w:t>)</w:t>
      </w:r>
      <w:r w:rsidR="00DE5E7D" w:rsidRPr="006926EE">
        <w:rPr>
          <w:rFonts w:ascii="Times New Roman" w:hAnsi="Times New Roman" w:cs="Times New Roman"/>
          <w:sz w:val="23"/>
          <w:szCs w:val="23"/>
        </w:rPr>
        <w:t>, Syracuse,</w:t>
      </w:r>
      <w:r w:rsidR="00652C4E" w:rsidRPr="006926EE">
        <w:rPr>
          <w:rFonts w:ascii="Times New Roman" w:hAnsi="Times New Roman" w:cs="Times New Roman"/>
          <w:sz w:val="23"/>
          <w:szCs w:val="23"/>
        </w:rPr>
        <w:t xml:space="preserve"> Minnesota, Dayton, Texas A&amp;M</w:t>
      </w:r>
      <w:r w:rsidR="00C9681F" w:rsidRPr="006926EE">
        <w:rPr>
          <w:rFonts w:ascii="Times New Roman" w:hAnsi="Times New Roman" w:cs="Times New Roman"/>
          <w:sz w:val="23"/>
          <w:szCs w:val="23"/>
        </w:rPr>
        <w:t>, Harvard, MIT</w:t>
      </w:r>
    </w:p>
    <w:p w:rsidR="00DE5E7D" w:rsidRPr="006926EE" w:rsidRDefault="00913C20" w:rsidP="00913C20">
      <w:pPr>
        <w:rPr>
          <w:rFonts w:ascii="Times New Roman" w:hAnsi="Times New Roman" w:cs="Times New Roman"/>
          <w:sz w:val="23"/>
          <w:szCs w:val="23"/>
        </w:rPr>
      </w:pPr>
      <w:r w:rsidRPr="006926EE">
        <w:rPr>
          <w:rFonts w:ascii="Times New Roman" w:hAnsi="Times New Roman" w:cs="Times New Roman"/>
          <w:sz w:val="23"/>
          <w:szCs w:val="23"/>
        </w:rPr>
        <w:t xml:space="preserve">From discussions with representatives at each school visited by the QIP external subcommittee, the </w:t>
      </w:r>
      <w:r w:rsidR="00652C4E" w:rsidRPr="006926EE">
        <w:rPr>
          <w:rFonts w:ascii="Times New Roman" w:hAnsi="Times New Roman" w:cs="Times New Roman"/>
          <w:sz w:val="23"/>
          <w:szCs w:val="23"/>
        </w:rPr>
        <w:t>choice of</w:t>
      </w:r>
      <w:r w:rsidRPr="006926EE">
        <w:rPr>
          <w:rFonts w:ascii="Times New Roman" w:hAnsi="Times New Roman" w:cs="Times New Roman"/>
          <w:sz w:val="23"/>
          <w:szCs w:val="23"/>
        </w:rPr>
        <w:t xml:space="preserve"> CBFS service provider</w:t>
      </w:r>
      <w:r w:rsidR="00652C4E" w:rsidRPr="006926EE">
        <w:rPr>
          <w:rFonts w:ascii="Times New Roman" w:hAnsi="Times New Roman" w:cs="Times New Roman"/>
          <w:sz w:val="23"/>
          <w:szCs w:val="23"/>
        </w:rPr>
        <w:t>s</w:t>
      </w:r>
      <w:r w:rsidRPr="006926EE">
        <w:rPr>
          <w:rFonts w:ascii="Times New Roman" w:hAnsi="Times New Roman" w:cs="Times New Roman"/>
          <w:sz w:val="23"/>
          <w:szCs w:val="23"/>
        </w:rPr>
        <w:t xml:space="preserve"> was determined </w:t>
      </w:r>
      <w:r w:rsidR="00652C4E" w:rsidRPr="006926EE">
        <w:rPr>
          <w:rFonts w:ascii="Times New Roman" w:hAnsi="Times New Roman" w:cs="Times New Roman"/>
          <w:sz w:val="23"/>
          <w:szCs w:val="23"/>
        </w:rPr>
        <w:t xml:space="preserve">primarily </w:t>
      </w:r>
      <w:r w:rsidRPr="006926EE">
        <w:rPr>
          <w:rFonts w:ascii="Times New Roman" w:hAnsi="Times New Roman" w:cs="Times New Roman"/>
          <w:sz w:val="23"/>
          <w:szCs w:val="23"/>
        </w:rPr>
        <w:t xml:space="preserve">by the answers to two questions: </w:t>
      </w:r>
    </w:p>
    <w:p w:rsidR="00DE5E7D" w:rsidRPr="006926EE" w:rsidRDefault="00913C20" w:rsidP="00DE5E7D">
      <w:pPr>
        <w:pStyle w:val="ListParagraph"/>
        <w:numPr>
          <w:ilvl w:val="0"/>
          <w:numId w:val="9"/>
        </w:numPr>
        <w:rPr>
          <w:rFonts w:ascii="Times New Roman" w:hAnsi="Times New Roman" w:cs="Times New Roman"/>
          <w:sz w:val="23"/>
          <w:szCs w:val="23"/>
        </w:rPr>
      </w:pPr>
      <w:r w:rsidRPr="006926EE">
        <w:rPr>
          <w:rFonts w:ascii="Times New Roman" w:hAnsi="Times New Roman" w:cs="Times New Roman"/>
          <w:sz w:val="23"/>
          <w:szCs w:val="23"/>
        </w:rPr>
        <w:t>Which service</w:t>
      </w:r>
      <w:r w:rsidR="00DE5E7D" w:rsidRPr="006926EE">
        <w:rPr>
          <w:rFonts w:ascii="Times New Roman" w:hAnsi="Times New Roman" w:cs="Times New Roman"/>
          <w:sz w:val="23"/>
          <w:szCs w:val="23"/>
        </w:rPr>
        <w:t>’</w:t>
      </w:r>
      <w:r w:rsidRPr="006926EE">
        <w:rPr>
          <w:rFonts w:ascii="Times New Roman" w:hAnsi="Times New Roman" w:cs="Times New Roman"/>
          <w:sz w:val="23"/>
          <w:szCs w:val="23"/>
        </w:rPr>
        <w:t xml:space="preserve">s security features are sufficient for our institution’s needs? </w:t>
      </w:r>
    </w:p>
    <w:p w:rsidR="00913C20" w:rsidRPr="006926EE" w:rsidRDefault="00913C20" w:rsidP="00DE5E7D">
      <w:pPr>
        <w:pStyle w:val="ListParagraph"/>
        <w:numPr>
          <w:ilvl w:val="0"/>
          <w:numId w:val="9"/>
        </w:numPr>
        <w:rPr>
          <w:rFonts w:ascii="Times New Roman" w:hAnsi="Times New Roman" w:cs="Times New Roman"/>
          <w:sz w:val="23"/>
          <w:szCs w:val="23"/>
        </w:rPr>
      </w:pPr>
      <w:r w:rsidRPr="006926EE">
        <w:rPr>
          <w:rFonts w:ascii="Times New Roman" w:hAnsi="Times New Roman" w:cs="Times New Roman"/>
          <w:sz w:val="23"/>
          <w:szCs w:val="23"/>
        </w:rPr>
        <w:t xml:space="preserve">How well will the service integrate with our </w:t>
      </w:r>
      <w:r w:rsidR="00DE5E7D" w:rsidRPr="006926EE">
        <w:rPr>
          <w:rFonts w:ascii="Times New Roman" w:hAnsi="Times New Roman" w:cs="Times New Roman"/>
          <w:sz w:val="23"/>
          <w:szCs w:val="23"/>
        </w:rPr>
        <w:t xml:space="preserve">LMS or other tools </w:t>
      </w:r>
      <w:r w:rsidRPr="006926EE">
        <w:rPr>
          <w:rFonts w:ascii="Times New Roman" w:hAnsi="Times New Roman" w:cs="Times New Roman"/>
          <w:sz w:val="23"/>
          <w:szCs w:val="23"/>
        </w:rPr>
        <w:t>we already provide?</w:t>
      </w:r>
    </w:p>
    <w:p w:rsidR="005521F3" w:rsidRPr="006926EE" w:rsidRDefault="005521F3" w:rsidP="005521F3">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I.B</w:t>
      </w:r>
      <w:r w:rsidR="00A54C84" w:rsidRPr="006926EE">
        <w:rPr>
          <w:rFonts w:ascii="Times New Roman" w:hAnsi="Times New Roman" w:cs="Times New Roman"/>
          <w:i/>
          <w:sz w:val="23"/>
          <w:szCs w:val="23"/>
        </w:rPr>
        <w:t>.</w:t>
      </w:r>
      <w:r w:rsidRPr="006926EE">
        <w:rPr>
          <w:rFonts w:ascii="Times New Roman" w:hAnsi="Times New Roman" w:cs="Times New Roman"/>
          <w:i/>
          <w:sz w:val="23"/>
          <w:szCs w:val="23"/>
        </w:rPr>
        <w:t xml:space="preserve"> Pros and Cons</w:t>
      </w:r>
    </w:p>
    <w:p w:rsidR="007615E3" w:rsidRPr="006926EE" w:rsidRDefault="00DC0E0F"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7615E3" w:rsidRPr="006926EE" w:rsidRDefault="00DC0E0F"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Better collaboration betwee</w:t>
      </w:r>
      <w:r w:rsidR="0019597E" w:rsidRPr="006926EE">
        <w:rPr>
          <w:rFonts w:ascii="Times New Roman" w:hAnsi="Times New Roman" w:cs="Times New Roman"/>
          <w:sz w:val="23"/>
          <w:szCs w:val="23"/>
        </w:rPr>
        <w:t>n faculty and distance students</w:t>
      </w:r>
    </w:p>
    <w:p w:rsidR="007615E3" w:rsidRPr="006926EE" w:rsidRDefault="00DC0E0F"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Continued collaboration with students who have already graduated and </w:t>
      </w:r>
      <w:proofErr w:type="spellStart"/>
      <w:r w:rsidRPr="006926EE">
        <w:rPr>
          <w:rFonts w:ascii="Times New Roman" w:hAnsi="Times New Roman" w:cs="Times New Roman"/>
          <w:sz w:val="23"/>
          <w:szCs w:val="23"/>
        </w:rPr>
        <w:t>PCS’d</w:t>
      </w:r>
      <w:proofErr w:type="spellEnd"/>
    </w:p>
    <w:p w:rsidR="007615E3" w:rsidRPr="006926EE" w:rsidRDefault="00DC0E0F"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Easier access to files while TDY (sending web links to files instead of </w:t>
      </w:r>
      <w:r w:rsidR="0019597E" w:rsidRPr="006926EE">
        <w:rPr>
          <w:rFonts w:ascii="Times New Roman" w:hAnsi="Times New Roman" w:cs="Times New Roman"/>
          <w:sz w:val="23"/>
          <w:szCs w:val="23"/>
        </w:rPr>
        <w:t>file paths on a local shared</w:t>
      </w:r>
      <w:r w:rsidR="007615E3" w:rsidRPr="006926EE">
        <w:rPr>
          <w:rFonts w:ascii="Times New Roman" w:hAnsi="Times New Roman" w:cs="Times New Roman"/>
          <w:sz w:val="23"/>
          <w:szCs w:val="23"/>
        </w:rPr>
        <w:t xml:space="preserve"> drive that often can’t be accessed when not in the office</w:t>
      </w:r>
      <w:r w:rsidR="0019597E" w:rsidRPr="006926EE">
        <w:rPr>
          <w:rFonts w:ascii="Times New Roman" w:hAnsi="Times New Roman" w:cs="Times New Roman"/>
          <w:sz w:val="23"/>
          <w:szCs w:val="23"/>
        </w:rPr>
        <w:t>)</w:t>
      </w:r>
    </w:p>
    <w:p w:rsidR="007615E3" w:rsidRPr="006926EE" w:rsidRDefault="007615E3" w:rsidP="005521F3">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3B431D" w:rsidRDefault="005521F3" w:rsidP="007615E3">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Explain hurdles </w:t>
      </w:r>
      <w:r w:rsidR="00F9706A" w:rsidRPr="006926EE">
        <w:rPr>
          <w:rFonts w:ascii="Times New Roman" w:hAnsi="Times New Roman" w:cs="Times New Roman"/>
          <w:sz w:val="23"/>
          <w:szCs w:val="23"/>
        </w:rPr>
        <w:t xml:space="preserve">to pursuing recommendation (e.g. financial constraints, length of time, authority we would need to get, </w:t>
      </w:r>
      <w:proofErr w:type="spellStart"/>
      <w:r w:rsidR="00F9706A" w:rsidRPr="006926EE">
        <w:rPr>
          <w:rFonts w:ascii="Times New Roman" w:hAnsi="Times New Roman" w:cs="Times New Roman"/>
          <w:sz w:val="23"/>
          <w:szCs w:val="23"/>
        </w:rPr>
        <w:t>etc</w:t>
      </w:r>
      <w:proofErr w:type="spellEnd"/>
      <w:r w:rsidR="00F9706A" w:rsidRPr="006926EE">
        <w:rPr>
          <w:rFonts w:ascii="Times New Roman" w:hAnsi="Times New Roman" w:cs="Times New Roman"/>
          <w:sz w:val="23"/>
          <w:szCs w:val="23"/>
        </w:rPr>
        <w:t>)</w:t>
      </w:r>
      <w:r w:rsidRPr="006926EE">
        <w:rPr>
          <w:rFonts w:ascii="Times New Roman" w:hAnsi="Times New Roman" w:cs="Times New Roman"/>
          <w:sz w:val="23"/>
          <w:szCs w:val="23"/>
        </w:rPr>
        <w:t xml:space="preserve">.  Make sure to address </w:t>
      </w:r>
      <w:r w:rsidR="00F9706A" w:rsidRPr="006926EE">
        <w:rPr>
          <w:rFonts w:ascii="Times New Roman" w:hAnsi="Times New Roman" w:cs="Times New Roman"/>
          <w:i/>
          <w:iCs/>
          <w:sz w:val="23"/>
          <w:szCs w:val="23"/>
        </w:rPr>
        <w:t>scope</w:t>
      </w:r>
      <w:r w:rsidR="00F9706A" w:rsidRPr="006926EE">
        <w:rPr>
          <w:rFonts w:ascii="Times New Roman" w:hAnsi="Times New Roman" w:cs="Times New Roman"/>
          <w:sz w:val="23"/>
          <w:szCs w:val="23"/>
        </w:rPr>
        <w:t xml:space="preserve">, </w:t>
      </w:r>
      <w:r w:rsidR="00F9706A" w:rsidRPr="006926EE">
        <w:rPr>
          <w:rFonts w:ascii="Times New Roman" w:hAnsi="Times New Roman" w:cs="Times New Roman"/>
          <w:i/>
          <w:iCs/>
          <w:sz w:val="23"/>
          <w:szCs w:val="23"/>
        </w:rPr>
        <w:t>impact</w:t>
      </w:r>
      <w:r w:rsidR="00F9706A" w:rsidRPr="006926EE">
        <w:rPr>
          <w:rFonts w:ascii="Times New Roman" w:hAnsi="Times New Roman" w:cs="Times New Roman"/>
          <w:sz w:val="23"/>
          <w:szCs w:val="23"/>
        </w:rPr>
        <w:t xml:space="preserve">, and </w:t>
      </w:r>
      <w:r w:rsidR="00F9706A" w:rsidRPr="006926EE">
        <w:rPr>
          <w:rFonts w:ascii="Times New Roman" w:hAnsi="Times New Roman" w:cs="Times New Roman"/>
          <w:i/>
          <w:iCs/>
          <w:sz w:val="23"/>
          <w:szCs w:val="23"/>
        </w:rPr>
        <w:t>cost</w:t>
      </w:r>
      <w:r w:rsidR="00F9706A" w:rsidRPr="006926EE">
        <w:rPr>
          <w:rFonts w:ascii="Times New Roman" w:hAnsi="Times New Roman" w:cs="Times New Roman"/>
          <w:sz w:val="23"/>
          <w:szCs w:val="23"/>
        </w:rPr>
        <w:t xml:space="preserve"> in this section</w:t>
      </w:r>
    </w:p>
    <w:p w:rsidR="006926EE" w:rsidRPr="006926EE" w:rsidRDefault="006926EE" w:rsidP="006926EE">
      <w:pPr>
        <w:rPr>
          <w:rFonts w:ascii="Times New Roman" w:hAnsi="Times New Roman" w:cs="Times New Roman"/>
          <w:sz w:val="23"/>
          <w:szCs w:val="23"/>
        </w:rPr>
      </w:pPr>
    </w:p>
    <w:p w:rsidR="00EC453E" w:rsidRPr="006926EE" w:rsidRDefault="005521F3" w:rsidP="00EA68D7">
      <w:pPr>
        <w:rPr>
          <w:rFonts w:ascii="Times New Roman" w:hAnsi="Times New Roman" w:cs="Times New Roman"/>
          <w:b/>
          <w:sz w:val="23"/>
          <w:szCs w:val="23"/>
        </w:rPr>
      </w:pPr>
      <w:r w:rsidRPr="006926EE">
        <w:rPr>
          <w:rFonts w:ascii="Times New Roman" w:hAnsi="Times New Roman" w:cs="Times New Roman"/>
          <w:b/>
          <w:sz w:val="23"/>
          <w:szCs w:val="23"/>
        </w:rPr>
        <w:lastRenderedPageBreak/>
        <w:t xml:space="preserve">II. </w:t>
      </w:r>
      <w:r w:rsidR="00226D80" w:rsidRPr="006926EE">
        <w:rPr>
          <w:rFonts w:ascii="Times New Roman" w:hAnsi="Times New Roman" w:cs="Times New Roman"/>
          <w:b/>
          <w:sz w:val="23"/>
          <w:szCs w:val="23"/>
        </w:rPr>
        <w:t>Tools to Organize</w:t>
      </w:r>
      <w:r w:rsidR="00433AA4" w:rsidRPr="006926EE">
        <w:rPr>
          <w:rFonts w:ascii="Times New Roman" w:hAnsi="Times New Roman" w:cs="Times New Roman"/>
          <w:b/>
          <w:sz w:val="23"/>
          <w:szCs w:val="23"/>
        </w:rPr>
        <w:t xml:space="preserve"> </w:t>
      </w:r>
      <w:r w:rsidR="00226D80" w:rsidRPr="006926EE">
        <w:rPr>
          <w:rFonts w:ascii="Times New Roman" w:hAnsi="Times New Roman" w:cs="Times New Roman"/>
          <w:b/>
          <w:sz w:val="23"/>
          <w:szCs w:val="23"/>
        </w:rPr>
        <w:t>Communications</w:t>
      </w:r>
    </w:p>
    <w:p w:rsidR="00DC2C06" w:rsidRPr="006926EE" w:rsidRDefault="00226D80" w:rsidP="000F47D5">
      <w:pPr>
        <w:pStyle w:val="qtextpara"/>
        <w:spacing w:before="0" w:beforeAutospacing="0" w:after="240" w:afterAutospacing="0"/>
        <w:rPr>
          <w:sz w:val="23"/>
          <w:szCs w:val="23"/>
        </w:rPr>
      </w:pPr>
      <w:r w:rsidRPr="006926EE">
        <w:rPr>
          <w:sz w:val="23"/>
          <w:szCs w:val="23"/>
        </w:rPr>
        <w:t xml:space="preserve">Many organizations have adopted tools that </w:t>
      </w:r>
      <w:r w:rsidR="00EC453E" w:rsidRPr="006926EE">
        <w:rPr>
          <w:sz w:val="23"/>
          <w:szCs w:val="23"/>
        </w:rPr>
        <w:t>aggregate</w:t>
      </w:r>
      <w:r w:rsidRPr="006926EE">
        <w:rPr>
          <w:sz w:val="23"/>
          <w:szCs w:val="23"/>
        </w:rPr>
        <w:t>, or channel,</w:t>
      </w:r>
      <w:r w:rsidR="00EC453E" w:rsidRPr="006926EE">
        <w:rPr>
          <w:sz w:val="23"/>
          <w:szCs w:val="23"/>
        </w:rPr>
        <w:t xml:space="preserve"> communication activities around ‘teams’.  In this context of AFIT</w:t>
      </w:r>
      <w:r w:rsidR="00433AA4" w:rsidRPr="006926EE">
        <w:rPr>
          <w:sz w:val="23"/>
          <w:szCs w:val="23"/>
        </w:rPr>
        <w:t>,</w:t>
      </w:r>
      <w:r w:rsidR="00EC453E" w:rsidRPr="006926EE">
        <w:rPr>
          <w:sz w:val="23"/>
          <w:szCs w:val="23"/>
        </w:rPr>
        <w:t xml:space="preserve"> a team </w:t>
      </w:r>
      <w:r w:rsidR="00433AA4" w:rsidRPr="006926EE">
        <w:rPr>
          <w:sz w:val="23"/>
          <w:szCs w:val="23"/>
        </w:rPr>
        <w:t>might</w:t>
      </w:r>
      <w:r w:rsidR="00EC453E" w:rsidRPr="006926EE">
        <w:rPr>
          <w:sz w:val="23"/>
          <w:szCs w:val="23"/>
        </w:rPr>
        <w:t xml:space="preserve"> be the entire organization, a department, a research group, a committee, or </w:t>
      </w:r>
      <w:r w:rsidRPr="006926EE">
        <w:rPr>
          <w:sz w:val="23"/>
          <w:szCs w:val="23"/>
        </w:rPr>
        <w:t xml:space="preserve">simply </w:t>
      </w:r>
      <w:r w:rsidR="00EC453E" w:rsidRPr="006926EE">
        <w:rPr>
          <w:sz w:val="23"/>
          <w:szCs w:val="23"/>
        </w:rPr>
        <w:t xml:space="preserve">a group of individuals </w:t>
      </w:r>
      <w:r w:rsidR="00B65E22" w:rsidRPr="006926EE">
        <w:rPr>
          <w:sz w:val="23"/>
          <w:szCs w:val="23"/>
        </w:rPr>
        <w:t>collaborating</w:t>
      </w:r>
      <w:r w:rsidR="00EC453E" w:rsidRPr="006926EE">
        <w:rPr>
          <w:sz w:val="23"/>
          <w:szCs w:val="23"/>
        </w:rPr>
        <w:t xml:space="preserve"> to reach </w:t>
      </w:r>
      <w:r w:rsidRPr="006926EE">
        <w:rPr>
          <w:sz w:val="23"/>
          <w:szCs w:val="23"/>
        </w:rPr>
        <w:t>some</w:t>
      </w:r>
      <w:r w:rsidR="00EC453E" w:rsidRPr="006926EE">
        <w:rPr>
          <w:sz w:val="23"/>
          <w:szCs w:val="23"/>
        </w:rPr>
        <w:t xml:space="preserve"> decision.  </w:t>
      </w:r>
      <w:r w:rsidR="00DC2C06" w:rsidRPr="006926EE">
        <w:rPr>
          <w:sz w:val="23"/>
          <w:szCs w:val="23"/>
        </w:rPr>
        <w:t>C</w:t>
      </w:r>
      <w:r w:rsidRPr="006926EE">
        <w:rPr>
          <w:sz w:val="23"/>
          <w:szCs w:val="23"/>
        </w:rPr>
        <w:t>hanneled communication</w:t>
      </w:r>
      <w:r w:rsidR="00DC2C06" w:rsidRPr="006926EE">
        <w:rPr>
          <w:sz w:val="23"/>
          <w:szCs w:val="23"/>
        </w:rPr>
        <w:t xml:space="preserve"> has become very popular because it allows users to focus on their most important communication channels.  By contrast, email consolidates all communication in an inbox, forcing users to respond to every notification to determine if it is important.  </w:t>
      </w:r>
    </w:p>
    <w:p w:rsidR="000F47D5" w:rsidRPr="006926EE" w:rsidRDefault="000F47D5" w:rsidP="000F47D5">
      <w:pPr>
        <w:pStyle w:val="qtextpara"/>
        <w:spacing w:before="0" w:beforeAutospacing="0" w:after="240" w:afterAutospacing="0"/>
        <w:rPr>
          <w:color w:val="333333"/>
          <w:sz w:val="23"/>
          <w:szCs w:val="23"/>
        </w:rPr>
      </w:pPr>
      <w:r w:rsidRPr="006926EE">
        <w:rPr>
          <w:sz w:val="23"/>
          <w:szCs w:val="23"/>
        </w:rPr>
        <w:t>C</w:t>
      </w:r>
      <w:r w:rsidR="00DC2C06" w:rsidRPr="006926EE">
        <w:rPr>
          <w:sz w:val="23"/>
          <w:szCs w:val="23"/>
        </w:rPr>
        <w:t>hanneled communication tools</w:t>
      </w:r>
      <w:r w:rsidRPr="006926EE">
        <w:rPr>
          <w:sz w:val="23"/>
          <w:szCs w:val="23"/>
        </w:rPr>
        <w:t xml:space="preserve"> can</w:t>
      </w:r>
      <w:r w:rsidR="00DC2C06" w:rsidRPr="006926EE">
        <w:rPr>
          <w:sz w:val="23"/>
          <w:szCs w:val="23"/>
        </w:rPr>
        <w:t xml:space="preserve"> also</w:t>
      </w:r>
      <w:r w:rsidRPr="006926EE">
        <w:rPr>
          <w:sz w:val="23"/>
          <w:szCs w:val="23"/>
        </w:rPr>
        <w:t xml:space="preserve"> be configured such that certain communication channels constrain activity to </w:t>
      </w:r>
      <w:r w:rsidR="00DC2C06" w:rsidRPr="006926EE">
        <w:rPr>
          <w:sz w:val="23"/>
          <w:szCs w:val="23"/>
        </w:rPr>
        <w:t>within an</w:t>
      </w:r>
      <w:r w:rsidRPr="006926EE">
        <w:rPr>
          <w:sz w:val="23"/>
          <w:szCs w:val="23"/>
        </w:rPr>
        <w:t xml:space="preserve"> organization while other channels </w:t>
      </w:r>
      <w:r w:rsidR="00DC2C06" w:rsidRPr="006926EE">
        <w:rPr>
          <w:sz w:val="23"/>
          <w:szCs w:val="23"/>
        </w:rPr>
        <w:t>allow members from</w:t>
      </w:r>
      <w:r w:rsidRPr="006926EE">
        <w:rPr>
          <w:sz w:val="23"/>
          <w:szCs w:val="23"/>
        </w:rPr>
        <w:t xml:space="preserve"> outside organizations.  </w:t>
      </w:r>
      <w:r w:rsidR="00B65E22" w:rsidRPr="006926EE">
        <w:rPr>
          <w:sz w:val="23"/>
          <w:szCs w:val="23"/>
        </w:rPr>
        <w:t xml:space="preserve">Further, many </w:t>
      </w:r>
      <w:r w:rsidR="00DC2C06" w:rsidRPr="006926EE">
        <w:rPr>
          <w:sz w:val="23"/>
          <w:szCs w:val="23"/>
        </w:rPr>
        <w:t>channeled communication tools</w:t>
      </w:r>
      <w:r w:rsidR="00B65E22" w:rsidRPr="006926EE">
        <w:rPr>
          <w:sz w:val="23"/>
          <w:szCs w:val="23"/>
        </w:rPr>
        <w:t xml:space="preserve"> integrate with other tools</w:t>
      </w:r>
      <w:r w:rsidR="00DC2C06" w:rsidRPr="006926EE">
        <w:rPr>
          <w:sz w:val="23"/>
          <w:szCs w:val="23"/>
        </w:rPr>
        <w:t xml:space="preserve"> and services</w:t>
      </w:r>
      <w:r w:rsidR="00B65E22" w:rsidRPr="006926EE">
        <w:rPr>
          <w:sz w:val="23"/>
          <w:szCs w:val="23"/>
        </w:rPr>
        <w:t xml:space="preserve"> to provide a richer functionality.  For example, </w:t>
      </w:r>
      <w:r w:rsidR="00DE5A37" w:rsidRPr="006926EE">
        <w:rPr>
          <w:sz w:val="23"/>
          <w:szCs w:val="23"/>
        </w:rPr>
        <w:t xml:space="preserve">faculty can quickly discover </w:t>
      </w:r>
      <w:r w:rsidRPr="006926EE">
        <w:rPr>
          <w:sz w:val="23"/>
          <w:szCs w:val="23"/>
        </w:rPr>
        <w:t>who</w:t>
      </w:r>
      <w:r w:rsidR="00DE5A37" w:rsidRPr="006926EE">
        <w:rPr>
          <w:sz w:val="23"/>
          <w:szCs w:val="23"/>
        </w:rPr>
        <w:t xml:space="preserve"> has expertise in a certain research area and then invite them to join a channel focused on discussing efforts in that area</w:t>
      </w:r>
      <w:r w:rsidRPr="006926EE">
        <w:rPr>
          <w:sz w:val="23"/>
          <w:szCs w:val="23"/>
        </w:rPr>
        <w:t xml:space="preserve">.  As another example, </w:t>
      </w:r>
      <w:r w:rsidR="00DE5A37" w:rsidRPr="006926EE">
        <w:rPr>
          <w:sz w:val="23"/>
          <w:szCs w:val="23"/>
        </w:rPr>
        <w:t>many channeled communication tools can</w:t>
      </w:r>
      <w:r w:rsidRPr="006926EE">
        <w:rPr>
          <w:sz w:val="23"/>
          <w:szCs w:val="23"/>
        </w:rPr>
        <w:t xml:space="preserve"> integrate with Office 365 such that team members can create an</w:t>
      </w:r>
      <w:r w:rsidR="00913C20" w:rsidRPr="006926EE">
        <w:rPr>
          <w:sz w:val="23"/>
          <w:szCs w:val="23"/>
        </w:rPr>
        <w:t>d</w:t>
      </w:r>
      <w:r w:rsidRPr="006926EE">
        <w:rPr>
          <w:sz w:val="23"/>
          <w:szCs w:val="23"/>
        </w:rPr>
        <w:t xml:space="preserve"> collaborate on Office documents in real time.  Finally</w:t>
      </w:r>
      <w:r w:rsidR="00913C20" w:rsidRPr="006926EE">
        <w:rPr>
          <w:sz w:val="23"/>
          <w:szCs w:val="23"/>
        </w:rPr>
        <w:t>,</w:t>
      </w:r>
      <w:r w:rsidRPr="006926EE">
        <w:rPr>
          <w:sz w:val="23"/>
          <w:szCs w:val="23"/>
        </w:rPr>
        <w:t xml:space="preserve"> </w:t>
      </w:r>
      <w:r w:rsidR="00DE5A37" w:rsidRPr="006926EE">
        <w:rPr>
          <w:sz w:val="23"/>
          <w:szCs w:val="23"/>
        </w:rPr>
        <w:t xml:space="preserve">channeled communications can help </w:t>
      </w:r>
      <w:r w:rsidRPr="006926EE">
        <w:rPr>
          <w:sz w:val="23"/>
          <w:szCs w:val="23"/>
        </w:rPr>
        <w:t xml:space="preserve">leadership emphasize certain stories and events to specific teams. </w:t>
      </w:r>
    </w:p>
    <w:p w:rsidR="005521F3" w:rsidRPr="006926EE" w:rsidRDefault="00A54C84" w:rsidP="005521F3">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 xml:space="preserve">II.A. </w:t>
      </w:r>
      <w:r w:rsidR="005521F3" w:rsidRPr="006926EE">
        <w:rPr>
          <w:rFonts w:ascii="Times New Roman" w:hAnsi="Times New Roman" w:cs="Times New Roman"/>
          <w:i/>
          <w:sz w:val="23"/>
          <w:szCs w:val="23"/>
        </w:rPr>
        <w:t>E</w:t>
      </w:r>
      <w:r w:rsidRPr="006926EE">
        <w:rPr>
          <w:rFonts w:ascii="Times New Roman" w:hAnsi="Times New Roman" w:cs="Times New Roman"/>
          <w:i/>
          <w:sz w:val="23"/>
          <w:szCs w:val="23"/>
        </w:rPr>
        <w:t xml:space="preserve">xamples of </w:t>
      </w:r>
      <w:r w:rsidR="005521F3" w:rsidRPr="006926EE">
        <w:rPr>
          <w:rFonts w:ascii="Times New Roman" w:hAnsi="Times New Roman" w:cs="Times New Roman"/>
          <w:i/>
          <w:sz w:val="23"/>
          <w:szCs w:val="23"/>
        </w:rPr>
        <w:t>from Outside Organizations</w:t>
      </w:r>
    </w:p>
    <w:p w:rsidR="002574D0" w:rsidRPr="006926EE" w:rsidRDefault="002574D0" w:rsidP="004062AE">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The most commonly used tools of this type are: </w:t>
      </w:r>
      <w:hyperlink r:id="rId10" w:history="1">
        <w:r w:rsidRPr="006926EE">
          <w:rPr>
            <w:rStyle w:val="Hyperlink"/>
            <w:rFonts w:ascii="Times New Roman" w:hAnsi="Times New Roman" w:cs="Times New Roman"/>
            <w:sz w:val="23"/>
            <w:szCs w:val="23"/>
          </w:rPr>
          <w:t>Slack</w:t>
        </w:r>
      </w:hyperlink>
      <w:r w:rsidRPr="006926EE">
        <w:rPr>
          <w:rFonts w:ascii="Times New Roman" w:hAnsi="Times New Roman" w:cs="Times New Roman"/>
          <w:sz w:val="23"/>
          <w:szCs w:val="23"/>
        </w:rPr>
        <w:t xml:space="preserve">, </w:t>
      </w:r>
      <w:hyperlink r:id="rId11" w:history="1">
        <w:r w:rsidRPr="006926EE">
          <w:rPr>
            <w:rStyle w:val="Hyperlink"/>
            <w:rFonts w:ascii="Times New Roman" w:hAnsi="Times New Roman" w:cs="Times New Roman"/>
            <w:sz w:val="23"/>
            <w:szCs w:val="23"/>
          </w:rPr>
          <w:t>Microsoft Teams</w:t>
        </w:r>
      </w:hyperlink>
      <w:r w:rsidRPr="006926EE">
        <w:rPr>
          <w:rFonts w:ascii="Times New Roman" w:hAnsi="Times New Roman" w:cs="Times New Roman"/>
          <w:sz w:val="23"/>
          <w:szCs w:val="23"/>
        </w:rPr>
        <w:t xml:space="preserve">, </w:t>
      </w:r>
      <w:hyperlink r:id="rId12" w:history="1">
        <w:r w:rsidR="009C5980" w:rsidRPr="006926EE">
          <w:rPr>
            <w:rStyle w:val="Hyperlink"/>
            <w:rFonts w:ascii="Times New Roman" w:hAnsi="Times New Roman" w:cs="Times New Roman"/>
            <w:sz w:val="23"/>
            <w:szCs w:val="23"/>
          </w:rPr>
          <w:t>Zoom</w:t>
        </w:r>
      </w:hyperlink>
      <w:r w:rsidRPr="006926EE">
        <w:rPr>
          <w:rFonts w:ascii="Times New Roman" w:hAnsi="Times New Roman" w:cs="Times New Roman"/>
          <w:sz w:val="23"/>
          <w:szCs w:val="23"/>
        </w:rPr>
        <w:t xml:space="preserve">, </w:t>
      </w:r>
      <w:hyperlink r:id="rId13" w:history="1">
        <w:r w:rsidR="00DE5A37" w:rsidRPr="006926EE">
          <w:rPr>
            <w:rStyle w:val="Hyperlink"/>
            <w:rFonts w:ascii="Times New Roman" w:hAnsi="Times New Roman" w:cs="Times New Roman"/>
            <w:sz w:val="23"/>
            <w:szCs w:val="23"/>
          </w:rPr>
          <w:t>Google+,</w:t>
        </w:r>
      </w:hyperlink>
      <w:r w:rsidR="00DE5A37" w:rsidRPr="006926EE">
        <w:rPr>
          <w:rFonts w:ascii="Times New Roman" w:hAnsi="Times New Roman" w:cs="Times New Roman"/>
          <w:sz w:val="23"/>
          <w:szCs w:val="23"/>
        </w:rPr>
        <w:t xml:space="preserve"> </w:t>
      </w:r>
      <w:r w:rsidRPr="006926EE">
        <w:rPr>
          <w:rFonts w:ascii="Times New Roman" w:hAnsi="Times New Roman" w:cs="Times New Roman"/>
          <w:sz w:val="23"/>
          <w:szCs w:val="23"/>
        </w:rPr>
        <w:t xml:space="preserve">and </w:t>
      </w:r>
      <w:hyperlink r:id="rId14" w:history="1">
        <w:r w:rsidR="009C5980" w:rsidRPr="006926EE">
          <w:rPr>
            <w:rStyle w:val="Hyperlink"/>
            <w:rFonts w:ascii="Times New Roman" w:hAnsi="Times New Roman" w:cs="Times New Roman"/>
            <w:sz w:val="23"/>
            <w:szCs w:val="23"/>
          </w:rPr>
          <w:t>Skype for Business</w:t>
        </w:r>
      </w:hyperlink>
      <w:r w:rsidRPr="006926EE">
        <w:rPr>
          <w:rFonts w:ascii="Times New Roman" w:hAnsi="Times New Roman" w:cs="Times New Roman"/>
          <w:sz w:val="23"/>
          <w:szCs w:val="23"/>
        </w:rPr>
        <w:t xml:space="preserve">.  </w:t>
      </w:r>
      <w:r w:rsidR="00DA1D42">
        <w:rPr>
          <w:rFonts w:ascii="Times New Roman" w:hAnsi="Times New Roman" w:cs="Times New Roman"/>
          <w:sz w:val="23"/>
          <w:szCs w:val="23"/>
        </w:rPr>
        <w:t>Examples of</w:t>
      </w:r>
      <w:r w:rsidRPr="006926EE">
        <w:rPr>
          <w:rFonts w:ascii="Times New Roman" w:hAnsi="Times New Roman" w:cs="Times New Roman"/>
          <w:sz w:val="23"/>
          <w:szCs w:val="23"/>
        </w:rPr>
        <w:t xml:space="preserve"> universities using these tools are listed below.</w:t>
      </w:r>
      <w:r w:rsidR="00DE5A37" w:rsidRPr="006926EE">
        <w:rPr>
          <w:rFonts w:ascii="Times New Roman" w:hAnsi="Times New Roman" w:cs="Times New Roman"/>
          <w:sz w:val="23"/>
          <w:szCs w:val="23"/>
        </w:rPr>
        <w:t xml:space="preserve">  Note</w:t>
      </w:r>
      <w:r w:rsidR="0019417C" w:rsidRPr="006926EE">
        <w:rPr>
          <w:rFonts w:ascii="Times New Roman" w:hAnsi="Times New Roman" w:cs="Times New Roman"/>
          <w:sz w:val="23"/>
          <w:szCs w:val="23"/>
        </w:rPr>
        <w:t xml:space="preserve"> (1) </w:t>
      </w:r>
      <w:r w:rsidR="00DE5A37" w:rsidRPr="006926EE">
        <w:rPr>
          <w:rFonts w:ascii="Times New Roman" w:hAnsi="Times New Roman" w:cs="Times New Roman"/>
          <w:sz w:val="23"/>
          <w:szCs w:val="23"/>
        </w:rPr>
        <w:t xml:space="preserve">Microsoft Teams is a new offering and has not yet been approved for use in the MS Office Suite used by government organizations, therefore is it not included in the list. </w:t>
      </w:r>
      <w:r w:rsidR="006926EE" w:rsidRPr="006926EE">
        <w:rPr>
          <w:rFonts w:ascii="Times New Roman" w:hAnsi="Times New Roman" w:cs="Times New Roman"/>
          <w:sz w:val="23"/>
          <w:szCs w:val="23"/>
        </w:rPr>
        <w:t xml:space="preserve">Note (2) Google+ is available as a subscription service for individuals and for organizations.  However organization subscriptions only come with a subscription to G Suite.  As AFIT has chosen to use Canvas as its LMS, and not G Suite, Google+ is not included on the list of tools below. </w:t>
      </w:r>
    </w:p>
    <w:p w:rsidR="009C5980" w:rsidRPr="006926EE" w:rsidRDefault="009C5980" w:rsidP="009C5980">
      <w:pPr>
        <w:pStyle w:val="ListParagraph"/>
        <w:numPr>
          <w:ilvl w:val="0"/>
          <w:numId w:val="4"/>
        </w:numPr>
        <w:tabs>
          <w:tab w:val="num" w:pos="1440"/>
          <w:tab w:val="num" w:pos="2160"/>
        </w:tabs>
        <w:rPr>
          <w:rFonts w:ascii="Times New Roman" w:hAnsi="Times New Roman" w:cs="Times New Roman"/>
          <w:b/>
          <w:sz w:val="23"/>
          <w:szCs w:val="23"/>
        </w:rPr>
      </w:pPr>
      <w:r w:rsidRPr="006926EE">
        <w:rPr>
          <w:rFonts w:ascii="Times New Roman" w:hAnsi="Times New Roman" w:cs="Times New Roman"/>
          <w:b/>
          <w:sz w:val="23"/>
          <w:szCs w:val="23"/>
        </w:rPr>
        <w:t>Slack</w:t>
      </w:r>
      <w:r w:rsidR="00D72D19">
        <w:rPr>
          <w:rFonts w:ascii="Times New Roman" w:hAnsi="Times New Roman" w:cs="Times New Roman"/>
          <w:b/>
          <w:sz w:val="23"/>
          <w:szCs w:val="23"/>
        </w:rPr>
        <w:t xml:space="preserve"> – </w:t>
      </w:r>
      <w:r w:rsidR="00D72D19">
        <w:rPr>
          <w:rFonts w:ascii="Times New Roman" w:hAnsi="Times New Roman" w:cs="Times New Roman"/>
          <w:sz w:val="23"/>
          <w:szCs w:val="23"/>
        </w:rPr>
        <w:t>Harvard</w:t>
      </w:r>
    </w:p>
    <w:p w:rsidR="009C5980" w:rsidRPr="006926EE" w:rsidRDefault="009C5980" w:rsidP="009C5980">
      <w:pPr>
        <w:pStyle w:val="ListParagraph"/>
        <w:numPr>
          <w:ilvl w:val="0"/>
          <w:numId w:val="4"/>
        </w:numPr>
        <w:tabs>
          <w:tab w:val="num" w:pos="1440"/>
          <w:tab w:val="num" w:pos="2160"/>
        </w:tabs>
        <w:rPr>
          <w:rFonts w:ascii="Times New Roman" w:hAnsi="Times New Roman" w:cs="Times New Roman"/>
          <w:b/>
          <w:sz w:val="23"/>
          <w:szCs w:val="23"/>
        </w:rPr>
      </w:pPr>
      <w:r w:rsidRPr="006926EE">
        <w:rPr>
          <w:rFonts w:ascii="Times New Roman" w:hAnsi="Times New Roman" w:cs="Times New Roman"/>
          <w:b/>
          <w:sz w:val="23"/>
          <w:szCs w:val="23"/>
        </w:rPr>
        <w:t>Zoom</w:t>
      </w:r>
      <w:r w:rsidR="00DE5A37" w:rsidRPr="006926EE">
        <w:rPr>
          <w:rFonts w:ascii="Times New Roman" w:hAnsi="Times New Roman" w:cs="Times New Roman"/>
          <w:b/>
          <w:sz w:val="23"/>
          <w:szCs w:val="23"/>
        </w:rPr>
        <w:t xml:space="preserve"> </w:t>
      </w:r>
      <w:r w:rsidR="00322AD4" w:rsidRPr="00D72D19">
        <w:rPr>
          <w:rFonts w:ascii="Times New Roman" w:hAnsi="Times New Roman" w:cs="Times New Roman"/>
          <w:sz w:val="23"/>
          <w:szCs w:val="23"/>
        </w:rPr>
        <w:t xml:space="preserve">– </w:t>
      </w:r>
      <w:r w:rsidR="00D72D19" w:rsidRPr="00D72D19">
        <w:rPr>
          <w:rFonts w:ascii="Times New Roman" w:hAnsi="Times New Roman" w:cs="Times New Roman"/>
          <w:sz w:val="23"/>
          <w:szCs w:val="23"/>
        </w:rPr>
        <w:t>Harvard,</w:t>
      </w:r>
      <w:r w:rsidR="00D72D19">
        <w:rPr>
          <w:rFonts w:ascii="Times New Roman" w:hAnsi="Times New Roman" w:cs="Times New Roman"/>
          <w:b/>
          <w:sz w:val="23"/>
          <w:szCs w:val="23"/>
        </w:rPr>
        <w:t xml:space="preserve"> </w:t>
      </w:r>
      <w:r w:rsidR="00322AD4">
        <w:rPr>
          <w:rFonts w:ascii="Times New Roman" w:hAnsi="Times New Roman" w:cs="Times New Roman"/>
          <w:sz w:val="23"/>
          <w:szCs w:val="23"/>
        </w:rPr>
        <w:t xml:space="preserve">Michigan State, Kansas State, Notre Dame, Georgetown, Rutgers, Tennessee, Arkansas, Houston, Xavier, Austin </w:t>
      </w:r>
      <w:proofErr w:type="spellStart"/>
      <w:r w:rsidR="00322AD4">
        <w:rPr>
          <w:rFonts w:ascii="Times New Roman" w:hAnsi="Times New Roman" w:cs="Times New Roman"/>
          <w:sz w:val="23"/>
          <w:szCs w:val="23"/>
        </w:rPr>
        <w:t>Peay</w:t>
      </w:r>
      <w:proofErr w:type="spellEnd"/>
      <w:r w:rsidR="00322AD4">
        <w:rPr>
          <w:rFonts w:ascii="Times New Roman" w:hAnsi="Times New Roman" w:cs="Times New Roman"/>
          <w:sz w:val="23"/>
          <w:szCs w:val="23"/>
        </w:rPr>
        <w:t>, Rice, Santa Clara, Stanford</w:t>
      </w:r>
    </w:p>
    <w:p w:rsidR="004062AE" w:rsidRPr="006926EE" w:rsidRDefault="009C5980" w:rsidP="004062AE">
      <w:pPr>
        <w:pStyle w:val="ListParagraph"/>
        <w:numPr>
          <w:ilvl w:val="0"/>
          <w:numId w:val="4"/>
        </w:numPr>
        <w:tabs>
          <w:tab w:val="num" w:pos="1440"/>
          <w:tab w:val="num" w:pos="2160"/>
        </w:tabs>
        <w:rPr>
          <w:rFonts w:ascii="Times New Roman" w:hAnsi="Times New Roman" w:cs="Times New Roman"/>
          <w:b/>
          <w:sz w:val="23"/>
          <w:szCs w:val="23"/>
        </w:rPr>
      </w:pPr>
      <w:r w:rsidRPr="006926EE">
        <w:rPr>
          <w:rFonts w:ascii="Times New Roman" w:hAnsi="Times New Roman" w:cs="Times New Roman"/>
          <w:b/>
          <w:sz w:val="23"/>
          <w:szCs w:val="23"/>
        </w:rPr>
        <w:t>Skype</w:t>
      </w:r>
      <w:r w:rsidR="00322AD4">
        <w:rPr>
          <w:rFonts w:ascii="Times New Roman" w:hAnsi="Times New Roman" w:cs="Times New Roman"/>
          <w:sz w:val="23"/>
          <w:szCs w:val="23"/>
        </w:rPr>
        <w:t xml:space="preserve"> – Indiana, Illinois, Purdue, Pittsburgh, Arkansas, Tennessee, Marquette, South Florida, Boston, Rochester, Buffalo, Edinburgh, Colorado-Denver, Wright-State, Stirling</w:t>
      </w:r>
    </w:p>
    <w:p w:rsidR="005521F3" w:rsidRPr="006926EE" w:rsidRDefault="005521F3" w:rsidP="005521F3">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II.</w:t>
      </w:r>
      <w:r w:rsidR="00A54C84" w:rsidRPr="006926EE">
        <w:rPr>
          <w:rFonts w:ascii="Times New Roman" w:hAnsi="Times New Roman" w:cs="Times New Roman"/>
          <w:i/>
          <w:sz w:val="23"/>
          <w:szCs w:val="23"/>
        </w:rPr>
        <w:t>B. Pros and Cons</w:t>
      </w:r>
    </w:p>
    <w:p w:rsidR="008A13E5" w:rsidRPr="006926EE" w:rsidRDefault="008A13E5" w:rsidP="008A13E5">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8A13E5" w:rsidRPr="006926EE" w:rsidRDefault="008A13E5" w:rsidP="008A13E5">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Can integrate voice, text, video, images, and files into every communication stream</w:t>
      </w:r>
    </w:p>
    <w:p w:rsidR="003E1635" w:rsidRPr="006926EE" w:rsidRDefault="006926EE" w:rsidP="00EA68D7">
      <w:pPr>
        <w:pStyle w:val="ListParagraph"/>
        <w:numPr>
          <w:ilvl w:val="0"/>
          <w:numId w:val="4"/>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Communications </w:t>
      </w:r>
      <w:r w:rsidR="003E1635" w:rsidRPr="006926EE">
        <w:rPr>
          <w:rFonts w:ascii="Times New Roman" w:hAnsi="Times New Roman" w:cs="Times New Roman"/>
          <w:sz w:val="23"/>
          <w:szCs w:val="23"/>
        </w:rPr>
        <w:t xml:space="preserve">can be </w:t>
      </w:r>
      <w:r w:rsidRPr="006926EE">
        <w:rPr>
          <w:rFonts w:ascii="Times New Roman" w:hAnsi="Times New Roman" w:cs="Times New Roman"/>
          <w:sz w:val="23"/>
          <w:szCs w:val="23"/>
        </w:rPr>
        <w:t>archived</w:t>
      </w:r>
      <w:r w:rsidR="003E1635" w:rsidRPr="006926EE">
        <w:rPr>
          <w:rFonts w:ascii="Times New Roman" w:hAnsi="Times New Roman" w:cs="Times New Roman"/>
          <w:sz w:val="23"/>
          <w:szCs w:val="23"/>
        </w:rPr>
        <w:t xml:space="preserve"> and searched</w:t>
      </w:r>
      <w:r w:rsidRPr="006926EE">
        <w:rPr>
          <w:rFonts w:ascii="Times New Roman" w:hAnsi="Times New Roman" w:cs="Times New Roman"/>
          <w:sz w:val="23"/>
          <w:szCs w:val="23"/>
        </w:rPr>
        <w:t xml:space="preserve"> (by channel or across many channels)</w:t>
      </w:r>
    </w:p>
    <w:p w:rsidR="003E1635" w:rsidRDefault="003E1635" w:rsidP="003E1635">
      <w:pPr>
        <w:pStyle w:val="ListParagraph"/>
        <w:numPr>
          <w:ilvl w:val="0"/>
          <w:numId w:val="4"/>
        </w:numPr>
        <w:rPr>
          <w:rFonts w:ascii="Times New Roman" w:hAnsi="Times New Roman" w:cs="Times New Roman"/>
          <w:sz w:val="23"/>
          <w:szCs w:val="23"/>
        </w:rPr>
      </w:pPr>
      <w:r w:rsidRPr="006926EE">
        <w:rPr>
          <w:rFonts w:ascii="Times New Roman" w:hAnsi="Times New Roman" w:cs="Times New Roman"/>
          <w:sz w:val="23"/>
          <w:szCs w:val="23"/>
        </w:rPr>
        <w:t>Customize notification settings for any communication channel: you can turn off notifications f</w:t>
      </w:r>
      <w:r w:rsidR="00D72D19">
        <w:rPr>
          <w:rFonts w:ascii="Times New Roman" w:hAnsi="Times New Roman" w:cs="Times New Roman"/>
          <w:sz w:val="23"/>
          <w:szCs w:val="23"/>
        </w:rPr>
        <w:t>or noisy channels and</w:t>
      </w:r>
      <w:r w:rsidRPr="006926EE">
        <w:rPr>
          <w:rFonts w:ascii="Times New Roman" w:hAnsi="Times New Roman" w:cs="Times New Roman"/>
          <w:sz w:val="23"/>
          <w:szCs w:val="23"/>
        </w:rPr>
        <w:t xml:space="preserve"> keep them on for others</w:t>
      </w:r>
    </w:p>
    <w:p w:rsidR="00D72D19" w:rsidRPr="006926EE" w:rsidRDefault="00D72D19" w:rsidP="003E1635">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 xml:space="preserve">Many providers offer tools to make any room capable of hosting a VTC or recording a lecture </w:t>
      </w:r>
    </w:p>
    <w:p w:rsidR="008A13E5" w:rsidRPr="006926EE" w:rsidRDefault="008A13E5" w:rsidP="008A13E5">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0F47D5" w:rsidRPr="006926EE" w:rsidRDefault="006926EE" w:rsidP="00EA68D7">
      <w:pPr>
        <w:pStyle w:val="qtextpara"/>
        <w:numPr>
          <w:ilvl w:val="0"/>
          <w:numId w:val="4"/>
        </w:numPr>
        <w:spacing w:before="0" w:beforeAutospacing="0" w:after="160" w:afterAutospacing="0" w:line="259" w:lineRule="auto"/>
        <w:contextualSpacing/>
        <w:rPr>
          <w:sz w:val="23"/>
          <w:szCs w:val="23"/>
        </w:rPr>
      </w:pPr>
      <w:r w:rsidRPr="006926EE">
        <w:rPr>
          <w:rStyle w:val="apple-converted-space"/>
          <w:sz w:val="23"/>
          <w:szCs w:val="23"/>
        </w:rPr>
        <w:t>C</w:t>
      </w:r>
      <w:r w:rsidR="003E1635" w:rsidRPr="006926EE">
        <w:rPr>
          <w:sz w:val="23"/>
          <w:szCs w:val="23"/>
        </w:rPr>
        <w:t>a</w:t>
      </w:r>
      <w:r w:rsidRPr="006926EE">
        <w:rPr>
          <w:sz w:val="23"/>
          <w:szCs w:val="23"/>
        </w:rPr>
        <w:t>n</w:t>
      </w:r>
      <w:r w:rsidR="003E1635" w:rsidRPr="006926EE">
        <w:rPr>
          <w:sz w:val="23"/>
          <w:szCs w:val="23"/>
        </w:rPr>
        <w:t xml:space="preserve"> result in </w:t>
      </w:r>
      <w:r w:rsidR="000F47D5" w:rsidRPr="006926EE">
        <w:rPr>
          <w:sz w:val="23"/>
          <w:szCs w:val="23"/>
        </w:rPr>
        <w:t>many</w:t>
      </w:r>
      <w:r w:rsidR="003E1635" w:rsidRPr="006926EE">
        <w:rPr>
          <w:sz w:val="23"/>
          <w:szCs w:val="23"/>
        </w:rPr>
        <w:t xml:space="preserve"> communication</w:t>
      </w:r>
      <w:r w:rsidR="000F47D5" w:rsidRPr="006926EE">
        <w:rPr>
          <w:sz w:val="23"/>
          <w:szCs w:val="23"/>
        </w:rPr>
        <w:t xml:space="preserve"> “channels” to organize.</w:t>
      </w:r>
    </w:p>
    <w:p w:rsidR="000F47D5" w:rsidRPr="006926EE" w:rsidRDefault="00CB0AF3" w:rsidP="00EA68D7">
      <w:pPr>
        <w:pStyle w:val="qtextpara"/>
        <w:numPr>
          <w:ilvl w:val="0"/>
          <w:numId w:val="4"/>
        </w:numPr>
        <w:spacing w:before="0" w:beforeAutospacing="0" w:after="160" w:afterAutospacing="0" w:line="259" w:lineRule="auto"/>
        <w:contextualSpacing/>
        <w:rPr>
          <w:sz w:val="23"/>
          <w:szCs w:val="23"/>
        </w:rPr>
      </w:pPr>
      <w:r w:rsidRPr="006926EE">
        <w:rPr>
          <w:sz w:val="23"/>
          <w:szCs w:val="23"/>
        </w:rPr>
        <w:t>Ensuring security communications and integrations could be a lengthy process</w:t>
      </w:r>
    </w:p>
    <w:p w:rsidR="00EA68D7" w:rsidRPr="006926EE" w:rsidRDefault="00CB0AF3" w:rsidP="00EA68D7">
      <w:pPr>
        <w:pStyle w:val="qtextpara"/>
        <w:numPr>
          <w:ilvl w:val="0"/>
          <w:numId w:val="4"/>
        </w:numPr>
        <w:spacing w:before="0" w:beforeAutospacing="0" w:after="160" w:afterAutospacing="0" w:line="259" w:lineRule="auto"/>
        <w:contextualSpacing/>
        <w:rPr>
          <w:sz w:val="23"/>
          <w:szCs w:val="23"/>
        </w:rPr>
      </w:pPr>
      <w:r w:rsidRPr="006926EE">
        <w:rPr>
          <w:sz w:val="23"/>
          <w:szCs w:val="23"/>
        </w:rPr>
        <w:t>Training AFIT faculty &amp; staff to use a new communication paradigm could be challenging</w:t>
      </w:r>
      <w:r w:rsidR="00EA68D7" w:rsidRPr="006926EE">
        <w:rPr>
          <w:sz w:val="23"/>
          <w:szCs w:val="23"/>
        </w:rPr>
        <w:br w:type="page"/>
      </w:r>
    </w:p>
    <w:p w:rsidR="004062AE" w:rsidRPr="006926EE" w:rsidRDefault="004062AE" w:rsidP="004062AE">
      <w:pPr>
        <w:rPr>
          <w:rFonts w:ascii="Times New Roman" w:hAnsi="Times New Roman" w:cs="Times New Roman"/>
          <w:b/>
          <w:sz w:val="23"/>
          <w:szCs w:val="23"/>
        </w:rPr>
      </w:pPr>
      <w:r w:rsidRPr="006926EE">
        <w:rPr>
          <w:rFonts w:ascii="Times New Roman" w:hAnsi="Times New Roman" w:cs="Times New Roman"/>
          <w:b/>
          <w:sz w:val="23"/>
          <w:szCs w:val="23"/>
        </w:rPr>
        <w:lastRenderedPageBreak/>
        <w:t xml:space="preserve">III. </w:t>
      </w:r>
      <w:r w:rsidR="00DA1D42">
        <w:rPr>
          <w:rFonts w:ascii="Times New Roman" w:hAnsi="Times New Roman" w:cs="Times New Roman"/>
          <w:b/>
          <w:sz w:val="23"/>
          <w:szCs w:val="23"/>
        </w:rPr>
        <w:t>Tools to</w:t>
      </w:r>
      <w:r w:rsidR="00CC7EAB" w:rsidRPr="006926EE">
        <w:rPr>
          <w:rFonts w:ascii="Times New Roman" w:hAnsi="Times New Roman" w:cs="Times New Roman"/>
          <w:b/>
          <w:sz w:val="23"/>
          <w:szCs w:val="23"/>
        </w:rPr>
        <w:t xml:space="preserve"> access, </w:t>
      </w:r>
      <w:r w:rsidR="00DA1D42">
        <w:rPr>
          <w:rFonts w:ascii="Times New Roman" w:hAnsi="Times New Roman" w:cs="Times New Roman"/>
          <w:b/>
          <w:sz w:val="23"/>
          <w:szCs w:val="23"/>
        </w:rPr>
        <w:t>edit</w:t>
      </w:r>
      <w:r w:rsidR="00913C20" w:rsidRPr="006926EE">
        <w:rPr>
          <w:rFonts w:ascii="Times New Roman" w:hAnsi="Times New Roman" w:cs="Times New Roman"/>
          <w:b/>
          <w:sz w:val="23"/>
          <w:szCs w:val="23"/>
        </w:rPr>
        <w:t>,</w:t>
      </w:r>
      <w:r w:rsidR="00272239" w:rsidRPr="006926EE">
        <w:rPr>
          <w:rFonts w:ascii="Times New Roman" w:hAnsi="Times New Roman" w:cs="Times New Roman"/>
          <w:b/>
          <w:sz w:val="23"/>
          <w:szCs w:val="23"/>
        </w:rPr>
        <w:t xml:space="preserve"> and </w:t>
      </w:r>
      <w:r w:rsidR="00CC7EAB" w:rsidRPr="006926EE">
        <w:rPr>
          <w:rFonts w:ascii="Times New Roman" w:hAnsi="Times New Roman" w:cs="Times New Roman"/>
          <w:b/>
          <w:sz w:val="23"/>
          <w:szCs w:val="23"/>
        </w:rPr>
        <w:t>re-us</w:t>
      </w:r>
      <w:r w:rsidR="00DA1D42">
        <w:rPr>
          <w:rFonts w:ascii="Times New Roman" w:hAnsi="Times New Roman" w:cs="Times New Roman"/>
          <w:b/>
          <w:sz w:val="23"/>
          <w:szCs w:val="23"/>
        </w:rPr>
        <w:t>e existing</w:t>
      </w:r>
      <w:r w:rsidR="00CC7EAB" w:rsidRPr="006926EE">
        <w:rPr>
          <w:rFonts w:ascii="Times New Roman" w:hAnsi="Times New Roman" w:cs="Times New Roman"/>
          <w:b/>
          <w:sz w:val="23"/>
          <w:szCs w:val="23"/>
        </w:rPr>
        <w:t xml:space="preserve"> video content</w:t>
      </w:r>
    </w:p>
    <w:p w:rsidR="009A3F52" w:rsidRDefault="009843DB" w:rsidP="004062AE">
      <w:pPr>
        <w:tabs>
          <w:tab w:val="num" w:pos="1440"/>
          <w:tab w:val="num" w:pos="2160"/>
        </w:tabs>
        <w:rPr>
          <w:rFonts w:ascii="Times New Roman" w:hAnsi="Times New Roman" w:cs="Times New Roman"/>
          <w:sz w:val="23"/>
          <w:szCs w:val="23"/>
        </w:rPr>
      </w:pPr>
      <w:r>
        <w:rPr>
          <w:rFonts w:ascii="Times New Roman" w:hAnsi="Times New Roman" w:cs="Times New Roman"/>
          <w:sz w:val="23"/>
          <w:szCs w:val="23"/>
        </w:rPr>
        <w:t xml:space="preserve">As a body, the </w:t>
      </w:r>
      <w:r w:rsidR="00A8601C" w:rsidRPr="006926EE">
        <w:rPr>
          <w:rFonts w:ascii="Times New Roman" w:hAnsi="Times New Roman" w:cs="Times New Roman"/>
          <w:sz w:val="23"/>
          <w:szCs w:val="23"/>
        </w:rPr>
        <w:t xml:space="preserve">AFIT </w:t>
      </w:r>
      <w:r w:rsidR="00913C20" w:rsidRPr="006926EE">
        <w:rPr>
          <w:rFonts w:ascii="Times New Roman" w:hAnsi="Times New Roman" w:cs="Times New Roman"/>
          <w:sz w:val="23"/>
          <w:szCs w:val="23"/>
        </w:rPr>
        <w:t>faculty</w:t>
      </w:r>
      <w:r w:rsidR="00636BA7" w:rsidRPr="006926EE">
        <w:rPr>
          <w:rFonts w:ascii="Times New Roman" w:hAnsi="Times New Roman" w:cs="Times New Roman"/>
          <w:sz w:val="23"/>
          <w:szCs w:val="23"/>
        </w:rPr>
        <w:t xml:space="preserve"> </w:t>
      </w:r>
      <w:r>
        <w:rPr>
          <w:rFonts w:ascii="Times New Roman" w:hAnsi="Times New Roman" w:cs="Times New Roman"/>
          <w:sz w:val="23"/>
          <w:szCs w:val="23"/>
        </w:rPr>
        <w:t xml:space="preserve">have </w:t>
      </w:r>
      <w:r w:rsidR="00636BA7" w:rsidRPr="006926EE">
        <w:rPr>
          <w:rFonts w:ascii="Times New Roman" w:hAnsi="Times New Roman" w:cs="Times New Roman"/>
          <w:sz w:val="23"/>
          <w:szCs w:val="23"/>
        </w:rPr>
        <w:t>create</w:t>
      </w:r>
      <w:r>
        <w:rPr>
          <w:rFonts w:ascii="Times New Roman" w:hAnsi="Times New Roman" w:cs="Times New Roman"/>
          <w:sz w:val="23"/>
          <w:szCs w:val="23"/>
        </w:rPr>
        <w:t>d</w:t>
      </w:r>
      <w:r w:rsidR="00636BA7" w:rsidRPr="006926EE">
        <w:rPr>
          <w:rFonts w:ascii="Times New Roman" w:hAnsi="Times New Roman" w:cs="Times New Roman"/>
          <w:sz w:val="23"/>
          <w:szCs w:val="23"/>
        </w:rPr>
        <w:t xml:space="preserve"> </w:t>
      </w:r>
      <w:r w:rsidR="00A8601C" w:rsidRPr="006926EE">
        <w:rPr>
          <w:rFonts w:ascii="Times New Roman" w:hAnsi="Times New Roman" w:cs="Times New Roman"/>
          <w:sz w:val="23"/>
          <w:szCs w:val="23"/>
        </w:rPr>
        <w:t>a l</w:t>
      </w:r>
      <w:r>
        <w:rPr>
          <w:rFonts w:ascii="Times New Roman" w:hAnsi="Times New Roman" w:cs="Times New Roman"/>
          <w:sz w:val="23"/>
          <w:szCs w:val="23"/>
        </w:rPr>
        <w:t xml:space="preserve">arge volume </w:t>
      </w:r>
      <w:r w:rsidR="00A8601C" w:rsidRPr="006926EE">
        <w:rPr>
          <w:rFonts w:ascii="Times New Roman" w:hAnsi="Times New Roman" w:cs="Times New Roman"/>
          <w:sz w:val="23"/>
          <w:szCs w:val="23"/>
        </w:rPr>
        <w:t xml:space="preserve">of video content </w:t>
      </w:r>
      <w:r>
        <w:rPr>
          <w:rFonts w:ascii="Times New Roman" w:hAnsi="Times New Roman" w:cs="Times New Roman"/>
          <w:sz w:val="23"/>
          <w:szCs w:val="23"/>
        </w:rPr>
        <w:t xml:space="preserve">for </w:t>
      </w:r>
      <w:r w:rsidR="00A16CC2" w:rsidRPr="006926EE">
        <w:rPr>
          <w:rFonts w:ascii="Times New Roman" w:hAnsi="Times New Roman" w:cs="Times New Roman"/>
          <w:sz w:val="23"/>
          <w:szCs w:val="23"/>
        </w:rPr>
        <w:t>teach</w:t>
      </w:r>
      <w:r>
        <w:rPr>
          <w:rFonts w:ascii="Times New Roman" w:hAnsi="Times New Roman" w:cs="Times New Roman"/>
          <w:sz w:val="23"/>
          <w:szCs w:val="23"/>
        </w:rPr>
        <w:t>ing</w:t>
      </w:r>
      <w:r w:rsidR="00A16CC2" w:rsidRPr="006926EE">
        <w:rPr>
          <w:rFonts w:ascii="Times New Roman" w:hAnsi="Times New Roman" w:cs="Times New Roman"/>
          <w:sz w:val="23"/>
          <w:szCs w:val="23"/>
        </w:rPr>
        <w:t xml:space="preserve"> various </w:t>
      </w:r>
      <w:r w:rsidR="00A8601C" w:rsidRPr="006926EE">
        <w:rPr>
          <w:rFonts w:ascii="Times New Roman" w:hAnsi="Times New Roman" w:cs="Times New Roman"/>
          <w:sz w:val="23"/>
          <w:szCs w:val="23"/>
        </w:rPr>
        <w:t>topics</w:t>
      </w:r>
      <w:r w:rsidR="00A16CC2" w:rsidRPr="006926EE">
        <w:rPr>
          <w:rFonts w:ascii="Times New Roman" w:hAnsi="Times New Roman" w:cs="Times New Roman"/>
          <w:sz w:val="23"/>
          <w:szCs w:val="23"/>
        </w:rPr>
        <w:t xml:space="preserve"> to</w:t>
      </w:r>
      <w:r>
        <w:rPr>
          <w:rFonts w:ascii="Times New Roman" w:hAnsi="Times New Roman" w:cs="Times New Roman"/>
          <w:sz w:val="23"/>
          <w:szCs w:val="23"/>
        </w:rPr>
        <w:t xml:space="preserve"> both </w:t>
      </w:r>
      <w:r w:rsidR="00A16CC2" w:rsidRPr="006926EE">
        <w:rPr>
          <w:rFonts w:ascii="Times New Roman" w:hAnsi="Times New Roman" w:cs="Times New Roman"/>
          <w:sz w:val="23"/>
          <w:szCs w:val="23"/>
        </w:rPr>
        <w:t xml:space="preserve">in-resident and non-resident students.  When instructors develop new </w:t>
      </w:r>
      <w:r w:rsidR="00DA1D42" w:rsidRPr="006926EE">
        <w:rPr>
          <w:rFonts w:ascii="Times New Roman" w:hAnsi="Times New Roman" w:cs="Times New Roman"/>
          <w:sz w:val="23"/>
          <w:szCs w:val="23"/>
        </w:rPr>
        <w:t>courses,</w:t>
      </w:r>
      <w:r w:rsidR="00A16CC2" w:rsidRPr="006926EE">
        <w:rPr>
          <w:rFonts w:ascii="Times New Roman" w:hAnsi="Times New Roman" w:cs="Times New Roman"/>
          <w:sz w:val="23"/>
          <w:szCs w:val="23"/>
        </w:rPr>
        <w:t xml:space="preserve"> or update existing ones</w:t>
      </w:r>
      <w:r w:rsidR="00DA1D42">
        <w:rPr>
          <w:rFonts w:ascii="Times New Roman" w:hAnsi="Times New Roman" w:cs="Times New Roman"/>
          <w:sz w:val="23"/>
          <w:szCs w:val="23"/>
        </w:rPr>
        <w:t>,</w:t>
      </w:r>
      <w:r w:rsidR="00A16CC2" w:rsidRPr="006926EE">
        <w:rPr>
          <w:rFonts w:ascii="Times New Roman" w:hAnsi="Times New Roman" w:cs="Times New Roman"/>
          <w:sz w:val="23"/>
          <w:szCs w:val="23"/>
        </w:rPr>
        <w:t xml:space="preserve"> having access to existing video content could make the process faster.  </w:t>
      </w:r>
      <w:r w:rsidR="001C1634" w:rsidRPr="006926EE">
        <w:rPr>
          <w:rFonts w:ascii="Times New Roman" w:hAnsi="Times New Roman" w:cs="Times New Roman"/>
          <w:sz w:val="23"/>
          <w:szCs w:val="23"/>
        </w:rPr>
        <w:t>T</w:t>
      </w:r>
      <w:r w:rsidR="00A16CC2" w:rsidRPr="006926EE">
        <w:rPr>
          <w:rFonts w:ascii="Times New Roman" w:hAnsi="Times New Roman" w:cs="Times New Roman"/>
          <w:sz w:val="23"/>
          <w:szCs w:val="23"/>
        </w:rPr>
        <w:t xml:space="preserve">ools </w:t>
      </w:r>
      <w:r w:rsidR="001C1634" w:rsidRPr="006926EE">
        <w:rPr>
          <w:rFonts w:ascii="Times New Roman" w:hAnsi="Times New Roman" w:cs="Times New Roman"/>
          <w:sz w:val="23"/>
          <w:szCs w:val="23"/>
        </w:rPr>
        <w:t>have been developed</w:t>
      </w:r>
      <w:r w:rsidR="00A16CC2" w:rsidRPr="006926EE">
        <w:rPr>
          <w:rFonts w:ascii="Times New Roman" w:hAnsi="Times New Roman" w:cs="Times New Roman"/>
          <w:sz w:val="23"/>
          <w:szCs w:val="23"/>
        </w:rPr>
        <w:t xml:space="preserve"> for storing and cataloging video content so that it can be easily accessed and utilized </w:t>
      </w:r>
      <w:r w:rsidR="001C1634" w:rsidRPr="006926EE">
        <w:rPr>
          <w:rFonts w:ascii="Times New Roman" w:hAnsi="Times New Roman" w:cs="Times New Roman"/>
          <w:sz w:val="23"/>
          <w:szCs w:val="23"/>
        </w:rPr>
        <w:t xml:space="preserve">by many instructors across multiple courses. </w:t>
      </w:r>
      <w:r w:rsidR="00A16CC2" w:rsidRPr="006926EE">
        <w:rPr>
          <w:rFonts w:ascii="Times New Roman" w:hAnsi="Times New Roman" w:cs="Times New Roman"/>
          <w:sz w:val="23"/>
          <w:szCs w:val="23"/>
        </w:rPr>
        <w:t xml:space="preserve"> </w:t>
      </w:r>
      <w:r w:rsidR="00DA1D42">
        <w:rPr>
          <w:rFonts w:ascii="Times New Roman" w:hAnsi="Times New Roman" w:cs="Times New Roman"/>
          <w:sz w:val="23"/>
          <w:szCs w:val="23"/>
        </w:rPr>
        <w:t>As</w:t>
      </w:r>
      <w:r w:rsidR="00A8601C" w:rsidRPr="006926EE">
        <w:rPr>
          <w:rFonts w:ascii="Times New Roman" w:hAnsi="Times New Roman" w:cs="Times New Roman"/>
          <w:sz w:val="23"/>
          <w:szCs w:val="23"/>
        </w:rPr>
        <w:t xml:space="preserve"> example</w:t>
      </w:r>
      <w:r w:rsidR="00650C33" w:rsidRPr="006926EE">
        <w:rPr>
          <w:rFonts w:ascii="Times New Roman" w:hAnsi="Times New Roman" w:cs="Times New Roman"/>
          <w:sz w:val="23"/>
          <w:szCs w:val="23"/>
        </w:rPr>
        <w:t>,</w:t>
      </w:r>
      <w:r w:rsidR="00A8601C" w:rsidRPr="006926EE">
        <w:rPr>
          <w:rFonts w:ascii="Times New Roman" w:hAnsi="Times New Roman" w:cs="Times New Roman"/>
          <w:sz w:val="23"/>
          <w:szCs w:val="23"/>
        </w:rPr>
        <w:t xml:space="preserve"> </w:t>
      </w:r>
      <w:r w:rsidR="00DA1D42">
        <w:rPr>
          <w:rFonts w:ascii="Times New Roman" w:hAnsi="Times New Roman" w:cs="Times New Roman"/>
          <w:sz w:val="23"/>
          <w:szCs w:val="23"/>
        </w:rPr>
        <w:t xml:space="preserve">many AFIT courses include math content presented by ENC as part of </w:t>
      </w:r>
      <w:r w:rsidR="00A8601C" w:rsidRPr="006926EE">
        <w:rPr>
          <w:rFonts w:ascii="Times New Roman" w:hAnsi="Times New Roman" w:cs="Times New Roman"/>
          <w:sz w:val="23"/>
          <w:szCs w:val="23"/>
        </w:rPr>
        <w:t xml:space="preserve">the refresher videos </w:t>
      </w:r>
      <w:r w:rsidR="00DA1D42">
        <w:rPr>
          <w:rFonts w:ascii="Times New Roman" w:hAnsi="Times New Roman" w:cs="Times New Roman"/>
          <w:sz w:val="23"/>
          <w:szCs w:val="23"/>
        </w:rPr>
        <w:t>p</w:t>
      </w:r>
      <w:r w:rsidR="00A8601C" w:rsidRPr="006926EE">
        <w:rPr>
          <w:rFonts w:ascii="Times New Roman" w:hAnsi="Times New Roman" w:cs="Times New Roman"/>
          <w:sz w:val="23"/>
          <w:szCs w:val="23"/>
        </w:rPr>
        <w:t xml:space="preserve">rovided </w:t>
      </w:r>
      <w:r w:rsidR="00DA1D42">
        <w:rPr>
          <w:rFonts w:ascii="Times New Roman" w:hAnsi="Times New Roman" w:cs="Times New Roman"/>
          <w:sz w:val="23"/>
          <w:szCs w:val="23"/>
        </w:rPr>
        <w:t>t</w:t>
      </w:r>
      <w:r w:rsidR="00A8601C" w:rsidRPr="006926EE">
        <w:rPr>
          <w:rFonts w:ascii="Times New Roman" w:hAnsi="Times New Roman" w:cs="Times New Roman"/>
          <w:sz w:val="23"/>
          <w:szCs w:val="23"/>
        </w:rPr>
        <w:t xml:space="preserve">o new students.  </w:t>
      </w:r>
      <w:r w:rsidR="009A3F52">
        <w:rPr>
          <w:rFonts w:ascii="Times New Roman" w:hAnsi="Times New Roman" w:cs="Times New Roman"/>
          <w:sz w:val="23"/>
          <w:szCs w:val="23"/>
        </w:rPr>
        <w:t>Having an accessible repository of video content could reduce the amount of time spent revamping courses.</w:t>
      </w:r>
    </w:p>
    <w:p w:rsidR="004062AE" w:rsidRPr="006926EE" w:rsidRDefault="009A3F52" w:rsidP="004062AE">
      <w:pPr>
        <w:tabs>
          <w:tab w:val="num" w:pos="1440"/>
          <w:tab w:val="num" w:pos="2160"/>
        </w:tabs>
        <w:rPr>
          <w:rFonts w:ascii="Times New Roman" w:hAnsi="Times New Roman" w:cs="Times New Roman"/>
          <w:sz w:val="23"/>
          <w:szCs w:val="23"/>
        </w:rPr>
      </w:pPr>
      <w:r>
        <w:rPr>
          <w:rFonts w:ascii="Times New Roman" w:hAnsi="Times New Roman" w:cs="Times New Roman"/>
          <w:sz w:val="23"/>
          <w:szCs w:val="23"/>
        </w:rPr>
        <w:t>Several products exist to make the process of creating, uploading, editing, and cataloging video content much easier.  Some of these products can be used to construct overlays to the videos, making them interactive.  As example, allowing students to make persistent annotations directly on the video such that instructors and students can review previous comments.  Finally, many of these products provide dashboards presenting data analytics on which have viewed an assigned video, the points within the video where students spent the most time, and any comments the students had about ideas that they found to be confusing.</w:t>
      </w:r>
    </w:p>
    <w:p w:rsidR="004062AE" w:rsidRPr="006926EE" w:rsidRDefault="004062AE" w:rsidP="004062AE">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II</w:t>
      </w:r>
      <w:r w:rsidR="00A54C84" w:rsidRPr="006926EE">
        <w:rPr>
          <w:rFonts w:ascii="Times New Roman" w:hAnsi="Times New Roman" w:cs="Times New Roman"/>
          <w:i/>
          <w:sz w:val="23"/>
          <w:szCs w:val="23"/>
        </w:rPr>
        <w:t xml:space="preserve">I.A. Examples </w:t>
      </w:r>
      <w:r w:rsidRPr="006926EE">
        <w:rPr>
          <w:rFonts w:ascii="Times New Roman" w:hAnsi="Times New Roman" w:cs="Times New Roman"/>
          <w:i/>
          <w:sz w:val="23"/>
          <w:szCs w:val="23"/>
        </w:rPr>
        <w:t>from Outside Organizations</w:t>
      </w:r>
    </w:p>
    <w:p w:rsidR="00867A11" w:rsidRPr="006926EE" w:rsidRDefault="00CA276E" w:rsidP="004062AE">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The m</w:t>
      </w:r>
      <w:r w:rsidR="002574D0" w:rsidRPr="006926EE">
        <w:rPr>
          <w:rFonts w:ascii="Times New Roman" w:hAnsi="Times New Roman" w:cs="Times New Roman"/>
          <w:sz w:val="23"/>
          <w:szCs w:val="23"/>
        </w:rPr>
        <w:t>ost commonly used</w:t>
      </w:r>
      <w:r w:rsidRPr="006926EE">
        <w:rPr>
          <w:rFonts w:ascii="Times New Roman" w:hAnsi="Times New Roman" w:cs="Times New Roman"/>
          <w:sz w:val="23"/>
          <w:szCs w:val="23"/>
        </w:rPr>
        <w:t xml:space="preserve"> tools </w:t>
      </w:r>
      <w:r w:rsidR="002574D0" w:rsidRPr="006926EE">
        <w:rPr>
          <w:rFonts w:ascii="Times New Roman" w:hAnsi="Times New Roman" w:cs="Times New Roman"/>
          <w:sz w:val="23"/>
          <w:szCs w:val="23"/>
        </w:rPr>
        <w:t>of this type are</w:t>
      </w:r>
      <w:r w:rsidRPr="006926EE">
        <w:rPr>
          <w:rFonts w:ascii="Times New Roman" w:hAnsi="Times New Roman" w:cs="Times New Roman"/>
          <w:sz w:val="23"/>
          <w:szCs w:val="23"/>
        </w:rPr>
        <w:t xml:space="preserve">: </w:t>
      </w:r>
      <w:hyperlink r:id="rId15" w:history="1">
        <w:proofErr w:type="spellStart"/>
        <w:r w:rsidRPr="006926EE">
          <w:rPr>
            <w:rStyle w:val="Hyperlink"/>
            <w:rFonts w:ascii="Times New Roman" w:hAnsi="Times New Roman" w:cs="Times New Roman"/>
            <w:sz w:val="23"/>
            <w:szCs w:val="23"/>
          </w:rPr>
          <w:t>Sharestream</w:t>
        </w:r>
        <w:proofErr w:type="spellEnd"/>
      </w:hyperlink>
      <w:r w:rsidRPr="006926EE">
        <w:rPr>
          <w:rFonts w:ascii="Times New Roman" w:hAnsi="Times New Roman" w:cs="Times New Roman"/>
          <w:sz w:val="23"/>
          <w:szCs w:val="23"/>
        </w:rPr>
        <w:t xml:space="preserve">, </w:t>
      </w:r>
      <w:hyperlink r:id="rId16" w:history="1">
        <w:proofErr w:type="spellStart"/>
        <w:r w:rsidR="001D3A25">
          <w:rPr>
            <w:rStyle w:val="Hyperlink"/>
            <w:rFonts w:ascii="Times New Roman" w:hAnsi="Times New Roman" w:cs="Times New Roman"/>
            <w:sz w:val="23"/>
            <w:szCs w:val="23"/>
          </w:rPr>
          <w:t>Panopto</w:t>
        </w:r>
        <w:proofErr w:type="spellEnd"/>
      </w:hyperlink>
      <w:r w:rsidRPr="006926EE">
        <w:rPr>
          <w:rFonts w:ascii="Times New Roman" w:hAnsi="Times New Roman" w:cs="Times New Roman"/>
          <w:sz w:val="23"/>
          <w:szCs w:val="23"/>
        </w:rPr>
        <w:t xml:space="preserve">, </w:t>
      </w:r>
      <w:hyperlink r:id="rId17" w:history="1">
        <w:proofErr w:type="spellStart"/>
        <w:r w:rsidRPr="006926EE">
          <w:rPr>
            <w:rStyle w:val="Hyperlink"/>
            <w:rFonts w:ascii="Times New Roman" w:hAnsi="Times New Roman" w:cs="Times New Roman"/>
            <w:sz w:val="23"/>
            <w:szCs w:val="23"/>
          </w:rPr>
          <w:t>Mediasite</w:t>
        </w:r>
        <w:proofErr w:type="spellEnd"/>
      </w:hyperlink>
      <w:r w:rsidR="00867A11" w:rsidRPr="006926EE">
        <w:rPr>
          <w:rFonts w:ascii="Times New Roman" w:hAnsi="Times New Roman" w:cs="Times New Roman"/>
          <w:sz w:val="23"/>
          <w:szCs w:val="23"/>
        </w:rPr>
        <w:t xml:space="preserve">, and </w:t>
      </w:r>
      <w:hyperlink r:id="rId18" w:history="1">
        <w:proofErr w:type="spellStart"/>
        <w:r w:rsidR="00867A11" w:rsidRPr="006926EE">
          <w:rPr>
            <w:rStyle w:val="Hyperlink"/>
            <w:rFonts w:ascii="Times New Roman" w:hAnsi="Times New Roman" w:cs="Times New Roman"/>
            <w:sz w:val="23"/>
            <w:szCs w:val="23"/>
          </w:rPr>
          <w:t>Kaltura</w:t>
        </w:r>
        <w:proofErr w:type="spellEnd"/>
      </w:hyperlink>
      <w:r w:rsidR="00867A11" w:rsidRPr="006926EE">
        <w:rPr>
          <w:rFonts w:ascii="Times New Roman" w:hAnsi="Times New Roman" w:cs="Times New Roman"/>
          <w:sz w:val="23"/>
          <w:szCs w:val="23"/>
        </w:rPr>
        <w:t xml:space="preserve">. </w:t>
      </w:r>
      <w:r w:rsidR="002574D0" w:rsidRPr="006926EE">
        <w:rPr>
          <w:rFonts w:ascii="Times New Roman" w:hAnsi="Times New Roman" w:cs="Times New Roman"/>
          <w:sz w:val="23"/>
          <w:szCs w:val="23"/>
        </w:rPr>
        <w:t xml:space="preserve"> </w:t>
      </w:r>
      <w:r w:rsidR="00DA1D42">
        <w:rPr>
          <w:rFonts w:ascii="Times New Roman" w:hAnsi="Times New Roman" w:cs="Times New Roman"/>
          <w:sz w:val="23"/>
          <w:szCs w:val="23"/>
        </w:rPr>
        <w:t>Examples of u</w:t>
      </w:r>
      <w:r w:rsidR="00867A11" w:rsidRPr="006926EE">
        <w:rPr>
          <w:rFonts w:ascii="Times New Roman" w:hAnsi="Times New Roman" w:cs="Times New Roman"/>
          <w:sz w:val="23"/>
          <w:szCs w:val="23"/>
        </w:rPr>
        <w:t>niversit</w:t>
      </w:r>
      <w:r w:rsidR="002574D0" w:rsidRPr="006926EE">
        <w:rPr>
          <w:rFonts w:ascii="Times New Roman" w:hAnsi="Times New Roman" w:cs="Times New Roman"/>
          <w:sz w:val="23"/>
          <w:szCs w:val="23"/>
        </w:rPr>
        <w:t>ies</w:t>
      </w:r>
      <w:r w:rsidR="00867A11" w:rsidRPr="006926EE">
        <w:rPr>
          <w:rFonts w:ascii="Times New Roman" w:hAnsi="Times New Roman" w:cs="Times New Roman"/>
          <w:sz w:val="23"/>
          <w:szCs w:val="23"/>
        </w:rPr>
        <w:t xml:space="preserve"> us</w:t>
      </w:r>
      <w:r w:rsidR="002574D0" w:rsidRPr="006926EE">
        <w:rPr>
          <w:rFonts w:ascii="Times New Roman" w:hAnsi="Times New Roman" w:cs="Times New Roman"/>
          <w:sz w:val="23"/>
          <w:szCs w:val="23"/>
        </w:rPr>
        <w:t>ing</w:t>
      </w:r>
      <w:r w:rsidR="00867A11" w:rsidRPr="006926EE">
        <w:rPr>
          <w:rFonts w:ascii="Times New Roman" w:hAnsi="Times New Roman" w:cs="Times New Roman"/>
          <w:sz w:val="23"/>
          <w:szCs w:val="23"/>
        </w:rPr>
        <w:t xml:space="preserve"> these tools</w:t>
      </w:r>
      <w:r w:rsidR="002574D0" w:rsidRPr="006926EE">
        <w:rPr>
          <w:rFonts w:ascii="Times New Roman" w:hAnsi="Times New Roman" w:cs="Times New Roman"/>
          <w:sz w:val="23"/>
          <w:szCs w:val="23"/>
        </w:rPr>
        <w:t xml:space="preserve"> are listed below</w:t>
      </w:r>
      <w:r w:rsidR="00726010" w:rsidRPr="006926EE">
        <w:rPr>
          <w:rFonts w:ascii="Times New Roman" w:hAnsi="Times New Roman" w:cs="Times New Roman"/>
          <w:sz w:val="23"/>
          <w:szCs w:val="23"/>
        </w:rPr>
        <w:t>.</w:t>
      </w:r>
    </w:p>
    <w:p w:rsidR="00726010" w:rsidRPr="006926EE" w:rsidRDefault="00726010" w:rsidP="00726010">
      <w:pPr>
        <w:pStyle w:val="ListParagraph"/>
        <w:numPr>
          <w:ilvl w:val="0"/>
          <w:numId w:val="4"/>
        </w:numPr>
        <w:tabs>
          <w:tab w:val="num" w:pos="1440"/>
          <w:tab w:val="num" w:pos="2160"/>
        </w:tabs>
        <w:rPr>
          <w:rFonts w:ascii="Times New Roman" w:hAnsi="Times New Roman" w:cs="Times New Roman"/>
          <w:sz w:val="23"/>
          <w:szCs w:val="23"/>
        </w:rPr>
      </w:pPr>
      <w:proofErr w:type="spellStart"/>
      <w:r w:rsidRPr="006926EE">
        <w:rPr>
          <w:rFonts w:ascii="Times New Roman" w:hAnsi="Times New Roman" w:cs="Times New Roman"/>
          <w:b/>
          <w:sz w:val="23"/>
          <w:szCs w:val="23"/>
        </w:rPr>
        <w:t>Sharestream</w:t>
      </w:r>
      <w:proofErr w:type="spellEnd"/>
      <w:r w:rsidRPr="006926EE">
        <w:rPr>
          <w:rFonts w:ascii="Times New Roman" w:hAnsi="Times New Roman" w:cs="Times New Roman"/>
          <w:b/>
          <w:sz w:val="23"/>
          <w:szCs w:val="23"/>
        </w:rPr>
        <w:t xml:space="preserve"> </w:t>
      </w:r>
      <w:r w:rsidR="00DA1D42">
        <w:rPr>
          <w:rFonts w:ascii="Times New Roman" w:hAnsi="Times New Roman" w:cs="Times New Roman"/>
          <w:b/>
          <w:sz w:val="23"/>
          <w:szCs w:val="23"/>
        </w:rPr>
        <w:t>–</w:t>
      </w:r>
      <w:r w:rsidR="002B1725">
        <w:rPr>
          <w:rFonts w:ascii="Times New Roman" w:hAnsi="Times New Roman" w:cs="Times New Roman"/>
          <w:sz w:val="23"/>
          <w:szCs w:val="23"/>
        </w:rPr>
        <w:t xml:space="preserve"> Georgetown, Iowa, Eastern Washington, Texas A&amp;M, Maryland, North Flori</w:t>
      </w:r>
      <w:r w:rsidR="001D3A25">
        <w:rPr>
          <w:rFonts w:ascii="Times New Roman" w:hAnsi="Times New Roman" w:cs="Times New Roman"/>
          <w:sz w:val="23"/>
          <w:szCs w:val="23"/>
        </w:rPr>
        <w:t>da, Lewis University, Tulane, G</w:t>
      </w:r>
      <w:r w:rsidR="002B1725">
        <w:rPr>
          <w:rFonts w:ascii="Times New Roman" w:hAnsi="Times New Roman" w:cs="Times New Roman"/>
          <w:sz w:val="23"/>
          <w:szCs w:val="23"/>
        </w:rPr>
        <w:t>e</w:t>
      </w:r>
      <w:r w:rsidR="001D3A25">
        <w:rPr>
          <w:rFonts w:ascii="Times New Roman" w:hAnsi="Times New Roman" w:cs="Times New Roman"/>
          <w:sz w:val="23"/>
          <w:szCs w:val="23"/>
        </w:rPr>
        <w:t>orgia State</w:t>
      </w:r>
    </w:p>
    <w:p w:rsidR="00726010" w:rsidRPr="001D3A25" w:rsidRDefault="001D3A25" w:rsidP="00726010">
      <w:pPr>
        <w:pStyle w:val="ListParagraph"/>
        <w:numPr>
          <w:ilvl w:val="0"/>
          <w:numId w:val="4"/>
        </w:numPr>
        <w:tabs>
          <w:tab w:val="num" w:pos="1440"/>
          <w:tab w:val="num" w:pos="2160"/>
        </w:tabs>
        <w:rPr>
          <w:rFonts w:ascii="Times New Roman" w:hAnsi="Times New Roman" w:cs="Times New Roman"/>
          <w:sz w:val="23"/>
          <w:szCs w:val="23"/>
        </w:rPr>
      </w:pPr>
      <w:proofErr w:type="spellStart"/>
      <w:r>
        <w:rPr>
          <w:rFonts w:ascii="Times New Roman" w:hAnsi="Times New Roman" w:cs="Times New Roman"/>
          <w:b/>
          <w:sz w:val="23"/>
          <w:szCs w:val="23"/>
        </w:rPr>
        <w:t>Panopto</w:t>
      </w:r>
      <w:proofErr w:type="spellEnd"/>
      <w:r>
        <w:rPr>
          <w:rFonts w:ascii="Times New Roman" w:hAnsi="Times New Roman" w:cs="Times New Roman"/>
          <w:sz w:val="23"/>
          <w:szCs w:val="23"/>
        </w:rPr>
        <w:t xml:space="preserve"> – Kettering, Michigan, Ohio University, Utah, LSU, Auburn, Rochester, Texas A&amp;M, Washington, Emory, Cornell, Yale, Johns Hopkins, USC, George Washington, Illinois, Virginia, Virginia Tech, Miami, Boston College, Baylor, Akron, Oregon, Brown, Pepperdine</w:t>
      </w:r>
      <w:r>
        <w:rPr>
          <w:rFonts w:ascii="Times New Roman" w:hAnsi="Times New Roman" w:cs="Times New Roman"/>
          <w:b/>
          <w:sz w:val="23"/>
          <w:szCs w:val="23"/>
        </w:rPr>
        <w:t xml:space="preserve">, </w:t>
      </w:r>
      <w:r w:rsidRPr="001D3A25">
        <w:rPr>
          <w:rFonts w:ascii="Times New Roman" w:hAnsi="Times New Roman" w:cs="Times New Roman"/>
          <w:sz w:val="23"/>
          <w:szCs w:val="23"/>
        </w:rPr>
        <w:t>Arizona</w:t>
      </w:r>
      <w:r>
        <w:rPr>
          <w:rFonts w:ascii="Times New Roman" w:hAnsi="Times New Roman" w:cs="Times New Roman"/>
          <w:sz w:val="23"/>
          <w:szCs w:val="23"/>
        </w:rPr>
        <w:t>, Tennessee, BYU, Hong Kong, Stanford, Oxford, Columbia, Iowa, Cal-Berkley, Minnesota State, NYU, William &amp; Mary</w:t>
      </w:r>
    </w:p>
    <w:p w:rsidR="00726010" w:rsidRPr="006926EE" w:rsidRDefault="00726010" w:rsidP="00726010">
      <w:pPr>
        <w:pStyle w:val="ListParagraph"/>
        <w:numPr>
          <w:ilvl w:val="0"/>
          <w:numId w:val="4"/>
        </w:numPr>
        <w:tabs>
          <w:tab w:val="num" w:pos="1440"/>
          <w:tab w:val="num" w:pos="2160"/>
        </w:tabs>
        <w:rPr>
          <w:rFonts w:ascii="Times New Roman" w:hAnsi="Times New Roman" w:cs="Times New Roman"/>
          <w:sz w:val="23"/>
          <w:szCs w:val="23"/>
        </w:rPr>
      </w:pPr>
      <w:proofErr w:type="spellStart"/>
      <w:r w:rsidRPr="006926EE">
        <w:rPr>
          <w:rFonts w:ascii="Times New Roman" w:hAnsi="Times New Roman" w:cs="Times New Roman"/>
          <w:b/>
          <w:sz w:val="23"/>
          <w:szCs w:val="23"/>
        </w:rPr>
        <w:t>Mediasite</w:t>
      </w:r>
      <w:proofErr w:type="spellEnd"/>
      <w:r w:rsidRPr="006926EE">
        <w:rPr>
          <w:rFonts w:ascii="Times New Roman" w:hAnsi="Times New Roman" w:cs="Times New Roman"/>
          <w:sz w:val="23"/>
          <w:szCs w:val="23"/>
        </w:rPr>
        <w:t xml:space="preserve"> </w:t>
      </w:r>
      <w:r w:rsidR="00762E58">
        <w:rPr>
          <w:rFonts w:ascii="Times New Roman" w:hAnsi="Times New Roman" w:cs="Times New Roman"/>
          <w:sz w:val="23"/>
          <w:szCs w:val="23"/>
        </w:rPr>
        <w:t xml:space="preserve">– </w:t>
      </w:r>
      <w:r w:rsidR="00762E58" w:rsidRPr="00DA1D42">
        <w:rPr>
          <w:rFonts w:ascii="Times New Roman" w:hAnsi="Times New Roman" w:cs="Times New Roman"/>
          <w:sz w:val="23"/>
          <w:szCs w:val="23"/>
        </w:rPr>
        <w:t>Cal</w:t>
      </w:r>
      <w:r w:rsidR="00762E58">
        <w:rPr>
          <w:rFonts w:ascii="Times New Roman" w:hAnsi="Times New Roman" w:cs="Times New Roman"/>
          <w:sz w:val="23"/>
          <w:szCs w:val="23"/>
        </w:rPr>
        <w:t>ifornia State University System (23 Campuses), Ohio State, Northwestern, Arizon</w:t>
      </w:r>
      <w:r w:rsidR="001D3A25">
        <w:rPr>
          <w:rFonts w:ascii="Times New Roman" w:hAnsi="Times New Roman" w:cs="Times New Roman"/>
          <w:sz w:val="23"/>
          <w:szCs w:val="23"/>
        </w:rPr>
        <w:t>a</w:t>
      </w:r>
      <w:r w:rsidR="00762E58">
        <w:rPr>
          <w:rFonts w:ascii="Times New Roman" w:hAnsi="Times New Roman" w:cs="Times New Roman"/>
          <w:sz w:val="23"/>
          <w:szCs w:val="23"/>
        </w:rPr>
        <w:t xml:space="preserve"> State, Clarion University, Duk</w:t>
      </w:r>
      <w:r w:rsidR="001D3A25">
        <w:rPr>
          <w:rFonts w:ascii="Times New Roman" w:hAnsi="Times New Roman" w:cs="Times New Roman"/>
          <w:sz w:val="23"/>
          <w:szCs w:val="23"/>
        </w:rPr>
        <w:t>e, Villanova, Syracuse, Houston</w:t>
      </w:r>
      <w:r w:rsidR="00F54FFC">
        <w:rPr>
          <w:rFonts w:ascii="Times New Roman" w:hAnsi="Times New Roman" w:cs="Times New Roman"/>
          <w:sz w:val="23"/>
          <w:szCs w:val="23"/>
        </w:rPr>
        <w:t>, Colorado, Carnegie-Mellon</w:t>
      </w:r>
    </w:p>
    <w:p w:rsidR="004062AE" w:rsidRPr="006926EE" w:rsidRDefault="00726010" w:rsidP="004062AE">
      <w:pPr>
        <w:pStyle w:val="ListParagraph"/>
        <w:numPr>
          <w:ilvl w:val="0"/>
          <w:numId w:val="4"/>
        </w:numPr>
        <w:tabs>
          <w:tab w:val="num" w:pos="1440"/>
          <w:tab w:val="num" w:pos="2160"/>
        </w:tabs>
        <w:rPr>
          <w:rFonts w:ascii="Times New Roman" w:hAnsi="Times New Roman" w:cs="Times New Roman"/>
          <w:sz w:val="23"/>
          <w:szCs w:val="23"/>
        </w:rPr>
      </w:pPr>
      <w:proofErr w:type="spellStart"/>
      <w:r w:rsidRPr="006926EE">
        <w:rPr>
          <w:rFonts w:ascii="Times New Roman" w:hAnsi="Times New Roman" w:cs="Times New Roman"/>
          <w:b/>
          <w:sz w:val="23"/>
          <w:szCs w:val="23"/>
        </w:rPr>
        <w:t>Kaltura</w:t>
      </w:r>
      <w:proofErr w:type="spellEnd"/>
      <w:r w:rsidRPr="006926EE">
        <w:rPr>
          <w:rFonts w:ascii="Times New Roman" w:hAnsi="Times New Roman" w:cs="Times New Roman"/>
          <w:sz w:val="23"/>
          <w:szCs w:val="23"/>
        </w:rPr>
        <w:t xml:space="preserve"> </w:t>
      </w:r>
      <w:r w:rsidR="001D3A25">
        <w:rPr>
          <w:rFonts w:ascii="Times New Roman" w:hAnsi="Times New Roman" w:cs="Times New Roman"/>
          <w:sz w:val="23"/>
          <w:szCs w:val="23"/>
        </w:rPr>
        <w:t>– Alaska,</w:t>
      </w:r>
      <w:r w:rsidR="00F54FFC">
        <w:rPr>
          <w:rFonts w:ascii="Times New Roman" w:hAnsi="Times New Roman" w:cs="Times New Roman"/>
          <w:sz w:val="23"/>
          <w:szCs w:val="23"/>
        </w:rPr>
        <w:t xml:space="preserve"> Georgia </w:t>
      </w:r>
      <w:proofErr w:type="spellStart"/>
      <w:r w:rsidR="00F54FFC">
        <w:rPr>
          <w:rFonts w:ascii="Times New Roman" w:hAnsi="Times New Roman" w:cs="Times New Roman"/>
          <w:sz w:val="23"/>
          <w:szCs w:val="23"/>
        </w:rPr>
        <w:t>Sourthern</w:t>
      </w:r>
      <w:proofErr w:type="spellEnd"/>
      <w:r w:rsidR="00F54FFC">
        <w:rPr>
          <w:rFonts w:ascii="Times New Roman" w:hAnsi="Times New Roman" w:cs="Times New Roman"/>
          <w:sz w:val="23"/>
          <w:szCs w:val="23"/>
        </w:rPr>
        <w:t>, Oregon State, Illinois, Miami, UCONN</w:t>
      </w:r>
    </w:p>
    <w:p w:rsidR="004062AE" w:rsidRPr="006926EE" w:rsidRDefault="004062AE" w:rsidP="004062AE">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III.B</w:t>
      </w:r>
      <w:r w:rsidR="00A54C84" w:rsidRPr="006926EE">
        <w:rPr>
          <w:rFonts w:ascii="Times New Roman" w:hAnsi="Times New Roman" w:cs="Times New Roman"/>
          <w:i/>
          <w:sz w:val="23"/>
          <w:szCs w:val="23"/>
        </w:rPr>
        <w:t>.</w:t>
      </w:r>
      <w:r w:rsidRPr="006926EE">
        <w:rPr>
          <w:rFonts w:ascii="Times New Roman" w:hAnsi="Times New Roman" w:cs="Times New Roman"/>
          <w:i/>
          <w:sz w:val="23"/>
          <w:szCs w:val="23"/>
        </w:rPr>
        <w:t xml:space="preserve"> Pros and Cons</w:t>
      </w:r>
    </w:p>
    <w:p w:rsidR="006F46E4" w:rsidRPr="006926EE" w:rsidRDefault="006F46E4" w:rsidP="006F46E4">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900135" w:rsidRDefault="00900135" w:rsidP="00900135">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I</w:t>
      </w:r>
      <w:r w:rsidRPr="00900135">
        <w:rPr>
          <w:rFonts w:ascii="Times New Roman" w:hAnsi="Times New Roman" w:cs="Times New Roman"/>
          <w:sz w:val="23"/>
          <w:szCs w:val="23"/>
        </w:rPr>
        <w:t>ntegration</w:t>
      </w:r>
      <w:r w:rsidR="00DA1D42">
        <w:rPr>
          <w:rFonts w:ascii="Times New Roman" w:hAnsi="Times New Roman" w:cs="Times New Roman"/>
          <w:sz w:val="23"/>
          <w:szCs w:val="23"/>
        </w:rPr>
        <w:t xml:space="preserve"> with closed captioning services</w:t>
      </w:r>
    </w:p>
    <w:p w:rsidR="002B1725" w:rsidRPr="002B1725" w:rsidRDefault="002B1725" w:rsidP="006F46E4">
      <w:pPr>
        <w:pStyle w:val="ListParagraph"/>
        <w:numPr>
          <w:ilvl w:val="0"/>
          <w:numId w:val="4"/>
        </w:numPr>
        <w:tabs>
          <w:tab w:val="num" w:pos="1440"/>
          <w:tab w:val="num" w:pos="2160"/>
        </w:tabs>
        <w:rPr>
          <w:rFonts w:ascii="Times New Roman" w:hAnsi="Times New Roman" w:cs="Times New Roman"/>
          <w:sz w:val="23"/>
          <w:szCs w:val="23"/>
        </w:rPr>
      </w:pPr>
      <w:r w:rsidRPr="002B1725">
        <w:rPr>
          <w:rFonts w:ascii="Times New Roman" w:hAnsi="Times New Roman" w:cs="Times New Roman"/>
          <w:spacing w:val="7"/>
          <w:sz w:val="23"/>
          <w:szCs w:val="23"/>
          <w:lang w:val="en"/>
        </w:rPr>
        <w:t>Dashboards provide insight to see</w:t>
      </w:r>
      <w:r w:rsidR="000E4E56" w:rsidRPr="002B1725">
        <w:rPr>
          <w:rFonts w:ascii="Times New Roman" w:hAnsi="Times New Roman" w:cs="Times New Roman"/>
          <w:spacing w:val="7"/>
          <w:sz w:val="23"/>
          <w:szCs w:val="23"/>
          <w:lang w:val="en"/>
        </w:rPr>
        <w:t xml:space="preserve"> which videos studen</w:t>
      </w:r>
      <w:r w:rsidRPr="002B1725">
        <w:rPr>
          <w:rFonts w:ascii="Times New Roman" w:hAnsi="Times New Roman" w:cs="Times New Roman"/>
          <w:spacing w:val="7"/>
          <w:sz w:val="23"/>
          <w:szCs w:val="23"/>
          <w:lang w:val="en"/>
        </w:rPr>
        <w:t>ts watch, how long they watch</w:t>
      </w:r>
      <w:r w:rsidR="000E4E56" w:rsidRPr="002B1725">
        <w:rPr>
          <w:rFonts w:ascii="Times New Roman" w:hAnsi="Times New Roman" w:cs="Times New Roman"/>
          <w:spacing w:val="7"/>
          <w:sz w:val="23"/>
          <w:szCs w:val="23"/>
          <w:lang w:val="en"/>
        </w:rPr>
        <w:t>, and when they stop watching</w:t>
      </w:r>
    </w:p>
    <w:p w:rsidR="006F46E4" w:rsidRPr="006926EE" w:rsidRDefault="002B1725" w:rsidP="006F46E4">
      <w:pPr>
        <w:pStyle w:val="ListParagraph"/>
        <w:numPr>
          <w:ilvl w:val="0"/>
          <w:numId w:val="4"/>
        </w:numPr>
        <w:tabs>
          <w:tab w:val="num" w:pos="1440"/>
          <w:tab w:val="num" w:pos="2160"/>
        </w:tabs>
        <w:rPr>
          <w:rFonts w:ascii="Times New Roman" w:hAnsi="Times New Roman" w:cs="Times New Roman"/>
          <w:sz w:val="23"/>
          <w:szCs w:val="23"/>
        </w:rPr>
      </w:pPr>
      <w:r w:rsidRPr="002B1725">
        <w:rPr>
          <w:rFonts w:ascii="Times New Roman" w:hAnsi="Times New Roman" w:cs="Times New Roman"/>
          <w:sz w:val="23"/>
          <w:szCs w:val="23"/>
        </w:rPr>
        <w:t>Create a campus video portal or “AFIT YouTube</w:t>
      </w:r>
      <w:r>
        <w:t>”</w:t>
      </w:r>
    </w:p>
    <w:p w:rsidR="006F46E4" w:rsidRPr="006926EE" w:rsidRDefault="006F46E4" w:rsidP="006F46E4">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2B1725" w:rsidRDefault="002B1725" w:rsidP="004062AE">
      <w:pPr>
        <w:pStyle w:val="ListParagraph"/>
        <w:numPr>
          <w:ilvl w:val="0"/>
          <w:numId w:val="4"/>
        </w:numPr>
        <w:tabs>
          <w:tab w:val="num" w:pos="1440"/>
          <w:tab w:val="num" w:pos="2160"/>
        </w:tabs>
        <w:rPr>
          <w:rFonts w:ascii="Times New Roman" w:hAnsi="Times New Roman" w:cs="Times New Roman"/>
          <w:sz w:val="23"/>
          <w:szCs w:val="23"/>
        </w:rPr>
      </w:pPr>
      <w:r>
        <w:rPr>
          <w:rFonts w:ascii="Times New Roman" w:hAnsi="Times New Roman" w:cs="Times New Roman"/>
          <w:sz w:val="23"/>
          <w:szCs w:val="23"/>
        </w:rPr>
        <w:t>Some products require videos to be uploaded to their servers</w:t>
      </w:r>
    </w:p>
    <w:p w:rsidR="002B1725" w:rsidRDefault="002B1725" w:rsidP="004062AE">
      <w:pPr>
        <w:pStyle w:val="ListParagraph"/>
        <w:numPr>
          <w:ilvl w:val="0"/>
          <w:numId w:val="4"/>
        </w:numPr>
        <w:tabs>
          <w:tab w:val="num" w:pos="1440"/>
          <w:tab w:val="num" w:pos="2160"/>
        </w:tabs>
        <w:rPr>
          <w:rFonts w:ascii="Times New Roman" w:hAnsi="Times New Roman" w:cs="Times New Roman"/>
          <w:sz w:val="23"/>
          <w:szCs w:val="23"/>
        </w:rPr>
      </w:pPr>
      <w:r>
        <w:rPr>
          <w:rFonts w:ascii="Times New Roman" w:hAnsi="Times New Roman" w:cs="Times New Roman"/>
          <w:sz w:val="23"/>
          <w:szCs w:val="23"/>
        </w:rPr>
        <w:t xml:space="preserve">From certain products, access to videos is dependent on network reliability </w:t>
      </w:r>
    </w:p>
    <w:p w:rsidR="008E1970" w:rsidRPr="006926EE" w:rsidRDefault="002B1725" w:rsidP="004062AE">
      <w:pPr>
        <w:pStyle w:val="ListParagraph"/>
        <w:numPr>
          <w:ilvl w:val="0"/>
          <w:numId w:val="4"/>
        </w:numPr>
        <w:tabs>
          <w:tab w:val="num" w:pos="1440"/>
          <w:tab w:val="num" w:pos="2160"/>
        </w:tabs>
        <w:rPr>
          <w:rFonts w:ascii="Times New Roman" w:hAnsi="Times New Roman" w:cs="Times New Roman"/>
          <w:sz w:val="23"/>
          <w:szCs w:val="23"/>
        </w:rPr>
      </w:pPr>
      <w:r>
        <w:rPr>
          <w:rFonts w:ascii="Times New Roman" w:hAnsi="Times New Roman" w:cs="Times New Roman"/>
          <w:sz w:val="23"/>
          <w:szCs w:val="23"/>
        </w:rPr>
        <w:t xml:space="preserve">Security </w:t>
      </w:r>
      <w:r w:rsidR="006F46E4" w:rsidRPr="006926EE">
        <w:rPr>
          <w:rFonts w:ascii="Times New Roman" w:hAnsi="Times New Roman" w:cs="Times New Roman"/>
          <w:sz w:val="23"/>
          <w:szCs w:val="23"/>
        </w:rPr>
        <w:t xml:space="preserve">Make sure to address </w:t>
      </w:r>
      <w:r w:rsidR="006F46E4" w:rsidRPr="006926EE">
        <w:rPr>
          <w:rFonts w:ascii="Times New Roman" w:hAnsi="Times New Roman" w:cs="Times New Roman"/>
          <w:i/>
          <w:iCs/>
          <w:sz w:val="23"/>
          <w:szCs w:val="23"/>
        </w:rPr>
        <w:t>scope</w:t>
      </w:r>
      <w:r w:rsidR="006F46E4" w:rsidRPr="006926EE">
        <w:rPr>
          <w:rFonts w:ascii="Times New Roman" w:hAnsi="Times New Roman" w:cs="Times New Roman"/>
          <w:sz w:val="23"/>
          <w:szCs w:val="23"/>
        </w:rPr>
        <w:t xml:space="preserve">, </w:t>
      </w:r>
      <w:r w:rsidR="006F46E4" w:rsidRPr="006926EE">
        <w:rPr>
          <w:rFonts w:ascii="Times New Roman" w:hAnsi="Times New Roman" w:cs="Times New Roman"/>
          <w:i/>
          <w:iCs/>
          <w:sz w:val="23"/>
          <w:szCs w:val="23"/>
        </w:rPr>
        <w:t>impact</w:t>
      </w:r>
      <w:r w:rsidR="006F46E4" w:rsidRPr="006926EE">
        <w:rPr>
          <w:rFonts w:ascii="Times New Roman" w:hAnsi="Times New Roman" w:cs="Times New Roman"/>
          <w:sz w:val="23"/>
          <w:szCs w:val="23"/>
        </w:rPr>
        <w:t xml:space="preserve">, and </w:t>
      </w:r>
      <w:r w:rsidR="006F46E4" w:rsidRPr="006926EE">
        <w:rPr>
          <w:rFonts w:ascii="Times New Roman" w:hAnsi="Times New Roman" w:cs="Times New Roman"/>
          <w:i/>
          <w:iCs/>
          <w:sz w:val="23"/>
          <w:szCs w:val="23"/>
        </w:rPr>
        <w:t>cost</w:t>
      </w:r>
      <w:r w:rsidR="006F46E4" w:rsidRPr="006926EE">
        <w:rPr>
          <w:rFonts w:ascii="Times New Roman" w:hAnsi="Times New Roman" w:cs="Times New Roman"/>
          <w:sz w:val="23"/>
          <w:szCs w:val="23"/>
        </w:rPr>
        <w:t xml:space="preserve"> in this section</w:t>
      </w:r>
      <w:bookmarkStart w:id="0" w:name="_GoBack"/>
      <w:bookmarkEnd w:id="0"/>
    </w:p>
    <w:sectPr w:rsidR="008E1970" w:rsidRPr="0069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16F"/>
    <w:multiLevelType w:val="multilevel"/>
    <w:tmpl w:val="7EA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2750B"/>
    <w:multiLevelType w:val="hybridMultilevel"/>
    <w:tmpl w:val="16147FFE"/>
    <w:lvl w:ilvl="0" w:tplc="D7E88D62">
      <w:start w:val="1"/>
      <w:numFmt w:val="bullet"/>
      <w:lvlText w:val="•"/>
      <w:lvlJc w:val="left"/>
      <w:pPr>
        <w:tabs>
          <w:tab w:val="num" w:pos="720"/>
        </w:tabs>
        <w:ind w:left="720" w:hanging="360"/>
      </w:pPr>
      <w:rPr>
        <w:rFonts w:ascii="Times New Roman" w:hAnsi="Times New Roman" w:hint="default"/>
      </w:rPr>
    </w:lvl>
    <w:lvl w:ilvl="1" w:tplc="776E3FD8">
      <w:start w:val="1"/>
      <w:numFmt w:val="bullet"/>
      <w:lvlText w:val="•"/>
      <w:lvlJc w:val="left"/>
      <w:pPr>
        <w:tabs>
          <w:tab w:val="num" w:pos="1440"/>
        </w:tabs>
        <w:ind w:left="1440" w:hanging="360"/>
      </w:pPr>
      <w:rPr>
        <w:rFonts w:ascii="Times New Roman" w:hAnsi="Times New Roman" w:hint="default"/>
      </w:rPr>
    </w:lvl>
    <w:lvl w:ilvl="2" w:tplc="BA724416" w:tentative="1">
      <w:start w:val="1"/>
      <w:numFmt w:val="bullet"/>
      <w:lvlText w:val="•"/>
      <w:lvlJc w:val="left"/>
      <w:pPr>
        <w:tabs>
          <w:tab w:val="num" w:pos="2160"/>
        </w:tabs>
        <w:ind w:left="2160" w:hanging="360"/>
      </w:pPr>
      <w:rPr>
        <w:rFonts w:ascii="Times New Roman" w:hAnsi="Times New Roman" w:hint="default"/>
      </w:rPr>
    </w:lvl>
    <w:lvl w:ilvl="3" w:tplc="725A7FBE" w:tentative="1">
      <w:start w:val="1"/>
      <w:numFmt w:val="bullet"/>
      <w:lvlText w:val="•"/>
      <w:lvlJc w:val="left"/>
      <w:pPr>
        <w:tabs>
          <w:tab w:val="num" w:pos="2880"/>
        </w:tabs>
        <w:ind w:left="2880" w:hanging="360"/>
      </w:pPr>
      <w:rPr>
        <w:rFonts w:ascii="Times New Roman" w:hAnsi="Times New Roman" w:hint="default"/>
      </w:rPr>
    </w:lvl>
    <w:lvl w:ilvl="4" w:tplc="FB2C6368" w:tentative="1">
      <w:start w:val="1"/>
      <w:numFmt w:val="bullet"/>
      <w:lvlText w:val="•"/>
      <w:lvlJc w:val="left"/>
      <w:pPr>
        <w:tabs>
          <w:tab w:val="num" w:pos="3600"/>
        </w:tabs>
        <w:ind w:left="3600" w:hanging="360"/>
      </w:pPr>
      <w:rPr>
        <w:rFonts w:ascii="Times New Roman" w:hAnsi="Times New Roman" w:hint="default"/>
      </w:rPr>
    </w:lvl>
    <w:lvl w:ilvl="5" w:tplc="E3FE3AA4" w:tentative="1">
      <w:start w:val="1"/>
      <w:numFmt w:val="bullet"/>
      <w:lvlText w:val="•"/>
      <w:lvlJc w:val="left"/>
      <w:pPr>
        <w:tabs>
          <w:tab w:val="num" w:pos="4320"/>
        </w:tabs>
        <w:ind w:left="4320" w:hanging="360"/>
      </w:pPr>
      <w:rPr>
        <w:rFonts w:ascii="Times New Roman" w:hAnsi="Times New Roman" w:hint="default"/>
      </w:rPr>
    </w:lvl>
    <w:lvl w:ilvl="6" w:tplc="2A72CF4E" w:tentative="1">
      <w:start w:val="1"/>
      <w:numFmt w:val="bullet"/>
      <w:lvlText w:val="•"/>
      <w:lvlJc w:val="left"/>
      <w:pPr>
        <w:tabs>
          <w:tab w:val="num" w:pos="5040"/>
        </w:tabs>
        <w:ind w:left="5040" w:hanging="360"/>
      </w:pPr>
      <w:rPr>
        <w:rFonts w:ascii="Times New Roman" w:hAnsi="Times New Roman" w:hint="default"/>
      </w:rPr>
    </w:lvl>
    <w:lvl w:ilvl="7" w:tplc="7182168E" w:tentative="1">
      <w:start w:val="1"/>
      <w:numFmt w:val="bullet"/>
      <w:lvlText w:val="•"/>
      <w:lvlJc w:val="left"/>
      <w:pPr>
        <w:tabs>
          <w:tab w:val="num" w:pos="5760"/>
        </w:tabs>
        <w:ind w:left="5760" w:hanging="360"/>
      </w:pPr>
      <w:rPr>
        <w:rFonts w:ascii="Times New Roman" w:hAnsi="Times New Roman" w:hint="default"/>
      </w:rPr>
    </w:lvl>
    <w:lvl w:ilvl="8" w:tplc="B3E878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0556E5"/>
    <w:multiLevelType w:val="hybridMultilevel"/>
    <w:tmpl w:val="7EE8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B5757"/>
    <w:multiLevelType w:val="hybridMultilevel"/>
    <w:tmpl w:val="F8045B24"/>
    <w:lvl w:ilvl="0" w:tplc="EE12B3D4">
      <w:start w:val="1"/>
      <w:numFmt w:val="bullet"/>
      <w:lvlText w:val="•"/>
      <w:lvlJc w:val="left"/>
      <w:pPr>
        <w:tabs>
          <w:tab w:val="num" w:pos="720"/>
        </w:tabs>
        <w:ind w:left="720" w:hanging="360"/>
      </w:pPr>
      <w:rPr>
        <w:rFonts w:ascii="Times New Roman" w:hAnsi="Times New Roman" w:hint="default"/>
      </w:rPr>
    </w:lvl>
    <w:lvl w:ilvl="1" w:tplc="3F46C54E">
      <w:start w:val="1"/>
      <w:numFmt w:val="bullet"/>
      <w:lvlText w:val="•"/>
      <w:lvlJc w:val="left"/>
      <w:pPr>
        <w:tabs>
          <w:tab w:val="num" w:pos="1440"/>
        </w:tabs>
        <w:ind w:left="1440" w:hanging="360"/>
      </w:pPr>
      <w:rPr>
        <w:rFonts w:ascii="Times New Roman" w:hAnsi="Times New Roman" w:hint="default"/>
      </w:rPr>
    </w:lvl>
    <w:lvl w:ilvl="2" w:tplc="C1CA0DF4" w:tentative="1">
      <w:start w:val="1"/>
      <w:numFmt w:val="bullet"/>
      <w:lvlText w:val="•"/>
      <w:lvlJc w:val="left"/>
      <w:pPr>
        <w:tabs>
          <w:tab w:val="num" w:pos="2160"/>
        </w:tabs>
        <w:ind w:left="2160" w:hanging="360"/>
      </w:pPr>
      <w:rPr>
        <w:rFonts w:ascii="Times New Roman" w:hAnsi="Times New Roman" w:hint="default"/>
      </w:rPr>
    </w:lvl>
    <w:lvl w:ilvl="3" w:tplc="C68A11E2" w:tentative="1">
      <w:start w:val="1"/>
      <w:numFmt w:val="bullet"/>
      <w:lvlText w:val="•"/>
      <w:lvlJc w:val="left"/>
      <w:pPr>
        <w:tabs>
          <w:tab w:val="num" w:pos="2880"/>
        </w:tabs>
        <w:ind w:left="2880" w:hanging="360"/>
      </w:pPr>
      <w:rPr>
        <w:rFonts w:ascii="Times New Roman" w:hAnsi="Times New Roman" w:hint="default"/>
      </w:rPr>
    </w:lvl>
    <w:lvl w:ilvl="4" w:tplc="516C2D8E" w:tentative="1">
      <w:start w:val="1"/>
      <w:numFmt w:val="bullet"/>
      <w:lvlText w:val="•"/>
      <w:lvlJc w:val="left"/>
      <w:pPr>
        <w:tabs>
          <w:tab w:val="num" w:pos="3600"/>
        </w:tabs>
        <w:ind w:left="3600" w:hanging="360"/>
      </w:pPr>
      <w:rPr>
        <w:rFonts w:ascii="Times New Roman" w:hAnsi="Times New Roman" w:hint="default"/>
      </w:rPr>
    </w:lvl>
    <w:lvl w:ilvl="5" w:tplc="2E7EE438" w:tentative="1">
      <w:start w:val="1"/>
      <w:numFmt w:val="bullet"/>
      <w:lvlText w:val="•"/>
      <w:lvlJc w:val="left"/>
      <w:pPr>
        <w:tabs>
          <w:tab w:val="num" w:pos="4320"/>
        </w:tabs>
        <w:ind w:left="4320" w:hanging="360"/>
      </w:pPr>
      <w:rPr>
        <w:rFonts w:ascii="Times New Roman" w:hAnsi="Times New Roman" w:hint="default"/>
      </w:rPr>
    </w:lvl>
    <w:lvl w:ilvl="6" w:tplc="C6927136" w:tentative="1">
      <w:start w:val="1"/>
      <w:numFmt w:val="bullet"/>
      <w:lvlText w:val="•"/>
      <w:lvlJc w:val="left"/>
      <w:pPr>
        <w:tabs>
          <w:tab w:val="num" w:pos="5040"/>
        </w:tabs>
        <w:ind w:left="5040" w:hanging="360"/>
      </w:pPr>
      <w:rPr>
        <w:rFonts w:ascii="Times New Roman" w:hAnsi="Times New Roman" w:hint="default"/>
      </w:rPr>
    </w:lvl>
    <w:lvl w:ilvl="7" w:tplc="B7249032" w:tentative="1">
      <w:start w:val="1"/>
      <w:numFmt w:val="bullet"/>
      <w:lvlText w:val="•"/>
      <w:lvlJc w:val="left"/>
      <w:pPr>
        <w:tabs>
          <w:tab w:val="num" w:pos="5760"/>
        </w:tabs>
        <w:ind w:left="5760" w:hanging="360"/>
      </w:pPr>
      <w:rPr>
        <w:rFonts w:ascii="Times New Roman" w:hAnsi="Times New Roman" w:hint="default"/>
      </w:rPr>
    </w:lvl>
    <w:lvl w:ilvl="8" w:tplc="3B626A0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EC6421"/>
    <w:multiLevelType w:val="hybridMultilevel"/>
    <w:tmpl w:val="16028C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02069"/>
    <w:multiLevelType w:val="hybridMultilevel"/>
    <w:tmpl w:val="883E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F2CED"/>
    <w:multiLevelType w:val="hybridMultilevel"/>
    <w:tmpl w:val="D7FC5FB4"/>
    <w:lvl w:ilvl="0" w:tplc="EEE4412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259F0"/>
    <w:multiLevelType w:val="hybridMultilevel"/>
    <w:tmpl w:val="99BE938A"/>
    <w:lvl w:ilvl="0" w:tplc="3F224FC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C4E49"/>
    <w:multiLevelType w:val="hybridMultilevel"/>
    <w:tmpl w:val="FCDC4616"/>
    <w:lvl w:ilvl="0" w:tplc="414ED172">
      <w:start w:val="1"/>
      <w:numFmt w:val="bullet"/>
      <w:lvlText w:val="•"/>
      <w:lvlJc w:val="left"/>
      <w:pPr>
        <w:tabs>
          <w:tab w:val="num" w:pos="720"/>
        </w:tabs>
        <w:ind w:left="720" w:hanging="360"/>
      </w:pPr>
      <w:rPr>
        <w:rFonts w:ascii="Times New Roman" w:hAnsi="Times New Roman" w:hint="default"/>
      </w:rPr>
    </w:lvl>
    <w:lvl w:ilvl="1" w:tplc="8FB6CC46">
      <w:start w:val="1"/>
      <w:numFmt w:val="bullet"/>
      <w:lvlText w:val="•"/>
      <w:lvlJc w:val="left"/>
      <w:pPr>
        <w:tabs>
          <w:tab w:val="num" w:pos="1440"/>
        </w:tabs>
        <w:ind w:left="1440" w:hanging="360"/>
      </w:pPr>
      <w:rPr>
        <w:rFonts w:ascii="Times New Roman" w:hAnsi="Times New Roman" w:hint="default"/>
      </w:rPr>
    </w:lvl>
    <w:lvl w:ilvl="2" w:tplc="3DAC801A">
      <w:start w:val="21"/>
      <w:numFmt w:val="bullet"/>
      <w:lvlText w:val="•"/>
      <w:lvlJc w:val="left"/>
      <w:pPr>
        <w:tabs>
          <w:tab w:val="num" w:pos="2160"/>
        </w:tabs>
        <w:ind w:left="2160" w:hanging="360"/>
      </w:pPr>
      <w:rPr>
        <w:rFonts w:ascii="Times New Roman" w:hAnsi="Times New Roman" w:hint="default"/>
      </w:rPr>
    </w:lvl>
    <w:lvl w:ilvl="3" w:tplc="E7D8FD5A" w:tentative="1">
      <w:start w:val="1"/>
      <w:numFmt w:val="bullet"/>
      <w:lvlText w:val="•"/>
      <w:lvlJc w:val="left"/>
      <w:pPr>
        <w:tabs>
          <w:tab w:val="num" w:pos="2880"/>
        </w:tabs>
        <w:ind w:left="2880" w:hanging="360"/>
      </w:pPr>
      <w:rPr>
        <w:rFonts w:ascii="Times New Roman" w:hAnsi="Times New Roman" w:hint="default"/>
      </w:rPr>
    </w:lvl>
    <w:lvl w:ilvl="4" w:tplc="32648894" w:tentative="1">
      <w:start w:val="1"/>
      <w:numFmt w:val="bullet"/>
      <w:lvlText w:val="•"/>
      <w:lvlJc w:val="left"/>
      <w:pPr>
        <w:tabs>
          <w:tab w:val="num" w:pos="3600"/>
        </w:tabs>
        <w:ind w:left="3600" w:hanging="360"/>
      </w:pPr>
      <w:rPr>
        <w:rFonts w:ascii="Times New Roman" w:hAnsi="Times New Roman" w:hint="default"/>
      </w:rPr>
    </w:lvl>
    <w:lvl w:ilvl="5" w:tplc="323A2156" w:tentative="1">
      <w:start w:val="1"/>
      <w:numFmt w:val="bullet"/>
      <w:lvlText w:val="•"/>
      <w:lvlJc w:val="left"/>
      <w:pPr>
        <w:tabs>
          <w:tab w:val="num" w:pos="4320"/>
        </w:tabs>
        <w:ind w:left="4320" w:hanging="360"/>
      </w:pPr>
      <w:rPr>
        <w:rFonts w:ascii="Times New Roman" w:hAnsi="Times New Roman" w:hint="default"/>
      </w:rPr>
    </w:lvl>
    <w:lvl w:ilvl="6" w:tplc="33C471F8" w:tentative="1">
      <w:start w:val="1"/>
      <w:numFmt w:val="bullet"/>
      <w:lvlText w:val="•"/>
      <w:lvlJc w:val="left"/>
      <w:pPr>
        <w:tabs>
          <w:tab w:val="num" w:pos="5040"/>
        </w:tabs>
        <w:ind w:left="5040" w:hanging="360"/>
      </w:pPr>
      <w:rPr>
        <w:rFonts w:ascii="Times New Roman" w:hAnsi="Times New Roman" w:hint="default"/>
      </w:rPr>
    </w:lvl>
    <w:lvl w:ilvl="7" w:tplc="90AA61C4" w:tentative="1">
      <w:start w:val="1"/>
      <w:numFmt w:val="bullet"/>
      <w:lvlText w:val="•"/>
      <w:lvlJc w:val="left"/>
      <w:pPr>
        <w:tabs>
          <w:tab w:val="num" w:pos="5760"/>
        </w:tabs>
        <w:ind w:left="5760" w:hanging="360"/>
      </w:pPr>
      <w:rPr>
        <w:rFonts w:ascii="Times New Roman" w:hAnsi="Times New Roman" w:hint="default"/>
      </w:rPr>
    </w:lvl>
    <w:lvl w:ilvl="8" w:tplc="204C5B16"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3"/>
  </w:num>
  <w:num w:numId="3">
    <w:abstractNumId w:val="1"/>
  </w:num>
  <w:num w:numId="4">
    <w:abstractNumId w:val="7"/>
  </w:num>
  <w:num w:numId="5">
    <w:abstractNumId w:val="6"/>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F3"/>
    <w:rsid w:val="0006496A"/>
    <w:rsid w:val="000E4E56"/>
    <w:rsid w:val="000F47D5"/>
    <w:rsid w:val="0019417C"/>
    <w:rsid w:val="0019597E"/>
    <w:rsid w:val="001B330B"/>
    <w:rsid w:val="001C1634"/>
    <w:rsid w:val="001D3A25"/>
    <w:rsid w:val="001D59F1"/>
    <w:rsid w:val="00226D80"/>
    <w:rsid w:val="002548D8"/>
    <w:rsid w:val="002574D0"/>
    <w:rsid w:val="00272239"/>
    <w:rsid w:val="00282BC0"/>
    <w:rsid w:val="002B1725"/>
    <w:rsid w:val="002D6483"/>
    <w:rsid w:val="002D7A6B"/>
    <w:rsid w:val="00322AD4"/>
    <w:rsid w:val="00322BB1"/>
    <w:rsid w:val="00364D77"/>
    <w:rsid w:val="00370B73"/>
    <w:rsid w:val="00380083"/>
    <w:rsid w:val="003B431D"/>
    <w:rsid w:val="003E1635"/>
    <w:rsid w:val="003F4A57"/>
    <w:rsid w:val="004021A6"/>
    <w:rsid w:val="004062AE"/>
    <w:rsid w:val="00433AA4"/>
    <w:rsid w:val="00486B3A"/>
    <w:rsid w:val="00494C99"/>
    <w:rsid w:val="004A70CD"/>
    <w:rsid w:val="004B2A83"/>
    <w:rsid w:val="004B39DE"/>
    <w:rsid w:val="005521F3"/>
    <w:rsid w:val="00623D8A"/>
    <w:rsid w:val="0062666A"/>
    <w:rsid w:val="00636BA7"/>
    <w:rsid w:val="00650C33"/>
    <w:rsid w:val="0065284D"/>
    <w:rsid w:val="00652C4E"/>
    <w:rsid w:val="00686C00"/>
    <w:rsid w:val="00687529"/>
    <w:rsid w:val="006926EE"/>
    <w:rsid w:val="006D3EFB"/>
    <w:rsid w:val="006F46E4"/>
    <w:rsid w:val="00726010"/>
    <w:rsid w:val="007615E3"/>
    <w:rsid w:val="00762E58"/>
    <w:rsid w:val="007857E7"/>
    <w:rsid w:val="007E0432"/>
    <w:rsid w:val="00841E0C"/>
    <w:rsid w:val="00856C96"/>
    <w:rsid w:val="00867A11"/>
    <w:rsid w:val="00883ABD"/>
    <w:rsid w:val="008A13E5"/>
    <w:rsid w:val="008E1970"/>
    <w:rsid w:val="00900135"/>
    <w:rsid w:val="00913C20"/>
    <w:rsid w:val="009201BB"/>
    <w:rsid w:val="0094286C"/>
    <w:rsid w:val="0094571F"/>
    <w:rsid w:val="009469B1"/>
    <w:rsid w:val="00967C71"/>
    <w:rsid w:val="009843DB"/>
    <w:rsid w:val="009A3987"/>
    <w:rsid w:val="009A3F52"/>
    <w:rsid w:val="009C5980"/>
    <w:rsid w:val="009D55FB"/>
    <w:rsid w:val="00A16CC2"/>
    <w:rsid w:val="00A42778"/>
    <w:rsid w:val="00A54C84"/>
    <w:rsid w:val="00A8601C"/>
    <w:rsid w:val="00AA16D0"/>
    <w:rsid w:val="00AB2C64"/>
    <w:rsid w:val="00AB2F3D"/>
    <w:rsid w:val="00AB43CD"/>
    <w:rsid w:val="00AC004D"/>
    <w:rsid w:val="00B65E22"/>
    <w:rsid w:val="00C07DAC"/>
    <w:rsid w:val="00C218E9"/>
    <w:rsid w:val="00C53EE8"/>
    <w:rsid w:val="00C9681F"/>
    <w:rsid w:val="00CA276E"/>
    <w:rsid w:val="00CB0AF3"/>
    <w:rsid w:val="00CC7EAB"/>
    <w:rsid w:val="00D54891"/>
    <w:rsid w:val="00D6245B"/>
    <w:rsid w:val="00D72D19"/>
    <w:rsid w:val="00D96CAB"/>
    <w:rsid w:val="00DA1D42"/>
    <w:rsid w:val="00DC0E0F"/>
    <w:rsid w:val="00DC2C06"/>
    <w:rsid w:val="00DE5A37"/>
    <w:rsid w:val="00DE5E7D"/>
    <w:rsid w:val="00E04DA5"/>
    <w:rsid w:val="00E92AFC"/>
    <w:rsid w:val="00EA68D7"/>
    <w:rsid w:val="00EC453E"/>
    <w:rsid w:val="00F54FFC"/>
    <w:rsid w:val="00F9706A"/>
    <w:rsid w:val="00FA348D"/>
    <w:rsid w:val="00FB477B"/>
    <w:rsid w:val="00FC14B6"/>
    <w:rsid w:val="00FC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A170"/>
  <w15:chartTrackingRefBased/>
  <w15:docId w15:val="{E68E53C2-0600-4795-9384-1ACA1507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1F3"/>
    <w:pPr>
      <w:ind w:left="720"/>
      <w:contextualSpacing/>
    </w:pPr>
  </w:style>
  <w:style w:type="paragraph" w:styleId="Caption">
    <w:name w:val="caption"/>
    <w:basedOn w:val="Normal"/>
    <w:next w:val="Normal"/>
    <w:uiPriority w:val="35"/>
    <w:unhideWhenUsed/>
    <w:qFormat/>
    <w:rsid w:val="00F9706A"/>
    <w:pPr>
      <w:spacing w:after="200" w:line="240" w:lineRule="auto"/>
    </w:pPr>
    <w:rPr>
      <w:i/>
      <w:iCs/>
      <w:color w:val="44546A" w:themeColor="text2"/>
      <w:sz w:val="18"/>
      <w:szCs w:val="18"/>
    </w:rPr>
  </w:style>
  <w:style w:type="character" w:customStyle="1" w:styleId="apple-converted-space">
    <w:name w:val="apple-converted-space"/>
    <w:basedOn w:val="DefaultParagraphFont"/>
    <w:rsid w:val="00FA348D"/>
  </w:style>
  <w:style w:type="character" w:styleId="Hyperlink">
    <w:name w:val="Hyperlink"/>
    <w:basedOn w:val="DefaultParagraphFont"/>
    <w:uiPriority w:val="99"/>
    <w:unhideWhenUsed/>
    <w:rsid w:val="00FA348D"/>
    <w:rPr>
      <w:color w:val="0000FF"/>
      <w:u w:val="single"/>
    </w:rPr>
  </w:style>
  <w:style w:type="paragraph" w:customStyle="1" w:styleId="qtextpara">
    <w:name w:val="qtext_para"/>
    <w:basedOn w:val="Normal"/>
    <w:rsid w:val="00EC4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C453E"/>
  </w:style>
  <w:style w:type="character" w:styleId="Mention">
    <w:name w:val="Mention"/>
    <w:basedOn w:val="DefaultParagraphFont"/>
    <w:uiPriority w:val="99"/>
    <w:semiHidden/>
    <w:unhideWhenUsed/>
    <w:rsid w:val="00CA276E"/>
    <w:rPr>
      <w:color w:val="2B579A"/>
      <w:shd w:val="clear" w:color="auto" w:fill="E6E6E6"/>
    </w:rPr>
  </w:style>
  <w:style w:type="character" w:styleId="FollowedHyperlink">
    <w:name w:val="FollowedHyperlink"/>
    <w:basedOn w:val="DefaultParagraphFont"/>
    <w:uiPriority w:val="99"/>
    <w:semiHidden/>
    <w:unhideWhenUsed/>
    <w:rsid w:val="00DE5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617">
      <w:bodyDiv w:val="1"/>
      <w:marLeft w:val="0"/>
      <w:marRight w:val="0"/>
      <w:marTop w:val="0"/>
      <w:marBottom w:val="0"/>
      <w:divBdr>
        <w:top w:val="none" w:sz="0" w:space="0" w:color="auto"/>
        <w:left w:val="none" w:sz="0" w:space="0" w:color="auto"/>
        <w:bottom w:val="none" w:sz="0" w:space="0" w:color="auto"/>
        <w:right w:val="none" w:sz="0" w:space="0" w:color="auto"/>
      </w:divBdr>
      <w:divsChild>
        <w:div w:id="581984862">
          <w:marLeft w:val="1152"/>
          <w:marRight w:val="0"/>
          <w:marTop w:val="106"/>
          <w:marBottom w:val="0"/>
          <w:divBdr>
            <w:top w:val="none" w:sz="0" w:space="0" w:color="auto"/>
            <w:left w:val="none" w:sz="0" w:space="0" w:color="auto"/>
            <w:bottom w:val="none" w:sz="0" w:space="0" w:color="auto"/>
            <w:right w:val="none" w:sz="0" w:space="0" w:color="auto"/>
          </w:divBdr>
        </w:div>
        <w:div w:id="1318607380">
          <w:marLeft w:val="1786"/>
          <w:marRight w:val="0"/>
          <w:marTop w:val="86"/>
          <w:marBottom w:val="0"/>
          <w:divBdr>
            <w:top w:val="none" w:sz="0" w:space="0" w:color="auto"/>
            <w:left w:val="none" w:sz="0" w:space="0" w:color="auto"/>
            <w:bottom w:val="none" w:sz="0" w:space="0" w:color="auto"/>
            <w:right w:val="none" w:sz="0" w:space="0" w:color="auto"/>
          </w:divBdr>
        </w:div>
        <w:div w:id="219633660">
          <w:marLeft w:val="1786"/>
          <w:marRight w:val="0"/>
          <w:marTop w:val="86"/>
          <w:marBottom w:val="0"/>
          <w:divBdr>
            <w:top w:val="none" w:sz="0" w:space="0" w:color="auto"/>
            <w:left w:val="none" w:sz="0" w:space="0" w:color="auto"/>
            <w:bottom w:val="none" w:sz="0" w:space="0" w:color="auto"/>
            <w:right w:val="none" w:sz="0" w:space="0" w:color="auto"/>
          </w:divBdr>
        </w:div>
        <w:div w:id="1365132991">
          <w:marLeft w:val="1786"/>
          <w:marRight w:val="0"/>
          <w:marTop w:val="86"/>
          <w:marBottom w:val="0"/>
          <w:divBdr>
            <w:top w:val="none" w:sz="0" w:space="0" w:color="auto"/>
            <w:left w:val="none" w:sz="0" w:space="0" w:color="auto"/>
            <w:bottom w:val="none" w:sz="0" w:space="0" w:color="auto"/>
            <w:right w:val="none" w:sz="0" w:space="0" w:color="auto"/>
          </w:divBdr>
        </w:div>
        <w:div w:id="1554192745">
          <w:marLeft w:val="1152"/>
          <w:marRight w:val="0"/>
          <w:marTop w:val="106"/>
          <w:marBottom w:val="0"/>
          <w:divBdr>
            <w:top w:val="none" w:sz="0" w:space="0" w:color="auto"/>
            <w:left w:val="none" w:sz="0" w:space="0" w:color="auto"/>
            <w:bottom w:val="none" w:sz="0" w:space="0" w:color="auto"/>
            <w:right w:val="none" w:sz="0" w:space="0" w:color="auto"/>
          </w:divBdr>
        </w:div>
        <w:div w:id="964040851">
          <w:marLeft w:val="1786"/>
          <w:marRight w:val="0"/>
          <w:marTop w:val="86"/>
          <w:marBottom w:val="0"/>
          <w:divBdr>
            <w:top w:val="none" w:sz="0" w:space="0" w:color="auto"/>
            <w:left w:val="none" w:sz="0" w:space="0" w:color="auto"/>
            <w:bottom w:val="none" w:sz="0" w:space="0" w:color="auto"/>
            <w:right w:val="none" w:sz="0" w:space="0" w:color="auto"/>
          </w:divBdr>
        </w:div>
        <w:div w:id="1648515883">
          <w:marLeft w:val="1152"/>
          <w:marRight w:val="0"/>
          <w:marTop w:val="106"/>
          <w:marBottom w:val="0"/>
          <w:divBdr>
            <w:top w:val="none" w:sz="0" w:space="0" w:color="auto"/>
            <w:left w:val="none" w:sz="0" w:space="0" w:color="auto"/>
            <w:bottom w:val="none" w:sz="0" w:space="0" w:color="auto"/>
            <w:right w:val="none" w:sz="0" w:space="0" w:color="auto"/>
          </w:divBdr>
        </w:div>
        <w:div w:id="1540317421">
          <w:marLeft w:val="1786"/>
          <w:marRight w:val="0"/>
          <w:marTop w:val="86"/>
          <w:marBottom w:val="0"/>
          <w:divBdr>
            <w:top w:val="none" w:sz="0" w:space="0" w:color="auto"/>
            <w:left w:val="none" w:sz="0" w:space="0" w:color="auto"/>
            <w:bottom w:val="none" w:sz="0" w:space="0" w:color="auto"/>
            <w:right w:val="none" w:sz="0" w:space="0" w:color="auto"/>
          </w:divBdr>
        </w:div>
        <w:div w:id="8263105">
          <w:marLeft w:val="1786"/>
          <w:marRight w:val="0"/>
          <w:marTop w:val="86"/>
          <w:marBottom w:val="0"/>
          <w:divBdr>
            <w:top w:val="none" w:sz="0" w:space="0" w:color="auto"/>
            <w:left w:val="none" w:sz="0" w:space="0" w:color="auto"/>
            <w:bottom w:val="none" w:sz="0" w:space="0" w:color="auto"/>
            <w:right w:val="none" w:sz="0" w:space="0" w:color="auto"/>
          </w:divBdr>
        </w:div>
        <w:div w:id="1353997986">
          <w:marLeft w:val="1786"/>
          <w:marRight w:val="0"/>
          <w:marTop w:val="86"/>
          <w:marBottom w:val="0"/>
          <w:divBdr>
            <w:top w:val="none" w:sz="0" w:space="0" w:color="auto"/>
            <w:left w:val="none" w:sz="0" w:space="0" w:color="auto"/>
            <w:bottom w:val="none" w:sz="0" w:space="0" w:color="auto"/>
            <w:right w:val="none" w:sz="0" w:space="0" w:color="auto"/>
          </w:divBdr>
        </w:div>
      </w:divsChild>
    </w:div>
    <w:div w:id="170536694">
      <w:bodyDiv w:val="1"/>
      <w:marLeft w:val="0"/>
      <w:marRight w:val="0"/>
      <w:marTop w:val="0"/>
      <w:marBottom w:val="0"/>
      <w:divBdr>
        <w:top w:val="none" w:sz="0" w:space="0" w:color="auto"/>
        <w:left w:val="none" w:sz="0" w:space="0" w:color="auto"/>
        <w:bottom w:val="none" w:sz="0" w:space="0" w:color="auto"/>
        <w:right w:val="none" w:sz="0" w:space="0" w:color="auto"/>
      </w:divBdr>
      <w:divsChild>
        <w:div w:id="99229989">
          <w:marLeft w:val="1152"/>
          <w:marRight w:val="0"/>
          <w:marTop w:val="106"/>
          <w:marBottom w:val="0"/>
          <w:divBdr>
            <w:top w:val="none" w:sz="0" w:space="0" w:color="auto"/>
            <w:left w:val="none" w:sz="0" w:space="0" w:color="auto"/>
            <w:bottom w:val="none" w:sz="0" w:space="0" w:color="auto"/>
            <w:right w:val="none" w:sz="0" w:space="0" w:color="auto"/>
          </w:divBdr>
        </w:div>
      </w:divsChild>
    </w:div>
    <w:div w:id="1144589318">
      <w:bodyDiv w:val="1"/>
      <w:marLeft w:val="0"/>
      <w:marRight w:val="0"/>
      <w:marTop w:val="0"/>
      <w:marBottom w:val="0"/>
      <w:divBdr>
        <w:top w:val="none" w:sz="0" w:space="0" w:color="auto"/>
        <w:left w:val="none" w:sz="0" w:space="0" w:color="auto"/>
        <w:bottom w:val="none" w:sz="0" w:space="0" w:color="auto"/>
        <w:right w:val="none" w:sz="0" w:space="0" w:color="auto"/>
      </w:divBdr>
    </w:div>
    <w:div w:id="12309656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860">
          <w:marLeft w:val="115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about/en-us/business/" TargetMode="External"/><Relationship Id="rId13" Type="http://schemas.openxmlformats.org/officeDocument/2006/relationships/hyperlink" Target="https://plus.google.com/" TargetMode="External"/><Relationship Id="rId18" Type="http://schemas.openxmlformats.org/officeDocument/2006/relationships/hyperlink" Target="http://corp.kaltura.com/Video-Solutions/Teaching-and-Learning" TargetMode="External"/><Relationship Id="rId3" Type="http://schemas.openxmlformats.org/officeDocument/2006/relationships/styles" Target="styles.xml"/><Relationship Id="rId7" Type="http://schemas.openxmlformats.org/officeDocument/2006/relationships/hyperlink" Target="https://www.box.com/security/governance-and-compliance" TargetMode="External"/><Relationship Id="rId12" Type="http://schemas.openxmlformats.org/officeDocument/2006/relationships/hyperlink" Target="https://zoom.us/" TargetMode="External"/><Relationship Id="rId17" Type="http://schemas.openxmlformats.org/officeDocument/2006/relationships/hyperlink" Target="http://www.sonicfoundry.com/mediasite" TargetMode="External"/><Relationship Id="rId2" Type="http://schemas.openxmlformats.org/officeDocument/2006/relationships/numbering" Target="numbering.xml"/><Relationship Id="rId16" Type="http://schemas.openxmlformats.org/officeDocument/2006/relationships/hyperlink" Target="https://www.panopto.com/panopto-for-education/lecture-cap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ropbox.com/business" TargetMode="External"/><Relationship Id="rId11" Type="http://schemas.openxmlformats.org/officeDocument/2006/relationships/hyperlink" Target="https://products.office.com/en-US/microsoft-teams/group-chat-software" TargetMode="External"/><Relationship Id="rId5" Type="http://schemas.openxmlformats.org/officeDocument/2006/relationships/webSettings" Target="webSettings.xml"/><Relationship Id="rId15" Type="http://schemas.openxmlformats.org/officeDocument/2006/relationships/hyperlink" Target="https://www.sharestream.com" TargetMode="External"/><Relationship Id="rId10" Type="http://schemas.openxmlformats.org/officeDocument/2006/relationships/hyperlink" Target="https://slac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drive/" TargetMode="External"/><Relationship Id="rId14" Type="http://schemas.openxmlformats.org/officeDocument/2006/relationships/hyperlink" Target="https://www.skype.com/en/business/skype-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0D98AE-F93A-4E12-A6B3-876DF99D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4</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Bindewald, Jason M Capt USAF AETC AFIT/ENG</dc:creator>
  <cp:keywords/>
  <dc:description/>
  <cp:lastModifiedBy>Jason Freels</cp:lastModifiedBy>
  <cp:revision>21</cp:revision>
  <dcterms:created xsi:type="dcterms:W3CDTF">2017-04-08T21:08:00Z</dcterms:created>
  <dcterms:modified xsi:type="dcterms:W3CDTF">2017-04-13T17:27:00Z</dcterms:modified>
</cp:coreProperties>
</file>