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3EED7" w14:textId="77777777" w:rsidR="0010107A" w:rsidRPr="00416F5C" w:rsidRDefault="0010107A" w:rsidP="0010107A">
      <w:pPr>
        <w:rPr>
          <w:rFonts w:ascii="宋体" w:eastAsia="宋体" w:hAnsi="宋体"/>
          <w:sz w:val="28"/>
          <w:szCs w:val="28"/>
        </w:rPr>
      </w:pPr>
      <w:r w:rsidRPr="00416F5C">
        <w:rPr>
          <w:rFonts w:ascii="宋体" w:eastAsia="宋体" w:hAnsi="宋体"/>
          <w:sz w:val="28"/>
          <w:szCs w:val="28"/>
        </w:rPr>
        <w:t>1.对比中西方抗</w:t>
      </w:r>
      <w:proofErr w:type="gramStart"/>
      <w:r w:rsidRPr="00416F5C">
        <w:rPr>
          <w:rFonts w:ascii="宋体" w:eastAsia="宋体" w:hAnsi="宋体"/>
          <w:sz w:val="28"/>
          <w:szCs w:val="28"/>
        </w:rPr>
        <w:t>疫</w:t>
      </w:r>
      <w:proofErr w:type="gramEnd"/>
      <w:r w:rsidRPr="00416F5C">
        <w:rPr>
          <w:rFonts w:ascii="宋体" w:eastAsia="宋体" w:hAnsi="宋体"/>
          <w:sz w:val="28"/>
          <w:szCs w:val="28"/>
        </w:rPr>
        <w:t>答卷，我们的制度有哪些显著优势？</w:t>
      </w:r>
    </w:p>
    <w:p w14:paraId="4150B7B3" w14:textId="0B9BC4A3" w:rsidR="001538D2" w:rsidRPr="00416F5C" w:rsidRDefault="0010107A" w:rsidP="0010107A">
      <w:pPr>
        <w:rPr>
          <w:rFonts w:ascii="宋体" w:eastAsia="宋体" w:hAnsi="宋体"/>
          <w:b/>
          <w:bCs/>
          <w:sz w:val="28"/>
          <w:szCs w:val="28"/>
        </w:rPr>
      </w:pPr>
      <w:r w:rsidRPr="00416F5C">
        <w:rPr>
          <w:rFonts w:ascii="宋体" w:eastAsia="宋体" w:hAnsi="宋体" w:hint="eastAsia"/>
          <w:b/>
          <w:bCs/>
          <w:sz w:val="28"/>
          <w:szCs w:val="28"/>
        </w:rPr>
        <w:t>我们的制度可以集中全国人民的力量，上下一心，协力抗</w:t>
      </w:r>
      <w:proofErr w:type="gramStart"/>
      <w:r w:rsidRPr="00416F5C">
        <w:rPr>
          <w:rFonts w:ascii="宋体" w:eastAsia="宋体" w:hAnsi="宋体" w:hint="eastAsia"/>
          <w:b/>
          <w:bCs/>
          <w:sz w:val="28"/>
          <w:szCs w:val="28"/>
        </w:rPr>
        <w:t>疫</w:t>
      </w:r>
      <w:proofErr w:type="gramEnd"/>
      <w:r w:rsidRPr="00416F5C">
        <w:rPr>
          <w:rFonts w:ascii="宋体" w:eastAsia="宋体" w:hAnsi="宋体" w:hint="eastAsia"/>
          <w:b/>
          <w:bCs/>
          <w:sz w:val="28"/>
          <w:szCs w:val="28"/>
        </w:rPr>
        <w:t>。</w:t>
      </w:r>
      <w:r w:rsidR="001538D2" w:rsidRPr="00416F5C">
        <w:rPr>
          <w:rFonts w:ascii="宋体" w:eastAsia="宋体" w:hAnsi="宋体" w:hint="eastAsia"/>
          <w:b/>
          <w:bCs/>
          <w:sz w:val="28"/>
          <w:szCs w:val="28"/>
        </w:rPr>
        <w:t>我们坚持共产党的统一领导，集中力量办大事。</w:t>
      </w:r>
      <w:r w:rsidR="00416F5C" w:rsidRPr="00416F5C">
        <w:rPr>
          <w:rFonts w:ascii="宋体" w:eastAsia="宋体" w:hAnsi="宋体" w:hint="eastAsia"/>
          <w:b/>
          <w:bCs/>
          <w:sz w:val="28"/>
          <w:szCs w:val="28"/>
        </w:rPr>
        <w:t>党的领导是中国特色社会主义的最大优势。</w:t>
      </w:r>
      <w:r w:rsidR="001538D2" w:rsidRPr="00416F5C">
        <w:rPr>
          <w:rFonts w:ascii="宋体" w:eastAsia="宋体" w:hAnsi="宋体" w:hint="eastAsia"/>
          <w:b/>
          <w:bCs/>
          <w:sz w:val="28"/>
          <w:szCs w:val="28"/>
        </w:rPr>
        <w:t>群众路线是党的生命线和根本工作路线，党在工作中坚持一切为了群众，一切依靠群众，从群众中来，到群众中去。</w:t>
      </w:r>
    </w:p>
    <w:p w14:paraId="79AD3407" w14:textId="05CD42F3" w:rsidR="001538D2" w:rsidRPr="00416F5C" w:rsidRDefault="0010107A" w:rsidP="0010107A">
      <w:pPr>
        <w:rPr>
          <w:rFonts w:ascii="宋体" w:eastAsia="宋体" w:hAnsi="宋体"/>
          <w:sz w:val="28"/>
          <w:szCs w:val="28"/>
        </w:rPr>
      </w:pPr>
      <w:r w:rsidRPr="00416F5C">
        <w:rPr>
          <w:rFonts w:ascii="宋体" w:eastAsia="宋体" w:hAnsi="宋体"/>
          <w:sz w:val="28"/>
          <w:szCs w:val="28"/>
        </w:rPr>
        <w:t>2. 在后疫情时代，作为大学生的你能做些什么？</w:t>
      </w:r>
    </w:p>
    <w:p w14:paraId="2E8E1FD9" w14:textId="56D6E284" w:rsidR="001538D2" w:rsidRPr="00416F5C" w:rsidRDefault="001538D2" w:rsidP="0010107A">
      <w:pPr>
        <w:rPr>
          <w:rFonts w:ascii="宋体" w:eastAsia="宋体" w:hAnsi="宋体" w:hint="eastAsia"/>
          <w:b/>
          <w:bCs/>
          <w:sz w:val="28"/>
          <w:szCs w:val="28"/>
        </w:rPr>
      </w:pPr>
      <w:r w:rsidRPr="00416F5C">
        <w:rPr>
          <w:rFonts w:ascii="宋体" w:eastAsia="宋体" w:hAnsi="宋体" w:hint="eastAsia"/>
          <w:b/>
          <w:bCs/>
          <w:sz w:val="28"/>
          <w:szCs w:val="28"/>
        </w:rPr>
        <w:t>首先，尽量少出门，减少人员流动，如有必要，出门一定要戴口罩。其次，在关注疫情的同时，要认真分辨各种信息，不信谣，不传谣，为国家舆论管理贡献力量。最后</w:t>
      </w:r>
      <w:r w:rsidR="00416F5C" w:rsidRPr="00416F5C">
        <w:rPr>
          <w:rFonts w:ascii="宋体" w:eastAsia="宋体" w:hAnsi="宋体" w:hint="eastAsia"/>
          <w:b/>
          <w:bCs/>
          <w:sz w:val="28"/>
          <w:szCs w:val="28"/>
        </w:rPr>
        <w:t>，利用疫情机会提升自己，健身以提高身体免疫力、学习以充实自己。</w:t>
      </w:r>
    </w:p>
    <w:sectPr w:rsidR="001538D2" w:rsidRPr="00416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7A"/>
    <w:rsid w:val="0010107A"/>
    <w:rsid w:val="001538D2"/>
    <w:rsid w:val="0041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9CBE9"/>
  <w15:chartTrackingRefBased/>
  <w15:docId w15:val="{2ADC1EF9-CED7-46D5-90F8-0962969C6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奕含 叶</dc:creator>
  <cp:keywords/>
  <dc:description/>
  <cp:lastModifiedBy>奕含 叶</cp:lastModifiedBy>
  <cp:revision>1</cp:revision>
  <dcterms:created xsi:type="dcterms:W3CDTF">2021-01-17T14:02:00Z</dcterms:created>
  <dcterms:modified xsi:type="dcterms:W3CDTF">2021-01-18T01:57:00Z</dcterms:modified>
</cp:coreProperties>
</file>