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059" w:rsidRDefault="00F75059" w:rsidP="00F75059">
      <w:pPr>
        <w:jc w:val="center"/>
        <w:rPr>
          <w:sz w:val="28"/>
        </w:rPr>
      </w:pPr>
      <w:r>
        <w:rPr>
          <w:noProof/>
          <w:lang w:eastAsia="fr-FR"/>
        </w:rPr>
        <w:drawing>
          <wp:inline distT="0" distB="0" distL="0" distR="0" wp14:anchorId="61A845E9" wp14:editId="0F8EE30D">
            <wp:extent cx="6162675" cy="2362200"/>
            <wp:effectExtent l="0" t="0" r="9525" b="0"/>
            <wp:docPr id="1" name="Image 1" descr="C:\Users\Alex\AppData\Local\Microsoft\Windows\INetCache\Content.Word\logo01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AppData\Local\Microsoft\Windows\INetCache\Content.Word\logo01-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2F4" w:rsidRDefault="001B62F4" w:rsidP="00F75059">
      <w:pPr>
        <w:jc w:val="center"/>
        <w:rPr>
          <w:sz w:val="28"/>
          <w:u w:val="single"/>
        </w:rPr>
      </w:pPr>
    </w:p>
    <w:p w:rsidR="001B62F4" w:rsidRDefault="001B62F4" w:rsidP="00F75059">
      <w:pPr>
        <w:jc w:val="center"/>
        <w:rPr>
          <w:sz w:val="28"/>
          <w:u w:val="single"/>
        </w:rPr>
      </w:pPr>
    </w:p>
    <w:p w:rsidR="001B62F4" w:rsidRDefault="001B62F4" w:rsidP="00F75059">
      <w:pPr>
        <w:jc w:val="center"/>
        <w:rPr>
          <w:sz w:val="28"/>
          <w:u w:val="single"/>
        </w:rPr>
      </w:pPr>
    </w:p>
    <w:p w:rsidR="001B62F4" w:rsidRPr="001B62F4" w:rsidRDefault="001B62F4" w:rsidP="00F75059">
      <w:pPr>
        <w:jc w:val="center"/>
        <w:rPr>
          <w:sz w:val="52"/>
        </w:rPr>
      </w:pPr>
      <w:r w:rsidRPr="001B62F4">
        <w:rPr>
          <w:sz w:val="52"/>
        </w:rPr>
        <w:t>MR4</w:t>
      </w:r>
    </w:p>
    <w:p w:rsidR="00EA01C2" w:rsidRPr="00F75059" w:rsidRDefault="00C6499D" w:rsidP="00F75059">
      <w:pPr>
        <w:jc w:val="center"/>
        <w:rPr>
          <w:sz w:val="28"/>
          <w:u w:val="single"/>
        </w:rPr>
      </w:pPr>
      <w:r w:rsidRPr="00F75059">
        <w:rPr>
          <w:sz w:val="28"/>
          <w:u w:val="single"/>
        </w:rPr>
        <w:t xml:space="preserve"> Audio global design</w:t>
      </w:r>
    </w:p>
    <w:p w:rsidR="00C6499D" w:rsidRPr="001B62F4" w:rsidRDefault="00C6499D">
      <w:pPr>
        <w:rPr>
          <w:sz w:val="14"/>
        </w:rPr>
      </w:pPr>
    </w:p>
    <w:p w:rsidR="001B62F4" w:rsidRPr="00A407C0" w:rsidRDefault="001B62F4" w:rsidP="003160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635EA0" w:rsidRDefault="00635EA0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</w:p>
    <w:p w:rsidR="00635EA0" w:rsidRDefault="00635EA0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</w:p>
    <w:p w:rsidR="00635EA0" w:rsidRDefault="00635EA0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</w:p>
    <w:p w:rsidR="00635EA0" w:rsidRDefault="00635EA0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</w:p>
    <w:p w:rsidR="00635EA0" w:rsidRDefault="00635EA0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</w:p>
    <w:p w:rsidR="00635EA0" w:rsidRDefault="00635EA0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</w:p>
    <w:p w:rsidR="001B62F4" w:rsidRDefault="001B62F4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A407C0">
        <w:rPr>
          <w:rFonts w:cs="TimesNewRomanPSMT"/>
          <w:color w:val="000000"/>
          <w:sz w:val="24"/>
          <w:szCs w:val="24"/>
        </w:rPr>
        <w:t>1-Les musiques</w:t>
      </w:r>
    </w:p>
    <w:p w:rsidR="00A407C0" w:rsidRPr="00A407C0" w:rsidRDefault="00A407C0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</w:p>
    <w:p w:rsidR="001B62F4" w:rsidRDefault="001B62F4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A407C0">
        <w:rPr>
          <w:rFonts w:cs="TimesNewRomanPSMT"/>
          <w:color w:val="000000"/>
          <w:sz w:val="24"/>
          <w:szCs w:val="24"/>
        </w:rPr>
        <w:t xml:space="preserve">2-Le </w:t>
      </w:r>
      <w:proofErr w:type="spellStart"/>
      <w:r w:rsidRPr="00A407C0">
        <w:rPr>
          <w:rFonts w:cs="TimesNewRomanPSMT"/>
          <w:color w:val="000000"/>
          <w:sz w:val="24"/>
          <w:szCs w:val="24"/>
        </w:rPr>
        <w:t>sound</w:t>
      </w:r>
      <w:proofErr w:type="spellEnd"/>
      <w:r w:rsidRPr="00A407C0">
        <w:rPr>
          <w:rFonts w:cs="TimesNewRomanPSMT"/>
          <w:color w:val="000000"/>
          <w:sz w:val="24"/>
          <w:szCs w:val="24"/>
        </w:rPr>
        <w:t xml:space="preserve"> design</w:t>
      </w:r>
    </w:p>
    <w:p w:rsidR="00A407C0" w:rsidRPr="00A407C0" w:rsidRDefault="00A407C0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</w:p>
    <w:p w:rsidR="001B62F4" w:rsidRDefault="001B62F4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A407C0">
        <w:rPr>
          <w:rFonts w:cs="TimesNewRomanPSMT"/>
          <w:color w:val="000000"/>
          <w:sz w:val="24"/>
          <w:szCs w:val="24"/>
        </w:rPr>
        <w:t>3-Nos Besoins</w:t>
      </w:r>
    </w:p>
    <w:p w:rsidR="00A407C0" w:rsidRPr="00A407C0" w:rsidRDefault="00A407C0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</w:p>
    <w:p w:rsidR="001B62F4" w:rsidRDefault="001B62F4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A407C0">
        <w:rPr>
          <w:rFonts w:cs="TimesNewRomanPSMT"/>
          <w:color w:val="000000"/>
          <w:sz w:val="24"/>
          <w:szCs w:val="24"/>
        </w:rPr>
        <w:t>4-Interogations</w:t>
      </w:r>
    </w:p>
    <w:p w:rsidR="00A407C0" w:rsidRPr="00A407C0" w:rsidRDefault="00A407C0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</w:p>
    <w:p w:rsidR="001B62F4" w:rsidRPr="00A407C0" w:rsidRDefault="001B62F4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A407C0">
        <w:rPr>
          <w:rFonts w:cs="TimesNewRomanPSMT"/>
          <w:color w:val="000000"/>
          <w:sz w:val="24"/>
          <w:szCs w:val="24"/>
        </w:rPr>
        <w:t>5-Les contacts</w:t>
      </w:r>
    </w:p>
    <w:p w:rsidR="001B62F4" w:rsidRPr="001B62F4" w:rsidRDefault="001B62F4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8"/>
          <w:szCs w:val="36"/>
        </w:rPr>
      </w:pPr>
    </w:p>
    <w:p w:rsidR="001B62F4" w:rsidRPr="001B62F4" w:rsidRDefault="001B62F4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8"/>
          <w:szCs w:val="36"/>
        </w:rPr>
      </w:pPr>
    </w:p>
    <w:p w:rsidR="001B62F4" w:rsidRPr="001B62F4" w:rsidRDefault="001B62F4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8"/>
          <w:szCs w:val="36"/>
        </w:rPr>
      </w:pPr>
    </w:p>
    <w:p w:rsidR="001B62F4" w:rsidRPr="001B62F4" w:rsidRDefault="001B62F4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8"/>
          <w:szCs w:val="36"/>
        </w:rPr>
      </w:pPr>
    </w:p>
    <w:p w:rsidR="001B62F4" w:rsidRPr="001B62F4" w:rsidRDefault="001B62F4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8"/>
          <w:szCs w:val="36"/>
        </w:rPr>
      </w:pPr>
    </w:p>
    <w:p w:rsidR="001B62F4" w:rsidRPr="001B62F4" w:rsidRDefault="001B62F4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8"/>
          <w:szCs w:val="36"/>
        </w:rPr>
      </w:pPr>
    </w:p>
    <w:p w:rsidR="001B62F4" w:rsidRPr="001B62F4" w:rsidRDefault="001B62F4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8"/>
          <w:szCs w:val="36"/>
        </w:rPr>
      </w:pPr>
    </w:p>
    <w:p w:rsidR="001B62F4" w:rsidRDefault="00D55977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8"/>
          <w:szCs w:val="36"/>
        </w:rPr>
      </w:pPr>
      <w:r>
        <w:rPr>
          <w:rFonts w:cs="TimesNewRomanPSMT"/>
          <w:color w:val="000000"/>
          <w:sz w:val="28"/>
          <w:szCs w:val="36"/>
        </w:rPr>
        <w:lastRenderedPageBreak/>
        <w:t>1-Les musiques</w:t>
      </w:r>
    </w:p>
    <w:p w:rsidR="0029087E" w:rsidRDefault="0029087E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8"/>
          <w:szCs w:val="36"/>
        </w:rPr>
      </w:pPr>
    </w:p>
    <w:p w:rsidR="00D55977" w:rsidRPr="0029087E" w:rsidRDefault="0029087E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8"/>
          <w:szCs w:val="36"/>
          <w:u w:val="single"/>
        </w:rPr>
      </w:pPr>
      <w:r w:rsidRPr="0029087E">
        <w:rPr>
          <w:rFonts w:cs="TimesNewRomanPSMT"/>
          <w:color w:val="000000"/>
          <w:sz w:val="28"/>
          <w:szCs w:val="36"/>
          <w:u w:val="single"/>
        </w:rPr>
        <w:t>Mode solo :</w:t>
      </w:r>
    </w:p>
    <w:p w:rsidR="0029087E" w:rsidRDefault="00D55977" w:rsidP="0029087E">
      <w:pPr>
        <w:rPr>
          <w:sz w:val="24"/>
        </w:rPr>
      </w:pPr>
      <w:r w:rsidRPr="0029087E">
        <w:rPr>
          <w:sz w:val="24"/>
        </w:rPr>
        <w:t xml:space="preserve">Un circuit = un background </w:t>
      </w:r>
      <w:proofErr w:type="spellStart"/>
      <w:r w:rsidRPr="0029087E">
        <w:rPr>
          <w:sz w:val="24"/>
        </w:rPr>
        <w:t>bass</w:t>
      </w:r>
      <w:proofErr w:type="spellEnd"/>
      <w:r w:rsidRPr="0029087E">
        <w:rPr>
          <w:sz w:val="24"/>
        </w:rPr>
        <w:t>/drums/accord</w:t>
      </w:r>
      <w:r w:rsidR="0029087E" w:rsidRPr="0029087E">
        <w:rPr>
          <w:sz w:val="24"/>
        </w:rPr>
        <w:br/>
      </w:r>
      <w:r w:rsidRPr="0029087E">
        <w:rPr>
          <w:sz w:val="24"/>
        </w:rPr>
        <w:t>Un personnage = phrases musica</w:t>
      </w:r>
      <w:r w:rsidR="0029087E">
        <w:rPr>
          <w:sz w:val="24"/>
        </w:rPr>
        <w:t xml:space="preserve">les typées en fonction du </w:t>
      </w:r>
      <w:proofErr w:type="spellStart"/>
      <w:r w:rsidR="0029087E">
        <w:rPr>
          <w:sz w:val="24"/>
        </w:rPr>
        <w:t>charact</w:t>
      </w:r>
      <w:r w:rsidRPr="0029087E">
        <w:rPr>
          <w:sz w:val="24"/>
        </w:rPr>
        <w:t>er</w:t>
      </w:r>
      <w:proofErr w:type="spellEnd"/>
      <w:r w:rsidRPr="0029087E">
        <w:rPr>
          <w:sz w:val="24"/>
        </w:rPr>
        <w:t xml:space="preserve"> design </w:t>
      </w:r>
    </w:p>
    <w:p w:rsidR="00D55977" w:rsidRDefault="0029087E" w:rsidP="0029087E">
      <w:pPr>
        <w:rPr>
          <w:i/>
          <w:sz w:val="24"/>
        </w:rPr>
      </w:pPr>
      <w:r w:rsidRPr="00C57D43">
        <w:rPr>
          <w:sz w:val="24"/>
          <w:u w:val="single"/>
        </w:rPr>
        <w:br/>
      </w:r>
      <w:r w:rsidRPr="00C57D43">
        <w:rPr>
          <w:i/>
          <w:sz w:val="24"/>
          <w:u w:val="single"/>
        </w:rPr>
        <w:t>Exemple</w:t>
      </w:r>
      <w:r w:rsidR="00C57D43">
        <w:rPr>
          <w:i/>
          <w:sz w:val="24"/>
          <w:u w:val="single"/>
        </w:rPr>
        <w:t> </w:t>
      </w:r>
      <w:proofErr w:type="gramStart"/>
      <w:r w:rsidR="00C57D43">
        <w:rPr>
          <w:i/>
          <w:sz w:val="24"/>
          <w:u w:val="single"/>
        </w:rPr>
        <w:t>:</w:t>
      </w:r>
      <w:proofErr w:type="gramEnd"/>
      <w:r w:rsidRPr="0029087E">
        <w:rPr>
          <w:i/>
          <w:sz w:val="24"/>
        </w:rPr>
        <w:br/>
      </w:r>
      <w:r w:rsidR="00D55977" w:rsidRPr="0029087E">
        <w:rPr>
          <w:i/>
          <w:sz w:val="24"/>
        </w:rPr>
        <w:t xml:space="preserve">Background_Circuit_01 : </w:t>
      </w:r>
      <w:r w:rsidRPr="0029087E">
        <w:rPr>
          <w:i/>
          <w:sz w:val="24"/>
        </w:rPr>
        <w:t>style musique 01</w:t>
      </w:r>
      <w:r w:rsidR="00D55977" w:rsidRPr="0029087E">
        <w:rPr>
          <w:i/>
          <w:sz w:val="24"/>
        </w:rPr>
        <w:t xml:space="preserve"> </w:t>
      </w:r>
      <w:r w:rsidRPr="0029087E">
        <w:rPr>
          <w:i/>
          <w:sz w:val="24"/>
        </w:rPr>
        <w:br/>
      </w:r>
      <w:r w:rsidR="00D55977" w:rsidRPr="004C06A7">
        <w:rPr>
          <w:i/>
          <w:sz w:val="24"/>
          <w:u w:val="single"/>
        </w:rPr>
        <w:t>Perso_01</w:t>
      </w:r>
      <w:r w:rsidR="00D55977" w:rsidRPr="0029087E">
        <w:rPr>
          <w:i/>
          <w:sz w:val="24"/>
        </w:rPr>
        <w:t xml:space="preserve"> : lead </w:t>
      </w:r>
      <w:r w:rsidRPr="0029087E">
        <w:rPr>
          <w:i/>
          <w:sz w:val="24"/>
        </w:rPr>
        <w:t xml:space="preserve">type mélodie ou solo </w:t>
      </w:r>
      <w:r w:rsidRPr="004C06A7">
        <w:rPr>
          <w:i/>
          <w:sz w:val="24"/>
          <w:u w:val="single"/>
        </w:rPr>
        <w:t>guitare électrique</w:t>
      </w:r>
      <w:r w:rsidRPr="0029087E">
        <w:rPr>
          <w:i/>
          <w:sz w:val="24"/>
        </w:rPr>
        <w:t xml:space="preserve"> </w:t>
      </w:r>
      <w:r w:rsidRPr="0029087E">
        <w:rPr>
          <w:i/>
          <w:sz w:val="24"/>
        </w:rPr>
        <w:br/>
        <w:t>-changement de personnage -</w:t>
      </w:r>
      <w:r w:rsidRPr="0029087E">
        <w:rPr>
          <w:i/>
          <w:sz w:val="24"/>
        </w:rPr>
        <w:br/>
      </w:r>
      <w:r w:rsidR="00D55977" w:rsidRPr="0029087E">
        <w:rPr>
          <w:i/>
          <w:sz w:val="24"/>
        </w:rPr>
        <w:t xml:space="preserve">Background_Circuit_01 : </w:t>
      </w:r>
      <w:r w:rsidRPr="0029087E">
        <w:rPr>
          <w:i/>
          <w:sz w:val="24"/>
        </w:rPr>
        <w:t>style musique 01</w:t>
      </w:r>
      <w:r w:rsidRPr="0029087E">
        <w:rPr>
          <w:i/>
          <w:sz w:val="24"/>
        </w:rPr>
        <w:br/>
      </w:r>
      <w:r w:rsidRPr="004C06A7">
        <w:rPr>
          <w:i/>
          <w:sz w:val="24"/>
          <w:u w:val="single"/>
        </w:rPr>
        <w:t>Perso_02</w:t>
      </w:r>
      <w:r w:rsidRPr="0029087E">
        <w:rPr>
          <w:i/>
          <w:sz w:val="24"/>
        </w:rPr>
        <w:t xml:space="preserve"> : lead type mélodie ou solo </w:t>
      </w:r>
      <w:r w:rsidRPr="004C06A7">
        <w:rPr>
          <w:i/>
          <w:sz w:val="24"/>
          <w:u w:val="single"/>
        </w:rPr>
        <w:t>orgue</w:t>
      </w:r>
    </w:p>
    <w:p w:rsidR="00693871" w:rsidRDefault="00693871" w:rsidP="0029087E">
      <w:pPr>
        <w:rPr>
          <w:i/>
          <w:sz w:val="24"/>
        </w:rPr>
      </w:pPr>
    </w:p>
    <w:p w:rsidR="0029087E" w:rsidRDefault="0029087E" w:rsidP="0029087E">
      <w:pPr>
        <w:rPr>
          <w:i/>
          <w:sz w:val="24"/>
        </w:rPr>
      </w:pPr>
    </w:p>
    <w:p w:rsidR="0029087E" w:rsidRDefault="0029087E" w:rsidP="0029087E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8"/>
          <w:szCs w:val="36"/>
          <w:u w:val="single"/>
        </w:rPr>
      </w:pPr>
      <w:r>
        <w:rPr>
          <w:rFonts w:cs="TimesNewRomanPSMT"/>
          <w:color w:val="000000"/>
          <w:sz w:val="28"/>
          <w:szCs w:val="36"/>
          <w:u w:val="single"/>
        </w:rPr>
        <w:t>Mode multi</w:t>
      </w:r>
      <w:r w:rsidRPr="0029087E">
        <w:rPr>
          <w:rFonts w:cs="TimesNewRomanPSMT"/>
          <w:color w:val="000000"/>
          <w:sz w:val="28"/>
          <w:szCs w:val="36"/>
          <w:u w:val="single"/>
        </w:rPr>
        <w:t> :</w:t>
      </w:r>
    </w:p>
    <w:p w:rsidR="0029087E" w:rsidRDefault="0029087E" w:rsidP="0029087E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8"/>
          <w:szCs w:val="36"/>
          <w:u w:val="single"/>
        </w:rPr>
      </w:pPr>
      <w:r w:rsidRPr="0029087E">
        <w:rPr>
          <w:sz w:val="24"/>
        </w:rPr>
        <w:t xml:space="preserve">Un circuit = un background </w:t>
      </w:r>
      <w:proofErr w:type="spellStart"/>
      <w:r w:rsidRPr="0029087E">
        <w:rPr>
          <w:sz w:val="24"/>
        </w:rPr>
        <w:t>bass</w:t>
      </w:r>
      <w:proofErr w:type="spellEnd"/>
      <w:r w:rsidRPr="0029087E">
        <w:rPr>
          <w:sz w:val="24"/>
        </w:rPr>
        <w:t>/drums/accord</w:t>
      </w:r>
      <w:r w:rsidRPr="0029087E">
        <w:rPr>
          <w:sz w:val="24"/>
        </w:rPr>
        <w:br/>
        <w:t>Un personnage = phrases musicale</w:t>
      </w:r>
      <w:r>
        <w:rPr>
          <w:sz w:val="24"/>
        </w:rPr>
        <w:t xml:space="preserve">s typées en fonction du </w:t>
      </w:r>
      <w:proofErr w:type="spellStart"/>
      <w:r>
        <w:rPr>
          <w:sz w:val="24"/>
        </w:rPr>
        <w:t>charact</w:t>
      </w:r>
      <w:r w:rsidRPr="0029087E">
        <w:rPr>
          <w:sz w:val="24"/>
        </w:rPr>
        <w:t>er</w:t>
      </w:r>
      <w:proofErr w:type="spellEnd"/>
      <w:r w:rsidRPr="0029087E">
        <w:rPr>
          <w:sz w:val="24"/>
        </w:rPr>
        <w:t xml:space="preserve"> design</w:t>
      </w:r>
      <w:r w:rsidRPr="0029087E">
        <w:rPr>
          <w:sz w:val="24"/>
        </w:rPr>
        <w:br/>
      </w:r>
    </w:p>
    <w:p w:rsidR="00D55977" w:rsidRDefault="0029087E" w:rsidP="00316000">
      <w:pPr>
        <w:autoSpaceDE w:val="0"/>
        <w:autoSpaceDN w:val="0"/>
        <w:adjustRightInd w:val="0"/>
        <w:spacing w:after="0" w:line="240" w:lineRule="auto"/>
        <w:rPr>
          <w:i/>
          <w:sz w:val="24"/>
        </w:rPr>
      </w:pPr>
      <w:r w:rsidRPr="00693871">
        <w:rPr>
          <w:i/>
          <w:sz w:val="24"/>
          <w:u w:val="single"/>
        </w:rPr>
        <w:t>Exemple en écoute</w:t>
      </w:r>
      <w:r w:rsidR="00663E5C" w:rsidRPr="00693871">
        <w:rPr>
          <w:i/>
          <w:sz w:val="24"/>
          <w:u w:val="single"/>
        </w:rPr>
        <w:t xml:space="preserve"> sur le ftp dans </w:t>
      </w:r>
      <w:proofErr w:type="spellStart"/>
      <w:r w:rsidR="00663E5C" w:rsidRPr="00693871">
        <w:rPr>
          <w:i/>
          <w:sz w:val="24"/>
          <w:u w:val="single"/>
        </w:rPr>
        <w:t>musics</w:t>
      </w:r>
      <w:proofErr w:type="spellEnd"/>
      <w:r w:rsidR="00663E5C" w:rsidRPr="00693871">
        <w:rPr>
          <w:i/>
          <w:sz w:val="24"/>
          <w:u w:val="single"/>
        </w:rPr>
        <w:t>/</w:t>
      </w:r>
      <w:r w:rsidR="00A32394" w:rsidRPr="00693871">
        <w:rPr>
          <w:i/>
          <w:sz w:val="24"/>
          <w:u w:val="single"/>
        </w:rPr>
        <w:t>proto</w:t>
      </w:r>
      <w:r>
        <w:rPr>
          <w:i/>
          <w:sz w:val="24"/>
        </w:rPr>
        <w:t xml:space="preserve"> : </w:t>
      </w:r>
      <w:r w:rsidRPr="00693871">
        <w:rPr>
          <w:b/>
          <w:i/>
          <w:sz w:val="24"/>
        </w:rPr>
        <w:t>MR_Mus_Montage.wav</w:t>
      </w:r>
    </w:p>
    <w:p w:rsidR="0029087E" w:rsidRDefault="00A32394" w:rsidP="00316000">
      <w:pPr>
        <w:autoSpaceDE w:val="0"/>
        <w:autoSpaceDN w:val="0"/>
        <w:adjustRightInd w:val="0"/>
        <w:spacing w:after="0" w:line="240" w:lineRule="auto"/>
        <w:rPr>
          <w:i/>
          <w:sz w:val="24"/>
        </w:rPr>
      </w:pPr>
      <w:r>
        <w:rPr>
          <w:i/>
          <w:sz w:val="24"/>
        </w:rPr>
        <w:t>En début de course le tempo est progressif, il accélère jusqu’à 200 km/h, à partir de là commence une bataille de solo en fonction du joueur qui est devant, il faut écouter les instruments en jaune.</w:t>
      </w:r>
    </w:p>
    <w:p w:rsidR="00A32394" w:rsidRDefault="00A32394" w:rsidP="00316000">
      <w:pPr>
        <w:autoSpaceDE w:val="0"/>
        <w:autoSpaceDN w:val="0"/>
        <w:adjustRightInd w:val="0"/>
        <w:spacing w:after="0" w:line="240" w:lineRule="auto"/>
        <w:rPr>
          <w:i/>
          <w:sz w:val="24"/>
        </w:rPr>
      </w:pPr>
    </w:p>
    <w:p w:rsidR="00A32394" w:rsidRDefault="00A32394" w:rsidP="00316000">
      <w:pPr>
        <w:autoSpaceDE w:val="0"/>
        <w:autoSpaceDN w:val="0"/>
        <w:adjustRightInd w:val="0"/>
        <w:spacing w:after="0" w:line="240" w:lineRule="auto"/>
        <w:rPr>
          <w:i/>
          <w:sz w:val="24"/>
        </w:rPr>
      </w:pPr>
      <w:r w:rsidRPr="00693871">
        <w:rPr>
          <w:i/>
          <w:sz w:val="24"/>
          <w:u w:val="single"/>
        </w:rPr>
        <w:t xml:space="preserve">Sur le ftp dans </w:t>
      </w:r>
      <w:proofErr w:type="spellStart"/>
      <w:r w:rsidRPr="00693871">
        <w:rPr>
          <w:i/>
          <w:sz w:val="24"/>
          <w:u w:val="single"/>
        </w:rPr>
        <w:t>musics</w:t>
      </w:r>
      <w:proofErr w:type="spellEnd"/>
      <w:r w:rsidRPr="00693871">
        <w:rPr>
          <w:i/>
          <w:sz w:val="24"/>
          <w:u w:val="single"/>
        </w:rPr>
        <w:t>/proto/</w:t>
      </w:r>
      <w:proofErr w:type="spellStart"/>
      <w:r w:rsidR="00663E5C" w:rsidRPr="00693871">
        <w:rPr>
          <w:i/>
          <w:sz w:val="24"/>
          <w:u w:val="single"/>
        </w:rPr>
        <w:t>inte</w:t>
      </w:r>
      <w:r w:rsidRPr="00693871">
        <w:rPr>
          <w:i/>
          <w:sz w:val="24"/>
          <w:u w:val="single"/>
        </w:rPr>
        <w:t>gration</w:t>
      </w:r>
      <w:proofErr w:type="spellEnd"/>
      <w:r w:rsidR="00693871" w:rsidRPr="00693871">
        <w:rPr>
          <w:i/>
          <w:sz w:val="24"/>
          <w:u w:val="single"/>
        </w:rPr>
        <w:t>/</w:t>
      </w:r>
      <w:r w:rsidR="00693871" w:rsidRPr="00693871">
        <w:rPr>
          <w:u w:val="single"/>
        </w:rPr>
        <w:t xml:space="preserve"> </w:t>
      </w:r>
      <w:r w:rsidR="00693871" w:rsidRPr="00693871">
        <w:rPr>
          <w:i/>
          <w:sz w:val="24"/>
          <w:u w:val="single"/>
        </w:rPr>
        <w:t>Multitrack_01</w:t>
      </w:r>
      <w:r>
        <w:rPr>
          <w:i/>
          <w:sz w:val="24"/>
        </w:rPr>
        <w:t> :</w:t>
      </w:r>
    </w:p>
    <w:p w:rsidR="00A32394" w:rsidRDefault="00A32394" w:rsidP="00316000">
      <w:pPr>
        <w:autoSpaceDE w:val="0"/>
        <w:autoSpaceDN w:val="0"/>
        <w:adjustRightInd w:val="0"/>
        <w:spacing w:after="0" w:line="240" w:lineRule="auto"/>
        <w:rPr>
          <w:i/>
          <w:sz w:val="24"/>
        </w:rPr>
      </w:pPr>
      <w:r>
        <w:rPr>
          <w:i/>
          <w:sz w:val="24"/>
        </w:rPr>
        <w:t>Les fichiers correspondant au tableur ci-des</w:t>
      </w:r>
      <w:r w:rsidR="004C06A7">
        <w:rPr>
          <w:i/>
          <w:sz w:val="24"/>
        </w:rPr>
        <w:t>sous permettant de faire des te</w:t>
      </w:r>
      <w:r w:rsidR="00693871">
        <w:rPr>
          <w:i/>
          <w:sz w:val="24"/>
        </w:rPr>
        <w:t>s</w:t>
      </w:r>
      <w:r>
        <w:rPr>
          <w:i/>
          <w:sz w:val="24"/>
        </w:rPr>
        <w:t>t</w:t>
      </w:r>
      <w:r w:rsidR="004C06A7">
        <w:rPr>
          <w:i/>
          <w:sz w:val="24"/>
        </w:rPr>
        <w:t>s</w:t>
      </w:r>
      <w:r>
        <w:rPr>
          <w:i/>
          <w:sz w:val="24"/>
        </w:rPr>
        <w:t xml:space="preserve"> d’intégration sur le mode multi.</w:t>
      </w:r>
      <w:bookmarkStart w:id="0" w:name="_GoBack"/>
      <w:bookmarkEnd w:id="0"/>
    </w:p>
    <w:p w:rsidR="00A32394" w:rsidRDefault="00A32394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8"/>
          <w:szCs w:val="36"/>
        </w:rPr>
      </w:pPr>
    </w:p>
    <w:p w:rsidR="00693871" w:rsidRDefault="00693871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8"/>
          <w:szCs w:val="36"/>
        </w:rPr>
      </w:pPr>
    </w:p>
    <w:p w:rsidR="00693871" w:rsidRDefault="00693871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8"/>
          <w:szCs w:val="36"/>
        </w:rPr>
      </w:pPr>
    </w:p>
    <w:tbl>
      <w:tblPr>
        <w:tblpPr w:leftFromText="141" w:rightFromText="141" w:vertAnchor="text" w:horzAnchor="page" w:tblpX="1" w:tblpY="1"/>
        <w:tblW w:w="118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0"/>
        <w:gridCol w:w="1255"/>
        <w:gridCol w:w="2887"/>
        <w:gridCol w:w="1208"/>
        <w:gridCol w:w="5846"/>
      </w:tblGrid>
      <w:tr w:rsidR="0029087E" w:rsidRPr="00D55977" w:rsidTr="00A32394">
        <w:trPr>
          <w:trHeight w:val="344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993366" w:fill="6B4794"/>
            <w:noWrap/>
            <w:vAlign w:val="center"/>
            <w:hideMark/>
          </w:tcPr>
          <w:p w:rsidR="0029087E" w:rsidRPr="00D55977" w:rsidRDefault="0029087E" w:rsidP="002908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D5597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T.C.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993366" w:fill="6B4794"/>
            <w:noWrap/>
            <w:vAlign w:val="center"/>
            <w:hideMark/>
          </w:tcPr>
          <w:p w:rsidR="0029087E" w:rsidRPr="00D55977" w:rsidRDefault="0029087E" w:rsidP="002908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D5597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Type de trigger</w:t>
            </w:r>
          </w:p>
        </w:tc>
        <w:tc>
          <w:tcPr>
            <w:tcW w:w="28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993366" w:fill="6B4794"/>
            <w:noWrap/>
            <w:vAlign w:val="center"/>
            <w:hideMark/>
          </w:tcPr>
          <w:p w:rsidR="0029087E" w:rsidRPr="00D55977" w:rsidRDefault="0029087E" w:rsidP="002908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D5597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Description </w:t>
            </w:r>
            <w:proofErr w:type="spellStart"/>
            <w:r w:rsidRPr="00D5597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gameplay</w:t>
            </w:r>
            <w:proofErr w:type="spellEnd"/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993366" w:fill="6B4794"/>
            <w:noWrap/>
            <w:vAlign w:val="center"/>
            <w:hideMark/>
          </w:tcPr>
          <w:p w:rsidR="0029087E" w:rsidRPr="00D55977" w:rsidRDefault="0029087E" w:rsidP="002908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D5597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Instrument</w:t>
            </w:r>
          </w:p>
        </w:tc>
        <w:tc>
          <w:tcPr>
            <w:tcW w:w="58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993366" w:fill="6B4794"/>
            <w:noWrap/>
            <w:vAlign w:val="center"/>
            <w:hideMark/>
          </w:tcPr>
          <w:p w:rsidR="0029087E" w:rsidRPr="00D55977" w:rsidRDefault="0029087E" w:rsidP="002908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D5597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Instructions</w:t>
            </w:r>
          </w:p>
        </w:tc>
      </w:tr>
      <w:tr w:rsidR="0029087E" w:rsidRPr="00D55977" w:rsidTr="00A32394">
        <w:trPr>
          <w:trHeight w:val="387"/>
        </w:trPr>
        <w:tc>
          <w:tcPr>
            <w:tcW w:w="6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CCCCCC" w:fill="B3B3B3"/>
            <w:noWrap/>
            <w:vAlign w:val="center"/>
            <w:hideMark/>
          </w:tcPr>
          <w:p w:rsidR="0029087E" w:rsidRPr="00D55977" w:rsidRDefault="0029087E" w:rsidP="002908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55977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00.18</w:t>
            </w:r>
          </w:p>
        </w:tc>
        <w:tc>
          <w:tcPr>
            <w:tcW w:w="12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B3B3B3"/>
            <w:noWrap/>
            <w:vAlign w:val="center"/>
            <w:hideMark/>
          </w:tcPr>
          <w:p w:rsidR="0029087E" w:rsidRPr="00D55977" w:rsidRDefault="0029087E" w:rsidP="002908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55977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Vitesse</w:t>
            </w:r>
          </w:p>
        </w:tc>
        <w:tc>
          <w:tcPr>
            <w:tcW w:w="28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B3B3B3"/>
            <w:noWrap/>
            <w:vAlign w:val="center"/>
            <w:hideMark/>
          </w:tcPr>
          <w:p w:rsidR="0029087E" w:rsidRPr="00D55977" w:rsidRDefault="0029087E" w:rsidP="002908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55977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Le motard passe le cap des 200 km/h</w:t>
            </w:r>
          </w:p>
        </w:tc>
        <w:tc>
          <w:tcPr>
            <w:tcW w:w="12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CCCCCC" w:fill="B3B3B3"/>
            <w:noWrap/>
            <w:vAlign w:val="center"/>
            <w:hideMark/>
          </w:tcPr>
          <w:p w:rsidR="0029087E" w:rsidRPr="00D55977" w:rsidRDefault="0029087E" w:rsidP="002908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fr-FR"/>
              </w:rPr>
            </w:pPr>
            <w:r w:rsidRPr="00D55977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fr-FR"/>
              </w:rPr>
              <w:t>Batterie</w:t>
            </w:r>
          </w:p>
        </w:tc>
        <w:tc>
          <w:tcPr>
            <w:tcW w:w="584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CCCC" w:fill="B3B3B3"/>
            <w:noWrap/>
            <w:vAlign w:val="center"/>
            <w:hideMark/>
          </w:tcPr>
          <w:p w:rsidR="0029087E" w:rsidRPr="00D55977" w:rsidRDefault="0029087E" w:rsidP="002908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spellStart"/>
            <w:r w:rsidRPr="00D55977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Démuter</w:t>
            </w:r>
            <w:proofErr w:type="spellEnd"/>
            <w:r w:rsidRPr="00D55977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la piste « </w:t>
            </w:r>
            <w:proofErr w:type="spellStart"/>
            <w:r w:rsidRPr="00D55977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FastSpeed</w:t>
            </w:r>
            <w:proofErr w:type="spellEnd"/>
            <w:r w:rsidRPr="00D55977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» en fade in</w:t>
            </w:r>
          </w:p>
        </w:tc>
      </w:tr>
      <w:tr w:rsidR="0029087E" w:rsidRPr="00D55977" w:rsidTr="00A32394">
        <w:trPr>
          <w:trHeight w:val="387"/>
        </w:trPr>
        <w:tc>
          <w:tcPr>
            <w:tcW w:w="6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CCCCFF" w:fill="CCCCCC"/>
            <w:noWrap/>
            <w:vAlign w:val="center"/>
            <w:hideMark/>
          </w:tcPr>
          <w:p w:rsidR="0029087E" w:rsidRPr="00D55977" w:rsidRDefault="0029087E" w:rsidP="002908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55977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00.27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FF" w:fill="CCCCCC"/>
            <w:noWrap/>
            <w:vAlign w:val="center"/>
            <w:hideMark/>
          </w:tcPr>
          <w:p w:rsidR="0029087E" w:rsidRPr="00D55977" w:rsidRDefault="0029087E" w:rsidP="002908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55977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Personnage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FF" w:fill="CCCCCC"/>
            <w:noWrap/>
            <w:vAlign w:val="center"/>
            <w:hideMark/>
          </w:tcPr>
          <w:p w:rsidR="0029087E" w:rsidRPr="00D55977" w:rsidRDefault="0029087E" w:rsidP="002908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75059">
              <w:rPr>
                <w:i/>
              </w:rPr>
              <w:t>Perso_01 </w:t>
            </w:r>
            <w:r w:rsidRPr="00D55977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tête du </w:t>
            </w:r>
            <w:proofErr w:type="spellStart"/>
            <w:r w:rsidRPr="00D55977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battle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CCCCFF" w:fill="CCCCCC"/>
            <w:noWrap/>
            <w:vAlign w:val="center"/>
            <w:hideMark/>
          </w:tcPr>
          <w:p w:rsidR="0029087E" w:rsidRPr="00D55977" w:rsidRDefault="0029087E" w:rsidP="002908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fr-FR"/>
              </w:rPr>
            </w:pPr>
            <w:r w:rsidRPr="00D55977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fr-FR"/>
              </w:rPr>
              <w:t>Guitare Solo</w:t>
            </w:r>
          </w:p>
        </w:tc>
        <w:tc>
          <w:tcPr>
            <w:tcW w:w="5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CCCCFF" w:fill="CCCCCC"/>
            <w:noWrap/>
            <w:vAlign w:val="center"/>
            <w:hideMark/>
          </w:tcPr>
          <w:p w:rsidR="0029087E" w:rsidRPr="00D55977" w:rsidRDefault="0029087E" w:rsidP="002908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55977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29087E" w:rsidRPr="00D55977" w:rsidTr="00A32394">
        <w:trPr>
          <w:trHeight w:val="387"/>
        </w:trPr>
        <w:tc>
          <w:tcPr>
            <w:tcW w:w="6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E6E6FF" w:fill="E6E6E6"/>
            <w:noWrap/>
            <w:vAlign w:val="center"/>
            <w:hideMark/>
          </w:tcPr>
          <w:p w:rsidR="0029087E" w:rsidRPr="00D55977" w:rsidRDefault="0029087E" w:rsidP="002908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55977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00.39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E6FF" w:fill="E6E6E6"/>
            <w:noWrap/>
            <w:vAlign w:val="center"/>
            <w:hideMark/>
          </w:tcPr>
          <w:p w:rsidR="0029087E" w:rsidRPr="00D55977" w:rsidRDefault="0029087E" w:rsidP="002908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55977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Personnage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E6FF" w:fill="E6E6E6"/>
            <w:noWrap/>
            <w:vAlign w:val="center"/>
            <w:hideMark/>
          </w:tcPr>
          <w:p w:rsidR="0029087E" w:rsidRPr="00D55977" w:rsidRDefault="00A32394" w:rsidP="002908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i/>
              </w:rPr>
              <w:t>Perso_02</w:t>
            </w:r>
            <w:r w:rsidR="0029087E" w:rsidRPr="00D55977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double </w:t>
            </w:r>
            <w:r w:rsidRPr="00F75059">
              <w:rPr>
                <w:i/>
              </w:rPr>
              <w:t xml:space="preserve"> Perso_01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E6E6FF" w:fill="E6E6E6"/>
            <w:noWrap/>
            <w:vAlign w:val="center"/>
            <w:hideMark/>
          </w:tcPr>
          <w:p w:rsidR="0029087E" w:rsidRPr="00D55977" w:rsidRDefault="0029087E" w:rsidP="002908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fr-FR"/>
              </w:rPr>
            </w:pPr>
            <w:r w:rsidRPr="00D55977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fr-FR"/>
              </w:rPr>
              <w:t>Orgue Solo</w:t>
            </w:r>
          </w:p>
        </w:tc>
        <w:tc>
          <w:tcPr>
            <w:tcW w:w="5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E6E6FF" w:fill="E6E6E6"/>
            <w:noWrap/>
            <w:vAlign w:val="center"/>
            <w:hideMark/>
          </w:tcPr>
          <w:p w:rsidR="0029087E" w:rsidRPr="00D55977" w:rsidRDefault="0029087E" w:rsidP="002908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55977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Muter la piste « Lead1 » en fade out et </w:t>
            </w:r>
            <w:proofErr w:type="spellStart"/>
            <w:r w:rsidRPr="00D55977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démuter</w:t>
            </w:r>
            <w:proofErr w:type="spellEnd"/>
            <w:r w:rsidRPr="00D55977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la piste « Lead2 » en fade in</w:t>
            </w:r>
          </w:p>
        </w:tc>
      </w:tr>
      <w:tr w:rsidR="00A32394" w:rsidRPr="00D55977" w:rsidTr="00A32394">
        <w:trPr>
          <w:trHeight w:val="387"/>
        </w:trPr>
        <w:tc>
          <w:tcPr>
            <w:tcW w:w="6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9087E" w:rsidRPr="00D55977" w:rsidRDefault="0029087E" w:rsidP="002908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55977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00.45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9087E" w:rsidRPr="00D55977" w:rsidRDefault="0029087E" w:rsidP="002908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55977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Personnage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9087E" w:rsidRPr="00D55977" w:rsidRDefault="00A32394" w:rsidP="002908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75059">
              <w:rPr>
                <w:i/>
              </w:rPr>
              <w:t>Perso_01 </w:t>
            </w:r>
            <w:r w:rsidR="0029087E" w:rsidRPr="00D55977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double </w:t>
            </w:r>
            <w:r>
              <w:rPr>
                <w:i/>
              </w:rPr>
              <w:t xml:space="preserve"> Perso_02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9087E" w:rsidRPr="00D55977" w:rsidRDefault="0029087E" w:rsidP="002908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fr-FR"/>
              </w:rPr>
            </w:pPr>
            <w:r w:rsidRPr="00D55977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fr-FR"/>
              </w:rPr>
              <w:t>Guitare Solo</w:t>
            </w:r>
          </w:p>
        </w:tc>
        <w:tc>
          <w:tcPr>
            <w:tcW w:w="5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E6E6E6" w:fill="E6E6FF"/>
            <w:noWrap/>
            <w:vAlign w:val="center"/>
            <w:hideMark/>
          </w:tcPr>
          <w:p w:rsidR="0029087E" w:rsidRPr="00D55977" w:rsidRDefault="0029087E" w:rsidP="002908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55977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Muter la piste « Lead2 » en fade out et </w:t>
            </w:r>
            <w:proofErr w:type="spellStart"/>
            <w:r w:rsidRPr="00D55977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démuter</w:t>
            </w:r>
            <w:proofErr w:type="spellEnd"/>
            <w:r w:rsidRPr="00D55977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la piste « Lead1 » en fade in</w:t>
            </w:r>
          </w:p>
        </w:tc>
      </w:tr>
      <w:tr w:rsidR="0029087E" w:rsidRPr="00D55977" w:rsidTr="00A32394">
        <w:trPr>
          <w:trHeight w:val="387"/>
        </w:trPr>
        <w:tc>
          <w:tcPr>
            <w:tcW w:w="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CCCCCC" w:fill="B3B3B3"/>
            <w:noWrap/>
            <w:vAlign w:val="center"/>
            <w:hideMark/>
          </w:tcPr>
          <w:p w:rsidR="0029087E" w:rsidRPr="00D55977" w:rsidRDefault="0029087E" w:rsidP="002908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55977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00.49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CCCCCC" w:fill="B3B3B3"/>
            <w:noWrap/>
            <w:vAlign w:val="center"/>
            <w:hideMark/>
          </w:tcPr>
          <w:p w:rsidR="0029087E" w:rsidRPr="00D55977" w:rsidRDefault="0029087E" w:rsidP="002908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55977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Personnage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CCCCCC" w:fill="B3B3B3"/>
            <w:noWrap/>
            <w:vAlign w:val="center"/>
            <w:hideMark/>
          </w:tcPr>
          <w:p w:rsidR="0029087E" w:rsidRPr="00D55977" w:rsidRDefault="00A32394" w:rsidP="002908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i/>
              </w:rPr>
              <w:t>Perso_02</w:t>
            </w:r>
            <w:r w:rsidRPr="00D55977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</w:t>
            </w:r>
            <w:r w:rsidR="0029087E" w:rsidRPr="00D55977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double </w:t>
            </w:r>
            <w:r w:rsidRPr="00F75059">
              <w:rPr>
                <w:i/>
              </w:rPr>
              <w:t xml:space="preserve"> Perso_01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CCCCC" w:fill="B3B3B3"/>
            <w:noWrap/>
            <w:vAlign w:val="center"/>
            <w:hideMark/>
          </w:tcPr>
          <w:p w:rsidR="0029087E" w:rsidRPr="00D55977" w:rsidRDefault="0029087E" w:rsidP="002908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fr-FR"/>
              </w:rPr>
            </w:pPr>
            <w:r w:rsidRPr="00D55977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fr-FR"/>
              </w:rPr>
              <w:t>Orgue Solo</w:t>
            </w:r>
          </w:p>
        </w:tc>
        <w:tc>
          <w:tcPr>
            <w:tcW w:w="5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CCCCC" w:fill="B3B3B3"/>
            <w:noWrap/>
            <w:vAlign w:val="center"/>
            <w:hideMark/>
          </w:tcPr>
          <w:p w:rsidR="0029087E" w:rsidRPr="00D55977" w:rsidRDefault="0029087E" w:rsidP="002908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D55977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Muter la piste « Lead1 » en fade out et </w:t>
            </w:r>
            <w:proofErr w:type="spellStart"/>
            <w:r w:rsidRPr="00D55977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démuter</w:t>
            </w:r>
            <w:proofErr w:type="spellEnd"/>
            <w:r w:rsidRPr="00D55977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la piste « Lead2 » en fade in</w:t>
            </w:r>
          </w:p>
        </w:tc>
      </w:tr>
    </w:tbl>
    <w:p w:rsidR="00D55977" w:rsidRDefault="00D55977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8"/>
          <w:szCs w:val="36"/>
        </w:rPr>
      </w:pPr>
    </w:p>
    <w:p w:rsidR="0029087E" w:rsidRDefault="0029087E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8"/>
          <w:szCs w:val="36"/>
        </w:rPr>
      </w:pPr>
    </w:p>
    <w:p w:rsidR="00793D77" w:rsidRDefault="00793D77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8"/>
          <w:szCs w:val="36"/>
        </w:rPr>
      </w:pPr>
    </w:p>
    <w:p w:rsidR="00793D77" w:rsidRDefault="00793D77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8"/>
          <w:szCs w:val="36"/>
        </w:rPr>
      </w:pPr>
    </w:p>
    <w:p w:rsidR="00C57D43" w:rsidRDefault="00C57D43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8"/>
          <w:szCs w:val="36"/>
        </w:rPr>
      </w:pPr>
    </w:p>
    <w:p w:rsidR="00316000" w:rsidRPr="001B62F4" w:rsidRDefault="001B62F4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8"/>
          <w:szCs w:val="36"/>
        </w:rPr>
      </w:pPr>
      <w:r>
        <w:rPr>
          <w:rFonts w:cs="TimesNewRomanPSMT"/>
          <w:color w:val="000000"/>
          <w:sz w:val="28"/>
          <w:szCs w:val="36"/>
        </w:rPr>
        <w:lastRenderedPageBreak/>
        <w:t>2-</w:t>
      </w:r>
      <w:r w:rsidRPr="001B62F4">
        <w:rPr>
          <w:rFonts w:cs="TimesNewRomanPSMT"/>
          <w:color w:val="000000"/>
          <w:sz w:val="28"/>
          <w:szCs w:val="36"/>
        </w:rPr>
        <w:t>Sound Design</w:t>
      </w:r>
    </w:p>
    <w:p w:rsidR="00316000" w:rsidRPr="001B62F4" w:rsidRDefault="00316000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32"/>
        </w:rPr>
      </w:pPr>
      <w:r w:rsidRPr="001B62F4">
        <w:rPr>
          <w:rFonts w:cs="TimesNewRomanPSMT"/>
          <w:color w:val="000000"/>
          <w:sz w:val="24"/>
          <w:szCs w:val="32"/>
        </w:rPr>
        <w:t>Sources sonores In Game :</w:t>
      </w:r>
    </w:p>
    <w:p w:rsidR="00316000" w:rsidRPr="001B62F4" w:rsidRDefault="00316000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0"/>
          <w:szCs w:val="28"/>
        </w:rPr>
      </w:pPr>
      <w:r w:rsidRPr="001B62F4">
        <w:rPr>
          <w:rFonts w:cs="TimesNewRomanPSMT"/>
          <w:color w:val="000000"/>
          <w:sz w:val="20"/>
          <w:szCs w:val="28"/>
        </w:rPr>
        <w:t>1) La moto (moteur, crissement de pneu, collision)</w:t>
      </w:r>
    </w:p>
    <w:p w:rsidR="00316000" w:rsidRPr="001B62F4" w:rsidRDefault="00316000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0"/>
          <w:szCs w:val="28"/>
        </w:rPr>
      </w:pPr>
      <w:r w:rsidRPr="001B62F4">
        <w:rPr>
          <w:rFonts w:cs="TimesNewRomanPSMT"/>
          <w:color w:val="000000"/>
          <w:sz w:val="20"/>
          <w:szCs w:val="28"/>
        </w:rPr>
        <w:t xml:space="preserve">2) Les éléments du décors </w:t>
      </w:r>
      <w:proofErr w:type="spellStart"/>
      <w:r w:rsidRPr="001B62F4">
        <w:rPr>
          <w:rFonts w:cs="TimesNewRomanPSMT"/>
          <w:color w:val="000000"/>
          <w:sz w:val="20"/>
          <w:szCs w:val="28"/>
        </w:rPr>
        <w:t>collisionable</w:t>
      </w:r>
      <w:proofErr w:type="spellEnd"/>
      <w:r w:rsidRPr="001B62F4">
        <w:rPr>
          <w:rFonts w:cs="TimesNewRomanPSMT"/>
          <w:color w:val="000000"/>
          <w:sz w:val="20"/>
          <w:szCs w:val="28"/>
        </w:rPr>
        <w:t xml:space="preserve"> (</w:t>
      </w:r>
      <w:proofErr w:type="spellStart"/>
      <w:r w:rsidRPr="001B62F4">
        <w:rPr>
          <w:rFonts w:cs="TimesNewRomanPSMT"/>
          <w:color w:val="000000"/>
          <w:sz w:val="20"/>
          <w:szCs w:val="28"/>
        </w:rPr>
        <w:t>expl</w:t>
      </w:r>
      <w:proofErr w:type="spellEnd"/>
      <w:r w:rsidRPr="001B62F4">
        <w:rPr>
          <w:rFonts w:cs="TimesNewRomanPSMT"/>
          <w:color w:val="000000"/>
          <w:sz w:val="20"/>
          <w:szCs w:val="28"/>
        </w:rPr>
        <w:t xml:space="preserve"> </w:t>
      </w:r>
      <w:proofErr w:type="gramStart"/>
      <w:r w:rsidRPr="001B62F4">
        <w:rPr>
          <w:rFonts w:cs="TimesNewRomanPSMT"/>
          <w:color w:val="000000"/>
          <w:sz w:val="20"/>
          <w:szCs w:val="28"/>
        </w:rPr>
        <w:t>:plots</w:t>
      </w:r>
      <w:proofErr w:type="gramEnd"/>
      <w:r w:rsidRPr="001B62F4">
        <w:rPr>
          <w:rFonts w:cs="TimesNewRomanPSMT"/>
          <w:color w:val="000000"/>
          <w:sz w:val="20"/>
          <w:szCs w:val="28"/>
        </w:rPr>
        <w:t>)</w:t>
      </w:r>
    </w:p>
    <w:p w:rsidR="00316000" w:rsidRPr="001B62F4" w:rsidRDefault="00316000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0"/>
          <w:szCs w:val="28"/>
        </w:rPr>
      </w:pPr>
      <w:r w:rsidRPr="001B62F4">
        <w:rPr>
          <w:rFonts w:cs="TimesNewRomanPSMT"/>
          <w:color w:val="000000"/>
          <w:sz w:val="20"/>
          <w:szCs w:val="28"/>
        </w:rPr>
        <w:t xml:space="preserve">3) Les éléments </w:t>
      </w:r>
      <w:r w:rsidR="001B62F4" w:rsidRPr="001B62F4">
        <w:rPr>
          <w:rFonts w:cs="TimesNewRomanPSMT"/>
          <w:color w:val="000000"/>
          <w:sz w:val="20"/>
          <w:szCs w:val="28"/>
        </w:rPr>
        <w:t>du décor</w:t>
      </w:r>
      <w:r w:rsidRPr="001B62F4">
        <w:rPr>
          <w:rFonts w:cs="TimesNewRomanPSMT"/>
          <w:color w:val="000000"/>
          <w:sz w:val="20"/>
          <w:szCs w:val="28"/>
        </w:rPr>
        <w:t xml:space="preserve"> non </w:t>
      </w:r>
      <w:proofErr w:type="spellStart"/>
      <w:r w:rsidRPr="001B62F4">
        <w:rPr>
          <w:rFonts w:cs="TimesNewRomanPSMT"/>
          <w:color w:val="000000"/>
          <w:sz w:val="20"/>
          <w:szCs w:val="28"/>
        </w:rPr>
        <w:t>collisionnable</w:t>
      </w:r>
      <w:proofErr w:type="spellEnd"/>
      <w:r w:rsidRPr="001B62F4">
        <w:rPr>
          <w:rFonts w:cs="TimesNewRomanPSMT"/>
          <w:color w:val="000000"/>
          <w:sz w:val="20"/>
          <w:szCs w:val="28"/>
        </w:rPr>
        <w:t xml:space="preserve"> (</w:t>
      </w:r>
      <w:proofErr w:type="spellStart"/>
      <w:r w:rsidRPr="001B62F4">
        <w:rPr>
          <w:rFonts w:cs="TimesNewRomanPSMT"/>
          <w:color w:val="000000"/>
          <w:sz w:val="20"/>
          <w:szCs w:val="28"/>
        </w:rPr>
        <w:t>expl</w:t>
      </w:r>
      <w:proofErr w:type="spellEnd"/>
      <w:r w:rsidRPr="001B62F4">
        <w:rPr>
          <w:rFonts w:cs="TimesNewRomanPSMT"/>
          <w:color w:val="000000"/>
          <w:sz w:val="20"/>
          <w:szCs w:val="28"/>
        </w:rPr>
        <w:t xml:space="preserve"> : public, court d'eau)</w:t>
      </w:r>
    </w:p>
    <w:p w:rsidR="00316000" w:rsidRDefault="00316000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0"/>
          <w:szCs w:val="28"/>
        </w:rPr>
      </w:pPr>
      <w:r w:rsidRPr="001B62F4">
        <w:rPr>
          <w:rFonts w:cs="TimesNewRomanPSMT"/>
          <w:color w:val="000000"/>
          <w:sz w:val="20"/>
          <w:szCs w:val="28"/>
        </w:rPr>
        <w:t>4) Les éléments de HUD (feedbacks)</w:t>
      </w:r>
      <w:r w:rsidR="001B62F4">
        <w:rPr>
          <w:rFonts w:cs="TimesNewRomanPSMT"/>
          <w:color w:val="000000"/>
          <w:sz w:val="20"/>
          <w:szCs w:val="28"/>
        </w:rPr>
        <w:t xml:space="preserve"> </w:t>
      </w:r>
    </w:p>
    <w:p w:rsidR="001B62F4" w:rsidRPr="001B62F4" w:rsidRDefault="001B62F4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0"/>
          <w:szCs w:val="28"/>
        </w:rPr>
      </w:pPr>
    </w:p>
    <w:p w:rsidR="00316000" w:rsidRPr="001B62F4" w:rsidRDefault="00316000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32"/>
        </w:rPr>
      </w:pPr>
      <w:r w:rsidRPr="001B62F4">
        <w:rPr>
          <w:rFonts w:cs="TimesNewRomanPSMT"/>
          <w:color w:val="000000"/>
          <w:sz w:val="24"/>
          <w:szCs w:val="32"/>
        </w:rPr>
        <w:t>1) Le son de la moto</w:t>
      </w:r>
    </w:p>
    <w:p w:rsidR="00316000" w:rsidRPr="001B62F4" w:rsidRDefault="00316000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0"/>
          <w:szCs w:val="28"/>
        </w:rPr>
      </w:pPr>
      <w:r w:rsidRPr="001B62F4">
        <w:rPr>
          <w:rFonts w:cs="TimesNewRomanPSMT"/>
          <w:color w:val="000000"/>
          <w:sz w:val="20"/>
          <w:szCs w:val="28"/>
        </w:rPr>
        <w:t>Afin de rendre le comportement de la moto le plus réaliste possible, nous avons</w:t>
      </w:r>
      <w:r w:rsidR="001B62F4">
        <w:rPr>
          <w:rFonts w:cs="TimesNewRomanPSMT"/>
          <w:color w:val="000000"/>
          <w:sz w:val="20"/>
          <w:szCs w:val="28"/>
        </w:rPr>
        <w:t xml:space="preserve"> </w:t>
      </w:r>
      <w:r w:rsidRPr="001B62F4">
        <w:rPr>
          <w:rFonts w:cs="TimesNewRomanPSMT"/>
          <w:color w:val="000000"/>
          <w:sz w:val="20"/>
          <w:szCs w:val="28"/>
        </w:rPr>
        <w:t>besoin de prise de son de moteur d'une même moto</w:t>
      </w:r>
      <w:r w:rsidR="001B62F4">
        <w:rPr>
          <w:rFonts w:cs="TimesNewRomanPSMT"/>
          <w:color w:val="000000"/>
          <w:sz w:val="20"/>
          <w:szCs w:val="28"/>
        </w:rPr>
        <w:t>.</w:t>
      </w:r>
    </w:p>
    <w:p w:rsidR="00316000" w:rsidRPr="001B62F4" w:rsidRDefault="00316000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0"/>
          <w:szCs w:val="28"/>
        </w:rPr>
      </w:pPr>
      <w:r w:rsidRPr="001B62F4">
        <w:rPr>
          <w:rFonts w:cs="OpenSymbol"/>
          <w:color w:val="000000"/>
          <w:sz w:val="18"/>
          <w:szCs w:val="28"/>
        </w:rPr>
        <w:t xml:space="preserve">• </w:t>
      </w:r>
      <w:proofErr w:type="spellStart"/>
      <w:r w:rsidRPr="001B62F4">
        <w:rPr>
          <w:rFonts w:cs="TimesNewRomanPSMT"/>
          <w:color w:val="000000"/>
          <w:sz w:val="20"/>
          <w:szCs w:val="28"/>
        </w:rPr>
        <w:t>Idle</w:t>
      </w:r>
      <w:proofErr w:type="spellEnd"/>
      <w:r w:rsidRPr="001B62F4">
        <w:rPr>
          <w:rFonts w:cs="TimesNewRomanPSMT"/>
          <w:color w:val="000000"/>
          <w:sz w:val="20"/>
          <w:szCs w:val="28"/>
        </w:rPr>
        <w:t xml:space="preserve"> de stop (le moteur tourne au point mort, </w:t>
      </w:r>
      <w:proofErr w:type="spellStart"/>
      <w:r w:rsidRPr="001B62F4">
        <w:rPr>
          <w:rFonts w:cs="TimesNewRomanPSMT"/>
          <w:color w:val="000000"/>
          <w:sz w:val="20"/>
          <w:szCs w:val="28"/>
        </w:rPr>
        <w:t>loop</w:t>
      </w:r>
      <w:proofErr w:type="spellEnd"/>
      <w:r w:rsidRPr="001B62F4">
        <w:rPr>
          <w:rFonts w:cs="TimesNewRomanPSMT"/>
          <w:color w:val="000000"/>
          <w:sz w:val="20"/>
          <w:szCs w:val="28"/>
        </w:rPr>
        <w:t xml:space="preserve"> de 20 </w:t>
      </w:r>
      <w:proofErr w:type="gramStart"/>
      <w:r w:rsidRPr="001B62F4">
        <w:rPr>
          <w:rFonts w:cs="TimesNewRomanPSMT"/>
          <w:color w:val="000000"/>
          <w:sz w:val="20"/>
          <w:szCs w:val="28"/>
        </w:rPr>
        <w:t>sec</w:t>
      </w:r>
      <w:proofErr w:type="gramEnd"/>
      <w:r w:rsidRPr="001B62F4">
        <w:rPr>
          <w:rFonts w:cs="TimesNewRomanPSMT"/>
          <w:color w:val="000000"/>
          <w:sz w:val="20"/>
          <w:szCs w:val="28"/>
        </w:rPr>
        <w:t>)</w:t>
      </w:r>
    </w:p>
    <w:p w:rsidR="00316000" w:rsidRPr="001B62F4" w:rsidRDefault="00316000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0"/>
          <w:szCs w:val="28"/>
        </w:rPr>
      </w:pPr>
      <w:r w:rsidRPr="001B62F4">
        <w:rPr>
          <w:rFonts w:cs="OpenSymbol"/>
          <w:color w:val="000000"/>
          <w:sz w:val="18"/>
          <w:szCs w:val="28"/>
        </w:rPr>
        <w:t xml:space="preserve">• </w:t>
      </w:r>
      <w:proofErr w:type="spellStart"/>
      <w:r w:rsidRPr="001B62F4">
        <w:rPr>
          <w:rFonts w:cs="TimesNewRomanPSMT"/>
          <w:color w:val="000000"/>
          <w:sz w:val="20"/>
          <w:szCs w:val="28"/>
        </w:rPr>
        <w:t>Idle</w:t>
      </w:r>
      <w:proofErr w:type="spellEnd"/>
      <w:r w:rsidRPr="001B62F4">
        <w:rPr>
          <w:rFonts w:cs="TimesNewRomanPSMT"/>
          <w:color w:val="000000"/>
          <w:sz w:val="20"/>
          <w:szCs w:val="28"/>
        </w:rPr>
        <w:t xml:space="preserve"> à différentes vitesses/allure </w:t>
      </w:r>
      <w:r w:rsidRPr="001B62F4">
        <w:rPr>
          <w:rFonts w:cs="TimesNewRomanPSMT"/>
          <w:i/>
          <w:color w:val="000000"/>
          <w:sz w:val="18"/>
          <w:szCs w:val="28"/>
        </w:rPr>
        <w:t>(</w:t>
      </w:r>
      <w:proofErr w:type="spellStart"/>
      <w:r w:rsidRPr="001B62F4">
        <w:rPr>
          <w:rFonts w:cs="TimesNewRomanPSMT"/>
          <w:i/>
          <w:color w:val="000000"/>
          <w:sz w:val="18"/>
          <w:szCs w:val="28"/>
        </w:rPr>
        <w:t>loop</w:t>
      </w:r>
      <w:proofErr w:type="spellEnd"/>
      <w:r w:rsidRPr="001B62F4">
        <w:rPr>
          <w:rFonts w:cs="TimesNewRomanPSMT"/>
          <w:i/>
          <w:color w:val="000000"/>
          <w:sz w:val="18"/>
          <w:szCs w:val="28"/>
        </w:rPr>
        <w:t xml:space="preserve"> de 20-30 sec de moteur tournant à</w:t>
      </w:r>
      <w:r w:rsidR="001B62F4" w:rsidRPr="001B62F4">
        <w:rPr>
          <w:rFonts w:cs="TimesNewRomanPSMT"/>
          <w:i/>
          <w:color w:val="000000"/>
          <w:sz w:val="18"/>
          <w:szCs w:val="28"/>
        </w:rPr>
        <w:t xml:space="preserve"> </w:t>
      </w:r>
      <w:r w:rsidRPr="001B62F4">
        <w:rPr>
          <w:rFonts w:cs="TimesNewRomanPSMT"/>
          <w:i/>
          <w:color w:val="000000"/>
          <w:sz w:val="18"/>
          <w:szCs w:val="28"/>
        </w:rPr>
        <w:t>une vitesse donnée, de la façon la plus stable possible, sans freinage ni</w:t>
      </w:r>
      <w:r w:rsidR="001B62F4" w:rsidRPr="001B62F4">
        <w:rPr>
          <w:rFonts w:cs="TimesNewRomanPSMT"/>
          <w:i/>
          <w:color w:val="000000"/>
          <w:sz w:val="18"/>
          <w:szCs w:val="28"/>
        </w:rPr>
        <w:t xml:space="preserve"> accélération</w:t>
      </w:r>
      <w:r w:rsidRPr="001B62F4">
        <w:rPr>
          <w:rFonts w:cs="TimesNewRomanPSMT"/>
          <w:i/>
          <w:color w:val="000000"/>
          <w:sz w:val="18"/>
          <w:szCs w:val="28"/>
        </w:rPr>
        <w:t>)</w:t>
      </w:r>
      <w:r w:rsidRPr="001B62F4">
        <w:rPr>
          <w:rFonts w:cs="TimesNewRomanPSMT"/>
          <w:color w:val="000000"/>
          <w:sz w:val="18"/>
          <w:szCs w:val="28"/>
        </w:rPr>
        <w:t xml:space="preserve"> </w:t>
      </w:r>
      <w:r w:rsidRPr="001B62F4">
        <w:rPr>
          <w:rFonts w:cs="TimesNewRomanPSMT"/>
          <w:color w:val="000000"/>
          <w:sz w:val="20"/>
          <w:szCs w:val="28"/>
        </w:rPr>
        <w:t>une dizaine serait confortable, de la vitesse la plus basse à</w:t>
      </w:r>
      <w:r w:rsidR="001B62F4">
        <w:rPr>
          <w:rFonts w:cs="TimesNewRomanPSMT"/>
          <w:color w:val="000000"/>
          <w:sz w:val="20"/>
          <w:szCs w:val="28"/>
        </w:rPr>
        <w:t xml:space="preserve"> </w:t>
      </w:r>
      <w:r w:rsidRPr="001B62F4">
        <w:rPr>
          <w:rFonts w:cs="TimesNewRomanPSMT"/>
          <w:color w:val="000000"/>
          <w:sz w:val="20"/>
          <w:szCs w:val="28"/>
        </w:rPr>
        <w:t>la plus haute</w:t>
      </w:r>
    </w:p>
    <w:p w:rsidR="00316000" w:rsidRPr="001B62F4" w:rsidRDefault="00316000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0"/>
          <w:szCs w:val="28"/>
        </w:rPr>
      </w:pPr>
      <w:r w:rsidRPr="001B62F4">
        <w:rPr>
          <w:rFonts w:cs="OpenSymbol"/>
          <w:color w:val="000000"/>
          <w:sz w:val="18"/>
          <w:szCs w:val="28"/>
        </w:rPr>
        <w:t xml:space="preserve">• </w:t>
      </w:r>
      <w:r w:rsidRPr="001B62F4">
        <w:rPr>
          <w:rFonts w:cs="TimesNewRomanPSMT"/>
          <w:color w:val="000000"/>
          <w:sz w:val="20"/>
          <w:szCs w:val="28"/>
        </w:rPr>
        <w:t>Plusieurs accélérations constantes de différentes vitesses du stop au max</w:t>
      </w:r>
    </w:p>
    <w:p w:rsidR="00316000" w:rsidRPr="001B62F4" w:rsidRDefault="00316000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0"/>
          <w:szCs w:val="28"/>
        </w:rPr>
      </w:pPr>
      <w:r w:rsidRPr="001B62F4">
        <w:rPr>
          <w:rFonts w:cs="OpenSymbol"/>
          <w:color w:val="000000"/>
          <w:sz w:val="18"/>
          <w:szCs w:val="28"/>
        </w:rPr>
        <w:t xml:space="preserve">• </w:t>
      </w:r>
      <w:r w:rsidRPr="001B62F4">
        <w:rPr>
          <w:rFonts w:cs="TimesNewRomanPSMT"/>
          <w:color w:val="000000"/>
          <w:sz w:val="20"/>
          <w:szCs w:val="28"/>
        </w:rPr>
        <w:t>Plusieurs sons de passage de vitesse (décrochage)</w:t>
      </w:r>
    </w:p>
    <w:p w:rsidR="00316000" w:rsidRPr="001B62F4" w:rsidRDefault="00316000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0"/>
          <w:szCs w:val="28"/>
        </w:rPr>
      </w:pPr>
      <w:r w:rsidRPr="001B62F4">
        <w:rPr>
          <w:rFonts w:cs="OpenSymbol"/>
          <w:color w:val="000000"/>
          <w:sz w:val="18"/>
          <w:szCs w:val="28"/>
        </w:rPr>
        <w:t xml:space="preserve">• </w:t>
      </w:r>
      <w:r w:rsidRPr="001B62F4">
        <w:rPr>
          <w:rFonts w:cs="TimesNewRomanPSMT"/>
          <w:color w:val="000000"/>
          <w:sz w:val="20"/>
          <w:szCs w:val="28"/>
        </w:rPr>
        <w:t>Sons de freinage/pneus</w:t>
      </w:r>
    </w:p>
    <w:p w:rsidR="00316000" w:rsidRPr="001B62F4" w:rsidRDefault="00316000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0"/>
          <w:szCs w:val="28"/>
        </w:rPr>
      </w:pPr>
      <w:r w:rsidRPr="001B62F4">
        <w:rPr>
          <w:rFonts w:cs="OpenSymbol"/>
          <w:color w:val="000000"/>
          <w:sz w:val="18"/>
          <w:szCs w:val="28"/>
        </w:rPr>
        <w:t xml:space="preserve">• </w:t>
      </w:r>
      <w:r w:rsidRPr="001B62F4">
        <w:rPr>
          <w:rFonts w:cs="TimesNewRomanPSMT"/>
          <w:color w:val="000000"/>
          <w:sz w:val="20"/>
          <w:szCs w:val="28"/>
        </w:rPr>
        <w:t>Sons de démarrage</w:t>
      </w:r>
    </w:p>
    <w:p w:rsidR="00316000" w:rsidRPr="001B62F4" w:rsidRDefault="00316000" w:rsidP="00316000">
      <w:pPr>
        <w:autoSpaceDE w:val="0"/>
        <w:autoSpaceDN w:val="0"/>
        <w:adjustRightInd w:val="0"/>
        <w:spacing w:after="0" w:line="240" w:lineRule="auto"/>
        <w:rPr>
          <w:rFonts w:cs="OpenSymbol"/>
          <w:color w:val="000000"/>
          <w:sz w:val="18"/>
          <w:szCs w:val="28"/>
        </w:rPr>
      </w:pPr>
    </w:p>
    <w:p w:rsidR="00316000" w:rsidRPr="001B62F4" w:rsidRDefault="00316000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0"/>
          <w:szCs w:val="28"/>
        </w:rPr>
      </w:pPr>
      <w:r w:rsidRPr="001B62F4">
        <w:rPr>
          <w:rFonts w:cs="TimesNewRomanPSMT"/>
          <w:color w:val="000000"/>
          <w:sz w:val="20"/>
          <w:szCs w:val="28"/>
        </w:rPr>
        <w:t>Comportement du moteur :</w:t>
      </w:r>
    </w:p>
    <w:p w:rsidR="00316000" w:rsidRPr="001B62F4" w:rsidRDefault="00316000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0"/>
          <w:szCs w:val="28"/>
        </w:rPr>
      </w:pPr>
      <w:r w:rsidRPr="001B62F4">
        <w:rPr>
          <w:rFonts w:cs="ArialMT"/>
          <w:color w:val="222222"/>
          <w:sz w:val="20"/>
          <w:szCs w:val="28"/>
        </w:rPr>
        <w:t>L</w:t>
      </w:r>
      <w:r w:rsidRPr="001B62F4">
        <w:rPr>
          <w:rFonts w:cs="TimesNewRomanPSMT"/>
          <w:color w:val="000000"/>
          <w:sz w:val="20"/>
          <w:szCs w:val="28"/>
        </w:rPr>
        <w:t>e son du moteur sera relié à l'accélération et la vitesse du véhicule via un RTPC, et</w:t>
      </w:r>
      <w:r w:rsidR="001B62F4">
        <w:rPr>
          <w:rFonts w:cs="TimesNewRomanPSMT"/>
          <w:color w:val="000000"/>
          <w:sz w:val="20"/>
          <w:szCs w:val="28"/>
        </w:rPr>
        <w:t xml:space="preserve"> s</w:t>
      </w:r>
      <w:r w:rsidRPr="001B62F4">
        <w:rPr>
          <w:rFonts w:cs="TimesNewRomanPSMT"/>
          <w:color w:val="000000"/>
          <w:sz w:val="20"/>
          <w:szCs w:val="28"/>
        </w:rPr>
        <w:t xml:space="preserve">era constitué d'une </w:t>
      </w:r>
      <w:r w:rsidR="001B62F4" w:rsidRPr="001B62F4">
        <w:rPr>
          <w:rFonts w:cs="TimesNewRomanPSMT"/>
          <w:color w:val="000000"/>
          <w:sz w:val="20"/>
          <w:szCs w:val="28"/>
        </w:rPr>
        <w:t>succession</w:t>
      </w:r>
      <w:r w:rsidRPr="001B62F4">
        <w:rPr>
          <w:rFonts w:cs="TimesNewRomanPSMT"/>
          <w:color w:val="000000"/>
          <w:sz w:val="20"/>
          <w:szCs w:val="28"/>
        </w:rPr>
        <w:t xml:space="preserve"> </w:t>
      </w:r>
      <w:proofErr w:type="gramStart"/>
      <w:r w:rsidRPr="001B62F4">
        <w:rPr>
          <w:rFonts w:cs="TimesNewRomanPSMT"/>
          <w:color w:val="000000"/>
          <w:sz w:val="20"/>
          <w:szCs w:val="28"/>
        </w:rPr>
        <w:t xml:space="preserve">de </w:t>
      </w:r>
      <w:proofErr w:type="spellStart"/>
      <w:r w:rsidRPr="001B62F4">
        <w:rPr>
          <w:rFonts w:cs="TimesNewRomanPSMT"/>
          <w:color w:val="000000"/>
          <w:sz w:val="20"/>
          <w:szCs w:val="28"/>
        </w:rPr>
        <w:t>Idle</w:t>
      </w:r>
      <w:proofErr w:type="spellEnd"/>
      <w:proofErr w:type="gramEnd"/>
      <w:r w:rsidRPr="001B62F4">
        <w:rPr>
          <w:rFonts w:cs="TimesNewRomanPSMT"/>
          <w:color w:val="000000"/>
          <w:sz w:val="20"/>
          <w:szCs w:val="28"/>
        </w:rPr>
        <w:t xml:space="preserve"> de moto couplé à une utilisation du pitch shift.</w:t>
      </w:r>
    </w:p>
    <w:p w:rsidR="00316000" w:rsidRDefault="00316000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0"/>
          <w:szCs w:val="28"/>
        </w:rPr>
      </w:pPr>
      <w:r w:rsidRPr="001B62F4">
        <w:rPr>
          <w:rFonts w:cs="TimesNewRomanPS-BoldMT"/>
          <w:b/>
          <w:bCs/>
          <w:color w:val="000000"/>
          <w:sz w:val="20"/>
          <w:szCs w:val="28"/>
        </w:rPr>
        <w:t>La question est de savoir si dans Moto Racer les passages de vitesse se font</w:t>
      </w:r>
      <w:r w:rsidR="001B62F4">
        <w:rPr>
          <w:rFonts w:cs="TimesNewRomanPS-BoldMT"/>
          <w:b/>
          <w:bCs/>
          <w:color w:val="000000"/>
          <w:sz w:val="20"/>
          <w:szCs w:val="28"/>
        </w:rPr>
        <w:t xml:space="preserve"> </w:t>
      </w:r>
      <w:r w:rsidRPr="001B62F4">
        <w:rPr>
          <w:rFonts w:cs="TimesNewRomanPS-BoldMT"/>
          <w:b/>
          <w:bCs/>
          <w:color w:val="000000"/>
          <w:sz w:val="20"/>
          <w:szCs w:val="28"/>
        </w:rPr>
        <w:t xml:space="preserve">automatiquement ou manuellement, ou les deux. </w:t>
      </w:r>
      <w:r w:rsidRPr="001B62F4">
        <w:rPr>
          <w:rFonts w:cs="TimesNewRomanPSMT"/>
          <w:color w:val="000000"/>
          <w:sz w:val="20"/>
          <w:szCs w:val="28"/>
        </w:rPr>
        <w:t>Cette information est capitale</w:t>
      </w:r>
      <w:r w:rsidR="001B62F4">
        <w:rPr>
          <w:rFonts w:cs="TimesNewRomanPSMT"/>
          <w:color w:val="000000"/>
          <w:sz w:val="20"/>
          <w:szCs w:val="28"/>
        </w:rPr>
        <w:t xml:space="preserve"> </w:t>
      </w:r>
      <w:r w:rsidRPr="001B62F4">
        <w:rPr>
          <w:rFonts w:cs="TimesNewRomanPSMT"/>
          <w:color w:val="000000"/>
          <w:sz w:val="20"/>
          <w:szCs w:val="28"/>
        </w:rPr>
        <w:t>pour pouvoir prototyper de façon optimale.</w:t>
      </w:r>
    </w:p>
    <w:p w:rsidR="001B62F4" w:rsidRPr="001B62F4" w:rsidRDefault="001B62F4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0"/>
          <w:szCs w:val="28"/>
        </w:rPr>
      </w:pPr>
    </w:p>
    <w:p w:rsidR="00316000" w:rsidRPr="001B62F4" w:rsidRDefault="00316000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32"/>
        </w:rPr>
      </w:pPr>
      <w:r w:rsidRPr="001B62F4">
        <w:rPr>
          <w:rFonts w:cs="TimesNewRomanPSMT"/>
          <w:color w:val="000000"/>
          <w:sz w:val="24"/>
          <w:szCs w:val="32"/>
        </w:rPr>
        <w:t xml:space="preserve">2) Les éléments </w:t>
      </w:r>
      <w:r w:rsidR="001B62F4" w:rsidRPr="001B62F4">
        <w:rPr>
          <w:rFonts w:cs="TimesNewRomanPSMT"/>
          <w:color w:val="000000"/>
          <w:sz w:val="24"/>
          <w:szCs w:val="32"/>
        </w:rPr>
        <w:t>du décor</w:t>
      </w:r>
      <w:r w:rsidRPr="001B62F4">
        <w:rPr>
          <w:rFonts w:cs="TimesNewRomanPSMT"/>
          <w:color w:val="000000"/>
          <w:sz w:val="24"/>
          <w:szCs w:val="32"/>
        </w:rPr>
        <w:t xml:space="preserve"> </w:t>
      </w:r>
      <w:proofErr w:type="spellStart"/>
      <w:r w:rsidRPr="001B62F4">
        <w:rPr>
          <w:rFonts w:cs="TimesNewRomanPSMT"/>
          <w:color w:val="000000"/>
          <w:sz w:val="24"/>
          <w:szCs w:val="32"/>
        </w:rPr>
        <w:t>collisionnables</w:t>
      </w:r>
      <w:proofErr w:type="spellEnd"/>
    </w:p>
    <w:p w:rsidR="00316000" w:rsidRDefault="00316000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0"/>
          <w:szCs w:val="28"/>
        </w:rPr>
      </w:pPr>
      <w:r w:rsidRPr="001B62F4">
        <w:rPr>
          <w:rFonts w:cs="TimesNewRomanPSMT"/>
          <w:color w:val="000000"/>
          <w:sz w:val="20"/>
          <w:szCs w:val="28"/>
        </w:rPr>
        <w:t>Il nous sera nécessaire de connaître à l'avance les objets avec lequel la moto est</w:t>
      </w:r>
      <w:r w:rsidR="001B62F4">
        <w:rPr>
          <w:rFonts w:cs="TimesNewRomanPSMT"/>
          <w:color w:val="000000"/>
          <w:sz w:val="20"/>
          <w:szCs w:val="28"/>
        </w:rPr>
        <w:t xml:space="preserve"> </w:t>
      </w:r>
      <w:r w:rsidRPr="001B62F4">
        <w:rPr>
          <w:rFonts w:cs="TimesNewRomanPSMT"/>
          <w:color w:val="000000"/>
          <w:sz w:val="20"/>
          <w:szCs w:val="28"/>
        </w:rPr>
        <w:t>susceptible d'entrer en collision (typiquement des plots). Il nous sera ensuite plus</w:t>
      </w:r>
      <w:r w:rsidR="001B62F4">
        <w:rPr>
          <w:rFonts w:cs="TimesNewRomanPSMT"/>
          <w:color w:val="000000"/>
          <w:sz w:val="20"/>
          <w:szCs w:val="28"/>
        </w:rPr>
        <w:t xml:space="preserve"> </w:t>
      </w:r>
      <w:r w:rsidRPr="001B62F4">
        <w:rPr>
          <w:rFonts w:cs="TimesNewRomanPSMT"/>
          <w:color w:val="000000"/>
          <w:sz w:val="20"/>
          <w:szCs w:val="28"/>
        </w:rPr>
        <w:t>facile d'anticiper sur les sons à appliquer sur le mouvement de ces objets.</w:t>
      </w:r>
    </w:p>
    <w:p w:rsidR="001B62F4" w:rsidRPr="001B62F4" w:rsidRDefault="001B62F4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0"/>
          <w:szCs w:val="28"/>
        </w:rPr>
      </w:pPr>
    </w:p>
    <w:p w:rsidR="00316000" w:rsidRPr="001B62F4" w:rsidRDefault="00316000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32"/>
        </w:rPr>
      </w:pPr>
      <w:r w:rsidRPr="001B62F4">
        <w:rPr>
          <w:rFonts w:cs="TimesNewRomanPSMT"/>
          <w:color w:val="000000"/>
          <w:sz w:val="24"/>
          <w:szCs w:val="32"/>
        </w:rPr>
        <w:t xml:space="preserve">3) Les éléments </w:t>
      </w:r>
      <w:r w:rsidR="001B62F4" w:rsidRPr="001B62F4">
        <w:rPr>
          <w:rFonts w:cs="TimesNewRomanPSMT"/>
          <w:color w:val="000000"/>
          <w:sz w:val="24"/>
          <w:szCs w:val="32"/>
        </w:rPr>
        <w:t>du décor</w:t>
      </w:r>
      <w:r w:rsidRPr="001B62F4">
        <w:rPr>
          <w:rFonts w:cs="TimesNewRomanPSMT"/>
          <w:color w:val="000000"/>
          <w:sz w:val="24"/>
          <w:szCs w:val="32"/>
        </w:rPr>
        <w:t xml:space="preserve"> non </w:t>
      </w:r>
      <w:proofErr w:type="spellStart"/>
      <w:r w:rsidRPr="001B62F4">
        <w:rPr>
          <w:rFonts w:cs="TimesNewRomanPSMT"/>
          <w:color w:val="000000"/>
          <w:sz w:val="24"/>
          <w:szCs w:val="32"/>
        </w:rPr>
        <w:t>collisionnables</w:t>
      </w:r>
      <w:proofErr w:type="spellEnd"/>
    </w:p>
    <w:p w:rsidR="00316000" w:rsidRDefault="00316000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222222"/>
          <w:sz w:val="20"/>
          <w:szCs w:val="28"/>
        </w:rPr>
      </w:pPr>
      <w:r w:rsidRPr="001B62F4">
        <w:rPr>
          <w:rFonts w:cs="TimesNewRomanPSMT"/>
          <w:color w:val="000000"/>
          <w:sz w:val="20"/>
          <w:szCs w:val="28"/>
        </w:rPr>
        <w:t xml:space="preserve">Comme pour les éléments </w:t>
      </w:r>
      <w:proofErr w:type="spellStart"/>
      <w:r w:rsidRPr="001B62F4">
        <w:rPr>
          <w:rFonts w:cs="TimesNewRomanPSMT"/>
          <w:color w:val="000000"/>
          <w:sz w:val="20"/>
          <w:szCs w:val="28"/>
        </w:rPr>
        <w:t>collisionnables</w:t>
      </w:r>
      <w:proofErr w:type="spellEnd"/>
      <w:r w:rsidRPr="001B62F4">
        <w:rPr>
          <w:rFonts w:cs="TimesNewRomanPSMT"/>
          <w:color w:val="000000"/>
          <w:sz w:val="20"/>
          <w:szCs w:val="28"/>
        </w:rPr>
        <w:t>, il nous sera nécessaire de connaître les</w:t>
      </w:r>
      <w:r w:rsidR="001B62F4">
        <w:rPr>
          <w:rFonts w:cs="TimesNewRomanPSMT"/>
          <w:color w:val="000000"/>
          <w:sz w:val="20"/>
          <w:szCs w:val="28"/>
        </w:rPr>
        <w:t xml:space="preserve"> </w:t>
      </w:r>
      <w:r w:rsidRPr="001B62F4">
        <w:rPr>
          <w:rFonts w:cs="TimesNewRomanPSMT"/>
          <w:color w:val="000000"/>
          <w:sz w:val="20"/>
          <w:szCs w:val="28"/>
        </w:rPr>
        <w:t xml:space="preserve">tracés des circuits et les éléments </w:t>
      </w:r>
      <w:r w:rsidR="001B62F4" w:rsidRPr="001B62F4">
        <w:rPr>
          <w:rFonts w:cs="TimesNewRomanPSMT"/>
          <w:color w:val="000000"/>
          <w:sz w:val="20"/>
          <w:szCs w:val="28"/>
        </w:rPr>
        <w:t>du décor susceptible</w:t>
      </w:r>
      <w:r w:rsidR="001B62F4">
        <w:rPr>
          <w:rFonts w:cs="TimesNewRomanPSMT"/>
          <w:color w:val="000000"/>
          <w:sz w:val="20"/>
          <w:szCs w:val="28"/>
        </w:rPr>
        <w:t>s</w:t>
      </w:r>
      <w:r w:rsidRPr="001B62F4">
        <w:rPr>
          <w:rFonts w:cs="TimesNewRomanPSMT"/>
          <w:color w:val="000000"/>
          <w:sz w:val="20"/>
          <w:szCs w:val="28"/>
        </w:rPr>
        <w:t xml:space="preserve"> d'être entendu par le joueur à</w:t>
      </w:r>
      <w:r w:rsidR="001B62F4">
        <w:rPr>
          <w:rFonts w:cs="TimesNewRomanPSMT"/>
          <w:color w:val="000000"/>
          <w:sz w:val="20"/>
          <w:szCs w:val="28"/>
        </w:rPr>
        <w:t xml:space="preserve"> </w:t>
      </w:r>
      <w:r w:rsidRPr="001B62F4">
        <w:rPr>
          <w:rFonts w:cs="TimesNewRomanPSMT"/>
          <w:color w:val="000000"/>
          <w:sz w:val="20"/>
          <w:szCs w:val="28"/>
        </w:rPr>
        <w:t>leur proximité (par exemple, un court d'eau, une tribune de spectateur). UDK possède</w:t>
      </w:r>
      <w:r w:rsidR="001B62F4">
        <w:rPr>
          <w:rFonts w:cs="TimesNewRomanPSMT"/>
          <w:color w:val="000000"/>
          <w:sz w:val="20"/>
          <w:szCs w:val="28"/>
        </w:rPr>
        <w:t xml:space="preserve"> </w:t>
      </w:r>
      <w:r w:rsidRPr="001B62F4">
        <w:rPr>
          <w:rFonts w:cs="TimesNewRomanPSMT"/>
          <w:color w:val="000000"/>
          <w:sz w:val="20"/>
          <w:szCs w:val="28"/>
        </w:rPr>
        <w:t>une fonctionnalité de placement d'objet sonore avec courbe d'atténuation</w:t>
      </w:r>
      <w:r w:rsidR="001B62F4">
        <w:rPr>
          <w:rFonts w:cs="TimesNewRomanPSMT"/>
          <w:color w:val="000000"/>
          <w:sz w:val="20"/>
          <w:szCs w:val="28"/>
        </w:rPr>
        <w:t xml:space="preserve"> </w:t>
      </w:r>
      <w:r w:rsidRPr="001B62F4">
        <w:rPr>
          <w:rFonts w:cs="TimesNewRomanPSMT"/>
          <w:color w:val="000000"/>
          <w:sz w:val="20"/>
          <w:szCs w:val="28"/>
        </w:rPr>
        <w:t xml:space="preserve">paramétrable qui simplifiera le travail de placement de ces </w:t>
      </w:r>
      <w:proofErr w:type="spellStart"/>
      <w:r w:rsidRPr="001B62F4">
        <w:rPr>
          <w:rFonts w:cs="TimesNewRomanPSMT"/>
          <w:color w:val="000000"/>
          <w:sz w:val="20"/>
          <w:szCs w:val="28"/>
        </w:rPr>
        <w:t>sons.</w:t>
      </w:r>
      <w:r w:rsidRPr="001B62F4">
        <w:rPr>
          <w:rFonts w:cs="TimesNewRomanPSMT"/>
          <w:color w:val="222222"/>
          <w:sz w:val="20"/>
          <w:szCs w:val="28"/>
        </w:rPr>
        <w:t>Pour</w:t>
      </w:r>
      <w:proofErr w:type="spellEnd"/>
      <w:r w:rsidRPr="001B62F4">
        <w:rPr>
          <w:rFonts w:cs="TimesNewRomanPSMT"/>
          <w:color w:val="222222"/>
          <w:sz w:val="20"/>
          <w:szCs w:val="28"/>
        </w:rPr>
        <w:t xml:space="preserve"> un plus grand réalisme et sensation de vitesse, les objets </w:t>
      </w:r>
      <w:r w:rsidR="001B62F4" w:rsidRPr="001B62F4">
        <w:rPr>
          <w:rFonts w:cs="TimesNewRomanPSMT"/>
          <w:color w:val="222222"/>
          <w:sz w:val="20"/>
          <w:szCs w:val="28"/>
        </w:rPr>
        <w:t>du décor</w:t>
      </w:r>
      <w:r w:rsidRPr="001B62F4">
        <w:rPr>
          <w:rFonts w:cs="TimesNewRomanPSMT"/>
          <w:color w:val="222222"/>
          <w:sz w:val="20"/>
          <w:szCs w:val="28"/>
        </w:rPr>
        <w:t xml:space="preserve"> (</w:t>
      </w:r>
      <w:r w:rsidRPr="001B62F4">
        <w:rPr>
          <w:rFonts w:cs="TimesNewRomanPS-ItalicMT"/>
          <w:i/>
          <w:iCs/>
          <w:color w:val="222222"/>
          <w:sz w:val="20"/>
          <w:szCs w:val="28"/>
        </w:rPr>
        <w:t>barrière de</w:t>
      </w:r>
      <w:r w:rsidR="001B62F4">
        <w:rPr>
          <w:rFonts w:cs="TimesNewRomanPS-ItalicMT"/>
          <w:i/>
          <w:iCs/>
          <w:color w:val="222222"/>
          <w:sz w:val="20"/>
          <w:szCs w:val="28"/>
        </w:rPr>
        <w:t xml:space="preserve"> </w:t>
      </w:r>
      <w:r w:rsidRPr="001B62F4">
        <w:rPr>
          <w:rFonts w:cs="TimesNewRomanPS-ItalicMT"/>
          <w:i/>
          <w:iCs/>
          <w:color w:val="222222"/>
          <w:sz w:val="20"/>
          <w:szCs w:val="28"/>
        </w:rPr>
        <w:t>sécu, arbres, bâtiments,…</w:t>
      </w:r>
      <w:r w:rsidRPr="001B62F4">
        <w:rPr>
          <w:rFonts w:cs="TimesNewRomanPSMT"/>
          <w:color w:val="222222"/>
          <w:sz w:val="20"/>
          <w:szCs w:val="28"/>
        </w:rPr>
        <w:t>) à proximité du joueur provoqueront le lancement d'un</w:t>
      </w:r>
      <w:r w:rsidR="001B62F4">
        <w:rPr>
          <w:rFonts w:cs="TimesNewRomanPSMT"/>
          <w:color w:val="222222"/>
          <w:sz w:val="20"/>
          <w:szCs w:val="28"/>
        </w:rPr>
        <w:t xml:space="preserve"> </w:t>
      </w:r>
      <w:r w:rsidRPr="001B62F4">
        <w:rPr>
          <w:rFonts w:cs="TimesNewRomanPSMT"/>
          <w:color w:val="222222"/>
          <w:sz w:val="20"/>
          <w:szCs w:val="28"/>
        </w:rPr>
        <w:t xml:space="preserve">son type </w:t>
      </w:r>
      <w:proofErr w:type="spellStart"/>
      <w:r w:rsidRPr="001B62F4">
        <w:rPr>
          <w:rFonts w:cs="TimesNewRomanPSMT"/>
          <w:color w:val="222222"/>
          <w:sz w:val="20"/>
          <w:szCs w:val="28"/>
        </w:rPr>
        <w:t>woosh</w:t>
      </w:r>
      <w:proofErr w:type="spellEnd"/>
      <w:r w:rsidRPr="001B62F4">
        <w:rPr>
          <w:rFonts w:cs="TimesNewRomanPSMT"/>
          <w:color w:val="222222"/>
          <w:sz w:val="20"/>
          <w:szCs w:val="28"/>
        </w:rPr>
        <w:t xml:space="preserve"> (air) couplé à une modulation en fréquence </w:t>
      </w:r>
      <w:r w:rsidR="001B62F4" w:rsidRPr="001B62F4">
        <w:rPr>
          <w:rFonts w:cs="TimesNewRomanPSMT"/>
          <w:color w:val="222222"/>
          <w:sz w:val="20"/>
          <w:szCs w:val="28"/>
        </w:rPr>
        <w:t>(pitch</w:t>
      </w:r>
      <w:r w:rsidR="001B62F4" w:rsidRPr="001B62F4">
        <w:rPr>
          <w:rFonts w:cs="TimesNewRomanPS-ItalicMT"/>
          <w:i/>
          <w:iCs/>
          <w:color w:val="222222"/>
          <w:sz w:val="20"/>
          <w:szCs w:val="28"/>
        </w:rPr>
        <w:t>)</w:t>
      </w:r>
      <w:r w:rsidRPr="001B62F4">
        <w:rPr>
          <w:rFonts w:cs="TimesNewRomanPSMT"/>
          <w:color w:val="222222"/>
          <w:sz w:val="20"/>
          <w:szCs w:val="28"/>
        </w:rPr>
        <w:t>.</w:t>
      </w:r>
    </w:p>
    <w:p w:rsidR="001B62F4" w:rsidRPr="001B62F4" w:rsidRDefault="001B62F4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222222"/>
          <w:sz w:val="20"/>
          <w:szCs w:val="28"/>
        </w:rPr>
      </w:pPr>
    </w:p>
    <w:p w:rsidR="00316000" w:rsidRPr="001B62F4" w:rsidRDefault="00316000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32"/>
        </w:rPr>
      </w:pPr>
      <w:r w:rsidRPr="001B62F4">
        <w:rPr>
          <w:rFonts w:cs="TimesNewRomanPSMT"/>
          <w:color w:val="000000"/>
          <w:sz w:val="24"/>
          <w:szCs w:val="32"/>
        </w:rPr>
        <w:t>4) Les éléments de HUD</w:t>
      </w:r>
    </w:p>
    <w:p w:rsidR="00316000" w:rsidRPr="001B62F4" w:rsidRDefault="00316000" w:rsidP="003160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0"/>
          <w:szCs w:val="28"/>
        </w:rPr>
      </w:pPr>
      <w:r w:rsidRPr="001B62F4">
        <w:rPr>
          <w:rFonts w:cs="TimesNewRomanPSMT"/>
          <w:color w:val="000000"/>
          <w:sz w:val="20"/>
          <w:szCs w:val="28"/>
        </w:rPr>
        <w:t>Il nous faudra une liste des informations et feedbacks nécessaires au joueur durant</w:t>
      </w:r>
      <w:r w:rsidR="001B62F4">
        <w:rPr>
          <w:rFonts w:cs="TimesNewRomanPSMT"/>
          <w:color w:val="000000"/>
          <w:sz w:val="20"/>
          <w:szCs w:val="28"/>
        </w:rPr>
        <w:t xml:space="preserve"> </w:t>
      </w:r>
      <w:r w:rsidRPr="001B62F4">
        <w:rPr>
          <w:rFonts w:cs="TimesNewRomanPSMT"/>
          <w:color w:val="000000"/>
          <w:sz w:val="20"/>
          <w:szCs w:val="28"/>
        </w:rPr>
        <w:t>une partie (info sur les nombres de tours).</w:t>
      </w:r>
    </w:p>
    <w:p w:rsidR="00316000" w:rsidRPr="00B43982" w:rsidRDefault="00316000" w:rsidP="001B62F4">
      <w:pPr>
        <w:autoSpaceDE w:val="0"/>
        <w:autoSpaceDN w:val="0"/>
        <w:adjustRightInd w:val="0"/>
        <w:spacing w:after="0" w:line="240" w:lineRule="auto"/>
        <w:rPr>
          <w:i/>
          <w:sz w:val="14"/>
        </w:rPr>
      </w:pPr>
      <w:r w:rsidRPr="00B43982">
        <w:rPr>
          <w:rFonts w:cs="TimesNewRomanPSMT"/>
          <w:i/>
          <w:color w:val="222222"/>
          <w:sz w:val="20"/>
          <w:szCs w:val="28"/>
          <w:highlight w:val="yellow"/>
        </w:rPr>
        <w:t>Les sons de l’interface utilisateur seront du type moderne (voir exemple) pour les</w:t>
      </w:r>
      <w:r w:rsidR="001B62F4" w:rsidRPr="00B43982">
        <w:rPr>
          <w:rFonts w:cs="TimesNewRomanPSMT"/>
          <w:i/>
          <w:color w:val="222222"/>
          <w:sz w:val="20"/>
          <w:szCs w:val="28"/>
          <w:highlight w:val="yellow"/>
        </w:rPr>
        <w:t xml:space="preserve"> </w:t>
      </w:r>
      <w:r w:rsidRPr="00B43982">
        <w:rPr>
          <w:rFonts w:cs="TimesNewRomanPSMT"/>
          <w:i/>
          <w:color w:val="222222"/>
          <w:sz w:val="20"/>
          <w:szCs w:val="28"/>
          <w:highlight w:val="yellow"/>
        </w:rPr>
        <w:t>boutons, et des sons réalistes pour les transitions de menu, une onomatopée sera</w:t>
      </w:r>
      <w:r w:rsidR="001B62F4" w:rsidRPr="00B43982">
        <w:rPr>
          <w:rFonts w:cs="TimesNewRomanPSMT"/>
          <w:i/>
          <w:color w:val="222222"/>
          <w:sz w:val="20"/>
          <w:szCs w:val="28"/>
          <w:highlight w:val="yellow"/>
        </w:rPr>
        <w:t xml:space="preserve"> </w:t>
      </w:r>
      <w:r w:rsidRPr="00B43982">
        <w:rPr>
          <w:rFonts w:cs="TimesNewRomanPSMT"/>
          <w:i/>
          <w:color w:val="222222"/>
          <w:sz w:val="20"/>
          <w:szCs w:val="28"/>
          <w:highlight w:val="yellow"/>
        </w:rPr>
        <w:t>déclenchée au changement de personnage, un son de moto sera déclenché au</w:t>
      </w:r>
      <w:r w:rsidR="001B62F4" w:rsidRPr="00B43982">
        <w:rPr>
          <w:rFonts w:cs="TimesNewRomanPSMT"/>
          <w:i/>
          <w:color w:val="222222"/>
          <w:sz w:val="20"/>
          <w:szCs w:val="28"/>
          <w:highlight w:val="yellow"/>
        </w:rPr>
        <w:t xml:space="preserve"> </w:t>
      </w:r>
      <w:r w:rsidRPr="00B43982">
        <w:rPr>
          <w:rFonts w:cs="TimesNewRomanPSMT"/>
          <w:i/>
          <w:color w:val="222222"/>
          <w:sz w:val="20"/>
          <w:szCs w:val="28"/>
          <w:highlight w:val="yellow"/>
        </w:rPr>
        <w:t>changement de véhicule.</w:t>
      </w:r>
      <w:r w:rsidR="00B43982" w:rsidRPr="00B43982">
        <w:rPr>
          <w:rFonts w:cs="TimesNewRomanPSMT"/>
          <w:i/>
          <w:color w:val="222222"/>
          <w:sz w:val="20"/>
          <w:szCs w:val="28"/>
          <w:highlight w:val="yellow"/>
        </w:rPr>
        <w:t xml:space="preserve"> </w:t>
      </w:r>
      <w:r w:rsidR="00FA4BD7" w:rsidRPr="00B43982">
        <w:rPr>
          <w:rFonts w:cs="TimesNewRomanPSMT"/>
          <w:i/>
          <w:color w:val="222222"/>
          <w:sz w:val="20"/>
          <w:szCs w:val="28"/>
          <w:highlight w:val="yellow"/>
        </w:rPr>
        <w:t>(</w:t>
      </w:r>
      <w:proofErr w:type="gramStart"/>
      <w:r w:rsidR="00FA4BD7" w:rsidRPr="00B43982">
        <w:rPr>
          <w:rFonts w:cs="TimesNewRomanPSMT"/>
          <w:i/>
          <w:color w:val="222222"/>
          <w:sz w:val="20"/>
          <w:szCs w:val="28"/>
          <w:highlight w:val="yellow"/>
        </w:rPr>
        <w:t>proposition</w:t>
      </w:r>
      <w:proofErr w:type="gramEnd"/>
      <w:r w:rsidR="00FA4BD7" w:rsidRPr="00B43982">
        <w:rPr>
          <w:rFonts w:cs="TimesNewRomanPSMT"/>
          <w:i/>
          <w:color w:val="222222"/>
          <w:sz w:val="20"/>
          <w:szCs w:val="28"/>
          <w:highlight w:val="yellow"/>
        </w:rPr>
        <w:t>)</w:t>
      </w:r>
    </w:p>
    <w:p w:rsidR="00316000" w:rsidRPr="001B62F4" w:rsidRDefault="00316000" w:rsidP="00336B4F"/>
    <w:p w:rsidR="00635EA0" w:rsidRDefault="004C06A7" w:rsidP="00A407C0">
      <w:pPr>
        <w:jc w:val="center"/>
        <w:rPr>
          <w:rFonts w:cs="TimesNewRomanPSMT"/>
          <w:noProof/>
          <w:color w:val="000000"/>
          <w:sz w:val="28"/>
          <w:szCs w:val="36"/>
          <w:lang w:eastAsia="fr-FR"/>
        </w:rPr>
      </w:pPr>
      <w:r>
        <w:rPr>
          <w:rFonts w:cs="TimesNewRomanPSMT"/>
          <w:noProof/>
          <w:color w:val="000000"/>
          <w:sz w:val="28"/>
          <w:szCs w:val="36"/>
          <w:lang w:eastAsia="fr-F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75pt;height:363pt">
            <v:imagedata r:id="rId6" o:title="FonctionnementDuMoteur"/>
          </v:shape>
        </w:pict>
      </w:r>
    </w:p>
    <w:p w:rsidR="00635EA0" w:rsidRDefault="00635EA0" w:rsidP="00A407C0">
      <w:pPr>
        <w:jc w:val="center"/>
      </w:pPr>
      <w:r>
        <w:rPr>
          <w:rFonts w:cs="TimesNewRomanPSMT"/>
          <w:noProof/>
          <w:color w:val="000000"/>
          <w:sz w:val="28"/>
          <w:szCs w:val="36"/>
          <w:lang w:eastAsia="fr-FR"/>
        </w:rPr>
        <w:drawing>
          <wp:inline distT="0" distB="0" distL="0" distR="0" wp14:anchorId="26435D59" wp14:editId="0160D775">
            <wp:extent cx="3248025" cy="4340225"/>
            <wp:effectExtent l="0" t="0" r="9525" b="3175"/>
            <wp:docPr id="4" name="Image 4" descr="C:\Users\Alex\AppData\Local\Microsoft\Windows\INetCache\Content.Word\FonctionnementDuMoteu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lex\AppData\Local\Microsoft\Windows\INetCache\Content.Word\FonctionnementDuMoteur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34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EA0" w:rsidRDefault="00635EA0" w:rsidP="00635EA0">
      <w:r>
        <w:lastRenderedPageBreak/>
        <w:t>3-Nos besoins pour estimation</w:t>
      </w:r>
      <w:r w:rsidR="00E91BCF">
        <w:t xml:space="preserve"> de la quantité de </w:t>
      </w:r>
      <w:r>
        <w:t xml:space="preserve">travail : </w:t>
      </w:r>
    </w:p>
    <w:p w:rsidR="00635EA0" w:rsidRDefault="005D7CB7" w:rsidP="00E91BCF">
      <w:pPr>
        <w:pStyle w:val="Paragraphedeliste"/>
        <w:numPr>
          <w:ilvl w:val="0"/>
          <w:numId w:val="2"/>
        </w:numPr>
      </w:pPr>
      <w:r>
        <w:t>Le nombre</w:t>
      </w:r>
      <w:r w:rsidR="00E91BCF">
        <w:t xml:space="preserve"> de musiques </w:t>
      </w:r>
    </w:p>
    <w:p w:rsidR="00E91BCF" w:rsidRDefault="003F72D9" w:rsidP="00E91BCF">
      <w:pPr>
        <w:pStyle w:val="Paragraphedeliste"/>
        <w:numPr>
          <w:ilvl w:val="0"/>
          <w:numId w:val="2"/>
        </w:numPr>
      </w:pPr>
      <w:r>
        <w:t xml:space="preserve"> </w:t>
      </w:r>
      <w:r w:rsidR="00E91BCF">
        <w:t xml:space="preserve">Une estimation des </w:t>
      </w:r>
      <w:proofErr w:type="spellStart"/>
      <w:r w:rsidR="00E91BCF">
        <w:t>sfxs</w:t>
      </w:r>
      <w:proofErr w:type="spellEnd"/>
      <w:r w:rsidR="00E91BCF">
        <w:t xml:space="preserve"> de votre côté</w:t>
      </w:r>
      <w:r>
        <w:t xml:space="preserve"> </w:t>
      </w:r>
    </w:p>
    <w:tbl>
      <w:tblPr>
        <w:tblpPr w:leftFromText="141" w:rightFromText="141" w:vertAnchor="text" w:horzAnchor="page" w:tblpX="1957" w:tblpY="112"/>
        <w:tblW w:w="18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3"/>
      </w:tblGrid>
      <w:tr w:rsidR="003F72D9" w:rsidRPr="003F72D9" w:rsidTr="003F72D9">
        <w:trPr>
          <w:trHeight w:val="273"/>
        </w:trPr>
        <w:tc>
          <w:tcPr>
            <w:tcW w:w="18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72D9" w:rsidRPr="003F72D9" w:rsidRDefault="003F72D9" w:rsidP="003F72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F72D9">
              <w:rPr>
                <w:rFonts w:ascii="Calibri" w:eastAsia="Times New Roman" w:hAnsi="Calibri" w:cs="Times New Roman"/>
                <w:color w:val="000000"/>
                <w:lang w:eastAsia="fr-FR"/>
              </w:rPr>
              <w:t>Menu</w:t>
            </w:r>
          </w:p>
        </w:tc>
      </w:tr>
      <w:tr w:rsidR="003F72D9" w:rsidRPr="003F72D9" w:rsidTr="003F72D9">
        <w:trPr>
          <w:trHeight w:val="273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F72D9" w:rsidRPr="003F72D9" w:rsidRDefault="003F72D9" w:rsidP="003F72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3F72D9">
              <w:rPr>
                <w:rFonts w:ascii="Calibri" w:eastAsia="Times New Roman" w:hAnsi="Calibri" w:cs="Times New Roman"/>
                <w:color w:val="000000"/>
                <w:lang w:eastAsia="fr-FR"/>
              </w:rPr>
              <w:t>Button</w:t>
            </w:r>
            <w:proofErr w:type="spellEnd"/>
          </w:p>
        </w:tc>
      </w:tr>
      <w:tr w:rsidR="003F72D9" w:rsidRPr="003F72D9" w:rsidTr="003F72D9">
        <w:trPr>
          <w:trHeight w:val="273"/>
        </w:trPr>
        <w:tc>
          <w:tcPr>
            <w:tcW w:w="18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72D9" w:rsidRPr="003F72D9" w:rsidRDefault="003F72D9" w:rsidP="003F72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F72D9">
              <w:rPr>
                <w:rFonts w:ascii="Calibri" w:eastAsia="Times New Roman" w:hAnsi="Calibri" w:cs="Times New Roman"/>
                <w:color w:val="000000"/>
                <w:lang w:eastAsia="fr-FR"/>
              </w:rPr>
              <w:t>UI/GUI</w:t>
            </w:r>
          </w:p>
        </w:tc>
      </w:tr>
      <w:tr w:rsidR="003F72D9" w:rsidRPr="003F72D9" w:rsidTr="003F72D9">
        <w:trPr>
          <w:trHeight w:val="273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F72D9" w:rsidRPr="003F72D9" w:rsidRDefault="003F72D9" w:rsidP="003F72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F72D9">
              <w:rPr>
                <w:rFonts w:ascii="Calibri" w:eastAsia="Times New Roman" w:hAnsi="Calibri" w:cs="Times New Roman"/>
                <w:color w:val="000000"/>
                <w:lang w:eastAsia="fr-FR"/>
              </w:rPr>
              <w:t>Jauge / compteur</w:t>
            </w:r>
          </w:p>
        </w:tc>
      </w:tr>
      <w:tr w:rsidR="003F72D9" w:rsidRPr="003F72D9" w:rsidTr="003F72D9">
        <w:trPr>
          <w:trHeight w:val="273"/>
        </w:trPr>
        <w:tc>
          <w:tcPr>
            <w:tcW w:w="18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72D9" w:rsidRPr="003F72D9" w:rsidRDefault="003F72D9" w:rsidP="003F72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F72D9">
              <w:rPr>
                <w:rFonts w:ascii="Calibri" w:eastAsia="Times New Roman" w:hAnsi="Calibri" w:cs="Times New Roman"/>
                <w:color w:val="000000"/>
                <w:lang w:eastAsia="fr-FR"/>
              </w:rPr>
              <w:t>Surfaces</w:t>
            </w:r>
          </w:p>
        </w:tc>
      </w:tr>
      <w:tr w:rsidR="003F72D9" w:rsidRPr="003F72D9" w:rsidTr="003F72D9">
        <w:trPr>
          <w:trHeight w:val="273"/>
        </w:trPr>
        <w:tc>
          <w:tcPr>
            <w:tcW w:w="18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F72D9" w:rsidRPr="003F72D9" w:rsidRDefault="003F72D9" w:rsidP="003F72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F72D9">
              <w:rPr>
                <w:rFonts w:ascii="Calibri" w:eastAsia="Times New Roman" w:hAnsi="Calibri" w:cs="Times New Roman"/>
                <w:color w:val="000000"/>
                <w:lang w:eastAsia="fr-FR"/>
              </w:rPr>
              <w:t>Motos</w:t>
            </w:r>
          </w:p>
        </w:tc>
      </w:tr>
      <w:tr w:rsidR="003F72D9" w:rsidRPr="003F72D9" w:rsidTr="003F72D9">
        <w:trPr>
          <w:trHeight w:val="273"/>
        </w:trPr>
        <w:tc>
          <w:tcPr>
            <w:tcW w:w="18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72D9" w:rsidRPr="003F72D9" w:rsidRDefault="003F72D9" w:rsidP="003F72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3F72D9">
              <w:rPr>
                <w:rFonts w:ascii="Calibri" w:eastAsia="Times New Roman" w:hAnsi="Calibri" w:cs="Times New Roman"/>
                <w:color w:val="000000"/>
                <w:lang w:eastAsia="fr-FR"/>
              </w:rPr>
              <w:t>Anim</w:t>
            </w:r>
            <w:proofErr w:type="spellEnd"/>
            <w:r w:rsidRPr="003F72D9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personnages</w:t>
            </w:r>
          </w:p>
        </w:tc>
      </w:tr>
      <w:tr w:rsidR="003F72D9" w:rsidRPr="003F72D9" w:rsidTr="003F72D9">
        <w:trPr>
          <w:trHeight w:val="273"/>
        </w:trPr>
        <w:tc>
          <w:tcPr>
            <w:tcW w:w="18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72D9" w:rsidRPr="003F72D9" w:rsidRDefault="003F72D9" w:rsidP="003F72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F72D9">
              <w:rPr>
                <w:rFonts w:ascii="Calibri" w:eastAsia="Times New Roman" w:hAnsi="Calibri" w:cs="Times New Roman"/>
                <w:color w:val="000000"/>
                <w:lang w:eastAsia="fr-FR"/>
              </w:rPr>
              <w:t>FMV/RTC</w:t>
            </w:r>
          </w:p>
        </w:tc>
      </w:tr>
      <w:tr w:rsidR="003F72D9" w:rsidRPr="003F72D9" w:rsidTr="003F72D9">
        <w:trPr>
          <w:trHeight w:val="273"/>
        </w:trPr>
        <w:tc>
          <w:tcPr>
            <w:tcW w:w="18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72D9" w:rsidRPr="003F72D9" w:rsidRDefault="003F72D9" w:rsidP="003F72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3F72D9">
              <w:rPr>
                <w:rFonts w:ascii="Calibri" w:eastAsia="Times New Roman" w:hAnsi="Calibri" w:cs="Times New Roman"/>
                <w:color w:val="000000"/>
                <w:lang w:eastAsia="fr-FR"/>
              </w:rPr>
              <w:t>Anim</w:t>
            </w:r>
            <w:proofErr w:type="spellEnd"/>
            <w:r w:rsidRPr="003F72D9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F72D9">
              <w:rPr>
                <w:rFonts w:ascii="Calibri" w:eastAsia="Times New Roman" w:hAnsi="Calibri" w:cs="Times New Roman"/>
                <w:color w:val="000000"/>
                <w:lang w:eastAsia="fr-FR"/>
              </w:rPr>
              <w:t>decors</w:t>
            </w:r>
            <w:proofErr w:type="spellEnd"/>
          </w:p>
        </w:tc>
      </w:tr>
      <w:tr w:rsidR="003F72D9" w:rsidRPr="003F72D9" w:rsidTr="003F72D9">
        <w:trPr>
          <w:trHeight w:val="273"/>
        </w:trPr>
        <w:tc>
          <w:tcPr>
            <w:tcW w:w="18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72D9" w:rsidRPr="003F72D9" w:rsidRDefault="003F72D9" w:rsidP="003F72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F72D9">
              <w:rPr>
                <w:rFonts w:ascii="Calibri" w:eastAsia="Times New Roman" w:hAnsi="Calibri" w:cs="Times New Roman"/>
                <w:color w:val="000000"/>
                <w:lang w:eastAsia="fr-FR"/>
              </w:rPr>
              <w:t>Objet pickup</w:t>
            </w:r>
          </w:p>
        </w:tc>
      </w:tr>
      <w:tr w:rsidR="003F72D9" w:rsidRPr="003F72D9" w:rsidTr="003F72D9">
        <w:trPr>
          <w:trHeight w:val="286"/>
        </w:trPr>
        <w:tc>
          <w:tcPr>
            <w:tcW w:w="18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72D9" w:rsidRPr="003F72D9" w:rsidRDefault="003F72D9" w:rsidP="003F72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Splas</w:t>
            </w:r>
            <w:r w:rsidRPr="003F72D9">
              <w:rPr>
                <w:rFonts w:ascii="Calibri" w:eastAsia="Times New Roman" w:hAnsi="Calibri" w:cs="Times New Roman"/>
                <w:color w:val="000000"/>
                <w:lang w:eastAsia="fr-FR"/>
              </w:rPr>
              <w:t>hScreen</w:t>
            </w:r>
            <w:proofErr w:type="spellEnd"/>
          </w:p>
        </w:tc>
      </w:tr>
    </w:tbl>
    <w:p w:rsidR="003F72D9" w:rsidRDefault="003F72D9" w:rsidP="003F72D9"/>
    <w:p w:rsidR="003F72D9" w:rsidRDefault="003F72D9" w:rsidP="003F72D9">
      <w:pPr>
        <w:pStyle w:val="Paragraphedeliste"/>
      </w:pPr>
    </w:p>
    <w:p w:rsidR="003F72D9" w:rsidRDefault="003F72D9" w:rsidP="003F72D9"/>
    <w:p w:rsidR="003F72D9" w:rsidRDefault="003F72D9" w:rsidP="003F72D9"/>
    <w:p w:rsidR="003F72D9" w:rsidRDefault="003F72D9" w:rsidP="003F72D9"/>
    <w:p w:rsidR="003F72D9" w:rsidRDefault="003F72D9" w:rsidP="003F72D9"/>
    <w:p w:rsidR="003F72D9" w:rsidRDefault="003F72D9" w:rsidP="003F72D9"/>
    <w:p w:rsidR="003F72D9" w:rsidRDefault="003F72D9" w:rsidP="003F72D9"/>
    <w:p w:rsidR="00E91BCF" w:rsidRDefault="005D7CB7" w:rsidP="00E91BCF">
      <w:pPr>
        <w:pStyle w:val="Paragraphedeliste"/>
        <w:numPr>
          <w:ilvl w:val="0"/>
          <w:numId w:val="2"/>
        </w:numPr>
      </w:pPr>
      <w:r>
        <w:t>Visuels</w:t>
      </w:r>
      <w:r w:rsidR="00E91BCF">
        <w:t xml:space="preserve"> des </w:t>
      </w:r>
      <w:r>
        <w:t>décors</w:t>
      </w:r>
    </w:p>
    <w:p w:rsidR="00E91BCF" w:rsidRDefault="00E91BCF" w:rsidP="00E91BCF">
      <w:pPr>
        <w:pStyle w:val="Paragraphedeliste"/>
        <w:numPr>
          <w:ilvl w:val="0"/>
          <w:numId w:val="2"/>
        </w:numPr>
      </w:pPr>
      <w:r>
        <w:t>Visuels personnages</w:t>
      </w:r>
    </w:p>
    <w:p w:rsidR="00E91BCF" w:rsidRDefault="00E91BCF" w:rsidP="00E91BCF">
      <w:pPr>
        <w:pStyle w:val="Paragraphedeliste"/>
        <w:numPr>
          <w:ilvl w:val="0"/>
          <w:numId w:val="2"/>
        </w:numPr>
      </w:pPr>
      <w:r>
        <w:t>Visuel</w:t>
      </w:r>
      <w:r w:rsidR="005D7CB7">
        <w:t>s</w:t>
      </w:r>
      <w:r>
        <w:t xml:space="preserve"> motos</w:t>
      </w:r>
    </w:p>
    <w:p w:rsidR="00E91BCF" w:rsidRDefault="00E91BCF" w:rsidP="00E91BCF">
      <w:pPr>
        <w:pStyle w:val="Paragraphedeliste"/>
        <w:numPr>
          <w:ilvl w:val="0"/>
          <w:numId w:val="2"/>
        </w:numPr>
      </w:pPr>
      <w:r>
        <w:t>Visuel</w:t>
      </w:r>
      <w:r w:rsidR="005D7CB7">
        <w:t>s</w:t>
      </w:r>
      <w:r>
        <w:t xml:space="preserve"> HUD</w:t>
      </w:r>
    </w:p>
    <w:p w:rsidR="00E91BCF" w:rsidRDefault="00E91BCF" w:rsidP="00E91BCF">
      <w:pPr>
        <w:pStyle w:val="Paragraphedeliste"/>
        <w:numPr>
          <w:ilvl w:val="0"/>
          <w:numId w:val="2"/>
        </w:numPr>
      </w:pPr>
      <w:r>
        <w:t>Visuel</w:t>
      </w:r>
      <w:r w:rsidR="005D7CB7">
        <w:t>s</w:t>
      </w:r>
      <w:r>
        <w:t xml:space="preserve"> Menu</w:t>
      </w:r>
    </w:p>
    <w:p w:rsidR="00E91BCF" w:rsidRDefault="00E91BCF" w:rsidP="00E91BCF"/>
    <w:p w:rsidR="00E91BCF" w:rsidRDefault="00E91BCF" w:rsidP="00E91BCF">
      <w:r>
        <w:t>4-Questionements Divers :</w:t>
      </w:r>
    </w:p>
    <w:p w:rsidR="00E91BCF" w:rsidRDefault="00E91BCF" w:rsidP="00E91BCF">
      <w:pPr>
        <w:pStyle w:val="Paragraphedeliste"/>
        <w:numPr>
          <w:ilvl w:val="0"/>
          <w:numId w:val="2"/>
        </w:numPr>
      </w:pPr>
      <w:r>
        <w:t xml:space="preserve">Mise en place d’un </w:t>
      </w:r>
      <w:proofErr w:type="spellStart"/>
      <w:r>
        <w:t>side</w:t>
      </w:r>
      <w:proofErr w:type="spellEnd"/>
      <w:r>
        <w:t xml:space="preserve"> chaine pour un mix optimal</w:t>
      </w:r>
    </w:p>
    <w:p w:rsidR="00E91BCF" w:rsidRDefault="00E91BCF" w:rsidP="00E91BCF">
      <w:pPr>
        <w:pStyle w:val="Paragraphedeliste"/>
        <w:numPr>
          <w:ilvl w:val="0"/>
          <w:numId w:val="2"/>
        </w:numPr>
      </w:pPr>
      <w:r>
        <w:t>Vitesse maximale d’une moto avec découpe par tranche de vitesses</w:t>
      </w:r>
    </w:p>
    <w:p w:rsidR="00E91BCF" w:rsidRDefault="00E91BCF" w:rsidP="00E91BCF">
      <w:pPr>
        <w:pStyle w:val="Paragraphedeliste"/>
        <w:numPr>
          <w:ilvl w:val="0"/>
          <w:numId w:val="2"/>
        </w:numPr>
      </w:pPr>
      <w:r>
        <w:t>Control du rendu/mix de l’intégration du son par APS</w:t>
      </w:r>
    </w:p>
    <w:p w:rsidR="00E91BCF" w:rsidRDefault="00E91BCF" w:rsidP="00E91BCF">
      <w:pPr>
        <w:pStyle w:val="Paragraphedeliste"/>
        <w:numPr>
          <w:ilvl w:val="0"/>
          <w:numId w:val="2"/>
        </w:numPr>
      </w:pPr>
      <w:r>
        <w:t xml:space="preserve">Les nomenclatures </w:t>
      </w:r>
    </w:p>
    <w:p w:rsidR="00E91BCF" w:rsidRDefault="00B43982" w:rsidP="00B43982">
      <w:pPr>
        <w:pStyle w:val="Paragraphedeliste"/>
        <w:numPr>
          <w:ilvl w:val="0"/>
          <w:numId w:val="2"/>
        </w:numPr>
      </w:pPr>
      <w:r>
        <w:t>Son réel de moto ou synthèse temps réel </w:t>
      </w:r>
    </w:p>
    <w:p w:rsidR="00E91BCF" w:rsidRDefault="00E91BCF" w:rsidP="00E91BCF">
      <w:pPr>
        <w:ind w:left="360"/>
      </w:pPr>
    </w:p>
    <w:p w:rsidR="00E91BCF" w:rsidRDefault="00E91BCF" w:rsidP="00E91BCF">
      <w:pPr>
        <w:ind w:left="360"/>
      </w:pPr>
    </w:p>
    <w:p w:rsidR="00E91BCF" w:rsidRDefault="00330675" w:rsidP="00E91BCF">
      <w:pPr>
        <w:pStyle w:val="Paragraphedeliste"/>
      </w:pPr>
      <w:r>
        <w:t>Contacts :</w:t>
      </w:r>
    </w:p>
    <w:p w:rsidR="00A06FBD" w:rsidRDefault="00330675" w:rsidP="00E91BCF">
      <w:pPr>
        <w:pStyle w:val="Paragraphedeliste"/>
        <w:rPr>
          <w:rStyle w:val="gi"/>
        </w:rPr>
      </w:pPr>
      <w:r>
        <w:rPr>
          <w:rStyle w:val="gi"/>
        </w:rPr>
        <w:t xml:space="preserve">Lucas Lead Sound designer: </w:t>
      </w:r>
      <w:hyperlink r:id="rId8" w:history="1">
        <w:r w:rsidR="00A06FBD" w:rsidRPr="0003001D">
          <w:rPr>
            <w:rStyle w:val="Lienhypertexte"/>
          </w:rPr>
          <w:t>l.rousselot@audioplumstudio.com</w:t>
        </w:r>
      </w:hyperlink>
    </w:p>
    <w:p w:rsidR="00A06FBD" w:rsidRDefault="00330675" w:rsidP="00E91BCF">
      <w:pPr>
        <w:pStyle w:val="Paragraphedeliste"/>
        <w:rPr>
          <w:rStyle w:val="gi"/>
        </w:rPr>
      </w:pPr>
      <w:r>
        <w:t xml:space="preserve">Sacha Sound designer : </w:t>
      </w:r>
      <w:hyperlink r:id="rId9" w:history="1">
        <w:r w:rsidR="00A06FBD" w:rsidRPr="0003001D">
          <w:rPr>
            <w:rStyle w:val="Lienhypertexte"/>
          </w:rPr>
          <w:t>s.holsnyder@audioplumstudio.com</w:t>
        </w:r>
      </w:hyperlink>
    </w:p>
    <w:p w:rsidR="00A06FBD" w:rsidRDefault="00330675" w:rsidP="00E91BCF">
      <w:pPr>
        <w:pStyle w:val="Paragraphedeliste"/>
        <w:rPr>
          <w:rStyle w:val="gi"/>
        </w:rPr>
      </w:pPr>
      <w:r>
        <w:rPr>
          <w:rStyle w:val="gi"/>
        </w:rPr>
        <w:t xml:space="preserve">Laurent Compositeur : </w:t>
      </w:r>
      <w:hyperlink r:id="rId10" w:history="1">
        <w:r w:rsidR="00A06FBD" w:rsidRPr="0003001D">
          <w:rPr>
            <w:rStyle w:val="Lienhypertexte"/>
          </w:rPr>
          <w:t>l.peju@audioplumstudio.com</w:t>
        </w:r>
      </w:hyperlink>
    </w:p>
    <w:p w:rsidR="00330675" w:rsidRDefault="00A06FBD" w:rsidP="00E91BCF">
      <w:pPr>
        <w:pStyle w:val="Paragraphedeliste"/>
        <w:rPr>
          <w:rStyle w:val="gi"/>
        </w:rPr>
      </w:pPr>
      <w:r>
        <w:rPr>
          <w:rStyle w:val="gi"/>
        </w:rPr>
        <w:t xml:space="preserve">Alexandre Chef de projet Audio : </w:t>
      </w:r>
      <w:hyperlink r:id="rId11" w:history="1">
        <w:r w:rsidRPr="0003001D">
          <w:rPr>
            <w:rStyle w:val="Lienhypertexte"/>
          </w:rPr>
          <w:t>a.baranger@audioplumstudio.com</w:t>
        </w:r>
      </w:hyperlink>
    </w:p>
    <w:p w:rsidR="00A06FBD" w:rsidRDefault="00A06FBD" w:rsidP="00E91BCF">
      <w:pPr>
        <w:pStyle w:val="Paragraphedeliste"/>
        <w:rPr>
          <w:rStyle w:val="gi"/>
        </w:rPr>
      </w:pPr>
    </w:p>
    <w:p w:rsidR="00A06FBD" w:rsidRDefault="00D55977" w:rsidP="00E91BCF">
      <w:pPr>
        <w:pStyle w:val="Paragraphedeliste"/>
      </w:pPr>
      <w:r>
        <w:t>C</w:t>
      </w:r>
      <w:r w:rsidR="007423A0">
        <w:t>ompte FTP</w:t>
      </w:r>
      <w:r>
        <w:t xml:space="preserve"> dossier MR4</w:t>
      </w:r>
      <w:r w:rsidR="007423A0">
        <w:t> :</w:t>
      </w:r>
    </w:p>
    <w:p w:rsidR="00D55977" w:rsidRDefault="00D55977" w:rsidP="00E91BCF">
      <w:pPr>
        <w:pStyle w:val="Paragraphedeliste"/>
      </w:pPr>
      <w:r>
        <w:t>Adresse : APS.myftp.biz</w:t>
      </w:r>
    </w:p>
    <w:p w:rsidR="00D55977" w:rsidRDefault="00D55977" w:rsidP="00E91BCF">
      <w:pPr>
        <w:pStyle w:val="Paragraphedeliste"/>
      </w:pPr>
      <w:r>
        <w:t xml:space="preserve">User : </w:t>
      </w:r>
      <w:r w:rsidRPr="00D55977">
        <w:t xml:space="preserve">ARTEFACTS2015M </w:t>
      </w:r>
    </w:p>
    <w:p w:rsidR="007423A0" w:rsidRDefault="00D55977" w:rsidP="00E91BCF">
      <w:pPr>
        <w:pStyle w:val="Paragraphedeliste"/>
      </w:pPr>
      <w:r>
        <w:t xml:space="preserve">Passe : </w:t>
      </w:r>
      <w:r w:rsidRPr="00D55977">
        <w:t>MAPS0101</w:t>
      </w:r>
    </w:p>
    <w:p w:rsidR="00D55977" w:rsidRDefault="00D55977" w:rsidP="00E91BCF">
      <w:pPr>
        <w:pStyle w:val="Paragraphedeliste"/>
      </w:pPr>
      <w:r>
        <w:t>Port : 2121</w:t>
      </w:r>
    </w:p>
    <w:p w:rsidR="00D55977" w:rsidRDefault="00D55977" w:rsidP="00E91BCF">
      <w:pPr>
        <w:pStyle w:val="Paragraphedeliste"/>
      </w:pPr>
    </w:p>
    <w:p w:rsidR="00D55977" w:rsidRPr="001B62F4" w:rsidRDefault="00D55977" w:rsidP="00E91BCF">
      <w:pPr>
        <w:pStyle w:val="Paragraphedeliste"/>
      </w:pPr>
    </w:p>
    <w:sectPr w:rsidR="00D55977" w:rsidRPr="001B62F4" w:rsidSect="00070550">
      <w:pgSz w:w="11906" w:h="16838"/>
      <w:pgMar w:top="902" w:right="926" w:bottom="1618" w:left="12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256A5"/>
    <w:multiLevelType w:val="hybridMultilevel"/>
    <w:tmpl w:val="02C81ACC"/>
    <w:lvl w:ilvl="0" w:tplc="517C96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7655D"/>
    <w:multiLevelType w:val="hybridMultilevel"/>
    <w:tmpl w:val="B86A6CE8"/>
    <w:lvl w:ilvl="0" w:tplc="A7CCC44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99D"/>
    <w:rsid w:val="00070550"/>
    <w:rsid w:val="001B62F4"/>
    <w:rsid w:val="0029087E"/>
    <w:rsid w:val="002D782E"/>
    <w:rsid w:val="00316000"/>
    <w:rsid w:val="00330675"/>
    <w:rsid w:val="00336B4F"/>
    <w:rsid w:val="003F72D9"/>
    <w:rsid w:val="004C06A7"/>
    <w:rsid w:val="005D7CB7"/>
    <w:rsid w:val="00635EA0"/>
    <w:rsid w:val="00663E5C"/>
    <w:rsid w:val="00693871"/>
    <w:rsid w:val="007423A0"/>
    <w:rsid w:val="00793D77"/>
    <w:rsid w:val="00A06FBD"/>
    <w:rsid w:val="00A32394"/>
    <w:rsid w:val="00A407C0"/>
    <w:rsid w:val="00B43982"/>
    <w:rsid w:val="00C57D43"/>
    <w:rsid w:val="00C6499D"/>
    <w:rsid w:val="00D55977"/>
    <w:rsid w:val="00E91BCF"/>
    <w:rsid w:val="00EA01C2"/>
    <w:rsid w:val="00F75059"/>
    <w:rsid w:val="00FA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FCE262-EA95-4FE8-9BAC-D4354B53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6499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30675"/>
    <w:rPr>
      <w:color w:val="0563C1" w:themeColor="hyperlink"/>
      <w:u w:val="single"/>
    </w:rPr>
  </w:style>
  <w:style w:type="character" w:customStyle="1" w:styleId="gi">
    <w:name w:val="gi"/>
    <w:basedOn w:val="Policepardfaut"/>
    <w:rsid w:val="00330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.rousselot@audioplumstudi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a.baranger@audioplumstudio.com" TargetMode="External"/><Relationship Id="rId5" Type="http://schemas.openxmlformats.org/officeDocument/2006/relationships/image" Target="media/image1.jpeg"/><Relationship Id="rId10" Type="http://schemas.openxmlformats.org/officeDocument/2006/relationships/hyperlink" Target="mailto:l.peju@audioplumstudi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.holsnyder@audioplumstudio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5</Pages>
  <Words>850</Words>
  <Characters>4679</Characters>
  <Application>Microsoft Office Word</Application>
  <DocSecurity>0</DocSecurity>
  <Lines>38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Baranger</dc:creator>
  <cp:keywords/>
  <dc:description/>
  <cp:lastModifiedBy>Alexandre Baranger</cp:lastModifiedBy>
  <cp:revision>12</cp:revision>
  <dcterms:created xsi:type="dcterms:W3CDTF">2015-04-21T08:01:00Z</dcterms:created>
  <dcterms:modified xsi:type="dcterms:W3CDTF">2015-04-22T10:01:00Z</dcterms:modified>
</cp:coreProperties>
</file>