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Dr. Rey's Reply — Friday Deadline, CFA via Jamovi (received ~Jul 21-22, 2026)</w:t>
      </w:r>
    </w:p>
    <w:p>
      <w:r>
        <w:rPr>
          <w:b/>
        </w:rPr>
        <w:t>Status:</w:t>
      </w:r>
      <w:r>
        <w:t xml:space="preserve"> RECEIVED — this supersedes the "course closed, nothing more to do" reading from the Jul 20 class email. There is an active, real path to finish and submit.</w:t>
      </w:r>
    </w:p>
    <w:p>
      <w:pPr>
        <w:pStyle w:val="Heading2"/>
      </w:pPr>
      <w:r>
        <w:t>Full reply (from Juan Rey, jcrey@fiu.edu, in reply to the Jul 20 9:59 PM wrap-up email)</w:t>
      </w:r>
    </w:p>
    <w:p>
      <w:pPr>
        <w:ind w:left="432"/>
      </w:pPr>
      <w:r>
        <w:t>Hi Yasir,</w:t>
      </w:r>
    </w:p>
    <w:p>
      <w:r>
        <w:t>&gt;</w:t>
      </w:r>
    </w:p>
    <w:p>
      <w:pPr>
        <w:ind w:left="432"/>
      </w:pPr>
      <w:r>
        <w:t>We agreed to meet on Friday, to define next steps. I won't be available tomorrow.</w:t>
      </w:r>
    </w:p>
    <w:p>
      <w:r>
        <w:t>&gt;</w:t>
      </w:r>
    </w:p>
    <w:p>
      <w:pPr>
        <w:ind w:left="432"/>
      </w:pPr>
      <w:r>
        <w:t>At this point, you can go ahead and finalize the missing sections of your study. I recommend you to use CFA with Jamovi, instead of SEM/SPSS, for Data Analysis. Please make sure to submit no later than this Friday.</w:t>
      </w:r>
    </w:p>
    <w:p>
      <w:r>
        <w:t>&gt;</w:t>
      </w:r>
    </w:p>
    <w:p>
      <w:pPr>
        <w:ind w:left="432"/>
      </w:pPr>
      <w:r>
        <w:t>Sincerely,</w:t>
      </w:r>
    </w:p>
    <w:p>
      <w:pPr>
        <w:ind w:left="432"/>
      </w:pPr>
      <w:r>
        <w:t>Dr. Rey</w:t>
      </w:r>
    </w:p>
    <w:p>
      <w:pPr>
        <w:pStyle w:val="Heading2"/>
      </w:pPr>
      <w:r>
        <w:t>What this changes</w:t>
      </w:r>
    </w:p>
    <w:p>
      <w:pPr>
        <w:pStyle w:val="ListNumber"/>
      </w:pPr>
      <w:r>
        <w:rPr>
          <w:b/>
        </w:rPr>
        <w:t>Meeting: Friday (Jul 24, 2026), not "tomorrow."</w:t>
      </w:r>
      <w:r>
        <w:t xml:space="preserve"> No meeting Jul 22/23 — his availability is Friday.</w:t>
      </w:r>
    </w:p>
    <w:p>
      <w:pPr>
        <w:pStyle w:val="ListNumber"/>
      </w:pPr>
      <w:r>
        <w:rPr>
          <w:b/>
        </w:rPr>
        <w:t>Hard deadline: submit no later than Friday, Jul 24, 2026.</w:t>
      </w:r>
      <w:r>
        <w:t xml:space="preserve"> This is a real, current deadline — not a closed door.</w:t>
      </w:r>
    </w:p>
    <w:p>
      <w:pPr>
        <w:pStyle w:val="ListNumber"/>
      </w:pPr>
      <w:r>
        <w:rPr>
          <w:b/>
        </w:rPr>
        <w:t>"Finalize the missing sections"</w:t>
      </w:r>
      <w:r>
        <w:t xml:space="preserve"> — confirms the manuscript is not actually done; whatever sections remain incomplete (most likely: Chapter 4 Methodology/Results, Chapter 5 Discussion/Conclusion, given Ch. 1-3 were the prior focus) need to be completed by Friday.</w:t>
      </w:r>
    </w:p>
    <w:p>
      <w:pPr>
        <w:pStyle w:val="ListNumber"/>
      </w:pPr>
      <w:r>
        <w:rPr>
          <w:b/>
        </w:rPr>
        <w:t>Analysis method changed: CFA (Confirmatory Factor Analysis) via Jamovi, not SEM/SPSS.</w:t>
      </w:r>
      <w:r>
        <w:t xml:space="preserve"> This is new guidance from Dr. Rey directly — no prior Notion meeting record mentions Jamovi or CFA (checked 2026-07-22; May 20 and May 30 meetings both reference EFA, not CFA). Two readings are possible and should be clarified with him Friday if still ambiguous:</w:t>
      </w:r>
    </w:p>
    <w:p>
      <w:pPr>
        <w:pStyle w:val="ListBullet"/>
      </w:pPr>
      <w:r>
        <w:t>He may be replacing the earlier "EFA + reliabilities" scope (Jun 30 directive) with CFA specifically, since the 11-construct instrument is drawn from validated literature (a priori model) — CFA tests whether the pre-specified factor structure fits, which is methodologically reasonable even at small n if framed as preliminary.</w:t>
      </w:r>
    </w:p>
    <w:p>
      <w:pPr>
        <w:pStyle w:val="ListBullet"/>
      </w:pPr>
      <w:r>
        <w:t xml:space="preserve">Regardless of EFA vs. CFA terminology, the tool is explicit: </w:t>
      </w:r>
      <w:r>
        <w:rPr>
          <w:b/>
        </w:rPr>
        <w:t>Jamovi</w:t>
      </w:r>
      <w:r>
        <w:t>, not SPSS, and not full SEM/mediation (consistent with the standing "no mediation/hypothesis testing this term" scope).</w:t>
      </w:r>
    </w:p>
    <w:p>
      <w:pPr>
        <w:pStyle w:val="Heading2"/>
      </w:pPr>
      <w:r>
        <w:t>Immediate action plan (target: Friday, Jul 24)</w:t>
      </w:r>
    </w:p>
    <w:p>
      <w:pPr>
        <w:pStyle w:val="ListBullet"/>
      </w:pPr>
      <w:r>
        <w:t>[ ] Export the real Qualtrics dataset (n=22) — still not done.</w:t>
      </w:r>
    </w:p>
    <w:p>
      <w:pPr>
        <w:pStyle w:val="ListBullet"/>
      </w:pPr>
      <w:r>
        <w:t>[ ] Clean it (reverse-code, exclusion log) per the playbook.</w:t>
      </w:r>
    </w:p>
    <w:p>
      <w:pPr>
        <w:pStyle w:val="ListBullet"/>
      </w:pPr>
      <w:r>
        <w:t xml:space="preserve">[ ] Install/use </w:t>
      </w:r>
      <w:r>
        <w:rPr>
          <w:b/>
        </w:rPr>
        <w:t>Jamovi</w:t>
      </w:r>
      <w:r>
        <w:t xml:space="preserve"> (free, https://www.jamovi.org) — not SPSS.</w:t>
      </w:r>
    </w:p>
    <w:p>
      <w:pPr>
        <w:pStyle w:val="ListBullet"/>
      </w:pPr>
      <w:r>
        <w:t xml:space="preserve">[ ] Run </w:t>
      </w:r>
      <w:r>
        <w:rPr>
          <w:b/>
        </w:rPr>
        <w:t>CFA</w:t>
      </w:r>
      <w:r>
        <w:t xml:space="preserve"> on the 11-construct model in Jamovi (Jamovi's SEM module supports CFA).</w:t>
      </w:r>
    </w:p>
    <w:p>
      <w:pPr>
        <w:pStyle w:val="ListBullet"/>
      </w:pPr>
      <w:r>
        <w:t>[ ] Report honestly: n=22 is very small for CFA — expect poor/unstable fit indices; present as preliminary/exploratory evidence, per the small-n contingency already in the playbook.</w:t>
      </w:r>
    </w:p>
    <w:p>
      <w:pPr>
        <w:pStyle w:val="ListBullet"/>
      </w:pPr>
      <w:r>
        <w:t>[ ] Finalize whatever manuscript sections remain incomplete (confirm exact scope with the current manuscript draft).</w:t>
      </w:r>
    </w:p>
    <w:p>
      <w:pPr>
        <w:pStyle w:val="ListBullet"/>
      </w:pPr>
      <w:r>
        <w:t>[ ] Submit to Canvas by Friday, Jul 24, 2026.</w:t>
      </w:r>
    </w:p>
    <w:p>
      <w:pPr>
        <w:pStyle w:val="ListBullet"/>
      </w:pPr>
      <w:r>
        <w:t>[ ] Confirm meeting time for Friday.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