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 Questions — Resolve These to Finish (Jul 23, 2026)</w:t>
      </w:r>
    </w:p>
    <w:p>
      <w:r>
        <w:rPr>
          <w:b/>
        </w:rPr>
        <w:t>Deadlines: submit Friday · Sunday latest · Tuesday hard (else Incomplete).</w:t>
      </w:r>
    </w:p>
    <w:p>
      <w:pPr>
        <w:pStyle w:val="Heading2"/>
      </w:pPr>
      <w:r>
        <w:t>Chapter status at a glance</w:t>
      </w:r>
    </w:p>
    <w:p>
      <w:r>
        <w:t>| Chapter | Status | What's blocking |</w:t>
      </w:r>
    </w:p>
    <w:p>
      <w:r>
        <w:t>|---|---|---|</w:t>
      </w:r>
    </w:p>
    <w:p>
      <w:r>
        <w:t xml:space="preserve">| Ch. 1 Introduction | 🔴 </w:t>
      </w:r>
      <w:r>
        <w:rPr>
          <w:b/>
        </w:rPr>
        <w:t>BLOCKED — needs Yasir</w:t>
      </w:r>
      <w:r>
        <w:t xml:space="preserve"> | Current text lives in OneDrive (</w:t>
      </w:r>
      <w:r>
        <w:rPr>
          <w:rFonts w:ascii="Courier New" w:hAnsi="Courier New"/>
        </w:rPr>
        <w:t>FIU-DBA 7.10/7 - Research Project</w:t>
      </w:r>
      <w:r>
        <w:t xml:space="preserve">), not accessible from this environment. </w:t>
      </w:r>
      <w:r>
        <w:rPr>
          <w:b/>
        </w:rPr>
        <w:t>Upload the Ch. 1 file to this chat, or copy it to Google Drive/Dropbox.</w:t>
      </w:r>
      <w:r>
        <w:t xml:space="preserve"> Also: any specifics remembered from Dr. Rey's Ch. 1 feedback. |</w:t>
      </w:r>
    </w:p>
    <w:p>
      <w:r>
        <w:t>| Ch. 2 Lit Review | ✅ Done | Nothing — stands per meeting. |</w:t>
      </w:r>
    </w:p>
    <w:p>
      <w:r>
        <w:t>| Ch. 3 Model &amp; Hypotheses | ✅ Done | Nothing — stands per meeting. |</w:t>
      </w:r>
    </w:p>
    <w:p>
      <w:r>
        <w:t>| Ch. 4 Methodology | ✅ Done (v2, verified) | Yasir read-through in own voice. |</w:t>
      </w:r>
    </w:p>
    <w:p>
      <w:r>
        <w:t>| Ch. 5 Data Analysis | ✅ Done (v2, verified) | Yasir read-through in own voice. |</w:t>
      </w:r>
    </w:p>
    <w:p>
      <w:r>
        <w:t>| Ch. 6 Conclusions | ✅ Done (v2 + AI/risk enhancement, 10 verified sources) | Yasir read-through in own voice. |</w:t>
      </w:r>
    </w:p>
    <w:p>
      <w:r>
        <w:t>| Appendix A | ✅ Done | Nothing. |</w:t>
      </w:r>
    </w:p>
    <w:p>
      <w:r>
        <w:t>| Final assembly | ⏳ Waiting on Ch. 1 | Merge Ch. 1–6 + Appendix A → format → export Word/PDF → Canvas. |</w:t>
      </w:r>
    </w:p>
    <w:p>
      <w:pPr>
        <w:pStyle w:val="Heading2"/>
      </w:pPr>
      <w:r>
        <w:t>Open questions only Yasir can answer</w:t>
      </w:r>
    </w:p>
    <w:p>
      <w:pPr>
        <w:pStyle w:val="ListNumber"/>
      </w:pPr>
      <w:r>
        <w:rPr>
          <w:b/>
        </w:rPr>
        <w:t>Chapter 1 source file</w:t>
      </w:r>
      <w:r>
        <w:t xml:space="preserve"> — upload it (or to Google Drive/Dropbox). Without it, Friday slips to Sunday.</w:t>
      </w:r>
    </w:p>
    <w:p>
      <w:pPr>
        <w:pStyle w:val="ListNumber"/>
      </w:pPr>
      <w:r>
        <w:rPr>
          <w:b/>
        </w:rPr>
        <w:t>Dr. Rey's Ch. 1 feedback</w:t>
      </w:r>
      <w:r>
        <w:t xml:space="preserve"> — what did he actually say needed improving? Even fragments (problem statement? research questions? significance? alignment with final scope?).</w:t>
      </w:r>
    </w:p>
    <w:p>
      <w:pPr>
        <w:pStyle w:val="ListNumber"/>
      </w:pPr>
      <w:r>
        <w:rPr>
          <w:b/>
        </w:rPr>
        <w:t>Send the confirmation email</w:t>
      </w:r>
      <w:r>
        <w:t xml:space="preserve"> (drafted, in </w:t>
      </w:r>
      <w:r>
        <w:rPr>
          <w:rFonts w:ascii="Courier New" w:hAnsi="Courier New"/>
        </w:rPr>
        <w:t>correspondence/2026-07-23_Rey_meeting_confirmation.md</w:t>
      </w:r>
      <w:r>
        <w:t xml:space="preserve"> + progress version in chat) — has it gone out yet?</w:t>
      </w:r>
    </w:p>
    <w:p>
      <w:pPr>
        <w:pStyle w:val="ListNumber"/>
      </w:pPr>
      <w:r>
        <w:rPr>
          <w:b/>
        </w:rPr>
        <w:t>Prolific decision</w:t>
      </w:r>
      <w:r>
        <w:t xml:space="preserve"> — see </w:t>
      </w:r>
      <w:r>
        <w:rPr>
          <w:rFonts w:ascii="Courier New" w:hAnsi="Courier New"/>
        </w:rPr>
        <w:t>Prolific_Recovery_Plan.md</w:t>
      </w:r>
      <w:r>
        <w:t>: pause the still-active study and recover ~$980, or leave it running? (Recommendation: pause today.)</w:t>
      </w:r>
    </w:p>
    <w:p>
      <w:pPr>
        <w:pStyle w:val="ListNumber"/>
      </w:pPr>
      <w:r>
        <w:rPr>
          <w:b/>
        </w:rPr>
        <w:t>UGS Mentoring-Plan Hold</w:t>
      </w:r>
      <w:r>
        <w:t xml:space="preserve"> — any reply yet from ugs@fiu.edu or Ximena Lainez? Fall registration depends on it (classes Aug 24).</w:t>
      </w:r>
    </w:p>
    <w:p>
      <w:pPr>
        <w:pStyle w:val="ListNumber"/>
      </w:pPr>
      <w:r>
        <w:rPr>
          <w:b/>
        </w:rPr>
        <w:t>Simulated-data exercise</w:t>
      </w:r>
      <w:r>
        <w:t xml:space="preserve"> — arrives from Dr. Rey after submission; tell me when it lands and we run it via the Jamovi runbook.</w:t>
      </w:r>
    </w:p>
    <w:p>
      <w:pPr>
        <w:pStyle w:val="Heading2"/>
      </w:pPr>
      <w:r>
        <w:t>Admin parking lot (not blocking Friday)</w:t>
      </w:r>
    </w:p>
    <w:p>
      <w:pPr>
        <w:pStyle w:val="ListBullet"/>
      </w:pPr>
      <w:r>
        <w:t>MyFIU: confirm hold cleared → register for Fall.</w:t>
      </w:r>
    </w:p>
    <w:p>
      <w:pPr>
        <w:pStyle w:val="ListBullet"/>
      </w:pPr>
      <w:r>
        <w:t>Prolific: enable MFA on the account (banner warning).</w:t>
      </w:r>
    </w:p>
    <w:p>
      <w:pPr>
        <w:pStyle w:val="ListBullet"/>
      </w:pPr>
      <w:r>
        <w:t>Dissertation: IRB scope amendment before any London/Canada recruiting.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