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Informed Pilot — Run Plan</w:t>
      </w:r>
    </w:p>
    <w:p>
      <w:r>
        <w:rPr>
          <w:b/>
        </w:rPr>
        <w:t>Study:</w:t>
      </w:r>
      <w:r>
        <w:t xml:space="preserve"> Mitigating Anchoring Bias in Long-Term Auditor Engagements (IRB-25-0462)</w:t>
      </w:r>
    </w:p>
    <w:p>
      <w:r>
        <w:rPr>
          <w:b/>
        </w:rPr>
        <w:t>Instrument:</w:t>
      </w:r>
      <w:r>
        <w:t xml:space="preserve"> The IRB-approved 71-item survey, built in FIU Qualtrics (import file + codebook already in repo)</w:t>
      </w:r>
    </w:p>
    <w:p>
      <w:r>
        <w:rPr>
          <w:b/>
        </w:rPr>
        <w:t>Pilot type:</w:t>
      </w:r>
      <w:r>
        <w:t xml:space="preserve"> Formal informed pilot per Dr. Rey's sequence — </w:t>
      </w:r>
      <w:r>
        <w:rPr>
          <w:i/>
        </w:rPr>
        <w:t>build → informed pilot → recruiting platform</w:t>
      </w:r>
    </w:p>
    <w:p>
      <w:r>
        <w:rPr>
          <w:b/>
        </w:rPr>
        <w:t>Target:</w:t>
      </w:r>
      <w:r>
        <w:t xml:space="preserve"> 6–10 eligible auditors | </w:t>
      </w:r>
      <w:r>
        <w:rPr>
          <w:b/>
        </w:rPr>
        <w:t>Window:</w:t>
      </w:r>
      <w:r>
        <w:t xml:space="preserve"> Wed Jun 24 (open) → Thu Jun 25 (close)</w:t>
      </w:r>
    </w:p>
    <w:p>
      <w:pPr>
        <w:ind w:left="432"/>
      </w:pPr>
      <w:r>
        <w:rPr>
          <w:b/>
        </w:rPr>
        <w:t>Why the pilot comes BEFORE CloudResearch.</w:t>
      </w:r>
      <w:r>
        <w:t xml:space="preserve"> Dr. Rey's instruction was explicit: load the instrument in Qualtrics, run an informed pilot, </w:t>
      </w:r>
      <w:r>
        <w:rPr>
          <w:i/>
        </w:rPr>
        <w:t>then</w:t>
      </w:r>
      <w:r>
        <w:t xml:space="preserve"> position for platform recruiting. The pilot catches wording/flow/timing problems on ~8 friendly respondents before you spend money on 80 paid CloudResearch responses. Fixing an item after the pilot is free; fixing it after a paid launch is not.</w:t>
      </w:r>
    </w:p>
    <w:p>
      <w:r>
        <w:br/>
      </w:r>
    </w:p>
    <w:p>
      <w:pPr>
        <w:pStyle w:val="Heading2"/>
      </w:pPr>
      <w:r>
        <w:t>Where the pilot slots into the timeline (revised)</w:t>
      </w:r>
    </w:p>
    <w:p>
      <w:r>
        <w:t>| Day | Action |</w:t>
      </w:r>
    </w:p>
    <w:p>
      <w:r>
        <w:t>|---|---|</w:t>
      </w:r>
    </w:p>
    <w:p>
      <w:r>
        <w:t xml:space="preserve">| </w:t>
      </w:r>
      <w:r>
        <w:rPr>
          <w:b/>
        </w:rPr>
        <w:t>Mon Jun 22</w:t>
      </w:r>
      <w:r>
        <w:t xml:space="preserve"> | Reconcile Appendix A vs IRB instrument |</w:t>
      </w:r>
    </w:p>
    <w:p>
      <w:r>
        <w:t xml:space="preserve">| </w:t>
      </w:r>
      <w:r>
        <w:rPr>
          <w:b/>
        </w:rPr>
        <w:t>Tue Jun 23</w:t>
      </w:r>
      <w:r>
        <w:t xml:space="preserve"> | Build + publish Qualtrics; generate anonymous pilot link |</w:t>
      </w:r>
    </w:p>
    <w:p>
      <w:r>
        <w:t xml:space="preserve">| </w:t>
      </w:r>
      <w:r>
        <w:rPr>
          <w:b/>
        </w:rPr>
        <w:t>Tue night</w:t>
      </w:r>
      <w:r>
        <w:t xml:space="preserve"> | Send pilot invitations to 6–10 auditor contacts (message below) |</w:t>
      </w:r>
    </w:p>
    <w:p>
      <w:r>
        <w:t xml:space="preserve">| </w:t>
      </w:r>
      <w:r>
        <w:rPr>
          <w:b/>
        </w:rPr>
        <w:t>Wed Jun 24</w:t>
      </w:r>
      <w:r>
        <w:t xml:space="preserve"> | Pilot responses come in; you monitor + collect feedback |</w:t>
      </w:r>
    </w:p>
    <w:p>
      <w:r>
        <w:t xml:space="preserve">| </w:t>
      </w:r>
      <w:r>
        <w:rPr>
          <w:b/>
        </w:rPr>
        <w:t>Thu Jun 25</w:t>
      </w:r>
      <w:r>
        <w:t xml:space="preserve"> | Pilot closes at ≥6 responses; apply in-scope wording fixes; verify the 6 decision gates |</w:t>
      </w:r>
    </w:p>
    <w:p>
      <w:r>
        <w:t xml:space="preserve">| </w:t>
      </w:r>
      <w:r>
        <w:rPr>
          <w:b/>
        </w:rPr>
        <w:t>Thu night / Fri Jun 26</w:t>
      </w:r>
      <w:r>
        <w:t xml:space="preserve"> | CloudResearch soft-launch (data collection begins) |</w:t>
      </w:r>
    </w:p>
    <w:p>
      <w:r>
        <w:t xml:space="preserve">| </w:t>
      </w:r>
      <w:r>
        <w:rPr>
          <w:b/>
        </w:rPr>
        <w:t>Sun Jun 28</w:t>
      </w:r>
      <w:r>
        <w:t xml:space="preserve"> | W07 reports: pilot complete + CloudResearch live + n collected |</w:t>
      </w:r>
    </w:p>
    <w:p>
      <w:r>
        <w:rPr>
          <w:i/>
        </w:rPr>
        <w:t>This pushes CloudResearch ~1–2 days later than the original Action Pack but honors Dr. Rey's required sequence. The Jul 19 manuscript deadline still holds.</w:t>
      </w:r>
    </w:p>
    <w:p>
      <w:r>
        <w:br/>
      </w:r>
    </w:p>
    <w:p>
      <w:pPr>
        <w:pStyle w:val="Heading2"/>
      </w:pPr>
      <w:r>
        <w:t>What you already have (no new building needed)</w:t>
      </w:r>
    </w:p>
    <w:p>
      <w:r>
        <w:t>| Asset | File | Role in the pilot |</w:t>
      </w:r>
    </w:p>
    <w:p>
      <w:r>
        <w:t>|---|---|---|</w:t>
      </w:r>
    </w:p>
    <w:p>
      <w:r>
        <w:t xml:space="preserve">| Pilot protocol | </w:t>
      </w:r>
      <w:r>
        <w:rPr>
          <w:rFonts w:ascii="Courier New" w:hAnsi="Courier New"/>
        </w:rPr>
        <w:t>03_Recruitment_and_Pilot/YMalik_Informed_Pilot_Protocol_READY_2026-06-01.docx</w:t>
      </w:r>
      <w:r>
        <w:t xml:space="preserve"> | Purpose, participants, procedure, decision rules |</w:t>
      </w:r>
    </w:p>
    <w:p>
      <w:r>
        <w:t xml:space="preserve">| Feedback form + revision log | </w:t>
      </w:r>
      <w:r>
        <w:rPr>
          <w:rFonts w:ascii="Courier New" w:hAnsi="Courier New"/>
        </w:rPr>
        <w:t>03_Recruitment_and_Pilot/YMalik_Pilot_Feedback_Form_and_Revision_Log_READY_2026-06-01.xlsx</w:t>
      </w:r>
      <w:r>
        <w:t xml:space="preserve"> | PF1–PF10 feedback, severity-tagged revisions, 6 launch gates |</w:t>
      </w:r>
    </w:p>
    <w:p>
      <w:r>
        <w:t xml:space="preserve">| The instrument | </w:t>
      </w:r>
      <w:r>
        <w:rPr>
          <w:rFonts w:ascii="Courier New" w:hAnsi="Courier New"/>
        </w:rPr>
        <w:t>Qualtrics_Survey_Import.txt</w:t>
      </w:r>
      <w:r>
        <w:t xml:space="preserve"> + </w:t>
      </w:r>
      <w:r>
        <w:rPr>
          <w:rFonts w:ascii="Courier New" w:hAnsi="Courier New"/>
        </w:rPr>
        <w:t>Qualtrics_Codebook_and_Setup.md</w:t>
      </w:r>
      <w:r>
        <w:t xml:space="preserve"> | The actual survey |</w:t>
      </w:r>
    </w:p>
    <w:p>
      <w:r>
        <w:t xml:space="preserve">| Reviewer copy | </w:t>
      </w:r>
      <w:r>
        <w:rPr>
          <w:rFonts w:ascii="Courier New" w:hAnsi="Courier New"/>
        </w:rPr>
        <w:t>Full_Survey_Questionnaire_for_Review.docx</w:t>
      </w:r>
      <w:r>
        <w:t xml:space="preserve"> | Optional: for a written face-validity reviewer |</w:t>
      </w:r>
    </w:p>
    <w:p>
      <w:r>
        <w:br/>
      </w:r>
    </w:p>
    <w:p>
      <w:pPr>
        <w:pStyle w:val="Heading2"/>
      </w:pPr>
      <w:r>
        <w:t>Who to invite (6–10 people)</w:t>
      </w:r>
    </w:p>
    <w:p>
      <w:r>
        <w:t>Aim for a mix so feedback is diverse:</w:t>
      </w:r>
    </w:p>
    <w:p>
      <w:pPr>
        <w:pStyle w:val="ListBullet"/>
      </w:pPr>
      <w:r>
        <w:t xml:space="preserve">3–4 </w:t>
      </w:r>
      <w:r>
        <w:rPr>
          <w:b/>
        </w:rPr>
        <w:t>practicing auditors</w:t>
      </w:r>
      <w:r>
        <w:t xml:space="preserve"> (external or internal) — they test realism of wording.</w:t>
      </w:r>
    </w:p>
    <w:p>
      <w:pPr>
        <w:pStyle w:val="ListBullet"/>
      </w:pPr>
      <w:r>
        <w:t xml:space="preserve">2–3 </w:t>
      </w:r>
      <w:r>
        <w:rPr>
          <w:b/>
        </w:rPr>
        <w:t>audit-adjacent professionals</w:t>
      </w:r>
      <w:r>
        <w:t xml:space="preserve"> (finance, accounting, risk) — they test general clarity.</w:t>
      </w:r>
    </w:p>
    <w:p>
      <w:pPr>
        <w:pStyle w:val="ListBullet"/>
      </w:pPr>
      <w:r>
        <w:t xml:space="preserve">1–2 </w:t>
      </w:r>
      <w:r>
        <w:rPr>
          <w:b/>
        </w:rPr>
        <w:t>detail-oriented non-experts</w:t>
      </w:r>
      <w:r>
        <w:t xml:space="preserve"> — they catch confusing instructions and broken flow.</w:t>
      </w:r>
    </w:p>
    <w:p>
      <w:r>
        <w:t>Sources: your LinkedIn audit contacts, FIU DBA cohort peers in audit, former colleagues. No employer/client targeting; individuals only.</w:t>
      </w:r>
    </w:p>
    <w:p>
      <w:r>
        <w:br/>
      </w:r>
    </w:p>
    <w:p>
      <w:pPr>
        <w:pStyle w:val="Heading2"/>
      </w:pPr>
      <w:r>
        <w:t>Pilot invitation message (copy-paste, edit the link)</w:t>
      </w:r>
    </w:p>
    <w:p>
      <w:pPr>
        <w:ind w:left="432"/>
      </w:pPr>
      <w:r>
        <w:t xml:space="preserve">Hi [Name] — I'm running the pilot for my FIU doctoral study on audit judgment and I'd value your eyes on it. It's an anonymous 15–20 minute survey for people with audit experience. This is a </w:t>
      </w:r>
      <w:r>
        <w:rPr>
          <w:b/>
        </w:rPr>
        <w:t>pilot</w:t>
      </w:r>
      <w:r>
        <w:t>, so beyond your answers I'd love a quick note on anything that's unclear or awkward. No identifying info is collected.</w:t>
      </w:r>
    </w:p>
    <w:p>
      <w:r>
        <w:t>&gt;</w:t>
      </w:r>
    </w:p>
    <w:p>
      <w:pPr>
        <w:ind w:left="432"/>
      </w:pPr>
      <w:r>
        <w:t>Link: [PASTE ANONYMOUS QUALTRICS LINK]</w:t>
      </w:r>
    </w:p>
    <w:p>
      <w:r>
        <w:t>&gt;</w:t>
      </w:r>
    </w:p>
    <w:p>
      <w:pPr>
        <w:ind w:left="432"/>
      </w:pPr>
      <w:r>
        <w:t>If you can do it by Thursday that would be perfect. Thank you — it genuinely helps me move to the next stage. — Yasir</w:t>
      </w:r>
    </w:p>
    <w:p>
      <w:r>
        <w:rPr>
          <w:i/>
        </w:rPr>
        <w:t>(For close contacts you can add: "There's a real version with compensation coming later for recruited participants; this pilot run is just to get the instrument right.")</w:t>
      </w:r>
    </w:p>
    <w:p>
      <w:r>
        <w:br/>
      </w:r>
    </w:p>
    <w:p>
      <w:pPr>
        <w:pStyle w:val="Heading2"/>
      </w:pPr>
      <w:r>
        <w:t>What you're testing (the pilot's job)</w:t>
      </w:r>
    </w:p>
    <w:p>
      <w:pPr>
        <w:pStyle w:val="ListNumber"/>
      </w:pPr>
      <w:r>
        <w:rPr>
          <w:b/>
        </w:rPr>
        <w:t>Comprehension</w:t>
      </w:r>
      <w:r>
        <w:t xml:space="preserve"> — does every item read clearly to a real auditor?</w:t>
      </w:r>
    </w:p>
    <w:p>
      <w:pPr>
        <w:pStyle w:val="ListNumber"/>
      </w:pPr>
      <w:r>
        <w:rPr>
          <w:b/>
        </w:rPr>
        <w:t>Timing</w:t>
      </w:r>
      <w:r>
        <w:t xml:space="preserve"> — is median completion inside 15–20 minutes? (Qualtrics records this.)</w:t>
      </w:r>
    </w:p>
    <w:p>
      <w:pPr>
        <w:pStyle w:val="ListNumber"/>
      </w:pPr>
      <w:r>
        <w:rPr>
          <w:b/>
        </w:rPr>
        <w:t>Flow</w:t>
      </w:r>
      <w:r>
        <w:t xml:space="preserve"> — do the consent gate, screeners, randomized blocks, and attention checks all behave?</w:t>
      </w:r>
    </w:p>
    <w:p>
      <w:pPr>
        <w:pStyle w:val="ListNumber"/>
      </w:pPr>
      <w:r>
        <w:rPr>
          <w:b/>
        </w:rPr>
        <w:t>Attention checks</w:t>
      </w:r>
      <w:r>
        <w:t xml:space="preserve"> — do genuine respondents pass them? (If good-faith pilots fail AC1/AC2, the check wording is the problem, not the respondent.)</w:t>
      </w:r>
    </w:p>
    <w:p>
      <w:pPr>
        <w:pStyle w:val="ListNumber"/>
      </w:pPr>
      <w:r>
        <w:rPr>
          <w:b/>
        </w:rPr>
        <w:t>Screen-outs</w:t>
      </w:r>
      <w:r>
        <w:t xml:space="preserve"> — does an ineligible answer correctly end the survey?</w:t>
      </w:r>
    </w:p>
    <w:p>
      <w:pPr>
        <w:pStyle w:val="ListNumber"/>
      </w:pPr>
      <w:r>
        <w:rPr>
          <w:b/>
        </w:rPr>
        <w:t>Reverse-coded items</w:t>
      </w:r>
      <w:r>
        <w:t xml:space="preserve"> — do the (R) items read naturally, or do they trip people up?</w:t>
      </w:r>
    </w:p>
    <w:p>
      <w:r>
        <w:t xml:space="preserve">Capture each respondent's notes in the </w:t>
      </w:r>
      <w:r>
        <w:rPr>
          <w:b/>
        </w:rPr>
        <w:t>PF1–PF10 feedback form</w:t>
      </w:r>
      <w:r>
        <w:t xml:space="preserve">; log any change in the </w:t>
      </w:r>
      <w:r>
        <w:rPr>
          <w:b/>
        </w:rPr>
        <w:t>Revision Log</w:t>
      </w:r>
      <w:r>
        <w:t xml:space="preserve"> with a severity + scope tag.</w:t>
      </w:r>
    </w:p>
    <w:p>
      <w:r>
        <w:br/>
      </w:r>
    </w:p>
    <w:p>
      <w:pPr>
        <w:pStyle w:val="Heading2"/>
      </w:pPr>
      <w:r>
        <w:t>The 6 decision gates (from the Decision Summary tab) — all must pass before CloudResearch</w:t>
      </w:r>
    </w:p>
    <w:p>
      <w:pPr>
        <w:pStyle w:val="ListBullet"/>
      </w:pPr>
      <w:r>
        <w:t xml:space="preserve">[ ] </w:t>
      </w:r>
      <w:r>
        <w:rPr>
          <w:b/>
        </w:rPr>
        <w:t>Gate 1 — Comprehension:</w:t>
      </w:r>
      <w:r>
        <w:t xml:space="preserve"> No item flagged confusing by ≥2 pilots without a fix applied.</w:t>
      </w:r>
    </w:p>
    <w:p>
      <w:pPr>
        <w:pStyle w:val="ListBullet"/>
      </w:pPr>
      <w:r>
        <w:t xml:space="preserve">[ ] </w:t>
      </w:r>
      <w:r>
        <w:rPr>
          <w:b/>
        </w:rPr>
        <w:t>Gate 2 — Timing:</w:t>
      </w:r>
      <w:r>
        <w:t xml:space="preserve"> Median completion ≤ 20 minutes.</w:t>
      </w:r>
    </w:p>
    <w:p>
      <w:pPr>
        <w:pStyle w:val="ListBullet"/>
      </w:pPr>
      <w:r>
        <w:t xml:space="preserve">[ ] </w:t>
      </w:r>
      <w:r>
        <w:rPr>
          <w:b/>
        </w:rPr>
        <w:t>Gate 3 — Completion:</w:t>
      </w:r>
      <w:r>
        <w:t xml:space="preserve"> ≥6 pilots finished the full survey.</w:t>
      </w:r>
    </w:p>
    <w:p>
      <w:pPr>
        <w:pStyle w:val="ListBullet"/>
      </w:pPr>
      <w:r>
        <w:t xml:space="preserve">[ ] </w:t>
      </w:r>
      <w:r>
        <w:rPr>
          <w:b/>
        </w:rPr>
        <w:t>Gate 4 — Attention checks:</w:t>
      </w:r>
      <w:r>
        <w:t xml:space="preserve"> Good-faith pilots pass both AC1 and AC2.</w:t>
      </w:r>
    </w:p>
    <w:p>
      <w:pPr>
        <w:pStyle w:val="ListBullet"/>
      </w:pPr>
      <w:r>
        <w:t xml:space="preserve">[ ] </w:t>
      </w:r>
      <w:r>
        <w:rPr>
          <w:b/>
        </w:rPr>
        <w:t>Gate 5 — Technical:</w:t>
      </w:r>
      <w:r>
        <w:t xml:space="preserve"> Consent gate, screen-outs, randomization, and redirect all confirmed working.</w:t>
      </w:r>
    </w:p>
    <w:p>
      <w:pPr>
        <w:pStyle w:val="ListBullet"/>
      </w:pPr>
      <w:r>
        <w:t xml:space="preserve">[ ] </w:t>
      </w:r>
      <w:r>
        <w:rPr>
          <w:b/>
        </w:rPr>
        <w:t>Gate 6 — Scope:</w:t>
      </w:r>
      <w:r>
        <w:t xml:space="preserve"> Every applied revision is wording/flow only; no substantive change (any substantive change halts → advisor + IRB).</w:t>
      </w:r>
    </w:p>
    <w:p>
      <w:r>
        <w:t>When all six are green, you're cleared to soft-launch CloudResearch.</w:t>
      </w:r>
    </w:p>
    <w:p>
      <w:r>
        <w:br/>
      </w:r>
    </w:p>
    <w:p>
      <w:pPr>
        <w:pStyle w:val="Heading2"/>
      </w:pPr>
      <w:r>
        <w:t>Scope guardrail (do not cross)</w:t>
      </w:r>
    </w:p>
    <w:p>
      <w:r>
        <w:t xml:space="preserve">Pilot revisions are </w:t>
      </w:r>
      <w:r>
        <w:rPr>
          <w:b/>
        </w:rPr>
        <w:t>wording and flow only</w:t>
      </w:r>
      <w:r>
        <w:t xml:space="preserve">. If a pilot's feedback would change </w:t>
      </w:r>
      <w:r>
        <w:rPr>
          <w:i/>
        </w:rPr>
        <w:t>what a construct measures</w:t>
      </w:r>
      <w:r>
        <w:t xml:space="preserve"> (not just how an item is phrased), </w:t>
      </w:r>
      <w:r>
        <w:rPr>
          <w:b/>
        </w:rPr>
        <w:t>stop</w:t>
      </w:r>
      <w:r>
        <w:t xml:space="preserve"> — that's a substantive change requiring advisor sign-off and possibly an IRB amendment before it goes live. Log it, flag it, escalate it. Don't apply it silently.</w:t>
      </w:r>
    </w:p>
    <w:p>
      <w:r>
        <w:br/>
      </w:r>
    </w:p>
    <w:p>
      <w:pPr>
        <w:pStyle w:val="Heading2"/>
      </w:pPr>
      <w:r>
        <w:t>After the pilot (what goes in W07)</w:t>
      </w:r>
    </w:p>
    <w:p>
      <w:pPr>
        <w:ind w:left="432"/>
      </w:pPr>
      <w:r>
        <w:rPr>
          <w:i/>
        </w:rPr>
        <w:t>Stage 1b — Informed pilot:</w:t>
      </w:r>
      <w:r>
        <w:t xml:space="preserve"> Pilot opened Wed Jun 24 to N auditor contacts; M completed. Median completion time T minutes. K wording revisions applied (all non-substantive, logged). All six decision gates passed [or: gate X held pending advisor review]. Instrument cleared for CloudResearch.</w:t>
      </w:r>
    </w:p>
    <w:p>
      <w:r>
        <w:t>That sentence is exactly the "data-collection progress" Dr. Rey asked for.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