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20855170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D58137" w14:textId="70AEC852" w:rsidR="00D71159" w:rsidRPr="00D71159" w:rsidRDefault="00D71159" w:rsidP="00D71159">
          <w:pPr>
            <w:pStyle w:val="TtuloTDC"/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</w:rPr>
          </w:pPr>
          <w:r w:rsidRPr="00D71159"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  <w:lang w:val="es-ES"/>
            </w:rPr>
            <w:t>INDICE</w:t>
          </w:r>
        </w:p>
        <w:p w14:paraId="3C6B0EFD" w14:textId="25E2CDDD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76242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I. 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C537" w14:textId="7003B5AD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3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II. OBJETIVO DE LA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CCFDB" w14:textId="76B4DF74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4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III. 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EE95" w14:textId="14B799C2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5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IV. CONTENIDOS Y TEMÁTICAS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A4DD" w14:textId="231FBB2B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6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V. METODOLOGÍA DE LA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B137" w14:textId="5267079E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7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VI. MATERIALES Y RECURSOS DIDÁCTICOS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596E" w14:textId="62517EDA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8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VII. EVALUACIÓN Y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B19F" w14:textId="1DC42280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49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VIII. CONTROL DE VERSIONES Y ACTUALIZACIÓN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E061" w14:textId="3C93287E" w:rsidR="00D71159" w:rsidRDefault="00D71159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976250" w:history="1">
            <w:r w:rsidRPr="00001BF9">
              <w:rPr>
                <w:rStyle w:val="Hipervnculo"/>
                <w:rFonts w:eastAsia="Times New Roman" w:cstheme="minorHAnsi"/>
                <w:b/>
                <w:bCs/>
                <w:noProof/>
                <w:lang w:val="es-PE" w:eastAsia="es-PE"/>
              </w:rPr>
              <w:t>IX. FIRMAS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_Toc191976250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FC3D" w14:textId="64BC53A9" w:rsidR="00D71159" w:rsidRDefault="00D71159">
          <w:r>
            <w:rPr>
              <w:b/>
              <w:bCs/>
            </w:rPr>
            <w:fldChar w:fldCharType="end"/>
          </w:r>
        </w:p>
      </w:sdtContent>
    </w:sdt>
    <w:p w14:paraId="0A393FB7" w14:textId="16500C70" w:rsidR="00D71159" w:rsidRDefault="00D71159">
      <w:pPr>
        <w:rPr>
          <w:rFonts w:eastAsia="Times New Roman" w:cstheme="minorHAnsi"/>
          <w:b/>
          <w:bCs/>
          <w:sz w:val="24"/>
          <w:szCs w:val="24"/>
          <w:lang w:val="es-PE" w:eastAsia="es-PE"/>
        </w:rPr>
      </w:pPr>
    </w:p>
    <w:p w14:paraId="00FC4030" w14:textId="77777777" w:rsidR="00D71159" w:rsidRDefault="00D71159">
      <w:pPr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>
        <w:rPr>
          <w:rFonts w:eastAsia="Times New Roman" w:cstheme="minorHAnsi"/>
          <w:b/>
          <w:bCs/>
          <w:sz w:val="24"/>
          <w:szCs w:val="24"/>
          <w:lang w:val="es-PE" w:eastAsia="es-PE"/>
        </w:rPr>
        <w:br w:type="page"/>
      </w:r>
    </w:p>
    <w:p w14:paraId="0F4F4FCC" w14:textId="18A31CD5" w:rsidR="00D71159" w:rsidRPr="00D71159" w:rsidRDefault="00D71159" w:rsidP="007C67F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s-PE" w:eastAsia="es-PE"/>
        </w:rPr>
      </w:pPr>
      <w:r w:rsidRPr="00D71159">
        <w:rPr>
          <w:rFonts w:eastAsia="Times New Roman" w:cstheme="minorHAnsi"/>
          <w:b/>
          <w:bCs/>
          <w:sz w:val="28"/>
          <w:szCs w:val="28"/>
          <w:lang w:val="es-PE" w:eastAsia="es-PE"/>
        </w:rPr>
        <w:lastRenderedPageBreak/>
        <w:t>CAPACITACIÓN EN SEGURIDAD DE LA INFORMACIÓN</w:t>
      </w:r>
      <w:r w:rsidRPr="00D71159">
        <w:rPr>
          <w:rFonts w:eastAsia="Times New Roman" w:cstheme="minorHAnsi"/>
          <w:sz w:val="28"/>
          <w:szCs w:val="28"/>
          <w:lang w:val="es-PE" w:eastAsia="es-PE"/>
        </w:rPr>
        <w:br/>
      </w:r>
      <w:r w:rsidRPr="00D71159">
        <w:rPr>
          <w:rFonts w:eastAsia="Times New Roman" w:cstheme="minorHAnsi"/>
          <w:b/>
          <w:bCs/>
          <w:sz w:val="28"/>
          <w:szCs w:val="28"/>
          <w:lang w:val="es-PE" w:eastAsia="es-PE"/>
        </w:rPr>
        <w:t xml:space="preserve">ISO 27001:2022 </w:t>
      </w:r>
    </w:p>
    <w:p w14:paraId="70B4F404" w14:textId="77777777" w:rsidR="00D71159" w:rsidRPr="00D71159" w:rsidRDefault="00000000" w:rsidP="00D71159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336B9652">
          <v:rect id="_x0000_i1025" style="width:0;height:1.5pt" o:hralign="center" o:hrstd="t" o:hr="t" fillcolor="#a0a0a0" stroked="f"/>
        </w:pict>
      </w:r>
    </w:p>
    <w:p w14:paraId="6902230E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0" w:name="_Toc191976242"/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t>I. DATOS GENERALES</w:t>
      </w:r>
      <w:bookmarkEnd w:id="0"/>
    </w:p>
    <w:p w14:paraId="1207B59E" w14:textId="04ADF22C" w:rsidR="00D71159" w:rsidRDefault="00D71159" w:rsidP="00D71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Nombre de la Capacitación:</w:t>
      </w:r>
    </w:p>
    <w:p w14:paraId="4CCF2698" w14:textId="3437EE67" w:rsidR="00D71159" w:rsidRPr="00423031" w:rsidRDefault="00423031" w:rsidP="00423031">
      <w:pPr>
        <w:spacing w:beforeAutospacing="1" w:after="0" w:afterAutospacing="1" w:line="240" w:lineRule="auto"/>
        <w:rPr>
          <w:rFonts w:eastAsia="Times New Roman" w:cstheme="minorHAnsi"/>
          <w:sz w:val="24"/>
          <w:szCs w:val="24"/>
          <w:u w:val="single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t xml:space="preserve">             </w:t>
      </w:r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>Seguridad Servicio email clientes</w:t>
      </w:r>
    </w:p>
    <w:p w14:paraId="420877E6" w14:textId="77777777" w:rsidR="00D71159" w:rsidRPr="00D71159" w:rsidRDefault="00D71159" w:rsidP="00D71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Responsable de la Capacitación (Nombre, Cargo, Área):</w:t>
      </w:r>
    </w:p>
    <w:p w14:paraId="59EC94DC" w14:textId="42E68158" w:rsidR="00D71159" w:rsidRPr="00423031" w:rsidRDefault="00423031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u w:val="single"/>
          <w:lang w:val="es-PE" w:eastAsia="es-PE"/>
        </w:rPr>
      </w:pPr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 xml:space="preserve">Cristian </w:t>
      </w:r>
      <w:proofErr w:type="spellStart"/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>Maurelia</w:t>
      </w:r>
      <w:proofErr w:type="spellEnd"/>
    </w:p>
    <w:p w14:paraId="6417A1BF" w14:textId="77777777" w:rsidR="00D71159" w:rsidRPr="00D71159" w:rsidRDefault="00D71159" w:rsidP="00D71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Fecha de Realización:</w:t>
      </w:r>
    </w:p>
    <w:p w14:paraId="79A516D1" w14:textId="0181A992" w:rsidR="00D71159" w:rsidRPr="00423031" w:rsidRDefault="00423031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u w:val="single"/>
          <w:lang w:val="es-PE" w:eastAsia="es-PE"/>
        </w:rPr>
      </w:pPr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>10 febrero 2025</w:t>
      </w:r>
    </w:p>
    <w:p w14:paraId="4D69487C" w14:textId="77777777" w:rsidR="00D71159" w:rsidRPr="00D71159" w:rsidRDefault="00D71159" w:rsidP="00D71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Lugar / Modalidad (Presencial, Virtual, Híbrida):</w:t>
      </w:r>
    </w:p>
    <w:p w14:paraId="5B0EA0ED" w14:textId="50EE084D" w:rsidR="00D71159" w:rsidRPr="00423031" w:rsidRDefault="00423031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u w:val="single"/>
          <w:lang w:val="es-PE" w:eastAsia="es-PE"/>
        </w:rPr>
      </w:pPr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>Oficina Anacondaweb - Presencial</w:t>
      </w:r>
    </w:p>
    <w:p w14:paraId="5B4082CE" w14:textId="77777777" w:rsidR="00D71159" w:rsidRPr="00D71159" w:rsidRDefault="00D71159" w:rsidP="00D71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Duración (Horas/Días):</w:t>
      </w:r>
    </w:p>
    <w:p w14:paraId="54E70974" w14:textId="14736DBD" w:rsidR="00423031" w:rsidRPr="00D71159" w:rsidRDefault="00423031" w:rsidP="00423031">
      <w:pPr>
        <w:spacing w:beforeAutospacing="1" w:after="0" w:afterAutospacing="1" w:line="240" w:lineRule="auto"/>
        <w:ind w:left="720"/>
        <w:rPr>
          <w:rFonts w:eastAsia="Times New Roman" w:cstheme="minorHAnsi"/>
          <w:sz w:val="27"/>
          <w:szCs w:val="27"/>
          <w:lang w:val="es-PE" w:eastAsia="es-PE"/>
        </w:rPr>
      </w:pPr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>1 hora</w:t>
      </w:r>
      <w:bookmarkStart w:id="1" w:name="_Toc191976243"/>
    </w:p>
    <w:p w14:paraId="0A8CBC77" w14:textId="5381C56A" w:rsidR="00D71159" w:rsidRPr="00D71159" w:rsidRDefault="00D71159">
      <w:pPr>
        <w:rPr>
          <w:rFonts w:eastAsia="Times New Roman" w:cstheme="minorHAnsi"/>
          <w:sz w:val="27"/>
          <w:szCs w:val="27"/>
          <w:lang w:val="es-PE" w:eastAsia="es-PE"/>
        </w:rPr>
      </w:pPr>
    </w:p>
    <w:p w14:paraId="64038E77" w14:textId="45C75175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t>II. OBJETIVO DE LA CAPACITACIÓN</w:t>
      </w:r>
      <w:bookmarkEnd w:id="1"/>
    </w:p>
    <w:p w14:paraId="777D5E9E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Instrucciones: Describir de manera clara y concisa el propósito de la capacitación.</w:t>
      </w:r>
    </w:p>
    <w:p w14:paraId="1FA3C91D" w14:textId="77777777" w:rsidR="00D71159" w:rsidRPr="00D71159" w:rsidRDefault="00D71159" w:rsidP="00D71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 General:</w:t>
      </w:r>
    </w:p>
    <w:p w14:paraId="341559F7" w14:textId="38EAF533" w:rsidR="00D71159" w:rsidRPr="00D71159" w:rsidRDefault="00423031" w:rsidP="00423031">
      <w:pPr>
        <w:spacing w:beforeAutospacing="1" w:after="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t>Análisis de seguridad en servicios de email</w:t>
      </w:r>
    </w:p>
    <w:p w14:paraId="32293B1D" w14:textId="77777777" w:rsidR="00D71159" w:rsidRPr="00D71159" w:rsidRDefault="00D71159" w:rsidP="00D71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Objetivos Específicos (por ejemplo: aumentar el conocimiento, mejorar prácticas de seguridad, etc.):</w:t>
      </w:r>
    </w:p>
    <w:p w14:paraId="72CD8DF7" w14:textId="07F55782" w:rsidR="00D71159" w:rsidRPr="00D71159" w:rsidRDefault="00423031" w:rsidP="00D71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t>Análisis de filtros de seguridad de servidores.</w:t>
      </w:r>
    </w:p>
    <w:p w14:paraId="7ECEFFA3" w14:textId="6C98D6D4" w:rsidR="00D71159" w:rsidRDefault="00423031" w:rsidP="004230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t>Configuración de reglas en servidores de clientes.</w:t>
      </w:r>
    </w:p>
    <w:p w14:paraId="3E768192" w14:textId="79A51739" w:rsidR="00423031" w:rsidRPr="00D71159" w:rsidRDefault="00423031" w:rsidP="004230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t>Configuración de volumen de email enviado por clientes.</w:t>
      </w:r>
    </w:p>
    <w:p w14:paraId="66321DD4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Indicadores de Medición:</w:t>
      </w:r>
    </w:p>
    <w:p w14:paraId="2BAF338C" w14:textId="77777777" w:rsidR="00D71159" w:rsidRPr="00D71159" w:rsidRDefault="00D71159" w:rsidP="00D71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% de comprensión de conceptos clave (meta: ___%)</w:t>
      </w:r>
    </w:p>
    <w:p w14:paraId="7B593A0D" w14:textId="77777777" w:rsidR="00D71159" w:rsidRPr="00D71159" w:rsidRDefault="00D71159" w:rsidP="00D71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% de retención en evaluaciones post-capacitación (meta: ___%)</w:t>
      </w:r>
    </w:p>
    <w:p w14:paraId="71FE59C8" w14:textId="33ACFFF7" w:rsidR="00D71159" w:rsidRPr="00423031" w:rsidRDefault="00D71159" w:rsidP="00423031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bookmarkStart w:id="2" w:name="_Toc191976244"/>
    </w:p>
    <w:p w14:paraId="27BDFA96" w14:textId="2AFE1F2A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t>III. PÚBLICO OBJETIVO</w:t>
      </w:r>
      <w:bookmarkEnd w:id="2"/>
    </w:p>
    <w:p w14:paraId="3E4312ED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Instrucciones: Especificar el perfil de los participantes y su relación con la seguridad de la información.</w:t>
      </w:r>
    </w:p>
    <w:p w14:paraId="2E39DE0C" w14:textId="77777777" w:rsidR="00D71159" w:rsidRPr="00D71159" w:rsidRDefault="00D71159" w:rsidP="00D71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Perfil de los Participantes:</w:t>
      </w:r>
    </w:p>
    <w:p w14:paraId="7D0844ED" w14:textId="7B41015A" w:rsidR="00D71159" w:rsidRPr="00423031" w:rsidRDefault="00423031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u w:val="single"/>
          <w:lang w:val="es-PE" w:eastAsia="es-PE"/>
        </w:rPr>
      </w:pPr>
      <w:r w:rsidRPr="00423031">
        <w:rPr>
          <w:rFonts w:eastAsia="Times New Roman" w:cstheme="minorHAnsi"/>
          <w:sz w:val="24"/>
          <w:szCs w:val="24"/>
          <w:u w:val="single"/>
          <w:lang w:val="es-PE" w:eastAsia="es-PE"/>
        </w:rPr>
        <w:t>Personal de soporte técnico- atención de clientes – con conocimientos en servidores Linux.</w:t>
      </w:r>
    </w:p>
    <w:p w14:paraId="31F8E899" w14:textId="07DDCC57" w:rsidR="00D71159" w:rsidRPr="00423031" w:rsidRDefault="00D71159" w:rsidP="00D71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Número Estimado de Participantes:</w:t>
      </w:r>
    </w:p>
    <w:p w14:paraId="62F4D5C8" w14:textId="5D58403A" w:rsidR="00423031" w:rsidRPr="00423031" w:rsidRDefault="00423031" w:rsidP="0042303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u w:val="single"/>
          <w:lang w:val="es-PE" w:eastAsia="es-PE"/>
        </w:rPr>
      </w:pPr>
      <w:r>
        <w:rPr>
          <w:rFonts w:eastAsia="Times New Roman" w:cstheme="minorHAnsi"/>
          <w:b/>
          <w:bCs/>
          <w:sz w:val="24"/>
          <w:szCs w:val="24"/>
          <w:lang w:val="es-PE" w:eastAsia="es-PE"/>
        </w:rPr>
        <w:t xml:space="preserve">            </w:t>
      </w:r>
      <w:r w:rsidRPr="00423031">
        <w:rPr>
          <w:rFonts w:eastAsia="Times New Roman" w:cstheme="minorHAnsi"/>
          <w:b/>
          <w:bCs/>
          <w:sz w:val="24"/>
          <w:szCs w:val="24"/>
          <w:u w:val="single"/>
          <w:lang w:val="es-PE" w:eastAsia="es-PE"/>
        </w:rPr>
        <w:t>3</w:t>
      </w:r>
    </w:p>
    <w:p w14:paraId="0836EA80" w14:textId="0706785A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3" w:name="_Toc191976245"/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t>IV. CONTENIDOS Y TEMÁTICAS</w:t>
      </w:r>
      <w:bookmarkEnd w:id="3"/>
    </w:p>
    <w:p w14:paraId="3DCEF19D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Dividir la capacitación en módulos, cada uno con sus temas, objetivos e indicadores de éxito.</w:t>
      </w:r>
    </w:p>
    <w:p w14:paraId="4717E7F4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1. Introducción a la Seguridad de la Información y la ISO 27001:2022</w:t>
      </w:r>
    </w:p>
    <w:p w14:paraId="7B2A6643" w14:textId="77777777" w:rsidR="00D71159" w:rsidRPr="00D71159" w:rsidRDefault="00D71159" w:rsidP="00D71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Temas a Tratar:</w:t>
      </w:r>
    </w:p>
    <w:p w14:paraId="24A20463" w14:textId="77777777" w:rsidR="00D71159" w:rsidRPr="00D71159" w:rsidRDefault="00D71159" w:rsidP="00D711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Conceptos básicos y relevancia de la seguridad de la información.</w:t>
      </w:r>
    </w:p>
    <w:p w14:paraId="768F211A" w14:textId="77777777" w:rsidR="00D71159" w:rsidRPr="00D71159" w:rsidRDefault="00D71159" w:rsidP="00D711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Contexto y beneficios de la norma ISO 27001:2022.</w:t>
      </w:r>
    </w:p>
    <w:p w14:paraId="6BF5EC29" w14:textId="77777777" w:rsidR="00D71159" w:rsidRPr="00D71159" w:rsidRDefault="00D71159" w:rsidP="00D71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 del Módulo:</w:t>
      </w:r>
    </w:p>
    <w:p w14:paraId="5471DBB3" w14:textId="77777777" w:rsidR="00D71159" w:rsidRPr="00D71159" w:rsidRDefault="00000000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16ECE09C">
          <v:rect id="_x0000_i1026" style="width:0;height:1.5pt" o:hralign="center" o:hrstd="t" o:hr="t" fillcolor="#a0a0a0" stroked="f"/>
        </w:pict>
      </w:r>
    </w:p>
    <w:p w14:paraId="2F065724" w14:textId="77777777" w:rsidR="00D71159" w:rsidRPr="00D71159" w:rsidRDefault="00D71159" w:rsidP="00D71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 de Éxito: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Evaluación con puntuación mínima de ___% de aciertos)</w:t>
      </w:r>
    </w:p>
    <w:p w14:paraId="2149D63F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2. Políticas y Procedimientos Internos</w:t>
      </w:r>
    </w:p>
    <w:p w14:paraId="28AD0462" w14:textId="77777777" w:rsidR="00D71159" w:rsidRPr="00D71159" w:rsidRDefault="00D71159" w:rsidP="00D71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Temas a Tratar:</w:t>
      </w:r>
    </w:p>
    <w:p w14:paraId="108DE0BF" w14:textId="77777777" w:rsidR="00D71159" w:rsidRPr="00D71159" w:rsidRDefault="00D71159" w:rsidP="00D711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Revisión de la política interna de seguridad.</w:t>
      </w:r>
    </w:p>
    <w:p w14:paraId="2DF3BB41" w14:textId="77777777" w:rsidR="00D71159" w:rsidRPr="00D71159" w:rsidRDefault="00D71159" w:rsidP="00D711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Procedimientos para la protección y manejo de la información.</w:t>
      </w:r>
    </w:p>
    <w:p w14:paraId="7A638B78" w14:textId="77777777" w:rsidR="00D71159" w:rsidRPr="00D71159" w:rsidRDefault="00D71159" w:rsidP="00D71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 del Módulo:</w:t>
      </w:r>
    </w:p>
    <w:p w14:paraId="57EA7926" w14:textId="77777777" w:rsidR="00D71159" w:rsidRPr="00D71159" w:rsidRDefault="00000000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18718D2D">
          <v:rect id="_x0000_i1027" style="width:0;height:1.5pt" o:hralign="center" o:hrstd="t" o:hr="t" fillcolor="#a0a0a0" stroked="f"/>
        </w:pict>
      </w:r>
    </w:p>
    <w:p w14:paraId="593678B3" w14:textId="77777777" w:rsidR="00D71159" w:rsidRPr="00D71159" w:rsidRDefault="00D71159" w:rsidP="00D71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 de Éxito: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Identificación correcta de pasos en ejercicios prácticos)</w:t>
      </w:r>
    </w:p>
    <w:p w14:paraId="19C15953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3. Identificación y Gestión de Riesgos</w:t>
      </w:r>
    </w:p>
    <w:p w14:paraId="298C8704" w14:textId="77777777" w:rsidR="00D71159" w:rsidRPr="00D71159" w:rsidRDefault="00D71159" w:rsidP="00D71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Temas a Tratar:</w:t>
      </w:r>
    </w:p>
    <w:p w14:paraId="0F247155" w14:textId="77777777" w:rsidR="00D71159" w:rsidRPr="00D71159" w:rsidRDefault="00D71159" w:rsidP="00D71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lastRenderedPageBreak/>
        <w:t>Metodologías para identificar riesgos y vulnerabilidades.</w:t>
      </w:r>
    </w:p>
    <w:p w14:paraId="041C8B4C" w14:textId="77777777" w:rsidR="00D71159" w:rsidRPr="00D71159" w:rsidRDefault="00D71159" w:rsidP="00D71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Estrategias de mitigación y respuesta ante incidentes.</w:t>
      </w:r>
    </w:p>
    <w:p w14:paraId="561885AD" w14:textId="77777777" w:rsidR="00D71159" w:rsidRPr="00D71159" w:rsidRDefault="00D71159" w:rsidP="00D71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 del Módulo:</w:t>
      </w:r>
    </w:p>
    <w:p w14:paraId="05CD17FE" w14:textId="77777777" w:rsidR="00D71159" w:rsidRPr="00D71159" w:rsidRDefault="00000000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5741BC48">
          <v:rect id="_x0000_i1028" style="width:0;height:1.5pt" o:hralign="center" o:hrstd="t" o:hr="t" fillcolor="#a0a0a0" stroked="f"/>
        </w:pict>
      </w:r>
    </w:p>
    <w:p w14:paraId="281E0C18" w14:textId="77777777" w:rsidR="00D71159" w:rsidRPr="00D71159" w:rsidRDefault="00D71159" w:rsidP="00D71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 de Éxito: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Análisis de casos prácticos con resultados superiores al ___% de efectividad)</w:t>
      </w:r>
    </w:p>
    <w:p w14:paraId="23C2BDA0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4. Roles y Responsabilidades del Personal</w:t>
      </w:r>
    </w:p>
    <w:p w14:paraId="00F172DA" w14:textId="77777777" w:rsidR="00D71159" w:rsidRPr="00D71159" w:rsidRDefault="00D71159" w:rsidP="00D71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Temas a Tratar:</w:t>
      </w:r>
    </w:p>
    <w:p w14:paraId="49CFD2DC" w14:textId="77777777" w:rsidR="00D71159" w:rsidRPr="00D71159" w:rsidRDefault="00D71159" w:rsidP="00D71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Responsabilidades individuales y colectivas.</w:t>
      </w:r>
    </w:p>
    <w:p w14:paraId="44D92E92" w14:textId="77777777" w:rsidR="00D71159" w:rsidRPr="00D71159" w:rsidRDefault="00D71159" w:rsidP="00D71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Buenas prácticas en el uso y manejo de herramientas tecnológicas.</w:t>
      </w:r>
    </w:p>
    <w:p w14:paraId="5ADC6483" w14:textId="77777777" w:rsidR="00D71159" w:rsidRPr="00D71159" w:rsidRDefault="00D71159" w:rsidP="00D71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 del Módulo:</w:t>
      </w:r>
    </w:p>
    <w:p w14:paraId="5408EEBF" w14:textId="77777777" w:rsidR="00D71159" w:rsidRPr="00D71159" w:rsidRDefault="00000000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0FE0F432">
          <v:rect id="_x0000_i1029" style="width:0;height:1.5pt" o:hralign="center" o:hrstd="t" o:hr="t" fillcolor="#a0a0a0" stroked="f"/>
        </w:pict>
      </w:r>
    </w:p>
    <w:p w14:paraId="75BC0A92" w14:textId="77777777" w:rsidR="00D71159" w:rsidRPr="00D71159" w:rsidRDefault="00D71159" w:rsidP="00D71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 de Éxito: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Reconocimiento de funciones durante ejercicios de grupo)</w:t>
      </w:r>
    </w:p>
    <w:p w14:paraId="49EE868A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5. Casos Prácticos y Simulaciones</w:t>
      </w:r>
    </w:p>
    <w:p w14:paraId="5EAC2D94" w14:textId="77777777" w:rsidR="00D71159" w:rsidRPr="00D71159" w:rsidRDefault="00D71159" w:rsidP="00D71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Temas a Tratar:</w:t>
      </w:r>
    </w:p>
    <w:p w14:paraId="0E5D719E" w14:textId="77777777" w:rsidR="00D71159" w:rsidRPr="00D71159" w:rsidRDefault="00D71159" w:rsidP="00D71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Ejercicios interactivos y role-</w:t>
      </w:r>
      <w:proofErr w:type="spellStart"/>
      <w:r w:rsidRPr="00D71159">
        <w:rPr>
          <w:rFonts w:eastAsia="Times New Roman" w:cstheme="minorHAnsi"/>
          <w:sz w:val="24"/>
          <w:szCs w:val="24"/>
          <w:lang w:val="es-PE" w:eastAsia="es-PE"/>
        </w:rPr>
        <w:t>playing</w:t>
      </w:r>
      <w:proofErr w:type="spellEnd"/>
      <w:r w:rsidRPr="00D71159">
        <w:rPr>
          <w:rFonts w:eastAsia="Times New Roman" w:cstheme="minorHAnsi"/>
          <w:sz w:val="24"/>
          <w:szCs w:val="24"/>
          <w:lang w:val="es-PE" w:eastAsia="es-PE"/>
        </w:rPr>
        <w:t>.</w:t>
      </w:r>
    </w:p>
    <w:p w14:paraId="31DC6EA0" w14:textId="77777777" w:rsidR="00D71159" w:rsidRPr="00D71159" w:rsidRDefault="00D71159" w:rsidP="00D71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Resolución de situaciones reales adaptadas al contexto de la empresa.</w:t>
      </w:r>
    </w:p>
    <w:p w14:paraId="708CBAC0" w14:textId="77777777" w:rsidR="00D71159" w:rsidRPr="00D71159" w:rsidRDefault="00D71159" w:rsidP="00D71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Objetivo del Módulo:</w:t>
      </w:r>
    </w:p>
    <w:p w14:paraId="61E554A7" w14:textId="77777777" w:rsidR="00D71159" w:rsidRPr="00D71159" w:rsidRDefault="00000000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4404D411">
          <v:rect id="_x0000_i1030" style="width:0;height:1.5pt" o:hralign="center" o:hrstd="t" o:hr="t" fillcolor="#a0a0a0" stroked="f"/>
        </w:pict>
      </w:r>
    </w:p>
    <w:p w14:paraId="35ED8314" w14:textId="77777777" w:rsidR="00D71159" w:rsidRPr="00D71159" w:rsidRDefault="00D71159" w:rsidP="00D71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 de Éxito: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Evaluación práctica con resultados superiores al ___%)</w:t>
      </w:r>
    </w:p>
    <w:p w14:paraId="73CA6C21" w14:textId="77777777" w:rsidR="00D71159" w:rsidRPr="00D71159" w:rsidRDefault="00000000" w:rsidP="00D71159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084868F8">
          <v:rect id="_x0000_i1031" style="width:0;height:1.5pt" o:hralign="center" o:hrstd="t" o:hr="t" fillcolor="#a0a0a0" stroked="f"/>
        </w:pict>
      </w:r>
    </w:p>
    <w:p w14:paraId="40DEED61" w14:textId="77777777" w:rsidR="00D71159" w:rsidRDefault="00D71159">
      <w:pPr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4" w:name="_Toc191976246"/>
      <w:r>
        <w:rPr>
          <w:rFonts w:eastAsia="Times New Roman" w:cstheme="minorHAnsi"/>
          <w:b/>
          <w:bCs/>
          <w:sz w:val="27"/>
          <w:szCs w:val="27"/>
          <w:lang w:val="es-PE" w:eastAsia="es-PE"/>
        </w:rPr>
        <w:br w:type="page"/>
      </w:r>
    </w:p>
    <w:p w14:paraId="37A33456" w14:textId="4495C622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lastRenderedPageBreak/>
        <w:t>V. METODOLOGÍA DE LA CAPACITACIÓN</w:t>
      </w:r>
      <w:bookmarkEnd w:id="4"/>
    </w:p>
    <w:p w14:paraId="0B1B94F2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Describir las estrategias y técnicas que se utilizarán para facilitar el aprendizaje.</w:t>
      </w:r>
    </w:p>
    <w:p w14:paraId="3C2DC941" w14:textId="77777777" w:rsidR="00D71159" w:rsidRPr="00D71159" w:rsidRDefault="00D71159" w:rsidP="00D71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Modalidad:</w:t>
      </w:r>
    </w:p>
    <w:p w14:paraId="438E8513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5CEFAEEF">
          <v:rect id="_x0000_i1032" style="width:0;height:1.5pt" o:hralign="center" o:hrstd="t" o:hr="t" fillcolor="#a0a0a0" stroked="f"/>
        </w:pict>
      </w:r>
    </w:p>
    <w:p w14:paraId="4D940829" w14:textId="77777777" w:rsidR="00D71159" w:rsidRPr="00D71159" w:rsidRDefault="00D71159" w:rsidP="00D71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Técnicas y Herramientas:</w:t>
      </w:r>
    </w:p>
    <w:p w14:paraId="4309FA11" w14:textId="77777777" w:rsidR="00D71159" w:rsidRPr="00D71159" w:rsidRDefault="00D71159" w:rsidP="00D71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Exposiciones teóricas breves y dinámicas interactivas.</w:t>
      </w:r>
    </w:p>
    <w:p w14:paraId="70CB2A9A" w14:textId="77777777" w:rsidR="00D71159" w:rsidRPr="00D71159" w:rsidRDefault="00D71159" w:rsidP="00D71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Talleres prácticos y debates en grupo.</w:t>
      </w:r>
    </w:p>
    <w:p w14:paraId="3D2E3A46" w14:textId="77777777" w:rsidR="00D71159" w:rsidRPr="00D71159" w:rsidRDefault="00D71159" w:rsidP="00D71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Simulaciones y ejercicios prácticos.</w:t>
      </w:r>
    </w:p>
    <w:p w14:paraId="317E71A9" w14:textId="77777777" w:rsidR="00D71159" w:rsidRPr="00D71159" w:rsidRDefault="00D71159" w:rsidP="00D71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Uso de presentaciones multimedia y recursos audiovisuales.</w:t>
      </w:r>
    </w:p>
    <w:p w14:paraId="5ADB3F41" w14:textId="77777777" w:rsidR="00D71159" w:rsidRPr="00D71159" w:rsidRDefault="00D71159" w:rsidP="00D71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Estrategias para Fomentar la Participación:</w:t>
      </w:r>
    </w:p>
    <w:p w14:paraId="281678CE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7216F38B">
          <v:rect id="_x0000_i1033" style="width:0;height:1.5pt" o:hralign="center" o:hrstd="t" o:hr="t" fillcolor="#a0a0a0" stroked="f"/>
        </w:pict>
      </w:r>
    </w:p>
    <w:p w14:paraId="012548A9" w14:textId="77777777" w:rsidR="00D71159" w:rsidRPr="00D71159" w:rsidRDefault="00D71159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Dinámicas grupales, mesas redondas, estudios de caso)</w:t>
      </w:r>
    </w:p>
    <w:p w14:paraId="0E613C5C" w14:textId="77777777" w:rsidR="00D71159" w:rsidRPr="00D71159" w:rsidRDefault="00D71159" w:rsidP="00D71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Indicadores de Participación:</w:t>
      </w:r>
    </w:p>
    <w:p w14:paraId="43555B68" w14:textId="77777777" w:rsidR="00D71159" w:rsidRPr="00D71159" w:rsidRDefault="00D71159" w:rsidP="00D71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Tasa de asistencia (% de participantes).</w:t>
      </w:r>
    </w:p>
    <w:p w14:paraId="3CA07CC9" w14:textId="77777777" w:rsidR="00D71159" w:rsidRPr="00D71159" w:rsidRDefault="00D71159" w:rsidP="00D71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Nivel de interacción medido mediante encuestas y observación.</w:t>
      </w:r>
    </w:p>
    <w:p w14:paraId="73DFFEA3" w14:textId="77777777" w:rsidR="00D71159" w:rsidRPr="00D71159" w:rsidRDefault="00000000" w:rsidP="00D71159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758A0AD6">
          <v:rect id="_x0000_i1034" style="width:0;height:1.5pt" o:hralign="center" o:hrstd="t" o:hr="t" fillcolor="#a0a0a0" stroked="f"/>
        </w:pict>
      </w:r>
    </w:p>
    <w:p w14:paraId="5A4E8D1A" w14:textId="77777777" w:rsidR="00D71159" w:rsidRDefault="00D71159">
      <w:pPr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5" w:name="_Toc191976247"/>
      <w:r>
        <w:rPr>
          <w:rFonts w:eastAsia="Times New Roman" w:cstheme="minorHAnsi"/>
          <w:b/>
          <w:bCs/>
          <w:sz w:val="27"/>
          <w:szCs w:val="27"/>
          <w:lang w:val="es-PE" w:eastAsia="es-PE"/>
        </w:rPr>
        <w:br w:type="page"/>
      </w:r>
    </w:p>
    <w:p w14:paraId="7338A853" w14:textId="434572B6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lastRenderedPageBreak/>
        <w:t>VI. MATERIALES Y RECURSOS DIDÁCTICOS</w:t>
      </w:r>
      <w:bookmarkEnd w:id="5"/>
    </w:p>
    <w:p w14:paraId="5F9E74C2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Listar los materiales que se utilizarán durante la capacitación.</w:t>
      </w:r>
    </w:p>
    <w:p w14:paraId="5CF21303" w14:textId="77777777" w:rsidR="00D71159" w:rsidRPr="00D71159" w:rsidRDefault="00D71159" w:rsidP="00D711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Recursos Impresos/Digitales:</w:t>
      </w:r>
    </w:p>
    <w:p w14:paraId="4DD04071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4BCEB0F2">
          <v:rect id="_x0000_i1035" style="width:0;height:1.5pt" o:hralign="center" o:hrstd="t" o:hr="t" fillcolor="#a0a0a0" stroked="f"/>
        </w:pict>
      </w:r>
    </w:p>
    <w:p w14:paraId="49450D89" w14:textId="77777777" w:rsidR="00D71159" w:rsidRPr="00D71159" w:rsidRDefault="00D71159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Manuales, guías, infografías)</w:t>
      </w:r>
    </w:p>
    <w:p w14:paraId="79251C7B" w14:textId="77777777" w:rsidR="00D71159" w:rsidRPr="00D71159" w:rsidRDefault="00D71159" w:rsidP="00D711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Plataforma Virtual y Herramientas (si aplica):</w:t>
      </w:r>
    </w:p>
    <w:p w14:paraId="1FC2811D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536721D5">
          <v:rect id="_x0000_i1036" style="width:0;height:1.5pt" o:hralign="center" o:hrstd="t" o:hr="t" fillcolor="#a0a0a0" stroked="f"/>
        </w:pict>
      </w:r>
    </w:p>
    <w:p w14:paraId="03DFF4B4" w14:textId="77777777" w:rsidR="00D71159" w:rsidRPr="00D71159" w:rsidRDefault="00D71159" w:rsidP="00D711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Recursos Audiovisuales:</w:t>
      </w:r>
    </w:p>
    <w:p w14:paraId="41BB5596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3689D420">
          <v:rect id="_x0000_i1037" style="width:0;height:1.5pt" o:hralign="center" o:hrstd="t" o:hr="t" fillcolor="#a0a0a0" stroked="f"/>
        </w:pict>
      </w:r>
    </w:p>
    <w:p w14:paraId="4ACF3E2C" w14:textId="77777777" w:rsidR="00D71159" w:rsidRPr="00D71159" w:rsidRDefault="00000000" w:rsidP="00D71159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609BB11B">
          <v:rect id="_x0000_i1038" style="width:0;height:1.5pt" o:hralign="center" o:hrstd="t" o:hr="t" fillcolor="#a0a0a0" stroked="f"/>
        </w:pict>
      </w:r>
    </w:p>
    <w:p w14:paraId="07B11EA6" w14:textId="77777777" w:rsidR="00D71159" w:rsidRDefault="00D71159">
      <w:pPr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6" w:name="_Toc191976248"/>
      <w:r>
        <w:rPr>
          <w:rFonts w:eastAsia="Times New Roman" w:cstheme="minorHAnsi"/>
          <w:b/>
          <w:bCs/>
          <w:sz w:val="27"/>
          <w:szCs w:val="27"/>
          <w:lang w:val="es-PE" w:eastAsia="es-PE"/>
        </w:rPr>
        <w:br w:type="page"/>
      </w:r>
    </w:p>
    <w:p w14:paraId="0B91004B" w14:textId="1288083F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lastRenderedPageBreak/>
        <w:t>VII. EVALUACIÓN Y SEGUIMIENTO</w:t>
      </w:r>
      <w:bookmarkEnd w:id="6"/>
    </w:p>
    <w:p w14:paraId="54C4FCB6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Definir los métodos para medir la eficacia de la capacitación y el nivel de asimilación de conocimientos.</w:t>
      </w:r>
    </w:p>
    <w:p w14:paraId="241FA630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A. Evaluación de Conocimientos</w:t>
      </w:r>
    </w:p>
    <w:p w14:paraId="6D3751A2" w14:textId="77777777" w:rsidR="00D71159" w:rsidRPr="00D71159" w:rsidRDefault="00D71159" w:rsidP="00D71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Método: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Pruebas escritas, cuestionarios, ejercicios prácticos)</w:t>
      </w:r>
    </w:p>
    <w:p w14:paraId="7E4397A7" w14:textId="77777777" w:rsidR="00D71159" w:rsidRPr="00D71159" w:rsidRDefault="00D71159" w:rsidP="00D71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Criterio de Aprobación:</w:t>
      </w:r>
    </w:p>
    <w:p w14:paraId="021DDFC7" w14:textId="77777777" w:rsidR="00D71159" w:rsidRPr="00D71159" w:rsidRDefault="00000000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4FE63EB6">
          <v:rect id="_x0000_i1039" style="width:0;height:1.5pt" o:hralign="center" o:hrstd="t" o:hr="t" fillcolor="#a0a0a0" stroked="f"/>
        </w:pict>
      </w:r>
    </w:p>
    <w:p w14:paraId="4F1E7D61" w14:textId="77777777" w:rsidR="00D71159" w:rsidRPr="00D71159" w:rsidRDefault="00D71159" w:rsidP="00D7115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Nota mínima de ___%)</w:t>
      </w:r>
    </w:p>
    <w:p w14:paraId="5FBCD2E6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B. Registro de Asistencia y Participación</w:t>
      </w:r>
    </w:p>
    <w:p w14:paraId="69F3982B" w14:textId="77777777" w:rsidR="00D71159" w:rsidRPr="00D71159" w:rsidRDefault="00D71159" w:rsidP="00D71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Formato de Asistencia: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Lista con firma o registro digital)</w:t>
      </w:r>
    </w:p>
    <w:p w14:paraId="4121A8ED" w14:textId="77777777" w:rsidR="00D71159" w:rsidRPr="00D71159" w:rsidRDefault="00D71159" w:rsidP="00D71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Indicadores:</w:t>
      </w:r>
    </w:p>
    <w:p w14:paraId="435A56E0" w14:textId="77777777" w:rsidR="00D71159" w:rsidRPr="00D71159" w:rsidRDefault="00D71159" w:rsidP="00D7115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Número de participantes vs. número esperado.</w:t>
      </w:r>
    </w:p>
    <w:p w14:paraId="7BC3B3DA" w14:textId="77777777" w:rsidR="00D71159" w:rsidRPr="00D71159" w:rsidRDefault="00D71159" w:rsidP="00D7115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Nivel de interacción y participación en actividades.</w:t>
      </w:r>
    </w:p>
    <w:p w14:paraId="1DD7A24A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C. Retroalimentación y Satisfacción</w:t>
      </w:r>
    </w:p>
    <w:p w14:paraId="7479C087" w14:textId="77777777" w:rsidR="00D71159" w:rsidRPr="00D71159" w:rsidRDefault="00D71159" w:rsidP="00D711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Método: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  <w:t>Encuestas y formularios de retroalimentación.</w:t>
      </w:r>
    </w:p>
    <w:p w14:paraId="7DDBFE77" w14:textId="77777777" w:rsidR="00D71159" w:rsidRPr="00D71159" w:rsidRDefault="00D71159" w:rsidP="00D711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Indicadores:</w:t>
      </w:r>
    </w:p>
    <w:p w14:paraId="7BBE0C25" w14:textId="77777777" w:rsidR="00D71159" w:rsidRPr="00D71159" w:rsidRDefault="00D71159" w:rsidP="00D711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Puntuación promedio de satisfacción (meta: ___/5 o ___%).</w:t>
      </w:r>
    </w:p>
    <w:p w14:paraId="44E4DD74" w14:textId="77777777" w:rsidR="00D71159" w:rsidRPr="00D71159" w:rsidRDefault="00D71159" w:rsidP="00D711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Comentarios y sugerencias para mejoras futuras.</w:t>
      </w:r>
    </w:p>
    <w:p w14:paraId="1B108847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D. Preguntas Claves de Evaluación</w:t>
      </w:r>
    </w:p>
    <w:p w14:paraId="6448DD2A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Estas preguntas se aplicarán al finalizar la capacitación para evaluar el grado de conocimiento adquirido y la efectividad de la formación:</w:t>
      </w:r>
    </w:p>
    <w:p w14:paraId="5A597823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Conocimiento General de la Norma:</w:t>
      </w:r>
    </w:p>
    <w:p w14:paraId="3562B56D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¿Cuáles son los principales objetivos de la ISO 27001:2022 y cómo se aplican en nuestra empresa?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(Respuesta abierta)</w:t>
      </w:r>
    </w:p>
    <w:p w14:paraId="26D6E0DA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Gestión de Riesgos:</w:t>
      </w:r>
    </w:p>
    <w:p w14:paraId="1C7CE543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¿Qué metodologías utiliza la empresa para identificar y gestionar los riesgos en la seguridad de la información?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(Respuesta abierta)</w:t>
      </w:r>
    </w:p>
    <w:p w14:paraId="7E73FB8D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Políticas Internas:</w:t>
      </w:r>
    </w:p>
    <w:p w14:paraId="4286439D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Explique brevemente la importancia de cumplir con las políticas y procedimientos internos de seguridad.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(Respuesta abierta)</w:t>
      </w:r>
    </w:p>
    <w:p w14:paraId="33DCAD63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lastRenderedPageBreak/>
        <w:t>Roles y Responsabilidades:</w:t>
      </w:r>
    </w:p>
    <w:p w14:paraId="33F47027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¿Cómo puede cada empleado contribuir a la protección de la información y a la mejora del Sistema de Gestión de Seguridad de la Información (SGSI)?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(Respuesta abierta)</w:t>
      </w:r>
    </w:p>
    <w:p w14:paraId="437F630E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Respuesta ante Incidentes:</w:t>
      </w:r>
    </w:p>
    <w:p w14:paraId="0907F697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Describa el procedimiento establecido para la respuesta ante incidentes de seguridad.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(Respuesta abierta)</w:t>
      </w:r>
    </w:p>
    <w:p w14:paraId="118BC4EB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Evaluación Personal:</w:t>
      </w:r>
    </w:p>
    <w:p w14:paraId="3A0E187B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¿Cómo evalúa su nivel de comprensión sobre los conceptos presentados en la capacitación?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(Escala: 1-5, donde 1 es “muy bajo” y 5 es “muy alto”)</w:t>
      </w:r>
    </w:p>
    <w:p w14:paraId="49CDE77F" w14:textId="77777777" w:rsidR="00D71159" w:rsidRPr="00D71159" w:rsidRDefault="00D71159" w:rsidP="00D71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Retroalimentación Abierta:</w:t>
      </w:r>
    </w:p>
    <w:p w14:paraId="7B36D18B" w14:textId="77777777" w:rsidR="00D71159" w:rsidRPr="00D71159" w:rsidRDefault="00D71159" w:rsidP="00D711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sz w:val="24"/>
          <w:szCs w:val="24"/>
          <w:lang w:val="es-PE" w:eastAsia="es-PE"/>
        </w:rPr>
        <w:t>¿Qué aspectos de la capacitación considera que se pueden mejorar o reforzar?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(Respuesta abierta)</w:t>
      </w:r>
    </w:p>
    <w:p w14:paraId="0111BC9C" w14:textId="77777777" w:rsidR="00D71159" w:rsidRPr="00D71159" w:rsidRDefault="00D71159" w:rsidP="00D7115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E. Certificación y Validación</w:t>
      </w:r>
    </w:p>
    <w:p w14:paraId="207D4A92" w14:textId="77777777" w:rsidR="00D71159" w:rsidRPr="00D71159" w:rsidRDefault="00D71159" w:rsidP="00D711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Requisitos para Certificación: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</w: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(Ejemplo: Asistencia mínima, aprobación de evaluaciones, participación activa)</w:t>
      </w:r>
    </w:p>
    <w:p w14:paraId="01A288BA" w14:textId="77777777" w:rsidR="00D71159" w:rsidRPr="00D71159" w:rsidRDefault="00D71159" w:rsidP="00D711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Indicador: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  <w:t>Porcentaje de empleados certificados tras la capacitación.</w:t>
      </w:r>
    </w:p>
    <w:p w14:paraId="536403B3" w14:textId="77777777" w:rsidR="00D71159" w:rsidRPr="00D71159" w:rsidRDefault="00000000" w:rsidP="00D71159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4F00A728">
          <v:rect id="_x0000_i1040" style="width:0;height:1.5pt" o:hralign="center" o:hrstd="t" o:hr="t" fillcolor="#a0a0a0" stroked="f"/>
        </w:pict>
      </w:r>
    </w:p>
    <w:p w14:paraId="3B77D837" w14:textId="77777777" w:rsidR="00D71159" w:rsidRDefault="00D71159">
      <w:pPr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7" w:name="_Toc191976249"/>
      <w:r>
        <w:rPr>
          <w:rFonts w:eastAsia="Times New Roman" w:cstheme="minorHAnsi"/>
          <w:b/>
          <w:bCs/>
          <w:sz w:val="27"/>
          <w:szCs w:val="27"/>
          <w:lang w:val="es-PE" w:eastAsia="es-PE"/>
        </w:rPr>
        <w:br w:type="page"/>
      </w:r>
    </w:p>
    <w:p w14:paraId="3EEECE18" w14:textId="30F17DE7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lastRenderedPageBreak/>
        <w:t>VIII. CONTROL DE VERSIONES Y ACTUALIZACIÓN DEL DOCUMENTO</w:t>
      </w:r>
      <w:bookmarkEnd w:id="7"/>
    </w:p>
    <w:p w14:paraId="6A65572B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Registrar las modificaciones y actualizaciones del formato.</w:t>
      </w:r>
    </w:p>
    <w:p w14:paraId="4CCDEE67" w14:textId="77777777" w:rsidR="00D71159" w:rsidRPr="00D71159" w:rsidRDefault="00D71159" w:rsidP="00D711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Versión:</w:t>
      </w:r>
    </w:p>
    <w:p w14:paraId="133FC0D5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6719779B">
          <v:rect id="_x0000_i1041" style="width:0;height:1.5pt" o:hralign="center" o:hrstd="t" o:hr="t" fillcolor="#a0a0a0" stroked="f"/>
        </w:pict>
      </w:r>
    </w:p>
    <w:p w14:paraId="0FD575F0" w14:textId="77777777" w:rsidR="00D71159" w:rsidRPr="00D71159" w:rsidRDefault="00D71159" w:rsidP="00D711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Fecha de Actualización:</w:t>
      </w:r>
    </w:p>
    <w:p w14:paraId="0B1A2167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570E597D">
          <v:rect id="_x0000_i1042" style="width:0;height:1.5pt" o:hralign="center" o:hrstd="t" o:hr="t" fillcolor="#a0a0a0" stroked="f"/>
        </w:pict>
      </w:r>
    </w:p>
    <w:p w14:paraId="04801C27" w14:textId="77777777" w:rsidR="00D71159" w:rsidRPr="00D71159" w:rsidRDefault="00D71159" w:rsidP="00D711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Responsable de la Actualización:</w:t>
      </w:r>
    </w:p>
    <w:p w14:paraId="41C4AC54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5C8BE4A1">
          <v:rect id="_x0000_i1043" style="width:0;height:1.5pt" o:hralign="center" o:hrstd="t" o:hr="t" fillcolor="#a0a0a0" stroked="f"/>
        </w:pict>
      </w:r>
    </w:p>
    <w:p w14:paraId="3113FA25" w14:textId="77777777" w:rsidR="00D71159" w:rsidRPr="00D71159" w:rsidRDefault="00D71159" w:rsidP="00D711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Descripción de Cambios:</w:t>
      </w:r>
    </w:p>
    <w:p w14:paraId="667018EF" w14:textId="77777777" w:rsidR="00D71159" w:rsidRPr="00D71159" w:rsidRDefault="00000000" w:rsidP="00D7115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7DCED49E">
          <v:rect id="_x0000_i1044" style="width:0;height:1.5pt" o:hralign="center" o:hrstd="t" o:hr="t" fillcolor="#a0a0a0" stroked="f"/>
        </w:pict>
      </w:r>
    </w:p>
    <w:p w14:paraId="75796B34" w14:textId="77777777" w:rsidR="00D71159" w:rsidRPr="00D71159" w:rsidRDefault="00000000" w:rsidP="00D71159">
      <w:pPr>
        <w:spacing w:after="0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>
        <w:rPr>
          <w:rFonts w:eastAsia="Times New Roman" w:cstheme="minorHAnsi"/>
          <w:sz w:val="24"/>
          <w:szCs w:val="24"/>
          <w:lang w:val="es-PE" w:eastAsia="es-PE"/>
        </w:rPr>
        <w:pict w14:anchorId="02BFB354">
          <v:rect id="_x0000_i1045" style="width:0;height:1.5pt" o:hralign="center" o:hrstd="t" o:hr="t" fillcolor="#a0a0a0" stroked="f"/>
        </w:pict>
      </w:r>
    </w:p>
    <w:p w14:paraId="674617A8" w14:textId="77777777" w:rsidR="00D71159" w:rsidRDefault="00D71159">
      <w:pPr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bookmarkStart w:id="8" w:name="_Toc191976250"/>
      <w:r>
        <w:rPr>
          <w:rFonts w:eastAsia="Times New Roman" w:cstheme="minorHAnsi"/>
          <w:b/>
          <w:bCs/>
          <w:sz w:val="27"/>
          <w:szCs w:val="27"/>
          <w:lang w:val="es-PE" w:eastAsia="es-PE"/>
        </w:rPr>
        <w:br w:type="page"/>
      </w:r>
    </w:p>
    <w:p w14:paraId="4E1296B0" w14:textId="7FAE92E3" w:rsidR="00D71159" w:rsidRPr="00D71159" w:rsidRDefault="00D71159" w:rsidP="00D711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PE" w:eastAsia="es-PE"/>
        </w:rPr>
      </w:pPr>
      <w:r w:rsidRPr="00D71159">
        <w:rPr>
          <w:rFonts w:eastAsia="Times New Roman" w:cstheme="minorHAnsi"/>
          <w:b/>
          <w:bCs/>
          <w:sz w:val="27"/>
          <w:szCs w:val="27"/>
          <w:lang w:val="es-PE" w:eastAsia="es-PE"/>
        </w:rPr>
        <w:lastRenderedPageBreak/>
        <w:t>IX. FIRMAS DE APROBACIÓN</w:t>
      </w:r>
      <w:bookmarkEnd w:id="8"/>
    </w:p>
    <w:p w14:paraId="3A2BADE3" w14:textId="77777777" w:rsidR="00D71159" w:rsidRPr="00D71159" w:rsidRDefault="00D71159" w:rsidP="00D71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i/>
          <w:iCs/>
          <w:sz w:val="24"/>
          <w:szCs w:val="24"/>
          <w:lang w:val="es-PE" w:eastAsia="es-PE"/>
        </w:rPr>
        <w:t>Validar el documento y la realización de la capacitación con las firmas correspondientes.</w:t>
      </w:r>
    </w:p>
    <w:p w14:paraId="38BAB009" w14:textId="77777777" w:rsidR="00D71159" w:rsidRPr="00D71159" w:rsidRDefault="00D71159" w:rsidP="00D711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Capacitador: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  <w:t>Nombre: ___________________________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  <w:t>Firma: ___________________________</w:t>
      </w:r>
    </w:p>
    <w:p w14:paraId="6D00298D" w14:textId="77777777" w:rsidR="00D71159" w:rsidRPr="00D71159" w:rsidRDefault="00D71159" w:rsidP="00D711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Responsable de Capacitación (RRHH/SI):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  <w:t>Nombre: ___________________________</w:t>
      </w:r>
      <w:r w:rsidRPr="00D71159">
        <w:rPr>
          <w:rFonts w:eastAsia="Times New Roman" w:cstheme="minorHAnsi"/>
          <w:sz w:val="24"/>
          <w:szCs w:val="24"/>
          <w:lang w:val="es-PE" w:eastAsia="es-PE"/>
        </w:rPr>
        <w:br/>
        <w:t>Firma: ___________________________</w:t>
      </w:r>
    </w:p>
    <w:p w14:paraId="3A46EFB9" w14:textId="77777777" w:rsidR="00D71159" w:rsidRPr="00D71159" w:rsidRDefault="00D71159" w:rsidP="00D711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PE" w:eastAsia="es-PE"/>
        </w:rPr>
      </w:pPr>
      <w:r w:rsidRPr="00D71159">
        <w:rPr>
          <w:rFonts w:eastAsia="Times New Roman" w:cstheme="minorHAnsi"/>
          <w:b/>
          <w:bCs/>
          <w:sz w:val="24"/>
          <w:szCs w:val="24"/>
          <w:lang w:val="es-PE" w:eastAsia="es-PE"/>
        </w:rPr>
        <w:t>Fecha de Aprobación:</w:t>
      </w:r>
    </w:p>
    <w:p w14:paraId="0E93F774" w14:textId="77777777" w:rsidR="00131505" w:rsidRDefault="00131505"/>
    <w:sectPr w:rsidR="00131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AE1"/>
    <w:multiLevelType w:val="multilevel"/>
    <w:tmpl w:val="A69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1C4"/>
    <w:multiLevelType w:val="multilevel"/>
    <w:tmpl w:val="616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3AF2"/>
    <w:multiLevelType w:val="multilevel"/>
    <w:tmpl w:val="F2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6480"/>
    <w:multiLevelType w:val="multilevel"/>
    <w:tmpl w:val="A1A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A19E7"/>
    <w:multiLevelType w:val="multilevel"/>
    <w:tmpl w:val="BD4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2212E"/>
    <w:multiLevelType w:val="multilevel"/>
    <w:tmpl w:val="3A3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54EC2"/>
    <w:multiLevelType w:val="multilevel"/>
    <w:tmpl w:val="566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33142"/>
    <w:multiLevelType w:val="multilevel"/>
    <w:tmpl w:val="F7B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7736"/>
    <w:multiLevelType w:val="multilevel"/>
    <w:tmpl w:val="2A96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349CC"/>
    <w:multiLevelType w:val="multilevel"/>
    <w:tmpl w:val="CCA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15055"/>
    <w:multiLevelType w:val="multilevel"/>
    <w:tmpl w:val="272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02CED"/>
    <w:multiLevelType w:val="multilevel"/>
    <w:tmpl w:val="6A1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D2AA5"/>
    <w:multiLevelType w:val="multilevel"/>
    <w:tmpl w:val="915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D73A5"/>
    <w:multiLevelType w:val="multilevel"/>
    <w:tmpl w:val="947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C0D8A"/>
    <w:multiLevelType w:val="multilevel"/>
    <w:tmpl w:val="3AD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C2263"/>
    <w:multiLevelType w:val="multilevel"/>
    <w:tmpl w:val="B52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A1057"/>
    <w:multiLevelType w:val="multilevel"/>
    <w:tmpl w:val="388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E0CA5"/>
    <w:multiLevelType w:val="multilevel"/>
    <w:tmpl w:val="7CF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855803">
    <w:abstractNumId w:val="15"/>
  </w:num>
  <w:num w:numId="2" w16cid:durableId="1281381231">
    <w:abstractNumId w:val="2"/>
  </w:num>
  <w:num w:numId="3" w16cid:durableId="2137529155">
    <w:abstractNumId w:val="4"/>
  </w:num>
  <w:num w:numId="4" w16cid:durableId="577053699">
    <w:abstractNumId w:val="7"/>
  </w:num>
  <w:num w:numId="5" w16cid:durableId="1553034790">
    <w:abstractNumId w:val="1"/>
  </w:num>
  <w:num w:numId="6" w16cid:durableId="1211963216">
    <w:abstractNumId w:val="16"/>
  </w:num>
  <w:num w:numId="7" w16cid:durableId="469634672">
    <w:abstractNumId w:val="10"/>
  </w:num>
  <w:num w:numId="8" w16cid:durableId="1590576559">
    <w:abstractNumId w:val="13"/>
  </w:num>
  <w:num w:numId="9" w16cid:durableId="1677272751">
    <w:abstractNumId w:val="14"/>
  </w:num>
  <w:num w:numId="10" w16cid:durableId="244341986">
    <w:abstractNumId w:val="11"/>
  </w:num>
  <w:num w:numId="11" w16cid:durableId="1950815286">
    <w:abstractNumId w:val="17"/>
  </w:num>
  <w:num w:numId="12" w16cid:durableId="1618293332">
    <w:abstractNumId w:val="9"/>
  </w:num>
  <w:num w:numId="13" w16cid:durableId="1908831861">
    <w:abstractNumId w:val="6"/>
  </w:num>
  <w:num w:numId="14" w16cid:durableId="2049794106">
    <w:abstractNumId w:val="5"/>
  </w:num>
  <w:num w:numId="15" w16cid:durableId="1678917939">
    <w:abstractNumId w:val="8"/>
  </w:num>
  <w:num w:numId="16" w16cid:durableId="1856072977">
    <w:abstractNumId w:val="0"/>
  </w:num>
  <w:num w:numId="17" w16cid:durableId="1461992837">
    <w:abstractNumId w:val="3"/>
  </w:num>
  <w:num w:numId="18" w16cid:durableId="704141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159"/>
    <w:rsid w:val="00131505"/>
    <w:rsid w:val="00423031"/>
    <w:rsid w:val="00744C26"/>
    <w:rsid w:val="007C67FD"/>
    <w:rsid w:val="00A16583"/>
    <w:rsid w:val="00B56CD3"/>
    <w:rsid w:val="00D0651E"/>
    <w:rsid w:val="00D71159"/>
    <w:rsid w:val="00DC1F90"/>
    <w:rsid w:val="00F9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28FD"/>
  <w15:chartTrackingRefBased/>
  <w15:docId w15:val="{FE096B5E-A752-43D3-8A5C-26143C32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71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D71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paragraph" w:styleId="Ttulo4">
    <w:name w:val="heading 4"/>
    <w:basedOn w:val="Normal"/>
    <w:link w:val="Ttulo4Car"/>
    <w:uiPriority w:val="9"/>
    <w:qFormat/>
    <w:rsid w:val="00D711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7115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D71159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D71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D71159"/>
    <w:rPr>
      <w:b/>
      <w:bCs/>
    </w:rPr>
  </w:style>
  <w:style w:type="character" w:styleId="nfasis">
    <w:name w:val="Emphasis"/>
    <w:basedOn w:val="Fuentedeprrafopredeter"/>
    <w:uiPriority w:val="20"/>
    <w:qFormat/>
    <w:rsid w:val="00D71159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D711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D71159"/>
    <w:pPr>
      <w:outlineLvl w:val="9"/>
    </w:pPr>
    <w:rPr>
      <w:lang w:val="es-PE" w:eastAsia="es-PE"/>
    </w:rPr>
  </w:style>
  <w:style w:type="paragraph" w:styleId="TDC3">
    <w:name w:val="toc 3"/>
    <w:basedOn w:val="Normal"/>
    <w:next w:val="Normal"/>
    <w:autoRedefine/>
    <w:uiPriority w:val="39"/>
    <w:unhideWhenUsed/>
    <w:rsid w:val="00D7115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7115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23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8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51915-0E30-4E82-BF66-1265D5A6C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1119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ALDAIR</dc:creator>
  <cp:keywords/>
  <dc:description/>
  <cp:lastModifiedBy>Beasociado</cp:lastModifiedBy>
  <cp:revision>4</cp:revision>
  <dcterms:created xsi:type="dcterms:W3CDTF">2025-03-08T18:23:00Z</dcterms:created>
  <dcterms:modified xsi:type="dcterms:W3CDTF">2025-03-31T03:48:00Z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2025-03-08T18:23:17Z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3bb6ec80-9b32-40f5-ac6a-aacedbb776d0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