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1FF" w:rsidRDefault="00D52C2A">
      <w:r>
        <w:tab/>
      </w:r>
    </w:p>
    <w:p w:rsidR="00D52C2A" w:rsidRDefault="00D52C2A" w:rsidP="00D52C2A">
      <w:pPr>
        <w:rPr>
          <w:b/>
          <w:u w:val="single"/>
        </w:rPr>
      </w:pPr>
      <w:r w:rsidRPr="00D52C2A">
        <w:rPr>
          <w:b/>
          <w:u w:val="single"/>
        </w:rPr>
        <w:t xml:space="preserve">New in this version: </w:t>
      </w:r>
    </w:p>
    <w:p w:rsidR="002552B8" w:rsidRDefault="00E9553A" w:rsidP="00FC20B2">
      <w:r>
        <w:rPr>
          <w:u w:val="single"/>
        </w:rPr>
        <w:t>Advanced Simulator Settings</w:t>
      </w:r>
    </w:p>
    <w:p w:rsidR="00E9553A" w:rsidRDefault="00E9553A" w:rsidP="00FC20B2">
      <w:r>
        <w:t xml:space="preserve">The NUWC scenario simulator now prompts the user for advanced and default options before each run. </w:t>
      </w:r>
    </w:p>
    <w:p w:rsidR="00E9553A" w:rsidRDefault="00E9553A" w:rsidP="00FC20B2">
      <w:r>
        <w:rPr>
          <w:noProof/>
        </w:rPr>
        <w:drawing>
          <wp:inline distT="0" distB="0" distL="0" distR="0" wp14:anchorId="2B240AA3" wp14:editId="20B8D427">
            <wp:extent cx="1828191" cy="38042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0222" cy="38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3A" w:rsidRPr="00E9553A" w:rsidRDefault="00E9553A" w:rsidP="00FC20B2">
      <w:r>
        <w:t>If advanced options are not set or left as 0, they are not specified in the launching options.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</w:tblGrid>
      <w:tr w:rsidR="000A4E9E" w:rsidTr="000A4E9E">
        <w:trPr>
          <w:jc w:val="center"/>
        </w:trPr>
        <w:tc>
          <w:tcPr>
            <w:tcW w:w="0" w:type="auto"/>
          </w:tcPr>
          <w:p w:rsidR="000A4E9E" w:rsidRPr="00DB6511" w:rsidRDefault="000A4E9E" w:rsidP="006315EC">
            <w:pPr>
              <w:rPr>
                <w:i/>
              </w:rPr>
            </w:pPr>
          </w:p>
        </w:tc>
      </w:tr>
    </w:tbl>
    <w:p w:rsidR="00D52C2A" w:rsidRPr="007A717B" w:rsidRDefault="00D52C2A" w:rsidP="00D52C2A">
      <w:pPr>
        <w:rPr>
          <w:b/>
          <w:u w:val="single"/>
        </w:rPr>
      </w:pPr>
      <w:r w:rsidRPr="007A717B">
        <w:rPr>
          <w:b/>
          <w:u w:val="single"/>
        </w:rPr>
        <w:t xml:space="preserve">Bugs fixed: </w:t>
      </w:r>
    </w:p>
    <w:p w:rsidR="000808CD" w:rsidRDefault="00E9553A" w:rsidP="006315EC">
      <w:pPr>
        <w:pStyle w:val="ListParagraph"/>
        <w:numPr>
          <w:ilvl w:val="0"/>
          <w:numId w:val="5"/>
        </w:numPr>
      </w:pPr>
      <w:r>
        <w:t>Batch files for nonexistent CASS runs are no longer created accidentally</w:t>
      </w:r>
    </w:p>
    <w:p w:rsidR="00434A1B" w:rsidRDefault="00434A1B" w:rsidP="00434A1B">
      <w:pPr>
        <w:pStyle w:val="ListParagraph"/>
        <w:numPr>
          <w:ilvl w:val="0"/>
          <w:numId w:val="5"/>
        </w:numPr>
      </w:pPr>
      <w:r>
        <w:t>DBDB extracted data file format changed; CASS now receives raw OAML output as it should.</w:t>
      </w:r>
      <w:bookmarkStart w:id="0" w:name="_GoBack"/>
      <w:bookmarkEnd w:id="0"/>
    </w:p>
    <w:p w:rsidR="00E9553A" w:rsidRDefault="00E9553A" w:rsidP="006315EC">
      <w:pPr>
        <w:pStyle w:val="ListParagraph"/>
        <w:numPr>
          <w:ilvl w:val="0"/>
          <w:numId w:val="5"/>
        </w:numPr>
      </w:pPr>
      <w:r>
        <w:t>CASS input files are now more properly specified and populated.</w:t>
      </w:r>
    </w:p>
    <w:p w:rsidR="00434A1B" w:rsidRDefault="00434A1B" w:rsidP="006315EC">
      <w:pPr>
        <w:pStyle w:val="ListParagraph"/>
        <w:numPr>
          <w:ilvl w:val="0"/>
          <w:numId w:val="5"/>
        </w:numPr>
      </w:pPr>
      <w:r>
        <w:t>Map display issue on rendering scale bars fixed</w:t>
      </w:r>
    </w:p>
    <w:p w:rsidR="006315EC" w:rsidRDefault="00D52C2A" w:rsidP="006315EC">
      <w:pPr>
        <w:rPr>
          <w:b/>
          <w:u w:val="single"/>
        </w:rPr>
      </w:pPr>
      <w:r w:rsidRPr="007A717B">
        <w:rPr>
          <w:b/>
          <w:u w:val="single"/>
        </w:rPr>
        <w:t xml:space="preserve">Known Bugs: </w:t>
      </w:r>
    </w:p>
    <w:p w:rsidR="00515AB5" w:rsidRPr="00E07650" w:rsidRDefault="00E07650" w:rsidP="006315EC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On a clean install of ESME Workbench 2011 onto a machine that has never been used before, it is </w:t>
      </w:r>
      <w:r>
        <w:rPr>
          <w:u w:val="single"/>
        </w:rPr>
        <w:t>necessary</w:t>
      </w:r>
      <w:r>
        <w:t xml:space="preserve"> to fully populate the user options dialog with valid options before attempting to load a scenario file or perform any other major action.   In future releases, this will be made explicitly mandatory though a “first-run” configuration wizard.</w:t>
      </w:r>
    </w:p>
    <w:p w:rsidR="00E07650" w:rsidRPr="006315EC" w:rsidRDefault="00E07650" w:rsidP="006315EC">
      <w:pPr>
        <w:pStyle w:val="ListParagraph"/>
        <w:numPr>
          <w:ilvl w:val="0"/>
          <w:numId w:val="5"/>
        </w:numPr>
        <w:rPr>
          <w:b/>
          <w:u w:val="single"/>
        </w:rPr>
      </w:pPr>
    </w:p>
    <w:p w:rsidR="00DD1695" w:rsidRPr="00D52C2A" w:rsidRDefault="00DD1695" w:rsidP="00894E22"/>
    <w:sectPr w:rsidR="00DD1695" w:rsidRPr="00D52C2A" w:rsidSect="00D52C2A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F15" w:rsidRDefault="00B51F15" w:rsidP="00D52C2A">
      <w:pPr>
        <w:spacing w:after="0" w:line="240" w:lineRule="auto"/>
      </w:pPr>
      <w:r>
        <w:separator/>
      </w:r>
    </w:p>
  </w:endnote>
  <w:endnote w:type="continuationSeparator" w:id="0">
    <w:p w:rsidR="00B51F15" w:rsidRDefault="00B51F15" w:rsidP="00D5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F15" w:rsidRDefault="00B51F15" w:rsidP="00D52C2A">
      <w:pPr>
        <w:spacing w:after="0" w:line="240" w:lineRule="auto"/>
      </w:pPr>
      <w:r>
        <w:separator/>
      </w:r>
    </w:p>
  </w:footnote>
  <w:footnote w:type="continuationSeparator" w:id="0">
    <w:p w:rsidR="00B51F15" w:rsidRDefault="00B51F15" w:rsidP="00D5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C2A" w:rsidRDefault="00D52C2A" w:rsidP="00D52C2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0" wp14:anchorId="7D766395" wp14:editId="41D742CA">
          <wp:simplePos x="0" y="0"/>
          <wp:positionH relativeFrom="column">
            <wp:posOffset>7620</wp:posOffset>
          </wp:positionH>
          <wp:positionV relativeFrom="paragraph">
            <wp:posOffset>-57150</wp:posOffset>
          </wp:positionV>
          <wp:extent cx="1225296" cy="6309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E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52C2A" w:rsidRDefault="00D52C2A">
    <w:pPr>
      <w:pStyle w:val="Header"/>
    </w:pPr>
    <w:r>
      <w:tab/>
    </w:r>
    <w:r w:rsidRPr="00D52C2A">
      <w:rPr>
        <w:b/>
      </w:rPr>
      <w:t>ESME Work</w:t>
    </w:r>
    <w:r w:rsidR="000B3ACE">
      <w:rPr>
        <w:b/>
      </w:rPr>
      <w:t xml:space="preserve">bench </w:t>
    </w:r>
    <w:r w:rsidR="009D5DE0">
      <w:rPr>
        <w:b/>
      </w:rPr>
      <w:t>2011</w:t>
    </w:r>
    <w:r>
      <w:tab/>
      <w:t xml:space="preserve"> </w:t>
    </w:r>
    <w:r w:rsidR="000B3ACE">
      <w:t xml:space="preserve">  </w:t>
    </w:r>
    <w:r>
      <w:t xml:space="preserve">    </w:t>
    </w:r>
    <w:r w:rsidR="00740B24">
      <w:fldChar w:fldCharType="begin"/>
    </w:r>
    <w:r w:rsidR="00740B24">
      <w:instrText xml:space="preserve"> DATE \@ "dd MMMM yyyy" </w:instrText>
    </w:r>
    <w:r w:rsidR="00740B24">
      <w:fldChar w:fldCharType="separate"/>
    </w:r>
    <w:r w:rsidR="00920410">
      <w:rPr>
        <w:noProof/>
      </w:rPr>
      <w:t>08 April 2011</w:t>
    </w:r>
    <w:r w:rsidR="00740B24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E56"/>
    <w:multiLevelType w:val="hybridMultilevel"/>
    <w:tmpl w:val="B8C4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60B3D"/>
    <w:multiLevelType w:val="hybridMultilevel"/>
    <w:tmpl w:val="5E6837CA"/>
    <w:lvl w:ilvl="0" w:tplc="C7382E3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FC1A0C"/>
    <w:multiLevelType w:val="hybridMultilevel"/>
    <w:tmpl w:val="E2C8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2301D"/>
    <w:multiLevelType w:val="hybridMultilevel"/>
    <w:tmpl w:val="E7EC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00BD1"/>
    <w:multiLevelType w:val="hybridMultilevel"/>
    <w:tmpl w:val="FCFCF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710254"/>
    <w:multiLevelType w:val="hybridMultilevel"/>
    <w:tmpl w:val="BF9EA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01FE2"/>
    <w:multiLevelType w:val="hybridMultilevel"/>
    <w:tmpl w:val="8AD0C362"/>
    <w:lvl w:ilvl="0" w:tplc="A7DC3E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C952786"/>
    <w:multiLevelType w:val="hybridMultilevel"/>
    <w:tmpl w:val="F6EAFD88"/>
    <w:lvl w:ilvl="0" w:tplc="5EFA3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AE01CE"/>
    <w:multiLevelType w:val="hybridMultilevel"/>
    <w:tmpl w:val="D5E43DA8"/>
    <w:lvl w:ilvl="0" w:tplc="37F632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882F25"/>
    <w:multiLevelType w:val="hybridMultilevel"/>
    <w:tmpl w:val="6F1E72FC"/>
    <w:lvl w:ilvl="0" w:tplc="E23E0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2A"/>
    <w:rsid w:val="0007384B"/>
    <w:rsid w:val="000808CD"/>
    <w:rsid w:val="00096FC2"/>
    <w:rsid w:val="000A4E9E"/>
    <w:rsid w:val="000A55BB"/>
    <w:rsid w:val="000B3ACE"/>
    <w:rsid w:val="00124DDB"/>
    <w:rsid w:val="001959D7"/>
    <w:rsid w:val="001A1A42"/>
    <w:rsid w:val="00236FE6"/>
    <w:rsid w:val="00252D56"/>
    <w:rsid w:val="002552B8"/>
    <w:rsid w:val="002B30DE"/>
    <w:rsid w:val="003F3672"/>
    <w:rsid w:val="004135F8"/>
    <w:rsid w:val="00414997"/>
    <w:rsid w:val="00434A1B"/>
    <w:rsid w:val="00441E62"/>
    <w:rsid w:val="004837EA"/>
    <w:rsid w:val="00515AB5"/>
    <w:rsid w:val="005D7973"/>
    <w:rsid w:val="006315EC"/>
    <w:rsid w:val="00632045"/>
    <w:rsid w:val="00655ED5"/>
    <w:rsid w:val="0065693A"/>
    <w:rsid w:val="00693BF0"/>
    <w:rsid w:val="006E1E4B"/>
    <w:rsid w:val="00711A0D"/>
    <w:rsid w:val="00740B24"/>
    <w:rsid w:val="00790498"/>
    <w:rsid w:val="00797F1A"/>
    <w:rsid w:val="007A717B"/>
    <w:rsid w:val="007B669E"/>
    <w:rsid w:val="007D5D00"/>
    <w:rsid w:val="007E02C2"/>
    <w:rsid w:val="007F5841"/>
    <w:rsid w:val="00894E22"/>
    <w:rsid w:val="008A47D8"/>
    <w:rsid w:val="008C3883"/>
    <w:rsid w:val="008C3B24"/>
    <w:rsid w:val="008C7298"/>
    <w:rsid w:val="00917F46"/>
    <w:rsid w:val="00920410"/>
    <w:rsid w:val="009227DD"/>
    <w:rsid w:val="009C1DF9"/>
    <w:rsid w:val="009D5DE0"/>
    <w:rsid w:val="009D7B56"/>
    <w:rsid w:val="00A0403E"/>
    <w:rsid w:val="00A3459D"/>
    <w:rsid w:val="00A41E54"/>
    <w:rsid w:val="00AD401F"/>
    <w:rsid w:val="00B51F15"/>
    <w:rsid w:val="00B52196"/>
    <w:rsid w:val="00B91535"/>
    <w:rsid w:val="00B97FB7"/>
    <w:rsid w:val="00BA68D3"/>
    <w:rsid w:val="00BD2736"/>
    <w:rsid w:val="00C132DD"/>
    <w:rsid w:val="00CA537E"/>
    <w:rsid w:val="00CA7520"/>
    <w:rsid w:val="00CC4728"/>
    <w:rsid w:val="00CD63DA"/>
    <w:rsid w:val="00CE340C"/>
    <w:rsid w:val="00CE63AE"/>
    <w:rsid w:val="00D41614"/>
    <w:rsid w:val="00D52C2A"/>
    <w:rsid w:val="00DB6511"/>
    <w:rsid w:val="00DD020D"/>
    <w:rsid w:val="00DD1695"/>
    <w:rsid w:val="00E07650"/>
    <w:rsid w:val="00E1506B"/>
    <w:rsid w:val="00E9553A"/>
    <w:rsid w:val="00F221FF"/>
    <w:rsid w:val="00F2380C"/>
    <w:rsid w:val="00F80E18"/>
    <w:rsid w:val="00FC20B2"/>
    <w:rsid w:val="00FE2C74"/>
    <w:rsid w:val="00F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2C6C5-C6E6-4571-B5C3-7F739EF56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Voysey</dc:creator>
  <cp:lastModifiedBy>Graham Voysey</cp:lastModifiedBy>
  <cp:revision>43</cp:revision>
  <cp:lastPrinted>2011-04-08T19:37:00Z</cp:lastPrinted>
  <dcterms:created xsi:type="dcterms:W3CDTF">2010-09-17T19:30:00Z</dcterms:created>
  <dcterms:modified xsi:type="dcterms:W3CDTF">2011-04-08T19:37:00Z</dcterms:modified>
</cp:coreProperties>
</file>