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EFEA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7ACAA2B8" w14:textId="77777777" w:rsidR="00D7613B" w:rsidRPr="006358B4" w:rsidRDefault="009E2276">
      <w:pPr>
        <w:jc w:val="center"/>
        <w:rPr>
          <w:sz w:val="22"/>
          <w:szCs w:val="22"/>
        </w:rPr>
      </w:pPr>
      <w:r w:rsidRPr="006358B4">
        <w:rPr>
          <w:rFonts w:ascii="Arial" w:hAnsi="Arial" w:cs="Arial"/>
          <w:b/>
        </w:rPr>
        <w:t>FASES REQUERIMIENTO DE SOFTWARE</w:t>
      </w:r>
    </w:p>
    <w:p w14:paraId="4AD16E52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5F8214D5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1C660F71" w14:textId="77777777" w:rsidR="00D7613B" w:rsidRPr="006358B4" w:rsidRDefault="009E2276">
      <w:pPr>
        <w:pStyle w:val="TOC1"/>
        <w:tabs>
          <w:tab w:val="left" w:pos="864"/>
        </w:tabs>
        <w:rPr>
          <w:sz w:val="18"/>
          <w:szCs w:val="18"/>
        </w:rPr>
      </w:pPr>
      <w:r w:rsidRPr="006358B4">
        <w:rPr>
          <w:sz w:val="18"/>
          <w:szCs w:val="18"/>
        </w:rPr>
        <w:fldChar w:fldCharType="begin"/>
      </w:r>
      <w:r w:rsidRPr="006358B4">
        <w:rPr>
          <w:sz w:val="18"/>
          <w:szCs w:val="18"/>
        </w:rPr>
        <w:instrText xml:space="preserve"> TOC \o "1-3" \h \z \u </w:instrText>
      </w:r>
      <w:r w:rsidRPr="006358B4">
        <w:rPr>
          <w:sz w:val="18"/>
          <w:szCs w:val="18"/>
        </w:rPr>
        <w:fldChar w:fldCharType="separate"/>
      </w:r>
      <w:hyperlink w:anchor="__RefHeading___Toc532221774" w:history="1">
        <w:r w:rsidRPr="006358B4">
          <w:rPr>
            <w:rFonts w:ascii="Arial" w:hAnsi="Arial" w:cs="Arial"/>
            <w:sz w:val="18"/>
            <w:szCs w:val="18"/>
            <w:lang w:val="es-MX" w:eastAsia="es-MX"/>
          </w:rPr>
          <w:t>1.</w:t>
        </w:r>
        <w:r w:rsidRPr="006358B4">
          <w:rPr>
            <w:rFonts w:ascii="Arial" w:hAnsi="Arial" w:cs="Arial"/>
            <w:b w:val="0"/>
            <w:lang w:val="es-CO" w:eastAsia="es-MX"/>
          </w:rPr>
          <w:tab/>
        </w:r>
        <w:r w:rsidRPr="006358B4">
          <w:rPr>
            <w:rFonts w:ascii="Arial" w:hAnsi="Arial" w:cs="Arial"/>
            <w:sz w:val="18"/>
            <w:szCs w:val="18"/>
            <w:lang w:val="es-MX" w:eastAsia="es-MX"/>
          </w:rPr>
          <w:t>DESCRIPCION GENERAL DEL REQUERIMIENTO</w:t>
        </w:r>
        <w:r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ab/>
          <w:t>2</w:t>
        </w:r>
      </w:hyperlink>
    </w:p>
    <w:p w14:paraId="126B1049" w14:textId="77777777" w:rsidR="00D7613B" w:rsidRPr="006358B4" w:rsidRDefault="00697C7C">
      <w:pPr>
        <w:pStyle w:val="TOC1"/>
        <w:tabs>
          <w:tab w:val="left" w:pos="864"/>
        </w:tabs>
        <w:rPr>
          <w:sz w:val="18"/>
          <w:szCs w:val="18"/>
        </w:rPr>
      </w:pPr>
      <w:hyperlink w:anchor="__RefHeading___Toc532221775" w:history="1">
        <w:r w:rsidR="009E2276" w:rsidRPr="006358B4">
          <w:rPr>
            <w:rFonts w:ascii="Arial" w:hAnsi="Arial" w:cs="Arial"/>
            <w:sz w:val="18"/>
            <w:szCs w:val="18"/>
            <w:lang w:val="es-MX" w:eastAsia="es-MX"/>
          </w:rPr>
          <w:t>2.</w:t>
        </w:r>
        <w:r w:rsidR="009E2276" w:rsidRPr="006358B4">
          <w:rPr>
            <w:rFonts w:ascii="Arial" w:hAnsi="Arial" w:cs="Arial"/>
            <w:b w:val="0"/>
            <w:lang w:val="es-CO" w:eastAsia="es-MX"/>
          </w:rPr>
          <w:tab/>
        </w:r>
        <w:r w:rsidR="009E2276" w:rsidRPr="006358B4">
          <w:rPr>
            <w:rFonts w:ascii="Arial" w:hAnsi="Arial" w:cs="Arial"/>
            <w:sz w:val="18"/>
            <w:szCs w:val="18"/>
            <w:lang w:val="es-MX" w:eastAsia="es-MX"/>
          </w:rPr>
          <w:t>FASE DE FORMALIZACIÓN</w:t>
        </w:r>
        <w:r w:rsidR="009E2276"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ab/>
          <w:t>3</w:t>
        </w:r>
      </w:hyperlink>
    </w:p>
    <w:p w14:paraId="305C76C5" w14:textId="77777777" w:rsidR="00D7613B" w:rsidRPr="006358B4" w:rsidRDefault="00697C7C">
      <w:pPr>
        <w:pStyle w:val="TOC1"/>
        <w:tabs>
          <w:tab w:val="left" w:pos="864"/>
        </w:tabs>
        <w:rPr>
          <w:sz w:val="18"/>
          <w:szCs w:val="18"/>
        </w:rPr>
      </w:pPr>
      <w:hyperlink w:anchor="__RefHeading___Toc532221776" w:history="1">
        <w:r w:rsidR="009E2276" w:rsidRPr="006358B4">
          <w:rPr>
            <w:rFonts w:ascii="Arial" w:hAnsi="Arial" w:cs="Arial"/>
            <w:sz w:val="18"/>
            <w:szCs w:val="18"/>
            <w:lang w:val="es-MX" w:eastAsia="es-MX"/>
          </w:rPr>
          <w:t>3.</w:t>
        </w:r>
        <w:r w:rsidR="009E2276" w:rsidRPr="006358B4">
          <w:rPr>
            <w:rFonts w:ascii="Arial" w:hAnsi="Arial" w:cs="Arial"/>
            <w:b w:val="0"/>
            <w:lang w:val="es-CO" w:eastAsia="es-MX"/>
          </w:rPr>
          <w:tab/>
        </w:r>
        <w:r w:rsidR="009E2276" w:rsidRPr="006358B4">
          <w:rPr>
            <w:rFonts w:ascii="Arial" w:hAnsi="Arial" w:cs="Arial"/>
            <w:sz w:val="18"/>
            <w:szCs w:val="18"/>
            <w:lang w:val="es-MX" w:eastAsia="es-MX"/>
          </w:rPr>
          <w:t>ANALISIS DE REQUISITOS Y REQUERIMIENTOS</w:t>
        </w:r>
        <w:r w:rsidR="009E2276"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ab/>
          <w:t>4</w:t>
        </w:r>
      </w:hyperlink>
    </w:p>
    <w:p w14:paraId="66452A86" w14:textId="77777777" w:rsidR="00D7613B" w:rsidRPr="006358B4" w:rsidRDefault="00697C7C">
      <w:pPr>
        <w:pStyle w:val="TOC1"/>
        <w:tabs>
          <w:tab w:val="left" w:pos="864"/>
        </w:tabs>
        <w:rPr>
          <w:sz w:val="18"/>
          <w:szCs w:val="18"/>
        </w:rPr>
      </w:pPr>
      <w:hyperlink w:anchor="__RefHeading___Toc532221777" w:history="1">
        <w:r w:rsidR="009E2276" w:rsidRPr="006358B4">
          <w:rPr>
            <w:rFonts w:ascii="Arial" w:hAnsi="Arial" w:cs="Arial"/>
            <w:sz w:val="18"/>
            <w:szCs w:val="18"/>
            <w:lang w:val="es-MX" w:eastAsia="es-MX"/>
          </w:rPr>
          <w:t>5.</w:t>
        </w:r>
        <w:r w:rsidR="009E2276" w:rsidRPr="006358B4">
          <w:rPr>
            <w:rFonts w:ascii="Arial" w:hAnsi="Arial" w:cs="Arial"/>
            <w:b w:val="0"/>
            <w:lang w:val="es-CO" w:eastAsia="es-MX"/>
          </w:rPr>
          <w:tab/>
        </w:r>
        <w:r w:rsidR="009E2276" w:rsidRPr="006358B4">
          <w:rPr>
            <w:rFonts w:ascii="Arial" w:hAnsi="Arial" w:cs="Arial"/>
            <w:sz w:val="18"/>
            <w:szCs w:val="18"/>
            <w:lang w:val="es-MX" w:eastAsia="es-MX"/>
          </w:rPr>
          <w:t>LEVANTAMIENTO DEL REQUERIMIENTO DETALLADO</w:t>
        </w:r>
        <w:r w:rsidR="009E2276"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ab/>
          <w:t>8</w:t>
        </w:r>
      </w:hyperlink>
    </w:p>
    <w:p w14:paraId="067D310C" w14:textId="77777777" w:rsidR="00D7613B" w:rsidRPr="006358B4" w:rsidRDefault="00697C7C">
      <w:pPr>
        <w:pStyle w:val="TOC1"/>
        <w:tabs>
          <w:tab w:val="left" w:pos="864"/>
        </w:tabs>
        <w:rPr>
          <w:sz w:val="18"/>
          <w:szCs w:val="18"/>
        </w:rPr>
      </w:pPr>
      <w:hyperlink w:anchor="__RefHeading___Toc532221778" w:history="1">
        <w:r w:rsidR="009E2276"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>6.</w:t>
        </w:r>
        <w:r w:rsidR="009E2276" w:rsidRPr="006358B4">
          <w:rPr>
            <w:rFonts w:ascii="Arial" w:hAnsi="Arial" w:cs="Arial"/>
            <w:b w:val="0"/>
            <w:lang w:val="es-CO" w:eastAsia="es-MX"/>
          </w:rPr>
          <w:tab/>
        </w:r>
        <w:r w:rsidR="009E2276"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>DISEÑO DE LA ARQUITECTURA DE SOLUCION</w:t>
        </w:r>
        <w:r w:rsidR="009E2276" w:rsidRPr="006358B4">
          <w:rPr>
            <w:rFonts w:ascii="Arial" w:hAnsi="Arial" w:cs="Arial"/>
            <w:b w:val="0"/>
            <w:sz w:val="18"/>
            <w:szCs w:val="18"/>
            <w:lang w:val="es-MX" w:eastAsia="es-MX"/>
          </w:rPr>
          <w:tab/>
          <w:t>10</w:t>
        </w:r>
      </w:hyperlink>
    </w:p>
    <w:p w14:paraId="0BCF4F16" w14:textId="77777777" w:rsidR="00D7613B" w:rsidRPr="006358B4" w:rsidRDefault="009E2276">
      <w:pPr>
        <w:pStyle w:val="Prrafodelista"/>
        <w:rPr>
          <w:rFonts w:ascii="Arial" w:hAnsi="Arial" w:cs="Arial"/>
          <w:b/>
          <w:lang w:val="es-CO" w:eastAsia="es-MX"/>
        </w:rPr>
      </w:pPr>
      <w:r w:rsidRPr="006358B4">
        <w:rPr>
          <w:sz w:val="22"/>
          <w:szCs w:val="22"/>
        </w:rPr>
        <w:fldChar w:fldCharType="end"/>
      </w:r>
    </w:p>
    <w:p w14:paraId="2B19BB89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153C479F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449451DD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0915607B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14231651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211BEDC8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477DC8A7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F8794F2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4F69DF6E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2BAD5ECC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51A77CD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5372B615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72C02FD3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51F79694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22589F62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CE7307E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0C3C2CF7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7B95B560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95C262D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1F316165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44721963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6844BF8F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075AD90" w14:textId="77777777" w:rsidR="00D7613B" w:rsidRPr="006358B4" w:rsidRDefault="009E2276">
      <w:pPr>
        <w:pStyle w:val="Heading1"/>
        <w:rPr>
          <w:sz w:val="24"/>
          <w:szCs w:val="18"/>
        </w:rPr>
      </w:pPr>
      <w:bookmarkStart w:id="0" w:name="__RefHeading___Toc532221774"/>
      <w:bookmarkEnd w:id="0"/>
      <w:r w:rsidRPr="006358B4">
        <w:rPr>
          <w:sz w:val="24"/>
          <w:szCs w:val="18"/>
        </w:rPr>
        <w:t>DESCRIPCION GENERAL DEL REQUERIMIENTO</w:t>
      </w:r>
    </w:p>
    <w:p w14:paraId="2D903445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3406"/>
        <w:gridCol w:w="6951"/>
      </w:tblGrid>
      <w:tr w:rsidR="00D7613B" w:rsidRPr="006358B4" w14:paraId="2B9B2444" w14:textId="77777777"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1032156F" w14:textId="77777777" w:rsidR="00D7613B" w:rsidRPr="006358B4" w:rsidRDefault="009E2276">
            <w:pPr>
              <w:pStyle w:val="Prrafodelista"/>
              <w:ind w:left="0"/>
              <w:rPr>
                <w:sz w:val="22"/>
                <w:szCs w:val="22"/>
              </w:rPr>
            </w:pPr>
            <w:r w:rsidRPr="006358B4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6CF90C" w14:textId="77777777" w:rsidR="00D7613B" w:rsidRPr="00721615" w:rsidRDefault="009E2276">
            <w:pPr>
              <w:rPr>
                <w:sz w:val="22"/>
                <w:szCs w:val="22"/>
              </w:rPr>
            </w:pPr>
            <w:proofErr w:type="spellStart"/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Abogabot</w:t>
            </w:r>
            <w:proofErr w:type="spellEnd"/>
          </w:p>
        </w:tc>
      </w:tr>
      <w:tr w:rsidR="00D7613B" w:rsidRPr="006358B4" w14:paraId="3B8F8448" w14:textId="77777777">
        <w:trPr>
          <w:trHeight w:val="522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79CB158C" w14:textId="77777777" w:rsidR="00D7613B" w:rsidRPr="006358B4" w:rsidRDefault="009E2276">
            <w:pPr>
              <w:pStyle w:val="Prrafodelista"/>
              <w:ind w:left="0"/>
              <w:rPr>
                <w:sz w:val="22"/>
                <w:szCs w:val="22"/>
              </w:rPr>
            </w:pPr>
            <w:r w:rsidRPr="006358B4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069BAF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Proceso de automatización de demandas </w:t>
            </w:r>
          </w:p>
        </w:tc>
      </w:tr>
      <w:tr w:rsidR="00D7613B" w:rsidRPr="006358B4" w14:paraId="5B3EFD36" w14:textId="77777777">
        <w:trPr>
          <w:trHeight w:val="343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BD293CE" w14:textId="77777777" w:rsidR="00D7613B" w:rsidRPr="00721615" w:rsidRDefault="009E2276">
            <w:pPr>
              <w:pStyle w:val="Prrafodelista"/>
              <w:ind w:left="0"/>
              <w:rPr>
                <w:sz w:val="22"/>
                <w:szCs w:val="22"/>
              </w:rPr>
            </w:pPr>
            <w:r w:rsidRPr="00721615">
              <w:rPr>
                <w:rFonts w:ascii="Arial" w:eastAsia="Cambria" w:hAnsi="Arial" w:cs="Arial"/>
                <w:b/>
                <w:sz w:val="20"/>
                <w:szCs w:val="20"/>
                <w:lang w:val="es-ES_tradnl" w:eastAsia="en-US"/>
              </w:rPr>
              <w:lastRenderedPageBreak/>
              <w:t>Fecha Solicitud: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CEA8D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  <w:r w:rsidRPr="00721615">
              <w:rPr>
                <w:rFonts w:ascii="Arial" w:hAnsi="Arial" w:cs="Arial"/>
                <w:sz w:val="20"/>
                <w:szCs w:val="20"/>
              </w:rPr>
              <w:t>/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02</w:t>
            </w:r>
            <w:r w:rsidRPr="00721615">
              <w:rPr>
                <w:rFonts w:ascii="Arial" w:hAnsi="Arial" w:cs="Arial"/>
                <w:sz w:val="20"/>
                <w:szCs w:val="20"/>
              </w:rPr>
              <w:t>/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2022</w:t>
            </w:r>
          </w:p>
        </w:tc>
      </w:tr>
      <w:tr w:rsidR="00D7613B" w:rsidRPr="006358B4" w14:paraId="2EE54D52" w14:textId="77777777">
        <w:trPr>
          <w:trHeight w:val="4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1A84E03A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b/>
                <w:sz w:val="20"/>
                <w:szCs w:val="20"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E237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</w:rPr>
              <w:t>Juan Rodrigo Martínez Plascencia</w:t>
            </w:r>
          </w:p>
        </w:tc>
      </w:tr>
      <w:tr w:rsidR="00D7613B" w:rsidRPr="006358B4" w14:paraId="4E9D12E6" w14:textId="77777777">
        <w:trPr>
          <w:trHeight w:val="699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DD407A6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b/>
                <w:sz w:val="20"/>
                <w:szCs w:val="20"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425F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Despacho de abogados</w:t>
            </w:r>
          </w:p>
        </w:tc>
      </w:tr>
      <w:tr w:rsidR="00D7613B" w:rsidRPr="006358B4" w14:paraId="36558454" w14:textId="77777777">
        <w:trPr>
          <w:trHeight w:val="837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7AEAD9F8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b/>
                <w:sz w:val="20"/>
                <w:szCs w:val="20"/>
              </w:rPr>
              <w:t xml:space="preserve">Responsable </w:t>
            </w:r>
            <w:r w:rsidRPr="00721615">
              <w:rPr>
                <w:rFonts w:ascii="Arial" w:hAnsi="Arial" w:cs="Arial"/>
                <w:b/>
                <w:sz w:val="20"/>
                <w:szCs w:val="20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8E5D3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José Audomaro González Perera</w:t>
            </w:r>
          </w:p>
        </w:tc>
      </w:tr>
    </w:tbl>
    <w:p w14:paraId="09C25898" w14:textId="77777777" w:rsidR="00D7613B" w:rsidRPr="006358B4" w:rsidRDefault="00D7613B">
      <w:pPr>
        <w:rPr>
          <w:rFonts w:ascii="Arial" w:hAnsi="Arial" w:cs="Arial"/>
          <w:sz w:val="22"/>
          <w:szCs w:val="22"/>
          <w:lang w:val="es-ES_tradnl" w:eastAsia="en-US"/>
        </w:rPr>
      </w:pPr>
      <w:bookmarkStart w:id="1" w:name="__RefHeading___Toc532221775"/>
    </w:p>
    <w:p w14:paraId="7FCD7D08" w14:textId="77777777" w:rsidR="00D7613B" w:rsidRPr="006358B4" w:rsidRDefault="009E2276">
      <w:pPr>
        <w:pStyle w:val="Heading1"/>
        <w:rPr>
          <w:sz w:val="24"/>
          <w:szCs w:val="18"/>
        </w:rPr>
      </w:pPr>
      <w:r w:rsidRPr="006358B4">
        <w:rPr>
          <w:sz w:val="24"/>
          <w:szCs w:val="18"/>
        </w:rPr>
        <w:t>FASE DE FORMALIZACIÓN</w:t>
      </w:r>
      <w:bookmarkEnd w:id="1"/>
    </w:p>
    <w:p w14:paraId="0942967E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D7613B" w:rsidRPr="006358B4" w14:paraId="7EA4C50E" w14:textId="77777777">
        <w:trPr>
          <w:trHeight w:val="294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5A94198B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Descripción de la Solicitud</w:t>
            </w:r>
          </w:p>
        </w:tc>
      </w:tr>
      <w:tr w:rsidR="00D7613B" w:rsidRPr="006358B4" w14:paraId="3CE5ECF5" w14:textId="77777777">
        <w:trPr>
          <w:trHeight w:val="284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228A8F1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Usuario Solicitante</w:t>
            </w:r>
          </w:p>
        </w:tc>
      </w:tr>
      <w:tr w:rsidR="00D7613B" w:rsidRPr="006358B4" w14:paraId="735A66CC" w14:textId="77777777">
        <w:trPr>
          <w:trHeight w:val="933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050D0" w14:textId="5312838D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Se requiere automatizar las demandas de los clientes mediante una página web en los que se llenara un formulario. Al llenar el mismo se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mandará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al proceso de pago para finalizar la transacción. </w:t>
            </w:r>
          </w:p>
          <w:p w14:paraId="7BE92548" w14:textId="77777777" w:rsidR="00D7613B" w:rsidRPr="00721615" w:rsidRDefault="00D7613B">
            <w:pPr>
              <w:rPr>
                <w:sz w:val="22"/>
                <w:szCs w:val="22"/>
                <w:lang w:val="es-MX"/>
              </w:rPr>
            </w:pPr>
          </w:p>
          <w:p w14:paraId="3A4846AC" w14:textId="531A093A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Para dar seguimiento a la demanda el cliente debe tener una cuenta con la cual </w:t>
            </w:r>
            <w:r w:rsidR="007D3BD3" w:rsidRPr="00721615">
              <w:rPr>
                <w:rFonts w:ascii="Arial" w:hAnsi="Arial" w:cs="Arial"/>
                <w:sz w:val="20"/>
                <w:szCs w:val="20"/>
                <w:lang w:val="es-MX"/>
              </w:rPr>
              <w:t>podrá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dar seguimiento a cada una de las actualizaciones del proceso legal. Estas actualizaciones llagaran al correo del cliente   cada que tenga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una actualización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de su proceso.</w:t>
            </w:r>
          </w:p>
          <w:p w14:paraId="01CC16B8" w14:textId="77777777" w:rsidR="00D7613B" w:rsidRPr="00721615" w:rsidRDefault="00D7613B">
            <w:pPr>
              <w:rPr>
                <w:sz w:val="22"/>
                <w:szCs w:val="22"/>
                <w:lang w:val="es-MX"/>
              </w:rPr>
            </w:pPr>
          </w:p>
          <w:p w14:paraId="0D904958" w14:textId="595BC2E1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El administrador del sitio recibe las notificaciones de las demandas nuevas y de forma automática se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creará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en formato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W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ord con los datos del formulario. También, el administrador tendrá un </w:t>
            </w:r>
            <w:proofErr w:type="spellStart"/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ashboard</w:t>
            </w:r>
            <w:proofErr w:type="spellEnd"/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donde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visualizará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las cantidades de los pagos realizados,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además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actualizará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el estado de la demanda, así como, agregar comentarios.     </w:t>
            </w:r>
          </w:p>
        </w:tc>
      </w:tr>
      <w:tr w:rsidR="00D7613B" w:rsidRPr="006358B4" w14:paraId="57601728" w14:textId="77777777">
        <w:trPr>
          <w:trHeight w:val="278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E2688EE" w14:textId="77777777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b/>
                <w:sz w:val="20"/>
                <w:szCs w:val="20"/>
              </w:rPr>
              <w:t>Líder Funcional</w:t>
            </w:r>
          </w:p>
        </w:tc>
      </w:tr>
      <w:tr w:rsidR="00D7613B" w:rsidRPr="006358B4" w14:paraId="7D3AB0E9" w14:textId="77777777">
        <w:trPr>
          <w:trHeight w:val="1189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99EFB" w14:textId="36A463F4" w:rsidR="00D7613B" w:rsidRPr="00721615" w:rsidRDefault="009E2276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Se requiere una aplicación web responsiva (color azul marino con blanco – abierta a propuestas) en la cual los clientes se podrán registrar para crear su perfil e iniciar procesos legales(demandas) mediante el llenado de un formulario, pagar por los mismos, darles seguimiento y recibir notificaciones sobres el avance mediante correos electrónicos. Los administradores tendrán la posibilidad de ver los ingresos mediante un </w:t>
            </w:r>
            <w:proofErr w:type="spellStart"/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>dashboard</w:t>
            </w:r>
            <w:proofErr w:type="spellEnd"/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así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como, dar seguimientos a los procesos legales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mediante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la actualización de estatus y agregar comentarios.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El proceso de automatización creara documentos en formato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W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ord mediane los datos introducidos por los usuarios para </w:t>
            </w:r>
            <w:r w:rsidR="00AB71AA" w:rsidRPr="00721615">
              <w:rPr>
                <w:rFonts w:ascii="Arial" w:hAnsi="Arial" w:cs="Arial"/>
                <w:sz w:val="20"/>
                <w:szCs w:val="20"/>
                <w:lang w:val="es-MX"/>
              </w:rPr>
              <w:t>así</w:t>
            </w:r>
            <w:r w:rsidRPr="00721615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 el proceso legal.</w:t>
            </w:r>
          </w:p>
          <w:p w14:paraId="4884BBE7" w14:textId="77777777" w:rsidR="00D7613B" w:rsidRPr="00721615" w:rsidRDefault="00D7613B">
            <w:pPr>
              <w:rPr>
                <w:sz w:val="22"/>
                <w:szCs w:val="22"/>
                <w:lang w:val="es-MX"/>
              </w:rPr>
            </w:pPr>
          </w:p>
          <w:p w14:paraId="27297A04" w14:textId="77777777" w:rsidR="00D7613B" w:rsidRPr="00721615" w:rsidRDefault="00D7613B">
            <w:pPr>
              <w:rPr>
                <w:sz w:val="22"/>
                <w:szCs w:val="22"/>
                <w:lang w:val="es-MX"/>
              </w:rPr>
            </w:pPr>
          </w:p>
        </w:tc>
      </w:tr>
    </w:tbl>
    <w:p w14:paraId="4FA1C318" w14:textId="77777777" w:rsidR="00D7613B" w:rsidRPr="006358B4" w:rsidRDefault="00D7613B">
      <w:pPr>
        <w:rPr>
          <w:rFonts w:ascii="Arial" w:hAnsi="Arial" w:cs="Arial"/>
          <w:b/>
        </w:rPr>
      </w:pPr>
    </w:p>
    <w:p w14:paraId="0BC651A7" w14:textId="77777777" w:rsidR="00D7613B" w:rsidRPr="006358B4" w:rsidRDefault="00D7613B">
      <w:pPr>
        <w:pStyle w:val="Footer"/>
        <w:spacing w:line="360" w:lineRule="auto"/>
        <w:jc w:val="both"/>
        <w:rPr>
          <w:rFonts w:ascii="Arial" w:hAnsi="Arial" w:cs="Arial"/>
          <w:b/>
        </w:rPr>
      </w:pPr>
    </w:p>
    <w:p w14:paraId="523736A7" w14:textId="77777777" w:rsidR="00D7613B" w:rsidRPr="006358B4" w:rsidRDefault="009E2276">
      <w:pPr>
        <w:pStyle w:val="Footer"/>
        <w:spacing w:line="360" w:lineRule="auto"/>
        <w:jc w:val="both"/>
        <w:rPr>
          <w:sz w:val="22"/>
          <w:szCs w:val="22"/>
        </w:rPr>
      </w:pPr>
      <w:r w:rsidRPr="006358B4">
        <w:rPr>
          <w:rFonts w:ascii="Arial" w:hAnsi="Arial" w:cs="Arial"/>
          <w:b/>
          <w:bCs/>
          <w:sz w:val="20"/>
          <w:szCs w:val="20"/>
        </w:rPr>
        <w:t>FIRMAS DE ACEPTACIÓN:</w:t>
      </w:r>
    </w:p>
    <w:p w14:paraId="2B388D58" w14:textId="77777777" w:rsidR="00D7613B" w:rsidRPr="006358B4" w:rsidRDefault="00D7613B">
      <w:pPr>
        <w:pStyle w:val="Footer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93394B" w14:textId="212C4B10" w:rsidR="00D7613B" w:rsidRPr="006358B4" w:rsidRDefault="00D7613B">
      <w:pPr>
        <w:pStyle w:val="Footer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09C14C" w14:textId="77777777" w:rsidR="00D7613B" w:rsidRPr="006358B4" w:rsidRDefault="009E2276">
      <w:pPr>
        <w:pStyle w:val="Footer"/>
        <w:spacing w:line="360" w:lineRule="auto"/>
        <w:jc w:val="both"/>
        <w:rPr>
          <w:sz w:val="22"/>
          <w:szCs w:val="22"/>
        </w:rPr>
      </w:pPr>
      <w:r w:rsidRPr="006358B4">
        <w:rPr>
          <w:rFonts w:ascii="Arial" w:hAnsi="Arial" w:cs="Arial"/>
          <w:b/>
          <w:bCs/>
          <w:sz w:val="20"/>
          <w:szCs w:val="20"/>
        </w:rPr>
        <w:t>________________________________</w:t>
      </w:r>
      <w:r w:rsidRPr="006358B4">
        <w:rPr>
          <w:rFonts w:ascii="Arial" w:hAnsi="Arial" w:cs="Arial"/>
          <w:b/>
          <w:bCs/>
          <w:sz w:val="20"/>
          <w:szCs w:val="20"/>
        </w:rPr>
        <w:tab/>
        <w:t xml:space="preserve">         _______________________________</w:t>
      </w:r>
    </w:p>
    <w:p w14:paraId="3B494C4A" w14:textId="77777777" w:rsidR="00D7613B" w:rsidRPr="006358B4" w:rsidRDefault="009E2276">
      <w:pPr>
        <w:pStyle w:val="Footer"/>
        <w:spacing w:line="360" w:lineRule="auto"/>
        <w:jc w:val="both"/>
        <w:rPr>
          <w:sz w:val="22"/>
          <w:szCs w:val="22"/>
        </w:rPr>
      </w:pPr>
      <w:r w:rsidRPr="006358B4">
        <w:rPr>
          <w:rFonts w:ascii="Arial" w:hAnsi="Arial" w:cs="Arial"/>
          <w:b/>
          <w:bCs/>
          <w:sz w:val="20"/>
          <w:szCs w:val="20"/>
        </w:rPr>
        <w:t>Nombre Responsable Solicitud</w:t>
      </w:r>
      <w:r w:rsidRPr="006358B4">
        <w:rPr>
          <w:rFonts w:ascii="Arial" w:hAnsi="Arial" w:cs="Arial"/>
          <w:b/>
          <w:bCs/>
          <w:sz w:val="20"/>
          <w:szCs w:val="20"/>
        </w:rPr>
        <w:tab/>
      </w:r>
      <w:r w:rsidRPr="006358B4">
        <w:rPr>
          <w:rFonts w:ascii="Arial" w:hAnsi="Arial" w:cs="Arial"/>
          <w:b/>
          <w:bCs/>
          <w:sz w:val="20"/>
          <w:szCs w:val="20"/>
        </w:rPr>
        <w:tab/>
        <w:t xml:space="preserve">         Nombre Líder OTI</w:t>
      </w:r>
    </w:p>
    <w:p w14:paraId="060077E5" w14:textId="77777777" w:rsidR="00D7613B" w:rsidRPr="006358B4" w:rsidRDefault="009E2276">
      <w:pPr>
        <w:pStyle w:val="Footer"/>
        <w:spacing w:line="360" w:lineRule="auto"/>
        <w:jc w:val="both"/>
        <w:rPr>
          <w:sz w:val="22"/>
          <w:szCs w:val="22"/>
        </w:rPr>
      </w:pPr>
      <w:r w:rsidRPr="006358B4">
        <w:rPr>
          <w:rFonts w:ascii="Arial" w:hAnsi="Arial" w:cs="Arial"/>
          <w:b/>
          <w:bCs/>
          <w:sz w:val="20"/>
          <w:szCs w:val="20"/>
        </w:rPr>
        <w:t>Dependencia Solicitante</w:t>
      </w:r>
      <w:r w:rsidRPr="006358B4">
        <w:rPr>
          <w:rFonts w:ascii="Arial" w:hAnsi="Arial" w:cs="Arial"/>
          <w:b/>
          <w:bCs/>
          <w:sz w:val="20"/>
          <w:szCs w:val="20"/>
        </w:rPr>
        <w:tab/>
      </w:r>
      <w:r w:rsidRPr="006358B4">
        <w:rPr>
          <w:rFonts w:ascii="Arial" w:hAnsi="Arial" w:cs="Arial"/>
          <w:b/>
          <w:bCs/>
          <w:sz w:val="20"/>
          <w:szCs w:val="20"/>
        </w:rPr>
        <w:tab/>
      </w:r>
      <w:r w:rsidRPr="006358B4">
        <w:rPr>
          <w:rFonts w:ascii="Arial" w:hAnsi="Arial" w:cs="Arial"/>
          <w:b/>
          <w:bCs/>
          <w:sz w:val="20"/>
          <w:szCs w:val="20"/>
        </w:rPr>
        <w:tab/>
        <w:t xml:space="preserve">         Oficina Tecnologías de la Información</w:t>
      </w:r>
    </w:p>
    <w:p w14:paraId="5B044AD5" w14:textId="77777777" w:rsidR="00D7613B" w:rsidRPr="006358B4" w:rsidRDefault="00D7613B">
      <w:pPr>
        <w:pStyle w:val="Footer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B7A186" w14:textId="77777777" w:rsidR="00D7613B" w:rsidRPr="006358B4" w:rsidRDefault="009E2276">
      <w:pPr>
        <w:pStyle w:val="Heading1"/>
        <w:rPr>
          <w:sz w:val="24"/>
          <w:szCs w:val="18"/>
        </w:rPr>
      </w:pPr>
      <w:bookmarkStart w:id="2" w:name="__RefHeading___Toc532221776"/>
      <w:r w:rsidRPr="006358B4">
        <w:rPr>
          <w:sz w:val="24"/>
          <w:szCs w:val="18"/>
        </w:rPr>
        <w:t>ANALISIS DE REQUISITOS Y REQUERIMIENTOS</w:t>
      </w:r>
      <w:bookmarkEnd w:id="2"/>
      <w:r w:rsidRPr="006358B4">
        <w:rPr>
          <w:sz w:val="24"/>
          <w:szCs w:val="18"/>
        </w:rPr>
        <w:t xml:space="preserve"> </w:t>
      </w:r>
    </w:p>
    <w:p w14:paraId="75BC6AD7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2836"/>
        <w:gridCol w:w="1755"/>
        <w:gridCol w:w="1402"/>
        <w:gridCol w:w="1662"/>
        <w:gridCol w:w="1717"/>
        <w:gridCol w:w="1147"/>
      </w:tblGrid>
      <w:tr w:rsidR="00D7613B" w:rsidRPr="006358B4" w14:paraId="0CDB212F" w14:textId="77777777">
        <w:trPr>
          <w:trHeight w:val="18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585BC027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7705C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DD/MM//AAAA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13CE4B3F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970D9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DD/MM//AAAA</w:t>
            </w:r>
          </w:p>
        </w:tc>
      </w:tr>
      <w:tr w:rsidR="00D7613B" w:rsidRPr="006358B4" w14:paraId="5BF1F8A8" w14:textId="77777777">
        <w:trPr>
          <w:trHeight w:val="230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D94AE5D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Modelamiento de Negocio</w:t>
            </w:r>
          </w:p>
        </w:tc>
      </w:tr>
      <w:tr w:rsidR="00D7613B" w:rsidRPr="006358B4" w14:paraId="45BBADB4" w14:textId="77777777">
        <w:trPr>
          <w:trHeight w:val="1578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AE9AA" w14:textId="29CA2CDD" w:rsidR="00D7613B" w:rsidRPr="006358B4" w:rsidRDefault="005878F5" w:rsidP="00104D38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z</w:t>
            </w:r>
            <w:r w:rsidR="00697C7C">
              <w:rPr>
                <w:rFonts w:ascii="Arial" w:hAnsi="Arial" w:cs="Arial"/>
                <w:color w:val="A6A6A6"/>
                <w:sz w:val="20"/>
                <w:szCs w:val="20"/>
              </w:rPr>
            </w:r>
            <w:r w:rsidR="00697C7C">
              <w:rPr>
                <w:rFonts w:ascii="Arial" w:hAnsi="Arial" w:cs="Arial"/>
                <w:color w:val="A6A6A6"/>
                <w:sz w:val="20"/>
                <w:szCs w:val="20"/>
              </w:rPr>
              <w:pict w14:anchorId="4D852366">
                <v:group id="_x0000_s1028" editas="canvas" style="width:514.05pt;height:237.1pt;mso-position-horizontal-relative:char;mso-position-vertical-relative:line" coordorigin="643,6749" coordsize="10281,4742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9" type="#_x0000_t75" style="position:absolute;left:643;top:6749;width:10281;height:4742" o:preferrelative="f">
                    <v:fill o:detectmouseclick="t"/>
                    <v:path o:extrusionok="t" o:connecttype="none"/>
                    <o:lock v:ext="edit" text="t"/>
                  </v:shape>
                  <v:oval id="_x0000_s1030" style="position:absolute;left:1031;top:7968;width:246;height:249"/>
                  <v:roundrect id="_x0000_s1033" style="position:absolute;left:3489;top:7763;width:1296;height:720" arcsize="10923f">
                    <v:textbox style="mso-next-textbox:#_x0000_s1033">
                      <w:txbxContent>
                        <w:p w14:paraId="45F915DF" w14:textId="745A8239" w:rsidR="00DF68F7" w:rsidRPr="00E30F77" w:rsidRDefault="00DF68F7" w:rsidP="005415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E30F77">
                            <w:rPr>
                              <w:sz w:val="20"/>
                              <w:szCs w:val="20"/>
                              <w:lang w:val="en-US"/>
                            </w:rPr>
                            <w:t>Llenar</w:t>
                          </w:r>
                          <w:proofErr w:type="spellEnd"/>
                          <w:r w:rsidRPr="00E30F77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30F77">
                            <w:rPr>
                              <w:sz w:val="20"/>
                              <w:szCs w:val="20"/>
                              <w:lang w:val="en-US"/>
                            </w:rPr>
                            <w:t>formulario</w:t>
                          </w:r>
                          <w:proofErr w:type="spellEnd"/>
                        </w:p>
                      </w:txbxContent>
                    </v:textbox>
                  </v:roundrect>
                  <v:roundrect id="_x0000_s1034" style="position:absolute;left:5215;top:7888;width:1297;height:489" arcsize="10923f">
                    <v:textbox style="mso-next-textbox:#_x0000_s1034">
                      <w:txbxContent>
                        <w:p w14:paraId="5D420E43" w14:textId="6920DC3D" w:rsidR="00DF68F7" w:rsidRPr="00DF68F7" w:rsidRDefault="00DF68F7" w:rsidP="005415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Pagar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1277;top:8093;width:352;height:55" o:connectortype="straight">
                    <v:stroke endarrow="block"/>
                  </v:shape>
                  <v:shape id="_x0000_s1036" type="#_x0000_t32" style="position:absolute;left:3226;top:8123;width:263;height:25;flip:y" o:connectortype="straight">
                    <v:stroke endarrow="block"/>
                  </v:shape>
                  <v:shape id="_x0000_s1037" type="#_x0000_t32" style="position:absolute;left:6512;top:8120;width:297;height:13;flip:y" o:connectortype="straight">
                    <v:stroke endarrow="block"/>
                  </v:shape>
                  <v:oval id="_x0000_s1038" style="position:absolute;left:8589;top:11058;width:246;height:249"/>
                  <v:roundrect id="_x0000_s1039" style="position:absolute;left:5897;top:9704;width:1297;height:744" arcsize="10923f">
                    <v:textbox style="mso-next-textbox:#_x0000_s1039">
                      <w:txbxContent>
                        <w:p w14:paraId="6F9201D1" w14:textId="73232C1C" w:rsidR="005E69D9" w:rsidRPr="00DF68F7" w:rsidRDefault="005E69D9" w:rsidP="005415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Crear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Documento</w:t>
                          </w:r>
                          <w:proofErr w:type="spellEnd"/>
                        </w:p>
                      </w:txbxContent>
                    </v:textbox>
                  </v:roundrect>
                  <v:shape id="_x0000_s1040" type="#_x0000_t32" style="position:absolute;left:7739;top:8663;width:22;height:338;flip:x" o:connectortype="straight">
                    <v:stroke endarrow="block"/>
                  </v:shape>
                  <v:roundrect id="_x0000_s1042" style="position:absolute;left:7952;top:9326;width:1543;height:984" arcsize="10923f">
                    <v:textbox style="mso-next-textbox:#_x0000_s1042">
                      <w:txbxContent>
                        <w:p w14:paraId="6F8BE114" w14:textId="06A86DF7" w:rsidR="005878F5" w:rsidRPr="00DF68F7" w:rsidRDefault="005878F5" w:rsidP="005415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Enviar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notifi</w:t>
                          </w:r>
                          <w:r w:rsidR="00AB562E">
                            <w:rPr>
                              <w:sz w:val="20"/>
                              <w:szCs w:val="20"/>
                              <w:lang w:val="en-US"/>
                            </w:rPr>
                            <w:t>cacion</w:t>
                          </w:r>
                          <w:proofErr w:type="spellEnd"/>
                          <w:r w:rsidR="00AB562E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="00AB562E">
                            <w:rPr>
                              <w:sz w:val="20"/>
                              <w:szCs w:val="20"/>
                              <w:lang w:val="en-US"/>
                            </w:rPr>
                            <w:t>pago</w:t>
                          </w:r>
                          <w:proofErr w:type="spellEnd"/>
                        </w:p>
                      </w:txbxContent>
                    </v:textbox>
                  </v:roundrect>
                  <v:shape id="_x0000_s1043" type="#_x0000_t32" style="position:absolute;left:8712;top:10310;width:12;height:748;flip:x" o:connectortype="straight">
                    <v:stroke endarrow="block"/>
                  </v:shape>
                  <v:roundrect id="_x0000_s1044" style="position:absolute;left:1629;top:7776;width:1597;height:744" arcsize="10923f">
                    <v:textbox style="mso-next-textbox:#_x0000_s1044">
                      <w:txbxContent>
                        <w:p w14:paraId="347CE0AB" w14:textId="66562ED5" w:rsidR="00ED2621" w:rsidRPr="009F0A9B" w:rsidRDefault="00ED2621" w:rsidP="0054157C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9F0A9B">
                            <w:rPr>
                              <w:sz w:val="20"/>
                              <w:szCs w:val="20"/>
                              <w:lang w:val="en-US"/>
                            </w:rPr>
                            <w:t>Solicitar</w:t>
                          </w:r>
                          <w:proofErr w:type="spellEnd"/>
                          <w:r w:rsidRPr="009F0A9B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9F0A9B">
                            <w:rPr>
                              <w:sz w:val="20"/>
                              <w:szCs w:val="20"/>
                              <w:lang w:val="en-US"/>
                            </w:rPr>
                            <w:t>nueva</w:t>
                          </w:r>
                          <w:proofErr w:type="spellEnd"/>
                          <w:r w:rsidRPr="009F0A9B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9F0A9B">
                            <w:rPr>
                              <w:sz w:val="20"/>
                              <w:szCs w:val="20"/>
                              <w:lang w:val="en-US"/>
                            </w:rPr>
                            <w:t>demanda</w:t>
                          </w:r>
                          <w:proofErr w:type="spellEnd"/>
                        </w:p>
                      </w:txbxContent>
                    </v:textbox>
                  </v:roundrect>
                  <v:shape id="_x0000_s1045" type="#_x0000_t32" style="position:absolute;left:4785;top:8123;width:430;height:10" o:connectortype="straight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6" type="#_x0000_t4" style="position:absolute;left:6809;top:7576;width:1903;height:1087">
                    <v:textbox style="mso-next-textbox:#_x0000_s1046">
                      <w:txbxContent>
                        <w:p w14:paraId="4B346077" w14:textId="2A4C3927" w:rsidR="00E30F77" w:rsidRPr="0054157C" w:rsidRDefault="00E30F77" w:rsidP="0054157C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4157C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Pago </w:t>
                          </w:r>
                          <w:proofErr w:type="spellStart"/>
                          <w:r w:rsidRPr="0054157C">
                            <w:rPr>
                              <w:sz w:val="20"/>
                              <w:szCs w:val="20"/>
                              <w:lang w:val="en-US"/>
                            </w:rPr>
                            <w:t>aceptado</w:t>
                          </w:r>
                          <w:proofErr w:type="spellEnd"/>
                          <w:r w:rsidR="0054157C" w:rsidRPr="0054157C">
                            <w:rPr>
                              <w:sz w:val="20"/>
                              <w:szCs w:val="20"/>
                              <w:lang w:val="en-US"/>
                            </w:rPr>
                            <w:t>?</w:t>
                          </w:r>
                        </w:p>
                      </w:txbxContent>
                    </v:textbox>
                  </v:shape>
                  <v:rect id="_x0000_s1048" style="position:absolute;left:7244;top:9001;width:990;height:143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49" type="#_x0000_t33" style="position:absolute;left:6546;top:9073;width:698;height:631;rotation:180;flip:y" o:connectortype="elbow" adj="-233917,319242,-233917">
                    <v:stroke endarrow="block"/>
                  </v:shape>
                  <v:shape id="_x0000_s1050" type="#_x0000_t33" style="position:absolute;left:8234;top:9073;width:490;height:253" o:connectortype="elbow" adj="-376854,-796212,-376854"/>
                  <v:shape id="_x0000_s1051" type="#_x0000_t33" style="position:absolute;left:7200;top:9794;width:735;height:2043;rotation:90;flip:x" o:connectortype="elbow" adj="-201629,113138,-201629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5" type="#_x0000_t202" style="position:absolute;left:7798;top:8570;width:521;height:398" filled="f" stroked="f">
                    <v:textbox style="mso-next-textbox:#_x0000_s1055">
                      <w:txbxContent>
                        <w:p w14:paraId="2B254A43" w14:textId="73908220" w:rsidR="00BF0DC7" w:rsidRPr="00BF0DC7" w:rsidRDefault="00BF0DC7" w:rsidP="0054157C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Si</w:t>
                          </w:r>
                        </w:p>
                      </w:txbxContent>
                    </v:textbox>
                  </v:shape>
                  <v:shape id="_x0000_s1057" type="#_x0000_t202" style="position:absolute;left:8517;top:7683;width:800;height:398" filled="f" stroked="f">
                    <v:textbox style="mso-next-textbox:#_x0000_s1057">
                      <w:txbxContent>
                        <w:p w14:paraId="7A29CBAF" w14:textId="28FEFE5B" w:rsidR="0054157C" w:rsidRPr="00BF0DC7" w:rsidRDefault="0054157C" w:rsidP="0054157C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58" type="#_x0000_t32" style="position:absolute;left:8712;top:8113;width:327;height:7;flip:y" o:connectortype="straight">
                    <v:stroke endarrow="block"/>
                  </v:shape>
                  <v:oval id="_x0000_s1059" style="position:absolute;left:9039;top:7988;width:246;height:249"/>
                  <w10:wrap type="none"/>
                  <w10:anchorlock/>
                </v:group>
              </w:pict>
            </w:r>
          </w:p>
          <w:p w14:paraId="2FC316DF" w14:textId="77777777" w:rsidR="00D7613B" w:rsidRPr="006358B4" w:rsidRDefault="00D7613B">
            <w:pPr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  <w:p w14:paraId="6A512314" w14:textId="47744E31" w:rsidR="00D7613B" w:rsidRPr="006358B4" w:rsidRDefault="00D761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7613B" w:rsidRPr="006358B4" w14:paraId="414703E3" w14:textId="77777777">
        <w:trPr>
          <w:trHeight w:val="182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C039A65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Términos de Referencia</w:t>
            </w:r>
          </w:p>
        </w:tc>
      </w:tr>
      <w:tr w:rsidR="00D7613B" w:rsidRPr="006358B4" w14:paraId="2B4587E5" w14:textId="77777777">
        <w:trPr>
          <w:trHeight w:val="1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5C6CE438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76E0C" w14:textId="13CD5424" w:rsidR="00D7613B" w:rsidRPr="00721615" w:rsidRDefault="00104D38" w:rsidP="00104D38">
            <w:pPr>
              <w:rPr>
                <w:rFonts w:ascii="Arial" w:hAnsi="Arial" w:cs="Arial"/>
                <w:sz w:val="20"/>
                <w:szCs w:val="20"/>
              </w:rPr>
            </w:pPr>
            <w:r w:rsidRPr="00721615">
              <w:rPr>
                <w:rFonts w:ascii="Arial" w:hAnsi="Arial" w:cs="Arial"/>
                <w:sz w:val="20"/>
                <w:szCs w:val="20"/>
              </w:rPr>
              <w:t>Desarrollo de aplicación web responsiva en la cual los clientes podrán registrarse, iniciar sesión, crear nuevas solicitudes de demandas, realizar el pago de estas, dar seguimiento y recibir notificaciones. Para el caso de los administradores, podrán recibir notificaciones de nuevas demandas, dar seguimiento a los ingresos, actualizar los estatus de las demandas mediante comentarios. Y el sistema de forma automática creara documentos Word con los datos que los usuarios hayan introducido en el formulario.</w:t>
            </w:r>
          </w:p>
        </w:tc>
      </w:tr>
      <w:tr w:rsidR="00D7613B" w:rsidRPr="006358B4" w14:paraId="34D139A6" w14:textId="77777777">
        <w:trPr>
          <w:trHeight w:val="1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57B2540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3D06C" w14:textId="77777777" w:rsidR="00D7613B" w:rsidRPr="00721615" w:rsidRDefault="00104D38">
            <w:pPr>
              <w:rPr>
                <w:rFonts w:ascii="Arial" w:hAnsi="Arial" w:cs="Arial"/>
                <w:sz w:val="20"/>
                <w:szCs w:val="20"/>
              </w:rPr>
            </w:pPr>
            <w:r w:rsidRPr="00721615">
              <w:rPr>
                <w:rFonts w:ascii="Arial" w:hAnsi="Arial" w:cs="Arial"/>
                <w:sz w:val="20"/>
                <w:szCs w:val="20"/>
              </w:rPr>
              <w:t>Permitir a los clientes crear su cuenta o perfil, crear</w:t>
            </w:r>
            <w:r w:rsidR="006358B4" w:rsidRPr="00721615">
              <w:rPr>
                <w:rFonts w:ascii="Arial" w:hAnsi="Arial" w:cs="Arial"/>
                <w:sz w:val="20"/>
                <w:szCs w:val="20"/>
              </w:rPr>
              <w:t xml:space="preserve"> demandas, pagarlas y recibir actualizaciones.</w:t>
            </w:r>
          </w:p>
          <w:p w14:paraId="0050BF8D" w14:textId="62B7E130" w:rsidR="00327C25" w:rsidRPr="006358B4" w:rsidRDefault="00327C25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</w:rPr>
              <w:t xml:space="preserve">Para los administradores debe ser posible ver los ingresos y </w:t>
            </w:r>
            <w:r w:rsidR="00360B09" w:rsidRPr="00721615">
              <w:rPr>
                <w:rFonts w:ascii="Arial" w:hAnsi="Arial" w:cs="Arial"/>
                <w:sz w:val="20"/>
                <w:szCs w:val="20"/>
              </w:rPr>
              <w:t>darles</w:t>
            </w:r>
            <w:r w:rsidRPr="00721615">
              <w:rPr>
                <w:rFonts w:ascii="Arial" w:hAnsi="Arial" w:cs="Arial"/>
                <w:sz w:val="20"/>
                <w:szCs w:val="20"/>
              </w:rPr>
              <w:t xml:space="preserve"> seguimiento a las demandas.</w:t>
            </w:r>
          </w:p>
        </w:tc>
      </w:tr>
      <w:tr w:rsidR="00D7613B" w:rsidRPr="006358B4" w14:paraId="76383689" w14:textId="77777777">
        <w:trPr>
          <w:trHeight w:val="1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599D5C56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 xml:space="preserve">Requerimientos no Funcionales y de calidad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3EF7" w14:textId="0EC50DF9" w:rsidR="00D7613B" w:rsidRPr="00721615" w:rsidRDefault="006358B4">
            <w:pPr>
              <w:rPr>
                <w:sz w:val="22"/>
                <w:szCs w:val="22"/>
              </w:rPr>
            </w:pPr>
            <w:r w:rsidRPr="00721615">
              <w:rPr>
                <w:rFonts w:ascii="Arial" w:hAnsi="Arial" w:cs="Arial"/>
                <w:sz w:val="20"/>
                <w:szCs w:val="20"/>
              </w:rPr>
              <w:t>La aplicación web debe ser responsiva.</w:t>
            </w:r>
          </w:p>
        </w:tc>
      </w:tr>
      <w:tr w:rsidR="00D7613B" w:rsidRPr="006358B4" w14:paraId="76BBC3AF" w14:textId="77777777">
        <w:trPr>
          <w:trHeight w:val="199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6591176F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111"/>
              <w:gridCol w:w="3346"/>
            </w:tblGrid>
            <w:tr w:rsidR="00D7613B" w:rsidRPr="006358B4" w14:paraId="1E5A2405" w14:textId="77777777"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0A3CEC4C" w14:textId="77777777" w:rsidR="00D7613B" w:rsidRPr="006358B4" w:rsidRDefault="009E2276">
                  <w:pPr>
                    <w:jc w:val="center"/>
                    <w:rPr>
                      <w:sz w:val="22"/>
                      <w:szCs w:val="22"/>
                    </w:rPr>
                  </w:pPr>
                  <w:r w:rsidRPr="006358B4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Nombre/Rol/Perfil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5E41D375" w14:textId="77777777" w:rsidR="00D7613B" w:rsidRPr="006358B4" w:rsidRDefault="009E2276">
                  <w:pPr>
                    <w:jc w:val="center"/>
                    <w:rPr>
                      <w:sz w:val="22"/>
                      <w:szCs w:val="22"/>
                    </w:rPr>
                  </w:pPr>
                  <w:r w:rsidRPr="006358B4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7613B" w:rsidRPr="006358B4" w14:paraId="2C39A556" w14:textId="77777777"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43EDE8" w14:textId="78585AA1" w:rsidR="00D7613B" w:rsidRPr="006358B4" w:rsidRDefault="00374FEE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Audomaro Glez.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0ABE76" w14:textId="79DCC4BA" w:rsidR="00D7613B" w:rsidRPr="006358B4" w:rsidRDefault="00374FEE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Desarrollador</w:t>
                  </w:r>
                </w:p>
              </w:tc>
            </w:tr>
            <w:tr w:rsidR="00D7613B" w:rsidRPr="006358B4" w14:paraId="18467444" w14:textId="77777777"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8A072" w14:textId="77777777" w:rsidR="00D7613B" w:rsidRPr="006358B4" w:rsidRDefault="00D7613B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8004D7" w14:textId="77777777" w:rsidR="00D7613B" w:rsidRPr="006358B4" w:rsidRDefault="00D7613B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1E7051B" w14:textId="77777777" w:rsidR="00D7613B" w:rsidRPr="006358B4" w:rsidRDefault="00D761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13B" w:rsidRPr="006358B4" w14:paraId="4F23986D" w14:textId="77777777">
        <w:trPr>
          <w:trHeight w:val="843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1C4EF97A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57C30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3A001F" w14:textId="38B5D476" w:rsidR="00D7613B" w:rsidRPr="006358B4" w:rsidRDefault="00D7613B">
            <w:pPr>
              <w:rPr>
                <w:sz w:val="22"/>
                <w:szCs w:val="22"/>
              </w:rPr>
            </w:pPr>
          </w:p>
        </w:tc>
      </w:tr>
      <w:tr w:rsidR="00D7613B" w:rsidRPr="006358B4" w14:paraId="2A995BB9" w14:textId="77777777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39B6E68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5956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AEBA4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bookmarkStart w:id="3" w:name="__Fieldmark__0_3597227777"/>
          <w:p w14:paraId="250EE3A6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6358B4">
              <w:rPr>
                <w:rFonts w:ascii="Arial" w:hAnsi="Arial" w:cs="Arial"/>
                <w:sz w:val="20"/>
                <w:szCs w:val="20"/>
              </w:rPr>
              <w:t xml:space="preserve"> Web          </w:t>
            </w:r>
            <w:bookmarkStart w:id="4" w:name="__Fieldmark__1_3597227777"/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6358B4">
              <w:rPr>
                <w:rFonts w:ascii="Arial" w:hAnsi="Arial" w:cs="Arial"/>
                <w:sz w:val="20"/>
                <w:szCs w:val="20"/>
              </w:rPr>
              <w:t xml:space="preserve"> Escritorio     </w:t>
            </w:r>
            <w:bookmarkStart w:id="5" w:name="__Fieldmark__2_3597227777"/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Pr="006358B4">
              <w:rPr>
                <w:rFonts w:ascii="Arial" w:hAnsi="Arial" w:cs="Arial"/>
                <w:sz w:val="20"/>
                <w:szCs w:val="20"/>
              </w:rPr>
              <w:t xml:space="preserve"> Móvil     </w:t>
            </w:r>
            <w:bookmarkStart w:id="6" w:name="__Fieldmark__3_3597227777"/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6358B4">
              <w:rPr>
                <w:rFonts w:ascii="Arial" w:hAnsi="Arial" w:cs="Arial"/>
                <w:sz w:val="20"/>
                <w:szCs w:val="20"/>
              </w:rPr>
              <w:t xml:space="preserve"> Servicio Web     </w:t>
            </w:r>
          </w:p>
          <w:p w14:paraId="47400E87" w14:textId="77777777" w:rsidR="00D7613B" w:rsidRPr="006358B4" w:rsidRDefault="00D7613B">
            <w:pPr>
              <w:rPr>
                <w:rFonts w:ascii="Arial" w:hAnsi="Arial" w:cs="Arial"/>
                <w:sz w:val="20"/>
                <w:szCs w:val="20"/>
              </w:rPr>
            </w:pPr>
          </w:p>
          <w:bookmarkStart w:id="7" w:name="__Fieldmark__4_3597227777"/>
          <w:p w14:paraId="7F7A25DC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6358B4">
              <w:rPr>
                <w:rFonts w:ascii="Arial" w:hAnsi="Arial" w:cs="Arial"/>
                <w:sz w:val="20"/>
                <w:szCs w:val="20"/>
              </w:rPr>
              <w:t xml:space="preserve"> Servicio Windows    </w:t>
            </w:r>
            <w:bookmarkStart w:id="8" w:name="__Fieldmark__5_3597227777"/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Pr="006358B4">
              <w:rPr>
                <w:rFonts w:ascii="Arial" w:hAnsi="Arial" w:cs="Arial"/>
                <w:sz w:val="20"/>
                <w:szCs w:val="20"/>
              </w:rPr>
              <w:t xml:space="preserve"> Otro:__________________</w:t>
            </w:r>
          </w:p>
          <w:p w14:paraId="0C0B5A71" w14:textId="77777777" w:rsidR="00D7613B" w:rsidRPr="006358B4" w:rsidRDefault="00D7613B">
            <w:pPr>
              <w:rPr>
                <w:rFonts w:ascii="Arial" w:hAnsi="Arial" w:cs="Arial"/>
                <w:b/>
                <w:color w:val="D9D9D9"/>
                <w:sz w:val="20"/>
                <w:szCs w:val="20"/>
              </w:rPr>
            </w:pPr>
          </w:p>
        </w:tc>
      </w:tr>
      <w:tr w:rsidR="00D7613B" w:rsidRPr="006358B4" w14:paraId="73653AC5" w14:textId="77777777">
        <w:trPr>
          <w:trHeight w:val="134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5860844C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color w:val="D9D9D9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04B61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86DB4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color w:val="D9D9D9"/>
                <w:sz w:val="20"/>
                <w:szCs w:val="20"/>
                <w:lang w:val="en-US"/>
              </w:rPr>
            </w:pPr>
          </w:p>
          <w:bookmarkStart w:id="9" w:name="__Fieldmark__6_3597227777"/>
          <w:p w14:paraId="11356557" w14:textId="77777777" w:rsidR="00D7613B" w:rsidRPr="006358B4" w:rsidRDefault="009E2276">
            <w:pPr>
              <w:rPr>
                <w:sz w:val="22"/>
                <w:szCs w:val="22"/>
                <w:lang w:val="en-US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 xml:space="preserve"> Oracle</w:t>
            </w:r>
          </w:p>
          <w:bookmarkStart w:id="10" w:name="__Fieldmark__7_3597227777"/>
          <w:p w14:paraId="487D7101" w14:textId="77777777" w:rsidR="00D7613B" w:rsidRPr="006358B4" w:rsidRDefault="009E2276">
            <w:pPr>
              <w:rPr>
                <w:sz w:val="22"/>
                <w:szCs w:val="22"/>
                <w:lang w:val="en-US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 xml:space="preserve"> SQL Server</w:t>
            </w:r>
          </w:p>
          <w:bookmarkStart w:id="11" w:name="__Fieldmark__8_3597227777"/>
          <w:p w14:paraId="0F650843" w14:textId="77777777" w:rsidR="00D7613B" w:rsidRPr="006358B4" w:rsidRDefault="009E2276">
            <w:pPr>
              <w:rPr>
                <w:sz w:val="22"/>
                <w:szCs w:val="22"/>
                <w:lang w:val="en-US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 xml:space="preserve"> MySQL</w:t>
            </w:r>
          </w:p>
          <w:bookmarkStart w:id="12" w:name="__Fieldmark__9_3597227777"/>
          <w:p w14:paraId="31FA9E19" w14:textId="77777777" w:rsidR="00D7613B" w:rsidRPr="006358B4" w:rsidRDefault="009E2276">
            <w:pPr>
              <w:rPr>
                <w:sz w:val="22"/>
                <w:szCs w:val="22"/>
                <w:lang w:val="en-US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 xml:space="preserve"> MongoDB</w:t>
            </w:r>
          </w:p>
          <w:bookmarkStart w:id="13" w:name="__Fieldmark__10_3597227777"/>
          <w:p w14:paraId="769001EA" w14:textId="77777777" w:rsidR="00D7613B" w:rsidRPr="006358B4" w:rsidRDefault="009E2276">
            <w:pPr>
              <w:rPr>
                <w:sz w:val="22"/>
                <w:szCs w:val="22"/>
                <w:lang w:val="en-US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  <w:lang w:val="en-US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>Otro</w:t>
            </w:r>
            <w:proofErr w:type="spellEnd"/>
            <w:r w:rsidRPr="006358B4">
              <w:rPr>
                <w:rFonts w:ascii="Arial" w:hAnsi="Arial" w:cs="Arial"/>
                <w:sz w:val="20"/>
                <w:szCs w:val="20"/>
                <w:lang w:val="en-US"/>
              </w:rPr>
              <w:t>:__________________</w:t>
            </w:r>
          </w:p>
          <w:p w14:paraId="0DA6703D" w14:textId="77777777" w:rsidR="00D7613B" w:rsidRPr="006358B4" w:rsidRDefault="00D761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C7BF2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  <w:p w14:paraId="569BDE0F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34A2DBE9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66DB5A26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081E6236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10AA7581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766A9F11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</w:tc>
      </w:tr>
      <w:tr w:rsidR="00D7613B" w:rsidRPr="006358B4" w14:paraId="5A9877BC" w14:textId="77777777">
        <w:trPr>
          <w:trHeight w:val="1348"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D8C917A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color w:val="D9D9D9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5BD2D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7489B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color w:val="D9D9D9"/>
                <w:sz w:val="20"/>
                <w:szCs w:val="20"/>
              </w:rPr>
            </w:pPr>
          </w:p>
          <w:bookmarkStart w:id="14" w:name="__Fieldmark__11_3597227777"/>
          <w:p w14:paraId="1D19334F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  <w:r w:rsidRPr="006358B4">
              <w:rPr>
                <w:rFonts w:ascii="Arial" w:hAnsi="Arial" w:cs="Arial"/>
                <w:sz w:val="20"/>
                <w:szCs w:val="20"/>
              </w:rPr>
              <w:t xml:space="preserve"> C#</w:t>
            </w:r>
          </w:p>
          <w:bookmarkStart w:id="15" w:name="__Fieldmark__12_3597227777"/>
          <w:p w14:paraId="6AD21EBC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  <w:r w:rsidRPr="006358B4">
              <w:rPr>
                <w:rFonts w:ascii="Arial" w:hAnsi="Arial" w:cs="Arial"/>
                <w:sz w:val="20"/>
                <w:szCs w:val="20"/>
              </w:rPr>
              <w:t xml:space="preserve"> VB</w:t>
            </w:r>
          </w:p>
          <w:bookmarkStart w:id="16" w:name="__Fieldmark__13_3597227777"/>
          <w:p w14:paraId="19F2059D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  <w:r w:rsidRPr="006358B4">
              <w:rPr>
                <w:rFonts w:ascii="Arial" w:hAnsi="Arial" w:cs="Arial"/>
                <w:sz w:val="20"/>
                <w:szCs w:val="20"/>
              </w:rPr>
              <w:t xml:space="preserve"> PHP</w:t>
            </w:r>
          </w:p>
          <w:bookmarkStart w:id="17" w:name="__Fieldmark__14_3597227777"/>
          <w:p w14:paraId="74CE207D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  <w:r w:rsidRPr="006358B4">
              <w:rPr>
                <w:rFonts w:ascii="Arial" w:hAnsi="Arial" w:cs="Arial"/>
                <w:sz w:val="20"/>
                <w:szCs w:val="20"/>
              </w:rPr>
              <w:t xml:space="preserve"> Java</w:t>
            </w:r>
          </w:p>
          <w:bookmarkStart w:id="18" w:name="__Fieldmark__15_3597227777"/>
          <w:p w14:paraId="22C14E0D" w14:textId="77777777" w:rsidR="00D7613B" w:rsidRPr="006358B4" w:rsidRDefault="009E2276">
            <w:pPr>
              <w:pStyle w:val="Prrafodelista"/>
              <w:ind w:left="0"/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  <w:r w:rsidRPr="006358B4">
              <w:rPr>
                <w:rFonts w:ascii="Arial" w:hAnsi="Arial" w:cs="Arial"/>
                <w:sz w:val="20"/>
                <w:szCs w:val="20"/>
              </w:rPr>
              <w:t xml:space="preserve"> JavaScript</w:t>
            </w:r>
          </w:p>
          <w:bookmarkStart w:id="19" w:name="__Fieldmark__16_3597227777"/>
          <w:p w14:paraId="6CDC1F43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358B4">
              <w:rPr>
                <w:sz w:val="22"/>
                <w:szCs w:val="22"/>
              </w:rPr>
              <w:instrText xml:space="preserve"> FORMCHECKBOX </w:instrText>
            </w:r>
            <w:r w:rsidR="00697C7C">
              <w:rPr>
                <w:sz w:val="22"/>
                <w:szCs w:val="22"/>
              </w:rPr>
            </w:r>
            <w:r w:rsidR="00697C7C">
              <w:rPr>
                <w:sz w:val="22"/>
                <w:szCs w:val="22"/>
              </w:rPr>
              <w:fldChar w:fldCharType="separate"/>
            </w:r>
            <w:r w:rsidRPr="006358B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  <w:r w:rsidRPr="006358B4">
              <w:rPr>
                <w:rFonts w:ascii="Arial" w:hAnsi="Arial" w:cs="Arial"/>
                <w:sz w:val="20"/>
                <w:szCs w:val="20"/>
              </w:rPr>
              <w:t xml:space="preserve"> Otro:___________________</w:t>
            </w:r>
          </w:p>
          <w:p w14:paraId="53A845AC" w14:textId="77777777" w:rsidR="00D7613B" w:rsidRPr="006358B4" w:rsidRDefault="00D761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CCE5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  <w:p w14:paraId="1D125F3C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64DC45F4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71749494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2074E409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3F5CE0E5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692C90CC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  <w:p w14:paraId="6DBBD99E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D9D9D9"/>
                <w:sz w:val="20"/>
                <w:szCs w:val="20"/>
              </w:rPr>
              <w:t>_______</w:t>
            </w:r>
          </w:p>
        </w:tc>
      </w:tr>
      <w:tr w:rsidR="00D7613B" w:rsidRPr="006358B4" w14:paraId="1C717EFE" w14:textId="77777777">
        <w:trPr>
          <w:trHeight w:val="18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6365285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88F63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sz w:val="20"/>
                <w:szCs w:val="20"/>
              </w:rPr>
              <w:t>Luego de adelantado el análisis de los requisitos y requerimientos es viable proponer una solución técnica para esta solicitud: SI (</w:t>
            </w:r>
            <w:r w:rsidRPr="006358B4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Pr="006358B4">
              <w:rPr>
                <w:rFonts w:ascii="Arial" w:hAnsi="Arial" w:cs="Arial"/>
                <w:sz w:val="20"/>
                <w:szCs w:val="20"/>
              </w:rPr>
              <w:t>) NO ( )</w:t>
            </w:r>
          </w:p>
        </w:tc>
      </w:tr>
    </w:tbl>
    <w:p w14:paraId="49218853" w14:textId="77777777" w:rsidR="00D7613B" w:rsidRPr="006358B4" w:rsidRDefault="00D7613B">
      <w:pPr>
        <w:rPr>
          <w:rFonts w:ascii="Arial" w:hAnsi="Arial" w:cs="Arial"/>
          <w:b/>
          <w:lang w:val="es-CO"/>
        </w:rPr>
      </w:pPr>
    </w:p>
    <w:p w14:paraId="2677BEE2" w14:textId="77777777" w:rsidR="00D7613B" w:rsidRPr="006358B4" w:rsidRDefault="009E2276">
      <w:pPr>
        <w:pStyle w:val="Footer"/>
        <w:spacing w:line="360" w:lineRule="auto"/>
        <w:jc w:val="both"/>
        <w:rPr>
          <w:sz w:val="22"/>
          <w:szCs w:val="22"/>
        </w:rPr>
      </w:pPr>
      <w:r w:rsidRPr="006358B4">
        <w:rPr>
          <w:sz w:val="22"/>
          <w:szCs w:val="22"/>
        </w:rPr>
        <w:t>FIRMAS DE ACEPTACIÓN:</w:t>
      </w: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112"/>
        <w:gridCol w:w="2551"/>
        <w:gridCol w:w="1316"/>
        <w:gridCol w:w="2511"/>
      </w:tblGrid>
      <w:tr w:rsidR="00D7613B" w:rsidRPr="006358B4" w14:paraId="7E3B3922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E298B3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208F87F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32086F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37A8489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</w:tr>
      <w:tr w:rsidR="00D7613B" w:rsidRPr="006358B4" w14:paraId="2803D621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BC47D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DC20E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A7A57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41AC5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448A8943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A6C4E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9CEA3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94F67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81CEE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34718E09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0AF07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7514C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69B77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E950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101C4CF7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BF4C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179C8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9F02F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FFEBB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5BE8B41D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14B1E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B77E5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3564C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6DBC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05382A37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2AF2E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727BD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C680F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0DE97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6B82DE9" w14:textId="77777777" w:rsidR="00D7613B" w:rsidRPr="006358B4" w:rsidRDefault="009E2276">
      <w:pPr>
        <w:numPr>
          <w:ilvl w:val="0"/>
          <w:numId w:val="4"/>
        </w:numPr>
        <w:jc w:val="center"/>
        <w:rPr>
          <w:sz w:val="22"/>
          <w:szCs w:val="22"/>
        </w:rPr>
      </w:pPr>
      <w:r w:rsidRPr="006358B4">
        <w:rPr>
          <w:rFonts w:ascii="Arial" w:hAnsi="Arial" w:cs="Arial"/>
          <w:b/>
        </w:rPr>
        <w:t>FASE DE PLANEACIÓN Y GERENCIA DEL PROYECTO</w:t>
      </w:r>
    </w:p>
    <w:p w14:paraId="72C62ABE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D7613B" w:rsidRPr="006358B4" w14:paraId="34B4E372" w14:textId="77777777"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3762B8D4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5975F4" w14:textId="77777777" w:rsidR="00D7613B" w:rsidRPr="006358B4" w:rsidRDefault="00D7613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00F02C8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EA9723" w14:textId="77777777" w:rsidR="00D7613B" w:rsidRPr="006358B4" w:rsidRDefault="00D7613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7613B" w:rsidRPr="006358B4" w14:paraId="2F86AEE0" w14:textId="77777777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1A865C11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Plan estratégico de fases del proyecto</w:t>
            </w:r>
          </w:p>
        </w:tc>
      </w:tr>
      <w:tr w:rsidR="00D7613B" w:rsidRPr="006358B4" w14:paraId="76DEF0FF" w14:textId="77777777">
        <w:trPr>
          <w:trHeight w:val="226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EF91C7" w14:textId="77777777" w:rsidR="00D7613B" w:rsidRPr="006358B4" w:rsidRDefault="009E2276">
            <w:pPr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B8674A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5F8694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BACFFB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EC99F74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7F72C17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0632715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lang w:val="es-CO"/>
              </w:rPr>
              <w:t>Comentarios</w:t>
            </w:r>
          </w:p>
        </w:tc>
      </w:tr>
      <w:tr w:rsidR="00660B15" w:rsidRPr="00660B15" w14:paraId="144218C6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D05275" w14:textId="14411580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F8496B" w14:textId="4D3C1010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54B76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CCD38C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DC67FE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8E55B7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7B0A2D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660B15" w:rsidRPr="00660B15" w14:paraId="28EDD2FD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BD0ECA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ED3153" w14:textId="59DD1F9B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8A241A" w14:textId="1FE28141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97E951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DE833E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5DD1EC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AE987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660B15" w:rsidRPr="00660B15" w14:paraId="23527139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C3F074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EC62FC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9E5D60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710112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42D72C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457F56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32E39B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660B15" w:rsidRPr="00660B15" w14:paraId="5703C146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CE6F3A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8DBD8B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AD3D30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111D0D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94418F" w14:textId="77777777" w:rsidR="00D7613B" w:rsidRPr="00660B15" w:rsidRDefault="00D7613B">
            <w:pPr>
              <w:snapToGrid w:val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A3C983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769A20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660B15" w:rsidRPr="00660B15" w14:paraId="1EA0ED67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1A79D0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C0032C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4663F5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7597F4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534ACE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69682D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CE47AF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660B15" w:rsidRPr="00660B15" w14:paraId="0FE06241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C04051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702A3B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110C38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ECB08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8FFA81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89DF70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4D847C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660B15" w:rsidRPr="00660B15" w14:paraId="14C04A82" w14:textId="77777777">
        <w:trPr>
          <w:trHeight w:val="567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260146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0BB3F9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40D41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D607C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EB7F24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7958ED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55558F" w14:textId="77777777" w:rsidR="00D7613B" w:rsidRPr="00660B15" w:rsidRDefault="00D7613B">
            <w:pPr>
              <w:snapToGrid w:val="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D7613B" w:rsidRPr="006358B4" w14:paraId="3750B825" w14:textId="77777777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FF724EF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Diagrama de planeación</w:t>
            </w:r>
          </w:p>
        </w:tc>
      </w:tr>
      <w:tr w:rsidR="00D7613B" w:rsidRPr="006358B4" w14:paraId="1F8D2C76" w14:textId="77777777">
        <w:trPr>
          <w:trHeight w:val="2260"/>
        </w:trPr>
        <w:tc>
          <w:tcPr>
            <w:tcW w:w="104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B53CAF" w14:textId="77777777" w:rsidR="00D7613B" w:rsidRPr="006358B4" w:rsidRDefault="00360B09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pict w14:anchorId="6C4A1501">
                <v:shape id="_x0000_i1026" type="#_x0000_t75" style="width:441.75pt;height:205.5pt" filled="t">
                  <v:fill color2="black"/>
                  <v:imagedata r:id="rId8" o:title="" croptop="-7f" cropbottom="-7f" cropleft="-3f" cropright="-3f" grayscale="t"/>
                </v:shape>
              </w:pict>
            </w:r>
          </w:p>
          <w:p w14:paraId="79E5C5DC" w14:textId="77777777" w:rsidR="00D7613B" w:rsidRPr="006358B4" w:rsidRDefault="00D7613B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14:paraId="7EE48347" w14:textId="77777777" w:rsidR="00D7613B" w:rsidRPr="006358B4" w:rsidRDefault="00D7613B">
            <w:pPr>
              <w:rPr>
                <w:rFonts w:ascii="Arial" w:hAnsi="Arial" w:cs="Arial"/>
                <w:b/>
                <w:sz w:val="20"/>
                <w:szCs w:val="20"/>
                <w:lang w:val="es-MX" w:eastAsia="es-MX"/>
              </w:rPr>
            </w:pPr>
          </w:p>
        </w:tc>
      </w:tr>
    </w:tbl>
    <w:p w14:paraId="05EF737A" w14:textId="77777777" w:rsidR="00D7613B" w:rsidRPr="006358B4" w:rsidRDefault="00D7613B">
      <w:pPr>
        <w:jc w:val="both"/>
        <w:rPr>
          <w:rFonts w:ascii="Arial" w:hAnsi="Arial" w:cs="Arial"/>
          <w:b/>
          <w:sz w:val="20"/>
          <w:szCs w:val="22"/>
        </w:rPr>
      </w:pPr>
    </w:p>
    <w:p w14:paraId="4E2DC32C" w14:textId="77777777" w:rsidR="00D7613B" w:rsidRPr="006358B4" w:rsidRDefault="009E2276">
      <w:pPr>
        <w:jc w:val="both"/>
        <w:rPr>
          <w:sz w:val="22"/>
          <w:szCs w:val="22"/>
        </w:rPr>
      </w:pPr>
      <w:r w:rsidRPr="006358B4">
        <w:rPr>
          <w:rFonts w:ascii="Arial" w:hAnsi="Arial" w:cs="Arial"/>
          <w:b/>
          <w:sz w:val="20"/>
          <w:szCs w:val="22"/>
        </w:rPr>
        <w:t xml:space="preserve">NOTA: </w:t>
      </w:r>
      <w:r w:rsidRPr="006358B4">
        <w:rPr>
          <w:rFonts w:ascii="Arial" w:hAnsi="Arial" w:cs="Arial"/>
          <w:sz w:val="20"/>
          <w:szCs w:val="22"/>
        </w:rPr>
        <w:t xml:space="preserve">Las fechas de planeación establecidas en este documento son aproximadas y estarán sujetas a modificaciones que surjan por control de cambios u otros factores. </w:t>
      </w:r>
    </w:p>
    <w:p w14:paraId="4CA53D22" w14:textId="77777777" w:rsidR="00D7613B" w:rsidRPr="006358B4" w:rsidRDefault="00D7613B">
      <w:pPr>
        <w:jc w:val="both"/>
        <w:rPr>
          <w:rFonts w:ascii="Arial" w:hAnsi="Arial" w:cs="Arial"/>
          <w:sz w:val="20"/>
          <w:szCs w:val="22"/>
        </w:rPr>
      </w:pPr>
    </w:p>
    <w:p w14:paraId="7A272C7F" w14:textId="77777777" w:rsidR="00D7613B" w:rsidRPr="006358B4" w:rsidRDefault="009E2276">
      <w:pPr>
        <w:pStyle w:val="Footer"/>
        <w:spacing w:line="360" w:lineRule="auto"/>
        <w:jc w:val="both"/>
        <w:rPr>
          <w:sz w:val="22"/>
          <w:szCs w:val="22"/>
        </w:rPr>
      </w:pPr>
      <w:r w:rsidRPr="006358B4">
        <w:rPr>
          <w:sz w:val="22"/>
          <w:szCs w:val="22"/>
        </w:rPr>
        <w:t>FIRMAS DE ACEPTACIÓN:</w:t>
      </w: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112"/>
        <w:gridCol w:w="2551"/>
        <w:gridCol w:w="1316"/>
        <w:gridCol w:w="2511"/>
      </w:tblGrid>
      <w:tr w:rsidR="00D7613B" w:rsidRPr="006358B4" w14:paraId="6F68CD08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E2FA99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B4A02A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714A44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3AF8D5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</w:tr>
      <w:tr w:rsidR="00D7613B" w:rsidRPr="006358B4" w14:paraId="08460E77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E9AF4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B3D9C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761A4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98D80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1ABB5960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5B018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1396D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4C0A0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E832F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0ED308EC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06D4D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DEA02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709B1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9A1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1C6D79CC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9FAA2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0FBD6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9F233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3D81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71B8C7EC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6599B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689F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28962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D447A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613B" w:rsidRPr="006358B4" w14:paraId="1FB8ACD1" w14:textId="77777777"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8D23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60D7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0EBDF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5CD10" w14:textId="77777777" w:rsidR="00D7613B" w:rsidRPr="006358B4" w:rsidRDefault="00D7613B">
            <w:pPr>
              <w:pStyle w:val="Footer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ACA84C7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16547846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4196CED3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18953BC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1C5E4065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66D92826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33E62241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1EBCF966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2B8731A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09249D5E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CB5C85C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44D44784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1EC8617B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08506CF3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107061C6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4263A4F3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03BBC4B7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5764A11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360440BF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C34BFAB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6EA9EC9E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07E76004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25B1B3F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0C3116A8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23EEB8B" w14:textId="77777777" w:rsidR="00D7613B" w:rsidRPr="006358B4" w:rsidRDefault="00D7613B">
      <w:pPr>
        <w:ind w:left="720"/>
        <w:rPr>
          <w:rFonts w:ascii="Arial" w:hAnsi="Arial" w:cs="Arial"/>
          <w:b/>
        </w:rPr>
      </w:pPr>
    </w:p>
    <w:p w14:paraId="52DF1C65" w14:textId="77777777" w:rsidR="00D7613B" w:rsidRPr="006358B4" w:rsidRDefault="009E2276">
      <w:pPr>
        <w:pStyle w:val="Heading1"/>
        <w:rPr>
          <w:sz w:val="24"/>
          <w:szCs w:val="18"/>
        </w:rPr>
      </w:pPr>
      <w:bookmarkStart w:id="20" w:name="__RefHeading___Toc532221777"/>
      <w:bookmarkEnd w:id="20"/>
      <w:r w:rsidRPr="006358B4">
        <w:rPr>
          <w:sz w:val="24"/>
          <w:szCs w:val="18"/>
        </w:rPr>
        <w:t>LEVANTAMIENTO DEL REQUERIMIENTO DETALLADO</w:t>
      </w:r>
    </w:p>
    <w:p w14:paraId="545133EB" w14:textId="77777777" w:rsidR="00D7613B" w:rsidRPr="006358B4" w:rsidRDefault="00D7613B">
      <w:pPr>
        <w:rPr>
          <w:rFonts w:ascii="Arial" w:hAnsi="Arial" w:cs="Arial"/>
          <w:sz w:val="22"/>
          <w:szCs w:val="22"/>
          <w:lang w:val="es-ES_tradnl" w:eastAsia="en-US"/>
        </w:rPr>
      </w:pPr>
    </w:p>
    <w:p w14:paraId="4A41A76C" w14:textId="77777777" w:rsidR="00D7613B" w:rsidRPr="006358B4" w:rsidRDefault="009E2276">
      <w:pPr>
        <w:jc w:val="both"/>
        <w:rPr>
          <w:sz w:val="22"/>
          <w:szCs w:val="22"/>
        </w:rPr>
      </w:pPr>
      <w:r w:rsidRPr="006358B4">
        <w:rPr>
          <w:rFonts w:ascii="Arial" w:hAnsi="Arial" w:cs="Arial"/>
          <w:color w:val="BFBFBF"/>
        </w:rPr>
        <w:lastRenderedPageBreak/>
        <w:t xml:space="preserve">Las historias de usuario deben ser independientes y debidamente identificadas; deben corresponder a una única funcionalidad y deben ser cortas y concisas </w:t>
      </w: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D7613B" w:rsidRPr="006358B4" w14:paraId="20D4E514" w14:textId="7777777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53C0A709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HISTORIAS DE USUARIO</w:t>
            </w:r>
          </w:p>
        </w:tc>
      </w:tr>
      <w:tr w:rsidR="00D7613B" w:rsidRPr="006358B4" w14:paraId="5BA89501" w14:textId="7777777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4FDD2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  <w:r w:rsidRPr="006358B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A14B1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Identificador único de la historia de usuario</w:t>
            </w:r>
          </w:p>
        </w:tc>
      </w:tr>
      <w:tr w:rsidR="00D7613B" w:rsidRPr="006358B4" w14:paraId="4029476B" w14:textId="7777777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924DF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Titulo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87339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Titulo claro y especifico que define la fase o historia de usuario para el requerimiento</w:t>
            </w:r>
          </w:p>
        </w:tc>
      </w:tr>
      <w:tr w:rsidR="00D7613B" w:rsidRPr="006358B4" w14:paraId="6E8F6AA7" w14:textId="7777777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BB80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6D8FF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DD/MM/YYYY</w:t>
            </w:r>
          </w:p>
        </w:tc>
      </w:tr>
      <w:tr w:rsidR="00D7613B" w:rsidRPr="006358B4" w14:paraId="35838548" w14:textId="7777777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B7578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Estimación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6262D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Peso dado por un numero entre 1 y 100 acotado por la serie Fibonacci</w:t>
            </w:r>
          </w:p>
        </w:tc>
      </w:tr>
      <w:tr w:rsidR="00D7613B" w:rsidRPr="006358B4" w14:paraId="4E66E130" w14:textId="7777777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119CFB71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2"/>
                <w:szCs w:val="20"/>
              </w:rPr>
              <w:t>Característica/Funcionalidad</w:t>
            </w:r>
          </w:p>
        </w:tc>
      </w:tr>
      <w:tr w:rsidR="00D7613B" w:rsidRPr="006358B4" w14:paraId="492F0EB6" w14:textId="77777777">
        <w:trPr>
          <w:trHeight w:val="1406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D9BEAF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4B752E05" w14:textId="77777777" w:rsidR="00D7613B" w:rsidRPr="006358B4" w:rsidRDefault="009E2276">
            <w:pPr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P.e</w:t>
            </w:r>
            <w:proofErr w:type="spellEnd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.:</w:t>
            </w:r>
          </w:p>
          <w:p w14:paraId="6973459D" w14:textId="77777777" w:rsidR="00D7613B" w:rsidRPr="006358B4" w:rsidRDefault="00D7613B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06428309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0A9B26E" w14:textId="77777777" w:rsidR="00D7613B" w:rsidRPr="006358B4" w:rsidRDefault="00D7613B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12450E13" w14:textId="7777777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2D543369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2"/>
                <w:szCs w:val="20"/>
              </w:rPr>
              <w:t>Razón/Resultado</w:t>
            </w:r>
          </w:p>
        </w:tc>
      </w:tr>
      <w:tr w:rsidR="00D7613B" w:rsidRPr="006358B4" w14:paraId="5482DE99" w14:textId="77777777">
        <w:trPr>
          <w:trHeight w:val="1406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39BAF3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 xml:space="preserve">Con la finalidad de… </w:t>
            </w:r>
          </w:p>
          <w:p w14:paraId="07C60A7F" w14:textId="77777777" w:rsidR="00D7613B" w:rsidRPr="006358B4" w:rsidRDefault="009E2276">
            <w:pPr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P.e</w:t>
            </w:r>
            <w:proofErr w:type="spellEnd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.:</w:t>
            </w:r>
          </w:p>
          <w:p w14:paraId="538D5452" w14:textId="77777777" w:rsidR="00D7613B" w:rsidRPr="006358B4" w:rsidRDefault="00D7613B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6FE8B1BE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Con la finalidad de controlar la eficiencia de la atención en los puntos por cada uno de los empleados…</w:t>
            </w:r>
          </w:p>
          <w:p w14:paraId="4CF7ABB3" w14:textId="77777777" w:rsidR="00D7613B" w:rsidRPr="006358B4" w:rsidRDefault="00D7613B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626EECD8" w14:textId="7777777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3BA274FD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2"/>
                <w:szCs w:val="20"/>
              </w:rPr>
              <w:t>Criterios de Aceptación</w:t>
            </w:r>
          </w:p>
        </w:tc>
      </w:tr>
      <w:tr w:rsidR="00D7613B" w:rsidRPr="006358B4" w14:paraId="6FE34764" w14:textId="77777777">
        <w:trPr>
          <w:trHeight w:val="182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480F9A0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F56330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2"/>
                <w:szCs w:val="20"/>
              </w:rPr>
              <w:t>Titulo</w:t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AEB1023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Contexto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6D6F78A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Evento</w:t>
            </w:r>
          </w:p>
        </w:tc>
      </w:tr>
      <w:tr w:rsidR="00D7613B" w:rsidRPr="006358B4" w14:paraId="61F797AA" w14:textId="77777777">
        <w:trPr>
          <w:trHeight w:val="1686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36B47F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1...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75F01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 xml:space="preserve">Título del escenario </w:t>
            </w:r>
          </w:p>
          <w:p w14:paraId="33C46E60" w14:textId="77777777" w:rsidR="00D7613B" w:rsidRPr="006358B4" w:rsidRDefault="00D7613B">
            <w:pPr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11CB1785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 xml:space="preserve">Pe. </w:t>
            </w:r>
          </w:p>
          <w:p w14:paraId="3751F719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Ingreso del empleado a la plataforma</w:t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81533F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Descripción de la situación que presenta el criterio de aceptación:</w:t>
            </w:r>
          </w:p>
          <w:p w14:paraId="22637793" w14:textId="77777777" w:rsidR="00D7613B" w:rsidRPr="006358B4" w:rsidRDefault="00D7613B">
            <w:pPr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5CEEF427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P.e</w:t>
            </w:r>
            <w:proofErr w:type="spellEnd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.:</w:t>
            </w:r>
          </w:p>
          <w:p w14:paraId="56196D62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En caso de que ingresa el número de identificación del funcionario y es inexistente debe generar un mensaje de error.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86340D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Cuando o en qué momento ocurre el contexto</w:t>
            </w:r>
          </w:p>
          <w:p w14:paraId="3F879C55" w14:textId="77777777" w:rsidR="00D7613B" w:rsidRPr="006358B4" w:rsidRDefault="00D7613B">
            <w:pPr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  <w:p w14:paraId="508538E7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proofErr w:type="spellStart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P.e</w:t>
            </w:r>
            <w:proofErr w:type="spellEnd"/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.:</w:t>
            </w:r>
          </w:p>
          <w:p w14:paraId="21E4CF76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Cuando el empleado intenta ingresar diligenciando en el formulario identificación y nombre</w:t>
            </w:r>
          </w:p>
        </w:tc>
      </w:tr>
      <w:tr w:rsidR="00D7613B" w:rsidRPr="006358B4" w14:paraId="049362A2" w14:textId="77777777">
        <w:trPr>
          <w:trHeight w:val="1686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23EA1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2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A99995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Control de tiempo de respuesta</w:t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59C9B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05B7FC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A partir del momento en que se efectúa el cierre del caso de atención al cliente por parte del empleado</w:t>
            </w:r>
          </w:p>
          <w:p w14:paraId="7F6FF192" w14:textId="77777777" w:rsidR="00D7613B" w:rsidRPr="006358B4" w:rsidRDefault="00D7613B">
            <w:pPr>
              <w:ind w:left="72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350AE9C7" w14:textId="77777777">
        <w:trPr>
          <w:trHeight w:val="1686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B863E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A6A6A6"/>
                <w:sz w:val="20"/>
                <w:szCs w:val="20"/>
              </w:rPr>
              <w:t>n…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99C47F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44361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69DB32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56DBF79D" w14:textId="77777777">
        <w:trPr>
          <w:trHeight w:val="114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7EB73E3F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2"/>
                <w:szCs w:val="20"/>
              </w:rPr>
              <w:lastRenderedPageBreak/>
              <w:t>Firmas de aceptación</w:t>
            </w:r>
          </w:p>
        </w:tc>
      </w:tr>
      <w:tr w:rsidR="00D7613B" w:rsidRPr="006358B4" w14:paraId="21241C62" w14:textId="77777777">
        <w:trPr>
          <w:trHeight w:val="260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B71E45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F112DE9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1B0C41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5B1CD76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</w:tr>
      <w:tr w:rsidR="00D7613B" w:rsidRPr="006358B4" w14:paraId="4AE6BC69" w14:textId="77777777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61A064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bCs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52C611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853453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51154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5C2836A7" w14:textId="77777777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6F82A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FB2BF1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D1775F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DD418A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48D470AF" w14:textId="77777777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C597B0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8E771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B3D636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2D8859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79516A0B" w14:textId="77777777">
        <w:trPr>
          <w:trHeight w:val="304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3C5D0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8870A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61799B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82E329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</w:tbl>
    <w:p w14:paraId="435E1325" w14:textId="77777777" w:rsidR="00D7613B" w:rsidRPr="006358B4" w:rsidRDefault="00D7613B">
      <w:pPr>
        <w:rPr>
          <w:rFonts w:ascii="Arial" w:hAnsi="Arial" w:cs="Arial"/>
          <w:b/>
        </w:rPr>
      </w:pPr>
    </w:p>
    <w:p w14:paraId="0B1142B1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0384862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7A3DA766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2A4BDF0E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BB8DE40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E32FFA3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4585E782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3D0F3128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0ADD9796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720D16FA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7B376B94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18270939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2C999E4F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1C5B04EF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6AD8FC32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214FECEC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1240DCCC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5D634763" w14:textId="77777777" w:rsidR="00D7613B" w:rsidRPr="006358B4" w:rsidRDefault="00D7613B">
      <w:pPr>
        <w:jc w:val="center"/>
        <w:rPr>
          <w:rFonts w:ascii="Arial" w:hAnsi="Arial" w:cs="Arial"/>
          <w:b/>
        </w:rPr>
      </w:pPr>
    </w:p>
    <w:p w14:paraId="44B69388" w14:textId="77777777" w:rsidR="00D7613B" w:rsidRPr="006358B4" w:rsidRDefault="009E2276">
      <w:pPr>
        <w:pStyle w:val="Heading1"/>
        <w:rPr>
          <w:sz w:val="24"/>
          <w:szCs w:val="18"/>
        </w:rPr>
      </w:pPr>
      <w:bookmarkStart w:id="21" w:name="__RefHeading___Toc532221778"/>
      <w:r w:rsidRPr="006358B4">
        <w:rPr>
          <w:sz w:val="24"/>
          <w:szCs w:val="18"/>
        </w:rPr>
        <w:t>DISEÑO DE LA ARQUITECTURA DE SOLUCION</w:t>
      </w:r>
      <w:bookmarkEnd w:id="21"/>
      <w:r w:rsidRPr="006358B4">
        <w:rPr>
          <w:sz w:val="24"/>
          <w:szCs w:val="18"/>
        </w:rPr>
        <w:t xml:space="preserve"> </w:t>
      </w:r>
    </w:p>
    <w:p w14:paraId="2B4697D5" w14:textId="77777777" w:rsidR="00D7613B" w:rsidRPr="006358B4" w:rsidRDefault="00D7613B">
      <w:pPr>
        <w:rPr>
          <w:rFonts w:cs="Arial"/>
          <w:sz w:val="22"/>
          <w:szCs w:val="22"/>
          <w:lang w:val="es-ES_tradnl" w:eastAsia="en-US"/>
        </w:rPr>
      </w:pPr>
    </w:p>
    <w:p w14:paraId="4E3B8E89" w14:textId="77777777" w:rsidR="00D7613B" w:rsidRPr="006358B4" w:rsidRDefault="009E2276">
      <w:pPr>
        <w:ind w:left="-851"/>
        <w:jc w:val="both"/>
        <w:rPr>
          <w:sz w:val="22"/>
          <w:szCs w:val="22"/>
        </w:rPr>
      </w:pPr>
      <w:r w:rsidRPr="006358B4">
        <w:rPr>
          <w:rFonts w:ascii="Arial" w:hAnsi="Arial" w:cs="Arial"/>
          <w:color w:val="BFBFBF"/>
          <w:sz w:val="20"/>
          <w:szCs w:val="20"/>
        </w:rPr>
        <w:t>En caso de que existan excepciones asociadas a la arquitectura de referencia se debe incluir su correspondiente justificación en las vistas que aplique.</w:t>
      </w:r>
    </w:p>
    <w:p w14:paraId="5DD7F489" w14:textId="77777777" w:rsidR="00D7613B" w:rsidRPr="006358B4" w:rsidRDefault="00D7613B">
      <w:pPr>
        <w:jc w:val="both"/>
        <w:rPr>
          <w:rFonts w:ascii="Arial" w:hAnsi="Arial" w:cs="Arial"/>
          <w:color w:val="BFBFBF"/>
          <w:sz w:val="18"/>
          <w:szCs w:val="1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1853"/>
        <w:gridCol w:w="2000"/>
        <w:gridCol w:w="753"/>
        <w:gridCol w:w="1321"/>
        <w:gridCol w:w="3286"/>
      </w:tblGrid>
      <w:tr w:rsidR="00D7613B" w:rsidRPr="006358B4" w14:paraId="7402BAED" w14:textId="77777777">
        <w:trPr>
          <w:trHeight w:val="18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0CD12A5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12CD8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DD/MM/AAAA</w:t>
            </w:r>
          </w:p>
        </w:tc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3321955" w14:textId="77777777" w:rsidR="00D7613B" w:rsidRPr="006358B4" w:rsidRDefault="00D7613B">
            <w:pPr>
              <w:snapToGrid w:val="0"/>
              <w:jc w:val="center"/>
              <w:rPr>
                <w:rFonts w:ascii="Arial" w:hAnsi="Arial" w:cs="Arial"/>
                <w:b/>
                <w:color w:val="BFBFBF"/>
                <w:sz w:val="20"/>
                <w:szCs w:val="20"/>
              </w:rPr>
            </w:pPr>
          </w:p>
        </w:tc>
      </w:tr>
      <w:tr w:rsidR="00D7613B" w:rsidRPr="006358B4" w14:paraId="0CD2303A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27CA0944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shd w:val="clear" w:color="auto" w:fill="A50021"/>
              </w:rPr>
              <w:t>Vista Lógica</w:t>
            </w:r>
          </w:p>
        </w:tc>
      </w:tr>
      <w:tr w:rsidR="00D7613B" w:rsidRPr="006358B4" w14:paraId="224B63D0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90CF39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 xml:space="preserve">Se puede utilizar alguno de los siguientes diagramas UML: Diagrama de Clase, Diagrama de Comunicación, Diagrama de Secuencia. </w:t>
            </w:r>
          </w:p>
          <w:p w14:paraId="2C6AB9B7" w14:textId="77777777" w:rsidR="00D7613B" w:rsidRPr="006358B4" w:rsidRDefault="00D7613B">
            <w:pPr>
              <w:jc w:val="center"/>
              <w:rPr>
                <w:rFonts w:ascii="Arial" w:hAnsi="Arial" w:cs="Arial"/>
                <w:b/>
                <w:color w:val="BFBFBF"/>
                <w:sz w:val="20"/>
                <w:szCs w:val="20"/>
              </w:rPr>
            </w:pPr>
          </w:p>
          <w:p w14:paraId="15636CA3" w14:textId="77777777" w:rsidR="00D7613B" w:rsidRPr="006358B4" w:rsidRDefault="00D761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7613B" w:rsidRPr="006358B4" w14:paraId="6F9F4C75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40D7B0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Si utiliza convenciones para diagramas Ad hoc, por favor describirlas aquí</w:t>
            </w:r>
          </w:p>
        </w:tc>
      </w:tr>
      <w:tr w:rsidR="00D7613B" w:rsidRPr="006358B4" w14:paraId="6E761E54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4D451652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shd w:val="clear" w:color="auto" w:fill="A50021"/>
              </w:rPr>
              <w:t>Vista de Implementación</w:t>
            </w:r>
          </w:p>
        </w:tc>
      </w:tr>
      <w:tr w:rsidR="00D7613B" w:rsidRPr="006358B4" w14:paraId="2BD559B0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7674DA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Se puede utilizar alguno de los siguientes diagramas UML: Diagrama de componentes o diagrama de Paquetes</w:t>
            </w:r>
          </w:p>
          <w:p w14:paraId="0F6D9E3F" w14:textId="77777777" w:rsidR="00D7613B" w:rsidRPr="006358B4" w:rsidRDefault="00D7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5CA290" w14:textId="77777777" w:rsidR="00D7613B" w:rsidRPr="006358B4" w:rsidRDefault="00D7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13B" w:rsidRPr="006358B4" w14:paraId="1B07A8C9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DE73A7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Si utiliza convenciones para diagramas Ad hoc, por favor describirlas aquí</w:t>
            </w:r>
          </w:p>
        </w:tc>
      </w:tr>
      <w:tr w:rsidR="00D7613B" w:rsidRPr="006358B4" w14:paraId="0C2D1417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FE2D5B4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shd w:val="clear" w:color="auto" w:fill="A50021"/>
              </w:rPr>
              <w:t>Vista de Proceso</w:t>
            </w:r>
          </w:p>
        </w:tc>
      </w:tr>
      <w:tr w:rsidR="00D7613B" w:rsidRPr="006358B4" w14:paraId="7D4C84C2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686496" w14:textId="77777777" w:rsidR="00D7613B" w:rsidRPr="006358B4" w:rsidRDefault="009E2276">
            <w:pPr>
              <w:jc w:val="both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 xml:space="preserve">Se puede utilizar alguno de los siguientes diagramas UML: Diagrama de actividades o de flujo </w:t>
            </w:r>
          </w:p>
          <w:p w14:paraId="17E7AB1B" w14:textId="77777777" w:rsidR="00D7613B" w:rsidRPr="006358B4" w:rsidRDefault="00D7613B">
            <w:pPr>
              <w:jc w:val="both"/>
              <w:rPr>
                <w:rFonts w:ascii="Arial" w:hAnsi="Arial" w:cs="Arial"/>
                <w:color w:val="BFBFBF"/>
                <w:sz w:val="20"/>
                <w:szCs w:val="20"/>
              </w:rPr>
            </w:pPr>
          </w:p>
          <w:p w14:paraId="2D9BF1C4" w14:textId="77777777" w:rsidR="00D7613B" w:rsidRPr="006358B4" w:rsidRDefault="00D7613B">
            <w:pPr>
              <w:jc w:val="both"/>
              <w:rPr>
                <w:rFonts w:ascii="Arial" w:hAnsi="Arial" w:cs="Arial"/>
                <w:color w:val="BFBFBF"/>
                <w:sz w:val="20"/>
                <w:szCs w:val="20"/>
              </w:rPr>
            </w:pPr>
          </w:p>
          <w:p w14:paraId="5296C691" w14:textId="77777777" w:rsidR="00D7613B" w:rsidRPr="006358B4" w:rsidRDefault="00D7613B">
            <w:pPr>
              <w:jc w:val="both"/>
              <w:rPr>
                <w:rFonts w:ascii="Arial" w:hAnsi="Arial" w:cs="Arial"/>
                <w:color w:val="BFBFBF"/>
                <w:sz w:val="20"/>
                <w:szCs w:val="20"/>
              </w:rPr>
            </w:pPr>
          </w:p>
        </w:tc>
      </w:tr>
      <w:tr w:rsidR="00D7613B" w:rsidRPr="006358B4" w14:paraId="13FEE33D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8E0FBE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lastRenderedPageBreak/>
              <w:t>Si utiliza convenciones para diagramas Ad hoc, por favor describirlas aquí</w:t>
            </w:r>
          </w:p>
        </w:tc>
      </w:tr>
      <w:tr w:rsidR="00D7613B" w:rsidRPr="006358B4" w14:paraId="6DAA1567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34604E56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shd w:val="clear" w:color="auto" w:fill="A50021"/>
              </w:rPr>
              <w:t>Vista de Física</w:t>
            </w:r>
          </w:p>
        </w:tc>
      </w:tr>
      <w:tr w:rsidR="00D7613B" w:rsidRPr="006358B4" w14:paraId="5EC7815C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03FA4B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color w:val="BFBFBF"/>
                <w:sz w:val="20"/>
                <w:szCs w:val="20"/>
              </w:rPr>
            </w:pPr>
          </w:p>
          <w:p w14:paraId="00A5DC0D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Se puede utilizar el diagrama UML de despliegue.</w:t>
            </w:r>
          </w:p>
          <w:p w14:paraId="75F7992A" w14:textId="77777777" w:rsidR="00D7613B" w:rsidRPr="006358B4" w:rsidRDefault="00D7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BBD42D" w14:textId="77777777" w:rsidR="00D7613B" w:rsidRPr="006358B4" w:rsidRDefault="00D761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13B" w:rsidRPr="006358B4" w14:paraId="603589B4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BA9D69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Si utiliza convenciones para diagramas Ad hoc, por favor describirlas aquí</w:t>
            </w:r>
          </w:p>
        </w:tc>
      </w:tr>
      <w:tr w:rsidR="00D7613B" w:rsidRPr="006358B4" w14:paraId="2A34F3C9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  <w:vAlign w:val="center"/>
          </w:tcPr>
          <w:p w14:paraId="00F09FF4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0"/>
                <w:szCs w:val="20"/>
                <w:shd w:val="clear" w:color="auto" w:fill="A50021"/>
              </w:rPr>
              <w:t>Prototipos de interfaces de usuario</w:t>
            </w:r>
          </w:p>
        </w:tc>
      </w:tr>
      <w:tr w:rsidR="00D7613B" w:rsidRPr="006358B4" w14:paraId="506771FC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93CF0" w14:textId="77777777" w:rsidR="00D7613B" w:rsidRPr="006358B4" w:rsidRDefault="00D7613B">
            <w:pPr>
              <w:snapToGrid w:val="0"/>
              <w:rPr>
                <w:rFonts w:ascii="Arial" w:hAnsi="Arial" w:cs="Arial"/>
                <w:b/>
                <w:color w:val="BFBFBF"/>
                <w:sz w:val="20"/>
                <w:szCs w:val="20"/>
              </w:rPr>
            </w:pPr>
          </w:p>
          <w:p w14:paraId="62239D23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Mockups o Bocetos de interfaces graficas para Front-</w:t>
            </w:r>
            <w:proofErr w:type="spellStart"/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End</w:t>
            </w:r>
            <w:proofErr w:type="spellEnd"/>
            <w:r w:rsidRPr="006358B4">
              <w:rPr>
                <w:rFonts w:ascii="Arial" w:hAnsi="Arial" w:cs="Arial"/>
                <w:color w:val="BFBFBF"/>
                <w:sz w:val="20"/>
                <w:szCs w:val="20"/>
              </w:rPr>
              <w:t>.</w:t>
            </w:r>
          </w:p>
          <w:p w14:paraId="0B503710" w14:textId="77777777" w:rsidR="00D7613B" w:rsidRPr="006358B4" w:rsidRDefault="00D761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5D1125" w14:textId="77777777" w:rsidR="00D7613B" w:rsidRPr="006358B4" w:rsidRDefault="00D761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7613B" w:rsidRPr="006358B4" w14:paraId="51514887" w14:textId="7777777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8CBD92" w14:textId="77777777" w:rsidR="00D7613B" w:rsidRPr="006358B4" w:rsidRDefault="009E2276">
            <w:pPr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color w:val="BFBFBF"/>
                <w:sz w:val="20"/>
                <w:szCs w:val="20"/>
              </w:rPr>
              <w:t>Si utiliza convenciones para diagramas Ad hoc, por favor describirlas aquí</w:t>
            </w:r>
          </w:p>
        </w:tc>
      </w:tr>
      <w:tr w:rsidR="00D7613B" w:rsidRPr="006358B4" w14:paraId="74F31B70" w14:textId="77777777">
        <w:trPr>
          <w:trHeight w:val="114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0021"/>
          </w:tcPr>
          <w:p w14:paraId="36584F9D" w14:textId="77777777" w:rsidR="00D7613B" w:rsidRPr="006358B4" w:rsidRDefault="009E2276">
            <w:pPr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sz w:val="22"/>
                <w:szCs w:val="20"/>
              </w:rPr>
              <w:t>Firmas de aceptación</w:t>
            </w:r>
          </w:p>
        </w:tc>
      </w:tr>
      <w:tr w:rsidR="00D7613B" w:rsidRPr="006358B4" w14:paraId="1AE29123" w14:textId="77777777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D709CFD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4434EC8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5322354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820ABB" w14:textId="77777777" w:rsidR="00D7613B" w:rsidRPr="006358B4" w:rsidRDefault="009E2276">
            <w:pPr>
              <w:pStyle w:val="Footer"/>
              <w:spacing w:line="360" w:lineRule="auto"/>
              <w:jc w:val="center"/>
              <w:rPr>
                <w:sz w:val="22"/>
                <w:szCs w:val="22"/>
              </w:rPr>
            </w:pPr>
            <w:r w:rsidRPr="006358B4"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</w:tr>
      <w:tr w:rsidR="00D7613B" w:rsidRPr="006358B4" w14:paraId="0E8C5148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6A018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bCs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86AEC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AAE09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36D7E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647C29F6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16F276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607D02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A899AF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1C8DE3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15D5E3EC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629CCF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66DE5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52A29D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53241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D7613B" w:rsidRPr="006358B4" w14:paraId="16E9765C" w14:textId="7777777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59553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b/>
                <w:color w:val="A6A6A6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E5AA9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38C024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FE824" w14:textId="77777777" w:rsidR="00D7613B" w:rsidRPr="006358B4" w:rsidRDefault="00D7613B">
            <w:pPr>
              <w:snapToGrid w:val="0"/>
              <w:jc w:val="both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</w:tbl>
    <w:p w14:paraId="156E73A0" w14:textId="77777777" w:rsidR="00D7613B" w:rsidRPr="006358B4" w:rsidRDefault="00D7613B">
      <w:pPr>
        <w:jc w:val="both"/>
        <w:rPr>
          <w:rFonts w:ascii="Arial" w:hAnsi="Arial" w:cs="Arial"/>
          <w:sz w:val="18"/>
          <w:szCs w:val="18"/>
        </w:rPr>
      </w:pPr>
    </w:p>
    <w:p w14:paraId="4956908C" w14:textId="77777777" w:rsidR="009E2276" w:rsidRPr="006358B4" w:rsidRDefault="009E2276">
      <w:pPr>
        <w:pStyle w:val="Footer"/>
        <w:spacing w:line="360" w:lineRule="auto"/>
        <w:ind w:left="-851"/>
        <w:jc w:val="both"/>
        <w:rPr>
          <w:sz w:val="22"/>
          <w:szCs w:val="22"/>
        </w:rPr>
      </w:pPr>
      <w:r w:rsidRPr="006358B4">
        <w:rPr>
          <w:rFonts w:ascii="Arial" w:hAnsi="Arial" w:cs="Arial"/>
          <w:b/>
          <w:sz w:val="20"/>
          <w:szCs w:val="22"/>
        </w:rPr>
        <w:t xml:space="preserve">Nota: </w:t>
      </w:r>
      <w:r w:rsidRPr="006358B4">
        <w:rPr>
          <w:rFonts w:ascii="Arial" w:hAnsi="Arial" w:cs="Arial"/>
          <w:sz w:val="20"/>
          <w:szCs w:val="22"/>
        </w:rPr>
        <w:t>En caso de considerar limitado el uso de UML, es posible utilizar diagramas Ad Hoc.</w:t>
      </w:r>
    </w:p>
    <w:sectPr w:rsidR="009E2276" w:rsidRPr="006358B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EB48" w14:textId="77777777" w:rsidR="00697C7C" w:rsidRDefault="00697C7C">
      <w:r>
        <w:separator/>
      </w:r>
    </w:p>
  </w:endnote>
  <w:endnote w:type="continuationSeparator" w:id="0">
    <w:p w14:paraId="16CF8E78" w14:textId="77777777" w:rsidR="00697C7C" w:rsidRDefault="0069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97E4" w14:textId="77777777" w:rsidR="00D7613B" w:rsidRDefault="00D7613B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D7613B" w14:paraId="0A57E43B" w14:textId="77777777">
      <w:trPr>
        <w:trHeight w:val="237"/>
      </w:trPr>
      <w:tc>
        <w:tcPr>
          <w:tcW w:w="1728" w:type="dxa"/>
          <w:shd w:val="clear" w:color="auto" w:fill="auto"/>
          <w:vAlign w:val="center"/>
        </w:tcPr>
        <w:p w14:paraId="4782F240" w14:textId="77777777" w:rsidR="00D7613B" w:rsidRDefault="00D7613B">
          <w:pPr>
            <w:snapToGrid w:val="0"/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  <w:shd w:val="clear" w:color="auto" w:fill="auto"/>
        </w:tcPr>
        <w:p w14:paraId="059454B9" w14:textId="77777777" w:rsidR="00D7613B" w:rsidRDefault="00D7613B">
          <w:pPr>
            <w:snapToGrid w:val="0"/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shd w:val="clear" w:color="auto" w:fill="auto"/>
          <w:vAlign w:val="center"/>
        </w:tcPr>
        <w:p w14:paraId="2682FE06" w14:textId="77777777" w:rsidR="00D7613B" w:rsidRDefault="00D7613B">
          <w:pPr>
            <w:snapToGrid w:val="0"/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D7613B" w14:paraId="42116B1C" w14:textId="77777777">
      <w:trPr>
        <w:trHeight w:val="250"/>
      </w:trPr>
      <w:tc>
        <w:tcPr>
          <w:tcW w:w="8946" w:type="dxa"/>
          <w:gridSpan w:val="3"/>
          <w:shd w:val="clear" w:color="auto" w:fill="auto"/>
          <w:vAlign w:val="center"/>
        </w:tcPr>
        <w:p w14:paraId="68DB59D0" w14:textId="77777777" w:rsidR="00D7613B" w:rsidRDefault="00D7613B">
          <w:pPr>
            <w:snapToGrid w:val="0"/>
            <w:rPr>
              <w:rFonts w:ascii="Calibri" w:hAnsi="Calibri" w:cs="Tahoma"/>
              <w:sz w:val="20"/>
              <w:szCs w:val="20"/>
            </w:rPr>
          </w:pPr>
        </w:p>
      </w:tc>
    </w:tr>
  </w:tbl>
  <w:p w14:paraId="3146F640" w14:textId="77777777" w:rsidR="00D7613B" w:rsidRDefault="00D76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927E" w14:textId="77777777" w:rsidR="00D7613B" w:rsidRDefault="00D761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C1DB" w14:textId="77777777" w:rsidR="00697C7C" w:rsidRDefault="00697C7C">
      <w:r>
        <w:separator/>
      </w:r>
    </w:p>
  </w:footnote>
  <w:footnote w:type="continuationSeparator" w:id="0">
    <w:p w14:paraId="26A0A6DE" w14:textId="77777777" w:rsidR="00697C7C" w:rsidRDefault="0069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02"/>
      <w:gridCol w:w="2167"/>
      <w:gridCol w:w="1542"/>
      <w:gridCol w:w="2139"/>
      <w:gridCol w:w="1478"/>
    </w:tblGrid>
    <w:tr w:rsidR="00D7613B" w14:paraId="51E75A72" w14:textId="77777777">
      <w:trPr>
        <w:trHeight w:val="274"/>
        <w:jc w:val="center"/>
      </w:trPr>
      <w:tc>
        <w:tcPr>
          <w:tcW w:w="32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064A408" w14:textId="77777777" w:rsidR="00D7613B" w:rsidRDefault="00D7613B">
          <w:pPr>
            <w:widowControl w:val="0"/>
            <w:snapToGrid w:val="0"/>
            <w:rPr>
              <w:sz w:val="16"/>
              <w:szCs w:val="16"/>
              <w:lang w:val="es-MX" w:eastAsia="es-MX"/>
            </w:rPr>
          </w:pPr>
        </w:p>
        <w:p w14:paraId="4FF57882" w14:textId="77777777" w:rsidR="00D7613B" w:rsidRDefault="009E2276">
          <w:pPr>
            <w:widowControl w:val="0"/>
          </w:pPr>
          <w:r>
            <w:rPr>
              <w:lang w:val="es-MX" w:eastAsia="es-MX"/>
            </w:rPr>
            <w:t>LOGO</w:t>
          </w:r>
        </w:p>
        <w:p w14:paraId="171CF682" w14:textId="77777777" w:rsidR="00D7613B" w:rsidRDefault="00D7613B">
          <w:pPr>
            <w:widowControl w:val="0"/>
            <w:rPr>
              <w:sz w:val="16"/>
              <w:szCs w:val="16"/>
              <w:lang w:val="es-MX" w:eastAsia="es-MX"/>
            </w:rPr>
          </w:pP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50021"/>
          <w:vAlign w:val="center"/>
        </w:tcPr>
        <w:p w14:paraId="4D29A68D" w14:textId="77777777" w:rsidR="00D7613B" w:rsidRDefault="009E2276">
          <w:pPr>
            <w:widowControl w:val="0"/>
            <w:jc w:val="center"/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D7613B" w14:paraId="161ED7F5" w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70" w:type="dxa"/>
            <w:right w:w="70" w:type="dxa"/>
          </w:tcMar>
          <w:vAlign w:val="center"/>
        </w:tcPr>
        <w:p w14:paraId="33859E7B" w14:textId="77777777" w:rsidR="00D7613B" w:rsidRDefault="00D7613B">
          <w:pPr>
            <w:widowControl w:val="0"/>
            <w:snapToGrid w:val="0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81DB112" w14:textId="77777777" w:rsidR="00D7613B" w:rsidRDefault="009E2276">
          <w:pPr>
            <w:widowControl w:val="0"/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7613B" w14:paraId="56E44EA4" w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70" w:type="dxa"/>
            <w:right w:w="70" w:type="dxa"/>
          </w:tcMar>
          <w:vAlign w:val="center"/>
        </w:tcPr>
        <w:p w14:paraId="384F925E" w14:textId="77777777" w:rsidR="00D7613B" w:rsidRDefault="00D7613B">
          <w:pPr>
            <w:widowControl w:val="0"/>
            <w:snapToGrid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FAEFB1C" w14:textId="77777777" w:rsidR="00D7613B" w:rsidRDefault="009E2276">
          <w:pPr>
            <w:widowControl w:val="0"/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7613B" w14:paraId="1D986FF7" w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70" w:type="dxa"/>
            <w:right w:w="70" w:type="dxa"/>
          </w:tcMar>
          <w:vAlign w:val="center"/>
        </w:tcPr>
        <w:p w14:paraId="0FA9D1E2" w14:textId="77777777" w:rsidR="00D7613B" w:rsidRDefault="00D7613B">
          <w:pPr>
            <w:widowControl w:val="0"/>
            <w:snapToGrid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0E57896" w14:textId="77777777" w:rsidR="00D7613B" w:rsidRDefault="009E2276">
          <w:pPr>
            <w:pStyle w:val="Header"/>
            <w:widowControl w:val="0"/>
            <w:ind w:left="-9"/>
          </w:pPr>
          <w:r>
            <w:rPr>
              <w:rFonts w:ascii="Arial" w:hAnsi="Arial" w:cs="Arial"/>
              <w:b/>
              <w:sz w:val="16"/>
              <w:szCs w:val="16"/>
            </w:rPr>
            <w:t>Código: -</w:t>
          </w:r>
        </w:p>
      </w:tc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4FCFC8" w14:textId="77777777" w:rsidR="00D7613B" w:rsidRDefault="009E2276">
          <w:pPr>
            <w:pStyle w:val="Header"/>
            <w:widowControl w:val="0"/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6E31BD3" w14:textId="77777777" w:rsidR="00D7613B" w:rsidRDefault="009E2276">
          <w:pPr>
            <w:pStyle w:val="Header"/>
            <w:widowControl w:val="0"/>
          </w:pPr>
          <w:r>
            <w:rPr>
              <w:rFonts w:ascii="Arial" w:hAnsi="Arial" w:cs="Arial"/>
              <w:b/>
              <w:sz w:val="16"/>
              <w:szCs w:val="16"/>
            </w:rPr>
            <w:t>Fecha: 20/12/2018</w:t>
          </w:r>
        </w:p>
      </w:tc>
      <w:tc>
        <w:tcPr>
          <w:tcW w:w="14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1AF4FE2" w14:textId="77777777" w:rsidR="00D7613B" w:rsidRDefault="009E2276">
          <w:pPr>
            <w:widowControl w:val="0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\* ARABIC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C0C088E" w14:textId="77777777" w:rsidR="00D7613B" w:rsidRDefault="00D76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54D4" w14:textId="77777777" w:rsidR="00D7613B" w:rsidRDefault="00D761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24"/>
    <w:lvl w:ilvl="0">
      <w:start w:val="1"/>
      <w:numFmt w:val="decimal"/>
      <w:pStyle w:val="Heading2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name w:val="WW8Num39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hint="default"/>
      </w:rPr>
    </w:lvl>
  </w:abstractNum>
  <w:abstractNum w:abstractNumId="4" w15:restartNumberingAfterBreak="0">
    <w:nsid w:val="11D84D32"/>
    <w:multiLevelType w:val="hybridMultilevel"/>
    <w:tmpl w:val="B4FA4DA6"/>
    <w:lvl w:ilvl="0" w:tplc="D75A1B4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6A6A6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5435"/>
    <w:multiLevelType w:val="hybridMultilevel"/>
    <w:tmpl w:val="6CC06222"/>
    <w:lvl w:ilvl="0" w:tplc="FE7EF18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6A6A6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1AA"/>
    <w:rsid w:val="000F1452"/>
    <w:rsid w:val="00104D38"/>
    <w:rsid w:val="001C44ED"/>
    <w:rsid w:val="002571E3"/>
    <w:rsid w:val="0027131C"/>
    <w:rsid w:val="002D5BDF"/>
    <w:rsid w:val="00327C25"/>
    <w:rsid w:val="00360B09"/>
    <w:rsid w:val="00374FEE"/>
    <w:rsid w:val="00376B69"/>
    <w:rsid w:val="00512B2D"/>
    <w:rsid w:val="0054157C"/>
    <w:rsid w:val="005878F5"/>
    <w:rsid w:val="005E69D9"/>
    <w:rsid w:val="00620E95"/>
    <w:rsid w:val="006358B4"/>
    <w:rsid w:val="00660B15"/>
    <w:rsid w:val="00697C7C"/>
    <w:rsid w:val="00721615"/>
    <w:rsid w:val="00771242"/>
    <w:rsid w:val="0078406E"/>
    <w:rsid w:val="007D3BD3"/>
    <w:rsid w:val="007E0E5E"/>
    <w:rsid w:val="00811102"/>
    <w:rsid w:val="008549C3"/>
    <w:rsid w:val="00886A2D"/>
    <w:rsid w:val="00940E26"/>
    <w:rsid w:val="009E2276"/>
    <w:rsid w:val="009F0A9B"/>
    <w:rsid w:val="009F7F87"/>
    <w:rsid w:val="00A34B5A"/>
    <w:rsid w:val="00A376BA"/>
    <w:rsid w:val="00AB562E"/>
    <w:rsid w:val="00AB71AA"/>
    <w:rsid w:val="00AC75E5"/>
    <w:rsid w:val="00AF55A6"/>
    <w:rsid w:val="00B416D9"/>
    <w:rsid w:val="00BF0DC7"/>
    <w:rsid w:val="00BF129C"/>
    <w:rsid w:val="00D7613B"/>
    <w:rsid w:val="00D94BDB"/>
    <w:rsid w:val="00DD72B3"/>
    <w:rsid w:val="00DF68F7"/>
    <w:rsid w:val="00E30F77"/>
    <w:rsid w:val="00EA06E3"/>
    <w:rsid w:val="00ED2621"/>
    <w:rsid w:val="00F41C07"/>
    <w:rsid w:val="00FA0861"/>
    <w:rsid w:val="00F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35">
          <o:proxy start="" idref="#_x0000_s1030" connectloc="6"/>
          <o:proxy end="" idref="#_x0000_s1044" connectloc="1"/>
        </o:r>
        <o:r id="V:Rule2" type="connector" idref="#_x0000_s1036">
          <o:proxy start="" idref="#_x0000_s1044" connectloc="3"/>
          <o:proxy end="" idref="#_x0000_s1033" connectloc="1"/>
        </o:r>
        <o:r id="V:Rule3" type="connector" idref="#_x0000_s1037">
          <o:proxy start="" idref="#_x0000_s1034" connectloc="3"/>
          <o:proxy end="" idref="#_x0000_s1046" connectloc="1"/>
        </o:r>
        <o:r id="V:Rule4" type="connector" idref="#_x0000_s1043">
          <o:proxy start="" idref="#_x0000_s1042" connectloc="2"/>
          <o:proxy end="" idref="#_x0000_s1038" connectloc="0"/>
        </o:r>
        <o:r id="V:Rule5" type="connector" idref="#_x0000_s1040">
          <o:proxy start="" idref="#_x0000_s1046" connectloc="2"/>
          <o:proxy end="" idref="#_x0000_s1048" connectloc="0"/>
        </o:r>
        <o:r id="V:Rule6" type="connector" idref="#_x0000_s1049">
          <o:proxy start="" idref="#_x0000_s1048" connectloc="1"/>
          <o:proxy end="" idref="#_x0000_s1039" connectloc="0"/>
        </o:r>
        <o:r id="V:Rule7" type="connector" idref="#_x0000_s1045">
          <o:proxy start="" idref="#_x0000_s1033" connectloc="3"/>
          <o:proxy end="" idref="#_x0000_s1034" connectloc="1"/>
        </o:r>
        <o:r id="V:Rule8" type="connector" idref="#_x0000_s1051">
          <o:proxy start="" idref="#_x0000_s1039" connectloc="2"/>
          <o:proxy end="" idref="#_x0000_s1038" connectloc="2"/>
        </o:r>
        <o:r id="V:Rule9" type="connector" idref="#_x0000_s1058">
          <o:proxy start="" idref="#_x0000_s1046" connectloc="3"/>
          <o:proxy end="" idref="#_x0000_s1059" connectloc="2"/>
        </o:r>
        <o:r id="V:Rule10" type="connector" idref="#_x0000_s1050">
          <o:proxy start="" idref="#_x0000_s1048" connectloc="3"/>
          <o:proxy end="" idref="#_x0000_s1042" connectloc="0"/>
        </o:r>
      </o:rules>
    </o:shapelayout>
  </w:shapeDefaults>
  <w:doNotEmbedSmartTags/>
  <w:decimalSymbol w:val="."/>
  <w:listSeparator w:val=","/>
  <w14:docId w14:val="0AFE58F4"/>
  <w15:chartTrackingRefBased/>
  <w15:docId w15:val="{5CCDB89C-4CBE-4086-940B-26B7E8B1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4"/>
      </w:numPr>
      <w:spacing w:before="120" w:after="60" w:line="240" w:lineRule="atLeast"/>
      <w:jc w:val="center"/>
      <w:outlineLvl w:val="0"/>
    </w:pPr>
    <w:rPr>
      <w:rFonts w:ascii="Arial" w:hAnsi="Arial" w:cs="Arial"/>
      <w:b/>
      <w:sz w:val="28"/>
      <w:szCs w:val="20"/>
      <w:lang w:val="es-ES_tradnl"/>
    </w:rPr>
  </w:style>
  <w:style w:type="paragraph" w:styleId="Heading2">
    <w:name w:val="heading 2"/>
    <w:basedOn w:val="Heading1"/>
    <w:next w:val="Normal"/>
    <w:qFormat/>
    <w:pPr>
      <w:numPr>
        <w:numId w:val="3"/>
      </w:numPr>
      <w:outlineLvl w:val="1"/>
    </w:pPr>
    <w:rPr>
      <w:rFonts w:cs="Times New Roman"/>
      <w:bCs/>
    </w:rPr>
  </w:style>
  <w:style w:type="paragraph" w:styleId="Heading3">
    <w:name w:val="heading 3"/>
    <w:basedOn w:val="Heading1"/>
    <w:next w:val="Normal"/>
    <w:qFormat/>
    <w:pPr>
      <w:numPr>
        <w:numId w:val="0"/>
      </w:numPr>
      <w:tabs>
        <w:tab w:val="num" w:pos="0"/>
      </w:tabs>
      <w:ind w:left="432" w:hanging="432"/>
      <w:outlineLvl w:val="2"/>
    </w:pPr>
    <w:rPr>
      <w:rFonts w:cs="Times New Roman"/>
      <w:bCs/>
      <w:i/>
      <w:lang w:val="x-none"/>
    </w:rPr>
  </w:style>
  <w:style w:type="paragraph" w:styleId="Heading4">
    <w:name w:val="heading 4"/>
    <w:basedOn w:val="Heading1"/>
    <w:next w:val="Normal"/>
    <w:qFormat/>
    <w:pPr>
      <w:numPr>
        <w:numId w:val="0"/>
      </w:numPr>
      <w:tabs>
        <w:tab w:val="num" w:pos="0"/>
      </w:tabs>
      <w:ind w:left="432" w:hanging="432"/>
      <w:outlineLvl w:val="3"/>
    </w:pPr>
    <w:rPr>
      <w:rFonts w:cs="Times New Roman"/>
      <w:b w:val="0"/>
    </w:rPr>
  </w:style>
  <w:style w:type="paragraph" w:styleId="Heading5">
    <w:name w:val="heading 5"/>
    <w:basedOn w:val="Normal"/>
    <w:next w:val="Normal"/>
    <w:qFormat/>
    <w:pPr>
      <w:widowControl w:val="0"/>
      <w:tabs>
        <w:tab w:val="num" w:pos="0"/>
      </w:tabs>
      <w:spacing w:before="240" w:after="60" w:line="240" w:lineRule="atLeast"/>
      <w:ind w:left="432" w:hanging="432"/>
      <w:outlineLvl w:val="4"/>
    </w:pPr>
    <w:rPr>
      <w:sz w:val="22"/>
      <w:szCs w:val="20"/>
      <w:lang w:val="en-US"/>
    </w:rPr>
  </w:style>
  <w:style w:type="paragraph" w:styleId="Heading6">
    <w:name w:val="heading 6"/>
    <w:basedOn w:val="Normal"/>
    <w:next w:val="Normal"/>
    <w:qFormat/>
    <w:pPr>
      <w:widowControl w:val="0"/>
      <w:tabs>
        <w:tab w:val="num" w:pos="0"/>
      </w:tabs>
      <w:spacing w:before="240" w:after="60" w:line="240" w:lineRule="atLeast"/>
      <w:ind w:left="432" w:hanging="432"/>
      <w:outlineLvl w:val="5"/>
    </w:pPr>
    <w:rPr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widowControl w:val="0"/>
      <w:tabs>
        <w:tab w:val="num" w:pos="0"/>
      </w:tabs>
      <w:spacing w:before="240" w:after="60" w:line="240" w:lineRule="atLeast"/>
      <w:ind w:left="432" w:hanging="432"/>
      <w:outlineLvl w:val="6"/>
    </w:pPr>
    <w:rPr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widowControl w:val="0"/>
      <w:tabs>
        <w:tab w:val="num" w:pos="0"/>
      </w:tabs>
      <w:spacing w:before="240" w:after="60" w:line="240" w:lineRule="atLeast"/>
      <w:ind w:left="432" w:hanging="432"/>
      <w:outlineLvl w:val="7"/>
    </w:pPr>
    <w:rPr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widowControl w:val="0"/>
      <w:tabs>
        <w:tab w:val="num" w:pos="0"/>
      </w:tabs>
      <w:spacing w:before="240" w:after="60" w:line="240" w:lineRule="atLeast"/>
      <w:ind w:left="432" w:hanging="432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 w:hint="default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ascii="Wingdings" w:hAnsi="Wingdings" w:cs="Wingdings"/>
      <w:sz w:val="16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cs="Times New Roman"/>
      <w:color w:val="000000"/>
      <w:sz w:val="28"/>
      <w:szCs w:val="28"/>
    </w:rPr>
  </w:style>
  <w:style w:type="character" w:customStyle="1" w:styleId="WW8Num10z1">
    <w:name w:val="WW8Num10z1"/>
    <w:rPr>
      <w:rFonts w:cs="Times New Roman"/>
      <w:i w:val="0"/>
    </w:rPr>
  </w:style>
  <w:style w:type="character" w:customStyle="1" w:styleId="WW8Num10z2">
    <w:name w:val="WW8Num10z2"/>
    <w:rPr>
      <w:rFonts w:cs="Times New Roman"/>
      <w:b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Calibri" w:eastAsia="Times New Roman" w:hAnsi="Calibri" w:cs="Calibri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000000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Arial" w:eastAsia="Times New Roma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00000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4z2">
    <w:name w:val="WW8Num24z2"/>
    <w:rPr>
      <w:rFonts w:hint="default"/>
      <w:b w:val="0"/>
    </w:rPr>
  </w:style>
  <w:style w:type="character" w:customStyle="1" w:styleId="WW8Num25z0">
    <w:name w:val="WW8Num25z0"/>
    <w:rPr>
      <w:rFonts w:ascii="Symbol" w:eastAsia="Times New Roman" w:hAnsi="Symbol" w:cs="Aria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b/>
      <w:color w:val="000000"/>
    </w:rPr>
  </w:style>
  <w:style w:type="character" w:customStyle="1" w:styleId="WW8Num30z1">
    <w:name w:val="WW8Num30z1"/>
    <w:rPr>
      <w:rFonts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  <w:sz w:val="20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7z0">
    <w:name w:val="WW8Num37z0"/>
    <w:rPr>
      <w:rFonts w:hint="default"/>
    </w:rPr>
  </w:style>
  <w:style w:type="character" w:customStyle="1" w:styleId="WW8Num38z0">
    <w:name w:val="WW8Num38z0"/>
    <w:rPr>
      <w:rFonts w:ascii="Symbol" w:hAnsi="Symbol" w:cs="Symbol" w:hint="default"/>
      <w:color w:val="000000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1z0">
    <w:name w:val="WW8Num41z0"/>
    <w:rPr>
      <w:rFonts w:ascii="Symbol" w:hAnsi="Symbol" w:cs="Symbol" w:hint="default"/>
      <w:color w:val="000000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customStyle="1" w:styleId="WW8Num41z4">
    <w:name w:val="WW8Num41z4"/>
    <w:rPr>
      <w:rFonts w:ascii="Courier New" w:hAnsi="Courier New" w:cs="Courier New"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Fuentedeprrafopredeter">
    <w:name w:val="Fuente de párrafo predeter."/>
  </w:style>
  <w:style w:type="character" w:customStyle="1" w:styleId="Ttulo1Car">
    <w:name w:val="Título 1 Car"/>
    <w:rPr>
      <w:rFonts w:ascii="Arial" w:hAnsi="Arial" w:cs="Arial"/>
      <w:b/>
      <w:sz w:val="28"/>
      <w:lang w:val="es-ES_tradnl"/>
    </w:rPr>
  </w:style>
  <w:style w:type="character" w:customStyle="1" w:styleId="Ttulo2Car">
    <w:name w:val="Título 2 Car"/>
    <w:rPr>
      <w:rFonts w:ascii="Calibri" w:hAnsi="Calibri" w:cs="Calibri"/>
      <w:b/>
      <w:bCs/>
      <w:lang w:val="es-ES_tradnl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rPr>
      <w:rFonts w:ascii="Calibri" w:hAnsi="Calibri" w:cs="Calibri"/>
      <w:lang w:val="es-ES_tradnl"/>
    </w:rPr>
  </w:style>
  <w:style w:type="character" w:customStyle="1" w:styleId="Ttulo5Car">
    <w:name w:val="Título 5 Car"/>
    <w:rPr>
      <w:sz w:val="22"/>
      <w:lang w:val="en-US"/>
    </w:rPr>
  </w:style>
  <w:style w:type="character" w:customStyle="1" w:styleId="Ttulo6Car">
    <w:name w:val="Título 6 Car"/>
    <w:rPr>
      <w:i/>
      <w:sz w:val="22"/>
      <w:lang w:val="en-US"/>
    </w:rPr>
  </w:style>
  <w:style w:type="character" w:customStyle="1" w:styleId="Ttulo7Car">
    <w:name w:val="Título 7 Car"/>
    <w:rPr>
      <w:lang w:val="en-US"/>
    </w:rPr>
  </w:style>
  <w:style w:type="character" w:customStyle="1" w:styleId="Ttulo8Car">
    <w:name w:val="Título 8 Car"/>
    <w:rPr>
      <w:i/>
      <w:lang w:val="en-US"/>
    </w:rPr>
  </w:style>
  <w:style w:type="character" w:customStyle="1" w:styleId="Ttulo9Car">
    <w:name w:val="Título 9 Car"/>
    <w:rPr>
      <w:b/>
      <w:i/>
      <w:sz w:val="18"/>
      <w:lang w:val="en-US"/>
    </w:rPr>
  </w:style>
  <w:style w:type="character" w:customStyle="1" w:styleId="TextoindependienteCar">
    <w:name w:val="Texto independiente Car"/>
    <w:rPr>
      <w:rFonts w:cs="Times New Roman"/>
      <w:sz w:val="24"/>
      <w:szCs w:val="24"/>
      <w:lang w:val="es-ES"/>
    </w:rPr>
  </w:style>
  <w:style w:type="character" w:customStyle="1" w:styleId="EncabezadoCar">
    <w:name w:val="Encabezado Car"/>
    <w:rPr>
      <w:rFonts w:cs="Times New Roman"/>
      <w:sz w:val="24"/>
      <w:szCs w:val="24"/>
      <w:lang w:val="es-ES"/>
    </w:rPr>
  </w:style>
  <w:style w:type="character" w:customStyle="1" w:styleId="TtuloCar">
    <w:name w:val="Título Car"/>
    <w:rPr>
      <w:rFonts w:ascii="Cambria" w:hAnsi="Cambria" w:cs="Times New Roman"/>
      <w:b/>
      <w:bCs/>
      <w:kern w:val="2"/>
      <w:sz w:val="32"/>
      <w:szCs w:val="32"/>
      <w:lang w:val="es-E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Textoindependiente2Car">
    <w:name w:val="Texto independiente 2 Car"/>
    <w:rPr>
      <w:rFonts w:cs="Times New Roman"/>
      <w:sz w:val="24"/>
      <w:szCs w:val="24"/>
      <w:lang w:val="es-ES"/>
    </w:rPr>
  </w:style>
  <w:style w:type="character" w:customStyle="1" w:styleId="SangradetextonormalCar">
    <w:name w:val="Sangría de texto normal Car"/>
    <w:rPr>
      <w:rFonts w:cs="Times New Roman"/>
      <w:sz w:val="24"/>
      <w:szCs w:val="24"/>
      <w:lang w:val="es-ES"/>
    </w:rPr>
  </w:style>
  <w:style w:type="character" w:styleId="Strong">
    <w:name w:val="Strong"/>
    <w:qFormat/>
    <w:rPr>
      <w:rFonts w:cs="Times New Roman"/>
      <w:b/>
      <w:bCs/>
    </w:rPr>
  </w:style>
  <w:style w:type="character" w:customStyle="1" w:styleId="Sangra2detindependienteCar">
    <w:name w:val="Sangría 2 de t. independiente Car"/>
    <w:rPr>
      <w:rFonts w:cs="Times New Roman"/>
      <w:sz w:val="24"/>
      <w:szCs w:val="24"/>
      <w:lang w:val="es-ES"/>
    </w:rPr>
  </w:style>
  <w:style w:type="character" w:customStyle="1" w:styleId="Refdecomentario">
    <w:name w:val="Ref. de comentario"/>
    <w:rPr>
      <w:rFonts w:cs="Times New Roman"/>
      <w:sz w:val="16"/>
      <w:szCs w:val="16"/>
    </w:rPr>
  </w:style>
  <w:style w:type="character" w:customStyle="1" w:styleId="TextocomentarioCar">
    <w:name w:val="Texto comentario Car"/>
    <w:rPr>
      <w:rFonts w:cs="Times New Roman"/>
      <w:sz w:val="20"/>
      <w:szCs w:val="20"/>
      <w:lang w:val="es-ES"/>
    </w:rPr>
  </w:style>
  <w:style w:type="character" w:customStyle="1" w:styleId="TextodegloboCar">
    <w:name w:val="Texto de globo Car"/>
    <w:rPr>
      <w:rFonts w:cs="Times New Roman"/>
      <w:sz w:val="2"/>
      <w:lang w:val="es-ES"/>
    </w:rPr>
  </w:style>
  <w:style w:type="character" w:customStyle="1" w:styleId="SubttuloCar">
    <w:name w:val="Subtítulo Car"/>
    <w:rPr>
      <w:rFonts w:ascii="Cambria" w:hAnsi="Cambria" w:cs="Times New Roman"/>
      <w:sz w:val="24"/>
      <w:szCs w:val="24"/>
      <w:lang w:val="es-ES"/>
    </w:rPr>
  </w:style>
  <w:style w:type="character" w:customStyle="1" w:styleId="AsuntodelcomentarioCar">
    <w:name w:val="Asunto del comentario Car"/>
    <w:rPr>
      <w:rFonts w:cs="Times New Roman"/>
      <w:b/>
      <w:bCs/>
      <w:sz w:val="20"/>
      <w:szCs w:val="20"/>
      <w:lang w:val="es-ES"/>
    </w:rPr>
  </w:style>
  <w:style w:type="character" w:customStyle="1" w:styleId="PiedepginaCar">
    <w:name w:val="Pie de página Car"/>
    <w:rPr>
      <w:rFonts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customStyle="1" w:styleId="Ttulo3Car">
    <w:name w:val="Título 3 Car"/>
    <w:rPr>
      <w:rFonts w:ascii="Calibri" w:hAnsi="Calibri" w:cs="Calibri"/>
      <w:b/>
      <w:bCs/>
      <w:i/>
    </w:rPr>
  </w:style>
  <w:style w:type="character" w:customStyle="1" w:styleId="z-PrincipiodelformularioCar">
    <w:name w:val="z-Principio del formulario Car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rPr>
      <w:rFonts w:ascii="Arial" w:hAnsi="Arial" w:cs="Arial"/>
      <w:vanish/>
      <w:sz w:val="16"/>
      <w:szCs w:val="16"/>
    </w:rPr>
  </w:style>
  <w:style w:type="character" w:customStyle="1" w:styleId="TextonotapieCar">
    <w:name w:val="Texto nota pie Car"/>
    <w:rPr>
      <w:rFonts w:cs="Times New Roman"/>
    </w:rPr>
  </w:style>
  <w:style w:type="character" w:customStyle="1" w:styleId="Caracteresdenotaalpie">
    <w:name w:val="Caracteres de nota al pie"/>
    <w:rPr>
      <w:rFonts w:cs="Times New Roman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extonotaalfinalCar">
    <w:name w:val="Texto nota al final Car"/>
    <w:rPr>
      <w:lang w:val="es-ES"/>
    </w:rPr>
  </w:style>
  <w:style w:type="character" w:customStyle="1" w:styleId="Caracteresdenotafinal">
    <w:name w:val="Caracteres de nota final"/>
    <w:rPr>
      <w:vertAlign w:val="superscript"/>
    </w:rPr>
  </w:style>
  <w:style w:type="character" w:customStyle="1" w:styleId="PrrafodelistaCar">
    <w:name w:val="Párrafo de lista Car"/>
    <w:rPr>
      <w:sz w:val="24"/>
      <w:szCs w:val="24"/>
    </w:rPr>
  </w:style>
  <w:style w:type="paragraph" w:customStyle="1" w:styleId="Ttulo">
    <w:name w:val="Título"/>
    <w:basedOn w:val="Normal"/>
    <w:next w:val="Normal"/>
    <w:pPr>
      <w:widowControl w:val="0"/>
      <w:jc w:val="center"/>
    </w:pPr>
    <w:rPr>
      <w:rFonts w:ascii="Cambria" w:hAnsi="Cambria" w:cs="Cambria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ascii="Arial" w:hAnsi="Arial" w:cs="Tahoma"/>
      <w:color w:val="000000"/>
      <w:sz w:val="22"/>
      <w:lang w:val="es-MX"/>
    </w:rPr>
  </w:style>
  <w:style w:type="paragraph" w:customStyle="1" w:styleId="informativo">
    <w:name w:val="informativo"/>
    <w:basedOn w:val="BodyText"/>
    <w:pPr>
      <w:widowControl w:val="0"/>
      <w:spacing w:after="0"/>
    </w:pPr>
    <w:rPr>
      <w:rFonts w:ascii="Arial" w:hAnsi="Arial" w:cs="Tahoma"/>
      <w:i/>
      <w:color w:val="808080"/>
      <w:sz w:val="22"/>
      <w:lang w:val="es-MX"/>
    </w:r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pacing w:after="120"/>
      <w:jc w:val="both"/>
    </w:pPr>
  </w:style>
  <w:style w:type="paragraph" w:styleId="TOC1">
    <w:name w:val="toc 1"/>
    <w:basedOn w:val="Normal"/>
    <w:next w:val="Normal"/>
    <w:pPr>
      <w:widowControl w:val="0"/>
      <w:spacing w:before="240" w:after="60" w:line="240" w:lineRule="atLeast"/>
      <w:ind w:right="720"/>
    </w:pPr>
    <w:rPr>
      <w:rFonts w:ascii="Verdana" w:hAnsi="Verdana" w:cs="Verdana"/>
      <w:b/>
      <w:sz w:val="20"/>
      <w:szCs w:val="20"/>
      <w:lang w:val="en-US"/>
    </w:rPr>
  </w:style>
  <w:style w:type="paragraph" w:styleId="TOC2">
    <w:name w:val="toc 2"/>
    <w:basedOn w:val="Normal"/>
    <w:next w:val="Normal"/>
    <w:pPr>
      <w:widowControl w:val="0"/>
      <w:spacing w:line="240" w:lineRule="atLeast"/>
      <w:ind w:left="432" w:right="720"/>
    </w:pPr>
    <w:rPr>
      <w:rFonts w:ascii="Verdana" w:hAnsi="Verdana" w:cs="Verdana"/>
      <w:sz w:val="20"/>
      <w:szCs w:val="20"/>
      <w:lang w:val="en-US"/>
    </w:rPr>
  </w:style>
  <w:style w:type="paragraph" w:styleId="TOC3">
    <w:name w:val="toc 3"/>
    <w:basedOn w:val="Normal"/>
    <w:next w:val="Normal"/>
    <w:pPr>
      <w:widowControl w:val="0"/>
      <w:spacing w:line="240" w:lineRule="atLeast"/>
      <w:ind w:left="864"/>
    </w:pPr>
    <w:rPr>
      <w:sz w:val="20"/>
      <w:szCs w:val="20"/>
      <w:lang w:val="en-US"/>
    </w:rPr>
  </w:style>
  <w:style w:type="paragraph" w:customStyle="1" w:styleId="Textoindependiente2">
    <w:name w:val="Texto independiente 2"/>
    <w:basedOn w:val="Normal"/>
    <w:pPr>
      <w:spacing w:after="120" w:line="480" w:lineRule="auto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Sangranormal">
    <w:name w:val="Sangría normal"/>
    <w:basedOn w:val="Normal"/>
    <w:pPr>
      <w:ind w:left="1416"/>
    </w:pPr>
    <w:rPr>
      <w:szCs w:val="20"/>
      <w:lang w:val="es-ES_tradnl"/>
    </w:rPr>
  </w:style>
  <w:style w:type="paragraph" w:customStyle="1" w:styleId="Heading1-FormatOnly">
    <w:name w:val="Heading 1 - Format Only"/>
    <w:basedOn w:val="Heading1"/>
    <w:pPr>
      <w:keepNext w:val="0"/>
      <w:widowControl/>
      <w:numPr>
        <w:numId w:val="0"/>
      </w:numPr>
      <w:pBdr>
        <w:top w:val="none" w:sz="0" w:space="0" w:color="000000"/>
        <w:left w:val="none" w:sz="0" w:space="0" w:color="000000"/>
        <w:bottom w:val="single" w:sz="36" w:space="3" w:color="808080"/>
        <w:right w:val="none" w:sz="0" w:space="0" w:color="000000"/>
      </w:pBdr>
      <w:spacing w:before="0" w:after="120" w:line="240" w:lineRule="auto"/>
      <w:outlineLvl w:val="9"/>
    </w:pPr>
    <w:rPr>
      <w:smallCaps/>
      <w:szCs w:val="28"/>
      <w:lang w:val="es-CO" w:eastAsia="es-MX"/>
    </w:rPr>
  </w:style>
  <w:style w:type="paragraph" w:customStyle="1" w:styleId="InfoBlue">
    <w:name w:val="InfoBlue"/>
    <w:basedOn w:val="Normal"/>
    <w:next w:val="BodyText"/>
    <w:pPr>
      <w:widowControl w:val="0"/>
      <w:spacing w:after="120"/>
    </w:pPr>
    <w:rPr>
      <w:rFonts w:ascii="Arial" w:hAnsi="Arial" w:cs="Arial"/>
      <w:sz w:val="20"/>
      <w:szCs w:val="20"/>
      <w:lang w:val="es-ES_tradnl"/>
    </w:rPr>
  </w:style>
  <w:style w:type="paragraph" w:customStyle="1" w:styleId="Sangra2detindependiente">
    <w:name w:val="Sangría 2 de t. independiente"/>
    <w:basedOn w:val="Normal"/>
    <w:pPr>
      <w:spacing w:after="120" w:line="480" w:lineRule="auto"/>
      <w:ind w:left="283"/>
    </w:pPr>
  </w:style>
  <w:style w:type="paragraph" w:customStyle="1" w:styleId="parrafo">
    <w:name w:val="parrafo"/>
    <w:basedOn w:val="Sangra2detindependiente"/>
    <w:pPr>
      <w:widowControl w:val="0"/>
      <w:spacing w:after="0" w:line="240" w:lineRule="atLeast"/>
      <w:ind w:left="0" w:firstLine="720"/>
      <w:jc w:val="both"/>
    </w:pPr>
    <w:rPr>
      <w:szCs w:val="20"/>
    </w:rPr>
  </w:style>
  <w:style w:type="paragraph" w:customStyle="1" w:styleId="Textocomentario">
    <w:name w:val="Texto comentario"/>
    <w:basedOn w:val="Normal"/>
    <w:rPr>
      <w:sz w:val="20"/>
      <w:szCs w:val="20"/>
    </w:rPr>
  </w:style>
  <w:style w:type="paragraph" w:customStyle="1" w:styleId="Textodeglobo">
    <w:name w:val="Texto de globo"/>
    <w:basedOn w:val="Normal"/>
    <w:rPr>
      <w:sz w:val="2"/>
      <w:szCs w:val="20"/>
    </w:rPr>
  </w:style>
  <w:style w:type="paragraph" w:customStyle="1" w:styleId="ParrafoNormal">
    <w:name w:val="Parrafo Normal"/>
    <w:basedOn w:val="Normal"/>
    <w:pPr>
      <w:spacing w:after="240" w:line="360" w:lineRule="auto"/>
      <w:jc w:val="both"/>
    </w:pPr>
    <w:rPr>
      <w:rFonts w:ascii="Arial" w:hAnsi="Arial" w:cs="Arial"/>
      <w:sz w:val="22"/>
      <w:szCs w:val="20"/>
      <w:lang w:val="es-ES_tradnl"/>
    </w:rPr>
  </w:style>
  <w:style w:type="paragraph" w:styleId="Subtitle">
    <w:name w:val="Subtitle"/>
    <w:basedOn w:val="Normal"/>
    <w:next w:val="BodyText"/>
    <w:qFormat/>
    <w:rPr>
      <w:rFonts w:ascii="Cambria" w:hAnsi="Cambria" w:cs="Cambria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styleId="Footer">
    <w:name w:val="footer"/>
    <w:basedOn w:val="Normal"/>
  </w:style>
  <w:style w:type="paragraph" w:customStyle="1" w:styleId="TitPlntlla2">
    <w:name w:val="TitPlntlla2"/>
    <w:basedOn w:val="Heading1"/>
    <w:rPr>
      <w:rFonts w:ascii="Tahoma" w:hAnsi="Tahoma" w:cs="Tahoma"/>
    </w:rPr>
  </w:style>
  <w:style w:type="paragraph" w:customStyle="1" w:styleId="TitPltlla4">
    <w:name w:val="TitPltlla4"/>
    <w:basedOn w:val="Normal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</w:style>
  <w:style w:type="paragraph" w:customStyle="1" w:styleId="TitPntlla5">
    <w:name w:val="TitPntlla5"/>
    <w:basedOn w:val="Heading3"/>
    <w:pPr>
      <w:numPr>
        <w:numId w:val="2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rPr>
      <w:b/>
    </w:rPr>
  </w:style>
  <w:style w:type="paragraph" w:customStyle="1" w:styleId="TxtPntlla1">
    <w:name w:val="TxtPntlla1"/>
    <w:basedOn w:val="TitPltlla4"/>
    <w:pPr>
      <w:ind w:left="0"/>
      <w:jc w:val="center"/>
    </w:pPr>
    <w:rPr>
      <w:b/>
      <w:color w:val="000000"/>
      <w:sz w:val="28"/>
    </w:rPr>
  </w:style>
  <w:style w:type="paragraph" w:customStyle="1" w:styleId="TxtPlntlla2">
    <w:name w:val="TxtPlntlla2"/>
    <w:basedOn w:val="Normal"/>
    <w:rPr>
      <w:rFonts w:ascii="Verdana" w:hAnsi="Verdana" w:cs="Tahoma"/>
      <w:lang w:val="en-US"/>
    </w:rPr>
  </w:style>
  <w:style w:type="paragraph" w:customStyle="1" w:styleId="Titplntilla1">
    <w:name w:val="Titplntilla1"/>
    <w:basedOn w:val="TitPltlla4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rPr>
      <w:rFonts w:ascii="Verdana" w:hAnsi="Verdana" w:cs="Verdana"/>
      <w:sz w:val="20"/>
      <w:szCs w:val="20"/>
    </w:rPr>
  </w:style>
  <w:style w:type="paragraph" w:customStyle="1" w:styleId="Prrafodelista1">
    <w:name w:val="Párrafo de lista1"/>
    <w:basedOn w:val="Normal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xtTbla2">
    <w:name w:val="TxtTbla2"/>
    <w:basedOn w:val="TitPltlla4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pPr>
      <w:ind w:left="0"/>
    </w:pPr>
  </w:style>
  <w:style w:type="paragraph" w:customStyle="1" w:styleId="Prrafodelista">
    <w:name w:val="Párrafo de lista"/>
    <w:basedOn w:val="Normal"/>
    <w:pPr>
      <w:ind w:left="720"/>
      <w:contextualSpacing/>
    </w:pPr>
  </w:style>
  <w:style w:type="paragraph" w:customStyle="1" w:styleId="Char">
    <w:name w:val="Char"/>
    <w:basedOn w:val="Normal"/>
    <w:pPr>
      <w:spacing w:after="160" w:line="240" w:lineRule="exact"/>
      <w:jc w:val="both"/>
    </w:pPr>
    <w:rPr>
      <w:rFonts w:ascii="Normal" w:hAnsi="Normal" w:cs="Normal"/>
      <w:b/>
      <w:bCs/>
      <w:iCs/>
      <w:kern w:val="2"/>
      <w:sz w:val="20"/>
      <w:szCs w:val="20"/>
      <w:lang w:val="en-US"/>
    </w:rPr>
  </w:style>
  <w:style w:type="paragraph" w:customStyle="1" w:styleId="z-Principiodelformulario">
    <w:name w:val="z-Principio del formulario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  <w:lang w:val="x-none"/>
    </w:rPr>
  </w:style>
  <w:style w:type="paragraph" w:customStyle="1" w:styleId="z-Finaldelformulario">
    <w:name w:val="z-Final del formulario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Pr>
      <w:rFonts w:ascii="Arial" w:hAnsi="Arial" w:cs="Arial"/>
      <w:vanish/>
      <w:sz w:val="16"/>
      <w:szCs w:val="16"/>
      <w:lang w:val="x-none"/>
    </w:rPr>
  </w:style>
  <w:style w:type="paragraph" w:styleId="FootnoteText">
    <w:name w:val="footnote text"/>
    <w:basedOn w:val="Normal"/>
    <w:rPr>
      <w:sz w:val="20"/>
      <w:szCs w:val="20"/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styleId="EndnoteText">
    <w:name w:val="endnote text"/>
    <w:basedOn w:val="Normal"/>
    <w:rPr>
      <w:sz w:val="20"/>
      <w:szCs w:val="20"/>
    </w:rPr>
  </w:style>
  <w:style w:type="paragraph" w:customStyle="1" w:styleId="Contenidodelatabla">
    <w:name w:val="Contenido de la tabla"/>
    <w:basedOn w:val="Normal"/>
    <w:pPr>
      <w:widowControl w:val="0"/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560B-CB7B-4627-BF72-133C5BB6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29</TotalTime>
  <Pages>9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8570</CharactersWithSpaces>
  <SharedDoc>false</SharedDoc>
  <HLinks>
    <vt:vector size="30" baseType="variant">
      <vt:variant>
        <vt:i4>7471177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__RefHeading___Toc532221778</vt:lpwstr>
      </vt:variant>
      <vt:variant>
        <vt:i4>7471177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__RefHeading___Toc532221777</vt:lpwstr>
      </vt:variant>
      <vt:variant>
        <vt:i4>7471177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__RefHeading___Toc532221776</vt:lpwstr>
      </vt:variant>
      <vt:variant>
        <vt:i4>7471177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__RefHeading___Toc532221775</vt:lpwstr>
      </vt:variant>
      <vt:variant>
        <vt:i4>7471177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cp:lastModifiedBy>Audomaro Gonzalez</cp:lastModifiedBy>
  <cp:revision>14</cp:revision>
  <cp:lastPrinted>2011-07-14T14:23:00Z</cp:lastPrinted>
  <dcterms:created xsi:type="dcterms:W3CDTF">2022-02-20T22:44:00Z</dcterms:created>
  <dcterms:modified xsi:type="dcterms:W3CDTF">2022-02-22T18:09:00Z</dcterms:modified>
</cp:coreProperties>
</file>