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F181" w14:textId="0234E799" w:rsidR="00842F11" w:rsidRDefault="009C1C35" w:rsidP="009C1C35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STAGE ECRIT POUR LA CERTIFICATION DWWM</w:t>
      </w:r>
    </w:p>
    <w:p w14:paraId="42A5980C" w14:textId="65C6D86E" w:rsidR="009C1C35" w:rsidRDefault="009C1C35" w:rsidP="009C1C35">
      <w:pPr>
        <w:jc w:val="center"/>
        <w:rPr>
          <w:sz w:val="56"/>
          <w:szCs w:val="56"/>
        </w:rPr>
      </w:pPr>
    </w:p>
    <w:p w14:paraId="1869DD2A" w14:textId="6651349B" w:rsidR="009C1C35" w:rsidRPr="009C1C35" w:rsidRDefault="009C1C35" w:rsidP="009C1C35">
      <w:pPr>
        <w:rPr>
          <w:sz w:val="28"/>
          <w:szCs w:val="28"/>
        </w:rPr>
      </w:pPr>
      <w:r>
        <w:rPr>
          <w:sz w:val="28"/>
          <w:szCs w:val="28"/>
        </w:rPr>
        <w:t xml:space="preserve">I. Maquetter une application </w:t>
      </w:r>
    </w:p>
    <w:sectPr w:rsidR="009C1C35" w:rsidRPr="009C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35"/>
    <w:rsid w:val="00842F11"/>
    <w:rsid w:val="009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1D80"/>
  <w15:chartTrackingRefBased/>
  <w15:docId w15:val="{C9E6F045-5A66-437C-BE9D-631818DD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Bu...</dc:creator>
  <cp:keywords/>
  <dc:description/>
  <cp:lastModifiedBy>audrey Bu...</cp:lastModifiedBy>
  <cp:revision>1</cp:revision>
  <dcterms:created xsi:type="dcterms:W3CDTF">2020-08-31T08:08:00Z</dcterms:created>
  <dcterms:modified xsi:type="dcterms:W3CDTF">2020-08-31T08:14:00Z</dcterms:modified>
</cp:coreProperties>
</file>