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widowControl w:val="false"/>
        <w:spacing w:lineRule="auto" w:line="240" w:before="0" w:after="240"/>
        <w:jc w:val="center"/>
        <w:rPr>
          <w:rFonts w:ascii="Liberation Sans" w:hAnsi="Liberation Sans"/>
        </w:rPr>
      </w:pPr>
      <w:r>
        <w:rPr>
          <w:rFonts w:ascii="Liberation Sans" w:hAnsi="Liberation Sans"/>
        </w:rPr>
      </w:r>
    </w:p>
    <w:p>
      <w:pPr>
        <w:pStyle w:val="Title"/>
        <w:widowControl w:val="false"/>
        <w:spacing w:lineRule="auto" w:line="240" w:before="0" w:after="240"/>
        <w:jc w:val="center"/>
        <w:rPr>
          <w:rFonts w:ascii="Liberation Sans" w:hAnsi="Liberation Sans"/>
        </w:rPr>
      </w:pPr>
      <w:bookmarkStart w:id="0" w:name="_1jgtpi0w9ri"/>
      <w:bookmarkEnd w:id="0"/>
      <w:r>
        <w:rPr>
          <w:rFonts w:eastAsia="Montserrat" w:cs="Montserrat" w:ascii="Liberation Sans" w:hAnsi="Liberation Sans"/>
        </w:rPr>
        <w:t>Spécifications techniques</w:t>
      </w:r>
    </w:p>
    <w:p>
      <w:pPr>
        <w:pStyle w:val="LO-normal"/>
        <w:widowControl w:val="false"/>
        <w:spacing w:lineRule="auto" w:line="240" w:before="0" w:after="240"/>
        <w:jc w:val="center"/>
        <w:rPr>
          <w:rFonts w:ascii="Liberation Sans" w:hAnsi="Liberation Sans"/>
        </w:rPr>
      </w:pPr>
      <w:r>
        <w:rPr>
          <w:rFonts w:ascii="Liberation Sans" w:hAnsi="Liberation Sans"/>
        </w:rPr>
      </w:r>
    </w:p>
    <w:tbl>
      <w:tblPr>
        <w:tblStyle w:val="Table1"/>
        <w:tblW w:w="13965" w:type="dxa"/>
        <w:jc w:val="left"/>
        <w:tblInd w:w="11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Projet</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Menu Maker by Qwenta</w:t>
            </w:r>
          </w:p>
        </w:tc>
      </w:tr>
    </w:tbl>
    <w:p>
      <w:pPr>
        <w:pStyle w:val="LO-normal"/>
        <w:rPr>
          <w:rFonts w:ascii="Liberation Sans" w:hAnsi="Liberation Sans" w:eastAsia="Montserrat" w:cs="Montserrat"/>
        </w:rPr>
      </w:pPr>
      <w:r>
        <w:rPr>
          <w:rFonts w:eastAsia="Montserrat" w:cs="Montserrat" w:ascii="Liberation Sans" w:hAnsi="Liberation Sans"/>
        </w:rPr>
      </w:r>
    </w:p>
    <w:tbl>
      <w:tblPr>
        <w:tblStyle w:val="Table2"/>
        <w:tblW w:w="13956" w:type="dxa"/>
        <w:jc w:val="left"/>
        <w:tblInd w:w="11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Approbation</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Audrey Luquet</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Le 12.11.2023</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Soufiane, Qwenta</w:t>
            </w:r>
          </w:p>
        </w:tc>
      </w:tr>
    </w:tbl>
    <w:p>
      <w:pPr>
        <w:pStyle w:val="LO-normal"/>
        <w:rPr>
          <w:rFonts w:ascii="Liberation Sans" w:hAnsi="Liberation Sans" w:eastAsia="Montserrat" w:cs="Montserrat"/>
        </w:rPr>
      </w:pPr>
      <w:r>
        <w:rPr>
          <w:rFonts w:eastAsia="Montserrat" w:cs="Montserrat" w:ascii="Liberation Sans" w:hAnsi="Liberation Sans"/>
        </w:rPr>
      </w:r>
    </w:p>
    <w:p>
      <w:pPr>
        <w:pStyle w:val="LO-normal"/>
        <w:rPr>
          <w:rFonts w:ascii="Liberation Sans" w:hAnsi="Liberation Sans" w:eastAsia="Montserrat" w:cs="Montserrat"/>
        </w:rPr>
      </w:pPr>
      <w:r>
        <w:rPr>
          <w:rFonts w:eastAsia="Montserrat" w:cs="Montserrat" w:ascii="Liberation Sans" w:hAnsi="Liberation Sans"/>
        </w:rPr>
      </w:r>
    </w:p>
    <w:p>
      <w:pPr>
        <w:pStyle w:val="LO-normal"/>
        <w:rPr>
          <w:rFonts w:ascii="Liberation Sans" w:hAnsi="Liberation Sans"/>
        </w:rPr>
      </w:pPr>
      <w:r>
        <w:rPr>
          <w:rFonts w:eastAsia="Montserrat" w:cs="Montserrat" w:ascii="Liberation Sans" w:hAnsi="Liberation Sans"/>
          <w:sz w:val="24"/>
          <w:szCs w:val="24"/>
        </w:rPr>
        <w:t xml:space="preserve">Le but de ce document est de </w:t>
      </w:r>
      <w:r>
        <w:rPr>
          <w:rFonts w:eastAsia="Montserrat" w:cs="Montserrat" w:ascii="Liberation Sans" w:hAnsi="Liberation Sans"/>
          <w:sz w:val="24"/>
          <w:szCs w:val="24"/>
          <w:u w:val="single"/>
        </w:rPr>
        <w:t>définir et justifier</w:t>
      </w:r>
      <w:r>
        <w:rPr>
          <w:rFonts w:eastAsia="Montserrat" w:cs="Montserrat" w:ascii="Liberation Sans" w:hAnsi="Liberation Sans"/>
          <w:sz w:val="24"/>
          <w:szCs w:val="24"/>
        </w:rPr>
        <w:t xml:space="preserve"> les spécifications techniques de </w:t>
      </w:r>
      <w:r>
        <w:rPr>
          <w:rFonts w:eastAsia="Montserrat" w:cs="Montserrat" w:ascii="Liberation Sans" w:hAnsi="Liberation Sans"/>
          <w:i/>
          <w:iCs/>
          <w:sz w:val="24"/>
          <w:szCs w:val="24"/>
        </w:rPr>
        <w:t>Menu Maker by Qwenta</w:t>
      </w:r>
      <w:r>
        <w:rPr>
          <w:rFonts w:eastAsia="Montserrat" w:cs="Montserrat" w:ascii="Liberation Sans" w:hAnsi="Liberation Sans"/>
          <w:sz w:val="24"/>
          <w:szCs w:val="24"/>
        </w:rPr>
        <w:t>.</w:t>
      </w:r>
    </w:p>
    <w:p>
      <w:pPr>
        <w:pStyle w:val="LO-normal"/>
        <w:rPr>
          <w:rFonts w:eastAsia="Montserrat" w:cs="Montserrat"/>
          <w:sz w:val="24"/>
          <w:szCs w:val="24"/>
        </w:rPr>
      </w:pPr>
      <w:r>
        <w:rPr>
          <w:rFonts w:eastAsia="Montserrat" w:cs="Montserrat"/>
          <w:sz w:val="24"/>
          <w:szCs w:val="24"/>
        </w:rPr>
      </w:r>
    </w:p>
    <w:p>
      <w:pPr>
        <w:pStyle w:val="LO-normal"/>
        <w:rPr>
          <w:rFonts w:eastAsia="Montserrat" w:cs="Montserrat"/>
          <w:sz w:val="24"/>
          <w:szCs w:val="24"/>
        </w:rPr>
      </w:pPr>
      <w:r>
        <w:rPr>
          <w:rFonts w:eastAsia="Montserrat" w:cs="Montserrat"/>
          <w:sz w:val="24"/>
          <w:szCs w:val="24"/>
        </w:rPr>
      </w:r>
      <w:r>
        <w:br w:type="page"/>
      </w:r>
    </w:p>
    <w:p>
      <w:pPr>
        <w:pStyle w:val="LO-normal"/>
        <w:spacing w:before="0" w:after="0"/>
        <w:rPr>
          <w:rFonts w:eastAsia="Montserrat" w:cs="Montserrat"/>
          <w:sz w:val="24"/>
          <w:szCs w:val="24"/>
        </w:rPr>
      </w:pPr>
      <w:r>
        <w:rPr>
          <w:rFonts w:eastAsia="Montserrat" w:cs="Montserrat"/>
          <w:sz w:val="24"/>
          <w:szCs w:val="24"/>
        </w:rPr>
      </w:r>
    </w:p>
    <w:p>
      <w:pPr>
        <w:pStyle w:val="LO-normal"/>
        <w:numPr>
          <w:ilvl w:val="0"/>
          <w:numId w:val="4"/>
        </w:numPr>
        <w:ind w:hanging="360" w:left="720"/>
        <w:rPr>
          <w:rFonts w:ascii="Liberation Sans" w:hAnsi="Liberation Sans"/>
        </w:rPr>
      </w:pPr>
      <w:r>
        <w:rPr>
          <w:rFonts w:eastAsia="Montserrat" w:cs="Montserrat" w:ascii="Liberation Sans" w:hAnsi="Liberation Sans"/>
          <w:b/>
          <w:sz w:val="28"/>
          <w:szCs w:val="28"/>
        </w:rPr>
        <w:t>Choix technologiques</w:t>
      </w:r>
    </w:p>
    <w:p>
      <w:pPr>
        <w:pStyle w:val="LO-normal"/>
        <w:ind w:hanging="15"/>
        <w:rPr>
          <w:rFonts w:ascii="Liberation Sans" w:hAnsi="Liberation Sans"/>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b/>
          <w:sz w:val="24"/>
          <w:szCs w:val="24"/>
        </w:rPr>
      </w:pPr>
      <w:r>
        <w:rPr>
          <w:rFonts w:eastAsia="Montserrat" w:cs="Montserrat" w:ascii="Liberation Sans" w:hAnsi="Liberation Sans"/>
          <w:b/>
          <w:sz w:val="24"/>
          <w:szCs w:val="24"/>
        </w:rPr>
      </w:r>
    </w:p>
    <w:p>
      <w:pPr>
        <w:pStyle w:val="LO-normal"/>
        <w:widowControl w:val="false"/>
        <w:numPr>
          <w:ilvl w:val="0"/>
          <w:numId w:val="5"/>
        </w:numPr>
        <w:spacing w:lineRule="auto" w:line="240"/>
        <w:ind w:hanging="360" w:left="720"/>
        <w:rPr>
          <w:rFonts w:ascii="Liberation Sans" w:hAnsi="Liberation Sans"/>
        </w:rPr>
      </w:pPr>
      <w:r>
        <w:rPr>
          <w:rFonts w:eastAsia="Montserrat" w:cs="Montserrat" w:ascii="Liberation Sans" w:hAnsi="Liberation Sans"/>
          <w:sz w:val="24"/>
          <w:szCs w:val="24"/>
        </w:rPr>
        <w:t>État des lieux des besoins fonctionnels et de leurs solutions techniques :</w:t>
      </w:r>
    </w:p>
    <w:p>
      <w:pPr>
        <w:pStyle w:val="LO-normal"/>
        <w:rPr>
          <w:rFonts w:ascii="Liberation Sans" w:hAnsi="Liberation Sans"/>
        </w:rPr>
      </w:pPr>
      <w:r>
        <w:rPr>
          <w:rFonts w:ascii="Liberation Sans" w:hAnsi="Liberation Sans"/>
        </w:rPr>
      </w:r>
    </w:p>
    <w:tbl>
      <w:tblPr>
        <w:tblStyle w:val="Table3"/>
        <w:tblW w:w="13936" w:type="dxa"/>
        <w:jc w:val="center"/>
        <w:tblInd w:w="0" w:type="dxa"/>
        <w:tblLayout w:type="fixed"/>
        <w:tblCellMar>
          <w:top w:w="100" w:type="dxa"/>
          <w:left w:w="100" w:type="dxa"/>
          <w:bottom w:w="100" w:type="dxa"/>
          <w:right w:w="100" w:type="dxa"/>
        </w:tblCellMar>
        <w:tblLook w:val="0600"/>
      </w:tblPr>
      <w:tblGrid>
        <w:gridCol w:w="2305"/>
        <w:gridCol w:w="2390"/>
        <w:gridCol w:w="2324"/>
        <w:gridCol w:w="3119"/>
        <w:gridCol w:w="3798"/>
      </w:tblGrid>
      <w:tr>
        <w:trPr/>
        <w:tc>
          <w:tcPr>
            <w:tcW w:w="2305"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rHeight w:val="2812" w:hRule="atLeast"/>
        </w:trPr>
        <w:tc>
          <w:tcPr>
            <w:tcW w:w="23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eastAsia="Montserrat" w:cs="Montserrat" w:ascii="Liberation Sans" w:hAnsi="Liberation Sans"/>
                <w:b/>
                <w:bCs/>
                <w:i w:val="false"/>
                <w:iCs w:val="false"/>
                <w:sz w:val="20"/>
                <w:szCs w:val="20"/>
              </w:rPr>
              <w:t>Avoir une page de landing (non connectée) qui soit ergonomique et simple d’utilisation.</w:t>
            </w:r>
          </w:p>
        </w:tc>
        <w:tc>
          <w:tcPr>
            <w:tcW w:w="239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L’internaute doit avoir accès sur la landing page aux sections suivantes :</w:t>
              <w:br/>
              <w:t>- La bannière,</w:t>
              <w:br/>
              <w:t>- Personnalisez votre menu,</w:t>
              <w:br/>
              <w:t>- Explications étape par étape.</w:t>
            </w:r>
          </w:p>
        </w:tc>
        <w:tc>
          <w:tcPr>
            <w:tcW w:w="23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Développement avec </w:t>
            </w:r>
            <w:r>
              <w:rPr>
                <w:rFonts w:ascii="Liberation Sans" w:hAnsi="Liberation Sans"/>
                <w:b/>
                <w:i w:val="false"/>
                <w:iCs w:val="false"/>
                <w:color w:val="000000"/>
                <w:kern w:val="2"/>
                <w:sz w:val="18"/>
                <w:szCs w:val="18"/>
              </w:rPr>
              <w:t>React</w:t>
            </w:r>
            <w:r>
              <w:rPr>
                <w:rFonts w:ascii="Liberation Sans" w:hAnsi="Liberation Sans"/>
                <w:b w:val="false"/>
                <w:i w:val="false"/>
                <w:iCs w:val="false"/>
                <w:color w:val="000000"/>
                <w:kern w:val="2"/>
                <w:sz w:val="18"/>
                <w:szCs w:val="18"/>
              </w:rPr>
              <w:t>.</w:t>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rFonts w:ascii="Liberation Sans" w:hAnsi="Liberation Sans"/>
                <w:i w:val="false"/>
                <w:i w:val="false"/>
                <w:iCs w:val="false"/>
                <w:sz w:val="16"/>
                <w:szCs w:val="16"/>
              </w:rPr>
            </w:pPr>
            <w:r>
              <w:rPr>
                <w:rFonts w:ascii="Liberation Sans" w:hAnsi="Liberation Sans"/>
                <w:b w:val="false"/>
                <w:i w:val="false"/>
                <w:iCs w:val="false"/>
                <w:color w:val="0000FF"/>
                <w:kern w:val="2"/>
                <w:sz w:val="16"/>
                <w:szCs w:val="16"/>
              </w:rPr>
              <w:t>https://fr.legacy.reactjs.org/</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Pour simplicité d’utilisation, nous avons opté pour React est une bibliothèque Javascript qui offre une interface interactive, alliant réactivité et facilité de maintenance.</w:t>
            </w:r>
          </w:p>
        </w:tc>
        <w:tc>
          <w:tcPr>
            <w:tcW w:w="379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Performance améliorée :</w:t>
            </w:r>
            <w:r>
              <w:rPr>
                <w:rFonts w:ascii="Liberation Sans" w:hAnsi="Liberation Sans"/>
                <w:b w:val="false"/>
                <w:i w:val="false"/>
                <w:iCs w:val="false"/>
                <w:color w:val="000000"/>
                <w:kern w:val="2"/>
                <w:sz w:val="18"/>
                <w:szCs w:val="18"/>
              </w:rPr>
              <w:t xml:space="preserve"> React assure une landing page plus rapide grâce à son efficacité et à la réutilisation de composants.</w:t>
              <w:br/>
            </w:r>
            <w:r>
              <w:rPr>
                <w:rFonts w:ascii="Liberation Sans" w:hAnsi="Liberation Sans"/>
                <w:b/>
                <w:bCs/>
                <w:i w:val="false"/>
                <w:iCs w:val="false"/>
                <w:color w:val="000000"/>
                <w:kern w:val="2"/>
                <w:sz w:val="18"/>
                <w:szCs w:val="18"/>
                <w:u w:val="single"/>
              </w:rPr>
              <w:t>2. Facilité de maintenance et évolutive :</w:t>
            </w:r>
            <w:r>
              <w:rPr>
                <w:rFonts w:ascii="Liberation Sans" w:hAnsi="Liberation Sans"/>
                <w:b w:val="false"/>
                <w:i w:val="false"/>
                <w:iCs w:val="false"/>
                <w:color w:val="000000"/>
                <w:kern w:val="2"/>
                <w:sz w:val="18"/>
                <w:szCs w:val="18"/>
              </w:rPr>
              <w:t xml:space="preserve"> En choisissant React la gestion future des mises à jour et des ajouts de fonctionnalités sont simplifiés.</w:t>
            </w:r>
          </w:p>
        </w:tc>
      </w:tr>
      <w:tr>
        <w:trPr>
          <w:trHeight w:val="3450" w:hRule="atLeast"/>
        </w:trPr>
        <w:tc>
          <w:tcPr>
            <w:tcW w:w="23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 moyen de connexion pour accéder ou créer un compte</w:t>
            </w:r>
          </w:p>
        </w:tc>
        <w:tc>
          <w:tcPr>
            <w:tcW w:w="239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1. En tant que restaurateur ayant un compte, je veux pouvoir me connecter.</w:t>
              <w:br/>
              <w:t>2. En tant qu’internaute, je veux pouvoir créer un compte automatiquement avec mon adresse mail.</w:t>
            </w:r>
          </w:p>
        </w:tc>
        <w:tc>
          <w:tcPr>
            <w:tcW w:w="23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 xml:space="preserve">Création et utilisation d’une base de donnée avec </w:t>
            </w:r>
            <w:r>
              <w:rPr>
                <w:rFonts w:ascii="Liberation Sans" w:hAnsi="Liberation Sans"/>
                <w:b/>
                <w:bCs/>
                <w:i w:val="false"/>
                <w:iCs w:val="false"/>
                <w:sz w:val="18"/>
                <w:szCs w:val="18"/>
              </w:rPr>
              <w:t>MongoDB</w:t>
            </w:r>
            <w:r>
              <w:rPr>
                <w:rFonts w:ascii="Liberation Sans" w:hAnsi="Liberation Sans"/>
                <w:i w:val="false"/>
                <w:iCs w:val="false"/>
                <w:sz w:val="18"/>
                <w:szCs w:val="18"/>
              </w:rPr>
              <w:t xml:space="preserve"> et d’un serveur avec </w:t>
            </w:r>
            <w:r>
              <w:rPr>
                <w:rFonts w:ascii="Liberation Sans" w:hAnsi="Liberation Sans"/>
                <w:b/>
                <w:bCs/>
                <w:i w:val="false"/>
                <w:iCs w:val="false"/>
                <w:sz w:val="18"/>
                <w:szCs w:val="18"/>
              </w:rPr>
              <w:t>Node.js</w:t>
            </w:r>
            <w:r>
              <w:rPr>
                <w:rFonts w:ascii="Liberation Sans" w:hAnsi="Liberation Sans"/>
                <w:i w:val="false"/>
                <w:iCs w:val="false"/>
                <w:sz w:val="18"/>
                <w:szCs w:val="18"/>
              </w:rPr>
              <w:t xml:space="preserve"> et </w:t>
            </w:r>
            <w:r>
              <w:rPr>
                <w:rFonts w:ascii="Liberation Sans" w:hAnsi="Liberation Sans"/>
                <w:b/>
                <w:bCs/>
                <w:i w:val="false"/>
                <w:iCs w:val="false"/>
                <w:sz w:val="18"/>
                <w:szCs w:val="18"/>
              </w:rPr>
              <w:t>Express.js</w:t>
            </w:r>
            <w:r>
              <w:rPr>
                <w:rFonts w:ascii="Liberation Sans" w:hAnsi="Liberation Sans"/>
                <w:i w:val="false"/>
                <w:iCs w:val="false"/>
                <w:sz w:val="18"/>
                <w:szCs w:val="18"/>
              </w:rPr>
              <w: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Pour une connexion rapide, nous avons opté pour Node.js qui permet de créer des services côté serveur, ou API, de manière rapide et facile.</w:t>
            </w:r>
          </w:p>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Express.js servira de serveur entre l’utilisateur et la base de données.</w:t>
            </w:r>
          </w:p>
        </w:tc>
        <w:tc>
          <w:tcPr>
            <w:tcW w:w="37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1. BackEnd solide :</w:t>
            </w:r>
            <w:r>
              <w:rPr>
                <w:rFonts w:ascii="Liberation Sans" w:hAnsi="Liberation Sans"/>
                <w:i w:val="false"/>
                <w:iCs w:val="false"/>
                <w:sz w:val="18"/>
                <w:szCs w:val="18"/>
              </w:rPr>
              <w:t xml:space="preserve"> Node.js et son framework Express.js étant écrits en C et C++, ils sont rapides avec un support réseau efficace.</w:t>
            </w:r>
          </w:p>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2. Flexible et évolutif :</w:t>
            </w:r>
            <w:r>
              <w:rPr>
                <w:rFonts w:ascii="Liberation Sans" w:hAnsi="Liberation Sans"/>
                <w:i w:val="false"/>
                <w:iCs w:val="false"/>
                <w:sz w:val="18"/>
                <w:szCs w:val="18"/>
              </w:rPr>
              <w:t xml:space="preserve"> MongoDB stockant les données dans des documents JSON, il y a possibilité de modifications.</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rHeight w:val="3772"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modale permettant la création et la gestion des catégories de plats</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inscrit, je veux pourvoir créer une nouvelle catégorie de plat ou pouvoir sélectionner une catégorie déjà créée dans une modale spécifique et pouvant être validée.</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Utilisation de </w:t>
            </w:r>
            <w:r>
              <w:rPr>
                <w:rFonts w:ascii="Liberation Sans" w:hAnsi="Liberation Sans"/>
                <w:b/>
                <w:i w:val="false"/>
                <w:iCs w:val="false"/>
                <w:color w:val="000000"/>
                <w:kern w:val="2"/>
                <w:sz w:val="18"/>
                <w:szCs w:val="18"/>
              </w:rPr>
              <w:t>React-Modal.</w:t>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rFonts w:ascii="Liberation Sans" w:hAnsi="Liberation Sans"/>
                <w:i w:val="false"/>
                <w:i w:val="false"/>
                <w:iCs w:val="false"/>
                <w:sz w:val="16"/>
                <w:szCs w:val="16"/>
              </w:rPr>
            </w:pPr>
            <w:r>
              <w:rPr>
                <w:rFonts w:ascii="Liberation Sans" w:hAnsi="Liberation Sans"/>
                <w:b w:val="false"/>
                <w:i w:val="false"/>
                <w:iCs w:val="false"/>
                <w:color w:val="0000FF"/>
                <w:kern w:val="2"/>
                <w:sz w:val="16"/>
                <w:szCs w:val="16"/>
              </w:rPr>
              <w:t>https://www.npmjs.com/ package/react-modal</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Pour la création d'une catégorie de plat, nous avons opté pour l'utilisation de React-Modal.</w:t>
              <w:br/>
              <w:t>Lorsqu'un utilisateur souhaite ajouter une nouvelle catégorie, une fenêtre modale s'ouvre, permettant de saisir les détails de la catégorie. En cliquant sur le bouton «</w:t>
            </w:r>
            <w:r>
              <w:rPr>
                <w:rFonts w:ascii="Liberation Sans" w:hAnsi="Liberation Sans"/>
                <w:b w:val="false"/>
                <w:i/>
                <w:iCs/>
                <w:color w:val="000000"/>
                <w:kern w:val="2"/>
                <w:sz w:val="18"/>
                <w:szCs w:val="18"/>
              </w:rPr>
              <w:t> Créer </w:t>
            </w:r>
            <w:r>
              <w:rPr>
                <w:rFonts w:ascii="Liberation Sans" w:hAnsi="Liberation Sans"/>
                <w:b w:val="false"/>
                <w:i w:val="false"/>
                <w:iCs w:val="false"/>
                <w:color w:val="000000"/>
                <w:kern w:val="2"/>
                <w:sz w:val="18"/>
                <w:szCs w:val="18"/>
              </w:rPr>
              <w:t>», les informations sont validées et la nouvelle catégorie est ajoutée au système.</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Interface non intrusive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React-Modal maintient l’interface utilisateur sans interruption, offrant une expérience transparente pour la création de catégories de plats.</w:t>
              <w:br/>
            </w:r>
            <w:r>
              <w:rPr>
                <w:rFonts w:ascii="Liberation Sans" w:hAnsi="Liberation Sans"/>
                <w:b/>
                <w:bCs/>
                <w:i w:val="false"/>
                <w:iCs w:val="false"/>
                <w:color w:val="000000"/>
                <w:kern w:val="2"/>
                <w:sz w:val="18"/>
                <w:szCs w:val="18"/>
                <w:u w:val="single"/>
              </w:rPr>
              <w:t>2. Réutilisation et modularité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React-Modal est un composant réutilisable qui facilite l’ajout de fonctionnalités similaires, économisant ainsi du temps de développement et assurant la cohérence visuelle.</w:t>
            </w:r>
          </w:p>
        </w:tc>
      </w:tr>
      <w:tr>
        <w:trPr>
          <w:trHeight w:val="4305"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modale permettant la création de plats détaillé via un formulaire</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1. En tant que restaurateur je dois pouvoir sélectionner une catégorie, modifier la catégorie, ajouter les informations de mon plat, saisir les différents plats de la catégorie dans une modale et créer autant de plats que je souhaite.</w:t>
              <w:br/>
              <w:t>2. Je veux que chaque plat puisse avoir une photo associée, un nom, un prix et une description.</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Utilisation de </w:t>
            </w:r>
            <w:r>
              <w:rPr>
                <w:rFonts w:ascii="Liberation Sans" w:hAnsi="Liberation Sans"/>
                <w:b/>
                <w:i w:val="false"/>
                <w:iCs w:val="false"/>
                <w:color w:val="000000"/>
                <w:kern w:val="2"/>
                <w:sz w:val="18"/>
                <w:szCs w:val="18"/>
              </w:rPr>
              <w:t xml:space="preserve">React </w:t>
            </w:r>
            <w:r>
              <w:rPr>
                <w:rFonts w:ascii="Liberation Sans" w:hAnsi="Liberation Sans"/>
                <w:b w:val="false"/>
                <w:i w:val="false"/>
                <w:iCs w:val="false"/>
                <w:color w:val="000000"/>
                <w:kern w:val="2"/>
                <w:sz w:val="18"/>
                <w:szCs w:val="18"/>
              </w:rPr>
              <w:t xml:space="preserve">avec </w:t>
            </w:r>
            <w:r>
              <w:rPr>
                <w:rFonts w:ascii="Liberation Sans" w:hAnsi="Liberation Sans"/>
                <w:b/>
                <w:i w:val="false"/>
                <w:iCs w:val="false"/>
                <w:color w:val="000000"/>
                <w:kern w:val="2"/>
                <w:sz w:val="18"/>
                <w:szCs w:val="18"/>
              </w:rPr>
              <w:t xml:space="preserve">React-Modal </w:t>
            </w:r>
            <w:r>
              <w:rPr>
                <w:rFonts w:ascii="Liberation Sans" w:hAnsi="Liberation Sans"/>
                <w:b w:val="false"/>
                <w:i w:val="false"/>
                <w:iCs w:val="false"/>
                <w:color w:val="000000"/>
                <w:kern w:val="2"/>
                <w:sz w:val="18"/>
                <w:szCs w:val="18"/>
              </w:rPr>
              <w:t>pour la création des plats.</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Pour suivre notre logique de développement nous utiliseront React et React-Modal.</w:t>
              <w:br/>
              <w:t>Une fois connecté, le restaurateur pourra sélectionner une catégorie et la modifier. Le restaurateur pourra ensuite entrer les informations spécifiques de chaque plat, photo, nom, un prix et une description dans une modale.</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Réactivité avec React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 permet une mise à jour en temps réel des informations des plats pour une expérience utilisateur dynamique.</w:t>
              <w:br/>
            </w:r>
            <w:r>
              <w:rPr>
                <w:rFonts w:ascii="Liberation Sans" w:hAnsi="Liberation Sans"/>
                <w:b/>
                <w:bCs/>
                <w:i w:val="false"/>
                <w:iCs w:val="false"/>
                <w:color w:val="000000"/>
                <w:kern w:val="2"/>
                <w:sz w:val="18"/>
                <w:szCs w:val="18"/>
                <w:u w:val="single"/>
              </w:rPr>
              <w:t>2. Gestion simplifiée des modales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React-Modal simplifie la création de modales pour saisir les détails des plats, améliorant ainsi la convivialité de l’application.</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 personnaliser un menu selon des éléments esthétiques préféficis</w:t>
              <w:br/>
              <w:t>(police, logo)</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avoir la possibilité de modifier la police et la couleur, ainsi que d’importer mon logo.</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b w:val="false"/>
                <w:color w:val="000000"/>
                <w:kern w:val="2"/>
              </w:rPr>
            </w:pPr>
            <w:r>
              <w:rPr>
                <w:rFonts w:ascii="Liberation Sans" w:hAnsi="Liberation Sans"/>
                <w:b w:val="false"/>
                <w:i w:val="false"/>
                <w:iCs w:val="false"/>
                <w:color w:val="000000"/>
                <w:kern w:val="2"/>
                <w:sz w:val="18"/>
                <w:szCs w:val="18"/>
              </w:rPr>
              <w:t>Utilisation de -</w:t>
            </w:r>
            <w:r>
              <w:rPr>
                <w:rFonts w:ascii="Liberation Sans" w:hAnsi="Liberation Sans"/>
                <w:b/>
                <w:i w:val="false"/>
                <w:iCs w:val="false"/>
                <w:color w:val="000000"/>
                <w:kern w:val="2"/>
                <w:sz w:val="18"/>
                <w:szCs w:val="18"/>
              </w:rPr>
              <w:t>Styled-components</w:t>
            </w:r>
            <w:r>
              <w:rPr>
                <w:rFonts w:ascii="Liberation Sans" w:hAnsi="Liberation Sans"/>
                <w:b w:val="false"/>
                <w:i w:val="false"/>
                <w:iCs w:val="false"/>
                <w:color w:val="000000"/>
                <w:kern w:val="2"/>
                <w:sz w:val="18"/>
                <w:szCs w:val="18"/>
              </w:rPr>
              <w:t>, -</w:t>
            </w:r>
            <w:r>
              <w:rPr>
                <w:rFonts w:ascii="Liberation Sans" w:hAnsi="Liberation Sans"/>
                <w:b/>
                <w:i w:val="false"/>
                <w:iCs w:val="false"/>
                <w:color w:val="000000"/>
                <w:kern w:val="2"/>
                <w:sz w:val="18"/>
                <w:szCs w:val="18"/>
              </w:rPr>
              <w:t xml:space="preserve">React Color </w:t>
            </w:r>
            <w:r>
              <w:rPr>
                <w:rFonts w:ascii="Liberation Sans" w:hAnsi="Liberation Sans"/>
                <w:b w:val="false"/>
                <w:i w:val="false"/>
                <w:iCs w:val="false"/>
                <w:color w:val="000000"/>
                <w:kern w:val="2"/>
                <w:sz w:val="18"/>
                <w:szCs w:val="18"/>
              </w:rPr>
              <w:t>-</w:t>
            </w:r>
            <w:r>
              <w:rPr>
                <w:rFonts w:ascii="Liberation Sans" w:hAnsi="Liberation Sans"/>
                <w:b/>
                <w:i w:val="false"/>
                <w:iCs w:val="false"/>
                <w:color w:val="000000"/>
                <w:kern w:val="2"/>
                <w:sz w:val="18"/>
                <w:szCs w:val="18"/>
              </w:rPr>
              <w:t>React Dropzone</w:t>
            </w:r>
            <w:r>
              <w:rPr>
                <w:rFonts w:ascii="Liberation Sans" w:hAnsi="Liberation Sans"/>
                <w:b w:val="false"/>
                <w:i w:val="false"/>
                <w:iCs w:val="false"/>
                <w:color w:val="000000"/>
                <w:kern w:val="2"/>
                <w:sz w:val="18"/>
                <w:szCs w:val="18"/>
              </w:rPr>
              <w:t>.</w:t>
            </w:r>
          </w:p>
          <w:p>
            <w:pPr>
              <w:pStyle w:val="Normal"/>
              <w:widowControl w:val="false"/>
              <w:tabs>
                <w:tab w:val="clear" w:pos="720"/>
              </w:tabs>
              <w:jc w:val="left"/>
              <w:rPr/>
            </w:pPr>
            <w:r>
              <w:rPr/>
            </w:r>
          </w:p>
          <w:p>
            <w:pPr>
              <w:pStyle w:val="Normal"/>
              <w:widowControl w:val="false"/>
              <w:tabs>
                <w:tab w:val="clear" w:pos="720"/>
              </w:tabs>
              <w:jc w:val="left"/>
              <w:rPr/>
            </w:pPr>
            <w:r>
              <w:rPr/>
            </w:r>
          </w:p>
          <w:p>
            <w:pPr>
              <w:pStyle w:val="Normal"/>
              <w:widowControl w:val="false"/>
              <w:tabs>
                <w:tab w:val="clear" w:pos="720"/>
              </w:tabs>
              <w:jc w:val="left"/>
              <w:rPr/>
            </w:pPr>
            <w:r>
              <w:rPr/>
            </w:r>
          </w:p>
          <w:p>
            <w:pPr>
              <w:pStyle w:val="Normal"/>
              <w:widowControl w:val="false"/>
              <w:tabs>
                <w:tab w:val="clear" w:pos="720"/>
              </w:tabs>
              <w:jc w:val="left"/>
              <w:rPr>
                <w:b w:val="false"/>
                <w:color w:val="0000FF"/>
                <w:kern w:val="2"/>
              </w:rPr>
            </w:pPr>
            <w:r>
              <w:rPr>
                <w:b w:val="false"/>
                <w:color w:val="0000FF"/>
                <w:kern w:val="2"/>
              </w:rPr>
            </w:r>
          </w:p>
          <w:p>
            <w:pPr>
              <w:pStyle w:val="Normal"/>
              <w:widowControl w:val="false"/>
              <w:tabs>
                <w:tab w:val="clear" w:pos="720"/>
              </w:tabs>
              <w:jc w:val="left"/>
              <w:rPr/>
            </w:pPr>
            <w:r>
              <w:rPr/>
            </w:r>
          </w:p>
          <w:p>
            <w:pPr>
              <w:pStyle w:val="Normal"/>
              <w:widowControl w:val="false"/>
              <w:tabs>
                <w:tab w:val="clear" w:pos="720"/>
              </w:tabs>
              <w:jc w:val="left"/>
              <w:rPr/>
            </w:pPr>
            <w:r>
              <w:rPr/>
            </w:r>
          </w:p>
          <w:p>
            <w:pPr>
              <w:pStyle w:val="Normal"/>
              <w:widowControl w:val="false"/>
              <w:tabs>
                <w:tab w:val="clear" w:pos="720"/>
              </w:tabs>
              <w:jc w:val="left"/>
              <w:rPr>
                <w:rFonts w:ascii="Liberation Sans" w:hAnsi="Liberation Sans"/>
                <w:i w:val="false"/>
                <w:i w:val="false"/>
                <w:iCs w:val="false"/>
                <w:sz w:val="18"/>
                <w:szCs w:val="18"/>
              </w:rPr>
            </w:pPr>
            <w:hyperlink r:id="rId2">
              <w:r>
                <w:rPr>
                  <w:rStyle w:val="Hyperlink"/>
                  <w:rFonts w:ascii="Liberation Sans" w:hAnsi="Liberation Sans"/>
                  <w:b w:val="false"/>
                  <w:i w:val="false"/>
                  <w:iCs w:val="false"/>
                  <w:color w:val="0000FF"/>
                  <w:kern w:val="2"/>
                  <w:sz w:val="18"/>
                  <w:szCs w:val="18"/>
                </w:rPr>
                <w:t>https://styled-components.com</w:t>
              </w:r>
            </w:hyperlink>
          </w:p>
          <w:p>
            <w:pPr>
              <w:pStyle w:val="Normal"/>
              <w:widowControl w:val="false"/>
              <w:tabs>
                <w:tab w:val="clear" w:pos="720"/>
              </w:tabs>
              <w:jc w:val="left"/>
              <w:rPr>
                <w:b w:val="false"/>
                <w:color w:val="0000FF"/>
                <w:kern w:val="2"/>
              </w:rPr>
            </w:pPr>
            <w:r>
              <w:rPr>
                <w:b w:val="false"/>
                <w:color w:val="0000FF"/>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https://casesandberg.github.io/ react-color/</w:t>
            </w:r>
          </w:p>
          <w:p>
            <w:pPr>
              <w:pStyle w:val="Normal"/>
              <w:widowControl w:val="false"/>
              <w:tabs>
                <w:tab w:val="clear" w:pos="720"/>
              </w:tabs>
              <w:jc w:val="left"/>
              <w:rPr>
                <w:b w:val="false"/>
                <w:color w:val="0000FF"/>
                <w:kern w:val="2"/>
              </w:rPr>
            </w:pPr>
            <w:r>
              <w:rPr>
                <w:b w:val="false"/>
                <w:color w:val="0000FF"/>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https://react-dropzone.js.org/</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Styled-components :</w:t>
            </w:r>
            <w:r>
              <w:rPr>
                <w:rFonts w:ascii="Liberation Sans" w:hAnsi="Liberation Sans"/>
                <w:b w:val="false"/>
                <w:i w:val="false"/>
                <w:iCs w:val="false"/>
                <w:color w:val="000000"/>
                <w:kern w:val="2"/>
                <w:sz w:val="18"/>
                <w:szCs w:val="18"/>
              </w:rPr>
              <w:t xml:space="preserve"> C’est une bibliothèque populaire qui permet de gérer les styles de manière dynamique en React. Elle est utile pour créer des composants stylisés réactifs en fonction des choix de l'utilisateur en matière de police et de couleur.</w:t>
              <w:br/>
            </w:r>
            <w:r>
              <w:rPr>
                <w:rFonts w:ascii="Liberation Sans" w:hAnsi="Liberation Sans"/>
                <w:b/>
                <w:bCs/>
                <w:i w:val="false"/>
                <w:iCs w:val="false"/>
                <w:color w:val="000000"/>
                <w:kern w:val="2"/>
                <w:sz w:val="18"/>
                <w:szCs w:val="18"/>
                <w:u w:val="single"/>
              </w:rPr>
              <w:t>2. React Color :</w:t>
            </w:r>
            <w:r>
              <w:rPr>
                <w:rFonts w:ascii="Liberation Sans" w:hAnsi="Liberation Sans"/>
                <w:b w:val="false"/>
                <w:i w:val="false"/>
                <w:iCs w:val="false"/>
                <w:color w:val="000000"/>
                <w:kern w:val="2"/>
                <w:sz w:val="18"/>
                <w:szCs w:val="18"/>
              </w:rPr>
              <w:t xml:space="preserve"> Pour la personnalisation des couleurs, nous utiliserons cette librairie qui offre des composants pour choisir et personnaliser facilement les couleurs.</w:t>
              <w:br/>
            </w:r>
            <w:r>
              <w:rPr>
                <w:rFonts w:ascii="Liberation Sans" w:hAnsi="Liberation Sans"/>
                <w:b/>
                <w:bCs/>
                <w:i w:val="false"/>
                <w:iCs w:val="false"/>
                <w:color w:val="000000"/>
                <w:kern w:val="2"/>
                <w:sz w:val="18"/>
                <w:szCs w:val="18"/>
                <w:u w:val="single"/>
              </w:rPr>
              <w:t>3. React Dropzone :</w:t>
            </w:r>
            <w:r>
              <w:rPr>
                <w:rFonts w:ascii="Liberation Sans" w:hAnsi="Liberation Sans"/>
                <w:b w:val="false"/>
                <w:i w:val="false"/>
                <w:iCs w:val="false"/>
                <w:color w:val="000000"/>
                <w:kern w:val="2"/>
                <w:sz w:val="18"/>
                <w:szCs w:val="18"/>
              </w:rPr>
              <w:t xml:space="preserve"> Pour permettre à l'utilisateur d'importer son logo, cette librairie est simple à utiliser et permet de gérer le téléchargement d'images de manière conviviale.</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Styled-components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Styles directement dans les composants React pour une personnalisation facile de la police.</w:t>
              <w:br/>
            </w:r>
            <w:r>
              <w:rPr>
                <w:rFonts w:ascii="Liberation Sans" w:hAnsi="Liberation Sans"/>
                <w:b/>
                <w:bCs/>
                <w:i w:val="false"/>
                <w:iCs w:val="false"/>
                <w:color w:val="000000"/>
                <w:kern w:val="2"/>
                <w:sz w:val="18"/>
                <w:szCs w:val="18"/>
                <w:u w:val="single"/>
              </w:rPr>
              <w:t>2. React Color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Composants de sélection de couleurs conviviaux pour une personnalisation des couleurs sans effort.</w:t>
              <w:br/>
            </w:r>
            <w:r>
              <w:rPr>
                <w:rFonts w:ascii="Liberation Sans" w:hAnsi="Liberation Sans"/>
                <w:b/>
                <w:bCs/>
                <w:i w:val="false"/>
                <w:iCs w:val="false"/>
                <w:color w:val="000000"/>
                <w:kern w:val="2"/>
                <w:sz w:val="18"/>
                <w:szCs w:val="18"/>
                <w:u w:val="single"/>
              </w:rPr>
              <w:t>3. React Dropzone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Interface glisser déposer intuitive pour l'importation de logos personnalisés en toute simplicité.</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d’exporter un menu en PDF</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exporter mon menu en fichier PDF.</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Utilisation de</w:t>
            </w:r>
            <w:r>
              <w:rPr>
                <w:rFonts w:ascii="Liberation Sans" w:hAnsi="Liberation Sans"/>
                <w:b/>
                <w:i w:val="false"/>
                <w:iCs w:val="false"/>
                <w:color w:val="000000"/>
                <w:kern w:val="2"/>
                <w:sz w:val="18"/>
                <w:szCs w:val="18"/>
              </w:rPr>
              <w:t xml:space="preserve"> React-PDF</w:t>
            </w:r>
            <w:r>
              <w:rPr>
                <w:rFonts w:ascii="Liberation Sans" w:hAnsi="Liberation Sans"/>
                <w:b w:val="false"/>
                <w:bCs w:val="false"/>
                <w:i w:val="false"/>
                <w:iCs w:val="false"/>
                <w:color w:val="000000"/>
                <w:kern w:val="2"/>
                <w:sz w:val="18"/>
                <w:szCs w:val="18"/>
              </w:rPr>
              <w:t>.</w:t>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https://react-pdf.org/</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rPr>
              <w:t>React-PDF</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est une bibliothèque JavaScript open-source conçue pour créer, gérer et permettre le téléchargement des documents PDF au sein d'applications React.</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Intégration Transparente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React-PDF s'intègre naturellement avec React, ce qui simplifie la création de documents PDF interactifs en utilisant des composants React familiers, réduisant ainsi la courbe d’apprentissage.</w:t>
              <w:br/>
            </w:r>
            <w:r>
              <w:rPr>
                <w:rFonts w:ascii="Liberation Sans" w:hAnsi="Liberation Sans"/>
                <w:b/>
                <w:bCs/>
                <w:i w:val="false"/>
                <w:iCs w:val="false"/>
                <w:color w:val="000000"/>
                <w:kern w:val="2"/>
                <w:sz w:val="18"/>
                <w:szCs w:val="18"/>
                <w:u w:val="single"/>
              </w:rPr>
              <w:t>2. Personnalisation Facilitée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La bibliothèque permet de personnaliser la mise en page, les styles et les fonctionnalités interactives des documents PDF, offrant ainsi un contrôle complet sur le rendu final des documents.</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rHeight w:val="2347"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d’imprimer un menu via le service de Qwenta</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commander en un clic l’impression d’un menu dans un nouvel onglet et je dois voir l’encart depuis la page d’accueil.</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Ajout d’un lien vers le back-office de Qwenta.</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Un lien «</w:t>
            </w:r>
            <w:r>
              <w:rPr>
                <w:rFonts w:ascii="Liberation Sans" w:hAnsi="Liberation Sans"/>
                <w:b w:val="false"/>
                <w:i/>
                <w:iCs/>
                <w:color w:val="000000"/>
                <w:kern w:val="2"/>
                <w:sz w:val="18"/>
                <w:szCs w:val="18"/>
              </w:rPr>
              <w:t> Imprimer un menu </w:t>
            </w:r>
            <w:r>
              <w:rPr>
                <w:rFonts w:ascii="Liberation Sans" w:hAnsi="Liberation Sans"/>
                <w:b w:val="false"/>
                <w:i w:val="false"/>
                <w:iCs w:val="false"/>
                <w:color w:val="000000"/>
                <w:kern w:val="2"/>
                <w:sz w:val="18"/>
                <w:szCs w:val="18"/>
              </w:rPr>
              <w:t>» sera ajouté sur la page d’accueil. Ce lien redirigera le restaurateur vers le back-office de Qwenta.</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w:t>
            </w:r>
            <w:r>
              <w:rPr>
                <w:rFonts w:ascii="Liberation Sans" w:hAnsi="Liberation Sans"/>
                <w:b w:val="false"/>
                <w:i w:val="false"/>
                <w:iCs w:val="false"/>
                <w:color w:val="000000"/>
                <w:kern w:val="2"/>
                <w:sz w:val="18"/>
                <w:szCs w:val="18"/>
              </w:rPr>
              <w:t xml:space="preserve"> En ajoutant le lien sur la page d’accueil, nous rendons le processus d’impression du menu intuitif et facile d’accès pour le restaurateur.</w:t>
              <w:br/>
            </w:r>
            <w:r>
              <w:rPr>
                <w:rFonts w:ascii="Liberation Sans" w:hAnsi="Liberation Sans"/>
                <w:b/>
                <w:bCs/>
                <w:i w:val="false"/>
                <w:iCs w:val="false"/>
                <w:color w:val="000000"/>
                <w:kern w:val="2"/>
                <w:sz w:val="18"/>
                <w:szCs w:val="18"/>
                <w:u w:val="single"/>
              </w:rPr>
              <w:t>2.</w:t>
            </w:r>
            <w:r>
              <w:rPr>
                <w:rFonts w:ascii="Liberation Sans" w:hAnsi="Liberation Sans"/>
                <w:b w:val="false"/>
                <w:i w:val="false"/>
                <w:iCs w:val="false"/>
                <w:color w:val="000000"/>
                <w:kern w:val="2"/>
                <w:sz w:val="18"/>
                <w:szCs w:val="18"/>
              </w:rPr>
              <w:t xml:space="preserve"> L’ouverture du lien dans un nouvel onglet permet au restaurateur de conserver l’interface de gestion de son menu intacte.</w:t>
            </w:r>
          </w:p>
        </w:tc>
      </w:tr>
      <w:tr>
        <w:trPr>
          <w:trHeight w:val="2265"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vue d’ensemble des menus précédents</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en cliquant sur «</w:t>
            </w:r>
            <w:r>
              <w:rPr>
                <w:rFonts w:ascii="Liberation Sans" w:hAnsi="Liberation Sans"/>
                <w:b w:val="false"/>
                <w:i/>
                <w:iCs/>
                <w:color w:val="000000"/>
                <w:kern w:val="2"/>
                <w:sz w:val="18"/>
                <w:szCs w:val="18"/>
              </w:rPr>
              <w:t> Mes menus </w:t>
            </w:r>
            <w:r>
              <w:rPr>
                <w:rFonts w:ascii="Liberation Sans" w:hAnsi="Liberation Sans"/>
                <w:b w:val="false"/>
                <w:i w:val="false"/>
                <w:iCs w:val="false"/>
                <w:color w:val="000000"/>
                <w:kern w:val="2"/>
                <w:sz w:val="18"/>
                <w:szCs w:val="18"/>
              </w:rPr>
              <w:t>» je dois avoir accès à une vue regroupant mes menus créés précédemment.</w:t>
            </w:r>
          </w:p>
        </w:tc>
        <w:tc>
          <w:tcPr>
            <w:tcW w:w="232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 xml:space="preserve">Utilisation de </w:t>
            </w:r>
            <w:r>
              <w:rPr>
                <w:rFonts w:ascii="Liberation Sans" w:hAnsi="Liberation Sans"/>
                <w:b/>
                <w:bCs/>
                <w:i w:val="false"/>
                <w:iCs w:val="false"/>
                <w:sz w:val="18"/>
                <w:szCs w:val="18"/>
              </w:rPr>
              <w:t>Node.js</w:t>
            </w:r>
            <w:r>
              <w:rPr>
                <w:rFonts w:ascii="Liberation Sans" w:hAnsi="Liberation Sans"/>
                <w:i w:val="false"/>
                <w:iCs w:val="false"/>
                <w:sz w:val="18"/>
                <w:szCs w:val="18"/>
              </w:rPr>
              <w:t>.</w:t>
            </w:r>
          </w:p>
        </w:tc>
        <w:tc>
          <w:tcPr>
            <w:tcW w:w="31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Avec Node.js servant d’API, la récupération des informations sera rapide et efficace.</w:t>
            </w:r>
          </w:p>
        </w:tc>
        <w:tc>
          <w:tcPr>
            <w:tcW w:w="379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1. BackEnd solide :</w:t>
            </w:r>
            <w:r>
              <w:rPr>
                <w:rFonts w:ascii="Liberation Sans" w:hAnsi="Liberation Sans"/>
                <w:i w:val="false"/>
                <w:iCs w:val="false"/>
                <w:sz w:val="18"/>
                <w:szCs w:val="18"/>
              </w:rPr>
              <w:t xml:space="preserve"> Node.js et son framework Express.js étant écrits en C et C++, ils sont rapides avec un support réseau efficace.</w:t>
            </w:r>
          </w:p>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2. Facilité de maintenance et évolutif :</w:t>
            </w:r>
            <w:r>
              <w:rPr>
                <w:rFonts w:ascii="Liberation Sans" w:hAnsi="Liberation Sans"/>
                <w:i w:val="false"/>
                <w:iCs w:val="false"/>
                <w:sz w:val="18"/>
                <w:szCs w:val="18"/>
              </w:rPr>
              <w:t xml:space="preserve"> le FrontEnd et le BackEnd sont gérés comme un seul langage par Javascript.</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modale où sont indiquées les informations légales</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en cliquant sur « </w:t>
            </w:r>
            <w:r>
              <w:rPr>
                <w:rFonts w:ascii="Liberation Sans" w:hAnsi="Liberation Sans"/>
                <w:b w:val="false"/>
                <w:i/>
                <w:iCs/>
                <w:color w:val="000000"/>
                <w:kern w:val="2"/>
                <w:sz w:val="18"/>
                <w:szCs w:val="18"/>
              </w:rPr>
              <w:t>Mentions légales</w:t>
            </w:r>
            <w:r>
              <w:rPr>
                <w:rFonts w:ascii="Liberation Sans" w:hAnsi="Liberation Sans"/>
                <w:b w:val="false"/>
                <w:i w:val="false"/>
                <w:iCs w:val="false"/>
                <w:color w:val="000000"/>
                <w:kern w:val="2"/>
                <w:sz w:val="18"/>
                <w:szCs w:val="18"/>
              </w:rPr>
              <w:t> », une modale doit pouvoir s’ouvrir et afficher la mention « </w:t>
            </w:r>
            <w:r>
              <w:rPr>
                <w:rFonts w:ascii="Liberation Sans" w:hAnsi="Liberation Sans"/>
                <w:b w:val="false"/>
                <w:i/>
                <w:iCs/>
                <w:color w:val="000000"/>
                <w:kern w:val="2"/>
                <w:sz w:val="18"/>
                <w:szCs w:val="18"/>
              </w:rPr>
              <w:t>Tous droits réservés </w:t>
            </w:r>
            <w:r>
              <w:rPr>
                <w:rFonts w:ascii="Liberation Sans" w:hAnsi="Liberation Sans"/>
                <w:b w:val="false"/>
                <w:i w:val="false"/>
                <w:iCs w:val="false"/>
                <w:color w:val="000000"/>
                <w:kern w:val="2"/>
                <w:sz w:val="18"/>
                <w:szCs w:val="18"/>
              </w:rPr>
              <w:t>».</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Nous utiliserons </w:t>
            </w:r>
            <w:r>
              <w:rPr>
                <w:rFonts w:ascii="Liberation Sans" w:hAnsi="Liberation Sans"/>
                <w:b/>
                <w:i w:val="false"/>
                <w:iCs w:val="false"/>
                <w:color w:val="000000"/>
                <w:kern w:val="2"/>
                <w:sz w:val="18"/>
                <w:szCs w:val="18"/>
              </w:rPr>
              <w:t xml:space="preserve">React-Modal </w:t>
            </w:r>
            <w:r>
              <w:rPr>
                <w:rFonts w:ascii="Liberation Sans" w:hAnsi="Liberation Sans"/>
                <w:b w:val="false"/>
                <w:i w:val="false"/>
                <w:iCs w:val="false"/>
                <w:color w:val="000000"/>
                <w:kern w:val="2"/>
                <w:sz w:val="18"/>
                <w:szCs w:val="18"/>
              </w:rPr>
              <w:t>pour afficher les mentions légales.</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1. Un lien « </w:t>
            </w:r>
            <w:r>
              <w:rPr>
                <w:rFonts w:ascii="Liberation Sans" w:hAnsi="Liberation Sans"/>
                <w:b w:val="false"/>
                <w:i/>
                <w:iCs/>
                <w:color w:val="000000"/>
                <w:kern w:val="2"/>
                <w:sz w:val="18"/>
                <w:szCs w:val="18"/>
              </w:rPr>
              <w:t>Mentions légales </w:t>
            </w:r>
            <w:r>
              <w:rPr>
                <w:rFonts w:ascii="Liberation Sans" w:hAnsi="Liberation Sans"/>
                <w:b w:val="false"/>
                <w:i w:val="false"/>
                <w:iCs w:val="false"/>
                <w:color w:val="000000"/>
                <w:kern w:val="2"/>
                <w:sz w:val="18"/>
                <w:szCs w:val="18"/>
              </w:rPr>
              <w:t>» sera ajouté sur les pages connectées et déconnectées. Au clic sur ce lien, une modale mise en place avec React-Modal s’ouvrira pour afficher les informations légales.</w:t>
              <w:br/>
              <w:t>2. La mention « </w:t>
            </w:r>
            <w:r>
              <w:rPr>
                <w:rFonts w:ascii="Liberation Sans" w:hAnsi="Liberation Sans"/>
                <w:b w:val="false"/>
                <w:i/>
                <w:iCs/>
                <w:color w:val="000000"/>
                <w:kern w:val="2"/>
                <w:sz w:val="18"/>
                <w:szCs w:val="18"/>
              </w:rPr>
              <w:t>Tous droits réservés</w:t>
            </w:r>
            <w:r>
              <w:rPr>
                <w:rFonts w:ascii="Liberation Sans" w:hAnsi="Liberation Sans"/>
                <w:b w:val="false"/>
                <w:i w:val="false"/>
                <w:iCs w:val="false"/>
                <w:color w:val="000000"/>
                <w:kern w:val="2"/>
                <w:sz w:val="18"/>
                <w:szCs w:val="18"/>
              </w:rPr>
              <w:t> » sera présente en bas de toutes les pages du site, ainsi que sur la page d’accueil.</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Expérience Utilisateur Améliorée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L'utilisation de React-Modal pour afficher les mentions légales offres une expérience utilisateur sans interruption, en évitant de rediriger l'utilisateur vers une nouvelle page, ce qui améliore la convivialité.</w:t>
              <w:br/>
            </w:r>
            <w:r>
              <w:rPr>
                <w:rFonts w:ascii="Liberation Sans" w:hAnsi="Liberation Sans"/>
                <w:b/>
                <w:bCs/>
                <w:i w:val="false"/>
                <w:iCs w:val="false"/>
                <w:color w:val="000000"/>
                <w:kern w:val="2"/>
                <w:sz w:val="18"/>
                <w:szCs w:val="18"/>
                <w:u w:val="single"/>
              </w:rPr>
              <w:t>2. Conformité Légale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En incluant la mention « </w:t>
            </w:r>
            <w:r>
              <w:rPr>
                <w:rFonts w:ascii="Liberation Sans" w:hAnsi="Liberation Sans"/>
                <w:b w:val="false"/>
                <w:i/>
                <w:iCs/>
                <w:color w:val="000000"/>
                <w:kern w:val="2"/>
                <w:sz w:val="18"/>
                <w:szCs w:val="18"/>
              </w:rPr>
              <w:t>Tous droits réservés</w:t>
            </w:r>
            <w:r>
              <w:rPr>
                <w:rFonts w:ascii="Liberation Sans" w:hAnsi="Liberation Sans"/>
                <w:b w:val="false"/>
                <w:i w:val="false"/>
                <w:iCs w:val="false"/>
                <w:color w:val="000000"/>
                <w:kern w:val="2"/>
                <w:sz w:val="18"/>
                <w:szCs w:val="18"/>
              </w:rPr>
              <w:t> » en bas de toutes les pages, vous assurez la conformité légale de votre site web, ce qui est essentiel pour protéger vos droits de propriété intellectuelle et informer les visiteurs de vos droits.</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d’exporter les menus sur Deliveroo</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exporter mon menu en un clic vers l’application Deliveroo.</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Nous utiliserons </w:t>
            </w:r>
            <w:r>
              <w:rPr>
                <w:rFonts w:ascii="Liberation Sans" w:hAnsi="Liberation Sans"/>
                <w:b/>
                <w:i w:val="false"/>
                <w:iCs w:val="false"/>
                <w:color w:val="000000"/>
                <w:kern w:val="2"/>
                <w:sz w:val="18"/>
                <w:szCs w:val="18"/>
              </w:rPr>
              <w:t xml:space="preserve">l’API Deliveroo </w:t>
            </w:r>
            <w:r>
              <w:rPr>
                <w:rFonts w:ascii="Liberation Sans" w:hAnsi="Liberation Sans"/>
                <w:b w:val="false"/>
                <w:i w:val="false"/>
                <w:iCs w:val="false"/>
                <w:color w:val="000000"/>
                <w:kern w:val="2"/>
                <w:sz w:val="18"/>
                <w:szCs w:val="18"/>
              </w:rPr>
              <w:t>dans le backend du site.</w:t>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 developers.deliveroo.com/</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L’API permet la connexion des deux plateformes, et la transmission des données du menu à Deliveroo.</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Visibilité Maximale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L'API Deliveroo offre une visibilité maximale en exportant vos menus vers une plateforme avec une large audience.</w:t>
              <w:br/>
            </w:r>
            <w:r>
              <w:rPr>
                <w:rFonts w:ascii="Liberation Sans" w:hAnsi="Liberation Sans"/>
                <w:b/>
                <w:bCs/>
                <w:i w:val="false"/>
                <w:iCs w:val="false"/>
                <w:color w:val="000000"/>
                <w:kern w:val="2"/>
                <w:sz w:val="18"/>
                <w:szCs w:val="18"/>
                <w:u w:val="single"/>
              </w:rPr>
              <w:t>2. Mise à jour Instantanée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Grâce à l'API Deliveroo, vous pouvez mettre à jour instantanément vos menus sur la plateforme, assurant ainsi que les informations affichées sont toujours à jour et précises.</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 partager les menus sur Instagram</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partager mon menu sur Instagram facilement.</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Nous utiliserons </w:t>
            </w:r>
            <w:r>
              <w:rPr>
                <w:rFonts w:ascii="Liberation Sans" w:hAnsi="Liberation Sans"/>
                <w:b/>
                <w:i w:val="false"/>
                <w:iCs w:val="false"/>
                <w:color w:val="000000"/>
                <w:kern w:val="2"/>
                <w:sz w:val="18"/>
                <w:szCs w:val="18"/>
              </w:rPr>
              <w:t xml:space="preserve">l'API Instagram </w:t>
            </w:r>
            <w:r>
              <w:rPr>
                <w:rFonts w:ascii="Liberation Sans" w:hAnsi="Liberation Sans"/>
                <w:b w:val="false"/>
                <w:i w:val="false"/>
                <w:iCs w:val="false"/>
                <w:color w:val="000000"/>
                <w:kern w:val="2"/>
                <w:sz w:val="18"/>
                <w:szCs w:val="18"/>
              </w:rPr>
              <w:t>dans le backend du site.</w:t>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 developers.facebook.com/ docs/instagram-api? locale=fr_FR</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L’API permet la connexion des deux plateformes, et la transmission des données du menu à Instagram.</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sz w:val="18"/>
                <w:szCs w:val="18"/>
                <w:u w:val="single"/>
              </w:rPr>
              <w:t>1</w:t>
            </w:r>
            <w:r>
              <w:rPr>
                <w:rFonts w:ascii="Liberation Sans" w:hAnsi="Liberation Sans"/>
                <w:b/>
                <w:bCs/>
                <w:i w:val="false"/>
                <w:iCs w:val="false"/>
                <w:color w:val="000000"/>
                <w:kern w:val="2"/>
                <w:sz w:val="18"/>
                <w:szCs w:val="18"/>
                <w:u w:val="single"/>
              </w:rPr>
              <w:t>. Visibilité Maximale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L'API Instagram offre une visibilité maximale en exportant vos menus vers une plateforme avec une large audience.</w:t>
              <w:br/>
            </w:r>
            <w:r>
              <w:rPr>
                <w:rFonts w:ascii="Liberation Sans" w:hAnsi="Liberation Sans"/>
                <w:b/>
                <w:bCs/>
                <w:i w:val="false"/>
                <w:iCs w:val="false"/>
                <w:color w:val="000000"/>
                <w:kern w:val="2"/>
                <w:sz w:val="18"/>
                <w:szCs w:val="18"/>
                <w:u w:val="single"/>
              </w:rPr>
              <w:t>2. Mise à jour Instantanée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Grâce à l'API Instagram, vous pouvez mettre à jour instantanément vos menus sur la plateforme, assurant ainsi que les informations affichées sont toujours à jour et précises.</w:t>
            </w:r>
          </w:p>
        </w:tc>
      </w:tr>
    </w:tbl>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r>
        <w:br w:type="page"/>
      </w:r>
    </w:p>
    <w:p>
      <w:pPr>
        <w:pStyle w:val="LO-normal"/>
        <w:widowControl w:val="false"/>
        <w:spacing w:lineRule="auto" w:line="240" w:before="0" w:after="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numPr>
          <w:ilvl w:val="0"/>
          <w:numId w:val="4"/>
        </w:numPr>
        <w:ind w:hanging="360" w:left="720"/>
        <w:rPr>
          <w:rFonts w:ascii="Liberation Sans" w:hAnsi="Liberation Sans"/>
        </w:rPr>
      </w:pPr>
      <w:r>
        <w:rPr>
          <w:rFonts w:eastAsia="Montserrat" w:cs="Montserrat" w:ascii="Liberation Sans" w:hAnsi="Liberation Sans"/>
          <w:b/>
          <w:sz w:val="28"/>
          <w:szCs w:val="28"/>
        </w:rPr>
        <w:t xml:space="preserve">Liens avec le back-end </w:t>
      </w:r>
    </w:p>
    <w:p>
      <w:pPr>
        <w:pStyle w:val="LO-normal"/>
        <w:ind w:hanging="15"/>
        <w:rPr>
          <w:rFonts w:ascii="Liberation Sans" w:hAnsi="Liberation Sans"/>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numPr>
          <w:ilvl w:val="0"/>
          <w:numId w:val="7"/>
        </w:numPr>
        <w:ind w:hanging="360" w:left="720"/>
        <w:rPr>
          <w:rFonts w:ascii="Liberation Sans" w:hAnsi="Liberation Sans"/>
        </w:rPr>
      </w:pPr>
      <w:r>
        <w:rPr>
          <w:rFonts w:eastAsia="Montserrat" w:cs="Montserrat" w:ascii="Liberation Sans" w:hAnsi="Liberation Sans"/>
          <w:b/>
          <w:bCs/>
          <w:i/>
          <w:iCs/>
          <w:sz w:val="24"/>
          <w:szCs w:val="24"/>
          <w:u w:val="none"/>
        </w:rPr>
        <w:t>Quel langage pour le serveur ?</w:t>
      </w:r>
      <w:r>
        <w:rPr>
          <w:rFonts w:eastAsia="Montserrat" w:cs="Montserrat" w:ascii="Liberation Sans" w:hAnsi="Liberation Sans"/>
          <w:sz w:val="24"/>
          <w:szCs w:val="24"/>
        </w:rPr>
        <w:br/>
      </w:r>
      <w:r>
        <w:rPr>
          <w:rFonts w:eastAsia="Montserrat" w:cs="Montserrat" w:ascii="Liberation Sans" w:hAnsi="Liberation Sans"/>
          <w:i w:val="false"/>
          <w:iCs w:val="false"/>
          <w:sz w:val="22"/>
          <w:szCs w:val="22"/>
        </w:rPr>
        <w:t>Nous utiliserons Javascript qui est un langage de programmation qui sert autant pour le FrontEnd que pour le BackEnd. Avec Node.js et son framework Express.js, il nous sera facile et rapide d’assurer la maintenance du serveur.</w:t>
      </w:r>
    </w:p>
    <w:p>
      <w:pPr>
        <w:pStyle w:val="LO-normal"/>
        <w:numPr>
          <w:ilvl w:val="0"/>
          <w:numId w:val="0"/>
        </w:numPr>
        <w:ind w:hanging="0" w:left="360"/>
        <w:rPr>
          <w:rFonts w:eastAsia="Montserrat" w:cs="Montserrat"/>
          <w:i/>
          <w:i/>
          <w:sz w:val="24"/>
          <w:szCs w:val="24"/>
        </w:rPr>
      </w:pPr>
      <w:r>
        <w:rPr>
          <w:rFonts w:eastAsia="Montserrat" w:cs="Montserrat"/>
          <w:i/>
          <w:sz w:val="24"/>
          <w:szCs w:val="24"/>
        </w:rPr>
      </w:r>
    </w:p>
    <w:p>
      <w:pPr>
        <w:pStyle w:val="LO-normal"/>
        <w:numPr>
          <w:ilvl w:val="0"/>
          <w:numId w:val="7"/>
        </w:numPr>
        <w:ind w:hanging="360" w:left="720"/>
        <w:rPr/>
      </w:pPr>
      <w:r>
        <w:rPr>
          <w:rFonts w:eastAsia="Montserrat" w:cs="Montserrat" w:ascii="Liberation Sans" w:hAnsi="Liberation Sans"/>
          <w:b/>
          <w:bCs/>
          <w:i/>
          <w:iCs/>
          <w:sz w:val="24"/>
          <w:szCs w:val="24"/>
        </w:rPr>
        <w:t>A-t-on besoin d’une API ? Si oui laquelle ?</w:t>
      </w:r>
      <w:r>
        <w:rPr>
          <w:rFonts w:eastAsia="Montserrat" w:cs="Montserrat" w:ascii="Liberation Sans" w:hAnsi="Liberation Sans"/>
          <w:sz w:val="22"/>
          <w:szCs w:val="22"/>
        </w:rPr>
        <w:br/>
        <w:t xml:space="preserve">Nous utiliserons une </w:t>
      </w:r>
      <w:r>
        <w:rPr>
          <w:rFonts w:eastAsia="Montserrat" w:cs="Montserrat" w:ascii="Liberation Sans" w:hAnsi="Liberation Sans"/>
          <w:b/>
          <w:bCs/>
          <w:sz w:val="22"/>
          <w:szCs w:val="22"/>
        </w:rPr>
        <w:t>API REST</w:t>
      </w:r>
      <w:r>
        <w:rPr>
          <w:rFonts w:eastAsia="Montserrat" w:cs="Montserrat" w:ascii="Liberation Sans" w:hAnsi="Liberation Sans"/>
          <w:sz w:val="22"/>
          <w:szCs w:val="22"/>
        </w:rPr>
        <w:t xml:space="preserve"> (REpresentational State Transfer) qui possède un cadre moins strict que les autres API existantes, et peut être développée à l'aide de pratiquement n'importe quel langage de programmation et prend en charge divers formats de données. La seule restriction est qu’elle doit respecter six principes de conception ou aussi appelés contraintes d’architectures : </w:t>
      </w:r>
      <w:r>
        <w:rPr>
          <w:rFonts w:eastAsia="Montserrat" w:cs="Montserrat" w:ascii="Liberation Sans" w:hAnsi="Liberation Sans"/>
          <w:i/>
          <w:iCs/>
          <w:sz w:val="22"/>
          <w:szCs w:val="22"/>
        </w:rPr>
        <w:t>Interface uniforme, Découplage client-serveur, Sans état, Mise en cache, Architecture système en couche</w:t>
      </w:r>
      <w:r>
        <w:rPr>
          <w:rFonts w:eastAsia="Montserrat" w:cs="Montserrat" w:ascii="Liberation Sans" w:hAnsi="Liberation Sans"/>
          <w:i w:val="false"/>
          <w:iCs w:val="false"/>
          <w:sz w:val="22"/>
          <w:szCs w:val="22"/>
        </w:rPr>
        <w:t xml:space="preserve">, et </w:t>
      </w:r>
      <w:r>
        <w:rPr>
          <w:rFonts w:eastAsia="Montserrat" w:cs="Montserrat" w:ascii="Liberation Sans" w:hAnsi="Liberation Sans"/>
          <w:i/>
          <w:iCs/>
          <w:sz w:val="22"/>
          <w:szCs w:val="22"/>
        </w:rPr>
        <w:t>Code à la demande</w:t>
      </w:r>
      <w:r>
        <w:rPr>
          <w:rFonts w:eastAsia="Montserrat" w:cs="Montserrat" w:ascii="Liberation Sans" w:hAnsi="Liberation Sans"/>
          <w:sz w:val="22"/>
          <w:szCs w:val="22"/>
        </w:rPr>
        <w:t xml:space="preserve"> (facultatif).</w:t>
      </w:r>
    </w:p>
    <w:p>
      <w:pPr>
        <w:pStyle w:val="LO-normal"/>
        <w:numPr>
          <w:ilvl w:val="0"/>
          <w:numId w:val="0"/>
        </w:numPr>
        <w:ind w:hanging="0" w:left="360"/>
        <w:rPr>
          <w:rFonts w:ascii="RalewayRoman-Regular" w:hAnsi="RalewayRoman-Regular"/>
          <w:b w:val="false"/>
          <w:i w:val="false"/>
          <w:i w:val="false"/>
          <w:color w:val="0000FF"/>
          <w:sz w:val="24"/>
          <w:szCs w:val="24"/>
        </w:rPr>
      </w:pPr>
      <w:r>
        <w:rPr>
          <w:rFonts w:ascii="RalewayRoman-Regular" w:hAnsi="RalewayRoman-Regular"/>
          <w:b w:val="false"/>
          <w:i w:val="false"/>
          <w:color w:val="0000FF"/>
          <w:sz w:val="24"/>
          <w:szCs w:val="24"/>
        </w:rPr>
      </w:r>
    </w:p>
    <w:p>
      <w:pPr>
        <w:pStyle w:val="LO-normal"/>
        <w:numPr>
          <w:ilvl w:val="0"/>
          <w:numId w:val="7"/>
        </w:numPr>
        <w:ind w:hanging="360" w:left="720"/>
        <w:rPr>
          <w:rFonts w:ascii="Liberation Sans" w:hAnsi="Liberation Sans"/>
        </w:rPr>
      </w:pPr>
      <w:r>
        <w:rPr>
          <w:rFonts w:eastAsia="Montserrat" w:cs="Montserrat" w:ascii="Liberation Sans" w:hAnsi="Liberation Sans"/>
          <w:b/>
          <w:bCs/>
          <w:i/>
          <w:iCs/>
          <w:sz w:val="24"/>
          <w:szCs w:val="24"/>
        </w:rPr>
        <w:t>Base de données choisie :</w:t>
      </w:r>
      <w:r>
        <w:rPr>
          <w:rFonts w:eastAsia="Montserrat" w:cs="Montserrat" w:ascii="Liberation Sans" w:hAnsi="Liberation Sans"/>
          <w:sz w:val="24"/>
          <w:szCs w:val="24"/>
        </w:rPr>
        <w:br/>
      </w:r>
      <w:r>
        <w:rPr>
          <w:rFonts w:eastAsia="Montserrat" w:cs="Montserrat" w:ascii="Liberation Sans" w:hAnsi="Liberation Sans"/>
          <w:sz w:val="22"/>
          <w:szCs w:val="22"/>
        </w:rPr>
        <w:t xml:space="preserve">Nous avons choisi </w:t>
      </w:r>
      <w:r>
        <w:rPr>
          <w:rFonts w:eastAsia="Montserrat" w:cs="Montserrat" w:ascii="Liberation Sans" w:hAnsi="Liberation Sans"/>
          <w:b/>
          <w:bCs/>
          <w:sz w:val="22"/>
          <w:szCs w:val="22"/>
        </w:rPr>
        <w:t>MongoDB</w:t>
      </w:r>
      <w:r>
        <w:rPr>
          <w:rFonts w:eastAsia="Montserrat" w:cs="Montserrat" w:ascii="Liberation Sans" w:hAnsi="Liberation Sans"/>
          <w:sz w:val="22"/>
          <w:szCs w:val="22"/>
        </w:rPr>
        <w:t xml:space="preserve"> comme base de données, car possédant un modèle orienté documents flexible de type JSON, ce qui est comptable avec l’utilisation de Javascript pour le BackEnd.</w:t>
        <w:br/>
      </w:r>
      <w:hyperlink r:id="rId3">
        <w:r>
          <w:rPr>
            <w:rStyle w:val="Hyperlink"/>
            <w:rFonts w:eastAsia="Montserrat" w:cs="Montserrat" w:ascii="Liberation Sans" w:hAnsi="Liberation Sans"/>
            <w:sz w:val="22"/>
            <w:szCs w:val="22"/>
          </w:rPr>
          <w:t>https://www.mongodb.com/fr-fr</w:t>
        </w:r>
      </w:hyperlink>
      <w:r>
        <w:rPr>
          <w:rFonts w:eastAsia="Montserrat" w:cs="Montserrat" w:ascii="Liberation Sans" w:hAnsi="Liberation Sans"/>
          <w:sz w:val="22"/>
          <w:szCs w:val="22"/>
        </w:rPr>
        <w:t xml:space="preserve"> </w:t>
      </w:r>
    </w:p>
    <w:p>
      <w:pPr>
        <w:pStyle w:val="LO-normal"/>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rPr>
          <w:rFonts w:ascii="Liberation Sans" w:hAnsi="Liberation Sans" w:eastAsia="Montserrat" w:cs="Montserrat"/>
          <w:b/>
          <w:sz w:val="28"/>
          <w:szCs w:val="28"/>
        </w:rPr>
      </w:pPr>
      <w:r>
        <w:rPr>
          <w:rFonts w:eastAsia="Montserrat" w:cs="Montserrat" w:ascii="Liberation Sans" w:hAnsi="Liberation Sans"/>
          <w:b/>
          <w:sz w:val="28"/>
          <w:szCs w:val="28"/>
        </w:rPr>
      </w:r>
      <w:r>
        <w:br w:type="page"/>
      </w:r>
    </w:p>
    <w:p>
      <w:pPr>
        <w:pStyle w:val="LO-normal"/>
        <w:spacing w:before="0" w:after="0"/>
        <w:rPr>
          <w:rFonts w:ascii="Liberation Sans" w:hAnsi="Liberation Sans" w:eastAsia="Montserrat" w:cs="Montserrat"/>
          <w:b/>
          <w:sz w:val="28"/>
          <w:szCs w:val="28"/>
        </w:rPr>
      </w:pPr>
      <w:r>
        <w:rPr>
          <w:rFonts w:eastAsia="Montserrat" w:cs="Montserrat" w:ascii="Liberation Sans" w:hAnsi="Liberation Sans"/>
          <w:b/>
          <w:sz w:val="28"/>
          <w:szCs w:val="28"/>
        </w:rPr>
      </w:r>
    </w:p>
    <w:p>
      <w:pPr>
        <w:pStyle w:val="LO-normal"/>
        <w:numPr>
          <w:ilvl w:val="0"/>
          <w:numId w:val="4"/>
        </w:numPr>
        <w:ind w:hanging="360" w:left="720"/>
        <w:rPr>
          <w:rFonts w:ascii="Liberation Sans" w:hAnsi="Liberation Sans"/>
        </w:rPr>
      </w:pPr>
      <w:r>
        <w:rPr>
          <w:rFonts w:eastAsia="Montserrat" w:cs="Montserrat" w:ascii="Liberation Sans" w:hAnsi="Liberation Sans"/>
          <w:b/>
          <w:sz w:val="28"/>
          <w:szCs w:val="28"/>
        </w:rPr>
        <w:t>Préconisations concernant le domaine et l’hébergement</w:t>
      </w:r>
    </w:p>
    <w:p>
      <w:pPr>
        <w:pStyle w:val="LO-normal"/>
        <w:ind w:hanging="15"/>
        <w:rPr>
          <w:rFonts w:ascii="Liberation Sans" w:hAnsi="Liberation Sans"/>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8"/>
        </w:numPr>
        <w:spacing w:lineRule="auto" w:line="240"/>
        <w:ind w:hanging="360" w:left="720"/>
        <w:rPr>
          <w:rFonts w:ascii="Liberation Sans" w:hAnsi="Liberation Sans"/>
        </w:rPr>
      </w:pPr>
      <w:r>
        <w:rPr>
          <w:rFonts w:eastAsia="Montserrat" w:cs="Montserrat" w:ascii="Liberation Sans" w:hAnsi="Liberation Sans"/>
          <w:b/>
          <w:bCs/>
          <w:i/>
          <w:iCs/>
          <w:sz w:val="24"/>
          <w:szCs w:val="24"/>
        </w:rPr>
        <w:t>Nom du domaine :</w:t>
      </w:r>
      <w:r>
        <w:rPr>
          <w:rFonts w:eastAsia="Montserrat" w:cs="Montserrat" w:ascii="Liberation Sans" w:hAnsi="Liberation Sans"/>
          <w:sz w:val="24"/>
          <w:szCs w:val="24"/>
        </w:rPr>
        <w:t xml:space="preserve"> </w:t>
        <w:br/>
      </w:r>
      <w:r>
        <w:rPr>
          <w:rFonts w:eastAsia="Montserrat" w:cs="Montserrat" w:ascii="Liberation Sans" w:hAnsi="Liberation Sans"/>
          <w:sz w:val="22"/>
          <w:szCs w:val="22"/>
        </w:rPr>
        <w:t>Le nom de domaine sera très certainement un sous-domaine de Qwenta. Voici une proposition possible, si elle est disponible :</w:t>
        <w:br/>
      </w:r>
      <w:hyperlink r:id="rId4">
        <w:r>
          <w:rPr>
            <w:rStyle w:val="Hyperlink"/>
            <w:rFonts w:eastAsia="Montserrat" w:cs="Montserrat" w:ascii="Liberation Sans" w:hAnsi="Liberation Sans"/>
            <w:b/>
            <w:bCs/>
            <w:sz w:val="22"/>
            <w:szCs w:val="22"/>
            <w:u w:val="none"/>
          </w:rPr>
          <w:t>www.menumaker.qwenta.com</w:t>
        </w:r>
      </w:hyperlink>
      <w:r>
        <w:rPr>
          <w:rFonts w:eastAsia="Montserrat" w:cs="Montserrat" w:ascii="Liberation Sans" w:hAnsi="Liberation Sans"/>
          <w:sz w:val="22"/>
          <w:szCs w:val="22"/>
        </w:rPr>
        <w:t>.</w:t>
      </w:r>
    </w:p>
    <w:p>
      <w:pPr>
        <w:pStyle w:val="LO-normal"/>
        <w:widowControl w:val="false"/>
        <w:numPr>
          <w:ilvl w:val="0"/>
          <w:numId w:val="0"/>
        </w:numPr>
        <w:spacing w:lineRule="auto" w:line="240"/>
        <w:ind w:hanging="0" w:left="360"/>
        <w:rPr>
          <w:rFonts w:eastAsia="Montserrat" w:cs="Montserrat"/>
          <w:sz w:val="24"/>
          <w:szCs w:val="24"/>
        </w:rPr>
      </w:pPr>
      <w:r>
        <w:rPr>
          <w:rFonts w:eastAsia="Montserrat" w:cs="Montserrat"/>
          <w:sz w:val="24"/>
          <w:szCs w:val="24"/>
        </w:rPr>
      </w:r>
    </w:p>
    <w:p>
      <w:pPr>
        <w:pStyle w:val="LO-normal"/>
        <w:widowControl w:val="false"/>
        <w:numPr>
          <w:ilvl w:val="0"/>
          <w:numId w:val="8"/>
        </w:numPr>
        <w:spacing w:lineRule="auto" w:line="240"/>
        <w:ind w:hanging="360" w:left="720"/>
        <w:rPr>
          <w:rFonts w:ascii="Liberation Sans" w:hAnsi="Liberation Sans"/>
        </w:rPr>
      </w:pPr>
      <w:r>
        <w:rPr>
          <w:rFonts w:eastAsia="Montserrat" w:cs="Montserrat" w:ascii="Liberation Sans" w:hAnsi="Liberation Sans"/>
          <w:b/>
          <w:bCs/>
          <w:i/>
          <w:iCs/>
          <w:sz w:val="24"/>
          <w:szCs w:val="24"/>
        </w:rPr>
        <w:t>Nom de l’hébergement :</w:t>
        <w:br/>
      </w:r>
      <w:r>
        <w:rPr>
          <w:rFonts w:eastAsia="Montserrat" w:cs="Montserrat" w:ascii="Liberation Sans" w:hAnsi="Liberation Sans"/>
          <w:b w:val="false"/>
          <w:bCs w:val="false"/>
          <w:i w:val="false"/>
          <w:iCs w:val="false"/>
          <w:sz w:val="22"/>
          <w:szCs w:val="22"/>
        </w:rPr>
        <w:t xml:space="preserve">Qwenta étant une entreprise française et un leader historique dans son domaine, nous avons choisi une sélection de trois hébergeurs possédant des DataCenter en France : </w:t>
      </w:r>
      <w:r>
        <w:rPr>
          <w:rFonts w:eastAsia="Montserrat" w:cs="Montserrat" w:ascii="Liberation Sans" w:hAnsi="Liberation Sans"/>
          <w:b/>
          <w:bCs/>
          <w:i w:val="false"/>
          <w:iCs w:val="false"/>
          <w:sz w:val="22"/>
          <w:szCs w:val="22"/>
        </w:rPr>
        <w:t>LWS</w:t>
      </w:r>
      <w:r>
        <w:rPr>
          <w:rFonts w:eastAsia="Montserrat" w:cs="Montserrat" w:ascii="Liberation Sans" w:hAnsi="Liberation Sans"/>
          <w:b w:val="false"/>
          <w:bCs w:val="false"/>
          <w:i w:val="false"/>
          <w:iCs w:val="false"/>
          <w:sz w:val="22"/>
          <w:szCs w:val="22"/>
        </w:rPr>
        <w:t xml:space="preserve">, </w:t>
      </w:r>
      <w:r>
        <w:rPr>
          <w:rFonts w:eastAsia="Montserrat" w:cs="Montserrat" w:ascii="Liberation Sans" w:hAnsi="Liberation Sans"/>
          <w:b/>
          <w:bCs/>
          <w:i w:val="false"/>
          <w:iCs w:val="false"/>
          <w:sz w:val="22"/>
          <w:szCs w:val="22"/>
        </w:rPr>
        <w:t>OVH</w:t>
      </w:r>
      <w:r>
        <w:rPr>
          <w:rFonts w:eastAsia="Montserrat" w:cs="Montserrat" w:ascii="Liberation Sans" w:hAnsi="Liberation Sans"/>
          <w:b w:val="false"/>
          <w:bCs w:val="false"/>
          <w:i w:val="false"/>
          <w:iCs w:val="false"/>
          <w:sz w:val="22"/>
          <w:szCs w:val="22"/>
        </w:rPr>
        <w:t xml:space="preserve"> et </w:t>
      </w:r>
      <w:r>
        <w:rPr>
          <w:rFonts w:eastAsia="Montserrat" w:cs="Montserrat" w:ascii="Liberation Sans" w:hAnsi="Liberation Sans"/>
          <w:b/>
          <w:bCs/>
          <w:i w:val="false"/>
          <w:iCs w:val="false"/>
          <w:sz w:val="22"/>
          <w:szCs w:val="22"/>
        </w:rPr>
        <w:t>IONOS 1&amp;1</w:t>
      </w:r>
      <w:r>
        <w:rPr>
          <w:rFonts w:eastAsia="Montserrat" w:cs="Montserrat" w:ascii="Liberation Sans" w:hAnsi="Liberation Sans"/>
          <w:b w:val="false"/>
          <w:bCs w:val="false"/>
          <w:i w:val="false"/>
          <w:iCs w:val="false"/>
          <w:sz w:val="22"/>
          <w:szCs w:val="22"/>
        </w:rPr>
        <w:t>. Ils proposent chacun un hébergement dédié ou mutualisé selon les besoins requis et les évolution du site Menu Maker by Qwenta.</w:t>
        <w:br/>
      </w:r>
      <w:r>
        <w:rPr>
          <w:rStyle w:val="Hyperlink"/>
          <w:rFonts w:eastAsia="Montserrat" w:cs="Montserrat" w:ascii="Liberation Sans" w:hAnsi="Liberation Sans"/>
          <w:b w:val="false"/>
          <w:bCs w:val="false"/>
          <w:i w:val="false"/>
          <w:iCs w:val="false"/>
          <w:sz w:val="22"/>
          <w:szCs w:val="22"/>
        </w:rPr>
        <w:t>https://www.lws.fr/</w:t>
      </w:r>
    </w:p>
    <w:p>
      <w:pPr>
        <w:pStyle w:val="LO-normal"/>
        <w:widowControl w:val="false"/>
        <w:numPr>
          <w:ilvl w:val="0"/>
          <w:numId w:val="8"/>
        </w:numPr>
        <w:spacing w:lineRule="auto" w:line="240"/>
        <w:ind w:hanging="360" w:left="720"/>
        <w:rPr>
          <w:rFonts w:ascii="Liberation Sans" w:hAnsi="Liberation Sans"/>
        </w:rPr>
      </w:pPr>
      <w:hyperlink r:id="rId5">
        <w:r>
          <w:rPr>
            <w:rStyle w:val="Hyperlink"/>
            <w:rFonts w:eastAsia="Montserrat" w:cs="Montserrat" w:ascii="Liberation Sans" w:hAnsi="Liberation Sans"/>
            <w:b w:val="false"/>
            <w:bCs w:val="false"/>
            <w:i w:val="false"/>
            <w:iCs w:val="false"/>
            <w:sz w:val="22"/>
            <w:szCs w:val="22"/>
          </w:rPr>
          <w:t>https://www.ovhcloud.com/fr/</w:t>
        </w:r>
      </w:hyperlink>
      <w:r>
        <w:rPr>
          <w:rFonts w:eastAsia="Montserrat" w:cs="Montserrat" w:ascii="Liberation Sans" w:hAnsi="Liberation Sans"/>
          <w:b w:val="false"/>
          <w:bCs w:val="false"/>
          <w:i w:val="false"/>
          <w:iCs w:val="false"/>
          <w:sz w:val="22"/>
          <w:szCs w:val="22"/>
        </w:rPr>
        <w:br/>
      </w:r>
      <w:hyperlink r:id="rId6">
        <w:r>
          <w:rPr>
            <w:rStyle w:val="Hyperlink"/>
            <w:rFonts w:eastAsia="Montserrat" w:cs="Montserrat" w:ascii="Liberation Sans" w:hAnsi="Liberation Sans"/>
            <w:b w:val="false"/>
            <w:bCs w:val="false"/>
            <w:i w:val="false"/>
            <w:iCs w:val="false"/>
            <w:sz w:val="22"/>
            <w:szCs w:val="22"/>
          </w:rPr>
          <w:t>https://www.ionos.fr/</w:t>
        </w:r>
      </w:hyperlink>
      <w:r>
        <w:rPr>
          <w:rFonts w:eastAsia="Montserrat" w:cs="Montserrat" w:ascii="Liberation Sans" w:hAnsi="Liberation Sans"/>
          <w:b w:val="false"/>
          <w:bCs w:val="false"/>
          <w:i w:val="false"/>
          <w:iCs w:val="false"/>
          <w:sz w:val="22"/>
          <w:szCs w:val="22"/>
        </w:rPr>
        <w:t xml:space="preserve"> </w:t>
      </w:r>
    </w:p>
    <w:p>
      <w:pPr>
        <w:pStyle w:val="LO-normal"/>
        <w:widowControl w:val="false"/>
        <w:numPr>
          <w:ilvl w:val="0"/>
          <w:numId w:val="0"/>
        </w:numPr>
        <w:spacing w:lineRule="auto" w:line="240"/>
        <w:ind w:hanging="0" w:left="360"/>
        <w:rPr>
          <w:rFonts w:eastAsia="Montserrat" w:cs="Montserrat"/>
          <w:sz w:val="24"/>
          <w:szCs w:val="24"/>
        </w:rPr>
      </w:pPr>
      <w:r>
        <w:rPr>
          <w:rFonts w:eastAsia="Montserrat" w:cs="Montserrat"/>
          <w:sz w:val="24"/>
          <w:szCs w:val="24"/>
        </w:rPr>
      </w:r>
    </w:p>
    <w:p>
      <w:pPr>
        <w:pStyle w:val="LO-normal"/>
        <w:widowControl w:val="false"/>
        <w:numPr>
          <w:ilvl w:val="0"/>
          <w:numId w:val="8"/>
        </w:numPr>
        <w:spacing w:lineRule="auto" w:line="240"/>
        <w:ind w:hanging="360" w:left="720"/>
        <w:rPr>
          <w:rFonts w:ascii="Liberation Sans" w:hAnsi="Liberation Sans"/>
        </w:rPr>
      </w:pPr>
      <w:r>
        <w:rPr>
          <w:rFonts w:eastAsia="Montserrat" w:cs="Montserrat" w:ascii="Liberation Sans" w:hAnsi="Liberation Sans"/>
          <w:b/>
          <w:bCs/>
          <w:i/>
          <w:iCs/>
          <w:sz w:val="24"/>
          <w:szCs w:val="24"/>
        </w:rPr>
        <w:t>Adresses e-mail :</w:t>
        <w:br/>
      </w:r>
      <w:r>
        <w:rPr>
          <w:rFonts w:eastAsia="Montserrat" w:cs="Montserrat" w:ascii="Liberation Sans" w:hAnsi="Liberation Sans"/>
          <w:b w:val="false"/>
          <w:bCs w:val="false"/>
          <w:i w:val="false"/>
          <w:iCs w:val="false"/>
          <w:sz w:val="22"/>
          <w:szCs w:val="22"/>
        </w:rPr>
        <w:t>Propositions :</w:t>
      </w:r>
      <w:r>
        <w:rPr>
          <w:rFonts w:eastAsia="Montserrat" w:cs="Montserrat" w:ascii="Liberation Sans" w:hAnsi="Liberation Sans"/>
          <w:b/>
          <w:bCs/>
          <w:i/>
          <w:iCs/>
          <w:sz w:val="22"/>
          <w:szCs w:val="22"/>
        </w:rPr>
        <w:t xml:space="preserve"> </w:t>
      </w:r>
      <w:hyperlink r:id="rId7">
        <w:r>
          <w:rPr>
            <w:rStyle w:val="Hyperlink"/>
            <w:rFonts w:eastAsia="Montserrat" w:cs="Montserrat" w:ascii="Liberation Sans" w:hAnsi="Liberation Sans"/>
            <w:sz w:val="22"/>
            <w:szCs w:val="22"/>
          </w:rPr>
          <w:t>contact@menumaker.qwenta.com</w:t>
        </w:r>
      </w:hyperlink>
      <w:r>
        <w:rPr>
          <w:rFonts w:eastAsia="Montserrat" w:cs="Montserrat" w:ascii="Liberation Sans" w:hAnsi="Liberation Sans"/>
          <w:sz w:val="22"/>
          <w:szCs w:val="22"/>
        </w:rPr>
        <w:t xml:space="preserve"> / </w:t>
      </w:r>
      <w:hyperlink r:id="rId8">
        <w:r>
          <w:rPr>
            <w:rStyle w:val="Hyperlink"/>
            <w:rFonts w:eastAsia="Montserrat" w:cs="Montserrat" w:ascii="Liberation Sans" w:hAnsi="Liberation Sans"/>
            <w:sz w:val="22"/>
            <w:szCs w:val="22"/>
          </w:rPr>
          <w:t>contact@qwenta.com</w:t>
        </w:r>
      </w:hyperlink>
      <w:r>
        <w:rPr>
          <w:rFonts w:eastAsia="Montserrat" w:cs="Montserrat" w:ascii="Liberation Sans" w:hAnsi="Liberation Sans"/>
          <w:sz w:val="22"/>
          <w:szCs w:val="22"/>
        </w:rPr>
        <w:t xml:space="preserve"> </w:t>
      </w:r>
    </w:p>
    <w:p>
      <w:pPr>
        <w:pStyle w:val="LO-normal"/>
        <w:widowControl w:val="false"/>
        <w:spacing w:lineRule="auto" w:line="240"/>
        <w:ind w:hanging="0" w:left="72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spacing w:lineRule="auto" w:line="240"/>
        <w:ind w:hanging="0" w:left="0"/>
        <w:rPr>
          <w:rFonts w:ascii="Liberation Sans" w:hAnsi="Liberation Sans" w:eastAsia="Montserrat" w:cs="Montserrat"/>
          <w:b/>
          <w:sz w:val="28"/>
          <w:szCs w:val="28"/>
        </w:rPr>
      </w:pPr>
      <w:r>
        <w:rPr>
          <w:rFonts w:eastAsia="Montserrat" w:cs="Montserrat" w:ascii="Liberation Sans" w:hAnsi="Liberation Sans"/>
          <w:b/>
          <w:sz w:val="28"/>
          <w:szCs w:val="28"/>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Accessibilité</w:t>
      </w:r>
    </w:p>
    <w:p>
      <w:pPr>
        <w:pStyle w:val="LO-normal"/>
        <w:ind w:hanging="15"/>
        <w:rPr>
          <w:rFonts w:ascii="Liberation Sans" w:hAnsi="Liberation Sans"/>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2"/>
        </w:numPr>
        <w:spacing w:lineRule="auto" w:line="240"/>
        <w:ind w:hanging="360" w:left="720"/>
        <w:rPr>
          <w:rFonts w:ascii="Liberation Sans" w:hAnsi="Liberation Sans"/>
        </w:rPr>
      </w:pPr>
      <w:r>
        <w:rPr>
          <w:rFonts w:eastAsia="Montserrat" w:cs="Montserrat" w:ascii="Liberation Sans" w:hAnsi="Liberation Sans"/>
          <w:b/>
          <w:bCs/>
          <w:i/>
          <w:iCs/>
          <w:sz w:val="24"/>
          <w:szCs w:val="24"/>
        </w:rPr>
        <w:t>Compatibilité navigateur :</w:t>
        <w:br/>
      </w:r>
      <w:r>
        <w:rPr>
          <w:rFonts w:eastAsia="Montserrat" w:cs="Montserrat" w:ascii="Liberation Sans" w:hAnsi="Liberation Sans"/>
          <w:b w:val="false"/>
          <w:bCs w:val="false"/>
          <w:i w:val="false"/>
          <w:iCs w:val="false"/>
          <w:sz w:val="22"/>
          <w:szCs w:val="22"/>
        </w:rPr>
        <w:t>Pour le moment, la compatibilité se fera sur les d</w:t>
      </w:r>
      <w:r>
        <w:rPr>
          <w:rFonts w:eastAsia="Montserrat" w:cs="Montserrat" w:ascii="Liberation Sans" w:hAnsi="Liberation Sans"/>
          <w:i w:val="false"/>
          <w:iCs w:val="false"/>
          <w:sz w:val="22"/>
          <w:szCs w:val="22"/>
        </w:rPr>
        <w:t>erni</w:t>
      </w:r>
      <w:r>
        <w:rPr>
          <w:rFonts w:eastAsia="Montserrat" w:cs="Montserrat" w:ascii="Liberation Sans" w:hAnsi="Liberation Sans"/>
          <w:sz w:val="22"/>
          <w:szCs w:val="22"/>
        </w:rPr>
        <w:t xml:space="preserve">ères versions de </w:t>
      </w:r>
      <w:r>
        <w:rPr>
          <w:rFonts w:eastAsia="Montserrat" w:cs="Montserrat" w:ascii="Liberation Sans" w:hAnsi="Liberation Sans"/>
          <w:b/>
          <w:bCs/>
          <w:i w:val="false"/>
          <w:iCs w:val="false"/>
          <w:sz w:val="22"/>
          <w:szCs w:val="22"/>
        </w:rPr>
        <w:t>Chrome</w:t>
      </w:r>
      <w:r>
        <w:rPr>
          <w:rFonts w:eastAsia="Montserrat" w:cs="Montserrat" w:ascii="Liberation Sans" w:hAnsi="Liberation Sans"/>
          <w:sz w:val="22"/>
          <w:szCs w:val="22"/>
        </w:rPr>
        <w:t xml:space="preserve">, </w:t>
      </w:r>
      <w:r>
        <w:rPr>
          <w:rFonts w:eastAsia="Montserrat" w:cs="Montserrat" w:ascii="Liberation Sans" w:hAnsi="Liberation Sans"/>
          <w:b/>
          <w:bCs/>
          <w:i w:val="false"/>
          <w:iCs w:val="false"/>
          <w:sz w:val="22"/>
          <w:szCs w:val="22"/>
        </w:rPr>
        <w:t>Firefox</w:t>
      </w:r>
      <w:r>
        <w:rPr>
          <w:rFonts w:eastAsia="Montserrat" w:cs="Montserrat" w:ascii="Liberation Sans" w:hAnsi="Liberation Sans"/>
          <w:sz w:val="22"/>
          <w:szCs w:val="22"/>
        </w:rPr>
        <w:t xml:space="preserve"> et </w:t>
      </w:r>
      <w:r>
        <w:rPr>
          <w:rFonts w:eastAsia="Montserrat" w:cs="Montserrat" w:ascii="Liberation Sans" w:hAnsi="Liberation Sans"/>
          <w:b/>
          <w:bCs/>
          <w:sz w:val="22"/>
          <w:szCs w:val="22"/>
        </w:rPr>
        <w:t>Safari</w:t>
      </w:r>
      <w:r>
        <w:rPr>
          <w:rFonts w:eastAsia="Montserrat" w:cs="Montserrat" w:ascii="Liberation Sans" w:hAnsi="Liberation Sans"/>
          <w:sz w:val="22"/>
          <w:szCs w:val="22"/>
        </w:rPr>
        <w:t>.</w:t>
      </w:r>
    </w:p>
    <w:p>
      <w:pPr>
        <w:pStyle w:val="LO-normal"/>
        <w:widowControl w:val="false"/>
        <w:numPr>
          <w:ilvl w:val="0"/>
          <w:numId w:val="0"/>
        </w:numPr>
        <w:spacing w:lineRule="auto" w:line="240"/>
        <w:ind w:hanging="0" w:left="360"/>
        <w:rPr>
          <w:rFonts w:eastAsia="Montserrat" w:cs="Montserrat"/>
          <w:sz w:val="24"/>
          <w:szCs w:val="24"/>
        </w:rPr>
      </w:pPr>
      <w:r>
        <w:rPr>
          <w:rFonts w:eastAsia="Montserrat" w:cs="Montserrat"/>
          <w:sz w:val="24"/>
          <w:szCs w:val="24"/>
        </w:rPr>
      </w:r>
    </w:p>
    <w:p>
      <w:pPr>
        <w:pStyle w:val="LO-normal"/>
        <w:widowControl w:val="false"/>
        <w:numPr>
          <w:ilvl w:val="0"/>
          <w:numId w:val="2"/>
        </w:numPr>
        <w:spacing w:lineRule="auto" w:line="240"/>
        <w:ind w:hanging="360" w:left="720"/>
        <w:rPr>
          <w:rFonts w:ascii="Liberation Sans" w:hAnsi="Liberation Sans"/>
        </w:rPr>
      </w:pPr>
      <w:r>
        <w:rPr>
          <w:rFonts w:eastAsia="Montserrat" w:cs="Montserrat" w:ascii="Liberation Sans" w:hAnsi="Liberation Sans"/>
          <w:b/>
          <w:bCs/>
          <w:i/>
          <w:iCs/>
          <w:sz w:val="24"/>
          <w:szCs w:val="24"/>
        </w:rPr>
        <w:t>Types d’appareils :</w:t>
        <w:br/>
      </w:r>
      <w:r>
        <w:rPr>
          <w:rFonts w:eastAsia="Montserrat" w:cs="Montserrat" w:ascii="Liberation Sans" w:hAnsi="Liberation Sans"/>
          <w:b w:val="false"/>
          <w:bCs w:val="false"/>
          <w:i w:val="false"/>
          <w:iCs w:val="false"/>
          <w:sz w:val="22"/>
          <w:szCs w:val="22"/>
        </w:rPr>
        <w:t xml:space="preserve">Le site sera en version </w:t>
      </w:r>
      <w:r>
        <w:rPr>
          <w:rFonts w:eastAsia="Montserrat" w:cs="Montserrat" w:ascii="Liberation Sans" w:hAnsi="Liberation Sans"/>
          <w:b/>
          <w:bCs/>
          <w:i w:val="false"/>
          <w:iCs w:val="false"/>
          <w:sz w:val="22"/>
          <w:szCs w:val="22"/>
        </w:rPr>
        <w:t>desktop</w:t>
      </w:r>
      <w:r>
        <w:rPr>
          <w:rFonts w:eastAsia="Montserrat" w:cs="Montserrat" w:ascii="Liberation Sans" w:hAnsi="Liberation Sans"/>
          <w:i w:val="false"/>
          <w:iCs w:val="false"/>
          <w:sz w:val="22"/>
          <w:szCs w:val="22"/>
        </w:rPr>
        <w:t>. Aucune version mobile n’est à développer ou à prévoir.</w:t>
      </w:r>
    </w:p>
    <w:p>
      <w:pPr>
        <w:pStyle w:val="LO-normal"/>
        <w:widowControl w:val="false"/>
        <w:spacing w:lineRule="auto" w:line="240"/>
        <w:ind w:hanging="0" w:left="720"/>
        <w:rPr>
          <w:rFonts w:ascii="Liberation Sans" w:hAnsi="Liberation Sans" w:eastAsia="Montserrat" w:cs="Montserrat"/>
          <w:sz w:val="24"/>
          <w:szCs w:val="24"/>
        </w:rPr>
      </w:pPr>
      <w:r>
        <w:rPr>
          <w:rFonts w:eastAsia="Montserrat" w:cs="Montserrat" w:ascii="Liberation Sans" w:hAnsi="Liberation Sans"/>
          <w:sz w:val="24"/>
          <w:szCs w:val="24"/>
        </w:rPr>
      </w:r>
      <w:r>
        <w:br w:type="page"/>
      </w:r>
    </w:p>
    <w:p>
      <w:pPr>
        <w:pStyle w:val="LO-normal"/>
        <w:widowControl w:val="false"/>
        <w:spacing w:lineRule="auto" w:line="240" w:before="0" w:after="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Services tiers</w:t>
      </w:r>
    </w:p>
    <w:p>
      <w:pPr>
        <w:pStyle w:val="LO-normal"/>
        <w:ind w:hanging="15"/>
        <w:rPr>
          <w:rFonts w:ascii="Liberation Sans" w:hAnsi="Liberation Sans"/>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1"/>
        </w:numPr>
        <w:spacing w:lineRule="auto" w:line="240"/>
        <w:ind w:hanging="360" w:left="720"/>
        <w:rPr>
          <w:rFonts w:ascii="Liberation Sans" w:hAnsi="Liberation Sans"/>
        </w:rPr>
      </w:pPr>
      <w:r>
        <w:rPr>
          <w:rFonts w:eastAsia="Montserrat" w:cs="Montserrat" w:ascii="Liberation Sans" w:hAnsi="Liberation Sans"/>
          <w:b/>
          <w:bCs/>
          <w:i/>
          <w:iCs/>
          <w:sz w:val="24"/>
          <w:szCs w:val="24"/>
        </w:rPr>
        <w:t>Système de paiement :</w:t>
        <w:br/>
      </w:r>
      <w:r>
        <w:rPr>
          <w:rFonts w:eastAsia="Montserrat" w:cs="Montserrat" w:ascii="Liberation Sans" w:hAnsi="Liberation Sans"/>
          <w:b w:val="false"/>
          <w:bCs w:val="false"/>
          <w:i/>
          <w:iCs/>
          <w:sz w:val="22"/>
          <w:szCs w:val="22"/>
        </w:rPr>
        <w:t xml:space="preserve">Nous avons choisis de sélectionné une plateforme de services de paiement en ligne : </w:t>
      </w:r>
      <w:r>
        <w:rPr>
          <w:rFonts w:eastAsia="Montserrat" w:cs="Montserrat" w:ascii="Liberation Sans" w:hAnsi="Liberation Sans"/>
          <w:b/>
          <w:bCs/>
          <w:i/>
          <w:iCs/>
          <w:sz w:val="22"/>
          <w:szCs w:val="22"/>
        </w:rPr>
        <w:t>Stripe</w:t>
      </w:r>
      <w:r>
        <w:rPr>
          <w:rFonts w:eastAsia="Montserrat" w:cs="Montserrat" w:ascii="Liberation Sans" w:hAnsi="Liberation Sans"/>
          <w:b w:val="false"/>
          <w:bCs w:val="false"/>
          <w:i/>
          <w:iCs/>
          <w:sz w:val="22"/>
          <w:szCs w:val="22"/>
        </w:rPr>
        <w:t>. Il est bien sûr possible de choisir un ou plusieurs autres services de paiement selon les besoins du client.</w:t>
        <w:br/>
      </w:r>
      <w:hyperlink r:id="rId9">
        <w:r>
          <w:rPr>
            <w:rStyle w:val="Hyperlink"/>
            <w:rFonts w:eastAsia="Montserrat" w:cs="Montserrat" w:ascii="Liberation Sans" w:hAnsi="Liberation Sans"/>
            <w:b w:val="false"/>
            <w:bCs w:val="false"/>
            <w:i/>
            <w:iCs/>
            <w:sz w:val="22"/>
            <w:szCs w:val="22"/>
          </w:rPr>
          <w:t>https://stripe.com/fr</w:t>
        </w:r>
      </w:hyperlink>
      <w:r>
        <w:rPr>
          <w:rFonts w:eastAsia="Montserrat" w:cs="Montserrat" w:ascii="Liberation Sans" w:hAnsi="Liberation Sans"/>
          <w:b w:val="false"/>
          <w:bCs w:val="false"/>
          <w:i/>
          <w:iCs/>
          <w:sz w:val="22"/>
          <w:szCs w:val="22"/>
        </w:rPr>
        <w:t xml:space="preserve"> </w:t>
      </w:r>
    </w:p>
    <w:p>
      <w:pPr>
        <w:pStyle w:val="LO-normal"/>
        <w:widowControl w:val="false"/>
        <w:numPr>
          <w:ilvl w:val="0"/>
          <w:numId w:val="0"/>
        </w:numPr>
        <w:spacing w:lineRule="auto" w:line="240"/>
        <w:ind w:hanging="0" w:left="720"/>
        <w:rPr>
          <w:rFonts w:ascii="Liberation Sans" w:hAnsi="Liberation Sans"/>
        </w:rPr>
      </w:pPr>
      <w:r>
        <w:rPr>
          <w:rFonts w:ascii="Liberation Sans" w:hAnsi="Liberation Sans"/>
        </w:rPr>
      </w:r>
    </w:p>
    <w:p>
      <w:pPr>
        <w:pStyle w:val="LO-normal"/>
        <w:widowControl w:val="false"/>
        <w:numPr>
          <w:ilvl w:val="0"/>
          <w:numId w:val="1"/>
        </w:numPr>
        <w:spacing w:lineRule="auto" w:line="240"/>
        <w:ind w:hanging="360" w:left="720"/>
        <w:rPr>
          <w:rFonts w:ascii="Liberation Sans" w:hAnsi="Liberation Sans"/>
        </w:rPr>
      </w:pPr>
      <w:r>
        <w:rPr>
          <w:rFonts w:eastAsia="Montserrat" w:cs="Montserrat" w:ascii="Liberation Sans" w:hAnsi="Liberation Sans"/>
          <w:b/>
          <w:bCs/>
          <w:i/>
          <w:iCs/>
          <w:sz w:val="24"/>
          <w:szCs w:val="24"/>
        </w:rPr>
        <w:t>Exportation Deliverro et Instagram :</w:t>
        <w:br/>
      </w:r>
      <w:r>
        <w:rPr>
          <w:rFonts w:eastAsia="Montserrat" w:cs="Montserrat" w:ascii="Liberation Sans" w:hAnsi="Liberation Sans"/>
          <w:b w:val="false"/>
          <w:bCs w:val="false"/>
          <w:i w:val="false"/>
          <w:iCs w:val="false"/>
          <w:sz w:val="22"/>
          <w:szCs w:val="22"/>
        </w:rPr>
        <w:t xml:space="preserve">Nous avons besoin de </w:t>
      </w:r>
      <w:r>
        <w:rPr>
          <w:rFonts w:eastAsia="Montserrat" w:cs="Montserrat" w:ascii="Liberation Sans" w:hAnsi="Liberation Sans"/>
          <w:b w:val="false"/>
          <w:bCs/>
          <w:i w:val="false"/>
          <w:iCs/>
          <w:color w:val="000000"/>
          <w:sz w:val="22"/>
          <w:szCs w:val="22"/>
        </w:rPr>
        <w:t xml:space="preserve">l'API de </w:t>
      </w:r>
      <w:r>
        <w:rPr>
          <w:rFonts w:eastAsia="Montserrat" w:cs="Montserrat" w:ascii="Liberation Sans" w:hAnsi="Liberation Sans"/>
          <w:b/>
          <w:bCs/>
          <w:i w:val="false"/>
          <w:iCs/>
          <w:color w:val="000000"/>
          <w:sz w:val="22"/>
          <w:szCs w:val="22"/>
        </w:rPr>
        <w:t>Deliveroo</w:t>
      </w:r>
      <w:r>
        <w:rPr>
          <w:rFonts w:eastAsia="Montserrat" w:cs="Montserrat" w:ascii="Liberation Sans" w:hAnsi="Liberation Sans"/>
          <w:b w:val="false"/>
          <w:bCs/>
          <w:i w:val="false"/>
          <w:iCs/>
          <w:color w:val="000000"/>
          <w:sz w:val="22"/>
          <w:szCs w:val="22"/>
        </w:rPr>
        <w:t xml:space="preserve"> pour exporter nos menus vers la plateforme Deliveroo, élargissant ainsi notre visibilité et atteignant de nouveaux clients potentiels.</w:t>
        <w:br/>
        <w:t xml:space="preserve">En ce qui concerne </w:t>
      </w:r>
      <w:r>
        <w:rPr>
          <w:rFonts w:eastAsia="Montserrat" w:cs="Montserrat" w:ascii="Liberation Sans" w:hAnsi="Liberation Sans"/>
          <w:b/>
          <w:bCs/>
          <w:i w:val="false"/>
          <w:iCs/>
          <w:color w:val="000000"/>
          <w:sz w:val="22"/>
          <w:szCs w:val="22"/>
        </w:rPr>
        <w:t>Instagram</w:t>
      </w:r>
      <w:r>
        <w:rPr>
          <w:rFonts w:eastAsia="Montserrat" w:cs="Montserrat" w:ascii="Liberation Sans" w:hAnsi="Liberation Sans"/>
          <w:b w:val="false"/>
          <w:bCs/>
          <w:i w:val="false"/>
          <w:iCs/>
          <w:color w:val="000000"/>
          <w:sz w:val="22"/>
          <w:szCs w:val="22"/>
        </w:rPr>
        <w:t>, nous envisageons de l'intégrer pour partager nos menus, mais cela peut être réalisé en utilisant les fonctionnalités standard d'intégration de médias sociaux, bien que certaines fonctionnalités spécifiques puissent nécessiter une autorisation d’Instagram.</w:t>
        <w:br/>
      </w:r>
      <w:hyperlink r:id="rId10">
        <w:r>
          <w:rPr>
            <w:rStyle w:val="Hyperlink"/>
            <w:rFonts w:eastAsia="Montserrat" w:cs="Montserrat" w:ascii="Liberation Sans" w:hAnsi="Liberation Sans"/>
            <w:b w:val="false"/>
            <w:bCs/>
            <w:i w:val="false"/>
            <w:iCs/>
            <w:color w:val="0000FF"/>
            <w:sz w:val="22"/>
            <w:szCs w:val="22"/>
          </w:rPr>
          <w:t>https://developers.deliveroo.com/</w:t>
        </w:r>
      </w:hyperlink>
      <w:r>
        <w:rPr>
          <w:rFonts w:eastAsia="Montserrat" w:cs="Montserrat" w:ascii="Liberation Sans" w:hAnsi="Liberation Sans"/>
          <w:b w:val="false"/>
          <w:bCs/>
          <w:i w:val="false"/>
          <w:iCs/>
          <w:color w:val="0000FF"/>
          <w:sz w:val="22"/>
          <w:szCs w:val="22"/>
        </w:rPr>
        <w:br/>
      </w:r>
      <w:hyperlink r:id="rId11">
        <w:r>
          <w:rPr>
            <w:rStyle w:val="Hyperlink"/>
            <w:rFonts w:eastAsia="Montserrat" w:cs="Montserrat" w:ascii="Liberation Sans" w:hAnsi="Liberation Sans"/>
            <w:b w:val="false"/>
            <w:bCs/>
            <w:i w:val="false"/>
            <w:iCs/>
            <w:color w:val="0000FF"/>
            <w:sz w:val="22"/>
            <w:szCs w:val="22"/>
          </w:rPr>
          <w:t>https://developers.facebook.com/docs/instagram-api?locale=fr_FR</w:t>
        </w:r>
      </w:hyperlink>
      <w:r>
        <w:rPr>
          <w:rFonts w:eastAsia="Montserrat" w:cs="Montserrat" w:ascii="Liberation Sans" w:hAnsi="Liberation Sans"/>
          <w:b/>
          <w:bCs/>
          <w:sz w:val="24"/>
          <w:szCs w:val="24"/>
        </w:rPr>
        <w:br/>
      </w:r>
    </w:p>
    <w:p>
      <w:pPr>
        <w:pStyle w:val="LO-normal"/>
        <w:widowControl w:val="false"/>
        <w:numPr>
          <w:ilvl w:val="0"/>
          <w:numId w:val="0"/>
        </w:numPr>
        <w:spacing w:lineRule="auto" w:line="240"/>
        <w:ind w:hanging="0" w:left="0"/>
        <w:rPr>
          <w:rFonts w:eastAsia="Montserrat" w:cs="Montserrat"/>
          <w:b/>
          <w:bCs/>
          <w:sz w:val="24"/>
          <w:szCs w:val="24"/>
        </w:rPr>
      </w:pPr>
      <w:r>
        <w:rPr>
          <w:rFonts w:eastAsia="Montserrat" w:cs="Montserrat"/>
          <w:b/>
          <w:bCs/>
          <w:sz w:val="24"/>
          <w:szCs w:val="24"/>
        </w:rPr>
      </w:r>
    </w:p>
    <w:p>
      <w:pPr>
        <w:pStyle w:val="LO-normal"/>
        <w:widowControl w:val="false"/>
        <w:spacing w:lineRule="auto" w:line="240"/>
        <w:rPr>
          <w:rFonts w:ascii="Liberation Sans" w:hAnsi="Liberation Sans" w:eastAsia="Montserrat" w:cs="Montserrat"/>
          <w:b/>
          <w:sz w:val="24"/>
          <w:szCs w:val="24"/>
        </w:rPr>
      </w:pPr>
      <w:r>
        <w:rPr>
          <w:rFonts w:eastAsia="Montserrat" w:cs="Montserrat" w:ascii="Liberation Sans" w:hAnsi="Liberation Sans"/>
          <w:b/>
          <w:sz w:val="24"/>
          <w:szCs w:val="24"/>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Recommandations en termes de sécurité</w:t>
      </w:r>
    </w:p>
    <w:p>
      <w:pPr>
        <w:pStyle w:val="LO-normal"/>
        <w:ind w:hanging="15"/>
        <w:rPr>
          <w:rFonts w:ascii="Liberation Sans" w:hAnsi="Liberation Sans"/>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hanging="0" w:left="0"/>
        <w:rPr>
          <w:rFonts w:ascii="Liberation Sans" w:hAnsi="Liberation Sans" w:eastAsia="Montserrat" w:cs="Montserrat"/>
          <w:b/>
          <w:sz w:val="24"/>
          <w:szCs w:val="24"/>
        </w:rPr>
      </w:pPr>
      <w:r>
        <w:rPr>
          <w:rFonts w:eastAsia="Montserrat" w:cs="Montserrat" w:ascii="Liberation Sans" w:hAnsi="Liberation Sans"/>
          <w:b/>
          <w:sz w:val="24"/>
          <w:szCs w:val="24"/>
        </w:rPr>
      </w:r>
    </w:p>
    <w:p>
      <w:pPr>
        <w:pStyle w:val="LO-normal"/>
        <w:widowControl w:val="false"/>
        <w:numPr>
          <w:ilvl w:val="0"/>
          <w:numId w:val="6"/>
        </w:numPr>
        <w:spacing w:lineRule="auto" w:line="240"/>
        <w:ind w:hanging="360" w:left="720"/>
        <w:rPr>
          <w:rFonts w:ascii="Liberation Sans" w:hAnsi="Liberation Sans"/>
        </w:rPr>
      </w:pPr>
      <w:r>
        <w:rPr>
          <w:rFonts w:eastAsia="Montserrat" w:cs="Montserrat" w:ascii="Liberation Sans" w:hAnsi="Liberation Sans"/>
          <w:b/>
          <w:bCs/>
          <w:i/>
          <w:iCs/>
          <w:sz w:val="24"/>
          <w:szCs w:val="24"/>
        </w:rPr>
        <w:t>Authentification et Autorisation :</w:t>
      </w:r>
      <w:r>
        <w:rPr>
          <w:rFonts w:eastAsia="Montserrat" w:cs="Montserrat" w:ascii="Liberation Sans" w:hAnsi="Liberation Sans"/>
          <w:sz w:val="24"/>
          <w:szCs w:val="24"/>
        </w:rPr>
        <w:br/>
      </w:r>
      <w:r>
        <w:rPr>
          <w:rFonts w:eastAsia="Montserrat" w:cs="Montserrat" w:ascii="Liberation Sans" w:hAnsi="Liberation Sans"/>
          <w:sz w:val="22"/>
          <w:szCs w:val="22"/>
        </w:rPr>
        <w:t xml:space="preserve">La sécurité de Menu Maker by Qwenta prendra en compte le </w:t>
      </w:r>
      <w:r>
        <w:rPr>
          <w:rFonts w:eastAsia="Montserrat" w:cs="Montserrat" w:ascii="Liberation Sans" w:hAnsi="Liberation Sans"/>
          <w:b/>
          <w:bCs/>
          <w:sz w:val="22"/>
          <w:szCs w:val="22"/>
        </w:rPr>
        <w:t>Top 10 de l’OWASP</w:t>
      </w:r>
      <w:r>
        <w:rPr>
          <w:rFonts w:eastAsia="Montserrat" w:cs="Montserrat" w:ascii="Liberation Sans" w:hAnsi="Liberation Sans"/>
          <w:sz w:val="22"/>
          <w:szCs w:val="22"/>
        </w:rPr>
        <w:t xml:space="preserve"> - c’est-à-dire le rapport qui expose les préoccupations en matière de sécurité des applications web fait par l’Open Web Application Security Project, qui est une organisation internationale à but non lucratif – afin que les données sensibles du client et des utilisateurs soient correctement protégées de tout acte malveillant.</w:t>
      </w:r>
    </w:p>
    <w:p>
      <w:pPr>
        <w:pStyle w:val="LO-normal"/>
        <w:widowControl w:val="false"/>
        <w:numPr>
          <w:ilvl w:val="0"/>
          <w:numId w:val="0"/>
        </w:numPr>
        <w:spacing w:lineRule="auto" w:line="240"/>
        <w:ind w:hanging="0" w:left="720"/>
        <w:rPr/>
      </w:pPr>
      <w:r>
        <w:rPr/>
      </w:r>
    </w:p>
    <w:p>
      <w:pPr>
        <w:pStyle w:val="LO-normal"/>
        <w:widowControl w:val="false"/>
        <w:numPr>
          <w:ilvl w:val="0"/>
          <w:numId w:val="6"/>
        </w:numPr>
        <w:spacing w:lineRule="auto" w:line="240"/>
        <w:ind w:hanging="360" w:left="720"/>
        <w:rPr/>
      </w:pPr>
      <w:r>
        <w:rPr>
          <w:rFonts w:eastAsia="Montserrat" w:cs="Montserrat" w:ascii="Liberation Sans" w:hAnsi="Liberation Sans"/>
          <w:b/>
          <w:bCs/>
          <w:i/>
          <w:iCs/>
          <w:sz w:val="24"/>
          <w:szCs w:val="24"/>
        </w:rPr>
        <w:t>Test de pénétration :</w:t>
      </w:r>
      <w:r>
        <w:rPr>
          <w:rFonts w:eastAsia="Montserrat" w:cs="Montserrat" w:ascii="Liberation Sans" w:hAnsi="Liberation Sans"/>
          <w:sz w:val="24"/>
          <w:szCs w:val="24"/>
        </w:rPr>
        <w:br/>
      </w:r>
      <w:r>
        <w:rPr>
          <w:rFonts w:ascii="Liberation Sans" w:hAnsi="Liberation Sans"/>
          <w:b w:val="false"/>
          <w:i w:val="false"/>
          <w:color w:val="000000"/>
          <w:sz w:val="22"/>
          <w:szCs w:val="22"/>
        </w:rPr>
        <w:t>Effectuez régulièrement des tests de pénétration pour identifier les vulnérabilités potentielles de l’application et effectuez les correction nécessaires.</w:t>
      </w:r>
    </w:p>
    <w:p>
      <w:pPr>
        <w:pStyle w:val="LO-normal"/>
        <w:widowControl w:val="false"/>
        <w:numPr>
          <w:ilvl w:val="0"/>
          <w:numId w:val="0"/>
        </w:numPr>
        <w:spacing w:lineRule="auto" w:line="240"/>
        <w:ind w:hanging="0" w:left="360"/>
        <w:rPr>
          <w:rFonts w:ascii="RalewayRoman-Regular" w:hAnsi="RalewayRoman-Regular"/>
          <w:b w:val="false"/>
          <w:i w:val="false"/>
          <w:i w:val="false"/>
          <w:color w:val="000000"/>
          <w:sz w:val="22"/>
          <w:szCs w:val="22"/>
        </w:rPr>
      </w:pPr>
      <w:r>
        <w:rPr>
          <w:rFonts w:ascii="RalewayRoman-Regular" w:hAnsi="RalewayRoman-Regular"/>
          <w:b w:val="false"/>
          <w:i w:val="false"/>
          <w:color w:val="000000"/>
          <w:sz w:val="22"/>
          <w:szCs w:val="22"/>
        </w:rPr>
      </w:r>
    </w:p>
    <w:p>
      <w:pPr>
        <w:pStyle w:val="Normal"/>
        <w:numPr>
          <w:ilvl w:val="0"/>
          <w:numId w:val="6"/>
        </w:numPr>
        <w:rPr/>
      </w:pPr>
      <w:r>
        <w:rPr>
          <w:rFonts w:ascii="Helvetica-Bold" w:hAnsi="Helvetica-Bold"/>
          <w:b w:val="false"/>
          <w:i w:val="false"/>
          <w:color w:val="000000"/>
          <w:sz w:val="22"/>
          <w:szCs w:val="22"/>
        </w:rPr>
        <w:t xml:space="preserve"> </w:t>
      </w:r>
      <w:r>
        <w:rPr>
          <w:rFonts w:ascii="Helvetica-Bold" w:hAnsi="Helvetica-Bold"/>
          <w:b/>
          <w:i w:val="false"/>
          <w:color w:val="000000"/>
          <w:sz w:val="24"/>
        </w:rPr>
        <w:t xml:space="preserve">● </w:t>
      </w:r>
      <w:r>
        <w:rPr>
          <w:rFonts w:ascii="Helvetica-Bold" w:hAnsi="Helvetica-Bold"/>
          <w:b/>
          <w:i w:val="false"/>
          <w:color w:val="000000"/>
          <w:sz w:val="24"/>
        </w:rPr>
        <w:t>Protection des Données Personnelles :</w:t>
        <w:br/>
      </w:r>
      <w:r>
        <w:rPr>
          <w:rFonts w:ascii="Liberation Sans" w:hAnsi="Liberation Sans"/>
          <w:b w:val="false"/>
          <w:i w:val="false"/>
          <w:color w:val="000000"/>
          <w:sz w:val="22"/>
          <w:szCs w:val="22"/>
        </w:rPr>
        <w:t>S’assurer du respect du RGPD (Règlement général sur la protection des données).</w:t>
      </w:r>
    </w:p>
    <w:p>
      <w:pPr>
        <w:pStyle w:val="Normal"/>
        <w:numPr>
          <w:ilvl w:val="0"/>
          <w:numId w:val="0"/>
        </w:numPr>
        <w:ind w:hanging="0" w:left="720"/>
        <w:rPr>
          <w:rFonts w:ascii="Liberation Sans" w:hAnsi="Liberation Sans"/>
          <w:b w:val="false"/>
          <w:i w:val="false"/>
          <w:i w:val="false"/>
          <w:color w:val="000000"/>
          <w:sz w:val="22"/>
          <w:szCs w:val="22"/>
        </w:rPr>
      </w:pPr>
      <w:r>
        <w:rPr>
          <w:rFonts w:ascii="Liberation Sans" w:hAnsi="Liberation Sans"/>
          <w:b w:val="false"/>
          <w:i w:val="false"/>
          <w:color w:val="000000"/>
          <w:sz w:val="22"/>
          <w:szCs w:val="22"/>
        </w:rPr>
      </w:r>
    </w:p>
    <w:p>
      <w:pPr>
        <w:pStyle w:val="Normal"/>
        <w:numPr>
          <w:ilvl w:val="0"/>
          <w:numId w:val="6"/>
        </w:numPr>
        <w:rPr/>
      </w:pPr>
      <w:r>
        <w:rPr>
          <w:rFonts w:ascii="Helvetica-Bold" w:hAnsi="Helvetica-Bold"/>
          <w:b/>
          <w:i w:val="false"/>
          <w:color w:val="000000"/>
          <w:sz w:val="24"/>
        </w:rPr>
        <w:t xml:space="preserve">● </w:t>
      </w:r>
      <w:r>
        <w:rPr>
          <w:rFonts w:ascii="Helvetica-Bold" w:hAnsi="Helvetica-Bold"/>
          <w:b/>
          <w:i w:val="false"/>
          <w:color w:val="000000"/>
          <w:sz w:val="24"/>
        </w:rPr>
        <w:t>Protection contre les Attaques :</w:t>
        <w:br/>
      </w:r>
      <w:r>
        <w:rPr>
          <w:rFonts w:ascii="Liberation Sans" w:hAnsi="Liberation Sans"/>
          <w:b w:val="false"/>
          <w:i w:val="false"/>
          <w:color w:val="000000"/>
          <w:sz w:val="22"/>
          <w:szCs w:val="22"/>
        </w:rPr>
        <w:t>Mettez en œuvre des mesures de protection contre les attaques courantes, telles que l'injection SQL, les attaques par injection de code, et les attaques de contournement d'authentification. Utilisez des bibliothèques sécurisées et appliquez des filtres de validation des données côté serveur.</w:t>
      </w:r>
    </w:p>
    <w:p>
      <w:pPr>
        <w:pStyle w:val="Normal"/>
        <w:numPr>
          <w:ilvl w:val="0"/>
          <w:numId w:val="0"/>
        </w:numPr>
        <w:ind w:hanging="0" w:left="720"/>
        <w:rPr>
          <w:rFonts w:ascii="Liberation Sans" w:hAnsi="Liberation Sans"/>
          <w:b w:val="false"/>
          <w:i w:val="false"/>
          <w:i w:val="false"/>
          <w:color w:val="000000"/>
          <w:sz w:val="22"/>
          <w:szCs w:val="22"/>
        </w:rPr>
      </w:pPr>
      <w:r>
        <w:rPr>
          <w:rFonts w:ascii="Liberation Sans" w:hAnsi="Liberation Sans"/>
          <w:b w:val="false"/>
          <w:i w:val="false"/>
          <w:color w:val="000000"/>
          <w:sz w:val="22"/>
          <w:szCs w:val="22"/>
        </w:rPr>
      </w:r>
    </w:p>
    <w:p>
      <w:pPr>
        <w:pStyle w:val="Normal"/>
        <w:numPr>
          <w:ilvl w:val="0"/>
          <w:numId w:val="6"/>
        </w:numPr>
        <w:rPr/>
      </w:pPr>
      <w:r>
        <w:rPr>
          <w:rFonts w:ascii="Helvetica-Bold" w:hAnsi="Helvetica-Bold"/>
          <w:b/>
          <w:i w:val="false"/>
          <w:color w:val="000000"/>
          <w:sz w:val="24"/>
        </w:rPr>
        <w:t xml:space="preserve">● </w:t>
      </w:r>
      <w:r>
        <w:rPr>
          <w:rFonts w:ascii="Helvetica-Bold" w:hAnsi="Helvetica-Bold"/>
          <w:b/>
          <w:i w:val="false"/>
          <w:color w:val="000000"/>
          <w:sz w:val="24"/>
        </w:rPr>
        <w:t>Protection contre les Failles XSS et CSRF :</w:t>
        <w:br/>
      </w:r>
      <w:r>
        <w:rPr>
          <w:rFonts w:ascii="Liberation Sans" w:hAnsi="Liberation Sans"/>
          <w:b w:val="false"/>
          <w:i w:val="false"/>
          <w:color w:val="000000"/>
          <w:sz w:val="22"/>
          <w:szCs w:val="22"/>
        </w:rPr>
        <w:t>Appliquez des mécanismes pour prévenir les attaques de type Cross-Site Scripting (XSS) et Cross-Site Request Forgery (CSRF) en validant les entrées utilisateur et en utilisant des en-têtes de sécurité appropriés.</w:t>
      </w:r>
    </w:p>
    <w:p>
      <w:pPr>
        <w:pStyle w:val="Normal"/>
        <w:numPr>
          <w:ilvl w:val="0"/>
          <w:numId w:val="0"/>
        </w:numPr>
        <w:ind w:hanging="0" w:left="720"/>
        <w:rPr>
          <w:rFonts w:ascii="Liberation Sans" w:hAnsi="Liberation Sans"/>
          <w:b w:val="false"/>
          <w:i w:val="false"/>
          <w:i w:val="false"/>
          <w:color w:val="000000"/>
          <w:sz w:val="22"/>
          <w:szCs w:val="22"/>
        </w:rPr>
      </w:pPr>
      <w:r>
        <w:rPr>
          <w:rFonts w:ascii="Liberation Sans" w:hAnsi="Liberation Sans"/>
          <w:b w:val="false"/>
          <w:i w:val="false"/>
          <w:color w:val="000000"/>
          <w:sz w:val="22"/>
          <w:szCs w:val="22"/>
        </w:rPr>
      </w:r>
    </w:p>
    <w:p>
      <w:pPr>
        <w:pStyle w:val="Normal"/>
        <w:numPr>
          <w:ilvl w:val="0"/>
          <w:numId w:val="6"/>
        </w:numPr>
        <w:rPr/>
      </w:pPr>
      <w:r>
        <w:rPr>
          <w:rFonts w:ascii="Helvetica-Bold" w:hAnsi="Helvetica-Bold"/>
          <w:b/>
          <w:i w:val="false"/>
          <w:color w:val="000000"/>
          <w:sz w:val="24"/>
        </w:rPr>
        <w:t xml:space="preserve">● </w:t>
      </w:r>
      <w:r>
        <w:rPr>
          <w:rFonts w:ascii="Helvetica-Bold" w:hAnsi="Helvetica-Bold"/>
          <w:b/>
          <w:i w:val="false"/>
          <w:color w:val="000000"/>
          <w:sz w:val="24"/>
        </w:rPr>
        <w:t>Chiffrement des Données :</w:t>
        <w:br/>
      </w:r>
      <w:r>
        <w:rPr>
          <w:rFonts w:ascii="Liberation Sans" w:hAnsi="Liberation Sans"/>
          <w:b w:val="false"/>
          <w:i w:val="false"/>
          <w:color w:val="000000"/>
          <w:sz w:val="22"/>
          <w:szCs w:val="22"/>
        </w:rPr>
        <w:t>Assurez-vous que les données sensibles sont stockées et transmises de manière sécurisée en utilisant le chiffrement. Utilisez HTTPS pour toutes les communications web et chiffrez les données stockées dans la base de données</w:t>
      </w:r>
    </w:p>
    <w:p>
      <w:pPr>
        <w:pStyle w:val="LO-normal"/>
        <w:widowControl w:val="false"/>
        <w:spacing w:lineRule="auto" w:line="240"/>
        <w:rPr>
          <w:rFonts w:eastAsia="Montserrat" w:cs="Montserrat"/>
          <w:sz w:val="24"/>
          <w:szCs w:val="24"/>
        </w:rPr>
      </w:pPr>
      <w:r>
        <w:rPr>
          <w:rFonts w:eastAsia="Montserrat" w:cs="Montserrat"/>
          <w:sz w:val="24"/>
          <w:szCs w:val="24"/>
        </w:rPr>
      </w:r>
    </w:p>
    <w:p>
      <w:pPr>
        <w:pStyle w:val="LO-normal"/>
        <w:widowControl w:val="false"/>
        <w:spacing w:lineRule="auto" w:line="240"/>
        <w:rPr>
          <w:rFonts w:eastAsia="Montserrat" w:cs="Montserrat"/>
          <w:sz w:val="24"/>
          <w:szCs w:val="24"/>
        </w:rPr>
      </w:pPr>
      <w:r>
        <w:rPr>
          <w:rFonts w:eastAsia="Montserrat" w:cs="Montserrat"/>
          <w:sz w:val="24"/>
          <w:szCs w:val="24"/>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Maintenance du site et futures mises à jour</w:t>
      </w:r>
      <w:r>
        <w:rPr>
          <w:rFonts w:eastAsia="Montserrat" w:cs="Montserrat" w:ascii="Liberation Sans" w:hAnsi="Liberation Sans"/>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ind w:hanging="0" w:left="720"/>
        <w:rPr>
          <w:rFonts w:ascii="Liberation Sans" w:hAnsi="Liberation Sans"/>
          <w:sz w:val="22"/>
          <w:szCs w:val="22"/>
        </w:rPr>
      </w:pPr>
      <w:r>
        <w:rPr>
          <w:rFonts w:ascii="Liberation Sans" w:hAnsi="Liberation Sans"/>
          <w:b w:val="false"/>
          <w:i w:val="false"/>
          <w:color w:val="000000"/>
          <w:sz w:val="22"/>
          <w:szCs w:val="22"/>
        </w:rPr>
        <w:t>La maintenance du site et les futures mises à jour seront assurées conformément aux termes du contrat de maintenance suivants :</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1 . Sauvegarde et Restauration :</w:t>
        <w:br/>
      </w:r>
      <w:r>
        <w:rPr>
          <w:rFonts w:ascii="Liberation Sans" w:hAnsi="Liberation Sans"/>
          <w:b w:val="false"/>
          <w:i w:val="false"/>
          <w:color w:val="000000"/>
          <w:sz w:val="22"/>
          <w:szCs w:val="22"/>
        </w:rPr>
        <w:t>Nous effectuerons régulièrement des sauvegardes complètes du site pour prévenir toute perte de données. En cas de problème, nous assurerons une restauration rapide du site.</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2 . Mises à Jour de Sécurité :</w:t>
        <w:br/>
      </w:r>
      <w:r>
        <w:rPr>
          <w:rFonts w:ascii="Liberation Sans" w:hAnsi="Liberation Sans"/>
          <w:b w:val="false"/>
          <w:i w:val="false"/>
          <w:color w:val="000000"/>
          <w:sz w:val="22"/>
          <w:szCs w:val="22"/>
        </w:rPr>
        <w:t>Nous mettrons en place des mises à jour de sécurité dès qu'elles seront disponibles pour garantir la protection continue du site contre les menaces en ligne.</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 xml:space="preserve">3 . Optimisation des Performances : </w:t>
        <w:br/>
      </w:r>
      <w:r>
        <w:rPr>
          <w:rFonts w:ascii="Liberation Sans" w:hAnsi="Liberation Sans"/>
          <w:b w:val="false"/>
          <w:i w:val="false"/>
          <w:color w:val="000000"/>
          <w:sz w:val="22"/>
          <w:szCs w:val="22"/>
        </w:rPr>
        <w:t>Nous surveillerons les performances du site et effectuerons des optimisations périodiques pour garantir une expérience utilisateur fluide et rapide.</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4 . Ajout de Nouvelles Fonctionnalités :</w:t>
        <w:br/>
      </w:r>
      <w:r>
        <w:rPr>
          <w:rFonts w:ascii="Liberation Sans" w:hAnsi="Liberation Sans"/>
          <w:b w:val="false"/>
          <w:i w:val="false"/>
          <w:color w:val="000000"/>
          <w:sz w:val="22"/>
          <w:szCs w:val="22"/>
        </w:rPr>
        <w:t>À la demande du client, nous ajouterons de nouvelles fonctionnalités ou améliorations au site conformément aux besoins évolutifs.</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5 . Support Technique :</w:t>
        <w:br/>
      </w:r>
      <w:r>
        <w:rPr>
          <w:rFonts w:ascii="Liberation Sans" w:hAnsi="Liberation Sans"/>
          <w:b w:val="false"/>
          <w:i w:val="false"/>
          <w:color w:val="000000"/>
          <w:sz w:val="22"/>
          <w:szCs w:val="22"/>
        </w:rPr>
        <w:t>Nous fournirons un support technique continu pour résoudre les problèmes, répondre aux questions et aider le client dans l'utilisation du site.</w:t>
      </w:r>
    </w:p>
    <w:p>
      <w:pPr>
        <w:pStyle w:val="Normal"/>
        <w:rPr>
          <w:b w:val="false"/>
          <w:i w:val="false"/>
          <w:i w:val="false"/>
          <w:color w:val="000000"/>
        </w:rPr>
      </w:pPr>
      <w:r>
        <w:rPr>
          <w:b w:val="false"/>
          <w:i w:val="false"/>
          <w:color w:val="000000"/>
        </w:rPr>
      </w:r>
    </w:p>
    <w:p>
      <w:pPr>
        <w:pStyle w:val="Normal"/>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6 . Mises à Jour de Contenu :</w:t>
        <w:br/>
      </w:r>
      <w:r>
        <w:rPr>
          <w:rFonts w:ascii="Liberation Sans" w:hAnsi="Liberation Sans"/>
          <w:b w:val="false"/>
          <w:i w:val="false"/>
          <w:color w:val="000000"/>
          <w:sz w:val="22"/>
          <w:szCs w:val="22"/>
        </w:rPr>
        <w:t>Nous assurerons la mise à jour régulière du contenu du site, y compris les menus, les informations sur les restaurants, etc., conformément aux besoins du client.</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7 . Rapports de Suivi :</w:t>
        <w:br/>
      </w:r>
      <w:r>
        <w:rPr>
          <w:rFonts w:ascii="Liberation Sans" w:hAnsi="Liberation Sans"/>
          <w:b w:val="false"/>
          <w:i w:val="false"/>
          <w:color w:val="000000"/>
          <w:sz w:val="22"/>
          <w:szCs w:val="22"/>
        </w:rPr>
        <w:t>Nous fournirons des rapports périodiques sur la santé du site, y compris les performances, la sécurité et les statistiques d’utilisation.</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8 . Durée du Contrat :</w:t>
        <w:br/>
      </w:r>
      <w:r>
        <w:rPr>
          <w:rFonts w:ascii="Liberation Sans" w:hAnsi="Liberation Sans"/>
          <w:b w:val="false"/>
          <w:i w:val="false"/>
          <w:color w:val="000000"/>
          <w:sz w:val="22"/>
          <w:szCs w:val="22"/>
        </w:rPr>
        <w:t>Le contrat de maintenance initial couvrira une période spécifique, et les modalités de renouvellement seront précisées dans le contrat.</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9 . Communication et Réactivité :</w:t>
        <w:br/>
      </w:r>
      <w:r>
        <w:rPr>
          <w:rFonts w:ascii="Liberation Sans" w:hAnsi="Liberation Sans"/>
          <w:b w:val="false"/>
          <w:i w:val="false"/>
          <w:color w:val="000000"/>
          <w:sz w:val="22"/>
          <w:szCs w:val="22"/>
        </w:rPr>
        <w:t>Nous maintiendrons une communication ouverte avec le client et nous nous engageons à répondre rapidement à toute demande de maintenance ou de support.</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0"/>
        </w:numPr>
        <w:ind w:hanging="0" w:left="720"/>
        <w:rPr>
          <w:rFonts w:ascii="Liberation Sans" w:hAnsi="Liberation Sans"/>
          <w:sz w:val="22"/>
          <w:szCs w:val="22"/>
        </w:rPr>
      </w:pPr>
      <w:r>
        <w:rPr>
          <w:rFonts w:ascii="Liberation Sans" w:hAnsi="Liberation Sans"/>
          <w:b w:val="false"/>
          <w:i w:val="false"/>
          <w:color w:val="000000"/>
          <w:sz w:val="22"/>
          <w:szCs w:val="22"/>
        </w:rPr>
        <w:t>Le contrat de maintenance vise à assurer la stabilité, la sécurité et la pertinence continues du site, en garantissant que toutes les parties prenantes sont satisfaites et que le site évolue en fonction des besoins changeants.</w:t>
      </w:r>
    </w:p>
    <w:sectPr>
      <w:headerReference w:type="default" r:id="rId12"/>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RalewayRoman-Regular">
    <w:charset w:val="00"/>
    <w:family w:val="roman"/>
    <w:pitch w:val="variable"/>
  </w:font>
  <w:font w:name="Helvetica-Bold">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1" distT="0" distB="0" distL="0" distR="0" simplePos="0" locked="0" layoutInCell="0" allowOverlap="1" relativeHeight="18">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lang w:val="zxx" w:eastAsia="zxx" w:bidi="zxx"/>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Header">
    <w:name w:val="Head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yled-components.com/" TargetMode="External"/><Relationship Id="rId3" Type="http://schemas.openxmlformats.org/officeDocument/2006/relationships/hyperlink" Target="https://www.mongodb.com/fr-fr" TargetMode="External"/><Relationship Id="rId4" Type="http://schemas.openxmlformats.org/officeDocument/2006/relationships/hyperlink" Target="http://www.menu-maker-qwenta.com/" TargetMode="External"/><Relationship Id="rId5" Type="http://schemas.openxmlformats.org/officeDocument/2006/relationships/hyperlink" Target="https://www.ovhcloud.com/fr/" TargetMode="External"/><Relationship Id="rId6" Type="http://schemas.openxmlformats.org/officeDocument/2006/relationships/hyperlink" Target="https://www.ionos.fr/" TargetMode="External"/><Relationship Id="rId7" Type="http://schemas.openxmlformats.org/officeDocument/2006/relationships/hyperlink" Target="mailto:contact@menumaker-qwenta.com" TargetMode="External"/><Relationship Id="rId8" Type="http://schemas.openxmlformats.org/officeDocument/2006/relationships/hyperlink" Target="mailto:contact@qwenta.com" TargetMode="External"/><Relationship Id="rId9" Type="http://schemas.openxmlformats.org/officeDocument/2006/relationships/hyperlink" Target="https://stripe.com/fr" TargetMode="External"/><Relationship Id="rId10" Type="http://schemas.openxmlformats.org/officeDocument/2006/relationships/hyperlink" Target="https://developers.deliveroo.com/" TargetMode="External"/><Relationship Id="rId11" Type="http://schemas.openxmlformats.org/officeDocument/2006/relationships/hyperlink" Target="https://developers.facebook.com/docs/instagram-api?locale=fr_FR"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752</TotalTime>
  <Application>LibreOffice/7.6.2.1$Windows_X86_64 LibreOffice_project/56f7684011345957bbf33a7ee678afaf4d2ba333</Application>
  <AppVersion>15.0000</AppVersion>
  <Pages>11</Pages>
  <Words>2543</Words>
  <Characters>14359</Characters>
  <CharactersWithSpaces>16739</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2023-12-15T12:17:41Z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