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E3636" w14:textId="6A78108B" w:rsidR="00065BA5" w:rsidRPr="00065BA5" w:rsidRDefault="000157B9" w:rsidP="00065BA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Control de Luces</w:t>
      </w:r>
    </w:p>
    <w:p w14:paraId="1B813927" w14:textId="283D26B1" w:rsidR="0082326F" w:rsidRPr="0082326F" w:rsidRDefault="0082326F" w:rsidP="00976E7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Componentes utilizados:</w:t>
      </w:r>
    </w:p>
    <w:p w14:paraId="0B95BF83" w14:textId="538E773D" w:rsidR="00065BA5" w:rsidRDefault="0082326F" w:rsidP="00976E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38DBE8" wp14:editId="0C8D8633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2292985" cy="2156460"/>
            <wp:effectExtent l="76200" t="76200" r="126365" b="129540"/>
            <wp:wrapTight wrapText="bothSides">
              <wp:wrapPolygon edited="0">
                <wp:start x="-359" y="-763"/>
                <wp:lineTo x="-718" y="-572"/>
                <wp:lineTo x="-718" y="21943"/>
                <wp:lineTo x="-359" y="22707"/>
                <wp:lineTo x="22252" y="22707"/>
                <wp:lineTo x="22611" y="20989"/>
                <wp:lineTo x="22611" y="2481"/>
                <wp:lineTo x="22252" y="-382"/>
                <wp:lineTo x="22252" y="-763"/>
                <wp:lineTo x="-359" y="-763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13903" r="25641" b="10655"/>
                    <a:stretch/>
                  </pic:blipFill>
                  <pic:spPr bwMode="auto">
                    <a:xfrm>
                      <a:off x="0" y="0"/>
                      <a:ext cx="2299944" cy="21627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BA5">
        <w:rPr>
          <w:rFonts w:ascii="Arial" w:hAnsi="Arial" w:cs="Arial"/>
          <w:sz w:val="24"/>
          <w:szCs w:val="24"/>
        </w:rPr>
        <w:t xml:space="preserve">Para el control de luces se utilizaron los siguientes materiales en </w:t>
      </w:r>
      <w:proofErr w:type="spellStart"/>
      <w:r w:rsidR="00065BA5">
        <w:rPr>
          <w:rFonts w:ascii="Arial" w:hAnsi="Arial" w:cs="Arial"/>
          <w:sz w:val="24"/>
          <w:szCs w:val="24"/>
        </w:rPr>
        <w:t>proteus</w:t>
      </w:r>
      <w:proofErr w:type="spellEnd"/>
      <w:r w:rsidR="00065BA5">
        <w:rPr>
          <w:rFonts w:ascii="Arial" w:hAnsi="Arial" w:cs="Arial"/>
          <w:sz w:val="24"/>
          <w:szCs w:val="24"/>
        </w:rPr>
        <w:t>:</w:t>
      </w:r>
    </w:p>
    <w:p w14:paraId="2182432A" w14:textId="597DB9D8" w:rsidR="0082326F" w:rsidRDefault="0082326F" w:rsidP="0082326F">
      <w:pPr>
        <w:jc w:val="both"/>
        <w:rPr>
          <w:rFonts w:ascii="Arial" w:hAnsi="Arial" w:cs="Arial"/>
          <w:sz w:val="24"/>
          <w:szCs w:val="24"/>
        </w:rPr>
      </w:pPr>
    </w:p>
    <w:p w14:paraId="474F898E" w14:textId="77777777" w:rsidR="0082326F" w:rsidRPr="0082326F" w:rsidRDefault="0082326F" w:rsidP="0082326F">
      <w:pPr>
        <w:jc w:val="both"/>
        <w:rPr>
          <w:rFonts w:ascii="Arial" w:hAnsi="Arial" w:cs="Arial"/>
          <w:sz w:val="24"/>
          <w:szCs w:val="24"/>
        </w:rPr>
      </w:pPr>
    </w:p>
    <w:p w14:paraId="26FC0D17" w14:textId="0FA608F5" w:rsidR="00065BA5" w:rsidRDefault="00065BA5" w:rsidP="00065B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proofErr w:type="spellStart"/>
      <w:r>
        <w:rPr>
          <w:rFonts w:ascii="Arial" w:hAnsi="Arial" w:cs="Arial"/>
          <w:sz w:val="24"/>
          <w:szCs w:val="24"/>
        </w:rPr>
        <w:t>Fotoresistencias</w:t>
      </w:r>
      <w:proofErr w:type="spellEnd"/>
      <w:r>
        <w:rPr>
          <w:rFonts w:ascii="Arial" w:hAnsi="Arial" w:cs="Arial"/>
          <w:sz w:val="24"/>
          <w:szCs w:val="24"/>
        </w:rPr>
        <w:t xml:space="preserve"> LDR</w:t>
      </w:r>
    </w:p>
    <w:p w14:paraId="6A29DB73" w14:textId="7DCBE8BA" w:rsidR="00065BA5" w:rsidRDefault="0082326F" w:rsidP="00065B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proofErr w:type="gramStart"/>
      <w:r>
        <w:rPr>
          <w:rFonts w:ascii="Arial" w:hAnsi="Arial" w:cs="Arial"/>
          <w:sz w:val="24"/>
          <w:szCs w:val="24"/>
        </w:rPr>
        <w:t>Resistencias</w:t>
      </w:r>
      <w:proofErr w:type="gramEnd"/>
      <w:r>
        <w:rPr>
          <w:rFonts w:ascii="Arial" w:hAnsi="Arial" w:cs="Arial"/>
          <w:sz w:val="24"/>
          <w:szCs w:val="24"/>
        </w:rPr>
        <w:t xml:space="preserve"> 10 k</w:t>
      </w:r>
    </w:p>
    <w:p w14:paraId="12AC2D9F" w14:textId="198A998A" w:rsidR="0082326F" w:rsidRDefault="0082326F" w:rsidP="0082326F">
      <w:pPr>
        <w:jc w:val="both"/>
        <w:rPr>
          <w:rFonts w:ascii="Arial" w:hAnsi="Arial" w:cs="Arial"/>
          <w:sz w:val="24"/>
          <w:szCs w:val="24"/>
        </w:rPr>
      </w:pPr>
    </w:p>
    <w:p w14:paraId="7530FACD" w14:textId="25837EF8" w:rsidR="0082326F" w:rsidRDefault="0082326F" w:rsidP="0082326F">
      <w:pPr>
        <w:jc w:val="both"/>
        <w:rPr>
          <w:rFonts w:ascii="Arial" w:hAnsi="Arial" w:cs="Arial"/>
          <w:sz w:val="24"/>
          <w:szCs w:val="24"/>
        </w:rPr>
      </w:pPr>
    </w:p>
    <w:p w14:paraId="29228363" w14:textId="11445350" w:rsidR="0082326F" w:rsidRDefault="0082326F" w:rsidP="0082326F">
      <w:pPr>
        <w:jc w:val="both"/>
        <w:rPr>
          <w:rFonts w:ascii="Arial" w:hAnsi="Arial" w:cs="Arial"/>
          <w:sz w:val="24"/>
          <w:szCs w:val="24"/>
        </w:rPr>
      </w:pPr>
    </w:p>
    <w:p w14:paraId="11C53860" w14:textId="0567B5AB" w:rsidR="0082326F" w:rsidRDefault="0082326F" w:rsidP="008232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19A8F5" wp14:editId="4598FC8A">
            <wp:simplePos x="0" y="0"/>
            <wp:positionH relativeFrom="column">
              <wp:posOffset>3989070</wp:posOffset>
            </wp:positionH>
            <wp:positionV relativeFrom="paragraph">
              <wp:posOffset>149225</wp:posOffset>
            </wp:positionV>
            <wp:extent cx="777240" cy="1059180"/>
            <wp:effectExtent l="68580" t="83820" r="129540" b="129540"/>
            <wp:wrapTight wrapText="bothSides">
              <wp:wrapPolygon edited="0">
                <wp:start x="-2329" y="22222"/>
                <wp:lineTo x="-212" y="22999"/>
                <wp:lineTo x="23612" y="22999"/>
                <wp:lineTo x="24671" y="22222"/>
                <wp:lineTo x="24671" y="-1476"/>
                <wp:lineTo x="23612" y="-2253"/>
                <wp:lineTo x="6671" y="-2253"/>
                <wp:lineTo x="-1271" y="-1476"/>
                <wp:lineTo x="-2329" y="-1476"/>
                <wp:lineTo x="-2329" y="22222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8" t="49003" r="54615" b="19316"/>
                    <a:stretch/>
                  </pic:blipFill>
                  <pic:spPr bwMode="auto">
                    <a:xfrm rot="5400000">
                      <a:off x="0" y="0"/>
                      <a:ext cx="777240" cy="1059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DE512" w14:textId="79E7E66A" w:rsidR="0082326F" w:rsidRDefault="0082326F" w:rsidP="0082326F">
      <w:pPr>
        <w:jc w:val="both"/>
        <w:rPr>
          <w:rFonts w:ascii="Arial" w:hAnsi="Arial" w:cs="Arial"/>
          <w:sz w:val="24"/>
          <w:szCs w:val="24"/>
        </w:rPr>
      </w:pPr>
    </w:p>
    <w:p w14:paraId="2F7792D1" w14:textId="77173A8A" w:rsidR="0082326F" w:rsidRDefault="0082326F" w:rsidP="0082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utilizaron las entradas Análogas A0, A</w:t>
      </w:r>
      <w:proofErr w:type="gramStart"/>
      <w:r>
        <w:rPr>
          <w:rFonts w:ascii="Arial" w:hAnsi="Arial" w:cs="Arial"/>
          <w:sz w:val="24"/>
          <w:szCs w:val="24"/>
        </w:rPr>
        <w:t>1,A</w:t>
      </w:r>
      <w:proofErr w:type="gramEnd"/>
      <w:r>
        <w:rPr>
          <w:rFonts w:ascii="Arial" w:hAnsi="Arial" w:cs="Arial"/>
          <w:sz w:val="24"/>
          <w:szCs w:val="24"/>
        </w:rPr>
        <w:t>2,A3.</w:t>
      </w:r>
    </w:p>
    <w:p w14:paraId="77ECF9CC" w14:textId="4609B602" w:rsidR="0082326F" w:rsidRDefault="0082326F" w:rsidP="0082326F">
      <w:pPr>
        <w:jc w:val="both"/>
        <w:rPr>
          <w:rFonts w:ascii="Arial" w:hAnsi="Arial" w:cs="Arial"/>
          <w:sz w:val="24"/>
          <w:szCs w:val="24"/>
        </w:rPr>
      </w:pPr>
    </w:p>
    <w:p w14:paraId="7D98374D" w14:textId="29F1E072" w:rsidR="0082326F" w:rsidRDefault="0082326F" w:rsidP="0082326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Lógica utilizada:</w:t>
      </w:r>
    </w:p>
    <w:p w14:paraId="40C8A010" w14:textId="34A12A1E" w:rsidR="0082326F" w:rsidRDefault="0082326F" w:rsidP="0082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utilizaron las siguientes variables. </w:t>
      </w:r>
    </w:p>
    <w:p w14:paraId="25D999B1" w14:textId="5115C9CC" w:rsidR="00B759A9" w:rsidRPr="00B759A9" w:rsidRDefault="00B759A9" w:rsidP="0082326F">
      <w:pPr>
        <w:jc w:val="both"/>
        <w:rPr>
          <w:rFonts w:ascii="Arial" w:hAnsi="Arial" w:cs="Arial"/>
          <w:sz w:val="24"/>
          <w:szCs w:val="24"/>
          <w:lang w:val="es-GT"/>
        </w:rPr>
      </w:pPr>
      <w:proofErr w:type="spellStart"/>
      <w:r w:rsidRPr="00B759A9">
        <w:rPr>
          <w:rFonts w:ascii="Arial" w:hAnsi="Arial" w:cs="Arial"/>
          <w:sz w:val="24"/>
          <w:szCs w:val="24"/>
          <w:lang w:val="es-GT"/>
        </w:rPr>
        <w:t>CCLight</w:t>
      </w:r>
      <w:proofErr w:type="spellEnd"/>
      <w:r w:rsidRPr="00B759A9">
        <w:rPr>
          <w:rFonts w:ascii="Arial" w:hAnsi="Arial" w:cs="Arial"/>
          <w:sz w:val="24"/>
          <w:szCs w:val="24"/>
          <w:lang w:val="es-GT"/>
        </w:rPr>
        <w:t>: Variable booleana para activar</w:t>
      </w:r>
      <w:r>
        <w:rPr>
          <w:rFonts w:ascii="Arial" w:hAnsi="Arial" w:cs="Arial"/>
          <w:sz w:val="24"/>
          <w:szCs w:val="24"/>
          <w:lang w:val="es-GT"/>
        </w:rPr>
        <w:t xml:space="preserve"> motor si la contraseña es correcta.</w:t>
      </w:r>
    </w:p>
    <w:p w14:paraId="3F3C352E" w14:textId="4C3521F1" w:rsidR="0082326F" w:rsidRDefault="0082326F" w:rsidP="0082326F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Hi</w:t>
      </w:r>
      <w:r>
        <w:rPr>
          <w:rFonts w:ascii="Arial" w:hAnsi="Arial" w:cs="Arial"/>
          <w:sz w:val="24"/>
          <w:szCs w:val="24"/>
          <w:vertAlign w:val="subscript"/>
        </w:rPr>
        <w:t xml:space="preserve">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Estado inicial de Luces</w:t>
      </w:r>
    </w:p>
    <w:p w14:paraId="6AD0C38B" w14:textId="2E56F925" w:rsidR="0082326F" w:rsidRDefault="0082326F" w:rsidP="0082326F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</w:rPr>
        <w:t xml:space="preserve">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Estado </w:t>
      </w:r>
      <w:r>
        <w:rPr>
          <w:rFonts w:ascii="Arial" w:hAnsi="Arial" w:cs="Arial"/>
          <w:sz w:val="24"/>
          <w:szCs w:val="24"/>
        </w:rPr>
        <w:t xml:space="preserve">actual de </w:t>
      </w:r>
      <w:r>
        <w:rPr>
          <w:rFonts w:ascii="Arial" w:hAnsi="Arial" w:cs="Arial"/>
          <w:sz w:val="24"/>
          <w:szCs w:val="24"/>
        </w:rPr>
        <w:t>Luces</w:t>
      </w:r>
    </w:p>
    <w:p w14:paraId="412C6E08" w14:textId="77777777" w:rsidR="0082326F" w:rsidRPr="0082326F" w:rsidRDefault="0082326F" w:rsidP="0082326F">
      <w:pPr>
        <w:jc w:val="both"/>
        <w:rPr>
          <w:rFonts w:ascii="Arial" w:hAnsi="Arial" w:cs="Arial"/>
          <w:sz w:val="24"/>
          <w:szCs w:val="24"/>
        </w:rPr>
      </w:pPr>
    </w:p>
    <w:p w14:paraId="05FE6478" w14:textId="24133A50" w:rsidR="0082326F" w:rsidRDefault="0082326F" w:rsidP="0082326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146876" wp14:editId="09BC9E58">
            <wp:extent cx="2964180" cy="1472143"/>
            <wp:effectExtent l="76200" t="76200" r="140970" b="128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" t="14587" r="80769" b="68547"/>
                    <a:stretch/>
                  </pic:blipFill>
                  <pic:spPr bwMode="auto">
                    <a:xfrm>
                      <a:off x="0" y="0"/>
                      <a:ext cx="2964180" cy="1472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2AA0A" w14:textId="64577DBC" w:rsidR="0082326F" w:rsidRPr="00B759A9" w:rsidRDefault="0082326F" w:rsidP="00FE12FB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</w:rPr>
        <w:t xml:space="preserve">El propósito de estas variables es para comparar. </w:t>
      </w:r>
      <w:proofErr w:type="gramStart"/>
      <w:r>
        <w:rPr>
          <w:rFonts w:ascii="Arial" w:hAnsi="Arial" w:cs="Arial"/>
          <w:sz w:val="24"/>
          <w:szCs w:val="24"/>
        </w:rPr>
        <w:t>En caso que</w:t>
      </w:r>
      <w:proofErr w:type="gramEnd"/>
      <w:r>
        <w:rPr>
          <w:rFonts w:ascii="Arial" w:hAnsi="Arial" w:cs="Arial"/>
          <w:sz w:val="24"/>
          <w:szCs w:val="24"/>
        </w:rPr>
        <w:t xml:space="preserve"> haya algún cambio en el estado en el que se encontraban las luces al momento de hacer el chéquelo inicial del </w:t>
      </w:r>
      <w:r>
        <w:rPr>
          <w:rFonts w:ascii="Arial" w:hAnsi="Arial" w:cs="Arial"/>
          <w:sz w:val="24"/>
          <w:szCs w:val="24"/>
        </w:rPr>
        <w:lastRenderedPageBreak/>
        <w:t xml:space="preserve">control de luces y el momento actual. En caso que exista un cambio, se repetirá el </w:t>
      </w:r>
      <w:proofErr w:type="gramStart"/>
      <w:r>
        <w:rPr>
          <w:rFonts w:ascii="Arial" w:hAnsi="Arial" w:cs="Arial"/>
          <w:sz w:val="24"/>
          <w:szCs w:val="24"/>
        </w:rPr>
        <w:t>chequeo.</w:t>
      </w:r>
      <w:r w:rsidR="00944C79">
        <w:rPr>
          <w:rFonts w:ascii="Arial" w:hAnsi="Arial" w:cs="Arial"/>
          <w:sz w:val="24"/>
          <w:szCs w:val="24"/>
          <w:lang w:val="es-GT"/>
        </w:rPr>
        <w:t>El</w:t>
      </w:r>
      <w:proofErr w:type="gramEnd"/>
      <w:r w:rsidR="00944C79">
        <w:rPr>
          <w:rFonts w:ascii="Arial" w:hAnsi="Arial" w:cs="Arial"/>
          <w:sz w:val="24"/>
          <w:szCs w:val="24"/>
          <w:lang w:val="es-GT"/>
        </w:rPr>
        <w:t xml:space="preserve"> control de luces se manejó con la siguiente función “</w:t>
      </w:r>
      <w:proofErr w:type="spellStart"/>
      <w:r w:rsidR="00944C79">
        <w:rPr>
          <w:rFonts w:ascii="Arial" w:hAnsi="Arial" w:cs="Arial"/>
          <w:sz w:val="24"/>
          <w:szCs w:val="24"/>
          <w:lang w:val="es-GT"/>
        </w:rPr>
        <w:t>CheckControlLight</w:t>
      </w:r>
      <w:proofErr w:type="spellEnd"/>
      <w:r w:rsidR="00944C79">
        <w:rPr>
          <w:rFonts w:ascii="Arial" w:hAnsi="Arial" w:cs="Arial"/>
          <w:sz w:val="24"/>
          <w:szCs w:val="24"/>
          <w:lang w:val="es-GT"/>
        </w:rPr>
        <w:t>”.</w:t>
      </w:r>
    </w:p>
    <w:p w14:paraId="5357DE90" w14:textId="23BB1F0E" w:rsidR="0082326F" w:rsidRPr="00B759A9" w:rsidRDefault="00B759A9" w:rsidP="00B759A9">
      <w:pPr>
        <w:jc w:val="center"/>
        <w:rPr>
          <w:rFonts w:ascii="Arial" w:hAnsi="Arial" w:cs="Arial"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5CA315A1" wp14:editId="0BB1AFF0">
            <wp:extent cx="4138353" cy="1767840"/>
            <wp:effectExtent l="76200" t="76200" r="128905" b="137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644" r="60385" b="35271"/>
                    <a:stretch/>
                  </pic:blipFill>
                  <pic:spPr bwMode="auto">
                    <a:xfrm>
                      <a:off x="0" y="0"/>
                      <a:ext cx="4156846" cy="1775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5A12B" w14:textId="1720455C" w:rsidR="0082326F" w:rsidRDefault="00944C79" w:rsidP="0082326F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Se utilizaron 3 condiciones: </w:t>
      </w:r>
    </w:p>
    <w:p w14:paraId="4A13425E" w14:textId="5C831E1D" w:rsidR="00944C79" w:rsidRDefault="00944C79" w:rsidP="00944C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Estado inicial: Todas las variables de comparación están en cero. Eso significa que si estas son sumadas su resultado será cero.</w:t>
      </w:r>
    </w:p>
    <w:p w14:paraId="24DA820E" w14:textId="27E64AB4" w:rsidR="00944C79" w:rsidRDefault="00944C79" w:rsidP="00944C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No hay Cambios: No hubo ningún cambió en el manejo de luces, el sistema para esperando nuevos cambios u otra instrucción.</w:t>
      </w:r>
    </w:p>
    <w:p w14:paraId="00F7E39D" w14:textId="0BE88A51" w:rsidR="00944C79" w:rsidRPr="00944C79" w:rsidRDefault="00944C79" w:rsidP="00944C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Cambio de estado: Hubo un cambio de estado en alguna luz de las habitaciones. Eso significa </w:t>
      </w:r>
      <w:proofErr w:type="gramStart"/>
      <w:r>
        <w:rPr>
          <w:rFonts w:ascii="Arial" w:hAnsi="Arial" w:cs="Arial"/>
          <w:sz w:val="24"/>
          <w:szCs w:val="24"/>
          <w:lang w:val="es-GT"/>
        </w:rPr>
        <w:t>que</w:t>
      </w:r>
      <w:proofErr w:type="gramEnd"/>
      <w:r>
        <w:rPr>
          <w:rFonts w:ascii="Arial" w:hAnsi="Arial" w:cs="Arial"/>
          <w:sz w:val="24"/>
          <w:szCs w:val="24"/>
          <w:lang w:val="es-GT"/>
        </w:rPr>
        <w:t xml:space="preserve"> si se comparan las variables del estado anterior con las actuales, por medio de operaciones aritméticas, su estado será diferente de cero y se necesitará actualizar el control de luces.</w:t>
      </w:r>
    </w:p>
    <w:p w14:paraId="677375AE" w14:textId="4B3C308F" w:rsidR="0082326F" w:rsidRDefault="00944C79" w:rsidP="0082326F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La función “</w:t>
      </w:r>
      <w:proofErr w:type="spellStart"/>
      <w:r>
        <w:rPr>
          <w:rFonts w:ascii="Arial" w:hAnsi="Arial" w:cs="Arial"/>
          <w:sz w:val="24"/>
          <w:szCs w:val="24"/>
          <w:lang w:val="es-GT"/>
        </w:rPr>
        <w:t>CheckControlLight</w:t>
      </w:r>
      <w:proofErr w:type="spellEnd"/>
      <w:r>
        <w:rPr>
          <w:rFonts w:ascii="Arial" w:hAnsi="Arial" w:cs="Arial"/>
          <w:sz w:val="24"/>
          <w:szCs w:val="24"/>
          <w:lang w:val="es-GT"/>
        </w:rPr>
        <w:t>”, hizo uso de la función “</w:t>
      </w:r>
      <w:proofErr w:type="spellStart"/>
      <w:r>
        <w:rPr>
          <w:rFonts w:ascii="Arial" w:hAnsi="Arial" w:cs="Arial"/>
          <w:sz w:val="24"/>
          <w:szCs w:val="24"/>
          <w:lang w:val="es-GT"/>
        </w:rPr>
        <w:t>RecorrerHabitaciones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”, para actualizar los estados de las luces en la pantalla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lcd</w:t>
      </w:r>
      <w:proofErr w:type="spellEnd"/>
      <w:r>
        <w:rPr>
          <w:rFonts w:ascii="Arial" w:hAnsi="Arial" w:cs="Arial"/>
          <w:sz w:val="24"/>
          <w:szCs w:val="24"/>
          <w:lang w:val="es-GT"/>
        </w:rPr>
        <w:t>.</w:t>
      </w:r>
    </w:p>
    <w:p w14:paraId="30CBA8E6" w14:textId="5F1FC56C" w:rsidR="00944C79" w:rsidRDefault="00FE12FB" w:rsidP="0082326F">
      <w:pPr>
        <w:jc w:val="both"/>
        <w:rPr>
          <w:rFonts w:ascii="Arial" w:hAnsi="Arial" w:cs="Arial"/>
          <w:sz w:val="24"/>
          <w:szCs w:val="24"/>
          <w:lang w:val="es-GT"/>
        </w:rPr>
      </w:pPr>
      <w:r w:rsidRPr="00944C79">
        <w:rPr>
          <w:rFonts w:ascii="Arial" w:hAnsi="Arial" w:cs="Arial"/>
          <w:sz w:val="24"/>
          <w:szCs w:val="24"/>
          <w:lang w:val="es-GT"/>
        </w:rPr>
        <w:drawing>
          <wp:anchor distT="0" distB="0" distL="114300" distR="114300" simplePos="0" relativeHeight="251660288" behindDoc="1" locked="0" layoutInCell="1" allowOverlap="1" wp14:anchorId="2DB3C2DE" wp14:editId="05C919D2">
            <wp:simplePos x="0" y="0"/>
            <wp:positionH relativeFrom="margin">
              <wp:posOffset>-22860</wp:posOffset>
            </wp:positionH>
            <wp:positionV relativeFrom="paragraph">
              <wp:posOffset>241935</wp:posOffset>
            </wp:positionV>
            <wp:extent cx="2146300" cy="2667000"/>
            <wp:effectExtent l="76200" t="76200" r="139700" b="133350"/>
            <wp:wrapTight wrapText="bothSides">
              <wp:wrapPolygon edited="0">
                <wp:start x="-383" y="-617"/>
                <wp:lineTo x="-767" y="-463"/>
                <wp:lineTo x="-767" y="21754"/>
                <wp:lineTo x="-383" y="22526"/>
                <wp:lineTo x="22431" y="22526"/>
                <wp:lineTo x="22814" y="21754"/>
                <wp:lineTo x="22814" y="2006"/>
                <wp:lineTo x="22431" y="-309"/>
                <wp:lineTo x="22431" y="-617"/>
                <wp:lineTo x="-383" y="-617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9" r="83046" b="39633"/>
                    <a:stretch/>
                  </pic:blipFill>
                  <pic:spPr bwMode="auto">
                    <a:xfrm>
                      <a:off x="0" y="0"/>
                      <a:ext cx="2146300" cy="2667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14493" w14:textId="77777777" w:rsidR="00FE12FB" w:rsidRDefault="00FE12FB" w:rsidP="0082326F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10C4BDC6" w14:textId="77777777" w:rsidR="00FE12FB" w:rsidRDefault="00FE12FB" w:rsidP="0082326F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0CD992F6" w14:textId="4520A773" w:rsidR="00944C79" w:rsidRPr="00944C79" w:rsidRDefault="00944C79" w:rsidP="0082326F">
      <w:pPr>
        <w:jc w:val="both"/>
        <w:rPr>
          <w:rFonts w:ascii="Arial" w:hAnsi="Arial" w:cs="Arial"/>
          <w:sz w:val="24"/>
          <w:szCs w:val="24"/>
          <w:lang w:val="es-GT"/>
        </w:rPr>
      </w:pPr>
      <w:r w:rsidRPr="00944C79">
        <w:rPr>
          <w:rFonts w:ascii="Arial" w:hAnsi="Arial" w:cs="Arial"/>
          <w:sz w:val="24"/>
          <w:szCs w:val="24"/>
          <w:lang w:val="es-GT"/>
        </w:rPr>
        <w:t xml:space="preserve">Se utilizó la condición </w:t>
      </w:r>
      <w:proofErr w:type="spellStart"/>
      <w:r w:rsidRPr="00944C79">
        <w:rPr>
          <w:rFonts w:ascii="Arial" w:hAnsi="Arial" w:cs="Arial"/>
          <w:sz w:val="24"/>
          <w:szCs w:val="24"/>
          <w:lang w:val="es-GT"/>
        </w:rPr>
        <w:t>for</w:t>
      </w:r>
      <w:proofErr w:type="spellEnd"/>
      <w:r w:rsidRPr="00944C79">
        <w:rPr>
          <w:rFonts w:ascii="Arial" w:hAnsi="Arial" w:cs="Arial"/>
          <w:sz w:val="24"/>
          <w:szCs w:val="24"/>
          <w:lang w:val="es-GT"/>
        </w:rPr>
        <w:t xml:space="preserve"> para recorrer</w:t>
      </w:r>
      <w:r>
        <w:rPr>
          <w:rFonts w:ascii="Arial" w:hAnsi="Arial" w:cs="Arial"/>
          <w:sz w:val="24"/>
          <w:szCs w:val="24"/>
          <w:lang w:val="es-GT"/>
        </w:rPr>
        <w:t xml:space="preserve"> las habitaciones y se utilizó la función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AnalogRead</w:t>
      </w:r>
      <w:proofErr w:type="spellEnd"/>
      <w:r>
        <w:rPr>
          <w:rFonts w:ascii="Arial" w:hAnsi="Arial" w:cs="Arial"/>
          <w:sz w:val="24"/>
          <w:szCs w:val="24"/>
          <w:lang w:val="es-GT"/>
        </w:rPr>
        <w:t>, para obtener el valor de las luces según el pin de entrada análogo que se le especificó</w:t>
      </w:r>
      <w:r w:rsidR="00D733F3">
        <w:rPr>
          <w:rFonts w:ascii="Arial" w:hAnsi="Arial" w:cs="Arial"/>
          <w:sz w:val="24"/>
          <w:szCs w:val="24"/>
          <w:lang w:val="es-GT"/>
        </w:rPr>
        <w:t xml:space="preserve">. </w:t>
      </w:r>
    </w:p>
    <w:p w14:paraId="0F952A61" w14:textId="73673C67" w:rsidR="00944C79" w:rsidRDefault="00944C79" w:rsidP="0082326F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2E5F55A6" w14:textId="77777777" w:rsidR="00944C79" w:rsidRPr="00B759A9" w:rsidRDefault="00944C79" w:rsidP="0082326F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0728782F" w14:textId="3697561A" w:rsidR="0082326F" w:rsidRPr="00B759A9" w:rsidRDefault="0082326F" w:rsidP="0082326F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66CEF1AB" w14:textId="77777777" w:rsidR="0082326F" w:rsidRPr="00B759A9" w:rsidRDefault="0082326F" w:rsidP="0082326F">
      <w:pPr>
        <w:jc w:val="both"/>
        <w:rPr>
          <w:rFonts w:ascii="Arial" w:hAnsi="Arial" w:cs="Arial"/>
          <w:sz w:val="24"/>
          <w:szCs w:val="24"/>
          <w:lang w:val="es-GT"/>
        </w:rPr>
      </w:pPr>
    </w:p>
    <w:sectPr w:rsidR="0082326F" w:rsidRPr="00B75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B202B"/>
    <w:multiLevelType w:val="hybridMultilevel"/>
    <w:tmpl w:val="AFB8A3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5151F"/>
    <w:multiLevelType w:val="hybridMultilevel"/>
    <w:tmpl w:val="05CA8FA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69"/>
    <w:rsid w:val="000157B9"/>
    <w:rsid w:val="00065BA5"/>
    <w:rsid w:val="0008478A"/>
    <w:rsid w:val="001D408C"/>
    <w:rsid w:val="002E7DF0"/>
    <w:rsid w:val="004D616E"/>
    <w:rsid w:val="00522D60"/>
    <w:rsid w:val="00535308"/>
    <w:rsid w:val="005A3069"/>
    <w:rsid w:val="0082326F"/>
    <w:rsid w:val="00944C79"/>
    <w:rsid w:val="00976E7B"/>
    <w:rsid w:val="009E13B3"/>
    <w:rsid w:val="009E5EA4"/>
    <w:rsid w:val="00A92195"/>
    <w:rsid w:val="00B759A9"/>
    <w:rsid w:val="00D733F3"/>
    <w:rsid w:val="00FE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A8C44"/>
  <w15:chartTrackingRefBased/>
  <w15:docId w15:val="{8AAAA5ED-3A92-478A-816E-275E0984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</dc:creator>
  <cp:keywords/>
  <dc:description/>
  <cp:lastModifiedBy>Audrie Annelisse</cp:lastModifiedBy>
  <cp:revision>4</cp:revision>
  <cp:lastPrinted>2021-02-20T01:02:00Z</cp:lastPrinted>
  <dcterms:created xsi:type="dcterms:W3CDTF">2021-02-20T01:02:00Z</dcterms:created>
  <dcterms:modified xsi:type="dcterms:W3CDTF">2021-02-20T01:03:00Z</dcterms:modified>
</cp:coreProperties>
</file>