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880ADC" w14:textId="01FA588E" w:rsidR="007F2D21" w:rsidRDefault="00562354" w:rsidP="00562354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>Investiga</w:t>
      </w:r>
      <w:r>
        <w:rPr>
          <w:shd w:val="clear" w:color="auto" w:fill="FFFFFF"/>
        </w:rPr>
        <w:t>ción</w:t>
      </w:r>
      <w:r>
        <w:rPr>
          <w:shd w:val="clear" w:color="auto" w:fill="FFFFFF"/>
        </w:rPr>
        <w:t xml:space="preserve"> sobre los ensambladores </w:t>
      </w:r>
      <w:proofErr w:type="spellStart"/>
      <w:r>
        <w:rPr>
          <w:shd w:val="clear" w:color="auto" w:fill="FFFFFF"/>
        </w:rPr>
        <w:t>Masm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Nasm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Tasm</w:t>
      </w:r>
      <w:proofErr w:type="spellEnd"/>
      <w:r>
        <w:rPr>
          <w:shd w:val="clear" w:color="auto" w:fill="FFFFFF"/>
        </w:rPr>
        <w:t xml:space="preserve"> y </w:t>
      </w:r>
      <w:proofErr w:type="spellStart"/>
      <w:r>
        <w:rPr>
          <w:shd w:val="clear" w:color="auto" w:fill="FFFFFF"/>
        </w:rPr>
        <w:t>Fasm</w:t>
      </w:r>
      <w:proofErr w:type="spellEnd"/>
    </w:p>
    <w:p w14:paraId="7C23F35C" w14:textId="569C7905" w:rsidR="00562354" w:rsidRDefault="00562354"/>
    <w:p w14:paraId="4BDB96D2" w14:textId="1A2D17CB" w:rsidR="00562354" w:rsidRDefault="00562354" w:rsidP="00562354">
      <w:pPr>
        <w:pStyle w:val="Ttulo2"/>
      </w:pPr>
      <w:proofErr w:type="spellStart"/>
      <w:r>
        <w:t>Masm</w:t>
      </w:r>
      <w:proofErr w:type="spellEnd"/>
    </w:p>
    <w:p w14:paraId="4EF68682" w14:textId="74A3A59A" w:rsidR="00562354" w:rsidRDefault="00562354" w:rsidP="00F36416">
      <w:pPr>
        <w:pStyle w:val="Prrafodelista"/>
        <w:numPr>
          <w:ilvl w:val="0"/>
          <w:numId w:val="1"/>
        </w:numPr>
      </w:pPr>
      <w:r>
        <w:t>U</w:t>
      </w:r>
      <w:r w:rsidRPr="00562354">
        <w:t>sado en arquitectura x86, el que utiliza sintaxis Intel para MS-DOS y Microsoft Windows.</w:t>
      </w:r>
    </w:p>
    <w:p w14:paraId="45150BE4" w14:textId="14549AF0" w:rsidR="00F36416" w:rsidRDefault="00F36416" w:rsidP="00F36416">
      <w:pPr>
        <w:pStyle w:val="Prrafodelista"/>
        <w:numPr>
          <w:ilvl w:val="0"/>
          <w:numId w:val="1"/>
        </w:numPr>
      </w:pPr>
      <w:r>
        <w:t>Se utiliza para crear controladores par Windows.</w:t>
      </w:r>
    </w:p>
    <w:p w14:paraId="0CC89F24" w14:textId="4DD46DC9" w:rsidR="00983E96" w:rsidRDefault="00983E96" w:rsidP="00F36416">
      <w:pPr>
        <w:pStyle w:val="Prrafodelista"/>
        <w:numPr>
          <w:ilvl w:val="0"/>
          <w:numId w:val="1"/>
        </w:numPr>
      </w:pPr>
      <w:r w:rsidRPr="00983E96">
        <w:t>MASM es una de las pocas herramientas de desarrollo de Microsoft para las cuales no había versiones separadas de 16 bits y 32 bits.</w:t>
      </w:r>
    </w:p>
    <w:p w14:paraId="2C317781" w14:textId="7E933A3F" w:rsidR="00F36416" w:rsidRDefault="0062444A" w:rsidP="00F36416">
      <w:pPr>
        <w:pStyle w:val="Prrafodelista"/>
        <w:numPr>
          <w:ilvl w:val="0"/>
          <w:numId w:val="1"/>
        </w:numPr>
      </w:pPr>
      <w:r>
        <w:t>R</w:t>
      </w:r>
      <w:r w:rsidR="00F36416" w:rsidRPr="00F36416">
        <w:t>econoce el conjunto de caracteres formado por letras mayúsculas, letras minúsculas (excluyendo caracteres acentuados, ñ, Ñ), números, y los símbolos</w:t>
      </w:r>
      <w:proofErr w:type="gramStart"/>
      <w:r w:rsidR="00F36416" w:rsidRPr="00F36416">
        <w:t>: ?</w:t>
      </w:r>
      <w:proofErr w:type="gramEnd"/>
      <w:r w:rsidR="00F36416" w:rsidRPr="00F36416">
        <w:t xml:space="preserve"> @ _ $ : . [ ] ( ) { } + - / * &amp; % ! ´ ~ ¦ \ = # </w:t>
      </w:r>
      <w:r w:rsidR="00F36416" w:rsidRPr="00F36416">
        <w:t> ; , " `</w:t>
      </w:r>
    </w:p>
    <w:p w14:paraId="7161450D" w14:textId="280918A0" w:rsidR="00F36416" w:rsidRDefault="00F36416" w:rsidP="00F36416">
      <w:pPr>
        <w:pStyle w:val="Prrafodelista"/>
        <w:numPr>
          <w:ilvl w:val="0"/>
          <w:numId w:val="1"/>
        </w:numPr>
      </w:pPr>
      <w:r>
        <w:t xml:space="preserve">Para la declaración de </w:t>
      </w:r>
      <w:r w:rsidRPr="00F36416">
        <w:t>un entero se refiere a un número entero: combinación de dígitos hexadecimales, octales, decimales o binarios, más una raíz opcional. La raíz se especifica con B, Q u O, D, o H.</w:t>
      </w:r>
    </w:p>
    <w:p w14:paraId="000284B3" w14:textId="051F76E6" w:rsidR="00F36416" w:rsidRDefault="00F36416" w:rsidP="00F36416">
      <w:pPr>
        <w:pStyle w:val="Prrafodelista"/>
        <w:numPr>
          <w:ilvl w:val="0"/>
          <w:numId w:val="1"/>
        </w:numPr>
      </w:pPr>
      <w:r w:rsidRPr="00F36416">
        <w:t xml:space="preserve">El ensamblador usará siempre la raíz decimal por defecto, si se omite la especificación de la raíz (la cual se puede cambiar con la </w:t>
      </w:r>
      <w:proofErr w:type="gramStart"/>
      <w:r w:rsidRPr="00F36416">
        <w:t>directiva .RADIX</w:t>
      </w:r>
      <w:proofErr w:type="gramEnd"/>
      <w:r w:rsidRPr="00F36416">
        <w:t>).</w:t>
      </w:r>
    </w:p>
    <w:p w14:paraId="23211240" w14:textId="62ACD88B" w:rsidR="00F36416" w:rsidRDefault="00F36416" w:rsidP="00F36416">
      <w:pPr>
        <w:pStyle w:val="Prrafodelista"/>
        <w:numPr>
          <w:ilvl w:val="0"/>
          <w:numId w:val="1"/>
        </w:numPr>
      </w:pPr>
      <w:r>
        <w:t xml:space="preserve">Se puede especificar un entero de la siguiente manera: </w:t>
      </w:r>
      <w:proofErr w:type="spellStart"/>
      <w:r w:rsidRPr="00F36416">
        <w:t>digitos</w:t>
      </w:r>
      <w:proofErr w:type="spellEnd"/>
      <w:r w:rsidRPr="00F36416">
        <w:t xml:space="preserve">, </w:t>
      </w:r>
      <w:proofErr w:type="spellStart"/>
      <w:r w:rsidRPr="00F36416">
        <w:t>digitosB</w:t>
      </w:r>
      <w:proofErr w:type="spellEnd"/>
      <w:r w:rsidRPr="00F36416">
        <w:t xml:space="preserve">, </w:t>
      </w:r>
      <w:proofErr w:type="spellStart"/>
      <w:r w:rsidRPr="00F36416">
        <w:t>digitosQ</w:t>
      </w:r>
      <w:proofErr w:type="spellEnd"/>
      <w:r w:rsidRPr="00F36416">
        <w:t xml:space="preserve"> o </w:t>
      </w:r>
      <w:proofErr w:type="spellStart"/>
      <w:r w:rsidRPr="00F36416">
        <w:t>digitosO</w:t>
      </w:r>
      <w:proofErr w:type="spellEnd"/>
      <w:r w:rsidRPr="00F36416">
        <w:t xml:space="preserve">, </w:t>
      </w:r>
      <w:proofErr w:type="spellStart"/>
      <w:r w:rsidRPr="00F36416">
        <w:t>digitosD</w:t>
      </w:r>
      <w:proofErr w:type="spellEnd"/>
      <w:r w:rsidRPr="00F36416">
        <w:t xml:space="preserve">, </w:t>
      </w:r>
      <w:proofErr w:type="spellStart"/>
      <w:r w:rsidRPr="00F36416">
        <w:t>digitosH</w:t>
      </w:r>
      <w:proofErr w:type="spellEnd"/>
      <w:r>
        <w:t>.</w:t>
      </w:r>
    </w:p>
    <w:p w14:paraId="1BFC3E51" w14:textId="6B559508" w:rsidR="00F36416" w:rsidRDefault="00F36416" w:rsidP="00F36416">
      <w:pPr>
        <w:pStyle w:val="Prrafodelista"/>
        <w:numPr>
          <w:ilvl w:val="0"/>
          <w:numId w:val="1"/>
        </w:numPr>
      </w:pPr>
      <w:r>
        <w:t>Si aparece una D o B al final de un número, se consideran especificador de raíz.</w:t>
      </w:r>
    </w:p>
    <w:p w14:paraId="4D433982" w14:textId="02989B7A" w:rsidR="00F36416" w:rsidRDefault="00F36416" w:rsidP="00F36416">
      <w:pPr>
        <w:pStyle w:val="Prrafodelista"/>
        <w:numPr>
          <w:ilvl w:val="0"/>
          <w:numId w:val="1"/>
        </w:numPr>
      </w:pPr>
      <w:r w:rsidRPr="00F36416">
        <w:t xml:space="preserve">Para los números reales </w:t>
      </w:r>
      <w:r>
        <w:t>se tiene</w:t>
      </w:r>
      <w:r w:rsidRPr="00F36416">
        <w:t xml:space="preserve"> al designador R, que sólo puede ser usado con números hexadecimales de 8, 16, </w:t>
      </w:r>
      <w:proofErr w:type="spellStart"/>
      <w:r w:rsidRPr="00F36416">
        <w:t>ó</w:t>
      </w:r>
      <w:proofErr w:type="spellEnd"/>
      <w:r w:rsidRPr="00F36416">
        <w:t xml:space="preserve"> 20 </w:t>
      </w:r>
      <w:proofErr w:type="spellStart"/>
      <w:r w:rsidRPr="00F36416">
        <w:t>digitos</w:t>
      </w:r>
      <w:proofErr w:type="spellEnd"/>
      <w:r w:rsidRPr="00F36416">
        <w:t xml:space="preserve"> de la forma </w:t>
      </w:r>
      <w:proofErr w:type="spellStart"/>
      <w:r w:rsidRPr="00F36416">
        <w:t>digitosR</w:t>
      </w:r>
      <w:proofErr w:type="spellEnd"/>
      <w:r w:rsidRPr="00F36416">
        <w:t>. También puede usarse una de las directivas DD, DQ, y DT con el formato [+¦-]</w:t>
      </w:r>
      <w:proofErr w:type="spellStart"/>
      <w:proofErr w:type="gramStart"/>
      <w:r w:rsidRPr="00F36416">
        <w:t>digitos.digitos</w:t>
      </w:r>
      <w:proofErr w:type="spellEnd"/>
      <w:proofErr w:type="gramEnd"/>
      <w:r w:rsidRPr="00F36416">
        <w:t>[E[+¦-]</w:t>
      </w:r>
      <w:proofErr w:type="spellStart"/>
      <w:r w:rsidRPr="00F36416">
        <w:t>digitos</w:t>
      </w:r>
      <w:proofErr w:type="spellEnd"/>
      <w:r w:rsidRPr="00F36416">
        <w:t>]</w:t>
      </w:r>
    </w:p>
    <w:p w14:paraId="33914FE4" w14:textId="0F588ACD" w:rsidR="0062444A" w:rsidRDefault="0062444A" w:rsidP="00F36416">
      <w:pPr>
        <w:pStyle w:val="Prrafodelista"/>
        <w:numPr>
          <w:ilvl w:val="0"/>
          <w:numId w:val="1"/>
        </w:numPr>
      </w:pPr>
      <w:r w:rsidRPr="0062444A">
        <w:t>Las cadenas de carácter y constantes alfanuméricas son</w:t>
      </w:r>
      <w:r>
        <w:t xml:space="preserve"> formadas con comillas dobles o simples.</w:t>
      </w:r>
    </w:p>
    <w:p w14:paraId="52D185EE" w14:textId="175A38DA" w:rsidR="0062444A" w:rsidRDefault="0062444A" w:rsidP="00F36416">
      <w:pPr>
        <w:pStyle w:val="Prrafodelista"/>
        <w:numPr>
          <w:ilvl w:val="0"/>
          <w:numId w:val="1"/>
        </w:numPr>
      </w:pPr>
      <w:r>
        <w:t>P</w:t>
      </w:r>
      <w:r w:rsidRPr="0062444A">
        <w:t xml:space="preserve">osee </w:t>
      </w:r>
      <w:r>
        <w:rPr>
          <w:b/>
          <w:bCs/>
        </w:rPr>
        <w:t xml:space="preserve">directivas, </w:t>
      </w:r>
      <w:r w:rsidRPr="0062444A">
        <w:t xml:space="preserve">un conjunto de instrucciones que no pertenecen al lenguaje ensamblador </w:t>
      </w:r>
      <w:proofErr w:type="gramStart"/>
      <w:r w:rsidRPr="0062444A">
        <w:t>propiamente</w:t>
      </w:r>
      <w:proofErr w:type="gramEnd"/>
      <w:r w:rsidRPr="0062444A">
        <w:t xml:space="preserve"> sino que son instrucciones que únicamente son reconocidas por el </w:t>
      </w:r>
      <w:proofErr w:type="spellStart"/>
      <w:r w:rsidRPr="0062444A">
        <w:t>ensambldor</w:t>
      </w:r>
      <w:proofErr w:type="spellEnd"/>
      <w:r>
        <w:t xml:space="preserve"> y que se hicieron para facilitar la tarea de ensamblado.</w:t>
      </w:r>
    </w:p>
    <w:p w14:paraId="7B43C5CE" w14:textId="15DC544D" w:rsidR="0062444A" w:rsidRPr="00562354" w:rsidRDefault="0062444A" w:rsidP="00F36416">
      <w:pPr>
        <w:pStyle w:val="Prrafodelista"/>
        <w:numPr>
          <w:ilvl w:val="0"/>
          <w:numId w:val="1"/>
        </w:numPr>
      </w:pPr>
      <w:r>
        <w:t>L</w:t>
      </w:r>
      <w:r w:rsidRPr="0062444A">
        <w:t xml:space="preserve">as directivas son usadas para especificar la organización de memoria, realizar ensamblado condicional, definir macros, entrada, salida, control de archivos, listados, </w:t>
      </w:r>
      <w:proofErr w:type="spellStart"/>
      <w:r w:rsidRPr="0062444A">
        <w:t>cross-reference</w:t>
      </w:r>
      <w:proofErr w:type="spellEnd"/>
      <w:r w:rsidRPr="0062444A">
        <w:t>, direcciones e información acerca de la estructura de un programa y las declaraciones de datos.</w:t>
      </w:r>
    </w:p>
    <w:p w14:paraId="056F96FC" w14:textId="4813A180" w:rsidR="00562354" w:rsidRDefault="00562354" w:rsidP="00562354">
      <w:pPr>
        <w:pStyle w:val="Ttulo2"/>
      </w:pPr>
      <w:proofErr w:type="spellStart"/>
      <w:r>
        <w:lastRenderedPageBreak/>
        <w:t>Nasm</w:t>
      </w:r>
      <w:proofErr w:type="spellEnd"/>
    </w:p>
    <w:p w14:paraId="22B6CCFE" w14:textId="24821932" w:rsidR="00983E96" w:rsidRDefault="00983E96" w:rsidP="00983E96">
      <w:pPr>
        <w:pStyle w:val="Prrafodelista"/>
        <w:numPr>
          <w:ilvl w:val="0"/>
          <w:numId w:val="3"/>
        </w:numPr>
      </w:pPr>
      <w:r w:rsidRPr="00983E96">
        <w:t xml:space="preserve">El </w:t>
      </w:r>
      <w:proofErr w:type="spellStart"/>
      <w:r w:rsidRPr="00983E96">
        <w:t>Netwide</w:t>
      </w:r>
      <w:proofErr w:type="spellEnd"/>
      <w:r w:rsidRPr="00983E96">
        <w:t xml:space="preserve"> </w:t>
      </w:r>
      <w:proofErr w:type="spellStart"/>
      <w:r w:rsidRPr="00983E96">
        <w:t>Assembler</w:t>
      </w:r>
      <w:proofErr w:type="spellEnd"/>
    </w:p>
    <w:p w14:paraId="3AA2FF68" w14:textId="36EC4F9B" w:rsidR="00562354" w:rsidRDefault="00562354" w:rsidP="00983E96">
      <w:pPr>
        <w:pStyle w:val="Prrafodelista"/>
        <w:numPr>
          <w:ilvl w:val="0"/>
          <w:numId w:val="3"/>
        </w:numPr>
      </w:pPr>
      <w:r>
        <w:t>Usado en arquitectura x86 para escribir programas de 16,32, (IA-32) y 64 bits (x86-64).</w:t>
      </w:r>
    </w:p>
    <w:p w14:paraId="58A8D915" w14:textId="22592F00" w:rsidR="00983E96" w:rsidRDefault="00983E96" w:rsidP="00983E96">
      <w:pPr>
        <w:pStyle w:val="Prrafodelista"/>
        <w:numPr>
          <w:ilvl w:val="0"/>
          <w:numId w:val="3"/>
        </w:numPr>
      </w:pPr>
      <w:proofErr w:type="spellStart"/>
      <w:r w:rsidRPr="00983E96">
        <w:t>Nasm</w:t>
      </w:r>
      <w:proofErr w:type="spellEnd"/>
      <w:r w:rsidRPr="00983E96">
        <w:t xml:space="preserve"> compite con éxito con el estándar en Linux y muchos otros ensambladores de sistemas UNIX Gas.</w:t>
      </w:r>
    </w:p>
    <w:p w14:paraId="526CE725" w14:textId="1B84B86F" w:rsidR="00983E96" w:rsidRDefault="00983E96" w:rsidP="00983E96">
      <w:pPr>
        <w:pStyle w:val="Prrafodelista"/>
        <w:numPr>
          <w:ilvl w:val="0"/>
          <w:numId w:val="3"/>
        </w:numPr>
      </w:pPr>
      <w:r w:rsidRPr="00983E96">
        <w:t xml:space="preserve">En el NASM, </w:t>
      </w:r>
      <w:r>
        <w:t xml:space="preserve">existen algunas </w:t>
      </w:r>
      <w:r w:rsidRPr="00983E96">
        <w:t xml:space="preserve">bibliotecas </w:t>
      </w:r>
      <w:r w:rsidR="006B1111">
        <w:t xml:space="preserve">que permiten que </w:t>
      </w:r>
      <w:r w:rsidRPr="00983E96">
        <w:t>los programas de 32 bits se pued</w:t>
      </w:r>
      <w:r w:rsidR="006B1111">
        <w:t>a</w:t>
      </w:r>
      <w:r w:rsidRPr="00983E96">
        <w:t xml:space="preserve">n escribir de </w:t>
      </w:r>
      <w:r w:rsidR="006B1111">
        <w:t xml:space="preserve">una forma en </w:t>
      </w:r>
      <w:r w:rsidRPr="00983E96">
        <w:t>que sean portables entre cualquier sistema operativo x86 de 32 bits.</w:t>
      </w:r>
    </w:p>
    <w:p w14:paraId="4DA42C4D" w14:textId="3BDD7044" w:rsidR="006B1111" w:rsidRDefault="006B1111" w:rsidP="00983E96">
      <w:pPr>
        <w:pStyle w:val="Prrafodelista"/>
        <w:numPr>
          <w:ilvl w:val="0"/>
          <w:numId w:val="3"/>
        </w:numPr>
      </w:pPr>
      <w:r w:rsidRPr="006B1111">
        <w:t>El paquete también incluye un desensamblador, el NDISASM.</w:t>
      </w:r>
    </w:p>
    <w:p w14:paraId="3928B6CC" w14:textId="6BBEDFEA" w:rsidR="006B1111" w:rsidRDefault="006B1111" w:rsidP="00983E96">
      <w:pPr>
        <w:pStyle w:val="Prrafodelista"/>
        <w:numPr>
          <w:ilvl w:val="0"/>
          <w:numId w:val="3"/>
        </w:numPr>
      </w:pPr>
      <w:r>
        <w:t>P</w:t>
      </w:r>
      <w:r w:rsidRPr="006B1111">
        <w:t>uede generar varios formatos binarios en cualquier máquina, incluyendo COFF</w:t>
      </w:r>
      <w:r>
        <w:t>,</w:t>
      </w:r>
      <w:r w:rsidRPr="006B1111">
        <w:t xml:space="preserve"> </w:t>
      </w:r>
      <w:r w:rsidRPr="006B1111">
        <w:t xml:space="preserve">el </w:t>
      </w:r>
      <w:proofErr w:type="spellStart"/>
      <w:r w:rsidRPr="006B1111">
        <w:t>a.out</w:t>
      </w:r>
      <w:proofErr w:type="spellEnd"/>
      <w:r w:rsidRPr="006B1111">
        <w:t xml:space="preserve">, ELF, Mach-O, y el formato binario nativo </w:t>
      </w:r>
      <w:proofErr w:type="spellStart"/>
      <w:r w:rsidRPr="006B1111">
        <w:t>Minix</w:t>
      </w:r>
      <w:proofErr w:type="spellEnd"/>
      <w:r w:rsidRPr="006B1111">
        <w:t>.</w:t>
      </w:r>
    </w:p>
    <w:p w14:paraId="14A10168" w14:textId="14899464" w:rsidR="006B1111" w:rsidRDefault="006B1111" w:rsidP="00983E96">
      <w:pPr>
        <w:pStyle w:val="Prrafodelista"/>
        <w:numPr>
          <w:ilvl w:val="0"/>
          <w:numId w:val="3"/>
        </w:numPr>
      </w:pPr>
      <w:r>
        <w:t>D</w:t>
      </w:r>
      <w:r w:rsidRPr="006B1111">
        <w:t xml:space="preserve">efine su propio formato binario, RDOFF, que es usado </w:t>
      </w:r>
      <w:proofErr w:type="gramStart"/>
      <w:r w:rsidRPr="006B1111">
        <w:t>actualmente</w:t>
      </w:r>
      <w:proofErr w:type="gramEnd"/>
      <w:r w:rsidRPr="006B1111">
        <w:t xml:space="preserve"> solamente por el proyecto del sistema operativo </w:t>
      </w:r>
      <w:proofErr w:type="spellStart"/>
      <w:r w:rsidRPr="006B1111">
        <w:t>RadiOS</w:t>
      </w:r>
      <w:proofErr w:type="spellEnd"/>
    </w:p>
    <w:p w14:paraId="7D0E8C27" w14:textId="1B89A4D1" w:rsidR="006B1111" w:rsidRDefault="006B1111" w:rsidP="00983E96">
      <w:pPr>
        <w:pStyle w:val="Prrafodelista"/>
        <w:numPr>
          <w:ilvl w:val="0"/>
          <w:numId w:val="3"/>
        </w:numPr>
      </w:pPr>
      <w:r>
        <w:t>P</w:t>
      </w:r>
      <w:r w:rsidRPr="006B1111">
        <w:t xml:space="preserve">ermite portar programas virtualmente </w:t>
      </w:r>
      <w:r>
        <w:t xml:space="preserve">a </w:t>
      </w:r>
      <w:r w:rsidRPr="006B1111">
        <w:t>cualquier sistema operativo x86.</w:t>
      </w:r>
    </w:p>
    <w:p w14:paraId="0A84A984" w14:textId="153B6A80" w:rsidR="006B1111" w:rsidRDefault="006B1111" w:rsidP="00983E96">
      <w:pPr>
        <w:pStyle w:val="Prrafodelista"/>
        <w:numPr>
          <w:ilvl w:val="0"/>
          <w:numId w:val="3"/>
        </w:numPr>
      </w:pPr>
      <w:r>
        <w:t>P</w:t>
      </w:r>
      <w:r w:rsidRPr="006B1111">
        <w:t>uede crear archivos binarios planos, usables para escribir Gestores de arranque, imágenes ROM, y varias facetas del desarrollo sistemas operativos.</w:t>
      </w:r>
    </w:p>
    <w:p w14:paraId="34279167" w14:textId="6D01F774" w:rsidR="00562354" w:rsidRDefault="00562354" w:rsidP="00562354"/>
    <w:p w14:paraId="7F7F1193" w14:textId="035E73EB" w:rsidR="00562354" w:rsidRDefault="00562354" w:rsidP="00562354">
      <w:pPr>
        <w:pStyle w:val="Ttulo2"/>
      </w:pPr>
      <w:proofErr w:type="spellStart"/>
      <w:r>
        <w:t>Tasm</w:t>
      </w:r>
      <w:proofErr w:type="spellEnd"/>
    </w:p>
    <w:p w14:paraId="5991A482" w14:textId="56CAB2F7" w:rsidR="00562354" w:rsidRDefault="006B1111" w:rsidP="006B1111">
      <w:pPr>
        <w:pStyle w:val="Prrafodelista"/>
        <w:numPr>
          <w:ilvl w:val="0"/>
          <w:numId w:val="4"/>
        </w:numPr>
      </w:pPr>
      <w:r w:rsidRPr="006B1111">
        <w:t xml:space="preserve">Turbo </w:t>
      </w:r>
      <w:proofErr w:type="spellStart"/>
      <w:r w:rsidRPr="006B1111">
        <w:t>Assembler</w:t>
      </w:r>
      <w:proofErr w:type="spellEnd"/>
    </w:p>
    <w:p w14:paraId="39408519" w14:textId="1DB2D6EC" w:rsidR="006B1111" w:rsidRDefault="00E05AE5" w:rsidP="006B1111">
      <w:pPr>
        <w:pStyle w:val="Prrafodelista"/>
        <w:numPr>
          <w:ilvl w:val="0"/>
          <w:numId w:val="4"/>
        </w:numPr>
      </w:pPr>
      <w:r>
        <w:t>P</w:t>
      </w:r>
      <w:r w:rsidRPr="00E05AE5">
        <w:t>rincipalmente destinado a la plataforma del IBM PC y sus compatibles.</w:t>
      </w:r>
    </w:p>
    <w:p w14:paraId="70EBE90F" w14:textId="3D33C704" w:rsidR="00E05AE5" w:rsidRDefault="00E05AE5" w:rsidP="006B1111">
      <w:pPr>
        <w:pStyle w:val="Prrafodelista"/>
        <w:numPr>
          <w:ilvl w:val="0"/>
          <w:numId w:val="4"/>
        </w:numPr>
      </w:pPr>
      <w:r>
        <w:t xml:space="preserve">Oferta </w:t>
      </w:r>
      <w:r w:rsidRPr="00E05AE5">
        <w:t>para la familia de los microprocesadores x86.</w:t>
      </w:r>
    </w:p>
    <w:p w14:paraId="0666ADA9" w14:textId="4F2375C1" w:rsidR="00E05AE5" w:rsidRDefault="00E05AE5" w:rsidP="006B1111">
      <w:pPr>
        <w:pStyle w:val="Prrafodelista"/>
        <w:numPr>
          <w:ilvl w:val="0"/>
          <w:numId w:val="4"/>
        </w:numPr>
      </w:pPr>
      <w:r w:rsidRPr="00E05AE5">
        <w:t>es mantenido y empaquetado por Embarcadero Delphi y C++</w:t>
      </w:r>
      <w:proofErr w:type="spellStart"/>
      <w:r w:rsidRPr="00E05AE5">
        <w:t>Builder</w:t>
      </w:r>
      <w:proofErr w:type="spellEnd"/>
      <w:r w:rsidRPr="00E05AE5">
        <w:t>.</w:t>
      </w:r>
    </w:p>
    <w:p w14:paraId="1E69593D" w14:textId="35D1B9B5" w:rsidR="00E05AE5" w:rsidRDefault="00E05AE5" w:rsidP="006B1111">
      <w:pPr>
        <w:pStyle w:val="Prrafodelista"/>
        <w:numPr>
          <w:ilvl w:val="0"/>
          <w:numId w:val="4"/>
        </w:numPr>
      </w:pPr>
      <w:r w:rsidRPr="00E05AE5">
        <w:rPr>
          <w:u w:val="single"/>
        </w:rPr>
        <w:t>V</w:t>
      </w:r>
      <w:r w:rsidRPr="00E05AE5">
        <w:rPr>
          <w:u w:val="single"/>
        </w:rPr>
        <w:t>ino</w:t>
      </w:r>
      <w:r w:rsidRPr="00E05AE5">
        <w:t xml:space="preserve"> junto con el enlazador Turbo </w:t>
      </w:r>
      <w:proofErr w:type="spellStart"/>
      <w:r w:rsidRPr="00E05AE5">
        <w:t>Linker</w:t>
      </w:r>
      <w:proofErr w:type="spellEnd"/>
      <w:r w:rsidRPr="00E05AE5">
        <w:t xml:space="preserve">, y era interoperable con el depurador Turbo </w:t>
      </w:r>
      <w:proofErr w:type="spellStart"/>
      <w:r w:rsidRPr="00E05AE5">
        <w:t>Debugger</w:t>
      </w:r>
      <w:proofErr w:type="spellEnd"/>
      <w:r w:rsidRPr="00E05AE5">
        <w:t>.</w:t>
      </w:r>
      <w:r w:rsidRPr="00E05AE5">
        <w:t xml:space="preserve"> </w:t>
      </w:r>
      <w:r w:rsidRPr="00E05AE5">
        <w:t xml:space="preserve">Para la compatibilidad con el ensamblador Microsoft Macro </w:t>
      </w:r>
      <w:proofErr w:type="spellStart"/>
      <w:r w:rsidRPr="00E05AE5">
        <w:t>Assembler</w:t>
      </w:r>
      <w:proofErr w:type="spellEnd"/>
      <w:r w:rsidRPr="00E05AE5">
        <w:t xml:space="preserve"> (MASM) de Microsoft, TASM también podía ensamblar los archivos de código fuente del MASM por medio de su modo MASM.</w:t>
      </w:r>
    </w:p>
    <w:p w14:paraId="7A77C4B6" w14:textId="52AEB459" w:rsidR="00562354" w:rsidRDefault="00562354" w:rsidP="00562354">
      <w:pPr>
        <w:pStyle w:val="Ttulo2"/>
      </w:pPr>
      <w:proofErr w:type="spellStart"/>
      <w:r>
        <w:t>Fasm</w:t>
      </w:r>
      <w:proofErr w:type="spellEnd"/>
    </w:p>
    <w:p w14:paraId="029ED347" w14:textId="7AE46462" w:rsidR="00983E96" w:rsidRDefault="00983E96" w:rsidP="0062444A">
      <w:pPr>
        <w:pStyle w:val="Prrafodelista"/>
        <w:numPr>
          <w:ilvl w:val="0"/>
          <w:numId w:val="2"/>
        </w:numPr>
      </w:pPr>
      <w:r>
        <w:t>E</w:t>
      </w:r>
      <w:r w:rsidRPr="00983E96">
        <w:t xml:space="preserve">s un ensamblador libre, </w:t>
      </w:r>
      <w:proofErr w:type="spellStart"/>
      <w:r w:rsidRPr="00983E96">
        <w:t>multi-pas</w:t>
      </w:r>
      <w:r>
        <w:t>o</w:t>
      </w:r>
      <w:proofErr w:type="spellEnd"/>
    </w:p>
    <w:p w14:paraId="1349A080" w14:textId="26EC0F58" w:rsidR="00562354" w:rsidRDefault="00562354" w:rsidP="0062444A">
      <w:pPr>
        <w:pStyle w:val="Prrafodelista"/>
        <w:numPr>
          <w:ilvl w:val="0"/>
          <w:numId w:val="2"/>
        </w:numPr>
      </w:pPr>
      <w:r>
        <w:t>U</w:t>
      </w:r>
      <w:r w:rsidRPr="00562354">
        <w:t xml:space="preserve">sado en arquitectura x86, y soporta el lenguaje </w:t>
      </w:r>
      <w:proofErr w:type="spellStart"/>
      <w:r w:rsidRPr="00562354">
        <w:t>assembly</w:t>
      </w:r>
      <w:proofErr w:type="spellEnd"/>
      <w:r w:rsidRPr="00562354">
        <w:t xml:space="preserve"> en estilo Intel en IA-32 y x86-64.</w:t>
      </w:r>
    </w:p>
    <w:p w14:paraId="491573AB" w14:textId="28824E13" w:rsidR="00983E96" w:rsidRDefault="00983E96" w:rsidP="0062444A">
      <w:pPr>
        <w:pStyle w:val="Prrafodelista"/>
        <w:numPr>
          <w:ilvl w:val="0"/>
          <w:numId w:val="2"/>
        </w:numPr>
      </w:pPr>
      <w:r>
        <w:t xml:space="preserve">Su estilo </w:t>
      </w:r>
      <w:r w:rsidRPr="00983E96">
        <w:t>el estilo de la sintaxis de Intel</w:t>
      </w:r>
    </w:p>
    <w:p w14:paraId="03825B4F" w14:textId="29F9FC9B" w:rsidR="0062444A" w:rsidRDefault="0062444A" w:rsidP="0062444A">
      <w:pPr>
        <w:pStyle w:val="Prrafodelista"/>
        <w:numPr>
          <w:ilvl w:val="0"/>
          <w:numId w:val="2"/>
        </w:numPr>
      </w:pPr>
      <w:r>
        <w:lastRenderedPageBreak/>
        <w:t xml:space="preserve">Comúnmente es usado como </w:t>
      </w:r>
      <w:r w:rsidRPr="0062444A">
        <w:t>un ensamblador de juguetes</w:t>
      </w:r>
      <w:r>
        <w:t>, teniendo la desventaja que es a</w:t>
      </w:r>
      <w:r w:rsidRPr="0062444A">
        <w:t>decuado para pequeñas tareas como "hola mundo", virus, demostraciones y otros trabajos de creatividad hacker. "</w:t>
      </w:r>
    </w:p>
    <w:p w14:paraId="765C87A5" w14:textId="5824FE95" w:rsidR="00983E96" w:rsidRDefault="00983E96" w:rsidP="0062444A">
      <w:pPr>
        <w:pStyle w:val="Prrafodelista"/>
        <w:numPr>
          <w:ilvl w:val="0"/>
          <w:numId w:val="2"/>
        </w:numPr>
      </w:pPr>
      <w:r w:rsidRPr="00983E96">
        <w:t>Es notable por su velocidad rápida, optimizaciones de tamaño, portabilidad, poderosas capacidades de macro, y la comunidad del foro en línea.</w:t>
      </w:r>
    </w:p>
    <w:p w14:paraId="1E47916B" w14:textId="6FD11729" w:rsidR="00983E96" w:rsidRDefault="00983E96" w:rsidP="0062444A">
      <w:pPr>
        <w:pStyle w:val="Prrafodelista"/>
        <w:numPr>
          <w:ilvl w:val="0"/>
          <w:numId w:val="2"/>
        </w:numPr>
      </w:pPr>
      <w:r>
        <w:t>C</w:t>
      </w:r>
      <w:r w:rsidRPr="00983E96">
        <w:t>asi no usa opciones en la línea de comandos.</w:t>
      </w:r>
    </w:p>
    <w:p w14:paraId="4372686B" w14:textId="0487F28C" w:rsidR="00983E96" w:rsidRDefault="00983E96" w:rsidP="0062444A">
      <w:pPr>
        <w:pStyle w:val="Prrafodelista"/>
        <w:numPr>
          <w:ilvl w:val="0"/>
          <w:numId w:val="2"/>
        </w:numPr>
      </w:pPr>
      <w:r w:rsidRPr="00983E96">
        <w:t xml:space="preserve">Hay disponibles archivos binarios y de código fuente para Linux, Windows (incluyendo un IDE de desarrollo), DOS, OpenBSD, </w:t>
      </w:r>
      <w:proofErr w:type="spellStart"/>
      <w:r w:rsidRPr="00983E96">
        <w:t>MenuetOS</w:t>
      </w:r>
      <w:proofErr w:type="spellEnd"/>
      <w:r w:rsidRPr="00983E96">
        <w:t xml:space="preserve">, </w:t>
      </w:r>
      <w:proofErr w:type="spellStart"/>
      <w:r w:rsidRPr="00983E96">
        <w:t>OctaOS</w:t>
      </w:r>
      <w:proofErr w:type="spellEnd"/>
      <w:r w:rsidRPr="00983E96">
        <w:t xml:space="preserve">, y </w:t>
      </w:r>
      <w:proofErr w:type="spellStart"/>
      <w:r w:rsidRPr="00983E96">
        <w:t>DexOS</w:t>
      </w:r>
      <w:proofErr w:type="spellEnd"/>
      <w:r w:rsidRPr="00983E96">
        <w:t>.</w:t>
      </w:r>
    </w:p>
    <w:p w14:paraId="6E70A632" w14:textId="01877A39" w:rsidR="00983E96" w:rsidRDefault="00983E96" w:rsidP="0062444A">
      <w:pPr>
        <w:pStyle w:val="Prrafodelista"/>
        <w:numPr>
          <w:ilvl w:val="0"/>
          <w:numId w:val="2"/>
        </w:numPr>
      </w:pPr>
      <w:r w:rsidRPr="00983E96">
        <w:t xml:space="preserve">Todas las versiones de FASM pueden generar los siguientes archivos objeto: binarios planos (flat </w:t>
      </w:r>
      <w:proofErr w:type="spellStart"/>
      <w:r w:rsidRPr="00983E96">
        <w:t>binary</w:t>
      </w:r>
      <w:proofErr w:type="spellEnd"/>
      <w:r w:rsidRPr="00983E96">
        <w:t>), ELF o COFF (clásico o de MS), como también ejecutables en formato MZ, ELF o PE.</w:t>
      </w:r>
    </w:p>
    <w:p w14:paraId="45688A30" w14:textId="095E8E96" w:rsidR="00983E96" w:rsidRDefault="00983E96" w:rsidP="0062444A">
      <w:pPr>
        <w:pStyle w:val="Prrafodelista"/>
        <w:numPr>
          <w:ilvl w:val="0"/>
          <w:numId w:val="2"/>
        </w:numPr>
      </w:pPr>
      <w:r w:rsidRPr="00983E96">
        <w:t>Existe un traslado del ensamblador a la arquitectura ARM, llamado FASMARM.</w:t>
      </w:r>
    </w:p>
    <w:p w14:paraId="0B90CAF1" w14:textId="2108DBA5" w:rsidR="0053514F" w:rsidRDefault="0053514F">
      <w:r>
        <w:br w:type="page"/>
      </w:r>
    </w:p>
    <w:p w14:paraId="6BDF1C7C" w14:textId="2BE25CEB" w:rsidR="0053514F" w:rsidRDefault="0053514F" w:rsidP="0053514F">
      <w:pPr>
        <w:pStyle w:val="Ttulo1"/>
      </w:pPr>
      <w:r>
        <w:lastRenderedPageBreak/>
        <w:t>Capturas de Pantalla de las Instalaciones</w:t>
      </w:r>
    </w:p>
    <w:p w14:paraId="26137199" w14:textId="1E5C8EB7" w:rsidR="0053514F" w:rsidRDefault="0053514F" w:rsidP="0053514F">
      <w:pPr>
        <w:pStyle w:val="Ttulo2"/>
      </w:pPr>
      <w:proofErr w:type="spellStart"/>
      <w:r>
        <w:t>DosBox</w:t>
      </w:r>
      <w:proofErr w:type="spellEnd"/>
      <w:r>
        <w:t>:</w:t>
      </w:r>
    </w:p>
    <w:p w14:paraId="30750409" w14:textId="77777777" w:rsidR="0053514F" w:rsidRPr="0053514F" w:rsidRDefault="0053514F" w:rsidP="0053514F"/>
    <w:p w14:paraId="68615953" w14:textId="1FFADB21" w:rsidR="0053514F" w:rsidRPr="0053514F" w:rsidRDefault="0053514F" w:rsidP="0053514F">
      <w:r>
        <w:rPr>
          <w:noProof/>
        </w:rPr>
        <w:drawing>
          <wp:inline distT="0" distB="0" distL="0" distR="0" wp14:anchorId="75B539DB" wp14:editId="4D896B33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FA81" w14:textId="420B05B0" w:rsidR="00562354" w:rsidRDefault="0053514F" w:rsidP="0053514F">
      <w:pPr>
        <w:pStyle w:val="Ttulo2"/>
      </w:pPr>
      <w:r>
        <w:t xml:space="preserve">Lenguaje ensamblador </w:t>
      </w:r>
      <w:proofErr w:type="spellStart"/>
      <w:r>
        <w:t>Nasm</w:t>
      </w:r>
      <w:proofErr w:type="spellEnd"/>
      <w:r>
        <w:t>:</w:t>
      </w:r>
    </w:p>
    <w:p w14:paraId="3BE60C6D" w14:textId="77777777" w:rsidR="0053514F" w:rsidRPr="0053514F" w:rsidRDefault="0053514F" w:rsidP="0053514F"/>
    <w:p w14:paraId="0BFCDCE0" w14:textId="0BE0A73E" w:rsidR="0053514F" w:rsidRPr="0053514F" w:rsidRDefault="0053514F" w:rsidP="0053514F">
      <w:r>
        <w:rPr>
          <w:noProof/>
        </w:rPr>
        <w:drawing>
          <wp:inline distT="0" distB="0" distL="0" distR="0" wp14:anchorId="447C9DE9" wp14:editId="7D1FA507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14F" w:rsidRPr="0053514F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36916E" w14:textId="77777777" w:rsidR="00E52391" w:rsidRDefault="00E52391" w:rsidP="0053514F">
      <w:pPr>
        <w:spacing w:after="0" w:line="240" w:lineRule="auto"/>
      </w:pPr>
      <w:r>
        <w:separator/>
      </w:r>
    </w:p>
  </w:endnote>
  <w:endnote w:type="continuationSeparator" w:id="0">
    <w:p w14:paraId="52339A30" w14:textId="77777777" w:rsidR="00E52391" w:rsidRDefault="00E52391" w:rsidP="00535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21A357" w14:textId="77777777" w:rsidR="00E52391" w:rsidRDefault="00E52391" w:rsidP="0053514F">
      <w:pPr>
        <w:spacing w:after="0" w:line="240" w:lineRule="auto"/>
      </w:pPr>
      <w:r>
        <w:separator/>
      </w:r>
    </w:p>
  </w:footnote>
  <w:footnote w:type="continuationSeparator" w:id="0">
    <w:p w14:paraId="062B4246" w14:textId="77777777" w:rsidR="00E52391" w:rsidRDefault="00E52391" w:rsidP="005351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309D19" w14:textId="054A9C42" w:rsidR="0053514F" w:rsidRPr="0053514F" w:rsidRDefault="0053514F">
    <w:pPr>
      <w:pStyle w:val="Encabezado"/>
      <w:rPr>
        <w:b/>
        <w:bCs/>
        <w:lang w:val="es-ES"/>
      </w:rPr>
    </w:pPr>
    <w:r w:rsidRPr="0053514F">
      <w:rPr>
        <w:b/>
        <w:bCs/>
        <w:lang w:val="es-ES"/>
      </w:rPr>
      <w:t>Audrie Annelisse del Cid Ochoa</w:t>
    </w:r>
  </w:p>
  <w:p w14:paraId="1A595391" w14:textId="4B46D1BC" w:rsidR="0053514F" w:rsidRDefault="0053514F">
    <w:pPr>
      <w:pStyle w:val="Encabezado"/>
      <w:rPr>
        <w:b/>
        <w:bCs/>
        <w:lang w:val="es-ES"/>
      </w:rPr>
    </w:pPr>
    <w:r w:rsidRPr="0053514F">
      <w:rPr>
        <w:b/>
        <w:bCs/>
        <w:lang w:val="es-ES"/>
      </w:rPr>
      <w:t>201801263</w:t>
    </w:r>
  </w:p>
  <w:p w14:paraId="76E8FA53" w14:textId="3D69162D" w:rsidR="0053514F" w:rsidRPr="0053514F" w:rsidRDefault="0053514F">
    <w:pPr>
      <w:pStyle w:val="Encabezado"/>
      <w:rPr>
        <w:b/>
        <w:bCs/>
        <w:lang w:val="es-ES"/>
      </w:rPr>
    </w:pPr>
    <w:r>
      <w:rPr>
        <w:b/>
        <w:bCs/>
        <w:lang w:val="es-ES"/>
      </w:rPr>
      <w:tab/>
      <w:t>Tarea #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715172"/>
    <w:multiLevelType w:val="hybridMultilevel"/>
    <w:tmpl w:val="985A5C3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D46C44"/>
    <w:multiLevelType w:val="hybridMultilevel"/>
    <w:tmpl w:val="6EFE825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831F99"/>
    <w:multiLevelType w:val="hybridMultilevel"/>
    <w:tmpl w:val="E4BEFE7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2D1E22"/>
    <w:multiLevelType w:val="hybridMultilevel"/>
    <w:tmpl w:val="8F7AAD0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354"/>
    <w:rsid w:val="0053514F"/>
    <w:rsid w:val="00562354"/>
    <w:rsid w:val="0062444A"/>
    <w:rsid w:val="006B1111"/>
    <w:rsid w:val="007F2D21"/>
    <w:rsid w:val="00983E96"/>
    <w:rsid w:val="00E05AE5"/>
    <w:rsid w:val="00E52391"/>
    <w:rsid w:val="00F36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F53B45"/>
  <w15:chartTrackingRefBased/>
  <w15:docId w15:val="{B3C67BF2-EF60-47B6-89C5-77963C1DA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354"/>
    <w:rPr>
      <w:rFonts w:ascii="Century Gothic" w:hAnsi="Century Gothic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23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623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496B0" w:themeColor="text2" w:themeTint="99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2354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62354"/>
    <w:rPr>
      <w:rFonts w:asciiTheme="majorHAnsi" w:eastAsiaTheme="majorEastAsia" w:hAnsiTheme="majorHAnsi" w:cstheme="majorBidi"/>
      <w:color w:val="8496B0" w:themeColor="text2" w:themeTint="99"/>
      <w:sz w:val="26"/>
      <w:szCs w:val="26"/>
    </w:rPr>
  </w:style>
  <w:style w:type="paragraph" w:styleId="Prrafodelista">
    <w:name w:val="List Paragraph"/>
    <w:basedOn w:val="Normal"/>
    <w:uiPriority w:val="34"/>
    <w:qFormat/>
    <w:rsid w:val="00F3641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351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514F"/>
    <w:rPr>
      <w:rFonts w:ascii="Century Gothic" w:hAnsi="Century Gothic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5351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14F"/>
    <w:rPr>
      <w:rFonts w:ascii="Century Gothic" w:hAnsi="Century Gothic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B7400-6290-4836-8044-9D963150F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683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Audrie Annelisse</dc:creator>
  <cp:keywords/>
  <dc:description/>
  <cp:lastModifiedBy>Audrie Annelisse</cp:lastModifiedBy>
  <cp:revision>2</cp:revision>
  <cp:lastPrinted>2021-03-10T19:14:00Z</cp:lastPrinted>
  <dcterms:created xsi:type="dcterms:W3CDTF">2021-03-10T16:20:00Z</dcterms:created>
  <dcterms:modified xsi:type="dcterms:W3CDTF">2021-03-10T19:16:00Z</dcterms:modified>
</cp:coreProperties>
</file>