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F819FE" w14:textId="77777777" w:rsidR="008D5B4F" w:rsidRDefault="008D5B4F" w:rsidP="007C0534">
      <w:pPr>
        <w:pStyle w:val="Title"/>
        <w:jc w:val="center"/>
        <w:rPr>
          <w:sz w:val="48"/>
          <w:szCs w:val="48"/>
          <w:lang w:val="lt-LT"/>
        </w:rPr>
      </w:pPr>
      <w:r>
        <w:rPr>
          <w:sz w:val="48"/>
          <w:szCs w:val="48"/>
          <w:lang w:val="lt-LT"/>
        </w:rPr>
        <w:t xml:space="preserve">Praktinis programinės įrangos kūrimas </w:t>
      </w:r>
    </w:p>
    <w:p w14:paraId="14A18961" w14:textId="2258E692" w:rsidR="00DB02A4" w:rsidRPr="00694651" w:rsidRDefault="008D5B4F" w:rsidP="007C0534">
      <w:pPr>
        <w:pStyle w:val="Title"/>
        <w:jc w:val="center"/>
        <w:rPr>
          <w:sz w:val="48"/>
          <w:szCs w:val="48"/>
          <w:lang w:val="lt-LT"/>
        </w:rPr>
      </w:pPr>
      <w:r>
        <w:rPr>
          <w:sz w:val="48"/>
          <w:szCs w:val="48"/>
          <w:lang w:val="lt-LT"/>
        </w:rPr>
        <w:t>P</w:t>
      </w:r>
      <w:r w:rsidR="007C0534" w:rsidRPr="00694651">
        <w:rPr>
          <w:sz w:val="48"/>
          <w:szCs w:val="48"/>
          <w:lang w:val="lt-LT"/>
        </w:rPr>
        <w:t>raktikos užduotis</w:t>
      </w:r>
    </w:p>
    <w:p w14:paraId="3E1CD129" w14:textId="50569347" w:rsidR="007C0534" w:rsidRPr="00694651" w:rsidRDefault="007C0534" w:rsidP="007C0534">
      <w:pPr>
        <w:pStyle w:val="Heading1"/>
        <w:numPr>
          <w:ilvl w:val="0"/>
          <w:numId w:val="6"/>
        </w:numPr>
        <w:rPr>
          <w:rFonts w:asciiTheme="minorHAnsi" w:hAnsiTheme="minorHAnsi"/>
          <w:b w:val="0"/>
          <w:color w:val="000000" w:themeColor="text1"/>
          <w:sz w:val="24"/>
          <w:szCs w:val="24"/>
          <w:lang w:val="lt-LT"/>
        </w:rPr>
      </w:pPr>
      <w:r w:rsidRPr="00694651">
        <w:rPr>
          <w:lang w:val="lt-LT"/>
        </w:rPr>
        <w:t xml:space="preserve">Pavadinimas. </w:t>
      </w:r>
      <w:r w:rsidR="00B63CCC">
        <w:rPr>
          <w:rFonts w:asciiTheme="minorHAnsi" w:hAnsiTheme="minorHAnsi"/>
          <w:b w:val="0"/>
          <w:color w:val="000000" w:themeColor="text1"/>
          <w:sz w:val="24"/>
          <w:szCs w:val="24"/>
          <w:lang w:val="lt-LT"/>
        </w:rPr>
        <w:t>Twitter</w:t>
      </w:r>
      <w:r w:rsidR="00EB243F">
        <w:rPr>
          <w:rFonts w:asciiTheme="minorHAnsi" w:hAnsiTheme="minorHAnsi"/>
          <w:b w:val="0"/>
          <w:color w:val="000000" w:themeColor="text1"/>
          <w:sz w:val="24"/>
          <w:szCs w:val="24"/>
          <w:lang w:val="lt-LT"/>
        </w:rPr>
        <w:t xml:space="preserve"> </w:t>
      </w:r>
      <w:r w:rsidR="00B63CCC">
        <w:rPr>
          <w:rFonts w:asciiTheme="minorHAnsi" w:hAnsiTheme="minorHAnsi"/>
          <w:b w:val="0"/>
          <w:color w:val="000000" w:themeColor="text1"/>
          <w:sz w:val="24"/>
          <w:szCs w:val="24"/>
          <w:lang w:val="lt-LT"/>
        </w:rPr>
        <w:t>žinučių paieškos ir geografinės ana</w:t>
      </w:r>
      <w:r w:rsidR="00507469">
        <w:rPr>
          <w:rFonts w:asciiTheme="minorHAnsi" w:hAnsiTheme="minorHAnsi"/>
          <w:b w:val="0"/>
          <w:color w:val="000000" w:themeColor="text1"/>
          <w:sz w:val="24"/>
          <w:szCs w:val="24"/>
          <w:lang w:val="lt-LT"/>
        </w:rPr>
        <w:t>lizės</w:t>
      </w:r>
      <w:r w:rsidR="00B647B2">
        <w:rPr>
          <w:rFonts w:asciiTheme="minorHAnsi" w:hAnsiTheme="minorHAnsi"/>
          <w:b w:val="0"/>
          <w:color w:val="000000" w:themeColor="text1"/>
          <w:sz w:val="24"/>
          <w:szCs w:val="24"/>
          <w:lang w:val="lt-LT"/>
        </w:rPr>
        <w:t xml:space="preserve"> </w:t>
      </w:r>
      <w:r w:rsidR="00507469">
        <w:rPr>
          <w:rFonts w:asciiTheme="minorHAnsi" w:hAnsiTheme="minorHAnsi"/>
          <w:b w:val="0"/>
          <w:color w:val="000000" w:themeColor="text1"/>
          <w:sz w:val="24"/>
          <w:szCs w:val="24"/>
          <w:lang w:val="lt-LT"/>
        </w:rPr>
        <w:t>įranakio sukūrimas.</w:t>
      </w:r>
    </w:p>
    <w:p w14:paraId="737E58B0" w14:textId="3608412C" w:rsidR="007C0534" w:rsidRPr="00694651" w:rsidRDefault="007C0534" w:rsidP="007C0534">
      <w:pPr>
        <w:pStyle w:val="Heading1"/>
        <w:numPr>
          <w:ilvl w:val="0"/>
          <w:numId w:val="6"/>
        </w:numPr>
        <w:rPr>
          <w:rFonts w:asciiTheme="minorHAnsi" w:hAnsiTheme="minorHAnsi"/>
          <w:b w:val="0"/>
          <w:color w:val="000000" w:themeColor="text1"/>
          <w:sz w:val="24"/>
          <w:szCs w:val="24"/>
          <w:lang w:val="lt-LT"/>
        </w:rPr>
      </w:pPr>
      <w:r w:rsidRPr="00694651">
        <w:rPr>
          <w:lang w:val="lt-LT"/>
        </w:rPr>
        <w:t xml:space="preserve">Užduotis. </w:t>
      </w:r>
      <w:r w:rsidRPr="00694651">
        <w:rPr>
          <w:rFonts w:asciiTheme="minorHAnsi" w:hAnsiTheme="minorHAnsi"/>
          <w:b w:val="0"/>
          <w:color w:val="000000" w:themeColor="text1"/>
          <w:sz w:val="24"/>
          <w:szCs w:val="24"/>
          <w:lang w:val="lt-LT"/>
        </w:rPr>
        <w:t xml:space="preserve">Sukurti programinę įrangą, </w:t>
      </w:r>
      <w:r w:rsidR="00EB243F">
        <w:rPr>
          <w:rFonts w:asciiTheme="minorHAnsi" w:hAnsiTheme="minorHAnsi"/>
          <w:b w:val="0"/>
          <w:color w:val="000000" w:themeColor="text1"/>
          <w:sz w:val="24"/>
          <w:szCs w:val="24"/>
          <w:lang w:val="lt-LT"/>
        </w:rPr>
        <w:t xml:space="preserve">kuri </w:t>
      </w:r>
      <w:r w:rsidR="00B63CCC">
        <w:rPr>
          <w:rFonts w:asciiTheme="minorHAnsi" w:hAnsiTheme="minorHAnsi"/>
          <w:b w:val="0"/>
          <w:color w:val="000000" w:themeColor="text1"/>
          <w:sz w:val="24"/>
          <w:szCs w:val="24"/>
          <w:lang w:val="lt-LT"/>
        </w:rPr>
        <w:t>naudodama Twitter priemones atliktų žinučių paiešką pagal nurodytus raktažodžius. PĮ gautus duomenis turi išanalizuoti ir atvaizduoti grafiškai išskirant geografines vietoves, kuriose daugiausia rasta raktinius žodžius atitinkančių žinučių. Geografinių vietovių išskyrimui panaudoti Google Maps teikiamas priemones.</w:t>
      </w:r>
    </w:p>
    <w:p w14:paraId="6CDC4848" w14:textId="741E0E69" w:rsidR="008E293B" w:rsidRPr="00694651" w:rsidRDefault="00602E79" w:rsidP="008E293B">
      <w:pPr>
        <w:pStyle w:val="Heading1"/>
        <w:numPr>
          <w:ilvl w:val="0"/>
          <w:numId w:val="6"/>
        </w:numPr>
        <w:rPr>
          <w:rFonts w:asciiTheme="minorHAnsi" w:hAnsiTheme="minorHAnsi"/>
          <w:b w:val="0"/>
          <w:color w:val="000000" w:themeColor="text1"/>
          <w:sz w:val="24"/>
          <w:szCs w:val="24"/>
          <w:lang w:val="lt-LT"/>
        </w:rPr>
      </w:pPr>
      <w:r w:rsidRPr="00694651">
        <w:rPr>
          <w:lang w:val="lt-LT"/>
        </w:rPr>
        <w:t>Sistemos paskirtis ir tikslas.</w:t>
      </w:r>
      <w:r w:rsidR="008E293B" w:rsidRPr="00694651">
        <w:rPr>
          <w:lang w:val="lt-LT"/>
        </w:rPr>
        <w:t xml:space="preserve"> </w:t>
      </w:r>
      <w:r w:rsidR="00B647B2">
        <w:rPr>
          <w:rFonts w:asciiTheme="minorHAnsi" w:hAnsiTheme="minorHAnsi"/>
          <w:b w:val="0"/>
          <w:color w:val="000000" w:themeColor="text1"/>
          <w:sz w:val="24"/>
          <w:szCs w:val="24"/>
          <w:lang w:val="lt-LT"/>
        </w:rPr>
        <w:t xml:space="preserve">Analizuoti </w:t>
      </w:r>
      <w:r w:rsidR="00B63CCC">
        <w:rPr>
          <w:rFonts w:asciiTheme="minorHAnsi" w:hAnsiTheme="minorHAnsi"/>
          <w:b w:val="0"/>
          <w:color w:val="000000" w:themeColor="text1"/>
          <w:sz w:val="24"/>
          <w:szCs w:val="24"/>
          <w:lang w:val="lt-LT"/>
        </w:rPr>
        <w:t>Twitter žinučių pasiskirstymą pagal vietoves.</w:t>
      </w:r>
      <w:r w:rsidR="008E293B" w:rsidRPr="00694651">
        <w:rPr>
          <w:rFonts w:asciiTheme="minorHAnsi" w:hAnsiTheme="minorHAnsi"/>
          <w:b w:val="0"/>
          <w:color w:val="000000" w:themeColor="text1"/>
          <w:sz w:val="24"/>
          <w:szCs w:val="24"/>
          <w:lang w:val="lt-LT"/>
        </w:rPr>
        <w:t xml:space="preserve"> </w:t>
      </w:r>
    </w:p>
    <w:p w14:paraId="4509CC7E" w14:textId="637D82F2" w:rsidR="00B9408A" w:rsidRPr="00694651" w:rsidRDefault="003663B7" w:rsidP="00B9408A">
      <w:pPr>
        <w:pStyle w:val="Heading1"/>
        <w:numPr>
          <w:ilvl w:val="0"/>
          <w:numId w:val="6"/>
        </w:numPr>
        <w:rPr>
          <w:rFonts w:asciiTheme="minorHAnsi" w:hAnsiTheme="minorHAnsi"/>
          <w:b w:val="0"/>
          <w:color w:val="000000" w:themeColor="text1"/>
          <w:sz w:val="24"/>
          <w:szCs w:val="24"/>
          <w:lang w:val="lt-LT"/>
        </w:rPr>
      </w:pPr>
      <w:r w:rsidRPr="00694651">
        <w:rPr>
          <w:lang w:val="lt-LT"/>
        </w:rPr>
        <w:t>Užsakovas</w:t>
      </w:r>
      <w:r w:rsidR="00602E79" w:rsidRPr="00694651">
        <w:rPr>
          <w:lang w:val="lt-LT"/>
        </w:rPr>
        <w:t>.</w:t>
      </w:r>
      <w:r w:rsidR="00454A1B" w:rsidRPr="00694651">
        <w:rPr>
          <w:lang w:val="lt-LT"/>
        </w:rPr>
        <w:t xml:space="preserve"> </w:t>
      </w:r>
      <w:r w:rsidR="00B9408A" w:rsidRPr="00694651">
        <w:rPr>
          <w:rFonts w:asciiTheme="minorHAnsi" w:hAnsiTheme="minorHAnsi"/>
          <w:b w:val="0"/>
          <w:color w:val="000000" w:themeColor="text1"/>
          <w:sz w:val="24"/>
          <w:szCs w:val="24"/>
          <w:lang w:val="lt-LT"/>
        </w:rPr>
        <w:t>Dev</w:t>
      </w:r>
      <w:r w:rsidR="00507469">
        <w:rPr>
          <w:rFonts w:asciiTheme="minorHAnsi" w:hAnsiTheme="minorHAnsi"/>
          <w:b w:val="0"/>
          <w:color w:val="000000" w:themeColor="text1"/>
          <w:sz w:val="24"/>
          <w:szCs w:val="24"/>
          <w:lang w:val="lt-LT"/>
        </w:rPr>
        <w:t>b</w:t>
      </w:r>
      <w:r w:rsidR="00B9408A" w:rsidRPr="00694651">
        <w:rPr>
          <w:rFonts w:asciiTheme="minorHAnsi" w:hAnsiTheme="minorHAnsi"/>
          <w:b w:val="0"/>
          <w:color w:val="000000" w:themeColor="text1"/>
          <w:sz w:val="24"/>
          <w:szCs w:val="24"/>
          <w:lang w:val="lt-LT"/>
        </w:rPr>
        <w:t>ridge</w:t>
      </w:r>
      <w:r w:rsidR="00507469">
        <w:rPr>
          <w:rFonts w:asciiTheme="minorHAnsi" w:hAnsiTheme="minorHAnsi"/>
          <w:b w:val="0"/>
          <w:color w:val="000000" w:themeColor="text1"/>
          <w:sz w:val="24"/>
          <w:szCs w:val="24"/>
          <w:lang w:val="lt-LT"/>
        </w:rPr>
        <w:t xml:space="preserve"> Group</w:t>
      </w:r>
      <w:r w:rsidR="00B9408A" w:rsidRPr="00694651">
        <w:rPr>
          <w:rFonts w:asciiTheme="minorHAnsi" w:hAnsiTheme="minorHAnsi"/>
          <w:b w:val="0"/>
          <w:color w:val="000000" w:themeColor="text1"/>
          <w:sz w:val="24"/>
          <w:szCs w:val="24"/>
          <w:lang w:val="lt-LT"/>
        </w:rPr>
        <w:t>.</w:t>
      </w:r>
    </w:p>
    <w:p w14:paraId="1412168D" w14:textId="04D12F21" w:rsidR="00602E79" w:rsidRPr="00694651" w:rsidRDefault="003663B7" w:rsidP="001F5660">
      <w:pPr>
        <w:pStyle w:val="Heading1"/>
        <w:numPr>
          <w:ilvl w:val="0"/>
          <w:numId w:val="6"/>
        </w:numPr>
        <w:rPr>
          <w:rFonts w:asciiTheme="minorHAnsi" w:hAnsiTheme="minorHAnsi"/>
          <w:b w:val="0"/>
          <w:color w:val="000000" w:themeColor="text1"/>
          <w:sz w:val="24"/>
          <w:szCs w:val="24"/>
          <w:lang w:val="lt-LT"/>
        </w:rPr>
      </w:pPr>
      <w:r w:rsidRPr="00694651">
        <w:rPr>
          <w:lang w:val="lt-LT"/>
        </w:rPr>
        <w:t>Vartotojai</w:t>
      </w:r>
      <w:r w:rsidR="00602E79" w:rsidRPr="00694651">
        <w:rPr>
          <w:lang w:val="lt-LT"/>
        </w:rPr>
        <w:t>.</w:t>
      </w:r>
      <w:r w:rsidR="001F5660" w:rsidRPr="00694651">
        <w:rPr>
          <w:lang w:val="lt-LT"/>
        </w:rPr>
        <w:t xml:space="preserve"> </w:t>
      </w:r>
      <w:r w:rsidR="00B63CCC">
        <w:rPr>
          <w:rFonts w:asciiTheme="minorHAnsi" w:hAnsiTheme="minorHAnsi"/>
          <w:b w:val="0"/>
          <w:color w:val="000000" w:themeColor="text1"/>
          <w:sz w:val="24"/>
          <w:szCs w:val="24"/>
          <w:lang w:val="lt-LT"/>
        </w:rPr>
        <w:t>Reklamos agentūros</w:t>
      </w:r>
      <w:r w:rsidR="00EB243F">
        <w:rPr>
          <w:rFonts w:asciiTheme="minorHAnsi" w:hAnsiTheme="minorHAnsi"/>
          <w:b w:val="0"/>
          <w:color w:val="000000" w:themeColor="text1"/>
          <w:sz w:val="24"/>
          <w:szCs w:val="24"/>
          <w:lang w:val="lt-LT"/>
        </w:rPr>
        <w:t>.</w:t>
      </w:r>
    </w:p>
    <w:p w14:paraId="14F7CC08" w14:textId="2EB4A69F" w:rsidR="00602E79" w:rsidRPr="00694651" w:rsidRDefault="003663B7" w:rsidP="00602E79">
      <w:pPr>
        <w:pStyle w:val="Heading1"/>
        <w:numPr>
          <w:ilvl w:val="0"/>
          <w:numId w:val="6"/>
        </w:numPr>
        <w:rPr>
          <w:lang w:val="lt-LT"/>
        </w:rPr>
      </w:pPr>
      <w:r w:rsidRPr="00694651">
        <w:rPr>
          <w:lang w:val="lt-LT"/>
        </w:rPr>
        <w:t>Apribojimai sistemai</w:t>
      </w:r>
      <w:r w:rsidR="00602E79" w:rsidRPr="00694651">
        <w:rPr>
          <w:lang w:val="lt-LT"/>
        </w:rPr>
        <w:t>.</w:t>
      </w:r>
    </w:p>
    <w:p w14:paraId="0D4BE94D" w14:textId="24263637" w:rsidR="00B9408A" w:rsidRPr="00694651" w:rsidRDefault="00B9408A" w:rsidP="00B9408A">
      <w:pPr>
        <w:pStyle w:val="ListParagraph"/>
        <w:numPr>
          <w:ilvl w:val="1"/>
          <w:numId w:val="6"/>
        </w:numPr>
        <w:rPr>
          <w:lang w:val="lt-LT"/>
        </w:rPr>
      </w:pPr>
      <w:r w:rsidRPr="00694651">
        <w:rPr>
          <w:lang w:val="lt-LT"/>
        </w:rPr>
        <w:t>PĮ turi veikti Windows operacinėje sistemoje.</w:t>
      </w:r>
    </w:p>
    <w:p w14:paraId="0C1621CA" w14:textId="63AA6FD7" w:rsidR="000D6E04" w:rsidRPr="00694651" w:rsidRDefault="00BF03FE" w:rsidP="00B9408A">
      <w:pPr>
        <w:pStyle w:val="ListParagraph"/>
        <w:numPr>
          <w:ilvl w:val="1"/>
          <w:numId w:val="6"/>
        </w:numPr>
        <w:rPr>
          <w:lang w:val="lt-LT"/>
        </w:rPr>
      </w:pPr>
      <w:r w:rsidRPr="00694651">
        <w:rPr>
          <w:lang w:val="lt-LT"/>
        </w:rPr>
        <w:t>PĮ kuriama C# programavimo kalba.</w:t>
      </w:r>
    </w:p>
    <w:p w14:paraId="2F4D851C" w14:textId="3DA5C7D3" w:rsidR="00BF03FE" w:rsidRPr="00694651" w:rsidRDefault="00BF03FE" w:rsidP="00B9408A">
      <w:pPr>
        <w:pStyle w:val="ListParagraph"/>
        <w:numPr>
          <w:ilvl w:val="1"/>
          <w:numId w:val="6"/>
        </w:numPr>
        <w:rPr>
          <w:lang w:val="lt-LT"/>
        </w:rPr>
      </w:pPr>
      <w:r w:rsidRPr="00694651">
        <w:rPr>
          <w:lang w:val="lt-LT"/>
        </w:rPr>
        <w:t>Užklausų rašymui naudojama Linq technologija.</w:t>
      </w:r>
    </w:p>
    <w:p w14:paraId="1BEFCD16" w14:textId="53B1354C" w:rsidR="00BF03FE" w:rsidRPr="00694651" w:rsidRDefault="00BF03FE" w:rsidP="00B9408A">
      <w:pPr>
        <w:pStyle w:val="ListParagraph"/>
        <w:numPr>
          <w:ilvl w:val="1"/>
          <w:numId w:val="6"/>
        </w:numPr>
        <w:rPr>
          <w:lang w:val="lt-LT"/>
        </w:rPr>
      </w:pPr>
      <w:r w:rsidRPr="00694651">
        <w:rPr>
          <w:lang w:val="lt-LT"/>
        </w:rPr>
        <w:t xml:space="preserve">Duomenų saugojimui naudojama </w:t>
      </w:r>
      <w:r w:rsidR="00B63CCC">
        <w:rPr>
          <w:lang w:val="lt-LT"/>
        </w:rPr>
        <w:t xml:space="preserve">XML duomenų </w:t>
      </w:r>
      <w:r w:rsidRPr="00694651">
        <w:rPr>
          <w:lang w:val="lt-LT"/>
        </w:rPr>
        <w:t>failai.</w:t>
      </w:r>
    </w:p>
    <w:p w14:paraId="67A66C75" w14:textId="33DBA357" w:rsidR="001F5660" w:rsidRPr="00694651" w:rsidRDefault="001F5660" w:rsidP="001F5660">
      <w:pPr>
        <w:pStyle w:val="Heading1"/>
        <w:numPr>
          <w:ilvl w:val="0"/>
          <w:numId w:val="6"/>
        </w:numPr>
        <w:rPr>
          <w:rFonts w:asciiTheme="minorHAnsi" w:hAnsiTheme="minorHAnsi"/>
          <w:b w:val="0"/>
          <w:color w:val="000000" w:themeColor="text1"/>
          <w:sz w:val="24"/>
          <w:szCs w:val="24"/>
          <w:lang w:val="lt-LT"/>
        </w:rPr>
      </w:pPr>
      <w:r w:rsidRPr="00694651">
        <w:rPr>
          <w:lang w:val="lt-LT"/>
        </w:rPr>
        <w:t>Funkciniai reikalavimai.</w:t>
      </w:r>
      <w:r w:rsidR="000D6E04" w:rsidRPr="00694651">
        <w:rPr>
          <w:rFonts w:asciiTheme="minorHAnsi" w:hAnsiTheme="minorHAnsi"/>
          <w:b w:val="0"/>
          <w:color w:val="000000" w:themeColor="text1"/>
          <w:sz w:val="24"/>
          <w:szCs w:val="24"/>
          <w:lang w:val="lt-LT"/>
        </w:rPr>
        <w:t xml:space="preserve">  PĮ yra keliami šie funkciniai reikalavimai:</w:t>
      </w:r>
    </w:p>
    <w:p w14:paraId="3A0DE296" w14:textId="5F4CB698" w:rsidR="00536D49" w:rsidRPr="00694651" w:rsidRDefault="00536D49" w:rsidP="00536D49">
      <w:pPr>
        <w:numPr>
          <w:ilvl w:val="1"/>
          <w:numId w:val="6"/>
        </w:numPr>
        <w:spacing w:after="0"/>
        <w:rPr>
          <w:lang w:val="lt-LT"/>
        </w:rPr>
      </w:pPr>
      <w:r w:rsidRPr="00694651">
        <w:rPr>
          <w:lang w:val="lt-LT"/>
        </w:rPr>
        <w:t>Internet</w:t>
      </w:r>
      <w:r w:rsidR="0092131B" w:rsidRPr="00694651">
        <w:rPr>
          <w:lang w:val="lt-LT"/>
        </w:rPr>
        <w:t xml:space="preserve">inio tinklapio adreso </w:t>
      </w:r>
      <w:r w:rsidR="00694651" w:rsidRPr="00694651">
        <w:rPr>
          <w:lang w:val="lt-LT"/>
        </w:rPr>
        <w:t>įvedimas</w:t>
      </w:r>
      <w:r w:rsidR="0092131B" w:rsidRPr="00694651">
        <w:rPr>
          <w:lang w:val="lt-LT"/>
        </w:rPr>
        <w:t xml:space="preserve"> naudojant grafinę vartotojo sąsają</w:t>
      </w:r>
      <w:r w:rsidRPr="00694651">
        <w:rPr>
          <w:lang w:val="lt-LT"/>
        </w:rPr>
        <w:t>.</w:t>
      </w:r>
    </w:p>
    <w:p w14:paraId="63A53F6D" w14:textId="31029CA6" w:rsidR="0092131B" w:rsidRPr="00694651" w:rsidRDefault="00507469" w:rsidP="00536D49">
      <w:pPr>
        <w:numPr>
          <w:ilvl w:val="1"/>
          <w:numId w:val="6"/>
        </w:numPr>
        <w:spacing w:after="0"/>
        <w:rPr>
          <w:lang w:val="lt-LT"/>
        </w:rPr>
      </w:pPr>
      <w:r>
        <w:rPr>
          <w:lang w:val="lt-LT"/>
        </w:rPr>
        <w:t xml:space="preserve">Duomenų </w:t>
      </w:r>
      <w:r w:rsidR="0092131B" w:rsidRPr="00694651">
        <w:rPr>
          <w:lang w:val="lt-LT"/>
        </w:rPr>
        <w:t xml:space="preserve">eksportas </w:t>
      </w:r>
      <w:r w:rsidR="00EB243F">
        <w:rPr>
          <w:lang w:val="lt-LT"/>
        </w:rPr>
        <w:t>XML</w:t>
      </w:r>
      <w:r w:rsidR="0092131B" w:rsidRPr="00694651">
        <w:rPr>
          <w:lang w:val="lt-LT"/>
        </w:rPr>
        <w:t xml:space="preserve"> duomenų formatais.</w:t>
      </w:r>
    </w:p>
    <w:p w14:paraId="10CB13D4" w14:textId="59C458AC" w:rsidR="0092131B" w:rsidRPr="00694651" w:rsidRDefault="0092131B" w:rsidP="00536D49">
      <w:pPr>
        <w:numPr>
          <w:ilvl w:val="1"/>
          <w:numId w:val="6"/>
        </w:numPr>
        <w:spacing w:after="0"/>
        <w:rPr>
          <w:lang w:val="lt-LT"/>
        </w:rPr>
      </w:pPr>
      <w:r w:rsidRPr="00694651">
        <w:rPr>
          <w:lang w:val="lt-LT"/>
        </w:rPr>
        <w:t>Interaktyvi pagalbos sistema.</w:t>
      </w:r>
    </w:p>
    <w:p w14:paraId="0DF778CD" w14:textId="7C0123FD" w:rsidR="003663B7" w:rsidRPr="00694651" w:rsidRDefault="003663B7" w:rsidP="003663B7">
      <w:pPr>
        <w:pStyle w:val="Heading1"/>
        <w:numPr>
          <w:ilvl w:val="0"/>
          <w:numId w:val="6"/>
        </w:numPr>
        <w:rPr>
          <w:lang w:val="lt-LT"/>
        </w:rPr>
      </w:pPr>
      <w:r w:rsidRPr="00694651">
        <w:rPr>
          <w:lang w:val="lt-LT"/>
        </w:rPr>
        <w:t>Nefunkciniai reikalavimai.</w:t>
      </w:r>
      <w:r w:rsidR="000D6E04" w:rsidRPr="00694651">
        <w:rPr>
          <w:lang w:val="lt-LT"/>
        </w:rPr>
        <w:t xml:space="preserve"> </w:t>
      </w:r>
      <w:r w:rsidR="000D6E04" w:rsidRPr="00694651">
        <w:rPr>
          <w:rFonts w:asciiTheme="minorHAnsi" w:hAnsiTheme="minorHAnsi"/>
          <w:b w:val="0"/>
          <w:color w:val="000000" w:themeColor="text1"/>
          <w:sz w:val="24"/>
          <w:szCs w:val="24"/>
          <w:lang w:val="lt-LT"/>
        </w:rPr>
        <w:t>PĮ yra keliami šie nefunkciniai reikalavimai:</w:t>
      </w:r>
    </w:p>
    <w:p w14:paraId="74E4BC6E" w14:textId="77777777" w:rsidR="000D6E04" w:rsidRPr="00694651" w:rsidRDefault="000D6E04" w:rsidP="000D6E04">
      <w:pPr>
        <w:numPr>
          <w:ilvl w:val="1"/>
          <w:numId w:val="6"/>
        </w:numPr>
        <w:spacing w:after="0"/>
        <w:rPr>
          <w:lang w:val="lt-LT"/>
        </w:rPr>
      </w:pPr>
      <w:r w:rsidRPr="00694651">
        <w:rPr>
          <w:lang w:val="lt-LT"/>
        </w:rPr>
        <w:t>PĮ turi būti realizuota grafinė vartotojo sąsaja pradiniams duomenims įvesti.</w:t>
      </w:r>
    </w:p>
    <w:p w14:paraId="061DAF4A" w14:textId="77777777" w:rsidR="000D6E04" w:rsidRPr="00694651" w:rsidRDefault="000D6E04" w:rsidP="000D6E04">
      <w:pPr>
        <w:numPr>
          <w:ilvl w:val="1"/>
          <w:numId w:val="6"/>
        </w:numPr>
        <w:spacing w:after="0"/>
        <w:rPr>
          <w:lang w:val="lt-LT"/>
        </w:rPr>
      </w:pPr>
      <w:r w:rsidRPr="00694651">
        <w:rPr>
          <w:lang w:val="lt-LT"/>
        </w:rPr>
        <w:t>Vartotojo sąsaja lietuvių kalba.</w:t>
      </w:r>
    </w:p>
    <w:p w14:paraId="3BDA6FF1" w14:textId="0F392F8D" w:rsidR="000D6E04" w:rsidRPr="00694651" w:rsidRDefault="000D6E04" w:rsidP="000D6E04">
      <w:pPr>
        <w:numPr>
          <w:ilvl w:val="1"/>
          <w:numId w:val="6"/>
        </w:numPr>
        <w:spacing w:after="0"/>
        <w:rPr>
          <w:lang w:val="lt-LT"/>
        </w:rPr>
      </w:pPr>
      <w:r w:rsidRPr="00694651">
        <w:rPr>
          <w:lang w:val="lt-LT"/>
        </w:rPr>
        <w:t>Vartotojo sąsaja turi būti paprasta</w:t>
      </w:r>
      <w:r w:rsidR="00EB243F">
        <w:rPr>
          <w:lang w:val="lt-LT"/>
        </w:rPr>
        <w:t xml:space="preserve">, </w:t>
      </w:r>
      <w:r w:rsidRPr="00694651">
        <w:rPr>
          <w:lang w:val="lt-LT"/>
        </w:rPr>
        <w:t>intuityvi ir funkcionali.</w:t>
      </w:r>
    </w:p>
    <w:p w14:paraId="46054405" w14:textId="77777777" w:rsidR="000D6E04" w:rsidRPr="00694651" w:rsidRDefault="000D6E04" w:rsidP="000D6E04">
      <w:pPr>
        <w:numPr>
          <w:ilvl w:val="1"/>
          <w:numId w:val="6"/>
        </w:numPr>
        <w:spacing w:after="0"/>
        <w:rPr>
          <w:lang w:val="lt-LT"/>
        </w:rPr>
      </w:pPr>
      <w:r w:rsidRPr="00694651">
        <w:rPr>
          <w:lang w:val="lt-LT"/>
        </w:rPr>
        <w:lastRenderedPageBreak/>
        <w:t>Programos reakcijos laikas turi būti  priimtinas vartotojui. Jeigu reikalingas ilgesnis laikas atsakui pateikti (sudėtingi skaičiavimai), apie tai turi būti pranešama vartotojui ir pagal galimybę prognozuojamas atsakymo pateikimo laikas.</w:t>
      </w:r>
    </w:p>
    <w:p w14:paraId="51BE591B" w14:textId="501AC675" w:rsidR="003663B7" w:rsidRPr="00694651" w:rsidRDefault="003663B7" w:rsidP="003663B7">
      <w:pPr>
        <w:pStyle w:val="Heading1"/>
        <w:numPr>
          <w:ilvl w:val="0"/>
          <w:numId w:val="6"/>
        </w:numPr>
        <w:rPr>
          <w:lang w:val="lt-LT"/>
        </w:rPr>
      </w:pPr>
      <w:r w:rsidRPr="00694651">
        <w:rPr>
          <w:lang w:val="lt-LT"/>
        </w:rPr>
        <w:t xml:space="preserve">Vartotojo dokumentacija. </w:t>
      </w:r>
      <w:r w:rsidRPr="00694651">
        <w:rPr>
          <w:rFonts w:asciiTheme="minorHAnsi" w:hAnsiTheme="minorHAnsi"/>
          <w:b w:val="0"/>
          <w:color w:val="000000" w:themeColor="text1"/>
          <w:sz w:val="24"/>
          <w:szCs w:val="24"/>
          <w:lang w:val="lt-LT"/>
        </w:rPr>
        <w:t>Sistemos kūrėjas turi pateikti tokią dokumentaciją</w:t>
      </w:r>
      <w:r w:rsidRPr="00694651">
        <w:rPr>
          <w:b w:val="0"/>
          <w:color w:val="000000" w:themeColor="text1"/>
          <w:sz w:val="24"/>
          <w:szCs w:val="24"/>
          <w:lang w:val="lt-LT"/>
        </w:rPr>
        <w:t>:</w:t>
      </w:r>
    </w:p>
    <w:p w14:paraId="2A33BB35" w14:textId="4B36AB19" w:rsidR="003663B7" w:rsidRPr="00694651" w:rsidRDefault="003663B7" w:rsidP="003663B7">
      <w:pPr>
        <w:pStyle w:val="ListParagraph"/>
        <w:numPr>
          <w:ilvl w:val="1"/>
          <w:numId w:val="6"/>
        </w:numPr>
        <w:rPr>
          <w:lang w:val="lt-LT"/>
        </w:rPr>
      </w:pPr>
      <w:r w:rsidRPr="00694651">
        <w:rPr>
          <w:lang w:val="lt-LT"/>
        </w:rPr>
        <w:t>Ataskaitą.</w:t>
      </w:r>
    </w:p>
    <w:p w14:paraId="761CD57A" w14:textId="63A844C9" w:rsidR="003663B7" w:rsidRPr="00694651" w:rsidRDefault="003663B7" w:rsidP="003663B7">
      <w:pPr>
        <w:pStyle w:val="ListParagraph"/>
        <w:numPr>
          <w:ilvl w:val="1"/>
          <w:numId w:val="6"/>
        </w:numPr>
        <w:rPr>
          <w:lang w:val="lt-LT"/>
        </w:rPr>
      </w:pPr>
      <w:r w:rsidRPr="00694651">
        <w:rPr>
          <w:lang w:val="lt-LT"/>
        </w:rPr>
        <w:t>Vartotojo vadovą.</w:t>
      </w:r>
    </w:p>
    <w:p w14:paraId="0B4EA8A4" w14:textId="151B49D9" w:rsidR="003663B7" w:rsidRPr="00694651" w:rsidRDefault="003663B7" w:rsidP="003663B7">
      <w:pPr>
        <w:pStyle w:val="ListParagraph"/>
        <w:numPr>
          <w:ilvl w:val="1"/>
          <w:numId w:val="6"/>
        </w:numPr>
        <w:rPr>
          <w:lang w:val="lt-LT"/>
        </w:rPr>
      </w:pPr>
      <w:r w:rsidRPr="00694651">
        <w:rPr>
          <w:lang w:val="lt-LT"/>
        </w:rPr>
        <w:t>Diegimo instrukciją.</w:t>
      </w:r>
    </w:p>
    <w:p w14:paraId="4963CF7A" w14:textId="52ECCB18" w:rsidR="003663B7" w:rsidRPr="00694651" w:rsidRDefault="003663B7" w:rsidP="003663B7">
      <w:pPr>
        <w:pStyle w:val="ListParagraph"/>
        <w:numPr>
          <w:ilvl w:val="1"/>
          <w:numId w:val="6"/>
        </w:numPr>
        <w:rPr>
          <w:lang w:val="lt-LT"/>
        </w:rPr>
      </w:pPr>
      <w:bookmarkStart w:id="0" w:name="_GoBack"/>
      <w:bookmarkEnd w:id="0"/>
      <w:r w:rsidRPr="00694651">
        <w:rPr>
          <w:lang w:val="lt-LT"/>
        </w:rPr>
        <w:t>Diegimo kompaktinę plokštelę</w:t>
      </w:r>
    </w:p>
    <w:p w14:paraId="07191AE1" w14:textId="40E4006B" w:rsidR="003663B7" w:rsidRPr="00694651" w:rsidRDefault="00E310EA" w:rsidP="003663B7">
      <w:pPr>
        <w:pStyle w:val="Heading1"/>
        <w:numPr>
          <w:ilvl w:val="0"/>
          <w:numId w:val="6"/>
        </w:numPr>
        <w:rPr>
          <w:lang w:val="lt-LT"/>
        </w:rPr>
      </w:pPr>
      <w:r>
        <w:rPr>
          <w:lang w:val="lt-LT"/>
        </w:rPr>
        <w:t xml:space="preserve"> </w:t>
      </w:r>
      <w:r w:rsidR="003663B7" w:rsidRPr="00694651">
        <w:rPr>
          <w:lang w:val="lt-LT"/>
        </w:rPr>
        <w:t>Papildomi reikalavimai.</w:t>
      </w:r>
      <w:r w:rsidR="00454A1B" w:rsidRPr="00694651">
        <w:rPr>
          <w:lang w:val="lt-LT"/>
        </w:rPr>
        <w:t xml:space="preserve"> </w:t>
      </w:r>
      <w:r w:rsidR="00454A1B" w:rsidRPr="00694651">
        <w:rPr>
          <w:rFonts w:asciiTheme="minorHAnsi" w:hAnsiTheme="minorHAnsi"/>
          <w:b w:val="0"/>
          <w:color w:val="000000" w:themeColor="text1"/>
          <w:sz w:val="24"/>
          <w:szCs w:val="24"/>
          <w:lang w:val="lt-LT"/>
        </w:rPr>
        <w:t>PĮ kūrimo procesas turi vykti etapais:</w:t>
      </w:r>
    </w:p>
    <w:p w14:paraId="6B05D805" w14:textId="77777777" w:rsidR="00454A1B" w:rsidRPr="00694651" w:rsidRDefault="00454A1B" w:rsidP="00454A1B">
      <w:pPr>
        <w:numPr>
          <w:ilvl w:val="1"/>
          <w:numId w:val="6"/>
        </w:numPr>
        <w:spacing w:after="0"/>
        <w:rPr>
          <w:lang w:val="lt-LT"/>
        </w:rPr>
      </w:pPr>
      <w:r w:rsidRPr="00694651">
        <w:rPr>
          <w:lang w:val="lt-LT"/>
        </w:rPr>
        <w:t>Užduoties analizė ir sprendimo metodo tyrimas.</w:t>
      </w:r>
    </w:p>
    <w:p w14:paraId="5A3D1E78" w14:textId="77777777" w:rsidR="00454A1B" w:rsidRPr="00694651" w:rsidRDefault="00454A1B" w:rsidP="00454A1B">
      <w:pPr>
        <w:numPr>
          <w:ilvl w:val="1"/>
          <w:numId w:val="6"/>
        </w:numPr>
        <w:spacing w:after="0"/>
        <w:rPr>
          <w:lang w:val="lt-LT"/>
        </w:rPr>
      </w:pPr>
      <w:r w:rsidRPr="00694651">
        <w:rPr>
          <w:lang w:val="lt-LT"/>
        </w:rPr>
        <w:t>UML diagramų sudarymas.</w:t>
      </w:r>
    </w:p>
    <w:p w14:paraId="75C6B596" w14:textId="77777777" w:rsidR="00454A1B" w:rsidRPr="00694651" w:rsidRDefault="00454A1B" w:rsidP="00454A1B">
      <w:pPr>
        <w:numPr>
          <w:ilvl w:val="1"/>
          <w:numId w:val="6"/>
        </w:numPr>
        <w:spacing w:after="0"/>
        <w:rPr>
          <w:lang w:val="lt-LT"/>
        </w:rPr>
      </w:pPr>
      <w:r w:rsidRPr="00694651">
        <w:rPr>
          <w:lang w:val="lt-LT"/>
        </w:rPr>
        <w:t>Algoritmo realizacija.</w:t>
      </w:r>
    </w:p>
    <w:p w14:paraId="63312D15" w14:textId="77777777" w:rsidR="00454A1B" w:rsidRPr="00694651" w:rsidRDefault="00454A1B" w:rsidP="00454A1B">
      <w:pPr>
        <w:numPr>
          <w:ilvl w:val="1"/>
          <w:numId w:val="6"/>
        </w:numPr>
        <w:spacing w:after="0"/>
        <w:rPr>
          <w:lang w:val="lt-LT"/>
        </w:rPr>
      </w:pPr>
      <w:r w:rsidRPr="00694651">
        <w:rPr>
          <w:lang w:val="lt-LT"/>
        </w:rPr>
        <w:t>Grafinės vartotojo sąsajos realizacija.</w:t>
      </w:r>
    </w:p>
    <w:p w14:paraId="709B668D" w14:textId="77777777" w:rsidR="00454A1B" w:rsidRPr="00694651" w:rsidRDefault="00454A1B" w:rsidP="00454A1B">
      <w:pPr>
        <w:numPr>
          <w:ilvl w:val="1"/>
          <w:numId w:val="6"/>
        </w:numPr>
        <w:spacing w:after="0"/>
        <w:rPr>
          <w:lang w:val="lt-LT"/>
        </w:rPr>
      </w:pPr>
      <w:r w:rsidRPr="00694651">
        <w:rPr>
          <w:lang w:val="lt-LT"/>
        </w:rPr>
        <w:t>Algoritmo ir grafinės dalies apjungimas į sistemą.</w:t>
      </w:r>
    </w:p>
    <w:p w14:paraId="14BA2CF5" w14:textId="77777777" w:rsidR="00454A1B" w:rsidRPr="00694651" w:rsidRDefault="00454A1B" w:rsidP="00454A1B">
      <w:pPr>
        <w:numPr>
          <w:ilvl w:val="1"/>
          <w:numId w:val="6"/>
        </w:numPr>
        <w:spacing w:after="0"/>
        <w:rPr>
          <w:lang w:val="lt-LT"/>
        </w:rPr>
      </w:pPr>
      <w:r w:rsidRPr="00694651">
        <w:rPr>
          <w:lang w:val="lt-LT"/>
        </w:rPr>
        <w:t>Projekto dokumentacijos rengimas.</w:t>
      </w:r>
    </w:p>
    <w:p w14:paraId="2D5BED58" w14:textId="52DB449C" w:rsidR="003663B7" w:rsidRPr="00694651" w:rsidRDefault="00E310EA" w:rsidP="003663B7">
      <w:pPr>
        <w:pStyle w:val="Heading1"/>
        <w:numPr>
          <w:ilvl w:val="0"/>
          <w:numId w:val="6"/>
        </w:numPr>
        <w:rPr>
          <w:lang w:val="lt-LT"/>
        </w:rPr>
      </w:pPr>
      <w:r>
        <w:rPr>
          <w:lang w:val="lt-LT"/>
        </w:rPr>
        <w:t xml:space="preserve"> </w:t>
      </w:r>
      <w:r w:rsidR="003663B7" w:rsidRPr="00694651">
        <w:rPr>
          <w:lang w:val="lt-LT"/>
        </w:rPr>
        <w:t>Literatūra.</w:t>
      </w:r>
    </w:p>
    <w:p w14:paraId="1FE1EFB8" w14:textId="5D785873" w:rsidR="00EB243F" w:rsidRDefault="00B63CCC" w:rsidP="00EB243F">
      <w:pPr>
        <w:numPr>
          <w:ilvl w:val="1"/>
          <w:numId w:val="6"/>
        </w:numPr>
        <w:spacing w:after="0"/>
        <w:rPr>
          <w:lang w:val="lt-LT"/>
        </w:rPr>
      </w:pPr>
      <w:r>
        <w:rPr>
          <w:lang w:val="lt-LT"/>
        </w:rPr>
        <w:t>Twitter API dokumentacija.</w:t>
      </w:r>
    </w:p>
    <w:p w14:paraId="1BA2B13C" w14:textId="6D7E005D" w:rsidR="00B63CCC" w:rsidRDefault="00B63CCC" w:rsidP="00B63CCC">
      <w:pPr>
        <w:spacing w:after="0"/>
        <w:ind w:left="792"/>
        <w:rPr>
          <w:lang w:val="lt-LT"/>
        </w:rPr>
      </w:pPr>
      <w:r>
        <w:rPr>
          <w:lang w:val="lt-LT"/>
        </w:rPr>
        <w:t xml:space="preserve">Internetinė prieiga: </w:t>
      </w:r>
      <w:hyperlink r:id="rId9" w:history="1">
        <w:r w:rsidRPr="00C675F5">
          <w:rPr>
            <w:rStyle w:val="Hyperlink"/>
            <w:lang w:val="lt-LT"/>
          </w:rPr>
          <w:t>https://dev.twitter.com/docs</w:t>
        </w:r>
      </w:hyperlink>
      <w:r>
        <w:rPr>
          <w:lang w:val="lt-LT"/>
        </w:rPr>
        <w:t xml:space="preserve"> [žiūrėta 2014-02-10].</w:t>
      </w:r>
    </w:p>
    <w:p w14:paraId="2BF50B1B" w14:textId="03672A91" w:rsidR="00B63CCC" w:rsidRDefault="00B63CCC" w:rsidP="00EB243F">
      <w:pPr>
        <w:numPr>
          <w:ilvl w:val="1"/>
          <w:numId w:val="6"/>
        </w:numPr>
        <w:spacing w:after="0"/>
        <w:rPr>
          <w:lang w:val="lt-LT"/>
        </w:rPr>
      </w:pPr>
      <w:r>
        <w:rPr>
          <w:lang w:val="lt-LT"/>
        </w:rPr>
        <w:t>Twitter praplėsta paieška.</w:t>
      </w:r>
    </w:p>
    <w:p w14:paraId="3CBCF2EE" w14:textId="0A55390D" w:rsidR="00B63CCC" w:rsidRDefault="00B63CCC" w:rsidP="00B63CCC">
      <w:pPr>
        <w:spacing w:after="0"/>
        <w:ind w:left="792"/>
        <w:rPr>
          <w:lang w:val="lt-LT"/>
        </w:rPr>
      </w:pPr>
      <w:r>
        <w:rPr>
          <w:lang w:val="lt-LT"/>
        </w:rPr>
        <w:t xml:space="preserve">Internetinė prieiga: </w:t>
      </w:r>
      <w:hyperlink r:id="rId10" w:history="1">
        <w:r w:rsidRPr="00C675F5">
          <w:rPr>
            <w:rStyle w:val="Hyperlink"/>
            <w:lang w:val="lt-LT"/>
          </w:rPr>
          <w:t>https://twitter.com/search-advanced</w:t>
        </w:r>
      </w:hyperlink>
      <w:r>
        <w:rPr>
          <w:lang w:val="lt-LT"/>
        </w:rPr>
        <w:t xml:space="preserve"> </w:t>
      </w:r>
      <w:r>
        <w:rPr>
          <w:lang w:val="lt-LT"/>
        </w:rPr>
        <w:t>[žiūrėta 2014-02-10].</w:t>
      </w:r>
    </w:p>
    <w:p w14:paraId="16CAF6B5" w14:textId="129AF9F6" w:rsidR="00B63CCC" w:rsidRDefault="00B63CCC" w:rsidP="00EB243F">
      <w:pPr>
        <w:numPr>
          <w:ilvl w:val="1"/>
          <w:numId w:val="6"/>
        </w:numPr>
        <w:spacing w:after="0"/>
        <w:rPr>
          <w:lang w:val="lt-LT"/>
        </w:rPr>
      </w:pPr>
      <w:r>
        <w:rPr>
          <w:lang w:val="lt-LT"/>
        </w:rPr>
        <w:t>Google Maps vietovių pažymėjimas:</w:t>
      </w:r>
    </w:p>
    <w:p w14:paraId="1FBB81BD" w14:textId="77777777" w:rsidR="00B63CCC" w:rsidRDefault="00B63CCC" w:rsidP="00B63CCC">
      <w:pPr>
        <w:spacing w:after="0"/>
        <w:ind w:left="792"/>
        <w:rPr>
          <w:lang w:val="lt-LT"/>
        </w:rPr>
      </w:pPr>
      <w:hyperlink r:id="rId11" w:history="1">
        <w:r w:rsidRPr="00C675F5">
          <w:rPr>
            <w:rStyle w:val="Hyperlink"/>
            <w:lang w:val="lt-LT"/>
          </w:rPr>
          <w:t>https://developers.google.com/maps/documentation/javascript/overlays</w:t>
        </w:r>
      </w:hyperlink>
      <w:r>
        <w:rPr>
          <w:lang w:val="lt-LT"/>
        </w:rPr>
        <w:t xml:space="preserve"> </w:t>
      </w:r>
      <w:r>
        <w:rPr>
          <w:lang w:val="lt-LT"/>
        </w:rPr>
        <w:t>[žiūrėta 2014-02-10].</w:t>
      </w:r>
    </w:p>
    <w:p w14:paraId="7A3D094E" w14:textId="0B4AEE29" w:rsidR="00B63CCC" w:rsidRPr="00EB243F" w:rsidRDefault="00B63CCC" w:rsidP="00B63CCC">
      <w:pPr>
        <w:spacing w:after="0"/>
        <w:ind w:left="792"/>
        <w:rPr>
          <w:lang w:val="lt-LT"/>
        </w:rPr>
      </w:pPr>
    </w:p>
    <w:sectPr w:rsidR="00B63CCC" w:rsidRPr="00EB243F" w:rsidSect="00602E79">
      <w:headerReference w:type="default" r:id="rId12"/>
      <w:pgSz w:w="12240" w:h="15840"/>
      <w:pgMar w:top="1980" w:right="81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52006C" w14:textId="77777777" w:rsidR="00096A53" w:rsidRDefault="00096A53" w:rsidP="0072450A">
      <w:pPr>
        <w:spacing w:after="0"/>
      </w:pPr>
      <w:r>
        <w:separator/>
      </w:r>
    </w:p>
  </w:endnote>
  <w:endnote w:type="continuationSeparator" w:id="0">
    <w:p w14:paraId="3A0C69D4" w14:textId="77777777" w:rsidR="00096A53" w:rsidRDefault="00096A53" w:rsidP="007245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EC6F8E" w14:textId="77777777" w:rsidR="00096A53" w:rsidRDefault="00096A53" w:rsidP="0072450A">
      <w:pPr>
        <w:spacing w:after="0"/>
      </w:pPr>
      <w:r>
        <w:separator/>
      </w:r>
    </w:p>
  </w:footnote>
  <w:footnote w:type="continuationSeparator" w:id="0">
    <w:p w14:paraId="075E2701" w14:textId="77777777" w:rsidR="00096A53" w:rsidRDefault="00096A53" w:rsidP="0072450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39E9E" w14:textId="77777777" w:rsidR="00C45B23" w:rsidRDefault="00C45B23">
    <w:pPr>
      <w:pStyle w:val="Header"/>
    </w:pPr>
    <w:r>
      <w:rPr>
        <w:noProof/>
      </w:rPr>
      <w:drawing>
        <wp:anchor distT="0" distB="0" distL="114300" distR="114300" simplePos="0" relativeHeight="251659264" behindDoc="0" locked="0" layoutInCell="1" allowOverlap="1" wp14:anchorId="2C833B6C" wp14:editId="418B784C">
          <wp:simplePos x="0" y="0"/>
          <wp:positionH relativeFrom="margin">
            <wp:posOffset>1943100</wp:posOffset>
          </wp:positionH>
          <wp:positionV relativeFrom="margin">
            <wp:posOffset>-914400</wp:posOffset>
          </wp:positionV>
          <wp:extent cx="1485900" cy="5892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Bridge_logas---blac.png"/>
                  <pic:cNvPicPr/>
                </pic:nvPicPr>
                <pic:blipFill>
                  <a:blip r:embed="rId1">
                    <a:extLst>
                      <a:ext uri="{28A0092B-C50C-407E-A947-70E740481C1C}">
                        <a14:useLocalDpi xmlns:a14="http://schemas.microsoft.com/office/drawing/2010/main" val="0"/>
                      </a:ext>
                    </a:extLst>
                  </a:blip>
                  <a:stretch>
                    <a:fillRect/>
                  </a:stretch>
                </pic:blipFill>
                <pic:spPr>
                  <a:xfrm>
                    <a:off x="0" y="0"/>
                    <a:ext cx="1485900" cy="58928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96E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671FB9"/>
    <w:multiLevelType w:val="multilevel"/>
    <w:tmpl w:val="613A735C"/>
    <w:lvl w:ilvl="0">
      <w:start w:val="1"/>
      <w:numFmt w:val="decimal"/>
      <w:lvlText w:val="%1."/>
      <w:lvlJc w:val="left"/>
      <w:pPr>
        <w:ind w:left="360" w:hanging="360"/>
      </w:pPr>
      <w:rPr>
        <w:rFonts w:asciiTheme="majorHAnsi" w:hAnsiTheme="majorHAnsi" w:cstheme="majorHAnsi" w:hint="default"/>
        <w:b/>
        <w:color w:val="4F81BD" w:themeColor="accent1"/>
        <w:sz w:val="28"/>
        <w:szCs w:val="28"/>
      </w:rPr>
    </w:lvl>
    <w:lvl w:ilvl="1">
      <w:start w:val="1"/>
      <w:numFmt w:val="decimal"/>
      <w:lvlText w:val="%1.%2."/>
      <w:lvlJc w:val="left"/>
      <w:pPr>
        <w:ind w:left="792"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B9B18C8"/>
    <w:multiLevelType w:val="hybridMultilevel"/>
    <w:tmpl w:val="EC506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3F6D87"/>
    <w:multiLevelType w:val="hybridMultilevel"/>
    <w:tmpl w:val="279AB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C36312"/>
    <w:multiLevelType w:val="multilevel"/>
    <w:tmpl w:val="0409001F"/>
    <w:lvl w:ilvl="0">
      <w:start w:val="1"/>
      <w:numFmt w:val="decimal"/>
      <w:lvlText w:val="%1."/>
      <w:lvlJc w:val="left"/>
      <w:pPr>
        <w:ind w:left="360" w:hanging="360"/>
      </w:pPr>
      <w:rPr>
        <w:rFonts w:hint="default"/>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7024539D"/>
    <w:multiLevelType w:val="hybridMultilevel"/>
    <w:tmpl w:val="F2241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D76CE0"/>
    <w:multiLevelType w:val="hybridMultilevel"/>
    <w:tmpl w:val="16563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333841"/>
    <w:multiLevelType w:val="hybridMultilevel"/>
    <w:tmpl w:val="8C003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6"/>
  </w:num>
  <w:num w:numId="4">
    <w:abstractNumId w:val="3"/>
  </w:num>
  <w:num w:numId="5">
    <w:abstractNumId w:val="2"/>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9A1"/>
    <w:rsid w:val="000071BB"/>
    <w:rsid w:val="00077A9F"/>
    <w:rsid w:val="00096A53"/>
    <w:rsid w:val="000D6E04"/>
    <w:rsid w:val="0012040E"/>
    <w:rsid w:val="00185CFE"/>
    <w:rsid w:val="001F5660"/>
    <w:rsid w:val="002009A1"/>
    <w:rsid w:val="00202C5C"/>
    <w:rsid w:val="00221186"/>
    <w:rsid w:val="00285AB2"/>
    <w:rsid w:val="002E1587"/>
    <w:rsid w:val="00314DF8"/>
    <w:rsid w:val="003663B7"/>
    <w:rsid w:val="003A69BB"/>
    <w:rsid w:val="003F3BE8"/>
    <w:rsid w:val="00454A1B"/>
    <w:rsid w:val="004F66A9"/>
    <w:rsid w:val="00506567"/>
    <w:rsid w:val="00507469"/>
    <w:rsid w:val="00536D49"/>
    <w:rsid w:val="005A3229"/>
    <w:rsid w:val="005A6F91"/>
    <w:rsid w:val="005B6968"/>
    <w:rsid w:val="00602E79"/>
    <w:rsid w:val="00632C5F"/>
    <w:rsid w:val="0066591E"/>
    <w:rsid w:val="00694651"/>
    <w:rsid w:val="006C45F8"/>
    <w:rsid w:val="0072450A"/>
    <w:rsid w:val="007C0534"/>
    <w:rsid w:val="0084501E"/>
    <w:rsid w:val="008A1615"/>
    <w:rsid w:val="008A7BB4"/>
    <w:rsid w:val="008D5B4F"/>
    <w:rsid w:val="008E293B"/>
    <w:rsid w:val="0092131B"/>
    <w:rsid w:val="009256E0"/>
    <w:rsid w:val="00987300"/>
    <w:rsid w:val="00A723AC"/>
    <w:rsid w:val="00B63CCC"/>
    <w:rsid w:val="00B647B2"/>
    <w:rsid w:val="00B9408A"/>
    <w:rsid w:val="00BE5928"/>
    <w:rsid w:val="00BF03FE"/>
    <w:rsid w:val="00C45B23"/>
    <w:rsid w:val="00CA3858"/>
    <w:rsid w:val="00CA38F6"/>
    <w:rsid w:val="00D3101C"/>
    <w:rsid w:val="00D7331A"/>
    <w:rsid w:val="00DB02A4"/>
    <w:rsid w:val="00DD2664"/>
    <w:rsid w:val="00DE35E3"/>
    <w:rsid w:val="00DF2266"/>
    <w:rsid w:val="00E10485"/>
    <w:rsid w:val="00E310EA"/>
    <w:rsid w:val="00E3453C"/>
    <w:rsid w:val="00E54F65"/>
    <w:rsid w:val="00EB243F"/>
    <w:rsid w:val="00F0551C"/>
    <w:rsid w:val="00F27B21"/>
    <w:rsid w:val="00F74F80"/>
    <w:rsid w:val="00F90C11"/>
    <w:rsid w:val="00FA0E2D"/>
    <w:rsid w:val="00FA6172"/>
    <w:rsid w:val="00FA6E9E"/>
    <w:rsid w:val="00FF79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FC18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8F6"/>
    <w:pPr>
      <w:spacing w:after="240"/>
    </w:pPr>
  </w:style>
  <w:style w:type="paragraph" w:styleId="Heading1">
    <w:name w:val="heading 1"/>
    <w:basedOn w:val="Normal"/>
    <w:next w:val="Normal"/>
    <w:link w:val="Heading1Char"/>
    <w:uiPriority w:val="9"/>
    <w:qFormat/>
    <w:rsid w:val="008E293B"/>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Normal"/>
    <w:next w:val="Normal"/>
    <w:link w:val="Heading2Char"/>
    <w:uiPriority w:val="9"/>
    <w:unhideWhenUsed/>
    <w:qFormat/>
    <w:rsid w:val="002E158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450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450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2450A"/>
    <w:pPr>
      <w:tabs>
        <w:tab w:val="center" w:pos="4320"/>
        <w:tab w:val="right" w:pos="8640"/>
      </w:tabs>
      <w:spacing w:after="0"/>
    </w:pPr>
  </w:style>
  <w:style w:type="character" w:customStyle="1" w:styleId="HeaderChar">
    <w:name w:val="Header Char"/>
    <w:basedOn w:val="DefaultParagraphFont"/>
    <w:link w:val="Header"/>
    <w:uiPriority w:val="99"/>
    <w:rsid w:val="0072450A"/>
  </w:style>
  <w:style w:type="paragraph" w:styleId="Footer">
    <w:name w:val="footer"/>
    <w:basedOn w:val="Normal"/>
    <w:link w:val="FooterChar"/>
    <w:uiPriority w:val="99"/>
    <w:unhideWhenUsed/>
    <w:rsid w:val="0072450A"/>
    <w:pPr>
      <w:tabs>
        <w:tab w:val="center" w:pos="4320"/>
        <w:tab w:val="right" w:pos="8640"/>
      </w:tabs>
      <w:spacing w:after="0"/>
    </w:pPr>
  </w:style>
  <w:style w:type="character" w:customStyle="1" w:styleId="FooterChar">
    <w:name w:val="Footer Char"/>
    <w:basedOn w:val="DefaultParagraphFont"/>
    <w:link w:val="Footer"/>
    <w:uiPriority w:val="99"/>
    <w:rsid w:val="0072450A"/>
  </w:style>
  <w:style w:type="paragraph" w:styleId="ListParagraph">
    <w:name w:val="List Paragraph"/>
    <w:basedOn w:val="Normal"/>
    <w:uiPriority w:val="34"/>
    <w:qFormat/>
    <w:rsid w:val="0072450A"/>
    <w:pPr>
      <w:ind w:left="720"/>
      <w:contextualSpacing/>
    </w:pPr>
  </w:style>
  <w:style w:type="character" w:customStyle="1" w:styleId="Heading1Char">
    <w:name w:val="Heading 1 Char"/>
    <w:basedOn w:val="DefaultParagraphFont"/>
    <w:link w:val="Heading1"/>
    <w:uiPriority w:val="9"/>
    <w:rsid w:val="008E293B"/>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2E158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74F80"/>
    <w:rPr>
      <w:color w:val="0000FF" w:themeColor="hyperlink"/>
      <w:u w:val="single"/>
    </w:rPr>
  </w:style>
  <w:style w:type="character" w:styleId="FollowedHyperlink">
    <w:name w:val="FollowedHyperlink"/>
    <w:basedOn w:val="DefaultParagraphFont"/>
    <w:uiPriority w:val="99"/>
    <w:semiHidden/>
    <w:unhideWhenUsed/>
    <w:rsid w:val="00077A9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8F6"/>
    <w:pPr>
      <w:spacing w:after="240"/>
    </w:pPr>
  </w:style>
  <w:style w:type="paragraph" w:styleId="Heading1">
    <w:name w:val="heading 1"/>
    <w:basedOn w:val="Normal"/>
    <w:next w:val="Normal"/>
    <w:link w:val="Heading1Char"/>
    <w:uiPriority w:val="9"/>
    <w:qFormat/>
    <w:rsid w:val="008E293B"/>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Normal"/>
    <w:next w:val="Normal"/>
    <w:link w:val="Heading2Char"/>
    <w:uiPriority w:val="9"/>
    <w:unhideWhenUsed/>
    <w:qFormat/>
    <w:rsid w:val="002E158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450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450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2450A"/>
    <w:pPr>
      <w:tabs>
        <w:tab w:val="center" w:pos="4320"/>
        <w:tab w:val="right" w:pos="8640"/>
      </w:tabs>
      <w:spacing w:after="0"/>
    </w:pPr>
  </w:style>
  <w:style w:type="character" w:customStyle="1" w:styleId="HeaderChar">
    <w:name w:val="Header Char"/>
    <w:basedOn w:val="DefaultParagraphFont"/>
    <w:link w:val="Header"/>
    <w:uiPriority w:val="99"/>
    <w:rsid w:val="0072450A"/>
  </w:style>
  <w:style w:type="paragraph" w:styleId="Footer">
    <w:name w:val="footer"/>
    <w:basedOn w:val="Normal"/>
    <w:link w:val="FooterChar"/>
    <w:uiPriority w:val="99"/>
    <w:unhideWhenUsed/>
    <w:rsid w:val="0072450A"/>
    <w:pPr>
      <w:tabs>
        <w:tab w:val="center" w:pos="4320"/>
        <w:tab w:val="right" w:pos="8640"/>
      </w:tabs>
      <w:spacing w:after="0"/>
    </w:pPr>
  </w:style>
  <w:style w:type="character" w:customStyle="1" w:styleId="FooterChar">
    <w:name w:val="Footer Char"/>
    <w:basedOn w:val="DefaultParagraphFont"/>
    <w:link w:val="Footer"/>
    <w:uiPriority w:val="99"/>
    <w:rsid w:val="0072450A"/>
  </w:style>
  <w:style w:type="paragraph" w:styleId="ListParagraph">
    <w:name w:val="List Paragraph"/>
    <w:basedOn w:val="Normal"/>
    <w:uiPriority w:val="34"/>
    <w:qFormat/>
    <w:rsid w:val="0072450A"/>
    <w:pPr>
      <w:ind w:left="720"/>
      <w:contextualSpacing/>
    </w:pPr>
  </w:style>
  <w:style w:type="character" w:customStyle="1" w:styleId="Heading1Char">
    <w:name w:val="Heading 1 Char"/>
    <w:basedOn w:val="DefaultParagraphFont"/>
    <w:link w:val="Heading1"/>
    <w:uiPriority w:val="9"/>
    <w:rsid w:val="008E293B"/>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2E158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74F80"/>
    <w:rPr>
      <w:color w:val="0000FF" w:themeColor="hyperlink"/>
      <w:u w:val="single"/>
    </w:rPr>
  </w:style>
  <w:style w:type="character" w:styleId="FollowedHyperlink">
    <w:name w:val="FollowedHyperlink"/>
    <w:basedOn w:val="DefaultParagraphFont"/>
    <w:uiPriority w:val="99"/>
    <w:semiHidden/>
    <w:unhideWhenUsed/>
    <w:rsid w:val="00077A9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s.google.com/maps/documentation/javascript/overlays" TargetMode="External"/><Relationship Id="rId5" Type="http://schemas.openxmlformats.org/officeDocument/2006/relationships/settings" Target="settings.xml"/><Relationship Id="rId10" Type="http://schemas.openxmlformats.org/officeDocument/2006/relationships/hyperlink" Target="https://twitter.com/search-advanced" TargetMode="External"/><Relationship Id="rId4" Type="http://schemas.microsoft.com/office/2007/relationships/stylesWithEffects" Target="stylesWithEffects.xml"/><Relationship Id="rId9" Type="http://schemas.openxmlformats.org/officeDocument/2006/relationships/hyperlink" Target="https://dev.twitter.com/doc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C08607-E556-430A-92D5-361C2E086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2</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DevBridge</Company>
  <LinksUpToDate>false</LinksUpToDate>
  <CharactersWithSpaces>2505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Aurimas Adomavicius</dc:creator>
  <cp:lastModifiedBy>Paulius Maciulis</cp:lastModifiedBy>
  <cp:revision>25</cp:revision>
  <dcterms:created xsi:type="dcterms:W3CDTF">2012-02-03T12:34:00Z</dcterms:created>
  <dcterms:modified xsi:type="dcterms:W3CDTF">2014-02-09T22:57:00Z</dcterms:modified>
</cp:coreProperties>
</file>