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Times New Roman" w:hAnsi="Times New Roman" w:eastAsia="宋体" w:cs="Times New Roman"/>
          <w:b/>
          <w:bCs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lang w:eastAsia="zh-CN"/>
        </w:rPr>
        <w:drawing>
          <wp:inline distT="0" distB="0" distL="114300" distR="114300">
            <wp:extent cx="1242695" cy="1741805"/>
            <wp:effectExtent l="0" t="0" r="6985" b="10795"/>
            <wp:docPr id="1" name="图片 1" descr="wangzhaok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angzhaoka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2695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Zhaokang Wang</w:t>
      </w:r>
      <w:r>
        <w:rPr>
          <w:rFonts w:hint="default" w:ascii="Times New Roman" w:hAnsi="Times New Roman" w:cs="Times New Roman"/>
        </w:rPr>
        <w:t xml:space="preserve"> received the BS degree in Nanjing University, China, in 2013. He is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currently working towards the Ph.D. degree in Nanjing University. His research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interests include large scale graph analysis algorithms and graph processing systems.</w:t>
      </w:r>
    </w:p>
    <w:p>
      <w:pPr>
        <w:bidi w:val="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bidi w:val="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1285240" cy="1823720"/>
            <wp:effectExtent l="0" t="0" r="10160" b="5080"/>
            <wp:docPr id="3" name="图片 3" descr="个人照片_DPI300_gaitubao_270x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个人照片_DPI300_gaitubao_270x38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524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Yunpan Wang</w:t>
      </w:r>
      <w:r>
        <w:rPr>
          <w:rFonts w:hint="default" w:ascii="Times New Roman" w:hAnsi="Times New Roman" w:cs="Times New Roman"/>
        </w:rPr>
        <w:t xml:space="preserve"> received the BS degree in University of Electronic Science and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Technology of China in 2018. He is currently working towards the Master degree in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Nanjing University. His research interests include </w:t>
      </w:r>
      <w:r>
        <w:rPr>
          <w:rFonts w:hint="eastAsia" w:ascii="Times New Roman" w:hAnsi="Times New Roman" w:cs="Times New Roman"/>
          <w:lang w:val="en-US" w:eastAsia="zh-CN"/>
        </w:rPr>
        <w:t>distribute deep learning</w:t>
      </w:r>
      <w:r>
        <w:rPr>
          <w:rFonts w:hint="default" w:ascii="Times New Roman" w:hAnsi="Times New Roman" w:cs="Times New Roman"/>
        </w:rPr>
        <w:t xml:space="preserve"> , graph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computing systems.</w:t>
      </w:r>
    </w:p>
    <w:p>
      <w:pPr>
        <w:bidi w:val="0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</w:p>
    <w:p>
      <w:pPr>
        <w:bidi w:val="0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drawing>
          <wp:inline distT="0" distB="0" distL="114300" distR="114300">
            <wp:extent cx="1268730" cy="1731010"/>
            <wp:effectExtent l="0" t="0" r="11430" b="6350"/>
            <wp:docPr id="4" name="图片 4" descr="gu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guro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873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Rong Gu</w:t>
      </w:r>
      <w:r>
        <w:rPr>
          <w:rFonts w:hint="default" w:ascii="Times New Roman" w:hAnsi="Times New Roman" w:cs="Times New Roman"/>
        </w:rPr>
        <w:t xml:space="preserve"> is an assistant researcher at State Key Laboratory for Novel Software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Technology, Nanjing University, China. Dr. Gu received the Ph.D. degree in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computer science from Nanjing University in December 2016. His research interests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include parallel computing, distributed systems and distributed machine learning.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1263650" cy="1772285"/>
            <wp:effectExtent l="0" t="0" r="1270" b="10795"/>
            <wp:docPr id="6" name="图片 6" descr="huangyih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uangyihu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Yihua Huang</w:t>
      </w:r>
      <w:r>
        <w:rPr>
          <w:rFonts w:hint="default" w:ascii="Times New Roman" w:hAnsi="Times New Roman" w:cs="Times New Roman"/>
        </w:rPr>
        <w:t xml:space="preserve"> is currently a professor in computer science department and State Key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Laboratory for Novel Software Technology, Nanjing University, China. He received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his bachelor, master and Ph.D. degrees in computer science from Nanjing University.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His main research interests include parallel and distributed computing, big data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parallel processing, distributed machine learning algorithm and system, and Web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information mining.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1122045" cy="1591945"/>
            <wp:effectExtent l="0" t="0" r="5715" b="8255"/>
            <wp:docPr id="5" name="图片 5" descr="yuanchunf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yuanchunfe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204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Chunfeng Yuan</w:t>
      </w:r>
      <w:r>
        <w:rPr>
          <w:rFonts w:hint="default" w:ascii="Times New Roman" w:hAnsi="Times New Roman" w:cs="Times New Roman"/>
        </w:rPr>
        <w:t xml:space="preserve"> is currently a professor in the computer science department and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State Key Laboratory for Novel Software Technology, Nanjing University, China.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She received her bachelor and master degrees in computer science from Nanjing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University. Her main research interests include computer architecture, parallel and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distributed computing and information retrieval.</w:t>
      </w:r>
    </w:p>
    <w:p>
      <w:pPr>
        <w:bidi w:val="0"/>
        <w:rPr>
          <w:rFonts w:hint="default" w:ascii="Times New Roman" w:hAnsi="Times New Roman" w:cs="Times New Roma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NewRomanPS-BoldMT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Kunstler Script">
    <w:panose1 w:val="030304020206070D0D06"/>
    <w:charset w:val="00"/>
    <w:family w:val="auto"/>
    <w:pitch w:val="default"/>
    <w:sig w:usb0="00000003" w:usb1="00000000" w:usb2="00000000" w:usb3="00000000" w:csb0="20000001" w:csb1="00000000"/>
  </w:font>
  <w:font w:name="Lucida Calligraphy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Old English Text MT">
    <w:panose1 w:val="03040902040508030806"/>
    <w:charset w:val="00"/>
    <w:family w:val="auto"/>
    <w:pitch w:val="default"/>
    <w:sig w:usb0="00000003" w:usb1="00000000" w:usb2="00000000" w:usb3="00000000" w:csb0="20000001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Tiger">
    <w:panose1 w:val="02070300020205020404"/>
    <w:charset w:val="00"/>
    <w:family w:val="auto"/>
    <w:pitch w:val="default"/>
    <w:sig w:usb0="A00003AF" w:usb1="100078FF" w:usb2="00000000" w:usb3="00000000" w:csb0="6000019F" w:csb1="DFF70000"/>
  </w:font>
  <w:font w:name="Tiger Expert">
    <w:panose1 w:val="02070300020205020404"/>
    <w:charset w:val="00"/>
    <w:family w:val="auto"/>
    <w:pitch w:val="default"/>
    <w:sig w:usb0="A00003AF" w:usb1="100078FF" w:usb2="00000000" w:usb3="00000000" w:csb0="6000019F" w:csb1="DFF7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269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2020-07-16T12:07:27Z</dcterms:created>
  <dc:creator>hikk</dc:creator>
  <cp:lastModifiedBy>AugF</cp:lastModifiedBy>
  <dcterms:modified xsi:type="dcterms:W3CDTF">2020-07-16T12:43:07Z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