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2608" w:rsidRPr="0051379C" w:rsidRDefault="00822608" w:rsidP="00C776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bookmarkStart w:id="0" w:name="_Hlk159517709"/>
      <w:r w:rsidRPr="0051379C">
        <w:rPr>
          <w:b/>
          <w:sz w:val="22"/>
          <w:szCs w:val="22"/>
        </w:rPr>
        <w:t>CEUB - FATECS</w:t>
      </w:r>
    </w:p>
    <w:p w:rsidR="00822608" w:rsidRPr="0051379C" w:rsidRDefault="00822608" w:rsidP="00C776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Análise e Desenvolvimento de Sistemas - ADS</w:t>
      </w:r>
    </w:p>
    <w:p w:rsidR="00822608" w:rsidRPr="0051379C" w:rsidRDefault="00B60DB1" w:rsidP="00C776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Linguagem C - </w:t>
      </w:r>
      <w:r w:rsidR="00822608" w:rsidRPr="0051379C">
        <w:rPr>
          <w:b/>
          <w:sz w:val="22"/>
          <w:szCs w:val="22"/>
        </w:rPr>
        <w:t>Prof. Barbosa</w:t>
      </w:r>
    </w:p>
    <w:p w:rsidR="003223DF" w:rsidRPr="0051379C" w:rsidRDefault="0037268A" w:rsidP="00F735F4">
      <w:pPr>
        <w:jc w:val="center"/>
        <w:rPr>
          <w:b/>
          <w:sz w:val="22"/>
          <w:szCs w:val="22"/>
        </w:rPr>
      </w:pPr>
      <w:bookmarkStart w:id="1" w:name="_GoBack"/>
      <w:bookmarkEnd w:id="0"/>
      <w:bookmarkEnd w:id="1"/>
      <w:r w:rsidRPr="0051379C">
        <w:rPr>
          <w:b/>
          <w:sz w:val="22"/>
          <w:szCs w:val="22"/>
        </w:rPr>
        <w:t>if . . . else (se . . . senão)</w:t>
      </w:r>
    </w:p>
    <w:p w:rsidR="00C776B2" w:rsidRPr="0051379C" w:rsidRDefault="00C776B2" w:rsidP="00C776B2">
      <w:pPr>
        <w:rPr>
          <w:b/>
          <w:sz w:val="22"/>
          <w:szCs w:val="22"/>
        </w:rPr>
      </w:pPr>
    </w:p>
    <w:p w:rsidR="00BF1D4D" w:rsidRDefault="00CC4054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- </w:t>
      </w:r>
      <w:r w:rsidR="00BF1D4D" w:rsidRPr="0051379C">
        <w:rPr>
          <w:b/>
          <w:sz w:val="22"/>
          <w:szCs w:val="22"/>
        </w:rPr>
        <w:t>Comando if (se)</w:t>
      </w:r>
    </w:p>
    <w:p w:rsidR="002F5B4A" w:rsidRPr="0051379C" w:rsidRDefault="002F5B4A" w:rsidP="00C776B2">
      <w:pPr>
        <w:rPr>
          <w:b/>
          <w:sz w:val="22"/>
          <w:szCs w:val="22"/>
        </w:rPr>
      </w:pPr>
    </w:p>
    <w:p w:rsidR="00BF1D4D" w:rsidRPr="0051379C" w:rsidRDefault="00BF1D4D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Sintaxe:</w:t>
      </w:r>
    </w:p>
    <w:p w:rsidR="00BF1D4D" w:rsidRPr="0051379C" w:rsidRDefault="00C54165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  </w:t>
      </w:r>
      <w:r w:rsidR="00BF1D4D" w:rsidRPr="0051379C">
        <w:rPr>
          <w:b/>
          <w:sz w:val="22"/>
          <w:szCs w:val="22"/>
        </w:rPr>
        <w:t>. . .</w:t>
      </w:r>
    </w:p>
    <w:p w:rsidR="00BF1D4D" w:rsidRPr="0051379C" w:rsidRDefault="007E7D83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  </w:t>
      </w:r>
      <w:r w:rsidR="00BF1D4D" w:rsidRPr="0051379C">
        <w:rPr>
          <w:b/>
          <w:sz w:val="22"/>
          <w:szCs w:val="22"/>
        </w:rPr>
        <w:t>if (</w:t>
      </w:r>
      <w:proofErr w:type="gramStart"/>
      <w:r w:rsidR="00BF1D4D" w:rsidRPr="0051379C">
        <w:rPr>
          <w:b/>
          <w:sz w:val="22"/>
          <w:szCs w:val="22"/>
        </w:rPr>
        <w:t xml:space="preserve">expressão)   </w:t>
      </w:r>
      <w:proofErr w:type="gramEnd"/>
      <w:r w:rsidR="00BF1D4D" w:rsidRPr="0051379C">
        <w:rPr>
          <w:b/>
          <w:sz w:val="22"/>
          <w:szCs w:val="22"/>
        </w:rPr>
        <w:t xml:space="preserve">      </w:t>
      </w:r>
      <w:r w:rsidR="002453D2" w:rsidRPr="0051379C">
        <w:rPr>
          <w:b/>
          <w:sz w:val="22"/>
          <w:szCs w:val="22"/>
        </w:rPr>
        <w:t xml:space="preserve"> </w:t>
      </w:r>
      <w:r w:rsidR="00FB79BF" w:rsidRPr="0051379C">
        <w:rPr>
          <w:b/>
          <w:sz w:val="22"/>
          <w:szCs w:val="22"/>
        </w:rPr>
        <w:t xml:space="preserve">  </w:t>
      </w:r>
      <w:r w:rsidR="00974288" w:rsidRPr="0051379C">
        <w:rPr>
          <w:b/>
          <w:sz w:val="22"/>
          <w:szCs w:val="22"/>
        </w:rPr>
        <w:t xml:space="preserve">     </w:t>
      </w:r>
      <w:r w:rsidR="00476E2A">
        <w:rPr>
          <w:b/>
          <w:sz w:val="22"/>
          <w:szCs w:val="22"/>
        </w:rPr>
        <w:t xml:space="preserve"> </w:t>
      </w:r>
      <w:r w:rsidR="00BF1D4D" w:rsidRPr="0051379C">
        <w:rPr>
          <w:b/>
          <w:sz w:val="22"/>
          <w:szCs w:val="22"/>
        </w:rPr>
        <w:t xml:space="preserve">// </w:t>
      </w:r>
      <w:r w:rsidR="00974288" w:rsidRPr="0051379C">
        <w:rPr>
          <w:b/>
          <w:sz w:val="22"/>
          <w:szCs w:val="22"/>
        </w:rPr>
        <w:t xml:space="preserve"> </w:t>
      </w:r>
      <w:r w:rsidRPr="0051379C">
        <w:rPr>
          <w:b/>
          <w:sz w:val="22"/>
          <w:szCs w:val="22"/>
        </w:rPr>
        <w:t xml:space="preserve">   </w:t>
      </w:r>
      <w:r w:rsidR="00BF1D4D" w:rsidRPr="0051379C">
        <w:rPr>
          <w:b/>
          <w:sz w:val="22"/>
          <w:szCs w:val="22"/>
        </w:rPr>
        <w:t>se (expressão) então</w:t>
      </w:r>
    </w:p>
    <w:p w:rsidR="00BF1D4D" w:rsidRPr="0051379C" w:rsidRDefault="00BF1D4D" w:rsidP="00C776B2">
      <w:pPr>
        <w:rPr>
          <w:sz w:val="22"/>
          <w:szCs w:val="22"/>
        </w:rPr>
      </w:pPr>
      <w:r w:rsidRPr="0051379C">
        <w:rPr>
          <w:b/>
          <w:sz w:val="22"/>
          <w:szCs w:val="22"/>
        </w:rPr>
        <w:t xml:space="preserve">  </w:t>
      </w:r>
      <w:r w:rsidRPr="0051379C">
        <w:rPr>
          <w:sz w:val="22"/>
          <w:szCs w:val="22"/>
        </w:rPr>
        <w:t xml:space="preserve">   </w:t>
      </w:r>
      <w:r w:rsidR="007E7D83" w:rsidRPr="0051379C">
        <w:rPr>
          <w:sz w:val="22"/>
          <w:szCs w:val="22"/>
        </w:rPr>
        <w:t xml:space="preserve"> </w:t>
      </w:r>
      <w:r w:rsidRPr="0051379C">
        <w:rPr>
          <w:sz w:val="22"/>
          <w:szCs w:val="22"/>
        </w:rPr>
        <w:t>instrução1;</w:t>
      </w:r>
      <w:r w:rsidR="00FB79BF" w:rsidRPr="0051379C">
        <w:rPr>
          <w:sz w:val="22"/>
          <w:szCs w:val="22"/>
        </w:rPr>
        <w:t xml:space="preserve">            </w:t>
      </w:r>
      <w:r w:rsidR="00974288" w:rsidRPr="0051379C">
        <w:rPr>
          <w:sz w:val="22"/>
          <w:szCs w:val="22"/>
        </w:rPr>
        <w:t xml:space="preserve">     </w:t>
      </w:r>
      <w:r w:rsidR="007E7D83" w:rsidRPr="0051379C">
        <w:rPr>
          <w:sz w:val="22"/>
          <w:szCs w:val="22"/>
        </w:rPr>
        <w:t xml:space="preserve"> </w:t>
      </w:r>
    </w:p>
    <w:p w:rsidR="00BF1D4D" w:rsidRPr="0051379C" w:rsidRDefault="00E6267B" w:rsidP="00C776B2">
      <w:pPr>
        <w:rPr>
          <w:b/>
          <w:sz w:val="22"/>
          <w:szCs w:val="22"/>
          <w:u w:val="single"/>
        </w:rPr>
      </w:pPr>
      <w:r w:rsidRPr="0051379C">
        <w:rPr>
          <w:b/>
          <w:sz w:val="22"/>
          <w:szCs w:val="22"/>
        </w:rPr>
        <w:t xml:space="preserve"> </w:t>
      </w:r>
      <w:r w:rsidR="00E25FB4" w:rsidRPr="0051379C">
        <w:rPr>
          <w:b/>
          <w:sz w:val="22"/>
          <w:szCs w:val="22"/>
        </w:rPr>
        <w:t xml:space="preserve"> </w:t>
      </w:r>
      <w:r w:rsidR="00BF1D4D" w:rsidRPr="0051379C">
        <w:rPr>
          <w:b/>
          <w:sz w:val="22"/>
          <w:szCs w:val="22"/>
        </w:rPr>
        <w:t xml:space="preserve">else                           </w:t>
      </w:r>
      <w:r w:rsidR="006A1B9E" w:rsidRPr="0051379C">
        <w:rPr>
          <w:b/>
          <w:sz w:val="22"/>
          <w:szCs w:val="22"/>
        </w:rPr>
        <w:t xml:space="preserve"> </w:t>
      </w:r>
      <w:r w:rsidR="00974288" w:rsidRPr="0051379C">
        <w:rPr>
          <w:b/>
          <w:sz w:val="22"/>
          <w:szCs w:val="22"/>
        </w:rPr>
        <w:t xml:space="preserve">   </w:t>
      </w:r>
      <w:r w:rsidR="0037268A" w:rsidRPr="0051379C">
        <w:rPr>
          <w:b/>
          <w:sz w:val="22"/>
          <w:szCs w:val="22"/>
        </w:rPr>
        <w:t xml:space="preserve"> </w:t>
      </w:r>
      <w:r w:rsidR="00974288" w:rsidRPr="0051379C">
        <w:rPr>
          <w:b/>
          <w:sz w:val="22"/>
          <w:szCs w:val="22"/>
        </w:rPr>
        <w:t xml:space="preserve">  </w:t>
      </w:r>
      <w:r w:rsidR="007E7D83" w:rsidRPr="0051379C">
        <w:rPr>
          <w:b/>
          <w:sz w:val="22"/>
          <w:szCs w:val="22"/>
        </w:rPr>
        <w:t xml:space="preserve"> </w:t>
      </w:r>
      <w:r w:rsidR="00BF1D4D" w:rsidRPr="0051379C">
        <w:rPr>
          <w:b/>
          <w:sz w:val="22"/>
          <w:szCs w:val="22"/>
        </w:rPr>
        <w:t xml:space="preserve">// </w:t>
      </w:r>
      <w:r w:rsidR="00974288" w:rsidRPr="0051379C">
        <w:rPr>
          <w:b/>
          <w:sz w:val="22"/>
          <w:szCs w:val="22"/>
        </w:rPr>
        <w:t xml:space="preserve">  </w:t>
      </w:r>
      <w:r w:rsidR="00FB79BF" w:rsidRPr="0051379C">
        <w:rPr>
          <w:b/>
          <w:sz w:val="22"/>
          <w:szCs w:val="22"/>
        </w:rPr>
        <w:t xml:space="preserve"> </w:t>
      </w:r>
      <w:r w:rsidR="00B82D81" w:rsidRPr="0051379C">
        <w:rPr>
          <w:b/>
          <w:sz w:val="22"/>
          <w:szCs w:val="22"/>
        </w:rPr>
        <w:t xml:space="preserve"> </w:t>
      </w:r>
      <w:r w:rsidR="00BF1D4D" w:rsidRPr="0051379C">
        <w:rPr>
          <w:b/>
          <w:sz w:val="22"/>
          <w:szCs w:val="22"/>
        </w:rPr>
        <w:t>senão</w:t>
      </w:r>
      <w:r w:rsidR="00E25FB4" w:rsidRPr="0051379C">
        <w:rPr>
          <w:b/>
          <w:sz w:val="22"/>
          <w:szCs w:val="22"/>
        </w:rPr>
        <w:t xml:space="preserve">         </w:t>
      </w:r>
      <w:r w:rsidR="00FB79BF" w:rsidRPr="0051379C">
        <w:rPr>
          <w:b/>
          <w:sz w:val="22"/>
          <w:szCs w:val="22"/>
        </w:rPr>
        <w:t xml:space="preserve">           </w:t>
      </w:r>
      <w:r w:rsidR="003A043C" w:rsidRPr="0051379C">
        <w:rPr>
          <w:b/>
          <w:sz w:val="22"/>
          <w:szCs w:val="22"/>
        </w:rPr>
        <w:t xml:space="preserve">      </w:t>
      </w:r>
      <w:proofErr w:type="gramStart"/>
      <w:r w:rsidR="003A043C" w:rsidRPr="0051379C">
        <w:rPr>
          <w:b/>
          <w:sz w:val="22"/>
          <w:szCs w:val="22"/>
        </w:rPr>
        <w:t xml:space="preserve">   </w:t>
      </w:r>
      <w:r w:rsidR="00FB79BF" w:rsidRPr="0051379C">
        <w:rPr>
          <w:b/>
          <w:sz w:val="22"/>
          <w:szCs w:val="22"/>
        </w:rPr>
        <w:t>(</w:t>
      </w:r>
      <w:proofErr w:type="gramEnd"/>
      <w:r w:rsidR="00FB79BF" w:rsidRPr="0051379C">
        <w:rPr>
          <w:b/>
          <w:sz w:val="22"/>
          <w:szCs w:val="22"/>
        </w:rPr>
        <w:t xml:space="preserve"> opcional )</w:t>
      </w:r>
    </w:p>
    <w:p w:rsidR="00FB79BF" w:rsidRPr="0051379C" w:rsidRDefault="00BF1D4D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     </w:t>
      </w:r>
      <w:r w:rsidR="007E7D83" w:rsidRPr="0051379C">
        <w:rPr>
          <w:sz w:val="22"/>
          <w:szCs w:val="22"/>
        </w:rPr>
        <w:t xml:space="preserve"> </w:t>
      </w:r>
      <w:r w:rsidRPr="0051379C">
        <w:rPr>
          <w:sz w:val="22"/>
          <w:szCs w:val="22"/>
        </w:rPr>
        <w:t>instrução2;</w:t>
      </w:r>
      <w:r w:rsidR="00E6267B" w:rsidRPr="0051379C">
        <w:rPr>
          <w:sz w:val="22"/>
          <w:szCs w:val="22"/>
        </w:rPr>
        <w:t xml:space="preserve"> </w:t>
      </w:r>
      <w:r w:rsidRPr="0051379C">
        <w:rPr>
          <w:sz w:val="22"/>
          <w:szCs w:val="22"/>
        </w:rPr>
        <w:t xml:space="preserve">         </w:t>
      </w:r>
      <w:r w:rsidR="002453D2" w:rsidRPr="0051379C">
        <w:rPr>
          <w:sz w:val="22"/>
          <w:szCs w:val="22"/>
        </w:rPr>
        <w:t xml:space="preserve"> </w:t>
      </w:r>
      <w:r w:rsidR="00974288" w:rsidRPr="0051379C">
        <w:rPr>
          <w:sz w:val="22"/>
          <w:szCs w:val="22"/>
        </w:rPr>
        <w:t xml:space="preserve">     </w:t>
      </w:r>
      <w:r w:rsidR="00C72134" w:rsidRPr="0051379C">
        <w:rPr>
          <w:sz w:val="22"/>
          <w:szCs w:val="22"/>
        </w:rPr>
        <w:t xml:space="preserve"> </w:t>
      </w:r>
      <w:r w:rsidR="00B82D81" w:rsidRPr="0051379C">
        <w:rPr>
          <w:sz w:val="22"/>
          <w:szCs w:val="22"/>
        </w:rPr>
        <w:t xml:space="preserve"> </w:t>
      </w:r>
    </w:p>
    <w:p w:rsidR="00053CDD" w:rsidRPr="0051379C" w:rsidRDefault="00C54165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  </w:t>
      </w:r>
      <w:r w:rsidR="00053CDD" w:rsidRPr="0051379C">
        <w:rPr>
          <w:b/>
          <w:sz w:val="22"/>
          <w:szCs w:val="22"/>
        </w:rPr>
        <w:t xml:space="preserve">. . .                                 </w:t>
      </w:r>
      <w:r w:rsidR="0037268A" w:rsidRPr="0051379C">
        <w:rPr>
          <w:b/>
          <w:sz w:val="22"/>
          <w:szCs w:val="22"/>
        </w:rPr>
        <w:t xml:space="preserve"> </w:t>
      </w:r>
      <w:r w:rsidR="00053CDD" w:rsidRPr="0051379C">
        <w:rPr>
          <w:b/>
          <w:sz w:val="22"/>
          <w:szCs w:val="22"/>
        </w:rPr>
        <w:t xml:space="preserve">  </w:t>
      </w:r>
    </w:p>
    <w:p w:rsidR="00694115" w:rsidRPr="0051379C" w:rsidRDefault="00694115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- </w:t>
      </w:r>
      <w:r w:rsidR="00515CC5" w:rsidRPr="0051379C">
        <w:rPr>
          <w:b/>
          <w:sz w:val="22"/>
          <w:szCs w:val="22"/>
        </w:rPr>
        <w:t>Obs</w:t>
      </w:r>
      <w:r w:rsidRPr="0051379C">
        <w:rPr>
          <w:b/>
          <w:sz w:val="22"/>
          <w:szCs w:val="22"/>
        </w:rPr>
        <w:t>ervações:</w:t>
      </w:r>
      <w:r w:rsidR="00515CC5" w:rsidRPr="0051379C">
        <w:rPr>
          <w:b/>
          <w:sz w:val="22"/>
          <w:szCs w:val="22"/>
        </w:rPr>
        <w:t xml:space="preserve"> </w:t>
      </w:r>
    </w:p>
    <w:p w:rsidR="00CC4054" w:rsidRPr="0051379C" w:rsidRDefault="00CC4054" w:rsidP="00C776B2">
      <w:pPr>
        <w:rPr>
          <w:b/>
          <w:sz w:val="22"/>
          <w:szCs w:val="22"/>
        </w:rPr>
      </w:pPr>
      <w:r w:rsidRPr="0051379C">
        <w:rPr>
          <w:sz w:val="22"/>
          <w:szCs w:val="22"/>
        </w:rPr>
        <w:t>Se precisar, pode usar o “if” sem “else”</w:t>
      </w:r>
    </w:p>
    <w:p w:rsidR="00694115" w:rsidRPr="0051379C" w:rsidRDefault="00694115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Comentário na mesma linha na linguagem C é usado com o: </w:t>
      </w:r>
      <w:r w:rsidR="00476E2A">
        <w:rPr>
          <w:sz w:val="22"/>
          <w:szCs w:val="22"/>
        </w:rPr>
        <w:tab/>
      </w:r>
      <w:r w:rsidRPr="0051379C">
        <w:rPr>
          <w:sz w:val="22"/>
          <w:szCs w:val="22"/>
        </w:rPr>
        <w:t>//</w:t>
      </w:r>
    </w:p>
    <w:p w:rsidR="00694115" w:rsidRPr="0051379C" w:rsidRDefault="00694115" w:rsidP="00C776B2">
      <w:pPr>
        <w:rPr>
          <w:b/>
          <w:sz w:val="22"/>
          <w:szCs w:val="22"/>
        </w:rPr>
      </w:pPr>
    </w:p>
    <w:p w:rsidR="002F5B4A" w:rsidRDefault="002F5B4A" w:rsidP="00C776B2">
      <w:pPr>
        <w:rPr>
          <w:b/>
          <w:sz w:val="22"/>
          <w:szCs w:val="22"/>
        </w:rPr>
      </w:pPr>
    </w:p>
    <w:p w:rsidR="00C776B2" w:rsidRPr="0051379C" w:rsidRDefault="00C776B2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- Comando if com múltiplas instruções</w:t>
      </w:r>
    </w:p>
    <w:p w:rsidR="002F5B4A" w:rsidRDefault="002F5B4A" w:rsidP="00C776B2">
      <w:pPr>
        <w:rPr>
          <w:b/>
          <w:sz w:val="22"/>
          <w:szCs w:val="22"/>
        </w:rPr>
      </w:pPr>
    </w:p>
    <w:p w:rsidR="00C776B2" w:rsidRPr="0051379C" w:rsidRDefault="00C776B2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Sintaxe:</w:t>
      </w:r>
    </w:p>
    <w:p w:rsidR="005128F3" w:rsidRPr="0051379C" w:rsidRDefault="005128F3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. . .</w:t>
      </w:r>
    </w:p>
    <w:p w:rsidR="00C776B2" w:rsidRPr="0051379C" w:rsidRDefault="00C776B2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if (expressão) </w:t>
      </w:r>
      <w:proofErr w:type="gramStart"/>
      <w:r w:rsidRPr="0051379C">
        <w:rPr>
          <w:b/>
          <w:sz w:val="22"/>
          <w:szCs w:val="22"/>
        </w:rPr>
        <w:t xml:space="preserve">{  </w:t>
      </w:r>
      <w:proofErr w:type="gramEnd"/>
      <w:r w:rsidRPr="0051379C">
        <w:rPr>
          <w:b/>
          <w:sz w:val="22"/>
          <w:szCs w:val="22"/>
        </w:rPr>
        <w:t xml:space="preserve">        // Com mais de uma instrução, as chaves são obrigatórias.</w:t>
      </w:r>
    </w:p>
    <w:p w:rsidR="00C776B2" w:rsidRPr="0051379C" w:rsidRDefault="00C776B2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     instrução</w:t>
      </w:r>
      <w:proofErr w:type="gramStart"/>
      <w:r w:rsidRPr="0051379C">
        <w:rPr>
          <w:sz w:val="22"/>
          <w:szCs w:val="22"/>
        </w:rPr>
        <w:t xml:space="preserve">1;   </w:t>
      </w:r>
      <w:proofErr w:type="gramEnd"/>
      <w:r w:rsidRPr="0051379C">
        <w:rPr>
          <w:sz w:val="22"/>
          <w:szCs w:val="22"/>
        </w:rPr>
        <w:t xml:space="preserve">         </w:t>
      </w:r>
      <w:r w:rsidR="005128F3" w:rsidRPr="0051379C">
        <w:rPr>
          <w:sz w:val="22"/>
          <w:szCs w:val="22"/>
        </w:rPr>
        <w:t xml:space="preserve"> </w:t>
      </w:r>
      <w:r w:rsidRPr="0051379C">
        <w:rPr>
          <w:sz w:val="22"/>
          <w:szCs w:val="22"/>
        </w:rPr>
        <w:t>// Bloco 1.</w:t>
      </w:r>
    </w:p>
    <w:p w:rsidR="00C776B2" w:rsidRPr="0051379C" w:rsidRDefault="00C776B2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     instrução2;</w:t>
      </w:r>
    </w:p>
    <w:p w:rsidR="00C776B2" w:rsidRPr="0051379C" w:rsidRDefault="00C776B2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     .</w:t>
      </w:r>
      <w:r w:rsidR="00925F2F" w:rsidRPr="0051379C">
        <w:rPr>
          <w:sz w:val="22"/>
          <w:szCs w:val="22"/>
        </w:rPr>
        <w:t>..</w:t>
      </w:r>
    </w:p>
    <w:p w:rsidR="00C776B2" w:rsidRPr="0051379C" w:rsidRDefault="00C776B2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} else </w:t>
      </w:r>
      <w:proofErr w:type="gramStart"/>
      <w:r w:rsidRPr="0051379C">
        <w:rPr>
          <w:b/>
          <w:sz w:val="22"/>
          <w:szCs w:val="22"/>
        </w:rPr>
        <w:t xml:space="preserve">{  </w:t>
      </w:r>
      <w:proofErr w:type="gramEnd"/>
      <w:r w:rsidRPr="0051379C">
        <w:rPr>
          <w:b/>
          <w:sz w:val="22"/>
          <w:szCs w:val="22"/>
        </w:rPr>
        <w:t xml:space="preserve">                      // </w:t>
      </w:r>
      <w:r w:rsidRPr="0051379C">
        <w:rPr>
          <w:sz w:val="22"/>
          <w:szCs w:val="22"/>
        </w:rPr>
        <w:t>Se precisar, pode usar o “ if ” sem “ else ”</w:t>
      </w:r>
    </w:p>
    <w:p w:rsidR="00C776B2" w:rsidRPr="0051379C" w:rsidRDefault="00C776B2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     instrução1</w:t>
      </w:r>
      <w:proofErr w:type="gramStart"/>
      <w:r w:rsidRPr="0051379C">
        <w:rPr>
          <w:sz w:val="22"/>
          <w:szCs w:val="22"/>
        </w:rPr>
        <w:t xml:space="preserve">';   </w:t>
      </w:r>
      <w:proofErr w:type="gramEnd"/>
      <w:r w:rsidRPr="0051379C">
        <w:rPr>
          <w:sz w:val="22"/>
          <w:szCs w:val="22"/>
        </w:rPr>
        <w:t xml:space="preserve">        </w:t>
      </w:r>
      <w:r w:rsidR="005128F3" w:rsidRPr="0051379C">
        <w:rPr>
          <w:sz w:val="22"/>
          <w:szCs w:val="22"/>
        </w:rPr>
        <w:t xml:space="preserve"> </w:t>
      </w:r>
      <w:r w:rsidRPr="0051379C">
        <w:rPr>
          <w:sz w:val="22"/>
          <w:szCs w:val="22"/>
        </w:rPr>
        <w:t xml:space="preserve">// Bloco </w:t>
      </w:r>
      <w:smartTag w:uri="urn:schemas-microsoft-com:office:smarttags" w:element="metricconverter">
        <w:smartTagPr>
          <w:attr w:name="ProductID" w:val="1’"/>
        </w:smartTagPr>
        <w:r w:rsidRPr="0051379C">
          <w:rPr>
            <w:sz w:val="22"/>
            <w:szCs w:val="22"/>
          </w:rPr>
          <w:t>1’</w:t>
        </w:r>
      </w:smartTag>
      <w:r w:rsidRPr="0051379C">
        <w:rPr>
          <w:sz w:val="22"/>
          <w:szCs w:val="22"/>
        </w:rPr>
        <w:t>.</w:t>
      </w:r>
    </w:p>
    <w:p w:rsidR="00C776B2" w:rsidRPr="0051379C" w:rsidRDefault="00C776B2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     instrução2'; </w:t>
      </w:r>
    </w:p>
    <w:p w:rsidR="00C776B2" w:rsidRPr="0051379C" w:rsidRDefault="00C776B2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     </w:t>
      </w:r>
      <w:r w:rsidR="00925F2F" w:rsidRPr="0051379C">
        <w:rPr>
          <w:sz w:val="22"/>
          <w:szCs w:val="22"/>
        </w:rPr>
        <w:t>...</w:t>
      </w:r>
    </w:p>
    <w:p w:rsidR="00C776B2" w:rsidRPr="0051379C" w:rsidRDefault="00C776B2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}                                </w:t>
      </w:r>
    </w:p>
    <w:p w:rsidR="00C776B2" w:rsidRDefault="00925F2F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...</w:t>
      </w:r>
    </w:p>
    <w:p w:rsidR="00F735F4" w:rsidRPr="0051379C" w:rsidRDefault="00F735F4" w:rsidP="00C776B2">
      <w:pPr>
        <w:rPr>
          <w:b/>
          <w:sz w:val="22"/>
          <w:szCs w:val="22"/>
        </w:rPr>
      </w:pPr>
    </w:p>
    <w:p w:rsidR="005128F3" w:rsidRPr="0051379C" w:rsidRDefault="005128F3" w:rsidP="00C776B2">
      <w:pPr>
        <w:rPr>
          <w:b/>
          <w:sz w:val="22"/>
          <w:szCs w:val="22"/>
        </w:rPr>
      </w:pPr>
    </w:p>
    <w:p w:rsidR="0011422C" w:rsidRPr="0051379C" w:rsidRDefault="008050C3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Prof. Barbosa</w:t>
      </w:r>
    </w:p>
    <w:sectPr w:rsidR="0011422C" w:rsidRPr="0051379C" w:rsidSect="00C776B2">
      <w:footerReference w:type="default" r:id="rId8"/>
      <w:pgSz w:w="11907" w:h="16840" w:code="9"/>
      <w:pgMar w:top="851" w:right="851" w:bottom="851" w:left="85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6FD9" w:rsidRDefault="009B6FD9">
      <w:r>
        <w:separator/>
      </w:r>
    </w:p>
  </w:endnote>
  <w:endnote w:type="continuationSeparator" w:id="0">
    <w:p w:rsidR="009B6FD9" w:rsidRDefault="009B6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13A4" w:rsidRDefault="00E113A4">
    <w:pPr>
      <w:pStyle w:val="Rodap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FILENAME  \* LOWER </w:instrText>
    </w:r>
    <w:r>
      <w:rPr>
        <w:sz w:val="20"/>
      </w:rPr>
      <w:fldChar w:fldCharType="separate"/>
    </w:r>
    <w:r w:rsidR="009F33D1">
      <w:rPr>
        <w:noProof/>
        <w:sz w:val="20"/>
      </w:rPr>
      <w:t>teoria-if-else.doc</w:t>
    </w:r>
    <w:r>
      <w:rPr>
        <w:sz w:val="20"/>
      </w:rPr>
      <w:fldChar w:fldCharType="end"/>
    </w:r>
    <w:r>
      <w:rPr>
        <w:sz w:val="20"/>
      </w:rPr>
      <w:t xml:space="preserve">   </w:t>
    </w:r>
    <w:r>
      <w:rPr>
        <w:sz w:val="20"/>
      </w:rPr>
      <w:fldChar w:fldCharType="begin"/>
    </w:r>
    <w:r>
      <w:rPr>
        <w:sz w:val="20"/>
      </w:rPr>
      <w:instrText>DATE</w:instrText>
    </w:r>
    <w:r>
      <w:rPr>
        <w:sz w:val="20"/>
      </w:rPr>
      <w:fldChar w:fldCharType="separate"/>
    </w:r>
    <w:r w:rsidR="00476E2A">
      <w:rPr>
        <w:noProof/>
        <w:sz w:val="20"/>
      </w:rPr>
      <w:t>04/08/2026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6FD9" w:rsidRDefault="009B6FD9">
      <w:r>
        <w:separator/>
      </w:r>
    </w:p>
  </w:footnote>
  <w:footnote w:type="continuationSeparator" w:id="0">
    <w:p w:rsidR="009B6FD9" w:rsidRDefault="009B6F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856C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703D7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486368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9B33CC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BE6311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E853C2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0C86ED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A74788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C232EA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AB419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F7925A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9"/>
  </w:num>
  <w:num w:numId="5">
    <w:abstractNumId w:val="1"/>
  </w:num>
  <w:num w:numId="6">
    <w:abstractNumId w:val="8"/>
  </w:num>
  <w:num w:numId="7">
    <w:abstractNumId w:val="7"/>
  </w:num>
  <w:num w:numId="8">
    <w:abstractNumId w:val="4"/>
  </w:num>
  <w:num w:numId="9">
    <w:abstractNumId w:val="5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65"/>
    <w:rsid w:val="00001390"/>
    <w:rsid w:val="00006B52"/>
    <w:rsid w:val="00011FA2"/>
    <w:rsid w:val="00020BCE"/>
    <w:rsid w:val="00034E2C"/>
    <w:rsid w:val="00053CDD"/>
    <w:rsid w:val="000B4844"/>
    <w:rsid w:val="000D731F"/>
    <w:rsid w:val="000F21F8"/>
    <w:rsid w:val="0011422C"/>
    <w:rsid w:val="00147073"/>
    <w:rsid w:val="00195266"/>
    <w:rsid w:val="001A19D2"/>
    <w:rsid w:val="001F110C"/>
    <w:rsid w:val="00232BD9"/>
    <w:rsid w:val="00237ADC"/>
    <w:rsid w:val="002451AC"/>
    <w:rsid w:val="002453D2"/>
    <w:rsid w:val="002467B0"/>
    <w:rsid w:val="00250472"/>
    <w:rsid w:val="0027476D"/>
    <w:rsid w:val="002B5199"/>
    <w:rsid w:val="002E5E6C"/>
    <w:rsid w:val="002E77AC"/>
    <w:rsid w:val="002F1742"/>
    <w:rsid w:val="002F5B4A"/>
    <w:rsid w:val="003223DF"/>
    <w:rsid w:val="00364E0E"/>
    <w:rsid w:val="0037268A"/>
    <w:rsid w:val="00386813"/>
    <w:rsid w:val="003925EA"/>
    <w:rsid w:val="003A043C"/>
    <w:rsid w:val="003A34AD"/>
    <w:rsid w:val="003A77A3"/>
    <w:rsid w:val="003B0252"/>
    <w:rsid w:val="003B4AA4"/>
    <w:rsid w:val="003B7391"/>
    <w:rsid w:val="003E57D1"/>
    <w:rsid w:val="00400E94"/>
    <w:rsid w:val="00440134"/>
    <w:rsid w:val="00476E2A"/>
    <w:rsid w:val="004F476D"/>
    <w:rsid w:val="005128F3"/>
    <w:rsid w:val="0051379C"/>
    <w:rsid w:val="00515CC5"/>
    <w:rsid w:val="0054114A"/>
    <w:rsid w:val="005554AD"/>
    <w:rsid w:val="00555AB7"/>
    <w:rsid w:val="005B1F3C"/>
    <w:rsid w:val="005C3FC2"/>
    <w:rsid w:val="005E27FD"/>
    <w:rsid w:val="006072F0"/>
    <w:rsid w:val="0061181B"/>
    <w:rsid w:val="006419F9"/>
    <w:rsid w:val="006601DE"/>
    <w:rsid w:val="00694115"/>
    <w:rsid w:val="006A1B9E"/>
    <w:rsid w:val="006A26D0"/>
    <w:rsid w:val="006E5A54"/>
    <w:rsid w:val="0071619C"/>
    <w:rsid w:val="00716ACD"/>
    <w:rsid w:val="00727513"/>
    <w:rsid w:val="00741493"/>
    <w:rsid w:val="00771270"/>
    <w:rsid w:val="0077463A"/>
    <w:rsid w:val="00777E16"/>
    <w:rsid w:val="00793EDD"/>
    <w:rsid w:val="007A2C1E"/>
    <w:rsid w:val="007C114D"/>
    <w:rsid w:val="007C6638"/>
    <w:rsid w:val="007D0173"/>
    <w:rsid w:val="007E17EC"/>
    <w:rsid w:val="007E7399"/>
    <w:rsid w:val="007E7D83"/>
    <w:rsid w:val="008050C3"/>
    <w:rsid w:val="0080617F"/>
    <w:rsid w:val="00816DD1"/>
    <w:rsid w:val="00821A28"/>
    <w:rsid w:val="00822608"/>
    <w:rsid w:val="00850FD0"/>
    <w:rsid w:val="00852D13"/>
    <w:rsid w:val="008676E9"/>
    <w:rsid w:val="008A04BE"/>
    <w:rsid w:val="008C7BBE"/>
    <w:rsid w:val="008E219F"/>
    <w:rsid w:val="008E4309"/>
    <w:rsid w:val="0091216C"/>
    <w:rsid w:val="00913068"/>
    <w:rsid w:val="00925F2F"/>
    <w:rsid w:val="00927F6E"/>
    <w:rsid w:val="00974288"/>
    <w:rsid w:val="00991BD3"/>
    <w:rsid w:val="009B6FD9"/>
    <w:rsid w:val="009E121D"/>
    <w:rsid w:val="009F33D1"/>
    <w:rsid w:val="00A00D92"/>
    <w:rsid w:val="00A24CDD"/>
    <w:rsid w:val="00A55D3C"/>
    <w:rsid w:val="00A71BDA"/>
    <w:rsid w:val="00A87B38"/>
    <w:rsid w:val="00AA45BE"/>
    <w:rsid w:val="00AD2391"/>
    <w:rsid w:val="00AE5EDF"/>
    <w:rsid w:val="00AE747D"/>
    <w:rsid w:val="00AF688D"/>
    <w:rsid w:val="00B15CA3"/>
    <w:rsid w:val="00B455E6"/>
    <w:rsid w:val="00B53E28"/>
    <w:rsid w:val="00B60DB1"/>
    <w:rsid w:val="00B82D81"/>
    <w:rsid w:val="00B87B6E"/>
    <w:rsid w:val="00B947FA"/>
    <w:rsid w:val="00BE208E"/>
    <w:rsid w:val="00BF1D4D"/>
    <w:rsid w:val="00C17484"/>
    <w:rsid w:val="00C25807"/>
    <w:rsid w:val="00C4342A"/>
    <w:rsid w:val="00C54165"/>
    <w:rsid w:val="00C56BC1"/>
    <w:rsid w:val="00C71275"/>
    <w:rsid w:val="00C72134"/>
    <w:rsid w:val="00C776B2"/>
    <w:rsid w:val="00C86A29"/>
    <w:rsid w:val="00CA4EA0"/>
    <w:rsid w:val="00CB25E4"/>
    <w:rsid w:val="00CC4054"/>
    <w:rsid w:val="00D00B71"/>
    <w:rsid w:val="00D3504F"/>
    <w:rsid w:val="00D554A9"/>
    <w:rsid w:val="00D579E9"/>
    <w:rsid w:val="00D656C9"/>
    <w:rsid w:val="00D77117"/>
    <w:rsid w:val="00D840BC"/>
    <w:rsid w:val="00D864CC"/>
    <w:rsid w:val="00DC2ED2"/>
    <w:rsid w:val="00E113A4"/>
    <w:rsid w:val="00E25FB4"/>
    <w:rsid w:val="00E43A6A"/>
    <w:rsid w:val="00E6267B"/>
    <w:rsid w:val="00E92B65"/>
    <w:rsid w:val="00EA5C3B"/>
    <w:rsid w:val="00EA7648"/>
    <w:rsid w:val="00EB5CB0"/>
    <w:rsid w:val="00F17D7C"/>
    <w:rsid w:val="00F22CAA"/>
    <w:rsid w:val="00F47676"/>
    <w:rsid w:val="00F735F4"/>
    <w:rsid w:val="00F95C2E"/>
    <w:rsid w:val="00FB1CF6"/>
    <w:rsid w:val="00FB79BF"/>
    <w:rsid w:val="00FD03B5"/>
    <w:rsid w:val="00FD6568"/>
    <w:rsid w:val="00FE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AD58797"/>
  <w15:chartTrackingRefBased/>
  <w15:docId w15:val="{2720E218-0450-466F-A89B-AAEA5F12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b/>
      <w:sz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sid w:val="00237A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4580F-357F-46DD-972C-A7D681589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1</Pages>
  <Words>149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Podemos, então, descrever uma atividade bem cotidiana, como, por exemplo, trocar uma lâmpada. Apesar de aparentemente óbvia demais, muitas vezes fazemos esse tipo de atividade inconscientemente.</vt:lpstr>
    </vt:vector>
  </TitlesOfParts>
  <Company>ANTONIO BARBOSA JUNIOR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Podemos, então, descrever uma atividade bem cotidiana, como, por exemplo, trocar uma lâmpada. Apesar de aparentemente óbvia demais, muitas vezes fazemos esse tipo de atividade inconscientemente.</dc:title>
  <dc:subject/>
  <dc:creator>APSA</dc:creator>
  <cp:keywords/>
  <cp:lastModifiedBy>Admin</cp:lastModifiedBy>
  <cp:revision>18</cp:revision>
  <cp:lastPrinted>2004-04-26T19:45:00Z</cp:lastPrinted>
  <dcterms:created xsi:type="dcterms:W3CDTF">2025-02-15T23:55:00Z</dcterms:created>
  <dcterms:modified xsi:type="dcterms:W3CDTF">2026-08-04T20:04:00Z</dcterms:modified>
</cp:coreProperties>
</file>