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D54C" w14:textId="77777777" w:rsidR="00F44012" w:rsidRPr="00400D70" w:rsidRDefault="00F4401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FORMULAR ZA PRIMENU BIOLOŠKE TERAPIJE KOD PACIJENATA SA </w:t>
      </w:r>
    </w:p>
    <w:p w14:paraId="5AB16AAC" w14:textId="39B6C733" w:rsidR="00F44012" w:rsidRPr="00400D70" w:rsidRDefault="00F4401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CROHN-OVOM BOLEŠĆU</w:t>
      </w:r>
    </w:p>
    <w:p w14:paraId="63562CD0" w14:textId="77777777" w:rsidR="00F44012" w:rsidRPr="00400D70" w:rsidRDefault="00F4401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</w:p>
    <w:p w14:paraId="7C0209B7" w14:textId="3E1DACDE" w:rsidR="00F44012" w:rsidRPr="00400D70" w:rsidRDefault="00F4401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Ime i Prezime: </w:t>
      </w:r>
      <w:r w:rsidR="00C01691">
        <w:rPr>
          <w:b/>
          <w:bCs/>
          <w:sz w:val="22"/>
          <w:szCs w:val="22"/>
          <w:lang w:val="sr-Latn-RS"/>
        </w:rPr>
        <w:t>{ime prezime}</w:t>
      </w:r>
    </w:p>
    <w:p w14:paraId="753BAFBB" w14:textId="16E7CCC7" w:rsidR="00F44012" w:rsidRPr="00400D70" w:rsidRDefault="00F44012" w:rsidP="005035EA">
      <w:pPr>
        <w:pStyle w:val="Normal1"/>
        <w:spacing w:after="0" w:line="240" w:lineRule="auto"/>
        <w:rPr>
          <w:color w:val="000000"/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JMBG:</w:t>
      </w:r>
      <w:r w:rsidR="00C01691">
        <w:rPr>
          <w:sz w:val="22"/>
          <w:szCs w:val="22"/>
          <w:lang w:val="sr-Latn-RS"/>
        </w:rPr>
        <w:t>{jmbg}</w:t>
      </w:r>
      <w:r w:rsidRPr="00400D70">
        <w:rPr>
          <w:sz w:val="22"/>
          <w:szCs w:val="22"/>
          <w:lang w:val="sr-Latn-RS"/>
        </w:rPr>
        <w:t xml:space="preserve">       </w:t>
      </w:r>
      <w:r w:rsidRPr="00400D70">
        <w:rPr>
          <w:color w:val="000000"/>
          <w:sz w:val="22"/>
          <w:szCs w:val="22"/>
          <w:lang w:val="sr-Latn-RS"/>
        </w:rPr>
        <w:t xml:space="preserve">LBO: </w:t>
      </w:r>
      <w:r w:rsidR="00C01691">
        <w:rPr>
          <w:color w:val="000000"/>
          <w:sz w:val="22"/>
          <w:szCs w:val="22"/>
          <w:lang w:val="sr-Latn-RS"/>
        </w:rPr>
        <w:t xml:space="preserve">{broj} </w:t>
      </w:r>
      <w:r w:rsidRPr="00400D70">
        <w:rPr>
          <w:color w:val="000000"/>
          <w:sz w:val="22"/>
          <w:szCs w:val="22"/>
          <w:lang w:val="sr-Latn-RS"/>
        </w:rPr>
        <w:t xml:space="preserve">Filijala: </w:t>
      </w:r>
      <w:r w:rsidR="00C01691">
        <w:rPr>
          <w:color w:val="000000"/>
          <w:sz w:val="22"/>
          <w:szCs w:val="22"/>
          <w:lang w:val="sr-Latn-RS"/>
        </w:rPr>
        <w:t>{mesto}</w:t>
      </w:r>
    </w:p>
    <w:p w14:paraId="0DD19BB0" w14:textId="4B448C89" w:rsidR="00F44012" w:rsidRPr="00400D70" w:rsidRDefault="00F44012" w:rsidP="005035EA">
      <w:pPr>
        <w:pStyle w:val="Normal1"/>
        <w:spacing w:after="0" w:line="240" w:lineRule="auto"/>
        <w:rPr>
          <w:color w:val="000000"/>
          <w:sz w:val="22"/>
          <w:szCs w:val="22"/>
          <w:lang w:val="sr-Latn-RS"/>
        </w:rPr>
      </w:pPr>
      <w:r w:rsidRPr="00400D70">
        <w:rPr>
          <w:color w:val="000000"/>
          <w:sz w:val="22"/>
          <w:szCs w:val="22"/>
          <w:lang w:val="sr-Latn-RS"/>
        </w:rPr>
        <w:t xml:space="preserve">Datum </w:t>
      </w:r>
      <w:r w:rsidR="00294B7D" w:rsidRPr="00400D70">
        <w:rPr>
          <w:color w:val="000000"/>
          <w:sz w:val="22"/>
          <w:szCs w:val="22"/>
          <w:lang w:val="sr-Latn-RS"/>
        </w:rPr>
        <w:t>važenja</w:t>
      </w:r>
      <w:r w:rsidRPr="00400D70">
        <w:rPr>
          <w:color w:val="000000"/>
          <w:sz w:val="22"/>
          <w:szCs w:val="22"/>
          <w:lang w:val="sr-Latn-RS"/>
        </w:rPr>
        <w:t xml:space="preserve"> zdravstvene </w:t>
      </w:r>
      <w:r w:rsidR="00294B7D" w:rsidRPr="00400D70">
        <w:rPr>
          <w:color w:val="000000"/>
          <w:sz w:val="22"/>
          <w:szCs w:val="22"/>
          <w:lang w:val="sr-Latn-RS"/>
        </w:rPr>
        <w:t>knjižice</w:t>
      </w:r>
      <w:r w:rsidRPr="00400D70">
        <w:rPr>
          <w:color w:val="000000"/>
          <w:sz w:val="22"/>
          <w:szCs w:val="22"/>
          <w:lang w:val="sr-Latn-RS"/>
        </w:rPr>
        <w:t xml:space="preserve">: </w:t>
      </w:r>
      <w:r w:rsidR="00C01691">
        <w:rPr>
          <w:color w:val="000000"/>
          <w:sz w:val="22"/>
          <w:szCs w:val="22"/>
          <w:lang w:val="sr-Latn-RS"/>
        </w:rPr>
        <w:t>{datum dd/mm/yyyy}</w:t>
      </w:r>
    </w:p>
    <w:p w14:paraId="3D4E6111" w14:textId="20E3B1AF" w:rsidR="00F44012" w:rsidRPr="00400D70" w:rsidRDefault="00F4401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Ustanova/</w:t>
      </w:r>
      <w:r w:rsidR="00294B7D" w:rsidRPr="00400D70">
        <w:rPr>
          <w:sz w:val="22"/>
          <w:szCs w:val="22"/>
          <w:lang w:val="sr-Latn-RS"/>
        </w:rPr>
        <w:t>Referentni</w:t>
      </w:r>
      <w:r w:rsidRPr="00400D70">
        <w:rPr>
          <w:sz w:val="22"/>
          <w:szCs w:val="22"/>
          <w:lang w:val="sr-Latn-RS"/>
        </w:rPr>
        <w:t xml:space="preserve"> Centar: </w:t>
      </w:r>
      <w:r w:rsidRPr="00400D70">
        <w:rPr>
          <w:b/>
          <w:bCs/>
          <w:sz w:val="22"/>
          <w:szCs w:val="22"/>
          <w:lang w:val="sr-Latn-RS"/>
        </w:rPr>
        <w:t xml:space="preserve">Klinika za </w:t>
      </w:r>
      <w:r w:rsidR="0021734A">
        <w:rPr>
          <w:b/>
          <w:bCs/>
          <w:sz w:val="22"/>
          <w:szCs w:val="22"/>
          <w:lang w:val="sr-Latn-RS"/>
        </w:rPr>
        <w:t>gastroenterohepatologiju</w:t>
      </w:r>
      <w:r w:rsidRPr="00400D70">
        <w:rPr>
          <w:b/>
          <w:bCs/>
          <w:sz w:val="22"/>
          <w:szCs w:val="22"/>
          <w:lang w:val="sr-Latn-RS"/>
        </w:rPr>
        <w:t xml:space="preserve"> </w:t>
      </w:r>
      <w:r>
        <w:rPr>
          <w:b/>
          <w:bCs/>
          <w:sz w:val="22"/>
          <w:szCs w:val="22"/>
          <w:lang w:val="sr-Latn-RS"/>
        </w:rPr>
        <w:t>U</w:t>
      </w:r>
      <w:r w:rsidRPr="00400D70">
        <w:rPr>
          <w:b/>
          <w:bCs/>
          <w:sz w:val="22"/>
          <w:szCs w:val="22"/>
          <w:lang w:val="sr-Latn-RS"/>
        </w:rPr>
        <w:t>KCS</w:t>
      </w:r>
    </w:p>
    <w:p w14:paraId="02EE9083" w14:textId="77777777" w:rsidR="00F44012" w:rsidRPr="00400D70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</w:p>
    <w:p w14:paraId="152AA212" w14:textId="08BC128A" w:rsidR="00F44012" w:rsidRPr="00400D70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>Vid terapije</w:t>
      </w:r>
      <w:r w:rsidRPr="00400D70">
        <w:rPr>
          <w:sz w:val="22"/>
          <w:szCs w:val="22"/>
          <w:lang w:val="sr-Latn-RS"/>
        </w:rPr>
        <w:t xml:space="preserve">: 1. </w:t>
      </w:r>
      <w:r w:rsidRPr="00624CDF">
        <w:rPr>
          <w:sz w:val="22"/>
          <w:szCs w:val="22"/>
          <w:lang w:val="sr-Latn-RS"/>
        </w:rPr>
        <w:t>Uvođenje leka u terapiju</w:t>
      </w:r>
      <w:r w:rsidRPr="00400D70">
        <w:rPr>
          <w:sz w:val="22"/>
          <w:szCs w:val="22"/>
          <w:lang w:val="sr-Latn-RS"/>
        </w:rPr>
        <w:t xml:space="preserve">  2. Terapija </w:t>
      </w:r>
      <w:r w:rsidR="00294B7D" w:rsidRPr="00400D70">
        <w:rPr>
          <w:sz w:val="22"/>
          <w:szCs w:val="22"/>
          <w:lang w:val="sr-Latn-RS"/>
        </w:rPr>
        <w:t>održavanja</w:t>
      </w:r>
      <w:r w:rsidRPr="00400D70">
        <w:rPr>
          <w:sz w:val="22"/>
          <w:szCs w:val="22"/>
          <w:lang w:val="sr-Latn-RS"/>
        </w:rPr>
        <w:t xml:space="preserve">  3. Promena leka  4. Prekid terapije</w:t>
      </w:r>
    </w:p>
    <w:p w14:paraId="1F985406" w14:textId="77777777" w:rsidR="00F44012" w:rsidRPr="00400D70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</w:p>
    <w:p w14:paraId="31DC3F99" w14:textId="377CEA95" w:rsidR="00F44012" w:rsidRPr="00400D70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4FE96E25">
        <w:rPr>
          <w:sz w:val="22"/>
          <w:szCs w:val="22"/>
          <w:lang w:val="sr-Latn-RS"/>
        </w:rPr>
        <w:t>Lek: 1. Remsima (IFX)  2. Inflectra (IFX)  3. Humira (ADA)  4. Xeljanz (TOFA)  5. Entyvio (VDZ)</w:t>
      </w:r>
    </w:p>
    <w:p w14:paraId="6980AD1E" w14:textId="77777777" w:rsidR="00F44012" w:rsidRPr="00400D70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</w:p>
    <w:p w14:paraId="087E3E41" w14:textId="77777777" w:rsidR="00F44012" w:rsidRPr="00C01691" w:rsidRDefault="00F44012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>Režim doziranja</w:t>
      </w:r>
      <w:r w:rsidRPr="00400D70">
        <w:rPr>
          <w:sz w:val="22"/>
          <w:szCs w:val="22"/>
          <w:lang w:val="sr-Latn-RS"/>
        </w:rPr>
        <w:t>:  1</w:t>
      </w:r>
      <w:r w:rsidRPr="00C01691">
        <w:rPr>
          <w:sz w:val="22"/>
          <w:szCs w:val="22"/>
          <w:lang w:val="sr-Latn-RS"/>
        </w:rPr>
        <w:t xml:space="preserve">. STANDARDNI  2. OPTIMIZACIJA </w:t>
      </w:r>
    </w:p>
    <w:p w14:paraId="47D96399" w14:textId="77777777" w:rsidR="00857770" w:rsidRPr="00C01691" w:rsidRDefault="00857770" w:rsidP="005035EA">
      <w:pPr>
        <w:tabs>
          <w:tab w:val="left" w:pos="3944"/>
        </w:tabs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7D470E42" w14:textId="77777777" w:rsidR="00273579" w:rsidRPr="00400D70" w:rsidRDefault="00273579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Pol: </w:t>
      </w:r>
      <w:r w:rsidRPr="00624CDF">
        <w:rPr>
          <w:sz w:val="22"/>
          <w:szCs w:val="22"/>
          <w:lang w:val="sr-Latn-RS"/>
        </w:rPr>
        <w:t>Ž/M</w:t>
      </w:r>
      <w:r w:rsidRPr="00400D70">
        <w:rPr>
          <w:sz w:val="22"/>
          <w:szCs w:val="22"/>
          <w:lang w:val="sr-Latn-RS"/>
        </w:rPr>
        <w:t xml:space="preserve">  </w:t>
      </w:r>
    </w:p>
    <w:p w14:paraId="29FAED85" w14:textId="77777777" w:rsidR="00273579" w:rsidRPr="00400D70" w:rsidRDefault="00273579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Godine života: </w:t>
      </w:r>
    </w:p>
    <w:p w14:paraId="1A76BE64" w14:textId="506DC6A9" w:rsidR="00273579" w:rsidRPr="00400D70" w:rsidRDefault="00273579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Dg: </w:t>
      </w:r>
      <w:r w:rsidR="000A209B" w:rsidRPr="000A209B">
        <w:rPr>
          <w:b/>
          <w:bCs/>
          <w:sz w:val="22"/>
          <w:szCs w:val="22"/>
          <w:u w:val="single"/>
          <w:lang w:val="sr-Latn-RS"/>
        </w:rPr>
        <w:t>Morbus Crohn K50</w:t>
      </w:r>
    </w:p>
    <w:p w14:paraId="5872C936" w14:textId="64C7F04E" w:rsidR="00273579" w:rsidRPr="00400D70" w:rsidRDefault="00273579" w:rsidP="005035EA">
      <w:pPr>
        <w:pStyle w:val="Normal1"/>
        <w:widowControl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T</w:t>
      </w:r>
      <w:r w:rsidR="006658FF">
        <w:rPr>
          <w:sz w:val="22"/>
          <w:szCs w:val="22"/>
          <w:lang w:val="sr-Latn-RS"/>
        </w:rPr>
        <w:t>M</w:t>
      </w:r>
      <w:r w:rsidRPr="00400D70">
        <w:rPr>
          <w:sz w:val="22"/>
          <w:szCs w:val="22"/>
          <w:lang w:val="sr-Latn-RS"/>
        </w:rPr>
        <w:t>= TV= BMI=</w:t>
      </w:r>
    </w:p>
    <w:p w14:paraId="47D963A0" w14:textId="77777777" w:rsidR="00857770" w:rsidRPr="004B2C9A" w:rsidRDefault="00857770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1EFE327D" w14:textId="77777777" w:rsidR="00224E27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>Lokalizacija:</w:t>
      </w:r>
    </w:p>
    <w:p w14:paraId="47D963A2" w14:textId="1826AE6C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1.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Ileum</w:t>
      </w:r>
    </w:p>
    <w:p w14:paraId="47D963A3" w14:textId="18E3A34E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2.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Ileum</w:t>
      </w:r>
      <w:r w:rsid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+</w:t>
      </w:r>
      <w:r w:rsid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Kolon</w:t>
      </w:r>
      <w:r w:rsidR="00E62D34" w:rsidRPr="008B24C2">
        <w:rPr>
          <w:rFonts w:ascii="Times New Roman" w:hAnsi="Times New Roman" w:cs="Times New Roman"/>
          <w:lang w:val="sr-Latn-CS"/>
        </w:rPr>
        <w:t xml:space="preserve"> </w:t>
      </w:r>
    </w:p>
    <w:p w14:paraId="47D963A4" w14:textId="6FFC9C28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3.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Kolon</w:t>
      </w:r>
    </w:p>
    <w:p w14:paraId="47D963A5" w14:textId="48FFACE8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4.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Rektum</w:t>
      </w:r>
    </w:p>
    <w:p w14:paraId="47D963A6" w14:textId="024073B1" w:rsidR="003F70F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5.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 xml:space="preserve">Proksimalni segmenti </w:t>
      </w:r>
      <w:r w:rsidR="008B24C2">
        <w:rPr>
          <w:rFonts w:ascii="Times New Roman" w:hAnsi="Times New Roman" w:cs="Times New Roman"/>
          <w:lang w:val="sr-Latn-CS"/>
        </w:rPr>
        <w:t>GI trakta</w:t>
      </w:r>
    </w:p>
    <w:p w14:paraId="7DA2FF59" w14:textId="6BCE8D7B" w:rsidR="00A8133B" w:rsidRPr="008B24C2" w:rsidRDefault="00A8133B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6. Drugo</w:t>
      </w:r>
    </w:p>
    <w:p w14:paraId="242F689E" w14:textId="19ABF8FF" w:rsidR="008B24C2" w:rsidRPr="009F4C40" w:rsidRDefault="009F4C40" w:rsidP="005035EA">
      <w:pPr>
        <w:spacing w:after="0" w:line="240" w:lineRule="auto"/>
        <w:rPr>
          <w:rFonts w:ascii="Times New Roman" w:eastAsiaTheme="minorEastAsia" w:hAnsi="Times New Roman" w:cs="Times New Roman"/>
          <w:b/>
          <w:u w:val="single"/>
          <w:lang w:eastAsia="ja-JP"/>
        </w:rPr>
      </w:pPr>
      <w:r>
        <w:rPr>
          <w:rFonts w:ascii="Times New Roman" w:hAnsi="Times New Roman" w:cs="Times New Roman"/>
          <w:b/>
          <w:u w:val="single"/>
          <w:lang w:val="sr-Latn-CS"/>
        </w:rPr>
        <w:t>--sve</w:t>
      </w:r>
    </w:p>
    <w:p w14:paraId="47D963A7" w14:textId="77777777" w:rsidR="003F70F2" w:rsidRPr="004B2C9A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>Ponašanje bolesti:</w:t>
      </w:r>
      <w:r w:rsidR="005E2161" w:rsidRPr="004B2C9A">
        <w:rPr>
          <w:rFonts w:ascii="Times New Roman" w:hAnsi="Times New Roman" w:cs="Times New Roman"/>
          <w:lang w:val="sr-Latn-CS"/>
        </w:rPr>
        <w:t xml:space="preserve"> </w:t>
      </w:r>
      <w:r w:rsidRPr="004B2C9A">
        <w:rPr>
          <w:rFonts w:ascii="Times New Roman" w:hAnsi="Times New Roman" w:cs="Times New Roman"/>
          <w:lang w:val="sr-Latn-CS"/>
        </w:rPr>
        <w:t>1.</w:t>
      </w:r>
      <w:r w:rsidR="002046BA" w:rsidRPr="004B2C9A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Inflamatorna forma 2.</w:t>
      </w:r>
      <w:r w:rsidR="002046BA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Penetrantna</w:t>
      </w:r>
      <w:r w:rsidR="005E2161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 xml:space="preserve"> 3.</w:t>
      </w:r>
      <w:r w:rsidR="002046BA" w:rsidRPr="008B24C2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Stenozantna</w:t>
      </w:r>
    </w:p>
    <w:p w14:paraId="47D963A8" w14:textId="37F0F61D" w:rsidR="00857770" w:rsidRPr="004B2C9A" w:rsidRDefault="009F4C40" w:rsidP="005035EA">
      <w:pPr>
        <w:spacing w:after="0" w:line="240" w:lineRule="auto"/>
        <w:rPr>
          <w:rFonts w:ascii="Times New Roman" w:hAnsi="Times New Roman" w:cs="Times New Roman"/>
          <w:b/>
          <w:lang w:val="sr-Latn-CS"/>
        </w:rPr>
      </w:pPr>
      <w:r>
        <w:rPr>
          <w:rFonts w:ascii="Times New Roman" w:hAnsi="Times New Roman" w:cs="Times New Roman"/>
          <w:b/>
          <w:lang w:val="sr-Latn-CS"/>
        </w:rPr>
        <w:t>--sve</w:t>
      </w:r>
    </w:p>
    <w:p w14:paraId="47D963A9" w14:textId="4EBD8FB8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 xml:space="preserve">Fistula/e: </w:t>
      </w:r>
      <w:r w:rsidR="002046BA" w:rsidRPr="004B2C9A">
        <w:rPr>
          <w:rFonts w:ascii="Times New Roman" w:hAnsi="Times New Roman" w:cs="Times New Roman"/>
          <w:lang w:val="sr-Latn-CS"/>
        </w:rPr>
        <w:t xml:space="preserve">1. </w:t>
      </w:r>
      <w:r w:rsidR="008B24C2">
        <w:rPr>
          <w:rFonts w:ascii="Times New Roman" w:hAnsi="Times New Roman" w:cs="Times New Roman"/>
          <w:lang w:val="sr-Latn-CS"/>
        </w:rPr>
        <w:t>Ne</w:t>
      </w:r>
      <w:r w:rsidR="002046BA" w:rsidRPr="008B24C2">
        <w:rPr>
          <w:rFonts w:ascii="Times New Roman" w:hAnsi="Times New Roman" w:cs="Times New Roman"/>
          <w:lang w:val="sr-Latn-CS"/>
        </w:rPr>
        <w:t xml:space="preserve"> 2. </w:t>
      </w:r>
      <w:r w:rsidR="008B24C2">
        <w:rPr>
          <w:rFonts w:ascii="Times New Roman" w:hAnsi="Times New Roman" w:cs="Times New Roman"/>
          <w:lang w:val="sr-Latn-CS"/>
        </w:rPr>
        <w:t>Da</w:t>
      </w:r>
    </w:p>
    <w:p w14:paraId="47D963AA" w14:textId="73DC654F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1.</w:t>
      </w:r>
      <w:r w:rsidR="00175F0F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Perianalna</w:t>
      </w:r>
    </w:p>
    <w:p w14:paraId="47D963AB" w14:textId="69278726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2.</w:t>
      </w:r>
      <w:r w:rsidR="00175F0F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Enterokutana</w:t>
      </w:r>
    </w:p>
    <w:p w14:paraId="47D963AC" w14:textId="2C78BBF6" w:rsidR="003F70F2" w:rsidRPr="008B24C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3.</w:t>
      </w:r>
      <w:r w:rsidR="00175F0F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Enterovaginalna</w:t>
      </w:r>
    </w:p>
    <w:p w14:paraId="47D963AD" w14:textId="60BFECD7" w:rsidR="003F70F2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8B24C2">
        <w:rPr>
          <w:rFonts w:ascii="Times New Roman" w:hAnsi="Times New Roman" w:cs="Times New Roman"/>
          <w:lang w:val="sr-Latn-CS"/>
        </w:rPr>
        <w:t>4.</w:t>
      </w:r>
      <w:r w:rsidR="00175F0F">
        <w:rPr>
          <w:rFonts w:ascii="Times New Roman" w:hAnsi="Times New Roman" w:cs="Times New Roman"/>
          <w:lang w:val="sr-Latn-CS"/>
        </w:rPr>
        <w:t xml:space="preserve"> </w:t>
      </w:r>
      <w:r w:rsidRPr="008B24C2">
        <w:rPr>
          <w:rFonts w:ascii="Times New Roman" w:hAnsi="Times New Roman" w:cs="Times New Roman"/>
          <w:lang w:val="sr-Latn-CS"/>
        </w:rPr>
        <w:t>Enteroenteralna</w:t>
      </w:r>
    </w:p>
    <w:p w14:paraId="007D28C3" w14:textId="3FAA45B1" w:rsidR="00A8133B" w:rsidRPr="008B24C2" w:rsidRDefault="00A8133B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5. Enterovezikalna</w:t>
      </w:r>
    </w:p>
    <w:p w14:paraId="40BB819D" w14:textId="1FFC7BE0" w:rsidR="008B24C2" w:rsidRDefault="00A8133B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6. Drugo</w:t>
      </w:r>
    </w:p>
    <w:p w14:paraId="34291293" w14:textId="3703D14F" w:rsidR="00A8133B" w:rsidRPr="004B2C9A" w:rsidRDefault="009F4C40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--sve</w:t>
      </w:r>
    </w:p>
    <w:p w14:paraId="47D963AE" w14:textId="6EB4F2D8" w:rsidR="003F70F2" w:rsidRPr="004B2C9A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>Apsces</w:t>
      </w:r>
      <w:r w:rsidR="002046BA" w:rsidRPr="004B2C9A">
        <w:rPr>
          <w:rFonts w:ascii="Times New Roman" w:hAnsi="Times New Roman" w:cs="Times New Roman"/>
          <w:lang w:val="sr-Latn-CS"/>
        </w:rPr>
        <w:t>/-i</w:t>
      </w:r>
      <w:r w:rsidRPr="004B2C9A">
        <w:rPr>
          <w:rFonts w:ascii="Times New Roman" w:hAnsi="Times New Roman" w:cs="Times New Roman"/>
          <w:lang w:val="sr-Latn-CS"/>
        </w:rPr>
        <w:t>:</w:t>
      </w:r>
      <w:r w:rsidR="002046BA" w:rsidRPr="004B2C9A">
        <w:rPr>
          <w:rFonts w:ascii="Times New Roman" w:hAnsi="Times New Roman" w:cs="Times New Roman"/>
          <w:lang w:val="sr-Latn-CS"/>
        </w:rPr>
        <w:t xml:space="preserve"> </w:t>
      </w:r>
      <w:r w:rsidR="008B24C2" w:rsidRPr="004B2C9A">
        <w:rPr>
          <w:rFonts w:ascii="Times New Roman" w:hAnsi="Times New Roman" w:cs="Times New Roman"/>
          <w:lang w:val="sr-Latn-CS"/>
        </w:rPr>
        <w:t xml:space="preserve">1. </w:t>
      </w:r>
      <w:r w:rsidR="008B24C2">
        <w:rPr>
          <w:rFonts w:ascii="Times New Roman" w:hAnsi="Times New Roman" w:cs="Times New Roman"/>
          <w:lang w:val="sr-Latn-CS"/>
        </w:rPr>
        <w:t>Ne</w:t>
      </w:r>
      <w:r w:rsidR="008B24C2" w:rsidRPr="008B24C2">
        <w:rPr>
          <w:rFonts w:ascii="Times New Roman" w:hAnsi="Times New Roman" w:cs="Times New Roman"/>
          <w:lang w:val="sr-Latn-CS"/>
        </w:rPr>
        <w:t xml:space="preserve"> 2. </w:t>
      </w:r>
      <w:r w:rsidR="008B24C2">
        <w:rPr>
          <w:rFonts w:ascii="Times New Roman" w:hAnsi="Times New Roman" w:cs="Times New Roman"/>
          <w:lang w:val="sr-Latn-CS"/>
        </w:rPr>
        <w:t>Da</w:t>
      </w:r>
    </w:p>
    <w:p w14:paraId="47D963AF" w14:textId="6ACFA2F9" w:rsidR="003F70F2" w:rsidRPr="004B2C9A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>1.</w:t>
      </w:r>
      <w:r w:rsidR="008B723F">
        <w:rPr>
          <w:rFonts w:ascii="Times New Roman" w:hAnsi="Times New Roman" w:cs="Times New Roman"/>
          <w:lang w:val="sr-Latn-CS"/>
        </w:rPr>
        <w:t xml:space="preserve"> </w:t>
      </w:r>
      <w:r w:rsidRPr="00C01691">
        <w:rPr>
          <w:rFonts w:ascii="Times New Roman" w:hAnsi="Times New Roman" w:cs="Times New Roman"/>
          <w:lang w:val="sr-Latn-CS"/>
        </w:rPr>
        <w:t>Perianalni</w:t>
      </w:r>
    </w:p>
    <w:p w14:paraId="47D963B0" w14:textId="3AAC19CD" w:rsidR="003F70F2" w:rsidRPr="004B2C9A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B2C9A">
        <w:rPr>
          <w:rFonts w:ascii="Times New Roman" w:hAnsi="Times New Roman" w:cs="Times New Roman"/>
          <w:lang w:val="sr-Latn-CS"/>
        </w:rPr>
        <w:t>2.</w:t>
      </w:r>
      <w:r w:rsidR="008B723F">
        <w:rPr>
          <w:rFonts w:ascii="Times New Roman" w:hAnsi="Times New Roman" w:cs="Times New Roman"/>
          <w:lang w:val="sr-Latn-CS"/>
        </w:rPr>
        <w:t xml:space="preserve"> </w:t>
      </w:r>
      <w:r w:rsidRPr="004B2C9A">
        <w:rPr>
          <w:rFonts w:ascii="Times New Roman" w:hAnsi="Times New Roman" w:cs="Times New Roman"/>
          <w:lang w:val="sr-Latn-CS"/>
        </w:rPr>
        <w:t>Interintestinalni</w:t>
      </w:r>
    </w:p>
    <w:p w14:paraId="47D963B1" w14:textId="10C3EA12" w:rsidR="005E2161" w:rsidRPr="00A8133B" w:rsidRDefault="00A8133B" w:rsidP="005035EA">
      <w:pPr>
        <w:spacing w:after="0" w:line="240" w:lineRule="auto"/>
        <w:rPr>
          <w:rFonts w:ascii="Times New Roman" w:hAnsi="Times New Roman" w:cs="Times New Roman"/>
          <w:bCs/>
          <w:lang w:val="sr-Latn-CS"/>
        </w:rPr>
      </w:pPr>
      <w:r w:rsidRPr="00A8133B">
        <w:rPr>
          <w:rFonts w:ascii="Times New Roman" w:hAnsi="Times New Roman" w:cs="Times New Roman"/>
          <w:bCs/>
          <w:lang w:val="sr-Latn-CS"/>
        </w:rPr>
        <w:t>3. Drugo</w:t>
      </w:r>
    </w:p>
    <w:p w14:paraId="1D190AB9" w14:textId="52AAF878" w:rsidR="00A8133B" w:rsidRDefault="009F4C40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--sve</w:t>
      </w:r>
    </w:p>
    <w:p w14:paraId="7D892DA4" w14:textId="43F1C0DC" w:rsidR="007F782B" w:rsidRPr="00400D70" w:rsidRDefault="007F782B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Dužina trajanja bolesti: </w:t>
      </w:r>
    </w:p>
    <w:p w14:paraId="12A8F972" w14:textId="77777777" w:rsidR="007F782B" w:rsidRPr="00400D70" w:rsidRDefault="007F782B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Ekstraintestinalne manifestacije: 1. </w:t>
      </w:r>
      <w:r w:rsidRPr="00624CDF">
        <w:rPr>
          <w:sz w:val="22"/>
          <w:szCs w:val="22"/>
          <w:lang w:val="sr-Latn-RS"/>
        </w:rPr>
        <w:t>Ne</w:t>
      </w:r>
      <w:r w:rsidRPr="00400D70">
        <w:rPr>
          <w:sz w:val="22"/>
          <w:szCs w:val="22"/>
          <w:lang w:val="sr-Latn-RS"/>
        </w:rPr>
        <w:t xml:space="preserve"> 2. Da </w:t>
      </w:r>
    </w:p>
    <w:p w14:paraId="77765078" w14:textId="77777777" w:rsidR="007F782B" w:rsidRPr="00400D70" w:rsidRDefault="007F782B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Vrsta EIM: </w:t>
      </w:r>
    </w:p>
    <w:p w14:paraId="47D963B6" w14:textId="77777777" w:rsidR="005E2161" w:rsidRPr="004B2C9A" w:rsidRDefault="005E2161" w:rsidP="005035EA">
      <w:pPr>
        <w:spacing w:after="0" w:line="240" w:lineRule="auto"/>
        <w:rPr>
          <w:rFonts w:ascii="Times New Roman" w:hAnsi="Times New Roman" w:cs="Times New Roman"/>
          <w:b/>
          <w:lang w:val="sr-Latn-CS"/>
        </w:rPr>
      </w:pPr>
    </w:p>
    <w:p w14:paraId="47D963B8" w14:textId="66EDC633" w:rsidR="005E2161" w:rsidRDefault="007A4FFE" w:rsidP="005035EA">
      <w:pPr>
        <w:tabs>
          <w:tab w:val="center" w:pos="4702"/>
        </w:tabs>
        <w:spacing w:after="0" w:line="240" w:lineRule="auto"/>
        <w:rPr>
          <w:rFonts w:ascii="Times New Roman" w:hAnsi="Times New Roman" w:cs="Times New Roman"/>
          <w:lang w:val="sr-Latn-RS"/>
        </w:rPr>
      </w:pPr>
      <w:r w:rsidRPr="007A4FFE">
        <w:rPr>
          <w:rFonts w:ascii="Times New Roman" w:hAnsi="Times New Roman" w:cs="Times New Roman"/>
          <w:lang w:val="sr-Latn-RS"/>
        </w:rPr>
        <w:t>Klinička aktivnost bolesti : 1. Blaga  2.</w:t>
      </w:r>
      <w:r w:rsidR="004B357B">
        <w:rPr>
          <w:rFonts w:ascii="Times New Roman" w:hAnsi="Times New Roman" w:cs="Times New Roman"/>
          <w:lang w:val="sr-Latn-RS"/>
        </w:rPr>
        <w:t xml:space="preserve"> </w:t>
      </w:r>
      <w:r w:rsidRPr="007A4FFE">
        <w:rPr>
          <w:rFonts w:ascii="Times New Roman" w:hAnsi="Times New Roman" w:cs="Times New Roman"/>
          <w:lang w:val="sr-Latn-RS"/>
        </w:rPr>
        <w:t>Umerena  3. Izrazito aktivna   4.</w:t>
      </w:r>
      <w:r w:rsidR="004B357B">
        <w:rPr>
          <w:rFonts w:ascii="Times New Roman" w:hAnsi="Times New Roman" w:cs="Times New Roman"/>
          <w:lang w:val="sr-Latn-RS"/>
        </w:rPr>
        <w:t xml:space="preserve"> </w:t>
      </w:r>
      <w:r w:rsidRPr="007A4FFE">
        <w:rPr>
          <w:rFonts w:ascii="Times New Roman" w:hAnsi="Times New Roman" w:cs="Times New Roman"/>
          <w:lang w:val="sr-Latn-RS"/>
        </w:rPr>
        <w:t>Remisija</w:t>
      </w:r>
    </w:p>
    <w:p w14:paraId="704F7797" w14:textId="77777777" w:rsidR="007A4FFE" w:rsidRPr="004B2C9A" w:rsidRDefault="007A4FFE" w:rsidP="005035EA">
      <w:pPr>
        <w:tabs>
          <w:tab w:val="center" w:pos="4702"/>
        </w:tabs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5B81C7C3" w14:textId="6A5BCC8B" w:rsidR="004863E0" w:rsidRPr="00400D70" w:rsidRDefault="004863E0" w:rsidP="005035EA">
      <w:pPr>
        <w:pStyle w:val="Normal1"/>
        <w:spacing w:after="0" w:line="240" w:lineRule="auto"/>
        <w:rPr>
          <w:color w:val="FF0000"/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Vrednosti CRP-a: </w:t>
      </w:r>
    </w:p>
    <w:p w14:paraId="1CD9665F" w14:textId="77777777" w:rsidR="004863E0" w:rsidRPr="00400D70" w:rsidRDefault="004863E0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Fekalni kalprotektin: </w:t>
      </w:r>
    </w:p>
    <w:p w14:paraId="5B391EE1" w14:textId="2F76F64F" w:rsidR="004863E0" w:rsidRPr="00624CDF" w:rsidRDefault="004863E0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Quantiferon gold </w:t>
      </w:r>
      <w:r w:rsidRPr="00624CDF">
        <w:rPr>
          <w:sz w:val="22"/>
          <w:szCs w:val="22"/>
          <w:lang w:val="sr-Latn-RS"/>
        </w:rPr>
        <w:t xml:space="preserve">: 1. Negativan </w:t>
      </w:r>
      <w:r w:rsidR="001B1E7F">
        <w:rPr>
          <w:sz w:val="22"/>
          <w:szCs w:val="22"/>
          <w:lang w:val="sr-Latn-RS"/>
        </w:rPr>
        <w:t xml:space="preserve"> </w:t>
      </w:r>
      <w:r w:rsidRPr="00624CDF">
        <w:rPr>
          <w:sz w:val="22"/>
          <w:szCs w:val="22"/>
          <w:lang w:val="sr-Latn-RS"/>
        </w:rPr>
        <w:t xml:space="preserve">2. Pozitivan  </w:t>
      </w:r>
    </w:p>
    <w:p w14:paraId="39628BCF" w14:textId="77777777" w:rsidR="004863E0" w:rsidRPr="00624CDF" w:rsidRDefault="004863E0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RTG srca i pluća 1. Nalaz uredan  2. Izmenjen </w:t>
      </w:r>
    </w:p>
    <w:p w14:paraId="149A5786" w14:textId="01D3F3B8" w:rsidR="004863E0" w:rsidRPr="00624CDF" w:rsidRDefault="004863E0" w:rsidP="005035EA">
      <w:pPr>
        <w:pStyle w:val="Normal1"/>
        <w:spacing w:after="0" w:line="240" w:lineRule="auto"/>
        <w:rPr>
          <w:color w:val="000000"/>
          <w:sz w:val="22"/>
          <w:szCs w:val="22"/>
          <w:lang w:val="sr-Latn-RS"/>
        </w:rPr>
      </w:pPr>
      <w:r w:rsidRPr="00624CDF">
        <w:rPr>
          <w:color w:val="000000"/>
          <w:sz w:val="22"/>
          <w:szCs w:val="22"/>
          <w:lang w:val="sr-Latn-RS"/>
        </w:rPr>
        <w:t xml:space="preserve">Test na Clostridium difficile : 1. Negativan </w:t>
      </w:r>
      <w:r w:rsidR="001B1E7F">
        <w:rPr>
          <w:color w:val="000000"/>
          <w:sz w:val="22"/>
          <w:szCs w:val="22"/>
          <w:lang w:val="sr-Latn-RS"/>
        </w:rPr>
        <w:t xml:space="preserve"> </w:t>
      </w:r>
      <w:r w:rsidRPr="00624CDF">
        <w:rPr>
          <w:color w:val="000000"/>
          <w:sz w:val="22"/>
          <w:szCs w:val="22"/>
          <w:lang w:val="sr-Latn-RS"/>
        </w:rPr>
        <w:t>2. Pozitivan</w:t>
      </w:r>
    </w:p>
    <w:p w14:paraId="001C628F" w14:textId="3B39841B" w:rsidR="004863E0" w:rsidRDefault="004863E0" w:rsidP="005035EA">
      <w:pPr>
        <w:pStyle w:val="Normal1"/>
        <w:spacing w:after="0" w:line="240" w:lineRule="auto"/>
        <w:rPr>
          <w:color w:val="000000"/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HBs antigen: </w:t>
      </w:r>
      <w:r w:rsidRPr="00624CDF">
        <w:rPr>
          <w:color w:val="000000"/>
          <w:sz w:val="22"/>
          <w:szCs w:val="22"/>
          <w:lang w:val="sr-Latn-RS"/>
        </w:rPr>
        <w:t xml:space="preserve">1. Negativan </w:t>
      </w:r>
      <w:r w:rsidR="001B1E7F">
        <w:rPr>
          <w:color w:val="000000"/>
          <w:sz w:val="22"/>
          <w:szCs w:val="22"/>
          <w:lang w:val="sr-Latn-RS"/>
        </w:rPr>
        <w:t xml:space="preserve"> </w:t>
      </w:r>
      <w:r w:rsidRPr="00624CDF">
        <w:rPr>
          <w:color w:val="000000"/>
          <w:sz w:val="22"/>
          <w:szCs w:val="22"/>
          <w:lang w:val="sr-Latn-RS"/>
        </w:rPr>
        <w:t>2. Pozitivan</w:t>
      </w:r>
    </w:p>
    <w:p w14:paraId="29878693" w14:textId="77777777" w:rsidR="004863E0" w:rsidRPr="00624CDF" w:rsidRDefault="004863E0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</w:p>
    <w:p w14:paraId="47D963BF" w14:textId="059E3CBD" w:rsidR="003F70F2" w:rsidRPr="008B723F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863E0">
        <w:rPr>
          <w:rFonts w:ascii="Times New Roman" w:hAnsi="Times New Roman" w:cs="Times New Roman"/>
          <w:lang w:val="sr-Latn-CS"/>
        </w:rPr>
        <w:t>Endoskopija: 1.</w:t>
      </w:r>
      <w:r w:rsidR="008B723F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>Prisustvo ulceracija</w:t>
      </w:r>
      <w:r w:rsidR="001B1E7F">
        <w:rPr>
          <w:rFonts w:ascii="Times New Roman" w:hAnsi="Times New Roman" w:cs="Times New Roman"/>
          <w:lang w:val="sr-Latn-CS"/>
        </w:rPr>
        <w:t xml:space="preserve">  </w:t>
      </w:r>
      <w:r w:rsidRPr="004863E0">
        <w:rPr>
          <w:rFonts w:ascii="Times New Roman" w:hAnsi="Times New Roman" w:cs="Times New Roman"/>
          <w:lang w:val="sr-Latn-CS"/>
        </w:rPr>
        <w:t>2.</w:t>
      </w:r>
      <w:r w:rsidR="008B723F">
        <w:rPr>
          <w:rFonts w:ascii="Times New Roman" w:hAnsi="Times New Roman" w:cs="Times New Roman"/>
          <w:lang w:val="sr-Latn-CS"/>
        </w:rPr>
        <w:t xml:space="preserve"> </w:t>
      </w:r>
      <w:r w:rsidRPr="008B723F">
        <w:rPr>
          <w:rFonts w:ascii="Times New Roman" w:hAnsi="Times New Roman" w:cs="Times New Roman"/>
          <w:lang w:val="sr-Latn-CS"/>
        </w:rPr>
        <w:t>Odsustvo ulceracija</w:t>
      </w:r>
      <w:r w:rsidR="001B1E7F" w:rsidRPr="008B723F">
        <w:rPr>
          <w:rFonts w:ascii="Times New Roman" w:hAnsi="Times New Roman" w:cs="Times New Roman"/>
          <w:lang w:val="sr-Latn-CS"/>
        </w:rPr>
        <w:t xml:space="preserve"> </w:t>
      </w:r>
      <w:r w:rsidR="001B1E7F" w:rsidRPr="008B723F">
        <w:rPr>
          <w:rFonts w:ascii="Times New Roman" w:hAnsi="Times New Roman" w:cs="Times New Roman"/>
          <w:lang w:val="sr-Latn-RS"/>
        </w:rPr>
        <w:t>(</w:t>
      </w:r>
      <w:r w:rsidR="001B1E7F" w:rsidRPr="008B723F">
        <w:rPr>
          <w:rFonts w:ascii="Times New Roman" w:hAnsi="Times New Roman" w:cs="Times New Roman"/>
          <w:highlight w:val="cyan"/>
          <w:lang w:val="sr-Latn-RS"/>
        </w:rPr>
        <w:t>DATUM</w:t>
      </w:r>
      <w:r w:rsidR="001B1E7F" w:rsidRPr="008B723F">
        <w:rPr>
          <w:rFonts w:ascii="Times New Roman" w:hAnsi="Times New Roman" w:cs="Times New Roman"/>
          <w:lang w:val="sr-Latn-RS"/>
        </w:rPr>
        <w:t>)</w:t>
      </w:r>
    </w:p>
    <w:p w14:paraId="47D963C0" w14:textId="17A1796F" w:rsidR="003F70F2" w:rsidRPr="004863E0" w:rsidRDefault="005E2161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863E0">
        <w:rPr>
          <w:rFonts w:ascii="Times New Roman" w:hAnsi="Times New Roman" w:cs="Times New Roman"/>
          <w:lang w:val="sr-Latn-CS"/>
        </w:rPr>
        <w:t>Operacija</w:t>
      </w:r>
      <w:r w:rsidR="003F70F2" w:rsidRPr="004863E0">
        <w:rPr>
          <w:rFonts w:ascii="Times New Roman" w:hAnsi="Times New Roman" w:cs="Times New Roman"/>
          <w:lang w:val="sr-Latn-CS"/>
        </w:rPr>
        <w:t>:</w:t>
      </w:r>
      <w:r w:rsidRPr="004863E0">
        <w:rPr>
          <w:rFonts w:ascii="Times New Roman" w:hAnsi="Times New Roman" w:cs="Times New Roman"/>
          <w:lang w:val="sr-Latn-CS"/>
        </w:rPr>
        <w:t xml:space="preserve"> </w:t>
      </w:r>
      <w:r w:rsidR="004863E0">
        <w:rPr>
          <w:rFonts w:ascii="Times New Roman" w:hAnsi="Times New Roman" w:cs="Times New Roman"/>
          <w:lang w:val="sr-Latn-CS"/>
        </w:rPr>
        <w:t>1. Ne 2.</w:t>
      </w:r>
      <w:r w:rsidR="004B357B">
        <w:rPr>
          <w:rFonts w:ascii="Times New Roman" w:hAnsi="Times New Roman" w:cs="Times New Roman"/>
          <w:lang w:val="sr-Latn-CS"/>
        </w:rPr>
        <w:t xml:space="preserve"> </w:t>
      </w:r>
      <w:r w:rsidR="004863E0">
        <w:rPr>
          <w:rFonts w:ascii="Times New Roman" w:hAnsi="Times New Roman" w:cs="Times New Roman"/>
          <w:lang w:val="sr-Latn-CS"/>
        </w:rPr>
        <w:t>Da</w:t>
      </w:r>
    </w:p>
    <w:p w14:paraId="47D963C1" w14:textId="57EAB419" w:rsidR="003F70F2" w:rsidRPr="004863E0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863E0">
        <w:rPr>
          <w:rFonts w:ascii="Times New Roman" w:hAnsi="Times New Roman" w:cs="Times New Roman"/>
          <w:lang w:val="sr-Latn-CS"/>
        </w:rPr>
        <w:t>Broj operacija:</w:t>
      </w:r>
      <w:r w:rsidR="002046BA" w:rsidRPr="004863E0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>1.</w:t>
      </w:r>
      <w:r w:rsidR="004863E0">
        <w:rPr>
          <w:rFonts w:ascii="Times New Roman" w:hAnsi="Times New Roman" w:cs="Times New Roman"/>
          <w:lang w:val="sr-Latn-CS"/>
        </w:rPr>
        <w:t xml:space="preserve"> </w:t>
      </w:r>
      <w:r w:rsidR="002046BA" w:rsidRPr="004863E0">
        <w:rPr>
          <w:rFonts w:ascii="Times New Roman" w:hAnsi="Times New Roman" w:cs="Times New Roman"/>
          <w:lang w:val="sr-Latn-CS"/>
        </w:rPr>
        <w:t>J</w:t>
      </w:r>
      <w:r w:rsidRPr="004863E0">
        <w:rPr>
          <w:rFonts w:ascii="Times New Roman" w:hAnsi="Times New Roman" w:cs="Times New Roman"/>
          <w:lang w:val="sr-Latn-CS"/>
        </w:rPr>
        <w:t>edna 2.</w:t>
      </w:r>
      <w:r w:rsidR="002046BA" w:rsidRPr="004863E0">
        <w:rPr>
          <w:rFonts w:ascii="Times New Roman" w:hAnsi="Times New Roman" w:cs="Times New Roman"/>
          <w:lang w:val="sr-Latn-CS"/>
        </w:rPr>
        <w:t xml:space="preserve"> Dve i/ili više</w:t>
      </w:r>
    </w:p>
    <w:p w14:paraId="47D963C2" w14:textId="179704D7" w:rsidR="003F70F2" w:rsidRPr="004863E0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863E0">
        <w:rPr>
          <w:rFonts w:ascii="Times New Roman" w:hAnsi="Times New Roman" w:cs="Times New Roman"/>
          <w:lang w:val="sr-Latn-CS"/>
        </w:rPr>
        <w:lastRenderedPageBreak/>
        <w:t>Razlog operacije 1.</w:t>
      </w:r>
      <w:r w:rsidR="005E2161" w:rsidRPr="004863E0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 xml:space="preserve">Stenoza </w:t>
      </w:r>
      <w:r w:rsidR="005E2161" w:rsidRPr="004863E0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>2.</w:t>
      </w:r>
      <w:r w:rsidR="005E2161" w:rsidRPr="004863E0">
        <w:rPr>
          <w:rFonts w:ascii="Times New Roman" w:hAnsi="Times New Roman" w:cs="Times New Roman"/>
          <w:lang w:val="sr-Latn-CS"/>
        </w:rPr>
        <w:t xml:space="preserve"> </w:t>
      </w:r>
      <w:r w:rsidR="004B357B" w:rsidRPr="004863E0">
        <w:rPr>
          <w:rFonts w:ascii="Times New Roman" w:hAnsi="Times New Roman" w:cs="Times New Roman"/>
          <w:lang w:val="sr-Latn-CS"/>
        </w:rPr>
        <w:t>Penetrantna</w:t>
      </w:r>
      <w:r w:rsidRPr="004863E0">
        <w:rPr>
          <w:rFonts w:ascii="Times New Roman" w:hAnsi="Times New Roman" w:cs="Times New Roman"/>
          <w:lang w:val="sr-Latn-CS"/>
        </w:rPr>
        <w:t xml:space="preserve"> bolest 3.</w:t>
      </w:r>
      <w:r w:rsidR="005E2161" w:rsidRPr="004863E0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>Drugi</w:t>
      </w:r>
    </w:p>
    <w:p w14:paraId="47D963C3" w14:textId="77777777" w:rsidR="003F70F2" w:rsidRPr="004863E0" w:rsidRDefault="003F70F2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 w:rsidRPr="004863E0">
        <w:rPr>
          <w:rFonts w:ascii="Times New Roman" w:hAnsi="Times New Roman" w:cs="Times New Roman"/>
          <w:lang w:val="sr-Latn-CS"/>
        </w:rPr>
        <w:t>Prisutna:</w:t>
      </w:r>
      <w:r w:rsidR="005E2161" w:rsidRPr="004863E0">
        <w:rPr>
          <w:rFonts w:ascii="Times New Roman" w:hAnsi="Times New Roman" w:cs="Times New Roman"/>
          <w:lang w:val="sr-Latn-CS"/>
        </w:rPr>
        <w:t xml:space="preserve"> </w:t>
      </w:r>
      <w:r w:rsidRPr="004863E0">
        <w:rPr>
          <w:rFonts w:ascii="Times New Roman" w:hAnsi="Times New Roman" w:cs="Times New Roman"/>
          <w:lang w:val="sr-Latn-CS"/>
        </w:rPr>
        <w:t>Ileostoma/Kolostoma</w:t>
      </w:r>
    </w:p>
    <w:p w14:paraId="47D963C4" w14:textId="77D0FCAC" w:rsidR="005E2161" w:rsidRDefault="009F4C40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  <w:r>
        <w:rPr>
          <w:rFonts w:ascii="Times New Roman" w:hAnsi="Times New Roman" w:cs="Times New Roman"/>
          <w:lang w:val="sr-Latn-CS"/>
        </w:rPr>
        <w:t>--ako da onda moze sve i kod razloga</w:t>
      </w:r>
    </w:p>
    <w:p w14:paraId="13FA04D9" w14:textId="77777777" w:rsidR="00FF4D4A" w:rsidRPr="004B2C9A" w:rsidRDefault="00FF4D4A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2A69E8F8" w14:textId="77777777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Dosadašnja terapija :</w:t>
      </w:r>
    </w:p>
    <w:p w14:paraId="055CAF3B" w14:textId="0CA7791D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1</w:t>
      </w:r>
      <w:r w:rsidRPr="00400D70">
        <w:rPr>
          <w:sz w:val="22"/>
          <w:szCs w:val="22"/>
          <w:lang w:val="sr-Latn-RS"/>
        </w:rPr>
        <w:t xml:space="preserve">. </w:t>
      </w:r>
      <w:r>
        <w:rPr>
          <w:sz w:val="22"/>
          <w:szCs w:val="22"/>
          <w:lang w:val="sr-Latn-RS"/>
        </w:rPr>
        <w:t>Kortikosteroidi oralno</w:t>
      </w:r>
      <w:r w:rsidRPr="00624CDF">
        <w:rPr>
          <w:sz w:val="22"/>
          <w:szCs w:val="22"/>
          <w:lang w:val="sr-Latn-RS"/>
        </w:rPr>
        <w:t>/intravenski</w:t>
      </w:r>
    </w:p>
    <w:p w14:paraId="4FBB197D" w14:textId="4A371A47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Doza: </w:t>
      </w:r>
      <w:r w:rsidR="00C01691">
        <w:rPr>
          <w:sz w:val="22"/>
          <w:szCs w:val="22"/>
          <w:lang w:val="sr-Latn-RS"/>
        </w:rPr>
        <w:t>{koliko}</w:t>
      </w:r>
    </w:p>
    <w:p w14:paraId="57CDACF2" w14:textId="3778F91C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Početak terapije:</w:t>
      </w:r>
      <w:r w:rsidR="00C01691">
        <w:rPr>
          <w:sz w:val="22"/>
          <w:szCs w:val="22"/>
          <w:lang w:val="sr-Latn-RS"/>
        </w:rPr>
        <w:t xml:space="preserve"> {datum dd/mm/yyyy}</w:t>
      </w:r>
      <w:r w:rsidRPr="00400D70">
        <w:rPr>
          <w:sz w:val="22"/>
          <w:szCs w:val="22"/>
          <w:lang w:val="sr-Latn-RS"/>
        </w:rPr>
        <w:t xml:space="preserve"> </w:t>
      </w:r>
    </w:p>
    <w:p w14:paraId="0870A645" w14:textId="46AA2B9F" w:rsidR="0056716A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Kraj terapije</w:t>
      </w:r>
      <w:r w:rsidRPr="00624CDF">
        <w:rPr>
          <w:sz w:val="22"/>
          <w:szCs w:val="22"/>
          <w:lang w:val="sr-Latn-RS"/>
        </w:rPr>
        <w:t>/Još uvek traje</w:t>
      </w:r>
      <w:r w:rsidRPr="00400D70">
        <w:rPr>
          <w:sz w:val="22"/>
          <w:szCs w:val="22"/>
          <w:lang w:val="sr-Latn-RS"/>
        </w:rPr>
        <w:t xml:space="preserve"> </w:t>
      </w:r>
    </w:p>
    <w:p w14:paraId="09583BE5" w14:textId="5D294E24" w:rsidR="00431D43" w:rsidRPr="00400D70" w:rsidRDefault="00431D43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Poboljšanje nakon trećeg dana </w:t>
      </w:r>
      <w:r w:rsidR="004B357B">
        <w:rPr>
          <w:sz w:val="22"/>
          <w:szCs w:val="22"/>
          <w:lang w:val="sr-Latn-RS"/>
        </w:rPr>
        <w:t>ordiniranja</w:t>
      </w:r>
      <w:r>
        <w:rPr>
          <w:sz w:val="22"/>
          <w:szCs w:val="22"/>
          <w:lang w:val="sr-Latn-RS"/>
        </w:rPr>
        <w:t>: 1. Ne 2. Da</w:t>
      </w:r>
    </w:p>
    <w:p w14:paraId="64A75D30" w14:textId="77777777" w:rsidR="0056716A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Kortikozavisan: 1</w:t>
      </w:r>
      <w:r w:rsidRPr="00624CDF">
        <w:rPr>
          <w:sz w:val="22"/>
          <w:szCs w:val="22"/>
          <w:lang w:val="sr-Latn-RS"/>
        </w:rPr>
        <w:t>. Ne 2. Da</w:t>
      </w:r>
    </w:p>
    <w:p w14:paraId="03AED627" w14:textId="3A531FD4" w:rsidR="0056716A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>Kortikorezistentan: 1. Ne 2. Da</w:t>
      </w:r>
    </w:p>
    <w:p w14:paraId="21F8D9C4" w14:textId="77777777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</w:p>
    <w:p w14:paraId="655A563B" w14:textId="4685B7C4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2</w:t>
      </w:r>
      <w:r w:rsidRPr="00400D70">
        <w:rPr>
          <w:sz w:val="22"/>
          <w:szCs w:val="22"/>
          <w:lang w:val="sr-Latn-RS"/>
        </w:rPr>
        <w:t xml:space="preserve">. </w:t>
      </w:r>
      <w:r w:rsidRPr="00624CDF">
        <w:rPr>
          <w:sz w:val="22"/>
          <w:szCs w:val="22"/>
          <w:lang w:val="sr-Latn-RS"/>
        </w:rPr>
        <w:t>AZA</w:t>
      </w:r>
    </w:p>
    <w:p w14:paraId="55AAFAE3" w14:textId="77777777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Doza: </w:t>
      </w:r>
    </w:p>
    <w:p w14:paraId="1B67AE0F" w14:textId="77777777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Početak terapije: </w:t>
      </w:r>
    </w:p>
    <w:p w14:paraId="738D35E2" w14:textId="77777777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Kraj terapije/Još uvek traje </w:t>
      </w:r>
    </w:p>
    <w:p w14:paraId="0B592766" w14:textId="77777777" w:rsidR="0056716A" w:rsidRPr="00624CDF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>Alergija na lek : 1. Ne 2. Da</w:t>
      </w:r>
    </w:p>
    <w:p w14:paraId="7649371D" w14:textId="556082F9" w:rsidR="0056716A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color w:val="000000"/>
          <w:sz w:val="22"/>
          <w:szCs w:val="22"/>
          <w:lang w:val="sr-Latn-RS"/>
        </w:rPr>
        <w:t xml:space="preserve">Rezistentan na imunosupresive : </w:t>
      </w:r>
      <w:r w:rsidRPr="00400D70">
        <w:rPr>
          <w:sz w:val="22"/>
          <w:szCs w:val="22"/>
          <w:lang w:val="sr-Latn-RS"/>
        </w:rPr>
        <w:t xml:space="preserve">1. </w:t>
      </w:r>
      <w:r w:rsidRPr="00624CDF">
        <w:rPr>
          <w:sz w:val="22"/>
          <w:szCs w:val="22"/>
          <w:lang w:val="sr-Latn-RS"/>
        </w:rPr>
        <w:t>Ne</w:t>
      </w:r>
      <w:r w:rsidRPr="00400D70">
        <w:rPr>
          <w:sz w:val="22"/>
          <w:szCs w:val="22"/>
          <w:lang w:val="sr-Latn-RS"/>
        </w:rPr>
        <w:t xml:space="preserve"> 2. Da</w:t>
      </w:r>
    </w:p>
    <w:p w14:paraId="728D5C0D" w14:textId="34115782" w:rsidR="005F3432" w:rsidRDefault="005F343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</w:p>
    <w:p w14:paraId="17E83335" w14:textId="3B22B429" w:rsidR="005F3432" w:rsidRPr="00624CDF" w:rsidRDefault="005F3432" w:rsidP="005F3432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3</w:t>
      </w:r>
      <w:r w:rsidRPr="00400D70">
        <w:rPr>
          <w:sz w:val="22"/>
          <w:szCs w:val="22"/>
          <w:lang w:val="sr-Latn-RS"/>
        </w:rPr>
        <w:t xml:space="preserve">. </w:t>
      </w:r>
      <w:r>
        <w:rPr>
          <w:sz w:val="22"/>
          <w:szCs w:val="22"/>
          <w:lang w:val="sr-Latn-RS"/>
        </w:rPr>
        <w:t>MTX</w:t>
      </w:r>
    </w:p>
    <w:p w14:paraId="42012F54" w14:textId="77777777" w:rsidR="005F3432" w:rsidRPr="00624CDF" w:rsidRDefault="005F3432" w:rsidP="005F3432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Doza: </w:t>
      </w:r>
    </w:p>
    <w:p w14:paraId="42817066" w14:textId="77777777" w:rsidR="005F3432" w:rsidRPr="00624CDF" w:rsidRDefault="005F3432" w:rsidP="005F3432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Početak terapije: </w:t>
      </w:r>
    </w:p>
    <w:p w14:paraId="7AC1CC72" w14:textId="77777777" w:rsidR="005F3432" w:rsidRPr="00624CDF" w:rsidRDefault="005F3432" w:rsidP="005F3432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 xml:space="preserve">Kraj terapije/Još uvek traje </w:t>
      </w:r>
    </w:p>
    <w:p w14:paraId="77CD37FB" w14:textId="77777777" w:rsidR="005F3432" w:rsidRPr="00624CDF" w:rsidRDefault="005F3432" w:rsidP="005F3432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624CDF">
        <w:rPr>
          <w:sz w:val="22"/>
          <w:szCs w:val="22"/>
          <w:lang w:val="sr-Latn-RS"/>
        </w:rPr>
        <w:t>Alergija na lek : 1. Ne 2. Da</w:t>
      </w:r>
    </w:p>
    <w:p w14:paraId="1856E893" w14:textId="3D666D39" w:rsidR="005F3432" w:rsidRPr="005F3432" w:rsidRDefault="005F343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color w:val="000000"/>
          <w:sz w:val="22"/>
          <w:szCs w:val="22"/>
          <w:lang w:val="sr-Latn-RS"/>
        </w:rPr>
        <w:t xml:space="preserve">Rezistentan na imunosupresive : </w:t>
      </w:r>
      <w:r w:rsidRPr="00400D70">
        <w:rPr>
          <w:sz w:val="22"/>
          <w:szCs w:val="22"/>
          <w:lang w:val="sr-Latn-RS"/>
        </w:rPr>
        <w:t xml:space="preserve">1. </w:t>
      </w:r>
      <w:r w:rsidRPr="00624CDF">
        <w:rPr>
          <w:sz w:val="22"/>
          <w:szCs w:val="22"/>
          <w:lang w:val="sr-Latn-RS"/>
        </w:rPr>
        <w:t>Ne</w:t>
      </w:r>
      <w:r w:rsidRPr="00400D70">
        <w:rPr>
          <w:sz w:val="22"/>
          <w:szCs w:val="22"/>
          <w:lang w:val="sr-Latn-RS"/>
        </w:rPr>
        <w:t xml:space="preserve"> 2. Da</w:t>
      </w:r>
    </w:p>
    <w:p w14:paraId="71D4432D" w14:textId="77777777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</w:p>
    <w:p w14:paraId="7722080F" w14:textId="58E7285A" w:rsidR="0056716A" w:rsidRPr="00400D70" w:rsidRDefault="005F3432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4</w:t>
      </w:r>
      <w:r w:rsidR="0056716A" w:rsidRPr="00400D70">
        <w:rPr>
          <w:sz w:val="22"/>
          <w:szCs w:val="22"/>
          <w:lang w:val="sr-Latn-RS"/>
        </w:rPr>
        <w:t xml:space="preserve">. </w:t>
      </w:r>
      <w:r>
        <w:rPr>
          <w:sz w:val="22"/>
          <w:szCs w:val="22"/>
          <w:lang w:val="sr-Latn-RS"/>
        </w:rPr>
        <w:t>VDZ</w:t>
      </w:r>
      <w:r w:rsidR="0056716A" w:rsidRPr="00400D70">
        <w:rPr>
          <w:sz w:val="22"/>
          <w:szCs w:val="22"/>
          <w:lang w:val="sr-Latn-RS"/>
        </w:rPr>
        <w:t xml:space="preserve">  </w:t>
      </w:r>
    </w:p>
    <w:p w14:paraId="6F9C2B3F" w14:textId="77777777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Doza: </w:t>
      </w:r>
    </w:p>
    <w:p w14:paraId="5533FD35" w14:textId="775FA5A0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Početak terapije: </w:t>
      </w:r>
      <w:r w:rsidR="00C01691">
        <w:rPr>
          <w:sz w:val="22"/>
          <w:szCs w:val="22"/>
          <w:lang w:val="sr-Latn-RS"/>
        </w:rPr>
        <w:t>{datum}</w:t>
      </w:r>
    </w:p>
    <w:p w14:paraId="4685B4B1" w14:textId="66CE8321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Broj ampula po ciklusu: </w:t>
      </w:r>
      <w:r w:rsidR="00C01691">
        <w:rPr>
          <w:sz w:val="22"/>
          <w:szCs w:val="22"/>
          <w:lang w:val="sr-Latn-RS"/>
        </w:rPr>
        <w:t>{broj}</w:t>
      </w:r>
    </w:p>
    <w:p w14:paraId="1271CD5C" w14:textId="6DBB578F" w:rsidR="0056716A" w:rsidRPr="00400D70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Poslednja doza: </w:t>
      </w:r>
      <w:r w:rsidR="00C01691">
        <w:rPr>
          <w:sz w:val="22"/>
          <w:szCs w:val="22"/>
          <w:lang w:val="sr-Latn-RS"/>
        </w:rPr>
        <w:t>{datum}</w:t>
      </w:r>
    </w:p>
    <w:p w14:paraId="32DFFAD8" w14:textId="1E0908AC" w:rsidR="0056716A" w:rsidRPr="00400D70" w:rsidRDefault="004B357B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Sledeću</w:t>
      </w:r>
      <w:r w:rsidR="0056716A" w:rsidRPr="00400D70">
        <w:rPr>
          <w:sz w:val="22"/>
          <w:szCs w:val="22"/>
          <w:lang w:val="sr-Latn-RS"/>
        </w:rPr>
        <w:t xml:space="preserve"> dozu treba da primi: </w:t>
      </w:r>
    </w:p>
    <w:p w14:paraId="55A701B1" w14:textId="4B6A7112" w:rsidR="0056716A" w:rsidRDefault="0056716A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>Kraj terapije/Još uvek traje</w:t>
      </w:r>
    </w:p>
    <w:p w14:paraId="4D809315" w14:textId="14CB469C" w:rsidR="00C01691" w:rsidRDefault="00C01691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{dodatna polja ispod ovog</w:t>
      </w:r>
      <w:r w:rsidR="005F3432">
        <w:rPr>
          <w:sz w:val="22"/>
          <w:szCs w:val="22"/>
          <w:lang w:val="sr-Latn-RS"/>
        </w:rPr>
        <w:t xml:space="preserve"> sa istim param.}</w:t>
      </w:r>
    </w:p>
    <w:p w14:paraId="47D963DA" w14:textId="77777777" w:rsidR="00033969" w:rsidRPr="004B2C9A" w:rsidRDefault="00033969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22479E27" w14:textId="14A79778" w:rsidR="005A6587" w:rsidRPr="00400D70" w:rsidRDefault="005A6587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Nuspojave na bilo koje dosadašnje lekove: </w:t>
      </w:r>
      <w:r>
        <w:rPr>
          <w:sz w:val="22"/>
          <w:szCs w:val="22"/>
          <w:lang w:val="sr-Latn-RS"/>
        </w:rPr>
        <w:t>1. Ne 2. Da</w:t>
      </w:r>
    </w:p>
    <w:p w14:paraId="308B00C8" w14:textId="1D8D572B" w:rsidR="005A6587" w:rsidRPr="00400D70" w:rsidRDefault="005A6587" w:rsidP="005035EA">
      <w:pPr>
        <w:pStyle w:val="Normal1"/>
        <w:spacing w:after="0" w:line="240" w:lineRule="auto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Lek: </w:t>
      </w:r>
      <w:r w:rsidR="00C01691">
        <w:rPr>
          <w:sz w:val="22"/>
          <w:szCs w:val="22"/>
          <w:lang w:val="sr-Latn-RS"/>
        </w:rPr>
        <w:t>{upis}</w:t>
      </w:r>
    </w:p>
    <w:p w14:paraId="5FA9BE7D" w14:textId="66728C93" w:rsidR="005A6587" w:rsidRPr="00400D70" w:rsidRDefault="005A6587" w:rsidP="005035EA">
      <w:pPr>
        <w:pStyle w:val="Normal1"/>
        <w:spacing w:after="0" w:line="240" w:lineRule="auto"/>
        <w:rPr>
          <w:b/>
          <w:bCs/>
          <w:sz w:val="22"/>
          <w:szCs w:val="22"/>
          <w:u w:val="single"/>
          <w:lang w:val="sr-Latn-RS"/>
        </w:rPr>
      </w:pPr>
      <w:r w:rsidRPr="00400D70">
        <w:rPr>
          <w:sz w:val="22"/>
          <w:szCs w:val="22"/>
          <w:lang w:val="sr-Latn-RS"/>
        </w:rPr>
        <w:t>Vrsta manifestacija:</w:t>
      </w:r>
      <w:r w:rsidR="00C01691">
        <w:rPr>
          <w:sz w:val="22"/>
          <w:szCs w:val="22"/>
          <w:lang w:val="sr-Latn-RS"/>
        </w:rPr>
        <w:t xml:space="preserve"> {upis}</w:t>
      </w:r>
    </w:p>
    <w:p w14:paraId="47D963DF" w14:textId="101331CE" w:rsidR="00F17795" w:rsidRPr="004B2C9A" w:rsidRDefault="002046BA" w:rsidP="005035EA">
      <w:pPr>
        <w:spacing w:after="0" w:line="240" w:lineRule="auto"/>
        <w:rPr>
          <w:rFonts w:ascii="Times New Roman" w:hAnsi="Times New Roman" w:cs="Times New Roman"/>
          <w:b/>
          <w:bCs/>
          <w:lang w:val="sr-Latn-CS"/>
        </w:rPr>
      </w:pPr>
      <w:r w:rsidRPr="004B2C9A">
        <w:rPr>
          <w:rFonts w:ascii="Times New Roman" w:hAnsi="Times New Roman" w:cs="Times New Roman"/>
          <w:bCs/>
          <w:lang w:val="sr-Latn-CS"/>
        </w:rPr>
        <w:t>Ukupno trajanje biološke terapije do sada:</w:t>
      </w:r>
      <w:r w:rsidR="00F17795" w:rsidRPr="004B2C9A">
        <w:rPr>
          <w:rFonts w:ascii="Times New Roman" w:hAnsi="Times New Roman" w:cs="Times New Roman"/>
          <w:b/>
          <w:bCs/>
          <w:lang w:val="sr-Latn-CS"/>
        </w:rPr>
        <w:t xml:space="preserve"> </w:t>
      </w:r>
      <w:r w:rsidR="00C01691">
        <w:rPr>
          <w:rFonts w:ascii="Times New Roman" w:hAnsi="Times New Roman" w:cs="Times New Roman"/>
          <w:b/>
          <w:bCs/>
          <w:lang w:val="sr-Latn-CS"/>
        </w:rPr>
        <w:t>{ poslednja doza – pocetak terapije u mesecima }</w:t>
      </w:r>
    </w:p>
    <w:p w14:paraId="47D963E0" w14:textId="77777777" w:rsidR="002046BA" w:rsidRPr="004B2C9A" w:rsidRDefault="002046BA" w:rsidP="005035EA">
      <w:pPr>
        <w:spacing w:after="0" w:line="240" w:lineRule="auto"/>
        <w:rPr>
          <w:rFonts w:ascii="Times New Roman" w:hAnsi="Times New Roman" w:cs="Times New Roman"/>
          <w:lang w:val="sr-Latn-CS"/>
        </w:rPr>
      </w:pPr>
    </w:p>
    <w:p w14:paraId="2B399164" w14:textId="77777777" w:rsidR="009E642C" w:rsidRPr="00400D70" w:rsidRDefault="009E642C" w:rsidP="005035EA">
      <w:pPr>
        <w:pStyle w:val="Normal1"/>
        <w:spacing w:after="0" w:line="240" w:lineRule="auto"/>
        <w:rPr>
          <w:sz w:val="22"/>
          <w:szCs w:val="22"/>
          <w:u w:val="single"/>
          <w:lang w:val="sr-Latn-RS"/>
        </w:rPr>
      </w:pPr>
      <w:r w:rsidRPr="00400D70">
        <w:rPr>
          <w:sz w:val="22"/>
          <w:szCs w:val="22"/>
          <w:u w:val="single"/>
          <w:lang w:val="sr-Latn-RS"/>
        </w:rPr>
        <w:t>KOMENTAR O POTREBI PRIMENE BIOLOŠKE TERAPIJE</w:t>
      </w:r>
    </w:p>
    <w:p w14:paraId="405E393D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  <w:lang w:val="sr-Latn-RS"/>
        </w:rPr>
      </w:pPr>
      <w:bookmarkStart w:id="0" w:name="_Hlk65065000"/>
    </w:p>
    <w:p w14:paraId="79C6B6BE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  <w:lang w:val="sr-Latn-RS"/>
        </w:rPr>
      </w:pPr>
    </w:p>
    <w:bookmarkEnd w:id="0"/>
    <w:p w14:paraId="575D9234" w14:textId="77777777" w:rsidR="00465BD2" w:rsidRPr="00400D70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  <w:r w:rsidRPr="00400D70">
        <w:rPr>
          <w:color w:val="000000"/>
          <w:sz w:val="22"/>
          <w:szCs w:val="22"/>
          <w:lang w:val="sr-Latn-RS"/>
        </w:rPr>
        <w:t>Datum:</w:t>
      </w:r>
      <w:r w:rsidRPr="00400D70">
        <w:rPr>
          <w:sz w:val="22"/>
          <w:szCs w:val="22"/>
          <w:lang w:val="sr-Latn-RS"/>
        </w:rPr>
        <w:t xml:space="preserve"> </w:t>
      </w:r>
    </w:p>
    <w:p w14:paraId="3BBEC668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  <w:r w:rsidRPr="00400D70">
        <w:rPr>
          <w:sz w:val="22"/>
          <w:szCs w:val="22"/>
          <w:lang w:val="sr-Latn-RS"/>
        </w:rPr>
        <w:t xml:space="preserve">Potpis članova komisije UKCS  </w:t>
      </w:r>
      <w:r w:rsidRPr="00400D70">
        <w:rPr>
          <w:sz w:val="22"/>
          <w:szCs w:val="22"/>
          <w:lang w:val="sr-Latn-RS"/>
        </w:rPr>
        <w:tab/>
      </w:r>
      <w:r w:rsidRPr="00400D70">
        <w:rPr>
          <w:sz w:val="22"/>
          <w:szCs w:val="22"/>
          <w:lang w:val="sr-Latn-RS"/>
        </w:rPr>
        <w:tab/>
      </w:r>
      <w:r w:rsidRPr="00400D70">
        <w:rPr>
          <w:sz w:val="22"/>
          <w:szCs w:val="22"/>
          <w:lang w:val="sr-Latn-RS"/>
        </w:rPr>
        <w:tab/>
      </w:r>
      <w:r w:rsidRPr="00400D70">
        <w:rPr>
          <w:sz w:val="22"/>
          <w:szCs w:val="22"/>
          <w:lang w:val="sr-Latn-RS"/>
        </w:rPr>
        <w:tab/>
      </w:r>
      <w:r w:rsidRPr="00400D70">
        <w:rPr>
          <w:sz w:val="22"/>
          <w:szCs w:val="22"/>
          <w:lang w:val="sr-Latn-RS"/>
        </w:rPr>
        <w:tab/>
        <w:t>Direktor Klinike za GEH</w:t>
      </w:r>
    </w:p>
    <w:p w14:paraId="20CE64BE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</w:p>
    <w:p w14:paraId="28FB8226" w14:textId="77777777" w:rsidR="00465BD2" w:rsidRPr="00400D70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__________________________                                                __________________________</w:t>
      </w:r>
    </w:p>
    <w:p w14:paraId="53BCBD53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</w:p>
    <w:p w14:paraId="0AB80AF9" w14:textId="77777777" w:rsidR="00465BD2" w:rsidRPr="00400D70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__________________________</w:t>
      </w:r>
    </w:p>
    <w:p w14:paraId="5189A28F" w14:textId="77777777" w:rsidR="00465BD2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</w:p>
    <w:p w14:paraId="282E3951" w14:textId="77777777" w:rsidR="00465BD2" w:rsidRPr="00400D70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__________________________</w:t>
      </w:r>
    </w:p>
    <w:p w14:paraId="1059AB73" w14:textId="77777777" w:rsidR="00465BD2" w:rsidRPr="00400D70" w:rsidRDefault="00465BD2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</w:p>
    <w:p w14:paraId="347DEDDF" w14:textId="37EDFF0C" w:rsidR="009E642C" w:rsidRPr="00400D70" w:rsidRDefault="009E642C" w:rsidP="005035E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2"/>
          <w:szCs w:val="22"/>
          <w:lang w:val="sr-Latn-RS"/>
        </w:rPr>
      </w:pPr>
    </w:p>
    <w:sectPr w:rsidR="009E642C" w:rsidRPr="00400D70" w:rsidSect="00FF4D4A">
      <w:pgSz w:w="12240" w:h="15840"/>
      <w:pgMar w:top="567" w:right="114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3D11"/>
    <w:multiLevelType w:val="hybridMultilevel"/>
    <w:tmpl w:val="05EED26A"/>
    <w:lvl w:ilvl="0" w:tplc="0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6ED7"/>
    <w:multiLevelType w:val="multilevel"/>
    <w:tmpl w:val="9D1CE43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7C20DE2"/>
    <w:multiLevelType w:val="hybridMultilevel"/>
    <w:tmpl w:val="0996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113788522">
    <w:abstractNumId w:val="2"/>
  </w:num>
  <w:num w:numId="2" w16cid:durableId="891580846">
    <w:abstractNumId w:val="0"/>
  </w:num>
  <w:num w:numId="3" w16cid:durableId="303437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0C"/>
    <w:rsid w:val="000247D1"/>
    <w:rsid w:val="00024CAF"/>
    <w:rsid w:val="00030B0C"/>
    <w:rsid w:val="00030DDD"/>
    <w:rsid w:val="00033969"/>
    <w:rsid w:val="00055631"/>
    <w:rsid w:val="000579AE"/>
    <w:rsid w:val="00065C20"/>
    <w:rsid w:val="0007064F"/>
    <w:rsid w:val="000A209B"/>
    <w:rsid w:val="000A31B0"/>
    <w:rsid w:val="000C1E9F"/>
    <w:rsid w:val="000C6EDA"/>
    <w:rsid w:val="000D45D8"/>
    <w:rsid w:val="001043C6"/>
    <w:rsid w:val="00110495"/>
    <w:rsid w:val="001637E1"/>
    <w:rsid w:val="00175F0F"/>
    <w:rsid w:val="001B1E7F"/>
    <w:rsid w:val="001E25CB"/>
    <w:rsid w:val="001E488A"/>
    <w:rsid w:val="001F28A6"/>
    <w:rsid w:val="002046BA"/>
    <w:rsid w:val="0021734A"/>
    <w:rsid w:val="00222744"/>
    <w:rsid w:val="00224E27"/>
    <w:rsid w:val="00273579"/>
    <w:rsid w:val="00284060"/>
    <w:rsid w:val="00294B7D"/>
    <w:rsid w:val="002A702A"/>
    <w:rsid w:val="002B01B0"/>
    <w:rsid w:val="003453C8"/>
    <w:rsid w:val="0037146B"/>
    <w:rsid w:val="003A5E3B"/>
    <w:rsid w:val="003E626E"/>
    <w:rsid w:val="003F1EBE"/>
    <w:rsid w:val="003F70F2"/>
    <w:rsid w:val="003F777A"/>
    <w:rsid w:val="0042303E"/>
    <w:rsid w:val="0043153C"/>
    <w:rsid w:val="00431D43"/>
    <w:rsid w:val="004443EB"/>
    <w:rsid w:val="004450BE"/>
    <w:rsid w:val="00465BD2"/>
    <w:rsid w:val="004863E0"/>
    <w:rsid w:val="00491C9B"/>
    <w:rsid w:val="004B2C9A"/>
    <w:rsid w:val="004B357B"/>
    <w:rsid w:val="004D5903"/>
    <w:rsid w:val="005035EA"/>
    <w:rsid w:val="005174D9"/>
    <w:rsid w:val="00540EAD"/>
    <w:rsid w:val="0056716A"/>
    <w:rsid w:val="00585ABD"/>
    <w:rsid w:val="005944B9"/>
    <w:rsid w:val="005A6587"/>
    <w:rsid w:val="005E2161"/>
    <w:rsid w:val="005F3432"/>
    <w:rsid w:val="00620476"/>
    <w:rsid w:val="00631EA9"/>
    <w:rsid w:val="00634B2E"/>
    <w:rsid w:val="006658FF"/>
    <w:rsid w:val="006739D7"/>
    <w:rsid w:val="00676E17"/>
    <w:rsid w:val="006B3E6B"/>
    <w:rsid w:val="006B4E01"/>
    <w:rsid w:val="006C53C2"/>
    <w:rsid w:val="006F06EF"/>
    <w:rsid w:val="006F6429"/>
    <w:rsid w:val="00717EDE"/>
    <w:rsid w:val="00730F72"/>
    <w:rsid w:val="00770BE3"/>
    <w:rsid w:val="007816F3"/>
    <w:rsid w:val="007A4FFE"/>
    <w:rsid w:val="007A519B"/>
    <w:rsid w:val="007B6962"/>
    <w:rsid w:val="007F782B"/>
    <w:rsid w:val="00801D71"/>
    <w:rsid w:val="00811054"/>
    <w:rsid w:val="0085324B"/>
    <w:rsid w:val="00857770"/>
    <w:rsid w:val="00861FA1"/>
    <w:rsid w:val="00862346"/>
    <w:rsid w:val="008636DA"/>
    <w:rsid w:val="00864887"/>
    <w:rsid w:val="00893857"/>
    <w:rsid w:val="008A3F7D"/>
    <w:rsid w:val="008B24C2"/>
    <w:rsid w:val="008B49D6"/>
    <w:rsid w:val="008B723F"/>
    <w:rsid w:val="0093674E"/>
    <w:rsid w:val="00936DE5"/>
    <w:rsid w:val="00981F66"/>
    <w:rsid w:val="00990EC6"/>
    <w:rsid w:val="009A6CFB"/>
    <w:rsid w:val="009B352B"/>
    <w:rsid w:val="009B72A0"/>
    <w:rsid w:val="009C43B4"/>
    <w:rsid w:val="009D196C"/>
    <w:rsid w:val="009D4C08"/>
    <w:rsid w:val="009E4D2D"/>
    <w:rsid w:val="009E5693"/>
    <w:rsid w:val="009E642C"/>
    <w:rsid w:val="009F4C40"/>
    <w:rsid w:val="00A1646F"/>
    <w:rsid w:val="00A33E6B"/>
    <w:rsid w:val="00A8133B"/>
    <w:rsid w:val="00A97464"/>
    <w:rsid w:val="00AA4FD2"/>
    <w:rsid w:val="00AB3109"/>
    <w:rsid w:val="00AC4987"/>
    <w:rsid w:val="00AE0EC9"/>
    <w:rsid w:val="00AF2447"/>
    <w:rsid w:val="00B12AE4"/>
    <w:rsid w:val="00B24B3E"/>
    <w:rsid w:val="00B250C5"/>
    <w:rsid w:val="00B34B31"/>
    <w:rsid w:val="00B4589E"/>
    <w:rsid w:val="00B67D38"/>
    <w:rsid w:val="00B7285B"/>
    <w:rsid w:val="00B94582"/>
    <w:rsid w:val="00B95D19"/>
    <w:rsid w:val="00BC3E48"/>
    <w:rsid w:val="00C01691"/>
    <w:rsid w:val="00C35A2B"/>
    <w:rsid w:val="00C5728F"/>
    <w:rsid w:val="00C82E9E"/>
    <w:rsid w:val="00CD1E45"/>
    <w:rsid w:val="00CD4602"/>
    <w:rsid w:val="00D050D1"/>
    <w:rsid w:val="00D17AB7"/>
    <w:rsid w:val="00D33FDF"/>
    <w:rsid w:val="00D42CCB"/>
    <w:rsid w:val="00D50474"/>
    <w:rsid w:val="00D574F4"/>
    <w:rsid w:val="00D77293"/>
    <w:rsid w:val="00DA232A"/>
    <w:rsid w:val="00DD23C0"/>
    <w:rsid w:val="00DD4BAF"/>
    <w:rsid w:val="00DF4CA9"/>
    <w:rsid w:val="00E62D34"/>
    <w:rsid w:val="00E67684"/>
    <w:rsid w:val="00E70535"/>
    <w:rsid w:val="00E73E9B"/>
    <w:rsid w:val="00E93A94"/>
    <w:rsid w:val="00EE731E"/>
    <w:rsid w:val="00EF3ED6"/>
    <w:rsid w:val="00EF4777"/>
    <w:rsid w:val="00F168E9"/>
    <w:rsid w:val="00F17795"/>
    <w:rsid w:val="00F350B8"/>
    <w:rsid w:val="00F42EA3"/>
    <w:rsid w:val="00F44012"/>
    <w:rsid w:val="00F635D2"/>
    <w:rsid w:val="00FC15ED"/>
    <w:rsid w:val="00FF4D4A"/>
    <w:rsid w:val="4FE96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9638A"/>
  <w15:docId w15:val="{DF232935-D8D4-43C1-B08C-2DB8D648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BAF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0B0C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30B0C"/>
    <w:rPr>
      <w:rFonts w:ascii="Cambria" w:hAnsi="Cambria" w:cs="Cambria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030B0C"/>
    <w:rPr>
      <w:rFonts w:cs="Calibri"/>
    </w:rPr>
  </w:style>
  <w:style w:type="paragraph" w:styleId="ListParagraph">
    <w:name w:val="List Paragraph"/>
    <w:basedOn w:val="Normal"/>
    <w:uiPriority w:val="99"/>
    <w:qFormat/>
    <w:rsid w:val="00030B0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E9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44012"/>
    <w:pPr>
      <w:widowControl w:val="0"/>
      <w:spacing w:after="200" w:line="276" w:lineRule="auto"/>
    </w:pPr>
    <w:rPr>
      <w:rFonts w:ascii="Times New Roman" w:hAnsi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0F075-102E-4843-80E3-C34CB6FE8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ZA PRIMENU BIOLOŠKE TERAPIJE KOD PACIJENATA OBOLELIH OD  CROHN –ove BOLESTI</vt:lpstr>
    </vt:vector>
  </TitlesOfParts>
  <Company>GASTROENTEROLOGIJA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ZA PRIMENU BIOLOŠKE TERAPIJE KOD PACIJENATA OBOLELIH OD  CROHN –ove BOLESTI</dc:title>
  <dc:creator>INTEZIVNA</dc:creator>
  <cp:lastModifiedBy>Игор Николић</cp:lastModifiedBy>
  <cp:revision>29</cp:revision>
  <cp:lastPrinted>2020-06-22T14:56:00Z</cp:lastPrinted>
  <dcterms:created xsi:type="dcterms:W3CDTF">2021-05-22T17:01:00Z</dcterms:created>
  <dcterms:modified xsi:type="dcterms:W3CDTF">2022-07-05T19:44:00Z</dcterms:modified>
</cp:coreProperties>
</file>