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953A" w14:textId="414ABC71" w:rsidR="007254CF" w:rsidRDefault="007254CF" w:rsidP="007254CF">
      <w:pPr>
        <w:rPr>
          <w:b/>
          <w:bCs/>
          <w:sz w:val="40"/>
          <w:szCs w:val="40"/>
          <w:u w:val="single"/>
        </w:rPr>
      </w:pPr>
      <w:r w:rsidRPr="007254CF">
        <w:rPr>
          <w:b/>
          <w:bCs/>
          <w:sz w:val="40"/>
          <w:szCs w:val="40"/>
          <w:u w:val="single"/>
        </w:rPr>
        <w:t>Week 9</w:t>
      </w:r>
    </w:p>
    <w:p w14:paraId="1EE0E657" w14:textId="77777777" w:rsidR="007254CF" w:rsidRDefault="007254CF">
      <w:pPr>
        <w:rPr>
          <w:sz w:val="28"/>
          <w:szCs w:val="28"/>
        </w:rPr>
      </w:pPr>
    </w:p>
    <w:p w14:paraId="622996CE" w14:textId="074CF22D" w:rsidR="007254CF" w:rsidRPr="007254CF" w:rsidRDefault="007254CF" w:rsidP="007254CF">
      <w:pPr>
        <w:ind w:firstLine="720"/>
        <w:rPr>
          <w:sz w:val="28"/>
          <w:szCs w:val="28"/>
        </w:rPr>
      </w:pPr>
      <w:r w:rsidRPr="007254CF">
        <w:rPr>
          <w:sz w:val="28"/>
          <w:szCs w:val="28"/>
        </w:rPr>
        <w:t>In this I have</w:t>
      </w:r>
      <w:r>
        <w:rPr>
          <w:sz w:val="28"/>
          <w:szCs w:val="28"/>
        </w:rPr>
        <w:t xml:space="preserve"> been studying for the Assessment exam that we took on Friday. I have reviewed the required topics for the Electrical Engineering major because that what we will be my exam about. Also, I have been working on making the interactive prototype for the application using Adobe XD. I also have discussed my team members about the method that I am going about designing the interactive prototype. My plan now is to finish the prototype of the application using the Adobe XD.</w:t>
      </w:r>
    </w:p>
    <w:sectPr w:rsidR="007254CF" w:rsidRPr="0072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CF"/>
    <w:rsid w:val="00194717"/>
    <w:rsid w:val="007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06EB"/>
  <w15:chartTrackingRefBased/>
  <w15:docId w15:val="{C3C84438-AE54-41B8-9032-06AA3AD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2021-04-05T03:16:00Z</dcterms:created>
  <dcterms:modified xsi:type="dcterms:W3CDTF">2021-04-05T03:24:00Z</dcterms:modified>
</cp:coreProperties>
</file>