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WPD Data Management App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Do It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Regulatory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mobile application and web-based application will be synced so that the officer’s can use their phones to access the documents and pdfs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Protected information: Criminal History Record Information, information that the public cannot access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- data is secure from other risks such as NoSQL Injections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application will only be available to the police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Compatible with IOS 14.4 - iPhone SE 2nd Generation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maintenance - the WPD will need to be able to maintain and update it when needed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will need to sign in the to the application with their badge number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user friendly/easy to use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