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09/19/2021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09/18/2021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and 23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pageBreakBefore w:val="0"/>
        <w:spacing w:after="200" w:line="250.90854545454548" w:lineRule="auto"/>
        <w:ind w:left="420" w:firstLine="0"/>
        <w:rPr/>
      </w:pPr>
      <w:r w:rsidDel="00000000" w:rsidR="00000000" w:rsidRPr="00000000">
        <w:rPr>
          <w:rtl w:val="0"/>
        </w:rPr>
        <w:tab/>
        <w:t xml:space="preserve">This week, we completed the initial static web prototype as well as mobile application for review. Also, we linked the mobile application with the backend side. In addition, we enabled a new design feature inside the app, which is the dark and light mode. We have been in communication with the WPD and are waiting to hear back from them about when we can present our prototype.</w:t>
      </w:r>
      <w:r w:rsidDel="00000000" w:rsidR="00000000" w:rsidRPr="00000000">
        <w:rPr>
          <w:rtl w:val="0"/>
        </w:rPr>
      </w:r>
    </w:p>
    <w:p w:rsidR="00000000" w:rsidDel="00000000" w:rsidP="00000000" w:rsidRDefault="00000000" w:rsidRPr="00000000" w14:paraId="0000001A">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pageBreakBefore w:val="0"/>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have finished developing the mobile login screen; also I have finished developing the bottom navigation bar for the home screen.</w:t>
      </w:r>
    </w:p>
    <w:p w:rsidR="00000000" w:rsidDel="00000000" w:rsidP="00000000" w:rsidRDefault="00000000" w:rsidRPr="00000000" w14:paraId="0000001D">
      <w:pPr>
        <w:pageBreakBefore w:val="0"/>
        <w:spacing w:after="200" w:line="250.90854545454548" w:lineRule="auto"/>
        <w:ind w:left="820" w:firstLine="0"/>
        <w:rPr/>
      </w:pPr>
      <w:r w:rsidDel="00000000" w:rsidR="00000000" w:rsidRPr="00000000">
        <w:rPr>
          <w:b w:val="1"/>
          <w:rtl w:val="0"/>
        </w:rPr>
        <w:t xml:space="preserve">Abdulrahman Alharbi: </w:t>
      </w:r>
      <w:r w:rsidDel="00000000" w:rsidR="00000000" w:rsidRPr="00000000">
        <w:rPr>
          <w:rtl w:val="0"/>
        </w:rPr>
        <w:t xml:space="preserve">Developed the front end of the app, worked with Dhari to design the dark &amp; light mode.</w:t>
      </w:r>
    </w:p>
    <w:p w:rsidR="00000000" w:rsidDel="00000000" w:rsidP="00000000" w:rsidRDefault="00000000" w:rsidRPr="00000000" w14:paraId="0000001E">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Started to develop new models/schemas; one for the cases and the other for reports.</w:t>
      </w:r>
    </w:p>
    <w:p w:rsidR="00000000" w:rsidDel="00000000" w:rsidP="00000000" w:rsidRDefault="00000000" w:rsidRPr="00000000" w14:paraId="0000001F">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Created static web prototype to get feedback from police officers and will start working on a web app to talk with backend code.</w:t>
      </w:r>
    </w:p>
    <w:p w:rsidR="00000000" w:rsidDel="00000000" w:rsidP="00000000" w:rsidRDefault="00000000" w:rsidRPr="00000000" w14:paraId="00000020">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3">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4">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line="250.90854545454548" w:lineRule="auto"/>
              <w:jc w:val="both"/>
              <w:rPr>
                <w:sz w:val="20"/>
                <w:szCs w:val="20"/>
              </w:rPr>
            </w:pPr>
            <w:r w:rsidDel="00000000" w:rsidR="00000000" w:rsidRPr="00000000">
              <w:rPr>
                <w:sz w:val="20"/>
                <w:szCs w:val="20"/>
                <w:rtl w:val="0"/>
              </w:rPr>
              <w:t xml:space="preserve">Developing the app screens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line="250.90854545454548" w:lineRule="auto"/>
              <w:ind w:left="0" w:firstLine="0"/>
              <w:jc w:val="center"/>
              <w:rPr>
                <w:sz w:val="20"/>
                <w:szCs w:val="20"/>
              </w:rPr>
            </w:pPr>
            <w:r w:rsidDel="00000000" w:rsidR="00000000" w:rsidRPr="00000000">
              <w:rPr>
                <w:sz w:val="20"/>
                <w:szCs w:val="20"/>
                <w:rtl w:val="0"/>
              </w:rPr>
              <w:t xml:space="preserve">09/30/2021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40%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the front end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09/26/2021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5">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pPr>
            <w:r w:rsidDel="00000000" w:rsidR="00000000" w:rsidRPr="00000000">
              <w:rPr>
                <w:rtl w:val="0"/>
              </w:rPr>
              <w:t xml:space="preserve">Add more models in the backend side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100" w:firstLine="0"/>
              <w:jc w:val="center"/>
              <w:rPr/>
            </w:pPr>
            <w:r w:rsidDel="00000000" w:rsidR="00000000" w:rsidRPr="00000000">
              <w:rPr>
                <w:rtl w:val="0"/>
              </w:rPr>
              <w:t xml:space="preserve">09/30/2021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pPr>
            <w:r w:rsidDel="00000000" w:rsidR="00000000" w:rsidRPr="00000000">
              <w:rPr>
                <w:rtl w:val="0"/>
              </w:rPr>
              <w:t xml:space="preserve">Developing the app screens.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center"/>
              <w:rPr/>
            </w:pPr>
            <w:r w:rsidDel="00000000" w:rsidR="00000000" w:rsidRPr="00000000">
              <w:rPr>
                <w:rtl w:val="0"/>
              </w:rPr>
              <w:t xml:space="preserve">09/30/2021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0" w:firstLine="0"/>
              <w:jc w:val="both"/>
              <w:rPr/>
            </w:pPr>
            <w:r w:rsidDel="00000000" w:rsidR="00000000" w:rsidRPr="00000000">
              <w:rPr>
                <w:rtl w:val="0"/>
              </w:rPr>
              <w:t xml:space="preserve">Request for WPD phone to load application and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100" w:firstLine="0"/>
              <w:jc w:val="center"/>
              <w:rPr/>
            </w:pPr>
            <w:r w:rsidDel="00000000" w:rsidR="00000000" w:rsidRPr="00000000">
              <w:rPr>
                <w:rtl w:val="0"/>
              </w:rPr>
              <w:t xml:space="preserve">10/04/2021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sz w:val="24"/>
                <w:szCs w:val="24"/>
                <w:rtl w:val="0"/>
              </w:rPr>
              <w:t xml:space="preserve">Finish developing and structuring the HTTP endpoints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center"/>
              <w:rPr/>
            </w:pPr>
            <w:r w:rsidDel="00000000" w:rsidR="00000000" w:rsidRPr="00000000">
              <w:rPr>
                <w:rtl w:val="0"/>
              </w:rPr>
              <w:t xml:space="preserve">10/9/2021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Link the HTTP endpoints with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5">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6">
      <w:pPr>
        <w:pageBreakBefore w:val="0"/>
        <w:spacing w:line="276.0005454545455" w:lineRule="auto"/>
        <w:rPr/>
      </w:pPr>
      <w:r w:rsidDel="00000000" w:rsidR="00000000" w:rsidRPr="00000000">
        <w:rPr>
          <w:rtl w:val="0"/>
        </w:rPr>
      </w:r>
    </w:p>
    <w:p w:rsidR="00000000" w:rsidDel="00000000" w:rsidP="00000000" w:rsidRDefault="00000000" w:rsidRPr="00000000" w14:paraId="00000067">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8">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9">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6A">
      <w:pPr>
        <w:pageBreakBefore w:val="0"/>
        <w:spacing w:after="200" w:line="250.90854545454548" w:lineRule="auto"/>
        <w:rPr/>
      </w:pPr>
      <w:r w:rsidDel="00000000" w:rsidR="00000000" w:rsidRPr="00000000">
        <w:rPr>
          <w:rtl w:val="0"/>
        </w:rPr>
      </w:r>
    </w:p>
    <w:p w:rsidR="00000000" w:rsidDel="00000000" w:rsidP="00000000" w:rsidRDefault="00000000" w:rsidRPr="00000000" w14:paraId="0000006B">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C">
      <w:pPr>
        <w:pageBreakBefore w:val="0"/>
        <w:spacing w:after="200" w:line="250.90854545454548" w:lineRule="auto"/>
        <w:ind w:left="420" w:firstLine="0"/>
        <w:rPr>
          <w:b w:val="1"/>
        </w:rPr>
      </w:pPr>
      <w:r w:rsidDel="00000000" w:rsidR="00000000" w:rsidRPr="00000000">
        <w:rPr>
          <w:rtl w:val="0"/>
        </w:rPr>
        <w:t xml:space="preserve">Meeting Date &amp; Time:  09/25/2021 @ 6:00PM</w:t>
      </w:r>
      <w:r w:rsidDel="00000000" w:rsidR="00000000" w:rsidRPr="00000000">
        <w:rPr>
          <w:rtl w:val="0"/>
        </w:rPr>
      </w:r>
    </w:p>
    <w:p w:rsidR="00000000" w:rsidDel="00000000" w:rsidP="00000000" w:rsidRDefault="00000000" w:rsidRPr="00000000" w14:paraId="0000006D">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