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333"/>
        </w:tabs>
        <w:jc w:val="center"/>
        <w:rPr>
          <w:rFonts w:ascii="黑体" w:eastAsia="黑体"/>
          <w:b/>
          <w:sz w:val="96"/>
          <w:szCs w:val="96"/>
        </w:rPr>
      </w:pPr>
      <w:r>
        <w:rPr>
          <w:rFonts w:hint="eastAsia" w:ascii="黑体" w:eastAsia="黑体"/>
          <w:b/>
          <w:sz w:val="96"/>
          <w:szCs w:val="96"/>
        </w:rPr>
        <w:t>上海电力学院</w:t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虚拟现实技术</w:t>
      </w: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大作业</w:t>
      </w:r>
      <w:r>
        <w:rPr>
          <w:rFonts w:hint="eastAsia" w:ascii="黑体" w:eastAsia="黑体"/>
          <w:b/>
          <w:sz w:val="72"/>
          <w:szCs w:val="72"/>
        </w:rPr>
        <w:t>报告</w:t>
      </w:r>
    </w:p>
    <w:p>
      <w:pPr>
        <w:jc w:val="center"/>
        <w:rPr>
          <w:rFonts w:ascii="黑体" w:eastAsia="黑体"/>
          <w:b/>
          <w:sz w:val="80"/>
          <w:szCs w:val="80"/>
        </w:rPr>
      </w:pPr>
    </w:p>
    <w:p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hint="eastAsia" w:ascii="黑体" w:eastAsia="黑体"/>
          <w:b/>
          <w:sz w:val="84"/>
          <w:szCs w:val="84"/>
        </w:rPr>
        <w:drawing>
          <wp:inline distT="0" distB="0" distL="0" distR="0">
            <wp:extent cx="2434590" cy="23717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spacing w:line="600" w:lineRule="exact"/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题目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ARSHOW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姓名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eastAsia="zh-CN"/>
        </w:rPr>
        <w:t>崔博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专业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电子信息工程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班级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2015071班         </w:t>
      </w:r>
    </w:p>
    <w:p>
      <w:pPr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学号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42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运用之前学习的只是将人脸显示出来。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实验部分代码</w:t>
      </w:r>
    </w:p>
    <w:p>
      <w:pPr>
        <w:rPr>
          <w:rFonts w:hint="eastAsia"/>
          <w:sz w:val="13"/>
          <w:szCs w:val="13"/>
        </w:rPr>
      </w:pPr>
      <w:r>
        <w:drawing>
          <wp:inline distT="0" distB="0" distL="0" distR="0">
            <wp:extent cx="4324985" cy="339852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63720" cy="3008630"/>
            <wp:effectExtent l="0" t="0" r="177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结果截图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9955" cy="2543175"/>
            <wp:effectExtent l="0" t="0" r="4445" b="1905"/>
            <wp:docPr id="3" name="图片 3" descr="face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cesho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实验小结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通过本次实验，我了解了本次实验的操作流程和简单的原理，也对虚拟机的使用有了更深一步的了解。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DC607"/>
    <w:multiLevelType w:val="singleLevel"/>
    <w:tmpl w:val="CBBDC6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59"/>
    <w:rsid w:val="003A64E7"/>
    <w:rsid w:val="007D7E64"/>
    <w:rsid w:val="00CE17EA"/>
    <w:rsid w:val="00DE1359"/>
    <w:rsid w:val="00DF6EA9"/>
    <w:rsid w:val="00FE4E17"/>
    <w:rsid w:val="43B1499F"/>
    <w:rsid w:val="577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0</Words>
  <Characters>5</Characters>
  <Lines>1</Lines>
  <Paragraphs>1</Paragraphs>
  <TotalTime>9</TotalTime>
  <ScaleCrop>false</ScaleCrop>
  <LinksUpToDate>false</LinksUpToDate>
  <CharactersWithSpaces>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2018-06-13T11:52:00Z</dcterms:created>
  <dc:creator>China</dc:creator>
  <cp:lastModifiedBy>qzuser</cp:lastModifiedBy>
  <dcterms:modified xsi:type="dcterms:W3CDTF">2018-06-13T13:28:08Z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