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F3F27" w14:textId="0D19B3A4" w:rsidR="00BD749D" w:rsidRDefault="00000000">
      <w:pPr>
        <w:rPr>
          <w:rFonts w:hint="eastAsia"/>
        </w:rPr>
      </w:pPr>
      <w:r>
        <w:rPr>
          <w:noProof/>
        </w:rPr>
        <mc:AlternateContent>
          <mc:Choice Requires="wps">
            <w:drawing>
              <wp:anchor distT="45720" distB="45720" distL="114300" distR="114300" simplePos="0" relativeHeight="251663360" behindDoc="0" locked="0" layoutInCell="1" allowOverlap="1" wp14:anchorId="70317EEA" wp14:editId="35DEC3A8">
                <wp:simplePos x="0" y="0"/>
                <wp:positionH relativeFrom="column">
                  <wp:posOffset>-528955</wp:posOffset>
                </wp:positionH>
                <wp:positionV relativeFrom="paragraph">
                  <wp:posOffset>100330</wp:posOffset>
                </wp:positionV>
                <wp:extent cx="2991485" cy="1404620"/>
                <wp:effectExtent l="0" t="0" r="0" b="127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1621" cy="1404620"/>
                        </a:xfrm>
                        <a:prstGeom prst="rect">
                          <a:avLst/>
                        </a:prstGeom>
                        <a:noFill/>
                        <a:ln w="9525">
                          <a:noFill/>
                          <a:miter lim="800000"/>
                        </a:ln>
                      </wps:spPr>
                      <wps:txbx>
                        <w:txbxContent>
                          <w:p w14:paraId="1D0FA2C1" w14:textId="77777777" w:rsidR="00BD749D" w:rsidRDefault="00000000">
                            <w:pPr>
                              <w:rPr>
                                <w:rFonts w:ascii="汉仪雅酷黑 75W" w:eastAsia="汉仪雅酷黑 75W" w:hAnsi="汉仪雅酷黑 75W" w:cs="汉仪雅酷黑 75W" w:hint="eastAsia"/>
                                <w:b/>
                                <w:bCs/>
                                <w:color w:val="8DABD0"/>
                                <w:sz w:val="28"/>
                                <w:szCs w:val="28"/>
                              </w:rPr>
                            </w:pPr>
                            <w:r>
                              <w:rPr>
                                <w:rFonts w:ascii="汉仪雅酷黑 75W" w:eastAsia="汉仪雅酷黑 75W" w:hAnsi="汉仪雅酷黑 75W" w:cs="汉仪雅酷黑 75W"/>
                                <w:b/>
                                <w:bCs/>
                                <w:color w:val="8DABD0"/>
                                <w:sz w:val="28"/>
                                <w:szCs w:val="28"/>
                              </w:rPr>
                              <w:t>PROJECT PLANNING PAPER</w:t>
                            </w:r>
                          </w:p>
                          <w:p w14:paraId="7BE38F2A" w14:textId="77777777" w:rsidR="00BD749D" w:rsidRDefault="00BD749D">
                            <w:pPr>
                              <w:rPr>
                                <w:rFonts w:ascii="微软雅黑" w:eastAsia="微软雅黑" w:hAnsi="微软雅黑" w:hint="eastAsia"/>
                                <w:b/>
                                <w:bCs/>
                                <w:color w:val="000000" w:themeColor="text1"/>
                                <w:sz w:val="44"/>
                                <w:szCs w:val="44"/>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70317EEA" id="_x0000_t202" coordsize="21600,21600" o:spt="202" path="m,l,21600r21600,l21600,xe">
                <v:stroke joinstyle="miter"/>
                <v:path gradientshapeok="t" o:connecttype="rect"/>
              </v:shapetype>
              <v:shape id="文本框 2" o:spid="_x0000_s1026" type="#_x0000_t202" style="position:absolute;margin-left:-41.65pt;margin-top:7.9pt;width:235.5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" filled="f" stroked="f">
                <v:textbox style="mso-fit-shape-to-text:t">
                  <w:txbxContent>
                    <w:p w14:paraId="1D0FA2C1" w14:textId="77777777" w:rsidR="00BD749D" w:rsidRDefault="00000000">
                      <w:pPr>
                        <w:rPr>
                          <w:rFonts w:ascii="汉仪雅酷黑 75W" w:eastAsia="汉仪雅酷黑 75W" w:hAnsi="汉仪雅酷黑 75W" w:cs="汉仪雅酷黑 75W" w:hint="eastAsia"/>
                          <w:b/>
                          <w:bCs/>
                          <w:color w:val="8DABD0"/>
                          <w:sz w:val="28"/>
                          <w:szCs w:val="28"/>
                        </w:rPr>
                      </w:pPr>
                      <w:r>
                        <w:rPr>
                          <w:rFonts w:ascii="汉仪雅酷黑 75W" w:eastAsia="汉仪雅酷黑 75W" w:hAnsi="汉仪雅酷黑 75W" w:cs="汉仪雅酷黑 75W"/>
                          <w:b/>
                          <w:bCs/>
                          <w:color w:val="8DABD0"/>
                          <w:sz w:val="28"/>
                          <w:szCs w:val="28"/>
                        </w:rPr>
                        <w:t>PROJECT PLANNING PAPER</w:t>
                      </w:r>
                    </w:p>
                    <w:p w14:paraId="7BE38F2A" w14:textId="77777777" w:rsidR="00BD749D" w:rsidRDefault="00BD749D">
                      <w:pPr>
                        <w:rPr>
                          <w:rFonts w:ascii="微软雅黑" w:eastAsia="微软雅黑" w:hAnsi="微软雅黑" w:hint="eastAsia"/>
                          <w:b/>
                          <w:bCs/>
                          <w:color w:val="000000" w:themeColor="text1"/>
                          <w:sz w:val="44"/>
                          <w:szCs w:val="44"/>
                        </w:rPr>
                      </w:pPr>
                    </w:p>
                  </w:txbxContent>
                </v:textbox>
              </v:shape>
            </w:pict>
          </mc:Fallback>
        </mc:AlternateContent>
      </w:r>
      <w:r>
        <w:rPr>
          <w:rFonts w:hint="eastAsia"/>
          <w:noProof/>
        </w:rPr>
        <w:drawing>
          <wp:anchor distT="0" distB="0" distL="114300" distR="114300" simplePos="0" relativeHeight="251659264" behindDoc="1" locked="0" layoutInCell="1" allowOverlap="1" wp14:anchorId="3E04C632" wp14:editId="58342E8D">
            <wp:simplePos x="0" y="0"/>
            <wp:positionH relativeFrom="page">
              <wp:posOffset>-50800</wp:posOffset>
            </wp:positionH>
            <wp:positionV relativeFrom="paragraph">
              <wp:posOffset>-889000</wp:posOffset>
            </wp:positionV>
            <wp:extent cx="8232140" cy="10672445"/>
            <wp:effectExtent l="0" t="0" r="0" b="0"/>
            <wp:wrapNone/>
            <wp:docPr id="1044041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1005"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232140" cy="10672445"/>
                    </a:xfrm>
                    <a:prstGeom prst="rect">
                      <a:avLst/>
                    </a:prstGeom>
                    <a:noFill/>
                    <a:ln>
                      <a:noFill/>
                    </a:ln>
                  </pic:spPr>
                </pic:pic>
              </a:graphicData>
            </a:graphic>
          </wp:anchor>
        </w:drawing>
      </w:r>
      <w:r>
        <w:rPr>
          <w:noProof/>
          <w:color w:val="27AF85"/>
        </w:rPr>
        <mc:AlternateContent>
          <mc:Choice Requires="wps">
            <w:drawing>
              <wp:anchor distT="45720" distB="45720" distL="114300" distR="114300" simplePos="0" relativeHeight="251661312" behindDoc="0" locked="0" layoutInCell="1" allowOverlap="1" wp14:anchorId="64EAAE83" wp14:editId="1A35C8E2">
                <wp:simplePos x="0" y="0"/>
                <wp:positionH relativeFrom="margin">
                  <wp:posOffset>1450340</wp:posOffset>
                </wp:positionH>
                <wp:positionV relativeFrom="paragraph">
                  <wp:posOffset>3743960</wp:posOffset>
                </wp:positionV>
                <wp:extent cx="4461510" cy="1404620"/>
                <wp:effectExtent l="0" t="0" r="0" b="0"/>
                <wp:wrapNone/>
                <wp:docPr id="148778376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1510" cy="1404620"/>
                        </a:xfrm>
                        <a:prstGeom prst="rect">
                          <a:avLst/>
                        </a:prstGeom>
                        <a:noFill/>
                        <a:ln w="9525">
                          <a:noFill/>
                          <a:miter lim="800000"/>
                        </a:ln>
                      </wps:spPr>
                      <wps:txbx>
                        <w:txbxContent>
                          <w:p w14:paraId="4613A018" w14:textId="77777777" w:rsidR="00BD749D" w:rsidRDefault="00000000">
                            <w:pPr>
                              <w:jc w:val="right"/>
                              <w:rPr>
                                <w:rFonts w:ascii="微软雅黑" w:eastAsia="微软雅黑" w:hAnsi="微软雅黑" w:hint="eastAsia"/>
                                <w:b/>
                                <w:bCs/>
                                <w:color w:val="0F9ED5" w:themeColor="accent4"/>
                                <w:sz w:val="120"/>
                                <w:szCs w:val="120"/>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path w14:path="circle">
                                      <w14:fillToRect w14:l="100000" w14:t="0" w14:r="0" w14:b="100000"/>
                                    </w14:path>
                                  </w14:gradFill>
                                </w14:textFill>
                              </w:rPr>
                            </w:pPr>
                            <w:r>
                              <w:rPr>
                                <w:rFonts w:ascii="微软雅黑" w:eastAsia="微软雅黑" w:hAnsi="微软雅黑" w:hint="eastAsia"/>
                                <w:b/>
                                <w:bCs/>
                                <w:color w:val="0F9ED5" w:themeColor="accent4"/>
                                <w:sz w:val="120"/>
                                <w:szCs w:val="120"/>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path w14:path="circle">
                                      <w14:fillToRect w14:l="100000" w14:t="0" w14:r="0" w14:b="100000"/>
                                    </w14:path>
                                  </w14:gradFill>
                                </w14:textFill>
                              </w:rPr>
                              <w:t>项目计划书</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64EAAE83" id="_x0000_s1027" type="#_x0000_t202" style="position:absolute;margin-left:114.2pt;margin-top:294.8pt;width:351.3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" filled="f" stroked="f">
                <v:textbox style="mso-fit-shape-to-text:t">
                  <w:txbxContent>
                    <w:p w14:paraId="4613A018" w14:textId="77777777" w:rsidR="00BD749D" w:rsidRDefault="00000000">
                      <w:pPr>
                        <w:jc w:val="right"/>
                        <w:rPr>
                          <w:rFonts w:ascii="微软雅黑" w:eastAsia="微软雅黑" w:hAnsi="微软雅黑" w:hint="eastAsia"/>
                          <w:b/>
                          <w:bCs/>
                          <w:color w:val="0F9ED5" w:themeColor="accent4"/>
                          <w:sz w:val="120"/>
                          <w:szCs w:val="120"/>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path w14:path="circle">
                                <w14:fillToRect w14:l="100000" w14:t="0" w14:r="0" w14:b="100000"/>
                              </w14:path>
                            </w14:gradFill>
                          </w14:textFill>
                        </w:rPr>
                      </w:pPr>
                      <w:r>
                        <w:rPr>
                          <w:rFonts w:ascii="微软雅黑" w:eastAsia="微软雅黑" w:hAnsi="微软雅黑" w:hint="eastAsia"/>
                          <w:b/>
                          <w:bCs/>
                          <w:color w:val="0F9ED5" w:themeColor="accent4"/>
                          <w:sz w:val="120"/>
                          <w:szCs w:val="120"/>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path w14:path="circle">
                                <w14:fillToRect w14:l="100000" w14:t="0" w14:r="0" w14:b="100000"/>
                              </w14:path>
                            </w14:gradFill>
                          </w14:textFill>
                        </w:rPr>
                        <w:t>项目计划书</w:t>
                      </w:r>
                    </w:p>
                  </w:txbxContent>
                </v:textbox>
                <w10:wrap anchorx="margin"/>
              </v:shape>
            </w:pict>
          </mc:Fallback>
        </mc:AlternateContent>
      </w:r>
      <w:r>
        <w:rPr>
          <w:noProof/>
          <w:color w:val="0028F2"/>
        </w:rPr>
        <mc:AlternateContent>
          <mc:Choice Requires="wps">
            <w:drawing>
              <wp:anchor distT="45720" distB="45720" distL="114300" distR="114300" simplePos="0" relativeHeight="251660288" behindDoc="0" locked="0" layoutInCell="1" allowOverlap="1" wp14:anchorId="39CFB237" wp14:editId="756A955E">
                <wp:simplePos x="0" y="0"/>
                <wp:positionH relativeFrom="margin">
                  <wp:posOffset>3472180</wp:posOffset>
                </wp:positionH>
                <wp:positionV relativeFrom="paragraph">
                  <wp:posOffset>2878455</wp:posOffset>
                </wp:positionV>
                <wp:extent cx="2411730" cy="1404620"/>
                <wp:effectExtent l="0" t="0" r="0" b="0"/>
                <wp:wrapNone/>
                <wp:docPr id="168641927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1730" cy="1404620"/>
                        </a:xfrm>
                        <a:prstGeom prst="rect">
                          <a:avLst/>
                        </a:prstGeom>
                        <a:noFill/>
                        <a:ln w="9525">
                          <a:noFill/>
                          <a:miter lim="800000"/>
                        </a:ln>
                      </wps:spPr>
                      <wps:txbx>
                        <w:txbxContent>
                          <w:p w14:paraId="1BE45316" w14:textId="77777777" w:rsidR="00BD749D" w:rsidRDefault="00000000">
                            <w:pPr>
                              <w:jc w:val="right"/>
                              <w:rPr>
                                <w:rFonts w:ascii="微软雅黑" w:eastAsia="微软雅黑" w:hAnsi="微软雅黑" w:hint="eastAsia"/>
                                <w:b/>
                                <w:bCs/>
                                <w:color w:val="0F9ED5" w:themeColor="accent4"/>
                                <w:sz w:val="120"/>
                                <w:szCs w:val="120"/>
                              </w:rPr>
                            </w:pPr>
                            <w:r>
                              <w:rPr>
                                <w:rFonts w:ascii="微软雅黑" w:eastAsia="微软雅黑" w:hAnsi="微软雅黑" w:hint="eastAsia"/>
                                <w:b/>
                                <w:bCs/>
                                <w:color w:val="0F9ED5" w:themeColor="accent4"/>
                                <w:sz w:val="120"/>
                                <w:szCs w:val="120"/>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lin w14:ang="2700000" w14:scaled="0"/>
                                  </w14:gradFill>
                                </w14:textFill>
                              </w:rPr>
                              <w:t>星</w:t>
                            </w:r>
                            <w:r>
                              <w:rPr>
                                <w:rFonts w:ascii="微软雅黑" w:eastAsia="微软雅黑" w:hAnsi="微软雅黑" w:hint="eastAsia"/>
                                <w:b/>
                                <w:bCs/>
                                <w:color w:val="0F9ED5" w:themeColor="accent4"/>
                                <w:sz w:val="120"/>
                                <w:szCs w:val="120"/>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path w14:path="circle">
                                      <w14:fillToRect w14:l="100000" w14:t="0" w14:r="0" w14:b="100000"/>
                                    </w14:path>
                                  </w14:gradFill>
                                </w14:textFill>
                              </w:rPr>
                              <w:t>职</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39CFB237" id="_x0000_t202" coordsize="21600,21600" o:spt="202" path="m,l,21600r21600,l21600,xe">
                <v:stroke joinstyle="miter"/>
                <v:path gradientshapeok="t" o:connecttype="rect"/>
              </v:shapetype>
              <v:shape id="_x0000_s1028" type="#_x0000_t202" style="position:absolute;margin-left:273.4pt;margin-top:226.65pt;width:189.9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" filled="f" stroked="f">
                <v:textbox style="mso-fit-shape-to-text:t">
                  <w:txbxContent>
                    <w:p w14:paraId="1BE45316" w14:textId="77777777" w:rsidR="00BD749D" w:rsidRDefault="00000000">
                      <w:pPr>
                        <w:jc w:val="right"/>
                        <w:rPr>
                          <w:rFonts w:ascii="微软雅黑" w:eastAsia="微软雅黑" w:hAnsi="微软雅黑" w:hint="eastAsia"/>
                          <w:b/>
                          <w:bCs/>
                          <w:color w:val="0F9ED5" w:themeColor="accent4"/>
                          <w:sz w:val="120"/>
                          <w:szCs w:val="120"/>
                        </w:rPr>
                      </w:pPr>
                      <w:r>
                        <w:rPr>
                          <w:rFonts w:ascii="微软雅黑" w:eastAsia="微软雅黑" w:hAnsi="微软雅黑" w:hint="eastAsia"/>
                          <w:b/>
                          <w:bCs/>
                          <w:color w:val="0F9ED5" w:themeColor="accent4"/>
                          <w:sz w:val="120"/>
                          <w:szCs w:val="120"/>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lin w14:ang="2700000" w14:scaled="0"/>
                            </w14:gradFill>
                          </w14:textFill>
                        </w:rPr>
                        <w:t>星</w:t>
                      </w:r>
                      <w:r>
                        <w:rPr>
                          <w:rFonts w:ascii="微软雅黑" w:eastAsia="微软雅黑" w:hAnsi="微软雅黑" w:hint="eastAsia"/>
                          <w:b/>
                          <w:bCs/>
                          <w:color w:val="0F9ED5" w:themeColor="accent4"/>
                          <w:sz w:val="120"/>
                          <w:szCs w:val="120"/>
                          <w14:textFill>
                            <w14:gradFill>
                              <w14:gsLst>
                                <w14:gs w14:pos="0">
                                  <w14:schemeClr w14:val="accent4">
                                    <w14:shade w14:val="30000"/>
                                    <w14:satMod w14:val="115000"/>
                                  </w14:schemeClr>
                                </w14:gs>
                                <w14:gs w14:pos="50000">
                                  <w14:schemeClr w14:val="accent4">
                                    <w14:shade w14:val="67500"/>
                                    <w14:satMod w14:val="115000"/>
                                  </w14:schemeClr>
                                </w14:gs>
                                <w14:gs w14:pos="100000">
                                  <w14:schemeClr w14:val="accent4">
                                    <w14:shade w14:val="100000"/>
                                    <w14:satMod w14:val="115000"/>
                                  </w14:schemeClr>
                                </w14:gs>
                              </w14:gsLst>
                              <w14:path w14:path="circle">
                                <w14:fillToRect w14:l="100000" w14:t="0" w14:r="0" w14:b="100000"/>
                              </w14:path>
                            </w14:gradFill>
                          </w14:textFill>
                        </w:rPr>
                        <w:t>职</w:t>
                      </w:r>
                    </w:p>
                  </w:txbxContent>
                </v:textbox>
                <w10:wrap anchorx="margin"/>
              </v:shape>
            </w:pict>
          </mc:Fallback>
        </mc:AlternateContent>
      </w:r>
    </w:p>
    <w:p w14:paraId="5066BE24" w14:textId="2E0D47B0" w:rsidR="00BD749D" w:rsidRDefault="00470DC1">
      <w:pPr>
        <w:widowControl/>
        <w:rPr>
          <w:rFonts w:hint="eastAsia"/>
        </w:rPr>
      </w:pPr>
      <w:r>
        <w:rPr>
          <w:noProof/>
          <w:color w:val="27AF85"/>
        </w:rPr>
        <mc:AlternateContent>
          <mc:Choice Requires="wps">
            <w:drawing>
              <wp:anchor distT="45720" distB="45720" distL="114300" distR="114300" simplePos="0" relativeHeight="251664384" behindDoc="0" locked="0" layoutInCell="1" allowOverlap="1" wp14:anchorId="1C685228" wp14:editId="367B1223">
                <wp:simplePos x="0" y="0"/>
                <wp:positionH relativeFrom="margin">
                  <wp:posOffset>2438400</wp:posOffset>
                </wp:positionH>
                <wp:positionV relativeFrom="paragraph">
                  <wp:posOffset>7319645</wp:posOffset>
                </wp:positionV>
                <wp:extent cx="3343275" cy="1404620"/>
                <wp:effectExtent l="0" t="0" r="0" b="0"/>
                <wp:wrapNone/>
                <wp:docPr id="175900253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275" cy="1404620"/>
                        </a:xfrm>
                        <a:prstGeom prst="rect">
                          <a:avLst/>
                        </a:prstGeom>
                        <a:noFill/>
                        <a:ln w="9525">
                          <a:noFill/>
                          <a:miter lim="800000"/>
                        </a:ln>
                      </wps:spPr>
                      <wps:txbx>
                        <w:txbxContent>
                          <w:p w14:paraId="42D57207" w14:textId="1098E922" w:rsidR="00BD749D" w:rsidRDefault="00470DC1">
                            <w:pPr>
                              <w:jc w:val="right"/>
                              <w:rPr>
                                <w:rFonts w:ascii="微软雅黑" w:eastAsia="微软雅黑" w:hAnsi="微软雅黑" w:hint="eastAsia"/>
                                <w:b/>
                                <w:bCs/>
                                <w:color w:val="000000" w:themeColor="text1"/>
                                <w:sz w:val="36"/>
                                <w:szCs w:val="36"/>
                              </w:rPr>
                            </w:pPr>
                            <w:r w:rsidRPr="00470DC1">
                              <w:rPr>
                                <w:rFonts w:ascii="微软雅黑" w:eastAsia="微软雅黑" w:hAnsi="微软雅黑"/>
                                <w:b/>
                                <w:bCs/>
                                <w:color w:val="000000" w:themeColor="text1"/>
                                <w:sz w:val="36"/>
                                <w:szCs w:val="36"/>
                              </w:rPr>
                              <w:br/>
                            </w:r>
                            <w:r w:rsidRPr="00470DC1">
                              <w:rPr>
                                <w:rFonts w:ascii="微软雅黑" w:eastAsia="微软雅黑" w:hAnsi="微软雅黑"/>
                                <w:b/>
                                <w:bCs/>
                                <w:color w:val="000000" w:themeColor="text1"/>
                                <w:sz w:val="36"/>
                                <w:szCs w:val="36"/>
                              </w:rPr>
                              <w:t>月入一百达不溜</w:t>
                            </w:r>
                            <w:r w:rsidR="00000000">
                              <w:rPr>
                                <w:rFonts w:ascii="微软雅黑" w:eastAsia="微软雅黑" w:hAnsi="微软雅黑" w:hint="eastAsia"/>
                                <w:b/>
                                <w:bCs/>
                                <w:color w:val="000000" w:themeColor="text1"/>
                                <w:sz w:val="36"/>
                                <w:szCs w:val="36"/>
                              </w:rPr>
                              <w:t>团队</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C685228" id="_x0000_s1029" type="#_x0000_t202" style="position:absolute;margin-left:192pt;margin-top:576.35pt;width:263.25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" filled="f" stroked="f">
                <v:textbox style="mso-fit-shape-to-text:t">
                  <w:txbxContent>
                    <w:p w14:paraId="42D57207" w14:textId="1098E922" w:rsidR="00BD749D" w:rsidRDefault="00470DC1">
                      <w:pPr>
                        <w:jc w:val="right"/>
                        <w:rPr>
                          <w:rFonts w:ascii="微软雅黑" w:eastAsia="微软雅黑" w:hAnsi="微软雅黑" w:hint="eastAsia"/>
                          <w:b/>
                          <w:bCs/>
                          <w:color w:val="000000" w:themeColor="text1"/>
                          <w:sz w:val="36"/>
                          <w:szCs w:val="36"/>
                        </w:rPr>
                      </w:pPr>
                      <w:r w:rsidRPr="00470DC1">
                        <w:rPr>
                          <w:rFonts w:ascii="微软雅黑" w:eastAsia="微软雅黑" w:hAnsi="微软雅黑"/>
                          <w:b/>
                          <w:bCs/>
                          <w:color w:val="000000" w:themeColor="text1"/>
                          <w:sz w:val="36"/>
                          <w:szCs w:val="36"/>
                        </w:rPr>
                        <w:br/>
                      </w:r>
                      <w:r w:rsidRPr="00470DC1">
                        <w:rPr>
                          <w:rFonts w:ascii="微软雅黑" w:eastAsia="微软雅黑" w:hAnsi="微软雅黑"/>
                          <w:b/>
                          <w:bCs/>
                          <w:color w:val="000000" w:themeColor="text1"/>
                          <w:sz w:val="36"/>
                          <w:szCs w:val="36"/>
                        </w:rPr>
                        <w:t>月入一百达不溜</w:t>
                      </w:r>
                      <w:r w:rsidR="00000000">
                        <w:rPr>
                          <w:rFonts w:ascii="微软雅黑" w:eastAsia="微软雅黑" w:hAnsi="微软雅黑" w:hint="eastAsia"/>
                          <w:b/>
                          <w:bCs/>
                          <w:color w:val="000000" w:themeColor="text1"/>
                          <w:sz w:val="36"/>
                          <w:szCs w:val="36"/>
                        </w:rPr>
                        <w:t>团队</w:t>
                      </w:r>
                    </w:p>
                  </w:txbxContent>
                </v:textbox>
                <w10:wrap anchorx="margin"/>
              </v:shape>
            </w:pict>
          </mc:Fallback>
        </mc:AlternateContent>
      </w:r>
      <w:r w:rsidR="00000000">
        <w:rPr>
          <w:noProof/>
          <w:color w:val="27AF85"/>
        </w:rPr>
        <mc:AlternateContent>
          <mc:Choice Requires="wps">
            <w:drawing>
              <wp:anchor distT="45720" distB="45720" distL="114300" distR="114300" simplePos="0" relativeHeight="251662336" behindDoc="0" locked="0" layoutInCell="1" allowOverlap="1" wp14:anchorId="1B29CD8F" wp14:editId="2DBFAC69">
                <wp:simplePos x="0" y="0"/>
                <wp:positionH relativeFrom="margin">
                  <wp:posOffset>975995</wp:posOffset>
                </wp:positionH>
                <wp:positionV relativeFrom="paragraph">
                  <wp:posOffset>5149215</wp:posOffset>
                </wp:positionV>
                <wp:extent cx="4861560" cy="1404620"/>
                <wp:effectExtent l="0" t="0" r="0" b="0"/>
                <wp:wrapNone/>
                <wp:docPr id="95481977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1601" cy="1404620"/>
                        </a:xfrm>
                        <a:prstGeom prst="rect">
                          <a:avLst/>
                        </a:prstGeom>
                        <a:noFill/>
                        <a:ln w="9525">
                          <a:noFill/>
                          <a:miter lim="800000"/>
                        </a:ln>
                      </wps:spPr>
                      <wps:txbx>
                        <w:txbxContent>
                          <w:p w14:paraId="3728FAAD" w14:textId="77777777" w:rsidR="00BD749D" w:rsidRDefault="00000000">
                            <w:pPr>
                              <w:jc w:val="right"/>
                              <w:rPr>
                                <w:rFonts w:ascii="微软雅黑" w:eastAsia="微软雅黑" w:hAnsi="微软雅黑" w:hint="eastAsia"/>
                                <w:b/>
                                <w:bCs/>
                                <w:color w:val="0F9ED5" w:themeColor="accent4"/>
                                <w:sz w:val="44"/>
                                <w:szCs w:val="44"/>
                              </w:rPr>
                            </w:pPr>
                            <w:r>
                              <w:rPr>
                                <w:rFonts w:ascii="微软雅黑" w:eastAsia="微软雅黑" w:hAnsi="微软雅黑" w:hint="eastAsia"/>
                                <w:b/>
                                <w:bCs/>
                                <w:color w:val="0F9ED5" w:themeColor="accent4"/>
                                <w:sz w:val="44"/>
                                <w:szCs w:val="44"/>
                              </w:rPr>
                              <w:t>基于多智能体与多模态RAG引擎的智能引航系统</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B29CD8F" id="_x0000_s1030" type="#_x0000_t202" style="position:absolute;margin-left:76.85pt;margin-top:405.45pt;width:382.8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" filled="f" stroked="f">
                <v:textbox style="mso-fit-shape-to-text:t">
                  <w:txbxContent>
                    <w:p w14:paraId="3728FAAD" w14:textId="77777777" w:rsidR="00BD749D" w:rsidRDefault="00000000">
                      <w:pPr>
                        <w:jc w:val="right"/>
                        <w:rPr>
                          <w:rFonts w:ascii="微软雅黑" w:eastAsia="微软雅黑" w:hAnsi="微软雅黑" w:hint="eastAsia"/>
                          <w:b/>
                          <w:bCs/>
                          <w:color w:val="0F9ED5" w:themeColor="accent4"/>
                          <w:sz w:val="44"/>
                          <w:szCs w:val="44"/>
                        </w:rPr>
                      </w:pPr>
                      <w:r>
                        <w:rPr>
                          <w:rFonts w:ascii="微软雅黑" w:eastAsia="微软雅黑" w:hAnsi="微软雅黑" w:hint="eastAsia"/>
                          <w:b/>
                          <w:bCs/>
                          <w:color w:val="0F9ED5" w:themeColor="accent4"/>
                          <w:sz w:val="44"/>
                          <w:szCs w:val="44"/>
                        </w:rPr>
                        <w:t>基于多智能体与多模态RAG引擎的智能引航系统</w:t>
                      </w:r>
                    </w:p>
                  </w:txbxContent>
                </v:textbox>
                <w10:wrap anchorx="margin"/>
              </v:shape>
            </w:pict>
          </mc:Fallback>
        </mc:AlternateContent>
      </w:r>
      <w:r w:rsidR="00000000">
        <w:rPr>
          <w:rFonts w:hint="eastAsia"/>
        </w:rPr>
        <w:br w:type="page"/>
      </w:r>
    </w:p>
    <w:p w14:paraId="10995867" w14:textId="77777777" w:rsidR="00BD749D" w:rsidRDefault="00BD749D">
      <w:pPr>
        <w:widowControl/>
        <w:rPr>
          <w:rFonts w:ascii="宋体" w:eastAsia="宋体" w:hAnsi="宋体" w:hint="eastAsia"/>
          <w:b/>
          <w:bCs/>
          <w:sz w:val="28"/>
          <w:szCs w:val="28"/>
        </w:rPr>
      </w:pPr>
    </w:p>
    <w:p w14:paraId="65E11B6B" w14:textId="77777777" w:rsidR="00BD749D" w:rsidRDefault="00000000">
      <w:pPr>
        <w:rPr>
          <w:rFonts w:ascii="宋体" w:eastAsia="宋体" w:hAnsi="宋体" w:hint="eastAsia"/>
          <w:b/>
          <w:bCs/>
          <w:sz w:val="28"/>
          <w:szCs w:val="28"/>
        </w:rPr>
      </w:pPr>
      <w:r>
        <w:rPr>
          <w:rFonts w:ascii="宋体" w:eastAsia="宋体" w:hAnsi="宋体" w:hint="eastAsia"/>
          <w:b/>
          <w:bCs/>
          <w:sz w:val="28"/>
          <w:szCs w:val="28"/>
        </w:rPr>
        <w:t xml:space="preserve">                            </w:t>
      </w:r>
      <w:r>
        <w:rPr>
          <w:rFonts w:ascii="宋体" w:eastAsia="宋体" w:hAnsi="宋体" w:hint="eastAsia"/>
          <w:b/>
          <w:bCs/>
          <w:sz w:val="36"/>
          <w:szCs w:val="36"/>
        </w:rPr>
        <w:t>目录</w:t>
      </w:r>
    </w:p>
    <w:p w14:paraId="07E5B3F6" w14:textId="77777777" w:rsidR="00BD749D" w:rsidRDefault="00000000" w:rsidP="005B4968">
      <w:pPr>
        <w:pStyle w:val="TOC1"/>
        <w:tabs>
          <w:tab w:val="right" w:leader="dot" w:pos="8306"/>
        </w:tabs>
        <w:spacing w:before="50" w:after="50" w:line="240" w:lineRule="auto"/>
        <w:rPr>
          <w:rFonts w:ascii="Times New Roman" w:hAnsi="Times New Roman"/>
        </w:rPr>
      </w:pPr>
      <w:r>
        <w:rPr>
          <w:rFonts w:ascii="宋体" w:eastAsia="宋体" w:hAnsi="宋体" w:hint="eastAsia"/>
          <w:b/>
          <w:bCs/>
          <w:sz w:val="28"/>
          <w:szCs w:val="28"/>
        </w:rPr>
        <w:fldChar w:fldCharType="begin"/>
      </w:r>
      <w:r>
        <w:rPr>
          <w:rFonts w:ascii="宋体" w:eastAsia="宋体" w:hAnsi="宋体" w:hint="eastAsia"/>
          <w:b/>
          <w:bCs/>
          <w:sz w:val="28"/>
          <w:szCs w:val="28"/>
        </w:rPr>
        <w:instrText xml:space="preserve">TOC \o "1-3" \h \u </w:instrText>
      </w:r>
      <w:r>
        <w:rPr>
          <w:rFonts w:ascii="宋体" w:eastAsia="宋体" w:hAnsi="宋体" w:hint="eastAsia"/>
          <w:b/>
          <w:bCs/>
          <w:sz w:val="28"/>
          <w:szCs w:val="28"/>
        </w:rPr>
        <w:fldChar w:fldCharType="separate"/>
      </w:r>
      <w:hyperlink w:anchor="_Toc1707" w:history="1">
        <w:r w:rsidR="00BD749D" w:rsidRPr="005B4968">
          <w:rPr>
            <w:rFonts w:ascii="Times New Roman" w:eastAsia="楷体" w:hAnsi="Times New Roman"/>
            <w:sz w:val="24"/>
            <w:szCs w:val="28"/>
          </w:rPr>
          <w:t>一、引言</w:t>
        </w:r>
        <w:r w:rsidR="00BD749D">
          <w:rPr>
            <w:rFonts w:ascii="Times New Roman" w:hAnsi="Times New Roman"/>
          </w:rPr>
          <w:tab/>
        </w:r>
        <w:r w:rsidR="00BD749D">
          <w:rPr>
            <w:rFonts w:ascii="Times New Roman" w:hAnsi="Times New Roman"/>
          </w:rPr>
          <w:fldChar w:fldCharType="begin"/>
        </w:r>
        <w:r w:rsidR="00BD749D">
          <w:rPr>
            <w:rFonts w:ascii="Times New Roman" w:hAnsi="Times New Roman"/>
          </w:rPr>
          <w:instrText xml:space="preserve"> PAGEREF _Toc1707 \h </w:instrText>
        </w:r>
        <w:r w:rsidR="00BD749D">
          <w:rPr>
            <w:rFonts w:ascii="Times New Roman" w:hAnsi="Times New Roman"/>
          </w:rPr>
        </w:r>
        <w:r w:rsidR="00BD749D">
          <w:rPr>
            <w:rFonts w:ascii="Times New Roman" w:hAnsi="Times New Roman"/>
          </w:rPr>
          <w:fldChar w:fldCharType="separate"/>
        </w:r>
        <w:r w:rsidR="00BD749D">
          <w:rPr>
            <w:rFonts w:ascii="Times New Roman" w:hAnsi="Times New Roman"/>
          </w:rPr>
          <w:t>1</w:t>
        </w:r>
        <w:r w:rsidR="00BD749D">
          <w:rPr>
            <w:rFonts w:ascii="Times New Roman" w:hAnsi="Times New Roman"/>
          </w:rPr>
          <w:fldChar w:fldCharType="end"/>
        </w:r>
      </w:hyperlink>
    </w:p>
    <w:p w14:paraId="1235A0EA"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8049" w:history="1">
        <w:r w:rsidRPr="005B4968">
          <w:rPr>
            <w:rFonts w:ascii="Times New Roman" w:eastAsia="楷体" w:hAnsi="Times New Roman"/>
            <w:sz w:val="24"/>
            <w:szCs w:val="28"/>
          </w:rPr>
          <w:t xml:space="preserve">1.1 </w:t>
        </w:r>
        <w:r w:rsidRPr="005B4968">
          <w:rPr>
            <w:rFonts w:ascii="Times New Roman" w:eastAsia="楷体" w:hAnsi="Times New Roman"/>
            <w:sz w:val="24"/>
            <w:szCs w:val="28"/>
          </w:rPr>
          <w:t>背景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_Toc8049 \h </w:instrText>
        </w:r>
        <w:r>
          <w:rPr>
            <w:rFonts w:ascii="Times New Roman" w:hAnsi="Times New Roman"/>
          </w:rPr>
        </w:r>
        <w:r>
          <w:rPr>
            <w:rFonts w:ascii="Times New Roman" w:hAnsi="Times New Roman"/>
          </w:rPr>
          <w:fldChar w:fldCharType="separate"/>
        </w:r>
        <w:r>
          <w:rPr>
            <w:rFonts w:ascii="Times New Roman" w:hAnsi="Times New Roman"/>
          </w:rPr>
          <w:t>1</w:t>
        </w:r>
        <w:r>
          <w:rPr>
            <w:rFonts w:ascii="Times New Roman" w:hAnsi="Times New Roman"/>
          </w:rPr>
          <w:fldChar w:fldCharType="end"/>
        </w:r>
      </w:hyperlink>
    </w:p>
    <w:p w14:paraId="2E6ADB7E"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3435" w:history="1">
        <w:r w:rsidRPr="005B4968">
          <w:rPr>
            <w:rFonts w:ascii="Times New Roman" w:eastAsia="楷体" w:hAnsi="Times New Roman" w:hint="eastAsia"/>
            <w:sz w:val="24"/>
          </w:rPr>
          <w:t>1.1.1</w:t>
        </w:r>
        <w:r w:rsidRPr="005B4968">
          <w:rPr>
            <w:rFonts w:ascii="Times New Roman" w:eastAsia="楷体" w:hAnsi="Times New Roman"/>
            <w:sz w:val="24"/>
          </w:rPr>
          <w:t>整体背景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_Toc3435 \h </w:instrText>
        </w:r>
        <w:r>
          <w:rPr>
            <w:rFonts w:ascii="Times New Roman" w:hAnsi="Times New Roman"/>
          </w:rPr>
        </w:r>
        <w:r>
          <w:rPr>
            <w:rFonts w:ascii="Times New Roman" w:hAnsi="Times New Roman"/>
          </w:rPr>
          <w:fldChar w:fldCharType="separate"/>
        </w:r>
        <w:r>
          <w:rPr>
            <w:rFonts w:ascii="Times New Roman" w:hAnsi="Times New Roman"/>
          </w:rPr>
          <w:t>1</w:t>
        </w:r>
        <w:r>
          <w:rPr>
            <w:rFonts w:ascii="Times New Roman" w:hAnsi="Times New Roman"/>
          </w:rPr>
          <w:fldChar w:fldCharType="end"/>
        </w:r>
      </w:hyperlink>
    </w:p>
    <w:p w14:paraId="54734A3D"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15909" w:history="1">
        <w:r w:rsidRPr="005B4968">
          <w:rPr>
            <w:rFonts w:ascii="Times New Roman" w:eastAsia="楷体" w:hAnsi="Times New Roman" w:hint="eastAsia"/>
            <w:sz w:val="24"/>
          </w:rPr>
          <w:t>1.1.2</w:t>
        </w:r>
        <w:r w:rsidRPr="005B4968">
          <w:rPr>
            <w:rFonts w:ascii="Times New Roman" w:eastAsia="楷体" w:hAnsi="Times New Roman"/>
            <w:sz w:val="24"/>
          </w:rPr>
          <w:t>公司背景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_Toc15909 \h </w:instrText>
        </w:r>
        <w:r>
          <w:rPr>
            <w:rFonts w:ascii="Times New Roman" w:hAnsi="Times New Roman"/>
          </w:rPr>
        </w:r>
        <w:r>
          <w:rPr>
            <w:rFonts w:ascii="Times New Roman" w:hAnsi="Times New Roman"/>
          </w:rPr>
          <w:fldChar w:fldCharType="separate"/>
        </w:r>
        <w:r>
          <w:rPr>
            <w:rFonts w:ascii="Times New Roman" w:hAnsi="Times New Roman"/>
          </w:rPr>
          <w:t>1</w:t>
        </w:r>
        <w:r>
          <w:rPr>
            <w:rFonts w:ascii="Times New Roman" w:hAnsi="Times New Roman"/>
          </w:rPr>
          <w:fldChar w:fldCharType="end"/>
        </w:r>
      </w:hyperlink>
    </w:p>
    <w:p w14:paraId="65F3DB5A"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17870" w:history="1">
        <w:r w:rsidRPr="005B4968">
          <w:rPr>
            <w:rFonts w:ascii="Times New Roman" w:eastAsia="楷体" w:hAnsi="Times New Roman" w:hint="eastAsia"/>
            <w:sz w:val="24"/>
          </w:rPr>
          <w:t>1.1.3</w:t>
        </w:r>
        <w:r w:rsidRPr="005B4968">
          <w:rPr>
            <w:rFonts w:ascii="Times New Roman" w:eastAsia="楷体" w:hAnsi="Times New Roman"/>
            <w:sz w:val="24"/>
          </w:rPr>
          <w:t>业务背景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_Toc17870 \h </w:instrText>
        </w:r>
        <w:r>
          <w:rPr>
            <w:rFonts w:ascii="Times New Roman" w:hAnsi="Times New Roman"/>
          </w:rPr>
        </w:r>
        <w:r>
          <w:rPr>
            <w:rFonts w:ascii="Times New Roman" w:hAnsi="Times New Roman"/>
          </w:rPr>
          <w:fldChar w:fldCharType="separate"/>
        </w:r>
        <w:r>
          <w:rPr>
            <w:rFonts w:ascii="Times New Roman" w:hAnsi="Times New Roman"/>
          </w:rPr>
          <w:t>1</w:t>
        </w:r>
        <w:r>
          <w:rPr>
            <w:rFonts w:ascii="Times New Roman" w:hAnsi="Times New Roman"/>
          </w:rPr>
          <w:fldChar w:fldCharType="end"/>
        </w:r>
      </w:hyperlink>
    </w:p>
    <w:p w14:paraId="5732F9B0"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7480" w:history="1">
        <w:r w:rsidRPr="005B4968">
          <w:rPr>
            <w:rFonts w:ascii="Times New Roman" w:eastAsia="楷体" w:hAnsi="Times New Roman"/>
            <w:sz w:val="24"/>
          </w:rPr>
          <w:t xml:space="preserve">1.2 </w:t>
        </w:r>
        <w:r w:rsidRPr="005B4968">
          <w:rPr>
            <w:rFonts w:ascii="Times New Roman" w:eastAsia="楷体" w:hAnsi="Times New Roman"/>
            <w:sz w:val="24"/>
          </w:rPr>
          <w:t>用户期望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_Toc7480 \h </w:instrText>
        </w:r>
        <w:r>
          <w:rPr>
            <w:rFonts w:ascii="Times New Roman" w:hAnsi="Times New Roman"/>
          </w:rPr>
        </w:r>
        <w:r>
          <w:rPr>
            <w:rFonts w:ascii="Times New Roman" w:hAnsi="Times New Roman"/>
          </w:rPr>
          <w:fldChar w:fldCharType="separate"/>
        </w:r>
        <w:r>
          <w:rPr>
            <w:rFonts w:ascii="Times New Roman" w:hAnsi="Times New Roman"/>
          </w:rPr>
          <w:t>2</w:t>
        </w:r>
        <w:r>
          <w:rPr>
            <w:rFonts w:ascii="Times New Roman" w:hAnsi="Times New Roman"/>
          </w:rPr>
          <w:fldChar w:fldCharType="end"/>
        </w:r>
      </w:hyperlink>
    </w:p>
    <w:p w14:paraId="59A1C7A7"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13497" w:history="1">
        <w:r w:rsidRPr="005B4968">
          <w:rPr>
            <w:rFonts w:ascii="Times New Roman" w:eastAsia="楷体" w:hAnsi="Times New Roman"/>
            <w:sz w:val="24"/>
          </w:rPr>
          <w:t xml:space="preserve">1.3 </w:t>
        </w:r>
        <w:r w:rsidRPr="005B4968">
          <w:rPr>
            <w:rFonts w:ascii="Times New Roman" w:eastAsia="楷体" w:hAnsi="Times New Roman"/>
            <w:sz w:val="24"/>
          </w:rPr>
          <w:t>项目目标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_Toc13497 \h </w:instrText>
        </w:r>
        <w:r>
          <w:rPr>
            <w:rFonts w:ascii="Times New Roman" w:hAnsi="Times New Roman"/>
          </w:rPr>
        </w:r>
        <w:r>
          <w:rPr>
            <w:rFonts w:ascii="Times New Roman" w:hAnsi="Times New Roman"/>
          </w:rPr>
          <w:fldChar w:fldCharType="separate"/>
        </w:r>
        <w:r>
          <w:rPr>
            <w:rFonts w:ascii="Times New Roman" w:hAnsi="Times New Roman"/>
          </w:rPr>
          <w:t>2</w:t>
        </w:r>
        <w:r>
          <w:rPr>
            <w:rFonts w:ascii="Times New Roman" w:hAnsi="Times New Roman"/>
          </w:rPr>
          <w:fldChar w:fldCharType="end"/>
        </w:r>
      </w:hyperlink>
    </w:p>
    <w:p w14:paraId="2E752F08" w14:textId="77777777" w:rsidR="00BD749D" w:rsidRDefault="00BD749D" w:rsidP="005B4968">
      <w:pPr>
        <w:pStyle w:val="TOC1"/>
        <w:tabs>
          <w:tab w:val="right" w:leader="dot" w:pos="8306"/>
        </w:tabs>
        <w:spacing w:before="50" w:after="50" w:line="240" w:lineRule="auto"/>
        <w:rPr>
          <w:rFonts w:ascii="Times New Roman" w:hAnsi="Times New Roman"/>
        </w:rPr>
      </w:pPr>
      <w:hyperlink w:anchor="_Toc6697" w:history="1">
        <w:r w:rsidRPr="005B4968">
          <w:rPr>
            <w:rFonts w:ascii="Times New Roman" w:eastAsia="楷体" w:hAnsi="Times New Roman"/>
            <w:sz w:val="24"/>
            <w:szCs w:val="28"/>
          </w:rPr>
          <w:t>二、用户分析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_Toc6697 \h </w:instrText>
        </w:r>
        <w:r>
          <w:rPr>
            <w:rFonts w:ascii="Times New Roman" w:hAnsi="Times New Roman"/>
          </w:rPr>
        </w:r>
        <w:r>
          <w:rPr>
            <w:rFonts w:ascii="Times New Roman" w:hAnsi="Times New Roman"/>
          </w:rPr>
          <w:fldChar w:fldCharType="separate"/>
        </w:r>
        <w:r>
          <w:rPr>
            <w:rFonts w:ascii="Times New Roman" w:hAnsi="Times New Roman"/>
          </w:rPr>
          <w:t>3</w:t>
        </w:r>
        <w:r>
          <w:rPr>
            <w:rFonts w:ascii="Times New Roman" w:hAnsi="Times New Roman"/>
          </w:rPr>
          <w:fldChar w:fldCharType="end"/>
        </w:r>
      </w:hyperlink>
    </w:p>
    <w:p w14:paraId="609A05D2"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5747" w:history="1">
        <w:r w:rsidRPr="005B4968">
          <w:rPr>
            <w:rFonts w:ascii="Times New Roman" w:eastAsia="楷体" w:hAnsi="Times New Roman"/>
            <w:sz w:val="24"/>
          </w:rPr>
          <w:t xml:space="preserve">2.1 </w:t>
        </w:r>
        <w:r w:rsidRPr="005B4968">
          <w:rPr>
            <w:rFonts w:ascii="Times New Roman" w:eastAsia="楷体" w:hAnsi="Times New Roman"/>
            <w:sz w:val="24"/>
          </w:rPr>
          <w:t>用户群体分析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_Toc5747 \h </w:instrText>
        </w:r>
        <w:r>
          <w:rPr>
            <w:rFonts w:ascii="Times New Roman" w:hAnsi="Times New Roman"/>
          </w:rPr>
        </w:r>
        <w:r>
          <w:rPr>
            <w:rFonts w:ascii="Times New Roman" w:hAnsi="Times New Roman"/>
          </w:rPr>
          <w:fldChar w:fldCharType="separate"/>
        </w:r>
        <w:r>
          <w:rPr>
            <w:rFonts w:ascii="Times New Roman" w:hAnsi="Times New Roman"/>
          </w:rPr>
          <w:t>3</w:t>
        </w:r>
        <w:r>
          <w:rPr>
            <w:rFonts w:ascii="Times New Roman" w:hAnsi="Times New Roman"/>
          </w:rPr>
          <w:fldChar w:fldCharType="end"/>
        </w:r>
      </w:hyperlink>
    </w:p>
    <w:p w14:paraId="0FDE20CF"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19058" w:history="1">
        <w:r w:rsidRPr="005B4968">
          <w:rPr>
            <w:rFonts w:ascii="Times New Roman" w:eastAsia="楷体" w:hAnsi="Times New Roman" w:hint="eastAsia"/>
            <w:sz w:val="24"/>
          </w:rPr>
          <w:t>2.1.1</w:t>
        </w:r>
        <w:r w:rsidRPr="005B4968">
          <w:rPr>
            <w:rFonts w:ascii="Times New Roman" w:eastAsia="楷体" w:hAnsi="Times New Roman"/>
            <w:sz w:val="24"/>
          </w:rPr>
          <w:t>在校大学生与应届毕业生（核心用户）</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_Toc19058 \h </w:instrText>
        </w:r>
        <w:r>
          <w:rPr>
            <w:rFonts w:ascii="Times New Roman" w:hAnsi="Times New Roman"/>
          </w:rPr>
        </w:r>
        <w:r>
          <w:rPr>
            <w:rFonts w:ascii="Times New Roman" w:hAnsi="Times New Roman"/>
          </w:rPr>
          <w:fldChar w:fldCharType="separate"/>
        </w:r>
        <w:r>
          <w:rPr>
            <w:rFonts w:ascii="Times New Roman" w:hAnsi="Times New Roman"/>
          </w:rPr>
          <w:t>3</w:t>
        </w:r>
        <w:r>
          <w:rPr>
            <w:rFonts w:ascii="Times New Roman" w:hAnsi="Times New Roman"/>
          </w:rPr>
          <w:fldChar w:fldCharType="end"/>
        </w:r>
      </w:hyperlink>
    </w:p>
    <w:p w14:paraId="579D5EAB"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26576" w:history="1">
        <w:r w:rsidRPr="005B4968">
          <w:rPr>
            <w:rFonts w:ascii="Times New Roman" w:eastAsia="楷体" w:hAnsi="Times New Roman" w:hint="eastAsia"/>
            <w:sz w:val="24"/>
          </w:rPr>
          <w:t>2.1.2</w:t>
        </w:r>
        <w:r w:rsidRPr="005B4968">
          <w:rPr>
            <w:rFonts w:ascii="Times New Roman" w:eastAsia="楷体" w:hAnsi="Times New Roman"/>
            <w:sz w:val="24"/>
          </w:rPr>
          <w:t>高校就业指导教师与辅导员（服务支撑用户）</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_Toc26576 \h </w:instrText>
        </w:r>
        <w:r>
          <w:rPr>
            <w:rFonts w:ascii="Times New Roman" w:hAnsi="Times New Roman"/>
          </w:rPr>
        </w:r>
        <w:r>
          <w:rPr>
            <w:rFonts w:ascii="Times New Roman" w:hAnsi="Times New Roman"/>
          </w:rPr>
          <w:fldChar w:fldCharType="separate"/>
        </w:r>
        <w:r>
          <w:rPr>
            <w:rFonts w:ascii="Times New Roman" w:hAnsi="Times New Roman"/>
          </w:rPr>
          <w:t>3</w:t>
        </w:r>
        <w:r>
          <w:rPr>
            <w:rFonts w:ascii="Times New Roman" w:hAnsi="Times New Roman"/>
          </w:rPr>
          <w:fldChar w:fldCharType="end"/>
        </w:r>
      </w:hyperlink>
    </w:p>
    <w:p w14:paraId="4B45AC2C"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2005" w:history="1">
        <w:r w:rsidRPr="005B4968">
          <w:rPr>
            <w:rFonts w:ascii="Times New Roman" w:eastAsia="楷体" w:hAnsi="Times New Roman" w:hint="eastAsia"/>
            <w:sz w:val="24"/>
          </w:rPr>
          <w:t>2.1.3</w:t>
        </w:r>
        <w:r w:rsidRPr="005B4968">
          <w:rPr>
            <w:rFonts w:ascii="Times New Roman" w:eastAsia="楷体" w:hAnsi="Times New Roman"/>
            <w:sz w:val="24"/>
          </w:rPr>
          <w:t>企业招聘</w:t>
        </w:r>
        <w:r w:rsidRPr="005B4968">
          <w:rPr>
            <w:rFonts w:ascii="Times New Roman" w:eastAsia="楷体" w:hAnsi="Times New Roman"/>
            <w:sz w:val="24"/>
          </w:rPr>
          <w:t xml:space="preserve"> HR</w:t>
        </w:r>
        <w:r w:rsidRPr="005B4968">
          <w:rPr>
            <w:rFonts w:ascii="Times New Roman" w:eastAsia="楷体" w:hAnsi="Times New Roman"/>
            <w:sz w:val="24"/>
          </w:rPr>
          <w:t>（关联用户）</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_Toc2005 \h </w:instrText>
        </w:r>
        <w:r>
          <w:rPr>
            <w:rFonts w:ascii="Times New Roman" w:hAnsi="Times New Roman"/>
          </w:rPr>
        </w:r>
        <w:r>
          <w:rPr>
            <w:rFonts w:ascii="Times New Roman" w:hAnsi="Times New Roman"/>
          </w:rPr>
          <w:fldChar w:fldCharType="separate"/>
        </w:r>
        <w:r>
          <w:rPr>
            <w:rFonts w:ascii="Times New Roman" w:hAnsi="Times New Roman"/>
          </w:rPr>
          <w:t>3</w:t>
        </w:r>
        <w:r>
          <w:rPr>
            <w:rFonts w:ascii="Times New Roman" w:hAnsi="Times New Roman"/>
          </w:rPr>
          <w:fldChar w:fldCharType="end"/>
        </w:r>
      </w:hyperlink>
    </w:p>
    <w:p w14:paraId="4AEAFCF5"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4828" w:history="1">
        <w:r w:rsidRPr="005B4968">
          <w:rPr>
            <w:rFonts w:ascii="Times New Roman" w:eastAsia="楷体" w:hAnsi="Times New Roman" w:hint="eastAsia"/>
            <w:sz w:val="24"/>
          </w:rPr>
          <w:t>2.1.4</w:t>
        </w:r>
        <w:r w:rsidRPr="005B4968">
          <w:rPr>
            <w:rFonts w:ascii="Times New Roman" w:eastAsia="楷体" w:hAnsi="Times New Roman"/>
            <w:sz w:val="24"/>
          </w:rPr>
          <w:t>平台管理员（运维管理用户）</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_Toc4828 \h </w:instrText>
        </w:r>
        <w:r>
          <w:rPr>
            <w:rFonts w:ascii="Times New Roman" w:hAnsi="Times New Roman"/>
          </w:rPr>
        </w:r>
        <w:r>
          <w:rPr>
            <w:rFonts w:ascii="Times New Roman" w:hAnsi="Times New Roman"/>
          </w:rPr>
          <w:fldChar w:fldCharType="separate"/>
        </w:r>
        <w:r>
          <w:rPr>
            <w:rFonts w:ascii="Times New Roman" w:hAnsi="Times New Roman"/>
          </w:rPr>
          <w:t>3</w:t>
        </w:r>
        <w:r>
          <w:rPr>
            <w:rFonts w:ascii="Times New Roman" w:hAnsi="Times New Roman"/>
          </w:rPr>
          <w:fldChar w:fldCharType="end"/>
        </w:r>
      </w:hyperlink>
    </w:p>
    <w:p w14:paraId="33F72F34"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30260" w:history="1">
        <w:r w:rsidRPr="005B4968">
          <w:rPr>
            <w:rFonts w:ascii="Times New Roman" w:eastAsia="楷体" w:hAnsi="Times New Roman"/>
            <w:sz w:val="24"/>
          </w:rPr>
          <w:t xml:space="preserve">2.2 </w:t>
        </w:r>
        <w:r w:rsidRPr="005B4968">
          <w:rPr>
            <w:rFonts w:ascii="Times New Roman" w:eastAsia="楷体" w:hAnsi="Times New Roman"/>
            <w:sz w:val="24"/>
          </w:rPr>
          <w:t>使用频度分析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_Toc30260 \h </w:instrText>
        </w:r>
        <w:r>
          <w:rPr>
            <w:rFonts w:ascii="Times New Roman" w:hAnsi="Times New Roman"/>
          </w:rPr>
        </w:r>
        <w:r>
          <w:rPr>
            <w:rFonts w:ascii="Times New Roman" w:hAnsi="Times New Roman"/>
          </w:rPr>
          <w:fldChar w:fldCharType="separate"/>
        </w:r>
        <w:r>
          <w:rPr>
            <w:rFonts w:ascii="Times New Roman" w:hAnsi="Times New Roman"/>
          </w:rPr>
          <w:t>4</w:t>
        </w:r>
        <w:r>
          <w:rPr>
            <w:rFonts w:ascii="Times New Roman" w:hAnsi="Times New Roman"/>
          </w:rPr>
          <w:fldChar w:fldCharType="end"/>
        </w:r>
      </w:hyperlink>
    </w:p>
    <w:p w14:paraId="2CDA9C75" w14:textId="77777777" w:rsidR="00BD749D" w:rsidRDefault="00BD749D" w:rsidP="005B4968">
      <w:pPr>
        <w:pStyle w:val="TOC1"/>
        <w:tabs>
          <w:tab w:val="right" w:leader="dot" w:pos="8306"/>
        </w:tabs>
        <w:spacing w:before="50" w:after="50" w:line="240" w:lineRule="auto"/>
        <w:rPr>
          <w:rFonts w:ascii="Times New Roman" w:hAnsi="Times New Roman"/>
        </w:rPr>
      </w:pPr>
      <w:hyperlink w:anchor="_Toc11729" w:history="1">
        <w:r w:rsidRPr="005B4968">
          <w:rPr>
            <w:rFonts w:ascii="Times New Roman" w:eastAsia="楷体" w:hAnsi="Times New Roman" w:cs="宋体" w:hint="eastAsia"/>
            <w:spacing w:val="3"/>
            <w:sz w:val="24"/>
            <w:szCs w:val="28"/>
            <w:shd w:val="clear" w:color="auto" w:fill="FFFFFF"/>
            <w14:ligatures w14:val="none"/>
          </w:rPr>
          <w:t>三．系统功能概述与详细设计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_Toc11729 \h </w:instrText>
        </w:r>
        <w:r>
          <w:rPr>
            <w:rFonts w:ascii="Times New Roman" w:hAnsi="Times New Roman"/>
          </w:rPr>
        </w:r>
        <w:r>
          <w:rPr>
            <w:rFonts w:ascii="Times New Roman" w:hAnsi="Times New Roman"/>
          </w:rPr>
          <w:fldChar w:fldCharType="separate"/>
        </w:r>
        <w:r>
          <w:rPr>
            <w:rFonts w:ascii="Times New Roman" w:hAnsi="Times New Roman"/>
          </w:rPr>
          <w:t>4</w:t>
        </w:r>
        <w:r>
          <w:rPr>
            <w:rFonts w:ascii="Times New Roman" w:hAnsi="Times New Roman"/>
          </w:rPr>
          <w:fldChar w:fldCharType="end"/>
        </w:r>
      </w:hyperlink>
    </w:p>
    <w:p w14:paraId="59B101AE" w14:textId="77777777" w:rsidR="00BD749D" w:rsidRPr="005B4968" w:rsidRDefault="00BD749D" w:rsidP="005B4968">
      <w:pPr>
        <w:pStyle w:val="TOC2"/>
        <w:tabs>
          <w:tab w:val="right" w:leader="dot" w:pos="8306"/>
        </w:tabs>
        <w:spacing w:before="50" w:after="50" w:line="240" w:lineRule="auto"/>
        <w:ind w:left="440"/>
        <w:rPr>
          <w:rFonts w:ascii="Times New Roman" w:eastAsia="楷体" w:hAnsi="Times New Roman"/>
          <w:sz w:val="24"/>
          <w:szCs w:val="28"/>
        </w:rPr>
      </w:pPr>
      <w:hyperlink w:anchor="_Toc21823" w:history="1">
        <w:r w:rsidRPr="005B4968">
          <w:rPr>
            <w:rFonts w:ascii="Times New Roman" w:eastAsia="楷体" w:hAnsi="Times New Roman" w:cs="宋体" w:hint="eastAsia"/>
            <w:spacing w:val="3"/>
            <w:sz w:val="24"/>
            <w:shd w:val="clear" w:color="auto" w:fill="FFFFFF"/>
            <w14:ligatures w14:val="none"/>
          </w:rPr>
          <w:t xml:space="preserve">3.1 </w:t>
        </w:r>
        <w:r w:rsidRPr="005B4968">
          <w:rPr>
            <w:rFonts w:ascii="Times New Roman" w:eastAsia="楷体" w:hAnsi="Times New Roman" w:cs="宋体" w:hint="eastAsia"/>
            <w:spacing w:val="3"/>
            <w:sz w:val="24"/>
            <w:shd w:val="clear" w:color="auto" w:fill="FFFFFF"/>
            <w14:ligatures w14:val="none"/>
          </w:rPr>
          <w:t>系统总体架构蓝图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_Toc21823 \h </w:instrText>
        </w:r>
        <w:r>
          <w:rPr>
            <w:rFonts w:ascii="Times New Roman" w:hAnsi="Times New Roman"/>
          </w:rPr>
        </w:r>
        <w:r>
          <w:rPr>
            <w:rFonts w:ascii="Times New Roman" w:hAnsi="Times New Roman"/>
          </w:rPr>
          <w:fldChar w:fldCharType="separate"/>
        </w:r>
        <w:r>
          <w:rPr>
            <w:rFonts w:ascii="Times New Roman" w:hAnsi="Times New Roman"/>
          </w:rPr>
          <w:t>5</w:t>
        </w:r>
        <w:r>
          <w:rPr>
            <w:rFonts w:ascii="Times New Roman" w:hAnsi="Times New Roman"/>
          </w:rPr>
          <w:fldChar w:fldCharType="end"/>
        </w:r>
      </w:hyperlink>
    </w:p>
    <w:p w14:paraId="769A4D7E"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17920" w:history="1">
        <w:r w:rsidRPr="005B4968">
          <w:rPr>
            <w:rFonts w:ascii="Times New Roman" w:eastAsia="楷体" w:hAnsi="Times New Roman" w:cs="宋体" w:hint="eastAsia"/>
            <w:spacing w:val="3"/>
            <w:sz w:val="24"/>
            <w:shd w:val="clear" w:color="auto" w:fill="FFFFFF"/>
            <w14:ligatures w14:val="none"/>
          </w:rPr>
          <w:t xml:space="preserve">3.2 </w:t>
        </w:r>
        <w:r w:rsidRPr="005B4968">
          <w:rPr>
            <w:rFonts w:ascii="Times New Roman" w:eastAsia="楷体" w:hAnsi="Times New Roman" w:cs="宋体" w:hint="eastAsia"/>
            <w:spacing w:val="3"/>
            <w:sz w:val="24"/>
            <w:shd w:val="clear" w:color="auto" w:fill="FFFFFF"/>
            <w14:ligatures w14:val="none"/>
          </w:rPr>
          <w:t>动态感知与双向画像系统</w:t>
        </w:r>
        <w:r w:rsidRPr="005B4968">
          <w:rPr>
            <w:rFonts w:ascii="Times New Roman" w:eastAsia="楷体" w:hAnsi="Times New Roman"/>
            <w:sz w:val="24"/>
          </w:rPr>
          <w:tab/>
        </w:r>
        <w:r w:rsidRPr="005B4968">
          <w:rPr>
            <w:rFonts w:ascii="Times New Roman" w:eastAsia="楷体" w:hAnsi="Times New Roman"/>
            <w:sz w:val="24"/>
          </w:rPr>
          <w:fldChar w:fldCharType="begin"/>
        </w:r>
        <w:r w:rsidRPr="005B4968">
          <w:rPr>
            <w:rFonts w:ascii="Times New Roman" w:eastAsia="楷体" w:hAnsi="Times New Roman"/>
            <w:sz w:val="24"/>
          </w:rPr>
          <w:instrText xml:space="preserve"> PAGEREF _Toc17920 \h </w:instrText>
        </w:r>
        <w:r w:rsidRPr="005B4968">
          <w:rPr>
            <w:rFonts w:ascii="Times New Roman" w:eastAsia="楷体" w:hAnsi="Times New Roman"/>
            <w:sz w:val="24"/>
          </w:rPr>
        </w:r>
        <w:r w:rsidRPr="005B4968">
          <w:rPr>
            <w:rFonts w:ascii="Times New Roman" w:eastAsia="楷体" w:hAnsi="Times New Roman"/>
            <w:sz w:val="24"/>
          </w:rPr>
          <w:fldChar w:fldCharType="separate"/>
        </w:r>
        <w:r w:rsidRPr="005B4968">
          <w:rPr>
            <w:rFonts w:ascii="Times New Roman" w:eastAsia="楷体" w:hAnsi="Times New Roman"/>
            <w:sz w:val="24"/>
          </w:rPr>
          <w:t>6</w:t>
        </w:r>
        <w:r w:rsidRPr="005B4968">
          <w:rPr>
            <w:rFonts w:ascii="Times New Roman" w:eastAsia="楷体" w:hAnsi="Times New Roman"/>
            <w:sz w:val="24"/>
          </w:rPr>
          <w:fldChar w:fldCharType="end"/>
        </w:r>
      </w:hyperlink>
    </w:p>
    <w:p w14:paraId="189BE073"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25119" w:history="1">
        <w:r w:rsidRPr="005B4968">
          <w:rPr>
            <w:rFonts w:ascii="Times New Roman" w:eastAsia="楷体" w:hAnsi="Times New Roman" w:cs="宋体" w:hint="eastAsia"/>
            <w:spacing w:val="3"/>
            <w:sz w:val="24"/>
            <w:shd w:val="clear" w:color="auto" w:fill="FFFFFF"/>
            <w14:ligatures w14:val="none"/>
          </w:rPr>
          <w:t xml:space="preserve">3.2.1 </w:t>
        </w:r>
        <w:r w:rsidRPr="005B4968">
          <w:rPr>
            <w:rFonts w:ascii="Times New Roman" w:eastAsia="楷体" w:hAnsi="Times New Roman" w:cs="宋体" w:hint="eastAsia"/>
            <w:spacing w:val="3"/>
            <w:sz w:val="24"/>
            <w:shd w:val="clear" w:color="auto" w:fill="FFFFFF"/>
            <w14:ligatures w14:val="none"/>
          </w:rPr>
          <w:t>沉浸式情境交互采集</w:t>
        </w:r>
        <w:r w:rsidRPr="005B4968">
          <w:rPr>
            <w:rFonts w:ascii="Times New Roman" w:eastAsia="楷体" w:hAnsi="Times New Roman" w:cs="宋体" w:hint="eastAsia"/>
            <w:spacing w:val="3"/>
            <w:sz w:val="24"/>
            <w:shd w:val="clear" w:color="auto" w:fill="FFFFFF"/>
            <w14:ligatures w14:val="none"/>
          </w:rPr>
          <w:t xml:space="preserve"> (Wizard Engine)</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_Toc25119 \h </w:instrText>
        </w:r>
        <w:r>
          <w:rPr>
            <w:rFonts w:ascii="Times New Roman" w:hAnsi="Times New Roman"/>
          </w:rPr>
        </w:r>
        <w:r>
          <w:rPr>
            <w:rFonts w:ascii="Times New Roman" w:hAnsi="Times New Roman"/>
          </w:rPr>
          <w:fldChar w:fldCharType="separate"/>
        </w:r>
        <w:r>
          <w:rPr>
            <w:rFonts w:ascii="Times New Roman" w:hAnsi="Times New Roman"/>
          </w:rPr>
          <w:t>7</w:t>
        </w:r>
        <w:r>
          <w:rPr>
            <w:rFonts w:ascii="Times New Roman" w:hAnsi="Times New Roman"/>
          </w:rPr>
          <w:fldChar w:fldCharType="end"/>
        </w:r>
      </w:hyperlink>
    </w:p>
    <w:p w14:paraId="2EFE510D" w14:textId="77777777" w:rsidR="00BD749D" w:rsidRDefault="00BD749D" w:rsidP="005B4968">
      <w:pPr>
        <w:pStyle w:val="TOC3"/>
        <w:tabs>
          <w:tab w:val="right" w:leader="dot" w:pos="8306"/>
        </w:tabs>
        <w:spacing w:before="50" w:after="50" w:line="240" w:lineRule="auto"/>
        <w:ind w:leftChars="0" w:left="0" w:firstLineChars="400" w:firstLine="880"/>
        <w:rPr>
          <w:rFonts w:ascii="Times New Roman" w:hAnsi="Times New Roman"/>
        </w:rPr>
      </w:pPr>
      <w:hyperlink w:anchor="_Toc19902" w:history="1">
        <w:r w:rsidRPr="005B4968">
          <w:rPr>
            <w:rFonts w:ascii="Times New Roman" w:eastAsia="楷体" w:hAnsi="Times New Roman" w:cs="宋体" w:hint="eastAsia"/>
            <w:spacing w:val="3"/>
            <w:sz w:val="24"/>
            <w:shd w:val="clear" w:color="auto" w:fill="FFFFFF"/>
            <w14:ligatures w14:val="none"/>
          </w:rPr>
          <w:t xml:space="preserve">3.2.2 </w:t>
        </w:r>
        <w:r w:rsidRPr="005B4968">
          <w:rPr>
            <w:rFonts w:ascii="Times New Roman" w:eastAsia="楷体" w:hAnsi="Times New Roman" w:cs="宋体" w:hint="eastAsia"/>
            <w:spacing w:val="3"/>
            <w:sz w:val="24"/>
            <w:shd w:val="clear" w:color="auto" w:fill="FFFFFF"/>
            <w14:ligatures w14:val="none"/>
          </w:rPr>
          <w:t>简历多模态智能解析与信息抽取</w:t>
        </w:r>
        <w:r w:rsidRPr="005B4968">
          <w:rPr>
            <w:rFonts w:ascii="Times New Roman" w:eastAsia="楷体" w:hAnsi="Times New Roman" w:cs="宋体" w:hint="eastAsia"/>
            <w:spacing w:val="3"/>
            <w:sz w:val="24"/>
            <w:shd w:val="clear" w:color="auto" w:fill="FFFFFF"/>
            <w14:ligatures w14:val="none"/>
          </w:rPr>
          <w:t xml:space="preserve"> (IE Engine)</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_Toc19902 \h </w:instrText>
        </w:r>
        <w:r>
          <w:rPr>
            <w:rFonts w:ascii="Times New Roman" w:hAnsi="Times New Roman"/>
          </w:rPr>
        </w:r>
        <w:r>
          <w:rPr>
            <w:rFonts w:ascii="Times New Roman" w:hAnsi="Times New Roman"/>
          </w:rPr>
          <w:fldChar w:fldCharType="separate"/>
        </w:r>
        <w:r>
          <w:rPr>
            <w:rFonts w:ascii="Times New Roman" w:hAnsi="Times New Roman"/>
          </w:rPr>
          <w:t>7</w:t>
        </w:r>
        <w:r>
          <w:rPr>
            <w:rFonts w:ascii="Times New Roman" w:hAnsi="Times New Roman"/>
          </w:rPr>
          <w:fldChar w:fldCharType="end"/>
        </w:r>
      </w:hyperlink>
    </w:p>
    <w:p w14:paraId="6D783F2E" w14:textId="77777777" w:rsidR="00BD749D" w:rsidRPr="005B4968" w:rsidRDefault="00BD749D" w:rsidP="005B4968">
      <w:pPr>
        <w:pStyle w:val="TOC3"/>
        <w:tabs>
          <w:tab w:val="right" w:leader="dot" w:pos="8306"/>
        </w:tabs>
        <w:spacing w:before="50" w:after="50" w:line="240" w:lineRule="auto"/>
        <w:ind w:left="880"/>
        <w:rPr>
          <w:rFonts w:ascii="Times New Roman" w:eastAsia="楷体" w:hAnsi="Times New Roman"/>
          <w:sz w:val="24"/>
          <w:szCs w:val="28"/>
        </w:rPr>
      </w:pPr>
      <w:hyperlink w:anchor="_Toc353" w:history="1">
        <w:r w:rsidRPr="005B4968">
          <w:rPr>
            <w:rFonts w:ascii="Times New Roman" w:eastAsia="楷体" w:hAnsi="Times New Roman" w:cs="宋体" w:hint="eastAsia"/>
            <w:spacing w:val="3"/>
            <w:sz w:val="24"/>
            <w:shd w:val="clear" w:color="auto" w:fill="FFFFFF"/>
            <w14:ligatures w14:val="none"/>
          </w:rPr>
          <w:t xml:space="preserve">3.2.3 </w:t>
        </w:r>
        <w:r w:rsidRPr="005B4968">
          <w:rPr>
            <w:rFonts w:ascii="Times New Roman" w:eastAsia="楷体" w:hAnsi="Times New Roman" w:cs="宋体" w:hint="eastAsia"/>
            <w:spacing w:val="3"/>
            <w:sz w:val="24"/>
            <w:shd w:val="clear" w:color="auto" w:fill="FFFFFF"/>
            <w14:ligatures w14:val="none"/>
          </w:rPr>
          <w:t>双向向量空间对齐与雷达图谱计算</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_Toc353 \h </w:instrText>
        </w:r>
        <w:r>
          <w:rPr>
            <w:rFonts w:ascii="Times New Roman" w:hAnsi="Times New Roman"/>
          </w:rPr>
        </w:r>
        <w:r>
          <w:rPr>
            <w:rFonts w:ascii="Times New Roman" w:hAnsi="Times New Roman"/>
          </w:rPr>
          <w:fldChar w:fldCharType="separate"/>
        </w:r>
        <w:r>
          <w:rPr>
            <w:rFonts w:ascii="Times New Roman" w:hAnsi="Times New Roman"/>
          </w:rPr>
          <w:t>7</w:t>
        </w:r>
        <w:r>
          <w:rPr>
            <w:rFonts w:ascii="Times New Roman" w:hAnsi="Times New Roman"/>
          </w:rPr>
          <w:fldChar w:fldCharType="end"/>
        </w:r>
      </w:hyperlink>
    </w:p>
    <w:p w14:paraId="391CB149" w14:textId="77777777" w:rsidR="00BD749D" w:rsidRDefault="00BD749D" w:rsidP="005B4968">
      <w:pPr>
        <w:pStyle w:val="TOC3"/>
        <w:tabs>
          <w:tab w:val="right" w:leader="dot" w:pos="8306"/>
        </w:tabs>
        <w:spacing w:before="50" w:after="50" w:line="240" w:lineRule="auto"/>
        <w:ind w:leftChars="0" w:left="0" w:firstLineChars="200" w:firstLine="440"/>
        <w:rPr>
          <w:rFonts w:ascii="Times New Roman" w:hAnsi="Times New Roman"/>
        </w:rPr>
      </w:pPr>
      <w:hyperlink w:anchor="_Toc8610" w:history="1">
        <w:r w:rsidRPr="005B4968">
          <w:rPr>
            <w:rFonts w:ascii="Times New Roman" w:eastAsia="楷体" w:hAnsi="Times New Roman" w:cs="宋体" w:hint="eastAsia"/>
            <w:spacing w:val="3"/>
            <w:sz w:val="24"/>
            <w:shd w:val="clear" w:color="auto" w:fill="FFFFFF"/>
            <w14:ligatures w14:val="none"/>
          </w:rPr>
          <w:t xml:space="preserve">3.3 </w:t>
        </w:r>
        <w:r w:rsidRPr="005B4968">
          <w:rPr>
            <w:rFonts w:ascii="Times New Roman" w:eastAsia="楷体" w:hAnsi="Times New Roman" w:cs="宋体" w:hint="eastAsia"/>
            <w:spacing w:val="3"/>
            <w:sz w:val="24"/>
            <w:shd w:val="clear" w:color="auto" w:fill="FFFFFF"/>
            <w14:ligatures w14:val="none"/>
          </w:rPr>
          <w:t>核心技术壁垒：</w:t>
        </w:r>
        <w:r w:rsidRPr="005B4968">
          <w:rPr>
            <w:rFonts w:ascii="Times New Roman" w:eastAsia="楷体" w:hAnsi="Times New Roman" w:cs="宋体" w:hint="eastAsia"/>
            <w:spacing w:val="3"/>
            <w:sz w:val="24"/>
            <w:shd w:val="clear" w:color="auto" w:fill="FFFFFF"/>
            <w14:ligatures w14:val="none"/>
          </w:rPr>
          <w:t xml:space="preserve">MOE </w:t>
        </w:r>
        <w:r w:rsidRPr="005B4968">
          <w:rPr>
            <w:rFonts w:ascii="Times New Roman" w:eastAsia="楷体" w:hAnsi="Times New Roman" w:cs="宋体" w:hint="eastAsia"/>
            <w:spacing w:val="3"/>
            <w:sz w:val="24"/>
            <w:shd w:val="clear" w:color="auto" w:fill="FFFFFF"/>
            <w14:ligatures w14:val="none"/>
          </w:rPr>
          <w:t>多智能体协同中枢</w:t>
        </w:r>
        <w:r w:rsidRPr="005B4968">
          <w:rPr>
            <w:rFonts w:ascii="Times New Roman" w:eastAsia="楷体" w:hAnsi="Times New Roman"/>
            <w:sz w:val="24"/>
          </w:rPr>
          <w:tab/>
        </w:r>
        <w:r w:rsidRPr="005B4968">
          <w:rPr>
            <w:rFonts w:ascii="Times New Roman" w:eastAsia="楷体" w:hAnsi="Times New Roman"/>
            <w:sz w:val="24"/>
          </w:rPr>
          <w:fldChar w:fldCharType="begin"/>
        </w:r>
        <w:r w:rsidRPr="005B4968">
          <w:rPr>
            <w:rFonts w:ascii="Times New Roman" w:eastAsia="楷体" w:hAnsi="Times New Roman"/>
            <w:sz w:val="24"/>
          </w:rPr>
          <w:instrText xml:space="preserve"> PAGEREF _Toc8610 \h </w:instrText>
        </w:r>
        <w:r w:rsidRPr="005B4968">
          <w:rPr>
            <w:rFonts w:ascii="Times New Roman" w:eastAsia="楷体" w:hAnsi="Times New Roman"/>
            <w:sz w:val="24"/>
          </w:rPr>
        </w:r>
        <w:r w:rsidRPr="005B4968">
          <w:rPr>
            <w:rFonts w:ascii="Times New Roman" w:eastAsia="楷体" w:hAnsi="Times New Roman"/>
            <w:sz w:val="24"/>
          </w:rPr>
          <w:fldChar w:fldCharType="separate"/>
        </w:r>
        <w:r w:rsidRPr="005B4968">
          <w:rPr>
            <w:rFonts w:ascii="Times New Roman" w:eastAsia="楷体" w:hAnsi="Times New Roman"/>
            <w:sz w:val="24"/>
          </w:rPr>
          <w:t>8</w:t>
        </w:r>
        <w:r w:rsidRPr="005B4968">
          <w:rPr>
            <w:rFonts w:ascii="Times New Roman" w:eastAsia="楷体" w:hAnsi="Times New Roman"/>
            <w:sz w:val="24"/>
          </w:rPr>
          <w:fldChar w:fldCharType="end"/>
        </w:r>
      </w:hyperlink>
    </w:p>
    <w:p w14:paraId="1CCA14D0" w14:textId="77777777" w:rsidR="00BD749D" w:rsidRDefault="00BD749D" w:rsidP="005B4968">
      <w:pPr>
        <w:pStyle w:val="TOC3"/>
        <w:tabs>
          <w:tab w:val="right" w:leader="dot" w:pos="8306"/>
        </w:tabs>
        <w:spacing w:before="50" w:after="50" w:line="240" w:lineRule="auto"/>
        <w:ind w:leftChars="0" w:left="0" w:firstLineChars="400" w:firstLine="880"/>
        <w:rPr>
          <w:rFonts w:ascii="Times New Roman" w:hAnsi="Times New Roman"/>
        </w:rPr>
      </w:pPr>
      <w:hyperlink w:anchor="_Toc3330" w:history="1">
        <w:r w:rsidRPr="005B4968">
          <w:rPr>
            <w:rFonts w:ascii="Times New Roman" w:eastAsia="楷体" w:hAnsi="Times New Roman" w:cs="宋体" w:hint="eastAsia"/>
            <w:spacing w:val="3"/>
            <w:sz w:val="24"/>
            <w:shd w:val="clear" w:color="auto" w:fill="FFFFFF"/>
            <w14:ligatures w14:val="none"/>
          </w:rPr>
          <w:t xml:space="preserve">3.3.1 </w:t>
        </w:r>
        <w:r w:rsidRPr="005B4968">
          <w:rPr>
            <w:rFonts w:ascii="Times New Roman" w:eastAsia="楷体" w:hAnsi="Times New Roman" w:cs="宋体" w:hint="eastAsia"/>
            <w:spacing w:val="3"/>
            <w:sz w:val="24"/>
            <w:shd w:val="clear" w:color="auto" w:fill="FFFFFF"/>
            <w14:ligatures w14:val="none"/>
          </w:rPr>
          <w:t>意图路由智能体</w:t>
        </w:r>
        <w:r w:rsidRPr="005B4968">
          <w:rPr>
            <w:rFonts w:ascii="Times New Roman" w:eastAsia="楷体" w:hAnsi="Times New Roman" w:cs="宋体" w:hint="eastAsia"/>
            <w:spacing w:val="3"/>
            <w:sz w:val="24"/>
            <w:shd w:val="clear" w:color="auto" w:fill="FFFFFF"/>
            <w14:ligatures w14:val="none"/>
          </w:rPr>
          <w:t xml:space="preserve"> (Router Agent)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_Toc3330 \h </w:instrText>
        </w:r>
        <w:r>
          <w:rPr>
            <w:rFonts w:ascii="Times New Roman" w:hAnsi="Times New Roman"/>
          </w:rPr>
        </w:r>
        <w:r>
          <w:rPr>
            <w:rFonts w:ascii="Times New Roman" w:hAnsi="Times New Roman"/>
          </w:rPr>
          <w:fldChar w:fldCharType="separate"/>
        </w:r>
        <w:r>
          <w:rPr>
            <w:rFonts w:ascii="Times New Roman" w:hAnsi="Times New Roman"/>
          </w:rPr>
          <w:t>8</w:t>
        </w:r>
        <w:r>
          <w:rPr>
            <w:rFonts w:ascii="Times New Roman" w:hAnsi="Times New Roman"/>
          </w:rPr>
          <w:fldChar w:fldCharType="end"/>
        </w:r>
      </w:hyperlink>
    </w:p>
    <w:p w14:paraId="0F8D3A7E" w14:textId="77777777" w:rsidR="00BD749D" w:rsidRDefault="00BD749D" w:rsidP="005B4968">
      <w:pPr>
        <w:pStyle w:val="TOC2"/>
        <w:tabs>
          <w:tab w:val="right" w:leader="dot" w:pos="8306"/>
        </w:tabs>
        <w:spacing w:before="50" w:after="50" w:line="240" w:lineRule="auto"/>
        <w:ind w:leftChars="0" w:left="0" w:firstLineChars="400" w:firstLine="880"/>
        <w:rPr>
          <w:rFonts w:ascii="Times New Roman" w:hAnsi="Times New Roman"/>
        </w:rPr>
      </w:pPr>
      <w:hyperlink w:anchor="_Toc32632" w:history="1">
        <w:r w:rsidRPr="005B4968">
          <w:rPr>
            <w:rFonts w:ascii="Times New Roman" w:eastAsia="楷体" w:hAnsi="Times New Roman" w:cs="宋体" w:hint="eastAsia"/>
            <w:spacing w:val="3"/>
            <w:sz w:val="24"/>
            <w:shd w:val="clear" w:color="auto" w:fill="FFFFFF"/>
            <w14:ligatures w14:val="none"/>
          </w:rPr>
          <w:t xml:space="preserve">3.3.2 </w:t>
        </w:r>
        <w:r w:rsidRPr="005B4968">
          <w:rPr>
            <w:rFonts w:ascii="Times New Roman" w:eastAsia="楷体" w:hAnsi="Times New Roman" w:cs="宋体" w:hint="eastAsia"/>
            <w:spacing w:val="3"/>
            <w:sz w:val="24"/>
            <w:shd w:val="clear" w:color="auto" w:fill="FFFFFF"/>
            <w14:ligatures w14:val="none"/>
          </w:rPr>
          <w:t>职业教练与人资智能体</w:t>
        </w:r>
        <w:r w:rsidRPr="005B4968">
          <w:rPr>
            <w:rFonts w:ascii="Times New Roman" w:eastAsia="楷体" w:hAnsi="Times New Roman" w:cs="宋体" w:hint="eastAsia"/>
            <w:spacing w:val="3"/>
            <w:sz w:val="24"/>
            <w:shd w:val="clear" w:color="auto" w:fill="FFFFFF"/>
            <w14:ligatures w14:val="none"/>
          </w:rPr>
          <w:t xml:space="preserve"> (Coach &amp; HR Agent)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_Toc32632 \h </w:instrText>
        </w:r>
        <w:r>
          <w:rPr>
            <w:rFonts w:ascii="Times New Roman" w:hAnsi="Times New Roman"/>
          </w:rPr>
        </w:r>
        <w:r>
          <w:rPr>
            <w:rFonts w:ascii="Times New Roman" w:hAnsi="Times New Roman"/>
          </w:rPr>
          <w:fldChar w:fldCharType="separate"/>
        </w:r>
        <w:r>
          <w:rPr>
            <w:rFonts w:ascii="Times New Roman" w:hAnsi="Times New Roman"/>
          </w:rPr>
          <w:t>9</w:t>
        </w:r>
        <w:r>
          <w:rPr>
            <w:rFonts w:ascii="Times New Roman" w:hAnsi="Times New Roman"/>
          </w:rPr>
          <w:fldChar w:fldCharType="end"/>
        </w:r>
      </w:hyperlink>
    </w:p>
    <w:p w14:paraId="3809BFD4" w14:textId="77777777" w:rsidR="00BD749D" w:rsidRDefault="00BD749D" w:rsidP="005B4968">
      <w:pPr>
        <w:pStyle w:val="TOC3"/>
        <w:tabs>
          <w:tab w:val="right" w:leader="dot" w:pos="8306"/>
        </w:tabs>
        <w:spacing w:before="50" w:after="50" w:line="240" w:lineRule="auto"/>
        <w:ind w:leftChars="0" w:left="0" w:firstLineChars="400" w:firstLine="880"/>
        <w:rPr>
          <w:rFonts w:ascii="Times New Roman" w:hAnsi="Times New Roman"/>
        </w:rPr>
      </w:pPr>
      <w:hyperlink w:anchor="_Toc29828" w:history="1">
        <w:r w:rsidRPr="005B4968">
          <w:rPr>
            <w:rFonts w:ascii="Times New Roman" w:eastAsia="楷体" w:hAnsi="Times New Roman" w:cs="宋体" w:hint="eastAsia"/>
            <w:spacing w:val="3"/>
            <w:sz w:val="24"/>
            <w:shd w:val="clear" w:color="auto" w:fill="FFFFFF"/>
            <w14:ligatures w14:val="none"/>
          </w:rPr>
          <w:t xml:space="preserve">3.3.4 </w:t>
        </w:r>
        <w:r w:rsidRPr="005B4968">
          <w:rPr>
            <w:rFonts w:ascii="Times New Roman" w:eastAsia="楷体" w:hAnsi="Times New Roman" w:cs="宋体" w:hint="eastAsia"/>
            <w:spacing w:val="3"/>
            <w:sz w:val="24"/>
            <w:shd w:val="clear" w:color="auto" w:fill="FFFFFF"/>
            <w14:ligatures w14:val="none"/>
          </w:rPr>
          <w:t>情绪感知与韧性干预智能体</w:t>
        </w:r>
        <w:r w:rsidRPr="005B4968">
          <w:rPr>
            <w:rFonts w:ascii="Times New Roman" w:eastAsia="楷体" w:hAnsi="Times New Roman" w:cs="宋体" w:hint="eastAsia"/>
            <w:spacing w:val="3"/>
            <w:sz w:val="24"/>
            <w:shd w:val="clear" w:color="auto" w:fill="FFFFFF"/>
            <w14:ligatures w14:val="none"/>
          </w:rPr>
          <w:t xml:space="preserve"> (Emotion Agent)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_Toc29828 \h </w:instrText>
        </w:r>
        <w:r>
          <w:rPr>
            <w:rFonts w:ascii="Times New Roman" w:hAnsi="Times New Roman"/>
          </w:rPr>
        </w:r>
        <w:r>
          <w:rPr>
            <w:rFonts w:ascii="Times New Roman" w:hAnsi="Times New Roman"/>
          </w:rPr>
          <w:fldChar w:fldCharType="separate"/>
        </w:r>
        <w:r>
          <w:rPr>
            <w:rFonts w:ascii="Times New Roman" w:hAnsi="Times New Roman"/>
          </w:rPr>
          <w:t>10</w:t>
        </w:r>
        <w:r>
          <w:rPr>
            <w:rFonts w:ascii="Times New Roman" w:hAnsi="Times New Roman"/>
          </w:rPr>
          <w:fldChar w:fldCharType="end"/>
        </w:r>
      </w:hyperlink>
    </w:p>
    <w:p w14:paraId="6910E980"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31061" w:history="1">
        <w:r w:rsidRPr="005B4968">
          <w:rPr>
            <w:rFonts w:ascii="Times New Roman" w:eastAsia="楷体" w:hAnsi="Times New Roman" w:cs="宋体" w:hint="eastAsia"/>
            <w:spacing w:val="3"/>
            <w:sz w:val="24"/>
            <w:shd w:val="clear" w:color="auto" w:fill="FFFFFF"/>
            <w14:ligatures w14:val="none"/>
          </w:rPr>
          <w:t xml:space="preserve">3.4 </w:t>
        </w:r>
        <w:r w:rsidRPr="005B4968">
          <w:rPr>
            <w:rFonts w:ascii="Times New Roman" w:eastAsia="楷体" w:hAnsi="Times New Roman" w:cs="宋体" w:hint="eastAsia"/>
            <w:spacing w:val="3"/>
            <w:sz w:val="24"/>
            <w:shd w:val="clear" w:color="auto" w:fill="FFFFFF"/>
            <w14:ligatures w14:val="none"/>
          </w:rPr>
          <w:t>宇宙全息职业知识图谱演化系统</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_Toc31061 \h </w:instrText>
        </w:r>
        <w:r>
          <w:rPr>
            <w:rFonts w:ascii="Times New Roman" w:hAnsi="Times New Roman"/>
          </w:rPr>
        </w:r>
        <w:r>
          <w:rPr>
            <w:rFonts w:ascii="Times New Roman" w:hAnsi="Times New Roman"/>
          </w:rPr>
          <w:fldChar w:fldCharType="separate"/>
        </w:r>
        <w:r>
          <w:rPr>
            <w:rFonts w:ascii="Times New Roman" w:hAnsi="Times New Roman"/>
          </w:rPr>
          <w:t>10</w:t>
        </w:r>
        <w:r>
          <w:rPr>
            <w:rFonts w:ascii="Times New Roman" w:hAnsi="Times New Roman"/>
          </w:rPr>
          <w:fldChar w:fldCharType="end"/>
        </w:r>
      </w:hyperlink>
    </w:p>
    <w:p w14:paraId="48DACA43" w14:textId="77777777" w:rsidR="00BD749D" w:rsidRDefault="00BD749D" w:rsidP="005B4968">
      <w:pPr>
        <w:pStyle w:val="TOC3"/>
        <w:tabs>
          <w:tab w:val="right" w:leader="dot" w:pos="8306"/>
        </w:tabs>
        <w:spacing w:before="50" w:after="50" w:line="240" w:lineRule="auto"/>
        <w:ind w:leftChars="0" w:left="0" w:firstLineChars="400" w:firstLine="880"/>
        <w:rPr>
          <w:rFonts w:ascii="Times New Roman" w:hAnsi="Times New Roman"/>
        </w:rPr>
      </w:pPr>
      <w:hyperlink w:anchor="_Toc9689" w:history="1">
        <w:r w:rsidRPr="005B4968">
          <w:rPr>
            <w:rFonts w:ascii="Times New Roman" w:eastAsia="楷体" w:hAnsi="Times New Roman" w:cs="宋体" w:hint="eastAsia"/>
            <w:spacing w:val="3"/>
            <w:sz w:val="24"/>
            <w:shd w:val="clear" w:color="auto" w:fill="FFFFFF"/>
            <w14:ligatures w14:val="none"/>
          </w:rPr>
          <w:t xml:space="preserve">3.4.1 </w:t>
        </w:r>
        <w:r w:rsidRPr="005B4968">
          <w:rPr>
            <w:rFonts w:ascii="Times New Roman" w:eastAsia="楷体" w:hAnsi="Times New Roman" w:cs="宋体" w:hint="eastAsia"/>
            <w:spacing w:val="3"/>
            <w:sz w:val="24"/>
            <w:shd w:val="clear" w:color="auto" w:fill="FFFFFF"/>
            <w14:ligatures w14:val="none"/>
          </w:rPr>
          <w:t>垂直晋升链路计算</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_Toc9689 \h </w:instrText>
        </w:r>
        <w:r>
          <w:rPr>
            <w:rFonts w:ascii="Times New Roman" w:hAnsi="Times New Roman"/>
          </w:rPr>
        </w:r>
        <w:r>
          <w:rPr>
            <w:rFonts w:ascii="Times New Roman" w:hAnsi="Times New Roman"/>
          </w:rPr>
          <w:fldChar w:fldCharType="separate"/>
        </w:r>
        <w:r>
          <w:rPr>
            <w:rFonts w:ascii="Times New Roman" w:hAnsi="Times New Roman"/>
          </w:rPr>
          <w:t>11</w:t>
        </w:r>
        <w:r>
          <w:rPr>
            <w:rFonts w:ascii="Times New Roman" w:hAnsi="Times New Roman"/>
          </w:rPr>
          <w:fldChar w:fldCharType="end"/>
        </w:r>
      </w:hyperlink>
    </w:p>
    <w:p w14:paraId="0C8E425C" w14:textId="77777777" w:rsidR="00BD749D" w:rsidRDefault="00BD749D" w:rsidP="005B4968">
      <w:pPr>
        <w:pStyle w:val="TOC3"/>
        <w:tabs>
          <w:tab w:val="right" w:leader="dot" w:pos="8306"/>
        </w:tabs>
        <w:spacing w:before="50" w:after="50" w:line="240" w:lineRule="auto"/>
        <w:ind w:leftChars="0" w:left="0" w:firstLineChars="400" w:firstLine="880"/>
        <w:rPr>
          <w:rFonts w:ascii="Times New Roman" w:hAnsi="Times New Roman"/>
        </w:rPr>
      </w:pPr>
      <w:hyperlink w:anchor="_Toc1260" w:history="1">
        <w:r w:rsidRPr="005B4968">
          <w:rPr>
            <w:rFonts w:ascii="Times New Roman" w:eastAsia="楷体" w:hAnsi="Times New Roman" w:cs="宋体" w:hint="eastAsia"/>
            <w:spacing w:val="3"/>
            <w:sz w:val="24"/>
            <w:shd w:val="clear" w:color="auto" w:fill="FFFFFF"/>
            <w14:ligatures w14:val="none"/>
          </w:rPr>
          <w:t xml:space="preserve">3.4.2 </w:t>
        </w:r>
        <w:r w:rsidRPr="005B4968">
          <w:rPr>
            <w:rFonts w:ascii="Times New Roman" w:eastAsia="楷体" w:hAnsi="Times New Roman" w:cs="宋体" w:hint="eastAsia"/>
            <w:spacing w:val="3"/>
            <w:sz w:val="24"/>
            <w:shd w:val="clear" w:color="auto" w:fill="FFFFFF"/>
            <w14:ligatures w14:val="none"/>
          </w:rPr>
          <w:t>横向跨界换岗推演（重难点突破）</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_Toc1260 \h </w:instrText>
        </w:r>
        <w:r>
          <w:rPr>
            <w:rFonts w:ascii="Times New Roman" w:hAnsi="Times New Roman"/>
          </w:rPr>
        </w:r>
        <w:r>
          <w:rPr>
            <w:rFonts w:ascii="Times New Roman" w:hAnsi="Times New Roman"/>
          </w:rPr>
          <w:fldChar w:fldCharType="separate"/>
        </w:r>
        <w:r>
          <w:rPr>
            <w:rFonts w:ascii="Times New Roman" w:hAnsi="Times New Roman"/>
          </w:rPr>
          <w:t>11</w:t>
        </w:r>
        <w:r>
          <w:rPr>
            <w:rFonts w:ascii="Times New Roman" w:hAnsi="Times New Roman"/>
          </w:rPr>
          <w:fldChar w:fldCharType="end"/>
        </w:r>
      </w:hyperlink>
    </w:p>
    <w:p w14:paraId="48948AFA" w14:textId="77777777" w:rsidR="00BD749D" w:rsidRDefault="00BD749D" w:rsidP="005B4968">
      <w:pPr>
        <w:pStyle w:val="TOC2"/>
        <w:tabs>
          <w:tab w:val="right" w:leader="dot" w:pos="8306"/>
        </w:tabs>
        <w:spacing w:before="50" w:after="50" w:line="240" w:lineRule="auto"/>
        <w:ind w:leftChars="0" w:left="0" w:firstLineChars="200" w:firstLine="440"/>
        <w:rPr>
          <w:rFonts w:ascii="Times New Roman" w:hAnsi="Times New Roman"/>
        </w:rPr>
      </w:pPr>
      <w:hyperlink w:anchor="_Toc7434" w:history="1">
        <w:r w:rsidRPr="005B4968">
          <w:rPr>
            <w:rFonts w:ascii="Times New Roman" w:eastAsia="楷体" w:hAnsi="Times New Roman" w:cs="宋体" w:hint="eastAsia"/>
            <w:spacing w:val="3"/>
            <w:sz w:val="24"/>
            <w:shd w:val="clear" w:color="auto" w:fill="FFFFFF"/>
            <w14:ligatures w14:val="none"/>
          </w:rPr>
          <w:t xml:space="preserve">3.5 B </w:t>
        </w:r>
        <w:r w:rsidRPr="005B4968">
          <w:rPr>
            <w:rFonts w:ascii="Times New Roman" w:eastAsia="楷体" w:hAnsi="Times New Roman" w:cs="宋体" w:hint="eastAsia"/>
            <w:spacing w:val="3"/>
            <w:sz w:val="24"/>
            <w:shd w:val="clear" w:color="auto" w:fill="FFFFFF"/>
            <w14:ligatures w14:val="none"/>
          </w:rPr>
          <w:t>端导师全局态势感知决策大盘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_Toc7434 \h </w:instrText>
        </w:r>
        <w:r>
          <w:rPr>
            <w:rFonts w:ascii="Times New Roman" w:hAnsi="Times New Roman"/>
          </w:rPr>
        </w:r>
        <w:r>
          <w:rPr>
            <w:rFonts w:ascii="Times New Roman" w:hAnsi="Times New Roman"/>
          </w:rPr>
          <w:fldChar w:fldCharType="separate"/>
        </w:r>
        <w:r>
          <w:rPr>
            <w:rFonts w:ascii="Times New Roman" w:hAnsi="Times New Roman"/>
          </w:rPr>
          <w:t>12</w:t>
        </w:r>
        <w:r>
          <w:rPr>
            <w:rFonts w:ascii="Times New Roman" w:hAnsi="Times New Roman"/>
          </w:rPr>
          <w:fldChar w:fldCharType="end"/>
        </w:r>
      </w:hyperlink>
    </w:p>
    <w:p w14:paraId="05A48492" w14:textId="77777777" w:rsidR="00BD749D" w:rsidRDefault="00BD749D" w:rsidP="005B4968">
      <w:pPr>
        <w:pStyle w:val="TOC3"/>
        <w:tabs>
          <w:tab w:val="right" w:leader="dot" w:pos="8306"/>
        </w:tabs>
        <w:spacing w:before="50" w:after="50" w:line="240" w:lineRule="auto"/>
        <w:ind w:leftChars="0" w:left="0" w:firstLineChars="400" w:firstLine="880"/>
        <w:rPr>
          <w:rFonts w:ascii="Times New Roman" w:hAnsi="Times New Roman"/>
        </w:rPr>
      </w:pPr>
      <w:hyperlink w:anchor="_Toc10593" w:history="1">
        <w:r w:rsidRPr="005B4968">
          <w:rPr>
            <w:rFonts w:ascii="Times New Roman" w:eastAsia="楷体" w:hAnsi="Times New Roman" w:cs="宋体" w:hint="eastAsia"/>
            <w:spacing w:val="3"/>
            <w:sz w:val="24"/>
            <w:shd w:val="clear" w:color="auto" w:fill="FFFFFF"/>
            <w14:ligatures w14:val="none"/>
          </w:rPr>
          <w:t xml:space="preserve">3.5.1 </w:t>
        </w:r>
        <w:r w:rsidRPr="005B4968">
          <w:rPr>
            <w:rFonts w:ascii="Times New Roman" w:eastAsia="楷体" w:hAnsi="Times New Roman" w:cs="宋体" w:hint="eastAsia"/>
            <w:spacing w:val="3"/>
            <w:sz w:val="24"/>
            <w:shd w:val="clear" w:color="auto" w:fill="FFFFFF"/>
            <w14:ligatures w14:val="none"/>
          </w:rPr>
          <w:t>全局态势可视驾驶舱</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_Toc10593 \h </w:instrText>
        </w:r>
        <w:r>
          <w:rPr>
            <w:rFonts w:ascii="Times New Roman" w:hAnsi="Times New Roman"/>
          </w:rPr>
        </w:r>
        <w:r>
          <w:rPr>
            <w:rFonts w:ascii="Times New Roman" w:hAnsi="Times New Roman"/>
          </w:rPr>
          <w:fldChar w:fldCharType="separate"/>
        </w:r>
        <w:r>
          <w:rPr>
            <w:rFonts w:ascii="Times New Roman" w:hAnsi="Times New Roman"/>
          </w:rPr>
          <w:t>12</w:t>
        </w:r>
        <w:r>
          <w:rPr>
            <w:rFonts w:ascii="Times New Roman" w:hAnsi="Times New Roman"/>
          </w:rPr>
          <w:fldChar w:fldCharType="end"/>
        </w:r>
      </w:hyperlink>
    </w:p>
    <w:p w14:paraId="137E9029"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9048" w:history="1">
        <w:r w:rsidRPr="005B4968">
          <w:rPr>
            <w:rFonts w:ascii="Times New Roman" w:eastAsia="楷体" w:hAnsi="Times New Roman" w:cs="宋体" w:hint="eastAsia"/>
            <w:spacing w:val="3"/>
            <w:sz w:val="24"/>
            <w:shd w:val="clear" w:color="auto" w:fill="FFFFFF"/>
            <w14:ligatures w14:val="none"/>
          </w:rPr>
          <w:t xml:space="preserve">3.5.2 </w:t>
        </w:r>
        <w:r w:rsidRPr="005B4968">
          <w:rPr>
            <w:rFonts w:ascii="Times New Roman" w:eastAsia="楷体" w:hAnsi="Times New Roman" w:cs="宋体" w:hint="eastAsia"/>
            <w:spacing w:val="3"/>
            <w:sz w:val="24"/>
            <w:shd w:val="clear" w:color="auto" w:fill="FFFFFF"/>
            <w14:ligatures w14:val="none"/>
          </w:rPr>
          <w:t>高危风险前置防范网</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_Toc9048 \h </w:instrText>
        </w:r>
        <w:r>
          <w:rPr>
            <w:rFonts w:ascii="Times New Roman" w:hAnsi="Times New Roman"/>
          </w:rPr>
        </w:r>
        <w:r>
          <w:rPr>
            <w:rFonts w:ascii="Times New Roman" w:hAnsi="Times New Roman"/>
          </w:rPr>
          <w:fldChar w:fldCharType="separate"/>
        </w:r>
        <w:r>
          <w:rPr>
            <w:rFonts w:ascii="Times New Roman" w:hAnsi="Times New Roman"/>
          </w:rPr>
          <w:t>12</w:t>
        </w:r>
        <w:r>
          <w:rPr>
            <w:rFonts w:ascii="Times New Roman" w:hAnsi="Times New Roman"/>
          </w:rPr>
          <w:fldChar w:fldCharType="end"/>
        </w:r>
      </w:hyperlink>
    </w:p>
    <w:p w14:paraId="796D346E" w14:textId="77777777" w:rsidR="00BD749D" w:rsidRDefault="00BD749D" w:rsidP="005B4968">
      <w:pPr>
        <w:pStyle w:val="TOC3"/>
        <w:tabs>
          <w:tab w:val="right" w:leader="dot" w:pos="8306"/>
        </w:tabs>
        <w:spacing w:before="50" w:after="50" w:line="240" w:lineRule="auto"/>
        <w:ind w:leftChars="0" w:left="0" w:firstLineChars="400" w:firstLine="880"/>
        <w:rPr>
          <w:rFonts w:ascii="Times New Roman" w:hAnsi="Times New Roman"/>
        </w:rPr>
      </w:pPr>
      <w:hyperlink w:anchor="_Toc16183" w:history="1">
        <w:r w:rsidRPr="005B4968">
          <w:rPr>
            <w:rFonts w:ascii="Times New Roman" w:eastAsia="楷体" w:hAnsi="Times New Roman" w:cs="宋体" w:hint="eastAsia"/>
            <w:spacing w:val="3"/>
            <w:sz w:val="24"/>
            <w:shd w:val="clear" w:color="auto" w:fill="FFFFFF"/>
            <w14:ligatures w14:val="none"/>
          </w:rPr>
          <w:t xml:space="preserve">3.5.3 </w:t>
        </w:r>
        <w:r w:rsidRPr="005B4968">
          <w:rPr>
            <w:rFonts w:ascii="Times New Roman" w:eastAsia="楷体" w:hAnsi="Times New Roman" w:cs="宋体" w:hint="eastAsia"/>
            <w:spacing w:val="3"/>
            <w:sz w:val="24"/>
            <w:shd w:val="clear" w:color="auto" w:fill="FFFFFF"/>
            <w14:ligatures w14:val="none"/>
          </w:rPr>
          <w:t>产教融合供需对齐算法库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_Toc16183 \h </w:instrText>
        </w:r>
        <w:r>
          <w:rPr>
            <w:rFonts w:ascii="Times New Roman" w:hAnsi="Times New Roman"/>
          </w:rPr>
        </w:r>
        <w:r>
          <w:rPr>
            <w:rFonts w:ascii="Times New Roman" w:hAnsi="Times New Roman"/>
          </w:rPr>
          <w:fldChar w:fldCharType="separate"/>
        </w:r>
        <w:r>
          <w:rPr>
            <w:rFonts w:ascii="Times New Roman" w:hAnsi="Times New Roman"/>
          </w:rPr>
          <w:t>13</w:t>
        </w:r>
        <w:r>
          <w:rPr>
            <w:rFonts w:ascii="Times New Roman" w:hAnsi="Times New Roman"/>
          </w:rPr>
          <w:fldChar w:fldCharType="end"/>
        </w:r>
      </w:hyperlink>
    </w:p>
    <w:p w14:paraId="6D81615C" w14:textId="77777777" w:rsidR="00BD749D" w:rsidRDefault="00BD749D" w:rsidP="005B4968">
      <w:pPr>
        <w:pStyle w:val="TOC2"/>
        <w:tabs>
          <w:tab w:val="right" w:leader="dot" w:pos="8306"/>
        </w:tabs>
        <w:spacing w:before="50" w:after="50" w:line="240" w:lineRule="auto"/>
        <w:ind w:leftChars="0" w:left="0" w:firstLineChars="200" w:firstLine="440"/>
        <w:rPr>
          <w:rFonts w:ascii="Times New Roman" w:hAnsi="Times New Roman"/>
        </w:rPr>
      </w:pPr>
      <w:hyperlink w:anchor="_Toc19939" w:history="1">
        <w:r w:rsidRPr="005B4968">
          <w:rPr>
            <w:rFonts w:ascii="Times New Roman" w:eastAsia="楷体" w:hAnsi="Times New Roman"/>
            <w:sz w:val="24"/>
          </w:rPr>
          <w:t xml:space="preserve">4.1 </w:t>
        </w:r>
        <w:r w:rsidRPr="005B4968">
          <w:rPr>
            <w:rFonts w:ascii="Times New Roman" w:eastAsia="楷体" w:hAnsi="Times New Roman"/>
            <w:sz w:val="24"/>
          </w:rPr>
          <w:t>核心业务生命周期流转闭环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_Toc19939 \h </w:instrText>
        </w:r>
        <w:r>
          <w:rPr>
            <w:rFonts w:ascii="Times New Roman" w:hAnsi="Times New Roman"/>
          </w:rPr>
        </w:r>
        <w:r>
          <w:rPr>
            <w:rFonts w:ascii="Times New Roman" w:hAnsi="Times New Roman"/>
          </w:rPr>
          <w:fldChar w:fldCharType="separate"/>
        </w:r>
        <w:r>
          <w:rPr>
            <w:rFonts w:ascii="Times New Roman" w:hAnsi="Times New Roman"/>
          </w:rPr>
          <w:t>13</w:t>
        </w:r>
        <w:r>
          <w:rPr>
            <w:rFonts w:ascii="Times New Roman" w:hAnsi="Times New Roman"/>
          </w:rPr>
          <w:fldChar w:fldCharType="end"/>
        </w:r>
      </w:hyperlink>
    </w:p>
    <w:p w14:paraId="1780FAF0"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19878" w:history="1">
        <w:r w:rsidRPr="005B4968">
          <w:rPr>
            <w:rFonts w:ascii="Times New Roman" w:eastAsia="楷体" w:hAnsi="Times New Roman"/>
            <w:sz w:val="24"/>
          </w:rPr>
          <w:t xml:space="preserve">4.2 </w:t>
        </w:r>
        <w:r w:rsidRPr="005B4968">
          <w:rPr>
            <w:rFonts w:ascii="Times New Roman" w:eastAsia="楷体" w:hAnsi="Times New Roman"/>
            <w:sz w:val="24"/>
          </w:rPr>
          <w:t>三层记忆驱动引擎数据流</w:t>
        </w:r>
        <w:r w:rsidRPr="005B4968">
          <w:rPr>
            <w:rFonts w:ascii="Times New Roman" w:eastAsia="楷体" w:hAnsi="Times New Roman"/>
            <w:sz w:val="24"/>
          </w:rPr>
          <w:t xml:space="preserve"> (Three-Layer Memory Flow)</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_Toc19878 \h </w:instrText>
        </w:r>
        <w:r>
          <w:rPr>
            <w:rFonts w:ascii="Times New Roman" w:hAnsi="Times New Roman"/>
          </w:rPr>
        </w:r>
        <w:r>
          <w:rPr>
            <w:rFonts w:ascii="Times New Roman" w:hAnsi="Times New Roman"/>
          </w:rPr>
          <w:fldChar w:fldCharType="separate"/>
        </w:r>
        <w:r>
          <w:rPr>
            <w:rFonts w:ascii="Times New Roman" w:hAnsi="Times New Roman"/>
          </w:rPr>
          <w:t>15</w:t>
        </w:r>
        <w:r>
          <w:rPr>
            <w:rFonts w:ascii="Times New Roman" w:hAnsi="Times New Roman"/>
          </w:rPr>
          <w:fldChar w:fldCharType="end"/>
        </w:r>
      </w:hyperlink>
    </w:p>
    <w:p w14:paraId="4A278E0C"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25303" w:history="1">
        <w:r w:rsidRPr="005B4968">
          <w:rPr>
            <w:rFonts w:ascii="Times New Roman" w:eastAsia="楷体" w:hAnsi="Times New Roman"/>
            <w:sz w:val="24"/>
          </w:rPr>
          <w:t xml:space="preserve">4.3 B </w:t>
        </w:r>
        <w:r w:rsidRPr="005B4968">
          <w:rPr>
            <w:rFonts w:ascii="Times New Roman" w:eastAsia="楷体" w:hAnsi="Times New Roman"/>
            <w:sz w:val="24"/>
          </w:rPr>
          <w:t>端</w:t>
        </w:r>
        <w:r w:rsidRPr="005B4968">
          <w:rPr>
            <w:rFonts w:ascii="Times New Roman" w:eastAsia="楷体" w:hAnsi="Times New Roman"/>
            <w:sz w:val="24"/>
          </w:rPr>
          <w:t xml:space="preserve"> - C </w:t>
        </w:r>
        <w:r w:rsidRPr="005B4968">
          <w:rPr>
            <w:rFonts w:ascii="Times New Roman" w:eastAsia="楷体" w:hAnsi="Times New Roman"/>
            <w:sz w:val="24"/>
          </w:rPr>
          <w:t>端异步协同与脱敏数据流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_Toc25303 \h </w:instrText>
        </w:r>
        <w:r>
          <w:rPr>
            <w:rFonts w:ascii="Times New Roman" w:hAnsi="Times New Roman"/>
          </w:rPr>
        </w:r>
        <w:r>
          <w:rPr>
            <w:rFonts w:ascii="Times New Roman" w:hAnsi="Times New Roman"/>
          </w:rPr>
          <w:fldChar w:fldCharType="separate"/>
        </w:r>
        <w:r>
          <w:rPr>
            <w:rFonts w:ascii="Times New Roman" w:hAnsi="Times New Roman"/>
          </w:rPr>
          <w:t>16</w:t>
        </w:r>
        <w:r>
          <w:rPr>
            <w:rFonts w:ascii="Times New Roman" w:hAnsi="Times New Roman"/>
          </w:rPr>
          <w:fldChar w:fldCharType="end"/>
        </w:r>
      </w:hyperlink>
    </w:p>
    <w:p w14:paraId="6A81396C" w14:textId="77777777" w:rsidR="00BD749D" w:rsidRDefault="00BD749D" w:rsidP="005B4968">
      <w:pPr>
        <w:pStyle w:val="TOC1"/>
        <w:tabs>
          <w:tab w:val="right" w:leader="dot" w:pos="8306"/>
        </w:tabs>
        <w:spacing w:before="50" w:after="50" w:line="240" w:lineRule="auto"/>
        <w:rPr>
          <w:rFonts w:ascii="Times New Roman" w:hAnsi="Times New Roman"/>
        </w:rPr>
      </w:pPr>
      <w:hyperlink w:anchor="_Toc10298" w:history="1">
        <w:r w:rsidRPr="005B4968">
          <w:rPr>
            <w:rFonts w:ascii="Times New Roman" w:eastAsia="楷体" w:hAnsi="Times New Roman" w:cs="宋体" w:hint="eastAsia"/>
            <w:spacing w:val="3"/>
            <w:sz w:val="24"/>
            <w:szCs w:val="28"/>
            <w:shd w:val="clear" w:color="auto" w:fill="FFFFFF"/>
            <w14:ligatures w14:val="none"/>
          </w:rPr>
          <w:t>五</w:t>
        </w:r>
        <w:r w:rsidRPr="005B4968">
          <w:rPr>
            <w:rFonts w:ascii="Times New Roman" w:eastAsia="楷体" w:hAnsi="Times New Roman" w:cs="宋体" w:hint="eastAsia"/>
            <w:spacing w:val="3"/>
            <w:sz w:val="24"/>
            <w:szCs w:val="28"/>
            <w:shd w:val="clear" w:color="auto" w:fill="FFFFFF"/>
            <w14:ligatures w14:val="none"/>
          </w:rPr>
          <w:t>.</w:t>
        </w:r>
        <w:r w:rsidRPr="005B4968">
          <w:rPr>
            <w:rFonts w:ascii="Times New Roman" w:eastAsia="楷体" w:hAnsi="Times New Roman" w:cs="宋体"/>
            <w:spacing w:val="3"/>
            <w:sz w:val="24"/>
            <w:szCs w:val="28"/>
            <w:shd w:val="clear" w:color="auto" w:fill="FFFFFF"/>
            <w14:ligatures w14:val="none"/>
          </w:rPr>
          <w:t>总体设计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_Toc10298 \h </w:instrText>
        </w:r>
        <w:r>
          <w:rPr>
            <w:rFonts w:ascii="Times New Roman" w:hAnsi="Times New Roman"/>
          </w:rPr>
        </w:r>
        <w:r>
          <w:rPr>
            <w:rFonts w:ascii="Times New Roman" w:hAnsi="Times New Roman"/>
          </w:rPr>
          <w:fldChar w:fldCharType="separate"/>
        </w:r>
        <w:r>
          <w:rPr>
            <w:rFonts w:ascii="Times New Roman" w:hAnsi="Times New Roman"/>
          </w:rPr>
          <w:t>18</w:t>
        </w:r>
        <w:r>
          <w:rPr>
            <w:rFonts w:ascii="Times New Roman" w:hAnsi="Times New Roman"/>
          </w:rPr>
          <w:fldChar w:fldCharType="end"/>
        </w:r>
      </w:hyperlink>
    </w:p>
    <w:p w14:paraId="7A84E6FB"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15243" w:history="1">
        <w:r w:rsidRPr="005B4968">
          <w:rPr>
            <w:rFonts w:ascii="Times New Roman" w:eastAsia="楷体" w:hAnsi="Times New Roman" w:cs="宋体" w:hint="eastAsia"/>
            <w:spacing w:val="3"/>
            <w:sz w:val="24"/>
            <w:shd w:val="clear" w:color="auto" w:fill="FFFFFF"/>
            <w14:ligatures w14:val="none"/>
          </w:rPr>
          <w:t>5</w:t>
        </w:r>
        <w:r w:rsidRPr="005B4968">
          <w:rPr>
            <w:rFonts w:ascii="Times New Roman" w:eastAsia="楷体" w:hAnsi="Times New Roman" w:cs="宋体"/>
            <w:spacing w:val="3"/>
            <w:sz w:val="24"/>
            <w:shd w:val="clear" w:color="auto" w:fill="FFFFFF"/>
            <w14:ligatures w14:val="none"/>
          </w:rPr>
          <w:t xml:space="preserve">.1 </w:t>
        </w:r>
        <w:r w:rsidRPr="005B4968">
          <w:rPr>
            <w:rFonts w:ascii="Times New Roman" w:eastAsia="楷体" w:hAnsi="Times New Roman" w:cs="宋体"/>
            <w:spacing w:val="3"/>
            <w:sz w:val="24"/>
            <w:shd w:val="clear" w:color="auto" w:fill="FFFFFF"/>
            <w14:ligatures w14:val="none"/>
          </w:rPr>
          <w:t>系统功能设计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_Toc15243 \h </w:instrText>
        </w:r>
        <w:r>
          <w:rPr>
            <w:rFonts w:ascii="Times New Roman" w:hAnsi="Times New Roman"/>
          </w:rPr>
        </w:r>
        <w:r>
          <w:rPr>
            <w:rFonts w:ascii="Times New Roman" w:hAnsi="Times New Roman"/>
          </w:rPr>
          <w:fldChar w:fldCharType="separate"/>
        </w:r>
        <w:r>
          <w:rPr>
            <w:rFonts w:ascii="Times New Roman" w:hAnsi="Times New Roman"/>
          </w:rPr>
          <w:t>18</w:t>
        </w:r>
        <w:r>
          <w:rPr>
            <w:rFonts w:ascii="Times New Roman" w:hAnsi="Times New Roman"/>
          </w:rPr>
          <w:fldChar w:fldCharType="end"/>
        </w:r>
      </w:hyperlink>
    </w:p>
    <w:p w14:paraId="579E29F6"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25502" w:history="1">
        <w:r w:rsidRPr="005B4968">
          <w:rPr>
            <w:rFonts w:ascii="Times New Roman" w:eastAsia="楷体" w:hAnsi="Times New Roman" w:cs="宋体" w:hint="eastAsia"/>
            <w:spacing w:val="3"/>
            <w:sz w:val="24"/>
            <w:shd w:val="clear" w:color="auto" w:fill="FFFFFF"/>
            <w14:ligatures w14:val="none"/>
          </w:rPr>
          <w:t>5</w:t>
        </w:r>
        <w:r w:rsidRPr="005B4968">
          <w:rPr>
            <w:rFonts w:ascii="Times New Roman" w:eastAsia="楷体" w:hAnsi="Times New Roman" w:cs="宋体"/>
            <w:spacing w:val="3"/>
            <w:sz w:val="24"/>
            <w:shd w:val="clear" w:color="auto" w:fill="FFFFFF"/>
            <w14:ligatures w14:val="none"/>
          </w:rPr>
          <w:t xml:space="preserve">.1.1 </w:t>
        </w:r>
        <w:r w:rsidRPr="005B4968">
          <w:rPr>
            <w:rFonts w:ascii="Times New Roman" w:eastAsia="楷体" w:hAnsi="Times New Roman" w:cs="宋体"/>
            <w:spacing w:val="3"/>
            <w:sz w:val="24"/>
            <w:shd w:val="clear" w:color="auto" w:fill="FFFFFF"/>
            <w14:ligatures w14:val="none"/>
          </w:rPr>
          <w:t>用户信息采集模块</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_Toc25502 \h </w:instrText>
        </w:r>
        <w:r>
          <w:rPr>
            <w:rFonts w:ascii="Times New Roman" w:hAnsi="Times New Roman"/>
          </w:rPr>
        </w:r>
        <w:r>
          <w:rPr>
            <w:rFonts w:ascii="Times New Roman" w:hAnsi="Times New Roman"/>
          </w:rPr>
          <w:fldChar w:fldCharType="separate"/>
        </w:r>
        <w:r>
          <w:rPr>
            <w:rFonts w:ascii="Times New Roman" w:hAnsi="Times New Roman"/>
          </w:rPr>
          <w:t>18</w:t>
        </w:r>
        <w:r>
          <w:rPr>
            <w:rFonts w:ascii="Times New Roman" w:hAnsi="Times New Roman"/>
          </w:rPr>
          <w:fldChar w:fldCharType="end"/>
        </w:r>
      </w:hyperlink>
    </w:p>
    <w:p w14:paraId="69BCA917"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24575" w:history="1">
        <w:r w:rsidRPr="005B4968">
          <w:rPr>
            <w:rFonts w:ascii="Times New Roman" w:eastAsia="楷体" w:hAnsi="Times New Roman" w:cs="宋体" w:hint="eastAsia"/>
            <w:spacing w:val="3"/>
            <w:sz w:val="24"/>
            <w:shd w:val="clear" w:color="auto" w:fill="FFFFFF"/>
            <w14:ligatures w14:val="none"/>
          </w:rPr>
          <w:t>5</w:t>
        </w:r>
        <w:r w:rsidRPr="005B4968">
          <w:rPr>
            <w:rFonts w:ascii="Times New Roman" w:eastAsia="楷体" w:hAnsi="Times New Roman" w:cs="宋体"/>
            <w:spacing w:val="3"/>
            <w:sz w:val="24"/>
            <w:shd w:val="clear" w:color="auto" w:fill="FFFFFF"/>
            <w14:ligatures w14:val="none"/>
          </w:rPr>
          <w:t xml:space="preserve">.1.2 </w:t>
        </w:r>
        <w:r w:rsidRPr="005B4968">
          <w:rPr>
            <w:rFonts w:ascii="Times New Roman" w:eastAsia="楷体" w:hAnsi="Times New Roman" w:cs="宋体"/>
            <w:spacing w:val="3"/>
            <w:sz w:val="24"/>
            <w:shd w:val="clear" w:color="auto" w:fill="FFFFFF"/>
            <w14:ligatures w14:val="none"/>
          </w:rPr>
          <w:t>智能分析决策模块</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_Toc24575 \h </w:instrText>
        </w:r>
        <w:r>
          <w:rPr>
            <w:rFonts w:ascii="Times New Roman" w:hAnsi="Times New Roman"/>
          </w:rPr>
        </w:r>
        <w:r>
          <w:rPr>
            <w:rFonts w:ascii="Times New Roman" w:hAnsi="Times New Roman"/>
          </w:rPr>
          <w:fldChar w:fldCharType="separate"/>
        </w:r>
        <w:r>
          <w:rPr>
            <w:rFonts w:ascii="Times New Roman" w:hAnsi="Times New Roman"/>
          </w:rPr>
          <w:t>19</w:t>
        </w:r>
        <w:r>
          <w:rPr>
            <w:rFonts w:ascii="Times New Roman" w:hAnsi="Times New Roman"/>
          </w:rPr>
          <w:fldChar w:fldCharType="end"/>
        </w:r>
      </w:hyperlink>
    </w:p>
    <w:p w14:paraId="05AFD8B0"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31996" w:history="1">
        <w:r w:rsidRPr="005B4968">
          <w:rPr>
            <w:rFonts w:ascii="Times New Roman" w:eastAsia="楷体" w:hAnsi="Times New Roman" w:cs="宋体" w:hint="eastAsia"/>
            <w:spacing w:val="3"/>
            <w:sz w:val="24"/>
            <w:shd w:val="clear" w:color="auto" w:fill="FFFFFF"/>
            <w14:ligatures w14:val="none"/>
          </w:rPr>
          <w:t>5</w:t>
        </w:r>
        <w:r w:rsidRPr="005B4968">
          <w:rPr>
            <w:rFonts w:ascii="Times New Roman" w:eastAsia="楷体" w:hAnsi="Times New Roman" w:cs="宋体"/>
            <w:spacing w:val="3"/>
            <w:sz w:val="24"/>
            <w:shd w:val="clear" w:color="auto" w:fill="FFFFFF"/>
            <w14:ligatures w14:val="none"/>
          </w:rPr>
          <w:t xml:space="preserve">.1.3 </w:t>
        </w:r>
        <w:r w:rsidRPr="005B4968">
          <w:rPr>
            <w:rFonts w:ascii="Times New Roman" w:eastAsia="楷体" w:hAnsi="Times New Roman" w:cs="宋体"/>
            <w:spacing w:val="3"/>
            <w:sz w:val="24"/>
            <w:shd w:val="clear" w:color="auto" w:fill="FFFFFF"/>
            <w14:ligatures w14:val="none"/>
          </w:rPr>
          <w:t>多智能体协同模块</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_Toc31996 \h </w:instrText>
        </w:r>
        <w:r>
          <w:rPr>
            <w:rFonts w:ascii="Times New Roman" w:hAnsi="Times New Roman"/>
          </w:rPr>
        </w:r>
        <w:r>
          <w:rPr>
            <w:rFonts w:ascii="Times New Roman" w:hAnsi="Times New Roman"/>
          </w:rPr>
          <w:fldChar w:fldCharType="separate"/>
        </w:r>
        <w:r>
          <w:rPr>
            <w:rFonts w:ascii="Times New Roman" w:hAnsi="Times New Roman"/>
          </w:rPr>
          <w:t>19</w:t>
        </w:r>
        <w:r>
          <w:rPr>
            <w:rFonts w:ascii="Times New Roman" w:hAnsi="Times New Roman"/>
          </w:rPr>
          <w:fldChar w:fldCharType="end"/>
        </w:r>
      </w:hyperlink>
    </w:p>
    <w:p w14:paraId="461878AE"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31023" w:history="1">
        <w:r w:rsidRPr="005B4968">
          <w:rPr>
            <w:rFonts w:ascii="Times New Roman" w:eastAsia="楷体" w:hAnsi="Times New Roman" w:cs="宋体" w:hint="eastAsia"/>
            <w:spacing w:val="3"/>
            <w:sz w:val="24"/>
            <w:shd w:val="clear" w:color="auto" w:fill="FFFFFF"/>
            <w14:ligatures w14:val="none"/>
          </w:rPr>
          <w:t>5</w:t>
        </w:r>
        <w:r w:rsidRPr="005B4968">
          <w:rPr>
            <w:rFonts w:ascii="Times New Roman" w:eastAsia="楷体" w:hAnsi="Times New Roman" w:cs="宋体"/>
            <w:spacing w:val="3"/>
            <w:sz w:val="24"/>
            <w:shd w:val="clear" w:color="auto" w:fill="FFFFFF"/>
            <w14:ligatures w14:val="none"/>
          </w:rPr>
          <w:t xml:space="preserve">.1.4 </w:t>
        </w:r>
        <w:r w:rsidRPr="005B4968">
          <w:rPr>
            <w:rFonts w:ascii="Times New Roman" w:eastAsia="楷体" w:hAnsi="Times New Roman" w:cs="宋体"/>
            <w:spacing w:val="3"/>
            <w:sz w:val="24"/>
            <w:shd w:val="clear" w:color="auto" w:fill="FFFFFF"/>
            <w14:ligatures w14:val="none"/>
          </w:rPr>
          <w:t>成长管理模块</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_Toc31023 \h </w:instrText>
        </w:r>
        <w:r>
          <w:rPr>
            <w:rFonts w:ascii="Times New Roman" w:hAnsi="Times New Roman"/>
          </w:rPr>
        </w:r>
        <w:r>
          <w:rPr>
            <w:rFonts w:ascii="Times New Roman" w:hAnsi="Times New Roman"/>
          </w:rPr>
          <w:fldChar w:fldCharType="separate"/>
        </w:r>
        <w:r>
          <w:rPr>
            <w:rFonts w:ascii="Times New Roman" w:hAnsi="Times New Roman"/>
          </w:rPr>
          <w:t>19</w:t>
        </w:r>
        <w:r>
          <w:rPr>
            <w:rFonts w:ascii="Times New Roman" w:hAnsi="Times New Roman"/>
          </w:rPr>
          <w:fldChar w:fldCharType="end"/>
        </w:r>
      </w:hyperlink>
    </w:p>
    <w:p w14:paraId="33DA9383"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22798" w:history="1">
        <w:r w:rsidRPr="005B4968">
          <w:rPr>
            <w:rFonts w:ascii="Times New Roman" w:eastAsia="楷体" w:hAnsi="Times New Roman" w:cs="宋体" w:hint="eastAsia"/>
            <w:spacing w:val="3"/>
            <w:sz w:val="24"/>
            <w:shd w:val="clear" w:color="auto" w:fill="FFFFFF"/>
            <w14:ligatures w14:val="none"/>
          </w:rPr>
          <w:t>5</w:t>
        </w:r>
        <w:r w:rsidRPr="005B4968">
          <w:rPr>
            <w:rFonts w:ascii="Times New Roman" w:eastAsia="楷体" w:hAnsi="Times New Roman" w:cs="宋体"/>
            <w:spacing w:val="3"/>
            <w:sz w:val="24"/>
            <w:shd w:val="clear" w:color="auto" w:fill="FFFFFF"/>
            <w14:ligatures w14:val="none"/>
          </w:rPr>
          <w:t xml:space="preserve">.1.5 </w:t>
        </w:r>
        <w:r w:rsidRPr="005B4968">
          <w:rPr>
            <w:rFonts w:ascii="Times New Roman" w:eastAsia="楷体" w:hAnsi="Times New Roman" w:cs="宋体"/>
            <w:spacing w:val="3"/>
            <w:sz w:val="24"/>
            <w:shd w:val="clear" w:color="auto" w:fill="FFFFFF"/>
            <w14:ligatures w14:val="none"/>
          </w:rPr>
          <w:t>用户交互展示模块</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_Toc22798 \h </w:instrText>
        </w:r>
        <w:r>
          <w:rPr>
            <w:rFonts w:ascii="Times New Roman" w:hAnsi="Times New Roman"/>
          </w:rPr>
        </w:r>
        <w:r>
          <w:rPr>
            <w:rFonts w:ascii="Times New Roman" w:hAnsi="Times New Roman"/>
          </w:rPr>
          <w:fldChar w:fldCharType="separate"/>
        </w:r>
        <w:r>
          <w:rPr>
            <w:rFonts w:ascii="Times New Roman" w:hAnsi="Times New Roman"/>
          </w:rPr>
          <w:t>20</w:t>
        </w:r>
        <w:r>
          <w:rPr>
            <w:rFonts w:ascii="Times New Roman" w:hAnsi="Times New Roman"/>
          </w:rPr>
          <w:fldChar w:fldCharType="end"/>
        </w:r>
      </w:hyperlink>
    </w:p>
    <w:p w14:paraId="6359DC6F"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8392" w:history="1">
        <w:r w:rsidRPr="005B4968">
          <w:rPr>
            <w:rFonts w:ascii="Times New Roman" w:eastAsia="楷体" w:hAnsi="Times New Roman" w:cs="宋体" w:hint="eastAsia"/>
            <w:spacing w:val="3"/>
            <w:sz w:val="24"/>
            <w:shd w:val="clear" w:color="auto" w:fill="FFFFFF"/>
            <w14:ligatures w14:val="none"/>
          </w:rPr>
          <w:t>5</w:t>
        </w:r>
        <w:r w:rsidRPr="005B4968">
          <w:rPr>
            <w:rFonts w:ascii="Times New Roman" w:eastAsia="楷体" w:hAnsi="Times New Roman" w:cs="宋体"/>
            <w:spacing w:val="3"/>
            <w:sz w:val="24"/>
            <w:shd w:val="clear" w:color="auto" w:fill="FFFFFF"/>
            <w14:ligatures w14:val="none"/>
          </w:rPr>
          <w:t xml:space="preserve">.1.6 </w:t>
        </w:r>
        <w:r w:rsidRPr="005B4968">
          <w:rPr>
            <w:rFonts w:ascii="Times New Roman" w:eastAsia="楷体" w:hAnsi="Times New Roman" w:cs="宋体"/>
            <w:spacing w:val="3"/>
            <w:sz w:val="24"/>
            <w:shd w:val="clear" w:color="auto" w:fill="FFFFFF"/>
            <w14:ligatures w14:val="none"/>
          </w:rPr>
          <w:t>系统管理模块</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_Toc8392 \h </w:instrText>
        </w:r>
        <w:r>
          <w:rPr>
            <w:rFonts w:ascii="Times New Roman" w:hAnsi="Times New Roman"/>
          </w:rPr>
        </w:r>
        <w:r>
          <w:rPr>
            <w:rFonts w:ascii="Times New Roman" w:hAnsi="Times New Roman"/>
          </w:rPr>
          <w:fldChar w:fldCharType="separate"/>
        </w:r>
        <w:r>
          <w:rPr>
            <w:rFonts w:ascii="Times New Roman" w:hAnsi="Times New Roman"/>
          </w:rPr>
          <w:t>20</w:t>
        </w:r>
        <w:r>
          <w:rPr>
            <w:rFonts w:ascii="Times New Roman" w:hAnsi="Times New Roman"/>
          </w:rPr>
          <w:fldChar w:fldCharType="end"/>
        </w:r>
      </w:hyperlink>
    </w:p>
    <w:p w14:paraId="096A71FC"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4809" w:history="1">
        <w:r w:rsidRPr="005B4968">
          <w:rPr>
            <w:rFonts w:ascii="Times New Roman" w:eastAsia="楷体" w:hAnsi="Times New Roman" w:cs="宋体" w:hint="eastAsia"/>
            <w:spacing w:val="3"/>
            <w:sz w:val="24"/>
            <w:szCs w:val="28"/>
            <w:shd w:val="clear" w:color="auto" w:fill="FFFFFF"/>
            <w14:ligatures w14:val="none"/>
          </w:rPr>
          <w:t>5</w:t>
        </w:r>
        <w:r w:rsidRPr="005B4968">
          <w:rPr>
            <w:rFonts w:ascii="Times New Roman" w:eastAsia="楷体" w:hAnsi="Times New Roman" w:cs="宋体"/>
            <w:spacing w:val="3"/>
            <w:sz w:val="24"/>
            <w:szCs w:val="28"/>
            <w:shd w:val="clear" w:color="auto" w:fill="FFFFFF"/>
            <w14:ligatures w14:val="none"/>
          </w:rPr>
          <w:t xml:space="preserve">.2 </w:t>
        </w:r>
        <w:r w:rsidRPr="005B4968">
          <w:rPr>
            <w:rFonts w:ascii="Times New Roman" w:eastAsia="楷体" w:hAnsi="Times New Roman" w:cs="宋体"/>
            <w:spacing w:val="3"/>
            <w:sz w:val="24"/>
            <w:szCs w:val="28"/>
            <w:shd w:val="clear" w:color="auto" w:fill="FFFFFF"/>
            <w14:ligatures w14:val="none"/>
          </w:rPr>
          <w:t>功能需求与系统模块关系</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_Toc4809 \h </w:instrText>
        </w:r>
        <w:r>
          <w:rPr>
            <w:rFonts w:ascii="Times New Roman" w:hAnsi="Times New Roman"/>
          </w:rPr>
        </w:r>
        <w:r>
          <w:rPr>
            <w:rFonts w:ascii="Times New Roman" w:hAnsi="Times New Roman"/>
          </w:rPr>
          <w:fldChar w:fldCharType="separate"/>
        </w:r>
        <w:r>
          <w:rPr>
            <w:rFonts w:ascii="Times New Roman" w:hAnsi="Times New Roman"/>
          </w:rPr>
          <w:t>20</w:t>
        </w:r>
        <w:r>
          <w:rPr>
            <w:rFonts w:ascii="Times New Roman" w:hAnsi="Times New Roman"/>
          </w:rPr>
          <w:fldChar w:fldCharType="end"/>
        </w:r>
      </w:hyperlink>
    </w:p>
    <w:p w14:paraId="53A373FD"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9130" w:history="1">
        <w:r w:rsidRPr="005B4968">
          <w:rPr>
            <w:rFonts w:ascii="Times New Roman" w:eastAsia="楷体" w:hAnsi="Times New Roman" w:cs="宋体" w:hint="eastAsia"/>
            <w:spacing w:val="3"/>
            <w:sz w:val="24"/>
            <w:szCs w:val="28"/>
            <w:shd w:val="clear" w:color="auto" w:fill="FFFFFF"/>
            <w14:ligatures w14:val="none"/>
          </w:rPr>
          <w:t>5</w:t>
        </w:r>
        <w:r w:rsidRPr="005B4968">
          <w:rPr>
            <w:rFonts w:ascii="Times New Roman" w:eastAsia="楷体" w:hAnsi="Times New Roman" w:cs="宋体"/>
            <w:spacing w:val="3"/>
            <w:sz w:val="24"/>
            <w:szCs w:val="28"/>
            <w:shd w:val="clear" w:color="auto" w:fill="FFFFFF"/>
            <w14:ligatures w14:val="none"/>
          </w:rPr>
          <w:t xml:space="preserve">.3 </w:t>
        </w:r>
        <w:r w:rsidRPr="005B4968">
          <w:rPr>
            <w:rFonts w:ascii="Times New Roman" w:eastAsia="楷体" w:hAnsi="Times New Roman" w:cs="宋体"/>
            <w:spacing w:val="3"/>
            <w:sz w:val="24"/>
            <w:szCs w:val="28"/>
            <w:shd w:val="clear" w:color="auto" w:fill="FFFFFF"/>
            <w14:ligatures w14:val="none"/>
          </w:rPr>
          <w:t>数据库设计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_Toc9130 \h </w:instrText>
        </w:r>
        <w:r>
          <w:rPr>
            <w:rFonts w:ascii="Times New Roman" w:hAnsi="Times New Roman"/>
          </w:rPr>
        </w:r>
        <w:r>
          <w:rPr>
            <w:rFonts w:ascii="Times New Roman" w:hAnsi="Times New Roman"/>
          </w:rPr>
          <w:fldChar w:fldCharType="separate"/>
        </w:r>
        <w:r>
          <w:rPr>
            <w:rFonts w:ascii="Times New Roman" w:hAnsi="Times New Roman"/>
          </w:rPr>
          <w:t>21</w:t>
        </w:r>
        <w:r>
          <w:rPr>
            <w:rFonts w:ascii="Times New Roman" w:hAnsi="Times New Roman"/>
          </w:rPr>
          <w:fldChar w:fldCharType="end"/>
        </w:r>
      </w:hyperlink>
    </w:p>
    <w:p w14:paraId="40A58787"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13572" w:history="1">
        <w:r w:rsidRPr="005B4968">
          <w:rPr>
            <w:rFonts w:ascii="Times New Roman" w:eastAsia="楷体" w:hAnsi="Times New Roman" w:cs="宋体" w:hint="eastAsia"/>
            <w:spacing w:val="3"/>
            <w:sz w:val="24"/>
            <w:shd w:val="clear" w:color="auto" w:fill="FFFFFF"/>
            <w14:ligatures w14:val="none"/>
          </w:rPr>
          <w:t>5.3.1</w:t>
        </w:r>
        <w:r w:rsidRPr="005B4968">
          <w:rPr>
            <w:rFonts w:ascii="Times New Roman" w:eastAsia="楷体" w:hAnsi="Times New Roman" w:cs="宋体"/>
            <w:spacing w:val="3"/>
            <w:sz w:val="24"/>
            <w:shd w:val="clear" w:color="auto" w:fill="FFFFFF"/>
            <w14:ligatures w14:val="none"/>
          </w:rPr>
          <w:t>用户表（</w:t>
        </w:r>
        <w:r w:rsidRPr="005B4968">
          <w:rPr>
            <w:rFonts w:ascii="Times New Roman" w:eastAsia="楷体" w:hAnsi="Times New Roman" w:cs="宋体"/>
            <w:spacing w:val="3"/>
            <w:sz w:val="24"/>
            <w:shd w:val="clear" w:color="auto" w:fill="FFFFFF"/>
            <w14:ligatures w14:val="none"/>
          </w:rPr>
          <w:t>user</w:t>
        </w:r>
        <w:r w:rsidRPr="005B4968">
          <w:rPr>
            <w:rFonts w:ascii="Times New Roman" w:eastAsia="楷体" w:hAnsi="Times New Roman" w:cs="宋体"/>
            <w:spacing w:val="3"/>
            <w:sz w:val="24"/>
            <w:shd w:val="clear" w:color="auto" w:fill="FFFFFF"/>
            <w14:ligatures w14:val="none"/>
          </w:rPr>
          <w: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_Toc13572 \h </w:instrText>
        </w:r>
        <w:r>
          <w:rPr>
            <w:rFonts w:ascii="Times New Roman" w:hAnsi="Times New Roman"/>
          </w:rPr>
        </w:r>
        <w:r>
          <w:rPr>
            <w:rFonts w:ascii="Times New Roman" w:hAnsi="Times New Roman"/>
          </w:rPr>
          <w:fldChar w:fldCharType="separate"/>
        </w:r>
        <w:r>
          <w:rPr>
            <w:rFonts w:ascii="Times New Roman" w:hAnsi="Times New Roman"/>
          </w:rPr>
          <w:t>21</w:t>
        </w:r>
        <w:r>
          <w:rPr>
            <w:rFonts w:ascii="Times New Roman" w:hAnsi="Times New Roman"/>
          </w:rPr>
          <w:fldChar w:fldCharType="end"/>
        </w:r>
      </w:hyperlink>
    </w:p>
    <w:p w14:paraId="294D1EFC"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2801" w:history="1">
        <w:r w:rsidRPr="005B4968">
          <w:rPr>
            <w:rFonts w:ascii="Times New Roman" w:eastAsia="楷体" w:hAnsi="Times New Roman" w:cs="宋体" w:hint="eastAsia"/>
            <w:spacing w:val="3"/>
            <w:sz w:val="24"/>
            <w:shd w:val="clear" w:color="auto" w:fill="FFFFFF"/>
            <w14:ligatures w14:val="none"/>
          </w:rPr>
          <w:t>5.3.2</w:t>
        </w:r>
        <w:r w:rsidRPr="005B4968">
          <w:rPr>
            <w:rFonts w:ascii="Times New Roman" w:eastAsia="楷体" w:hAnsi="Times New Roman" w:cs="宋体"/>
            <w:spacing w:val="3"/>
            <w:sz w:val="24"/>
            <w:shd w:val="clear" w:color="auto" w:fill="FFFFFF"/>
            <w14:ligatures w14:val="none"/>
          </w:rPr>
          <w:t>学生画像表（</w:t>
        </w:r>
        <w:r w:rsidRPr="005B4968">
          <w:rPr>
            <w:rFonts w:ascii="Times New Roman" w:eastAsia="楷体" w:hAnsi="Times New Roman" w:cs="宋体"/>
            <w:spacing w:val="3"/>
            <w:sz w:val="24"/>
            <w:shd w:val="clear" w:color="auto" w:fill="FFFFFF"/>
            <w14:ligatures w14:val="none"/>
          </w:rPr>
          <w:t>student_profile</w:t>
        </w:r>
        <w:r w:rsidRPr="005B4968">
          <w:rPr>
            <w:rFonts w:ascii="Times New Roman" w:eastAsia="楷体" w:hAnsi="Times New Roman" w:cs="宋体"/>
            <w:spacing w:val="3"/>
            <w:sz w:val="24"/>
            <w:shd w:val="clear" w:color="auto" w:fill="FFFFFF"/>
            <w14:ligatures w14:val="none"/>
          </w:rPr>
          <w: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_Toc2801 \h </w:instrText>
        </w:r>
        <w:r>
          <w:rPr>
            <w:rFonts w:ascii="Times New Roman" w:hAnsi="Times New Roman"/>
          </w:rPr>
        </w:r>
        <w:r>
          <w:rPr>
            <w:rFonts w:ascii="Times New Roman" w:hAnsi="Times New Roman"/>
          </w:rPr>
          <w:fldChar w:fldCharType="separate"/>
        </w:r>
        <w:r>
          <w:rPr>
            <w:rFonts w:ascii="Times New Roman" w:hAnsi="Times New Roman"/>
          </w:rPr>
          <w:t>22</w:t>
        </w:r>
        <w:r>
          <w:rPr>
            <w:rFonts w:ascii="Times New Roman" w:hAnsi="Times New Roman"/>
          </w:rPr>
          <w:fldChar w:fldCharType="end"/>
        </w:r>
      </w:hyperlink>
    </w:p>
    <w:p w14:paraId="0EAA7454"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10606" w:history="1">
        <w:r w:rsidRPr="005B4968">
          <w:rPr>
            <w:rFonts w:ascii="Times New Roman" w:eastAsia="楷体" w:hAnsi="Times New Roman" w:cs="宋体" w:hint="eastAsia"/>
            <w:spacing w:val="3"/>
            <w:sz w:val="24"/>
            <w:shd w:val="clear" w:color="auto" w:fill="FFFFFF"/>
            <w14:ligatures w14:val="none"/>
          </w:rPr>
          <w:t>5.3.3</w:t>
        </w:r>
        <w:r w:rsidRPr="005B4968">
          <w:rPr>
            <w:rFonts w:ascii="Times New Roman" w:eastAsia="楷体" w:hAnsi="Times New Roman" w:cs="宋体"/>
            <w:spacing w:val="3"/>
            <w:sz w:val="24"/>
            <w:shd w:val="clear" w:color="auto" w:fill="FFFFFF"/>
            <w14:ligatures w14:val="none"/>
          </w:rPr>
          <w:t>人岗匹配表（</w:t>
        </w:r>
        <w:r w:rsidRPr="005B4968">
          <w:rPr>
            <w:rFonts w:ascii="Times New Roman" w:eastAsia="楷体" w:hAnsi="Times New Roman" w:cs="宋体"/>
            <w:spacing w:val="3"/>
            <w:sz w:val="24"/>
            <w:shd w:val="clear" w:color="auto" w:fill="FFFFFF"/>
            <w14:ligatures w14:val="none"/>
          </w:rPr>
          <w:t>match_record</w:t>
        </w:r>
        <w:r w:rsidRPr="005B4968">
          <w:rPr>
            <w:rFonts w:ascii="Times New Roman" w:eastAsia="楷体" w:hAnsi="Times New Roman" w:cs="宋体"/>
            <w:spacing w:val="3"/>
            <w:sz w:val="24"/>
            <w:shd w:val="clear" w:color="auto" w:fill="FFFFFF"/>
            <w14:ligatures w14:val="none"/>
          </w:rPr>
          <w: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_Toc10606 \h </w:instrText>
        </w:r>
        <w:r>
          <w:rPr>
            <w:rFonts w:ascii="Times New Roman" w:hAnsi="Times New Roman"/>
          </w:rPr>
        </w:r>
        <w:r>
          <w:rPr>
            <w:rFonts w:ascii="Times New Roman" w:hAnsi="Times New Roman"/>
          </w:rPr>
          <w:fldChar w:fldCharType="separate"/>
        </w:r>
        <w:r>
          <w:rPr>
            <w:rFonts w:ascii="Times New Roman" w:hAnsi="Times New Roman"/>
          </w:rPr>
          <w:t>22</w:t>
        </w:r>
        <w:r>
          <w:rPr>
            <w:rFonts w:ascii="Times New Roman" w:hAnsi="Times New Roman"/>
          </w:rPr>
          <w:fldChar w:fldCharType="end"/>
        </w:r>
      </w:hyperlink>
    </w:p>
    <w:p w14:paraId="3C3D78A2"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29343" w:history="1">
        <w:r w:rsidRPr="005B4968">
          <w:rPr>
            <w:rFonts w:ascii="Times New Roman" w:eastAsia="楷体" w:hAnsi="Times New Roman" w:cs="宋体" w:hint="eastAsia"/>
            <w:spacing w:val="3"/>
            <w:sz w:val="24"/>
            <w:shd w:val="clear" w:color="auto" w:fill="FFFFFF"/>
            <w14:ligatures w14:val="none"/>
          </w:rPr>
          <w:t>5.3.</w:t>
        </w:r>
        <w:r w:rsidRPr="005B4968">
          <w:rPr>
            <w:rFonts w:ascii="Times New Roman" w:eastAsia="楷体" w:hAnsi="Times New Roman" w:cs="宋体"/>
            <w:spacing w:val="3"/>
            <w:sz w:val="24"/>
            <w:shd w:val="clear" w:color="auto" w:fill="FFFFFF"/>
            <w14:ligatures w14:val="none"/>
          </w:rPr>
          <w:t>4</w:t>
        </w:r>
        <w:r w:rsidRPr="005B4968">
          <w:rPr>
            <w:rFonts w:ascii="Times New Roman" w:eastAsia="楷体" w:hAnsi="Times New Roman" w:cs="宋体"/>
            <w:spacing w:val="3"/>
            <w:sz w:val="24"/>
            <w:shd w:val="clear" w:color="auto" w:fill="FFFFFF"/>
            <w14:ligatures w14:val="none"/>
          </w:rPr>
          <w:t>成长规划表（</w:t>
        </w:r>
        <w:r w:rsidRPr="005B4968">
          <w:rPr>
            <w:rFonts w:ascii="Times New Roman" w:eastAsia="楷体" w:hAnsi="Times New Roman" w:cs="宋体"/>
            <w:spacing w:val="3"/>
            <w:sz w:val="24"/>
            <w:shd w:val="clear" w:color="auto" w:fill="FFFFFF"/>
            <w14:ligatures w14:val="none"/>
          </w:rPr>
          <w:t>grow_plan</w:t>
        </w:r>
        <w:r w:rsidRPr="005B4968">
          <w:rPr>
            <w:rFonts w:ascii="Times New Roman" w:eastAsia="楷体" w:hAnsi="Times New Roman" w:cs="宋体"/>
            <w:spacing w:val="3"/>
            <w:sz w:val="24"/>
            <w:shd w:val="clear" w:color="auto" w:fill="FFFFFF"/>
            <w14:ligatures w14:val="none"/>
          </w:rPr>
          <w: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_Toc29343 \h </w:instrText>
        </w:r>
        <w:r>
          <w:rPr>
            <w:rFonts w:ascii="Times New Roman" w:hAnsi="Times New Roman"/>
          </w:rPr>
        </w:r>
        <w:r>
          <w:rPr>
            <w:rFonts w:ascii="Times New Roman" w:hAnsi="Times New Roman"/>
          </w:rPr>
          <w:fldChar w:fldCharType="separate"/>
        </w:r>
        <w:r>
          <w:rPr>
            <w:rFonts w:ascii="Times New Roman" w:hAnsi="Times New Roman"/>
          </w:rPr>
          <w:t>22</w:t>
        </w:r>
        <w:r>
          <w:rPr>
            <w:rFonts w:ascii="Times New Roman" w:hAnsi="Times New Roman"/>
          </w:rPr>
          <w:fldChar w:fldCharType="end"/>
        </w:r>
      </w:hyperlink>
    </w:p>
    <w:p w14:paraId="1D49A895"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22722" w:history="1">
        <w:r w:rsidRPr="005B4968">
          <w:rPr>
            <w:rFonts w:ascii="Times New Roman" w:eastAsia="楷体" w:hAnsi="Times New Roman" w:cs="宋体" w:hint="eastAsia"/>
            <w:spacing w:val="3"/>
            <w:sz w:val="24"/>
            <w:shd w:val="clear" w:color="auto" w:fill="FFFFFF"/>
            <w14:ligatures w14:val="none"/>
          </w:rPr>
          <w:t>5.3.</w:t>
        </w:r>
        <w:r w:rsidRPr="005B4968">
          <w:rPr>
            <w:rFonts w:ascii="Times New Roman" w:eastAsia="楷体" w:hAnsi="Times New Roman" w:cs="宋体"/>
            <w:spacing w:val="3"/>
            <w:sz w:val="24"/>
            <w:shd w:val="clear" w:color="auto" w:fill="FFFFFF"/>
            <w14:ligatures w14:val="none"/>
          </w:rPr>
          <w:t>5</w:t>
        </w:r>
        <w:r w:rsidRPr="005B4968">
          <w:rPr>
            <w:rFonts w:ascii="Times New Roman" w:eastAsia="楷体" w:hAnsi="Times New Roman" w:cs="宋体"/>
            <w:spacing w:val="3"/>
            <w:sz w:val="24"/>
            <w:shd w:val="clear" w:color="auto" w:fill="FFFFFF"/>
            <w14:ligatures w14:val="none"/>
          </w:rPr>
          <w:t>成长任务表（</w:t>
        </w:r>
        <w:r w:rsidRPr="005B4968">
          <w:rPr>
            <w:rFonts w:ascii="Times New Roman" w:eastAsia="楷体" w:hAnsi="Times New Roman" w:cs="宋体"/>
            <w:spacing w:val="3"/>
            <w:sz w:val="24"/>
            <w:shd w:val="clear" w:color="auto" w:fill="FFFFFF"/>
            <w14:ligatures w14:val="none"/>
          </w:rPr>
          <w:t>grow_task</w:t>
        </w:r>
        <w:r w:rsidRPr="005B4968">
          <w:rPr>
            <w:rFonts w:ascii="Times New Roman" w:eastAsia="楷体" w:hAnsi="Times New Roman" w:cs="宋体"/>
            <w:spacing w:val="3"/>
            <w:sz w:val="24"/>
            <w:shd w:val="clear" w:color="auto" w:fill="FFFFFF"/>
            <w14:ligatures w14:val="none"/>
          </w:rPr>
          <w: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_Toc22722 \h </w:instrText>
        </w:r>
        <w:r>
          <w:rPr>
            <w:rFonts w:ascii="Times New Roman" w:hAnsi="Times New Roman"/>
          </w:rPr>
        </w:r>
        <w:r>
          <w:rPr>
            <w:rFonts w:ascii="Times New Roman" w:hAnsi="Times New Roman"/>
          </w:rPr>
          <w:fldChar w:fldCharType="separate"/>
        </w:r>
        <w:r>
          <w:rPr>
            <w:rFonts w:ascii="Times New Roman" w:hAnsi="Times New Roman"/>
          </w:rPr>
          <w:t>23</w:t>
        </w:r>
        <w:r>
          <w:rPr>
            <w:rFonts w:ascii="Times New Roman" w:hAnsi="Times New Roman"/>
          </w:rPr>
          <w:fldChar w:fldCharType="end"/>
        </w:r>
      </w:hyperlink>
    </w:p>
    <w:p w14:paraId="2DD52BC7"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4644" w:history="1">
        <w:r w:rsidRPr="005B4968">
          <w:rPr>
            <w:rFonts w:ascii="Times New Roman" w:eastAsia="楷体" w:hAnsi="Times New Roman" w:cs="宋体" w:hint="eastAsia"/>
            <w:spacing w:val="3"/>
            <w:sz w:val="24"/>
            <w:shd w:val="clear" w:color="auto" w:fill="FFFFFF"/>
            <w14:ligatures w14:val="none"/>
          </w:rPr>
          <w:t>5.</w:t>
        </w:r>
        <w:r w:rsidRPr="005B4968">
          <w:rPr>
            <w:rFonts w:ascii="Times New Roman" w:eastAsia="楷体" w:hAnsi="Times New Roman" w:cs="宋体"/>
            <w:spacing w:val="3"/>
            <w:sz w:val="24"/>
            <w:shd w:val="clear" w:color="auto" w:fill="FFFFFF"/>
            <w14:ligatures w14:val="none"/>
          </w:rPr>
          <w:t xml:space="preserve">3.6 </w:t>
        </w:r>
        <w:r w:rsidRPr="005B4968">
          <w:rPr>
            <w:rFonts w:ascii="Times New Roman" w:eastAsia="楷体" w:hAnsi="Times New Roman" w:cs="宋体"/>
            <w:spacing w:val="3"/>
            <w:sz w:val="24"/>
            <w:shd w:val="clear" w:color="auto" w:fill="FFFFFF"/>
            <w14:ligatures w14:val="none"/>
          </w:rPr>
          <w:t>模拟面试记录表（</w:t>
        </w:r>
        <w:r w:rsidRPr="005B4968">
          <w:rPr>
            <w:rFonts w:ascii="Times New Roman" w:eastAsia="楷体" w:hAnsi="Times New Roman" w:cs="宋体"/>
            <w:spacing w:val="3"/>
            <w:sz w:val="24"/>
            <w:shd w:val="clear" w:color="auto" w:fill="FFFFFF"/>
            <w14:ligatures w14:val="none"/>
          </w:rPr>
          <w:t>interview_record</w:t>
        </w:r>
        <w:r w:rsidRPr="005B4968">
          <w:rPr>
            <w:rFonts w:ascii="Times New Roman" w:eastAsia="楷体" w:hAnsi="Times New Roman" w:cs="宋体"/>
            <w:spacing w:val="3"/>
            <w:sz w:val="24"/>
            <w:shd w:val="clear" w:color="auto" w:fill="FFFFFF"/>
            <w14:ligatures w14:val="none"/>
          </w:rPr>
          <w: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_Toc4644 \h </w:instrText>
        </w:r>
        <w:r>
          <w:rPr>
            <w:rFonts w:ascii="Times New Roman" w:hAnsi="Times New Roman"/>
          </w:rPr>
        </w:r>
        <w:r>
          <w:rPr>
            <w:rFonts w:ascii="Times New Roman" w:hAnsi="Times New Roman"/>
          </w:rPr>
          <w:fldChar w:fldCharType="separate"/>
        </w:r>
        <w:r>
          <w:rPr>
            <w:rFonts w:ascii="Times New Roman" w:hAnsi="Times New Roman"/>
          </w:rPr>
          <w:t>23</w:t>
        </w:r>
        <w:r>
          <w:rPr>
            <w:rFonts w:ascii="Times New Roman" w:hAnsi="Times New Roman"/>
          </w:rPr>
          <w:fldChar w:fldCharType="end"/>
        </w:r>
      </w:hyperlink>
    </w:p>
    <w:p w14:paraId="65FD4E5A"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20432" w:history="1">
        <w:r w:rsidRPr="005B4968">
          <w:rPr>
            <w:rFonts w:ascii="Times New Roman" w:eastAsia="楷体" w:hAnsi="Times New Roman" w:cs="宋体" w:hint="eastAsia"/>
            <w:spacing w:val="3"/>
            <w:sz w:val="24"/>
            <w:shd w:val="clear" w:color="auto" w:fill="FFFFFF"/>
            <w14:ligatures w14:val="none"/>
          </w:rPr>
          <w:t>5.3.7</w:t>
        </w:r>
        <w:r w:rsidRPr="005B4968">
          <w:rPr>
            <w:rFonts w:ascii="Times New Roman" w:eastAsia="楷体" w:hAnsi="Times New Roman" w:cs="宋体"/>
            <w:spacing w:val="3"/>
            <w:sz w:val="24"/>
            <w:shd w:val="clear" w:color="auto" w:fill="FFFFFF"/>
            <w14:ligatures w14:val="none"/>
          </w:rPr>
          <w:t>职业报告表（</w:t>
        </w:r>
        <w:r w:rsidRPr="005B4968">
          <w:rPr>
            <w:rFonts w:ascii="Times New Roman" w:eastAsia="楷体" w:hAnsi="Times New Roman" w:cs="宋体"/>
            <w:spacing w:val="3"/>
            <w:sz w:val="24"/>
            <w:shd w:val="clear" w:color="auto" w:fill="FFFFFF"/>
            <w14:ligatures w14:val="none"/>
          </w:rPr>
          <w:t>career_report</w:t>
        </w:r>
        <w:r w:rsidRPr="005B4968">
          <w:rPr>
            <w:rFonts w:ascii="Times New Roman" w:eastAsia="楷体" w:hAnsi="Times New Roman" w:cs="宋体"/>
            <w:spacing w:val="3"/>
            <w:sz w:val="24"/>
            <w:shd w:val="clear" w:color="auto" w:fill="FFFFFF"/>
            <w14:ligatures w14:val="none"/>
          </w:rPr>
          <w: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_Toc20432 \h </w:instrText>
        </w:r>
        <w:r>
          <w:rPr>
            <w:rFonts w:ascii="Times New Roman" w:hAnsi="Times New Roman"/>
          </w:rPr>
        </w:r>
        <w:r>
          <w:rPr>
            <w:rFonts w:ascii="Times New Roman" w:hAnsi="Times New Roman"/>
          </w:rPr>
          <w:fldChar w:fldCharType="separate"/>
        </w:r>
        <w:r>
          <w:rPr>
            <w:rFonts w:ascii="Times New Roman" w:hAnsi="Times New Roman"/>
          </w:rPr>
          <w:t>24</w:t>
        </w:r>
        <w:r>
          <w:rPr>
            <w:rFonts w:ascii="Times New Roman" w:hAnsi="Times New Roman"/>
          </w:rPr>
          <w:fldChar w:fldCharType="end"/>
        </w:r>
      </w:hyperlink>
    </w:p>
    <w:p w14:paraId="41B3C376"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4545" w:history="1">
        <w:r w:rsidRPr="005B4968">
          <w:rPr>
            <w:rFonts w:ascii="Times New Roman" w:eastAsia="楷体" w:hAnsi="Times New Roman" w:cs="宋体" w:hint="eastAsia"/>
            <w:spacing w:val="3"/>
            <w:sz w:val="24"/>
            <w:szCs w:val="28"/>
            <w:shd w:val="clear" w:color="auto" w:fill="FFFFFF"/>
            <w14:ligatures w14:val="none"/>
          </w:rPr>
          <w:t>5</w:t>
        </w:r>
        <w:r w:rsidRPr="005B4968">
          <w:rPr>
            <w:rFonts w:ascii="Times New Roman" w:eastAsia="楷体" w:hAnsi="Times New Roman" w:cs="宋体"/>
            <w:spacing w:val="3"/>
            <w:sz w:val="24"/>
            <w:szCs w:val="28"/>
            <w:shd w:val="clear" w:color="auto" w:fill="FFFFFF"/>
            <w14:ligatures w14:val="none"/>
          </w:rPr>
          <w:t xml:space="preserve">.4 </w:t>
        </w:r>
        <w:r w:rsidRPr="005B4968">
          <w:rPr>
            <w:rFonts w:ascii="Times New Roman" w:eastAsia="楷体" w:hAnsi="Times New Roman" w:cs="宋体"/>
            <w:spacing w:val="3"/>
            <w:sz w:val="24"/>
            <w:szCs w:val="28"/>
            <w:shd w:val="clear" w:color="auto" w:fill="FFFFFF"/>
            <w14:ligatures w14:val="none"/>
          </w:rPr>
          <w:t>数据库关系设计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_Toc4545 \h </w:instrText>
        </w:r>
        <w:r>
          <w:rPr>
            <w:rFonts w:ascii="Times New Roman" w:hAnsi="Times New Roman"/>
          </w:rPr>
        </w:r>
        <w:r>
          <w:rPr>
            <w:rFonts w:ascii="Times New Roman" w:hAnsi="Times New Roman"/>
          </w:rPr>
          <w:fldChar w:fldCharType="separate"/>
        </w:r>
        <w:r>
          <w:rPr>
            <w:rFonts w:ascii="Times New Roman" w:hAnsi="Times New Roman"/>
          </w:rPr>
          <w:t>24</w:t>
        </w:r>
        <w:r>
          <w:rPr>
            <w:rFonts w:ascii="Times New Roman" w:hAnsi="Times New Roman"/>
          </w:rPr>
          <w:fldChar w:fldCharType="end"/>
        </w:r>
      </w:hyperlink>
    </w:p>
    <w:p w14:paraId="285E6DDF"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29118" w:history="1">
        <w:r w:rsidRPr="005B4968">
          <w:rPr>
            <w:rFonts w:ascii="Times New Roman" w:eastAsia="楷体" w:hAnsi="Times New Roman" w:cs="宋体" w:hint="eastAsia"/>
            <w:spacing w:val="3"/>
            <w:sz w:val="24"/>
            <w:szCs w:val="28"/>
            <w:shd w:val="clear" w:color="auto" w:fill="FFFFFF"/>
            <w14:ligatures w14:val="none"/>
          </w:rPr>
          <w:t>5</w:t>
        </w:r>
        <w:r w:rsidRPr="005B4968">
          <w:rPr>
            <w:rFonts w:ascii="Times New Roman" w:eastAsia="楷体" w:hAnsi="Times New Roman" w:cs="宋体"/>
            <w:spacing w:val="3"/>
            <w:sz w:val="24"/>
            <w:szCs w:val="28"/>
            <w:shd w:val="clear" w:color="auto" w:fill="FFFFFF"/>
            <w14:ligatures w14:val="none"/>
          </w:rPr>
          <w:t xml:space="preserve">.5 </w:t>
        </w:r>
        <w:r w:rsidRPr="005B4968">
          <w:rPr>
            <w:rFonts w:ascii="Times New Roman" w:eastAsia="楷体" w:hAnsi="Times New Roman" w:cs="宋体"/>
            <w:spacing w:val="3"/>
            <w:sz w:val="24"/>
            <w:szCs w:val="28"/>
            <w:shd w:val="clear" w:color="auto" w:fill="FFFFFF"/>
            <w14:ligatures w14:val="none"/>
          </w:rPr>
          <w:t>系统架构设计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_Toc29118 \h </w:instrText>
        </w:r>
        <w:r>
          <w:rPr>
            <w:rFonts w:ascii="Times New Roman" w:hAnsi="Times New Roman"/>
          </w:rPr>
        </w:r>
        <w:r>
          <w:rPr>
            <w:rFonts w:ascii="Times New Roman" w:hAnsi="Times New Roman"/>
          </w:rPr>
          <w:fldChar w:fldCharType="separate"/>
        </w:r>
        <w:r>
          <w:rPr>
            <w:rFonts w:ascii="Times New Roman" w:hAnsi="Times New Roman"/>
          </w:rPr>
          <w:t>25</w:t>
        </w:r>
        <w:r>
          <w:rPr>
            <w:rFonts w:ascii="Times New Roman" w:hAnsi="Times New Roman"/>
          </w:rPr>
          <w:fldChar w:fldCharType="end"/>
        </w:r>
      </w:hyperlink>
    </w:p>
    <w:p w14:paraId="49A9BBFC"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23627" w:history="1">
        <w:r w:rsidRPr="005B4968">
          <w:rPr>
            <w:rFonts w:ascii="Times New Roman" w:eastAsia="楷体" w:hAnsi="Times New Roman" w:cs="宋体" w:hint="eastAsia"/>
            <w:spacing w:val="3"/>
            <w:sz w:val="24"/>
            <w:szCs w:val="28"/>
            <w:shd w:val="clear" w:color="auto" w:fill="FFFFFF"/>
            <w14:ligatures w14:val="none"/>
          </w:rPr>
          <w:t>5</w:t>
        </w:r>
        <w:r w:rsidRPr="005B4968">
          <w:rPr>
            <w:rFonts w:ascii="Times New Roman" w:eastAsia="楷体" w:hAnsi="Times New Roman" w:cs="宋体"/>
            <w:spacing w:val="3"/>
            <w:sz w:val="24"/>
            <w:szCs w:val="28"/>
            <w:shd w:val="clear" w:color="auto" w:fill="FFFFFF"/>
            <w14:ligatures w14:val="none"/>
          </w:rPr>
          <w:t xml:space="preserve">.6 </w:t>
        </w:r>
        <w:r w:rsidRPr="005B4968">
          <w:rPr>
            <w:rFonts w:ascii="Times New Roman" w:eastAsia="楷体" w:hAnsi="Times New Roman" w:cs="宋体" w:hint="eastAsia"/>
            <w:spacing w:val="3"/>
            <w:sz w:val="24"/>
            <w:szCs w:val="28"/>
            <w:shd w:val="clear" w:color="auto" w:fill="FFFFFF"/>
            <w14:ligatures w14:val="none"/>
          </w:rPr>
          <w:t>总结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_Toc23627 \h </w:instrText>
        </w:r>
        <w:r>
          <w:rPr>
            <w:rFonts w:ascii="Times New Roman" w:hAnsi="Times New Roman"/>
          </w:rPr>
        </w:r>
        <w:r>
          <w:rPr>
            <w:rFonts w:ascii="Times New Roman" w:hAnsi="Times New Roman"/>
          </w:rPr>
          <w:fldChar w:fldCharType="separate"/>
        </w:r>
        <w:r>
          <w:rPr>
            <w:rFonts w:ascii="Times New Roman" w:hAnsi="Times New Roman"/>
          </w:rPr>
          <w:t>25</w:t>
        </w:r>
        <w:r>
          <w:rPr>
            <w:rFonts w:ascii="Times New Roman" w:hAnsi="Times New Roman"/>
          </w:rPr>
          <w:fldChar w:fldCharType="end"/>
        </w:r>
      </w:hyperlink>
    </w:p>
    <w:p w14:paraId="0F9D8053" w14:textId="77777777" w:rsidR="00BD749D" w:rsidRDefault="00BD749D" w:rsidP="005B4968">
      <w:pPr>
        <w:pStyle w:val="TOC1"/>
        <w:tabs>
          <w:tab w:val="right" w:leader="dot" w:pos="8306"/>
        </w:tabs>
        <w:spacing w:before="50" w:after="50" w:line="240" w:lineRule="auto"/>
        <w:rPr>
          <w:rFonts w:ascii="Times New Roman" w:hAnsi="Times New Roman"/>
        </w:rPr>
      </w:pPr>
      <w:hyperlink w:anchor="_Toc18756" w:history="1">
        <w:r w:rsidRPr="005B4968">
          <w:rPr>
            <w:rFonts w:ascii="Times New Roman" w:eastAsia="楷体" w:hAnsi="Times New Roman" w:cs="Times New Roman" w:hint="eastAsia"/>
            <w:sz w:val="24"/>
            <w:szCs w:val="32"/>
            <w14:ligatures w14:val="none"/>
          </w:rPr>
          <w:t>六、创新点</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_Toc18756 \h </w:instrText>
        </w:r>
        <w:r>
          <w:rPr>
            <w:rFonts w:ascii="Times New Roman" w:hAnsi="Times New Roman"/>
          </w:rPr>
        </w:r>
        <w:r>
          <w:rPr>
            <w:rFonts w:ascii="Times New Roman" w:hAnsi="Times New Roman"/>
          </w:rPr>
          <w:fldChar w:fldCharType="separate"/>
        </w:r>
        <w:r>
          <w:rPr>
            <w:rFonts w:ascii="Times New Roman" w:hAnsi="Times New Roman"/>
          </w:rPr>
          <w:t>26</w:t>
        </w:r>
        <w:r>
          <w:rPr>
            <w:rFonts w:ascii="Times New Roman" w:hAnsi="Times New Roman"/>
          </w:rPr>
          <w:fldChar w:fldCharType="end"/>
        </w:r>
      </w:hyperlink>
    </w:p>
    <w:p w14:paraId="2850B876"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22505" w:history="1">
        <w:r w:rsidRPr="005B4968">
          <w:rPr>
            <w:rFonts w:ascii="Times New Roman" w:eastAsia="楷体" w:hAnsi="Times New Roman" w:cs="宋体" w:hint="eastAsia"/>
            <w:spacing w:val="3"/>
            <w:sz w:val="24"/>
            <w:szCs w:val="28"/>
            <w:shd w:val="clear" w:color="auto" w:fill="FFFFFF"/>
            <w14:ligatures w14:val="none"/>
          </w:rPr>
          <w:t>6.1</w:t>
        </w:r>
        <w:r w:rsidRPr="005B4968">
          <w:rPr>
            <w:rFonts w:ascii="Times New Roman" w:eastAsia="楷体" w:hAnsi="Times New Roman" w:cs="宋体" w:hint="eastAsia"/>
            <w:spacing w:val="3"/>
            <w:sz w:val="24"/>
            <w:szCs w:val="28"/>
            <w:shd w:val="clear" w:color="auto" w:fill="FFFFFF"/>
            <w14:ligatures w14:val="none"/>
          </w:rPr>
          <w:t>创新点一：基于分层记忆驱动的个性化成长引擎</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_Toc22505 \h </w:instrText>
        </w:r>
        <w:r>
          <w:rPr>
            <w:rFonts w:ascii="Times New Roman" w:hAnsi="Times New Roman"/>
          </w:rPr>
        </w:r>
        <w:r>
          <w:rPr>
            <w:rFonts w:ascii="Times New Roman" w:hAnsi="Times New Roman"/>
          </w:rPr>
          <w:fldChar w:fldCharType="separate"/>
        </w:r>
        <w:r>
          <w:rPr>
            <w:rFonts w:ascii="Times New Roman" w:hAnsi="Times New Roman"/>
          </w:rPr>
          <w:t>26</w:t>
        </w:r>
        <w:r>
          <w:rPr>
            <w:rFonts w:ascii="Times New Roman" w:hAnsi="Times New Roman"/>
          </w:rPr>
          <w:fldChar w:fldCharType="end"/>
        </w:r>
      </w:hyperlink>
    </w:p>
    <w:p w14:paraId="3BC14535"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22779" w:history="1">
        <w:r w:rsidRPr="005B4968">
          <w:rPr>
            <w:rFonts w:ascii="Times New Roman" w:eastAsia="楷体" w:hAnsi="Times New Roman" w:cs="宋体" w:hint="eastAsia"/>
            <w:spacing w:val="3"/>
            <w:sz w:val="24"/>
            <w:shd w:val="clear" w:color="auto" w:fill="FFFFFF"/>
            <w14:ligatures w14:val="none"/>
          </w:rPr>
          <w:t>6</w:t>
        </w:r>
        <w:r w:rsidRPr="005B4968">
          <w:rPr>
            <w:rFonts w:ascii="Times New Roman" w:eastAsia="楷体" w:hAnsi="Times New Roman" w:cs="宋体"/>
            <w:spacing w:val="3"/>
            <w:sz w:val="24"/>
            <w:shd w:val="clear" w:color="auto" w:fill="FFFFFF"/>
            <w14:ligatures w14:val="none"/>
          </w:rPr>
          <w:t xml:space="preserve">.1.1. </w:t>
        </w:r>
        <w:r w:rsidRPr="005B4968">
          <w:rPr>
            <w:rFonts w:ascii="Times New Roman" w:eastAsia="楷体" w:hAnsi="Times New Roman" w:cs="宋体"/>
            <w:spacing w:val="3"/>
            <w:sz w:val="24"/>
            <w:shd w:val="clear" w:color="auto" w:fill="FFFFFF"/>
            <w14:ligatures w14:val="none"/>
          </w:rPr>
          <w:t>核心架构设计与技术实现逻辑</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_Toc22779 \h </w:instrText>
        </w:r>
        <w:r>
          <w:rPr>
            <w:rFonts w:ascii="Times New Roman" w:hAnsi="Times New Roman"/>
          </w:rPr>
        </w:r>
        <w:r>
          <w:rPr>
            <w:rFonts w:ascii="Times New Roman" w:hAnsi="Times New Roman"/>
          </w:rPr>
          <w:fldChar w:fldCharType="separate"/>
        </w:r>
        <w:r>
          <w:rPr>
            <w:rFonts w:ascii="Times New Roman" w:hAnsi="Times New Roman"/>
          </w:rPr>
          <w:t>26</w:t>
        </w:r>
        <w:r>
          <w:rPr>
            <w:rFonts w:ascii="Times New Roman" w:hAnsi="Times New Roman"/>
          </w:rPr>
          <w:fldChar w:fldCharType="end"/>
        </w:r>
      </w:hyperlink>
    </w:p>
    <w:p w14:paraId="0088E0E4"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1458" w:history="1">
        <w:r w:rsidRPr="005B4968">
          <w:rPr>
            <w:rFonts w:ascii="Times New Roman" w:eastAsia="楷体" w:hAnsi="Times New Roman" w:cs="宋体" w:hint="eastAsia"/>
            <w:spacing w:val="3"/>
            <w:sz w:val="24"/>
            <w:shd w:val="clear" w:color="auto" w:fill="FFFFFF"/>
            <w14:ligatures w14:val="none"/>
          </w:rPr>
          <w:t>6</w:t>
        </w:r>
        <w:r w:rsidRPr="005B4968">
          <w:rPr>
            <w:rFonts w:ascii="Times New Roman" w:eastAsia="楷体" w:hAnsi="Times New Roman" w:cs="宋体"/>
            <w:spacing w:val="3"/>
            <w:sz w:val="24"/>
            <w:shd w:val="clear" w:color="auto" w:fill="FFFFFF"/>
            <w14:ligatures w14:val="none"/>
          </w:rPr>
          <w:t xml:space="preserve">.1.2. </w:t>
        </w:r>
        <w:r w:rsidRPr="005B4968">
          <w:rPr>
            <w:rFonts w:ascii="Times New Roman" w:eastAsia="楷体" w:hAnsi="Times New Roman" w:cs="宋体"/>
            <w:spacing w:val="3"/>
            <w:sz w:val="24"/>
            <w:shd w:val="clear" w:color="auto" w:fill="FFFFFF"/>
            <w14:ligatures w14:val="none"/>
          </w:rPr>
          <w:t>运行机制：从</w:t>
        </w:r>
        <w:r w:rsidRPr="005B4968">
          <w:rPr>
            <w:rFonts w:ascii="Times New Roman" w:eastAsia="楷体" w:hAnsi="Times New Roman" w:cs="宋体"/>
            <w:spacing w:val="3"/>
            <w:sz w:val="24"/>
            <w:shd w:val="clear" w:color="auto" w:fill="FFFFFF"/>
            <w14:ligatures w14:val="none"/>
          </w:rPr>
          <w:t>“0”</w:t>
        </w:r>
        <w:r w:rsidRPr="005B4968">
          <w:rPr>
            <w:rFonts w:ascii="Times New Roman" w:eastAsia="楷体" w:hAnsi="Times New Roman" w:cs="宋体"/>
            <w:spacing w:val="3"/>
            <w:sz w:val="24"/>
            <w:shd w:val="clear" w:color="auto" w:fill="FFFFFF"/>
            <w14:ligatures w14:val="none"/>
          </w:rPr>
          <w:t>构建与动态自我进化</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_Toc1458 \h </w:instrText>
        </w:r>
        <w:r>
          <w:rPr>
            <w:rFonts w:ascii="Times New Roman" w:hAnsi="Times New Roman"/>
          </w:rPr>
        </w:r>
        <w:r>
          <w:rPr>
            <w:rFonts w:ascii="Times New Roman" w:hAnsi="Times New Roman"/>
          </w:rPr>
          <w:fldChar w:fldCharType="separate"/>
        </w:r>
        <w:r>
          <w:rPr>
            <w:rFonts w:ascii="Times New Roman" w:hAnsi="Times New Roman"/>
          </w:rPr>
          <w:t>27</w:t>
        </w:r>
        <w:r>
          <w:rPr>
            <w:rFonts w:ascii="Times New Roman" w:hAnsi="Times New Roman"/>
          </w:rPr>
          <w:fldChar w:fldCharType="end"/>
        </w:r>
      </w:hyperlink>
    </w:p>
    <w:p w14:paraId="1E284E1E"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2807" w:history="1">
        <w:r w:rsidRPr="005B4968">
          <w:rPr>
            <w:rFonts w:ascii="Times New Roman" w:eastAsia="楷体" w:hAnsi="Times New Roman" w:cs="宋体" w:hint="eastAsia"/>
            <w:spacing w:val="3"/>
            <w:sz w:val="24"/>
            <w:shd w:val="clear" w:color="auto" w:fill="FFFFFF"/>
            <w14:ligatures w14:val="none"/>
          </w:rPr>
          <w:t>6</w:t>
        </w:r>
        <w:r w:rsidRPr="005B4968">
          <w:rPr>
            <w:rFonts w:ascii="Times New Roman" w:eastAsia="楷体" w:hAnsi="Times New Roman" w:cs="宋体"/>
            <w:spacing w:val="3"/>
            <w:sz w:val="24"/>
            <w:shd w:val="clear" w:color="auto" w:fill="FFFFFF"/>
            <w14:ligatures w14:val="none"/>
          </w:rPr>
          <w:t xml:space="preserve">.1.3. </w:t>
        </w:r>
        <w:r w:rsidRPr="005B4968">
          <w:rPr>
            <w:rFonts w:ascii="Times New Roman" w:eastAsia="楷体" w:hAnsi="Times New Roman" w:cs="宋体"/>
            <w:spacing w:val="3"/>
            <w:sz w:val="24"/>
            <w:shd w:val="clear" w:color="auto" w:fill="FFFFFF"/>
            <w14:ligatures w14:val="none"/>
          </w:rPr>
          <w:t>创新价值与差异化优势</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_Toc2807 \h </w:instrText>
        </w:r>
        <w:r>
          <w:rPr>
            <w:rFonts w:ascii="Times New Roman" w:hAnsi="Times New Roman"/>
          </w:rPr>
        </w:r>
        <w:r>
          <w:rPr>
            <w:rFonts w:ascii="Times New Roman" w:hAnsi="Times New Roman"/>
          </w:rPr>
          <w:fldChar w:fldCharType="separate"/>
        </w:r>
        <w:r>
          <w:rPr>
            <w:rFonts w:ascii="Times New Roman" w:hAnsi="Times New Roman"/>
          </w:rPr>
          <w:t>28</w:t>
        </w:r>
        <w:r>
          <w:rPr>
            <w:rFonts w:ascii="Times New Roman" w:hAnsi="Times New Roman"/>
          </w:rPr>
          <w:fldChar w:fldCharType="end"/>
        </w:r>
      </w:hyperlink>
    </w:p>
    <w:p w14:paraId="0B498CBA"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18270" w:history="1">
        <w:r w:rsidRPr="005B4968">
          <w:rPr>
            <w:rFonts w:ascii="Times New Roman" w:eastAsia="楷体" w:hAnsi="Times New Roman" w:cs="宋体" w:hint="eastAsia"/>
            <w:spacing w:val="3"/>
            <w:sz w:val="24"/>
            <w:szCs w:val="28"/>
            <w:shd w:val="clear" w:color="auto" w:fill="FFFFFF"/>
            <w14:ligatures w14:val="none"/>
          </w:rPr>
          <w:t>6.2</w:t>
        </w:r>
        <w:r w:rsidRPr="005B4968">
          <w:rPr>
            <w:rFonts w:ascii="Times New Roman" w:eastAsia="楷体" w:hAnsi="Times New Roman" w:cs="宋体"/>
            <w:spacing w:val="3"/>
            <w:sz w:val="24"/>
            <w:szCs w:val="28"/>
            <w:shd w:val="clear" w:color="auto" w:fill="FFFFFF"/>
            <w14:ligatures w14:val="none"/>
          </w:rPr>
          <w:t>创新点二：基于多智能体协同的职业顾问系统</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_Toc18270 \h </w:instrText>
        </w:r>
        <w:r>
          <w:rPr>
            <w:rFonts w:ascii="Times New Roman" w:hAnsi="Times New Roman"/>
          </w:rPr>
        </w:r>
        <w:r>
          <w:rPr>
            <w:rFonts w:ascii="Times New Roman" w:hAnsi="Times New Roman"/>
          </w:rPr>
          <w:fldChar w:fldCharType="separate"/>
        </w:r>
        <w:r>
          <w:rPr>
            <w:rFonts w:ascii="Times New Roman" w:hAnsi="Times New Roman"/>
          </w:rPr>
          <w:t>28</w:t>
        </w:r>
        <w:r>
          <w:rPr>
            <w:rFonts w:ascii="Times New Roman" w:hAnsi="Times New Roman"/>
          </w:rPr>
          <w:fldChar w:fldCharType="end"/>
        </w:r>
      </w:hyperlink>
    </w:p>
    <w:p w14:paraId="1FA8608D"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8761" w:history="1">
        <w:r w:rsidRPr="005B4968">
          <w:rPr>
            <w:rFonts w:ascii="Times New Roman" w:eastAsia="楷体" w:hAnsi="Times New Roman" w:cs="宋体" w:hint="eastAsia"/>
            <w:spacing w:val="3"/>
            <w:sz w:val="24"/>
            <w:shd w:val="clear" w:color="auto" w:fill="FFFFFF"/>
            <w14:ligatures w14:val="none"/>
          </w:rPr>
          <w:t>6</w:t>
        </w:r>
        <w:r w:rsidRPr="005B4968">
          <w:rPr>
            <w:rFonts w:ascii="Times New Roman" w:eastAsia="楷体" w:hAnsi="Times New Roman" w:cs="宋体"/>
            <w:spacing w:val="3"/>
            <w:sz w:val="24"/>
            <w:shd w:val="clear" w:color="auto" w:fill="FFFFFF"/>
            <w14:ligatures w14:val="none"/>
          </w:rPr>
          <w:t xml:space="preserve">.2.1. </w:t>
        </w:r>
        <w:r w:rsidRPr="005B4968">
          <w:rPr>
            <w:rFonts w:ascii="Times New Roman" w:eastAsia="楷体" w:hAnsi="Times New Roman" w:cs="宋体"/>
            <w:spacing w:val="3"/>
            <w:sz w:val="24"/>
            <w:shd w:val="clear" w:color="auto" w:fill="FFFFFF"/>
            <w14:ligatures w14:val="none"/>
          </w:rPr>
          <w:t>核心架构设计与技术实现逻辑</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_Toc8761 \h </w:instrText>
        </w:r>
        <w:r>
          <w:rPr>
            <w:rFonts w:ascii="Times New Roman" w:hAnsi="Times New Roman"/>
          </w:rPr>
        </w:r>
        <w:r>
          <w:rPr>
            <w:rFonts w:ascii="Times New Roman" w:hAnsi="Times New Roman"/>
          </w:rPr>
          <w:fldChar w:fldCharType="separate"/>
        </w:r>
        <w:r>
          <w:rPr>
            <w:rFonts w:ascii="Times New Roman" w:hAnsi="Times New Roman"/>
          </w:rPr>
          <w:t>28</w:t>
        </w:r>
        <w:r>
          <w:rPr>
            <w:rFonts w:ascii="Times New Roman" w:hAnsi="Times New Roman"/>
          </w:rPr>
          <w:fldChar w:fldCharType="end"/>
        </w:r>
      </w:hyperlink>
    </w:p>
    <w:p w14:paraId="198CBA0F"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17256" w:history="1">
        <w:r w:rsidRPr="005B4968">
          <w:rPr>
            <w:rFonts w:ascii="Times New Roman" w:eastAsia="楷体" w:hAnsi="Times New Roman" w:cs="宋体" w:hint="eastAsia"/>
            <w:spacing w:val="3"/>
            <w:sz w:val="24"/>
            <w:shd w:val="clear" w:color="auto" w:fill="FFFFFF"/>
            <w14:ligatures w14:val="none"/>
          </w:rPr>
          <w:t>6</w:t>
        </w:r>
        <w:r w:rsidRPr="005B4968">
          <w:rPr>
            <w:rFonts w:ascii="Times New Roman" w:eastAsia="楷体" w:hAnsi="Times New Roman" w:cs="宋体"/>
            <w:spacing w:val="3"/>
            <w:sz w:val="24"/>
            <w:shd w:val="clear" w:color="auto" w:fill="FFFFFF"/>
            <w14:ligatures w14:val="none"/>
          </w:rPr>
          <w:t xml:space="preserve">.2.2. </w:t>
        </w:r>
        <w:r w:rsidRPr="005B4968">
          <w:rPr>
            <w:rFonts w:ascii="Times New Roman" w:eastAsia="楷体" w:hAnsi="Times New Roman" w:cs="宋体"/>
            <w:spacing w:val="3"/>
            <w:sz w:val="24"/>
            <w:shd w:val="clear" w:color="auto" w:fill="FFFFFF"/>
            <w14:ligatures w14:val="none"/>
          </w:rPr>
          <w:t>五大专家智能体职能定义与运行机理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_Toc17256 \h </w:instrText>
        </w:r>
        <w:r>
          <w:rPr>
            <w:rFonts w:ascii="Times New Roman" w:hAnsi="Times New Roman"/>
          </w:rPr>
        </w:r>
        <w:r>
          <w:rPr>
            <w:rFonts w:ascii="Times New Roman" w:hAnsi="Times New Roman"/>
          </w:rPr>
          <w:fldChar w:fldCharType="separate"/>
        </w:r>
        <w:r>
          <w:rPr>
            <w:rFonts w:ascii="Times New Roman" w:hAnsi="Times New Roman"/>
          </w:rPr>
          <w:t>28</w:t>
        </w:r>
        <w:r>
          <w:rPr>
            <w:rFonts w:ascii="Times New Roman" w:hAnsi="Times New Roman"/>
          </w:rPr>
          <w:fldChar w:fldCharType="end"/>
        </w:r>
      </w:hyperlink>
    </w:p>
    <w:p w14:paraId="46CA8F74"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25799" w:history="1">
        <w:r w:rsidRPr="005B4968">
          <w:rPr>
            <w:rFonts w:ascii="Times New Roman" w:eastAsia="楷体" w:hAnsi="Times New Roman" w:cs="宋体" w:hint="eastAsia"/>
            <w:spacing w:val="3"/>
            <w:sz w:val="24"/>
            <w:shd w:val="clear" w:color="auto" w:fill="FFFFFF"/>
            <w14:ligatures w14:val="none"/>
          </w:rPr>
          <w:t>6</w:t>
        </w:r>
        <w:r w:rsidRPr="005B4968">
          <w:rPr>
            <w:rFonts w:ascii="Times New Roman" w:eastAsia="楷体" w:hAnsi="Times New Roman" w:cs="宋体"/>
            <w:spacing w:val="3"/>
            <w:sz w:val="24"/>
            <w:shd w:val="clear" w:color="auto" w:fill="FFFFFF"/>
            <w14:ligatures w14:val="none"/>
          </w:rPr>
          <w:t xml:space="preserve">.2.3. </w:t>
        </w:r>
        <w:r w:rsidRPr="005B4968">
          <w:rPr>
            <w:rFonts w:ascii="Times New Roman" w:eastAsia="楷体" w:hAnsi="Times New Roman" w:cs="宋体"/>
            <w:spacing w:val="3"/>
            <w:sz w:val="24"/>
            <w:shd w:val="clear" w:color="auto" w:fill="FFFFFF"/>
            <w14:ligatures w14:val="none"/>
          </w:rPr>
          <w:t>协同决策机制：一场后台的</w:t>
        </w:r>
        <w:r w:rsidRPr="005B4968">
          <w:rPr>
            <w:rFonts w:ascii="Times New Roman" w:eastAsia="楷体" w:hAnsi="Times New Roman" w:cs="宋体"/>
            <w:spacing w:val="3"/>
            <w:sz w:val="24"/>
            <w:shd w:val="clear" w:color="auto" w:fill="FFFFFF"/>
            <w14:ligatures w14:val="none"/>
          </w:rPr>
          <w:t>“</w:t>
        </w:r>
        <w:r w:rsidRPr="005B4968">
          <w:rPr>
            <w:rFonts w:ascii="Times New Roman" w:eastAsia="楷体" w:hAnsi="Times New Roman" w:cs="宋体"/>
            <w:spacing w:val="3"/>
            <w:sz w:val="24"/>
            <w:shd w:val="clear" w:color="auto" w:fill="FFFFFF"/>
            <w14:ligatures w14:val="none"/>
          </w:rPr>
          <w:t>专家会诊</w:t>
        </w:r>
        <w:r w:rsidRPr="005B4968">
          <w:rPr>
            <w:rFonts w:ascii="Times New Roman" w:eastAsia="楷体" w:hAnsi="Times New Roman" w:cs="宋体"/>
            <w:spacing w:val="3"/>
            <w:sz w:val="24"/>
            <w:shd w:val="clear" w:color="auto" w:fill="FFFFFF"/>
            <w14:ligatures w14:val="none"/>
          </w:rPr>
          <w: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_Toc25799 \h </w:instrText>
        </w:r>
        <w:r>
          <w:rPr>
            <w:rFonts w:ascii="Times New Roman" w:hAnsi="Times New Roman"/>
          </w:rPr>
        </w:r>
        <w:r>
          <w:rPr>
            <w:rFonts w:ascii="Times New Roman" w:hAnsi="Times New Roman"/>
          </w:rPr>
          <w:fldChar w:fldCharType="separate"/>
        </w:r>
        <w:r>
          <w:rPr>
            <w:rFonts w:ascii="Times New Roman" w:hAnsi="Times New Roman"/>
          </w:rPr>
          <w:t>31</w:t>
        </w:r>
        <w:r>
          <w:rPr>
            <w:rFonts w:ascii="Times New Roman" w:hAnsi="Times New Roman"/>
          </w:rPr>
          <w:fldChar w:fldCharType="end"/>
        </w:r>
      </w:hyperlink>
    </w:p>
    <w:p w14:paraId="63EE2799"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25427" w:history="1">
        <w:r w:rsidRPr="005B4968">
          <w:rPr>
            <w:rFonts w:ascii="Times New Roman" w:eastAsia="楷体" w:hAnsi="Times New Roman" w:cs="宋体" w:hint="eastAsia"/>
            <w:spacing w:val="3"/>
            <w:sz w:val="24"/>
            <w:szCs w:val="28"/>
            <w:shd w:val="clear" w:color="auto" w:fill="FFFFFF"/>
            <w14:ligatures w14:val="none"/>
          </w:rPr>
          <w:t>6.3</w:t>
        </w:r>
        <w:r w:rsidRPr="005B4968">
          <w:rPr>
            <w:rFonts w:ascii="Times New Roman" w:eastAsia="楷体" w:hAnsi="Times New Roman" w:cs="宋体"/>
            <w:spacing w:val="3"/>
            <w:sz w:val="24"/>
            <w:szCs w:val="28"/>
            <w:shd w:val="clear" w:color="auto" w:fill="FFFFFF"/>
            <w14:ligatures w14:val="none"/>
          </w:rPr>
          <w:t>创新点</w:t>
        </w:r>
        <w:r w:rsidRPr="005B4968">
          <w:rPr>
            <w:rFonts w:ascii="Times New Roman" w:eastAsia="楷体" w:hAnsi="Times New Roman" w:cs="宋体"/>
            <w:spacing w:val="3"/>
            <w:sz w:val="24"/>
            <w:szCs w:val="28"/>
            <w:shd w:val="clear" w:color="auto" w:fill="FFFFFF"/>
            <w14:ligatures w14:val="none"/>
          </w:rPr>
          <w:t xml:space="preserve"> 3 </w:t>
        </w:r>
        <w:r w:rsidRPr="005B4968">
          <w:rPr>
            <w:rFonts w:ascii="Times New Roman" w:eastAsia="楷体" w:hAnsi="Times New Roman" w:cs="宋体"/>
            <w:spacing w:val="3"/>
            <w:sz w:val="24"/>
            <w:szCs w:val="28"/>
            <w:shd w:val="clear" w:color="auto" w:fill="FFFFFF"/>
            <w14:ligatures w14:val="none"/>
          </w:rPr>
          <w:t>目标导向动态成长全流程反馈陪伴系统</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_Toc25427 \h </w:instrText>
        </w:r>
        <w:r>
          <w:rPr>
            <w:rFonts w:ascii="Times New Roman" w:hAnsi="Times New Roman"/>
          </w:rPr>
        </w:r>
        <w:r>
          <w:rPr>
            <w:rFonts w:ascii="Times New Roman" w:hAnsi="Times New Roman"/>
          </w:rPr>
          <w:fldChar w:fldCharType="separate"/>
        </w:r>
        <w:r>
          <w:rPr>
            <w:rFonts w:ascii="Times New Roman" w:hAnsi="Times New Roman"/>
          </w:rPr>
          <w:t>32</w:t>
        </w:r>
        <w:r>
          <w:rPr>
            <w:rFonts w:ascii="Times New Roman" w:hAnsi="Times New Roman"/>
          </w:rPr>
          <w:fldChar w:fldCharType="end"/>
        </w:r>
      </w:hyperlink>
    </w:p>
    <w:p w14:paraId="427201A2"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11113" w:history="1">
        <w:r w:rsidRPr="005B4968">
          <w:rPr>
            <w:rFonts w:ascii="Times New Roman" w:eastAsia="楷体" w:hAnsi="Times New Roman" w:cs="宋体" w:hint="eastAsia"/>
            <w:spacing w:val="3"/>
            <w:sz w:val="24"/>
            <w:shd w:val="clear" w:color="auto" w:fill="FFFFFF"/>
            <w14:ligatures w14:val="none"/>
          </w:rPr>
          <w:t>6</w:t>
        </w:r>
        <w:r w:rsidRPr="005B4968">
          <w:rPr>
            <w:rFonts w:ascii="Times New Roman" w:eastAsia="楷体" w:hAnsi="Times New Roman" w:cs="宋体"/>
            <w:spacing w:val="3"/>
            <w:sz w:val="24"/>
            <w:shd w:val="clear" w:color="auto" w:fill="FFFFFF"/>
            <w14:ligatures w14:val="none"/>
          </w:rPr>
          <w:t>.3.1.</w:t>
        </w:r>
        <w:r w:rsidRPr="005B4968">
          <w:rPr>
            <w:rFonts w:ascii="Times New Roman" w:eastAsia="楷体" w:hAnsi="Times New Roman" w:cs="宋体"/>
            <w:spacing w:val="3"/>
            <w:sz w:val="24"/>
            <w:shd w:val="clear" w:color="auto" w:fill="FFFFFF"/>
            <w14:ligatures w14:val="none"/>
          </w:rPr>
          <w:t>系统定位与设计理念</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_Toc11113 \h </w:instrText>
        </w:r>
        <w:r>
          <w:rPr>
            <w:rFonts w:ascii="Times New Roman" w:hAnsi="Times New Roman"/>
          </w:rPr>
        </w:r>
        <w:r>
          <w:rPr>
            <w:rFonts w:ascii="Times New Roman" w:hAnsi="Times New Roman"/>
          </w:rPr>
          <w:fldChar w:fldCharType="separate"/>
        </w:r>
        <w:r>
          <w:rPr>
            <w:rFonts w:ascii="Times New Roman" w:hAnsi="Times New Roman"/>
          </w:rPr>
          <w:t>32</w:t>
        </w:r>
        <w:r>
          <w:rPr>
            <w:rFonts w:ascii="Times New Roman" w:hAnsi="Times New Roman"/>
          </w:rPr>
          <w:fldChar w:fldCharType="end"/>
        </w:r>
      </w:hyperlink>
    </w:p>
    <w:p w14:paraId="2AB570A8"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1257" w:history="1">
        <w:r w:rsidRPr="005B4968">
          <w:rPr>
            <w:rFonts w:ascii="Times New Roman" w:eastAsia="楷体" w:hAnsi="Times New Roman" w:cs="宋体" w:hint="eastAsia"/>
            <w:spacing w:val="3"/>
            <w:sz w:val="24"/>
            <w:shd w:val="clear" w:color="auto" w:fill="FFFFFF"/>
            <w14:ligatures w14:val="none"/>
          </w:rPr>
          <w:t>6</w:t>
        </w:r>
        <w:r w:rsidRPr="005B4968">
          <w:rPr>
            <w:rFonts w:ascii="Times New Roman" w:eastAsia="楷体" w:hAnsi="Times New Roman" w:cs="宋体"/>
            <w:spacing w:val="3"/>
            <w:sz w:val="24"/>
            <w:shd w:val="clear" w:color="auto" w:fill="FFFFFF"/>
            <w14:ligatures w14:val="none"/>
          </w:rPr>
          <w:t>.3.2.</w:t>
        </w:r>
        <w:r w:rsidRPr="005B4968">
          <w:rPr>
            <w:rFonts w:ascii="Times New Roman" w:eastAsia="楷体" w:hAnsi="Times New Roman" w:cs="宋体"/>
            <w:spacing w:val="3"/>
            <w:sz w:val="24"/>
            <w:shd w:val="clear" w:color="auto" w:fill="FFFFFF"/>
            <w14:ligatures w14:val="none"/>
          </w:rPr>
          <w:t>核心功能与闭环逻辑</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_Toc1257 \h </w:instrText>
        </w:r>
        <w:r>
          <w:rPr>
            <w:rFonts w:ascii="Times New Roman" w:hAnsi="Times New Roman"/>
          </w:rPr>
        </w:r>
        <w:r>
          <w:rPr>
            <w:rFonts w:ascii="Times New Roman" w:hAnsi="Times New Roman"/>
          </w:rPr>
          <w:fldChar w:fldCharType="separate"/>
        </w:r>
        <w:r>
          <w:rPr>
            <w:rFonts w:ascii="Times New Roman" w:hAnsi="Times New Roman"/>
          </w:rPr>
          <w:t>33</w:t>
        </w:r>
        <w:r>
          <w:rPr>
            <w:rFonts w:ascii="Times New Roman" w:hAnsi="Times New Roman"/>
          </w:rPr>
          <w:fldChar w:fldCharType="end"/>
        </w:r>
      </w:hyperlink>
    </w:p>
    <w:p w14:paraId="0DAF977B"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11351" w:history="1">
        <w:r w:rsidRPr="005B4968">
          <w:rPr>
            <w:rFonts w:ascii="Times New Roman" w:eastAsia="楷体" w:hAnsi="Times New Roman" w:cs="宋体" w:hint="eastAsia"/>
            <w:spacing w:val="3"/>
            <w:sz w:val="24"/>
            <w:shd w:val="clear" w:color="auto" w:fill="FFFFFF"/>
            <w14:ligatures w14:val="none"/>
          </w:rPr>
          <w:t>6</w:t>
        </w:r>
        <w:r w:rsidRPr="005B4968">
          <w:rPr>
            <w:rFonts w:ascii="Times New Roman" w:eastAsia="楷体" w:hAnsi="Times New Roman" w:cs="宋体"/>
            <w:spacing w:val="3"/>
            <w:sz w:val="24"/>
            <w:shd w:val="clear" w:color="auto" w:fill="FFFFFF"/>
            <w14:ligatures w14:val="none"/>
          </w:rPr>
          <w:t>.3.3.</w:t>
        </w:r>
        <w:r w:rsidRPr="005B4968">
          <w:rPr>
            <w:rFonts w:ascii="Times New Roman" w:eastAsia="楷体" w:hAnsi="Times New Roman" w:cs="宋体"/>
            <w:spacing w:val="3"/>
            <w:sz w:val="24"/>
            <w:shd w:val="clear" w:color="auto" w:fill="FFFFFF"/>
            <w14:ligatures w14:val="none"/>
          </w:rPr>
          <w:t>差异化核心价值</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_Toc11351 \h </w:instrText>
        </w:r>
        <w:r>
          <w:rPr>
            <w:rFonts w:ascii="Times New Roman" w:hAnsi="Times New Roman"/>
          </w:rPr>
        </w:r>
        <w:r>
          <w:rPr>
            <w:rFonts w:ascii="Times New Roman" w:hAnsi="Times New Roman"/>
          </w:rPr>
          <w:fldChar w:fldCharType="separate"/>
        </w:r>
        <w:r>
          <w:rPr>
            <w:rFonts w:ascii="Times New Roman" w:hAnsi="Times New Roman"/>
          </w:rPr>
          <w:t>35</w:t>
        </w:r>
        <w:r>
          <w:rPr>
            <w:rFonts w:ascii="Times New Roman" w:hAnsi="Times New Roman"/>
          </w:rPr>
          <w:fldChar w:fldCharType="end"/>
        </w:r>
      </w:hyperlink>
    </w:p>
    <w:p w14:paraId="2452F0E0"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32433" w:history="1">
        <w:r w:rsidRPr="005B4968">
          <w:rPr>
            <w:rFonts w:ascii="Times New Roman" w:eastAsia="楷体" w:hAnsi="Times New Roman" w:cs="宋体" w:hint="eastAsia"/>
            <w:spacing w:val="3"/>
            <w:sz w:val="24"/>
            <w:szCs w:val="28"/>
            <w:shd w:val="clear" w:color="auto" w:fill="FFFFFF"/>
            <w14:ligatures w14:val="none"/>
          </w:rPr>
          <w:t>6.4</w:t>
        </w:r>
        <w:r w:rsidRPr="005B4968">
          <w:rPr>
            <w:rFonts w:ascii="Times New Roman" w:eastAsia="楷体" w:hAnsi="Times New Roman" w:cs="宋体"/>
            <w:spacing w:val="3"/>
            <w:sz w:val="24"/>
            <w:szCs w:val="28"/>
            <w:shd w:val="clear" w:color="auto" w:fill="FFFFFF"/>
            <w14:ligatures w14:val="none"/>
          </w:rPr>
          <w:t>创新点</w:t>
        </w:r>
        <w:r w:rsidRPr="005B4968">
          <w:rPr>
            <w:rFonts w:ascii="Times New Roman" w:eastAsia="楷体" w:hAnsi="Times New Roman" w:cs="宋体"/>
            <w:spacing w:val="3"/>
            <w:sz w:val="24"/>
            <w:szCs w:val="28"/>
            <w:shd w:val="clear" w:color="auto" w:fill="FFFFFF"/>
            <w14:ligatures w14:val="none"/>
          </w:rPr>
          <w:t xml:space="preserve"> 4 </w:t>
        </w:r>
        <w:r w:rsidRPr="005B4968">
          <w:rPr>
            <w:rFonts w:ascii="Times New Roman" w:eastAsia="楷体" w:hAnsi="Times New Roman" w:cs="宋体"/>
            <w:spacing w:val="3"/>
            <w:sz w:val="24"/>
            <w:szCs w:val="28"/>
            <w:shd w:val="clear" w:color="auto" w:fill="FFFFFF"/>
            <w14:ligatures w14:val="none"/>
          </w:rPr>
          <w:t>职业数字孪生</w:t>
        </w:r>
        <w:r w:rsidRPr="005B4968">
          <w:rPr>
            <w:rFonts w:ascii="Times New Roman" w:eastAsia="楷体" w:hAnsi="Times New Roman" w:cs="宋体"/>
            <w:spacing w:val="3"/>
            <w:sz w:val="24"/>
            <w:szCs w:val="28"/>
            <w:shd w:val="clear" w:color="auto" w:fill="FFFFFF"/>
            <w14:ligatures w14:val="none"/>
          </w:rPr>
          <w:t xml:space="preserve"> + </w:t>
        </w:r>
        <w:r w:rsidRPr="005B4968">
          <w:rPr>
            <w:rFonts w:ascii="Times New Roman" w:eastAsia="楷体" w:hAnsi="Times New Roman" w:cs="宋体"/>
            <w:spacing w:val="3"/>
            <w:sz w:val="24"/>
            <w:szCs w:val="28"/>
            <w:shd w:val="clear" w:color="auto" w:fill="FFFFFF"/>
            <w14:ligatures w14:val="none"/>
          </w:rPr>
          <w:t>成功率预测系统</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_Toc32433 \h </w:instrText>
        </w:r>
        <w:r>
          <w:rPr>
            <w:rFonts w:ascii="Times New Roman" w:hAnsi="Times New Roman"/>
          </w:rPr>
        </w:r>
        <w:r>
          <w:rPr>
            <w:rFonts w:ascii="Times New Roman" w:hAnsi="Times New Roman"/>
          </w:rPr>
          <w:fldChar w:fldCharType="separate"/>
        </w:r>
        <w:r>
          <w:rPr>
            <w:rFonts w:ascii="Times New Roman" w:hAnsi="Times New Roman"/>
          </w:rPr>
          <w:t>36</w:t>
        </w:r>
        <w:r>
          <w:rPr>
            <w:rFonts w:ascii="Times New Roman" w:hAnsi="Times New Roman"/>
          </w:rPr>
          <w:fldChar w:fldCharType="end"/>
        </w:r>
      </w:hyperlink>
    </w:p>
    <w:p w14:paraId="1CEF74C7"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16483" w:history="1">
        <w:r w:rsidRPr="005B4968">
          <w:rPr>
            <w:rFonts w:ascii="Times New Roman" w:eastAsia="楷体" w:hAnsi="Times New Roman" w:cs="宋体" w:hint="eastAsia"/>
            <w:spacing w:val="3"/>
            <w:sz w:val="24"/>
            <w:shd w:val="clear" w:color="auto" w:fill="FFFFFF"/>
            <w14:ligatures w14:val="none"/>
          </w:rPr>
          <w:t>6</w:t>
        </w:r>
        <w:r w:rsidRPr="005B4968">
          <w:rPr>
            <w:rFonts w:ascii="Times New Roman" w:eastAsia="楷体" w:hAnsi="Times New Roman" w:cs="宋体"/>
            <w:spacing w:val="3"/>
            <w:sz w:val="24"/>
            <w:shd w:val="clear" w:color="auto" w:fill="FFFFFF"/>
            <w14:ligatures w14:val="none"/>
          </w:rPr>
          <w:t>.4.1.</w:t>
        </w:r>
        <w:r w:rsidRPr="005B4968">
          <w:rPr>
            <w:rFonts w:ascii="Times New Roman" w:eastAsia="楷体" w:hAnsi="Times New Roman" w:cs="宋体"/>
            <w:spacing w:val="3"/>
            <w:sz w:val="24"/>
            <w:shd w:val="clear" w:color="auto" w:fill="FFFFFF"/>
            <w14:ligatures w14:val="none"/>
          </w:rPr>
          <w:t>系统定位与设计理念</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_Toc16483 \h </w:instrText>
        </w:r>
        <w:r>
          <w:rPr>
            <w:rFonts w:ascii="Times New Roman" w:hAnsi="Times New Roman"/>
          </w:rPr>
        </w:r>
        <w:r>
          <w:rPr>
            <w:rFonts w:ascii="Times New Roman" w:hAnsi="Times New Roman"/>
          </w:rPr>
          <w:fldChar w:fldCharType="separate"/>
        </w:r>
        <w:r>
          <w:rPr>
            <w:rFonts w:ascii="Times New Roman" w:hAnsi="Times New Roman"/>
          </w:rPr>
          <w:t>36</w:t>
        </w:r>
        <w:r>
          <w:rPr>
            <w:rFonts w:ascii="Times New Roman" w:hAnsi="Times New Roman"/>
          </w:rPr>
          <w:fldChar w:fldCharType="end"/>
        </w:r>
      </w:hyperlink>
    </w:p>
    <w:p w14:paraId="295FC100"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22777" w:history="1">
        <w:r w:rsidRPr="005B4968">
          <w:rPr>
            <w:rFonts w:ascii="Times New Roman" w:eastAsia="楷体" w:hAnsi="Times New Roman" w:cs="宋体" w:hint="eastAsia"/>
            <w:spacing w:val="3"/>
            <w:sz w:val="24"/>
            <w:shd w:val="clear" w:color="auto" w:fill="FFFFFF"/>
            <w14:ligatures w14:val="none"/>
          </w:rPr>
          <w:t>6</w:t>
        </w:r>
        <w:r w:rsidRPr="005B4968">
          <w:rPr>
            <w:rFonts w:ascii="Times New Roman" w:eastAsia="楷体" w:hAnsi="Times New Roman" w:cs="宋体"/>
            <w:spacing w:val="3"/>
            <w:sz w:val="24"/>
            <w:shd w:val="clear" w:color="auto" w:fill="FFFFFF"/>
            <w14:ligatures w14:val="none"/>
          </w:rPr>
          <w:t>.4.2.</w:t>
        </w:r>
        <w:r w:rsidRPr="005B4968">
          <w:rPr>
            <w:rFonts w:ascii="Times New Roman" w:eastAsia="楷体" w:hAnsi="Times New Roman" w:cs="宋体"/>
            <w:spacing w:val="3"/>
            <w:sz w:val="24"/>
            <w:shd w:val="clear" w:color="auto" w:fill="FFFFFF"/>
            <w14:ligatures w14:val="none"/>
          </w:rPr>
          <w:t>核心架构与数字孪生体构建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_Toc22777 \h </w:instrText>
        </w:r>
        <w:r>
          <w:rPr>
            <w:rFonts w:ascii="Times New Roman" w:hAnsi="Times New Roman"/>
          </w:rPr>
        </w:r>
        <w:r>
          <w:rPr>
            <w:rFonts w:ascii="Times New Roman" w:hAnsi="Times New Roman"/>
          </w:rPr>
          <w:fldChar w:fldCharType="separate"/>
        </w:r>
        <w:r>
          <w:rPr>
            <w:rFonts w:ascii="Times New Roman" w:hAnsi="Times New Roman"/>
          </w:rPr>
          <w:t>37</w:t>
        </w:r>
        <w:r>
          <w:rPr>
            <w:rFonts w:ascii="Times New Roman" w:hAnsi="Times New Roman"/>
          </w:rPr>
          <w:fldChar w:fldCharType="end"/>
        </w:r>
      </w:hyperlink>
    </w:p>
    <w:p w14:paraId="597BD425"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7778" w:history="1">
        <w:r w:rsidRPr="005B4968">
          <w:rPr>
            <w:rFonts w:ascii="Times New Roman" w:eastAsia="楷体" w:hAnsi="Times New Roman" w:cs="宋体" w:hint="eastAsia"/>
            <w:spacing w:val="3"/>
            <w:sz w:val="24"/>
            <w:shd w:val="clear" w:color="auto" w:fill="FFFFFF"/>
            <w14:ligatures w14:val="none"/>
          </w:rPr>
          <w:t>6</w:t>
        </w:r>
        <w:r w:rsidRPr="005B4968">
          <w:rPr>
            <w:rFonts w:ascii="Times New Roman" w:eastAsia="楷体" w:hAnsi="Times New Roman" w:cs="宋体"/>
            <w:spacing w:val="3"/>
            <w:sz w:val="24"/>
            <w:shd w:val="clear" w:color="auto" w:fill="FFFFFF"/>
            <w14:ligatures w14:val="none"/>
          </w:rPr>
          <w:t>.4.3.</w:t>
        </w:r>
        <w:r w:rsidRPr="005B4968">
          <w:rPr>
            <w:rFonts w:ascii="Times New Roman" w:eastAsia="楷体" w:hAnsi="Times New Roman" w:cs="宋体"/>
            <w:spacing w:val="3"/>
            <w:sz w:val="24"/>
            <w:shd w:val="clear" w:color="auto" w:fill="FFFFFF"/>
            <w14:ligatures w14:val="none"/>
          </w:rPr>
          <w:t>可视化交互设计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_Toc7778 \h </w:instrText>
        </w:r>
        <w:r>
          <w:rPr>
            <w:rFonts w:ascii="Times New Roman" w:hAnsi="Times New Roman"/>
          </w:rPr>
        </w:r>
        <w:r>
          <w:rPr>
            <w:rFonts w:ascii="Times New Roman" w:hAnsi="Times New Roman"/>
          </w:rPr>
          <w:fldChar w:fldCharType="separate"/>
        </w:r>
        <w:r>
          <w:rPr>
            <w:rFonts w:ascii="Times New Roman" w:hAnsi="Times New Roman"/>
          </w:rPr>
          <w:t>38</w:t>
        </w:r>
        <w:r>
          <w:rPr>
            <w:rFonts w:ascii="Times New Roman" w:hAnsi="Times New Roman"/>
          </w:rPr>
          <w:fldChar w:fldCharType="end"/>
        </w:r>
      </w:hyperlink>
    </w:p>
    <w:p w14:paraId="7E8683A7" w14:textId="77777777" w:rsidR="00BD749D" w:rsidRDefault="00BD749D" w:rsidP="005B4968">
      <w:pPr>
        <w:pStyle w:val="TOC1"/>
        <w:tabs>
          <w:tab w:val="right" w:leader="dot" w:pos="8306"/>
        </w:tabs>
        <w:spacing w:before="50" w:after="50" w:line="240" w:lineRule="auto"/>
        <w:rPr>
          <w:rFonts w:ascii="Times New Roman" w:hAnsi="Times New Roman"/>
        </w:rPr>
      </w:pPr>
      <w:hyperlink w:anchor="_Toc26647" w:history="1">
        <w:r w:rsidRPr="005B4968">
          <w:rPr>
            <w:rFonts w:ascii="Times New Roman" w:eastAsia="楷体" w:hAnsi="Times New Roman" w:cs="宋体" w:hint="eastAsia"/>
            <w:spacing w:val="3"/>
            <w:sz w:val="24"/>
            <w:szCs w:val="28"/>
            <w:shd w:val="clear" w:color="auto" w:fill="FFFFFF"/>
            <w14:ligatures w14:val="none"/>
          </w:rPr>
          <w:t>七</w:t>
        </w:r>
        <w:r w:rsidRPr="005B4968">
          <w:rPr>
            <w:rFonts w:ascii="Times New Roman" w:eastAsia="楷体" w:hAnsi="Times New Roman" w:cs="宋体" w:hint="eastAsia"/>
            <w:spacing w:val="3"/>
            <w:sz w:val="24"/>
            <w:szCs w:val="28"/>
            <w:shd w:val="clear" w:color="auto" w:fill="FFFFFF"/>
            <w14:ligatures w14:val="none"/>
          </w:rPr>
          <w:t>.</w:t>
        </w:r>
        <w:r w:rsidRPr="005B4968">
          <w:rPr>
            <w:rFonts w:ascii="Times New Roman" w:eastAsia="楷体" w:hAnsi="Times New Roman" w:cs="宋体" w:hint="eastAsia"/>
            <w:spacing w:val="3"/>
            <w:sz w:val="24"/>
            <w:szCs w:val="28"/>
            <w:shd w:val="clear" w:color="auto" w:fill="FFFFFF"/>
            <w14:ligatures w14:val="none"/>
          </w:rPr>
          <w:t>模型介绍</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_Toc26647 \h </w:instrText>
        </w:r>
        <w:r>
          <w:rPr>
            <w:rFonts w:ascii="Times New Roman" w:hAnsi="Times New Roman"/>
          </w:rPr>
        </w:r>
        <w:r>
          <w:rPr>
            <w:rFonts w:ascii="Times New Roman" w:hAnsi="Times New Roman"/>
          </w:rPr>
          <w:fldChar w:fldCharType="separate"/>
        </w:r>
        <w:r>
          <w:rPr>
            <w:rFonts w:ascii="Times New Roman" w:hAnsi="Times New Roman"/>
          </w:rPr>
          <w:t>39</w:t>
        </w:r>
        <w:r>
          <w:rPr>
            <w:rFonts w:ascii="Times New Roman" w:hAnsi="Times New Roman"/>
          </w:rPr>
          <w:fldChar w:fldCharType="end"/>
        </w:r>
      </w:hyperlink>
    </w:p>
    <w:p w14:paraId="0975934F"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9947" w:history="1">
        <w:r w:rsidRPr="005B4968">
          <w:rPr>
            <w:rFonts w:ascii="Times New Roman" w:eastAsia="楷体" w:hAnsi="Times New Roman" w:cs="宋体" w:hint="eastAsia"/>
            <w:spacing w:val="3"/>
            <w:sz w:val="24"/>
            <w:szCs w:val="28"/>
            <w:shd w:val="clear" w:color="auto" w:fill="FFFFFF"/>
            <w14:ligatures w14:val="none"/>
          </w:rPr>
          <w:t>7</w:t>
        </w:r>
        <w:r w:rsidRPr="005B4968">
          <w:rPr>
            <w:rFonts w:ascii="Times New Roman" w:eastAsia="楷体" w:hAnsi="Times New Roman" w:cs="宋体"/>
            <w:spacing w:val="3"/>
            <w:sz w:val="24"/>
            <w:szCs w:val="28"/>
            <w:shd w:val="clear" w:color="auto" w:fill="FFFFFF"/>
            <w14:ligatures w14:val="none"/>
          </w:rPr>
          <w:t xml:space="preserve">.1 </w:t>
        </w:r>
        <w:r w:rsidRPr="005B4968">
          <w:rPr>
            <w:rFonts w:ascii="Times New Roman" w:eastAsia="楷体" w:hAnsi="Times New Roman" w:cs="宋体"/>
            <w:spacing w:val="3"/>
            <w:sz w:val="24"/>
            <w:szCs w:val="28"/>
            <w:shd w:val="clear" w:color="auto" w:fill="FFFFFF"/>
            <w14:ligatures w14:val="none"/>
          </w:rPr>
          <w:t>算法模型介绍分析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_Toc9947 \h </w:instrText>
        </w:r>
        <w:r>
          <w:rPr>
            <w:rFonts w:ascii="Times New Roman" w:hAnsi="Times New Roman"/>
          </w:rPr>
        </w:r>
        <w:r>
          <w:rPr>
            <w:rFonts w:ascii="Times New Roman" w:hAnsi="Times New Roman"/>
          </w:rPr>
          <w:fldChar w:fldCharType="separate"/>
        </w:r>
        <w:r>
          <w:rPr>
            <w:rFonts w:ascii="Times New Roman" w:hAnsi="Times New Roman"/>
          </w:rPr>
          <w:t>39</w:t>
        </w:r>
        <w:r>
          <w:rPr>
            <w:rFonts w:ascii="Times New Roman" w:hAnsi="Times New Roman"/>
          </w:rPr>
          <w:fldChar w:fldCharType="end"/>
        </w:r>
      </w:hyperlink>
    </w:p>
    <w:p w14:paraId="7EA0F811"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6611" w:history="1">
        <w:r w:rsidRPr="005B4968">
          <w:rPr>
            <w:rFonts w:ascii="Times New Roman" w:eastAsia="楷体" w:hAnsi="Times New Roman" w:cs="宋体" w:hint="eastAsia"/>
            <w:spacing w:val="3"/>
            <w:sz w:val="24"/>
            <w:shd w:val="clear" w:color="auto" w:fill="FFFFFF"/>
            <w14:ligatures w14:val="none"/>
          </w:rPr>
          <w:t>7</w:t>
        </w:r>
        <w:r w:rsidRPr="005B4968">
          <w:rPr>
            <w:rFonts w:ascii="Times New Roman" w:eastAsia="楷体" w:hAnsi="Times New Roman" w:cs="宋体"/>
            <w:spacing w:val="3"/>
            <w:sz w:val="24"/>
            <w:shd w:val="clear" w:color="auto" w:fill="FFFFFF"/>
            <w14:ligatures w14:val="none"/>
          </w:rPr>
          <w:t xml:space="preserve">.1.1 </w:t>
        </w:r>
        <w:r w:rsidRPr="005B4968">
          <w:rPr>
            <w:rFonts w:ascii="Times New Roman" w:eastAsia="楷体" w:hAnsi="Times New Roman" w:cs="宋体"/>
            <w:spacing w:val="3"/>
            <w:sz w:val="24"/>
            <w:shd w:val="clear" w:color="auto" w:fill="FFFFFF"/>
            <w14:ligatures w14:val="none"/>
          </w:rPr>
          <w:t>模型选型的核心优势及其在职业规划智能体中的适用性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_Toc6611 \h </w:instrText>
        </w:r>
        <w:r>
          <w:rPr>
            <w:rFonts w:ascii="Times New Roman" w:hAnsi="Times New Roman"/>
          </w:rPr>
        </w:r>
        <w:r>
          <w:rPr>
            <w:rFonts w:ascii="Times New Roman" w:hAnsi="Times New Roman"/>
          </w:rPr>
          <w:fldChar w:fldCharType="separate"/>
        </w:r>
        <w:r>
          <w:rPr>
            <w:rFonts w:ascii="Times New Roman" w:hAnsi="Times New Roman"/>
          </w:rPr>
          <w:t>39</w:t>
        </w:r>
        <w:r>
          <w:rPr>
            <w:rFonts w:ascii="Times New Roman" w:hAnsi="Times New Roman"/>
          </w:rPr>
          <w:fldChar w:fldCharType="end"/>
        </w:r>
      </w:hyperlink>
    </w:p>
    <w:p w14:paraId="00599120"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27215" w:history="1">
        <w:r w:rsidRPr="005B4968">
          <w:rPr>
            <w:rFonts w:ascii="Times New Roman" w:eastAsia="楷体" w:hAnsi="Times New Roman" w:cs="宋体" w:hint="eastAsia"/>
            <w:spacing w:val="3"/>
            <w:sz w:val="24"/>
            <w:shd w:val="clear" w:color="auto" w:fill="FFFFFF"/>
            <w14:ligatures w14:val="none"/>
          </w:rPr>
          <w:t>7</w:t>
        </w:r>
        <w:r w:rsidRPr="005B4968">
          <w:rPr>
            <w:rFonts w:ascii="Times New Roman" w:eastAsia="楷体" w:hAnsi="Times New Roman" w:cs="宋体"/>
            <w:spacing w:val="3"/>
            <w:sz w:val="24"/>
            <w:shd w:val="clear" w:color="auto" w:fill="FFFFFF"/>
            <w14:ligatures w14:val="none"/>
          </w:rPr>
          <w:t>.1.2 text-embedding-v4</w:t>
        </w:r>
        <w:r w:rsidRPr="005B4968">
          <w:rPr>
            <w:rFonts w:ascii="Times New Roman" w:eastAsia="楷体" w:hAnsi="Times New Roman" w:cs="宋体"/>
            <w:spacing w:val="3"/>
            <w:sz w:val="24"/>
            <w:shd w:val="clear" w:color="auto" w:fill="FFFFFF"/>
            <w14:ligatures w14:val="none"/>
          </w:rPr>
          <w:t>模型优势与核心应用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_Toc27215 \h </w:instrText>
        </w:r>
        <w:r>
          <w:rPr>
            <w:rFonts w:ascii="Times New Roman" w:hAnsi="Times New Roman"/>
          </w:rPr>
        </w:r>
        <w:r>
          <w:rPr>
            <w:rFonts w:ascii="Times New Roman" w:hAnsi="Times New Roman"/>
          </w:rPr>
          <w:fldChar w:fldCharType="separate"/>
        </w:r>
        <w:r>
          <w:rPr>
            <w:rFonts w:ascii="Times New Roman" w:hAnsi="Times New Roman"/>
          </w:rPr>
          <w:t>39</w:t>
        </w:r>
        <w:r>
          <w:rPr>
            <w:rFonts w:ascii="Times New Roman" w:hAnsi="Times New Roman"/>
          </w:rPr>
          <w:fldChar w:fldCharType="end"/>
        </w:r>
      </w:hyperlink>
    </w:p>
    <w:p w14:paraId="0721304D"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5919" w:history="1">
        <w:r w:rsidRPr="005B4968">
          <w:rPr>
            <w:rFonts w:ascii="Times New Roman" w:eastAsia="楷体" w:hAnsi="Times New Roman" w:cs="宋体" w:hint="eastAsia"/>
            <w:spacing w:val="3"/>
            <w:sz w:val="24"/>
            <w:shd w:val="clear" w:color="auto" w:fill="FFFFFF"/>
            <w14:ligatures w14:val="none"/>
          </w:rPr>
          <w:t>7.1.3</w:t>
        </w:r>
        <w:r w:rsidRPr="005B4968">
          <w:rPr>
            <w:rFonts w:ascii="Times New Roman" w:eastAsia="楷体" w:hAnsi="Times New Roman" w:cs="宋体"/>
            <w:spacing w:val="3"/>
            <w:sz w:val="24"/>
            <w:shd w:val="clear" w:color="auto" w:fill="FFFFFF"/>
            <w14:ligatures w14:val="none"/>
          </w:rPr>
          <w:t>模型在职业规划智能体场景的适配性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_Toc5919 \h </w:instrText>
        </w:r>
        <w:r>
          <w:rPr>
            <w:rFonts w:ascii="Times New Roman" w:hAnsi="Times New Roman"/>
          </w:rPr>
        </w:r>
        <w:r>
          <w:rPr>
            <w:rFonts w:ascii="Times New Roman" w:hAnsi="Times New Roman"/>
          </w:rPr>
          <w:fldChar w:fldCharType="separate"/>
        </w:r>
        <w:r>
          <w:rPr>
            <w:rFonts w:ascii="Times New Roman" w:hAnsi="Times New Roman"/>
          </w:rPr>
          <w:t>40</w:t>
        </w:r>
        <w:r>
          <w:rPr>
            <w:rFonts w:ascii="Times New Roman" w:hAnsi="Times New Roman"/>
          </w:rPr>
          <w:fldChar w:fldCharType="end"/>
        </w:r>
      </w:hyperlink>
    </w:p>
    <w:p w14:paraId="1F46ABE1"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9873" w:history="1">
        <w:r w:rsidRPr="005B4968">
          <w:rPr>
            <w:rFonts w:ascii="Times New Roman" w:eastAsia="楷体" w:hAnsi="Times New Roman" w:cs="宋体" w:hint="eastAsia"/>
            <w:spacing w:val="3"/>
            <w:sz w:val="24"/>
            <w:szCs w:val="28"/>
            <w:shd w:val="clear" w:color="auto" w:fill="FFFFFF"/>
            <w14:ligatures w14:val="none"/>
          </w:rPr>
          <w:t>7.2</w:t>
        </w:r>
        <w:r w:rsidRPr="005B4968">
          <w:rPr>
            <w:rFonts w:ascii="Times New Roman" w:eastAsia="楷体" w:hAnsi="Times New Roman" w:cs="宋体" w:hint="eastAsia"/>
            <w:spacing w:val="3"/>
            <w:sz w:val="24"/>
            <w:szCs w:val="28"/>
            <w:shd w:val="clear" w:color="auto" w:fill="FFFFFF"/>
            <w14:ligatures w14:val="none"/>
          </w:rPr>
          <w:t>职业知识库系统</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_Toc9873 \h </w:instrText>
        </w:r>
        <w:r>
          <w:rPr>
            <w:rFonts w:ascii="Times New Roman" w:hAnsi="Times New Roman"/>
          </w:rPr>
        </w:r>
        <w:r>
          <w:rPr>
            <w:rFonts w:ascii="Times New Roman" w:hAnsi="Times New Roman"/>
          </w:rPr>
          <w:fldChar w:fldCharType="separate"/>
        </w:r>
        <w:r>
          <w:rPr>
            <w:rFonts w:ascii="Times New Roman" w:hAnsi="Times New Roman"/>
          </w:rPr>
          <w:t>40</w:t>
        </w:r>
        <w:r>
          <w:rPr>
            <w:rFonts w:ascii="Times New Roman" w:hAnsi="Times New Roman"/>
          </w:rPr>
          <w:fldChar w:fldCharType="end"/>
        </w:r>
      </w:hyperlink>
    </w:p>
    <w:p w14:paraId="753C978A"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9347" w:history="1">
        <w:r w:rsidRPr="005B4968">
          <w:rPr>
            <w:rFonts w:ascii="Times New Roman" w:eastAsia="楷体" w:hAnsi="Times New Roman" w:cs="宋体" w:hint="eastAsia"/>
            <w:spacing w:val="3"/>
            <w:sz w:val="24"/>
            <w:shd w:val="clear" w:color="auto" w:fill="FFFFFF"/>
            <w14:ligatures w14:val="none"/>
          </w:rPr>
          <w:t>7.2.1</w:t>
        </w:r>
        <w:r w:rsidRPr="005B4968">
          <w:rPr>
            <w:rFonts w:ascii="Times New Roman" w:eastAsia="楷体" w:hAnsi="Times New Roman" w:cs="宋体" w:hint="eastAsia"/>
            <w:spacing w:val="3"/>
            <w:sz w:val="24"/>
            <w:shd w:val="clear" w:color="auto" w:fill="FFFFFF"/>
            <w14:ligatures w14:val="none"/>
          </w:rPr>
          <w:t>知识库数据来源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_Toc9347 \h </w:instrText>
        </w:r>
        <w:r>
          <w:rPr>
            <w:rFonts w:ascii="Times New Roman" w:hAnsi="Times New Roman"/>
          </w:rPr>
        </w:r>
        <w:r>
          <w:rPr>
            <w:rFonts w:ascii="Times New Roman" w:hAnsi="Times New Roman"/>
          </w:rPr>
          <w:fldChar w:fldCharType="separate"/>
        </w:r>
        <w:r>
          <w:rPr>
            <w:rFonts w:ascii="Times New Roman" w:hAnsi="Times New Roman"/>
          </w:rPr>
          <w:t>40</w:t>
        </w:r>
        <w:r>
          <w:rPr>
            <w:rFonts w:ascii="Times New Roman" w:hAnsi="Times New Roman"/>
          </w:rPr>
          <w:fldChar w:fldCharType="end"/>
        </w:r>
      </w:hyperlink>
    </w:p>
    <w:p w14:paraId="308E7EA9"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7174" w:history="1">
        <w:r w:rsidRPr="005B4968">
          <w:rPr>
            <w:rFonts w:ascii="Times New Roman" w:eastAsia="楷体" w:hAnsi="Times New Roman" w:cs="宋体" w:hint="eastAsia"/>
            <w:spacing w:val="3"/>
            <w:sz w:val="24"/>
            <w:shd w:val="clear" w:color="auto" w:fill="FFFFFF"/>
            <w14:ligatures w14:val="none"/>
          </w:rPr>
          <w:t>7.2.2</w:t>
        </w:r>
        <w:r w:rsidRPr="005B4968">
          <w:rPr>
            <w:rFonts w:ascii="Times New Roman" w:eastAsia="楷体" w:hAnsi="Times New Roman" w:cs="宋体" w:hint="eastAsia"/>
            <w:spacing w:val="3"/>
            <w:sz w:val="24"/>
            <w:shd w:val="clear" w:color="auto" w:fill="FFFFFF"/>
            <w14:ligatures w14:val="none"/>
          </w:rPr>
          <w:t>数据预处理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_Toc7174 \h </w:instrText>
        </w:r>
        <w:r>
          <w:rPr>
            <w:rFonts w:ascii="Times New Roman" w:hAnsi="Times New Roman"/>
          </w:rPr>
        </w:r>
        <w:r>
          <w:rPr>
            <w:rFonts w:ascii="Times New Roman" w:hAnsi="Times New Roman"/>
          </w:rPr>
          <w:fldChar w:fldCharType="separate"/>
        </w:r>
        <w:r>
          <w:rPr>
            <w:rFonts w:ascii="Times New Roman" w:hAnsi="Times New Roman"/>
          </w:rPr>
          <w:t>41</w:t>
        </w:r>
        <w:r>
          <w:rPr>
            <w:rFonts w:ascii="Times New Roman" w:hAnsi="Times New Roman"/>
          </w:rPr>
          <w:fldChar w:fldCharType="end"/>
        </w:r>
      </w:hyperlink>
    </w:p>
    <w:p w14:paraId="659DDC74" w14:textId="77777777" w:rsidR="00BD749D" w:rsidRDefault="00BD749D" w:rsidP="005B4968">
      <w:pPr>
        <w:pStyle w:val="TOC1"/>
        <w:tabs>
          <w:tab w:val="right" w:leader="dot" w:pos="8306"/>
        </w:tabs>
        <w:spacing w:before="50" w:after="50" w:line="240" w:lineRule="auto"/>
        <w:rPr>
          <w:rFonts w:ascii="Times New Roman" w:hAnsi="Times New Roman"/>
        </w:rPr>
      </w:pPr>
      <w:hyperlink w:anchor="_Toc16100" w:history="1">
        <w:r w:rsidRPr="005B4968">
          <w:rPr>
            <w:rFonts w:ascii="Times New Roman" w:eastAsia="楷体" w:hAnsi="Times New Roman" w:cs="宋体" w:hint="eastAsia"/>
            <w:sz w:val="24"/>
            <w:szCs w:val="28"/>
          </w:rPr>
          <w:t>八：分工排期</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_Toc16100 \h </w:instrText>
        </w:r>
        <w:r>
          <w:rPr>
            <w:rFonts w:ascii="Times New Roman" w:hAnsi="Times New Roman"/>
          </w:rPr>
        </w:r>
        <w:r>
          <w:rPr>
            <w:rFonts w:ascii="Times New Roman" w:hAnsi="Times New Roman"/>
          </w:rPr>
          <w:fldChar w:fldCharType="separate"/>
        </w:r>
        <w:r>
          <w:rPr>
            <w:rFonts w:ascii="Times New Roman" w:hAnsi="Times New Roman"/>
          </w:rPr>
          <w:t>42</w:t>
        </w:r>
        <w:r>
          <w:rPr>
            <w:rFonts w:ascii="Times New Roman" w:hAnsi="Times New Roman"/>
          </w:rPr>
          <w:fldChar w:fldCharType="end"/>
        </w:r>
      </w:hyperlink>
    </w:p>
    <w:p w14:paraId="741F3DC8"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25033" w:history="1">
        <w:r w:rsidRPr="005B4968">
          <w:rPr>
            <w:rFonts w:ascii="Times New Roman" w:eastAsia="楷体" w:hAnsi="Times New Roman" w:cs="宋体" w:hint="eastAsia"/>
            <w:sz w:val="24"/>
            <w:szCs w:val="32"/>
          </w:rPr>
          <w:t xml:space="preserve">8.1 </w:t>
        </w:r>
        <w:r w:rsidRPr="005B4968">
          <w:rPr>
            <w:rFonts w:ascii="Times New Roman" w:eastAsia="楷体" w:hAnsi="Times New Roman" w:cs="宋体" w:hint="eastAsia"/>
            <w:sz w:val="24"/>
            <w:szCs w:val="32"/>
          </w:rPr>
          <w:t>团队分工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_Toc25033 \h </w:instrText>
        </w:r>
        <w:r>
          <w:rPr>
            <w:rFonts w:ascii="Times New Roman" w:hAnsi="Times New Roman"/>
          </w:rPr>
        </w:r>
        <w:r>
          <w:rPr>
            <w:rFonts w:ascii="Times New Roman" w:hAnsi="Times New Roman"/>
          </w:rPr>
          <w:fldChar w:fldCharType="separate"/>
        </w:r>
        <w:r>
          <w:rPr>
            <w:rFonts w:ascii="Times New Roman" w:hAnsi="Times New Roman"/>
          </w:rPr>
          <w:t>42</w:t>
        </w:r>
        <w:r>
          <w:rPr>
            <w:rFonts w:ascii="Times New Roman" w:hAnsi="Times New Roman"/>
          </w:rPr>
          <w:fldChar w:fldCharType="end"/>
        </w:r>
      </w:hyperlink>
    </w:p>
    <w:p w14:paraId="6D921438"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8081" w:history="1">
        <w:r w:rsidRPr="005B4968">
          <w:rPr>
            <w:rFonts w:ascii="Times New Roman" w:eastAsia="楷体" w:hAnsi="Times New Roman" w:cs="宋体" w:hint="eastAsia"/>
            <w:sz w:val="24"/>
            <w:szCs w:val="32"/>
          </w:rPr>
          <w:t xml:space="preserve">8.2 </w:t>
        </w:r>
        <w:r w:rsidRPr="005B4968">
          <w:rPr>
            <w:rFonts w:ascii="Times New Roman" w:eastAsia="楷体" w:hAnsi="Times New Roman" w:cs="宋体" w:hint="eastAsia"/>
            <w:sz w:val="24"/>
            <w:szCs w:val="32"/>
          </w:rPr>
          <w:t>项目开发排期</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_Toc8081 \h </w:instrText>
        </w:r>
        <w:r>
          <w:rPr>
            <w:rFonts w:ascii="Times New Roman" w:hAnsi="Times New Roman"/>
          </w:rPr>
        </w:r>
        <w:r>
          <w:rPr>
            <w:rFonts w:ascii="Times New Roman" w:hAnsi="Times New Roman"/>
          </w:rPr>
          <w:fldChar w:fldCharType="separate"/>
        </w:r>
        <w:r>
          <w:rPr>
            <w:rFonts w:ascii="Times New Roman" w:hAnsi="Times New Roman"/>
          </w:rPr>
          <w:t>43</w:t>
        </w:r>
        <w:r>
          <w:rPr>
            <w:rFonts w:ascii="Times New Roman" w:hAnsi="Times New Roman"/>
          </w:rPr>
          <w:fldChar w:fldCharType="end"/>
        </w:r>
      </w:hyperlink>
    </w:p>
    <w:p w14:paraId="181E9E35"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22531" w:history="1">
        <w:r w:rsidRPr="005B4968">
          <w:rPr>
            <w:rFonts w:ascii="Times New Roman" w:eastAsia="楷体" w:hAnsi="Times New Roman" w:cs="宋体" w:hint="eastAsia"/>
            <w:sz w:val="24"/>
            <w:szCs w:val="32"/>
          </w:rPr>
          <w:t xml:space="preserve">8.2.1 </w:t>
        </w:r>
        <w:r w:rsidRPr="005B4968">
          <w:rPr>
            <w:rFonts w:ascii="Times New Roman" w:eastAsia="楷体" w:hAnsi="Times New Roman" w:cs="宋体" w:hint="eastAsia"/>
            <w:sz w:val="24"/>
            <w:szCs w:val="32"/>
          </w:rPr>
          <w:t>业务需求与市场分析（第</w:t>
        </w:r>
        <w:r w:rsidRPr="005B4968">
          <w:rPr>
            <w:rFonts w:ascii="Times New Roman" w:eastAsia="楷体" w:hAnsi="Times New Roman" w:cs="宋体" w:hint="eastAsia"/>
            <w:sz w:val="24"/>
            <w:szCs w:val="32"/>
          </w:rPr>
          <w:t xml:space="preserve"> 1 </w:t>
        </w:r>
        <w:r w:rsidRPr="005B4968">
          <w:rPr>
            <w:rFonts w:ascii="Times New Roman" w:eastAsia="楷体" w:hAnsi="Times New Roman" w:cs="宋体" w:hint="eastAsia"/>
            <w:sz w:val="24"/>
            <w:szCs w:val="32"/>
          </w:rPr>
          <w:t>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_Toc22531 \h </w:instrText>
        </w:r>
        <w:r>
          <w:rPr>
            <w:rFonts w:ascii="Times New Roman" w:hAnsi="Times New Roman"/>
          </w:rPr>
        </w:r>
        <w:r>
          <w:rPr>
            <w:rFonts w:ascii="Times New Roman" w:hAnsi="Times New Roman"/>
          </w:rPr>
          <w:fldChar w:fldCharType="separate"/>
        </w:r>
        <w:r>
          <w:rPr>
            <w:rFonts w:ascii="Times New Roman" w:hAnsi="Times New Roman"/>
          </w:rPr>
          <w:t>43</w:t>
        </w:r>
        <w:r>
          <w:rPr>
            <w:rFonts w:ascii="Times New Roman" w:hAnsi="Times New Roman"/>
          </w:rPr>
          <w:fldChar w:fldCharType="end"/>
        </w:r>
      </w:hyperlink>
    </w:p>
    <w:p w14:paraId="69A82673"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27073" w:history="1">
        <w:r w:rsidRPr="005B4968">
          <w:rPr>
            <w:rFonts w:ascii="Times New Roman" w:eastAsia="楷体" w:hAnsi="Times New Roman" w:cs="宋体" w:hint="eastAsia"/>
            <w:sz w:val="24"/>
            <w:szCs w:val="32"/>
          </w:rPr>
          <w:t xml:space="preserve">8.2.2 </w:t>
        </w:r>
        <w:r w:rsidRPr="005B4968">
          <w:rPr>
            <w:rFonts w:ascii="Times New Roman" w:eastAsia="楷体" w:hAnsi="Times New Roman" w:cs="宋体" w:hint="eastAsia"/>
            <w:sz w:val="24"/>
            <w:szCs w:val="32"/>
          </w:rPr>
          <w:t>技术方案与系统架构设计（第</w:t>
        </w:r>
        <w:r w:rsidRPr="005B4968">
          <w:rPr>
            <w:rFonts w:ascii="Times New Roman" w:eastAsia="楷体" w:hAnsi="Times New Roman" w:cs="宋体" w:hint="eastAsia"/>
            <w:sz w:val="24"/>
            <w:szCs w:val="32"/>
          </w:rPr>
          <w:t xml:space="preserve"> 2 </w:t>
        </w:r>
        <w:r w:rsidRPr="005B4968">
          <w:rPr>
            <w:rFonts w:ascii="Times New Roman" w:eastAsia="楷体" w:hAnsi="Times New Roman" w:cs="宋体" w:hint="eastAsia"/>
            <w:sz w:val="24"/>
            <w:szCs w:val="32"/>
          </w:rPr>
          <w:t>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_Toc27073 \h </w:instrText>
        </w:r>
        <w:r>
          <w:rPr>
            <w:rFonts w:ascii="Times New Roman" w:hAnsi="Times New Roman"/>
          </w:rPr>
        </w:r>
        <w:r>
          <w:rPr>
            <w:rFonts w:ascii="Times New Roman" w:hAnsi="Times New Roman"/>
          </w:rPr>
          <w:fldChar w:fldCharType="separate"/>
        </w:r>
        <w:r>
          <w:rPr>
            <w:rFonts w:ascii="Times New Roman" w:hAnsi="Times New Roman"/>
          </w:rPr>
          <w:t>44</w:t>
        </w:r>
        <w:r>
          <w:rPr>
            <w:rFonts w:ascii="Times New Roman" w:hAnsi="Times New Roman"/>
          </w:rPr>
          <w:fldChar w:fldCharType="end"/>
        </w:r>
      </w:hyperlink>
    </w:p>
    <w:p w14:paraId="72D809C1"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4603" w:history="1">
        <w:r w:rsidRPr="005B4968">
          <w:rPr>
            <w:rFonts w:ascii="Times New Roman" w:eastAsia="楷体" w:hAnsi="Times New Roman" w:cs="宋体" w:hint="eastAsia"/>
            <w:sz w:val="24"/>
          </w:rPr>
          <w:t xml:space="preserve">8.2.3 </w:t>
        </w:r>
        <w:r w:rsidRPr="005B4968">
          <w:rPr>
            <w:rFonts w:ascii="Times New Roman" w:eastAsia="楷体" w:hAnsi="Times New Roman" w:cs="宋体" w:hint="eastAsia"/>
            <w:sz w:val="24"/>
          </w:rPr>
          <w:t>核心功能开发与模块实现（第</w:t>
        </w:r>
        <w:r w:rsidRPr="005B4968">
          <w:rPr>
            <w:rFonts w:ascii="Times New Roman" w:eastAsia="楷体" w:hAnsi="Times New Roman" w:cs="宋体" w:hint="eastAsia"/>
            <w:sz w:val="24"/>
          </w:rPr>
          <w:t xml:space="preserve"> 3-5 </w:t>
        </w:r>
        <w:r w:rsidRPr="005B4968">
          <w:rPr>
            <w:rFonts w:ascii="Times New Roman" w:eastAsia="楷体" w:hAnsi="Times New Roman" w:cs="宋体" w:hint="eastAsia"/>
            <w:sz w:val="24"/>
          </w:rPr>
          <w:t>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_Toc4603 \h </w:instrText>
        </w:r>
        <w:r>
          <w:rPr>
            <w:rFonts w:ascii="Times New Roman" w:hAnsi="Times New Roman"/>
          </w:rPr>
        </w:r>
        <w:r>
          <w:rPr>
            <w:rFonts w:ascii="Times New Roman" w:hAnsi="Times New Roman"/>
          </w:rPr>
          <w:fldChar w:fldCharType="separate"/>
        </w:r>
        <w:r>
          <w:rPr>
            <w:rFonts w:ascii="Times New Roman" w:hAnsi="Times New Roman"/>
          </w:rPr>
          <w:t>44</w:t>
        </w:r>
        <w:r>
          <w:rPr>
            <w:rFonts w:ascii="Times New Roman" w:hAnsi="Times New Roman"/>
          </w:rPr>
          <w:fldChar w:fldCharType="end"/>
        </w:r>
      </w:hyperlink>
    </w:p>
    <w:p w14:paraId="64FB143E"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5343" w:history="1">
        <w:r w:rsidRPr="005B4968">
          <w:rPr>
            <w:rFonts w:ascii="Times New Roman" w:eastAsia="楷体" w:hAnsi="Times New Roman" w:cs="宋体" w:hint="eastAsia"/>
            <w:sz w:val="24"/>
          </w:rPr>
          <w:t xml:space="preserve">8.2.4 </w:t>
        </w:r>
        <w:r w:rsidRPr="005B4968">
          <w:rPr>
            <w:rFonts w:ascii="Times New Roman" w:eastAsia="楷体" w:hAnsi="Times New Roman" w:cs="宋体" w:hint="eastAsia"/>
            <w:sz w:val="24"/>
          </w:rPr>
          <w:t>系统测试与优化迭代（第</w:t>
        </w:r>
        <w:r w:rsidRPr="005B4968">
          <w:rPr>
            <w:rFonts w:ascii="Times New Roman" w:eastAsia="楷体" w:hAnsi="Times New Roman" w:cs="宋体" w:hint="eastAsia"/>
            <w:sz w:val="24"/>
          </w:rPr>
          <w:t xml:space="preserve"> 6 </w:t>
        </w:r>
        <w:r w:rsidRPr="005B4968">
          <w:rPr>
            <w:rFonts w:ascii="Times New Roman" w:eastAsia="楷体" w:hAnsi="Times New Roman" w:cs="宋体" w:hint="eastAsia"/>
            <w:sz w:val="24"/>
          </w:rPr>
          <w:t>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_Toc5343 \h </w:instrText>
        </w:r>
        <w:r>
          <w:rPr>
            <w:rFonts w:ascii="Times New Roman" w:hAnsi="Times New Roman"/>
          </w:rPr>
        </w:r>
        <w:r>
          <w:rPr>
            <w:rFonts w:ascii="Times New Roman" w:hAnsi="Times New Roman"/>
          </w:rPr>
          <w:fldChar w:fldCharType="separate"/>
        </w:r>
        <w:r>
          <w:rPr>
            <w:rFonts w:ascii="Times New Roman" w:hAnsi="Times New Roman"/>
          </w:rPr>
          <w:t>45</w:t>
        </w:r>
        <w:r>
          <w:rPr>
            <w:rFonts w:ascii="Times New Roman" w:hAnsi="Times New Roman"/>
          </w:rPr>
          <w:fldChar w:fldCharType="end"/>
        </w:r>
      </w:hyperlink>
    </w:p>
    <w:p w14:paraId="0F44745B" w14:textId="77777777" w:rsidR="00BD749D" w:rsidRDefault="00BD749D" w:rsidP="005B4968">
      <w:pPr>
        <w:pStyle w:val="TOC1"/>
        <w:tabs>
          <w:tab w:val="right" w:leader="dot" w:pos="8306"/>
        </w:tabs>
        <w:spacing w:before="50" w:after="50" w:line="240" w:lineRule="auto"/>
        <w:rPr>
          <w:rFonts w:ascii="Times New Roman" w:hAnsi="Times New Roman"/>
        </w:rPr>
      </w:pPr>
      <w:hyperlink w:anchor="_Toc7592" w:history="1">
        <w:r w:rsidRPr="005B4968">
          <w:rPr>
            <w:rFonts w:ascii="Times New Roman" w:eastAsia="楷体" w:hAnsi="Times New Roman" w:cs="宋体" w:hint="eastAsia"/>
            <w:sz w:val="24"/>
            <w:szCs w:val="28"/>
          </w:rPr>
          <w:t>九、部署方案</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_Toc7592 \h </w:instrText>
        </w:r>
        <w:r>
          <w:rPr>
            <w:rFonts w:ascii="Times New Roman" w:hAnsi="Times New Roman"/>
          </w:rPr>
        </w:r>
        <w:r>
          <w:rPr>
            <w:rFonts w:ascii="Times New Roman" w:hAnsi="Times New Roman"/>
          </w:rPr>
          <w:fldChar w:fldCharType="separate"/>
        </w:r>
        <w:r>
          <w:rPr>
            <w:rFonts w:ascii="Times New Roman" w:hAnsi="Times New Roman"/>
          </w:rPr>
          <w:t>46</w:t>
        </w:r>
        <w:r>
          <w:rPr>
            <w:rFonts w:ascii="Times New Roman" w:hAnsi="Times New Roman"/>
          </w:rPr>
          <w:fldChar w:fldCharType="end"/>
        </w:r>
      </w:hyperlink>
    </w:p>
    <w:p w14:paraId="503074C4"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603" w:history="1">
        <w:r w:rsidRPr="005B4968">
          <w:rPr>
            <w:rFonts w:ascii="Times New Roman" w:eastAsia="楷体" w:hAnsi="Times New Roman" w:cs="宋体" w:hint="eastAsia"/>
            <w:sz w:val="24"/>
          </w:rPr>
          <w:t xml:space="preserve">9.1 </w:t>
        </w:r>
        <w:r w:rsidRPr="005B4968">
          <w:rPr>
            <w:rFonts w:ascii="Times New Roman" w:eastAsia="楷体" w:hAnsi="Times New Roman" w:cs="宋体" w:hint="eastAsia"/>
            <w:sz w:val="24"/>
          </w:rPr>
          <w:t>方案概述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_Toc603 \h </w:instrText>
        </w:r>
        <w:r>
          <w:rPr>
            <w:rFonts w:ascii="Times New Roman" w:hAnsi="Times New Roman"/>
          </w:rPr>
        </w:r>
        <w:r>
          <w:rPr>
            <w:rFonts w:ascii="Times New Roman" w:hAnsi="Times New Roman"/>
          </w:rPr>
          <w:fldChar w:fldCharType="separate"/>
        </w:r>
        <w:r>
          <w:rPr>
            <w:rFonts w:ascii="Times New Roman" w:hAnsi="Times New Roman"/>
          </w:rPr>
          <w:t>46</w:t>
        </w:r>
        <w:r>
          <w:rPr>
            <w:rFonts w:ascii="Times New Roman" w:hAnsi="Times New Roman"/>
          </w:rPr>
          <w:fldChar w:fldCharType="end"/>
        </w:r>
      </w:hyperlink>
    </w:p>
    <w:p w14:paraId="6DFC5566"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31947" w:history="1">
        <w:r w:rsidRPr="005B4968">
          <w:rPr>
            <w:rFonts w:ascii="Times New Roman" w:eastAsia="楷体" w:hAnsi="Times New Roman" w:cs="宋体" w:hint="eastAsia"/>
            <w:sz w:val="24"/>
          </w:rPr>
          <w:t xml:space="preserve">9.2 </w:t>
        </w:r>
        <w:r w:rsidRPr="005B4968">
          <w:rPr>
            <w:rFonts w:ascii="Times New Roman" w:eastAsia="楷体" w:hAnsi="Times New Roman" w:cs="宋体" w:hint="eastAsia"/>
            <w:sz w:val="24"/>
          </w:rPr>
          <w:t>服务器规划与硬件环境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_Toc31947 \h </w:instrText>
        </w:r>
        <w:r>
          <w:rPr>
            <w:rFonts w:ascii="Times New Roman" w:hAnsi="Times New Roman"/>
          </w:rPr>
        </w:r>
        <w:r>
          <w:rPr>
            <w:rFonts w:ascii="Times New Roman" w:hAnsi="Times New Roman"/>
          </w:rPr>
          <w:fldChar w:fldCharType="separate"/>
        </w:r>
        <w:r>
          <w:rPr>
            <w:rFonts w:ascii="Times New Roman" w:hAnsi="Times New Roman"/>
          </w:rPr>
          <w:t>47</w:t>
        </w:r>
        <w:r>
          <w:rPr>
            <w:rFonts w:ascii="Times New Roman" w:hAnsi="Times New Roman"/>
          </w:rPr>
          <w:fldChar w:fldCharType="end"/>
        </w:r>
      </w:hyperlink>
    </w:p>
    <w:p w14:paraId="04650DDD"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25300" w:history="1">
        <w:r w:rsidRPr="005B4968">
          <w:rPr>
            <w:rFonts w:ascii="Times New Roman" w:eastAsia="楷体" w:hAnsi="Times New Roman" w:cs="宋体" w:hint="eastAsia"/>
            <w:sz w:val="24"/>
          </w:rPr>
          <w:t xml:space="preserve">9.3 </w:t>
        </w:r>
        <w:r w:rsidRPr="005B4968">
          <w:rPr>
            <w:rFonts w:ascii="Times New Roman" w:eastAsia="楷体" w:hAnsi="Times New Roman" w:cs="宋体" w:hint="eastAsia"/>
            <w:sz w:val="24"/>
          </w:rPr>
          <w:t>软件环境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_Toc25300 \h </w:instrText>
        </w:r>
        <w:r>
          <w:rPr>
            <w:rFonts w:ascii="Times New Roman" w:hAnsi="Times New Roman"/>
          </w:rPr>
        </w:r>
        <w:r>
          <w:rPr>
            <w:rFonts w:ascii="Times New Roman" w:hAnsi="Times New Roman"/>
          </w:rPr>
          <w:fldChar w:fldCharType="separate"/>
        </w:r>
        <w:r>
          <w:rPr>
            <w:rFonts w:ascii="Times New Roman" w:hAnsi="Times New Roman"/>
          </w:rPr>
          <w:t>48</w:t>
        </w:r>
        <w:r>
          <w:rPr>
            <w:rFonts w:ascii="Times New Roman" w:hAnsi="Times New Roman"/>
          </w:rPr>
          <w:fldChar w:fldCharType="end"/>
        </w:r>
      </w:hyperlink>
    </w:p>
    <w:p w14:paraId="33D188AA"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984" w:history="1">
        <w:r w:rsidRPr="005B4968">
          <w:rPr>
            <w:rFonts w:ascii="Times New Roman" w:eastAsia="楷体" w:hAnsi="Times New Roman" w:cs="宋体" w:hint="eastAsia"/>
            <w:sz w:val="24"/>
            <w:szCs w:val="15"/>
          </w:rPr>
          <w:t xml:space="preserve">9.4 </w:t>
        </w:r>
        <w:r w:rsidRPr="005B4968">
          <w:rPr>
            <w:rFonts w:ascii="Times New Roman" w:eastAsia="楷体" w:hAnsi="Times New Roman" w:cs="宋体" w:hint="eastAsia"/>
            <w:sz w:val="24"/>
            <w:szCs w:val="15"/>
          </w:rPr>
          <w:t>详细部署架构设计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_Toc984 \h </w:instrText>
        </w:r>
        <w:r>
          <w:rPr>
            <w:rFonts w:ascii="Times New Roman" w:hAnsi="Times New Roman"/>
          </w:rPr>
        </w:r>
        <w:r>
          <w:rPr>
            <w:rFonts w:ascii="Times New Roman" w:hAnsi="Times New Roman"/>
          </w:rPr>
          <w:fldChar w:fldCharType="separate"/>
        </w:r>
        <w:r>
          <w:rPr>
            <w:rFonts w:ascii="Times New Roman" w:hAnsi="Times New Roman"/>
          </w:rPr>
          <w:t>49</w:t>
        </w:r>
        <w:r>
          <w:rPr>
            <w:rFonts w:ascii="Times New Roman" w:hAnsi="Times New Roman"/>
          </w:rPr>
          <w:fldChar w:fldCharType="end"/>
        </w:r>
      </w:hyperlink>
    </w:p>
    <w:p w14:paraId="0874B023"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28129" w:history="1">
        <w:r w:rsidRPr="005B4968">
          <w:rPr>
            <w:rFonts w:ascii="Times New Roman" w:eastAsia="楷体" w:hAnsi="Times New Roman" w:cs="宋体" w:hint="eastAsia"/>
            <w:sz w:val="24"/>
          </w:rPr>
          <w:t xml:space="preserve">9.5 </w:t>
        </w:r>
        <w:r w:rsidRPr="005B4968">
          <w:rPr>
            <w:rFonts w:ascii="Times New Roman" w:eastAsia="楷体" w:hAnsi="Times New Roman" w:cs="宋体" w:hint="eastAsia"/>
            <w:sz w:val="24"/>
          </w:rPr>
          <w:t>部署操作步骤</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_Toc28129 \h </w:instrText>
        </w:r>
        <w:r>
          <w:rPr>
            <w:rFonts w:ascii="Times New Roman" w:hAnsi="Times New Roman"/>
          </w:rPr>
        </w:r>
        <w:r>
          <w:rPr>
            <w:rFonts w:ascii="Times New Roman" w:hAnsi="Times New Roman"/>
          </w:rPr>
          <w:fldChar w:fldCharType="separate"/>
        </w:r>
        <w:r>
          <w:rPr>
            <w:rFonts w:ascii="Times New Roman" w:hAnsi="Times New Roman"/>
          </w:rPr>
          <w:t>50</w:t>
        </w:r>
        <w:r>
          <w:rPr>
            <w:rFonts w:ascii="Times New Roman" w:hAnsi="Times New Roman"/>
          </w:rPr>
          <w:fldChar w:fldCharType="end"/>
        </w:r>
      </w:hyperlink>
    </w:p>
    <w:p w14:paraId="7F95E20A"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13627" w:history="1">
        <w:r w:rsidRPr="005B4968">
          <w:rPr>
            <w:rFonts w:ascii="Times New Roman" w:eastAsia="楷体" w:hAnsi="Times New Roman" w:cs="宋体" w:hint="eastAsia"/>
            <w:sz w:val="24"/>
          </w:rPr>
          <w:t xml:space="preserve">9.5.1 </w:t>
        </w:r>
        <w:r w:rsidRPr="005B4968">
          <w:rPr>
            <w:rFonts w:ascii="Times New Roman" w:eastAsia="楷体" w:hAnsi="Times New Roman" w:cs="宋体" w:hint="eastAsia"/>
            <w:sz w:val="24"/>
          </w:rPr>
          <w:t>基础环境初始化（所有节点）</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_Toc13627 \h </w:instrText>
        </w:r>
        <w:r>
          <w:rPr>
            <w:rFonts w:ascii="Times New Roman" w:hAnsi="Times New Roman"/>
          </w:rPr>
        </w:r>
        <w:r>
          <w:rPr>
            <w:rFonts w:ascii="Times New Roman" w:hAnsi="Times New Roman"/>
          </w:rPr>
          <w:fldChar w:fldCharType="separate"/>
        </w:r>
        <w:r>
          <w:rPr>
            <w:rFonts w:ascii="Times New Roman" w:hAnsi="Times New Roman"/>
          </w:rPr>
          <w:t>50</w:t>
        </w:r>
        <w:r>
          <w:rPr>
            <w:rFonts w:ascii="Times New Roman" w:hAnsi="Times New Roman"/>
          </w:rPr>
          <w:fldChar w:fldCharType="end"/>
        </w:r>
      </w:hyperlink>
    </w:p>
    <w:p w14:paraId="340D83BB"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18618" w:history="1">
        <w:r w:rsidRPr="005B4968">
          <w:rPr>
            <w:rFonts w:ascii="Times New Roman" w:eastAsia="楷体" w:hAnsi="Times New Roman" w:cs="宋体" w:hint="eastAsia"/>
            <w:sz w:val="24"/>
          </w:rPr>
          <w:t xml:space="preserve">9.5.2 </w:t>
        </w:r>
        <w:r w:rsidRPr="005B4968">
          <w:rPr>
            <w:rFonts w:ascii="Times New Roman" w:eastAsia="楷体" w:hAnsi="Times New Roman" w:cs="宋体" w:hint="eastAsia"/>
            <w:sz w:val="24"/>
          </w:rPr>
          <w:t>前端部署环境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_Toc18618 \h </w:instrText>
        </w:r>
        <w:r>
          <w:rPr>
            <w:rFonts w:ascii="Times New Roman" w:hAnsi="Times New Roman"/>
          </w:rPr>
        </w:r>
        <w:r>
          <w:rPr>
            <w:rFonts w:ascii="Times New Roman" w:hAnsi="Times New Roman"/>
          </w:rPr>
          <w:fldChar w:fldCharType="separate"/>
        </w:r>
        <w:r>
          <w:rPr>
            <w:rFonts w:ascii="Times New Roman" w:hAnsi="Times New Roman"/>
          </w:rPr>
          <w:t>50</w:t>
        </w:r>
        <w:r>
          <w:rPr>
            <w:rFonts w:ascii="Times New Roman" w:hAnsi="Times New Roman"/>
          </w:rPr>
          <w:fldChar w:fldCharType="end"/>
        </w:r>
      </w:hyperlink>
    </w:p>
    <w:p w14:paraId="05837E92"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9153" w:history="1">
        <w:r w:rsidRPr="005B4968">
          <w:rPr>
            <w:rFonts w:ascii="Times New Roman" w:eastAsia="楷体" w:hAnsi="Times New Roman" w:cs="宋体" w:hint="eastAsia"/>
            <w:sz w:val="24"/>
          </w:rPr>
          <w:t xml:space="preserve">9.5.3 </w:t>
        </w:r>
        <w:r w:rsidRPr="005B4968">
          <w:rPr>
            <w:rFonts w:ascii="Times New Roman" w:eastAsia="楷体" w:hAnsi="Times New Roman" w:cs="宋体" w:hint="eastAsia"/>
            <w:sz w:val="24"/>
          </w:rPr>
          <w:t>后端微服务部署环境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_Toc9153 \h </w:instrText>
        </w:r>
        <w:r>
          <w:rPr>
            <w:rFonts w:ascii="Times New Roman" w:hAnsi="Times New Roman"/>
          </w:rPr>
        </w:r>
        <w:r>
          <w:rPr>
            <w:rFonts w:ascii="Times New Roman" w:hAnsi="Times New Roman"/>
          </w:rPr>
          <w:fldChar w:fldCharType="separate"/>
        </w:r>
        <w:r>
          <w:rPr>
            <w:rFonts w:ascii="Times New Roman" w:hAnsi="Times New Roman"/>
          </w:rPr>
          <w:t>51</w:t>
        </w:r>
        <w:r>
          <w:rPr>
            <w:rFonts w:ascii="Times New Roman" w:hAnsi="Times New Roman"/>
          </w:rPr>
          <w:fldChar w:fldCharType="end"/>
        </w:r>
      </w:hyperlink>
    </w:p>
    <w:p w14:paraId="209B4E27"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7058" w:history="1">
        <w:r w:rsidRPr="005B4968">
          <w:rPr>
            <w:rFonts w:ascii="Times New Roman" w:eastAsia="楷体" w:hAnsi="Times New Roman" w:cs="宋体" w:hint="eastAsia"/>
            <w:sz w:val="24"/>
            <w:szCs w:val="32"/>
          </w:rPr>
          <w:t xml:space="preserve">9.5.4 AI </w:t>
        </w:r>
        <w:r w:rsidRPr="005B4968">
          <w:rPr>
            <w:rFonts w:ascii="Times New Roman" w:eastAsia="楷体" w:hAnsi="Times New Roman" w:cs="宋体" w:hint="eastAsia"/>
            <w:sz w:val="24"/>
            <w:szCs w:val="32"/>
          </w:rPr>
          <w:t>多智能体与大数据计算集群部署</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_Toc7058 \h </w:instrText>
        </w:r>
        <w:r>
          <w:rPr>
            <w:rFonts w:ascii="Times New Roman" w:hAnsi="Times New Roman"/>
          </w:rPr>
        </w:r>
        <w:r>
          <w:rPr>
            <w:rFonts w:ascii="Times New Roman" w:hAnsi="Times New Roman"/>
          </w:rPr>
          <w:fldChar w:fldCharType="separate"/>
        </w:r>
        <w:r>
          <w:rPr>
            <w:rFonts w:ascii="Times New Roman" w:hAnsi="Times New Roman"/>
          </w:rPr>
          <w:t>51</w:t>
        </w:r>
        <w:r>
          <w:rPr>
            <w:rFonts w:ascii="Times New Roman" w:hAnsi="Times New Roman"/>
          </w:rPr>
          <w:fldChar w:fldCharType="end"/>
        </w:r>
      </w:hyperlink>
    </w:p>
    <w:p w14:paraId="011200F8"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32032" w:history="1">
        <w:r w:rsidRPr="005B4968">
          <w:rPr>
            <w:rFonts w:ascii="Times New Roman" w:eastAsia="楷体" w:hAnsi="Times New Roman" w:cs="宋体" w:hint="eastAsia"/>
            <w:sz w:val="24"/>
            <w:szCs w:val="32"/>
          </w:rPr>
          <w:t xml:space="preserve">9.5.5 </w:t>
        </w:r>
        <w:r w:rsidRPr="005B4968">
          <w:rPr>
            <w:rFonts w:ascii="Times New Roman" w:eastAsia="楷体" w:hAnsi="Times New Roman" w:cs="宋体" w:hint="eastAsia"/>
            <w:sz w:val="24"/>
            <w:szCs w:val="32"/>
          </w:rPr>
          <w:t>数据库与缓存集群部署</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_Toc32032 \h </w:instrText>
        </w:r>
        <w:r>
          <w:rPr>
            <w:rFonts w:ascii="Times New Roman" w:hAnsi="Times New Roman"/>
          </w:rPr>
        </w:r>
        <w:r>
          <w:rPr>
            <w:rFonts w:ascii="Times New Roman" w:hAnsi="Times New Roman"/>
          </w:rPr>
          <w:fldChar w:fldCharType="separate"/>
        </w:r>
        <w:r>
          <w:rPr>
            <w:rFonts w:ascii="Times New Roman" w:hAnsi="Times New Roman"/>
          </w:rPr>
          <w:t>52</w:t>
        </w:r>
        <w:r>
          <w:rPr>
            <w:rFonts w:ascii="Times New Roman" w:hAnsi="Times New Roman"/>
          </w:rPr>
          <w:fldChar w:fldCharType="end"/>
        </w:r>
      </w:hyperlink>
    </w:p>
    <w:p w14:paraId="2ABBD28F"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4709" w:history="1">
        <w:r w:rsidRPr="005B4968">
          <w:rPr>
            <w:rFonts w:ascii="Times New Roman" w:eastAsia="楷体" w:hAnsi="Times New Roman" w:cs="宋体" w:hint="eastAsia"/>
            <w:sz w:val="24"/>
            <w:szCs w:val="32"/>
          </w:rPr>
          <w:t xml:space="preserve">9.6 </w:t>
        </w:r>
        <w:r w:rsidRPr="005B4968">
          <w:rPr>
            <w:rFonts w:ascii="Times New Roman" w:eastAsia="楷体" w:hAnsi="Times New Roman" w:cs="宋体" w:hint="eastAsia"/>
            <w:sz w:val="24"/>
            <w:szCs w:val="32"/>
          </w:rPr>
          <w:t>部署后环境验证过程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_Toc4709 \h </w:instrText>
        </w:r>
        <w:r>
          <w:rPr>
            <w:rFonts w:ascii="Times New Roman" w:hAnsi="Times New Roman"/>
          </w:rPr>
        </w:r>
        <w:r>
          <w:rPr>
            <w:rFonts w:ascii="Times New Roman" w:hAnsi="Times New Roman"/>
          </w:rPr>
          <w:fldChar w:fldCharType="separate"/>
        </w:r>
        <w:r>
          <w:rPr>
            <w:rFonts w:ascii="Times New Roman" w:hAnsi="Times New Roman"/>
          </w:rPr>
          <w:t>52</w:t>
        </w:r>
        <w:r>
          <w:rPr>
            <w:rFonts w:ascii="Times New Roman" w:hAnsi="Times New Roman"/>
          </w:rPr>
          <w:fldChar w:fldCharType="end"/>
        </w:r>
      </w:hyperlink>
    </w:p>
    <w:p w14:paraId="02896EBA"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9721" w:history="1">
        <w:r w:rsidRPr="005B4968">
          <w:rPr>
            <w:rFonts w:ascii="Times New Roman" w:eastAsia="楷体" w:hAnsi="Times New Roman" w:cs="宋体" w:hint="eastAsia"/>
            <w:sz w:val="24"/>
          </w:rPr>
          <w:t xml:space="preserve">9.6.1 </w:t>
        </w:r>
        <w:r w:rsidRPr="005B4968">
          <w:rPr>
            <w:rFonts w:ascii="Times New Roman" w:eastAsia="楷体" w:hAnsi="Times New Roman" w:cs="宋体" w:hint="eastAsia"/>
            <w:sz w:val="24"/>
          </w:rPr>
          <w:t>前端与网关验证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_Toc9721 \h </w:instrText>
        </w:r>
        <w:r>
          <w:rPr>
            <w:rFonts w:ascii="Times New Roman" w:hAnsi="Times New Roman"/>
          </w:rPr>
        </w:r>
        <w:r>
          <w:rPr>
            <w:rFonts w:ascii="Times New Roman" w:hAnsi="Times New Roman"/>
          </w:rPr>
          <w:fldChar w:fldCharType="separate"/>
        </w:r>
        <w:r>
          <w:rPr>
            <w:rFonts w:ascii="Times New Roman" w:hAnsi="Times New Roman"/>
          </w:rPr>
          <w:t>53</w:t>
        </w:r>
        <w:r>
          <w:rPr>
            <w:rFonts w:ascii="Times New Roman" w:hAnsi="Times New Roman"/>
          </w:rPr>
          <w:fldChar w:fldCharType="end"/>
        </w:r>
      </w:hyperlink>
    </w:p>
    <w:p w14:paraId="6D698C14"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11648" w:history="1">
        <w:r w:rsidRPr="005B4968">
          <w:rPr>
            <w:rFonts w:ascii="Times New Roman" w:eastAsia="楷体" w:hAnsi="Times New Roman" w:cs="宋体" w:hint="eastAsia"/>
            <w:sz w:val="24"/>
            <w:szCs w:val="28"/>
          </w:rPr>
          <w:t xml:space="preserve">9.6.2 </w:t>
        </w:r>
        <w:r w:rsidRPr="005B4968">
          <w:rPr>
            <w:rFonts w:ascii="Times New Roman" w:eastAsia="楷体" w:hAnsi="Times New Roman" w:cs="宋体" w:hint="eastAsia"/>
            <w:sz w:val="24"/>
            <w:szCs w:val="28"/>
          </w:rPr>
          <w:t>后端微服务验证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_Toc11648 \h </w:instrText>
        </w:r>
        <w:r>
          <w:rPr>
            <w:rFonts w:ascii="Times New Roman" w:hAnsi="Times New Roman"/>
          </w:rPr>
        </w:r>
        <w:r>
          <w:rPr>
            <w:rFonts w:ascii="Times New Roman" w:hAnsi="Times New Roman"/>
          </w:rPr>
          <w:fldChar w:fldCharType="separate"/>
        </w:r>
        <w:r>
          <w:rPr>
            <w:rFonts w:ascii="Times New Roman" w:hAnsi="Times New Roman"/>
          </w:rPr>
          <w:t>53</w:t>
        </w:r>
        <w:r>
          <w:rPr>
            <w:rFonts w:ascii="Times New Roman" w:hAnsi="Times New Roman"/>
          </w:rPr>
          <w:fldChar w:fldCharType="end"/>
        </w:r>
      </w:hyperlink>
    </w:p>
    <w:p w14:paraId="052FCDCD"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23251" w:history="1">
        <w:r w:rsidRPr="005B4968">
          <w:rPr>
            <w:rFonts w:ascii="Times New Roman" w:eastAsia="楷体" w:hAnsi="Times New Roman" w:cs="宋体" w:hint="eastAsia"/>
            <w:sz w:val="24"/>
            <w:szCs w:val="32"/>
          </w:rPr>
          <w:t xml:space="preserve">9.6.3 AI </w:t>
        </w:r>
        <w:r w:rsidRPr="005B4968">
          <w:rPr>
            <w:rFonts w:ascii="Times New Roman" w:eastAsia="楷体" w:hAnsi="Times New Roman" w:cs="宋体" w:hint="eastAsia"/>
            <w:sz w:val="24"/>
            <w:szCs w:val="32"/>
          </w:rPr>
          <w:t>多智能体模块验证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_Toc23251 \h </w:instrText>
        </w:r>
        <w:r>
          <w:rPr>
            <w:rFonts w:ascii="Times New Roman" w:hAnsi="Times New Roman"/>
          </w:rPr>
        </w:r>
        <w:r>
          <w:rPr>
            <w:rFonts w:ascii="Times New Roman" w:hAnsi="Times New Roman"/>
          </w:rPr>
          <w:fldChar w:fldCharType="separate"/>
        </w:r>
        <w:r>
          <w:rPr>
            <w:rFonts w:ascii="Times New Roman" w:hAnsi="Times New Roman"/>
          </w:rPr>
          <w:t>53</w:t>
        </w:r>
        <w:r>
          <w:rPr>
            <w:rFonts w:ascii="Times New Roman" w:hAnsi="Times New Roman"/>
          </w:rPr>
          <w:fldChar w:fldCharType="end"/>
        </w:r>
      </w:hyperlink>
    </w:p>
    <w:p w14:paraId="15F6DAE9"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10006" w:history="1">
        <w:r w:rsidRPr="005B4968">
          <w:rPr>
            <w:rFonts w:ascii="Times New Roman" w:eastAsia="楷体" w:hAnsi="Times New Roman" w:cs="宋体" w:hint="eastAsia"/>
            <w:sz w:val="24"/>
          </w:rPr>
          <w:t xml:space="preserve">9.6.4 </w:t>
        </w:r>
        <w:r w:rsidRPr="005B4968">
          <w:rPr>
            <w:rFonts w:ascii="Times New Roman" w:eastAsia="楷体" w:hAnsi="Times New Roman" w:cs="宋体" w:hint="eastAsia"/>
            <w:sz w:val="24"/>
          </w:rPr>
          <w:t>大数据与存储集群验证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_Toc10006 \h </w:instrText>
        </w:r>
        <w:r>
          <w:rPr>
            <w:rFonts w:ascii="Times New Roman" w:hAnsi="Times New Roman"/>
          </w:rPr>
        </w:r>
        <w:r>
          <w:rPr>
            <w:rFonts w:ascii="Times New Roman" w:hAnsi="Times New Roman"/>
          </w:rPr>
          <w:fldChar w:fldCharType="separate"/>
        </w:r>
        <w:r>
          <w:rPr>
            <w:rFonts w:ascii="Times New Roman" w:hAnsi="Times New Roman"/>
          </w:rPr>
          <w:t>53</w:t>
        </w:r>
        <w:r>
          <w:rPr>
            <w:rFonts w:ascii="Times New Roman" w:hAnsi="Times New Roman"/>
          </w:rPr>
          <w:fldChar w:fldCharType="end"/>
        </w:r>
      </w:hyperlink>
    </w:p>
    <w:p w14:paraId="3A38E148"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9677" w:history="1">
        <w:r w:rsidRPr="005B4968">
          <w:rPr>
            <w:rFonts w:ascii="Times New Roman" w:eastAsia="楷体" w:hAnsi="Times New Roman" w:cs="宋体" w:hint="eastAsia"/>
            <w:sz w:val="24"/>
          </w:rPr>
          <w:t xml:space="preserve">9.6.5 </w:t>
        </w:r>
        <w:r w:rsidRPr="005B4968">
          <w:rPr>
            <w:rFonts w:ascii="Times New Roman" w:eastAsia="楷体" w:hAnsi="Times New Roman" w:cs="宋体" w:hint="eastAsia"/>
            <w:sz w:val="24"/>
          </w:rPr>
          <w:t>高可用与稳定性验证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_Toc9677 \h </w:instrText>
        </w:r>
        <w:r>
          <w:rPr>
            <w:rFonts w:ascii="Times New Roman" w:hAnsi="Times New Roman"/>
          </w:rPr>
        </w:r>
        <w:r>
          <w:rPr>
            <w:rFonts w:ascii="Times New Roman" w:hAnsi="Times New Roman"/>
          </w:rPr>
          <w:fldChar w:fldCharType="separate"/>
        </w:r>
        <w:r>
          <w:rPr>
            <w:rFonts w:ascii="Times New Roman" w:hAnsi="Times New Roman"/>
          </w:rPr>
          <w:t>54</w:t>
        </w:r>
        <w:r>
          <w:rPr>
            <w:rFonts w:ascii="Times New Roman" w:hAnsi="Times New Roman"/>
          </w:rPr>
          <w:fldChar w:fldCharType="end"/>
        </w:r>
      </w:hyperlink>
    </w:p>
    <w:p w14:paraId="33274952" w14:textId="77777777" w:rsidR="00BD749D" w:rsidRDefault="00BD749D" w:rsidP="005B4968">
      <w:pPr>
        <w:pStyle w:val="TOC1"/>
        <w:tabs>
          <w:tab w:val="right" w:leader="dot" w:pos="8306"/>
        </w:tabs>
        <w:spacing w:before="50" w:after="50" w:line="240" w:lineRule="auto"/>
        <w:rPr>
          <w:rFonts w:ascii="Times New Roman" w:hAnsi="Times New Roman"/>
        </w:rPr>
      </w:pPr>
      <w:hyperlink w:anchor="_Toc7828" w:history="1">
        <w:r w:rsidRPr="005B4968">
          <w:rPr>
            <w:rFonts w:ascii="Times New Roman" w:eastAsia="楷体" w:hAnsi="Times New Roman" w:cs="宋体" w:hint="eastAsia"/>
            <w:kern w:val="0"/>
            <w:sz w:val="24"/>
            <w:szCs w:val="28"/>
            <w:lang w:bidi="ar"/>
          </w:rPr>
          <w:t>十、可行性分析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_Toc7828 \h </w:instrText>
        </w:r>
        <w:r>
          <w:rPr>
            <w:rFonts w:ascii="Times New Roman" w:hAnsi="Times New Roman"/>
          </w:rPr>
        </w:r>
        <w:r>
          <w:rPr>
            <w:rFonts w:ascii="Times New Roman" w:hAnsi="Times New Roman"/>
          </w:rPr>
          <w:fldChar w:fldCharType="separate"/>
        </w:r>
        <w:r>
          <w:rPr>
            <w:rFonts w:ascii="Times New Roman" w:hAnsi="Times New Roman"/>
          </w:rPr>
          <w:t>54</w:t>
        </w:r>
        <w:r>
          <w:rPr>
            <w:rFonts w:ascii="Times New Roman" w:hAnsi="Times New Roman"/>
          </w:rPr>
          <w:fldChar w:fldCharType="end"/>
        </w:r>
      </w:hyperlink>
    </w:p>
    <w:p w14:paraId="0534912E"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14120" w:history="1">
        <w:r w:rsidRPr="005B4968">
          <w:rPr>
            <w:rFonts w:ascii="Times New Roman" w:eastAsia="楷体" w:hAnsi="Times New Roman" w:cs="宋体" w:hint="eastAsia"/>
            <w:kern w:val="0"/>
            <w:sz w:val="24"/>
            <w:szCs w:val="28"/>
            <w:lang w:bidi="ar"/>
          </w:rPr>
          <w:t xml:space="preserve">10.1 </w:t>
        </w:r>
        <w:r w:rsidRPr="005B4968">
          <w:rPr>
            <w:rFonts w:ascii="Times New Roman" w:eastAsia="楷体" w:hAnsi="Times New Roman" w:cs="宋体" w:hint="eastAsia"/>
            <w:kern w:val="0"/>
            <w:sz w:val="24"/>
            <w:szCs w:val="28"/>
            <w:lang w:bidi="ar"/>
          </w:rPr>
          <w:t>技术可行性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_Toc14120 \h </w:instrText>
        </w:r>
        <w:r>
          <w:rPr>
            <w:rFonts w:ascii="Times New Roman" w:hAnsi="Times New Roman"/>
          </w:rPr>
        </w:r>
        <w:r>
          <w:rPr>
            <w:rFonts w:ascii="Times New Roman" w:hAnsi="Times New Roman"/>
          </w:rPr>
          <w:fldChar w:fldCharType="separate"/>
        </w:r>
        <w:r>
          <w:rPr>
            <w:rFonts w:ascii="Times New Roman" w:hAnsi="Times New Roman"/>
          </w:rPr>
          <w:t>55</w:t>
        </w:r>
        <w:r>
          <w:rPr>
            <w:rFonts w:ascii="Times New Roman" w:hAnsi="Times New Roman"/>
          </w:rPr>
          <w:fldChar w:fldCharType="end"/>
        </w:r>
      </w:hyperlink>
    </w:p>
    <w:p w14:paraId="4CB242A3"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32671" w:history="1">
        <w:r w:rsidRPr="005B4968">
          <w:rPr>
            <w:rFonts w:ascii="Times New Roman" w:eastAsia="楷体" w:hAnsi="Times New Roman" w:cs="宋体" w:hint="eastAsia"/>
            <w:spacing w:val="3"/>
            <w:sz w:val="24"/>
            <w:shd w:val="clear" w:color="auto" w:fill="FFFFFF"/>
          </w:rPr>
          <w:t>10.1.1</w:t>
        </w:r>
        <w:r w:rsidRPr="005B4968">
          <w:rPr>
            <w:rFonts w:ascii="Times New Roman" w:eastAsia="楷体" w:hAnsi="Times New Roman" w:cs="宋体" w:hint="eastAsia"/>
            <w:spacing w:val="3"/>
            <w:sz w:val="24"/>
            <w:shd w:val="clear" w:color="auto" w:fill="FFFFFF"/>
          </w:rPr>
          <w:t>系统架构的技术可行性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_Toc32671 \h </w:instrText>
        </w:r>
        <w:r>
          <w:rPr>
            <w:rFonts w:ascii="Times New Roman" w:hAnsi="Times New Roman"/>
          </w:rPr>
        </w:r>
        <w:r>
          <w:rPr>
            <w:rFonts w:ascii="Times New Roman" w:hAnsi="Times New Roman"/>
          </w:rPr>
          <w:fldChar w:fldCharType="separate"/>
        </w:r>
        <w:r>
          <w:rPr>
            <w:rFonts w:ascii="Times New Roman" w:hAnsi="Times New Roman"/>
          </w:rPr>
          <w:t>55</w:t>
        </w:r>
        <w:r>
          <w:rPr>
            <w:rFonts w:ascii="Times New Roman" w:hAnsi="Times New Roman"/>
          </w:rPr>
          <w:fldChar w:fldCharType="end"/>
        </w:r>
      </w:hyperlink>
    </w:p>
    <w:p w14:paraId="6DB35881"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24278" w:history="1">
        <w:r w:rsidRPr="005B4968">
          <w:rPr>
            <w:rFonts w:ascii="Times New Roman" w:eastAsia="楷体" w:hAnsi="Times New Roman" w:cs="宋体" w:hint="eastAsia"/>
            <w:spacing w:val="3"/>
            <w:sz w:val="24"/>
            <w:shd w:val="clear" w:color="auto" w:fill="FFFFFF"/>
          </w:rPr>
          <w:t xml:space="preserve">10.1.2 AI </w:t>
        </w:r>
        <w:r w:rsidRPr="005B4968">
          <w:rPr>
            <w:rFonts w:ascii="Times New Roman" w:eastAsia="楷体" w:hAnsi="Times New Roman" w:cs="宋体" w:hint="eastAsia"/>
            <w:spacing w:val="3"/>
            <w:sz w:val="24"/>
            <w:shd w:val="clear" w:color="auto" w:fill="FFFFFF"/>
          </w:rPr>
          <w:t>大模型驱动的智能分析能力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_Toc24278 \h </w:instrText>
        </w:r>
        <w:r>
          <w:rPr>
            <w:rFonts w:ascii="Times New Roman" w:hAnsi="Times New Roman"/>
          </w:rPr>
        </w:r>
        <w:r>
          <w:rPr>
            <w:rFonts w:ascii="Times New Roman" w:hAnsi="Times New Roman"/>
          </w:rPr>
          <w:fldChar w:fldCharType="separate"/>
        </w:r>
        <w:r>
          <w:rPr>
            <w:rFonts w:ascii="Times New Roman" w:hAnsi="Times New Roman"/>
          </w:rPr>
          <w:t>55</w:t>
        </w:r>
        <w:r>
          <w:rPr>
            <w:rFonts w:ascii="Times New Roman" w:hAnsi="Times New Roman"/>
          </w:rPr>
          <w:fldChar w:fldCharType="end"/>
        </w:r>
      </w:hyperlink>
    </w:p>
    <w:p w14:paraId="14573F48"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2515" w:history="1">
        <w:r w:rsidRPr="005B4968">
          <w:rPr>
            <w:rFonts w:ascii="Times New Roman" w:eastAsia="楷体" w:hAnsi="Times New Roman" w:cs="宋体" w:hint="eastAsia"/>
            <w:spacing w:val="3"/>
            <w:sz w:val="24"/>
            <w:shd w:val="clear" w:color="auto" w:fill="FFFFFF"/>
          </w:rPr>
          <w:t xml:space="preserve">10.1.3 </w:t>
        </w:r>
        <w:r w:rsidRPr="005B4968">
          <w:rPr>
            <w:rFonts w:ascii="Times New Roman" w:eastAsia="楷体" w:hAnsi="Times New Roman" w:cs="宋体" w:hint="eastAsia"/>
            <w:spacing w:val="3"/>
            <w:sz w:val="24"/>
            <w:shd w:val="clear" w:color="auto" w:fill="FFFFFF"/>
          </w:rPr>
          <w:t>实时人岗匹配与雷达图可视化</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_Toc2515 \h </w:instrText>
        </w:r>
        <w:r>
          <w:rPr>
            <w:rFonts w:ascii="Times New Roman" w:hAnsi="Times New Roman"/>
          </w:rPr>
        </w:r>
        <w:r>
          <w:rPr>
            <w:rFonts w:ascii="Times New Roman" w:hAnsi="Times New Roman"/>
          </w:rPr>
          <w:fldChar w:fldCharType="separate"/>
        </w:r>
        <w:r>
          <w:rPr>
            <w:rFonts w:ascii="Times New Roman" w:hAnsi="Times New Roman"/>
          </w:rPr>
          <w:t>55</w:t>
        </w:r>
        <w:r>
          <w:rPr>
            <w:rFonts w:ascii="Times New Roman" w:hAnsi="Times New Roman"/>
          </w:rPr>
          <w:fldChar w:fldCharType="end"/>
        </w:r>
      </w:hyperlink>
    </w:p>
    <w:p w14:paraId="72236EB7"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6052" w:history="1">
        <w:r w:rsidRPr="005B4968">
          <w:rPr>
            <w:rFonts w:ascii="Times New Roman" w:eastAsia="楷体" w:hAnsi="Times New Roman" w:cs="宋体" w:hint="eastAsia"/>
            <w:spacing w:val="3"/>
            <w:sz w:val="24"/>
            <w:shd w:val="clear" w:color="auto" w:fill="FFFFFF"/>
          </w:rPr>
          <w:t xml:space="preserve">10.1.4 </w:t>
        </w:r>
        <w:r w:rsidRPr="005B4968">
          <w:rPr>
            <w:rFonts w:ascii="Times New Roman" w:eastAsia="楷体" w:hAnsi="Times New Roman" w:cs="宋体" w:hint="eastAsia"/>
            <w:spacing w:val="3"/>
            <w:sz w:val="24"/>
            <w:shd w:val="clear" w:color="auto" w:fill="FFFFFF"/>
          </w:rPr>
          <w:t>图谱血缘关系的自动化构建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_Toc6052 \h </w:instrText>
        </w:r>
        <w:r>
          <w:rPr>
            <w:rFonts w:ascii="Times New Roman" w:hAnsi="Times New Roman"/>
          </w:rPr>
        </w:r>
        <w:r>
          <w:rPr>
            <w:rFonts w:ascii="Times New Roman" w:hAnsi="Times New Roman"/>
          </w:rPr>
          <w:fldChar w:fldCharType="separate"/>
        </w:r>
        <w:r>
          <w:rPr>
            <w:rFonts w:ascii="Times New Roman" w:hAnsi="Times New Roman"/>
          </w:rPr>
          <w:t>55</w:t>
        </w:r>
        <w:r>
          <w:rPr>
            <w:rFonts w:ascii="Times New Roman" w:hAnsi="Times New Roman"/>
          </w:rPr>
          <w:fldChar w:fldCharType="end"/>
        </w:r>
      </w:hyperlink>
    </w:p>
    <w:p w14:paraId="545B6036"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18375" w:history="1">
        <w:r w:rsidRPr="005B4968">
          <w:rPr>
            <w:rFonts w:ascii="Times New Roman" w:eastAsia="楷体" w:hAnsi="Times New Roman" w:cs="宋体" w:hint="eastAsia"/>
            <w:spacing w:val="3"/>
            <w:sz w:val="24"/>
            <w:shd w:val="clear" w:color="auto" w:fill="FFFFFF"/>
          </w:rPr>
          <w:t>10.1.5</w:t>
        </w:r>
        <w:r w:rsidRPr="005B4968">
          <w:rPr>
            <w:rFonts w:ascii="Times New Roman" w:eastAsia="楷体" w:hAnsi="Times New Roman" w:cs="宋体" w:hint="eastAsia"/>
            <w:spacing w:val="3"/>
            <w:sz w:val="24"/>
            <w:shd w:val="clear" w:color="auto" w:fill="FFFFFF"/>
          </w:rPr>
          <w:t>高可用与扩展性保障</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_Toc18375 \h </w:instrText>
        </w:r>
        <w:r>
          <w:rPr>
            <w:rFonts w:ascii="Times New Roman" w:hAnsi="Times New Roman"/>
          </w:rPr>
        </w:r>
        <w:r>
          <w:rPr>
            <w:rFonts w:ascii="Times New Roman" w:hAnsi="Times New Roman"/>
          </w:rPr>
          <w:fldChar w:fldCharType="separate"/>
        </w:r>
        <w:r>
          <w:rPr>
            <w:rFonts w:ascii="Times New Roman" w:hAnsi="Times New Roman"/>
          </w:rPr>
          <w:t>55</w:t>
        </w:r>
        <w:r>
          <w:rPr>
            <w:rFonts w:ascii="Times New Roman" w:hAnsi="Times New Roman"/>
          </w:rPr>
          <w:fldChar w:fldCharType="end"/>
        </w:r>
      </w:hyperlink>
    </w:p>
    <w:p w14:paraId="5086C9AA"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22733" w:history="1">
        <w:r w:rsidRPr="005B4968">
          <w:rPr>
            <w:rFonts w:ascii="Times New Roman" w:eastAsia="楷体" w:hAnsi="Times New Roman" w:cs="宋体" w:hint="eastAsia"/>
            <w:spacing w:val="3"/>
            <w:sz w:val="24"/>
            <w:shd w:val="clear" w:color="auto" w:fill="FFFFFF"/>
          </w:rPr>
          <w:t>10.1.6</w:t>
        </w:r>
        <w:r w:rsidRPr="005B4968">
          <w:rPr>
            <w:rFonts w:ascii="Times New Roman" w:eastAsia="楷体" w:hAnsi="Times New Roman" w:cs="宋体" w:hint="eastAsia"/>
            <w:spacing w:val="3"/>
            <w:sz w:val="24"/>
            <w:shd w:val="clear" w:color="auto" w:fill="FFFFFF"/>
          </w:rPr>
          <w:t>技术团队支撑</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_Toc22733 \h </w:instrText>
        </w:r>
        <w:r>
          <w:rPr>
            <w:rFonts w:ascii="Times New Roman" w:hAnsi="Times New Roman"/>
          </w:rPr>
        </w:r>
        <w:r>
          <w:rPr>
            <w:rFonts w:ascii="Times New Roman" w:hAnsi="Times New Roman"/>
          </w:rPr>
          <w:fldChar w:fldCharType="separate"/>
        </w:r>
        <w:r>
          <w:rPr>
            <w:rFonts w:ascii="Times New Roman" w:hAnsi="Times New Roman"/>
          </w:rPr>
          <w:t>56</w:t>
        </w:r>
        <w:r>
          <w:rPr>
            <w:rFonts w:ascii="Times New Roman" w:hAnsi="Times New Roman"/>
          </w:rPr>
          <w:fldChar w:fldCharType="end"/>
        </w:r>
      </w:hyperlink>
    </w:p>
    <w:p w14:paraId="5DF354A0"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30431" w:history="1">
        <w:r w:rsidRPr="005B4968">
          <w:rPr>
            <w:rFonts w:ascii="Times New Roman" w:eastAsia="楷体" w:hAnsi="Times New Roman" w:cs="宋体" w:hint="eastAsia"/>
            <w:kern w:val="0"/>
            <w:sz w:val="24"/>
            <w:szCs w:val="28"/>
            <w:lang w:bidi="ar"/>
          </w:rPr>
          <w:t xml:space="preserve">10.2 </w:t>
        </w:r>
        <w:r w:rsidRPr="005B4968">
          <w:rPr>
            <w:rFonts w:ascii="Times New Roman" w:eastAsia="楷体" w:hAnsi="Times New Roman" w:cs="宋体" w:hint="eastAsia"/>
            <w:kern w:val="0"/>
            <w:sz w:val="24"/>
            <w:szCs w:val="28"/>
            <w:lang w:bidi="ar"/>
          </w:rPr>
          <w:t>经济可行性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_Toc30431 \h </w:instrText>
        </w:r>
        <w:r>
          <w:rPr>
            <w:rFonts w:ascii="Times New Roman" w:hAnsi="Times New Roman"/>
          </w:rPr>
        </w:r>
        <w:r>
          <w:rPr>
            <w:rFonts w:ascii="Times New Roman" w:hAnsi="Times New Roman"/>
          </w:rPr>
          <w:fldChar w:fldCharType="separate"/>
        </w:r>
        <w:r>
          <w:rPr>
            <w:rFonts w:ascii="Times New Roman" w:hAnsi="Times New Roman"/>
          </w:rPr>
          <w:t>56</w:t>
        </w:r>
        <w:r>
          <w:rPr>
            <w:rFonts w:ascii="Times New Roman" w:hAnsi="Times New Roman"/>
          </w:rPr>
          <w:fldChar w:fldCharType="end"/>
        </w:r>
      </w:hyperlink>
    </w:p>
    <w:p w14:paraId="5B025E1B"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18666" w:history="1">
        <w:r w:rsidRPr="005B4968">
          <w:rPr>
            <w:rFonts w:ascii="Times New Roman" w:eastAsia="楷体" w:hAnsi="Times New Roman" w:cs="宋体"/>
            <w:spacing w:val="3"/>
            <w:sz w:val="24"/>
            <w:shd w:val="clear" w:color="auto" w:fill="FFFFFF"/>
          </w:rPr>
          <w:t xml:space="preserve">10.2.1 </w:t>
        </w:r>
        <w:r w:rsidRPr="005B4968">
          <w:rPr>
            <w:rFonts w:ascii="Times New Roman" w:eastAsia="楷体" w:hAnsi="Times New Roman" w:cs="宋体"/>
            <w:spacing w:val="3"/>
            <w:sz w:val="24"/>
            <w:shd w:val="clear" w:color="auto" w:fill="FFFFFF"/>
          </w:rPr>
          <w:t>成本分析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_Toc18666 \h </w:instrText>
        </w:r>
        <w:r>
          <w:rPr>
            <w:rFonts w:ascii="Times New Roman" w:hAnsi="Times New Roman"/>
          </w:rPr>
        </w:r>
        <w:r>
          <w:rPr>
            <w:rFonts w:ascii="Times New Roman" w:hAnsi="Times New Roman"/>
          </w:rPr>
          <w:fldChar w:fldCharType="separate"/>
        </w:r>
        <w:r>
          <w:rPr>
            <w:rFonts w:ascii="Times New Roman" w:hAnsi="Times New Roman"/>
          </w:rPr>
          <w:t>56</w:t>
        </w:r>
        <w:r>
          <w:rPr>
            <w:rFonts w:ascii="Times New Roman" w:hAnsi="Times New Roman"/>
          </w:rPr>
          <w:fldChar w:fldCharType="end"/>
        </w:r>
      </w:hyperlink>
    </w:p>
    <w:p w14:paraId="04E125CD"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12015" w:history="1">
        <w:r w:rsidRPr="005B4968">
          <w:rPr>
            <w:rFonts w:ascii="Times New Roman" w:eastAsia="楷体" w:hAnsi="Times New Roman" w:cs="宋体"/>
            <w:spacing w:val="3"/>
            <w:sz w:val="24"/>
            <w:shd w:val="clear" w:color="auto" w:fill="FFFFFF"/>
            <w14:ligatures w14:val="none"/>
          </w:rPr>
          <w:t xml:space="preserve">10.2.2 </w:t>
        </w:r>
        <w:r w:rsidRPr="005B4968">
          <w:rPr>
            <w:rFonts w:ascii="Times New Roman" w:eastAsia="楷体" w:hAnsi="Times New Roman" w:cs="宋体"/>
            <w:spacing w:val="3"/>
            <w:sz w:val="24"/>
            <w:shd w:val="clear" w:color="auto" w:fill="FFFFFF"/>
            <w14:ligatures w14:val="none"/>
          </w:rPr>
          <w:t>收益分析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_Toc12015 \h </w:instrText>
        </w:r>
        <w:r>
          <w:rPr>
            <w:rFonts w:ascii="Times New Roman" w:hAnsi="Times New Roman"/>
          </w:rPr>
        </w:r>
        <w:r>
          <w:rPr>
            <w:rFonts w:ascii="Times New Roman" w:hAnsi="Times New Roman"/>
          </w:rPr>
          <w:fldChar w:fldCharType="separate"/>
        </w:r>
        <w:r>
          <w:rPr>
            <w:rFonts w:ascii="Times New Roman" w:hAnsi="Times New Roman"/>
          </w:rPr>
          <w:t>56</w:t>
        </w:r>
        <w:r>
          <w:rPr>
            <w:rFonts w:ascii="Times New Roman" w:hAnsi="Times New Roman"/>
          </w:rPr>
          <w:fldChar w:fldCharType="end"/>
        </w:r>
      </w:hyperlink>
    </w:p>
    <w:p w14:paraId="4C73E3D7"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1439" w:history="1">
        <w:r w:rsidRPr="005B4968">
          <w:rPr>
            <w:rFonts w:ascii="Times New Roman" w:eastAsia="楷体" w:hAnsi="Times New Roman" w:cs="宋体"/>
            <w:spacing w:val="3"/>
            <w:sz w:val="24"/>
            <w:shd w:val="clear" w:color="auto" w:fill="FFFFFF"/>
            <w14:ligatures w14:val="none"/>
          </w:rPr>
          <w:t xml:space="preserve">10.2.3 </w:t>
        </w:r>
        <w:r w:rsidRPr="005B4968">
          <w:rPr>
            <w:rFonts w:ascii="Times New Roman" w:eastAsia="楷体" w:hAnsi="Times New Roman" w:cs="宋体"/>
            <w:spacing w:val="3"/>
            <w:sz w:val="24"/>
            <w:shd w:val="clear" w:color="auto" w:fill="FFFFFF"/>
            <w14:ligatures w14:val="none"/>
          </w:rPr>
          <w:t>综合评价</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_Toc1439 \h </w:instrText>
        </w:r>
        <w:r>
          <w:rPr>
            <w:rFonts w:ascii="Times New Roman" w:hAnsi="Times New Roman"/>
          </w:rPr>
        </w:r>
        <w:r>
          <w:rPr>
            <w:rFonts w:ascii="Times New Roman" w:hAnsi="Times New Roman"/>
          </w:rPr>
          <w:fldChar w:fldCharType="separate"/>
        </w:r>
        <w:r>
          <w:rPr>
            <w:rFonts w:ascii="Times New Roman" w:hAnsi="Times New Roman"/>
          </w:rPr>
          <w:t>57</w:t>
        </w:r>
        <w:r>
          <w:rPr>
            <w:rFonts w:ascii="Times New Roman" w:hAnsi="Times New Roman"/>
          </w:rPr>
          <w:fldChar w:fldCharType="end"/>
        </w:r>
      </w:hyperlink>
    </w:p>
    <w:p w14:paraId="14F89C0E"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20417" w:history="1">
        <w:r w:rsidRPr="005B4968">
          <w:rPr>
            <w:rFonts w:ascii="Times New Roman" w:eastAsia="楷体" w:hAnsi="Times New Roman" w:cs="宋体" w:hint="eastAsia"/>
            <w:kern w:val="0"/>
            <w:sz w:val="24"/>
            <w:szCs w:val="28"/>
            <w:lang w:bidi="ar"/>
          </w:rPr>
          <w:t xml:space="preserve">10.3 </w:t>
        </w:r>
        <w:r w:rsidRPr="005B4968">
          <w:rPr>
            <w:rFonts w:ascii="Times New Roman" w:eastAsia="楷体" w:hAnsi="Times New Roman" w:cs="宋体" w:hint="eastAsia"/>
            <w:kern w:val="0"/>
            <w:sz w:val="24"/>
            <w:szCs w:val="28"/>
            <w:lang w:bidi="ar"/>
          </w:rPr>
          <w:t>社会可行性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_Toc20417 \h </w:instrText>
        </w:r>
        <w:r>
          <w:rPr>
            <w:rFonts w:ascii="Times New Roman" w:hAnsi="Times New Roman"/>
          </w:rPr>
        </w:r>
        <w:r>
          <w:rPr>
            <w:rFonts w:ascii="Times New Roman" w:hAnsi="Times New Roman"/>
          </w:rPr>
          <w:fldChar w:fldCharType="separate"/>
        </w:r>
        <w:r>
          <w:rPr>
            <w:rFonts w:ascii="Times New Roman" w:hAnsi="Times New Roman"/>
          </w:rPr>
          <w:t>57</w:t>
        </w:r>
        <w:r>
          <w:rPr>
            <w:rFonts w:ascii="Times New Roman" w:hAnsi="Times New Roman"/>
          </w:rPr>
          <w:fldChar w:fldCharType="end"/>
        </w:r>
      </w:hyperlink>
    </w:p>
    <w:p w14:paraId="20877C9C"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3447" w:history="1">
        <w:r w:rsidRPr="005B4968">
          <w:rPr>
            <w:rFonts w:ascii="Times New Roman" w:eastAsia="楷体" w:hAnsi="Times New Roman" w:cs="宋体" w:hint="eastAsia"/>
            <w:spacing w:val="3"/>
            <w:sz w:val="24"/>
            <w:shd w:val="clear" w:color="auto" w:fill="FFFFFF"/>
            <w14:ligatures w14:val="none"/>
          </w:rPr>
          <w:t>10.3.1</w:t>
        </w:r>
        <w:r w:rsidRPr="005B4968">
          <w:rPr>
            <w:rFonts w:ascii="Times New Roman" w:eastAsia="楷体" w:hAnsi="Times New Roman" w:cs="宋体" w:hint="eastAsia"/>
            <w:spacing w:val="3"/>
            <w:sz w:val="24"/>
            <w:shd w:val="clear" w:color="auto" w:fill="FFFFFF"/>
            <w14:ligatures w14:val="none"/>
          </w:rPr>
          <w:t>合规性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_Toc3447 \h </w:instrText>
        </w:r>
        <w:r>
          <w:rPr>
            <w:rFonts w:ascii="Times New Roman" w:hAnsi="Times New Roman"/>
          </w:rPr>
        </w:r>
        <w:r>
          <w:rPr>
            <w:rFonts w:ascii="Times New Roman" w:hAnsi="Times New Roman"/>
          </w:rPr>
          <w:fldChar w:fldCharType="separate"/>
        </w:r>
        <w:r>
          <w:rPr>
            <w:rFonts w:ascii="Times New Roman" w:hAnsi="Times New Roman"/>
          </w:rPr>
          <w:t>57</w:t>
        </w:r>
        <w:r>
          <w:rPr>
            <w:rFonts w:ascii="Times New Roman" w:hAnsi="Times New Roman"/>
          </w:rPr>
          <w:fldChar w:fldCharType="end"/>
        </w:r>
      </w:hyperlink>
    </w:p>
    <w:p w14:paraId="08C43701"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11254" w:history="1">
        <w:r w:rsidRPr="005B4968">
          <w:rPr>
            <w:rFonts w:ascii="Times New Roman" w:eastAsia="楷体" w:hAnsi="Times New Roman" w:cs="宋体" w:hint="eastAsia"/>
            <w:spacing w:val="3"/>
            <w:sz w:val="24"/>
            <w:shd w:val="clear" w:color="auto" w:fill="FFFFFF"/>
            <w14:ligatures w14:val="none"/>
          </w:rPr>
          <w:t>10.3.2</w:t>
        </w:r>
        <w:r w:rsidRPr="005B4968">
          <w:rPr>
            <w:rFonts w:ascii="Times New Roman" w:eastAsia="楷体" w:hAnsi="Times New Roman" w:cs="宋体" w:hint="eastAsia"/>
            <w:spacing w:val="3"/>
            <w:sz w:val="24"/>
            <w:shd w:val="clear" w:color="auto" w:fill="FFFFFF"/>
            <w14:ligatures w14:val="none"/>
          </w:rPr>
          <w:t>对人力资源行业的影响</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_Toc11254 \h </w:instrText>
        </w:r>
        <w:r>
          <w:rPr>
            <w:rFonts w:ascii="Times New Roman" w:hAnsi="Times New Roman"/>
          </w:rPr>
        </w:r>
        <w:r>
          <w:rPr>
            <w:rFonts w:ascii="Times New Roman" w:hAnsi="Times New Roman"/>
          </w:rPr>
          <w:fldChar w:fldCharType="separate"/>
        </w:r>
        <w:r>
          <w:rPr>
            <w:rFonts w:ascii="Times New Roman" w:hAnsi="Times New Roman"/>
          </w:rPr>
          <w:t>58</w:t>
        </w:r>
        <w:r>
          <w:rPr>
            <w:rFonts w:ascii="Times New Roman" w:hAnsi="Times New Roman"/>
          </w:rPr>
          <w:fldChar w:fldCharType="end"/>
        </w:r>
      </w:hyperlink>
    </w:p>
    <w:p w14:paraId="6A7EDC08"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1476" w:history="1">
        <w:r w:rsidRPr="005B4968">
          <w:rPr>
            <w:rFonts w:ascii="Times New Roman" w:eastAsia="楷体" w:hAnsi="Times New Roman" w:cs="宋体" w:hint="eastAsia"/>
            <w:spacing w:val="3"/>
            <w:sz w:val="24"/>
            <w:shd w:val="clear" w:color="auto" w:fill="FFFFFF"/>
            <w14:ligatures w14:val="none"/>
          </w:rPr>
          <w:t>10.3.3</w:t>
        </w:r>
        <w:r w:rsidRPr="005B4968">
          <w:rPr>
            <w:rFonts w:ascii="Times New Roman" w:eastAsia="楷体" w:hAnsi="Times New Roman" w:cs="宋体" w:hint="eastAsia"/>
            <w:spacing w:val="3"/>
            <w:sz w:val="24"/>
            <w:shd w:val="clear" w:color="auto" w:fill="FFFFFF"/>
            <w14:ligatures w14:val="none"/>
          </w:rPr>
          <w:t>对社会大众的影响</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_Toc1476 \h </w:instrText>
        </w:r>
        <w:r>
          <w:rPr>
            <w:rFonts w:ascii="Times New Roman" w:hAnsi="Times New Roman"/>
          </w:rPr>
        </w:r>
        <w:r>
          <w:rPr>
            <w:rFonts w:ascii="Times New Roman" w:hAnsi="Times New Roman"/>
          </w:rPr>
          <w:fldChar w:fldCharType="separate"/>
        </w:r>
        <w:r>
          <w:rPr>
            <w:rFonts w:ascii="Times New Roman" w:hAnsi="Times New Roman"/>
          </w:rPr>
          <w:t>58</w:t>
        </w:r>
        <w:r>
          <w:rPr>
            <w:rFonts w:ascii="Times New Roman" w:hAnsi="Times New Roman"/>
          </w:rPr>
          <w:fldChar w:fldCharType="end"/>
        </w:r>
      </w:hyperlink>
    </w:p>
    <w:p w14:paraId="1FCC015D"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25573" w:history="1">
        <w:r w:rsidRPr="005B4968">
          <w:rPr>
            <w:rFonts w:ascii="Times New Roman" w:eastAsia="楷体" w:hAnsi="Times New Roman" w:cs="宋体" w:hint="eastAsia"/>
            <w:spacing w:val="3"/>
            <w:sz w:val="24"/>
            <w:shd w:val="clear" w:color="auto" w:fill="FFFFFF"/>
            <w14:ligatures w14:val="none"/>
          </w:rPr>
          <w:t>10.3.4</w:t>
        </w:r>
        <w:r w:rsidRPr="005B4968">
          <w:rPr>
            <w:rFonts w:ascii="Times New Roman" w:eastAsia="楷体" w:hAnsi="Times New Roman" w:cs="宋体" w:hint="eastAsia"/>
            <w:spacing w:val="3"/>
            <w:sz w:val="24"/>
            <w:shd w:val="clear" w:color="auto" w:fill="FFFFFF"/>
            <w14:ligatures w14:val="none"/>
          </w:rPr>
          <w:t>企业内部用户</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_Toc25573 \h </w:instrText>
        </w:r>
        <w:r>
          <w:rPr>
            <w:rFonts w:ascii="Times New Roman" w:hAnsi="Times New Roman"/>
          </w:rPr>
        </w:r>
        <w:r>
          <w:rPr>
            <w:rFonts w:ascii="Times New Roman" w:hAnsi="Times New Roman"/>
          </w:rPr>
          <w:fldChar w:fldCharType="separate"/>
        </w:r>
        <w:r>
          <w:rPr>
            <w:rFonts w:ascii="Times New Roman" w:hAnsi="Times New Roman"/>
          </w:rPr>
          <w:t>58</w:t>
        </w:r>
        <w:r>
          <w:rPr>
            <w:rFonts w:ascii="Times New Roman" w:hAnsi="Times New Roman"/>
          </w:rPr>
          <w:fldChar w:fldCharType="end"/>
        </w:r>
      </w:hyperlink>
    </w:p>
    <w:p w14:paraId="705D1A2F" w14:textId="77777777" w:rsidR="00BD749D" w:rsidRDefault="00BD749D" w:rsidP="005B4968">
      <w:pPr>
        <w:pStyle w:val="TOC3"/>
        <w:tabs>
          <w:tab w:val="right" w:leader="dot" w:pos="8306"/>
        </w:tabs>
        <w:spacing w:before="50" w:after="50" w:line="240" w:lineRule="auto"/>
        <w:ind w:left="880"/>
        <w:rPr>
          <w:rFonts w:ascii="Times New Roman" w:hAnsi="Times New Roman"/>
        </w:rPr>
      </w:pPr>
      <w:hyperlink w:anchor="_Toc9359" w:history="1">
        <w:r w:rsidRPr="005B4968">
          <w:rPr>
            <w:rFonts w:ascii="Times New Roman" w:eastAsia="楷体" w:hAnsi="Times New Roman" w:cs="宋体" w:hint="eastAsia"/>
            <w:spacing w:val="3"/>
            <w:sz w:val="24"/>
            <w:shd w:val="clear" w:color="auto" w:fill="FFFFFF"/>
            <w14:ligatures w14:val="none"/>
          </w:rPr>
          <w:t>10.3.5</w:t>
        </w:r>
        <w:r w:rsidRPr="005B4968">
          <w:rPr>
            <w:rFonts w:ascii="Times New Roman" w:eastAsia="楷体" w:hAnsi="Times New Roman" w:cs="宋体" w:hint="eastAsia"/>
            <w:spacing w:val="3"/>
            <w:sz w:val="24"/>
            <w:shd w:val="clear" w:color="auto" w:fill="FFFFFF"/>
            <w14:ligatures w14:val="none"/>
          </w:rPr>
          <w:t>企业客户（外部）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_Toc9359 \h </w:instrText>
        </w:r>
        <w:r>
          <w:rPr>
            <w:rFonts w:ascii="Times New Roman" w:hAnsi="Times New Roman"/>
          </w:rPr>
        </w:r>
        <w:r>
          <w:rPr>
            <w:rFonts w:ascii="Times New Roman" w:hAnsi="Times New Roman"/>
          </w:rPr>
          <w:fldChar w:fldCharType="separate"/>
        </w:r>
        <w:r>
          <w:rPr>
            <w:rFonts w:ascii="Times New Roman" w:hAnsi="Times New Roman"/>
          </w:rPr>
          <w:t>58</w:t>
        </w:r>
        <w:r>
          <w:rPr>
            <w:rFonts w:ascii="Times New Roman" w:hAnsi="Times New Roman"/>
          </w:rPr>
          <w:fldChar w:fldCharType="end"/>
        </w:r>
      </w:hyperlink>
    </w:p>
    <w:p w14:paraId="3EC26F44" w14:textId="77777777" w:rsidR="00BD749D" w:rsidRDefault="00BD749D" w:rsidP="005B4968">
      <w:pPr>
        <w:pStyle w:val="TOC1"/>
        <w:tabs>
          <w:tab w:val="right" w:leader="dot" w:pos="8306"/>
        </w:tabs>
        <w:spacing w:before="50" w:after="50" w:line="240" w:lineRule="auto"/>
        <w:rPr>
          <w:rFonts w:ascii="Times New Roman" w:hAnsi="Times New Roman"/>
        </w:rPr>
      </w:pPr>
      <w:hyperlink w:anchor="_Toc14427" w:history="1">
        <w:r w:rsidRPr="005B4968">
          <w:rPr>
            <w:rFonts w:ascii="Times New Roman" w:eastAsia="楷体" w:hAnsi="Times New Roman" w:cs="宋体" w:hint="eastAsia"/>
            <w:kern w:val="0"/>
            <w:sz w:val="24"/>
            <w:szCs w:val="28"/>
            <w:lang w:bidi="ar"/>
          </w:rPr>
          <w:t>十一、方案的评价</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_Toc14427 \h </w:instrText>
        </w:r>
        <w:r>
          <w:rPr>
            <w:rFonts w:ascii="Times New Roman" w:hAnsi="Times New Roman"/>
          </w:rPr>
        </w:r>
        <w:r>
          <w:rPr>
            <w:rFonts w:ascii="Times New Roman" w:hAnsi="Times New Roman"/>
          </w:rPr>
          <w:fldChar w:fldCharType="separate"/>
        </w:r>
        <w:r>
          <w:rPr>
            <w:rFonts w:ascii="Times New Roman" w:hAnsi="Times New Roman"/>
          </w:rPr>
          <w:t>59</w:t>
        </w:r>
        <w:r>
          <w:rPr>
            <w:rFonts w:ascii="Times New Roman" w:hAnsi="Times New Roman"/>
          </w:rPr>
          <w:fldChar w:fldCharType="end"/>
        </w:r>
      </w:hyperlink>
    </w:p>
    <w:p w14:paraId="443356A6"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1741" w:history="1">
        <w:r w:rsidRPr="005B4968">
          <w:rPr>
            <w:rFonts w:ascii="Times New Roman" w:eastAsia="楷体" w:hAnsi="Times New Roman" w:cs="宋体" w:hint="eastAsia"/>
            <w:kern w:val="0"/>
            <w:sz w:val="24"/>
            <w:szCs w:val="28"/>
            <w:lang w:bidi="ar"/>
          </w:rPr>
          <w:t>11.1</w:t>
        </w:r>
        <w:r w:rsidRPr="005B4968">
          <w:rPr>
            <w:rFonts w:ascii="Times New Roman" w:eastAsia="楷体" w:hAnsi="Times New Roman" w:cs="宋体" w:hint="eastAsia"/>
            <w:kern w:val="0"/>
            <w:sz w:val="24"/>
            <w:szCs w:val="28"/>
            <w:lang w:bidi="ar"/>
          </w:rPr>
          <w:t>维护性与易扩展性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_Toc1741 \h </w:instrText>
        </w:r>
        <w:r>
          <w:rPr>
            <w:rFonts w:ascii="Times New Roman" w:hAnsi="Times New Roman"/>
          </w:rPr>
        </w:r>
        <w:r>
          <w:rPr>
            <w:rFonts w:ascii="Times New Roman" w:hAnsi="Times New Roman"/>
          </w:rPr>
          <w:fldChar w:fldCharType="separate"/>
        </w:r>
        <w:r>
          <w:rPr>
            <w:rFonts w:ascii="Times New Roman" w:hAnsi="Times New Roman"/>
          </w:rPr>
          <w:t>59</w:t>
        </w:r>
        <w:r>
          <w:rPr>
            <w:rFonts w:ascii="Times New Roman" w:hAnsi="Times New Roman"/>
          </w:rPr>
          <w:fldChar w:fldCharType="end"/>
        </w:r>
      </w:hyperlink>
    </w:p>
    <w:p w14:paraId="008FFB12"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7270" w:history="1">
        <w:r w:rsidRPr="005B4968">
          <w:rPr>
            <w:rFonts w:ascii="Times New Roman" w:eastAsia="楷体" w:hAnsi="Times New Roman" w:cs="宋体" w:hint="eastAsia"/>
            <w:kern w:val="0"/>
            <w:sz w:val="24"/>
            <w:szCs w:val="28"/>
            <w:lang w:bidi="ar"/>
          </w:rPr>
          <w:t>11.2</w:t>
        </w:r>
        <w:r w:rsidRPr="005B4968">
          <w:rPr>
            <w:rFonts w:ascii="Times New Roman" w:eastAsia="楷体" w:hAnsi="Times New Roman" w:cs="宋体" w:hint="eastAsia"/>
            <w:kern w:val="0"/>
            <w:sz w:val="24"/>
            <w:szCs w:val="28"/>
            <w:lang w:bidi="ar"/>
          </w:rPr>
          <w:t>数据管理的高效性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_Toc7270 \h </w:instrText>
        </w:r>
        <w:r>
          <w:rPr>
            <w:rFonts w:ascii="Times New Roman" w:hAnsi="Times New Roman"/>
          </w:rPr>
        </w:r>
        <w:r>
          <w:rPr>
            <w:rFonts w:ascii="Times New Roman" w:hAnsi="Times New Roman"/>
          </w:rPr>
          <w:fldChar w:fldCharType="separate"/>
        </w:r>
        <w:r>
          <w:rPr>
            <w:rFonts w:ascii="Times New Roman" w:hAnsi="Times New Roman"/>
          </w:rPr>
          <w:t>59</w:t>
        </w:r>
        <w:r>
          <w:rPr>
            <w:rFonts w:ascii="Times New Roman" w:hAnsi="Times New Roman"/>
          </w:rPr>
          <w:fldChar w:fldCharType="end"/>
        </w:r>
      </w:hyperlink>
    </w:p>
    <w:p w14:paraId="2E9F9012" w14:textId="77777777" w:rsidR="00BD749D" w:rsidRDefault="00BD749D" w:rsidP="005B4968">
      <w:pPr>
        <w:pStyle w:val="TOC2"/>
        <w:tabs>
          <w:tab w:val="right" w:leader="dot" w:pos="8306"/>
        </w:tabs>
        <w:spacing w:before="50" w:after="50" w:line="240" w:lineRule="auto"/>
        <w:ind w:left="440"/>
        <w:rPr>
          <w:rFonts w:ascii="Times New Roman" w:hAnsi="Times New Roman"/>
        </w:rPr>
      </w:pPr>
      <w:hyperlink w:anchor="_Toc15735" w:history="1">
        <w:r w:rsidRPr="005B4968">
          <w:rPr>
            <w:rFonts w:ascii="Times New Roman" w:eastAsia="楷体" w:hAnsi="Times New Roman" w:cs="宋体" w:hint="eastAsia"/>
            <w:kern w:val="0"/>
            <w:sz w:val="24"/>
            <w:szCs w:val="28"/>
            <w:lang w:bidi="ar"/>
          </w:rPr>
          <w:t>11.3</w:t>
        </w:r>
        <w:r w:rsidRPr="005B4968">
          <w:rPr>
            <w:rFonts w:ascii="Times New Roman" w:eastAsia="楷体" w:hAnsi="Times New Roman" w:cs="宋体" w:hint="eastAsia"/>
            <w:kern w:val="0"/>
            <w:sz w:val="24"/>
            <w:szCs w:val="28"/>
            <w:lang w:bidi="ar"/>
          </w:rPr>
          <w:t>用户友好性</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_Toc15735 \h </w:instrText>
        </w:r>
        <w:r>
          <w:rPr>
            <w:rFonts w:ascii="Times New Roman" w:hAnsi="Times New Roman"/>
          </w:rPr>
        </w:r>
        <w:r>
          <w:rPr>
            <w:rFonts w:ascii="Times New Roman" w:hAnsi="Times New Roman"/>
          </w:rPr>
          <w:fldChar w:fldCharType="separate"/>
        </w:r>
        <w:r>
          <w:rPr>
            <w:rFonts w:ascii="Times New Roman" w:hAnsi="Times New Roman"/>
          </w:rPr>
          <w:t>59</w:t>
        </w:r>
        <w:r>
          <w:rPr>
            <w:rFonts w:ascii="Times New Roman" w:hAnsi="Times New Roman"/>
          </w:rPr>
          <w:fldChar w:fldCharType="end"/>
        </w:r>
      </w:hyperlink>
    </w:p>
    <w:p w14:paraId="3A66D4AA" w14:textId="77777777" w:rsidR="00BD749D" w:rsidRDefault="00BD749D" w:rsidP="005B4968">
      <w:pPr>
        <w:pStyle w:val="TOC1"/>
        <w:tabs>
          <w:tab w:val="right" w:leader="dot" w:pos="8306"/>
        </w:tabs>
        <w:spacing w:before="50" w:after="50" w:line="240" w:lineRule="auto"/>
        <w:rPr>
          <w:rFonts w:hint="eastAsia"/>
        </w:rPr>
      </w:pPr>
      <w:hyperlink w:anchor="_Toc18081" w:history="1">
        <w:r w:rsidRPr="005B4968">
          <w:rPr>
            <w:rFonts w:ascii="Times New Roman" w:eastAsia="楷体" w:hAnsi="Times New Roman" w:cs="宋体" w:hint="eastAsia"/>
            <w:kern w:val="0"/>
            <w:sz w:val="24"/>
            <w:szCs w:val="28"/>
            <w:lang w:bidi="ar"/>
          </w:rPr>
          <w:t>十二、总结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_Toc18081 \h </w:instrText>
        </w:r>
        <w:r>
          <w:rPr>
            <w:rFonts w:ascii="Times New Roman" w:hAnsi="Times New Roman"/>
          </w:rPr>
        </w:r>
        <w:r>
          <w:rPr>
            <w:rFonts w:ascii="Times New Roman" w:hAnsi="Times New Roman"/>
          </w:rPr>
          <w:fldChar w:fldCharType="separate"/>
        </w:r>
        <w:r>
          <w:rPr>
            <w:rFonts w:ascii="Times New Roman" w:hAnsi="Times New Roman"/>
          </w:rPr>
          <w:t>60</w:t>
        </w:r>
        <w:r>
          <w:rPr>
            <w:rFonts w:ascii="Times New Roman" w:hAnsi="Times New Roman"/>
          </w:rPr>
          <w:fldChar w:fldCharType="end"/>
        </w:r>
      </w:hyperlink>
    </w:p>
    <w:p w14:paraId="15F93FBC" w14:textId="77777777" w:rsidR="00BD749D" w:rsidRDefault="00000000">
      <w:pPr>
        <w:rPr>
          <w:rFonts w:ascii="宋体" w:eastAsia="宋体" w:hAnsi="宋体" w:hint="eastAsia"/>
          <w:b/>
          <w:bCs/>
          <w:sz w:val="28"/>
          <w:szCs w:val="28"/>
        </w:rPr>
      </w:pPr>
      <w:r>
        <w:rPr>
          <w:rFonts w:ascii="宋体" w:eastAsia="宋体" w:hAnsi="宋体" w:hint="eastAsia"/>
          <w:bCs/>
          <w:szCs w:val="28"/>
        </w:rPr>
        <w:fldChar w:fldCharType="end"/>
      </w:r>
    </w:p>
    <w:p w14:paraId="160ED37C" w14:textId="77777777" w:rsidR="00BD749D" w:rsidRDefault="00BD749D">
      <w:pPr>
        <w:rPr>
          <w:rFonts w:ascii="宋体" w:eastAsia="宋体" w:hAnsi="宋体" w:hint="eastAsia"/>
          <w:b/>
          <w:bCs/>
          <w:sz w:val="28"/>
          <w:szCs w:val="28"/>
        </w:rPr>
      </w:pPr>
    </w:p>
    <w:p w14:paraId="51D3FAC3" w14:textId="77777777" w:rsidR="00BD749D" w:rsidRDefault="00BD749D">
      <w:pPr>
        <w:rPr>
          <w:rFonts w:ascii="宋体" w:eastAsia="宋体" w:hAnsi="宋体" w:hint="eastAsia"/>
          <w:b/>
          <w:bCs/>
          <w:sz w:val="28"/>
          <w:szCs w:val="28"/>
        </w:rPr>
        <w:sectPr w:rsidR="00BD749D">
          <w:headerReference w:type="default" r:id="rId10"/>
          <w:footerReference w:type="default" r:id="rId11"/>
          <w:pgSz w:w="11906" w:h="16838"/>
          <w:pgMar w:top="1440" w:right="1800" w:bottom="1440" w:left="1800" w:header="851" w:footer="992" w:gutter="0"/>
          <w:cols w:space="425"/>
          <w:docGrid w:type="lines" w:linePitch="312"/>
        </w:sectPr>
      </w:pPr>
    </w:p>
    <w:p w14:paraId="4C47E5F4" w14:textId="77777777" w:rsidR="00BD749D" w:rsidRDefault="00000000">
      <w:pPr>
        <w:outlineLvl w:val="0"/>
        <w:rPr>
          <w:rFonts w:ascii="宋体" w:eastAsia="宋体" w:hAnsi="宋体" w:hint="eastAsia"/>
          <w:b/>
          <w:bCs/>
          <w:sz w:val="28"/>
          <w:szCs w:val="28"/>
        </w:rPr>
      </w:pPr>
      <w:bookmarkStart w:id="0" w:name="_Toc1707"/>
      <w:r>
        <w:rPr>
          <w:rFonts w:ascii="宋体" w:eastAsia="宋体" w:hAnsi="宋体"/>
          <w:b/>
          <w:bCs/>
          <w:sz w:val="28"/>
          <w:szCs w:val="28"/>
        </w:rPr>
        <w:lastRenderedPageBreak/>
        <w:t>一、引言</w:t>
      </w:r>
      <w:bookmarkEnd w:id="0"/>
    </w:p>
    <w:p w14:paraId="7D4D96AE" w14:textId="77777777" w:rsidR="00BD749D" w:rsidRDefault="00000000">
      <w:pPr>
        <w:ind w:firstLineChars="400" w:firstLine="1124"/>
        <w:outlineLvl w:val="1"/>
        <w:rPr>
          <w:rFonts w:ascii="宋体" w:eastAsia="宋体" w:hAnsi="宋体" w:hint="eastAsia"/>
          <w:b/>
          <w:bCs/>
          <w:sz w:val="28"/>
          <w:szCs w:val="28"/>
        </w:rPr>
      </w:pPr>
      <w:bookmarkStart w:id="1" w:name="_Toc8049"/>
      <w:r>
        <w:rPr>
          <w:rFonts w:ascii="宋体" w:eastAsia="宋体" w:hAnsi="宋体"/>
          <w:b/>
          <w:bCs/>
          <w:sz w:val="28"/>
          <w:szCs w:val="28"/>
        </w:rPr>
        <w:t>1.1 背景</w:t>
      </w:r>
      <w:bookmarkEnd w:id="1"/>
    </w:p>
    <w:p w14:paraId="249A97A2" w14:textId="77777777" w:rsidR="00BD749D" w:rsidRPr="00B44C66" w:rsidRDefault="00000000" w:rsidP="00B44C66">
      <w:pPr>
        <w:spacing w:before="50" w:after="50" w:line="240" w:lineRule="auto"/>
        <w:ind w:firstLineChars="200" w:firstLine="482"/>
        <w:outlineLvl w:val="2"/>
        <w:rPr>
          <w:rFonts w:ascii="宋体" w:eastAsia="楷体" w:hAnsi="宋体" w:hint="eastAsia"/>
          <w:b/>
          <w:bCs/>
          <w:sz w:val="24"/>
        </w:rPr>
      </w:pPr>
      <w:bookmarkStart w:id="2" w:name="_Toc3435"/>
      <w:r w:rsidRPr="00B44C66">
        <w:rPr>
          <w:rFonts w:ascii="宋体" w:eastAsia="楷体" w:hAnsi="宋体" w:hint="eastAsia"/>
          <w:b/>
          <w:bCs/>
          <w:sz w:val="24"/>
        </w:rPr>
        <w:t>1.1.1</w:t>
      </w:r>
      <w:r w:rsidRPr="00B44C66">
        <w:rPr>
          <w:rFonts w:ascii="宋体" w:eastAsia="楷体" w:hAnsi="宋体"/>
          <w:b/>
          <w:bCs/>
          <w:sz w:val="24"/>
        </w:rPr>
        <w:t>整体背景</w:t>
      </w:r>
      <w:bookmarkEnd w:id="2"/>
    </w:p>
    <w:p w14:paraId="59B7F698" w14:textId="77777777" w:rsidR="00BD749D" w:rsidRPr="00B44C66" w:rsidRDefault="00000000" w:rsidP="00B44C66">
      <w:pPr>
        <w:spacing w:before="50" w:after="50" w:line="240" w:lineRule="auto"/>
        <w:ind w:firstLine="420"/>
        <w:outlineLvl w:val="0"/>
        <w:rPr>
          <w:rFonts w:ascii="楷体" w:eastAsia="楷体" w:hAnsi="楷体" w:hint="eastAsia"/>
          <w:sz w:val="24"/>
        </w:rPr>
      </w:pPr>
      <w:bookmarkStart w:id="3" w:name="_Toc10382"/>
      <w:r w:rsidRPr="00B44C66">
        <w:rPr>
          <w:rFonts w:ascii="楷体" w:eastAsia="楷体" w:hAnsi="楷体"/>
          <w:sz w:val="24"/>
        </w:rPr>
        <w:t>在就业优先战略与教育数字化转型的双重驱动下，大学生职业规划已成为国家高质量就业体系建设的核心环节。中共中央办公厅、国务院办公厅印发的《关于加快构建普通高等学校毕业生高质量就业服务体系的意见》明确提出，要 “强化生涯教育与就业指导，完善课程标准，推动高校将其列为必修课，加快就业服务智慧化升级”，为高校职业规划服务的数字化、个性化转型指明了方向。</w:t>
      </w:r>
      <w:bookmarkEnd w:id="3"/>
    </w:p>
    <w:p w14:paraId="017C0FC5" w14:textId="77777777" w:rsidR="00BD749D" w:rsidRPr="00B44C66" w:rsidRDefault="00000000" w:rsidP="00B44C66">
      <w:pPr>
        <w:spacing w:before="50" w:after="50" w:line="240" w:lineRule="auto"/>
        <w:ind w:firstLineChars="200" w:firstLine="480"/>
        <w:rPr>
          <w:rFonts w:ascii="楷体" w:eastAsia="楷体" w:hAnsi="楷体" w:hint="eastAsia"/>
          <w:sz w:val="24"/>
        </w:rPr>
      </w:pPr>
      <w:r w:rsidRPr="00B44C66">
        <w:rPr>
          <w:rFonts w:ascii="楷体" w:eastAsia="楷体" w:hAnsi="楷体"/>
          <w:sz w:val="24"/>
        </w:rPr>
        <w:t>当前我国高校毕业生就业市场呈现 “总量高位运行、结构矛盾凸显” 的特征：2025 年全国普通高校毕业生规模突破 1220 万人，供需总量矛盾之外，结构性失衡问题愈发突出 —— 一方面，新能源、智能制造、人工智能等新兴产业人才</w:t>
      </w:r>
      <w:proofErr w:type="gramStart"/>
      <w:r w:rsidRPr="00B44C66">
        <w:rPr>
          <w:rFonts w:ascii="楷体" w:eastAsia="楷体" w:hAnsi="楷体"/>
          <w:sz w:val="24"/>
        </w:rPr>
        <w:t>缺口超</w:t>
      </w:r>
      <w:proofErr w:type="gramEnd"/>
      <w:r w:rsidRPr="00B44C66">
        <w:rPr>
          <w:rFonts w:ascii="楷体" w:eastAsia="楷体" w:hAnsi="楷体"/>
          <w:sz w:val="24"/>
        </w:rPr>
        <w:t xml:space="preserve"> 2500 万，企业面临 “招人难” 困境；另一方面，泛文科、传统商科类专业毕业生面临 “求职难”，热门</w:t>
      </w:r>
      <w:proofErr w:type="gramStart"/>
      <w:r w:rsidRPr="00B44C66">
        <w:rPr>
          <w:rFonts w:ascii="楷体" w:eastAsia="楷体" w:hAnsi="楷体"/>
          <w:sz w:val="24"/>
        </w:rPr>
        <w:t>岗位报录比超</w:t>
      </w:r>
      <w:proofErr w:type="gramEnd"/>
      <w:r w:rsidRPr="00B44C66">
        <w:rPr>
          <w:rFonts w:ascii="楷体" w:eastAsia="楷体" w:hAnsi="楷体"/>
          <w:sz w:val="24"/>
        </w:rPr>
        <w:t xml:space="preserve"> 100:1，形成 “一边拥挤、一边空缺” 的就业格局。</w:t>
      </w:r>
    </w:p>
    <w:p w14:paraId="0F75B749" w14:textId="77777777" w:rsidR="00BD749D" w:rsidRPr="00B44C66" w:rsidRDefault="00000000" w:rsidP="00B44C66">
      <w:pPr>
        <w:spacing w:before="50" w:after="50" w:line="240" w:lineRule="auto"/>
        <w:ind w:firstLineChars="200" w:firstLine="480"/>
        <w:rPr>
          <w:rFonts w:ascii="楷体" w:eastAsia="楷体" w:hAnsi="楷体" w:hint="eastAsia"/>
          <w:sz w:val="24"/>
        </w:rPr>
      </w:pPr>
      <w:r w:rsidRPr="00B44C66">
        <w:rPr>
          <w:rFonts w:ascii="楷体" w:eastAsia="楷体" w:hAnsi="楷体"/>
          <w:sz w:val="24"/>
        </w:rPr>
        <w:t>与此同时，大学生职业规划服务存在明显短板：调研显示，近六成学生对职业方向认知不清，超七成学生不了解行业核心能力要求；高校生涯教育课程同质化严重，多为普适性理论教学，缺乏针对不同专业、不同阶段学生的个性化指导；多数学生的职业规划停留在 “有目标缺行动、有方向缺路径” 的阶段，仅 13.7% 的学生拥有清晰可落地的规划方案，传统静态、单向的职业规划服务已无法适配新时代大学生的成长需求。</w:t>
      </w:r>
    </w:p>
    <w:p w14:paraId="32052045" w14:textId="77777777" w:rsidR="00BD749D" w:rsidRPr="00B44C66" w:rsidRDefault="00000000" w:rsidP="00B44C66">
      <w:pPr>
        <w:spacing w:before="50" w:after="50" w:line="240" w:lineRule="auto"/>
        <w:ind w:firstLineChars="200" w:firstLine="482"/>
        <w:outlineLvl w:val="2"/>
        <w:rPr>
          <w:rFonts w:ascii="宋体" w:eastAsia="楷体" w:hAnsi="宋体" w:hint="eastAsia"/>
          <w:b/>
          <w:bCs/>
          <w:sz w:val="24"/>
        </w:rPr>
      </w:pPr>
      <w:bookmarkStart w:id="4" w:name="_Toc15909"/>
      <w:r w:rsidRPr="00B44C66">
        <w:rPr>
          <w:rFonts w:ascii="宋体" w:eastAsia="楷体" w:hAnsi="宋体" w:hint="eastAsia"/>
          <w:b/>
          <w:bCs/>
          <w:sz w:val="24"/>
        </w:rPr>
        <w:t>1.1.2</w:t>
      </w:r>
      <w:r w:rsidRPr="00B44C66">
        <w:rPr>
          <w:rFonts w:ascii="宋体" w:eastAsia="楷体" w:hAnsi="宋体"/>
          <w:b/>
          <w:bCs/>
          <w:sz w:val="24"/>
        </w:rPr>
        <w:t>公司背景</w:t>
      </w:r>
      <w:bookmarkEnd w:id="4"/>
    </w:p>
    <w:p w14:paraId="09B3D79D"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明</w:t>
      </w:r>
      <w:proofErr w:type="gramStart"/>
      <w:r w:rsidRPr="00B44C66">
        <w:rPr>
          <w:rFonts w:ascii="宋体" w:eastAsia="楷体" w:hAnsi="宋体"/>
          <w:sz w:val="24"/>
          <w:szCs w:val="21"/>
        </w:rPr>
        <w:t>杉科技</w:t>
      </w:r>
      <w:proofErr w:type="gramEnd"/>
      <w:r w:rsidRPr="00B44C66">
        <w:rPr>
          <w:rFonts w:ascii="宋体" w:eastAsia="楷体" w:hAnsi="宋体"/>
          <w:sz w:val="24"/>
          <w:szCs w:val="21"/>
        </w:rPr>
        <w:t>是</w:t>
      </w:r>
      <w:proofErr w:type="gramStart"/>
      <w:r w:rsidRPr="00B44C66">
        <w:rPr>
          <w:rFonts w:ascii="宋体" w:eastAsia="楷体" w:hAnsi="宋体"/>
          <w:sz w:val="24"/>
          <w:szCs w:val="21"/>
        </w:rPr>
        <w:t>教育数智化</w:t>
      </w:r>
      <w:proofErr w:type="gramEnd"/>
      <w:r w:rsidRPr="00B44C66">
        <w:rPr>
          <w:rFonts w:ascii="宋体" w:eastAsia="楷体" w:hAnsi="宋体"/>
          <w:sz w:val="24"/>
          <w:szCs w:val="21"/>
        </w:rPr>
        <w:t>领域</w:t>
      </w:r>
      <w:proofErr w:type="gramStart"/>
      <w:r w:rsidRPr="00B44C66">
        <w:rPr>
          <w:rFonts w:ascii="宋体" w:eastAsia="楷体" w:hAnsi="宋体"/>
          <w:sz w:val="24"/>
          <w:szCs w:val="21"/>
        </w:rPr>
        <w:t>的科创企业</w:t>
      </w:r>
      <w:proofErr w:type="gramEnd"/>
      <w:r w:rsidRPr="00B44C66">
        <w:rPr>
          <w:rFonts w:ascii="宋体" w:eastAsia="楷体" w:hAnsi="宋体"/>
          <w:sz w:val="24"/>
          <w:szCs w:val="21"/>
        </w:rPr>
        <w:t>，以</w:t>
      </w:r>
      <w:r w:rsidRPr="00B44C66">
        <w:rPr>
          <w:rFonts w:ascii="宋体" w:eastAsia="楷体" w:hAnsi="宋体"/>
          <w:sz w:val="24"/>
          <w:szCs w:val="21"/>
        </w:rPr>
        <w:t xml:space="preserve"> “</w:t>
      </w:r>
      <w:r w:rsidRPr="00B44C66">
        <w:rPr>
          <w:rFonts w:ascii="宋体" w:eastAsia="楷体" w:hAnsi="宋体"/>
          <w:sz w:val="24"/>
          <w:szCs w:val="21"/>
        </w:rPr>
        <w:t>应用创新科技推进现代教育，数据融合推动未来发展</w:t>
      </w:r>
      <w:r w:rsidRPr="00B44C66">
        <w:rPr>
          <w:rFonts w:ascii="宋体" w:eastAsia="楷体" w:hAnsi="宋体"/>
          <w:sz w:val="24"/>
          <w:szCs w:val="21"/>
        </w:rPr>
        <w:t xml:space="preserve">” </w:t>
      </w:r>
      <w:r w:rsidRPr="00B44C66">
        <w:rPr>
          <w:rFonts w:ascii="宋体" w:eastAsia="楷体" w:hAnsi="宋体"/>
          <w:sz w:val="24"/>
          <w:szCs w:val="21"/>
        </w:rPr>
        <w:t>为核心使命，深耕院校数字化转型，构建了覆盖教学管理、学生服务、就业</w:t>
      </w:r>
      <w:proofErr w:type="gramStart"/>
      <w:r w:rsidRPr="00B44C66">
        <w:rPr>
          <w:rFonts w:ascii="宋体" w:eastAsia="楷体" w:hAnsi="宋体"/>
          <w:sz w:val="24"/>
          <w:szCs w:val="21"/>
        </w:rPr>
        <w:t>指导全</w:t>
      </w:r>
      <w:proofErr w:type="gramEnd"/>
      <w:r w:rsidRPr="00B44C66">
        <w:rPr>
          <w:rFonts w:ascii="宋体" w:eastAsia="楷体" w:hAnsi="宋体"/>
          <w:sz w:val="24"/>
          <w:szCs w:val="21"/>
        </w:rPr>
        <w:t>场景的</w:t>
      </w:r>
      <w:r w:rsidRPr="00B44C66">
        <w:rPr>
          <w:rFonts w:ascii="宋体" w:eastAsia="楷体" w:hAnsi="宋体"/>
          <w:sz w:val="24"/>
          <w:szCs w:val="21"/>
        </w:rPr>
        <w:t xml:space="preserve"> AI </w:t>
      </w:r>
      <w:r w:rsidRPr="00B44C66">
        <w:rPr>
          <w:rFonts w:ascii="宋体" w:eastAsia="楷体" w:hAnsi="宋体"/>
          <w:sz w:val="24"/>
          <w:szCs w:val="21"/>
        </w:rPr>
        <w:t>智能解决方案。公司以人工智能、大数据、</w:t>
      </w:r>
      <w:proofErr w:type="gramStart"/>
      <w:r w:rsidRPr="00B44C66">
        <w:rPr>
          <w:rFonts w:ascii="宋体" w:eastAsia="楷体" w:hAnsi="宋体"/>
          <w:sz w:val="24"/>
          <w:szCs w:val="21"/>
        </w:rPr>
        <w:t>云计算</w:t>
      </w:r>
      <w:proofErr w:type="gramEnd"/>
      <w:r w:rsidRPr="00B44C66">
        <w:rPr>
          <w:rFonts w:ascii="宋体" w:eastAsia="楷体" w:hAnsi="宋体"/>
          <w:sz w:val="24"/>
          <w:szCs w:val="21"/>
        </w:rPr>
        <w:t>为核心支撑，打造了</w:t>
      </w:r>
      <w:proofErr w:type="gramStart"/>
      <w:r w:rsidRPr="00B44C66">
        <w:rPr>
          <w:rFonts w:ascii="宋体" w:eastAsia="楷体" w:hAnsi="宋体"/>
          <w:sz w:val="24"/>
          <w:szCs w:val="21"/>
        </w:rPr>
        <w:t>学职星</w:t>
      </w:r>
      <w:proofErr w:type="gramEnd"/>
      <w:r w:rsidRPr="00B44C66">
        <w:rPr>
          <w:rFonts w:ascii="宋体" w:eastAsia="楷体" w:hAnsi="宋体"/>
          <w:sz w:val="24"/>
          <w:szCs w:val="21"/>
        </w:rPr>
        <w:t xml:space="preserve"> AI </w:t>
      </w:r>
      <w:r w:rsidRPr="00B44C66">
        <w:rPr>
          <w:rFonts w:ascii="宋体" w:eastAsia="楷体" w:hAnsi="宋体"/>
          <w:sz w:val="24"/>
          <w:szCs w:val="21"/>
        </w:rPr>
        <w:t>高校精准就业平台等核心产品，为高校提供一站</w:t>
      </w:r>
      <w:proofErr w:type="gramStart"/>
      <w:r w:rsidRPr="00B44C66">
        <w:rPr>
          <w:rFonts w:ascii="宋体" w:eastAsia="楷体" w:hAnsi="宋体"/>
          <w:sz w:val="24"/>
          <w:szCs w:val="21"/>
        </w:rPr>
        <w:t>式就业</w:t>
      </w:r>
      <w:proofErr w:type="gramEnd"/>
      <w:r w:rsidRPr="00B44C66">
        <w:rPr>
          <w:rFonts w:ascii="宋体" w:eastAsia="楷体" w:hAnsi="宋体"/>
          <w:sz w:val="24"/>
          <w:szCs w:val="21"/>
        </w:rPr>
        <w:t>指导服务，业务已覆盖全国</w:t>
      </w:r>
      <w:r w:rsidRPr="00B44C66">
        <w:rPr>
          <w:rFonts w:ascii="宋体" w:eastAsia="楷体" w:hAnsi="宋体"/>
          <w:sz w:val="24"/>
          <w:szCs w:val="21"/>
        </w:rPr>
        <w:t xml:space="preserve"> 10 </w:t>
      </w:r>
      <w:r w:rsidRPr="00B44C66">
        <w:rPr>
          <w:rFonts w:ascii="宋体" w:eastAsia="楷体" w:hAnsi="宋体"/>
          <w:sz w:val="24"/>
          <w:szCs w:val="21"/>
        </w:rPr>
        <w:t>余</w:t>
      </w:r>
      <w:proofErr w:type="gramStart"/>
      <w:r w:rsidRPr="00B44C66">
        <w:rPr>
          <w:rFonts w:ascii="宋体" w:eastAsia="楷体" w:hAnsi="宋体"/>
          <w:sz w:val="24"/>
          <w:szCs w:val="21"/>
        </w:rPr>
        <w:t>个</w:t>
      </w:r>
      <w:proofErr w:type="gramEnd"/>
      <w:r w:rsidRPr="00B44C66">
        <w:rPr>
          <w:rFonts w:ascii="宋体" w:eastAsia="楷体" w:hAnsi="宋体"/>
          <w:sz w:val="24"/>
          <w:szCs w:val="21"/>
        </w:rPr>
        <w:t>省份的高校客户，建立了完善的本地化服务与运维体系。</w:t>
      </w:r>
    </w:p>
    <w:p w14:paraId="53636A61"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凭借在教育数字化领域的技术积累与行业经验，明</w:t>
      </w:r>
      <w:proofErr w:type="gramStart"/>
      <w:r w:rsidRPr="00B44C66">
        <w:rPr>
          <w:rFonts w:ascii="宋体" w:eastAsia="楷体" w:hAnsi="宋体"/>
          <w:sz w:val="24"/>
          <w:szCs w:val="21"/>
        </w:rPr>
        <w:t>杉科技</w:t>
      </w:r>
      <w:proofErr w:type="gramEnd"/>
      <w:r w:rsidRPr="00B44C66">
        <w:rPr>
          <w:rFonts w:ascii="宋体" w:eastAsia="楷体" w:hAnsi="宋体"/>
          <w:sz w:val="24"/>
          <w:szCs w:val="21"/>
        </w:rPr>
        <w:t>持续推动职业规划服务的智能化升级，本次</w:t>
      </w:r>
      <w:r w:rsidRPr="00B44C66">
        <w:rPr>
          <w:rFonts w:ascii="宋体" w:eastAsia="楷体" w:hAnsi="宋体"/>
          <w:sz w:val="24"/>
          <w:szCs w:val="21"/>
        </w:rPr>
        <w:t xml:space="preserve"> “</w:t>
      </w:r>
      <w:r w:rsidRPr="00B44C66">
        <w:rPr>
          <w:rFonts w:ascii="宋体" w:eastAsia="楷体" w:hAnsi="宋体"/>
          <w:sz w:val="24"/>
          <w:szCs w:val="21"/>
        </w:rPr>
        <w:t>星职</w:t>
      </w:r>
      <w:r w:rsidRPr="00B44C66">
        <w:rPr>
          <w:rFonts w:ascii="宋体" w:eastAsia="楷体" w:hAnsi="宋体"/>
          <w:sz w:val="24"/>
          <w:szCs w:val="21"/>
        </w:rPr>
        <w:t xml:space="preserve">” </w:t>
      </w:r>
      <w:r w:rsidRPr="00B44C66">
        <w:rPr>
          <w:rFonts w:ascii="宋体" w:eastAsia="楷体" w:hAnsi="宋体"/>
          <w:sz w:val="24"/>
          <w:szCs w:val="21"/>
        </w:rPr>
        <w:t>项目，正是基于现有精准就业平台的升级迭代，旨在解决当前职业规划服务的个性化不足、动态性缺失、落地性差等痛点，助力高校构建高质量就业服务体系。</w:t>
      </w:r>
    </w:p>
    <w:p w14:paraId="27F4E03F" w14:textId="77777777" w:rsidR="00BD749D" w:rsidRPr="00B44C66" w:rsidRDefault="00000000" w:rsidP="00B44C66">
      <w:pPr>
        <w:spacing w:before="50" w:after="50" w:line="240" w:lineRule="auto"/>
        <w:ind w:firstLineChars="200" w:firstLine="482"/>
        <w:outlineLvl w:val="2"/>
        <w:rPr>
          <w:rFonts w:ascii="宋体" w:eastAsia="楷体" w:hAnsi="宋体" w:hint="eastAsia"/>
          <w:b/>
          <w:bCs/>
          <w:sz w:val="24"/>
        </w:rPr>
      </w:pPr>
      <w:bookmarkStart w:id="5" w:name="_Toc17870"/>
      <w:r w:rsidRPr="00B44C66">
        <w:rPr>
          <w:rFonts w:ascii="宋体" w:eastAsia="楷体" w:hAnsi="宋体" w:hint="eastAsia"/>
          <w:b/>
          <w:bCs/>
          <w:sz w:val="24"/>
        </w:rPr>
        <w:t>1.1.3</w:t>
      </w:r>
      <w:r w:rsidRPr="00B44C66">
        <w:rPr>
          <w:rFonts w:ascii="宋体" w:eastAsia="楷体" w:hAnsi="宋体"/>
          <w:b/>
          <w:bCs/>
          <w:sz w:val="24"/>
        </w:rPr>
        <w:t>业务背景</w:t>
      </w:r>
      <w:bookmarkEnd w:id="5"/>
    </w:p>
    <w:p w14:paraId="784B9A50"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明</w:t>
      </w:r>
      <w:proofErr w:type="gramStart"/>
      <w:r w:rsidRPr="00B44C66">
        <w:rPr>
          <w:rFonts w:ascii="宋体" w:eastAsia="楷体" w:hAnsi="宋体"/>
          <w:sz w:val="24"/>
          <w:szCs w:val="21"/>
        </w:rPr>
        <w:t>杉科技</w:t>
      </w:r>
      <w:proofErr w:type="gramEnd"/>
      <w:r w:rsidRPr="00B44C66">
        <w:rPr>
          <w:rFonts w:ascii="宋体" w:eastAsia="楷体" w:hAnsi="宋体"/>
          <w:sz w:val="24"/>
          <w:szCs w:val="21"/>
        </w:rPr>
        <w:t>现有</w:t>
      </w:r>
      <w:proofErr w:type="gramStart"/>
      <w:r w:rsidRPr="00B44C66">
        <w:rPr>
          <w:rFonts w:ascii="宋体" w:eastAsia="楷体" w:hAnsi="宋体"/>
          <w:sz w:val="24"/>
          <w:szCs w:val="21"/>
        </w:rPr>
        <w:t>学职星</w:t>
      </w:r>
      <w:proofErr w:type="gramEnd"/>
      <w:r w:rsidRPr="00B44C66">
        <w:rPr>
          <w:rFonts w:ascii="宋体" w:eastAsia="楷体" w:hAnsi="宋体"/>
          <w:sz w:val="24"/>
          <w:szCs w:val="21"/>
        </w:rPr>
        <w:t xml:space="preserve"> AI </w:t>
      </w:r>
      <w:r w:rsidRPr="00B44C66">
        <w:rPr>
          <w:rFonts w:ascii="宋体" w:eastAsia="楷体" w:hAnsi="宋体"/>
          <w:sz w:val="24"/>
          <w:szCs w:val="21"/>
        </w:rPr>
        <w:t>精准就业平台已实现</w:t>
      </w:r>
      <w:proofErr w:type="gramStart"/>
      <w:r w:rsidRPr="00B44C66">
        <w:rPr>
          <w:rFonts w:ascii="宋体" w:eastAsia="楷体" w:hAnsi="宋体"/>
          <w:sz w:val="24"/>
          <w:szCs w:val="21"/>
        </w:rPr>
        <w:t>基础人岗匹配</w:t>
      </w:r>
      <w:proofErr w:type="gramEnd"/>
      <w:r w:rsidRPr="00B44C66">
        <w:rPr>
          <w:rFonts w:ascii="宋体" w:eastAsia="楷体" w:hAnsi="宋体"/>
          <w:sz w:val="24"/>
          <w:szCs w:val="21"/>
        </w:rPr>
        <w:t>、就业数据统计等功能，为高校提供了基础的就业服务支撑，但仍存在明显的行业共性问题：</w:t>
      </w:r>
    </w:p>
    <w:p w14:paraId="076BEF91" w14:textId="77777777" w:rsidR="00BD749D" w:rsidRPr="00B44C66" w:rsidRDefault="00000000" w:rsidP="00B44C66">
      <w:pPr>
        <w:numPr>
          <w:ilvl w:val="0"/>
          <w:numId w:val="1"/>
        </w:numPr>
        <w:spacing w:before="50" w:after="50" w:line="240" w:lineRule="auto"/>
        <w:rPr>
          <w:rFonts w:ascii="宋体" w:eastAsia="楷体" w:hAnsi="宋体" w:hint="eastAsia"/>
          <w:sz w:val="24"/>
          <w:szCs w:val="21"/>
        </w:rPr>
      </w:pPr>
      <w:r w:rsidRPr="00B44C66">
        <w:rPr>
          <w:rFonts w:ascii="宋体" w:eastAsia="楷体" w:hAnsi="宋体"/>
          <w:sz w:val="24"/>
          <w:szCs w:val="21"/>
        </w:rPr>
        <w:t>规划服务静态化：传统职业测评与规划报告千人一面，无法根据学生成</w:t>
      </w:r>
      <w:r w:rsidRPr="00B44C66">
        <w:rPr>
          <w:rFonts w:ascii="宋体" w:eastAsia="楷体" w:hAnsi="宋体"/>
          <w:sz w:val="24"/>
          <w:szCs w:val="21"/>
        </w:rPr>
        <w:lastRenderedPageBreak/>
        <w:t>长动态更新；</w:t>
      </w:r>
    </w:p>
    <w:p w14:paraId="52D254EF" w14:textId="77777777" w:rsidR="00BD749D" w:rsidRPr="00B44C66" w:rsidRDefault="00000000" w:rsidP="00B44C66">
      <w:pPr>
        <w:numPr>
          <w:ilvl w:val="0"/>
          <w:numId w:val="1"/>
        </w:numPr>
        <w:spacing w:before="50" w:after="50" w:line="240" w:lineRule="auto"/>
        <w:rPr>
          <w:rFonts w:ascii="宋体" w:eastAsia="楷体" w:hAnsi="宋体" w:hint="eastAsia"/>
          <w:sz w:val="24"/>
          <w:szCs w:val="21"/>
        </w:rPr>
      </w:pPr>
      <w:r w:rsidRPr="00B44C66">
        <w:rPr>
          <w:rFonts w:ascii="宋体" w:eastAsia="楷体" w:hAnsi="宋体"/>
          <w:sz w:val="24"/>
          <w:szCs w:val="21"/>
        </w:rPr>
        <w:t>指导模式单一化：以问答式咨询为主，缺乏多角色协同的专业指导视角；</w:t>
      </w:r>
    </w:p>
    <w:p w14:paraId="6A1124B2" w14:textId="77777777" w:rsidR="00BD749D" w:rsidRPr="00B44C66" w:rsidRDefault="00000000" w:rsidP="00B44C66">
      <w:pPr>
        <w:numPr>
          <w:ilvl w:val="0"/>
          <w:numId w:val="1"/>
        </w:numPr>
        <w:spacing w:before="50" w:after="50" w:line="240" w:lineRule="auto"/>
        <w:rPr>
          <w:rFonts w:ascii="宋体" w:eastAsia="楷体" w:hAnsi="宋体" w:hint="eastAsia"/>
          <w:sz w:val="24"/>
          <w:szCs w:val="21"/>
        </w:rPr>
      </w:pPr>
      <w:r w:rsidRPr="00B44C66">
        <w:rPr>
          <w:rFonts w:ascii="宋体" w:eastAsia="楷体" w:hAnsi="宋体"/>
          <w:sz w:val="24"/>
          <w:szCs w:val="21"/>
        </w:rPr>
        <w:t>成长路径模糊化：仅提供方向建议，缺乏可拆解、可执行的阶段性成长路径与反馈闭环；</w:t>
      </w:r>
    </w:p>
    <w:p w14:paraId="2EB9B2A2" w14:textId="77777777" w:rsidR="00BD749D" w:rsidRPr="00B44C66" w:rsidRDefault="00000000" w:rsidP="00B44C66">
      <w:pPr>
        <w:numPr>
          <w:ilvl w:val="0"/>
          <w:numId w:val="1"/>
        </w:numPr>
        <w:spacing w:before="50" w:after="50" w:line="240" w:lineRule="auto"/>
        <w:rPr>
          <w:rFonts w:ascii="宋体" w:eastAsia="楷体" w:hAnsi="宋体" w:hint="eastAsia"/>
          <w:sz w:val="24"/>
          <w:szCs w:val="21"/>
        </w:rPr>
      </w:pPr>
      <w:r w:rsidRPr="00B44C66">
        <w:rPr>
          <w:rFonts w:ascii="宋体" w:eastAsia="楷体" w:hAnsi="宋体"/>
          <w:sz w:val="24"/>
          <w:szCs w:val="21"/>
        </w:rPr>
        <w:t>数据支撑不足：缺乏基于行业动态的岗位能力画像与职业路径模拟能力，无法为学生提供数据</w:t>
      </w:r>
      <w:proofErr w:type="gramStart"/>
      <w:r w:rsidRPr="00B44C66">
        <w:rPr>
          <w:rFonts w:ascii="宋体" w:eastAsia="楷体" w:hAnsi="宋体"/>
          <w:sz w:val="24"/>
          <w:szCs w:val="21"/>
        </w:rPr>
        <w:t>化决策</w:t>
      </w:r>
      <w:proofErr w:type="gramEnd"/>
      <w:r w:rsidRPr="00B44C66">
        <w:rPr>
          <w:rFonts w:ascii="宋体" w:eastAsia="楷体" w:hAnsi="宋体"/>
          <w:sz w:val="24"/>
          <w:szCs w:val="21"/>
        </w:rPr>
        <w:t>依据。</w:t>
      </w:r>
    </w:p>
    <w:p w14:paraId="2506AEE5"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在此背景下，</w:t>
      </w:r>
      <w:r w:rsidRPr="00B44C66">
        <w:rPr>
          <w:rFonts w:ascii="宋体" w:eastAsia="楷体" w:hAnsi="宋体"/>
          <w:sz w:val="24"/>
          <w:szCs w:val="21"/>
        </w:rPr>
        <w:t>“</w:t>
      </w:r>
      <w:r w:rsidRPr="00B44C66">
        <w:rPr>
          <w:rFonts w:ascii="宋体" w:eastAsia="楷体" w:hAnsi="宋体"/>
          <w:sz w:val="24"/>
          <w:szCs w:val="21"/>
        </w:rPr>
        <w:t>星职</w:t>
      </w:r>
      <w:r w:rsidRPr="00B44C66">
        <w:rPr>
          <w:rFonts w:ascii="宋体" w:eastAsia="楷体" w:hAnsi="宋体"/>
          <w:sz w:val="24"/>
          <w:szCs w:val="21"/>
        </w:rPr>
        <w:t xml:space="preserve">” </w:t>
      </w:r>
      <w:r w:rsidRPr="00B44C66">
        <w:rPr>
          <w:rFonts w:ascii="宋体" w:eastAsia="楷体" w:hAnsi="宋体"/>
          <w:sz w:val="24"/>
          <w:szCs w:val="21"/>
        </w:rPr>
        <w:t>项目聚焦大学生职业</w:t>
      </w:r>
      <w:proofErr w:type="gramStart"/>
      <w:r w:rsidRPr="00B44C66">
        <w:rPr>
          <w:rFonts w:ascii="宋体" w:eastAsia="楷体" w:hAnsi="宋体"/>
          <w:sz w:val="24"/>
          <w:szCs w:val="21"/>
        </w:rPr>
        <w:t>规划全</w:t>
      </w:r>
      <w:proofErr w:type="gramEnd"/>
      <w:r w:rsidRPr="00B44C66">
        <w:rPr>
          <w:rFonts w:ascii="宋体" w:eastAsia="楷体" w:hAnsi="宋体"/>
          <w:sz w:val="24"/>
          <w:szCs w:val="21"/>
        </w:rPr>
        <w:t>周期需求，以分层记忆驱动、多智能体协同、动态成长反馈为核心技术，打造个性化、动态化、闭环式的</w:t>
      </w:r>
      <w:r w:rsidRPr="00B44C66">
        <w:rPr>
          <w:rFonts w:ascii="宋体" w:eastAsia="楷体" w:hAnsi="宋体"/>
          <w:sz w:val="24"/>
          <w:szCs w:val="21"/>
        </w:rPr>
        <w:t xml:space="preserve"> AI </w:t>
      </w:r>
      <w:r w:rsidRPr="00B44C66">
        <w:rPr>
          <w:rFonts w:ascii="宋体" w:eastAsia="楷体" w:hAnsi="宋体"/>
          <w:sz w:val="24"/>
          <w:szCs w:val="21"/>
        </w:rPr>
        <w:t>职业规划智能体，实现职业规划服务从</w:t>
      </w:r>
      <w:r w:rsidRPr="00B44C66">
        <w:rPr>
          <w:rFonts w:ascii="宋体" w:eastAsia="楷体" w:hAnsi="宋体"/>
          <w:sz w:val="24"/>
          <w:szCs w:val="21"/>
        </w:rPr>
        <w:t xml:space="preserve"> “</w:t>
      </w:r>
      <w:r w:rsidRPr="00B44C66">
        <w:rPr>
          <w:rFonts w:ascii="宋体" w:eastAsia="楷体" w:hAnsi="宋体"/>
          <w:sz w:val="24"/>
          <w:szCs w:val="21"/>
        </w:rPr>
        <w:t>静态评测</w:t>
      </w:r>
      <w:r w:rsidRPr="00B44C66">
        <w:rPr>
          <w:rFonts w:ascii="宋体" w:eastAsia="楷体" w:hAnsi="宋体"/>
          <w:sz w:val="24"/>
          <w:szCs w:val="21"/>
        </w:rPr>
        <w:t xml:space="preserve">” </w:t>
      </w:r>
      <w:r w:rsidRPr="00B44C66">
        <w:rPr>
          <w:rFonts w:ascii="宋体" w:eastAsia="楷体" w:hAnsi="宋体"/>
          <w:sz w:val="24"/>
          <w:szCs w:val="21"/>
        </w:rPr>
        <w:t>到</w:t>
      </w:r>
      <w:r w:rsidRPr="00B44C66">
        <w:rPr>
          <w:rFonts w:ascii="宋体" w:eastAsia="楷体" w:hAnsi="宋体"/>
          <w:sz w:val="24"/>
          <w:szCs w:val="21"/>
        </w:rPr>
        <w:t xml:space="preserve"> “</w:t>
      </w:r>
      <w:r w:rsidRPr="00B44C66">
        <w:rPr>
          <w:rFonts w:ascii="宋体" w:eastAsia="楷体" w:hAnsi="宋体"/>
          <w:sz w:val="24"/>
          <w:szCs w:val="21"/>
        </w:rPr>
        <w:t>动态共生</w:t>
      </w:r>
      <w:r w:rsidRPr="00B44C66">
        <w:rPr>
          <w:rFonts w:ascii="宋体" w:eastAsia="楷体" w:hAnsi="宋体"/>
          <w:sz w:val="24"/>
          <w:szCs w:val="21"/>
        </w:rPr>
        <w:t>”</w:t>
      </w:r>
      <w:r w:rsidRPr="00B44C66">
        <w:rPr>
          <w:rFonts w:ascii="宋体" w:eastAsia="楷体" w:hAnsi="宋体"/>
          <w:sz w:val="24"/>
          <w:szCs w:val="21"/>
        </w:rPr>
        <w:t>、从</w:t>
      </w:r>
      <w:r w:rsidRPr="00B44C66">
        <w:rPr>
          <w:rFonts w:ascii="宋体" w:eastAsia="楷体" w:hAnsi="宋体"/>
          <w:sz w:val="24"/>
          <w:szCs w:val="21"/>
        </w:rPr>
        <w:t xml:space="preserve"> “</w:t>
      </w:r>
      <w:r w:rsidRPr="00B44C66">
        <w:rPr>
          <w:rFonts w:ascii="宋体" w:eastAsia="楷体" w:hAnsi="宋体"/>
          <w:sz w:val="24"/>
          <w:szCs w:val="21"/>
        </w:rPr>
        <w:t>单向指导</w:t>
      </w:r>
      <w:r w:rsidRPr="00B44C66">
        <w:rPr>
          <w:rFonts w:ascii="宋体" w:eastAsia="楷体" w:hAnsi="宋体"/>
          <w:sz w:val="24"/>
          <w:szCs w:val="21"/>
        </w:rPr>
        <w:t xml:space="preserve">” </w:t>
      </w:r>
      <w:r w:rsidRPr="00B44C66">
        <w:rPr>
          <w:rFonts w:ascii="宋体" w:eastAsia="楷体" w:hAnsi="宋体"/>
          <w:sz w:val="24"/>
          <w:szCs w:val="21"/>
        </w:rPr>
        <w:t>到</w:t>
      </w:r>
      <w:r w:rsidRPr="00B44C66">
        <w:rPr>
          <w:rFonts w:ascii="宋体" w:eastAsia="楷体" w:hAnsi="宋体"/>
          <w:sz w:val="24"/>
          <w:szCs w:val="21"/>
        </w:rPr>
        <w:t xml:space="preserve"> “</w:t>
      </w:r>
      <w:r w:rsidRPr="00B44C66">
        <w:rPr>
          <w:rFonts w:ascii="宋体" w:eastAsia="楷体" w:hAnsi="宋体"/>
          <w:sz w:val="24"/>
          <w:szCs w:val="21"/>
        </w:rPr>
        <w:t>协同会诊</w:t>
      </w:r>
      <w:r w:rsidRPr="00B44C66">
        <w:rPr>
          <w:rFonts w:ascii="宋体" w:eastAsia="楷体" w:hAnsi="宋体"/>
          <w:sz w:val="24"/>
          <w:szCs w:val="21"/>
        </w:rPr>
        <w:t xml:space="preserve">” </w:t>
      </w:r>
      <w:r w:rsidRPr="00B44C66">
        <w:rPr>
          <w:rFonts w:ascii="宋体" w:eastAsia="楷体" w:hAnsi="宋体"/>
          <w:sz w:val="24"/>
          <w:szCs w:val="21"/>
        </w:rPr>
        <w:t>的范式升级。</w:t>
      </w:r>
    </w:p>
    <w:p w14:paraId="0C7049F5" w14:textId="77777777" w:rsidR="00BD749D" w:rsidRDefault="00000000" w:rsidP="00B44C66">
      <w:pPr>
        <w:spacing w:before="50" w:after="50" w:line="240" w:lineRule="auto"/>
        <w:ind w:firstLineChars="400" w:firstLine="964"/>
        <w:outlineLvl w:val="1"/>
        <w:rPr>
          <w:rFonts w:ascii="宋体" w:eastAsia="宋体" w:hAnsi="宋体" w:hint="eastAsia"/>
          <w:b/>
          <w:bCs/>
          <w:sz w:val="28"/>
          <w:szCs w:val="28"/>
        </w:rPr>
      </w:pPr>
      <w:bookmarkStart w:id="6" w:name="_Toc7480"/>
      <w:r w:rsidRPr="00B44C66">
        <w:rPr>
          <w:rFonts w:ascii="宋体" w:eastAsia="楷体" w:hAnsi="宋体"/>
          <w:b/>
          <w:bCs/>
          <w:sz w:val="24"/>
        </w:rPr>
        <w:t xml:space="preserve">1.2 </w:t>
      </w:r>
      <w:r w:rsidRPr="00B44C66">
        <w:rPr>
          <w:rFonts w:ascii="宋体" w:eastAsia="楷体" w:hAnsi="宋体"/>
          <w:b/>
          <w:bCs/>
          <w:sz w:val="24"/>
        </w:rPr>
        <w:t>用户期望</w:t>
      </w:r>
      <w:bookmarkEnd w:id="6"/>
    </w:p>
    <w:p w14:paraId="4AD1E969" w14:textId="77777777" w:rsidR="00BD749D" w:rsidRPr="00B44C66" w:rsidRDefault="00000000" w:rsidP="00B44C66">
      <w:pPr>
        <w:spacing w:before="50" w:after="50" w:line="240" w:lineRule="auto"/>
        <w:rPr>
          <w:rFonts w:ascii="宋体" w:eastAsia="楷体" w:hAnsi="宋体" w:hint="eastAsia"/>
          <w:sz w:val="24"/>
        </w:rPr>
      </w:pPr>
      <w:r w:rsidRPr="00B44C66">
        <w:rPr>
          <w:rFonts w:ascii="宋体" w:eastAsia="楷体" w:hAnsi="宋体"/>
          <w:sz w:val="24"/>
        </w:rPr>
        <w:t>（</w:t>
      </w:r>
      <w:r w:rsidRPr="00B44C66">
        <w:rPr>
          <w:rFonts w:ascii="宋体" w:eastAsia="楷体" w:hAnsi="宋体"/>
          <w:sz w:val="24"/>
        </w:rPr>
        <w:t>1</w:t>
      </w:r>
      <w:r w:rsidRPr="00B44C66">
        <w:rPr>
          <w:rFonts w:ascii="宋体" w:eastAsia="楷体" w:hAnsi="宋体"/>
          <w:sz w:val="24"/>
        </w:rPr>
        <w:t>）学生端</w:t>
      </w:r>
    </w:p>
    <w:p w14:paraId="71F43DD4"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快速获取精准的自我能力评估、可落地的个性化职业路径规划，解决职业迷茫、规划难执行的痛点。</w:t>
      </w:r>
    </w:p>
    <w:p w14:paraId="41F4E24E" w14:textId="77777777" w:rsidR="00BD749D" w:rsidRPr="00B44C66" w:rsidRDefault="00000000" w:rsidP="00B44C66">
      <w:pPr>
        <w:spacing w:before="50" w:after="50" w:line="240" w:lineRule="auto"/>
        <w:rPr>
          <w:rFonts w:ascii="宋体" w:eastAsia="楷体" w:hAnsi="宋体" w:hint="eastAsia"/>
          <w:sz w:val="24"/>
        </w:rPr>
      </w:pPr>
      <w:r w:rsidRPr="00B44C66">
        <w:rPr>
          <w:rFonts w:ascii="宋体" w:eastAsia="楷体" w:hAnsi="宋体"/>
          <w:sz w:val="24"/>
        </w:rPr>
        <w:t>（</w:t>
      </w:r>
      <w:r w:rsidRPr="00B44C66">
        <w:rPr>
          <w:rFonts w:ascii="宋体" w:eastAsia="楷体" w:hAnsi="宋体"/>
          <w:sz w:val="24"/>
        </w:rPr>
        <w:t>2</w:t>
      </w:r>
      <w:r w:rsidRPr="00B44C66">
        <w:rPr>
          <w:rFonts w:ascii="宋体" w:eastAsia="楷体" w:hAnsi="宋体"/>
          <w:sz w:val="24"/>
        </w:rPr>
        <w:t>）高校端</w:t>
      </w:r>
    </w:p>
    <w:p w14:paraId="6A9AA093"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批量掌握学生就业状态与能力短板，获取可视化就业分析数据，支撑精准就业指导工作。</w:t>
      </w:r>
    </w:p>
    <w:p w14:paraId="490F2A3A" w14:textId="77777777" w:rsidR="00BD749D" w:rsidRPr="00B44C66" w:rsidRDefault="00000000" w:rsidP="00B44C66">
      <w:pPr>
        <w:spacing w:before="50" w:after="50" w:line="240" w:lineRule="auto"/>
        <w:rPr>
          <w:rFonts w:ascii="宋体" w:eastAsia="楷体" w:hAnsi="宋体" w:hint="eastAsia"/>
          <w:sz w:val="24"/>
        </w:rPr>
      </w:pPr>
      <w:r w:rsidRPr="00B44C66">
        <w:rPr>
          <w:rFonts w:ascii="宋体" w:eastAsia="楷体" w:hAnsi="宋体"/>
          <w:sz w:val="24"/>
        </w:rPr>
        <w:t>（</w:t>
      </w:r>
      <w:r w:rsidRPr="00B44C66">
        <w:rPr>
          <w:rFonts w:ascii="宋体" w:eastAsia="楷体" w:hAnsi="宋体"/>
          <w:sz w:val="24"/>
        </w:rPr>
        <w:t>3</w:t>
      </w:r>
      <w:r w:rsidRPr="00B44C66">
        <w:rPr>
          <w:rFonts w:ascii="宋体" w:eastAsia="楷体" w:hAnsi="宋体"/>
          <w:sz w:val="24"/>
        </w:rPr>
        <w:t>）企业端</w:t>
      </w:r>
    </w:p>
    <w:p w14:paraId="65D3D274"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高效对接适配岗位需求的应届生人才，降低校园招聘的筛选成本。</w:t>
      </w:r>
    </w:p>
    <w:p w14:paraId="0A3D8EC0" w14:textId="77777777" w:rsidR="00BD749D" w:rsidRPr="00B44C66" w:rsidRDefault="00000000" w:rsidP="00B44C66">
      <w:pPr>
        <w:spacing w:before="50" w:after="50" w:line="240" w:lineRule="auto"/>
        <w:rPr>
          <w:rFonts w:ascii="宋体" w:eastAsia="楷体" w:hAnsi="宋体" w:hint="eastAsia"/>
          <w:sz w:val="24"/>
        </w:rPr>
      </w:pPr>
      <w:r w:rsidRPr="00B44C66">
        <w:rPr>
          <w:rFonts w:ascii="宋体" w:eastAsia="楷体" w:hAnsi="宋体"/>
          <w:sz w:val="24"/>
        </w:rPr>
        <w:t>（</w:t>
      </w:r>
      <w:r w:rsidRPr="00B44C66">
        <w:rPr>
          <w:rFonts w:ascii="宋体" w:eastAsia="楷体" w:hAnsi="宋体"/>
          <w:sz w:val="24"/>
        </w:rPr>
        <w:t>4</w:t>
      </w:r>
      <w:r w:rsidRPr="00B44C66">
        <w:rPr>
          <w:rFonts w:ascii="宋体" w:eastAsia="楷体" w:hAnsi="宋体"/>
          <w:sz w:val="24"/>
        </w:rPr>
        <w:t>）平台端</w:t>
      </w:r>
    </w:p>
    <w:p w14:paraId="769A10B9"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实现系统</w:t>
      </w:r>
      <w:proofErr w:type="gramStart"/>
      <w:r w:rsidRPr="00B44C66">
        <w:rPr>
          <w:rFonts w:ascii="宋体" w:eastAsia="楷体" w:hAnsi="宋体"/>
          <w:sz w:val="24"/>
          <w:szCs w:val="21"/>
        </w:rPr>
        <w:t>稳定运</w:t>
      </w:r>
      <w:proofErr w:type="gramEnd"/>
      <w:r w:rsidRPr="00B44C66">
        <w:rPr>
          <w:rFonts w:ascii="宋体" w:eastAsia="楷体" w:hAnsi="宋体"/>
          <w:sz w:val="24"/>
          <w:szCs w:val="21"/>
        </w:rPr>
        <w:t>维、数据安全管理，支持行业岗位数据动态更新与功能迭代。</w:t>
      </w:r>
    </w:p>
    <w:p w14:paraId="0F807329" w14:textId="77777777" w:rsidR="00BD749D" w:rsidRDefault="00000000" w:rsidP="00B44C66">
      <w:pPr>
        <w:spacing w:before="50" w:after="50" w:line="240" w:lineRule="auto"/>
        <w:ind w:firstLineChars="400" w:firstLine="964"/>
        <w:outlineLvl w:val="1"/>
        <w:rPr>
          <w:rFonts w:ascii="宋体" w:eastAsia="宋体" w:hAnsi="宋体" w:hint="eastAsia"/>
          <w:b/>
          <w:bCs/>
          <w:sz w:val="28"/>
          <w:szCs w:val="28"/>
        </w:rPr>
      </w:pPr>
      <w:bookmarkStart w:id="7" w:name="_Toc13497"/>
      <w:r w:rsidRPr="00B44C66">
        <w:rPr>
          <w:rFonts w:ascii="宋体" w:eastAsia="楷体" w:hAnsi="宋体"/>
          <w:b/>
          <w:bCs/>
          <w:sz w:val="24"/>
        </w:rPr>
        <w:t xml:space="preserve">1.3 </w:t>
      </w:r>
      <w:r w:rsidRPr="00B44C66">
        <w:rPr>
          <w:rFonts w:ascii="宋体" w:eastAsia="楷体" w:hAnsi="宋体"/>
          <w:b/>
          <w:bCs/>
          <w:sz w:val="24"/>
        </w:rPr>
        <w:t>项目目标</w:t>
      </w:r>
      <w:bookmarkEnd w:id="7"/>
    </w:p>
    <w:p w14:paraId="4DCE9960"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构建</w:t>
      </w:r>
      <w:proofErr w:type="gramStart"/>
      <w:r w:rsidRPr="00B44C66">
        <w:rPr>
          <w:rFonts w:ascii="宋体" w:eastAsia="楷体" w:hAnsi="宋体"/>
          <w:sz w:val="24"/>
          <w:szCs w:val="21"/>
        </w:rPr>
        <w:t>集就业</w:t>
      </w:r>
      <w:proofErr w:type="gramEnd"/>
      <w:r w:rsidRPr="00B44C66">
        <w:rPr>
          <w:rFonts w:ascii="宋体" w:eastAsia="楷体" w:hAnsi="宋体"/>
          <w:sz w:val="24"/>
          <w:szCs w:val="21"/>
        </w:rPr>
        <w:t>岗位画像构建、学生能力画像建模、</w:t>
      </w:r>
      <w:proofErr w:type="gramStart"/>
      <w:r w:rsidRPr="00B44C66">
        <w:rPr>
          <w:rFonts w:ascii="宋体" w:eastAsia="楷体" w:hAnsi="宋体"/>
          <w:sz w:val="24"/>
          <w:szCs w:val="21"/>
        </w:rPr>
        <w:t>人岗精准</w:t>
      </w:r>
      <w:proofErr w:type="gramEnd"/>
      <w:r w:rsidRPr="00B44C66">
        <w:rPr>
          <w:rFonts w:ascii="宋体" w:eastAsia="楷体" w:hAnsi="宋体"/>
          <w:sz w:val="24"/>
          <w:szCs w:val="21"/>
        </w:rPr>
        <w:t>匹配、动态成长规划、职业路径模拟于一体的</w:t>
      </w:r>
      <w:r w:rsidRPr="00B44C66">
        <w:rPr>
          <w:rFonts w:ascii="宋体" w:eastAsia="楷体" w:hAnsi="宋体"/>
          <w:sz w:val="24"/>
          <w:szCs w:val="21"/>
        </w:rPr>
        <w:t xml:space="preserve"> AI </w:t>
      </w:r>
      <w:r w:rsidRPr="00B44C66">
        <w:rPr>
          <w:rFonts w:ascii="宋体" w:eastAsia="楷体" w:hAnsi="宋体"/>
          <w:sz w:val="24"/>
          <w:szCs w:val="21"/>
        </w:rPr>
        <w:t>职业规划智能体，达成以下核心目标：</w:t>
      </w:r>
    </w:p>
    <w:p w14:paraId="09DEDB89" w14:textId="77777777" w:rsidR="00BD749D" w:rsidRPr="00B44C66" w:rsidRDefault="00000000" w:rsidP="00B44C66">
      <w:pPr>
        <w:spacing w:before="50" w:after="50" w:line="240" w:lineRule="auto"/>
        <w:rPr>
          <w:rFonts w:ascii="宋体" w:eastAsia="楷体" w:hAnsi="宋体" w:hint="eastAsia"/>
          <w:sz w:val="24"/>
        </w:rPr>
      </w:pPr>
      <w:r w:rsidRPr="00B44C66">
        <w:rPr>
          <w:rFonts w:ascii="宋体" w:eastAsia="楷体" w:hAnsi="宋体"/>
          <w:sz w:val="24"/>
        </w:rPr>
        <w:t>（</w:t>
      </w:r>
      <w:r w:rsidRPr="00B44C66">
        <w:rPr>
          <w:rFonts w:ascii="宋体" w:eastAsia="楷体" w:hAnsi="宋体"/>
          <w:sz w:val="24"/>
        </w:rPr>
        <w:t>1</w:t>
      </w:r>
      <w:r w:rsidRPr="00B44C66">
        <w:rPr>
          <w:rFonts w:ascii="宋体" w:eastAsia="楷体" w:hAnsi="宋体"/>
          <w:sz w:val="24"/>
        </w:rPr>
        <w:t>）技术目标</w:t>
      </w:r>
    </w:p>
    <w:p w14:paraId="4598BA36"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proofErr w:type="gramStart"/>
      <w:r w:rsidRPr="00B44C66">
        <w:rPr>
          <w:rFonts w:ascii="宋体" w:eastAsia="楷体" w:hAnsi="宋体"/>
          <w:sz w:val="24"/>
          <w:szCs w:val="21"/>
        </w:rPr>
        <w:t>人岗关键</w:t>
      </w:r>
      <w:proofErr w:type="gramEnd"/>
      <w:r w:rsidRPr="00B44C66">
        <w:rPr>
          <w:rFonts w:ascii="宋体" w:eastAsia="楷体" w:hAnsi="宋体"/>
          <w:sz w:val="24"/>
          <w:szCs w:val="21"/>
        </w:rPr>
        <w:t>技能匹配准确率</w:t>
      </w:r>
      <w:r w:rsidRPr="00B44C66">
        <w:rPr>
          <w:rFonts w:ascii="宋体" w:eastAsia="楷体" w:hAnsi="宋体"/>
          <w:sz w:val="24"/>
          <w:szCs w:val="21"/>
        </w:rPr>
        <w:t>≥80%</w:t>
      </w:r>
      <w:r w:rsidRPr="00B44C66">
        <w:rPr>
          <w:rFonts w:ascii="宋体" w:eastAsia="楷体" w:hAnsi="宋体"/>
          <w:sz w:val="24"/>
          <w:szCs w:val="21"/>
        </w:rPr>
        <w:t>，岗位</w:t>
      </w:r>
      <w:r w:rsidRPr="00B44C66">
        <w:rPr>
          <w:rFonts w:ascii="宋体" w:eastAsia="楷体" w:hAnsi="宋体"/>
          <w:sz w:val="24"/>
          <w:szCs w:val="21"/>
        </w:rPr>
        <w:t xml:space="preserve"> / </w:t>
      </w:r>
      <w:r w:rsidRPr="00B44C66">
        <w:rPr>
          <w:rFonts w:ascii="宋体" w:eastAsia="楷体" w:hAnsi="宋体"/>
          <w:sz w:val="24"/>
          <w:szCs w:val="21"/>
        </w:rPr>
        <w:t>学生画像关键信息准确率</w:t>
      </w:r>
      <w:r w:rsidRPr="00B44C66">
        <w:rPr>
          <w:rFonts w:ascii="宋体" w:eastAsia="楷体" w:hAnsi="宋体"/>
          <w:sz w:val="24"/>
          <w:szCs w:val="21"/>
        </w:rPr>
        <w:t>≥90%</w:t>
      </w:r>
      <w:r w:rsidRPr="00B44C66">
        <w:rPr>
          <w:rFonts w:ascii="宋体" w:eastAsia="楷体" w:hAnsi="宋体"/>
          <w:sz w:val="24"/>
          <w:szCs w:val="21"/>
        </w:rPr>
        <w:t>。</w:t>
      </w:r>
    </w:p>
    <w:p w14:paraId="0F2C803D" w14:textId="77777777" w:rsidR="00BD749D" w:rsidRPr="00B44C66" w:rsidRDefault="00000000" w:rsidP="00B44C66">
      <w:pPr>
        <w:spacing w:before="50" w:after="50" w:line="240" w:lineRule="auto"/>
        <w:rPr>
          <w:rFonts w:ascii="宋体" w:eastAsia="楷体" w:hAnsi="宋体" w:hint="eastAsia"/>
          <w:sz w:val="24"/>
        </w:rPr>
      </w:pPr>
      <w:r w:rsidRPr="00B44C66">
        <w:rPr>
          <w:rFonts w:ascii="宋体" w:eastAsia="楷体" w:hAnsi="宋体"/>
          <w:sz w:val="24"/>
        </w:rPr>
        <w:t>（</w:t>
      </w:r>
      <w:r w:rsidRPr="00B44C66">
        <w:rPr>
          <w:rFonts w:ascii="宋体" w:eastAsia="楷体" w:hAnsi="宋体"/>
          <w:sz w:val="24"/>
        </w:rPr>
        <w:t>2</w:t>
      </w:r>
      <w:r w:rsidRPr="00B44C66">
        <w:rPr>
          <w:rFonts w:ascii="宋体" w:eastAsia="楷体" w:hAnsi="宋体"/>
          <w:sz w:val="24"/>
        </w:rPr>
        <w:t>）功能目标</w:t>
      </w:r>
    </w:p>
    <w:p w14:paraId="394056BD"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实现职业</w:t>
      </w:r>
      <w:proofErr w:type="gramStart"/>
      <w:r w:rsidRPr="00B44C66">
        <w:rPr>
          <w:rFonts w:ascii="宋体" w:eastAsia="楷体" w:hAnsi="宋体"/>
          <w:sz w:val="24"/>
          <w:szCs w:val="21"/>
        </w:rPr>
        <w:t>规划全</w:t>
      </w:r>
      <w:proofErr w:type="gramEnd"/>
      <w:r w:rsidRPr="00B44C66">
        <w:rPr>
          <w:rFonts w:ascii="宋体" w:eastAsia="楷体" w:hAnsi="宋体"/>
          <w:sz w:val="24"/>
          <w:szCs w:val="21"/>
        </w:rPr>
        <w:t>周期闭环服务，解决大学生</w:t>
      </w:r>
      <w:r w:rsidRPr="00B44C66">
        <w:rPr>
          <w:rFonts w:ascii="宋体" w:eastAsia="楷体" w:hAnsi="宋体"/>
          <w:sz w:val="24"/>
          <w:szCs w:val="21"/>
        </w:rPr>
        <w:t xml:space="preserve"> “</w:t>
      </w:r>
      <w:r w:rsidRPr="00B44C66">
        <w:rPr>
          <w:rFonts w:ascii="宋体" w:eastAsia="楷体" w:hAnsi="宋体"/>
          <w:sz w:val="24"/>
          <w:szCs w:val="21"/>
        </w:rPr>
        <w:t>规划难、落地难、决策难</w:t>
      </w:r>
      <w:r w:rsidRPr="00B44C66">
        <w:rPr>
          <w:rFonts w:ascii="宋体" w:eastAsia="楷体" w:hAnsi="宋体"/>
          <w:sz w:val="24"/>
          <w:szCs w:val="21"/>
        </w:rPr>
        <w:t xml:space="preserve">” </w:t>
      </w:r>
      <w:r w:rsidRPr="00B44C66">
        <w:rPr>
          <w:rFonts w:ascii="宋体" w:eastAsia="楷体" w:hAnsi="宋体"/>
          <w:sz w:val="24"/>
          <w:szCs w:val="21"/>
        </w:rPr>
        <w:t>痛点。</w:t>
      </w:r>
    </w:p>
    <w:p w14:paraId="744C5B70" w14:textId="77777777" w:rsidR="00BD749D" w:rsidRPr="00B44C66" w:rsidRDefault="00000000" w:rsidP="00B44C66">
      <w:pPr>
        <w:spacing w:before="50" w:after="50" w:line="240" w:lineRule="auto"/>
        <w:rPr>
          <w:rFonts w:ascii="宋体" w:eastAsia="楷体" w:hAnsi="宋体" w:hint="eastAsia"/>
          <w:sz w:val="24"/>
        </w:rPr>
      </w:pPr>
      <w:r w:rsidRPr="00B44C66">
        <w:rPr>
          <w:rFonts w:ascii="宋体" w:eastAsia="楷体" w:hAnsi="宋体"/>
          <w:sz w:val="24"/>
        </w:rPr>
        <w:t>（</w:t>
      </w:r>
      <w:r w:rsidRPr="00B44C66">
        <w:rPr>
          <w:rFonts w:ascii="宋体" w:eastAsia="楷体" w:hAnsi="宋体"/>
          <w:sz w:val="24"/>
        </w:rPr>
        <w:t>3</w:t>
      </w:r>
      <w:r w:rsidRPr="00B44C66">
        <w:rPr>
          <w:rFonts w:ascii="宋体" w:eastAsia="楷体" w:hAnsi="宋体"/>
          <w:sz w:val="24"/>
        </w:rPr>
        <w:t>）应用目标</w:t>
      </w:r>
    </w:p>
    <w:p w14:paraId="305CBC2B"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为大学生提供个性化成长陪伴，为高校提供精准就业指导工具，为企业提供高效人才对接渠道，助力破解大学生就业结构性矛盾。</w:t>
      </w:r>
    </w:p>
    <w:p w14:paraId="70AB876C" w14:textId="77777777" w:rsidR="00BD749D" w:rsidRDefault="00000000">
      <w:pPr>
        <w:outlineLvl w:val="0"/>
        <w:rPr>
          <w:rFonts w:ascii="宋体" w:eastAsia="宋体" w:hAnsi="宋体" w:hint="eastAsia"/>
          <w:b/>
          <w:bCs/>
          <w:sz w:val="28"/>
          <w:szCs w:val="28"/>
        </w:rPr>
      </w:pPr>
      <w:bookmarkStart w:id="8" w:name="_Toc6697"/>
      <w:r>
        <w:rPr>
          <w:rFonts w:ascii="宋体" w:eastAsia="宋体" w:hAnsi="宋体"/>
          <w:b/>
          <w:bCs/>
          <w:sz w:val="28"/>
          <w:szCs w:val="28"/>
        </w:rPr>
        <w:t>二、用户分析</w:t>
      </w:r>
      <w:bookmarkEnd w:id="8"/>
    </w:p>
    <w:p w14:paraId="7F773736" w14:textId="77777777" w:rsidR="00BD749D" w:rsidRPr="00B44C66" w:rsidRDefault="00000000" w:rsidP="00B44C66">
      <w:pPr>
        <w:spacing w:before="50" w:after="50" w:line="240" w:lineRule="auto"/>
        <w:ind w:firstLineChars="200" w:firstLine="482"/>
        <w:outlineLvl w:val="1"/>
        <w:rPr>
          <w:rFonts w:ascii="宋体" w:eastAsia="楷体" w:hAnsi="宋体" w:hint="eastAsia"/>
          <w:b/>
          <w:bCs/>
          <w:sz w:val="24"/>
        </w:rPr>
      </w:pPr>
      <w:bookmarkStart w:id="9" w:name="_Toc5747"/>
      <w:r w:rsidRPr="00B44C66">
        <w:rPr>
          <w:rFonts w:ascii="宋体" w:eastAsia="楷体" w:hAnsi="宋体"/>
          <w:b/>
          <w:bCs/>
          <w:sz w:val="24"/>
        </w:rPr>
        <w:t xml:space="preserve">2.1 </w:t>
      </w:r>
      <w:r w:rsidRPr="00B44C66">
        <w:rPr>
          <w:rFonts w:ascii="宋体" w:eastAsia="楷体" w:hAnsi="宋体"/>
          <w:b/>
          <w:bCs/>
          <w:sz w:val="24"/>
        </w:rPr>
        <w:t>用户群体分析</w:t>
      </w:r>
      <w:bookmarkEnd w:id="9"/>
    </w:p>
    <w:p w14:paraId="1B8E11EC" w14:textId="77777777" w:rsidR="00BD749D" w:rsidRPr="00B44C66" w:rsidRDefault="00000000" w:rsidP="00B44C66">
      <w:pPr>
        <w:spacing w:before="50" w:after="50" w:line="240" w:lineRule="auto"/>
        <w:ind w:firstLineChars="200" w:firstLine="482"/>
        <w:outlineLvl w:val="2"/>
        <w:rPr>
          <w:rFonts w:ascii="宋体" w:eastAsia="楷体" w:hAnsi="宋体" w:hint="eastAsia"/>
          <w:b/>
          <w:bCs/>
          <w:sz w:val="24"/>
        </w:rPr>
      </w:pPr>
      <w:bookmarkStart w:id="10" w:name="_Toc19058"/>
      <w:r w:rsidRPr="00B44C66">
        <w:rPr>
          <w:rFonts w:ascii="宋体" w:eastAsia="楷体" w:hAnsi="宋体" w:hint="eastAsia"/>
          <w:b/>
          <w:bCs/>
          <w:sz w:val="24"/>
        </w:rPr>
        <w:lastRenderedPageBreak/>
        <w:t>2.1.1</w:t>
      </w:r>
      <w:r w:rsidRPr="00B44C66">
        <w:rPr>
          <w:rFonts w:ascii="宋体" w:eastAsia="楷体" w:hAnsi="宋体"/>
          <w:b/>
          <w:bCs/>
          <w:sz w:val="24"/>
        </w:rPr>
        <w:t>在校大学生与应届毕业生（核心用户）</w:t>
      </w:r>
      <w:bookmarkEnd w:id="10"/>
    </w:p>
    <w:p w14:paraId="34525597"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用户特征：覆盖本专科、全学科专业的在校学生及应届毕业生，对</w:t>
      </w:r>
      <w:r w:rsidRPr="00B44C66">
        <w:rPr>
          <w:rFonts w:ascii="宋体" w:eastAsia="楷体" w:hAnsi="宋体"/>
          <w:sz w:val="24"/>
          <w:szCs w:val="21"/>
        </w:rPr>
        <w:t xml:space="preserve"> AI </w:t>
      </w:r>
      <w:r w:rsidRPr="00B44C66">
        <w:rPr>
          <w:rFonts w:ascii="宋体" w:eastAsia="楷体" w:hAnsi="宋体"/>
          <w:sz w:val="24"/>
          <w:szCs w:val="21"/>
        </w:rPr>
        <w:t>智能工具接受度高，职业规划需求强烈但缺乏清晰路径；</w:t>
      </w:r>
    </w:p>
    <w:p w14:paraId="55AA46F0"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核心痛点：对自身能力认知模糊、对行业岗位要求信息不对称、职业规划难以落地执行、求职过程中缺乏针对性指导；</w:t>
      </w:r>
    </w:p>
    <w:p w14:paraId="0070512A"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核心需求：精准的自我能力测评、个性化职业方向诊断、可拆解的阶段性成长任务、动态调整的职业路径规划、求职全流程陪伴指导。</w:t>
      </w:r>
    </w:p>
    <w:p w14:paraId="6FE661EA" w14:textId="77777777" w:rsidR="00BD749D" w:rsidRPr="00B44C66" w:rsidRDefault="00000000" w:rsidP="00B44C66">
      <w:pPr>
        <w:spacing w:before="50" w:after="50" w:line="240" w:lineRule="auto"/>
        <w:ind w:firstLineChars="200" w:firstLine="482"/>
        <w:outlineLvl w:val="2"/>
        <w:rPr>
          <w:rFonts w:ascii="宋体" w:eastAsia="楷体" w:hAnsi="宋体" w:hint="eastAsia"/>
          <w:b/>
          <w:bCs/>
          <w:sz w:val="24"/>
        </w:rPr>
      </w:pPr>
      <w:bookmarkStart w:id="11" w:name="_Toc26576"/>
      <w:r w:rsidRPr="00B44C66">
        <w:rPr>
          <w:rFonts w:ascii="宋体" w:eastAsia="楷体" w:hAnsi="宋体" w:hint="eastAsia"/>
          <w:b/>
          <w:bCs/>
          <w:sz w:val="24"/>
        </w:rPr>
        <w:t>2.1.2</w:t>
      </w:r>
      <w:r w:rsidRPr="00B44C66">
        <w:rPr>
          <w:rFonts w:ascii="宋体" w:eastAsia="楷体" w:hAnsi="宋体"/>
          <w:b/>
          <w:bCs/>
          <w:sz w:val="24"/>
        </w:rPr>
        <w:t>高校就业指导教师与辅导员（服务支撑用户）</w:t>
      </w:r>
      <w:bookmarkEnd w:id="11"/>
    </w:p>
    <w:p w14:paraId="74474DE9"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用户特征：高校就业办老师、院系辅导员、职业规划导师，是学生就业指导的直接执行者，面临指导学生数量多、个性化服务不足的压力；</w:t>
      </w:r>
    </w:p>
    <w:p w14:paraId="6E84CB6B"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核心痛点：缺乏批量获取学生职业规划数据的工具、无法精准掌握学生能力短板与就业意向、难以提供针对性的个性化指导；</w:t>
      </w:r>
    </w:p>
    <w:p w14:paraId="777CB7BC"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核心需求：学生职业规划数据统计与分析、批量就业指导服务支撑、班级</w:t>
      </w:r>
      <w:r w:rsidRPr="00B44C66">
        <w:rPr>
          <w:rFonts w:ascii="宋体" w:eastAsia="楷体" w:hAnsi="宋体"/>
          <w:sz w:val="24"/>
          <w:szCs w:val="21"/>
        </w:rPr>
        <w:t xml:space="preserve"> / </w:t>
      </w:r>
      <w:r w:rsidRPr="00B44C66">
        <w:rPr>
          <w:rFonts w:ascii="宋体" w:eastAsia="楷体" w:hAnsi="宋体"/>
          <w:sz w:val="24"/>
          <w:szCs w:val="21"/>
        </w:rPr>
        <w:t>院系就业情况可视化报告、就业指导课程资源与案例支持。</w:t>
      </w:r>
    </w:p>
    <w:p w14:paraId="06A1AED9" w14:textId="77777777" w:rsidR="00BD749D" w:rsidRPr="00B44C66" w:rsidRDefault="00000000" w:rsidP="00B44C66">
      <w:pPr>
        <w:spacing w:before="50" w:after="50" w:line="240" w:lineRule="auto"/>
        <w:ind w:firstLineChars="200" w:firstLine="482"/>
        <w:outlineLvl w:val="2"/>
        <w:rPr>
          <w:rFonts w:ascii="宋体" w:eastAsia="楷体" w:hAnsi="宋体" w:hint="eastAsia"/>
          <w:b/>
          <w:bCs/>
          <w:sz w:val="24"/>
        </w:rPr>
      </w:pPr>
      <w:bookmarkStart w:id="12" w:name="_Toc2005"/>
      <w:r w:rsidRPr="00B44C66">
        <w:rPr>
          <w:rFonts w:ascii="宋体" w:eastAsia="楷体" w:hAnsi="宋体" w:hint="eastAsia"/>
          <w:b/>
          <w:bCs/>
          <w:sz w:val="24"/>
        </w:rPr>
        <w:t>2.1.3</w:t>
      </w:r>
      <w:r w:rsidRPr="00B44C66">
        <w:rPr>
          <w:rFonts w:ascii="宋体" w:eastAsia="楷体" w:hAnsi="宋体"/>
          <w:b/>
          <w:bCs/>
          <w:sz w:val="24"/>
        </w:rPr>
        <w:t>企业招聘</w:t>
      </w:r>
      <w:r w:rsidRPr="00B44C66">
        <w:rPr>
          <w:rFonts w:ascii="宋体" w:eastAsia="楷体" w:hAnsi="宋体"/>
          <w:b/>
          <w:bCs/>
          <w:sz w:val="24"/>
        </w:rPr>
        <w:t xml:space="preserve"> HR</w:t>
      </w:r>
      <w:r w:rsidRPr="00B44C66">
        <w:rPr>
          <w:rFonts w:ascii="宋体" w:eastAsia="楷体" w:hAnsi="宋体"/>
          <w:b/>
          <w:bCs/>
          <w:sz w:val="24"/>
        </w:rPr>
        <w:t>（关联用户）</w:t>
      </w:r>
      <w:bookmarkEnd w:id="12"/>
    </w:p>
    <w:p w14:paraId="03BD5E94"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用户特征：互联网、智能制造、新能源等行业企业的校园招聘负责人，面临应届生招聘筛选成本高、人才与岗位匹配度低的问题；</w:t>
      </w:r>
    </w:p>
    <w:p w14:paraId="12E1F988"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核心痛点：缺乏精准的应届生人才画像、无法高效筛选适配岗位的学生、校园招聘</w:t>
      </w:r>
      <w:proofErr w:type="gramStart"/>
      <w:r w:rsidRPr="00B44C66">
        <w:rPr>
          <w:rFonts w:ascii="宋体" w:eastAsia="楷体" w:hAnsi="宋体"/>
          <w:sz w:val="24"/>
          <w:szCs w:val="21"/>
        </w:rPr>
        <w:t>信息触达效率</w:t>
      </w:r>
      <w:proofErr w:type="gramEnd"/>
      <w:r w:rsidRPr="00B44C66">
        <w:rPr>
          <w:rFonts w:ascii="宋体" w:eastAsia="楷体" w:hAnsi="宋体"/>
          <w:sz w:val="24"/>
          <w:szCs w:val="21"/>
        </w:rPr>
        <w:t>低；</w:t>
      </w:r>
    </w:p>
    <w:p w14:paraId="022E9EDE"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核心需求：岗位能力画像构建、适配应届生人才推荐、学生职业规划数据对接、校园招聘渠道对接。</w:t>
      </w:r>
    </w:p>
    <w:p w14:paraId="51915090" w14:textId="77777777" w:rsidR="00BD749D" w:rsidRPr="00B44C66" w:rsidRDefault="00000000" w:rsidP="00B44C66">
      <w:pPr>
        <w:spacing w:before="50" w:after="50" w:line="240" w:lineRule="auto"/>
        <w:ind w:firstLineChars="200" w:firstLine="482"/>
        <w:outlineLvl w:val="2"/>
        <w:rPr>
          <w:rFonts w:ascii="宋体" w:eastAsia="楷体" w:hAnsi="宋体" w:hint="eastAsia"/>
          <w:b/>
          <w:bCs/>
          <w:sz w:val="24"/>
        </w:rPr>
      </w:pPr>
      <w:bookmarkStart w:id="13" w:name="_Toc4828"/>
      <w:r w:rsidRPr="00B44C66">
        <w:rPr>
          <w:rFonts w:ascii="宋体" w:eastAsia="楷体" w:hAnsi="宋体" w:hint="eastAsia"/>
          <w:b/>
          <w:bCs/>
          <w:sz w:val="24"/>
        </w:rPr>
        <w:t>2.1.4</w:t>
      </w:r>
      <w:r w:rsidRPr="00B44C66">
        <w:rPr>
          <w:rFonts w:ascii="宋体" w:eastAsia="楷体" w:hAnsi="宋体"/>
          <w:b/>
          <w:bCs/>
          <w:sz w:val="24"/>
        </w:rPr>
        <w:t>平台管理员（运</w:t>
      </w:r>
      <w:proofErr w:type="gramStart"/>
      <w:r w:rsidRPr="00B44C66">
        <w:rPr>
          <w:rFonts w:ascii="宋体" w:eastAsia="楷体" w:hAnsi="宋体"/>
          <w:b/>
          <w:bCs/>
          <w:sz w:val="24"/>
        </w:rPr>
        <w:t>维管理</w:t>
      </w:r>
      <w:proofErr w:type="gramEnd"/>
      <w:r w:rsidRPr="00B44C66">
        <w:rPr>
          <w:rFonts w:ascii="宋体" w:eastAsia="楷体" w:hAnsi="宋体"/>
          <w:b/>
          <w:bCs/>
          <w:sz w:val="24"/>
        </w:rPr>
        <w:t>用户）</w:t>
      </w:r>
      <w:bookmarkEnd w:id="13"/>
    </w:p>
    <w:p w14:paraId="4ECC7AB5"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用户特征：明</w:t>
      </w:r>
      <w:proofErr w:type="gramStart"/>
      <w:r w:rsidRPr="00B44C66">
        <w:rPr>
          <w:rFonts w:ascii="宋体" w:eastAsia="楷体" w:hAnsi="宋体"/>
          <w:sz w:val="24"/>
          <w:szCs w:val="21"/>
        </w:rPr>
        <w:t>杉科技运</w:t>
      </w:r>
      <w:proofErr w:type="gramEnd"/>
      <w:r w:rsidRPr="00B44C66">
        <w:rPr>
          <w:rFonts w:ascii="宋体" w:eastAsia="楷体" w:hAnsi="宋体"/>
          <w:sz w:val="24"/>
          <w:szCs w:val="21"/>
        </w:rPr>
        <w:t>维人员、高校平台管理员，负责系统部署、数据维护与功能迭代；</w:t>
      </w:r>
    </w:p>
    <w:p w14:paraId="158C4CCB"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核心痛点：缺乏高效的系统运维与数据管理工具、行业岗位数据更新不及时、系统性能监控与安全管理难度大；</w:t>
      </w:r>
    </w:p>
    <w:p w14:paraId="426AD5D2"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核心需求：系统</w:t>
      </w:r>
      <w:proofErr w:type="gramStart"/>
      <w:r w:rsidRPr="00B44C66">
        <w:rPr>
          <w:rFonts w:ascii="宋体" w:eastAsia="楷体" w:hAnsi="宋体"/>
          <w:sz w:val="24"/>
          <w:szCs w:val="21"/>
        </w:rPr>
        <w:t>稳定运</w:t>
      </w:r>
      <w:proofErr w:type="gramEnd"/>
      <w:r w:rsidRPr="00B44C66">
        <w:rPr>
          <w:rFonts w:ascii="宋体" w:eastAsia="楷体" w:hAnsi="宋体"/>
          <w:sz w:val="24"/>
          <w:szCs w:val="21"/>
        </w:rPr>
        <w:t>维、岗位数据与行业动态更新、用户信息安全管理、系统功能迭代与优化。</w:t>
      </w:r>
    </w:p>
    <w:p w14:paraId="1799BD79" w14:textId="77777777" w:rsidR="00BD749D" w:rsidRPr="00B44C66" w:rsidRDefault="00000000" w:rsidP="00B44C66">
      <w:pPr>
        <w:spacing w:before="50" w:after="50" w:line="240" w:lineRule="auto"/>
        <w:ind w:firstLineChars="400" w:firstLine="964"/>
        <w:outlineLvl w:val="1"/>
        <w:rPr>
          <w:rFonts w:ascii="宋体" w:eastAsia="楷体" w:hAnsi="宋体" w:hint="eastAsia"/>
          <w:b/>
          <w:bCs/>
          <w:sz w:val="24"/>
        </w:rPr>
      </w:pPr>
      <w:bookmarkStart w:id="14" w:name="_Toc30260"/>
      <w:r w:rsidRPr="00B44C66">
        <w:rPr>
          <w:rFonts w:ascii="宋体" w:eastAsia="楷体" w:hAnsi="宋体"/>
          <w:b/>
          <w:bCs/>
          <w:sz w:val="24"/>
        </w:rPr>
        <w:t xml:space="preserve">2.2 </w:t>
      </w:r>
      <w:r w:rsidRPr="00B44C66">
        <w:rPr>
          <w:rFonts w:ascii="宋体" w:eastAsia="楷体" w:hAnsi="宋体"/>
          <w:b/>
          <w:bCs/>
          <w:sz w:val="24"/>
        </w:rPr>
        <w:t>使用频度分析</w:t>
      </w:r>
      <w:bookmarkEnd w:id="14"/>
    </w:p>
    <w:p w14:paraId="000678D1"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本项目的用户群体使用频度呈现明显的分层特征，不同角色的使用频率与场景差异如下：</w:t>
      </w:r>
    </w:p>
    <w:p w14:paraId="1355A3B3" w14:textId="77777777" w:rsidR="00BD749D" w:rsidRPr="00B44C66" w:rsidRDefault="00000000" w:rsidP="00B44C66">
      <w:pPr>
        <w:spacing w:before="50" w:after="50" w:line="240" w:lineRule="auto"/>
        <w:rPr>
          <w:rFonts w:ascii="宋体" w:eastAsia="楷体" w:hAnsi="宋体" w:hint="eastAsia"/>
          <w:sz w:val="24"/>
        </w:rPr>
      </w:pPr>
      <w:r w:rsidRPr="00B44C66">
        <w:rPr>
          <w:rFonts w:ascii="宋体" w:eastAsia="楷体" w:hAnsi="宋体"/>
          <w:sz w:val="24"/>
        </w:rPr>
        <w:t>（</w:t>
      </w:r>
      <w:r w:rsidRPr="00B44C66">
        <w:rPr>
          <w:rFonts w:ascii="宋体" w:eastAsia="楷体" w:hAnsi="宋体"/>
          <w:sz w:val="24"/>
        </w:rPr>
        <w:t>1</w:t>
      </w:r>
      <w:r w:rsidRPr="00B44C66">
        <w:rPr>
          <w:rFonts w:ascii="宋体" w:eastAsia="楷体" w:hAnsi="宋体"/>
          <w:sz w:val="24"/>
        </w:rPr>
        <w:t>）在校大学生与应届毕业生（高频核心用户）</w:t>
      </w:r>
    </w:p>
    <w:p w14:paraId="5775BF3A"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这类用户是平台的核心活跃群体，月均使用频次</w:t>
      </w:r>
      <w:r w:rsidRPr="00B44C66">
        <w:rPr>
          <w:rFonts w:ascii="宋体" w:eastAsia="楷体" w:hAnsi="宋体"/>
          <w:sz w:val="24"/>
          <w:szCs w:val="21"/>
        </w:rPr>
        <w:t xml:space="preserve">≥10 </w:t>
      </w:r>
      <w:r w:rsidRPr="00B44C66">
        <w:rPr>
          <w:rFonts w:ascii="宋体" w:eastAsia="楷体" w:hAnsi="宋体"/>
          <w:sz w:val="24"/>
          <w:szCs w:val="21"/>
        </w:rPr>
        <w:t>次。日常主要使用平台进行自我能力测评、职业方向咨询、成长任务学习等；在求职季（</w:t>
      </w:r>
      <w:proofErr w:type="gramStart"/>
      <w:r w:rsidRPr="00B44C66">
        <w:rPr>
          <w:rFonts w:ascii="宋体" w:eastAsia="楷体" w:hAnsi="宋体"/>
          <w:sz w:val="24"/>
          <w:szCs w:val="21"/>
        </w:rPr>
        <w:t>秋招</w:t>
      </w:r>
      <w:proofErr w:type="gramEnd"/>
      <w:r w:rsidRPr="00B44C66">
        <w:rPr>
          <w:rFonts w:ascii="宋体" w:eastAsia="楷体" w:hAnsi="宋体"/>
          <w:sz w:val="24"/>
          <w:szCs w:val="21"/>
        </w:rPr>
        <w:t xml:space="preserve"> / </w:t>
      </w:r>
      <w:r w:rsidRPr="00B44C66">
        <w:rPr>
          <w:rFonts w:ascii="宋体" w:eastAsia="楷体" w:hAnsi="宋体"/>
          <w:sz w:val="24"/>
          <w:szCs w:val="21"/>
        </w:rPr>
        <w:t>春招）会高频使用职业路径规划、求职指导等功能，使用频次会出现阶段性峰值。</w:t>
      </w:r>
    </w:p>
    <w:p w14:paraId="5B35FA37" w14:textId="77777777" w:rsidR="00BD749D" w:rsidRPr="00B44C66" w:rsidRDefault="00000000" w:rsidP="00B44C66">
      <w:pPr>
        <w:spacing w:before="50" w:after="50" w:line="240" w:lineRule="auto"/>
        <w:rPr>
          <w:rFonts w:ascii="宋体" w:eastAsia="楷体" w:hAnsi="宋体" w:hint="eastAsia"/>
          <w:sz w:val="24"/>
        </w:rPr>
      </w:pPr>
      <w:r w:rsidRPr="00B44C66">
        <w:rPr>
          <w:rFonts w:ascii="宋体" w:eastAsia="楷体" w:hAnsi="宋体"/>
          <w:sz w:val="24"/>
        </w:rPr>
        <w:t>（</w:t>
      </w:r>
      <w:r w:rsidRPr="00B44C66">
        <w:rPr>
          <w:rFonts w:ascii="宋体" w:eastAsia="楷体" w:hAnsi="宋体"/>
          <w:sz w:val="24"/>
        </w:rPr>
        <w:t>2</w:t>
      </w:r>
      <w:r w:rsidRPr="00B44C66">
        <w:rPr>
          <w:rFonts w:ascii="宋体" w:eastAsia="楷体" w:hAnsi="宋体"/>
          <w:sz w:val="24"/>
        </w:rPr>
        <w:t>）高校就业指导教师与辅导员（中频次用户）</w:t>
      </w:r>
    </w:p>
    <w:p w14:paraId="40CCF80E"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这类用户的月均使用频次为</w:t>
      </w:r>
      <w:r w:rsidRPr="00B44C66">
        <w:rPr>
          <w:rFonts w:ascii="宋体" w:eastAsia="楷体" w:hAnsi="宋体"/>
          <w:sz w:val="24"/>
          <w:szCs w:val="21"/>
        </w:rPr>
        <w:t xml:space="preserve"> 3-5 </w:t>
      </w:r>
      <w:r w:rsidRPr="00B44C66">
        <w:rPr>
          <w:rFonts w:ascii="宋体" w:eastAsia="楷体" w:hAnsi="宋体"/>
          <w:sz w:val="24"/>
          <w:szCs w:val="21"/>
        </w:rPr>
        <w:t>次，属于平台的中频次使用群体。</w:t>
      </w:r>
      <w:proofErr w:type="gramStart"/>
      <w:r w:rsidRPr="00B44C66">
        <w:rPr>
          <w:rFonts w:ascii="宋体" w:eastAsia="楷体" w:hAnsi="宋体"/>
          <w:sz w:val="24"/>
          <w:szCs w:val="21"/>
        </w:rPr>
        <w:t>日常会</w:t>
      </w:r>
      <w:proofErr w:type="gramEnd"/>
      <w:r w:rsidRPr="00B44C66">
        <w:rPr>
          <w:rFonts w:ascii="宋体" w:eastAsia="楷体" w:hAnsi="宋体"/>
          <w:sz w:val="24"/>
          <w:szCs w:val="21"/>
        </w:rPr>
        <w:lastRenderedPageBreak/>
        <w:t>定期查看学生的职业规划数据、开展针对性就业指导；在开学季、</w:t>
      </w:r>
      <w:proofErr w:type="gramStart"/>
      <w:r w:rsidRPr="00B44C66">
        <w:rPr>
          <w:rFonts w:ascii="宋体" w:eastAsia="楷体" w:hAnsi="宋体"/>
          <w:sz w:val="24"/>
          <w:szCs w:val="21"/>
        </w:rPr>
        <w:t>就业季等关键</w:t>
      </w:r>
      <w:proofErr w:type="gramEnd"/>
      <w:r w:rsidRPr="00B44C66">
        <w:rPr>
          <w:rFonts w:ascii="宋体" w:eastAsia="楷体" w:hAnsi="宋体"/>
          <w:sz w:val="24"/>
          <w:szCs w:val="21"/>
        </w:rPr>
        <w:t>节点，会集中使用平台生成班级或院系的就业分析报告，支撑就业管理工作。</w:t>
      </w:r>
    </w:p>
    <w:p w14:paraId="12551664" w14:textId="77777777" w:rsidR="00BD749D" w:rsidRPr="00B44C66" w:rsidRDefault="00000000" w:rsidP="00B44C66">
      <w:pPr>
        <w:spacing w:before="50" w:after="50" w:line="240" w:lineRule="auto"/>
        <w:rPr>
          <w:rFonts w:ascii="宋体" w:eastAsia="楷体" w:hAnsi="宋体" w:hint="eastAsia"/>
          <w:sz w:val="24"/>
        </w:rPr>
      </w:pPr>
      <w:r w:rsidRPr="00B44C66">
        <w:rPr>
          <w:rFonts w:ascii="宋体" w:eastAsia="楷体" w:hAnsi="宋体"/>
          <w:sz w:val="24"/>
        </w:rPr>
        <w:t>（</w:t>
      </w:r>
      <w:r w:rsidRPr="00B44C66">
        <w:rPr>
          <w:rFonts w:ascii="宋体" w:eastAsia="楷体" w:hAnsi="宋体"/>
          <w:sz w:val="24"/>
        </w:rPr>
        <w:t>3</w:t>
      </w:r>
      <w:r w:rsidRPr="00B44C66">
        <w:rPr>
          <w:rFonts w:ascii="宋体" w:eastAsia="楷体" w:hAnsi="宋体"/>
          <w:sz w:val="24"/>
        </w:rPr>
        <w:t>）企业招聘</w:t>
      </w:r>
      <w:r w:rsidRPr="00B44C66">
        <w:rPr>
          <w:rFonts w:ascii="宋体" w:eastAsia="楷体" w:hAnsi="宋体"/>
          <w:sz w:val="24"/>
        </w:rPr>
        <w:t xml:space="preserve"> HR</w:t>
      </w:r>
      <w:r w:rsidRPr="00B44C66">
        <w:rPr>
          <w:rFonts w:ascii="宋体" w:eastAsia="楷体" w:hAnsi="宋体"/>
          <w:sz w:val="24"/>
        </w:rPr>
        <w:t>（阶段性低频用户）</w:t>
      </w:r>
    </w:p>
    <w:p w14:paraId="6548C3FB"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这类用户的使用行为具有明显的阶段性特征，主要集中在校园招聘季使用平台。在招聘季，用户会集中进行岗位发布、人才筛选与对接；非招聘季仅会定期更新企业岗位需求，整体使用频次较低。</w:t>
      </w:r>
    </w:p>
    <w:p w14:paraId="3393633A" w14:textId="77777777" w:rsidR="00BD749D" w:rsidRPr="00B44C66" w:rsidRDefault="00000000" w:rsidP="00B44C66">
      <w:pPr>
        <w:spacing w:before="50" w:after="50" w:line="240" w:lineRule="auto"/>
        <w:rPr>
          <w:rFonts w:ascii="宋体" w:eastAsia="楷体" w:hAnsi="宋体" w:hint="eastAsia"/>
          <w:sz w:val="24"/>
          <w:szCs w:val="21"/>
        </w:rPr>
      </w:pPr>
      <w:r w:rsidRPr="00B44C66">
        <w:rPr>
          <w:rFonts w:ascii="宋体" w:eastAsia="楷体" w:hAnsi="宋体" w:hint="eastAsia"/>
          <w:sz w:val="24"/>
        </w:rPr>
        <w:t xml:space="preserve">   </w:t>
      </w:r>
      <w:r w:rsidRPr="00B44C66">
        <w:rPr>
          <w:rFonts w:ascii="宋体" w:eastAsia="楷体" w:hAnsi="宋体"/>
          <w:sz w:val="24"/>
          <w:szCs w:val="21"/>
        </w:rPr>
        <w:t>这类用户的月均使用频次</w:t>
      </w:r>
      <w:r w:rsidRPr="00B44C66">
        <w:rPr>
          <w:rFonts w:ascii="宋体" w:eastAsia="楷体" w:hAnsi="宋体"/>
          <w:sz w:val="24"/>
          <w:szCs w:val="21"/>
        </w:rPr>
        <w:t xml:space="preserve">≤2 </w:t>
      </w:r>
      <w:r w:rsidRPr="00B44C66">
        <w:rPr>
          <w:rFonts w:ascii="宋体" w:eastAsia="楷体" w:hAnsi="宋体"/>
          <w:sz w:val="24"/>
          <w:szCs w:val="21"/>
        </w:rPr>
        <w:t>次，以运</w:t>
      </w:r>
      <w:proofErr w:type="gramStart"/>
      <w:r w:rsidRPr="00B44C66">
        <w:rPr>
          <w:rFonts w:ascii="宋体" w:eastAsia="楷体" w:hAnsi="宋体"/>
          <w:sz w:val="24"/>
          <w:szCs w:val="21"/>
        </w:rPr>
        <w:t>维管理</w:t>
      </w:r>
      <w:proofErr w:type="gramEnd"/>
      <w:r w:rsidRPr="00B44C66">
        <w:rPr>
          <w:rFonts w:ascii="宋体" w:eastAsia="楷体" w:hAnsi="宋体"/>
          <w:sz w:val="24"/>
          <w:szCs w:val="21"/>
        </w:rPr>
        <w:t>类操作为主。日常主要进行系统运行状态监控；定期开展行业岗位数据更新、系统功能优化等工作，仅在系统故障或升级时会增加操作频次。</w:t>
      </w:r>
    </w:p>
    <w:p w14:paraId="38528941" w14:textId="77777777" w:rsidR="00BD749D" w:rsidRPr="00B44C66" w:rsidRDefault="00BD749D" w:rsidP="00B44C66">
      <w:pPr>
        <w:spacing w:before="50" w:after="50" w:line="240" w:lineRule="auto"/>
        <w:rPr>
          <w:rFonts w:ascii="宋体" w:eastAsia="楷体" w:hAnsi="宋体" w:hint="eastAsia"/>
          <w:sz w:val="24"/>
          <w:szCs w:val="21"/>
        </w:rPr>
      </w:pPr>
    </w:p>
    <w:p w14:paraId="51684CA4" w14:textId="77777777" w:rsidR="00BD749D" w:rsidRPr="00B44C66" w:rsidRDefault="00BD749D" w:rsidP="00B44C66">
      <w:pPr>
        <w:spacing w:before="50" w:after="50" w:line="240" w:lineRule="auto"/>
        <w:rPr>
          <w:rFonts w:ascii="宋体" w:eastAsia="楷体" w:hAnsi="宋体" w:hint="eastAsia"/>
          <w:sz w:val="24"/>
          <w:szCs w:val="21"/>
        </w:rPr>
      </w:pPr>
    </w:p>
    <w:p w14:paraId="29511B1A" w14:textId="77777777" w:rsidR="00BD749D" w:rsidRPr="00B44C66" w:rsidRDefault="00BD749D" w:rsidP="00B44C66">
      <w:pPr>
        <w:spacing w:before="50" w:after="50" w:line="240" w:lineRule="auto"/>
        <w:rPr>
          <w:rFonts w:ascii="宋体" w:eastAsia="楷体" w:hAnsi="宋体" w:hint="eastAsia"/>
          <w:sz w:val="24"/>
          <w:szCs w:val="21"/>
        </w:rPr>
      </w:pPr>
    </w:p>
    <w:p w14:paraId="27898106" w14:textId="77777777" w:rsidR="00BD749D" w:rsidRPr="00B44C66" w:rsidRDefault="00BD749D" w:rsidP="00B44C66">
      <w:pPr>
        <w:spacing w:before="50" w:after="50" w:line="240" w:lineRule="auto"/>
        <w:rPr>
          <w:rFonts w:ascii="宋体" w:eastAsia="楷体" w:hAnsi="宋体" w:hint="eastAsia"/>
          <w:sz w:val="24"/>
          <w:szCs w:val="21"/>
        </w:rPr>
      </w:pPr>
    </w:p>
    <w:p w14:paraId="61278F15" w14:textId="77777777" w:rsidR="00BD749D" w:rsidRPr="003C4248" w:rsidRDefault="00000000">
      <w:pPr>
        <w:outlineLvl w:val="0"/>
        <w:rPr>
          <w:rFonts w:ascii="宋体" w:eastAsia="宋体" w:hAnsi="宋体" w:hint="eastAsia"/>
          <w:b/>
          <w:bCs/>
          <w:sz w:val="28"/>
          <w:szCs w:val="28"/>
        </w:rPr>
      </w:pPr>
      <w:bookmarkStart w:id="15" w:name="_Toc11729"/>
      <w:r w:rsidRPr="003C4248">
        <w:rPr>
          <w:rFonts w:ascii="宋体" w:eastAsia="宋体" w:hAnsi="宋体" w:hint="eastAsia"/>
          <w:b/>
          <w:bCs/>
          <w:sz w:val="28"/>
          <w:szCs w:val="28"/>
        </w:rPr>
        <w:t>三．系统功能概述与详细设计</w:t>
      </w:r>
      <w:bookmarkEnd w:id="15"/>
    </w:p>
    <w:p w14:paraId="45A8F28B" w14:textId="77777777" w:rsidR="00BD749D" w:rsidRPr="003C4248" w:rsidRDefault="00000000" w:rsidP="003C4248">
      <w:pPr>
        <w:spacing w:before="50" w:after="50" w:line="240" w:lineRule="auto"/>
        <w:ind w:firstLineChars="300" w:firstLine="861"/>
        <w:jc w:val="both"/>
        <w:outlineLvl w:val="1"/>
        <w:rPr>
          <w:rFonts w:ascii="宋体" w:eastAsia="宋体" w:hAnsi="宋体" w:cs="宋体" w:hint="eastAsia"/>
          <w:b/>
          <w:bCs/>
          <w:color w:val="060607"/>
          <w:spacing w:val="3"/>
          <w:sz w:val="28"/>
          <w:szCs w:val="28"/>
          <w:shd w:val="clear" w:color="auto" w:fill="FFFFFF"/>
          <w14:ligatures w14:val="none"/>
        </w:rPr>
      </w:pPr>
      <w:bookmarkStart w:id="16" w:name="_Toc21823"/>
      <w:r w:rsidRPr="003C4248">
        <w:rPr>
          <w:rFonts w:ascii="宋体" w:eastAsia="宋体" w:hAnsi="宋体" w:cs="宋体" w:hint="eastAsia"/>
          <w:b/>
          <w:bCs/>
          <w:color w:val="060607"/>
          <w:spacing w:val="3"/>
          <w:sz w:val="28"/>
          <w:szCs w:val="28"/>
          <w:shd w:val="clear" w:color="auto" w:fill="FFFFFF"/>
          <w14:ligatures w14:val="none"/>
        </w:rPr>
        <w:t>3.1 系统总体架构蓝图</w:t>
      </w:r>
      <w:bookmarkEnd w:id="16"/>
    </w:p>
    <w:p w14:paraId="7D6D9722"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17" w:name="_Toc23186"/>
      <w:r w:rsidRPr="00B44C66">
        <w:rPr>
          <w:rFonts w:ascii="宋体" w:eastAsia="楷体" w:hAnsi="宋体" w:cs="宋体" w:hint="eastAsia"/>
          <w:color w:val="060607"/>
          <w:spacing w:val="3"/>
          <w:sz w:val="24"/>
          <w:szCs w:val="21"/>
          <w:shd w:val="clear" w:color="auto" w:fill="FFFFFF"/>
          <w14:ligatures w14:val="none"/>
        </w:rPr>
        <w:t>《</w:t>
      </w:r>
      <w:r w:rsidRPr="00B44C66">
        <w:rPr>
          <w:rFonts w:ascii="宋体" w:eastAsia="楷体" w:hAnsi="宋体" w:cs="宋体" w:hint="eastAsia"/>
          <w:color w:val="060607"/>
          <w:spacing w:val="3"/>
          <w:sz w:val="24"/>
          <w:szCs w:val="21"/>
          <w:shd w:val="clear" w:color="auto" w:fill="FFFFFF"/>
          <w14:ligatures w14:val="none"/>
        </w:rPr>
        <w:t xml:space="preserve">AI </w:t>
      </w:r>
      <w:r w:rsidRPr="00B44C66">
        <w:rPr>
          <w:rFonts w:ascii="宋体" w:eastAsia="楷体" w:hAnsi="宋体" w:cs="宋体" w:hint="eastAsia"/>
          <w:color w:val="060607"/>
          <w:spacing w:val="3"/>
          <w:sz w:val="24"/>
          <w:szCs w:val="21"/>
          <w:shd w:val="clear" w:color="auto" w:fill="FFFFFF"/>
          <w14:ligatures w14:val="none"/>
        </w:rPr>
        <w:t>职业领航员》平台采用高内聚、低耦合的</w:t>
      </w:r>
      <w:proofErr w:type="gramStart"/>
      <w:r w:rsidRPr="00B44C66">
        <w:rPr>
          <w:rFonts w:ascii="宋体" w:eastAsia="楷体" w:hAnsi="宋体" w:cs="宋体" w:hint="eastAsia"/>
          <w:color w:val="060607"/>
          <w:spacing w:val="3"/>
          <w:sz w:val="24"/>
          <w:szCs w:val="21"/>
          <w:shd w:val="clear" w:color="auto" w:fill="FFFFFF"/>
          <w14:ligatures w14:val="none"/>
        </w:rPr>
        <w:t>微服务</w:t>
      </w:r>
      <w:proofErr w:type="gramEnd"/>
      <w:r w:rsidRPr="00B44C66">
        <w:rPr>
          <w:rFonts w:ascii="宋体" w:eastAsia="楷体" w:hAnsi="宋体" w:cs="宋体" w:hint="eastAsia"/>
          <w:color w:val="060607"/>
          <w:spacing w:val="3"/>
          <w:sz w:val="24"/>
          <w:szCs w:val="21"/>
          <w:shd w:val="clear" w:color="auto" w:fill="FFFFFF"/>
          <w14:ligatures w14:val="none"/>
        </w:rPr>
        <w:t>分布式架构设计，深度融合大语言模型（</w:t>
      </w:r>
      <w:r w:rsidRPr="00B44C66">
        <w:rPr>
          <w:rFonts w:ascii="宋体" w:eastAsia="楷体" w:hAnsi="宋体" w:cs="宋体" w:hint="eastAsia"/>
          <w:color w:val="060607"/>
          <w:spacing w:val="3"/>
          <w:sz w:val="24"/>
          <w:szCs w:val="21"/>
          <w:shd w:val="clear" w:color="auto" w:fill="FFFFFF"/>
          <w14:ligatures w14:val="none"/>
        </w:rPr>
        <w:t>LLM</w:t>
      </w:r>
      <w:r w:rsidRPr="00B44C66">
        <w:rPr>
          <w:rFonts w:ascii="宋体" w:eastAsia="楷体" w:hAnsi="宋体" w:cs="宋体" w:hint="eastAsia"/>
          <w:color w:val="060607"/>
          <w:spacing w:val="3"/>
          <w:sz w:val="24"/>
          <w:szCs w:val="21"/>
          <w:shd w:val="clear" w:color="auto" w:fill="FFFFFF"/>
          <w14:ligatures w14:val="none"/>
        </w:rPr>
        <w:t>）、图数据库与多智能体（</w:t>
      </w:r>
      <w:r w:rsidRPr="00B44C66">
        <w:rPr>
          <w:rFonts w:ascii="宋体" w:eastAsia="楷体" w:hAnsi="宋体" w:cs="宋体" w:hint="eastAsia"/>
          <w:color w:val="060607"/>
          <w:spacing w:val="3"/>
          <w:sz w:val="24"/>
          <w:szCs w:val="21"/>
          <w:shd w:val="clear" w:color="auto" w:fill="FFFFFF"/>
          <w14:ligatures w14:val="none"/>
        </w:rPr>
        <w:t>Multi-Agent</w:t>
      </w:r>
      <w:r w:rsidRPr="00B44C66">
        <w:rPr>
          <w:rFonts w:ascii="宋体" w:eastAsia="楷体" w:hAnsi="宋体" w:cs="宋体" w:hint="eastAsia"/>
          <w:color w:val="060607"/>
          <w:spacing w:val="3"/>
          <w:sz w:val="24"/>
          <w:szCs w:val="21"/>
          <w:shd w:val="clear" w:color="auto" w:fill="FFFFFF"/>
          <w14:ligatures w14:val="none"/>
        </w:rPr>
        <w:t>）核心技术，兼顾系统高可用性、弹性扩展能力、高并发承载性与数据安全合</w:t>
      </w:r>
      <w:proofErr w:type="gramStart"/>
      <w:r w:rsidRPr="00B44C66">
        <w:rPr>
          <w:rFonts w:ascii="宋体" w:eastAsia="楷体" w:hAnsi="宋体" w:cs="宋体" w:hint="eastAsia"/>
          <w:color w:val="060607"/>
          <w:spacing w:val="3"/>
          <w:sz w:val="24"/>
          <w:szCs w:val="21"/>
          <w:shd w:val="clear" w:color="auto" w:fill="FFFFFF"/>
          <w14:ligatures w14:val="none"/>
        </w:rPr>
        <w:t>规</w:t>
      </w:r>
      <w:proofErr w:type="gramEnd"/>
      <w:r w:rsidRPr="00B44C66">
        <w:rPr>
          <w:rFonts w:ascii="宋体" w:eastAsia="楷体" w:hAnsi="宋体" w:cs="宋体" w:hint="eastAsia"/>
          <w:color w:val="060607"/>
          <w:spacing w:val="3"/>
          <w:sz w:val="24"/>
          <w:szCs w:val="21"/>
          <w:shd w:val="clear" w:color="auto" w:fill="FFFFFF"/>
          <w14:ligatures w14:val="none"/>
        </w:rPr>
        <w:t>性，可适配从千级到百万级用户的规模增长需求。系统自上而下划分为五大逻辑层级，各层级边界清晰、职责明确，通过标准化接口实现协同交互，支持单模</w:t>
      </w:r>
      <w:proofErr w:type="gramStart"/>
      <w:r w:rsidRPr="00B44C66">
        <w:rPr>
          <w:rFonts w:ascii="宋体" w:eastAsia="楷体" w:hAnsi="宋体" w:cs="宋体" w:hint="eastAsia"/>
          <w:color w:val="060607"/>
          <w:spacing w:val="3"/>
          <w:sz w:val="24"/>
          <w:szCs w:val="21"/>
          <w:shd w:val="clear" w:color="auto" w:fill="FFFFFF"/>
          <w14:ligatures w14:val="none"/>
        </w:rPr>
        <w:t>块独立</w:t>
      </w:r>
      <w:proofErr w:type="gramEnd"/>
      <w:r w:rsidRPr="00B44C66">
        <w:rPr>
          <w:rFonts w:ascii="宋体" w:eastAsia="楷体" w:hAnsi="宋体" w:cs="宋体" w:hint="eastAsia"/>
          <w:color w:val="060607"/>
          <w:spacing w:val="3"/>
          <w:sz w:val="24"/>
          <w:szCs w:val="21"/>
          <w:shd w:val="clear" w:color="auto" w:fill="FFFFFF"/>
          <w14:ligatures w14:val="none"/>
        </w:rPr>
        <w:t>迭代与扩容：</w:t>
      </w:r>
      <w:bookmarkEnd w:id="17"/>
    </w:p>
    <w:p w14:paraId="704BEEFB" w14:textId="77777777" w:rsidR="00BD749D" w:rsidRPr="00B44C66" w:rsidRDefault="00000000" w:rsidP="00B44C66">
      <w:pPr>
        <w:spacing w:before="50" w:after="50" w:line="240" w:lineRule="auto"/>
        <w:outlineLvl w:val="0"/>
        <w:rPr>
          <w:rFonts w:ascii="宋体" w:eastAsia="楷体" w:hAnsi="宋体" w:cs="宋体" w:hint="eastAsia"/>
          <w:color w:val="060607"/>
          <w:spacing w:val="3"/>
          <w:sz w:val="24"/>
          <w:szCs w:val="21"/>
          <w:shd w:val="clear" w:color="auto" w:fill="FFFFFF"/>
          <w14:ligatures w14:val="none"/>
        </w:rPr>
      </w:pPr>
      <w:bookmarkStart w:id="18" w:name="_Toc25719"/>
      <w:r w:rsidRPr="00B44C66">
        <w:rPr>
          <w:rFonts w:ascii="宋体" w:eastAsia="楷体" w:hAnsi="宋体" w:cs="宋体" w:hint="eastAsia"/>
          <w:color w:val="060607"/>
          <w:spacing w:val="3"/>
          <w:sz w:val="24"/>
          <w:szCs w:val="21"/>
          <w:shd w:val="clear" w:color="auto" w:fill="FFFFFF"/>
          <w14:ligatures w14:val="none"/>
        </w:rPr>
        <w:t>（</w:t>
      </w:r>
      <w:r w:rsidRPr="00B44C66">
        <w:rPr>
          <w:rFonts w:ascii="宋体" w:eastAsia="楷体" w:hAnsi="宋体" w:cs="宋体" w:hint="eastAsia"/>
          <w:color w:val="060607"/>
          <w:spacing w:val="3"/>
          <w:sz w:val="24"/>
          <w:szCs w:val="21"/>
          <w:shd w:val="clear" w:color="auto" w:fill="FFFFFF"/>
          <w14:ligatures w14:val="none"/>
        </w:rPr>
        <w:t>1</w:t>
      </w:r>
      <w:r w:rsidRPr="00B44C66">
        <w:rPr>
          <w:rFonts w:ascii="宋体" w:eastAsia="楷体" w:hAnsi="宋体" w:cs="宋体" w:hint="eastAsia"/>
          <w:color w:val="060607"/>
          <w:spacing w:val="3"/>
          <w:sz w:val="24"/>
          <w:szCs w:val="21"/>
          <w:shd w:val="clear" w:color="auto" w:fill="FFFFFF"/>
          <w14:ligatures w14:val="none"/>
        </w:rPr>
        <w:t>）表现交互层（</w:t>
      </w:r>
      <w:r w:rsidRPr="00B44C66">
        <w:rPr>
          <w:rFonts w:ascii="宋体" w:eastAsia="楷体" w:hAnsi="宋体" w:cs="宋体" w:hint="eastAsia"/>
          <w:color w:val="060607"/>
          <w:spacing w:val="3"/>
          <w:sz w:val="24"/>
          <w:szCs w:val="21"/>
          <w:shd w:val="clear" w:color="auto" w:fill="FFFFFF"/>
          <w14:ligatures w14:val="none"/>
        </w:rPr>
        <w:t>UI/UX Layer</w:t>
      </w:r>
      <w:r w:rsidRPr="00B44C66">
        <w:rPr>
          <w:rFonts w:ascii="宋体" w:eastAsia="楷体" w:hAnsi="宋体" w:cs="宋体" w:hint="eastAsia"/>
          <w:color w:val="060607"/>
          <w:spacing w:val="3"/>
          <w:sz w:val="24"/>
          <w:szCs w:val="21"/>
          <w:shd w:val="clear" w:color="auto" w:fill="FFFFFF"/>
          <w14:ligatures w14:val="none"/>
        </w:rPr>
        <w:t>）</w:t>
      </w:r>
      <w:bookmarkEnd w:id="18"/>
    </w:p>
    <w:p w14:paraId="2C1C084C"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19" w:name="_Toc4895"/>
      <w:r w:rsidRPr="00B44C66">
        <w:rPr>
          <w:rFonts w:ascii="宋体" w:eastAsia="楷体" w:hAnsi="宋体" w:cs="宋体" w:hint="eastAsia"/>
          <w:color w:val="060607"/>
          <w:spacing w:val="3"/>
          <w:sz w:val="24"/>
          <w:szCs w:val="21"/>
          <w:shd w:val="clear" w:color="auto" w:fill="FFFFFF"/>
          <w14:ligatures w14:val="none"/>
        </w:rPr>
        <w:t>本层作为平台与用户的直接触点，基于</w:t>
      </w:r>
      <w:r w:rsidRPr="00B44C66">
        <w:rPr>
          <w:rFonts w:ascii="宋体" w:eastAsia="楷体" w:hAnsi="宋体" w:cs="宋体" w:hint="eastAsia"/>
          <w:color w:val="060607"/>
          <w:spacing w:val="3"/>
          <w:sz w:val="24"/>
          <w:szCs w:val="21"/>
          <w:shd w:val="clear" w:color="auto" w:fill="FFFFFF"/>
          <w14:ligatures w14:val="none"/>
        </w:rPr>
        <w:t xml:space="preserve"> Vue3 + Vite </w:t>
      </w:r>
      <w:r w:rsidRPr="00B44C66">
        <w:rPr>
          <w:rFonts w:ascii="宋体" w:eastAsia="楷体" w:hAnsi="宋体" w:cs="宋体" w:hint="eastAsia"/>
          <w:color w:val="060607"/>
          <w:spacing w:val="3"/>
          <w:sz w:val="24"/>
          <w:szCs w:val="21"/>
          <w:shd w:val="clear" w:color="auto" w:fill="FFFFFF"/>
          <w14:ligatures w14:val="none"/>
        </w:rPr>
        <w:t>技术</w:t>
      </w:r>
      <w:proofErr w:type="gramStart"/>
      <w:r w:rsidRPr="00B44C66">
        <w:rPr>
          <w:rFonts w:ascii="宋体" w:eastAsia="楷体" w:hAnsi="宋体" w:cs="宋体" w:hint="eastAsia"/>
          <w:color w:val="060607"/>
          <w:spacing w:val="3"/>
          <w:sz w:val="24"/>
          <w:szCs w:val="21"/>
          <w:shd w:val="clear" w:color="auto" w:fill="FFFFFF"/>
          <w14:ligatures w14:val="none"/>
        </w:rPr>
        <w:t>栈</w:t>
      </w:r>
      <w:proofErr w:type="gramEnd"/>
      <w:r w:rsidRPr="00B44C66">
        <w:rPr>
          <w:rFonts w:ascii="宋体" w:eastAsia="楷体" w:hAnsi="宋体" w:cs="宋体" w:hint="eastAsia"/>
          <w:color w:val="060607"/>
          <w:spacing w:val="3"/>
          <w:sz w:val="24"/>
          <w:szCs w:val="21"/>
          <w:shd w:val="clear" w:color="auto" w:fill="FFFFFF"/>
          <w14:ligatures w14:val="none"/>
        </w:rPr>
        <w:t>构建，采用行业前沿的</w:t>
      </w:r>
      <w:r w:rsidRPr="00B44C66">
        <w:rPr>
          <w:rFonts w:ascii="宋体" w:eastAsia="楷体" w:hAnsi="宋体" w:cs="宋体" w:hint="eastAsia"/>
          <w:color w:val="060607"/>
          <w:spacing w:val="3"/>
          <w:sz w:val="24"/>
          <w:szCs w:val="21"/>
          <w:shd w:val="clear" w:color="auto" w:fill="FFFFFF"/>
          <w14:ligatures w14:val="none"/>
        </w:rPr>
        <w:t xml:space="preserve"> </w:t>
      </w:r>
      <w:proofErr w:type="spellStart"/>
      <w:r w:rsidRPr="00B44C66">
        <w:rPr>
          <w:rFonts w:ascii="宋体" w:eastAsia="楷体" w:hAnsi="宋体" w:cs="宋体" w:hint="eastAsia"/>
          <w:color w:val="060607"/>
          <w:spacing w:val="3"/>
          <w:sz w:val="24"/>
          <w:szCs w:val="21"/>
          <w:shd w:val="clear" w:color="auto" w:fill="FFFFFF"/>
          <w14:ligatures w14:val="none"/>
        </w:rPr>
        <w:t>Glassmorphism</w:t>
      </w:r>
      <w:proofErr w:type="spellEnd"/>
      <w:r w:rsidRPr="00B44C66">
        <w:rPr>
          <w:rFonts w:ascii="宋体" w:eastAsia="楷体" w:hAnsi="宋体" w:cs="宋体" w:hint="eastAsia"/>
          <w:color w:val="060607"/>
          <w:spacing w:val="3"/>
          <w:sz w:val="24"/>
          <w:szCs w:val="21"/>
          <w:shd w:val="clear" w:color="auto" w:fill="FFFFFF"/>
          <w14:ligatures w14:val="none"/>
        </w:rPr>
        <w:t>（玻璃拟态）视觉规范，深度贴合大学生群体的使用习惯与审美偏好。前端</w:t>
      </w:r>
      <w:proofErr w:type="gramStart"/>
      <w:r w:rsidRPr="00B44C66">
        <w:rPr>
          <w:rFonts w:ascii="宋体" w:eastAsia="楷体" w:hAnsi="宋体" w:cs="宋体" w:hint="eastAsia"/>
          <w:color w:val="060607"/>
          <w:spacing w:val="3"/>
          <w:sz w:val="24"/>
          <w:szCs w:val="21"/>
          <w:shd w:val="clear" w:color="auto" w:fill="FFFFFF"/>
          <w14:ligatures w14:val="none"/>
        </w:rPr>
        <w:t>内置假</w:t>
      </w:r>
      <w:proofErr w:type="gramEnd"/>
      <w:r w:rsidRPr="00B44C66">
        <w:rPr>
          <w:rFonts w:ascii="宋体" w:eastAsia="楷体" w:hAnsi="宋体" w:cs="宋体" w:hint="eastAsia"/>
          <w:color w:val="060607"/>
          <w:spacing w:val="3"/>
          <w:sz w:val="24"/>
          <w:szCs w:val="21"/>
          <w:shd w:val="clear" w:color="auto" w:fill="FFFFFF"/>
          <w14:ligatures w14:val="none"/>
        </w:rPr>
        <w:t>流式字符缓冲渲染引擎，专门处理</w:t>
      </w:r>
      <w:r w:rsidRPr="00B44C66">
        <w:rPr>
          <w:rFonts w:ascii="宋体" w:eastAsia="楷体" w:hAnsi="宋体" w:cs="宋体" w:hint="eastAsia"/>
          <w:color w:val="060607"/>
          <w:spacing w:val="3"/>
          <w:sz w:val="24"/>
          <w:szCs w:val="21"/>
          <w:shd w:val="clear" w:color="auto" w:fill="FFFFFF"/>
          <w14:ligatures w14:val="none"/>
        </w:rPr>
        <w:t xml:space="preserve"> Server-Sent Events (SSE) </w:t>
      </w:r>
      <w:r w:rsidRPr="00B44C66">
        <w:rPr>
          <w:rFonts w:ascii="宋体" w:eastAsia="楷体" w:hAnsi="宋体" w:cs="宋体" w:hint="eastAsia"/>
          <w:color w:val="060607"/>
          <w:spacing w:val="3"/>
          <w:sz w:val="24"/>
          <w:szCs w:val="21"/>
          <w:shd w:val="clear" w:color="auto" w:fill="FFFFFF"/>
          <w14:ligatures w14:val="none"/>
        </w:rPr>
        <w:t>流式数据推送，实现大模型生成内容</w:t>
      </w:r>
      <w:proofErr w:type="gramStart"/>
      <w:r w:rsidRPr="00B44C66">
        <w:rPr>
          <w:rFonts w:ascii="宋体" w:eastAsia="楷体" w:hAnsi="宋体" w:cs="宋体" w:hint="eastAsia"/>
          <w:color w:val="060607"/>
          <w:spacing w:val="3"/>
          <w:sz w:val="24"/>
          <w:szCs w:val="21"/>
          <w:shd w:val="clear" w:color="auto" w:fill="FFFFFF"/>
          <w14:ligatures w14:val="none"/>
        </w:rPr>
        <w:t>的丝滑打字机</w:t>
      </w:r>
      <w:proofErr w:type="gramEnd"/>
      <w:r w:rsidRPr="00B44C66">
        <w:rPr>
          <w:rFonts w:ascii="宋体" w:eastAsia="楷体" w:hAnsi="宋体" w:cs="宋体" w:hint="eastAsia"/>
          <w:color w:val="060607"/>
          <w:spacing w:val="3"/>
          <w:sz w:val="24"/>
          <w:szCs w:val="21"/>
          <w:shd w:val="clear" w:color="auto" w:fill="FFFFFF"/>
          <w14:ligatures w14:val="none"/>
        </w:rPr>
        <w:t>效果，</w:t>
      </w:r>
      <w:proofErr w:type="gramStart"/>
      <w:r w:rsidRPr="00B44C66">
        <w:rPr>
          <w:rFonts w:ascii="宋体" w:eastAsia="楷体" w:hAnsi="宋体" w:cs="宋体" w:hint="eastAsia"/>
          <w:color w:val="060607"/>
          <w:spacing w:val="3"/>
          <w:sz w:val="24"/>
          <w:szCs w:val="21"/>
          <w:shd w:val="clear" w:color="auto" w:fill="FFFFFF"/>
          <w14:ligatures w14:val="none"/>
        </w:rPr>
        <w:t>解决长</w:t>
      </w:r>
      <w:proofErr w:type="gramEnd"/>
      <w:r w:rsidRPr="00B44C66">
        <w:rPr>
          <w:rFonts w:ascii="宋体" w:eastAsia="楷体" w:hAnsi="宋体" w:cs="宋体" w:hint="eastAsia"/>
          <w:color w:val="060607"/>
          <w:spacing w:val="3"/>
          <w:sz w:val="24"/>
          <w:szCs w:val="21"/>
          <w:shd w:val="clear" w:color="auto" w:fill="FFFFFF"/>
          <w14:ligatures w14:val="none"/>
        </w:rPr>
        <w:t>文本生成的用户等待焦虑问题；同时采用</w:t>
      </w:r>
      <w:r w:rsidRPr="00B44C66">
        <w:rPr>
          <w:rFonts w:ascii="宋体" w:eastAsia="楷体" w:hAnsi="宋体" w:cs="宋体" w:hint="eastAsia"/>
          <w:color w:val="060607"/>
          <w:spacing w:val="3"/>
          <w:sz w:val="24"/>
          <w:szCs w:val="21"/>
          <w:shd w:val="clear" w:color="auto" w:fill="FFFFFF"/>
          <w14:ligatures w14:val="none"/>
        </w:rPr>
        <w:t xml:space="preserve"> </w:t>
      </w:r>
      <w:proofErr w:type="spellStart"/>
      <w:r w:rsidRPr="00B44C66">
        <w:rPr>
          <w:rFonts w:ascii="宋体" w:eastAsia="楷体" w:hAnsi="宋体" w:cs="宋体" w:hint="eastAsia"/>
          <w:color w:val="060607"/>
          <w:spacing w:val="3"/>
          <w:sz w:val="24"/>
          <w:szCs w:val="21"/>
          <w:shd w:val="clear" w:color="auto" w:fill="FFFFFF"/>
          <w14:ligatures w14:val="none"/>
        </w:rPr>
        <w:t>ECharts</w:t>
      </w:r>
      <w:proofErr w:type="spellEnd"/>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与</w:t>
      </w:r>
      <w:r w:rsidRPr="00B44C66">
        <w:rPr>
          <w:rFonts w:ascii="宋体" w:eastAsia="楷体" w:hAnsi="宋体" w:cs="宋体" w:hint="eastAsia"/>
          <w:color w:val="060607"/>
          <w:spacing w:val="3"/>
          <w:sz w:val="24"/>
          <w:szCs w:val="21"/>
          <w:shd w:val="clear" w:color="auto" w:fill="FFFFFF"/>
          <w14:ligatures w14:val="none"/>
        </w:rPr>
        <w:t xml:space="preserve"> Canvas </w:t>
      </w:r>
      <w:r w:rsidRPr="00B44C66">
        <w:rPr>
          <w:rFonts w:ascii="宋体" w:eastAsia="楷体" w:hAnsi="宋体" w:cs="宋体" w:hint="eastAsia"/>
          <w:color w:val="060607"/>
          <w:spacing w:val="3"/>
          <w:sz w:val="24"/>
          <w:szCs w:val="21"/>
          <w:shd w:val="clear" w:color="auto" w:fill="FFFFFF"/>
          <w14:ligatures w14:val="none"/>
        </w:rPr>
        <w:t>原生渲染引擎，实现高维宇宙星图、能力雷达图、职业链路图谱等复杂可视化模块的流畅渲染与交互。本层</w:t>
      </w:r>
      <w:proofErr w:type="gramStart"/>
      <w:r w:rsidRPr="00B44C66">
        <w:rPr>
          <w:rFonts w:ascii="宋体" w:eastAsia="楷体" w:hAnsi="宋体" w:cs="宋体" w:hint="eastAsia"/>
          <w:color w:val="060607"/>
          <w:spacing w:val="3"/>
          <w:sz w:val="24"/>
          <w:szCs w:val="21"/>
          <w:shd w:val="clear" w:color="auto" w:fill="FFFFFF"/>
          <w14:ligatures w14:val="none"/>
        </w:rPr>
        <w:t>额外实现</w:t>
      </w:r>
      <w:proofErr w:type="gramEnd"/>
      <w:r w:rsidRPr="00B44C66">
        <w:rPr>
          <w:rFonts w:ascii="宋体" w:eastAsia="楷体" w:hAnsi="宋体" w:cs="宋体" w:hint="eastAsia"/>
          <w:color w:val="060607"/>
          <w:spacing w:val="3"/>
          <w:sz w:val="24"/>
          <w:szCs w:val="21"/>
          <w:shd w:val="clear" w:color="auto" w:fill="FFFFFF"/>
          <w14:ligatures w14:val="none"/>
        </w:rPr>
        <w:t>了全终端响应式适配，可无缝兼容</w:t>
      </w:r>
      <w:r w:rsidRPr="00B44C66">
        <w:rPr>
          <w:rFonts w:ascii="宋体" w:eastAsia="楷体" w:hAnsi="宋体" w:cs="宋体" w:hint="eastAsia"/>
          <w:color w:val="060607"/>
          <w:spacing w:val="3"/>
          <w:sz w:val="24"/>
          <w:szCs w:val="21"/>
          <w:shd w:val="clear" w:color="auto" w:fill="FFFFFF"/>
          <w14:ligatures w14:val="none"/>
        </w:rPr>
        <w:t xml:space="preserve"> PC </w:t>
      </w:r>
      <w:r w:rsidRPr="00B44C66">
        <w:rPr>
          <w:rFonts w:ascii="宋体" w:eastAsia="楷体" w:hAnsi="宋体" w:cs="宋体" w:hint="eastAsia"/>
          <w:color w:val="060607"/>
          <w:spacing w:val="3"/>
          <w:sz w:val="24"/>
          <w:szCs w:val="21"/>
          <w:shd w:val="clear" w:color="auto" w:fill="FFFFFF"/>
          <w14:ligatures w14:val="none"/>
        </w:rPr>
        <w:t>端、平板端与移动端，同时加入前端弱网兜</w:t>
      </w:r>
      <w:proofErr w:type="gramStart"/>
      <w:r w:rsidRPr="00B44C66">
        <w:rPr>
          <w:rFonts w:ascii="宋体" w:eastAsia="楷体" w:hAnsi="宋体" w:cs="宋体" w:hint="eastAsia"/>
          <w:color w:val="060607"/>
          <w:spacing w:val="3"/>
          <w:sz w:val="24"/>
          <w:szCs w:val="21"/>
          <w:shd w:val="clear" w:color="auto" w:fill="FFFFFF"/>
          <w14:ligatures w14:val="none"/>
        </w:rPr>
        <w:t>底机制</w:t>
      </w:r>
      <w:proofErr w:type="gramEnd"/>
      <w:r w:rsidRPr="00B44C66">
        <w:rPr>
          <w:rFonts w:ascii="宋体" w:eastAsia="楷体" w:hAnsi="宋体" w:cs="宋体" w:hint="eastAsia"/>
          <w:color w:val="060607"/>
          <w:spacing w:val="3"/>
          <w:sz w:val="24"/>
          <w:szCs w:val="21"/>
          <w:shd w:val="clear" w:color="auto" w:fill="FFFFFF"/>
          <w14:ligatures w14:val="none"/>
        </w:rPr>
        <w:t>与性能优化策略，保障不同场景下的操作体验一致性。</w:t>
      </w:r>
      <w:bookmarkEnd w:id="19"/>
    </w:p>
    <w:p w14:paraId="4A7721DA" w14:textId="77777777" w:rsidR="00BD749D" w:rsidRPr="00B44C66" w:rsidRDefault="00000000" w:rsidP="00B44C66">
      <w:pPr>
        <w:spacing w:before="50" w:after="50" w:line="240" w:lineRule="auto"/>
        <w:outlineLvl w:val="0"/>
        <w:rPr>
          <w:rFonts w:ascii="宋体" w:eastAsia="楷体" w:hAnsi="宋体" w:cs="宋体" w:hint="eastAsia"/>
          <w:color w:val="060607"/>
          <w:spacing w:val="3"/>
          <w:sz w:val="24"/>
          <w:szCs w:val="21"/>
          <w:shd w:val="clear" w:color="auto" w:fill="FFFFFF"/>
          <w14:ligatures w14:val="none"/>
        </w:rPr>
      </w:pPr>
      <w:bookmarkStart w:id="20" w:name="_Toc5201"/>
      <w:r w:rsidRPr="00B44C66">
        <w:rPr>
          <w:rFonts w:ascii="宋体" w:eastAsia="楷体" w:hAnsi="宋体" w:cs="宋体" w:hint="eastAsia"/>
          <w:color w:val="060607"/>
          <w:spacing w:val="3"/>
          <w:sz w:val="24"/>
          <w:szCs w:val="21"/>
          <w:shd w:val="clear" w:color="auto" w:fill="FFFFFF"/>
          <w14:ligatures w14:val="none"/>
        </w:rPr>
        <w:t>（</w:t>
      </w:r>
      <w:r w:rsidRPr="00B44C66">
        <w:rPr>
          <w:rFonts w:ascii="宋体" w:eastAsia="楷体" w:hAnsi="宋体" w:cs="宋体" w:hint="eastAsia"/>
          <w:color w:val="060607"/>
          <w:spacing w:val="3"/>
          <w:sz w:val="24"/>
          <w:szCs w:val="21"/>
          <w:shd w:val="clear" w:color="auto" w:fill="FFFFFF"/>
          <w14:ligatures w14:val="none"/>
        </w:rPr>
        <w:t>2</w:t>
      </w:r>
      <w:r w:rsidRPr="00B44C66">
        <w:rPr>
          <w:rFonts w:ascii="宋体" w:eastAsia="楷体" w:hAnsi="宋体" w:cs="宋体" w:hint="eastAsia"/>
          <w:color w:val="060607"/>
          <w:spacing w:val="3"/>
          <w:sz w:val="24"/>
          <w:szCs w:val="21"/>
          <w:shd w:val="clear" w:color="auto" w:fill="FFFFFF"/>
          <w14:ligatures w14:val="none"/>
        </w:rPr>
        <w:t>）业务网关层（</w:t>
      </w:r>
      <w:r w:rsidRPr="00B44C66">
        <w:rPr>
          <w:rFonts w:ascii="宋体" w:eastAsia="楷体" w:hAnsi="宋体" w:cs="宋体" w:hint="eastAsia"/>
          <w:color w:val="060607"/>
          <w:spacing w:val="3"/>
          <w:sz w:val="24"/>
          <w:szCs w:val="21"/>
          <w:shd w:val="clear" w:color="auto" w:fill="FFFFFF"/>
          <w14:ligatures w14:val="none"/>
        </w:rPr>
        <w:t>Gateway Layer</w:t>
      </w:r>
      <w:r w:rsidRPr="00B44C66">
        <w:rPr>
          <w:rFonts w:ascii="宋体" w:eastAsia="楷体" w:hAnsi="宋体" w:cs="宋体" w:hint="eastAsia"/>
          <w:color w:val="060607"/>
          <w:spacing w:val="3"/>
          <w:sz w:val="24"/>
          <w:szCs w:val="21"/>
          <w:shd w:val="clear" w:color="auto" w:fill="FFFFFF"/>
          <w14:ligatures w14:val="none"/>
        </w:rPr>
        <w:t>）</w:t>
      </w:r>
      <w:bookmarkEnd w:id="20"/>
    </w:p>
    <w:p w14:paraId="575A84A8"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21" w:name="_Toc21162"/>
      <w:r w:rsidRPr="00B44C66">
        <w:rPr>
          <w:rFonts w:ascii="宋体" w:eastAsia="楷体" w:hAnsi="宋体" w:cs="宋体" w:hint="eastAsia"/>
          <w:color w:val="060607"/>
          <w:spacing w:val="3"/>
          <w:sz w:val="24"/>
          <w:szCs w:val="21"/>
          <w:shd w:val="clear" w:color="auto" w:fill="FFFFFF"/>
          <w14:ligatures w14:val="none"/>
        </w:rPr>
        <w:t>本层是平台所有请求的统一入口，承担系统流量</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“总闸门”</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与</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“安全屏障”</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的双重角色，核心负责全局</w:t>
      </w:r>
      <w:r w:rsidRPr="00B44C66">
        <w:rPr>
          <w:rFonts w:ascii="宋体" w:eastAsia="楷体" w:hAnsi="宋体" w:cs="宋体" w:hint="eastAsia"/>
          <w:color w:val="060607"/>
          <w:spacing w:val="3"/>
          <w:sz w:val="24"/>
          <w:szCs w:val="21"/>
          <w:shd w:val="clear" w:color="auto" w:fill="FFFFFF"/>
          <w14:ligatures w14:val="none"/>
        </w:rPr>
        <w:t xml:space="preserve"> JWT </w:t>
      </w:r>
      <w:r w:rsidRPr="00B44C66">
        <w:rPr>
          <w:rFonts w:ascii="宋体" w:eastAsia="楷体" w:hAnsi="宋体" w:cs="宋体" w:hint="eastAsia"/>
          <w:color w:val="060607"/>
          <w:spacing w:val="3"/>
          <w:sz w:val="24"/>
          <w:szCs w:val="21"/>
          <w:shd w:val="clear" w:color="auto" w:fill="FFFFFF"/>
          <w14:ligatures w14:val="none"/>
        </w:rPr>
        <w:t>身份鉴权、请求限流、</w:t>
      </w:r>
      <w:r w:rsidRPr="00B44C66">
        <w:rPr>
          <w:rFonts w:ascii="宋体" w:eastAsia="楷体" w:hAnsi="宋体" w:cs="宋体" w:hint="eastAsia"/>
          <w:color w:val="060607"/>
          <w:spacing w:val="3"/>
          <w:sz w:val="24"/>
          <w:szCs w:val="21"/>
          <w:shd w:val="clear" w:color="auto" w:fill="FFFFFF"/>
          <w14:ligatures w14:val="none"/>
        </w:rPr>
        <w:t xml:space="preserve">WebSocket </w:t>
      </w:r>
      <w:r w:rsidRPr="00B44C66">
        <w:rPr>
          <w:rFonts w:ascii="宋体" w:eastAsia="楷体" w:hAnsi="宋体" w:cs="宋体" w:hint="eastAsia"/>
          <w:color w:val="060607"/>
          <w:spacing w:val="3"/>
          <w:sz w:val="24"/>
          <w:szCs w:val="21"/>
          <w:shd w:val="clear" w:color="auto" w:fill="FFFFFF"/>
          <w14:ligatures w14:val="none"/>
        </w:rPr>
        <w:t>长连接保持与跨域资源共享（</w:t>
      </w:r>
      <w:r w:rsidRPr="00B44C66">
        <w:rPr>
          <w:rFonts w:ascii="宋体" w:eastAsia="楷体" w:hAnsi="宋体" w:cs="宋体" w:hint="eastAsia"/>
          <w:color w:val="060607"/>
          <w:spacing w:val="3"/>
          <w:sz w:val="24"/>
          <w:szCs w:val="21"/>
          <w:shd w:val="clear" w:color="auto" w:fill="FFFFFF"/>
          <w14:ligatures w14:val="none"/>
        </w:rPr>
        <w:t>CORS</w:t>
      </w:r>
      <w:r w:rsidRPr="00B44C66">
        <w:rPr>
          <w:rFonts w:ascii="宋体" w:eastAsia="楷体" w:hAnsi="宋体" w:cs="宋体" w:hint="eastAsia"/>
          <w:color w:val="060607"/>
          <w:spacing w:val="3"/>
          <w:sz w:val="24"/>
          <w:szCs w:val="21"/>
          <w:shd w:val="clear" w:color="auto" w:fill="FFFFFF"/>
          <w14:ligatures w14:val="none"/>
        </w:rPr>
        <w:t>）控制，同时实现全链路请求的日志审计、协议转换与路由转发，从源头保障高并发场景下的系统稳定性。针对秋</w:t>
      </w:r>
      <w:r w:rsidRPr="00B44C66">
        <w:rPr>
          <w:rFonts w:ascii="宋体" w:eastAsia="楷体" w:hAnsi="宋体" w:cs="宋体" w:hint="eastAsia"/>
          <w:color w:val="060607"/>
          <w:spacing w:val="3"/>
          <w:sz w:val="24"/>
          <w:szCs w:val="21"/>
          <w:shd w:val="clear" w:color="auto" w:fill="FFFFFF"/>
          <w14:ligatures w14:val="none"/>
        </w:rPr>
        <w:lastRenderedPageBreak/>
        <w:t>招、</w:t>
      </w:r>
      <w:proofErr w:type="gramStart"/>
      <w:r w:rsidRPr="00B44C66">
        <w:rPr>
          <w:rFonts w:ascii="宋体" w:eastAsia="楷体" w:hAnsi="宋体" w:cs="宋体" w:hint="eastAsia"/>
          <w:color w:val="060607"/>
          <w:spacing w:val="3"/>
          <w:sz w:val="24"/>
          <w:szCs w:val="21"/>
          <w:shd w:val="clear" w:color="auto" w:fill="FFFFFF"/>
          <w14:ligatures w14:val="none"/>
        </w:rPr>
        <w:t>春招等</w:t>
      </w:r>
      <w:proofErr w:type="gramEnd"/>
      <w:r w:rsidRPr="00B44C66">
        <w:rPr>
          <w:rFonts w:ascii="宋体" w:eastAsia="楷体" w:hAnsi="宋体" w:cs="宋体" w:hint="eastAsia"/>
          <w:color w:val="060607"/>
          <w:spacing w:val="3"/>
          <w:sz w:val="24"/>
          <w:szCs w:val="21"/>
          <w:shd w:val="clear" w:color="auto" w:fill="FFFFFF"/>
          <w14:ligatures w14:val="none"/>
        </w:rPr>
        <w:t>流量峰值场景，网关层采用令牌桶算法实现精细化流量管控，内置熔断降级机制，避免单点故障扩散至整个系统；同时搭建了完整的网络安全防护体系，覆盖</w:t>
      </w:r>
      <w:r w:rsidRPr="00B44C66">
        <w:rPr>
          <w:rFonts w:ascii="宋体" w:eastAsia="楷体" w:hAnsi="宋体" w:cs="宋体" w:hint="eastAsia"/>
          <w:color w:val="060607"/>
          <w:spacing w:val="3"/>
          <w:sz w:val="24"/>
          <w:szCs w:val="21"/>
          <w:shd w:val="clear" w:color="auto" w:fill="FFFFFF"/>
          <w14:ligatures w14:val="none"/>
        </w:rPr>
        <w:t xml:space="preserve"> XSS </w:t>
      </w:r>
      <w:proofErr w:type="gramStart"/>
      <w:r w:rsidRPr="00B44C66">
        <w:rPr>
          <w:rFonts w:ascii="宋体" w:eastAsia="楷体" w:hAnsi="宋体" w:cs="宋体" w:hint="eastAsia"/>
          <w:color w:val="060607"/>
          <w:spacing w:val="3"/>
          <w:sz w:val="24"/>
          <w:szCs w:val="21"/>
          <w:shd w:val="clear" w:color="auto" w:fill="FFFFFF"/>
          <w14:ligatures w14:val="none"/>
        </w:rPr>
        <w:t>跨站脚本</w:t>
      </w:r>
      <w:proofErr w:type="gramEnd"/>
      <w:r w:rsidRPr="00B44C66">
        <w:rPr>
          <w:rFonts w:ascii="宋体" w:eastAsia="楷体" w:hAnsi="宋体" w:cs="宋体" w:hint="eastAsia"/>
          <w:color w:val="060607"/>
          <w:spacing w:val="3"/>
          <w:sz w:val="24"/>
          <w:szCs w:val="21"/>
          <w:shd w:val="clear" w:color="auto" w:fill="FFFFFF"/>
          <w14:ligatures w14:val="none"/>
        </w:rPr>
        <w:t>、</w:t>
      </w:r>
      <w:r w:rsidRPr="00B44C66">
        <w:rPr>
          <w:rFonts w:ascii="宋体" w:eastAsia="楷体" w:hAnsi="宋体" w:cs="宋体" w:hint="eastAsia"/>
          <w:color w:val="060607"/>
          <w:spacing w:val="3"/>
          <w:sz w:val="24"/>
          <w:szCs w:val="21"/>
          <w:shd w:val="clear" w:color="auto" w:fill="FFFFFF"/>
          <w14:ligatures w14:val="none"/>
        </w:rPr>
        <w:t xml:space="preserve">SQL </w:t>
      </w:r>
      <w:r w:rsidRPr="00B44C66">
        <w:rPr>
          <w:rFonts w:ascii="宋体" w:eastAsia="楷体" w:hAnsi="宋体" w:cs="宋体" w:hint="eastAsia"/>
          <w:color w:val="060607"/>
          <w:spacing w:val="3"/>
          <w:sz w:val="24"/>
          <w:szCs w:val="21"/>
          <w:shd w:val="clear" w:color="auto" w:fill="FFFFFF"/>
          <w14:ligatures w14:val="none"/>
        </w:rPr>
        <w:t>注入、</w:t>
      </w:r>
      <w:r w:rsidRPr="00B44C66">
        <w:rPr>
          <w:rFonts w:ascii="宋体" w:eastAsia="楷体" w:hAnsi="宋体" w:cs="宋体" w:hint="eastAsia"/>
          <w:color w:val="060607"/>
          <w:spacing w:val="3"/>
          <w:sz w:val="24"/>
          <w:szCs w:val="21"/>
          <w:shd w:val="clear" w:color="auto" w:fill="FFFFFF"/>
          <w14:ligatures w14:val="none"/>
        </w:rPr>
        <w:t xml:space="preserve">CSRF </w:t>
      </w:r>
      <w:proofErr w:type="gramStart"/>
      <w:r w:rsidRPr="00B44C66">
        <w:rPr>
          <w:rFonts w:ascii="宋体" w:eastAsia="楷体" w:hAnsi="宋体" w:cs="宋体" w:hint="eastAsia"/>
          <w:color w:val="060607"/>
          <w:spacing w:val="3"/>
          <w:sz w:val="24"/>
          <w:szCs w:val="21"/>
          <w:shd w:val="clear" w:color="auto" w:fill="FFFFFF"/>
          <w14:ligatures w14:val="none"/>
        </w:rPr>
        <w:t>跨站请求</w:t>
      </w:r>
      <w:proofErr w:type="gramEnd"/>
      <w:r w:rsidRPr="00B44C66">
        <w:rPr>
          <w:rFonts w:ascii="宋体" w:eastAsia="楷体" w:hAnsi="宋体" w:cs="宋体" w:hint="eastAsia"/>
          <w:color w:val="060607"/>
          <w:spacing w:val="3"/>
          <w:sz w:val="24"/>
          <w:szCs w:val="21"/>
          <w:shd w:val="clear" w:color="auto" w:fill="FFFFFF"/>
          <w14:ligatures w14:val="none"/>
        </w:rPr>
        <w:t>伪造等常见网络攻击场景，符合国家网络安全等级保护</w:t>
      </w:r>
      <w:r w:rsidRPr="00B44C66">
        <w:rPr>
          <w:rFonts w:ascii="宋体" w:eastAsia="楷体" w:hAnsi="宋体" w:cs="宋体" w:hint="eastAsia"/>
          <w:color w:val="060607"/>
          <w:spacing w:val="3"/>
          <w:sz w:val="24"/>
          <w:szCs w:val="21"/>
          <w:shd w:val="clear" w:color="auto" w:fill="FFFFFF"/>
          <w14:ligatures w14:val="none"/>
        </w:rPr>
        <w:t xml:space="preserve"> 2.0 </w:t>
      </w:r>
      <w:r w:rsidRPr="00B44C66">
        <w:rPr>
          <w:rFonts w:ascii="宋体" w:eastAsia="楷体" w:hAnsi="宋体" w:cs="宋体" w:hint="eastAsia"/>
          <w:color w:val="060607"/>
          <w:spacing w:val="3"/>
          <w:sz w:val="24"/>
          <w:szCs w:val="21"/>
          <w:shd w:val="clear" w:color="auto" w:fill="FFFFFF"/>
          <w14:ligatures w14:val="none"/>
        </w:rPr>
        <w:t>基础要求。</w:t>
      </w:r>
      <w:bookmarkEnd w:id="21"/>
    </w:p>
    <w:p w14:paraId="46A0006A" w14:textId="77777777" w:rsidR="00BD749D" w:rsidRPr="00B44C66" w:rsidRDefault="00000000" w:rsidP="00B44C66">
      <w:pPr>
        <w:spacing w:before="50" w:after="50" w:line="240" w:lineRule="auto"/>
        <w:outlineLvl w:val="0"/>
        <w:rPr>
          <w:rFonts w:ascii="宋体" w:eastAsia="楷体" w:hAnsi="宋体" w:cs="宋体" w:hint="eastAsia"/>
          <w:color w:val="060607"/>
          <w:spacing w:val="3"/>
          <w:sz w:val="24"/>
          <w:szCs w:val="21"/>
          <w:shd w:val="clear" w:color="auto" w:fill="FFFFFF"/>
          <w14:ligatures w14:val="none"/>
        </w:rPr>
      </w:pPr>
      <w:bookmarkStart w:id="22" w:name="_Toc21895"/>
      <w:r w:rsidRPr="00B44C66">
        <w:rPr>
          <w:rFonts w:ascii="宋体" w:eastAsia="楷体" w:hAnsi="宋体" w:cs="宋体" w:hint="eastAsia"/>
          <w:color w:val="060607"/>
          <w:spacing w:val="3"/>
          <w:sz w:val="24"/>
          <w:szCs w:val="21"/>
          <w:shd w:val="clear" w:color="auto" w:fill="FFFFFF"/>
          <w14:ligatures w14:val="none"/>
        </w:rPr>
        <w:t>（</w:t>
      </w:r>
      <w:r w:rsidRPr="00B44C66">
        <w:rPr>
          <w:rFonts w:ascii="宋体" w:eastAsia="楷体" w:hAnsi="宋体" w:cs="宋体" w:hint="eastAsia"/>
          <w:color w:val="060607"/>
          <w:spacing w:val="3"/>
          <w:sz w:val="24"/>
          <w:szCs w:val="21"/>
          <w:shd w:val="clear" w:color="auto" w:fill="FFFFFF"/>
          <w14:ligatures w14:val="none"/>
        </w:rPr>
        <w:t>3</w:t>
      </w:r>
      <w:r w:rsidRPr="00B44C66">
        <w:rPr>
          <w:rFonts w:ascii="宋体" w:eastAsia="楷体" w:hAnsi="宋体" w:cs="宋体" w:hint="eastAsia"/>
          <w:color w:val="060607"/>
          <w:spacing w:val="3"/>
          <w:sz w:val="24"/>
          <w:szCs w:val="21"/>
          <w:shd w:val="clear" w:color="auto" w:fill="FFFFFF"/>
          <w14:ligatures w14:val="none"/>
        </w:rPr>
        <w:t>）</w:t>
      </w:r>
      <w:r w:rsidRPr="00B44C66">
        <w:rPr>
          <w:rFonts w:ascii="宋体" w:eastAsia="楷体" w:hAnsi="宋体" w:cs="宋体" w:hint="eastAsia"/>
          <w:color w:val="060607"/>
          <w:spacing w:val="3"/>
          <w:sz w:val="24"/>
          <w:szCs w:val="21"/>
          <w:shd w:val="clear" w:color="auto" w:fill="FFFFFF"/>
          <w14:ligatures w14:val="none"/>
        </w:rPr>
        <w:t xml:space="preserve">AI </w:t>
      </w:r>
      <w:r w:rsidRPr="00B44C66">
        <w:rPr>
          <w:rFonts w:ascii="宋体" w:eastAsia="楷体" w:hAnsi="宋体" w:cs="宋体" w:hint="eastAsia"/>
          <w:color w:val="060607"/>
          <w:spacing w:val="3"/>
          <w:sz w:val="24"/>
          <w:szCs w:val="21"/>
          <w:shd w:val="clear" w:color="auto" w:fill="FFFFFF"/>
          <w14:ligatures w14:val="none"/>
        </w:rPr>
        <w:t>计算调度层（</w:t>
      </w:r>
      <w:r w:rsidRPr="00B44C66">
        <w:rPr>
          <w:rFonts w:ascii="宋体" w:eastAsia="楷体" w:hAnsi="宋体" w:cs="宋体" w:hint="eastAsia"/>
          <w:color w:val="060607"/>
          <w:spacing w:val="3"/>
          <w:sz w:val="24"/>
          <w:szCs w:val="21"/>
          <w:shd w:val="clear" w:color="auto" w:fill="FFFFFF"/>
          <w14:ligatures w14:val="none"/>
        </w:rPr>
        <w:t>AI Core Layer</w:t>
      </w:r>
      <w:r w:rsidRPr="00B44C66">
        <w:rPr>
          <w:rFonts w:ascii="宋体" w:eastAsia="楷体" w:hAnsi="宋体" w:cs="宋体" w:hint="eastAsia"/>
          <w:color w:val="060607"/>
          <w:spacing w:val="3"/>
          <w:sz w:val="24"/>
          <w:szCs w:val="21"/>
          <w:shd w:val="clear" w:color="auto" w:fill="FFFFFF"/>
          <w14:ligatures w14:val="none"/>
        </w:rPr>
        <w:t>）</w:t>
      </w:r>
      <w:bookmarkEnd w:id="22"/>
    </w:p>
    <w:p w14:paraId="033CC51E"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23" w:name="_Toc18469"/>
      <w:r w:rsidRPr="00B44C66">
        <w:rPr>
          <w:rFonts w:ascii="宋体" w:eastAsia="楷体" w:hAnsi="宋体" w:cs="宋体" w:hint="eastAsia"/>
          <w:color w:val="060607"/>
          <w:spacing w:val="3"/>
          <w:sz w:val="24"/>
          <w:szCs w:val="21"/>
          <w:shd w:val="clear" w:color="auto" w:fill="FFFFFF"/>
          <w14:ligatures w14:val="none"/>
        </w:rPr>
        <w:t>本层是系统的</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“超级大脑”，也是平台智能化能力的核心载体，核心实现</w:t>
      </w:r>
      <w:r w:rsidRPr="00B44C66">
        <w:rPr>
          <w:rFonts w:ascii="宋体" w:eastAsia="楷体" w:hAnsi="宋体" w:cs="宋体" w:hint="eastAsia"/>
          <w:color w:val="060607"/>
          <w:spacing w:val="3"/>
          <w:sz w:val="24"/>
          <w:szCs w:val="21"/>
          <w:shd w:val="clear" w:color="auto" w:fill="FFFFFF"/>
          <w14:ligatures w14:val="none"/>
        </w:rPr>
        <w:t xml:space="preserve"> MOE</w:t>
      </w:r>
      <w:r w:rsidRPr="00B44C66">
        <w:rPr>
          <w:rFonts w:ascii="宋体" w:eastAsia="楷体" w:hAnsi="宋体" w:cs="宋体" w:hint="eastAsia"/>
          <w:color w:val="060607"/>
          <w:spacing w:val="3"/>
          <w:sz w:val="24"/>
          <w:szCs w:val="21"/>
          <w:shd w:val="clear" w:color="auto" w:fill="FFFFFF"/>
          <w14:ligatures w14:val="none"/>
        </w:rPr>
        <w:t>（专家混合）多智能体协同网络与大模型</w:t>
      </w:r>
      <w:r w:rsidRPr="00B44C66">
        <w:rPr>
          <w:rFonts w:ascii="宋体" w:eastAsia="楷体" w:hAnsi="宋体" w:cs="宋体" w:hint="eastAsia"/>
          <w:color w:val="060607"/>
          <w:spacing w:val="3"/>
          <w:sz w:val="24"/>
          <w:szCs w:val="21"/>
          <w:shd w:val="clear" w:color="auto" w:fill="FFFFFF"/>
          <w14:ligatures w14:val="none"/>
        </w:rPr>
        <w:t xml:space="preserve"> Prompt </w:t>
      </w:r>
      <w:r w:rsidRPr="00B44C66">
        <w:rPr>
          <w:rFonts w:ascii="宋体" w:eastAsia="楷体" w:hAnsi="宋体" w:cs="宋体" w:hint="eastAsia"/>
          <w:color w:val="060607"/>
          <w:spacing w:val="3"/>
          <w:sz w:val="24"/>
          <w:szCs w:val="21"/>
          <w:shd w:val="clear" w:color="auto" w:fill="FFFFFF"/>
          <w14:ligatures w14:val="none"/>
        </w:rPr>
        <w:t>动态工程体系，全权负责自然语言理解、用户意图识别、复杂逻辑推理、任务拆解规划与内容生成管控，解决传统单体大模型逻辑单一、易产生幻觉、垂直场景适配性不足的痛点。本</w:t>
      </w:r>
      <w:proofErr w:type="gramStart"/>
      <w:r w:rsidRPr="00B44C66">
        <w:rPr>
          <w:rFonts w:ascii="宋体" w:eastAsia="楷体" w:hAnsi="宋体" w:cs="宋体" w:hint="eastAsia"/>
          <w:color w:val="060607"/>
          <w:spacing w:val="3"/>
          <w:sz w:val="24"/>
          <w:szCs w:val="21"/>
          <w:shd w:val="clear" w:color="auto" w:fill="FFFFFF"/>
          <w14:ligatures w14:val="none"/>
        </w:rPr>
        <w:t>层支持</w:t>
      </w:r>
      <w:proofErr w:type="gramEnd"/>
      <w:r w:rsidRPr="00B44C66">
        <w:rPr>
          <w:rFonts w:ascii="宋体" w:eastAsia="楷体" w:hAnsi="宋体" w:cs="宋体" w:hint="eastAsia"/>
          <w:color w:val="060607"/>
          <w:spacing w:val="3"/>
          <w:sz w:val="24"/>
          <w:szCs w:val="21"/>
          <w:shd w:val="clear" w:color="auto" w:fill="FFFFFF"/>
          <w14:ligatures w14:val="none"/>
        </w:rPr>
        <w:t>开源大模型</w:t>
      </w:r>
      <w:proofErr w:type="gramStart"/>
      <w:r w:rsidRPr="00B44C66">
        <w:rPr>
          <w:rFonts w:ascii="宋体" w:eastAsia="楷体" w:hAnsi="宋体" w:cs="宋体" w:hint="eastAsia"/>
          <w:color w:val="060607"/>
          <w:spacing w:val="3"/>
          <w:sz w:val="24"/>
          <w:szCs w:val="21"/>
          <w:shd w:val="clear" w:color="auto" w:fill="FFFFFF"/>
          <w14:ligatures w14:val="none"/>
        </w:rPr>
        <w:t>与闭源</w:t>
      </w:r>
      <w:proofErr w:type="gramEnd"/>
      <w:r w:rsidRPr="00B44C66">
        <w:rPr>
          <w:rFonts w:ascii="宋体" w:eastAsia="楷体" w:hAnsi="宋体" w:cs="宋体" w:hint="eastAsia"/>
          <w:color w:val="060607"/>
          <w:spacing w:val="3"/>
          <w:sz w:val="24"/>
          <w:szCs w:val="21"/>
          <w:shd w:val="clear" w:color="auto" w:fill="FFFFFF"/>
          <w14:ligatures w14:val="none"/>
        </w:rPr>
        <w:t xml:space="preserve"> API </w:t>
      </w:r>
      <w:r w:rsidRPr="00B44C66">
        <w:rPr>
          <w:rFonts w:ascii="宋体" w:eastAsia="楷体" w:hAnsi="宋体" w:cs="宋体" w:hint="eastAsia"/>
          <w:color w:val="060607"/>
          <w:spacing w:val="3"/>
          <w:sz w:val="24"/>
          <w:szCs w:val="21"/>
          <w:shd w:val="clear" w:color="auto" w:fill="FFFFFF"/>
          <w14:ligatures w14:val="none"/>
        </w:rPr>
        <w:t>的灵活适配，可根据部署环境与成本需求灵活切换；搭建了精细化的</w:t>
      </w:r>
      <w:r w:rsidRPr="00B44C66">
        <w:rPr>
          <w:rFonts w:ascii="宋体" w:eastAsia="楷体" w:hAnsi="宋体" w:cs="宋体" w:hint="eastAsia"/>
          <w:color w:val="060607"/>
          <w:spacing w:val="3"/>
          <w:sz w:val="24"/>
          <w:szCs w:val="21"/>
          <w:shd w:val="clear" w:color="auto" w:fill="FFFFFF"/>
          <w14:ligatures w14:val="none"/>
        </w:rPr>
        <w:t xml:space="preserve"> Prompt </w:t>
      </w:r>
      <w:r w:rsidRPr="00B44C66">
        <w:rPr>
          <w:rFonts w:ascii="宋体" w:eastAsia="楷体" w:hAnsi="宋体" w:cs="宋体" w:hint="eastAsia"/>
          <w:color w:val="060607"/>
          <w:spacing w:val="3"/>
          <w:sz w:val="24"/>
          <w:szCs w:val="21"/>
          <w:shd w:val="clear" w:color="auto" w:fill="FFFFFF"/>
          <w14:ligatures w14:val="none"/>
        </w:rPr>
        <w:t>动态模板体系，可根据用户画像、上下文信息动态组装最优</w:t>
      </w:r>
      <w:r w:rsidRPr="00B44C66">
        <w:rPr>
          <w:rFonts w:ascii="宋体" w:eastAsia="楷体" w:hAnsi="宋体" w:cs="宋体" w:hint="eastAsia"/>
          <w:color w:val="060607"/>
          <w:spacing w:val="3"/>
          <w:sz w:val="24"/>
          <w:szCs w:val="21"/>
          <w:shd w:val="clear" w:color="auto" w:fill="FFFFFF"/>
          <w14:ligatures w14:val="none"/>
        </w:rPr>
        <w:t xml:space="preserve"> Prompt</w:t>
      </w:r>
      <w:r w:rsidRPr="00B44C66">
        <w:rPr>
          <w:rFonts w:ascii="宋体" w:eastAsia="楷体" w:hAnsi="宋体" w:cs="宋体" w:hint="eastAsia"/>
          <w:color w:val="060607"/>
          <w:spacing w:val="3"/>
          <w:sz w:val="24"/>
          <w:szCs w:val="21"/>
          <w:shd w:val="clear" w:color="auto" w:fill="FFFFFF"/>
          <w14:ligatures w14:val="none"/>
        </w:rPr>
        <w:t>；同时</w:t>
      </w:r>
      <w:proofErr w:type="gramStart"/>
      <w:r w:rsidRPr="00B44C66">
        <w:rPr>
          <w:rFonts w:ascii="宋体" w:eastAsia="楷体" w:hAnsi="宋体" w:cs="宋体" w:hint="eastAsia"/>
          <w:color w:val="060607"/>
          <w:spacing w:val="3"/>
          <w:sz w:val="24"/>
          <w:szCs w:val="21"/>
          <w:shd w:val="clear" w:color="auto" w:fill="FFFFFF"/>
          <w14:ligatures w14:val="none"/>
        </w:rPr>
        <w:t>内置全</w:t>
      </w:r>
      <w:proofErr w:type="gramEnd"/>
      <w:r w:rsidRPr="00B44C66">
        <w:rPr>
          <w:rFonts w:ascii="宋体" w:eastAsia="楷体" w:hAnsi="宋体" w:cs="宋体" w:hint="eastAsia"/>
          <w:color w:val="060607"/>
          <w:spacing w:val="3"/>
          <w:sz w:val="24"/>
          <w:szCs w:val="21"/>
          <w:shd w:val="clear" w:color="auto" w:fill="FFFFFF"/>
          <w14:ligatures w14:val="none"/>
        </w:rPr>
        <w:t>流程幻觉抑制机制，通过检索增强生成（</w:t>
      </w:r>
      <w:r w:rsidRPr="00B44C66">
        <w:rPr>
          <w:rFonts w:ascii="宋体" w:eastAsia="楷体" w:hAnsi="宋体" w:cs="宋体" w:hint="eastAsia"/>
          <w:color w:val="060607"/>
          <w:spacing w:val="3"/>
          <w:sz w:val="24"/>
          <w:szCs w:val="21"/>
          <w:shd w:val="clear" w:color="auto" w:fill="FFFFFF"/>
          <w14:ligatures w14:val="none"/>
        </w:rPr>
        <w:t>RAG</w:t>
      </w:r>
      <w:r w:rsidRPr="00B44C66">
        <w:rPr>
          <w:rFonts w:ascii="宋体" w:eastAsia="楷体" w:hAnsi="宋体" w:cs="宋体" w:hint="eastAsia"/>
          <w:color w:val="060607"/>
          <w:spacing w:val="3"/>
          <w:sz w:val="24"/>
          <w:szCs w:val="21"/>
          <w:shd w:val="clear" w:color="auto" w:fill="FFFFFF"/>
          <w14:ligatures w14:val="none"/>
        </w:rPr>
        <w:t>）技术对大模型输出进行事实校验，确保职业规划、岗位要求等核心信息的准确性与权威性。</w:t>
      </w:r>
      <w:bookmarkEnd w:id="23"/>
    </w:p>
    <w:p w14:paraId="4D62C4DF" w14:textId="77777777" w:rsidR="00BD749D" w:rsidRPr="00B44C66" w:rsidRDefault="00000000" w:rsidP="00B44C66">
      <w:pPr>
        <w:spacing w:before="50" w:after="50" w:line="240" w:lineRule="auto"/>
        <w:outlineLvl w:val="0"/>
        <w:rPr>
          <w:rFonts w:ascii="宋体" w:eastAsia="楷体" w:hAnsi="宋体" w:cs="宋体" w:hint="eastAsia"/>
          <w:color w:val="060607"/>
          <w:spacing w:val="3"/>
          <w:sz w:val="24"/>
          <w:szCs w:val="21"/>
          <w:shd w:val="clear" w:color="auto" w:fill="FFFFFF"/>
          <w14:ligatures w14:val="none"/>
        </w:rPr>
      </w:pPr>
      <w:bookmarkStart w:id="24" w:name="_Toc8151"/>
      <w:r w:rsidRPr="00B44C66">
        <w:rPr>
          <w:rFonts w:ascii="宋体" w:eastAsia="楷体" w:hAnsi="宋体" w:cs="宋体" w:hint="eastAsia"/>
          <w:color w:val="060607"/>
          <w:spacing w:val="3"/>
          <w:sz w:val="24"/>
          <w:szCs w:val="21"/>
          <w:shd w:val="clear" w:color="auto" w:fill="FFFFFF"/>
          <w14:ligatures w14:val="none"/>
        </w:rPr>
        <w:t>（</w:t>
      </w:r>
      <w:r w:rsidRPr="00B44C66">
        <w:rPr>
          <w:rFonts w:ascii="宋体" w:eastAsia="楷体" w:hAnsi="宋体" w:cs="宋体" w:hint="eastAsia"/>
          <w:color w:val="060607"/>
          <w:spacing w:val="3"/>
          <w:sz w:val="24"/>
          <w:szCs w:val="21"/>
          <w:shd w:val="clear" w:color="auto" w:fill="FFFFFF"/>
          <w14:ligatures w14:val="none"/>
        </w:rPr>
        <w:t>4</w:t>
      </w:r>
      <w:r w:rsidRPr="00B44C66">
        <w:rPr>
          <w:rFonts w:ascii="宋体" w:eastAsia="楷体" w:hAnsi="宋体" w:cs="宋体" w:hint="eastAsia"/>
          <w:color w:val="060607"/>
          <w:spacing w:val="3"/>
          <w:sz w:val="24"/>
          <w:szCs w:val="21"/>
          <w:shd w:val="clear" w:color="auto" w:fill="FFFFFF"/>
          <w14:ligatures w14:val="none"/>
        </w:rPr>
        <w:t>）服务聚合层（</w:t>
      </w:r>
      <w:r w:rsidRPr="00B44C66">
        <w:rPr>
          <w:rFonts w:ascii="宋体" w:eastAsia="楷体" w:hAnsi="宋体" w:cs="宋体" w:hint="eastAsia"/>
          <w:color w:val="060607"/>
          <w:spacing w:val="3"/>
          <w:sz w:val="24"/>
          <w:szCs w:val="21"/>
          <w:shd w:val="clear" w:color="auto" w:fill="FFFFFF"/>
          <w14:ligatures w14:val="none"/>
        </w:rPr>
        <w:t>Service Layer</w:t>
      </w:r>
      <w:r w:rsidRPr="00B44C66">
        <w:rPr>
          <w:rFonts w:ascii="宋体" w:eastAsia="楷体" w:hAnsi="宋体" w:cs="宋体" w:hint="eastAsia"/>
          <w:color w:val="060607"/>
          <w:spacing w:val="3"/>
          <w:sz w:val="24"/>
          <w:szCs w:val="21"/>
          <w:shd w:val="clear" w:color="auto" w:fill="FFFFFF"/>
          <w14:ligatures w14:val="none"/>
        </w:rPr>
        <w:t>）</w:t>
      </w:r>
      <w:bookmarkEnd w:id="24"/>
    </w:p>
    <w:p w14:paraId="612788F6"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25" w:name="_Toc26254"/>
      <w:r w:rsidRPr="00B44C66">
        <w:rPr>
          <w:rFonts w:ascii="宋体" w:eastAsia="楷体" w:hAnsi="宋体" w:cs="宋体" w:hint="eastAsia"/>
          <w:color w:val="060607"/>
          <w:spacing w:val="3"/>
          <w:sz w:val="24"/>
          <w:szCs w:val="21"/>
          <w:shd w:val="clear" w:color="auto" w:fill="FFFFFF"/>
          <w14:ligatures w14:val="none"/>
        </w:rPr>
        <w:t>本层是平台业务逻辑的核心承载层，基于领域驱动设计（</w:t>
      </w:r>
      <w:r w:rsidRPr="00B44C66">
        <w:rPr>
          <w:rFonts w:ascii="宋体" w:eastAsia="楷体" w:hAnsi="宋体" w:cs="宋体" w:hint="eastAsia"/>
          <w:color w:val="060607"/>
          <w:spacing w:val="3"/>
          <w:sz w:val="24"/>
          <w:szCs w:val="21"/>
          <w:shd w:val="clear" w:color="auto" w:fill="FFFFFF"/>
          <w14:ligatures w14:val="none"/>
        </w:rPr>
        <w:t>DDD</w:t>
      </w:r>
      <w:r w:rsidRPr="00B44C66">
        <w:rPr>
          <w:rFonts w:ascii="宋体" w:eastAsia="楷体" w:hAnsi="宋体" w:cs="宋体" w:hint="eastAsia"/>
          <w:color w:val="060607"/>
          <w:spacing w:val="3"/>
          <w:sz w:val="24"/>
          <w:szCs w:val="21"/>
          <w:shd w:val="clear" w:color="auto" w:fill="FFFFFF"/>
          <w14:ligatures w14:val="none"/>
        </w:rPr>
        <w:t>）理念进行</w:t>
      </w:r>
      <w:proofErr w:type="gramStart"/>
      <w:r w:rsidRPr="00B44C66">
        <w:rPr>
          <w:rFonts w:ascii="宋体" w:eastAsia="楷体" w:hAnsi="宋体" w:cs="宋体" w:hint="eastAsia"/>
          <w:color w:val="060607"/>
          <w:spacing w:val="3"/>
          <w:sz w:val="24"/>
          <w:szCs w:val="21"/>
          <w:shd w:val="clear" w:color="auto" w:fill="FFFFFF"/>
          <w14:ligatures w14:val="none"/>
        </w:rPr>
        <w:t>微服务</w:t>
      </w:r>
      <w:proofErr w:type="gramEnd"/>
      <w:r w:rsidRPr="00B44C66">
        <w:rPr>
          <w:rFonts w:ascii="宋体" w:eastAsia="楷体" w:hAnsi="宋体" w:cs="宋体" w:hint="eastAsia"/>
          <w:color w:val="060607"/>
          <w:spacing w:val="3"/>
          <w:sz w:val="24"/>
          <w:szCs w:val="21"/>
          <w:shd w:val="clear" w:color="auto" w:fill="FFFFFF"/>
          <w14:ligatures w14:val="none"/>
        </w:rPr>
        <w:t>拆分，核心包含用户基座管理服务、全息图谱计算引擎服务、</w:t>
      </w:r>
      <w:r w:rsidRPr="00B44C66">
        <w:rPr>
          <w:rFonts w:ascii="宋体" w:eastAsia="楷体" w:hAnsi="宋体" w:cs="宋体" w:hint="eastAsia"/>
          <w:color w:val="060607"/>
          <w:spacing w:val="3"/>
          <w:sz w:val="24"/>
          <w:szCs w:val="21"/>
          <w:shd w:val="clear" w:color="auto" w:fill="FFFFFF"/>
          <w14:ligatures w14:val="none"/>
        </w:rPr>
        <w:t xml:space="preserve">B </w:t>
      </w:r>
      <w:r w:rsidRPr="00B44C66">
        <w:rPr>
          <w:rFonts w:ascii="宋体" w:eastAsia="楷体" w:hAnsi="宋体" w:cs="宋体" w:hint="eastAsia"/>
          <w:color w:val="060607"/>
          <w:spacing w:val="3"/>
          <w:sz w:val="24"/>
          <w:szCs w:val="21"/>
          <w:shd w:val="clear" w:color="auto" w:fill="FFFFFF"/>
          <w14:ligatures w14:val="none"/>
        </w:rPr>
        <w:t>端态势感知大盘数据聚合引擎服务三大核心模块，同时拆分出简历解析、任务管理、情绪干预、数据统计等</w:t>
      </w:r>
      <w:proofErr w:type="gramStart"/>
      <w:r w:rsidRPr="00B44C66">
        <w:rPr>
          <w:rFonts w:ascii="宋体" w:eastAsia="楷体" w:hAnsi="宋体" w:cs="宋体" w:hint="eastAsia"/>
          <w:color w:val="060607"/>
          <w:spacing w:val="3"/>
          <w:sz w:val="24"/>
          <w:szCs w:val="21"/>
          <w:shd w:val="clear" w:color="auto" w:fill="FFFFFF"/>
          <w14:ligatures w14:val="none"/>
        </w:rPr>
        <w:t>独立子</w:t>
      </w:r>
      <w:proofErr w:type="gramEnd"/>
      <w:r w:rsidRPr="00B44C66">
        <w:rPr>
          <w:rFonts w:ascii="宋体" w:eastAsia="楷体" w:hAnsi="宋体" w:cs="宋体" w:hint="eastAsia"/>
          <w:color w:val="060607"/>
          <w:spacing w:val="3"/>
          <w:sz w:val="24"/>
          <w:szCs w:val="21"/>
          <w:shd w:val="clear" w:color="auto" w:fill="FFFFFF"/>
          <w14:ligatures w14:val="none"/>
        </w:rPr>
        <w:t>服务，各服务之间通过标准化</w:t>
      </w:r>
      <w:r w:rsidRPr="00B44C66">
        <w:rPr>
          <w:rFonts w:ascii="宋体" w:eastAsia="楷体" w:hAnsi="宋体" w:cs="宋体" w:hint="eastAsia"/>
          <w:color w:val="060607"/>
          <w:spacing w:val="3"/>
          <w:sz w:val="24"/>
          <w:szCs w:val="21"/>
          <w:shd w:val="clear" w:color="auto" w:fill="FFFFFF"/>
          <w14:ligatures w14:val="none"/>
        </w:rPr>
        <w:t xml:space="preserve"> RESTful API </w:t>
      </w:r>
      <w:r w:rsidRPr="00B44C66">
        <w:rPr>
          <w:rFonts w:ascii="宋体" w:eastAsia="楷体" w:hAnsi="宋体" w:cs="宋体" w:hint="eastAsia"/>
          <w:color w:val="060607"/>
          <w:spacing w:val="3"/>
          <w:sz w:val="24"/>
          <w:szCs w:val="21"/>
          <w:shd w:val="clear" w:color="auto" w:fill="FFFFFF"/>
          <w14:ligatures w14:val="none"/>
        </w:rPr>
        <w:t>接口实现交互，做到职责隔离、独立部署、独立迭代。本层全权处理平台所有具体业务逻辑，为前端与</w:t>
      </w:r>
      <w:r w:rsidRPr="00B44C66">
        <w:rPr>
          <w:rFonts w:ascii="宋体" w:eastAsia="楷体" w:hAnsi="宋体" w:cs="宋体" w:hint="eastAsia"/>
          <w:color w:val="060607"/>
          <w:spacing w:val="3"/>
          <w:sz w:val="24"/>
          <w:szCs w:val="21"/>
          <w:shd w:val="clear" w:color="auto" w:fill="FFFFFF"/>
          <w14:ligatures w14:val="none"/>
        </w:rPr>
        <w:t xml:space="preserve"> AI </w:t>
      </w:r>
      <w:r w:rsidRPr="00B44C66">
        <w:rPr>
          <w:rFonts w:ascii="宋体" w:eastAsia="楷体" w:hAnsi="宋体" w:cs="宋体" w:hint="eastAsia"/>
          <w:color w:val="060607"/>
          <w:spacing w:val="3"/>
          <w:sz w:val="24"/>
          <w:szCs w:val="21"/>
          <w:shd w:val="clear" w:color="auto" w:fill="FFFFFF"/>
          <w14:ligatures w14:val="none"/>
        </w:rPr>
        <w:t>层提供标准化接口支撑，同时实现完整的业务规则校验、数据权限管控与分布式事务处理，确保跨服务数据操作的一致性；所有接口均实现了完整的参数校验、权限控制与操作日志审计，保障业务流程的合</w:t>
      </w:r>
      <w:proofErr w:type="gramStart"/>
      <w:r w:rsidRPr="00B44C66">
        <w:rPr>
          <w:rFonts w:ascii="宋体" w:eastAsia="楷体" w:hAnsi="宋体" w:cs="宋体" w:hint="eastAsia"/>
          <w:color w:val="060607"/>
          <w:spacing w:val="3"/>
          <w:sz w:val="24"/>
          <w:szCs w:val="21"/>
          <w:shd w:val="clear" w:color="auto" w:fill="FFFFFF"/>
          <w14:ligatures w14:val="none"/>
        </w:rPr>
        <w:t>规</w:t>
      </w:r>
      <w:proofErr w:type="gramEnd"/>
      <w:r w:rsidRPr="00B44C66">
        <w:rPr>
          <w:rFonts w:ascii="宋体" w:eastAsia="楷体" w:hAnsi="宋体" w:cs="宋体" w:hint="eastAsia"/>
          <w:color w:val="060607"/>
          <w:spacing w:val="3"/>
          <w:sz w:val="24"/>
          <w:szCs w:val="21"/>
          <w:shd w:val="clear" w:color="auto" w:fill="FFFFFF"/>
          <w14:ligatures w14:val="none"/>
        </w:rPr>
        <w:t>性与数据安全性。</w:t>
      </w:r>
      <w:bookmarkEnd w:id="25"/>
    </w:p>
    <w:p w14:paraId="44BE3011" w14:textId="77777777" w:rsidR="00BD749D" w:rsidRPr="00B44C66" w:rsidRDefault="00000000" w:rsidP="00B44C66">
      <w:pPr>
        <w:spacing w:before="50" w:after="50" w:line="240" w:lineRule="auto"/>
        <w:outlineLvl w:val="0"/>
        <w:rPr>
          <w:rFonts w:ascii="宋体" w:eastAsia="楷体" w:hAnsi="宋体" w:cs="宋体" w:hint="eastAsia"/>
          <w:color w:val="060607"/>
          <w:spacing w:val="3"/>
          <w:sz w:val="24"/>
          <w:szCs w:val="21"/>
          <w:shd w:val="clear" w:color="auto" w:fill="FFFFFF"/>
          <w14:ligatures w14:val="none"/>
        </w:rPr>
      </w:pPr>
      <w:bookmarkStart w:id="26" w:name="_Toc21432"/>
      <w:r w:rsidRPr="00B44C66">
        <w:rPr>
          <w:rFonts w:ascii="宋体" w:eastAsia="楷体" w:hAnsi="宋体" w:cs="宋体" w:hint="eastAsia"/>
          <w:color w:val="060607"/>
          <w:spacing w:val="3"/>
          <w:sz w:val="24"/>
          <w:szCs w:val="21"/>
          <w:shd w:val="clear" w:color="auto" w:fill="FFFFFF"/>
          <w14:ligatures w14:val="none"/>
        </w:rPr>
        <w:t>（</w:t>
      </w:r>
      <w:r w:rsidRPr="00B44C66">
        <w:rPr>
          <w:rFonts w:ascii="宋体" w:eastAsia="楷体" w:hAnsi="宋体" w:cs="宋体" w:hint="eastAsia"/>
          <w:color w:val="060607"/>
          <w:spacing w:val="3"/>
          <w:sz w:val="24"/>
          <w:szCs w:val="21"/>
          <w:shd w:val="clear" w:color="auto" w:fill="FFFFFF"/>
          <w14:ligatures w14:val="none"/>
        </w:rPr>
        <w:t>5</w:t>
      </w:r>
      <w:r w:rsidRPr="00B44C66">
        <w:rPr>
          <w:rFonts w:ascii="宋体" w:eastAsia="楷体" w:hAnsi="宋体" w:cs="宋体" w:hint="eastAsia"/>
          <w:color w:val="060607"/>
          <w:spacing w:val="3"/>
          <w:sz w:val="24"/>
          <w:szCs w:val="21"/>
          <w:shd w:val="clear" w:color="auto" w:fill="FFFFFF"/>
          <w14:ligatures w14:val="none"/>
        </w:rPr>
        <w:t>）多源异构数据层（</w:t>
      </w:r>
      <w:r w:rsidRPr="00B44C66">
        <w:rPr>
          <w:rFonts w:ascii="宋体" w:eastAsia="楷体" w:hAnsi="宋体" w:cs="宋体" w:hint="eastAsia"/>
          <w:color w:val="060607"/>
          <w:spacing w:val="3"/>
          <w:sz w:val="24"/>
          <w:szCs w:val="21"/>
          <w:shd w:val="clear" w:color="auto" w:fill="FFFFFF"/>
          <w14:ligatures w14:val="none"/>
        </w:rPr>
        <w:t>Data Layer</w:t>
      </w:r>
      <w:r w:rsidRPr="00B44C66">
        <w:rPr>
          <w:rFonts w:ascii="宋体" w:eastAsia="楷体" w:hAnsi="宋体" w:cs="宋体" w:hint="eastAsia"/>
          <w:color w:val="060607"/>
          <w:spacing w:val="3"/>
          <w:sz w:val="24"/>
          <w:szCs w:val="21"/>
          <w:shd w:val="clear" w:color="auto" w:fill="FFFFFF"/>
          <w14:ligatures w14:val="none"/>
        </w:rPr>
        <w:t>）</w:t>
      </w:r>
      <w:bookmarkEnd w:id="26"/>
    </w:p>
    <w:p w14:paraId="4F46C8D4"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27" w:name="_Toc2109"/>
      <w:r w:rsidRPr="00B44C66">
        <w:rPr>
          <w:rFonts w:ascii="宋体" w:eastAsia="楷体" w:hAnsi="宋体" w:cs="宋体" w:hint="eastAsia"/>
          <w:color w:val="060607"/>
          <w:spacing w:val="3"/>
          <w:sz w:val="24"/>
          <w:szCs w:val="21"/>
          <w:shd w:val="clear" w:color="auto" w:fill="FFFFFF"/>
          <w14:ligatures w14:val="none"/>
        </w:rPr>
        <w:t>本层是平台的</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“数据底座”，针对不同类型、</w:t>
      </w:r>
      <w:proofErr w:type="gramStart"/>
      <w:r w:rsidRPr="00B44C66">
        <w:rPr>
          <w:rFonts w:ascii="宋体" w:eastAsia="楷体" w:hAnsi="宋体" w:cs="宋体" w:hint="eastAsia"/>
          <w:color w:val="060607"/>
          <w:spacing w:val="3"/>
          <w:sz w:val="24"/>
          <w:szCs w:val="21"/>
          <w:shd w:val="clear" w:color="auto" w:fill="FFFFFF"/>
          <w14:ligatures w14:val="none"/>
        </w:rPr>
        <w:t>不同访问</w:t>
      </w:r>
      <w:proofErr w:type="gramEnd"/>
      <w:r w:rsidRPr="00B44C66">
        <w:rPr>
          <w:rFonts w:ascii="宋体" w:eastAsia="楷体" w:hAnsi="宋体" w:cs="宋体" w:hint="eastAsia"/>
          <w:color w:val="060607"/>
          <w:spacing w:val="3"/>
          <w:sz w:val="24"/>
          <w:szCs w:val="21"/>
          <w:shd w:val="clear" w:color="auto" w:fill="FFFFFF"/>
          <w14:ligatures w14:val="none"/>
        </w:rPr>
        <w:t>频率、不同业务场景的数据，采用多模态、差异化的存储方案，兼顾数据存储的安全性、读写性能与可扩展性。其中，</w:t>
      </w:r>
      <w:r w:rsidRPr="00B44C66">
        <w:rPr>
          <w:rFonts w:ascii="宋体" w:eastAsia="楷体" w:hAnsi="宋体" w:cs="宋体" w:hint="eastAsia"/>
          <w:color w:val="060607"/>
          <w:spacing w:val="3"/>
          <w:sz w:val="24"/>
          <w:szCs w:val="21"/>
          <w:shd w:val="clear" w:color="auto" w:fill="FFFFFF"/>
          <w14:ligatures w14:val="none"/>
        </w:rPr>
        <w:t xml:space="preserve">MySQL </w:t>
      </w:r>
      <w:r w:rsidRPr="00B44C66">
        <w:rPr>
          <w:rFonts w:ascii="宋体" w:eastAsia="楷体" w:hAnsi="宋体" w:cs="宋体" w:hint="eastAsia"/>
          <w:color w:val="060607"/>
          <w:spacing w:val="3"/>
          <w:sz w:val="24"/>
          <w:szCs w:val="21"/>
          <w:shd w:val="clear" w:color="auto" w:fill="FFFFFF"/>
          <w14:ligatures w14:val="none"/>
        </w:rPr>
        <w:t>关系型数据库负责处理用户基础信息、账号权限、任务规划等结构化基础数据，采用主从复制架构实现读写分离，保障高并发场景下的读写性能；</w:t>
      </w:r>
      <w:r w:rsidRPr="00B44C66">
        <w:rPr>
          <w:rFonts w:ascii="宋体" w:eastAsia="楷体" w:hAnsi="宋体" w:cs="宋体" w:hint="eastAsia"/>
          <w:color w:val="060607"/>
          <w:spacing w:val="3"/>
          <w:sz w:val="24"/>
          <w:szCs w:val="21"/>
          <w:shd w:val="clear" w:color="auto" w:fill="FFFFFF"/>
          <w14:ligatures w14:val="none"/>
        </w:rPr>
        <w:t xml:space="preserve">Redis </w:t>
      </w:r>
      <w:r w:rsidRPr="00B44C66">
        <w:rPr>
          <w:rFonts w:ascii="宋体" w:eastAsia="楷体" w:hAnsi="宋体" w:cs="宋体" w:hint="eastAsia"/>
          <w:color w:val="060607"/>
          <w:spacing w:val="3"/>
          <w:sz w:val="24"/>
          <w:szCs w:val="21"/>
          <w:shd w:val="clear" w:color="auto" w:fill="FFFFFF"/>
          <w14:ligatures w14:val="none"/>
        </w:rPr>
        <w:t>高性能内存数据库负责处理高频短效的会话状态、用户</w:t>
      </w:r>
      <w:r w:rsidRPr="00B44C66">
        <w:rPr>
          <w:rFonts w:ascii="宋体" w:eastAsia="楷体" w:hAnsi="宋体" w:cs="宋体" w:hint="eastAsia"/>
          <w:color w:val="060607"/>
          <w:spacing w:val="3"/>
          <w:sz w:val="24"/>
          <w:szCs w:val="21"/>
          <w:shd w:val="clear" w:color="auto" w:fill="FFFFFF"/>
          <w14:ligatures w14:val="none"/>
        </w:rPr>
        <w:t xml:space="preserve"> Token</w:t>
      </w:r>
      <w:r w:rsidRPr="00B44C66">
        <w:rPr>
          <w:rFonts w:ascii="宋体" w:eastAsia="楷体" w:hAnsi="宋体" w:cs="宋体" w:hint="eastAsia"/>
          <w:color w:val="060607"/>
          <w:spacing w:val="3"/>
          <w:sz w:val="24"/>
          <w:szCs w:val="21"/>
          <w:shd w:val="clear" w:color="auto" w:fill="FFFFFF"/>
          <w14:ligatures w14:val="none"/>
        </w:rPr>
        <w:t>、打卡状态等数据，采用集群模式部署，响应延迟控制在毫秒级；</w:t>
      </w:r>
      <w:r w:rsidRPr="00B44C66">
        <w:rPr>
          <w:rFonts w:ascii="宋体" w:eastAsia="楷体" w:hAnsi="宋体" w:cs="宋体" w:hint="eastAsia"/>
          <w:color w:val="060607"/>
          <w:spacing w:val="3"/>
          <w:sz w:val="24"/>
          <w:szCs w:val="21"/>
          <w:shd w:val="clear" w:color="auto" w:fill="FFFFFF"/>
          <w14:ligatures w14:val="none"/>
        </w:rPr>
        <w:t xml:space="preserve">Neo4j </w:t>
      </w:r>
      <w:r w:rsidRPr="00B44C66">
        <w:rPr>
          <w:rFonts w:ascii="宋体" w:eastAsia="楷体" w:hAnsi="宋体" w:cs="宋体" w:hint="eastAsia"/>
          <w:color w:val="060607"/>
          <w:spacing w:val="3"/>
          <w:sz w:val="24"/>
          <w:szCs w:val="21"/>
          <w:shd w:val="clear" w:color="auto" w:fill="FFFFFF"/>
          <w14:ligatures w14:val="none"/>
        </w:rPr>
        <w:t>图数据库专门存储网状的岗位血缘关系、职业晋升链路、技能关联关系等数据，为职业链路推演、转行规划提供核心支撑；</w:t>
      </w:r>
      <w:r w:rsidRPr="00B44C66">
        <w:rPr>
          <w:rFonts w:ascii="宋体" w:eastAsia="楷体" w:hAnsi="宋体" w:cs="宋体" w:hint="eastAsia"/>
          <w:color w:val="060607"/>
          <w:spacing w:val="3"/>
          <w:sz w:val="24"/>
          <w:szCs w:val="21"/>
          <w:shd w:val="clear" w:color="auto" w:fill="FFFFFF"/>
          <w14:ligatures w14:val="none"/>
        </w:rPr>
        <w:t xml:space="preserve">Milvus </w:t>
      </w:r>
      <w:r w:rsidRPr="00B44C66">
        <w:rPr>
          <w:rFonts w:ascii="宋体" w:eastAsia="楷体" w:hAnsi="宋体" w:cs="宋体" w:hint="eastAsia"/>
          <w:color w:val="060607"/>
          <w:spacing w:val="3"/>
          <w:sz w:val="24"/>
          <w:szCs w:val="21"/>
          <w:shd w:val="clear" w:color="auto" w:fill="FFFFFF"/>
          <w14:ligatures w14:val="none"/>
        </w:rPr>
        <w:t>向量数据库负责用户画像、岗位信息等高维语</w:t>
      </w:r>
      <w:proofErr w:type="gramStart"/>
      <w:r w:rsidRPr="00B44C66">
        <w:rPr>
          <w:rFonts w:ascii="宋体" w:eastAsia="楷体" w:hAnsi="宋体" w:cs="宋体" w:hint="eastAsia"/>
          <w:color w:val="060607"/>
          <w:spacing w:val="3"/>
          <w:sz w:val="24"/>
          <w:szCs w:val="21"/>
          <w:shd w:val="clear" w:color="auto" w:fill="FFFFFF"/>
          <w14:ligatures w14:val="none"/>
        </w:rPr>
        <w:t>义特征</w:t>
      </w:r>
      <w:proofErr w:type="gramEnd"/>
      <w:r w:rsidRPr="00B44C66">
        <w:rPr>
          <w:rFonts w:ascii="宋体" w:eastAsia="楷体" w:hAnsi="宋体" w:cs="宋体" w:hint="eastAsia"/>
          <w:color w:val="060607"/>
          <w:spacing w:val="3"/>
          <w:sz w:val="24"/>
          <w:szCs w:val="21"/>
          <w:shd w:val="clear" w:color="auto" w:fill="FFFFFF"/>
          <w14:ligatures w14:val="none"/>
        </w:rPr>
        <w:t>的向量存储与快速检索，是平台</w:t>
      </w:r>
      <w:r w:rsidRPr="00B44C66">
        <w:rPr>
          <w:rFonts w:ascii="宋体" w:eastAsia="楷体" w:hAnsi="宋体" w:cs="宋体" w:hint="eastAsia"/>
          <w:color w:val="060607"/>
          <w:spacing w:val="3"/>
          <w:sz w:val="24"/>
          <w:szCs w:val="21"/>
          <w:shd w:val="clear" w:color="auto" w:fill="FFFFFF"/>
          <w14:ligatures w14:val="none"/>
        </w:rPr>
        <w:t xml:space="preserve"> RAG </w:t>
      </w:r>
      <w:r w:rsidRPr="00B44C66">
        <w:rPr>
          <w:rFonts w:ascii="宋体" w:eastAsia="楷体" w:hAnsi="宋体" w:cs="宋体" w:hint="eastAsia"/>
          <w:color w:val="060607"/>
          <w:spacing w:val="3"/>
          <w:sz w:val="24"/>
          <w:szCs w:val="21"/>
          <w:shd w:val="clear" w:color="auto" w:fill="FFFFFF"/>
          <w14:ligatures w14:val="none"/>
        </w:rPr>
        <w:t>能力的核心载体。同时，本层针对学生个人敏感信息</w:t>
      </w:r>
      <w:proofErr w:type="gramStart"/>
      <w:r w:rsidRPr="00B44C66">
        <w:rPr>
          <w:rFonts w:ascii="宋体" w:eastAsia="楷体" w:hAnsi="宋体" w:cs="宋体" w:hint="eastAsia"/>
          <w:color w:val="060607"/>
          <w:spacing w:val="3"/>
          <w:sz w:val="24"/>
          <w:szCs w:val="21"/>
          <w:shd w:val="clear" w:color="auto" w:fill="FFFFFF"/>
          <w14:ligatures w14:val="none"/>
        </w:rPr>
        <w:t>采用国密加密算法</w:t>
      </w:r>
      <w:proofErr w:type="gramEnd"/>
      <w:r w:rsidRPr="00B44C66">
        <w:rPr>
          <w:rFonts w:ascii="宋体" w:eastAsia="楷体" w:hAnsi="宋体" w:cs="宋体" w:hint="eastAsia"/>
          <w:color w:val="060607"/>
          <w:spacing w:val="3"/>
          <w:sz w:val="24"/>
          <w:szCs w:val="21"/>
          <w:shd w:val="clear" w:color="auto" w:fill="FFFFFF"/>
          <w14:ligatures w14:val="none"/>
        </w:rPr>
        <w:t>进行加密存储，严格遵守《个人信息保护法》《教育数据安全管理暂行办法》等相关法规，从底层保障用户数据安全与隐私合</w:t>
      </w:r>
      <w:proofErr w:type="gramStart"/>
      <w:r w:rsidRPr="00B44C66">
        <w:rPr>
          <w:rFonts w:ascii="宋体" w:eastAsia="楷体" w:hAnsi="宋体" w:cs="宋体" w:hint="eastAsia"/>
          <w:color w:val="060607"/>
          <w:spacing w:val="3"/>
          <w:sz w:val="24"/>
          <w:szCs w:val="21"/>
          <w:shd w:val="clear" w:color="auto" w:fill="FFFFFF"/>
          <w14:ligatures w14:val="none"/>
        </w:rPr>
        <w:t>规</w:t>
      </w:r>
      <w:proofErr w:type="gramEnd"/>
      <w:r w:rsidRPr="00B44C66">
        <w:rPr>
          <w:rFonts w:ascii="宋体" w:eastAsia="楷体" w:hAnsi="宋体" w:cs="宋体" w:hint="eastAsia"/>
          <w:color w:val="060607"/>
          <w:spacing w:val="3"/>
          <w:sz w:val="24"/>
          <w:szCs w:val="21"/>
          <w:shd w:val="clear" w:color="auto" w:fill="FFFFFF"/>
          <w14:ligatures w14:val="none"/>
        </w:rPr>
        <w:t>。</w:t>
      </w:r>
      <w:bookmarkEnd w:id="27"/>
    </w:p>
    <w:p w14:paraId="69933FE2" w14:textId="65778AF9"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hint="eastAsia"/>
          <w:color w:val="060607"/>
          <w:spacing w:val="3"/>
          <w:sz w:val="24"/>
          <w:szCs w:val="21"/>
          <w:shd w:val="clear" w:color="auto" w:fill="FFFFFF"/>
          <w14:ligatures w14:val="none"/>
        </w:rPr>
        <w:lastRenderedPageBreak/>
        <w:t xml:space="preserve">    </w:t>
      </w:r>
      <w:bookmarkStart w:id="28" w:name="_Toc30422"/>
      <w:r w:rsidRPr="00B44C66">
        <w:rPr>
          <w:rFonts w:ascii="宋体" w:eastAsia="楷体" w:hAnsi="宋体" w:cs="宋体" w:hint="eastAsia"/>
          <w:noProof/>
          <w:color w:val="060607"/>
          <w:spacing w:val="3"/>
          <w:sz w:val="24"/>
          <w:szCs w:val="21"/>
          <w:shd w:val="clear" w:color="auto" w:fill="FFFFFF"/>
          <w14:ligatures w14:val="none"/>
        </w:rPr>
        <w:drawing>
          <wp:inline distT="0" distB="0" distL="114300" distR="114300" wp14:anchorId="2D45FA3C" wp14:editId="72EC7CC9">
            <wp:extent cx="4252068" cy="2317750"/>
            <wp:effectExtent l="0" t="0" r="0" b="6350"/>
            <wp:docPr id="8" name="图片 8" descr="Gemini_Generated_Image_urwwqnurwwqnur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Gemini_Generated_Image_urwwqnurwwqnurww"/>
                    <pic:cNvPicPr>
                      <a:picLocks noChangeAspect="1"/>
                    </pic:cNvPicPr>
                  </pic:nvPicPr>
                  <pic:blipFill>
                    <a:blip r:embed="rId12"/>
                    <a:stretch>
                      <a:fillRect/>
                    </a:stretch>
                  </pic:blipFill>
                  <pic:spPr>
                    <a:xfrm>
                      <a:off x="0" y="0"/>
                      <a:ext cx="4254696" cy="2319183"/>
                    </a:xfrm>
                    <a:prstGeom prst="rect">
                      <a:avLst/>
                    </a:prstGeom>
                  </pic:spPr>
                </pic:pic>
              </a:graphicData>
            </a:graphic>
          </wp:inline>
        </w:drawing>
      </w:r>
      <w:bookmarkEnd w:id="28"/>
    </w:p>
    <w:p w14:paraId="5106BD42" w14:textId="77777777" w:rsidR="00BD749D" w:rsidRPr="00B44C66" w:rsidRDefault="00000000" w:rsidP="00B44C66">
      <w:pPr>
        <w:widowControl/>
        <w:spacing w:before="50" w:after="50" w:line="240" w:lineRule="auto"/>
        <w:ind w:firstLineChars="1200" w:firstLine="2880"/>
        <w:jc w:val="both"/>
        <w:rPr>
          <w:rFonts w:ascii="宋体" w:eastAsia="楷体" w:hAnsi="宋体" w:cs="宋体" w:hint="eastAsia"/>
          <w:b/>
          <w:bCs/>
          <w:sz w:val="24"/>
        </w:rPr>
      </w:pPr>
      <w:r w:rsidRPr="00B44C66">
        <w:rPr>
          <w:rFonts w:ascii="宋体" w:eastAsia="楷体" w:hAnsi="宋体" w:cs="宋体" w:hint="eastAsia"/>
          <w:color w:val="0F1115"/>
          <w:sz w:val="24"/>
          <w:szCs w:val="21"/>
          <w:shd w:val="clear" w:color="auto" w:fill="FFFFFF"/>
          <w14:ligatures w14:val="none"/>
        </w:rPr>
        <w:t>图</w:t>
      </w:r>
      <w:r w:rsidRPr="00B44C66">
        <w:rPr>
          <w:rFonts w:ascii="宋体" w:eastAsia="楷体" w:hAnsi="宋体" w:cs="宋体" w:hint="eastAsia"/>
          <w:color w:val="0F1115"/>
          <w:sz w:val="24"/>
          <w:szCs w:val="21"/>
          <w:shd w:val="clear" w:color="auto" w:fill="FFFFFF"/>
          <w14:ligatures w14:val="none"/>
        </w:rPr>
        <w:t xml:space="preserve">3-1 </w:t>
      </w:r>
      <w:r w:rsidRPr="00B44C66">
        <w:rPr>
          <w:rFonts w:ascii="宋体" w:eastAsia="楷体" w:hAnsi="宋体" w:cs="宋体"/>
          <w:b/>
          <w:bCs/>
          <w:sz w:val="24"/>
        </w:rPr>
        <w:t>系统总体架构蓝图</w:t>
      </w:r>
    </w:p>
    <w:p w14:paraId="0A9765FF" w14:textId="77777777" w:rsidR="00BD749D" w:rsidRPr="003C4248" w:rsidRDefault="00000000" w:rsidP="003C4248">
      <w:pPr>
        <w:spacing w:before="50" w:after="50" w:line="240" w:lineRule="auto"/>
        <w:ind w:firstLineChars="300" w:firstLine="861"/>
        <w:jc w:val="both"/>
        <w:outlineLvl w:val="1"/>
        <w:rPr>
          <w:rFonts w:ascii="宋体" w:eastAsia="宋体" w:hAnsi="宋体" w:cs="宋体" w:hint="eastAsia"/>
          <w:b/>
          <w:bCs/>
          <w:color w:val="060607"/>
          <w:spacing w:val="3"/>
          <w:sz w:val="28"/>
          <w:szCs w:val="28"/>
          <w:shd w:val="clear" w:color="auto" w:fill="FFFFFF"/>
          <w14:ligatures w14:val="none"/>
        </w:rPr>
      </w:pPr>
      <w:bookmarkStart w:id="29" w:name="_Toc17920"/>
      <w:r w:rsidRPr="003C4248">
        <w:rPr>
          <w:rFonts w:ascii="宋体" w:eastAsia="宋体" w:hAnsi="宋体" w:cs="宋体" w:hint="eastAsia"/>
          <w:b/>
          <w:bCs/>
          <w:color w:val="060607"/>
          <w:spacing w:val="3"/>
          <w:sz w:val="28"/>
          <w:szCs w:val="28"/>
          <w:shd w:val="clear" w:color="auto" w:fill="FFFFFF"/>
          <w14:ligatures w14:val="none"/>
        </w:rPr>
        <w:t>3.2 动态感知与双向画像系统</w:t>
      </w:r>
      <w:bookmarkEnd w:id="29"/>
    </w:p>
    <w:p w14:paraId="6D309305"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30" w:name="_Toc2388"/>
      <w:r w:rsidRPr="00B44C66">
        <w:rPr>
          <w:rFonts w:ascii="宋体" w:eastAsia="楷体" w:hAnsi="宋体" w:cs="宋体" w:hint="eastAsia"/>
          <w:color w:val="060607"/>
          <w:spacing w:val="3"/>
          <w:sz w:val="24"/>
          <w:szCs w:val="21"/>
          <w:shd w:val="clear" w:color="auto" w:fill="FFFFFF"/>
          <w14:ligatures w14:val="none"/>
        </w:rPr>
        <w:t>本模块是平台实现</w:t>
      </w:r>
      <w:proofErr w:type="gramStart"/>
      <w:r w:rsidRPr="00B44C66">
        <w:rPr>
          <w:rFonts w:ascii="宋体" w:eastAsia="楷体" w:hAnsi="宋体" w:cs="宋体" w:hint="eastAsia"/>
          <w:color w:val="060607"/>
          <w:spacing w:val="3"/>
          <w:sz w:val="24"/>
          <w:szCs w:val="21"/>
          <w:shd w:val="clear" w:color="auto" w:fill="FFFFFF"/>
          <w14:ligatures w14:val="none"/>
        </w:rPr>
        <w:t>精准人岗匹配</w:t>
      </w:r>
      <w:proofErr w:type="gramEnd"/>
      <w:r w:rsidRPr="00B44C66">
        <w:rPr>
          <w:rFonts w:ascii="宋体" w:eastAsia="楷体" w:hAnsi="宋体" w:cs="宋体" w:hint="eastAsia"/>
          <w:color w:val="060607"/>
          <w:spacing w:val="3"/>
          <w:sz w:val="24"/>
          <w:szCs w:val="21"/>
          <w:shd w:val="clear" w:color="auto" w:fill="FFFFFF"/>
          <w14:ligatures w14:val="none"/>
        </w:rPr>
        <w:t>的核心基础，彻底摒弃传统职业测试静态、枯燥、单一的表单式测评模式，通过多模态、沉浸式、递进式的交互方式，无感化捕获用户的深层职业特征、能力现状与核心诉求，构建精准、立体、动态更新的用户数字化身，同时完成与岗位画像的双向对齐，实现千人千</w:t>
      </w:r>
      <w:proofErr w:type="gramStart"/>
      <w:r w:rsidRPr="00B44C66">
        <w:rPr>
          <w:rFonts w:ascii="宋体" w:eastAsia="楷体" w:hAnsi="宋体" w:cs="宋体" w:hint="eastAsia"/>
          <w:color w:val="060607"/>
          <w:spacing w:val="3"/>
          <w:sz w:val="24"/>
          <w:szCs w:val="21"/>
          <w:shd w:val="clear" w:color="auto" w:fill="FFFFFF"/>
          <w14:ligatures w14:val="none"/>
        </w:rPr>
        <w:t>面的人岗精准</w:t>
      </w:r>
      <w:proofErr w:type="gramEnd"/>
      <w:r w:rsidRPr="00B44C66">
        <w:rPr>
          <w:rFonts w:ascii="宋体" w:eastAsia="楷体" w:hAnsi="宋体" w:cs="宋体" w:hint="eastAsia"/>
          <w:color w:val="060607"/>
          <w:spacing w:val="3"/>
          <w:sz w:val="24"/>
          <w:szCs w:val="21"/>
          <w:shd w:val="clear" w:color="auto" w:fill="FFFFFF"/>
          <w14:ligatures w14:val="none"/>
        </w:rPr>
        <w:t>匹配。</w:t>
      </w:r>
      <w:bookmarkEnd w:id="30"/>
    </w:p>
    <w:p w14:paraId="7B85072C" w14:textId="77777777" w:rsidR="00BD749D" w:rsidRPr="00985E95" w:rsidRDefault="00000000" w:rsidP="00B44C66">
      <w:pPr>
        <w:spacing w:before="50" w:after="50" w:line="240" w:lineRule="auto"/>
        <w:ind w:firstLineChars="200" w:firstLine="494"/>
        <w:outlineLvl w:val="2"/>
        <w:rPr>
          <w:rFonts w:ascii="宋体" w:eastAsia="楷体" w:hAnsi="宋体" w:cs="宋体" w:hint="eastAsia"/>
          <w:b/>
          <w:bCs/>
          <w:color w:val="060607"/>
          <w:spacing w:val="3"/>
          <w:sz w:val="24"/>
          <w:shd w:val="clear" w:color="auto" w:fill="FFFFFF"/>
          <w14:ligatures w14:val="none"/>
        </w:rPr>
      </w:pPr>
      <w:bookmarkStart w:id="31" w:name="_Toc25119"/>
      <w:r w:rsidRPr="00985E95">
        <w:rPr>
          <w:rFonts w:ascii="宋体" w:eastAsia="楷体" w:hAnsi="宋体" w:cs="宋体" w:hint="eastAsia"/>
          <w:b/>
          <w:bCs/>
          <w:color w:val="060607"/>
          <w:spacing w:val="3"/>
          <w:sz w:val="24"/>
          <w:shd w:val="clear" w:color="auto" w:fill="FFFFFF"/>
          <w14:ligatures w14:val="none"/>
        </w:rPr>
        <w:t xml:space="preserve">3.2.1 </w:t>
      </w:r>
      <w:r w:rsidRPr="00985E95">
        <w:rPr>
          <w:rFonts w:ascii="宋体" w:eastAsia="楷体" w:hAnsi="宋体" w:cs="宋体" w:hint="eastAsia"/>
          <w:b/>
          <w:bCs/>
          <w:color w:val="060607"/>
          <w:spacing w:val="3"/>
          <w:sz w:val="24"/>
          <w:shd w:val="clear" w:color="auto" w:fill="FFFFFF"/>
          <w14:ligatures w14:val="none"/>
        </w:rPr>
        <w:t>沉浸式情境交互采集</w:t>
      </w:r>
      <w:r w:rsidRPr="00985E95">
        <w:rPr>
          <w:rFonts w:ascii="宋体" w:eastAsia="楷体" w:hAnsi="宋体" w:cs="宋体" w:hint="eastAsia"/>
          <w:b/>
          <w:bCs/>
          <w:color w:val="060607"/>
          <w:spacing w:val="3"/>
          <w:sz w:val="24"/>
          <w:shd w:val="clear" w:color="auto" w:fill="FFFFFF"/>
          <w14:ligatures w14:val="none"/>
        </w:rPr>
        <w:t xml:space="preserve"> (Wizard Engine)</w:t>
      </w:r>
      <w:bookmarkEnd w:id="31"/>
    </w:p>
    <w:p w14:paraId="3971139A"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32" w:name="_Toc17499"/>
      <w:r w:rsidRPr="00B44C66">
        <w:rPr>
          <w:rFonts w:ascii="宋体" w:eastAsia="楷体" w:hAnsi="宋体" w:cs="宋体" w:hint="eastAsia"/>
          <w:color w:val="060607"/>
          <w:spacing w:val="3"/>
          <w:sz w:val="24"/>
          <w:szCs w:val="21"/>
          <w:shd w:val="clear" w:color="auto" w:fill="FFFFFF"/>
          <w14:ligatures w14:val="none"/>
        </w:rPr>
        <w:t>系统内置动态向导引擎，核心采用递进式分支交互逻辑，针对不同学历阶段的用户设计差异化采集路径，可精准捕捉用户当前的学历阶段（在校</w:t>
      </w:r>
      <w:r w:rsidRPr="00B44C66">
        <w:rPr>
          <w:rFonts w:ascii="宋体" w:eastAsia="楷体" w:hAnsi="宋体" w:cs="宋体" w:hint="eastAsia"/>
          <w:color w:val="060607"/>
          <w:spacing w:val="3"/>
          <w:sz w:val="24"/>
          <w:szCs w:val="21"/>
          <w:shd w:val="clear" w:color="auto" w:fill="FFFFFF"/>
          <w14:ligatures w14:val="none"/>
        </w:rPr>
        <w:t xml:space="preserve"> / </w:t>
      </w:r>
      <w:r w:rsidRPr="00B44C66">
        <w:rPr>
          <w:rFonts w:ascii="宋体" w:eastAsia="楷体" w:hAnsi="宋体" w:cs="宋体" w:hint="eastAsia"/>
          <w:color w:val="060607"/>
          <w:spacing w:val="3"/>
          <w:sz w:val="24"/>
          <w:szCs w:val="21"/>
          <w:shd w:val="clear" w:color="auto" w:fill="FFFFFF"/>
          <w14:ligatures w14:val="none"/>
        </w:rPr>
        <w:t>应届</w:t>
      </w:r>
      <w:r w:rsidRPr="00B44C66">
        <w:rPr>
          <w:rFonts w:ascii="宋体" w:eastAsia="楷体" w:hAnsi="宋体" w:cs="宋体" w:hint="eastAsia"/>
          <w:color w:val="060607"/>
          <w:spacing w:val="3"/>
          <w:sz w:val="24"/>
          <w:szCs w:val="21"/>
          <w:shd w:val="clear" w:color="auto" w:fill="FFFFFF"/>
          <w14:ligatures w14:val="none"/>
        </w:rPr>
        <w:t xml:space="preserve"> / </w:t>
      </w:r>
      <w:proofErr w:type="gramStart"/>
      <w:r w:rsidRPr="00B44C66">
        <w:rPr>
          <w:rFonts w:ascii="宋体" w:eastAsia="楷体" w:hAnsi="宋体" w:cs="宋体" w:hint="eastAsia"/>
          <w:color w:val="060607"/>
          <w:spacing w:val="3"/>
          <w:sz w:val="24"/>
          <w:szCs w:val="21"/>
          <w:shd w:val="clear" w:color="auto" w:fill="FFFFFF"/>
          <w14:ligatures w14:val="none"/>
        </w:rPr>
        <w:t>职场新人</w:t>
      </w:r>
      <w:proofErr w:type="gramEnd"/>
      <w:r w:rsidRPr="00B44C66">
        <w:rPr>
          <w:rFonts w:ascii="宋体" w:eastAsia="楷体" w:hAnsi="宋体" w:cs="宋体" w:hint="eastAsia"/>
          <w:color w:val="060607"/>
          <w:spacing w:val="3"/>
          <w:sz w:val="24"/>
          <w:szCs w:val="21"/>
          <w:shd w:val="clear" w:color="auto" w:fill="FFFFFF"/>
          <w14:ligatures w14:val="none"/>
        </w:rPr>
        <w:t>）、目标行业及核心痛点诉求。引擎支持全动态分支跳转，用户的上一步选择将实时改变下一步的提问策略与内容维度，仅向用户推送与自身情况高度相关的采集内容，大幅降低用户的认知负荷与输入门槛，同时提升采集数据的真实性与有效性。</w:t>
      </w:r>
      <w:bookmarkEnd w:id="32"/>
    </w:p>
    <w:p w14:paraId="4209D516"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33" w:name="_Toc13017"/>
      <w:r w:rsidRPr="00B44C66">
        <w:rPr>
          <w:rFonts w:ascii="宋体" w:eastAsia="楷体" w:hAnsi="宋体" w:cs="宋体" w:hint="eastAsia"/>
          <w:color w:val="060607"/>
          <w:spacing w:val="3"/>
          <w:sz w:val="24"/>
          <w:szCs w:val="21"/>
          <w:shd w:val="clear" w:color="auto" w:fill="FFFFFF"/>
          <w14:ligatures w14:val="none"/>
        </w:rPr>
        <w:t>在交互形式上，本引擎突破了传统单选、多选的单一模式，新增了滑动评分、情景模拟行为测评、优先级排序等多种交互形式，通过情景化题目捕捉用户的真实行为模式与软技能特质，替代传统主观</w:t>
      </w:r>
      <w:proofErr w:type="gramStart"/>
      <w:r w:rsidRPr="00B44C66">
        <w:rPr>
          <w:rFonts w:ascii="宋体" w:eastAsia="楷体" w:hAnsi="宋体" w:cs="宋体" w:hint="eastAsia"/>
          <w:color w:val="060607"/>
          <w:spacing w:val="3"/>
          <w:sz w:val="24"/>
          <w:szCs w:val="21"/>
          <w:shd w:val="clear" w:color="auto" w:fill="FFFFFF"/>
          <w14:ligatures w14:val="none"/>
        </w:rPr>
        <w:t>自陈量表带</w:t>
      </w:r>
      <w:proofErr w:type="gramEnd"/>
      <w:r w:rsidRPr="00B44C66">
        <w:rPr>
          <w:rFonts w:ascii="宋体" w:eastAsia="楷体" w:hAnsi="宋体" w:cs="宋体" w:hint="eastAsia"/>
          <w:color w:val="060607"/>
          <w:spacing w:val="3"/>
          <w:sz w:val="24"/>
          <w:szCs w:val="21"/>
          <w:shd w:val="clear" w:color="auto" w:fill="FFFFFF"/>
          <w14:ligatures w14:val="none"/>
        </w:rPr>
        <w:t>来的测评偏差。同时，引擎内置采集进度可视化与</w:t>
      </w:r>
      <w:proofErr w:type="gramStart"/>
      <w:r w:rsidRPr="00B44C66">
        <w:rPr>
          <w:rFonts w:ascii="宋体" w:eastAsia="楷体" w:hAnsi="宋体" w:cs="宋体" w:hint="eastAsia"/>
          <w:color w:val="060607"/>
          <w:spacing w:val="3"/>
          <w:sz w:val="24"/>
          <w:szCs w:val="21"/>
          <w:shd w:val="clear" w:color="auto" w:fill="FFFFFF"/>
          <w14:ligatures w14:val="none"/>
        </w:rPr>
        <w:t>断点续采能力</w:t>
      </w:r>
      <w:proofErr w:type="gramEnd"/>
      <w:r w:rsidRPr="00B44C66">
        <w:rPr>
          <w:rFonts w:ascii="宋体" w:eastAsia="楷体" w:hAnsi="宋体" w:cs="宋体" w:hint="eastAsia"/>
          <w:color w:val="060607"/>
          <w:spacing w:val="3"/>
          <w:sz w:val="24"/>
          <w:szCs w:val="21"/>
          <w:shd w:val="clear" w:color="auto" w:fill="FFFFFF"/>
          <w14:ligatures w14:val="none"/>
        </w:rPr>
        <w:t>，用户中途退出后再次登录，可直接回到上次的采集节点，大幅提升采集完成率；针对不同阶段的用户做了精细</w:t>
      </w:r>
      <w:proofErr w:type="gramStart"/>
      <w:r w:rsidRPr="00B44C66">
        <w:rPr>
          <w:rFonts w:ascii="宋体" w:eastAsia="楷体" w:hAnsi="宋体" w:cs="宋体" w:hint="eastAsia"/>
          <w:color w:val="060607"/>
          <w:spacing w:val="3"/>
          <w:sz w:val="24"/>
          <w:szCs w:val="21"/>
          <w:shd w:val="clear" w:color="auto" w:fill="FFFFFF"/>
          <w14:ligatures w14:val="none"/>
        </w:rPr>
        <w:t>化内容</w:t>
      </w:r>
      <w:proofErr w:type="gramEnd"/>
      <w:r w:rsidRPr="00B44C66">
        <w:rPr>
          <w:rFonts w:ascii="宋体" w:eastAsia="楷体" w:hAnsi="宋体" w:cs="宋体" w:hint="eastAsia"/>
          <w:color w:val="060607"/>
          <w:spacing w:val="3"/>
          <w:sz w:val="24"/>
          <w:szCs w:val="21"/>
          <w:shd w:val="clear" w:color="auto" w:fill="FFFFFF"/>
          <w14:ligatures w14:val="none"/>
        </w:rPr>
        <w:t>适配，实现</w:t>
      </w:r>
      <w:proofErr w:type="gramStart"/>
      <w:r w:rsidRPr="00B44C66">
        <w:rPr>
          <w:rFonts w:ascii="宋体" w:eastAsia="楷体" w:hAnsi="宋体" w:cs="宋体" w:hint="eastAsia"/>
          <w:color w:val="060607"/>
          <w:spacing w:val="3"/>
          <w:sz w:val="24"/>
          <w:szCs w:val="21"/>
          <w:shd w:val="clear" w:color="auto" w:fill="FFFFFF"/>
          <w14:ligatures w14:val="none"/>
        </w:rPr>
        <w:t>全职业</w:t>
      </w:r>
      <w:proofErr w:type="gramEnd"/>
      <w:r w:rsidRPr="00B44C66">
        <w:rPr>
          <w:rFonts w:ascii="宋体" w:eastAsia="楷体" w:hAnsi="宋体" w:cs="宋体" w:hint="eastAsia"/>
          <w:color w:val="060607"/>
          <w:spacing w:val="3"/>
          <w:sz w:val="24"/>
          <w:szCs w:val="21"/>
          <w:shd w:val="clear" w:color="auto" w:fill="FFFFFF"/>
          <w14:ligatures w14:val="none"/>
        </w:rPr>
        <w:t>周期的用户特征精准采集。</w:t>
      </w:r>
      <w:bookmarkEnd w:id="33"/>
    </w:p>
    <w:p w14:paraId="0E40742D" w14:textId="77777777" w:rsidR="00BD749D" w:rsidRPr="00985E95" w:rsidRDefault="00000000" w:rsidP="00B44C66">
      <w:pPr>
        <w:spacing w:before="50" w:after="50" w:line="240" w:lineRule="auto"/>
        <w:ind w:firstLineChars="300" w:firstLine="741"/>
        <w:outlineLvl w:val="2"/>
        <w:rPr>
          <w:rFonts w:ascii="宋体" w:eastAsia="楷体" w:hAnsi="宋体" w:cs="宋体" w:hint="eastAsia"/>
          <w:b/>
          <w:bCs/>
          <w:color w:val="060607"/>
          <w:spacing w:val="3"/>
          <w:sz w:val="24"/>
          <w:shd w:val="clear" w:color="auto" w:fill="FFFFFF"/>
          <w14:ligatures w14:val="none"/>
        </w:rPr>
      </w:pPr>
      <w:bookmarkStart w:id="34" w:name="_Toc19902"/>
      <w:r w:rsidRPr="00985E95">
        <w:rPr>
          <w:rFonts w:ascii="宋体" w:eastAsia="楷体" w:hAnsi="宋体" w:cs="宋体" w:hint="eastAsia"/>
          <w:b/>
          <w:bCs/>
          <w:color w:val="060607"/>
          <w:spacing w:val="3"/>
          <w:sz w:val="24"/>
          <w:shd w:val="clear" w:color="auto" w:fill="FFFFFF"/>
          <w14:ligatures w14:val="none"/>
        </w:rPr>
        <w:t xml:space="preserve">3.2.2 </w:t>
      </w:r>
      <w:r w:rsidRPr="00985E95">
        <w:rPr>
          <w:rFonts w:ascii="宋体" w:eastAsia="楷体" w:hAnsi="宋体" w:cs="宋体" w:hint="eastAsia"/>
          <w:b/>
          <w:bCs/>
          <w:color w:val="060607"/>
          <w:spacing w:val="3"/>
          <w:sz w:val="24"/>
          <w:shd w:val="clear" w:color="auto" w:fill="FFFFFF"/>
          <w14:ligatures w14:val="none"/>
        </w:rPr>
        <w:t>简历多模态智能解析与信息抽取</w:t>
      </w:r>
      <w:r w:rsidRPr="00985E95">
        <w:rPr>
          <w:rFonts w:ascii="宋体" w:eastAsia="楷体" w:hAnsi="宋体" w:cs="宋体" w:hint="eastAsia"/>
          <w:b/>
          <w:bCs/>
          <w:color w:val="060607"/>
          <w:spacing w:val="3"/>
          <w:sz w:val="24"/>
          <w:shd w:val="clear" w:color="auto" w:fill="FFFFFF"/>
          <w14:ligatures w14:val="none"/>
        </w:rPr>
        <w:t xml:space="preserve"> (IE Engine)</w:t>
      </w:r>
      <w:bookmarkEnd w:id="34"/>
    </w:p>
    <w:p w14:paraId="59B5AB40"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35" w:name="_Toc6181"/>
      <w:r w:rsidRPr="00B44C66">
        <w:rPr>
          <w:rFonts w:ascii="宋体" w:eastAsia="楷体" w:hAnsi="宋体" w:cs="宋体" w:hint="eastAsia"/>
          <w:color w:val="060607"/>
          <w:spacing w:val="3"/>
          <w:sz w:val="24"/>
          <w:szCs w:val="21"/>
          <w:shd w:val="clear" w:color="auto" w:fill="FFFFFF"/>
          <w14:ligatures w14:val="none"/>
        </w:rPr>
        <w:t>针对用户上传的简历附件，系统实现了全格式、高精度的多模态智能解析能力，支持</w:t>
      </w:r>
      <w:r w:rsidRPr="00B44C66">
        <w:rPr>
          <w:rFonts w:ascii="宋体" w:eastAsia="楷体" w:hAnsi="宋体" w:cs="宋体" w:hint="eastAsia"/>
          <w:color w:val="060607"/>
          <w:spacing w:val="3"/>
          <w:sz w:val="24"/>
          <w:szCs w:val="21"/>
          <w:shd w:val="clear" w:color="auto" w:fill="FFFFFF"/>
          <w14:ligatures w14:val="none"/>
        </w:rPr>
        <w:t xml:space="preserve"> PDF</w:t>
      </w:r>
      <w:r w:rsidRPr="00B44C66">
        <w:rPr>
          <w:rFonts w:ascii="宋体" w:eastAsia="楷体" w:hAnsi="宋体" w:cs="宋体" w:hint="eastAsia"/>
          <w:color w:val="060607"/>
          <w:spacing w:val="3"/>
          <w:sz w:val="24"/>
          <w:szCs w:val="21"/>
          <w:shd w:val="clear" w:color="auto" w:fill="FFFFFF"/>
          <w14:ligatures w14:val="none"/>
        </w:rPr>
        <w:t>、</w:t>
      </w:r>
      <w:r w:rsidRPr="00B44C66">
        <w:rPr>
          <w:rFonts w:ascii="宋体" w:eastAsia="楷体" w:hAnsi="宋体" w:cs="宋体" w:hint="eastAsia"/>
          <w:color w:val="060607"/>
          <w:spacing w:val="3"/>
          <w:sz w:val="24"/>
          <w:szCs w:val="21"/>
          <w:shd w:val="clear" w:color="auto" w:fill="FFFFFF"/>
          <w14:ligatures w14:val="none"/>
        </w:rPr>
        <w:t>Word</w:t>
      </w:r>
      <w:r w:rsidRPr="00B44C66">
        <w:rPr>
          <w:rFonts w:ascii="宋体" w:eastAsia="楷体" w:hAnsi="宋体" w:cs="宋体" w:hint="eastAsia"/>
          <w:color w:val="060607"/>
          <w:spacing w:val="3"/>
          <w:sz w:val="24"/>
          <w:szCs w:val="21"/>
          <w:shd w:val="clear" w:color="auto" w:fill="FFFFFF"/>
          <w14:ligatures w14:val="none"/>
        </w:rPr>
        <w:t>、</w:t>
      </w:r>
      <w:r w:rsidRPr="00B44C66">
        <w:rPr>
          <w:rFonts w:ascii="宋体" w:eastAsia="楷体" w:hAnsi="宋体" w:cs="宋体" w:hint="eastAsia"/>
          <w:color w:val="060607"/>
          <w:spacing w:val="3"/>
          <w:sz w:val="24"/>
          <w:szCs w:val="21"/>
          <w:shd w:val="clear" w:color="auto" w:fill="FFFFFF"/>
          <w14:ligatures w14:val="none"/>
        </w:rPr>
        <w:t>JPG</w:t>
      </w:r>
      <w:r w:rsidRPr="00B44C66">
        <w:rPr>
          <w:rFonts w:ascii="宋体" w:eastAsia="楷体" w:hAnsi="宋体" w:cs="宋体" w:hint="eastAsia"/>
          <w:color w:val="060607"/>
          <w:spacing w:val="3"/>
          <w:sz w:val="24"/>
          <w:szCs w:val="21"/>
          <w:shd w:val="clear" w:color="auto" w:fill="FFFFFF"/>
          <w14:ligatures w14:val="none"/>
        </w:rPr>
        <w:t>、</w:t>
      </w:r>
      <w:r w:rsidRPr="00B44C66">
        <w:rPr>
          <w:rFonts w:ascii="宋体" w:eastAsia="楷体" w:hAnsi="宋体" w:cs="宋体" w:hint="eastAsia"/>
          <w:color w:val="060607"/>
          <w:spacing w:val="3"/>
          <w:sz w:val="24"/>
          <w:szCs w:val="21"/>
          <w:shd w:val="clear" w:color="auto" w:fill="FFFFFF"/>
          <w14:ligatures w14:val="none"/>
        </w:rPr>
        <w:t xml:space="preserve">PNG </w:t>
      </w:r>
      <w:r w:rsidRPr="00B44C66">
        <w:rPr>
          <w:rFonts w:ascii="宋体" w:eastAsia="楷体" w:hAnsi="宋体" w:cs="宋体" w:hint="eastAsia"/>
          <w:color w:val="060607"/>
          <w:spacing w:val="3"/>
          <w:sz w:val="24"/>
          <w:szCs w:val="21"/>
          <w:shd w:val="clear" w:color="auto" w:fill="FFFFFF"/>
          <w14:ligatures w14:val="none"/>
        </w:rPr>
        <w:t>等多种文件格式，同时兼容原生电子简历与扫描件、照片类简历的识别解析。系统内置</w:t>
      </w:r>
      <w:r w:rsidRPr="00B44C66">
        <w:rPr>
          <w:rFonts w:ascii="宋体" w:eastAsia="楷体" w:hAnsi="宋体" w:cs="宋体" w:hint="eastAsia"/>
          <w:color w:val="060607"/>
          <w:spacing w:val="3"/>
          <w:sz w:val="24"/>
          <w:szCs w:val="21"/>
          <w:shd w:val="clear" w:color="auto" w:fill="FFFFFF"/>
          <w14:ligatures w14:val="none"/>
        </w:rPr>
        <w:t xml:space="preserve"> OCR </w:t>
      </w:r>
      <w:r w:rsidRPr="00B44C66">
        <w:rPr>
          <w:rFonts w:ascii="宋体" w:eastAsia="楷体" w:hAnsi="宋体" w:cs="宋体" w:hint="eastAsia"/>
          <w:color w:val="060607"/>
          <w:spacing w:val="3"/>
          <w:sz w:val="24"/>
          <w:szCs w:val="21"/>
          <w:shd w:val="clear" w:color="auto" w:fill="FFFFFF"/>
          <w14:ligatures w14:val="none"/>
        </w:rPr>
        <w:t>视觉识别引擎与</w:t>
      </w:r>
      <w:r w:rsidRPr="00B44C66">
        <w:rPr>
          <w:rFonts w:ascii="宋体" w:eastAsia="楷体" w:hAnsi="宋体" w:cs="宋体" w:hint="eastAsia"/>
          <w:color w:val="060607"/>
          <w:spacing w:val="3"/>
          <w:sz w:val="24"/>
          <w:szCs w:val="21"/>
          <w:shd w:val="clear" w:color="auto" w:fill="FFFFFF"/>
          <w14:ligatures w14:val="none"/>
        </w:rPr>
        <w:t xml:space="preserve"> NLP </w:t>
      </w:r>
      <w:r w:rsidRPr="00B44C66">
        <w:rPr>
          <w:rFonts w:ascii="宋体" w:eastAsia="楷体" w:hAnsi="宋体" w:cs="宋体" w:hint="eastAsia"/>
          <w:color w:val="060607"/>
          <w:spacing w:val="3"/>
          <w:sz w:val="24"/>
          <w:szCs w:val="21"/>
          <w:shd w:val="clear" w:color="auto" w:fill="FFFFFF"/>
          <w14:ligatures w14:val="none"/>
        </w:rPr>
        <w:t>实体抽取算法，针对图片类、</w:t>
      </w:r>
      <w:proofErr w:type="gramStart"/>
      <w:r w:rsidRPr="00B44C66">
        <w:rPr>
          <w:rFonts w:ascii="宋体" w:eastAsia="楷体" w:hAnsi="宋体" w:cs="宋体" w:hint="eastAsia"/>
          <w:color w:val="060607"/>
          <w:spacing w:val="3"/>
          <w:sz w:val="24"/>
          <w:szCs w:val="21"/>
          <w:shd w:val="clear" w:color="auto" w:fill="FFFFFF"/>
          <w14:ligatures w14:val="none"/>
        </w:rPr>
        <w:t>扫描件类简历</w:t>
      </w:r>
      <w:proofErr w:type="gramEnd"/>
      <w:r w:rsidRPr="00B44C66">
        <w:rPr>
          <w:rFonts w:ascii="宋体" w:eastAsia="楷体" w:hAnsi="宋体" w:cs="宋体" w:hint="eastAsia"/>
          <w:color w:val="060607"/>
          <w:spacing w:val="3"/>
          <w:sz w:val="24"/>
          <w:szCs w:val="21"/>
          <w:shd w:val="clear" w:color="auto" w:fill="FFFFFF"/>
          <w14:ligatures w14:val="none"/>
        </w:rPr>
        <w:t>，先通过图像预处理技术完成倾斜校正、去噪、对比度增强等操作，提升</w:t>
      </w:r>
      <w:r w:rsidRPr="00B44C66">
        <w:rPr>
          <w:rFonts w:ascii="宋体" w:eastAsia="楷体" w:hAnsi="宋体" w:cs="宋体" w:hint="eastAsia"/>
          <w:color w:val="060607"/>
          <w:spacing w:val="3"/>
          <w:sz w:val="24"/>
          <w:szCs w:val="21"/>
          <w:shd w:val="clear" w:color="auto" w:fill="FFFFFF"/>
          <w14:ligatures w14:val="none"/>
        </w:rPr>
        <w:t xml:space="preserve"> OCR </w:t>
      </w:r>
      <w:r w:rsidRPr="00B44C66">
        <w:rPr>
          <w:rFonts w:ascii="宋体" w:eastAsia="楷体" w:hAnsi="宋体" w:cs="宋体" w:hint="eastAsia"/>
          <w:color w:val="060607"/>
          <w:spacing w:val="3"/>
          <w:sz w:val="24"/>
          <w:szCs w:val="21"/>
          <w:shd w:val="clear" w:color="auto" w:fill="FFFFFF"/>
          <w14:ligatures w14:val="none"/>
        </w:rPr>
        <w:t>识别准确率；再通过大模型</w:t>
      </w:r>
      <w:r w:rsidRPr="00B44C66">
        <w:rPr>
          <w:rFonts w:ascii="宋体" w:eastAsia="楷体" w:hAnsi="宋体" w:cs="宋体" w:hint="eastAsia"/>
          <w:color w:val="060607"/>
          <w:spacing w:val="3"/>
          <w:sz w:val="24"/>
          <w:szCs w:val="21"/>
          <w:shd w:val="clear" w:color="auto" w:fill="FFFFFF"/>
          <w14:ligatures w14:val="none"/>
        </w:rPr>
        <w:t xml:space="preserve"> Few-Shot Prompting</w:t>
      </w:r>
      <w:r w:rsidRPr="00B44C66">
        <w:rPr>
          <w:rFonts w:ascii="宋体" w:eastAsia="楷体" w:hAnsi="宋体" w:cs="宋体" w:hint="eastAsia"/>
          <w:color w:val="060607"/>
          <w:spacing w:val="3"/>
          <w:sz w:val="24"/>
          <w:szCs w:val="21"/>
          <w:shd w:val="clear" w:color="auto" w:fill="FFFFFF"/>
          <w14:ligatures w14:val="none"/>
        </w:rPr>
        <w:t>（少样本提示）技术，结合垂直行业简历关键词库，自</w:t>
      </w:r>
      <w:r w:rsidRPr="00B44C66">
        <w:rPr>
          <w:rFonts w:ascii="宋体" w:eastAsia="楷体" w:hAnsi="宋体" w:cs="宋体" w:hint="eastAsia"/>
          <w:color w:val="060607"/>
          <w:spacing w:val="3"/>
          <w:sz w:val="24"/>
          <w:szCs w:val="21"/>
          <w:shd w:val="clear" w:color="auto" w:fill="FFFFFF"/>
          <w14:ligatures w14:val="none"/>
        </w:rPr>
        <w:lastRenderedPageBreak/>
        <w:t>动抽取简历中的教育背景、技术</w:t>
      </w:r>
      <w:proofErr w:type="gramStart"/>
      <w:r w:rsidRPr="00B44C66">
        <w:rPr>
          <w:rFonts w:ascii="宋体" w:eastAsia="楷体" w:hAnsi="宋体" w:cs="宋体" w:hint="eastAsia"/>
          <w:color w:val="060607"/>
          <w:spacing w:val="3"/>
          <w:sz w:val="24"/>
          <w:szCs w:val="21"/>
          <w:shd w:val="clear" w:color="auto" w:fill="FFFFFF"/>
          <w14:ligatures w14:val="none"/>
        </w:rPr>
        <w:t>栈</w:t>
      </w:r>
      <w:proofErr w:type="gramEnd"/>
      <w:r w:rsidRPr="00B44C66">
        <w:rPr>
          <w:rFonts w:ascii="宋体" w:eastAsia="楷体" w:hAnsi="宋体" w:cs="宋体" w:hint="eastAsia"/>
          <w:color w:val="060607"/>
          <w:spacing w:val="3"/>
          <w:sz w:val="24"/>
          <w:szCs w:val="21"/>
          <w:shd w:val="clear" w:color="auto" w:fill="FFFFFF"/>
          <w14:ligatures w14:val="none"/>
        </w:rPr>
        <w:t>关键字、实习经历、项目成果、获奖情况、证书资质等数十个维度的结构化信息，完整构建用户的结构化</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“数字化身”。</w:t>
      </w:r>
      <w:bookmarkEnd w:id="35"/>
    </w:p>
    <w:p w14:paraId="2977AC57"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36" w:name="_Toc15644"/>
      <w:r w:rsidRPr="00B44C66">
        <w:rPr>
          <w:rFonts w:ascii="宋体" w:eastAsia="楷体" w:hAnsi="宋体" w:cs="宋体" w:hint="eastAsia"/>
          <w:color w:val="060607"/>
          <w:spacing w:val="3"/>
          <w:sz w:val="24"/>
          <w:szCs w:val="21"/>
          <w:shd w:val="clear" w:color="auto" w:fill="FFFFFF"/>
          <w14:ligatures w14:val="none"/>
        </w:rPr>
        <w:t>针对不同行业的简历，系统内置了差异化的抽取优化策略，大幅提升不同行业简历的抽取精准度；同时提供了抽取结果的人工复核与编辑入口，用户修正后的结果会自动反哺模型，通过持续自学习优化抽取效果。此外，引擎还内置了简历合</w:t>
      </w:r>
      <w:proofErr w:type="gramStart"/>
      <w:r w:rsidRPr="00B44C66">
        <w:rPr>
          <w:rFonts w:ascii="宋体" w:eastAsia="楷体" w:hAnsi="宋体" w:cs="宋体" w:hint="eastAsia"/>
          <w:color w:val="060607"/>
          <w:spacing w:val="3"/>
          <w:sz w:val="24"/>
          <w:szCs w:val="21"/>
          <w:shd w:val="clear" w:color="auto" w:fill="FFFFFF"/>
          <w14:ligatures w14:val="none"/>
        </w:rPr>
        <w:t>规</w:t>
      </w:r>
      <w:proofErr w:type="gramEnd"/>
      <w:r w:rsidRPr="00B44C66">
        <w:rPr>
          <w:rFonts w:ascii="宋体" w:eastAsia="楷体" w:hAnsi="宋体" w:cs="宋体" w:hint="eastAsia"/>
          <w:color w:val="060607"/>
          <w:spacing w:val="3"/>
          <w:sz w:val="24"/>
          <w:szCs w:val="21"/>
          <w:shd w:val="clear" w:color="auto" w:fill="FFFFFF"/>
          <w14:ligatures w14:val="none"/>
        </w:rPr>
        <w:t>性与完整性检测功能，可自动识别简历中的敏感信息、内容缺失项，并给出针对性的简历优化建议，帮助用户提前规避求职风险。</w:t>
      </w:r>
      <w:bookmarkEnd w:id="36"/>
    </w:p>
    <w:p w14:paraId="6F1B4345" w14:textId="77777777" w:rsidR="00BD749D" w:rsidRPr="00985E95" w:rsidRDefault="00000000" w:rsidP="00B44C66">
      <w:pPr>
        <w:spacing w:before="50" w:after="50" w:line="240" w:lineRule="auto"/>
        <w:ind w:firstLineChars="200" w:firstLine="494"/>
        <w:outlineLvl w:val="2"/>
        <w:rPr>
          <w:rFonts w:ascii="宋体" w:eastAsia="楷体" w:hAnsi="宋体" w:cs="宋体" w:hint="eastAsia"/>
          <w:b/>
          <w:bCs/>
          <w:color w:val="060607"/>
          <w:spacing w:val="3"/>
          <w:sz w:val="24"/>
          <w:shd w:val="clear" w:color="auto" w:fill="FFFFFF"/>
          <w14:ligatures w14:val="none"/>
        </w:rPr>
      </w:pPr>
      <w:bookmarkStart w:id="37" w:name="_Toc353"/>
      <w:r w:rsidRPr="00985E95">
        <w:rPr>
          <w:rFonts w:ascii="宋体" w:eastAsia="楷体" w:hAnsi="宋体" w:cs="宋体" w:hint="eastAsia"/>
          <w:b/>
          <w:bCs/>
          <w:color w:val="060607"/>
          <w:spacing w:val="3"/>
          <w:sz w:val="24"/>
          <w:shd w:val="clear" w:color="auto" w:fill="FFFFFF"/>
          <w14:ligatures w14:val="none"/>
        </w:rPr>
        <w:t xml:space="preserve">3.2.3 </w:t>
      </w:r>
      <w:r w:rsidRPr="00985E95">
        <w:rPr>
          <w:rFonts w:ascii="宋体" w:eastAsia="楷体" w:hAnsi="宋体" w:cs="宋体" w:hint="eastAsia"/>
          <w:b/>
          <w:bCs/>
          <w:color w:val="060607"/>
          <w:spacing w:val="3"/>
          <w:sz w:val="24"/>
          <w:shd w:val="clear" w:color="auto" w:fill="FFFFFF"/>
          <w14:ligatures w14:val="none"/>
        </w:rPr>
        <w:t>双向向量空间对齐与雷达图谱计算</w:t>
      </w:r>
      <w:bookmarkEnd w:id="37"/>
    </w:p>
    <w:p w14:paraId="03F09AB7"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38" w:name="_Toc7168"/>
      <w:r w:rsidRPr="00B44C66">
        <w:rPr>
          <w:rFonts w:ascii="宋体" w:eastAsia="楷体" w:hAnsi="宋体" w:cs="宋体" w:hint="eastAsia"/>
          <w:color w:val="060607"/>
          <w:spacing w:val="3"/>
          <w:sz w:val="24"/>
          <w:szCs w:val="21"/>
          <w:shd w:val="clear" w:color="auto" w:fill="FFFFFF"/>
          <w14:ligatures w14:val="none"/>
        </w:rPr>
        <w:t>系统深度接入赛题提供的</w:t>
      </w:r>
      <w:r w:rsidRPr="00B44C66">
        <w:rPr>
          <w:rFonts w:ascii="宋体" w:eastAsia="楷体" w:hAnsi="宋体" w:cs="宋体" w:hint="eastAsia"/>
          <w:color w:val="060607"/>
          <w:spacing w:val="3"/>
          <w:sz w:val="24"/>
          <w:szCs w:val="21"/>
          <w:shd w:val="clear" w:color="auto" w:fill="FFFFFF"/>
          <w14:ligatures w14:val="none"/>
        </w:rPr>
        <w:t xml:space="preserve"> 10000 + </w:t>
      </w:r>
      <w:r w:rsidRPr="00B44C66">
        <w:rPr>
          <w:rFonts w:ascii="宋体" w:eastAsia="楷体" w:hAnsi="宋体" w:cs="宋体" w:hint="eastAsia"/>
          <w:color w:val="060607"/>
          <w:spacing w:val="3"/>
          <w:sz w:val="24"/>
          <w:szCs w:val="21"/>
          <w:shd w:val="clear" w:color="auto" w:fill="FFFFFF"/>
          <w14:ligatures w14:val="none"/>
        </w:rPr>
        <w:t>真实企业岗位数据集，同时整合了招聘平台最新岗位数据、国家职业分类大典标准、企业官方任职要求，构建了完整、实时、权威的岗位画像库。通过</w:t>
      </w:r>
      <w:r w:rsidRPr="00B44C66">
        <w:rPr>
          <w:rFonts w:ascii="宋体" w:eastAsia="楷体" w:hAnsi="宋体" w:cs="宋体" w:hint="eastAsia"/>
          <w:color w:val="060607"/>
          <w:spacing w:val="3"/>
          <w:sz w:val="24"/>
          <w:szCs w:val="21"/>
          <w:shd w:val="clear" w:color="auto" w:fill="FFFFFF"/>
          <w14:ligatures w14:val="none"/>
        </w:rPr>
        <w:t xml:space="preserve"> Embedding </w:t>
      </w:r>
      <w:r w:rsidRPr="00B44C66">
        <w:rPr>
          <w:rFonts w:ascii="宋体" w:eastAsia="楷体" w:hAnsi="宋体" w:cs="宋体" w:hint="eastAsia"/>
          <w:color w:val="060607"/>
          <w:spacing w:val="3"/>
          <w:sz w:val="24"/>
          <w:szCs w:val="21"/>
          <w:shd w:val="clear" w:color="auto" w:fill="FFFFFF"/>
          <w14:ligatures w14:val="none"/>
        </w:rPr>
        <w:t>向量化技术，系统将用户的结构化标签与标准化的</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“岗位要求画像”</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映射至同一高维向量空间，通过余弦相似度（</w:t>
      </w:r>
      <w:r w:rsidRPr="00B44C66">
        <w:rPr>
          <w:rFonts w:ascii="宋体" w:eastAsia="楷体" w:hAnsi="宋体" w:cs="宋体" w:hint="eastAsia"/>
          <w:color w:val="060607"/>
          <w:spacing w:val="3"/>
          <w:sz w:val="24"/>
          <w:szCs w:val="21"/>
          <w:shd w:val="clear" w:color="auto" w:fill="FFFFFF"/>
          <w14:ligatures w14:val="none"/>
        </w:rPr>
        <w:t>Cosine Similarity</w:t>
      </w:r>
      <w:r w:rsidRPr="00B44C66">
        <w:rPr>
          <w:rFonts w:ascii="宋体" w:eastAsia="楷体" w:hAnsi="宋体" w:cs="宋体" w:hint="eastAsia"/>
          <w:color w:val="060607"/>
          <w:spacing w:val="3"/>
          <w:sz w:val="24"/>
          <w:szCs w:val="21"/>
          <w:shd w:val="clear" w:color="auto" w:fill="FFFFFF"/>
          <w14:ligatures w14:val="none"/>
        </w:rPr>
        <w:t>）算法，精准计算用户与目标岗位的匹配度，不仅输出</w:t>
      </w:r>
      <w:r w:rsidRPr="00B44C66">
        <w:rPr>
          <w:rFonts w:ascii="宋体" w:eastAsia="楷体" w:hAnsi="宋体" w:cs="宋体" w:hint="eastAsia"/>
          <w:color w:val="060607"/>
          <w:spacing w:val="3"/>
          <w:sz w:val="24"/>
          <w:szCs w:val="21"/>
          <w:shd w:val="clear" w:color="auto" w:fill="FFFFFF"/>
          <w14:ligatures w14:val="none"/>
        </w:rPr>
        <w:t xml:space="preserve"> 0-100 </w:t>
      </w:r>
      <w:r w:rsidRPr="00B44C66">
        <w:rPr>
          <w:rFonts w:ascii="宋体" w:eastAsia="楷体" w:hAnsi="宋体" w:cs="宋体" w:hint="eastAsia"/>
          <w:color w:val="060607"/>
          <w:spacing w:val="3"/>
          <w:sz w:val="24"/>
          <w:szCs w:val="21"/>
          <w:shd w:val="clear" w:color="auto" w:fill="FFFFFF"/>
          <w14:ligatures w14:val="none"/>
        </w:rPr>
        <w:t>的精准匹配度总分，还实现了多维度的分项匹配度计算与可视化呈现。</w:t>
      </w:r>
      <w:bookmarkEnd w:id="38"/>
    </w:p>
    <w:p w14:paraId="406C20A4"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39" w:name="_Toc21260"/>
      <w:r w:rsidRPr="00B44C66">
        <w:rPr>
          <w:rFonts w:ascii="宋体" w:eastAsia="楷体" w:hAnsi="宋体" w:cs="宋体" w:hint="eastAsia"/>
          <w:color w:val="060607"/>
          <w:spacing w:val="3"/>
          <w:sz w:val="24"/>
          <w:szCs w:val="21"/>
          <w:shd w:val="clear" w:color="auto" w:fill="FFFFFF"/>
          <w14:ligatures w14:val="none"/>
        </w:rPr>
        <w:t>在匹配维度上，系统</w:t>
      </w:r>
      <w:proofErr w:type="gramStart"/>
      <w:r w:rsidRPr="00B44C66">
        <w:rPr>
          <w:rFonts w:ascii="宋体" w:eastAsia="楷体" w:hAnsi="宋体" w:cs="宋体" w:hint="eastAsia"/>
          <w:color w:val="060607"/>
          <w:spacing w:val="3"/>
          <w:sz w:val="24"/>
          <w:szCs w:val="21"/>
          <w:shd w:val="clear" w:color="auto" w:fill="FFFFFF"/>
          <w14:ligatures w14:val="none"/>
        </w:rPr>
        <w:t>将人岗匹配</w:t>
      </w:r>
      <w:proofErr w:type="gramEnd"/>
      <w:r w:rsidRPr="00B44C66">
        <w:rPr>
          <w:rFonts w:ascii="宋体" w:eastAsia="楷体" w:hAnsi="宋体" w:cs="宋体" w:hint="eastAsia"/>
          <w:color w:val="060607"/>
          <w:spacing w:val="3"/>
          <w:sz w:val="24"/>
          <w:szCs w:val="21"/>
          <w:shd w:val="clear" w:color="auto" w:fill="FFFFFF"/>
          <w14:ligatures w14:val="none"/>
        </w:rPr>
        <w:t>拆解为硬技能、软技能、行业经验、学历资质、职业价值观、项目经历等多个子维度，每个子维</w:t>
      </w:r>
      <w:proofErr w:type="gramStart"/>
      <w:r w:rsidRPr="00B44C66">
        <w:rPr>
          <w:rFonts w:ascii="宋体" w:eastAsia="楷体" w:hAnsi="宋体" w:cs="宋体" w:hint="eastAsia"/>
          <w:color w:val="060607"/>
          <w:spacing w:val="3"/>
          <w:sz w:val="24"/>
          <w:szCs w:val="21"/>
          <w:shd w:val="clear" w:color="auto" w:fill="FFFFFF"/>
          <w14:ligatures w14:val="none"/>
        </w:rPr>
        <w:t>度根据</w:t>
      </w:r>
      <w:proofErr w:type="gramEnd"/>
      <w:r w:rsidRPr="00B44C66">
        <w:rPr>
          <w:rFonts w:ascii="宋体" w:eastAsia="楷体" w:hAnsi="宋体" w:cs="宋体" w:hint="eastAsia"/>
          <w:color w:val="060607"/>
          <w:spacing w:val="3"/>
          <w:sz w:val="24"/>
          <w:szCs w:val="21"/>
          <w:shd w:val="clear" w:color="auto" w:fill="FFFFFF"/>
          <w14:ligatures w14:val="none"/>
        </w:rPr>
        <w:t>目标岗位类型设置动态权重，确保匹配结果贴合岗位真实用人需求。基于多维度匹配结果，系统可动态生成多维能力雷达图，直观展示用户在</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“专业技能、学习能力、抗压能力、创新能力、沟通协作能力”</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等维度的绝对竞争力与相对短板，同时对匹配结果进行深度解读，明确标注用户的核心优势、能力缺口与优化提升方向。此外，系统还支持同赛道对</w:t>
      </w:r>
      <w:proofErr w:type="gramStart"/>
      <w:r w:rsidRPr="00B44C66">
        <w:rPr>
          <w:rFonts w:ascii="宋体" w:eastAsia="楷体" w:hAnsi="宋体" w:cs="宋体" w:hint="eastAsia"/>
          <w:color w:val="060607"/>
          <w:spacing w:val="3"/>
          <w:sz w:val="24"/>
          <w:szCs w:val="21"/>
          <w:shd w:val="clear" w:color="auto" w:fill="FFFFFF"/>
          <w14:ligatures w14:val="none"/>
        </w:rPr>
        <w:t>标分析</w:t>
      </w:r>
      <w:proofErr w:type="gramEnd"/>
      <w:r w:rsidRPr="00B44C66">
        <w:rPr>
          <w:rFonts w:ascii="宋体" w:eastAsia="楷体" w:hAnsi="宋体" w:cs="宋体" w:hint="eastAsia"/>
          <w:color w:val="060607"/>
          <w:spacing w:val="3"/>
          <w:sz w:val="24"/>
          <w:szCs w:val="21"/>
          <w:shd w:val="clear" w:color="auto" w:fill="FFFFFF"/>
          <w14:ligatures w14:val="none"/>
        </w:rPr>
        <w:t>与多岗位横向对比功能，用户可同时选择多个目标岗位生成匹配度对比报告，辅助用户做出更科学的职业决策。</w:t>
      </w:r>
      <w:bookmarkEnd w:id="39"/>
    </w:p>
    <w:p w14:paraId="0F2D1C55" w14:textId="77777777" w:rsidR="00BD749D" w:rsidRPr="003C4248" w:rsidRDefault="00000000" w:rsidP="003C4248">
      <w:pPr>
        <w:spacing w:before="50" w:after="50" w:line="240" w:lineRule="auto"/>
        <w:ind w:firstLineChars="300" w:firstLine="861"/>
        <w:jc w:val="both"/>
        <w:outlineLvl w:val="1"/>
        <w:rPr>
          <w:rFonts w:ascii="宋体" w:eastAsia="宋体" w:hAnsi="宋体" w:cs="宋体" w:hint="eastAsia"/>
          <w:b/>
          <w:bCs/>
          <w:color w:val="060607"/>
          <w:spacing w:val="3"/>
          <w:sz w:val="28"/>
          <w:szCs w:val="28"/>
          <w:shd w:val="clear" w:color="auto" w:fill="FFFFFF"/>
          <w14:ligatures w14:val="none"/>
        </w:rPr>
      </w:pPr>
      <w:bookmarkStart w:id="40" w:name="_Toc8610"/>
      <w:r w:rsidRPr="003C4248">
        <w:rPr>
          <w:rFonts w:ascii="宋体" w:eastAsia="宋体" w:hAnsi="宋体" w:cs="宋体" w:hint="eastAsia"/>
          <w:b/>
          <w:bCs/>
          <w:color w:val="060607"/>
          <w:spacing w:val="3"/>
          <w:sz w:val="28"/>
          <w:szCs w:val="28"/>
          <w:shd w:val="clear" w:color="auto" w:fill="FFFFFF"/>
          <w14:ligatures w14:val="none"/>
        </w:rPr>
        <w:t>3.3 核心技术壁垒：MOE 多智能体协同中枢</w:t>
      </w:r>
      <w:bookmarkEnd w:id="40"/>
    </w:p>
    <w:p w14:paraId="50A499CE"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41" w:name="_Toc354"/>
      <w:r w:rsidRPr="00B44C66">
        <w:rPr>
          <w:rFonts w:ascii="宋体" w:eastAsia="楷体" w:hAnsi="宋体" w:cs="宋体" w:hint="eastAsia"/>
          <w:color w:val="060607"/>
          <w:spacing w:val="3"/>
          <w:sz w:val="24"/>
          <w:szCs w:val="21"/>
          <w:shd w:val="clear" w:color="auto" w:fill="FFFFFF"/>
          <w14:ligatures w14:val="none"/>
        </w:rPr>
        <w:t>这是本系统的核心创新点，也是平台区别于传统职业规划工具的核心竞争力。我们打破了传统单体大模型</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“极易产生幻觉、逻辑单一、垂直场景专业度不足”</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的瓶颈，构建了基于</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“黑板模型（</w:t>
      </w:r>
      <w:r w:rsidRPr="00B44C66">
        <w:rPr>
          <w:rFonts w:ascii="宋体" w:eastAsia="楷体" w:hAnsi="宋体" w:cs="宋体" w:hint="eastAsia"/>
          <w:color w:val="060607"/>
          <w:spacing w:val="3"/>
          <w:sz w:val="24"/>
          <w:szCs w:val="21"/>
          <w:shd w:val="clear" w:color="auto" w:fill="FFFFFF"/>
          <w14:ligatures w14:val="none"/>
        </w:rPr>
        <w:t>Blackboard Architecture</w:t>
      </w:r>
      <w:r w:rsidRPr="00B44C66">
        <w:rPr>
          <w:rFonts w:ascii="宋体" w:eastAsia="楷体" w:hAnsi="宋体" w:cs="宋体" w:hint="eastAsia"/>
          <w:color w:val="060607"/>
          <w:spacing w:val="3"/>
          <w:sz w:val="24"/>
          <w:szCs w:val="21"/>
          <w:shd w:val="clear" w:color="auto" w:fill="FFFFFF"/>
          <w14:ligatures w14:val="none"/>
        </w:rPr>
        <w:t>）”</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的</w:t>
      </w:r>
      <w:r w:rsidRPr="00B44C66">
        <w:rPr>
          <w:rFonts w:ascii="宋体" w:eastAsia="楷体" w:hAnsi="宋体" w:cs="宋体" w:hint="eastAsia"/>
          <w:color w:val="060607"/>
          <w:spacing w:val="3"/>
          <w:sz w:val="24"/>
          <w:szCs w:val="21"/>
          <w:shd w:val="clear" w:color="auto" w:fill="FFFFFF"/>
          <w14:ligatures w14:val="none"/>
        </w:rPr>
        <w:t xml:space="preserve"> MOE </w:t>
      </w:r>
      <w:r w:rsidRPr="00B44C66">
        <w:rPr>
          <w:rFonts w:ascii="宋体" w:eastAsia="楷体" w:hAnsi="宋体" w:cs="宋体" w:hint="eastAsia"/>
          <w:color w:val="060607"/>
          <w:spacing w:val="3"/>
          <w:sz w:val="24"/>
          <w:szCs w:val="21"/>
          <w:shd w:val="clear" w:color="auto" w:fill="FFFFFF"/>
          <w14:ligatures w14:val="none"/>
        </w:rPr>
        <w:t>专家混合多智能体协同网络，将复杂的职业</w:t>
      </w:r>
      <w:proofErr w:type="gramStart"/>
      <w:r w:rsidRPr="00B44C66">
        <w:rPr>
          <w:rFonts w:ascii="宋体" w:eastAsia="楷体" w:hAnsi="宋体" w:cs="宋体" w:hint="eastAsia"/>
          <w:color w:val="060607"/>
          <w:spacing w:val="3"/>
          <w:sz w:val="24"/>
          <w:szCs w:val="21"/>
          <w:shd w:val="clear" w:color="auto" w:fill="FFFFFF"/>
          <w14:ligatures w14:val="none"/>
        </w:rPr>
        <w:t>规划全</w:t>
      </w:r>
      <w:proofErr w:type="gramEnd"/>
      <w:r w:rsidRPr="00B44C66">
        <w:rPr>
          <w:rFonts w:ascii="宋体" w:eastAsia="楷体" w:hAnsi="宋体" w:cs="宋体" w:hint="eastAsia"/>
          <w:color w:val="060607"/>
          <w:spacing w:val="3"/>
          <w:sz w:val="24"/>
          <w:szCs w:val="21"/>
          <w:shd w:val="clear" w:color="auto" w:fill="FFFFFF"/>
          <w14:ligatures w14:val="none"/>
        </w:rPr>
        <w:t>流程任务拆解为多个细分领域，由对应的专家智能体专项处理，通过并行计算、数据共享、冲突消解、结果融合，实现复杂任务的分布式、高精度推理，同时保障输出内容的专业性、可执行性与个性化。</w:t>
      </w:r>
      <w:bookmarkEnd w:id="41"/>
    </w:p>
    <w:p w14:paraId="55AD6520"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42" w:name="_Toc19340"/>
      <w:r w:rsidRPr="00B44C66">
        <w:rPr>
          <w:rFonts w:ascii="宋体" w:eastAsia="楷体" w:hAnsi="宋体" w:cs="宋体" w:hint="eastAsia"/>
          <w:color w:val="060607"/>
          <w:spacing w:val="3"/>
          <w:sz w:val="24"/>
          <w:szCs w:val="21"/>
          <w:shd w:val="clear" w:color="auto" w:fill="FFFFFF"/>
          <w14:ligatures w14:val="none"/>
        </w:rPr>
        <w:t>整个协同网络以共享黑板作为全局数据共享空间，所有智能体均可基于权限读取黑板中的用户数据、任务信息与上下文内容，同时将自身的计算结果写回共享黑板；冲突消解模块负责对多智能体的输出结果进行一致性校验、事实校验与冲突处理，确保最终输出内容的逻辑一致性与准确性；同时整个网络支持动态扩容，可根据业务需求新增行业专家、公考考</w:t>
      </w:r>
      <w:proofErr w:type="gramStart"/>
      <w:r w:rsidRPr="00B44C66">
        <w:rPr>
          <w:rFonts w:ascii="宋体" w:eastAsia="楷体" w:hAnsi="宋体" w:cs="宋体" w:hint="eastAsia"/>
          <w:color w:val="060607"/>
          <w:spacing w:val="3"/>
          <w:sz w:val="24"/>
          <w:szCs w:val="21"/>
          <w:shd w:val="clear" w:color="auto" w:fill="FFFFFF"/>
          <w14:ligatures w14:val="none"/>
        </w:rPr>
        <w:t>研</w:t>
      </w:r>
      <w:proofErr w:type="gramEnd"/>
      <w:r w:rsidRPr="00B44C66">
        <w:rPr>
          <w:rFonts w:ascii="宋体" w:eastAsia="楷体" w:hAnsi="宋体" w:cs="宋体" w:hint="eastAsia"/>
          <w:color w:val="060607"/>
          <w:spacing w:val="3"/>
          <w:sz w:val="24"/>
          <w:szCs w:val="21"/>
          <w:shd w:val="clear" w:color="auto" w:fill="FFFFFF"/>
          <w14:ligatures w14:val="none"/>
        </w:rPr>
        <w:t>、面试辅导等扩展智能体，具备极强的架构扩展性与场景适配能力。</w:t>
      </w:r>
      <w:bookmarkEnd w:id="42"/>
    </w:p>
    <w:p w14:paraId="780D6F0A" w14:textId="77777777" w:rsidR="00BD749D" w:rsidRPr="00985E95" w:rsidRDefault="00000000" w:rsidP="00B44C66">
      <w:pPr>
        <w:spacing w:before="50" w:after="50" w:line="240" w:lineRule="auto"/>
        <w:ind w:firstLineChars="200" w:firstLine="494"/>
        <w:outlineLvl w:val="2"/>
        <w:rPr>
          <w:rFonts w:ascii="宋体" w:eastAsia="楷体" w:hAnsi="宋体" w:cs="宋体" w:hint="eastAsia"/>
          <w:b/>
          <w:bCs/>
          <w:color w:val="060607"/>
          <w:spacing w:val="3"/>
          <w:sz w:val="24"/>
          <w:szCs w:val="21"/>
          <w:shd w:val="clear" w:color="auto" w:fill="FFFFFF"/>
          <w14:ligatures w14:val="none"/>
        </w:rPr>
      </w:pPr>
      <w:bookmarkStart w:id="43" w:name="_Toc3330"/>
      <w:r w:rsidRPr="00985E95">
        <w:rPr>
          <w:rFonts w:ascii="宋体" w:eastAsia="楷体" w:hAnsi="宋体" w:cs="宋体" w:hint="eastAsia"/>
          <w:b/>
          <w:bCs/>
          <w:color w:val="060607"/>
          <w:spacing w:val="3"/>
          <w:sz w:val="24"/>
          <w:shd w:val="clear" w:color="auto" w:fill="FFFFFF"/>
          <w14:ligatures w14:val="none"/>
        </w:rPr>
        <w:lastRenderedPageBreak/>
        <w:t xml:space="preserve">3.3.1 </w:t>
      </w:r>
      <w:r w:rsidRPr="00985E95">
        <w:rPr>
          <w:rFonts w:ascii="宋体" w:eastAsia="楷体" w:hAnsi="宋体" w:cs="宋体" w:hint="eastAsia"/>
          <w:b/>
          <w:bCs/>
          <w:color w:val="060607"/>
          <w:spacing w:val="3"/>
          <w:sz w:val="24"/>
          <w:shd w:val="clear" w:color="auto" w:fill="FFFFFF"/>
          <w14:ligatures w14:val="none"/>
        </w:rPr>
        <w:t>意图路由智能体</w:t>
      </w:r>
      <w:r w:rsidRPr="00985E95">
        <w:rPr>
          <w:rFonts w:ascii="宋体" w:eastAsia="楷体" w:hAnsi="宋体" w:cs="宋体" w:hint="eastAsia"/>
          <w:b/>
          <w:bCs/>
          <w:color w:val="060607"/>
          <w:spacing w:val="3"/>
          <w:sz w:val="24"/>
          <w:shd w:val="clear" w:color="auto" w:fill="FFFFFF"/>
          <w14:ligatures w14:val="none"/>
        </w:rPr>
        <w:t xml:space="preserve"> (Router Agent)</w:t>
      </w:r>
      <w:bookmarkEnd w:id="43"/>
    </w:p>
    <w:p w14:paraId="3669BA7C"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44" w:name="_Toc5170"/>
      <w:r w:rsidRPr="00B44C66">
        <w:rPr>
          <w:rFonts w:ascii="宋体" w:eastAsia="楷体" w:hAnsi="宋体" w:cs="宋体" w:hint="eastAsia"/>
          <w:color w:val="060607"/>
          <w:spacing w:val="3"/>
          <w:sz w:val="24"/>
          <w:szCs w:val="21"/>
          <w:shd w:val="clear" w:color="auto" w:fill="FFFFFF"/>
          <w14:ligatures w14:val="none"/>
        </w:rPr>
        <w:t>作为用户请求进入多智能</w:t>
      </w:r>
      <w:proofErr w:type="gramStart"/>
      <w:r w:rsidRPr="00B44C66">
        <w:rPr>
          <w:rFonts w:ascii="宋体" w:eastAsia="楷体" w:hAnsi="宋体" w:cs="宋体" w:hint="eastAsia"/>
          <w:color w:val="060607"/>
          <w:spacing w:val="3"/>
          <w:sz w:val="24"/>
          <w:szCs w:val="21"/>
          <w:shd w:val="clear" w:color="auto" w:fill="FFFFFF"/>
          <w14:ligatures w14:val="none"/>
        </w:rPr>
        <w:t>体网络</w:t>
      </w:r>
      <w:proofErr w:type="gramEnd"/>
      <w:r w:rsidRPr="00B44C66">
        <w:rPr>
          <w:rFonts w:ascii="宋体" w:eastAsia="楷体" w:hAnsi="宋体" w:cs="宋体" w:hint="eastAsia"/>
          <w:color w:val="060607"/>
          <w:spacing w:val="3"/>
          <w:sz w:val="24"/>
          <w:szCs w:val="21"/>
          <w:shd w:val="clear" w:color="auto" w:fill="FFFFFF"/>
          <w14:ligatures w14:val="none"/>
        </w:rPr>
        <w:t>的第一道关卡，本智能</w:t>
      </w:r>
      <w:proofErr w:type="gramStart"/>
      <w:r w:rsidRPr="00B44C66">
        <w:rPr>
          <w:rFonts w:ascii="宋体" w:eastAsia="楷体" w:hAnsi="宋体" w:cs="宋体" w:hint="eastAsia"/>
          <w:color w:val="060607"/>
          <w:spacing w:val="3"/>
          <w:sz w:val="24"/>
          <w:szCs w:val="21"/>
          <w:shd w:val="clear" w:color="auto" w:fill="FFFFFF"/>
          <w14:ligatures w14:val="none"/>
        </w:rPr>
        <w:t>体核心</w:t>
      </w:r>
      <w:proofErr w:type="gramEnd"/>
      <w:r w:rsidRPr="00B44C66">
        <w:rPr>
          <w:rFonts w:ascii="宋体" w:eastAsia="楷体" w:hAnsi="宋体" w:cs="宋体" w:hint="eastAsia"/>
          <w:color w:val="060607"/>
          <w:spacing w:val="3"/>
          <w:sz w:val="24"/>
          <w:szCs w:val="21"/>
          <w:shd w:val="clear" w:color="auto" w:fill="FFFFFF"/>
          <w14:ligatures w14:val="none"/>
        </w:rPr>
        <w:t>负责对用户输入的自然语言进行全维度语义解析、实体抽取与意图分类，是整个协同网络的</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“交通枢纽”。其内置了经过垂直场景微调的意图分类模型，可精准剥离出用户诉求中的</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“情绪宣泄、职业路径规划、专业技能提问、简历优化指导、行业资讯查询”</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等数十种细分意图，同时识别用户诉求的优先级与目标领域，将任务精准分发给下游相应的专家智能体队列，避免任务错配导致的输出质量下降。</w:t>
      </w:r>
      <w:bookmarkEnd w:id="44"/>
    </w:p>
    <w:p w14:paraId="1123F799"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45" w:name="_Toc22935"/>
      <w:r w:rsidRPr="00B44C66">
        <w:rPr>
          <w:rFonts w:ascii="宋体" w:eastAsia="楷体" w:hAnsi="宋体" w:cs="宋体" w:hint="eastAsia"/>
          <w:color w:val="060607"/>
          <w:spacing w:val="3"/>
          <w:sz w:val="24"/>
          <w:szCs w:val="21"/>
          <w:shd w:val="clear" w:color="auto" w:fill="FFFFFF"/>
          <w14:ligatures w14:val="none"/>
        </w:rPr>
        <w:t>针对用户口语化、碎片化、模糊化的表达，本智能</w:t>
      </w:r>
      <w:proofErr w:type="gramStart"/>
      <w:r w:rsidRPr="00B44C66">
        <w:rPr>
          <w:rFonts w:ascii="宋体" w:eastAsia="楷体" w:hAnsi="宋体" w:cs="宋体" w:hint="eastAsia"/>
          <w:color w:val="060607"/>
          <w:spacing w:val="3"/>
          <w:sz w:val="24"/>
          <w:szCs w:val="21"/>
          <w:shd w:val="clear" w:color="auto" w:fill="FFFFFF"/>
          <w14:ligatures w14:val="none"/>
        </w:rPr>
        <w:t>体具备</w:t>
      </w:r>
      <w:proofErr w:type="gramEnd"/>
      <w:r w:rsidRPr="00B44C66">
        <w:rPr>
          <w:rFonts w:ascii="宋体" w:eastAsia="楷体" w:hAnsi="宋体" w:cs="宋体" w:hint="eastAsia"/>
          <w:color w:val="060607"/>
          <w:spacing w:val="3"/>
          <w:sz w:val="24"/>
          <w:szCs w:val="21"/>
          <w:shd w:val="clear" w:color="auto" w:fill="FFFFFF"/>
          <w14:ligatures w14:val="none"/>
        </w:rPr>
        <w:t>极强的模糊意图识别与上下文继承能力，可精准拆解用户无明确指向表达背后的核心诉求；针对多轮对话场景，可自动继承上下文的用户意图与核心信息，无需用户重复说明。同时，本智能体内置意图置信</w:t>
      </w:r>
      <w:proofErr w:type="gramStart"/>
      <w:r w:rsidRPr="00B44C66">
        <w:rPr>
          <w:rFonts w:ascii="宋体" w:eastAsia="楷体" w:hAnsi="宋体" w:cs="宋体" w:hint="eastAsia"/>
          <w:color w:val="060607"/>
          <w:spacing w:val="3"/>
          <w:sz w:val="24"/>
          <w:szCs w:val="21"/>
          <w:shd w:val="clear" w:color="auto" w:fill="FFFFFF"/>
          <w14:ligatures w14:val="none"/>
        </w:rPr>
        <w:t>度判断</w:t>
      </w:r>
      <w:proofErr w:type="gramEnd"/>
      <w:r w:rsidRPr="00B44C66">
        <w:rPr>
          <w:rFonts w:ascii="宋体" w:eastAsia="楷体" w:hAnsi="宋体" w:cs="宋体" w:hint="eastAsia"/>
          <w:color w:val="060607"/>
          <w:spacing w:val="3"/>
          <w:sz w:val="24"/>
          <w:szCs w:val="21"/>
          <w:shd w:val="clear" w:color="auto" w:fill="FFFFFF"/>
          <w14:ligatures w14:val="none"/>
        </w:rPr>
        <w:t>机制，当意图识别置信度低于阈值时，会通过</w:t>
      </w:r>
      <w:proofErr w:type="gramStart"/>
      <w:r w:rsidRPr="00B44C66">
        <w:rPr>
          <w:rFonts w:ascii="宋体" w:eastAsia="楷体" w:hAnsi="宋体" w:cs="宋体" w:hint="eastAsia"/>
          <w:color w:val="060607"/>
          <w:spacing w:val="3"/>
          <w:sz w:val="24"/>
          <w:szCs w:val="21"/>
          <w:shd w:val="clear" w:color="auto" w:fill="FFFFFF"/>
          <w14:ligatures w14:val="none"/>
        </w:rPr>
        <w:t>极</w:t>
      </w:r>
      <w:proofErr w:type="gramEnd"/>
      <w:r w:rsidRPr="00B44C66">
        <w:rPr>
          <w:rFonts w:ascii="宋体" w:eastAsia="楷体" w:hAnsi="宋体" w:cs="宋体" w:hint="eastAsia"/>
          <w:color w:val="060607"/>
          <w:spacing w:val="3"/>
          <w:sz w:val="24"/>
          <w:szCs w:val="21"/>
          <w:shd w:val="clear" w:color="auto" w:fill="FFFFFF"/>
          <w14:ligatures w14:val="none"/>
        </w:rPr>
        <w:t>简的追问方式确认用户的真实诉求；针对复合意图的用户请求，可完成意图拆解，将不同</w:t>
      </w:r>
      <w:proofErr w:type="gramStart"/>
      <w:r w:rsidRPr="00B44C66">
        <w:rPr>
          <w:rFonts w:ascii="宋体" w:eastAsia="楷体" w:hAnsi="宋体" w:cs="宋体" w:hint="eastAsia"/>
          <w:color w:val="060607"/>
          <w:spacing w:val="3"/>
          <w:sz w:val="24"/>
          <w:szCs w:val="21"/>
          <w:shd w:val="clear" w:color="auto" w:fill="FFFFFF"/>
          <w14:ligatures w14:val="none"/>
        </w:rPr>
        <w:t>子任务分</w:t>
      </w:r>
      <w:proofErr w:type="gramEnd"/>
      <w:r w:rsidRPr="00B44C66">
        <w:rPr>
          <w:rFonts w:ascii="宋体" w:eastAsia="楷体" w:hAnsi="宋体" w:cs="宋体" w:hint="eastAsia"/>
          <w:color w:val="060607"/>
          <w:spacing w:val="3"/>
          <w:sz w:val="24"/>
          <w:szCs w:val="21"/>
          <w:shd w:val="clear" w:color="auto" w:fill="FFFFFF"/>
          <w14:ligatures w14:val="none"/>
        </w:rPr>
        <w:t>发给对应的多个智能体并行处理，最终实现结果的融合输出。</w:t>
      </w:r>
      <w:bookmarkEnd w:id="45"/>
    </w:p>
    <w:p w14:paraId="2BDE662D" w14:textId="77777777" w:rsidR="00BD749D" w:rsidRPr="00985E95" w:rsidRDefault="00000000" w:rsidP="00B44C66">
      <w:pPr>
        <w:spacing w:before="50" w:after="50" w:line="240" w:lineRule="auto"/>
        <w:ind w:firstLineChars="200" w:firstLine="494"/>
        <w:outlineLvl w:val="1"/>
        <w:rPr>
          <w:rFonts w:ascii="宋体" w:eastAsia="楷体" w:hAnsi="宋体" w:cs="宋体" w:hint="eastAsia"/>
          <w:b/>
          <w:bCs/>
          <w:color w:val="060607"/>
          <w:spacing w:val="3"/>
          <w:sz w:val="24"/>
          <w:szCs w:val="21"/>
          <w:shd w:val="clear" w:color="auto" w:fill="FFFFFF"/>
          <w14:ligatures w14:val="none"/>
        </w:rPr>
      </w:pPr>
      <w:bookmarkStart w:id="46" w:name="_Toc32632"/>
      <w:r w:rsidRPr="00985E95">
        <w:rPr>
          <w:rFonts w:ascii="宋体" w:eastAsia="楷体" w:hAnsi="宋体" w:cs="宋体" w:hint="eastAsia"/>
          <w:b/>
          <w:bCs/>
          <w:color w:val="060607"/>
          <w:spacing w:val="3"/>
          <w:sz w:val="24"/>
          <w:shd w:val="clear" w:color="auto" w:fill="FFFFFF"/>
          <w14:ligatures w14:val="none"/>
        </w:rPr>
        <w:t xml:space="preserve">3.3.2 </w:t>
      </w:r>
      <w:r w:rsidRPr="00985E95">
        <w:rPr>
          <w:rFonts w:ascii="宋体" w:eastAsia="楷体" w:hAnsi="宋体" w:cs="宋体" w:hint="eastAsia"/>
          <w:b/>
          <w:bCs/>
          <w:color w:val="060607"/>
          <w:spacing w:val="3"/>
          <w:sz w:val="24"/>
          <w:shd w:val="clear" w:color="auto" w:fill="FFFFFF"/>
          <w14:ligatures w14:val="none"/>
        </w:rPr>
        <w:t>职业教练与人资智能体</w:t>
      </w:r>
      <w:r w:rsidRPr="00985E95">
        <w:rPr>
          <w:rFonts w:ascii="宋体" w:eastAsia="楷体" w:hAnsi="宋体" w:cs="宋体" w:hint="eastAsia"/>
          <w:b/>
          <w:bCs/>
          <w:color w:val="060607"/>
          <w:spacing w:val="3"/>
          <w:sz w:val="24"/>
          <w:shd w:val="clear" w:color="auto" w:fill="FFFFFF"/>
          <w14:ligatures w14:val="none"/>
        </w:rPr>
        <w:t xml:space="preserve"> (Coach &amp; HR Agent)</w:t>
      </w:r>
      <w:bookmarkEnd w:id="46"/>
    </w:p>
    <w:p w14:paraId="0E028BAA"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47" w:name="_Toc22226"/>
      <w:r w:rsidRPr="00B44C66">
        <w:rPr>
          <w:rFonts w:ascii="宋体" w:eastAsia="楷体" w:hAnsi="宋体" w:cs="宋体" w:hint="eastAsia"/>
          <w:color w:val="060607"/>
          <w:spacing w:val="3"/>
          <w:sz w:val="24"/>
          <w:szCs w:val="21"/>
          <w:shd w:val="clear" w:color="auto" w:fill="FFFFFF"/>
          <w14:ligatures w14:val="none"/>
        </w:rPr>
        <w:t>本智能体是平台职业专业度的核心保障，由深耕人力资源、校园招聘、职业规划领域的专家知识微调训练而成，同时深度联动底层</w:t>
      </w:r>
      <w:r w:rsidRPr="00B44C66">
        <w:rPr>
          <w:rFonts w:ascii="宋体" w:eastAsia="楷体" w:hAnsi="宋体" w:cs="宋体" w:hint="eastAsia"/>
          <w:color w:val="060607"/>
          <w:spacing w:val="3"/>
          <w:sz w:val="24"/>
          <w:szCs w:val="21"/>
          <w:shd w:val="clear" w:color="auto" w:fill="FFFFFF"/>
          <w14:ligatures w14:val="none"/>
        </w:rPr>
        <w:t xml:space="preserve"> Neo4j </w:t>
      </w:r>
      <w:r w:rsidRPr="00B44C66">
        <w:rPr>
          <w:rFonts w:ascii="宋体" w:eastAsia="楷体" w:hAnsi="宋体" w:cs="宋体" w:hint="eastAsia"/>
          <w:color w:val="060607"/>
          <w:spacing w:val="3"/>
          <w:sz w:val="24"/>
          <w:szCs w:val="21"/>
          <w:shd w:val="clear" w:color="auto" w:fill="FFFFFF"/>
          <w14:ligatures w14:val="none"/>
        </w:rPr>
        <w:t>图数据库中的职业知识图谱与岗位全量数据，可深度剖析目标岗位的显性硬性门槛与隐性用人要求，打破大学生</w:t>
      </w:r>
      <w:proofErr w:type="gramStart"/>
      <w:r w:rsidRPr="00B44C66">
        <w:rPr>
          <w:rFonts w:ascii="宋体" w:eastAsia="楷体" w:hAnsi="宋体" w:cs="宋体" w:hint="eastAsia"/>
          <w:color w:val="060607"/>
          <w:spacing w:val="3"/>
          <w:sz w:val="24"/>
          <w:szCs w:val="21"/>
          <w:shd w:val="clear" w:color="auto" w:fill="FFFFFF"/>
          <w14:ligatures w14:val="none"/>
        </w:rPr>
        <w:t>与职场之间</w:t>
      </w:r>
      <w:proofErr w:type="gramEnd"/>
      <w:r w:rsidRPr="00B44C66">
        <w:rPr>
          <w:rFonts w:ascii="宋体" w:eastAsia="楷体" w:hAnsi="宋体" w:cs="宋体" w:hint="eastAsia"/>
          <w:color w:val="060607"/>
          <w:spacing w:val="3"/>
          <w:sz w:val="24"/>
          <w:szCs w:val="21"/>
          <w:shd w:val="clear" w:color="auto" w:fill="FFFFFF"/>
          <w14:ligatures w14:val="none"/>
        </w:rPr>
        <w:t>的信息差。</w:t>
      </w:r>
      <w:bookmarkEnd w:id="47"/>
    </w:p>
    <w:p w14:paraId="12B4BEE5"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48" w:name="_Toc13374"/>
      <w:r w:rsidRPr="00B44C66">
        <w:rPr>
          <w:rFonts w:ascii="宋体" w:eastAsia="楷体" w:hAnsi="宋体" w:cs="宋体" w:hint="eastAsia"/>
          <w:color w:val="060607"/>
          <w:spacing w:val="3"/>
          <w:sz w:val="24"/>
          <w:szCs w:val="21"/>
          <w:shd w:val="clear" w:color="auto" w:fill="FFFFFF"/>
          <w14:ligatures w14:val="none"/>
        </w:rPr>
        <w:t>基于用户的双向画像数据与目标岗位的完整画像，本智能体可输出极具专业视角的</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“能力</w:t>
      </w:r>
      <w:r w:rsidRPr="00B44C66">
        <w:rPr>
          <w:rFonts w:ascii="宋体" w:eastAsia="楷体" w:hAnsi="宋体" w:cs="宋体" w:hint="eastAsia"/>
          <w:color w:val="060607"/>
          <w:spacing w:val="3"/>
          <w:sz w:val="24"/>
          <w:szCs w:val="21"/>
          <w:shd w:val="clear" w:color="auto" w:fill="FFFFFF"/>
          <w14:ligatures w14:val="none"/>
        </w:rPr>
        <w:t xml:space="preserve"> Gap</w:t>
      </w:r>
      <w:r w:rsidRPr="00B44C66">
        <w:rPr>
          <w:rFonts w:ascii="宋体" w:eastAsia="楷体" w:hAnsi="宋体" w:cs="宋体" w:hint="eastAsia"/>
          <w:color w:val="060607"/>
          <w:spacing w:val="3"/>
          <w:sz w:val="24"/>
          <w:szCs w:val="21"/>
          <w:shd w:val="clear" w:color="auto" w:fill="FFFFFF"/>
          <w14:ligatures w14:val="none"/>
        </w:rPr>
        <w:t>（缺口）诊断书”，将能力缺口划分为致命缺口、核心缺口、优化缺口三个层级，针对不同层级的缺口明确标注提升优先级与整改方向。同时，本智能体构建了多因素岗位成功率预测模型，</w:t>
      </w:r>
      <w:proofErr w:type="gramStart"/>
      <w:r w:rsidRPr="00B44C66">
        <w:rPr>
          <w:rFonts w:ascii="宋体" w:eastAsia="楷体" w:hAnsi="宋体" w:cs="宋体" w:hint="eastAsia"/>
          <w:color w:val="060607"/>
          <w:spacing w:val="3"/>
          <w:sz w:val="24"/>
          <w:szCs w:val="21"/>
          <w:shd w:val="clear" w:color="auto" w:fill="FFFFFF"/>
          <w14:ligatures w14:val="none"/>
        </w:rPr>
        <w:t>结合人岗匹配</w:t>
      </w:r>
      <w:proofErr w:type="gramEnd"/>
      <w:r w:rsidRPr="00B44C66">
        <w:rPr>
          <w:rFonts w:ascii="宋体" w:eastAsia="楷体" w:hAnsi="宋体" w:cs="宋体" w:hint="eastAsia"/>
          <w:color w:val="060607"/>
          <w:spacing w:val="3"/>
          <w:sz w:val="24"/>
          <w:szCs w:val="21"/>
          <w:shd w:val="clear" w:color="auto" w:fill="FFFFFF"/>
          <w14:ligatures w14:val="none"/>
        </w:rPr>
        <w:t>度、目标岗位市场竞争比、用户可投入学习时长、同背景候选人成功案例等多个维度，对用户冲刺</w:t>
      </w:r>
      <w:proofErr w:type="gramStart"/>
      <w:r w:rsidRPr="00B44C66">
        <w:rPr>
          <w:rFonts w:ascii="宋体" w:eastAsia="楷体" w:hAnsi="宋体" w:cs="宋体" w:hint="eastAsia"/>
          <w:color w:val="060607"/>
          <w:spacing w:val="3"/>
          <w:sz w:val="24"/>
          <w:szCs w:val="21"/>
          <w:shd w:val="clear" w:color="auto" w:fill="FFFFFF"/>
          <w14:ligatures w14:val="none"/>
        </w:rPr>
        <w:t>该岗位</w:t>
      </w:r>
      <w:proofErr w:type="gramEnd"/>
      <w:r w:rsidRPr="00B44C66">
        <w:rPr>
          <w:rFonts w:ascii="宋体" w:eastAsia="楷体" w:hAnsi="宋体" w:cs="宋体" w:hint="eastAsia"/>
          <w:color w:val="060607"/>
          <w:spacing w:val="3"/>
          <w:sz w:val="24"/>
          <w:szCs w:val="21"/>
          <w:shd w:val="clear" w:color="auto" w:fill="FFFFFF"/>
          <w14:ligatures w14:val="none"/>
        </w:rPr>
        <w:t>的成功率进行量化预测，同时给出成功率提升的关键抓手。此外，本智能体还可深度挖掘岗位的隐性用人要求，匹配与用户背景相似的成功入职案例，为用户提供可落地的参考经验，彻底打破传统职业规划</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“只讲显性要求，不提隐性规则”</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的痛点。</w:t>
      </w:r>
      <w:bookmarkEnd w:id="48"/>
    </w:p>
    <w:p w14:paraId="3B0C0B44" w14:textId="77777777" w:rsidR="00BD749D" w:rsidRPr="00985E95" w:rsidRDefault="00000000" w:rsidP="00B44C66">
      <w:pPr>
        <w:spacing w:before="50" w:after="50" w:line="240" w:lineRule="auto"/>
        <w:ind w:firstLineChars="200" w:firstLine="494"/>
        <w:outlineLvl w:val="2"/>
        <w:rPr>
          <w:rFonts w:ascii="宋体" w:eastAsia="楷体" w:hAnsi="宋体" w:cs="宋体" w:hint="eastAsia"/>
          <w:b/>
          <w:bCs/>
          <w:color w:val="060607"/>
          <w:spacing w:val="3"/>
          <w:sz w:val="24"/>
          <w:szCs w:val="21"/>
          <w:shd w:val="clear" w:color="auto" w:fill="FFFFFF"/>
          <w14:ligatures w14:val="none"/>
        </w:rPr>
      </w:pPr>
      <w:bookmarkStart w:id="49" w:name="_Toc30270"/>
      <w:r w:rsidRPr="00985E95">
        <w:rPr>
          <w:rFonts w:ascii="宋体" w:eastAsia="楷体" w:hAnsi="宋体" w:cs="宋体" w:hint="eastAsia"/>
          <w:b/>
          <w:bCs/>
          <w:color w:val="060607"/>
          <w:spacing w:val="3"/>
          <w:sz w:val="24"/>
          <w:shd w:val="clear" w:color="auto" w:fill="FFFFFF"/>
          <w14:ligatures w14:val="none"/>
        </w:rPr>
        <w:t xml:space="preserve">3.3.3 </w:t>
      </w:r>
      <w:r w:rsidRPr="00985E95">
        <w:rPr>
          <w:rFonts w:ascii="宋体" w:eastAsia="楷体" w:hAnsi="宋体" w:cs="宋体" w:hint="eastAsia"/>
          <w:b/>
          <w:bCs/>
          <w:color w:val="060607"/>
          <w:spacing w:val="3"/>
          <w:sz w:val="24"/>
          <w:shd w:val="clear" w:color="auto" w:fill="FFFFFF"/>
          <w14:ligatures w14:val="none"/>
        </w:rPr>
        <w:t>规划执行官智能体</w:t>
      </w:r>
      <w:r w:rsidRPr="00985E95">
        <w:rPr>
          <w:rFonts w:ascii="宋体" w:eastAsia="楷体" w:hAnsi="宋体" w:cs="宋体" w:hint="eastAsia"/>
          <w:b/>
          <w:bCs/>
          <w:color w:val="060607"/>
          <w:spacing w:val="3"/>
          <w:sz w:val="24"/>
          <w:shd w:val="clear" w:color="auto" w:fill="FFFFFF"/>
          <w14:ligatures w14:val="none"/>
        </w:rPr>
        <w:t xml:space="preserve"> (Planner Agent)</w:t>
      </w:r>
      <w:bookmarkEnd w:id="49"/>
    </w:p>
    <w:p w14:paraId="581912C2"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50" w:name="_Toc21347"/>
      <w:r w:rsidRPr="00B44C66">
        <w:rPr>
          <w:rFonts w:ascii="宋体" w:eastAsia="楷体" w:hAnsi="宋体" w:cs="宋体" w:hint="eastAsia"/>
          <w:color w:val="060607"/>
          <w:spacing w:val="3"/>
          <w:sz w:val="24"/>
          <w:szCs w:val="21"/>
          <w:shd w:val="clear" w:color="auto" w:fill="FFFFFF"/>
          <w14:ligatures w14:val="none"/>
        </w:rPr>
        <w:t>本智能</w:t>
      </w:r>
      <w:proofErr w:type="gramStart"/>
      <w:r w:rsidRPr="00B44C66">
        <w:rPr>
          <w:rFonts w:ascii="宋体" w:eastAsia="楷体" w:hAnsi="宋体" w:cs="宋体" w:hint="eastAsia"/>
          <w:color w:val="060607"/>
          <w:spacing w:val="3"/>
          <w:sz w:val="24"/>
          <w:szCs w:val="21"/>
          <w:shd w:val="clear" w:color="auto" w:fill="FFFFFF"/>
          <w14:ligatures w14:val="none"/>
        </w:rPr>
        <w:t>体核心</w:t>
      </w:r>
      <w:proofErr w:type="gramEnd"/>
      <w:r w:rsidRPr="00B44C66">
        <w:rPr>
          <w:rFonts w:ascii="宋体" w:eastAsia="楷体" w:hAnsi="宋体" w:cs="宋体" w:hint="eastAsia"/>
          <w:color w:val="060607"/>
          <w:spacing w:val="3"/>
          <w:sz w:val="24"/>
          <w:szCs w:val="21"/>
          <w:shd w:val="clear" w:color="auto" w:fill="FFFFFF"/>
          <w14:ligatures w14:val="none"/>
        </w:rPr>
        <w:t>采用</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“目标降维打击”</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策略，彻底摒弃传统职业规划中动辄数万字、周期长达数年、可执行性极差的长期宏观计划，专职将庞大的职业目标与能力</w:t>
      </w:r>
      <w:r w:rsidRPr="00B44C66">
        <w:rPr>
          <w:rFonts w:ascii="宋体" w:eastAsia="楷体" w:hAnsi="宋体" w:cs="宋体" w:hint="eastAsia"/>
          <w:color w:val="060607"/>
          <w:spacing w:val="3"/>
          <w:sz w:val="24"/>
          <w:szCs w:val="21"/>
          <w:shd w:val="clear" w:color="auto" w:fill="FFFFFF"/>
          <w14:ligatures w14:val="none"/>
        </w:rPr>
        <w:t xml:space="preserve"> Gap</w:t>
      </w:r>
      <w:r w:rsidRPr="00B44C66">
        <w:rPr>
          <w:rFonts w:ascii="宋体" w:eastAsia="楷体" w:hAnsi="宋体" w:cs="宋体" w:hint="eastAsia"/>
          <w:color w:val="060607"/>
          <w:spacing w:val="3"/>
          <w:sz w:val="24"/>
          <w:szCs w:val="21"/>
          <w:shd w:val="clear" w:color="auto" w:fill="FFFFFF"/>
          <w14:ligatures w14:val="none"/>
        </w:rPr>
        <w:t>，拆解为颗粒度极细、可量化、可执行、可验收的</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“微观阶段性打卡任务”，让用户的职业规划从</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“遥不可及的目标”</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变成</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“每天可完成的具体动作”。</w:t>
      </w:r>
      <w:bookmarkEnd w:id="50"/>
    </w:p>
    <w:p w14:paraId="54F17B43"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51" w:name="_Toc31926"/>
      <w:r w:rsidRPr="00B44C66">
        <w:rPr>
          <w:rFonts w:ascii="宋体" w:eastAsia="楷体" w:hAnsi="宋体" w:cs="宋体" w:hint="eastAsia"/>
          <w:color w:val="060607"/>
          <w:spacing w:val="3"/>
          <w:sz w:val="24"/>
          <w:szCs w:val="21"/>
          <w:shd w:val="clear" w:color="auto" w:fill="FFFFFF"/>
          <w14:ligatures w14:val="none"/>
        </w:rPr>
        <w:t>在任务拆解逻辑上，本智能体采用</w:t>
      </w:r>
      <w:r w:rsidRPr="00B44C66">
        <w:rPr>
          <w:rFonts w:ascii="宋体" w:eastAsia="楷体" w:hAnsi="宋体" w:cs="宋体" w:hint="eastAsia"/>
          <w:color w:val="060607"/>
          <w:spacing w:val="3"/>
          <w:sz w:val="24"/>
          <w:szCs w:val="21"/>
          <w:shd w:val="clear" w:color="auto" w:fill="FFFFFF"/>
          <w14:ligatures w14:val="none"/>
        </w:rPr>
        <w:t xml:space="preserve"> OKR </w:t>
      </w:r>
      <w:r w:rsidRPr="00B44C66">
        <w:rPr>
          <w:rFonts w:ascii="宋体" w:eastAsia="楷体" w:hAnsi="宋体" w:cs="宋体" w:hint="eastAsia"/>
          <w:color w:val="060607"/>
          <w:spacing w:val="3"/>
          <w:sz w:val="24"/>
          <w:szCs w:val="21"/>
          <w:shd w:val="clear" w:color="auto" w:fill="FFFFFF"/>
          <w14:ligatures w14:val="none"/>
        </w:rPr>
        <w:t>目标拆解方法论，将用户的长期职业目标拆解为</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“核心目标</w:t>
      </w:r>
      <w:r w:rsidRPr="00B44C66">
        <w:rPr>
          <w:rFonts w:ascii="宋体" w:eastAsia="楷体" w:hAnsi="宋体" w:cs="宋体" w:hint="eastAsia"/>
          <w:color w:val="060607"/>
          <w:spacing w:val="3"/>
          <w:sz w:val="24"/>
          <w:szCs w:val="21"/>
          <w:shd w:val="clear" w:color="auto" w:fill="FFFFFF"/>
          <w14:ligatures w14:val="none"/>
        </w:rPr>
        <w:t xml:space="preserve"> - </w:t>
      </w:r>
      <w:r w:rsidRPr="00B44C66">
        <w:rPr>
          <w:rFonts w:ascii="宋体" w:eastAsia="楷体" w:hAnsi="宋体" w:cs="宋体" w:hint="eastAsia"/>
          <w:color w:val="060607"/>
          <w:spacing w:val="3"/>
          <w:sz w:val="24"/>
          <w:szCs w:val="21"/>
          <w:shd w:val="clear" w:color="auto" w:fill="FFFFFF"/>
          <w14:ligatures w14:val="none"/>
        </w:rPr>
        <w:t>关键结果</w:t>
      </w:r>
      <w:r w:rsidRPr="00B44C66">
        <w:rPr>
          <w:rFonts w:ascii="宋体" w:eastAsia="楷体" w:hAnsi="宋体" w:cs="宋体" w:hint="eastAsia"/>
          <w:color w:val="060607"/>
          <w:spacing w:val="3"/>
          <w:sz w:val="24"/>
          <w:szCs w:val="21"/>
          <w:shd w:val="clear" w:color="auto" w:fill="FFFFFF"/>
          <w14:ligatures w14:val="none"/>
        </w:rPr>
        <w:t xml:space="preserve"> - </w:t>
      </w:r>
      <w:r w:rsidRPr="00B44C66">
        <w:rPr>
          <w:rFonts w:ascii="宋体" w:eastAsia="楷体" w:hAnsi="宋体" w:cs="宋体" w:hint="eastAsia"/>
          <w:color w:val="060607"/>
          <w:spacing w:val="3"/>
          <w:sz w:val="24"/>
          <w:szCs w:val="21"/>
          <w:shd w:val="clear" w:color="auto" w:fill="FFFFFF"/>
          <w14:ligatures w14:val="none"/>
        </w:rPr>
        <w:t>具体执行任务”</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三级结构，确保每一个底层任务都与最终职业目标强关联，同时具备明确的验收标准、时间节点与优先级排序。例如针对</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w:t>
      </w:r>
      <w:r w:rsidRPr="00B44C66">
        <w:rPr>
          <w:rFonts w:ascii="宋体" w:eastAsia="楷体" w:hAnsi="宋体" w:cs="宋体" w:hint="eastAsia"/>
          <w:color w:val="060607"/>
          <w:spacing w:val="3"/>
          <w:sz w:val="24"/>
          <w:szCs w:val="21"/>
          <w:shd w:val="clear" w:color="auto" w:fill="FFFFFF"/>
          <w14:ligatures w14:val="none"/>
        </w:rPr>
        <w:t xml:space="preserve">3 </w:t>
      </w:r>
      <w:proofErr w:type="gramStart"/>
      <w:r w:rsidRPr="00B44C66">
        <w:rPr>
          <w:rFonts w:ascii="宋体" w:eastAsia="楷体" w:hAnsi="宋体" w:cs="宋体" w:hint="eastAsia"/>
          <w:color w:val="060607"/>
          <w:spacing w:val="3"/>
          <w:sz w:val="24"/>
          <w:szCs w:val="21"/>
          <w:shd w:val="clear" w:color="auto" w:fill="FFFFFF"/>
          <w14:ligatures w14:val="none"/>
        </w:rPr>
        <w:t>个</w:t>
      </w:r>
      <w:proofErr w:type="gramEnd"/>
      <w:r w:rsidRPr="00B44C66">
        <w:rPr>
          <w:rFonts w:ascii="宋体" w:eastAsia="楷体" w:hAnsi="宋体" w:cs="宋体" w:hint="eastAsia"/>
          <w:color w:val="060607"/>
          <w:spacing w:val="3"/>
          <w:sz w:val="24"/>
          <w:szCs w:val="21"/>
          <w:shd w:val="clear" w:color="auto" w:fill="FFFFFF"/>
          <w14:ligatures w14:val="none"/>
        </w:rPr>
        <w:t>月内冲刺</w:t>
      </w:r>
      <w:r w:rsidRPr="00B44C66">
        <w:rPr>
          <w:rFonts w:ascii="宋体" w:eastAsia="楷体" w:hAnsi="宋体" w:cs="宋体" w:hint="eastAsia"/>
          <w:color w:val="060607"/>
          <w:spacing w:val="3"/>
          <w:sz w:val="24"/>
          <w:szCs w:val="21"/>
          <w:shd w:val="clear" w:color="auto" w:fill="FFFFFF"/>
          <w14:ligatures w14:val="none"/>
        </w:rPr>
        <w:t xml:space="preserve"> Java </w:t>
      </w:r>
      <w:r w:rsidRPr="00B44C66">
        <w:rPr>
          <w:rFonts w:ascii="宋体" w:eastAsia="楷体" w:hAnsi="宋体" w:cs="宋体" w:hint="eastAsia"/>
          <w:color w:val="060607"/>
          <w:spacing w:val="3"/>
          <w:sz w:val="24"/>
          <w:szCs w:val="21"/>
          <w:shd w:val="clear" w:color="auto" w:fill="FFFFFF"/>
          <w14:ligatures w14:val="none"/>
        </w:rPr>
        <w:t>初级开发岗”</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的核心目标，会拆解为</w:t>
      </w:r>
      <w:r w:rsidRPr="00B44C66">
        <w:rPr>
          <w:rFonts w:ascii="宋体" w:eastAsia="楷体" w:hAnsi="宋体" w:cs="宋体" w:hint="eastAsia"/>
          <w:color w:val="060607"/>
          <w:spacing w:val="3"/>
          <w:sz w:val="24"/>
          <w:szCs w:val="21"/>
          <w:shd w:val="clear" w:color="auto" w:fill="FFFFFF"/>
          <w14:ligatures w14:val="none"/>
        </w:rPr>
        <w:t xml:space="preserve"> 15 </w:t>
      </w:r>
      <w:r w:rsidRPr="00B44C66">
        <w:rPr>
          <w:rFonts w:ascii="宋体" w:eastAsia="楷体" w:hAnsi="宋体" w:cs="宋体" w:hint="eastAsia"/>
          <w:color w:val="060607"/>
          <w:spacing w:val="3"/>
          <w:sz w:val="24"/>
          <w:szCs w:val="21"/>
          <w:shd w:val="clear" w:color="auto" w:fill="FFFFFF"/>
          <w14:ligatures w14:val="none"/>
        </w:rPr>
        <w:t>天为周期的冲刺路线，精确到</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“优化简历中的项目职</w:t>
      </w:r>
      <w:r w:rsidRPr="00B44C66">
        <w:rPr>
          <w:rFonts w:ascii="宋体" w:eastAsia="楷体" w:hAnsi="宋体" w:cs="宋体" w:hint="eastAsia"/>
          <w:color w:val="060607"/>
          <w:spacing w:val="3"/>
          <w:sz w:val="24"/>
          <w:szCs w:val="21"/>
          <w:shd w:val="clear" w:color="auto" w:fill="FFFFFF"/>
          <w14:ligatures w14:val="none"/>
        </w:rPr>
        <w:lastRenderedPageBreak/>
        <w:t>责描述”“完成</w:t>
      </w:r>
      <w:r w:rsidRPr="00B44C66">
        <w:rPr>
          <w:rFonts w:ascii="宋体" w:eastAsia="楷体" w:hAnsi="宋体" w:cs="宋体" w:hint="eastAsia"/>
          <w:color w:val="060607"/>
          <w:spacing w:val="3"/>
          <w:sz w:val="24"/>
          <w:szCs w:val="21"/>
          <w:shd w:val="clear" w:color="auto" w:fill="FFFFFF"/>
          <w14:ligatures w14:val="none"/>
        </w:rPr>
        <w:t xml:space="preserve"> Redis </w:t>
      </w:r>
      <w:r w:rsidRPr="00B44C66">
        <w:rPr>
          <w:rFonts w:ascii="宋体" w:eastAsia="楷体" w:hAnsi="宋体" w:cs="宋体" w:hint="eastAsia"/>
          <w:color w:val="060607"/>
          <w:spacing w:val="3"/>
          <w:sz w:val="24"/>
          <w:szCs w:val="21"/>
          <w:shd w:val="clear" w:color="auto" w:fill="FFFFFF"/>
          <w14:ligatures w14:val="none"/>
        </w:rPr>
        <w:t>缓存击穿的原理复习”</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等单日可完成的具体任务，彻底解决用户</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“目标太大，无从下手”</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的核心痛点。</w:t>
      </w:r>
      <w:bookmarkEnd w:id="51"/>
    </w:p>
    <w:p w14:paraId="4F128A90"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52" w:name="_Toc32743"/>
      <w:r w:rsidRPr="00B44C66">
        <w:rPr>
          <w:rFonts w:ascii="宋体" w:eastAsia="楷体" w:hAnsi="宋体" w:cs="宋体" w:hint="eastAsia"/>
          <w:color w:val="060607"/>
          <w:spacing w:val="3"/>
          <w:sz w:val="24"/>
          <w:szCs w:val="21"/>
          <w:shd w:val="clear" w:color="auto" w:fill="FFFFFF"/>
          <w14:ligatures w14:val="none"/>
        </w:rPr>
        <w:t>同时，本智能</w:t>
      </w:r>
      <w:proofErr w:type="gramStart"/>
      <w:r w:rsidRPr="00B44C66">
        <w:rPr>
          <w:rFonts w:ascii="宋体" w:eastAsia="楷体" w:hAnsi="宋体" w:cs="宋体" w:hint="eastAsia"/>
          <w:color w:val="060607"/>
          <w:spacing w:val="3"/>
          <w:sz w:val="24"/>
          <w:szCs w:val="21"/>
          <w:shd w:val="clear" w:color="auto" w:fill="FFFFFF"/>
          <w14:ligatures w14:val="none"/>
        </w:rPr>
        <w:t>体具备</w:t>
      </w:r>
      <w:proofErr w:type="gramEnd"/>
      <w:r w:rsidRPr="00B44C66">
        <w:rPr>
          <w:rFonts w:ascii="宋体" w:eastAsia="楷体" w:hAnsi="宋体" w:cs="宋体" w:hint="eastAsia"/>
          <w:color w:val="060607"/>
          <w:spacing w:val="3"/>
          <w:sz w:val="24"/>
          <w:szCs w:val="21"/>
          <w:shd w:val="clear" w:color="auto" w:fill="FFFFFF"/>
          <w14:ligatures w14:val="none"/>
        </w:rPr>
        <w:t>极强的个性化排期能力，可结合用户的每日可投入学习时长、学习习惯、知识基础、截止时间，动态调整任务排期，避免任务过载导致的用户放弃；可自动识别任务之间的依赖关系，合理安排任务的先后顺序，避免出现学习逻辑断层。此外，本智能</w:t>
      </w:r>
      <w:proofErr w:type="gramStart"/>
      <w:r w:rsidRPr="00B44C66">
        <w:rPr>
          <w:rFonts w:ascii="宋体" w:eastAsia="楷体" w:hAnsi="宋体" w:cs="宋体" w:hint="eastAsia"/>
          <w:color w:val="060607"/>
          <w:spacing w:val="3"/>
          <w:sz w:val="24"/>
          <w:szCs w:val="21"/>
          <w:shd w:val="clear" w:color="auto" w:fill="FFFFFF"/>
          <w14:ligatures w14:val="none"/>
        </w:rPr>
        <w:t>体支持</w:t>
      </w:r>
      <w:proofErr w:type="gramEnd"/>
      <w:r w:rsidRPr="00B44C66">
        <w:rPr>
          <w:rFonts w:ascii="宋体" w:eastAsia="楷体" w:hAnsi="宋体" w:cs="宋体" w:hint="eastAsia"/>
          <w:color w:val="060607"/>
          <w:spacing w:val="3"/>
          <w:sz w:val="24"/>
          <w:szCs w:val="21"/>
          <w:shd w:val="clear" w:color="auto" w:fill="FFFFFF"/>
          <w14:ligatures w14:val="none"/>
        </w:rPr>
        <w:t>计划的动态重构，当用户出现学习进度变化、目标岗位调整、情绪状态不佳等情况时，可立即触发计划重排，重新生成适配用户当前状态的任务计划。</w:t>
      </w:r>
      <w:bookmarkEnd w:id="52"/>
    </w:p>
    <w:p w14:paraId="155A8C42" w14:textId="77777777" w:rsidR="00BD749D" w:rsidRPr="00985E95" w:rsidRDefault="00000000" w:rsidP="00B44C66">
      <w:pPr>
        <w:spacing w:before="50" w:after="50" w:line="240" w:lineRule="auto"/>
        <w:ind w:firstLineChars="200" w:firstLine="494"/>
        <w:outlineLvl w:val="2"/>
        <w:rPr>
          <w:rFonts w:ascii="宋体" w:eastAsia="楷体" w:hAnsi="宋体" w:cs="宋体" w:hint="eastAsia"/>
          <w:b/>
          <w:bCs/>
          <w:color w:val="060607"/>
          <w:spacing w:val="3"/>
          <w:sz w:val="24"/>
          <w:shd w:val="clear" w:color="auto" w:fill="FFFFFF"/>
          <w14:ligatures w14:val="none"/>
        </w:rPr>
      </w:pPr>
      <w:bookmarkStart w:id="53" w:name="_Toc29828"/>
      <w:r w:rsidRPr="00985E95">
        <w:rPr>
          <w:rFonts w:ascii="宋体" w:eastAsia="楷体" w:hAnsi="宋体" w:cs="宋体" w:hint="eastAsia"/>
          <w:b/>
          <w:bCs/>
          <w:color w:val="060607"/>
          <w:spacing w:val="3"/>
          <w:sz w:val="24"/>
          <w:shd w:val="clear" w:color="auto" w:fill="FFFFFF"/>
          <w14:ligatures w14:val="none"/>
        </w:rPr>
        <w:t xml:space="preserve">3.3.4 </w:t>
      </w:r>
      <w:r w:rsidRPr="00985E95">
        <w:rPr>
          <w:rFonts w:ascii="宋体" w:eastAsia="楷体" w:hAnsi="宋体" w:cs="宋体" w:hint="eastAsia"/>
          <w:b/>
          <w:bCs/>
          <w:color w:val="060607"/>
          <w:spacing w:val="3"/>
          <w:sz w:val="24"/>
          <w:shd w:val="clear" w:color="auto" w:fill="FFFFFF"/>
          <w14:ligatures w14:val="none"/>
        </w:rPr>
        <w:t>情绪感知与韧性干预智能体</w:t>
      </w:r>
      <w:r w:rsidRPr="00985E95">
        <w:rPr>
          <w:rFonts w:ascii="宋体" w:eastAsia="楷体" w:hAnsi="宋体" w:cs="宋体" w:hint="eastAsia"/>
          <w:b/>
          <w:bCs/>
          <w:color w:val="060607"/>
          <w:spacing w:val="3"/>
          <w:sz w:val="24"/>
          <w:shd w:val="clear" w:color="auto" w:fill="FFFFFF"/>
          <w14:ligatures w14:val="none"/>
        </w:rPr>
        <w:t xml:space="preserve"> (Emotion Agent)</w:t>
      </w:r>
      <w:bookmarkEnd w:id="53"/>
    </w:p>
    <w:p w14:paraId="4DC38090"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54" w:name="_Toc26897"/>
      <w:r w:rsidRPr="00B44C66">
        <w:rPr>
          <w:rFonts w:ascii="宋体" w:eastAsia="楷体" w:hAnsi="宋体" w:cs="宋体" w:hint="eastAsia"/>
          <w:color w:val="060607"/>
          <w:spacing w:val="3"/>
          <w:sz w:val="24"/>
          <w:szCs w:val="21"/>
          <w:shd w:val="clear" w:color="auto" w:fill="FFFFFF"/>
          <w14:ligatures w14:val="none"/>
        </w:rPr>
        <w:t>此模块构成了系统的绝对护城河，也是平台区别于市面上所有职业规划工具的核心差异化优势。传统职业规划工具只关注</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“事”</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的规划，完全忽略了</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“人”</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的情绪状态，而本模块以</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“人本主义”</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为核心设计理念，结合</w:t>
      </w:r>
      <w:r w:rsidRPr="00B44C66">
        <w:rPr>
          <w:rFonts w:ascii="宋体" w:eastAsia="楷体" w:hAnsi="宋体" w:cs="宋体" w:hint="eastAsia"/>
          <w:color w:val="060607"/>
          <w:spacing w:val="3"/>
          <w:sz w:val="24"/>
          <w:szCs w:val="21"/>
          <w:shd w:val="clear" w:color="auto" w:fill="FFFFFF"/>
          <w14:ligatures w14:val="none"/>
        </w:rPr>
        <w:t xml:space="preserve"> NLP </w:t>
      </w:r>
      <w:r w:rsidRPr="00B44C66">
        <w:rPr>
          <w:rFonts w:ascii="宋体" w:eastAsia="楷体" w:hAnsi="宋体" w:cs="宋体" w:hint="eastAsia"/>
          <w:color w:val="060607"/>
          <w:spacing w:val="3"/>
          <w:sz w:val="24"/>
          <w:szCs w:val="21"/>
          <w:shd w:val="clear" w:color="auto" w:fill="FFFFFF"/>
          <w14:ligatures w14:val="none"/>
        </w:rPr>
        <w:t>情感分析算法与心理健康干预专业知识，实现对用户情绪状态的实时监测、精准识别与科学干预，为用户的职业成长提供全周期的心理支撑，实现真正的</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“伴随式成长”。</w:t>
      </w:r>
      <w:bookmarkEnd w:id="54"/>
    </w:p>
    <w:p w14:paraId="6028042E"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55" w:name="_Toc28013"/>
      <w:r w:rsidRPr="00B44C66">
        <w:rPr>
          <w:rFonts w:ascii="宋体" w:eastAsia="楷体" w:hAnsi="宋体" w:cs="宋体" w:hint="eastAsia"/>
          <w:color w:val="060607"/>
          <w:spacing w:val="3"/>
          <w:sz w:val="24"/>
          <w:szCs w:val="21"/>
          <w:shd w:val="clear" w:color="auto" w:fill="FFFFFF"/>
          <w14:ligatures w14:val="none"/>
        </w:rPr>
        <w:t>本智能体可实现多维度、全周期的情绪识别，除了检测用户日常打卡、聊天反馈中的负面词汇，还能通过语义分析精准识别用户的情感倾向、情绪类型与强度，同时通过滑动时间</w:t>
      </w:r>
      <w:proofErr w:type="gramStart"/>
      <w:r w:rsidRPr="00B44C66">
        <w:rPr>
          <w:rFonts w:ascii="宋体" w:eastAsia="楷体" w:hAnsi="宋体" w:cs="宋体" w:hint="eastAsia"/>
          <w:color w:val="060607"/>
          <w:spacing w:val="3"/>
          <w:sz w:val="24"/>
          <w:szCs w:val="21"/>
          <w:shd w:val="clear" w:color="auto" w:fill="FFFFFF"/>
          <w14:ligatures w14:val="none"/>
        </w:rPr>
        <w:t>窗持续</w:t>
      </w:r>
      <w:proofErr w:type="gramEnd"/>
      <w:r w:rsidRPr="00B44C66">
        <w:rPr>
          <w:rFonts w:ascii="宋体" w:eastAsia="楷体" w:hAnsi="宋体" w:cs="宋体" w:hint="eastAsia"/>
          <w:color w:val="060607"/>
          <w:spacing w:val="3"/>
          <w:sz w:val="24"/>
          <w:szCs w:val="21"/>
          <w:shd w:val="clear" w:color="auto" w:fill="FFFFFF"/>
          <w14:ligatures w14:val="none"/>
        </w:rPr>
        <w:t>追踪用户的情绪变化趋势，识别长期的负面情绪累积。针对不同程度的负面情绪，本智能</w:t>
      </w:r>
      <w:proofErr w:type="gramStart"/>
      <w:r w:rsidRPr="00B44C66">
        <w:rPr>
          <w:rFonts w:ascii="宋体" w:eastAsia="楷体" w:hAnsi="宋体" w:cs="宋体" w:hint="eastAsia"/>
          <w:color w:val="060607"/>
          <w:spacing w:val="3"/>
          <w:sz w:val="24"/>
          <w:szCs w:val="21"/>
          <w:shd w:val="clear" w:color="auto" w:fill="FFFFFF"/>
          <w14:ligatures w14:val="none"/>
        </w:rPr>
        <w:t>体设计</w:t>
      </w:r>
      <w:proofErr w:type="gramEnd"/>
      <w:r w:rsidRPr="00B44C66">
        <w:rPr>
          <w:rFonts w:ascii="宋体" w:eastAsia="楷体" w:hAnsi="宋体" w:cs="宋体" w:hint="eastAsia"/>
          <w:color w:val="060607"/>
          <w:spacing w:val="3"/>
          <w:sz w:val="24"/>
          <w:szCs w:val="21"/>
          <w:shd w:val="clear" w:color="auto" w:fill="FFFFFF"/>
          <w14:ligatures w14:val="none"/>
        </w:rPr>
        <w:t>了分层级的干预策略：针对轻度负面情绪，输出针对性的鼓励话术与状态调整技巧；针对中度负面情绪，立即切断原有的高压计划流，强制</w:t>
      </w:r>
      <w:r w:rsidRPr="00B44C66">
        <w:rPr>
          <w:rFonts w:ascii="宋体" w:eastAsia="楷体" w:hAnsi="宋体" w:cs="宋体" w:hint="eastAsia"/>
          <w:color w:val="060607"/>
          <w:spacing w:val="3"/>
          <w:sz w:val="24"/>
          <w:szCs w:val="21"/>
          <w:shd w:val="clear" w:color="auto" w:fill="FFFFFF"/>
          <w14:ligatures w14:val="none"/>
        </w:rPr>
        <w:t xml:space="preserve"> Planner Agent </w:t>
      </w:r>
      <w:r w:rsidRPr="00B44C66">
        <w:rPr>
          <w:rFonts w:ascii="宋体" w:eastAsia="楷体" w:hAnsi="宋体" w:cs="宋体" w:hint="eastAsia"/>
          <w:color w:val="060607"/>
          <w:spacing w:val="3"/>
          <w:sz w:val="24"/>
          <w:szCs w:val="21"/>
          <w:shd w:val="clear" w:color="auto" w:fill="FFFFFF"/>
          <w14:ligatures w14:val="none"/>
        </w:rPr>
        <w:t>重新</w:t>
      </w:r>
      <w:proofErr w:type="gramStart"/>
      <w:r w:rsidRPr="00B44C66">
        <w:rPr>
          <w:rFonts w:ascii="宋体" w:eastAsia="楷体" w:hAnsi="宋体" w:cs="宋体" w:hint="eastAsia"/>
          <w:color w:val="060607"/>
          <w:spacing w:val="3"/>
          <w:sz w:val="24"/>
          <w:szCs w:val="21"/>
          <w:shd w:val="clear" w:color="auto" w:fill="FFFFFF"/>
          <w14:ligatures w14:val="none"/>
        </w:rPr>
        <w:t>生成低</w:t>
      </w:r>
      <w:proofErr w:type="gramEnd"/>
      <w:r w:rsidRPr="00B44C66">
        <w:rPr>
          <w:rFonts w:ascii="宋体" w:eastAsia="楷体" w:hAnsi="宋体" w:cs="宋体" w:hint="eastAsia"/>
          <w:color w:val="060607"/>
          <w:spacing w:val="3"/>
          <w:sz w:val="24"/>
          <w:szCs w:val="21"/>
          <w:shd w:val="clear" w:color="auto" w:fill="FFFFFF"/>
          <w14:ligatures w14:val="none"/>
        </w:rPr>
        <w:t>阻力的降级任务，同时输出专业的心理疏导内容；针对重度负面情绪，立即触发</w:t>
      </w:r>
      <w:r w:rsidRPr="00B44C66">
        <w:rPr>
          <w:rFonts w:ascii="宋体" w:eastAsia="楷体" w:hAnsi="宋体" w:cs="宋体" w:hint="eastAsia"/>
          <w:color w:val="060607"/>
          <w:spacing w:val="3"/>
          <w:sz w:val="24"/>
          <w:szCs w:val="21"/>
          <w:shd w:val="clear" w:color="auto" w:fill="FFFFFF"/>
          <w14:ligatures w14:val="none"/>
        </w:rPr>
        <w:t xml:space="preserve"> B </w:t>
      </w:r>
      <w:r w:rsidRPr="00B44C66">
        <w:rPr>
          <w:rFonts w:ascii="宋体" w:eastAsia="楷体" w:hAnsi="宋体" w:cs="宋体" w:hint="eastAsia"/>
          <w:color w:val="060607"/>
          <w:spacing w:val="3"/>
          <w:sz w:val="24"/>
          <w:szCs w:val="21"/>
          <w:shd w:val="clear" w:color="auto" w:fill="FFFFFF"/>
          <w14:ligatures w14:val="none"/>
        </w:rPr>
        <w:t>端高危预警机制，将预警信息实时推送至对应高校的辅导员与心理健康中心，</w:t>
      </w:r>
      <w:proofErr w:type="gramStart"/>
      <w:r w:rsidRPr="00B44C66">
        <w:rPr>
          <w:rFonts w:ascii="宋体" w:eastAsia="楷体" w:hAnsi="宋体" w:cs="宋体" w:hint="eastAsia"/>
          <w:color w:val="060607"/>
          <w:spacing w:val="3"/>
          <w:sz w:val="24"/>
          <w:szCs w:val="21"/>
          <w:shd w:val="clear" w:color="auto" w:fill="FFFFFF"/>
          <w14:ligatures w14:val="none"/>
        </w:rPr>
        <w:t>实现线</w:t>
      </w:r>
      <w:proofErr w:type="gramEnd"/>
      <w:r w:rsidRPr="00B44C66">
        <w:rPr>
          <w:rFonts w:ascii="宋体" w:eastAsia="楷体" w:hAnsi="宋体" w:cs="宋体" w:hint="eastAsia"/>
          <w:color w:val="060607"/>
          <w:spacing w:val="3"/>
          <w:sz w:val="24"/>
          <w:szCs w:val="21"/>
          <w:shd w:val="clear" w:color="auto" w:fill="FFFFFF"/>
          <w14:ligatures w14:val="none"/>
        </w:rPr>
        <w:t>上线下联动干预。</w:t>
      </w:r>
      <w:bookmarkEnd w:id="55"/>
    </w:p>
    <w:p w14:paraId="7A3539D1"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56" w:name="_Toc28352"/>
      <w:r w:rsidRPr="00B44C66">
        <w:rPr>
          <w:rFonts w:ascii="宋体" w:eastAsia="楷体" w:hAnsi="宋体" w:cs="宋体" w:hint="eastAsia"/>
          <w:color w:val="060607"/>
          <w:spacing w:val="3"/>
          <w:sz w:val="24"/>
          <w:szCs w:val="21"/>
          <w:shd w:val="clear" w:color="auto" w:fill="FFFFFF"/>
          <w14:ligatures w14:val="none"/>
        </w:rPr>
        <w:t>同时，本智能体搭建了完整的正反馈激励体系，当用户完成连续打卡、达成阶段性目标时，会输出针对性的正向反馈，强化用户的学习动力；定期为用户生成成长轨迹报告，让用户看到自己的全面成长。此外，本智能</w:t>
      </w:r>
      <w:proofErr w:type="gramStart"/>
      <w:r w:rsidRPr="00B44C66">
        <w:rPr>
          <w:rFonts w:ascii="宋体" w:eastAsia="楷体" w:hAnsi="宋体" w:cs="宋体" w:hint="eastAsia"/>
          <w:color w:val="060607"/>
          <w:spacing w:val="3"/>
          <w:sz w:val="24"/>
          <w:szCs w:val="21"/>
          <w:shd w:val="clear" w:color="auto" w:fill="FFFFFF"/>
          <w14:ligatures w14:val="none"/>
        </w:rPr>
        <w:t>体具备</w:t>
      </w:r>
      <w:proofErr w:type="gramEnd"/>
      <w:r w:rsidRPr="00B44C66">
        <w:rPr>
          <w:rFonts w:ascii="宋体" w:eastAsia="楷体" w:hAnsi="宋体" w:cs="宋体" w:hint="eastAsia"/>
          <w:color w:val="060607"/>
          <w:spacing w:val="3"/>
          <w:sz w:val="24"/>
          <w:szCs w:val="21"/>
          <w:shd w:val="clear" w:color="auto" w:fill="FFFFFF"/>
          <w14:ligatures w14:val="none"/>
        </w:rPr>
        <w:t>持续的自学习能力，可根据用户的反馈动态调整干预风格与话术，实现千人千面的个性化情绪支持，真正成为用户职业成长路上的</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“陪伴者”。</w:t>
      </w:r>
      <w:bookmarkEnd w:id="56"/>
    </w:p>
    <w:p w14:paraId="66F7F059"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hint="eastAsia"/>
          <w:color w:val="060607"/>
          <w:spacing w:val="3"/>
          <w:sz w:val="24"/>
          <w:szCs w:val="21"/>
          <w:shd w:val="clear" w:color="auto" w:fill="FFFFFF"/>
          <w14:ligatures w14:val="none"/>
        </w:rPr>
        <w:t xml:space="preserve">      </w:t>
      </w:r>
      <w:bookmarkStart w:id="57" w:name="_Toc25150"/>
      <w:r w:rsidRPr="00B44C66">
        <w:rPr>
          <w:rFonts w:ascii="宋体" w:eastAsia="楷体" w:hAnsi="宋体" w:cs="宋体" w:hint="eastAsia"/>
          <w:noProof/>
          <w:color w:val="060607"/>
          <w:spacing w:val="3"/>
          <w:sz w:val="24"/>
          <w:szCs w:val="21"/>
          <w:shd w:val="clear" w:color="auto" w:fill="FFFFFF"/>
          <w14:ligatures w14:val="none"/>
        </w:rPr>
        <w:drawing>
          <wp:inline distT="0" distB="0" distL="114300" distR="114300" wp14:anchorId="66F29864" wp14:editId="03CD2540">
            <wp:extent cx="3875405" cy="2112645"/>
            <wp:effectExtent l="0" t="0" r="10795" b="8255"/>
            <wp:docPr id="9" name="图片 9" descr="Gemini_Generated_Image_xaj0l2xaj0l2xaj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Gemini_Generated_Image_xaj0l2xaj0l2xaj0"/>
                    <pic:cNvPicPr>
                      <a:picLocks noChangeAspect="1"/>
                    </pic:cNvPicPr>
                  </pic:nvPicPr>
                  <pic:blipFill>
                    <a:blip r:embed="rId13"/>
                    <a:stretch>
                      <a:fillRect/>
                    </a:stretch>
                  </pic:blipFill>
                  <pic:spPr>
                    <a:xfrm>
                      <a:off x="0" y="0"/>
                      <a:ext cx="3875405" cy="2112645"/>
                    </a:xfrm>
                    <a:prstGeom prst="rect">
                      <a:avLst/>
                    </a:prstGeom>
                  </pic:spPr>
                </pic:pic>
              </a:graphicData>
            </a:graphic>
          </wp:inline>
        </w:drawing>
      </w:r>
      <w:bookmarkEnd w:id="57"/>
    </w:p>
    <w:p w14:paraId="50CC760D" w14:textId="77777777" w:rsidR="00BD749D" w:rsidRPr="00B44C66" w:rsidRDefault="00000000" w:rsidP="00B44C66">
      <w:pPr>
        <w:widowControl/>
        <w:spacing w:before="50" w:after="50" w:line="240" w:lineRule="auto"/>
        <w:ind w:firstLineChars="1200" w:firstLine="2880"/>
        <w:jc w:val="both"/>
        <w:rPr>
          <w:rFonts w:ascii="宋体" w:eastAsia="楷体" w:hAnsi="宋体" w:cs="宋体" w:hint="eastAsia"/>
          <w:b/>
          <w:bCs/>
          <w:sz w:val="24"/>
        </w:rPr>
      </w:pPr>
      <w:r w:rsidRPr="00B44C66">
        <w:rPr>
          <w:rFonts w:ascii="宋体" w:eastAsia="楷体" w:hAnsi="宋体" w:cs="宋体" w:hint="eastAsia"/>
          <w:color w:val="0F1115"/>
          <w:sz w:val="24"/>
          <w:szCs w:val="21"/>
          <w:shd w:val="clear" w:color="auto" w:fill="FFFFFF"/>
          <w14:ligatures w14:val="none"/>
        </w:rPr>
        <w:lastRenderedPageBreak/>
        <w:t>图</w:t>
      </w:r>
      <w:r w:rsidRPr="00B44C66">
        <w:rPr>
          <w:rFonts w:ascii="宋体" w:eastAsia="楷体" w:hAnsi="宋体" w:cs="宋体" w:hint="eastAsia"/>
          <w:color w:val="0F1115"/>
          <w:sz w:val="24"/>
          <w:szCs w:val="21"/>
          <w:shd w:val="clear" w:color="auto" w:fill="FFFFFF"/>
          <w14:ligatures w14:val="none"/>
        </w:rPr>
        <w:t xml:space="preserve">3-2 </w:t>
      </w:r>
      <w:r w:rsidRPr="00B44C66">
        <w:rPr>
          <w:rFonts w:ascii="宋体" w:eastAsia="楷体" w:hAnsi="宋体" w:cs="宋体"/>
          <w:b/>
          <w:bCs/>
          <w:sz w:val="24"/>
        </w:rPr>
        <w:t xml:space="preserve">MOE </w:t>
      </w:r>
      <w:r w:rsidRPr="00B44C66">
        <w:rPr>
          <w:rFonts w:ascii="宋体" w:eastAsia="楷体" w:hAnsi="宋体" w:cs="宋体"/>
          <w:b/>
          <w:bCs/>
          <w:sz w:val="24"/>
        </w:rPr>
        <w:t>多智能体协同中枢</w:t>
      </w:r>
    </w:p>
    <w:p w14:paraId="4ED9A3E4" w14:textId="77777777" w:rsidR="00BD749D" w:rsidRPr="00B44C66" w:rsidRDefault="00BD749D" w:rsidP="00B44C66">
      <w:pPr>
        <w:widowControl/>
        <w:spacing w:before="50" w:after="50" w:line="240" w:lineRule="auto"/>
        <w:ind w:firstLineChars="1200" w:firstLine="2891"/>
        <w:jc w:val="both"/>
        <w:rPr>
          <w:rFonts w:ascii="宋体" w:eastAsia="楷体" w:hAnsi="宋体" w:cs="宋体" w:hint="eastAsia"/>
          <w:b/>
          <w:bCs/>
          <w:sz w:val="24"/>
        </w:rPr>
      </w:pPr>
    </w:p>
    <w:p w14:paraId="0E71537F" w14:textId="77777777" w:rsidR="00BD749D" w:rsidRPr="003C4248" w:rsidRDefault="00000000" w:rsidP="003C4248">
      <w:pPr>
        <w:spacing w:before="50" w:after="50" w:line="240" w:lineRule="auto"/>
        <w:ind w:firstLineChars="300" w:firstLine="861"/>
        <w:jc w:val="both"/>
        <w:outlineLvl w:val="1"/>
        <w:rPr>
          <w:rFonts w:ascii="宋体" w:eastAsia="宋体" w:hAnsi="宋体" w:cs="宋体" w:hint="eastAsia"/>
          <w:b/>
          <w:bCs/>
          <w:color w:val="060607"/>
          <w:spacing w:val="3"/>
          <w:sz w:val="28"/>
          <w:szCs w:val="28"/>
          <w:shd w:val="clear" w:color="auto" w:fill="FFFFFF"/>
          <w14:ligatures w14:val="none"/>
        </w:rPr>
      </w:pPr>
      <w:bookmarkStart w:id="58" w:name="_Toc31061"/>
      <w:r w:rsidRPr="003C4248">
        <w:rPr>
          <w:rFonts w:ascii="宋体" w:eastAsia="宋体" w:hAnsi="宋体" w:cs="宋体" w:hint="eastAsia"/>
          <w:b/>
          <w:bCs/>
          <w:color w:val="060607"/>
          <w:spacing w:val="3"/>
          <w:sz w:val="28"/>
          <w:szCs w:val="28"/>
          <w:shd w:val="clear" w:color="auto" w:fill="FFFFFF"/>
          <w14:ligatures w14:val="none"/>
        </w:rPr>
        <w:t>3.4 宇宙全息职业知识图谱演化系统</w:t>
      </w:r>
      <w:bookmarkEnd w:id="58"/>
    </w:p>
    <w:p w14:paraId="2C9CF7AB"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59" w:name="_Toc6030"/>
      <w:r w:rsidRPr="00B44C66">
        <w:rPr>
          <w:rFonts w:ascii="宋体" w:eastAsia="楷体" w:hAnsi="宋体" w:cs="宋体" w:hint="eastAsia"/>
          <w:color w:val="060607"/>
          <w:spacing w:val="3"/>
          <w:sz w:val="24"/>
          <w:szCs w:val="21"/>
          <w:shd w:val="clear" w:color="auto" w:fill="FFFFFF"/>
          <w14:ligatures w14:val="none"/>
        </w:rPr>
        <w:t>本系统将海量、分散、生硬的职业文本数据，进行结构化、关联化、可视化处理，转化为高度可视化、可交互、可推演的深空宇宙星图（</w:t>
      </w:r>
      <w:proofErr w:type="spellStart"/>
      <w:r w:rsidRPr="00B44C66">
        <w:rPr>
          <w:rFonts w:ascii="宋体" w:eastAsia="楷体" w:hAnsi="宋体" w:cs="宋体" w:hint="eastAsia"/>
          <w:color w:val="060607"/>
          <w:spacing w:val="3"/>
          <w:sz w:val="24"/>
          <w:szCs w:val="21"/>
          <w:shd w:val="clear" w:color="auto" w:fill="FFFFFF"/>
          <w14:ligatures w14:val="none"/>
        </w:rPr>
        <w:t>GraphView</w:t>
      </w:r>
      <w:proofErr w:type="spellEnd"/>
      <w:r w:rsidRPr="00B44C66">
        <w:rPr>
          <w:rFonts w:ascii="宋体" w:eastAsia="楷体" w:hAnsi="宋体" w:cs="宋体" w:hint="eastAsia"/>
          <w:color w:val="060607"/>
          <w:spacing w:val="3"/>
          <w:sz w:val="24"/>
          <w:szCs w:val="21"/>
          <w:shd w:val="clear" w:color="auto" w:fill="FFFFFF"/>
          <w14:ligatures w14:val="none"/>
        </w:rPr>
        <w:t>），为用户提供职业世界的上帝视角，彻底打破大学生面临的职业信息差、行业壁垒与认知盲区。</w:t>
      </w:r>
      <w:bookmarkEnd w:id="59"/>
    </w:p>
    <w:p w14:paraId="1CD62E5E"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60" w:name="_Toc10709"/>
      <w:r w:rsidRPr="00B44C66">
        <w:rPr>
          <w:rFonts w:ascii="宋体" w:eastAsia="楷体" w:hAnsi="宋体" w:cs="宋体" w:hint="eastAsia"/>
          <w:color w:val="060607"/>
          <w:spacing w:val="3"/>
          <w:sz w:val="24"/>
          <w:szCs w:val="21"/>
          <w:shd w:val="clear" w:color="auto" w:fill="FFFFFF"/>
          <w14:ligatures w14:val="none"/>
        </w:rPr>
        <w:t>整个职业知识图谱的数据源，除了赛题提供的</w:t>
      </w:r>
      <w:r w:rsidRPr="00B44C66">
        <w:rPr>
          <w:rFonts w:ascii="宋体" w:eastAsia="楷体" w:hAnsi="宋体" w:cs="宋体" w:hint="eastAsia"/>
          <w:color w:val="060607"/>
          <w:spacing w:val="3"/>
          <w:sz w:val="24"/>
          <w:szCs w:val="21"/>
          <w:shd w:val="clear" w:color="auto" w:fill="FFFFFF"/>
          <w14:ligatures w14:val="none"/>
        </w:rPr>
        <w:t xml:space="preserve"> 10000 + </w:t>
      </w:r>
      <w:r w:rsidRPr="00B44C66">
        <w:rPr>
          <w:rFonts w:ascii="宋体" w:eastAsia="楷体" w:hAnsi="宋体" w:cs="宋体" w:hint="eastAsia"/>
          <w:color w:val="060607"/>
          <w:spacing w:val="3"/>
          <w:sz w:val="24"/>
          <w:szCs w:val="21"/>
          <w:shd w:val="clear" w:color="auto" w:fill="FFFFFF"/>
          <w14:ligatures w14:val="none"/>
        </w:rPr>
        <w:t>真实企业岗位数据集，还整合了国家职业分类大典、</w:t>
      </w:r>
      <w:proofErr w:type="gramStart"/>
      <w:r w:rsidRPr="00B44C66">
        <w:rPr>
          <w:rFonts w:ascii="宋体" w:eastAsia="楷体" w:hAnsi="宋体" w:cs="宋体" w:hint="eastAsia"/>
          <w:color w:val="060607"/>
          <w:spacing w:val="3"/>
          <w:sz w:val="24"/>
          <w:szCs w:val="21"/>
          <w:shd w:val="clear" w:color="auto" w:fill="FFFFFF"/>
          <w14:ligatures w14:val="none"/>
        </w:rPr>
        <w:t>人社部职业</w:t>
      </w:r>
      <w:proofErr w:type="gramEnd"/>
      <w:r w:rsidRPr="00B44C66">
        <w:rPr>
          <w:rFonts w:ascii="宋体" w:eastAsia="楷体" w:hAnsi="宋体" w:cs="宋体" w:hint="eastAsia"/>
          <w:color w:val="060607"/>
          <w:spacing w:val="3"/>
          <w:sz w:val="24"/>
          <w:szCs w:val="21"/>
          <w:shd w:val="clear" w:color="auto" w:fill="FFFFFF"/>
          <w14:ligatures w14:val="none"/>
        </w:rPr>
        <w:t>标准、行业权威发展报告、企业职级体系、招聘平台全量岗位数据等多源权威数据，同时内置动态更新机制，每周同步最新的行业发展趋势与岗位需求变化，确保图谱内容的全面性、权威性与时效性。</w:t>
      </w:r>
      <w:bookmarkEnd w:id="60"/>
    </w:p>
    <w:p w14:paraId="5FBD9E6B" w14:textId="77777777" w:rsidR="00BD749D" w:rsidRPr="00985E95" w:rsidRDefault="00000000" w:rsidP="00B44C66">
      <w:pPr>
        <w:spacing w:before="50" w:after="50" w:line="240" w:lineRule="auto"/>
        <w:ind w:firstLineChars="200" w:firstLine="494"/>
        <w:outlineLvl w:val="2"/>
        <w:rPr>
          <w:rFonts w:ascii="宋体" w:eastAsia="宋体" w:hAnsi="宋体" w:cs="宋体" w:hint="eastAsia"/>
          <w:b/>
          <w:bCs/>
          <w:color w:val="060607"/>
          <w:spacing w:val="3"/>
          <w:sz w:val="28"/>
          <w:szCs w:val="28"/>
          <w:shd w:val="clear" w:color="auto" w:fill="FFFFFF"/>
          <w14:ligatures w14:val="none"/>
        </w:rPr>
      </w:pPr>
      <w:bookmarkStart w:id="61" w:name="_Toc9689"/>
      <w:r w:rsidRPr="00985E95">
        <w:rPr>
          <w:rFonts w:ascii="宋体" w:eastAsia="楷体" w:hAnsi="宋体" w:cs="宋体" w:hint="eastAsia"/>
          <w:b/>
          <w:bCs/>
          <w:color w:val="060607"/>
          <w:spacing w:val="3"/>
          <w:sz w:val="24"/>
          <w:shd w:val="clear" w:color="auto" w:fill="FFFFFF"/>
          <w14:ligatures w14:val="none"/>
        </w:rPr>
        <w:t xml:space="preserve">3.4.1 </w:t>
      </w:r>
      <w:r w:rsidRPr="00985E95">
        <w:rPr>
          <w:rFonts w:ascii="宋体" w:eastAsia="楷体" w:hAnsi="宋体" w:cs="宋体" w:hint="eastAsia"/>
          <w:b/>
          <w:bCs/>
          <w:color w:val="060607"/>
          <w:spacing w:val="3"/>
          <w:sz w:val="24"/>
          <w:shd w:val="clear" w:color="auto" w:fill="FFFFFF"/>
          <w14:ligatures w14:val="none"/>
        </w:rPr>
        <w:t>垂直晋升链路计算</w:t>
      </w:r>
      <w:bookmarkEnd w:id="61"/>
    </w:p>
    <w:p w14:paraId="087359A6"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62" w:name="_Toc27700"/>
      <w:r w:rsidRPr="00B44C66">
        <w:rPr>
          <w:rFonts w:ascii="宋体" w:eastAsia="楷体" w:hAnsi="宋体" w:cs="宋体" w:hint="eastAsia"/>
          <w:color w:val="060607"/>
          <w:spacing w:val="3"/>
          <w:sz w:val="24"/>
          <w:szCs w:val="21"/>
          <w:shd w:val="clear" w:color="auto" w:fill="FFFFFF"/>
          <w14:ligatures w14:val="none"/>
        </w:rPr>
        <w:t>本模块基于图数据库，完整构建了全行业、</w:t>
      </w:r>
      <w:proofErr w:type="gramStart"/>
      <w:r w:rsidRPr="00B44C66">
        <w:rPr>
          <w:rFonts w:ascii="宋体" w:eastAsia="楷体" w:hAnsi="宋体" w:cs="宋体" w:hint="eastAsia"/>
          <w:color w:val="060607"/>
          <w:spacing w:val="3"/>
          <w:sz w:val="24"/>
          <w:szCs w:val="21"/>
          <w:shd w:val="clear" w:color="auto" w:fill="FFFFFF"/>
          <w14:ligatures w14:val="none"/>
        </w:rPr>
        <w:t>全岗位</w:t>
      </w:r>
      <w:proofErr w:type="gramEnd"/>
      <w:r w:rsidRPr="00B44C66">
        <w:rPr>
          <w:rFonts w:ascii="宋体" w:eastAsia="楷体" w:hAnsi="宋体" w:cs="宋体" w:hint="eastAsia"/>
          <w:color w:val="060607"/>
          <w:spacing w:val="3"/>
          <w:sz w:val="24"/>
          <w:szCs w:val="21"/>
          <w:shd w:val="clear" w:color="auto" w:fill="FFFFFF"/>
          <w14:ligatures w14:val="none"/>
        </w:rPr>
        <w:t>从</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“初级执行层→骨干层→专家</w:t>
      </w:r>
      <w:r w:rsidRPr="00B44C66">
        <w:rPr>
          <w:rFonts w:ascii="宋体" w:eastAsia="楷体" w:hAnsi="宋体" w:cs="宋体" w:hint="eastAsia"/>
          <w:color w:val="060607"/>
          <w:spacing w:val="3"/>
          <w:sz w:val="24"/>
          <w:szCs w:val="21"/>
          <w:shd w:val="clear" w:color="auto" w:fill="FFFFFF"/>
          <w14:ligatures w14:val="none"/>
        </w:rPr>
        <w:t xml:space="preserve"> / </w:t>
      </w:r>
      <w:r w:rsidRPr="00B44C66">
        <w:rPr>
          <w:rFonts w:ascii="宋体" w:eastAsia="楷体" w:hAnsi="宋体" w:cs="宋体" w:hint="eastAsia"/>
          <w:color w:val="060607"/>
          <w:spacing w:val="3"/>
          <w:sz w:val="24"/>
          <w:szCs w:val="21"/>
          <w:shd w:val="clear" w:color="auto" w:fill="FFFFFF"/>
          <w14:ligatures w14:val="none"/>
        </w:rPr>
        <w:t>管理层”</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的完整职级跃迁节点与晋升链路，同时针对每个岗位，分别搭建了专业专家路线与管理路线两条差异化的晋升路径，清晰标注两条路径的能力要求、成长周期、薪资差异与核心难点，为用户提供多元化的职业发展选择。</w:t>
      </w:r>
      <w:bookmarkEnd w:id="62"/>
    </w:p>
    <w:p w14:paraId="4C42E290"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63" w:name="_Toc12572"/>
      <w:r w:rsidRPr="00B44C66">
        <w:rPr>
          <w:rFonts w:ascii="宋体" w:eastAsia="楷体" w:hAnsi="宋体" w:cs="宋体" w:hint="eastAsia"/>
          <w:color w:val="060607"/>
          <w:spacing w:val="3"/>
          <w:sz w:val="24"/>
          <w:szCs w:val="21"/>
          <w:shd w:val="clear" w:color="auto" w:fill="FFFFFF"/>
          <w14:ligatures w14:val="none"/>
        </w:rPr>
        <w:t>针对每个职级跃迁节点，系统都进行了全维度的精细化拆解，不仅清晰标明每一层跃迁所需的硬性技能壁垒、软技能要求、项目经验要求，还标注了每个跃迁节点的行业平均蜕变周期、薪资红利预测、</w:t>
      </w:r>
      <w:proofErr w:type="gramStart"/>
      <w:r w:rsidRPr="00B44C66">
        <w:rPr>
          <w:rFonts w:ascii="宋体" w:eastAsia="楷体" w:hAnsi="宋体" w:cs="宋体" w:hint="eastAsia"/>
          <w:color w:val="060607"/>
          <w:spacing w:val="3"/>
          <w:sz w:val="24"/>
          <w:szCs w:val="21"/>
          <w:shd w:val="clear" w:color="auto" w:fill="FFFFFF"/>
          <w14:ligatures w14:val="none"/>
        </w:rPr>
        <w:t>核心避坑指南</w:t>
      </w:r>
      <w:proofErr w:type="gramEnd"/>
      <w:r w:rsidRPr="00B44C66">
        <w:rPr>
          <w:rFonts w:ascii="宋体" w:eastAsia="楷体" w:hAnsi="宋体" w:cs="宋体" w:hint="eastAsia"/>
          <w:color w:val="060607"/>
          <w:spacing w:val="3"/>
          <w:sz w:val="24"/>
          <w:szCs w:val="21"/>
          <w:shd w:val="clear" w:color="auto" w:fill="FFFFFF"/>
          <w14:ligatures w14:val="none"/>
        </w:rPr>
        <w:t>，让用户提前规避职业发展中的常见陷阱。针对薪资数据，系统实现了多维度的精细化呈现，包括每个职级的全国薪资中位数、不同城市与企业规模的薪资差异、行业</w:t>
      </w:r>
      <w:proofErr w:type="gramStart"/>
      <w:r w:rsidRPr="00B44C66">
        <w:rPr>
          <w:rFonts w:ascii="宋体" w:eastAsia="楷体" w:hAnsi="宋体" w:cs="宋体" w:hint="eastAsia"/>
          <w:color w:val="060607"/>
          <w:spacing w:val="3"/>
          <w:sz w:val="24"/>
          <w:szCs w:val="21"/>
          <w:shd w:val="clear" w:color="auto" w:fill="FFFFFF"/>
          <w14:ligatures w14:val="none"/>
        </w:rPr>
        <w:t>薪资涨幅</w:t>
      </w:r>
      <w:proofErr w:type="gramEnd"/>
      <w:r w:rsidRPr="00B44C66">
        <w:rPr>
          <w:rFonts w:ascii="宋体" w:eastAsia="楷体" w:hAnsi="宋体" w:cs="宋体" w:hint="eastAsia"/>
          <w:color w:val="060607"/>
          <w:spacing w:val="3"/>
          <w:sz w:val="24"/>
          <w:szCs w:val="21"/>
          <w:shd w:val="clear" w:color="auto" w:fill="FFFFFF"/>
          <w14:ligatures w14:val="none"/>
        </w:rPr>
        <w:t>趋势，给用户提供最真实的市场参考。同时，系统可结合用户的个性化数据，为用户预测完成每个职级跃迁所需的个性化周期，生成完整的晋升路线图，让用户的职业晋升有清晰的路径可依。</w:t>
      </w:r>
      <w:bookmarkEnd w:id="63"/>
    </w:p>
    <w:p w14:paraId="3CFA7D10" w14:textId="77777777" w:rsidR="00BD749D" w:rsidRPr="00985E95" w:rsidRDefault="00000000" w:rsidP="00B44C66">
      <w:pPr>
        <w:spacing w:before="50" w:after="50" w:line="240" w:lineRule="auto"/>
        <w:ind w:firstLineChars="200" w:firstLine="494"/>
        <w:outlineLvl w:val="2"/>
        <w:rPr>
          <w:rFonts w:ascii="宋体" w:eastAsia="楷体" w:hAnsi="宋体" w:cs="宋体" w:hint="eastAsia"/>
          <w:b/>
          <w:bCs/>
          <w:color w:val="060607"/>
          <w:spacing w:val="3"/>
          <w:sz w:val="24"/>
          <w:shd w:val="clear" w:color="auto" w:fill="FFFFFF"/>
          <w14:ligatures w14:val="none"/>
        </w:rPr>
      </w:pPr>
      <w:bookmarkStart w:id="64" w:name="_Toc1260"/>
      <w:r w:rsidRPr="00985E95">
        <w:rPr>
          <w:rFonts w:ascii="宋体" w:eastAsia="楷体" w:hAnsi="宋体" w:cs="宋体" w:hint="eastAsia"/>
          <w:b/>
          <w:bCs/>
          <w:color w:val="060607"/>
          <w:spacing w:val="3"/>
          <w:sz w:val="24"/>
          <w:shd w:val="clear" w:color="auto" w:fill="FFFFFF"/>
          <w14:ligatures w14:val="none"/>
        </w:rPr>
        <w:t xml:space="preserve">3.4.2 </w:t>
      </w:r>
      <w:r w:rsidRPr="00985E95">
        <w:rPr>
          <w:rFonts w:ascii="宋体" w:eastAsia="楷体" w:hAnsi="宋体" w:cs="宋体" w:hint="eastAsia"/>
          <w:b/>
          <w:bCs/>
          <w:color w:val="060607"/>
          <w:spacing w:val="3"/>
          <w:sz w:val="24"/>
          <w:shd w:val="clear" w:color="auto" w:fill="FFFFFF"/>
          <w14:ligatures w14:val="none"/>
        </w:rPr>
        <w:t>横向跨界换岗推演（重难点突破）</w:t>
      </w:r>
      <w:bookmarkEnd w:id="64"/>
    </w:p>
    <w:p w14:paraId="709CA4FA"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65" w:name="_Toc8852"/>
      <w:r w:rsidRPr="00B44C66">
        <w:rPr>
          <w:rFonts w:ascii="宋体" w:eastAsia="楷体" w:hAnsi="宋体" w:cs="宋体" w:hint="eastAsia"/>
          <w:color w:val="060607"/>
          <w:spacing w:val="3"/>
          <w:sz w:val="24"/>
          <w:szCs w:val="21"/>
          <w:shd w:val="clear" w:color="auto" w:fill="FFFFFF"/>
          <w14:ligatures w14:val="none"/>
        </w:rPr>
        <w:t>本模块是针对赛题要求的核心攻关指标，核心解决大学生专业与职业不匹配、</w:t>
      </w:r>
      <w:proofErr w:type="gramStart"/>
      <w:r w:rsidRPr="00B44C66">
        <w:rPr>
          <w:rFonts w:ascii="宋体" w:eastAsia="楷体" w:hAnsi="宋体" w:cs="宋体" w:hint="eastAsia"/>
          <w:color w:val="060607"/>
          <w:spacing w:val="3"/>
          <w:sz w:val="24"/>
          <w:szCs w:val="21"/>
          <w:shd w:val="clear" w:color="auto" w:fill="FFFFFF"/>
          <w14:ligatures w14:val="none"/>
        </w:rPr>
        <w:t>职场新人</w:t>
      </w:r>
      <w:proofErr w:type="gramEnd"/>
      <w:r w:rsidRPr="00B44C66">
        <w:rPr>
          <w:rFonts w:ascii="宋体" w:eastAsia="楷体" w:hAnsi="宋体" w:cs="宋体" w:hint="eastAsia"/>
          <w:color w:val="060607"/>
          <w:spacing w:val="3"/>
          <w:sz w:val="24"/>
          <w:szCs w:val="21"/>
          <w:shd w:val="clear" w:color="auto" w:fill="FFFFFF"/>
          <w14:ligatures w14:val="none"/>
        </w:rPr>
        <w:t>转行无方向、跨界换岗沉没成本高的核心痛点。系统基于图数据库，建立了数万个岗位之间的技能关联、经验复用、能力迁移的血缘关联网络，完整呈现了全行业岗位之间的关联关系与转行路径。</w:t>
      </w:r>
      <w:bookmarkEnd w:id="65"/>
    </w:p>
    <w:p w14:paraId="447206AD"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66" w:name="_Toc15431"/>
      <w:r w:rsidRPr="00B44C66">
        <w:rPr>
          <w:rFonts w:ascii="宋体" w:eastAsia="楷体" w:hAnsi="宋体" w:cs="宋体" w:hint="eastAsia"/>
          <w:color w:val="060607"/>
          <w:spacing w:val="3"/>
          <w:sz w:val="24"/>
          <w:szCs w:val="21"/>
          <w:shd w:val="clear" w:color="auto" w:fill="FFFFFF"/>
          <w14:ligatures w14:val="none"/>
        </w:rPr>
        <w:t>当用户需要进行跨界换岗时，系统运用优化的图搜索算法（优化的</w:t>
      </w:r>
      <w:r w:rsidRPr="00B44C66">
        <w:rPr>
          <w:rFonts w:ascii="宋体" w:eastAsia="楷体" w:hAnsi="宋体" w:cs="宋体" w:hint="eastAsia"/>
          <w:color w:val="060607"/>
          <w:spacing w:val="3"/>
          <w:sz w:val="24"/>
          <w:szCs w:val="21"/>
          <w:shd w:val="clear" w:color="auto" w:fill="FFFFFF"/>
          <w14:ligatures w14:val="none"/>
        </w:rPr>
        <w:t xml:space="preserve"> Dijkstra </w:t>
      </w:r>
      <w:r w:rsidRPr="00B44C66">
        <w:rPr>
          <w:rFonts w:ascii="宋体" w:eastAsia="楷体" w:hAnsi="宋体" w:cs="宋体" w:hint="eastAsia"/>
          <w:color w:val="060607"/>
          <w:spacing w:val="3"/>
          <w:sz w:val="24"/>
          <w:szCs w:val="21"/>
          <w:shd w:val="clear" w:color="auto" w:fill="FFFFFF"/>
          <w14:ligatures w14:val="none"/>
        </w:rPr>
        <w:t>算法、</w:t>
      </w:r>
      <w:r w:rsidRPr="00B44C66">
        <w:rPr>
          <w:rFonts w:ascii="宋体" w:eastAsia="楷体" w:hAnsi="宋体" w:cs="宋体" w:hint="eastAsia"/>
          <w:color w:val="060607"/>
          <w:spacing w:val="3"/>
          <w:sz w:val="24"/>
          <w:szCs w:val="21"/>
          <w:shd w:val="clear" w:color="auto" w:fill="FFFFFF"/>
          <w14:ligatures w14:val="none"/>
        </w:rPr>
        <w:t xml:space="preserve">A * </w:t>
      </w:r>
      <w:r w:rsidRPr="00B44C66">
        <w:rPr>
          <w:rFonts w:ascii="宋体" w:eastAsia="楷体" w:hAnsi="宋体" w:cs="宋体" w:hint="eastAsia"/>
          <w:color w:val="060607"/>
          <w:spacing w:val="3"/>
          <w:sz w:val="24"/>
          <w:szCs w:val="21"/>
          <w:shd w:val="clear" w:color="auto" w:fill="FFFFFF"/>
          <w14:ligatures w14:val="none"/>
        </w:rPr>
        <w:t>算法），在庞大的职业网络中，为用户寻找</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“技能复用率最高、沉没成本最低、转行门槛最小、发展前景最优”</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的跨界转行链路，例如从传统机械工程平移</w:t>
      </w:r>
      <w:proofErr w:type="gramStart"/>
      <w:r w:rsidRPr="00B44C66">
        <w:rPr>
          <w:rFonts w:ascii="宋体" w:eastAsia="楷体" w:hAnsi="宋体" w:cs="宋体" w:hint="eastAsia"/>
          <w:color w:val="060607"/>
          <w:spacing w:val="3"/>
          <w:sz w:val="24"/>
          <w:szCs w:val="21"/>
          <w:shd w:val="clear" w:color="auto" w:fill="FFFFFF"/>
          <w14:ligatures w14:val="none"/>
        </w:rPr>
        <w:t>至工业</w:t>
      </w:r>
      <w:proofErr w:type="gramEnd"/>
      <w:r w:rsidRPr="00B44C66">
        <w:rPr>
          <w:rFonts w:ascii="宋体" w:eastAsia="楷体" w:hAnsi="宋体" w:cs="宋体" w:hint="eastAsia"/>
          <w:color w:val="060607"/>
          <w:spacing w:val="3"/>
          <w:sz w:val="24"/>
          <w:szCs w:val="21"/>
          <w:shd w:val="clear" w:color="auto" w:fill="FFFFFF"/>
          <w14:ligatures w14:val="none"/>
        </w:rPr>
        <w:t>软件产品经理，彻底打破专业壁垒与行业边界。针对每一条转行链路，系统都进行了多维度的综合评估，包括技能复用率、转行核心门槛、行业发展前景、</w:t>
      </w:r>
      <w:proofErr w:type="gramStart"/>
      <w:r w:rsidRPr="00B44C66">
        <w:rPr>
          <w:rFonts w:ascii="宋体" w:eastAsia="楷体" w:hAnsi="宋体" w:cs="宋体" w:hint="eastAsia"/>
          <w:color w:val="060607"/>
          <w:spacing w:val="3"/>
          <w:sz w:val="24"/>
          <w:szCs w:val="21"/>
          <w:shd w:val="clear" w:color="auto" w:fill="FFFFFF"/>
          <w14:ligatures w14:val="none"/>
        </w:rPr>
        <w:t>薪资涨幅</w:t>
      </w:r>
      <w:proofErr w:type="gramEnd"/>
      <w:r w:rsidRPr="00B44C66">
        <w:rPr>
          <w:rFonts w:ascii="宋体" w:eastAsia="楷体" w:hAnsi="宋体" w:cs="宋体" w:hint="eastAsia"/>
          <w:color w:val="060607"/>
          <w:spacing w:val="3"/>
          <w:sz w:val="24"/>
          <w:szCs w:val="21"/>
          <w:shd w:val="clear" w:color="auto" w:fill="FFFFFF"/>
          <w14:ligatures w14:val="none"/>
        </w:rPr>
        <w:t>空间、转行平均周期等，为每个路径生成综合评分，同时明确标注每条路径的核心优势、潜在风险与应对方案。</w:t>
      </w:r>
      <w:bookmarkEnd w:id="66"/>
    </w:p>
    <w:p w14:paraId="6576FE6D"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67" w:name="_Toc7514"/>
      <w:r w:rsidRPr="00B44C66">
        <w:rPr>
          <w:rFonts w:ascii="宋体" w:eastAsia="楷体" w:hAnsi="宋体" w:cs="宋体" w:hint="eastAsia"/>
          <w:color w:val="060607"/>
          <w:spacing w:val="3"/>
          <w:sz w:val="24"/>
          <w:szCs w:val="21"/>
          <w:shd w:val="clear" w:color="auto" w:fill="FFFFFF"/>
          <w14:ligatures w14:val="none"/>
        </w:rPr>
        <w:lastRenderedPageBreak/>
        <w:t>在路径设计上，系统采用渐进式转行逻辑，避免一步到位的高风险转行模式，拆解为多个过渡节点，大幅降低转行的难度与风险。同时，系统强制要求为每一项转行规划提供至少</w:t>
      </w:r>
      <w:r w:rsidRPr="00B44C66">
        <w:rPr>
          <w:rFonts w:ascii="宋体" w:eastAsia="楷体" w:hAnsi="宋体" w:cs="宋体" w:hint="eastAsia"/>
          <w:color w:val="060607"/>
          <w:spacing w:val="3"/>
          <w:sz w:val="24"/>
          <w:szCs w:val="21"/>
          <w:shd w:val="clear" w:color="auto" w:fill="FFFFFF"/>
          <w14:ligatures w14:val="none"/>
        </w:rPr>
        <w:t xml:space="preserve"> 2 </w:t>
      </w:r>
      <w:proofErr w:type="gramStart"/>
      <w:r w:rsidRPr="00B44C66">
        <w:rPr>
          <w:rFonts w:ascii="宋体" w:eastAsia="楷体" w:hAnsi="宋体" w:cs="宋体" w:hint="eastAsia"/>
          <w:color w:val="060607"/>
          <w:spacing w:val="3"/>
          <w:sz w:val="24"/>
          <w:szCs w:val="21"/>
          <w:shd w:val="clear" w:color="auto" w:fill="FFFFFF"/>
          <w14:ligatures w14:val="none"/>
        </w:rPr>
        <w:t>条以上</w:t>
      </w:r>
      <w:proofErr w:type="gramEnd"/>
      <w:r w:rsidRPr="00B44C66">
        <w:rPr>
          <w:rFonts w:ascii="宋体" w:eastAsia="楷体" w:hAnsi="宋体" w:cs="宋体" w:hint="eastAsia"/>
          <w:color w:val="060607"/>
          <w:spacing w:val="3"/>
          <w:sz w:val="24"/>
          <w:szCs w:val="21"/>
          <w:shd w:val="clear" w:color="auto" w:fill="FFFFFF"/>
          <w14:ligatures w14:val="none"/>
        </w:rPr>
        <w:t>的异构换岗路径方案，并对多条路径进行多维度横向对比，辅助用户做出最适合自己的选择。此外，系统还会从图谱中匹配与用户背景相似的成功转行案例，为用户提供可参考的实践经验</w:t>
      </w:r>
      <w:proofErr w:type="gramStart"/>
      <w:r w:rsidRPr="00B44C66">
        <w:rPr>
          <w:rFonts w:ascii="宋体" w:eastAsia="楷体" w:hAnsi="宋体" w:cs="宋体" w:hint="eastAsia"/>
          <w:color w:val="060607"/>
          <w:spacing w:val="3"/>
          <w:sz w:val="24"/>
          <w:szCs w:val="21"/>
          <w:shd w:val="clear" w:color="auto" w:fill="FFFFFF"/>
          <w14:ligatures w14:val="none"/>
        </w:rPr>
        <w:t>与避坑</w:t>
      </w:r>
      <w:proofErr w:type="gramEnd"/>
      <w:r w:rsidRPr="00B44C66">
        <w:rPr>
          <w:rFonts w:ascii="宋体" w:eastAsia="楷体" w:hAnsi="宋体" w:cs="宋体" w:hint="eastAsia"/>
          <w:color w:val="060607"/>
          <w:spacing w:val="3"/>
          <w:sz w:val="24"/>
          <w:szCs w:val="21"/>
          <w:shd w:val="clear" w:color="auto" w:fill="FFFFFF"/>
          <w14:ligatures w14:val="none"/>
        </w:rPr>
        <w:t>指南，彻底解决</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“跨界转行无从下手”</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的核心痛点。</w:t>
      </w:r>
      <w:bookmarkEnd w:id="67"/>
    </w:p>
    <w:p w14:paraId="210B84CD" w14:textId="77777777" w:rsidR="00BD749D" w:rsidRPr="00985E95" w:rsidRDefault="00000000" w:rsidP="003C4248">
      <w:pPr>
        <w:spacing w:before="50" w:after="50" w:line="240" w:lineRule="auto"/>
        <w:ind w:firstLineChars="300" w:firstLine="861"/>
        <w:jc w:val="both"/>
        <w:outlineLvl w:val="1"/>
        <w:rPr>
          <w:rFonts w:ascii="宋体" w:eastAsia="宋体" w:hAnsi="宋体" w:cs="宋体" w:hint="eastAsia"/>
          <w:b/>
          <w:bCs/>
          <w:color w:val="060607"/>
          <w:spacing w:val="3"/>
          <w:sz w:val="28"/>
          <w:szCs w:val="28"/>
          <w:shd w:val="clear" w:color="auto" w:fill="FFFFFF"/>
          <w14:ligatures w14:val="none"/>
        </w:rPr>
      </w:pPr>
      <w:bookmarkStart w:id="68" w:name="_Toc7434"/>
      <w:r w:rsidRPr="003C4248">
        <w:rPr>
          <w:rFonts w:ascii="宋体" w:eastAsia="宋体" w:hAnsi="宋体" w:cs="宋体" w:hint="eastAsia"/>
          <w:b/>
          <w:bCs/>
          <w:color w:val="060607"/>
          <w:spacing w:val="3"/>
          <w:sz w:val="28"/>
          <w:szCs w:val="28"/>
          <w:shd w:val="clear" w:color="auto" w:fill="FFFFFF"/>
          <w14:ligatures w14:val="none"/>
        </w:rPr>
        <w:t>3.5 B 端导师全局态势感知决策大盘</w:t>
      </w:r>
      <w:bookmarkEnd w:id="68"/>
    </w:p>
    <w:p w14:paraId="51F260D9"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69" w:name="_Toc27884"/>
      <w:r w:rsidRPr="00B44C66">
        <w:rPr>
          <w:rFonts w:ascii="宋体" w:eastAsia="楷体" w:hAnsi="宋体" w:cs="宋体" w:hint="eastAsia"/>
          <w:color w:val="060607"/>
          <w:spacing w:val="3"/>
          <w:sz w:val="24"/>
          <w:szCs w:val="21"/>
          <w:shd w:val="clear" w:color="auto" w:fill="FFFFFF"/>
          <w14:ligatures w14:val="none"/>
        </w:rPr>
        <w:t>本模块是实现系统商业闭环的关键模块，核心服务于高校辅导员、就业指导中心、院系教学管理部门等</w:t>
      </w:r>
      <w:r w:rsidRPr="00B44C66">
        <w:rPr>
          <w:rFonts w:ascii="宋体" w:eastAsia="楷体" w:hAnsi="宋体" w:cs="宋体" w:hint="eastAsia"/>
          <w:color w:val="060607"/>
          <w:spacing w:val="3"/>
          <w:sz w:val="24"/>
          <w:szCs w:val="21"/>
          <w:shd w:val="clear" w:color="auto" w:fill="FFFFFF"/>
          <w14:ligatures w14:val="none"/>
        </w:rPr>
        <w:t xml:space="preserve"> B </w:t>
      </w:r>
      <w:r w:rsidRPr="00B44C66">
        <w:rPr>
          <w:rFonts w:ascii="宋体" w:eastAsia="楷体" w:hAnsi="宋体" w:cs="宋体" w:hint="eastAsia"/>
          <w:color w:val="060607"/>
          <w:spacing w:val="3"/>
          <w:sz w:val="24"/>
          <w:szCs w:val="21"/>
          <w:shd w:val="clear" w:color="auto" w:fill="FFFFFF"/>
          <w14:ligatures w14:val="none"/>
        </w:rPr>
        <w:t>端用户，以</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“数据驱动、预警前置、精准服务、产教融合”</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为核心理念，打破高校就业指导工作中</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“信息不对称、干预不及时、培养不精准、管理粗放化”</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的痛点，实现高校学生就业管理与职业指导工作的模式升维，同时助力高校提升就业率与就业质量。整个大盘采用多角色权限管控体系，针对不同角色设置差异化的数据访问权限与功能权限，既保障了数据的安全隔离，又满足了不同角色的工作需求。</w:t>
      </w:r>
      <w:bookmarkEnd w:id="69"/>
    </w:p>
    <w:p w14:paraId="5A7A3D65" w14:textId="77777777" w:rsidR="00BD749D" w:rsidRPr="00985E95" w:rsidRDefault="00000000" w:rsidP="00B44C66">
      <w:pPr>
        <w:spacing w:before="50" w:after="50" w:line="240" w:lineRule="auto"/>
        <w:ind w:firstLineChars="200" w:firstLine="494"/>
        <w:outlineLvl w:val="2"/>
        <w:rPr>
          <w:rFonts w:ascii="宋体" w:eastAsia="楷体" w:hAnsi="宋体" w:cs="宋体" w:hint="eastAsia"/>
          <w:b/>
          <w:bCs/>
          <w:color w:val="060607"/>
          <w:spacing w:val="3"/>
          <w:sz w:val="24"/>
          <w:shd w:val="clear" w:color="auto" w:fill="FFFFFF"/>
          <w14:ligatures w14:val="none"/>
        </w:rPr>
      </w:pPr>
      <w:bookmarkStart w:id="70" w:name="_Toc10593"/>
      <w:r w:rsidRPr="00985E95">
        <w:rPr>
          <w:rFonts w:ascii="宋体" w:eastAsia="楷体" w:hAnsi="宋体" w:cs="宋体" w:hint="eastAsia"/>
          <w:b/>
          <w:bCs/>
          <w:color w:val="060607"/>
          <w:spacing w:val="3"/>
          <w:sz w:val="24"/>
          <w:shd w:val="clear" w:color="auto" w:fill="FFFFFF"/>
          <w14:ligatures w14:val="none"/>
        </w:rPr>
        <w:t xml:space="preserve">3.5.1 </w:t>
      </w:r>
      <w:r w:rsidRPr="00985E95">
        <w:rPr>
          <w:rFonts w:ascii="宋体" w:eastAsia="楷体" w:hAnsi="宋体" w:cs="宋体" w:hint="eastAsia"/>
          <w:b/>
          <w:bCs/>
          <w:color w:val="060607"/>
          <w:spacing w:val="3"/>
          <w:sz w:val="24"/>
          <w:shd w:val="clear" w:color="auto" w:fill="FFFFFF"/>
          <w14:ligatures w14:val="none"/>
        </w:rPr>
        <w:t>全局态势可视驾驶舱</w:t>
      </w:r>
      <w:bookmarkEnd w:id="70"/>
    </w:p>
    <w:p w14:paraId="1E92405B"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71" w:name="_Toc25825"/>
      <w:r w:rsidRPr="00B44C66">
        <w:rPr>
          <w:rFonts w:ascii="宋体" w:eastAsia="楷体" w:hAnsi="宋体" w:cs="宋体" w:hint="eastAsia"/>
          <w:color w:val="060607"/>
          <w:spacing w:val="3"/>
          <w:sz w:val="24"/>
          <w:szCs w:val="21"/>
          <w:shd w:val="clear" w:color="auto" w:fill="FFFFFF"/>
          <w14:ligatures w14:val="none"/>
        </w:rPr>
        <w:t>本模块是高校就业工作的</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“数字驾驶舱”，可实时聚合全校或全院系数千名在校生的脱敏数据，通过南丁格尔玫瑰图、渐变面积折线图、柱状图、热力图等</w:t>
      </w:r>
      <w:r w:rsidRPr="00B44C66">
        <w:rPr>
          <w:rFonts w:ascii="宋体" w:eastAsia="楷体" w:hAnsi="宋体" w:cs="宋体" w:hint="eastAsia"/>
          <w:color w:val="060607"/>
          <w:spacing w:val="3"/>
          <w:sz w:val="24"/>
          <w:szCs w:val="21"/>
          <w:shd w:val="clear" w:color="auto" w:fill="FFFFFF"/>
          <w14:ligatures w14:val="none"/>
        </w:rPr>
        <w:t xml:space="preserve"> </w:t>
      </w:r>
      <w:proofErr w:type="spellStart"/>
      <w:r w:rsidRPr="00B44C66">
        <w:rPr>
          <w:rFonts w:ascii="宋体" w:eastAsia="楷体" w:hAnsi="宋体" w:cs="宋体" w:hint="eastAsia"/>
          <w:color w:val="060607"/>
          <w:spacing w:val="3"/>
          <w:sz w:val="24"/>
          <w:szCs w:val="21"/>
          <w:shd w:val="clear" w:color="auto" w:fill="FFFFFF"/>
          <w14:ligatures w14:val="none"/>
        </w:rPr>
        <w:t>ECharts</w:t>
      </w:r>
      <w:proofErr w:type="spellEnd"/>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核心可视化组件，宏观、全面、直观地展示学生职业发展的全维度数据。数据展示维度覆盖学生职业意愿流向分布、核心痛点阻碍</w:t>
      </w:r>
      <w:r w:rsidRPr="00B44C66">
        <w:rPr>
          <w:rFonts w:ascii="宋体" w:eastAsia="楷体" w:hAnsi="宋体" w:cs="宋体" w:hint="eastAsia"/>
          <w:color w:val="060607"/>
          <w:spacing w:val="3"/>
          <w:sz w:val="24"/>
          <w:szCs w:val="21"/>
          <w:shd w:val="clear" w:color="auto" w:fill="FFFFFF"/>
          <w14:ligatures w14:val="none"/>
        </w:rPr>
        <w:t xml:space="preserve"> Top5</w:t>
      </w:r>
      <w:r w:rsidRPr="00B44C66">
        <w:rPr>
          <w:rFonts w:ascii="宋体" w:eastAsia="楷体" w:hAnsi="宋体" w:cs="宋体" w:hint="eastAsia"/>
          <w:color w:val="060607"/>
          <w:spacing w:val="3"/>
          <w:sz w:val="24"/>
          <w:szCs w:val="21"/>
          <w:shd w:val="clear" w:color="auto" w:fill="FFFFFF"/>
          <w14:ligatures w14:val="none"/>
        </w:rPr>
        <w:t>、职业规划完成度分布、学习打卡活跃度、行业意向分布、就业</w:t>
      </w:r>
      <w:r w:rsidRPr="00B44C66">
        <w:rPr>
          <w:rFonts w:ascii="宋体" w:eastAsia="楷体" w:hAnsi="宋体" w:cs="宋体" w:hint="eastAsia"/>
          <w:color w:val="060607"/>
          <w:spacing w:val="3"/>
          <w:sz w:val="24"/>
          <w:szCs w:val="21"/>
          <w:shd w:val="clear" w:color="auto" w:fill="FFFFFF"/>
          <w14:ligatures w14:val="none"/>
        </w:rPr>
        <w:t xml:space="preserve"> / </w:t>
      </w:r>
      <w:r w:rsidRPr="00B44C66">
        <w:rPr>
          <w:rFonts w:ascii="宋体" w:eastAsia="楷体" w:hAnsi="宋体" w:cs="宋体" w:hint="eastAsia"/>
          <w:color w:val="060607"/>
          <w:spacing w:val="3"/>
          <w:sz w:val="24"/>
          <w:szCs w:val="21"/>
          <w:shd w:val="clear" w:color="auto" w:fill="FFFFFF"/>
          <w14:ligatures w14:val="none"/>
        </w:rPr>
        <w:t>考研</w:t>
      </w:r>
      <w:r w:rsidRPr="00B44C66">
        <w:rPr>
          <w:rFonts w:ascii="宋体" w:eastAsia="楷体" w:hAnsi="宋体" w:cs="宋体" w:hint="eastAsia"/>
          <w:color w:val="060607"/>
          <w:spacing w:val="3"/>
          <w:sz w:val="24"/>
          <w:szCs w:val="21"/>
          <w:shd w:val="clear" w:color="auto" w:fill="FFFFFF"/>
          <w14:ligatures w14:val="none"/>
        </w:rPr>
        <w:t xml:space="preserve"> / </w:t>
      </w:r>
      <w:r w:rsidRPr="00B44C66">
        <w:rPr>
          <w:rFonts w:ascii="宋体" w:eastAsia="楷体" w:hAnsi="宋体" w:cs="宋体" w:hint="eastAsia"/>
          <w:color w:val="060607"/>
          <w:spacing w:val="3"/>
          <w:sz w:val="24"/>
          <w:szCs w:val="21"/>
          <w:shd w:val="clear" w:color="auto" w:fill="FFFFFF"/>
          <w14:ligatures w14:val="none"/>
        </w:rPr>
        <w:t>考公意向占比、简历完善度分布等数十个核心指标，完整呈现全校学生的职业发展全貌。</w:t>
      </w:r>
      <w:bookmarkEnd w:id="71"/>
    </w:p>
    <w:p w14:paraId="6BBBB5C7"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72" w:name="_Toc16441"/>
      <w:r w:rsidRPr="00B44C66">
        <w:rPr>
          <w:rFonts w:ascii="宋体" w:eastAsia="楷体" w:hAnsi="宋体" w:cs="宋体" w:hint="eastAsia"/>
          <w:color w:val="060607"/>
          <w:spacing w:val="3"/>
          <w:sz w:val="24"/>
          <w:szCs w:val="21"/>
          <w:shd w:val="clear" w:color="auto" w:fill="FFFFFF"/>
          <w14:ligatures w14:val="none"/>
        </w:rPr>
        <w:t>同时，驾驶舱支持多维度的下钻分析能力，可实现从全校→学院→专业→班级→学生个体的层层下钻，辅导员与管理人员可从宏观数据快速定位到具体的学生群体与个体，实现从</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“宏观把控”</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到</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“微观服务”</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的无缝衔接。此外，驾驶舱支持自定义报表功能与一键导出，可适配高校就业工作的日常管理、汇报总结等场景，同时支持历史数据同比、环比分析，直观展示就业指导工作的落地成效。</w:t>
      </w:r>
      <w:bookmarkEnd w:id="72"/>
    </w:p>
    <w:p w14:paraId="1B398184" w14:textId="77777777" w:rsidR="00BD749D" w:rsidRPr="00985E95" w:rsidRDefault="00000000" w:rsidP="00B44C66">
      <w:pPr>
        <w:spacing w:before="50" w:after="50" w:line="240" w:lineRule="auto"/>
        <w:ind w:firstLineChars="200" w:firstLine="494"/>
        <w:outlineLvl w:val="2"/>
        <w:rPr>
          <w:rFonts w:ascii="宋体" w:eastAsia="楷体" w:hAnsi="宋体" w:cs="宋体" w:hint="eastAsia"/>
          <w:b/>
          <w:bCs/>
          <w:color w:val="060607"/>
          <w:spacing w:val="3"/>
          <w:sz w:val="24"/>
          <w:shd w:val="clear" w:color="auto" w:fill="FFFFFF"/>
          <w14:ligatures w14:val="none"/>
        </w:rPr>
      </w:pPr>
      <w:bookmarkStart w:id="73" w:name="_Toc9048"/>
      <w:r w:rsidRPr="00985E95">
        <w:rPr>
          <w:rFonts w:ascii="宋体" w:eastAsia="楷体" w:hAnsi="宋体" w:cs="宋体" w:hint="eastAsia"/>
          <w:b/>
          <w:bCs/>
          <w:color w:val="060607"/>
          <w:spacing w:val="3"/>
          <w:sz w:val="24"/>
          <w:shd w:val="clear" w:color="auto" w:fill="FFFFFF"/>
          <w14:ligatures w14:val="none"/>
        </w:rPr>
        <w:t xml:space="preserve">3.5.2 </w:t>
      </w:r>
      <w:r w:rsidRPr="00985E95">
        <w:rPr>
          <w:rFonts w:ascii="宋体" w:eastAsia="楷体" w:hAnsi="宋体" w:cs="宋体" w:hint="eastAsia"/>
          <w:b/>
          <w:bCs/>
          <w:color w:val="060607"/>
          <w:spacing w:val="3"/>
          <w:sz w:val="24"/>
          <w:shd w:val="clear" w:color="auto" w:fill="FFFFFF"/>
          <w14:ligatures w14:val="none"/>
        </w:rPr>
        <w:t>高危风险前置防范网</w:t>
      </w:r>
      <w:bookmarkEnd w:id="73"/>
    </w:p>
    <w:p w14:paraId="082A5FED"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74" w:name="_Toc32370"/>
      <w:r w:rsidRPr="00B44C66">
        <w:rPr>
          <w:rFonts w:ascii="宋体" w:eastAsia="楷体" w:hAnsi="宋体" w:cs="宋体" w:hint="eastAsia"/>
          <w:color w:val="060607"/>
          <w:spacing w:val="3"/>
          <w:sz w:val="24"/>
          <w:szCs w:val="21"/>
          <w:shd w:val="clear" w:color="auto" w:fill="FFFFFF"/>
          <w14:ligatures w14:val="none"/>
        </w:rPr>
        <w:t>本模块核心实现了学生职业发展与心理健康风险的前置识别、主动预警、闭环干预，彻底打破了传统高校就业指导与心理辅导工作中</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“被动等待学生求助”</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的模式，实现从</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“事后补救”</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到</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“事前预防”</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的模式升级。</w:t>
      </w:r>
      <w:bookmarkEnd w:id="74"/>
    </w:p>
    <w:p w14:paraId="5CAEB8B3"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75" w:name="_Toc29679"/>
      <w:r w:rsidRPr="00B44C66">
        <w:rPr>
          <w:rFonts w:ascii="宋体" w:eastAsia="楷体" w:hAnsi="宋体" w:cs="宋体" w:hint="eastAsia"/>
          <w:color w:val="060607"/>
          <w:spacing w:val="3"/>
          <w:sz w:val="24"/>
          <w:szCs w:val="21"/>
          <w:shd w:val="clear" w:color="auto" w:fill="FFFFFF"/>
          <w14:ligatures w14:val="none"/>
        </w:rPr>
        <w:t>系统联动</w:t>
      </w:r>
      <w:r w:rsidRPr="00B44C66">
        <w:rPr>
          <w:rFonts w:ascii="宋体" w:eastAsia="楷体" w:hAnsi="宋体" w:cs="宋体" w:hint="eastAsia"/>
          <w:color w:val="060607"/>
          <w:spacing w:val="3"/>
          <w:sz w:val="24"/>
          <w:szCs w:val="21"/>
          <w:shd w:val="clear" w:color="auto" w:fill="FFFFFF"/>
          <w14:ligatures w14:val="none"/>
        </w:rPr>
        <w:t xml:space="preserve"> C </w:t>
      </w:r>
      <w:r w:rsidRPr="00B44C66">
        <w:rPr>
          <w:rFonts w:ascii="宋体" w:eastAsia="楷体" w:hAnsi="宋体" w:cs="宋体" w:hint="eastAsia"/>
          <w:color w:val="060607"/>
          <w:spacing w:val="3"/>
          <w:sz w:val="24"/>
          <w:szCs w:val="21"/>
          <w:shd w:val="clear" w:color="auto" w:fill="FFFFFF"/>
          <w14:ligatures w14:val="none"/>
        </w:rPr>
        <w:t>端的</w:t>
      </w:r>
      <w:r w:rsidRPr="00B44C66">
        <w:rPr>
          <w:rFonts w:ascii="宋体" w:eastAsia="楷体" w:hAnsi="宋体" w:cs="宋体" w:hint="eastAsia"/>
          <w:color w:val="060607"/>
          <w:spacing w:val="3"/>
          <w:sz w:val="24"/>
          <w:szCs w:val="21"/>
          <w:shd w:val="clear" w:color="auto" w:fill="FFFFFF"/>
          <w14:ligatures w14:val="none"/>
        </w:rPr>
        <w:t xml:space="preserve"> Emotion Agent</w:t>
      </w:r>
      <w:r w:rsidRPr="00B44C66">
        <w:rPr>
          <w:rFonts w:ascii="宋体" w:eastAsia="楷体" w:hAnsi="宋体" w:cs="宋体" w:hint="eastAsia"/>
          <w:color w:val="060607"/>
          <w:spacing w:val="3"/>
          <w:sz w:val="24"/>
          <w:szCs w:val="21"/>
          <w:shd w:val="clear" w:color="auto" w:fill="FFFFFF"/>
          <w14:ligatures w14:val="none"/>
        </w:rPr>
        <w:t>，构建了多维度的高危风险预警体系，预警维度覆盖学生重度焦虑等心理健康风险、连续</w:t>
      </w:r>
      <w:r w:rsidRPr="00B44C66">
        <w:rPr>
          <w:rFonts w:ascii="宋体" w:eastAsia="楷体" w:hAnsi="宋体" w:cs="宋体" w:hint="eastAsia"/>
          <w:color w:val="060607"/>
          <w:spacing w:val="3"/>
          <w:sz w:val="24"/>
          <w:szCs w:val="21"/>
          <w:shd w:val="clear" w:color="auto" w:fill="FFFFFF"/>
          <w14:ligatures w14:val="none"/>
        </w:rPr>
        <w:t xml:space="preserve"> 7 </w:t>
      </w:r>
      <w:proofErr w:type="gramStart"/>
      <w:r w:rsidRPr="00B44C66">
        <w:rPr>
          <w:rFonts w:ascii="宋体" w:eastAsia="楷体" w:hAnsi="宋体" w:cs="宋体" w:hint="eastAsia"/>
          <w:color w:val="060607"/>
          <w:spacing w:val="3"/>
          <w:sz w:val="24"/>
          <w:szCs w:val="21"/>
          <w:shd w:val="clear" w:color="auto" w:fill="FFFFFF"/>
          <w14:ligatures w14:val="none"/>
        </w:rPr>
        <w:t>天计划</w:t>
      </w:r>
      <w:proofErr w:type="gramEnd"/>
      <w:r w:rsidRPr="00B44C66">
        <w:rPr>
          <w:rFonts w:ascii="宋体" w:eastAsia="楷体" w:hAnsi="宋体" w:cs="宋体" w:hint="eastAsia"/>
          <w:color w:val="060607"/>
          <w:spacing w:val="3"/>
          <w:sz w:val="24"/>
          <w:szCs w:val="21"/>
          <w:shd w:val="clear" w:color="auto" w:fill="FFFFFF"/>
          <w14:ligatures w14:val="none"/>
        </w:rPr>
        <w:t>停滞、职业长期迷茫无目标、</w:t>
      </w:r>
      <w:proofErr w:type="gramStart"/>
      <w:r w:rsidRPr="00B44C66">
        <w:rPr>
          <w:rFonts w:ascii="宋体" w:eastAsia="楷体" w:hAnsi="宋体" w:cs="宋体" w:hint="eastAsia"/>
          <w:color w:val="060607"/>
          <w:spacing w:val="3"/>
          <w:sz w:val="24"/>
          <w:szCs w:val="21"/>
          <w:shd w:val="clear" w:color="auto" w:fill="FFFFFF"/>
          <w14:ligatures w14:val="none"/>
        </w:rPr>
        <w:t>秋招关键</w:t>
      </w:r>
      <w:proofErr w:type="gramEnd"/>
      <w:r w:rsidRPr="00B44C66">
        <w:rPr>
          <w:rFonts w:ascii="宋体" w:eastAsia="楷体" w:hAnsi="宋体" w:cs="宋体" w:hint="eastAsia"/>
          <w:color w:val="060607"/>
          <w:spacing w:val="3"/>
          <w:sz w:val="24"/>
          <w:szCs w:val="21"/>
          <w:shd w:val="clear" w:color="auto" w:fill="FFFFFF"/>
          <w14:ligatures w14:val="none"/>
        </w:rPr>
        <w:t>节点无求职行动、求职多次受挫等十余个高危维度。同时，系统将预警事件划分为三级、二级、一级三个等级，不同等级对应不同的干预策略：三级预警由系统自动进行线上智能干预；二级预警实时推送至对应辅导员，由辅导员进行线上沟通跟进；一级预警同步推送至学院、学校就业指导中心与心理健康中心，触发线下面谈与专业心理干预，实现分级</w:t>
      </w:r>
      <w:r w:rsidRPr="00B44C66">
        <w:rPr>
          <w:rFonts w:ascii="宋体" w:eastAsia="楷体" w:hAnsi="宋体" w:cs="宋体" w:hint="eastAsia"/>
          <w:color w:val="060607"/>
          <w:spacing w:val="3"/>
          <w:sz w:val="24"/>
          <w:szCs w:val="21"/>
          <w:shd w:val="clear" w:color="auto" w:fill="FFFFFF"/>
          <w14:ligatures w14:val="none"/>
        </w:rPr>
        <w:lastRenderedPageBreak/>
        <w:t>管控、精准干预。</w:t>
      </w:r>
      <w:bookmarkEnd w:id="75"/>
    </w:p>
    <w:p w14:paraId="35F08E4F"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76" w:name="_Toc649"/>
      <w:r w:rsidRPr="00B44C66">
        <w:rPr>
          <w:rFonts w:ascii="宋体" w:eastAsia="楷体" w:hAnsi="宋体" w:cs="宋体" w:hint="eastAsia"/>
          <w:color w:val="060607"/>
          <w:spacing w:val="3"/>
          <w:sz w:val="24"/>
          <w:szCs w:val="21"/>
          <w:shd w:val="clear" w:color="auto" w:fill="FFFFFF"/>
          <w14:ligatures w14:val="none"/>
        </w:rPr>
        <w:t>针对所有预警事件，系统实现了全流程闭环管理，从预警信号生成、精准推送、负责人认领、干预执行、结果反馈、事件归档，形成完整的工作闭环，校方管理人员可实时查看所有预警事件的处理进度与干预效果。同时，系统会持续追踪干预后的学生状态变化，基于干预效果持续优化预警模型，提升预警的精准度。</w:t>
      </w:r>
      <w:bookmarkEnd w:id="76"/>
    </w:p>
    <w:p w14:paraId="68903A06" w14:textId="77777777" w:rsidR="00BD749D" w:rsidRPr="00985E95" w:rsidRDefault="00000000" w:rsidP="00B44C66">
      <w:pPr>
        <w:spacing w:before="50" w:after="50" w:line="240" w:lineRule="auto"/>
        <w:ind w:firstLineChars="200" w:firstLine="494"/>
        <w:outlineLvl w:val="2"/>
        <w:rPr>
          <w:rFonts w:ascii="宋体" w:eastAsia="楷体" w:hAnsi="宋体" w:cs="宋体" w:hint="eastAsia"/>
          <w:b/>
          <w:bCs/>
          <w:color w:val="060607"/>
          <w:spacing w:val="3"/>
          <w:sz w:val="24"/>
          <w:shd w:val="clear" w:color="auto" w:fill="FFFFFF"/>
          <w14:ligatures w14:val="none"/>
        </w:rPr>
      </w:pPr>
      <w:bookmarkStart w:id="77" w:name="_Toc16183"/>
      <w:r w:rsidRPr="00985E95">
        <w:rPr>
          <w:rFonts w:ascii="宋体" w:eastAsia="楷体" w:hAnsi="宋体" w:cs="宋体" w:hint="eastAsia"/>
          <w:b/>
          <w:bCs/>
          <w:color w:val="060607"/>
          <w:spacing w:val="3"/>
          <w:sz w:val="24"/>
          <w:shd w:val="clear" w:color="auto" w:fill="FFFFFF"/>
          <w14:ligatures w14:val="none"/>
        </w:rPr>
        <w:t xml:space="preserve">3.5.3 </w:t>
      </w:r>
      <w:r w:rsidRPr="00985E95">
        <w:rPr>
          <w:rFonts w:ascii="宋体" w:eastAsia="楷体" w:hAnsi="宋体" w:cs="宋体" w:hint="eastAsia"/>
          <w:b/>
          <w:bCs/>
          <w:color w:val="060607"/>
          <w:spacing w:val="3"/>
          <w:sz w:val="24"/>
          <w:shd w:val="clear" w:color="auto" w:fill="FFFFFF"/>
          <w14:ligatures w14:val="none"/>
        </w:rPr>
        <w:t>产教融合供需对齐算法库</w:t>
      </w:r>
      <w:bookmarkEnd w:id="77"/>
    </w:p>
    <w:p w14:paraId="000EE368"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78" w:name="_Toc28331"/>
      <w:r w:rsidRPr="00B44C66">
        <w:rPr>
          <w:rFonts w:ascii="宋体" w:eastAsia="楷体" w:hAnsi="宋体" w:cs="宋体" w:hint="eastAsia"/>
          <w:color w:val="060607"/>
          <w:spacing w:val="3"/>
          <w:sz w:val="24"/>
          <w:szCs w:val="21"/>
          <w:shd w:val="clear" w:color="auto" w:fill="FFFFFF"/>
          <w14:ligatures w14:val="none"/>
        </w:rPr>
        <w:t>本模块核心打通了</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“校园人才培养”</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与</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“市场企业需求”</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之间的壁垒，实现了人才供给与产业需求的精准对齐，助力高校解决</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“教学内容与行业发展脱节、专业设置与市场需求不匹配”</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的核心痛点，推动产教融合的深度落地。</w:t>
      </w:r>
      <w:bookmarkEnd w:id="78"/>
    </w:p>
    <w:p w14:paraId="5636BD7C"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79" w:name="_Toc4866"/>
      <w:r w:rsidRPr="00B44C66">
        <w:rPr>
          <w:rFonts w:ascii="宋体" w:eastAsia="楷体" w:hAnsi="宋体" w:cs="宋体" w:hint="eastAsia"/>
          <w:color w:val="060607"/>
          <w:spacing w:val="3"/>
          <w:sz w:val="24"/>
          <w:szCs w:val="21"/>
          <w:shd w:val="clear" w:color="auto" w:fill="FFFFFF"/>
          <w14:ligatures w14:val="none"/>
        </w:rPr>
        <w:t>系统实时绘制人才供需双轨曲线图：一条曲线代表</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“校园人才算力池”，精准呈现本校各专业学生的平均技能掌握度、知识体系与培养目标；另一条曲线代表</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市场岗位刚需”，基于抓取的企业最新招聘指标、行业岗位需求变化，呈现市场对人才能力的最新要求。通过两条曲线的拟合差值计算，系统可直观暴露出高校教学大纲的滞后点、专业培养的薄弱项、技能教学与市场需求的缺口，辅助校方动态调整培养方案、课程设置与教学内容，让人才培养真正贴合市场需求。</w:t>
      </w:r>
      <w:bookmarkEnd w:id="79"/>
    </w:p>
    <w:p w14:paraId="0D101A70" w14:textId="77777777" w:rsidR="00BD749D" w:rsidRPr="00B44C66" w:rsidRDefault="00000000" w:rsidP="00B44C66">
      <w:pPr>
        <w:spacing w:before="50" w:after="50" w:line="240" w:lineRule="auto"/>
        <w:ind w:firstLineChars="200" w:firstLine="492"/>
        <w:outlineLvl w:val="0"/>
        <w:rPr>
          <w:rFonts w:ascii="宋体" w:eastAsia="楷体" w:hAnsi="宋体" w:cs="宋体" w:hint="eastAsia"/>
          <w:color w:val="060607"/>
          <w:spacing w:val="3"/>
          <w:sz w:val="24"/>
          <w:szCs w:val="21"/>
          <w:shd w:val="clear" w:color="auto" w:fill="FFFFFF"/>
          <w14:ligatures w14:val="none"/>
        </w:rPr>
      </w:pPr>
      <w:bookmarkStart w:id="80" w:name="_Toc9301"/>
      <w:r w:rsidRPr="00B44C66">
        <w:rPr>
          <w:rFonts w:ascii="宋体" w:eastAsia="楷体" w:hAnsi="宋体" w:cs="宋体" w:hint="eastAsia"/>
          <w:color w:val="060607"/>
          <w:spacing w:val="3"/>
          <w:sz w:val="24"/>
          <w:szCs w:val="21"/>
          <w:shd w:val="clear" w:color="auto" w:fill="FFFFFF"/>
          <w14:ligatures w14:val="none"/>
        </w:rPr>
        <w:t>同时，系统实现了多维度的产教融合分析能力，包括专业设置与市场岗位需求的匹配度分析、课程内容与行业技术发展的对齐度分析；针对新兴行业、新兴岗位的快速发展，系统会主动向校方推送预警信息与行业分析报告，辅助校方提前布局新专业、新方向。此外，系统还搭建了校企对接的桥梁，可根据校方的人才培养方向与专业特色，精准匹配对应的企业资源，为校方推荐校企合作、实习基地建设等合作机会，形成</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“培养</w:t>
      </w:r>
      <w:r w:rsidRPr="00B44C66">
        <w:rPr>
          <w:rFonts w:ascii="宋体" w:eastAsia="楷体" w:hAnsi="宋体" w:cs="宋体" w:hint="eastAsia"/>
          <w:color w:val="060607"/>
          <w:spacing w:val="3"/>
          <w:sz w:val="24"/>
          <w:szCs w:val="21"/>
          <w:shd w:val="clear" w:color="auto" w:fill="FFFFFF"/>
          <w14:ligatures w14:val="none"/>
        </w:rPr>
        <w:t xml:space="preserve"> - </w:t>
      </w:r>
      <w:r w:rsidRPr="00B44C66">
        <w:rPr>
          <w:rFonts w:ascii="宋体" w:eastAsia="楷体" w:hAnsi="宋体" w:cs="宋体" w:hint="eastAsia"/>
          <w:color w:val="060607"/>
          <w:spacing w:val="3"/>
          <w:sz w:val="24"/>
          <w:szCs w:val="21"/>
          <w:shd w:val="clear" w:color="auto" w:fill="FFFFFF"/>
          <w14:ligatures w14:val="none"/>
        </w:rPr>
        <w:t>就业</w:t>
      </w:r>
      <w:r w:rsidRPr="00B44C66">
        <w:rPr>
          <w:rFonts w:ascii="宋体" w:eastAsia="楷体" w:hAnsi="宋体" w:cs="宋体" w:hint="eastAsia"/>
          <w:color w:val="060607"/>
          <w:spacing w:val="3"/>
          <w:sz w:val="24"/>
          <w:szCs w:val="21"/>
          <w:shd w:val="clear" w:color="auto" w:fill="FFFFFF"/>
          <w14:ligatures w14:val="none"/>
        </w:rPr>
        <w:t xml:space="preserve"> - </w:t>
      </w:r>
      <w:r w:rsidRPr="00B44C66">
        <w:rPr>
          <w:rFonts w:ascii="宋体" w:eastAsia="楷体" w:hAnsi="宋体" w:cs="宋体" w:hint="eastAsia"/>
          <w:color w:val="060607"/>
          <w:spacing w:val="3"/>
          <w:sz w:val="24"/>
          <w:szCs w:val="21"/>
          <w:shd w:val="clear" w:color="auto" w:fill="FFFFFF"/>
          <w14:ligatures w14:val="none"/>
        </w:rPr>
        <w:t>反馈</w:t>
      </w:r>
      <w:r w:rsidRPr="00B44C66">
        <w:rPr>
          <w:rFonts w:ascii="宋体" w:eastAsia="楷体" w:hAnsi="宋体" w:cs="宋体" w:hint="eastAsia"/>
          <w:color w:val="060607"/>
          <w:spacing w:val="3"/>
          <w:sz w:val="24"/>
          <w:szCs w:val="21"/>
          <w:shd w:val="clear" w:color="auto" w:fill="FFFFFF"/>
          <w14:ligatures w14:val="none"/>
        </w:rPr>
        <w:t xml:space="preserve"> - </w:t>
      </w:r>
      <w:r w:rsidRPr="00B44C66">
        <w:rPr>
          <w:rFonts w:ascii="宋体" w:eastAsia="楷体" w:hAnsi="宋体" w:cs="宋体" w:hint="eastAsia"/>
          <w:color w:val="060607"/>
          <w:spacing w:val="3"/>
          <w:sz w:val="24"/>
          <w:szCs w:val="21"/>
          <w:shd w:val="clear" w:color="auto" w:fill="FFFFFF"/>
          <w14:ligatures w14:val="none"/>
        </w:rPr>
        <w:t>优化”</w:t>
      </w:r>
      <w:r w:rsidRPr="00B44C66">
        <w:rPr>
          <w:rFonts w:ascii="宋体" w:eastAsia="楷体" w:hAnsi="宋体" w:cs="宋体" w:hint="eastAsia"/>
          <w:color w:val="060607"/>
          <w:spacing w:val="3"/>
          <w:sz w:val="24"/>
          <w:szCs w:val="21"/>
          <w:shd w:val="clear" w:color="auto" w:fill="FFFFFF"/>
          <w14:ligatures w14:val="none"/>
        </w:rPr>
        <w:t xml:space="preserve"> </w:t>
      </w:r>
      <w:r w:rsidRPr="00B44C66">
        <w:rPr>
          <w:rFonts w:ascii="宋体" w:eastAsia="楷体" w:hAnsi="宋体" w:cs="宋体" w:hint="eastAsia"/>
          <w:color w:val="060607"/>
          <w:spacing w:val="3"/>
          <w:sz w:val="24"/>
          <w:szCs w:val="21"/>
          <w:shd w:val="clear" w:color="auto" w:fill="FFFFFF"/>
          <w14:ligatures w14:val="none"/>
        </w:rPr>
        <w:t>的</w:t>
      </w:r>
      <w:proofErr w:type="gramStart"/>
      <w:r w:rsidRPr="00B44C66">
        <w:rPr>
          <w:rFonts w:ascii="宋体" w:eastAsia="楷体" w:hAnsi="宋体" w:cs="宋体" w:hint="eastAsia"/>
          <w:color w:val="060607"/>
          <w:spacing w:val="3"/>
          <w:sz w:val="24"/>
          <w:szCs w:val="21"/>
          <w:shd w:val="clear" w:color="auto" w:fill="FFFFFF"/>
          <w14:ligatures w14:val="none"/>
        </w:rPr>
        <w:t>完整产</w:t>
      </w:r>
      <w:proofErr w:type="gramEnd"/>
      <w:r w:rsidRPr="00B44C66">
        <w:rPr>
          <w:rFonts w:ascii="宋体" w:eastAsia="楷体" w:hAnsi="宋体" w:cs="宋体" w:hint="eastAsia"/>
          <w:color w:val="060607"/>
          <w:spacing w:val="3"/>
          <w:sz w:val="24"/>
          <w:szCs w:val="21"/>
          <w:shd w:val="clear" w:color="auto" w:fill="FFFFFF"/>
          <w14:ligatures w14:val="none"/>
        </w:rPr>
        <w:t>教融合闭环。</w:t>
      </w:r>
      <w:bookmarkEnd w:id="80"/>
    </w:p>
    <w:p w14:paraId="3DD2FA61" w14:textId="77777777" w:rsidR="00BD749D" w:rsidRDefault="00000000">
      <w:pPr>
        <w:numPr>
          <w:ilvl w:val="0"/>
          <w:numId w:val="2"/>
        </w:numPr>
        <w:outlineLvl w:val="0"/>
        <w:rPr>
          <w:rFonts w:ascii="宋体" w:eastAsia="宋体" w:hAnsi="宋体" w:hint="eastAsia"/>
          <w:b/>
          <w:bCs/>
          <w:sz w:val="28"/>
          <w:szCs w:val="28"/>
        </w:rPr>
      </w:pPr>
      <w:bookmarkStart w:id="81" w:name="_Toc29191"/>
      <w:r>
        <w:rPr>
          <w:rFonts w:ascii="宋体" w:eastAsia="宋体" w:hAnsi="宋体"/>
          <w:b/>
          <w:bCs/>
          <w:sz w:val="28"/>
          <w:szCs w:val="28"/>
        </w:rPr>
        <w:t>核心数据流说明与流转设计</w:t>
      </w:r>
      <w:bookmarkEnd w:id="81"/>
    </w:p>
    <w:p w14:paraId="61DC1DD9" w14:textId="77777777" w:rsidR="00BD749D" w:rsidRPr="003C4248" w:rsidRDefault="00000000" w:rsidP="003C4248">
      <w:pPr>
        <w:spacing w:before="50" w:after="50" w:line="240" w:lineRule="auto"/>
        <w:ind w:firstLineChars="300" w:firstLine="861"/>
        <w:jc w:val="both"/>
        <w:outlineLvl w:val="1"/>
        <w:rPr>
          <w:rFonts w:ascii="宋体" w:eastAsia="宋体" w:hAnsi="宋体" w:cs="宋体" w:hint="eastAsia"/>
          <w:b/>
          <w:bCs/>
          <w:color w:val="060607"/>
          <w:spacing w:val="3"/>
          <w:sz w:val="28"/>
          <w:szCs w:val="28"/>
          <w:shd w:val="clear" w:color="auto" w:fill="FFFFFF"/>
          <w14:ligatures w14:val="none"/>
        </w:rPr>
      </w:pPr>
      <w:bookmarkStart w:id="82" w:name="_Toc19939"/>
      <w:r w:rsidRPr="003C4248">
        <w:rPr>
          <w:rFonts w:ascii="宋体" w:eastAsia="宋体" w:hAnsi="宋体" w:cs="宋体"/>
          <w:b/>
          <w:bCs/>
          <w:color w:val="060607"/>
          <w:spacing w:val="3"/>
          <w:sz w:val="28"/>
          <w:szCs w:val="28"/>
          <w:shd w:val="clear" w:color="auto" w:fill="FFFFFF"/>
          <w14:ligatures w14:val="none"/>
        </w:rPr>
        <w:t>4.1 核心业务生命周期流转闭环</w:t>
      </w:r>
      <w:bookmarkEnd w:id="82"/>
    </w:p>
    <w:p w14:paraId="5471FA07"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本流转闭环是平台</w:t>
      </w:r>
      <w:proofErr w:type="gramStart"/>
      <w:r w:rsidRPr="00B44C66">
        <w:rPr>
          <w:rFonts w:ascii="宋体" w:eastAsia="楷体" w:hAnsi="宋体"/>
          <w:sz w:val="24"/>
          <w:szCs w:val="21"/>
        </w:rPr>
        <w:t>最</w:t>
      </w:r>
      <w:proofErr w:type="gramEnd"/>
      <w:r w:rsidRPr="00B44C66">
        <w:rPr>
          <w:rFonts w:ascii="宋体" w:eastAsia="楷体" w:hAnsi="宋体"/>
          <w:sz w:val="24"/>
          <w:szCs w:val="21"/>
        </w:rPr>
        <w:t>核心的</w:t>
      </w:r>
      <w:proofErr w:type="gramStart"/>
      <w:r w:rsidRPr="00B44C66">
        <w:rPr>
          <w:rFonts w:ascii="宋体" w:eastAsia="楷体" w:hAnsi="宋体"/>
          <w:sz w:val="24"/>
          <w:szCs w:val="21"/>
        </w:rPr>
        <w:t>主业务</w:t>
      </w:r>
      <w:proofErr w:type="gramEnd"/>
      <w:r w:rsidRPr="00B44C66">
        <w:rPr>
          <w:rFonts w:ascii="宋体" w:eastAsia="楷体" w:hAnsi="宋体"/>
          <w:sz w:val="24"/>
          <w:szCs w:val="21"/>
        </w:rPr>
        <w:t>数据流，覆盖用户单次交互的全流程，实现</w:t>
      </w:r>
      <w:r w:rsidRPr="00B44C66">
        <w:rPr>
          <w:rFonts w:ascii="宋体" w:eastAsia="楷体" w:hAnsi="宋体"/>
          <w:sz w:val="24"/>
          <w:szCs w:val="21"/>
        </w:rPr>
        <w:t xml:space="preserve"> “</w:t>
      </w:r>
      <w:r w:rsidRPr="00B44C66">
        <w:rPr>
          <w:rFonts w:ascii="宋体" w:eastAsia="楷体" w:hAnsi="宋体"/>
          <w:sz w:val="24"/>
          <w:szCs w:val="21"/>
        </w:rPr>
        <w:t>用户输入</w:t>
      </w:r>
      <w:r w:rsidRPr="00B44C66">
        <w:rPr>
          <w:rFonts w:ascii="宋体" w:eastAsia="楷体" w:hAnsi="宋体"/>
          <w:sz w:val="24"/>
          <w:szCs w:val="21"/>
        </w:rPr>
        <w:t xml:space="preserve"> - </w:t>
      </w:r>
      <w:r w:rsidRPr="00B44C66">
        <w:rPr>
          <w:rFonts w:ascii="宋体" w:eastAsia="楷体" w:hAnsi="宋体"/>
          <w:sz w:val="24"/>
          <w:szCs w:val="21"/>
        </w:rPr>
        <w:t>智能处理</w:t>
      </w:r>
      <w:r w:rsidRPr="00B44C66">
        <w:rPr>
          <w:rFonts w:ascii="宋体" w:eastAsia="楷体" w:hAnsi="宋体"/>
          <w:sz w:val="24"/>
          <w:szCs w:val="21"/>
        </w:rPr>
        <w:t xml:space="preserve"> - </w:t>
      </w:r>
      <w:r w:rsidRPr="00B44C66">
        <w:rPr>
          <w:rFonts w:ascii="宋体" w:eastAsia="楷体" w:hAnsi="宋体"/>
          <w:sz w:val="24"/>
          <w:szCs w:val="21"/>
        </w:rPr>
        <w:t>精准输出</w:t>
      </w:r>
      <w:r w:rsidRPr="00B44C66">
        <w:rPr>
          <w:rFonts w:ascii="宋体" w:eastAsia="楷体" w:hAnsi="宋体"/>
          <w:sz w:val="24"/>
          <w:szCs w:val="21"/>
        </w:rPr>
        <w:t xml:space="preserve"> - </w:t>
      </w:r>
      <w:r w:rsidRPr="00B44C66">
        <w:rPr>
          <w:rFonts w:ascii="宋体" w:eastAsia="楷体" w:hAnsi="宋体"/>
          <w:sz w:val="24"/>
          <w:szCs w:val="21"/>
        </w:rPr>
        <w:t>效果反馈</w:t>
      </w:r>
      <w:r w:rsidRPr="00B44C66">
        <w:rPr>
          <w:rFonts w:ascii="宋体" w:eastAsia="楷体" w:hAnsi="宋体"/>
          <w:sz w:val="24"/>
          <w:szCs w:val="21"/>
        </w:rPr>
        <w:t xml:space="preserve"> - </w:t>
      </w:r>
      <w:r w:rsidRPr="00B44C66">
        <w:rPr>
          <w:rFonts w:ascii="宋体" w:eastAsia="楷体" w:hAnsi="宋体"/>
          <w:sz w:val="24"/>
          <w:szCs w:val="21"/>
        </w:rPr>
        <w:t>模型迭代</w:t>
      </w:r>
      <w:r w:rsidRPr="00B44C66">
        <w:rPr>
          <w:rFonts w:ascii="宋体" w:eastAsia="楷体" w:hAnsi="宋体"/>
          <w:sz w:val="24"/>
          <w:szCs w:val="21"/>
        </w:rPr>
        <w:t xml:space="preserve">” </w:t>
      </w:r>
      <w:r w:rsidRPr="00B44C66">
        <w:rPr>
          <w:rFonts w:ascii="宋体" w:eastAsia="楷体" w:hAnsi="宋体"/>
          <w:sz w:val="24"/>
          <w:szCs w:val="21"/>
        </w:rPr>
        <w:t>的完整链路闭环，整个闭环自上而下分为四个核心层级，每个层级各司其职，通过标准化的数据协议实现无缝衔接：</w:t>
      </w:r>
    </w:p>
    <w:p w14:paraId="3391C379"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hint="eastAsia"/>
          <w:sz w:val="24"/>
          <w:szCs w:val="21"/>
        </w:rPr>
        <w:t>（</w:t>
      </w:r>
      <w:r w:rsidRPr="00B44C66">
        <w:rPr>
          <w:rFonts w:ascii="宋体" w:eastAsia="楷体" w:hAnsi="宋体" w:hint="eastAsia"/>
          <w:sz w:val="24"/>
          <w:szCs w:val="21"/>
        </w:rPr>
        <w:t>1</w:t>
      </w:r>
      <w:r w:rsidRPr="00B44C66">
        <w:rPr>
          <w:rFonts w:ascii="宋体" w:eastAsia="楷体" w:hAnsi="宋体" w:hint="eastAsia"/>
          <w:sz w:val="24"/>
          <w:szCs w:val="21"/>
        </w:rPr>
        <w:t>）</w:t>
      </w:r>
      <w:r w:rsidRPr="00B44C66">
        <w:rPr>
          <w:rFonts w:ascii="宋体" w:eastAsia="楷体" w:hAnsi="宋体"/>
          <w:sz w:val="24"/>
          <w:szCs w:val="21"/>
        </w:rPr>
        <w:t>输入与降噪层（</w:t>
      </w:r>
      <w:r w:rsidRPr="00B44C66">
        <w:rPr>
          <w:rFonts w:ascii="宋体" w:eastAsia="楷体" w:hAnsi="宋体"/>
          <w:sz w:val="24"/>
          <w:szCs w:val="21"/>
        </w:rPr>
        <w:t>Data Ingestion &amp; Denoising</w:t>
      </w:r>
      <w:r w:rsidRPr="00B44C66">
        <w:rPr>
          <w:rFonts w:ascii="宋体" w:eastAsia="楷体" w:hAnsi="宋体"/>
          <w:sz w:val="24"/>
          <w:szCs w:val="21"/>
        </w:rPr>
        <w:t>）</w:t>
      </w:r>
    </w:p>
    <w:p w14:paraId="7A04C621"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本层是用户数据进入系统的唯一入口，核心负责用户数据的采集、预处理、安全传输与初步过滤，从源头保障数据的合法性、完整性与安全性。</w:t>
      </w:r>
      <w:r w:rsidRPr="00B44C66">
        <w:rPr>
          <w:rFonts w:ascii="宋体" w:eastAsia="楷体" w:hAnsi="宋体"/>
          <w:sz w:val="24"/>
          <w:szCs w:val="21"/>
        </w:rPr>
        <w:t xml:space="preserve">C </w:t>
      </w:r>
      <w:proofErr w:type="gramStart"/>
      <w:r w:rsidRPr="00B44C66">
        <w:rPr>
          <w:rFonts w:ascii="宋体" w:eastAsia="楷体" w:hAnsi="宋体"/>
          <w:sz w:val="24"/>
          <w:szCs w:val="21"/>
        </w:rPr>
        <w:t>端用户</w:t>
      </w:r>
      <w:proofErr w:type="gramEnd"/>
      <w:r w:rsidRPr="00B44C66">
        <w:rPr>
          <w:rFonts w:ascii="宋体" w:eastAsia="楷体" w:hAnsi="宋体"/>
          <w:sz w:val="24"/>
          <w:szCs w:val="21"/>
        </w:rPr>
        <w:t>通过交互界面输入非结构化文本、图片、文件等数据，前端首先在本地完成初步的预处理操作：针对文本内容，完成敏感词过滤、无效字符清理；针对图片、简历附件，完成格式校验、无损压缩、图片</w:t>
      </w:r>
      <w:r w:rsidRPr="00B44C66">
        <w:rPr>
          <w:rFonts w:ascii="宋体" w:eastAsia="楷体" w:hAnsi="宋体"/>
          <w:sz w:val="24"/>
          <w:szCs w:val="21"/>
        </w:rPr>
        <w:t xml:space="preserve"> Base64 </w:t>
      </w:r>
      <w:r w:rsidRPr="00B44C66">
        <w:rPr>
          <w:rFonts w:ascii="宋体" w:eastAsia="楷体" w:hAnsi="宋体"/>
          <w:sz w:val="24"/>
          <w:szCs w:val="21"/>
        </w:rPr>
        <w:t>编码，同时对大体</w:t>
      </w:r>
      <w:r w:rsidRPr="00B44C66">
        <w:rPr>
          <w:rFonts w:ascii="宋体" w:eastAsia="楷体" w:hAnsi="宋体"/>
          <w:sz w:val="24"/>
          <w:szCs w:val="21"/>
        </w:rPr>
        <w:lastRenderedPageBreak/>
        <w:t>积文件进行分片处理，降低传输带宽占用。</w:t>
      </w:r>
    </w:p>
    <w:p w14:paraId="2431E3A4"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预处理完成后，数据通过携带</w:t>
      </w:r>
      <w:r w:rsidRPr="00B44C66">
        <w:rPr>
          <w:rFonts w:ascii="宋体" w:eastAsia="楷体" w:hAnsi="宋体"/>
          <w:sz w:val="24"/>
          <w:szCs w:val="21"/>
        </w:rPr>
        <w:t xml:space="preserve"> JWT Token </w:t>
      </w:r>
      <w:r w:rsidRPr="00B44C66">
        <w:rPr>
          <w:rFonts w:ascii="宋体" w:eastAsia="楷体" w:hAnsi="宋体"/>
          <w:sz w:val="24"/>
          <w:szCs w:val="21"/>
        </w:rPr>
        <w:t>的</w:t>
      </w:r>
      <w:r w:rsidRPr="00B44C66">
        <w:rPr>
          <w:rFonts w:ascii="宋体" w:eastAsia="楷体" w:hAnsi="宋体"/>
          <w:sz w:val="24"/>
          <w:szCs w:val="21"/>
        </w:rPr>
        <w:t xml:space="preserve"> HTTPS </w:t>
      </w:r>
      <w:r w:rsidRPr="00B44C66">
        <w:rPr>
          <w:rFonts w:ascii="宋体" w:eastAsia="楷体" w:hAnsi="宋体"/>
          <w:sz w:val="24"/>
          <w:szCs w:val="21"/>
        </w:rPr>
        <w:t>加密信道发送至后端</w:t>
      </w:r>
      <w:r w:rsidRPr="00B44C66">
        <w:rPr>
          <w:rFonts w:ascii="宋体" w:eastAsia="楷体" w:hAnsi="宋体"/>
          <w:sz w:val="24"/>
          <w:szCs w:val="21"/>
        </w:rPr>
        <w:t xml:space="preserve"> API </w:t>
      </w:r>
      <w:r w:rsidRPr="00B44C66">
        <w:rPr>
          <w:rFonts w:ascii="宋体" w:eastAsia="楷体" w:hAnsi="宋体"/>
          <w:sz w:val="24"/>
          <w:szCs w:val="21"/>
        </w:rPr>
        <w:t>网关，确保数据在传输过程中不被窃听、篡改。网关层首先完成</w:t>
      </w:r>
      <w:r w:rsidRPr="00B44C66">
        <w:rPr>
          <w:rFonts w:ascii="宋体" w:eastAsia="楷体" w:hAnsi="宋体"/>
          <w:sz w:val="24"/>
          <w:szCs w:val="21"/>
        </w:rPr>
        <w:t xml:space="preserve"> JWT Token </w:t>
      </w:r>
      <w:r w:rsidRPr="00B44C66">
        <w:rPr>
          <w:rFonts w:ascii="宋体" w:eastAsia="楷体" w:hAnsi="宋体"/>
          <w:sz w:val="24"/>
          <w:szCs w:val="21"/>
        </w:rPr>
        <w:t>的合法性与权限校验，拒绝所有非法请求与越权操作；同时完成基础的网络安全过滤，抵御常见的网络攻击；此外，网关层还负责全局的请求限流、流量管控与全链路日志采集，确保所有用户操作均可追溯。</w:t>
      </w:r>
    </w:p>
    <w:p w14:paraId="28F6C39A"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hint="eastAsia"/>
          <w:sz w:val="24"/>
          <w:szCs w:val="21"/>
        </w:rPr>
        <w:t>（</w:t>
      </w:r>
      <w:r w:rsidRPr="00B44C66">
        <w:rPr>
          <w:rFonts w:ascii="宋体" w:eastAsia="楷体" w:hAnsi="宋体" w:hint="eastAsia"/>
          <w:sz w:val="24"/>
          <w:szCs w:val="21"/>
        </w:rPr>
        <w:t>2</w:t>
      </w:r>
      <w:r w:rsidRPr="00B44C66">
        <w:rPr>
          <w:rFonts w:ascii="宋体" w:eastAsia="楷体" w:hAnsi="宋体" w:hint="eastAsia"/>
          <w:sz w:val="24"/>
          <w:szCs w:val="21"/>
        </w:rPr>
        <w:t>）</w:t>
      </w:r>
      <w:r w:rsidRPr="00B44C66">
        <w:rPr>
          <w:rFonts w:ascii="宋体" w:eastAsia="楷体" w:hAnsi="宋体"/>
          <w:sz w:val="24"/>
          <w:szCs w:val="21"/>
        </w:rPr>
        <w:t>调度与分发层（</w:t>
      </w:r>
      <w:r w:rsidRPr="00B44C66">
        <w:rPr>
          <w:rFonts w:ascii="宋体" w:eastAsia="楷体" w:hAnsi="宋体"/>
          <w:sz w:val="24"/>
          <w:szCs w:val="21"/>
        </w:rPr>
        <w:t>Orchestration &amp; Dispatch</w:t>
      </w:r>
      <w:r w:rsidRPr="00B44C66">
        <w:rPr>
          <w:rFonts w:ascii="宋体" w:eastAsia="楷体" w:hAnsi="宋体"/>
          <w:sz w:val="24"/>
          <w:szCs w:val="21"/>
        </w:rPr>
        <w:t>）</w:t>
      </w:r>
    </w:p>
    <w:p w14:paraId="1DBAA731"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经过网关鉴权与过滤的合法数据包，进入本层进行业务分发与上下文增强，核心负责业务路由、数据检索、上下文组装，为后续的大模型推理提供完整的信息支撑。首先，数据包进入业务服务层，系统完成业务规则校验与数据合法性校验，同时针对用户的核心诉求，完成实体抽取与关键词提取，生成标准化的查询向量。随后，系统调用</w:t>
      </w:r>
      <w:r w:rsidRPr="00B44C66">
        <w:rPr>
          <w:rFonts w:ascii="宋体" w:eastAsia="楷体" w:hAnsi="宋体"/>
          <w:sz w:val="24"/>
          <w:szCs w:val="21"/>
        </w:rPr>
        <w:t xml:space="preserve"> RAG </w:t>
      </w:r>
      <w:r w:rsidRPr="00B44C66">
        <w:rPr>
          <w:rFonts w:ascii="宋体" w:eastAsia="楷体" w:hAnsi="宋体"/>
          <w:sz w:val="24"/>
          <w:szCs w:val="21"/>
        </w:rPr>
        <w:t>检索增强生成引擎，基于生成的查询向量，前往</w:t>
      </w:r>
      <w:r w:rsidRPr="00B44C66">
        <w:rPr>
          <w:rFonts w:ascii="宋体" w:eastAsia="楷体" w:hAnsi="宋体"/>
          <w:sz w:val="24"/>
          <w:szCs w:val="21"/>
        </w:rPr>
        <w:t xml:space="preserve"> Milvus </w:t>
      </w:r>
      <w:r w:rsidRPr="00B44C66">
        <w:rPr>
          <w:rFonts w:ascii="宋体" w:eastAsia="楷体" w:hAnsi="宋体"/>
          <w:sz w:val="24"/>
          <w:szCs w:val="21"/>
        </w:rPr>
        <w:t>向量数据库中进行多层级检索，筛选出与用户诉求高度相关、权威、时效性强的内容，包括历史成功案例、最新的企业岗位标准、行业权威知识、用户历史画像数据等。检索完成后，系统将召回的上下文信息、用户基础数据、当前诉求进行整合，为后续的大模型推理提供完整的上下文支撑，大幅提升大模型输出的精准度，同时抑制幻觉生成。</w:t>
      </w:r>
    </w:p>
    <w:p w14:paraId="1CACB7C7"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hint="eastAsia"/>
          <w:sz w:val="24"/>
          <w:szCs w:val="21"/>
        </w:rPr>
        <w:t>（</w:t>
      </w:r>
      <w:r w:rsidRPr="00B44C66">
        <w:rPr>
          <w:rFonts w:ascii="宋体" w:eastAsia="楷体" w:hAnsi="宋体" w:hint="eastAsia"/>
          <w:sz w:val="24"/>
          <w:szCs w:val="21"/>
        </w:rPr>
        <w:t>3</w:t>
      </w:r>
      <w:r w:rsidRPr="00B44C66">
        <w:rPr>
          <w:rFonts w:ascii="宋体" w:eastAsia="楷体" w:hAnsi="宋体" w:hint="eastAsia"/>
          <w:sz w:val="24"/>
          <w:szCs w:val="21"/>
        </w:rPr>
        <w:t>）</w:t>
      </w:r>
      <w:r w:rsidRPr="00B44C66">
        <w:rPr>
          <w:rFonts w:ascii="宋体" w:eastAsia="楷体" w:hAnsi="宋体"/>
          <w:sz w:val="24"/>
          <w:szCs w:val="21"/>
        </w:rPr>
        <w:t>大模型推断层（</w:t>
      </w:r>
      <w:r w:rsidRPr="00B44C66">
        <w:rPr>
          <w:rFonts w:ascii="宋体" w:eastAsia="楷体" w:hAnsi="宋体"/>
          <w:sz w:val="24"/>
          <w:szCs w:val="21"/>
        </w:rPr>
        <w:t>MOE Reasoning</w:t>
      </w:r>
      <w:r w:rsidRPr="00B44C66">
        <w:rPr>
          <w:rFonts w:ascii="宋体" w:eastAsia="楷体" w:hAnsi="宋体"/>
          <w:sz w:val="24"/>
          <w:szCs w:val="21"/>
        </w:rPr>
        <w:t>）</w:t>
      </w:r>
    </w:p>
    <w:p w14:paraId="291310E1"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携带丰富上下文的标准化</w:t>
      </w:r>
      <w:r w:rsidRPr="00B44C66">
        <w:rPr>
          <w:rFonts w:ascii="宋体" w:eastAsia="楷体" w:hAnsi="宋体"/>
          <w:sz w:val="24"/>
          <w:szCs w:val="21"/>
        </w:rPr>
        <w:t xml:space="preserve"> Prompt</w:t>
      </w:r>
      <w:r w:rsidRPr="00B44C66">
        <w:rPr>
          <w:rFonts w:ascii="宋体" w:eastAsia="楷体" w:hAnsi="宋体"/>
          <w:sz w:val="24"/>
          <w:szCs w:val="21"/>
        </w:rPr>
        <w:t>，在本</w:t>
      </w:r>
      <w:proofErr w:type="gramStart"/>
      <w:r w:rsidRPr="00B44C66">
        <w:rPr>
          <w:rFonts w:ascii="宋体" w:eastAsia="楷体" w:hAnsi="宋体"/>
          <w:sz w:val="24"/>
          <w:szCs w:val="21"/>
        </w:rPr>
        <w:t>层进入</w:t>
      </w:r>
      <w:proofErr w:type="gramEnd"/>
      <w:r w:rsidRPr="00B44C66">
        <w:rPr>
          <w:rFonts w:ascii="宋体" w:eastAsia="楷体" w:hAnsi="宋体"/>
          <w:sz w:val="24"/>
          <w:szCs w:val="21"/>
        </w:rPr>
        <w:t xml:space="preserve"> MOE </w:t>
      </w:r>
      <w:r w:rsidRPr="00B44C66">
        <w:rPr>
          <w:rFonts w:ascii="宋体" w:eastAsia="楷体" w:hAnsi="宋体"/>
          <w:sz w:val="24"/>
          <w:szCs w:val="21"/>
        </w:rPr>
        <w:t>多智能体协同网络，完成核心的逻辑推理、任务处理与内容生成，是整个数据流的</w:t>
      </w:r>
      <w:r w:rsidRPr="00B44C66">
        <w:rPr>
          <w:rFonts w:ascii="宋体" w:eastAsia="楷体" w:hAnsi="宋体"/>
          <w:sz w:val="24"/>
          <w:szCs w:val="21"/>
        </w:rPr>
        <w:t xml:space="preserve"> “</w:t>
      </w:r>
      <w:r w:rsidRPr="00B44C66">
        <w:rPr>
          <w:rFonts w:ascii="宋体" w:eastAsia="楷体" w:hAnsi="宋体"/>
          <w:sz w:val="24"/>
          <w:szCs w:val="21"/>
        </w:rPr>
        <w:t>智能核心</w:t>
      </w:r>
      <w:r w:rsidRPr="00B44C66">
        <w:rPr>
          <w:rFonts w:ascii="宋体" w:eastAsia="楷体" w:hAnsi="宋体"/>
          <w:sz w:val="24"/>
          <w:szCs w:val="21"/>
        </w:rPr>
        <w:t>”</w:t>
      </w:r>
      <w:r w:rsidRPr="00B44C66">
        <w:rPr>
          <w:rFonts w:ascii="宋体" w:eastAsia="楷体" w:hAnsi="宋体"/>
          <w:sz w:val="24"/>
          <w:szCs w:val="21"/>
        </w:rPr>
        <w:t>。整个推理过程基于</w:t>
      </w:r>
      <w:r w:rsidRPr="00B44C66">
        <w:rPr>
          <w:rFonts w:ascii="宋体" w:eastAsia="楷体" w:hAnsi="宋体"/>
          <w:sz w:val="24"/>
          <w:szCs w:val="21"/>
        </w:rPr>
        <w:t xml:space="preserve"> “</w:t>
      </w:r>
      <w:r w:rsidRPr="00B44C66">
        <w:rPr>
          <w:rFonts w:ascii="宋体" w:eastAsia="楷体" w:hAnsi="宋体"/>
          <w:sz w:val="24"/>
          <w:szCs w:val="21"/>
        </w:rPr>
        <w:t>共享黑板</w:t>
      </w:r>
      <w:r w:rsidRPr="00B44C66">
        <w:rPr>
          <w:rFonts w:ascii="宋体" w:eastAsia="楷体" w:hAnsi="宋体"/>
          <w:sz w:val="24"/>
          <w:szCs w:val="21"/>
        </w:rPr>
        <w:t xml:space="preserve">” </w:t>
      </w:r>
      <w:r w:rsidRPr="00B44C66">
        <w:rPr>
          <w:rFonts w:ascii="宋体" w:eastAsia="楷体" w:hAnsi="宋体"/>
          <w:sz w:val="24"/>
          <w:szCs w:val="21"/>
        </w:rPr>
        <w:t>机制实现：首先，意图路由智能体对用户诉求进行解析，将核心信息与上下文写入共享黑板；随后，根据识别出的用户意图，唤醒对应的专家智能体，各专家智能体从共享黑板中读取所需数据，进行并行计算与专项处理，处理完成后将结果写回共享黑板；最后，冲突消解模块从黑板中读取所有智能体的输出结果，进行一致性校验、事实校验、冲突消解与内容融合，最终生成一份标准化、结构化的</w:t>
      </w:r>
      <w:r w:rsidRPr="00B44C66">
        <w:rPr>
          <w:rFonts w:ascii="宋体" w:eastAsia="楷体" w:hAnsi="宋体"/>
          <w:sz w:val="24"/>
          <w:szCs w:val="21"/>
        </w:rPr>
        <w:t xml:space="preserve"> JSON </w:t>
      </w:r>
      <w:r w:rsidRPr="00B44C66">
        <w:rPr>
          <w:rFonts w:ascii="宋体" w:eastAsia="楷体" w:hAnsi="宋体"/>
          <w:sz w:val="24"/>
          <w:szCs w:val="21"/>
        </w:rPr>
        <w:t>格式行动蓝图，包含规划内容、任务拆解、情绪干预、可视化数据等全维度信息。</w:t>
      </w:r>
    </w:p>
    <w:p w14:paraId="5B7B5B6F"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在整个推理过程中，系统内置了全流程的质量管控机制，每一步智能体的输出都会经过事实校验，同时对整个推理过程进行全链路日志记录，用于后续的模型优化、问题排查与合</w:t>
      </w:r>
      <w:proofErr w:type="gramStart"/>
      <w:r w:rsidRPr="00B44C66">
        <w:rPr>
          <w:rFonts w:ascii="宋体" w:eastAsia="楷体" w:hAnsi="宋体"/>
          <w:sz w:val="24"/>
          <w:szCs w:val="21"/>
        </w:rPr>
        <w:t>规</w:t>
      </w:r>
      <w:proofErr w:type="gramEnd"/>
      <w:r w:rsidRPr="00B44C66">
        <w:rPr>
          <w:rFonts w:ascii="宋体" w:eastAsia="楷体" w:hAnsi="宋体"/>
          <w:sz w:val="24"/>
          <w:szCs w:val="21"/>
        </w:rPr>
        <w:t>审计。</w:t>
      </w:r>
    </w:p>
    <w:p w14:paraId="266F870B" w14:textId="77777777" w:rsidR="00BD749D" w:rsidRPr="005B4968" w:rsidRDefault="00000000" w:rsidP="005B4968">
      <w:pPr>
        <w:spacing w:before="50" w:after="50" w:line="240" w:lineRule="auto"/>
        <w:rPr>
          <w:rFonts w:ascii="宋体" w:eastAsia="楷体" w:hAnsi="宋体" w:hint="eastAsia"/>
          <w:sz w:val="24"/>
          <w:szCs w:val="22"/>
        </w:rPr>
      </w:pPr>
      <w:r w:rsidRPr="005B4968">
        <w:rPr>
          <w:rFonts w:ascii="宋体" w:eastAsia="楷体" w:hAnsi="宋体" w:hint="eastAsia"/>
          <w:sz w:val="24"/>
          <w:szCs w:val="22"/>
        </w:rPr>
        <w:t>（</w:t>
      </w:r>
      <w:r w:rsidRPr="005B4968">
        <w:rPr>
          <w:rFonts w:ascii="宋体" w:eastAsia="楷体" w:hAnsi="宋体" w:hint="eastAsia"/>
          <w:sz w:val="24"/>
          <w:szCs w:val="22"/>
        </w:rPr>
        <w:t>4</w:t>
      </w:r>
      <w:r w:rsidRPr="005B4968">
        <w:rPr>
          <w:rFonts w:ascii="宋体" w:eastAsia="楷体" w:hAnsi="宋体" w:hint="eastAsia"/>
          <w:sz w:val="24"/>
          <w:szCs w:val="22"/>
        </w:rPr>
        <w:t>）</w:t>
      </w:r>
      <w:r w:rsidRPr="005B4968">
        <w:rPr>
          <w:rFonts w:ascii="宋体" w:eastAsia="楷体" w:hAnsi="宋体"/>
          <w:sz w:val="24"/>
          <w:szCs w:val="22"/>
        </w:rPr>
        <w:t>流式响应与前端重构层（</w:t>
      </w:r>
      <w:r w:rsidRPr="005B4968">
        <w:rPr>
          <w:rFonts w:ascii="宋体" w:eastAsia="楷体" w:hAnsi="宋体"/>
          <w:sz w:val="24"/>
          <w:szCs w:val="22"/>
        </w:rPr>
        <w:t>Stream Response &amp; Rendering</w:t>
      </w:r>
      <w:r w:rsidRPr="005B4968">
        <w:rPr>
          <w:rFonts w:ascii="宋体" w:eastAsia="楷体" w:hAnsi="宋体"/>
          <w:sz w:val="24"/>
          <w:szCs w:val="22"/>
        </w:rPr>
        <w:t>）</w:t>
      </w:r>
    </w:p>
    <w:p w14:paraId="1F9C830B"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由于职业规划、路径推演等复杂场景的大模型推断耗时较长，为避免用户长时间等待，本层采用</w:t>
      </w:r>
      <w:r w:rsidRPr="00B44C66">
        <w:rPr>
          <w:rFonts w:ascii="宋体" w:eastAsia="楷体" w:hAnsi="宋体"/>
          <w:sz w:val="24"/>
          <w:szCs w:val="21"/>
        </w:rPr>
        <w:t xml:space="preserve"> Server-Sent Events (SSE) </w:t>
      </w:r>
      <w:r w:rsidRPr="00B44C66">
        <w:rPr>
          <w:rFonts w:ascii="宋体" w:eastAsia="楷体" w:hAnsi="宋体"/>
          <w:sz w:val="24"/>
          <w:szCs w:val="21"/>
        </w:rPr>
        <w:t>技术，将后端生成的</w:t>
      </w:r>
      <w:r w:rsidRPr="00B44C66">
        <w:rPr>
          <w:rFonts w:ascii="宋体" w:eastAsia="楷体" w:hAnsi="宋体"/>
          <w:sz w:val="24"/>
          <w:szCs w:val="21"/>
        </w:rPr>
        <w:t xml:space="preserve"> JSON </w:t>
      </w:r>
      <w:r w:rsidRPr="00B44C66">
        <w:rPr>
          <w:rFonts w:ascii="宋体" w:eastAsia="楷体" w:hAnsi="宋体"/>
          <w:sz w:val="24"/>
          <w:szCs w:val="21"/>
        </w:rPr>
        <w:t>数据分块实时推送至前端，实现</w:t>
      </w:r>
      <w:r w:rsidRPr="00B44C66">
        <w:rPr>
          <w:rFonts w:ascii="宋体" w:eastAsia="楷体" w:hAnsi="宋体"/>
          <w:sz w:val="24"/>
          <w:szCs w:val="21"/>
        </w:rPr>
        <w:t xml:space="preserve"> “</w:t>
      </w:r>
      <w:r w:rsidRPr="00B44C66">
        <w:rPr>
          <w:rFonts w:ascii="宋体" w:eastAsia="楷体" w:hAnsi="宋体"/>
          <w:sz w:val="24"/>
          <w:szCs w:val="21"/>
        </w:rPr>
        <w:t>边生成、边推送、边渲染</w:t>
      </w:r>
      <w:r w:rsidRPr="00B44C66">
        <w:rPr>
          <w:rFonts w:ascii="宋体" w:eastAsia="楷体" w:hAnsi="宋体"/>
          <w:sz w:val="24"/>
          <w:szCs w:val="21"/>
        </w:rPr>
        <w:t xml:space="preserve">” </w:t>
      </w:r>
      <w:r w:rsidRPr="00B44C66">
        <w:rPr>
          <w:rFonts w:ascii="宋体" w:eastAsia="楷体" w:hAnsi="宋体"/>
          <w:sz w:val="24"/>
          <w:szCs w:val="21"/>
        </w:rPr>
        <w:t>的流式体验，彻底</w:t>
      </w:r>
      <w:proofErr w:type="gramStart"/>
      <w:r w:rsidRPr="00B44C66">
        <w:rPr>
          <w:rFonts w:ascii="宋体" w:eastAsia="楷体" w:hAnsi="宋体"/>
          <w:sz w:val="24"/>
          <w:szCs w:val="21"/>
        </w:rPr>
        <w:t>解决长</w:t>
      </w:r>
      <w:proofErr w:type="gramEnd"/>
      <w:r w:rsidRPr="00B44C66">
        <w:rPr>
          <w:rFonts w:ascii="宋体" w:eastAsia="楷体" w:hAnsi="宋体"/>
          <w:sz w:val="24"/>
          <w:szCs w:val="21"/>
        </w:rPr>
        <w:t>文本生成的用户等待焦虑问题。</w:t>
      </w:r>
    </w:p>
    <w:p w14:paraId="525C12DD"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前端接收到</w:t>
      </w:r>
      <w:r w:rsidRPr="00B44C66">
        <w:rPr>
          <w:rFonts w:ascii="宋体" w:eastAsia="楷体" w:hAnsi="宋体"/>
          <w:sz w:val="24"/>
          <w:szCs w:val="21"/>
        </w:rPr>
        <w:t xml:space="preserve"> SSE </w:t>
      </w:r>
      <w:r w:rsidRPr="00B44C66">
        <w:rPr>
          <w:rFonts w:ascii="宋体" w:eastAsia="楷体" w:hAnsi="宋体"/>
          <w:sz w:val="24"/>
          <w:szCs w:val="21"/>
        </w:rPr>
        <w:t>推送的数据流后，会触发专门研发的假流式打字机算法进行处理：防止</w:t>
      </w:r>
      <w:r w:rsidRPr="00B44C66">
        <w:rPr>
          <w:rFonts w:ascii="宋体" w:eastAsia="楷体" w:hAnsi="宋体"/>
          <w:sz w:val="24"/>
          <w:szCs w:val="21"/>
        </w:rPr>
        <w:t xml:space="preserve"> Emoji </w:t>
      </w:r>
      <w:r w:rsidRPr="00B44C66">
        <w:rPr>
          <w:rFonts w:ascii="宋体" w:eastAsia="楷体" w:hAnsi="宋体"/>
          <w:sz w:val="24"/>
          <w:szCs w:val="21"/>
        </w:rPr>
        <w:t>表情乱码，剥离残缺的</w:t>
      </w:r>
      <w:r w:rsidRPr="00B44C66">
        <w:rPr>
          <w:rFonts w:ascii="宋体" w:eastAsia="楷体" w:hAnsi="宋体"/>
          <w:sz w:val="24"/>
          <w:szCs w:val="21"/>
        </w:rPr>
        <w:t xml:space="preserve"> JSON </w:t>
      </w:r>
      <w:r w:rsidRPr="00B44C66">
        <w:rPr>
          <w:rFonts w:ascii="宋体" w:eastAsia="楷体" w:hAnsi="宋体"/>
          <w:sz w:val="24"/>
          <w:szCs w:val="21"/>
        </w:rPr>
        <w:t>符号与无效字符，同时对生成的内容进行实时</w:t>
      </w:r>
      <w:r w:rsidRPr="00B44C66">
        <w:rPr>
          <w:rFonts w:ascii="宋体" w:eastAsia="楷体" w:hAnsi="宋体"/>
          <w:sz w:val="24"/>
          <w:szCs w:val="21"/>
        </w:rPr>
        <w:t xml:space="preserve"> Markdown </w:t>
      </w:r>
      <w:r w:rsidRPr="00B44C66">
        <w:rPr>
          <w:rFonts w:ascii="宋体" w:eastAsia="楷体" w:hAnsi="宋体"/>
          <w:sz w:val="24"/>
          <w:szCs w:val="21"/>
        </w:rPr>
        <w:t>解析，确保输出内容的排版美观、可读性强。针对内容中的图表数据，前端采用异步渲染机制，先完成文本内容的流式渲染，同时异步加载</w:t>
      </w:r>
      <w:r w:rsidRPr="00B44C66">
        <w:rPr>
          <w:rFonts w:ascii="宋体" w:eastAsia="楷体" w:hAnsi="宋体"/>
          <w:sz w:val="24"/>
          <w:szCs w:val="21"/>
        </w:rPr>
        <w:t xml:space="preserve"> </w:t>
      </w:r>
      <w:proofErr w:type="spellStart"/>
      <w:r w:rsidRPr="00B44C66">
        <w:rPr>
          <w:rFonts w:ascii="宋体" w:eastAsia="楷体" w:hAnsi="宋体"/>
          <w:sz w:val="24"/>
          <w:szCs w:val="21"/>
        </w:rPr>
        <w:t>ECharts</w:t>
      </w:r>
      <w:proofErr w:type="spellEnd"/>
      <w:r w:rsidRPr="00B44C66">
        <w:rPr>
          <w:rFonts w:ascii="宋体" w:eastAsia="楷体" w:hAnsi="宋体"/>
          <w:sz w:val="24"/>
          <w:szCs w:val="21"/>
        </w:rPr>
        <w:t xml:space="preserve"> </w:t>
      </w:r>
      <w:r w:rsidRPr="00B44C66">
        <w:rPr>
          <w:rFonts w:ascii="宋体" w:eastAsia="楷体" w:hAnsi="宋体"/>
          <w:sz w:val="24"/>
          <w:szCs w:val="21"/>
        </w:rPr>
        <w:t>图表组件，确保页面渲染的流畅性。同时，</w:t>
      </w:r>
      <w:r w:rsidRPr="00B44C66">
        <w:rPr>
          <w:rFonts w:ascii="宋体" w:eastAsia="楷体" w:hAnsi="宋体"/>
          <w:sz w:val="24"/>
          <w:szCs w:val="21"/>
        </w:rPr>
        <w:t xml:space="preserve">SSE </w:t>
      </w:r>
      <w:r w:rsidRPr="00B44C66">
        <w:rPr>
          <w:rFonts w:ascii="宋体" w:eastAsia="楷体" w:hAnsi="宋体"/>
          <w:sz w:val="24"/>
          <w:szCs w:val="21"/>
        </w:rPr>
        <w:t>连接内</w:t>
      </w:r>
      <w:r w:rsidRPr="00B44C66">
        <w:rPr>
          <w:rFonts w:ascii="宋体" w:eastAsia="楷体" w:hAnsi="宋体"/>
          <w:sz w:val="24"/>
          <w:szCs w:val="21"/>
        </w:rPr>
        <w:lastRenderedPageBreak/>
        <w:t>置心跳保活机制，当连接意外断开时，自动进行重连并重传丢失的数据块，确保内容的完整性；渲染完成后的完整内容，会自动同步至后端，持久化存储到用户的账号中，用户后续可随时查看、编辑、导出与分享，实现单次业务流转的完整闭环。</w:t>
      </w:r>
    </w:p>
    <w:p w14:paraId="314C8845" w14:textId="77777777" w:rsidR="00BD749D" w:rsidRPr="003C4248" w:rsidRDefault="00000000" w:rsidP="003C4248">
      <w:pPr>
        <w:spacing w:before="50" w:after="50" w:line="240" w:lineRule="auto"/>
        <w:ind w:firstLineChars="300" w:firstLine="861"/>
        <w:jc w:val="both"/>
        <w:outlineLvl w:val="1"/>
        <w:rPr>
          <w:rFonts w:ascii="宋体" w:eastAsia="宋体" w:hAnsi="宋体" w:cs="宋体" w:hint="eastAsia"/>
          <w:b/>
          <w:bCs/>
          <w:color w:val="060607"/>
          <w:spacing w:val="3"/>
          <w:sz w:val="28"/>
          <w:szCs w:val="28"/>
          <w:shd w:val="clear" w:color="auto" w:fill="FFFFFF"/>
          <w14:ligatures w14:val="none"/>
        </w:rPr>
      </w:pPr>
      <w:bookmarkStart w:id="83" w:name="_Toc19878"/>
      <w:r w:rsidRPr="003C4248">
        <w:rPr>
          <w:rFonts w:ascii="宋体" w:eastAsia="宋体" w:hAnsi="宋体" w:cs="宋体"/>
          <w:b/>
          <w:bCs/>
          <w:color w:val="060607"/>
          <w:spacing w:val="3"/>
          <w:sz w:val="28"/>
          <w:szCs w:val="28"/>
          <w:shd w:val="clear" w:color="auto" w:fill="FFFFFF"/>
          <w14:ligatures w14:val="none"/>
        </w:rPr>
        <w:t>4.2 三层记忆驱动引擎数据流 (Three-Layer Memory Flow)</w:t>
      </w:r>
      <w:bookmarkEnd w:id="83"/>
    </w:p>
    <w:p w14:paraId="60148CB1"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为彻底解决传统</w:t>
      </w:r>
      <w:r w:rsidRPr="00B44C66">
        <w:rPr>
          <w:rFonts w:ascii="宋体" w:eastAsia="楷体" w:hAnsi="宋体"/>
          <w:sz w:val="24"/>
          <w:szCs w:val="21"/>
        </w:rPr>
        <w:t xml:space="preserve"> AI </w:t>
      </w:r>
      <w:r w:rsidRPr="00B44C66">
        <w:rPr>
          <w:rFonts w:ascii="宋体" w:eastAsia="楷体" w:hAnsi="宋体"/>
          <w:sz w:val="24"/>
          <w:szCs w:val="21"/>
        </w:rPr>
        <w:t>助手</w:t>
      </w:r>
      <w:r w:rsidRPr="00B44C66">
        <w:rPr>
          <w:rFonts w:ascii="宋体" w:eastAsia="楷体" w:hAnsi="宋体"/>
          <w:sz w:val="24"/>
          <w:szCs w:val="21"/>
        </w:rPr>
        <w:t xml:space="preserve"> “</w:t>
      </w:r>
      <w:r w:rsidRPr="00B44C66">
        <w:rPr>
          <w:rFonts w:ascii="宋体" w:eastAsia="楷体" w:hAnsi="宋体"/>
          <w:sz w:val="24"/>
          <w:szCs w:val="21"/>
        </w:rPr>
        <w:t>上下文连贯性差、跨周期无法识别用户特征</w:t>
      </w:r>
      <w:r w:rsidRPr="00B44C66">
        <w:rPr>
          <w:rFonts w:ascii="宋体" w:eastAsia="楷体" w:hAnsi="宋体"/>
          <w:sz w:val="24"/>
          <w:szCs w:val="21"/>
        </w:rPr>
        <w:t xml:space="preserve">” </w:t>
      </w:r>
      <w:r w:rsidRPr="00B44C66">
        <w:rPr>
          <w:rFonts w:ascii="宋体" w:eastAsia="楷体" w:hAnsi="宋体"/>
          <w:sz w:val="24"/>
          <w:szCs w:val="21"/>
        </w:rPr>
        <w:t>的顽疾，本系统在数据流转层面，创新借鉴人类大脑的记忆模型，引入三层记忆架构，分别对应人类的瞬时工作记忆、短期记忆与长期语义记忆，通过三层记忆的协同流转、数据互补与动态转化，实现对用户全生命周期的深度认知，打造跨越周期的长效伴随式体验，真正实现</w:t>
      </w:r>
      <w:r w:rsidRPr="00B44C66">
        <w:rPr>
          <w:rFonts w:ascii="宋体" w:eastAsia="楷体" w:hAnsi="宋体"/>
          <w:sz w:val="24"/>
          <w:szCs w:val="21"/>
        </w:rPr>
        <w:t xml:space="preserve"> “</w:t>
      </w:r>
      <w:r w:rsidRPr="00B44C66">
        <w:rPr>
          <w:rFonts w:ascii="宋体" w:eastAsia="楷体" w:hAnsi="宋体"/>
          <w:sz w:val="24"/>
          <w:szCs w:val="21"/>
        </w:rPr>
        <w:t>越用越懂你</w:t>
      </w:r>
      <w:r w:rsidRPr="00B44C66">
        <w:rPr>
          <w:rFonts w:ascii="宋体" w:eastAsia="楷体" w:hAnsi="宋体"/>
          <w:sz w:val="24"/>
          <w:szCs w:val="21"/>
        </w:rPr>
        <w:t xml:space="preserve">” </w:t>
      </w:r>
      <w:r w:rsidRPr="00B44C66">
        <w:rPr>
          <w:rFonts w:ascii="宋体" w:eastAsia="楷体" w:hAnsi="宋体"/>
          <w:sz w:val="24"/>
          <w:szCs w:val="21"/>
        </w:rPr>
        <w:t>的养成系效果。</w:t>
      </w:r>
    </w:p>
    <w:p w14:paraId="0F664309" w14:textId="795C1D9B"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hint="eastAsia"/>
          <w:sz w:val="24"/>
          <w:szCs w:val="21"/>
        </w:rPr>
        <w:t>（</w:t>
      </w:r>
      <w:r w:rsidRPr="00B44C66">
        <w:rPr>
          <w:rFonts w:ascii="宋体" w:eastAsia="楷体" w:hAnsi="宋体" w:hint="eastAsia"/>
          <w:sz w:val="24"/>
          <w:szCs w:val="21"/>
        </w:rPr>
        <w:t>1</w:t>
      </w:r>
      <w:r w:rsidRPr="00B44C66">
        <w:rPr>
          <w:rFonts w:ascii="宋体" w:eastAsia="楷体" w:hAnsi="宋体" w:hint="eastAsia"/>
          <w:sz w:val="24"/>
          <w:szCs w:val="21"/>
        </w:rPr>
        <w:t>）</w:t>
      </w:r>
      <w:r w:rsidRPr="00B44C66">
        <w:rPr>
          <w:rFonts w:ascii="宋体" w:eastAsia="楷体" w:hAnsi="宋体"/>
          <w:sz w:val="24"/>
          <w:szCs w:val="21"/>
        </w:rPr>
        <w:t>瞬时数据流（</w:t>
      </w:r>
      <w:r w:rsidRPr="00B44C66">
        <w:rPr>
          <w:rFonts w:ascii="宋体" w:eastAsia="楷体" w:hAnsi="宋体"/>
          <w:sz w:val="24"/>
          <w:szCs w:val="21"/>
        </w:rPr>
        <w:t>Session</w:t>
      </w:r>
      <w:r w:rsidRPr="00B44C66">
        <w:rPr>
          <w:rFonts w:ascii="宋体" w:eastAsia="楷体" w:hAnsi="宋体"/>
          <w:sz w:val="24"/>
          <w:szCs w:val="21"/>
        </w:rPr>
        <w:t>）</w:t>
      </w:r>
    </w:p>
    <w:p w14:paraId="612676DA"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本层数据流对应人类的工作记忆，生命周期仅存在于当前会话窗口，核心负责保障单轮会话内的上下文连贯性与指代消解，解决多轮对话中的上下文丢失问题。数据主要存储于大模型的</w:t>
      </w:r>
      <w:r w:rsidRPr="00B44C66">
        <w:rPr>
          <w:rFonts w:ascii="宋体" w:eastAsia="楷体" w:hAnsi="宋体"/>
          <w:sz w:val="24"/>
          <w:szCs w:val="21"/>
        </w:rPr>
        <w:t xml:space="preserve"> Context Window </w:t>
      </w:r>
      <w:r w:rsidRPr="00B44C66">
        <w:rPr>
          <w:rFonts w:ascii="宋体" w:eastAsia="楷体" w:hAnsi="宋体"/>
          <w:sz w:val="24"/>
          <w:szCs w:val="21"/>
        </w:rPr>
        <w:t>上下文窗口与前端本地状态管理中，读写速度极快，可实时响应会话内的上下文需求。本</w:t>
      </w:r>
      <w:proofErr w:type="gramStart"/>
      <w:r w:rsidRPr="00B44C66">
        <w:rPr>
          <w:rFonts w:ascii="宋体" w:eastAsia="楷体" w:hAnsi="宋体"/>
          <w:sz w:val="24"/>
          <w:szCs w:val="21"/>
        </w:rPr>
        <w:t>层核心处理</w:t>
      </w:r>
      <w:proofErr w:type="gramEnd"/>
      <w:r w:rsidRPr="00B44C66">
        <w:rPr>
          <w:rFonts w:ascii="宋体" w:eastAsia="楷体" w:hAnsi="宋体"/>
          <w:sz w:val="24"/>
          <w:szCs w:val="21"/>
        </w:rPr>
        <w:t>用户对话中的指代性表达，精准</w:t>
      </w:r>
      <w:proofErr w:type="gramStart"/>
      <w:r w:rsidRPr="00B44C66">
        <w:rPr>
          <w:rFonts w:ascii="宋体" w:eastAsia="楷体" w:hAnsi="宋体"/>
          <w:sz w:val="24"/>
          <w:szCs w:val="21"/>
        </w:rPr>
        <w:t>完成指</w:t>
      </w:r>
      <w:proofErr w:type="gramEnd"/>
      <w:r w:rsidRPr="00B44C66">
        <w:rPr>
          <w:rFonts w:ascii="宋体" w:eastAsia="楷体" w:hAnsi="宋体"/>
          <w:sz w:val="24"/>
          <w:szCs w:val="21"/>
        </w:rPr>
        <w:t>代消解，无需用户重复说明。针对长会话场景，系统采用滑动窗口机制进行上下文管理，当会话内容超出大模型的上下文窗口限制时，会自动对历史对话进行摘要压缩，保留核心信息，确保上下文的连贯性。同时，本</w:t>
      </w:r>
      <w:proofErr w:type="gramStart"/>
      <w:r w:rsidRPr="00B44C66">
        <w:rPr>
          <w:rFonts w:ascii="宋体" w:eastAsia="楷体" w:hAnsi="宋体"/>
          <w:sz w:val="24"/>
          <w:szCs w:val="21"/>
        </w:rPr>
        <w:t>层支持</w:t>
      </w:r>
      <w:proofErr w:type="gramEnd"/>
      <w:r w:rsidRPr="00B44C66">
        <w:rPr>
          <w:rFonts w:ascii="宋体" w:eastAsia="楷体" w:hAnsi="宋体"/>
          <w:sz w:val="24"/>
          <w:szCs w:val="21"/>
        </w:rPr>
        <w:t>多端会话同步，用户在</w:t>
      </w:r>
      <w:r w:rsidRPr="00B44C66">
        <w:rPr>
          <w:rFonts w:ascii="宋体" w:eastAsia="楷体" w:hAnsi="宋体"/>
          <w:sz w:val="24"/>
          <w:szCs w:val="21"/>
        </w:rPr>
        <w:t xml:space="preserve"> PC </w:t>
      </w:r>
      <w:r w:rsidRPr="00B44C66">
        <w:rPr>
          <w:rFonts w:ascii="宋体" w:eastAsia="楷体" w:hAnsi="宋体"/>
          <w:sz w:val="24"/>
          <w:szCs w:val="21"/>
        </w:rPr>
        <w:t>端开启的会话，可在移动端实时同步继续对话；数据的垃圾回收采用双触发模式，用户主动开启新话题或闲置会话超过</w:t>
      </w:r>
      <w:r w:rsidRPr="00B44C66">
        <w:rPr>
          <w:rFonts w:ascii="宋体" w:eastAsia="楷体" w:hAnsi="宋体"/>
          <w:sz w:val="24"/>
          <w:szCs w:val="21"/>
        </w:rPr>
        <w:t xml:space="preserve"> 7 </w:t>
      </w:r>
      <w:r w:rsidRPr="00B44C66">
        <w:rPr>
          <w:rFonts w:ascii="宋体" w:eastAsia="楷体" w:hAnsi="宋体"/>
          <w:sz w:val="24"/>
          <w:szCs w:val="21"/>
        </w:rPr>
        <w:t>天，会触发垃圾回收与归档，归档后的会话用户可随时找回恢复。</w:t>
      </w:r>
    </w:p>
    <w:p w14:paraId="1BAA6715"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hint="eastAsia"/>
          <w:sz w:val="24"/>
          <w:szCs w:val="21"/>
        </w:rPr>
        <w:t>（</w:t>
      </w:r>
      <w:r w:rsidRPr="00B44C66">
        <w:rPr>
          <w:rFonts w:ascii="宋体" w:eastAsia="楷体" w:hAnsi="宋体" w:hint="eastAsia"/>
          <w:sz w:val="24"/>
          <w:szCs w:val="21"/>
        </w:rPr>
        <w:t>2</w:t>
      </w:r>
      <w:r w:rsidRPr="00B44C66">
        <w:rPr>
          <w:rFonts w:ascii="宋体" w:eastAsia="楷体" w:hAnsi="宋体" w:hint="eastAsia"/>
          <w:sz w:val="24"/>
          <w:szCs w:val="21"/>
        </w:rPr>
        <w:t>）</w:t>
      </w:r>
      <w:r w:rsidRPr="00B44C66">
        <w:rPr>
          <w:rFonts w:ascii="宋体" w:eastAsia="楷体" w:hAnsi="宋体"/>
          <w:sz w:val="24"/>
          <w:szCs w:val="21"/>
        </w:rPr>
        <w:t>短期数据流（</w:t>
      </w:r>
      <w:r w:rsidRPr="00B44C66">
        <w:rPr>
          <w:rFonts w:ascii="宋体" w:eastAsia="楷体" w:hAnsi="宋体"/>
          <w:sz w:val="24"/>
          <w:szCs w:val="21"/>
        </w:rPr>
        <w:t>Task / Buffer Memory</w:t>
      </w:r>
      <w:r w:rsidRPr="00B44C66">
        <w:rPr>
          <w:rFonts w:ascii="宋体" w:eastAsia="楷体" w:hAnsi="宋体"/>
          <w:sz w:val="24"/>
          <w:szCs w:val="21"/>
        </w:rPr>
        <w:t>）</w:t>
      </w:r>
    </w:p>
    <w:p w14:paraId="73415AF4"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本层数据流对应人类的短期记忆，生命周期约为</w:t>
      </w:r>
      <w:r w:rsidRPr="00B44C66">
        <w:rPr>
          <w:rFonts w:ascii="宋体" w:eastAsia="楷体" w:hAnsi="宋体"/>
          <w:sz w:val="24"/>
          <w:szCs w:val="21"/>
        </w:rPr>
        <w:t xml:space="preserve"> 15-30 </w:t>
      </w:r>
      <w:r w:rsidRPr="00B44C66">
        <w:rPr>
          <w:rFonts w:ascii="宋体" w:eastAsia="楷体" w:hAnsi="宋体"/>
          <w:sz w:val="24"/>
          <w:szCs w:val="21"/>
        </w:rPr>
        <w:t>天，依托</w:t>
      </w:r>
      <w:r w:rsidRPr="00B44C66">
        <w:rPr>
          <w:rFonts w:ascii="宋体" w:eastAsia="楷体" w:hAnsi="宋体"/>
          <w:sz w:val="24"/>
          <w:szCs w:val="21"/>
        </w:rPr>
        <w:t xml:space="preserve"> Redis </w:t>
      </w:r>
      <w:r w:rsidRPr="00B44C66">
        <w:rPr>
          <w:rFonts w:ascii="宋体" w:eastAsia="楷体" w:hAnsi="宋体"/>
          <w:sz w:val="24"/>
          <w:szCs w:val="21"/>
        </w:rPr>
        <w:t>高性能内存数据库构建滑动时间窗，核心负责高频读写用户的短期行为数据、任务状态与情绪波动，是系统实现动态计划调整、情绪干预、个性化激励的核心数据依据。</w:t>
      </w:r>
    </w:p>
    <w:p w14:paraId="2D4B4A0A"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本层存储的数据包括用户当前的每日打卡状态、连续登陆天数、任务完成进度、短期学习行为数据、</w:t>
      </w:r>
      <w:r w:rsidRPr="00B44C66">
        <w:rPr>
          <w:rFonts w:ascii="宋体" w:eastAsia="楷体" w:hAnsi="宋体"/>
          <w:sz w:val="24"/>
          <w:szCs w:val="21"/>
        </w:rPr>
        <w:t xml:space="preserve">15-30 </w:t>
      </w:r>
      <w:r w:rsidRPr="00B44C66">
        <w:rPr>
          <w:rFonts w:ascii="宋体" w:eastAsia="楷体" w:hAnsi="宋体"/>
          <w:sz w:val="24"/>
          <w:szCs w:val="21"/>
        </w:rPr>
        <w:t>天的情绪波动曲线、计划执行异常记录等高频更新的数据。通过</w:t>
      </w:r>
      <w:r w:rsidRPr="00B44C66">
        <w:rPr>
          <w:rFonts w:ascii="宋体" w:eastAsia="楷体" w:hAnsi="宋体"/>
          <w:sz w:val="24"/>
          <w:szCs w:val="21"/>
        </w:rPr>
        <w:t xml:space="preserve"> Redis </w:t>
      </w:r>
      <w:r w:rsidRPr="00B44C66">
        <w:rPr>
          <w:rFonts w:ascii="宋体" w:eastAsia="楷体" w:hAnsi="宋体"/>
          <w:sz w:val="24"/>
          <w:szCs w:val="21"/>
        </w:rPr>
        <w:t>的</w:t>
      </w:r>
      <w:r w:rsidRPr="00B44C66">
        <w:rPr>
          <w:rFonts w:ascii="宋体" w:eastAsia="楷体" w:hAnsi="宋体"/>
          <w:sz w:val="24"/>
          <w:szCs w:val="21"/>
        </w:rPr>
        <w:t xml:space="preserve"> Sorted Set </w:t>
      </w:r>
      <w:r w:rsidRPr="00B44C66">
        <w:rPr>
          <w:rFonts w:ascii="宋体" w:eastAsia="楷体" w:hAnsi="宋体"/>
          <w:sz w:val="24"/>
          <w:szCs w:val="21"/>
        </w:rPr>
        <w:t>数据结构，实现滑动时间窗的精准统计，自动剔除超出时间窗口的过期数据，确保数据的时效性与准确性。基于本层的短期数据流，系统会每日为用户</w:t>
      </w:r>
      <w:proofErr w:type="gramStart"/>
      <w:r w:rsidRPr="00B44C66">
        <w:rPr>
          <w:rFonts w:ascii="宋体" w:eastAsia="楷体" w:hAnsi="宋体"/>
          <w:sz w:val="24"/>
          <w:szCs w:val="21"/>
        </w:rPr>
        <w:t>生成日度成长</w:t>
      </w:r>
      <w:proofErr w:type="gramEnd"/>
      <w:r w:rsidRPr="00B44C66">
        <w:rPr>
          <w:rFonts w:ascii="宋体" w:eastAsia="楷体" w:hAnsi="宋体"/>
          <w:sz w:val="24"/>
          <w:szCs w:val="21"/>
        </w:rPr>
        <w:t>报告，每周</w:t>
      </w:r>
      <w:proofErr w:type="gramStart"/>
      <w:r w:rsidRPr="00B44C66">
        <w:rPr>
          <w:rFonts w:ascii="宋体" w:eastAsia="楷体" w:hAnsi="宋体"/>
          <w:sz w:val="24"/>
          <w:szCs w:val="21"/>
        </w:rPr>
        <w:t>生成周度成长</w:t>
      </w:r>
      <w:proofErr w:type="gramEnd"/>
      <w:r w:rsidRPr="00B44C66">
        <w:rPr>
          <w:rFonts w:ascii="宋体" w:eastAsia="楷体" w:hAnsi="宋体"/>
          <w:sz w:val="24"/>
          <w:szCs w:val="21"/>
        </w:rPr>
        <w:t>报告，直观展示用户的计划完成情况与成长轨迹；同时内置异常检测机制，当检测到用户打卡频率大幅下降、计划连续停滞、负面情绪持续累积等异常情况时，会立即触发对应的干预机制，联动情绪感知智能体与规划执行官智能体，进行情绪疏导与计划动态调整。此外，本层还具备短期记忆向长期记忆的转化机制，系统会定期对短期数据流中的数据进行深度分析，提取用户的稳定特征，转化为长期记忆数据持久化存储。</w:t>
      </w:r>
    </w:p>
    <w:p w14:paraId="3C641DCD"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hint="eastAsia"/>
          <w:sz w:val="24"/>
          <w:szCs w:val="21"/>
        </w:rPr>
        <w:t>（</w:t>
      </w:r>
      <w:r w:rsidRPr="00B44C66">
        <w:rPr>
          <w:rFonts w:ascii="宋体" w:eastAsia="楷体" w:hAnsi="宋体" w:hint="eastAsia"/>
          <w:sz w:val="24"/>
          <w:szCs w:val="21"/>
        </w:rPr>
        <w:t>3</w:t>
      </w:r>
      <w:r w:rsidRPr="00B44C66">
        <w:rPr>
          <w:rFonts w:ascii="宋体" w:eastAsia="楷体" w:hAnsi="宋体" w:hint="eastAsia"/>
          <w:sz w:val="24"/>
          <w:szCs w:val="21"/>
        </w:rPr>
        <w:t>）</w:t>
      </w:r>
      <w:r w:rsidRPr="00B44C66">
        <w:rPr>
          <w:rFonts w:ascii="宋体" w:eastAsia="楷体" w:hAnsi="宋体"/>
          <w:sz w:val="24"/>
          <w:szCs w:val="21"/>
        </w:rPr>
        <w:t>长期数据流（</w:t>
      </w:r>
      <w:r w:rsidRPr="00B44C66">
        <w:rPr>
          <w:rFonts w:ascii="宋体" w:eastAsia="楷体" w:hAnsi="宋体"/>
          <w:sz w:val="24"/>
          <w:szCs w:val="21"/>
        </w:rPr>
        <w:t>Profile / Semantic Memory</w:t>
      </w:r>
      <w:r w:rsidRPr="00B44C66">
        <w:rPr>
          <w:rFonts w:ascii="宋体" w:eastAsia="楷体" w:hAnsi="宋体"/>
          <w:sz w:val="24"/>
          <w:szCs w:val="21"/>
        </w:rPr>
        <w:t>）</w:t>
      </w:r>
    </w:p>
    <w:p w14:paraId="67D815D7"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lastRenderedPageBreak/>
        <w:t>本层数据流对应人类的长期语义记忆，生命周期与用户账号永久绑定，是用户</w:t>
      </w:r>
      <w:r w:rsidRPr="00B44C66">
        <w:rPr>
          <w:rFonts w:ascii="宋体" w:eastAsia="楷体" w:hAnsi="宋体"/>
          <w:sz w:val="24"/>
          <w:szCs w:val="21"/>
        </w:rPr>
        <w:t xml:space="preserve"> “</w:t>
      </w:r>
      <w:r w:rsidRPr="00B44C66">
        <w:rPr>
          <w:rFonts w:ascii="宋体" w:eastAsia="楷体" w:hAnsi="宋体"/>
          <w:sz w:val="24"/>
          <w:szCs w:val="21"/>
        </w:rPr>
        <w:t>数字化身</w:t>
      </w:r>
      <w:r w:rsidRPr="00B44C66">
        <w:rPr>
          <w:rFonts w:ascii="宋体" w:eastAsia="楷体" w:hAnsi="宋体"/>
          <w:sz w:val="24"/>
          <w:szCs w:val="21"/>
        </w:rPr>
        <w:t xml:space="preserve">” </w:t>
      </w:r>
      <w:r w:rsidRPr="00B44C66">
        <w:rPr>
          <w:rFonts w:ascii="宋体" w:eastAsia="楷体" w:hAnsi="宋体"/>
          <w:sz w:val="24"/>
          <w:szCs w:val="21"/>
        </w:rPr>
        <w:t>的核心载体，核心负责存储用户的全生命周期深层特征与成长轨迹，实现跨越数月甚至数年的长效记忆唤醒，是平台</w:t>
      </w:r>
      <w:r w:rsidRPr="00B44C66">
        <w:rPr>
          <w:rFonts w:ascii="宋体" w:eastAsia="楷体" w:hAnsi="宋体"/>
          <w:sz w:val="24"/>
          <w:szCs w:val="21"/>
        </w:rPr>
        <w:t xml:space="preserve"> “</w:t>
      </w:r>
      <w:r w:rsidRPr="00B44C66">
        <w:rPr>
          <w:rFonts w:ascii="宋体" w:eastAsia="楷体" w:hAnsi="宋体"/>
          <w:sz w:val="24"/>
          <w:szCs w:val="21"/>
        </w:rPr>
        <w:t>越用越懂你</w:t>
      </w:r>
      <w:r w:rsidRPr="00B44C66">
        <w:rPr>
          <w:rFonts w:ascii="宋体" w:eastAsia="楷体" w:hAnsi="宋体"/>
          <w:sz w:val="24"/>
          <w:szCs w:val="21"/>
        </w:rPr>
        <w:t xml:space="preserve">” </w:t>
      </w:r>
      <w:r w:rsidRPr="00B44C66">
        <w:rPr>
          <w:rFonts w:ascii="宋体" w:eastAsia="楷体" w:hAnsi="宋体"/>
          <w:sz w:val="24"/>
          <w:szCs w:val="21"/>
        </w:rPr>
        <w:t>的核心基础。</w:t>
      </w:r>
    </w:p>
    <w:p w14:paraId="67CAC72C"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本层存储的数据全面覆盖用户的深层职业偏好、性格底色、核心技术</w:t>
      </w:r>
      <w:proofErr w:type="gramStart"/>
      <w:r w:rsidRPr="00B44C66">
        <w:rPr>
          <w:rFonts w:ascii="宋体" w:eastAsia="楷体" w:hAnsi="宋体"/>
          <w:sz w:val="24"/>
          <w:szCs w:val="21"/>
        </w:rPr>
        <w:t>栈</w:t>
      </w:r>
      <w:proofErr w:type="gramEnd"/>
      <w:r w:rsidRPr="00B44C66">
        <w:rPr>
          <w:rFonts w:ascii="宋体" w:eastAsia="楷体" w:hAnsi="宋体"/>
          <w:sz w:val="24"/>
          <w:szCs w:val="21"/>
        </w:rPr>
        <w:t>沉淀、能力成长全周期曲线、所有的职业规划记录、打卡历史、情绪变化历史、学习行为特征等全生命周期数据。用户的这些深层特征，会被系统定期转化为高维向量，持久化存储于</w:t>
      </w:r>
      <w:r w:rsidRPr="00B44C66">
        <w:rPr>
          <w:rFonts w:ascii="宋体" w:eastAsia="楷体" w:hAnsi="宋体"/>
          <w:sz w:val="24"/>
          <w:szCs w:val="21"/>
        </w:rPr>
        <w:t xml:space="preserve"> Milvus </w:t>
      </w:r>
      <w:r w:rsidRPr="00B44C66">
        <w:rPr>
          <w:rFonts w:ascii="宋体" w:eastAsia="楷体" w:hAnsi="宋体"/>
          <w:sz w:val="24"/>
          <w:szCs w:val="21"/>
        </w:rPr>
        <w:t>向量数据库中，对应的结构化基础数据则存储于</w:t>
      </w:r>
      <w:r w:rsidRPr="00B44C66">
        <w:rPr>
          <w:rFonts w:ascii="宋体" w:eastAsia="楷体" w:hAnsi="宋体"/>
          <w:sz w:val="24"/>
          <w:szCs w:val="21"/>
        </w:rPr>
        <w:t xml:space="preserve"> MySQL </w:t>
      </w:r>
      <w:r w:rsidRPr="00B44C66">
        <w:rPr>
          <w:rFonts w:ascii="宋体" w:eastAsia="楷体" w:hAnsi="宋体"/>
          <w:sz w:val="24"/>
          <w:szCs w:val="21"/>
        </w:rPr>
        <w:t>关系型数据库中，</w:t>
      </w:r>
      <w:proofErr w:type="gramStart"/>
      <w:r w:rsidRPr="00B44C66">
        <w:rPr>
          <w:rFonts w:ascii="宋体" w:eastAsia="楷体" w:hAnsi="宋体"/>
          <w:sz w:val="24"/>
          <w:szCs w:val="21"/>
        </w:rPr>
        <w:t>实现双库联动</w:t>
      </w:r>
      <w:proofErr w:type="gramEnd"/>
      <w:r w:rsidRPr="00B44C66">
        <w:rPr>
          <w:rFonts w:ascii="宋体" w:eastAsia="楷体" w:hAnsi="宋体"/>
          <w:sz w:val="24"/>
          <w:szCs w:val="21"/>
        </w:rPr>
        <w:t>，兼顾数据的结构化查询与语义检索能力。本层的核心能力在于长效记忆的唤醒与应用：当用户时隔数月甚至数年再次登录平台时，系统会根据用户当前的诉求，通过向量相似度检索，从长期记忆数据中快速召回相关的历史数据，自动融入到当前的对话上下文与规划逻辑中，无需用户重复说明自己的背景与过往情况。同时，用户的每一次</w:t>
      </w:r>
      <w:proofErr w:type="gramStart"/>
      <w:r w:rsidRPr="00B44C66">
        <w:rPr>
          <w:rFonts w:ascii="宋体" w:eastAsia="楷体" w:hAnsi="宋体"/>
          <w:sz w:val="24"/>
          <w:szCs w:val="21"/>
        </w:rPr>
        <w:t>交互与</w:t>
      </w:r>
      <w:proofErr w:type="gramEnd"/>
      <w:r w:rsidRPr="00B44C66">
        <w:rPr>
          <w:rFonts w:ascii="宋体" w:eastAsia="楷体" w:hAnsi="宋体"/>
          <w:sz w:val="24"/>
          <w:szCs w:val="21"/>
        </w:rPr>
        <w:t>成长，都会实时更新对应的长期记忆数据，确保用户的数字化身始终与真实状态保持同步。此外，本</w:t>
      </w:r>
      <w:proofErr w:type="gramStart"/>
      <w:r w:rsidRPr="00B44C66">
        <w:rPr>
          <w:rFonts w:ascii="宋体" w:eastAsia="楷体" w:hAnsi="宋体"/>
          <w:sz w:val="24"/>
          <w:szCs w:val="21"/>
        </w:rPr>
        <w:t>层实现</w:t>
      </w:r>
      <w:proofErr w:type="gramEnd"/>
      <w:r w:rsidRPr="00B44C66">
        <w:rPr>
          <w:rFonts w:ascii="宋体" w:eastAsia="楷体" w:hAnsi="宋体"/>
          <w:sz w:val="24"/>
          <w:szCs w:val="21"/>
        </w:rPr>
        <w:t>了严格的隐私保护与数据主权管控，用户的所有长期记忆数据均</w:t>
      </w:r>
      <w:proofErr w:type="gramStart"/>
      <w:r w:rsidRPr="00B44C66">
        <w:rPr>
          <w:rFonts w:ascii="宋体" w:eastAsia="楷体" w:hAnsi="宋体"/>
          <w:sz w:val="24"/>
          <w:szCs w:val="21"/>
        </w:rPr>
        <w:t>采用国密加密算法</w:t>
      </w:r>
      <w:proofErr w:type="gramEnd"/>
      <w:r w:rsidRPr="00B44C66">
        <w:rPr>
          <w:rFonts w:ascii="宋体" w:eastAsia="楷体" w:hAnsi="宋体"/>
          <w:sz w:val="24"/>
          <w:szCs w:val="21"/>
        </w:rPr>
        <w:t>存储，用户可随时查看、编辑、导出、删除自己的全部记忆数据，完全掌握自己的数据主权。</w:t>
      </w:r>
    </w:p>
    <w:p w14:paraId="6947DCAA"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hint="eastAsia"/>
          <w:sz w:val="24"/>
          <w:szCs w:val="21"/>
        </w:rPr>
        <w:t xml:space="preserve">         </w:t>
      </w:r>
      <w:r w:rsidRPr="00B44C66">
        <w:rPr>
          <w:rFonts w:ascii="宋体" w:eastAsia="楷体" w:hAnsi="宋体" w:hint="eastAsia"/>
          <w:noProof/>
          <w:sz w:val="24"/>
          <w:szCs w:val="21"/>
        </w:rPr>
        <w:drawing>
          <wp:inline distT="0" distB="0" distL="114300" distR="114300" wp14:anchorId="701AB175" wp14:editId="4B16D1F6">
            <wp:extent cx="3789680" cy="2067560"/>
            <wp:effectExtent l="0" t="0" r="7620" b="2540"/>
            <wp:docPr id="10" name="图片 10" descr="Gemini_Generated_Image_1v5s3g1v5s3g1v5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Gemini_Generated_Image_1v5s3g1v5s3g1v5s"/>
                    <pic:cNvPicPr>
                      <a:picLocks noChangeAspect="1"/>
                    </pic:cNvPicPr>
                  </pic:nvPicPr>
                  <pic:blipFill>
                    <a:blip r:embed="rId14"/>
                    <a:stretch>
                      <a:fillRect/>
                    </a:stretch>
                  </pic:blipFill>
                  <pic:spPr>
                    <a:xfrm>
                      <a:off x="0" y="0"/>
                      <a:ext cx="3789680" cy="2067560"/>
                    </a:xfrm>
                    <a:prstGeom prst="rect">
                      <a:avLst/>
                    </a:prstGeom>
                  </pic:spPr>
                </pic:pic>
              </a:graphicData>
            </a:graphic>
          </wp:inline>
        </w:drawing>
      </w:r>
    </w:p>
    <w:p w14:paraId="04E9655D" w14:textId="77777777" w:rsidR="00BD749D" w:rsidRPr="00B44C66" w:rsidRDefault="00000000" w:rsidP="005B4968">
      <w:pPr>
        <w:spacing w:before="50" w:after="50" w:line="240" w:lineRule="auto"/>
        <w:ind w:firstLineChars="1400" w:firstLine="3360"/>
        <w:outlineLvl w:val="1"/>
        <w:rPr>
          <w:rFonts w:ascii="宋体" w:eastAsia="楷体" w:hAnsi="宋体" w:hint="eastAsia"/>
          <w:b/>
          <w:bCs/>
          <w:sz w:val="24"/>
        </w:rPr>
      </w:pPr>
      <w:bookmarkStart w:id="84" w:name="_Toc11719"/>
      <w:r w:rsidRPr="00B44C66">
        <w:rPr>
          <w:rFonts w:ascii="宋体" w:eastAsia="楷体" w:hAnsi="宋体" w:cs="宋体" w:hint="eastAsia"/>
          <w:color w:val="0F1115"/>
          <w:sz w:val="24"/>
          <w:szCs w:val="21"/>
          <w:shd w:val="clear" w:color="auto" w:fill="FFFFFF"/>
          <w14:ligatures w14:val="none"/>
        </w:rPr>
        <w:t>图</w:t>
      </w:r>
      <w:r w:rsidRPr="00B44C66">
        <w:rPr>
          <w:rFonts w:ascii="宋体" w:eastAsia="楷体" w:hAnsi="宋体" w:cs="宋体" w:hint="eastAsia"/>
          <w:color w:val="0F1115"/>
          <w:sz w:val="24"/>
          <w:szCs w:val="21"/>
          <w:shd w:val="clear" w:color="auto" w:fill="FFFFFF"/>
          <w14:ligatures w14:val="none"/>
        </w:rPr>
        <w:t xml:space="preserve">4-1 </w:t>
      </w:r>
      <w:r w:rsidRPr="005B4968">
        <w:rPr>
          <w:rFonts w:ascii="宋体" w:eastAsia="楷体" w:hAnsi="宋体" w:cs="宋体"/>
          <w:b/>
          <w:bCs/>
          <w:sz w:val="24"/>
          <w:szCs w:val="22"/>
        </w:rPr>
        <w:t>三层记忆驱动引擎数据流</w:t>
      </w:r>
      <w:bookmarkEnd w:id="84"/>
    </w:p>
    <w:p w14:paraId="08E26114" w14:textId="77777777" w:rsidR="00BD749D" w:rsidRPr="003C4248" w:rsidRDefault="00000000" w:rsidP="003C4248">
      <w:pPr>
        <w:spacing w:before="50" w:after="50" w:line="240" w:lineRule="auto"/>
        <w:ind w:firstLineChars="300" w:firstLine="861"/>
        <w:jc w:val="both"/>
        <w:outlineLvl w:val="1"/>
        <w:rPr>
          <w:rFonts w:ascii="宋体" w:eastAsia="宋体" w:hAnsi="宋体" w:cs="宋体" w:hint="eastAsia"/>
          <w:b/>
          <w:bCs/>
          <w:color w:val="060607"/>
          <w:spacing w:val="3"/>
          <w:sz w:val="28"/>
          <w:szCs w:val="28"/>
          <w:shd w:val="clear" w:color="auto" w:fill="FFFFFF"/>
          <w14:ligatures w14:val="none"/>
        </w:rPr>
      </w:pPr>
      <w:bookmarkStart w:id="85" w:name="_Toc25303"/>
      <w:r w:rsidRPr="003C4248">
        <w:rPr>
          <w:rFonts w:ascii="宋体" w:eastAsia="宋体" w:hAnsi="宋体" w:cs="宋体"/>
          <w:b/>
          <w:bCs/>
          <w:color w:val="060607"/>
          <w:spacing w:val="3"/>
          <w:sz w:val="28"/>
          <w:szCs w:val="28"/>
          <w:shd w:val="clear" w:color="auto" w:fill="FFFFFF"/>
          <w14:ligatures w14:val="none"/>
        </w:rPr>
        <w:t>4.3 B 端 - C 端异步协同与脱敏数据流</w:t>
      </w:r>
      <w:bookmarkEnd w:id="85"/>
    </w:p>
    <w:p w14:paraId="6FB2E9E5"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平台不仅是服务于学生个体的</w:t>
      </w:r>
      <w:r w:rsidRPr="00B44C66">
        <w:rPr>
          <w:rFonts w:ascii="宋体" w:eastAsia="楷体" w:hAnsi="宋体"/>
          <w:sz w:val="24"/>
          <w:szCs w:val="21"/>
        </w:rPr>
        <w:t xml:space="preserve"> C </w:t>
      </w:r>
      <w:proofErr w:type="gramStart"/>
      <w:r w:rsidRPr="00B44C66">
        <w:rPr>
          <w:rFonts w:ascii="宋体" w:eastAsia="楷体" w:hAnsi="宋体"/>
          <w:sz w:val="24"/>
          <w:szCs w:val="21"/>
        </w:rPr>
        <w:t>端职业</w:t>
      </w:r>
      <w:proofErr w:type="gramEnd"/>
      <w:r w:rsidRPr="00B44C66">
        <w:rPr>
          <w:rFonts w:ascii="宋体" w:eastAsia="楷体" w:hAnsi="宋体"/>
          <w:sz w:val="24"/>
          <w:szCs w:val="21"/>
        </w:rPr>
        <w:t>规划工具，更是一个连接学生与高校、实现数据双向赋能的生态系统。本数据流核心实现</w:t>
      </w:r>
      <w:r w:rsidRPr="00B44C66">
        <w:rPr>
          <w:rFonts w:ascii="宋体" w:eastAsia="楷体" w:hAnsi="宋体"/>
          <w:sz w:val="24"/>
          <w:szCs w:val="21"/>
        </w:rPr>
        <w:t xml:space="preserve"> C </w:t>
      </w:r>
      <w:proofErr w:type="gramStart"/>
      <w:r w:rsidRPr="00B44C66">
        <w:rPr>
          <w:rFonts w:ascii="宋体" w:eastAsia="楷体" w:hAnsi="宋体"/>
          <w:sz w:val="24"/>
          <w:szCs w:val="21"/>
        </w:rPr>
        <w:t>端用户</w:t>
      </w:r>
      <w:proofErr w:type="gramEnd"/>
      <w:r w:rsidRPr="00B44C66">
        <w:rPr>
          <w:rFonts w:ascii="宋体" w:eastAsia="楷体" w:hAnsi="宋体"/>
          <w:sz w:val="24"/>
          <w:szCs w:val="21"/>
        </w:rPr>
        <w:t>个体数据向</w:t>
      </w:r>
      <w:r w:rsidRPr="00B44C66">
        <w:rPr>
          <w:rFonts w:ascii="宋体" w:eastAsia="楷体" w:hAnsi="宋体"/>
          <w:sz w:val="24"/>
          <w:szCs w:val="21"/>
        </w:rPr>
        <w:t xml:space="preserve"> B </w:t>
      </w:r>
      <w:r w:rsidRPr="00B44C66">
        <w:rPr>
          <w:rFonts w:ascii="宋体" w:eastAsia="楷体" w:hAnsi="宋体"/>
          <w:sz w:val="24"/>
          <w:szCs w:val="21"/>
        </w:rPr>
        <w:t>端高校宏观决策数据的转化流转，同时以</w:t>
      </w:r>
      <w:r w:rsidRPr="00B44C66">
        <w:rPr>
          <w:rFonts w:ascii="宋体" w:eastAsia="楷体" w:hAnsi="宋体"/>
          <w:sz w:val="24"/>
          <w:szCs w:val="21"/>
        </w:rPr>
        <w:t xml:space="preserve"> “</w:t>
      </w:r>
      <w:r w:rsidRPr="00B44C66">
        <w:rPr>
          <w:rFonts w:ascii="宋体" w:eastAsia="楷体" w:hAnsi="宋体"/>
          <w:sz w:val="24"/>
          <w:szCs w:val="21"/>
        </w:rPr>
        <w:t>数据最小可用、隐私保护优先、合</w:t>
      </w:r>
      <w:proofErr w:type="gramStart"/>
      <w:r w:rsidRPr="00B44C66">
        <w:rPr>
          <w:rFonts w:ascii="宋体" w:eastAsia="楷体" w:hAnsi="宋体"/>
          <w:sz w:val="24"/>
          <w:szCs w:val="21"/>
        </w:rPr>
        <w:t>规</w:t>
      </w:r>
      <w:proofErr w:type="gramEnd"/>
      <w:r w:rsidRPr="00B44C66">
        <w:rPr>
          <w:rFonts w:ascii="宋体" w:eastAsia="楷体" w:hAnsi="宋体"/>
          <w:sz w:val="24"/>
          <w:szCs w:val="21"/>
        </w:rPr>
        <w:t>性贯穿全流程</w:t>
      </w:r>
      <w:r w:rsidRPr="00B44C66">
        <w:rPr>
          <w:rFonts w:ascii="宋体" w:eastAsia="楷体" w:hAnsi="宋体"/>
          <w:sz w:val="24"/>
          <w:szCs w:val="21"/>
        </w:rPr>
        <w:t xml:space="preserve">” </w:t>
      </w:r>
      <w:r w:rsidRPr="00B44C66">
        <w:rPr>
          <w:rFonts w:ascii="宋体" w:eastAsia="楷体" w:hAnsi="宋体"/>
          <w:sz w:val="24"/>
          <w:szCs w:val="21"/>
        </w:rPr>
        <w:t>为核心原则，严格遵守相关法律法规，在实现数据双向赋能的同时，全面保护学生的个人隐私与数据安全。</w:t>
      </w:r>
    </w:p>
    <w:p w14:paraId="3DC3E7C8"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hint="eastAsia"/>
          <w:sz w:val="24"/>
          <w:szCs w:val="21"/>
        </w:rPr>
        <w:t>(1)</w:t>
      </w:r>
      <w:r w:rsidRPr="00B44C66">
        <w:rPr>
          <w:rFonts w:ascii="宋体" w:eastAsia="楷体" w:hAnsi="宋体"/>
          <w:sz w:val="24"/>
          <w:szCs w:val="21"/>
        </w:rPr>
        <w:t>数据沉淀与切片</w:t>
      </w:r>
    </w:p>
    <w:p w14:paraId="1F9FCB96"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 xml:space="preserve">C </w:t>
      </w:r>
      <w:proofErr w:type="gramStart"/>
      <w:r w:rsidRPr="00B44C66">
        <w:rPr>
          <w:rFonts w:ascii="宋体" w:eastAsia="楷体" w:hAnsi="宋体"/>
          <w:sz w:val="24"/>
          <w:szCs w:val="21"/>
        </w:rPr>
        <w:t>端用户</w:t>
      </w:r>
      <w:proofErr w:type="gramEnd"/>
      <w:r w:rsidRPr="00B44C66">
        <w:rPr>
          <w:rFonts w:ascii="宋体" w:eastAsia="楷体" w:hAnsi="宋体"/>
          <w:sz w:val="24"/>
          <w:szCs w:val="21"/>
        </w:rPr>
        <w:t>在使用平台的过程中，会产生海量的规划数据、打卡日志、情绪反馈、行为数据等全维度数据，这些数据在流入长期数据库之前，</w:t>
      </w:r>
      <w:proofErr w:type="gramStart"/>
      <w:r w:rsidRPr="00B44C66">
        <w:rPr>
          <w:rFonts w:ascii="宋体" w:eastAsia="楷体" w:hAnsi="宋体"/>
          <w:sz w:val="24"/>
          <w:szCs w:val="21"/>
        </w:rPr>
        <w:t>会先进</w:t>
      </w:r>
      <w:proofErr w:type="gramEnd"/>
      <w:r w:rsidRPr="00B44C66">
        <w:rPr>
          <w:rFonts w:ascii="宋体" w:eastAsia="楷体" w:hAnsi="宋体"/>
          <w:sz w:val="24"/>
          <w:szCs w:val="21"/>
        </w:rPr>
        <w:t>入异步削</w:t>
      </w:r>
      <w:proofErr w:type="gramStart"/>
      <w:r w:rsidRPr="00B44C66">
        <w:rPr>
          <w:rFonts w:ascii="宋体" w:eastAsia="楷体" w:hAnsi="宋体"/>
          <w:sz w:val="24"/>
          <w:szCs w:val="21"/>
        </w:rPr>
        <w:t>峰消息</w:t>
      </w:r>
      <w:proofErr w:type="gramEnd"/>
      <w:r w:rsidRPr="00B44C66">
        <w:rPr>
          <w:rFonts w:ascii="宋体" w:eastAsia="楷体" w:hAnsi="宋体"/>
          <w:sz w:val="24"/>
          <w:szCs w:val="21"/>
        </w:rPr>
        <w:t>队列（</w:t>
      </w:r>
      <w:r w:rsidRPr="00B44C66">
        <w:rPr>
          <w:rFonts w:ascii="宋体" w:eastAsia="楷体" w:hAnsi="宋体"/>
          <w:sz w:val="24"/>
          <w:szCs w:val="21"/>
        </w:rPr>
        <w:t>RabbitMQ / Kafka</w:t>
      </w:r>
      <w:r w:rsidRPr="00B44C66">
        <w:rPr>
          <w:rFonts w:ascii="宋体" w:eastAsia="楷体" w:hAnsi="宋体"/>
          <w:sz w:val="24"/>
          <w:szCs w:val="21"/>
        </w:rPr>
        <w:t>），避免高并发场景下海量数据直接写入</w:t>
      </w:r>
      <w:r w:rsidRPr="00B44C66">
        <w:rPr>
          <w:rFonts w:ascii="宋体" w:eastAsia="楷体" w:hAnsi="宋体"/>
          <w:sz w:val="24"/>
          <w:szCs w:val="21"/>
        </w:rPr>
        <w:lastRenderedPageBreak/>
        <w:t>数据库，导致数据库压力过大、服务</w:t>
      </w:r>
      <w:proofErr w:type="gramStart"/>
      <w:r w:rsidRPr="00B44C66">
        <w:rPr>
          <w:rFonts w:ascii="宋体" w:eastAsia="楷体" w:hAnsi="宋体"/>
          <w:sz w:val="24"/>
          <w:szCs w:val="21"/>
        </w:rPr>
        <w:t>宕</w:t>
      </w:r>
      <w:proofErr w:type="gramEnd"/>
      <w:r w:rsidRPr="00B44C66">
        <w:rPr>
          <w:rFonts w:ascii="宋体" w:eastAsia="楷体" w:hAnsi="宋体"/>
          <w:sz w:val="24"/>
          <w:szCs w:val="21"/>
        </w:rPr>
        <w:t>机。</w:t>
      </w:r>
    </w:p>
    <w:p w14:paraId="5051EA7F"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消息队列采用集群模式部署，实现消息的持久化存储与多副本备份，确保消息不丢失、不重复；同时内置削峰填谷机制，平稳承接流量峰值期的海量数据写入请求。在数据进入消息队列之前，系统会完成数据的合法性校验与完整性校验，剔除无效数据与脏数据，同时对海量数据进行精细化切片处理，按照业务类型与数据类型进行分类，大幅提升后续数据处理的效率。</w:t>
      </w:r>
    </w:p>
    <w:p w14:paraId="719DDC08"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hint="eastAsia"/>
          <w:sz w:val="24"/>
          <w:szCs w:val="21"/>
        </w:rPr>
        <w:t>(2)</w:t>
      </w:r>
      <w:r w:rsidRPr="00B44C66">
        <w:rPr>
          <w:rFonts w:ascii="宋体" w:eastAsia="楷体" w:hAnsi="宋体"/>
          <w:sz w:val="24"/>
          <w:szCs w:val="21"/>
        </w:rPr>
        <w:t>安全脱敏算法流</w:t>
      </w:r>
    </w:p>
    <w:p w14:paraId="500F0D33"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在消息队列的消费端，系统会对每一条流入的数据，强制执行脱敏算法引擎处理，在数据进入聚合引擎之前，完成全维度的敏感信息脱敏处理，从源头保障学生的个人隐私安全。系统针对不同类型的个人敏感信息，设计了差异化、分级别的脱敏策略：针对学生姓名、班级等基础标识信息，采用掩码脱敏处理；针对手机号、身份证号、邮箱等精准联系方式，采用中间位掩码、不可逆加盐哈希混淆等方式进行脱敏处理；针对学生的敏感心理数据、负面情绪记录等隐私数据，采用加密存储与访问权限管控，严格遵循</w:t>
      </w:r>
      <w:r w:rsidRPr="00B44C66">
        <w:rPr>
          <w:rFonts w:ascii="宋体" w:eastAsia="楷体" w:hAnsi="宋体"/>
          <w:sz w:val="24"/>
          <w:szCs w:val="21"/>
        </w:rPr>
        <w:t xml:space="preserve"> “</w:t>
      </w:r>
      <w:r w:rsidRPr="00B44C66">
        <w:rPr>
          <w:rFonts w:ascii="宋体" w:eastAsia="楷体" w:hAnsi="宋体"/>
          <w:sz w:val="24"/>
          <w:szCs w:val="21"/>
        </w:rPr>
        <w:t>数据最小可用</w:t>
      </w:r>
      <w:r w:rsidRPr="00B44C66">
        <w:rPr>
          <w:rFonts w:ascii="宋体" w:eastAsia="楷体" w:hAnsi="宋体"/>
          <w:sz w:val="24"/>
          <w:szCs w:val="21"/>
        </w:rPr>
        <w:t xml:space="preserve">” </w:t>
      </w:r>
      <w:r w:rsidRPr="00B44C66">
        <w:rPr>
          <w:rFonts w:ascii="宋体" w:eastAsia="楷体" w:hAnsi="宋体"/>
          <w:sz w:val="24"/>
          <w:szCs w:val="21"/>
        </w:rPr>
        <w:t>原则，避免学生隐私数据的过度暴露。同时，系统针对不同角色的</w:t>
      </w:r>
      <w:r w:rsidRPr="00B44C66">
        <w:rPr>
          <w:rFonts w:ascii="宋体" w:eastAsia="楷体" w:hAnsi="宋体"/>
          <w:sz w:val="24"/>
          <w:szCs w:val="21"/>
        </w:rPr>
        <w:t xml:space="preserve"> B </w:t>
      </w:r>
      <w:r w:rsidRPr="00B44C66">
        <w:rPr>
          <w:rFonts w:ascii="宋体" w:eastAsia="楷体" w:hAnsi="宋体"/>
          <w:sz w:val="24"/>
          <w:szCs w:val="21"/>
        </w:rPr>
        <w:t>端用户，设置了差异化的脱敏级别，校级与学院级管理人员仅可查看完全脱敏后的宏观聚合数据，辅导员仅可查看自己负责班级学生的基础标识信息，其余敏感信息保持脱敏状态。所有脱敏操作均采用不可逆处理方式，确保无法通过脱敏后的数据反推出学生的真实身份，同时不影响数据的聚合统计与分析效果。此外，系统对脱敏全流程进行完整的审计日志记录，所有日志不可篡改，同时对脱敏后的数据访问与使用进行全程监控，严格限制数据的使用范围，发现违规操作立即告警并阻断，全面保障学生的数据安全与隐私合</w:t>
      </w:r>
      <w:proofErr w:type="gramStart"/>
      <w:r w:rsidRPr="00B44C66">
        <w:rPr>
          <w:rFonts w:ascii="宋体" w:eastAsia="楷体" w:hAnsi="宋体"/>
          <w:sz w:val="24"/>
          <w:szCs w:val="21"/>
        </w:rPr>
        <w:t>规</w:t>
      </w:r>
      <w:proofErr w:type="gramEnd"/>
      <w:r w:rsidRPr="00B44C66">
        <w:rPr>
          <w:rFonts w:ascii="宋体" w:eastAsia="楷体" w:hAnsi="宋体"/>
          <w:sz w:val="24"/>
          <w:szCs w:val="21"/>
        </w:rPr>
        <w:t>。</w:t>
      </w:r>
    </w:p>
    <w:p w14:paraId="6C7A45C0"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hint="eastAsia"/>
          <w:sz w:val="24"/>
          <w:szCs w:val="21"/>
        </w:rPr>
        <w:t>(3)</w:t>
      </w:r>
      <w:r w:rsidRPr="00B44C66">
        <w:rPr>
          <w:rFonts w:ascii="宋体" w:eastAsia="楷体" w:hAnsi="宋体"/>
          <w:sz w:val="24"/>
          <w:szCs w:val="21"/>
        </w:rPr>
        <w:t>聚合与推送流</w:t>
      </w:r>
    </w:p>
    <w:p w14:paraId="29D2C9FE"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经过脱敏处理后的净数据，会实时流向数据聚合引擎，进行多维度的聚合统计与分析计算，完成从</w:t>
      </w:r>
      <w:r w:rsidRPr="00B44C66">
        <w:rPr>
          <w:rFonts w:ascii="宋体" w:eastAsia="楷体" w:hAnsi="宋体"/>
          <w:sz w:val="24"/>
          <w:szCs w:val="21"/>
        </w:rPr>
        <w:t xml:space="preserve"> “</w:t>
      </w:r>
      <w:r w:rsidRPr="00B44C66">
        <w:rPr>
          <w:rFonts w:ascii="宋体" w:eastAsia="楷体" w:hAnsi="宋体"/>
          <w:sz w:val="24"/>
          <w:szCs w:val="21"/>
        </w:rPr>
        <w:t>个体微观数据</w:t>
      </w:r>
      <w:r w:rsidRPr="00B44C66">
        <w:rPr>
          <w:rFonts w:ascii="宋体" w:eastAsia="楷体" w:hAnsi="宋体"/>
          <w:sz w:val="24"/>
          <w:szCs w:val="21"/>
        </w:rPr>
        <w:t xml:space="preserve">” </w:t>
      </w:r>
      <w:r w:rsidRPr="00B44C66">
        <w:rPr>
          <w:rFonts w:ascii="宋体" w:eastAsia="楷体" w:hAnsi="宋体"/>
          <w:sz w:val="24"/>
          <w:szCs w:val="21"/>
        </w:rPr>
        <w:t>到</w:t>
      </w:r>
      <w:r w:rsidRPr="00B44C66">
        <w:rPr>
          <w:rFonts w:ascii="宋体" w:eastAsia="楷体" w:hAnsi="宋体"/>
          <w:sz w:val="24"/>
          <w:szCs w:val="21"/>
        </w:rPr>
        <w:t xml:space="preserve"> “</w:t>
      </w:r>
      <w:r w:rsidRPr="00B44C66">
        <w:rPr>
          <w:rFonts w:ascii="宋体" w:eastAsia="楷体" w:hAnsi="宋体"/>
          <w:sz w:val="24"/>
          <w:szCs w:val="21"/>
        </w:rPr>
        <w:t>群体宏观决策数据</w:t>
      </w:r>
      <w:r w:rsidRPr="00B44C66">
        <w:rPr>
          <w:rFonts w:ascii="宋体" w:eastAsia="楷体" w:hAnsi="宋体"/>
          <w:sz w:val="24"/>
          <w:szCs w:val="21"/>
        </w:rPr>
        <w:t xml:space="preserve">” </w:t>
      </w:r>
      <w:r w:rsidRPr="00B44C66">
        <w:rPr>
          <w:rFonts w:ascii="宋体" w:eastAsia="楷体" w:hAnsi="宋体"/>
          <w:sz w:val="24"/>
          <w:szCs w:val="21"/>
        </w:rPr>
        <w:t>的转化。聚合引擎采用离线预计算</w:t>
      </w:r>
      <w:r w:rsidRPr="00B44C66">
        <w:rPr>
          <w:rFonts w:ascii="宋体" w:eastAsia="楷体" w:hAnsi="宋体"/>
          <w:sz w:val="24"/>
          <w:szCs w:val="21"/>
        </w:rPr>
        <w:t xml:space="preserve"> + </w:t>
      </w:r>
      <w:r w:rsidRPr="00B44C66">
        <w:rPr>
          <w:rFonts w:ascii="宋体" w:eastAsia="楷体" w:hAnsi="宋体"/>
          <w:sz w:val="24"/>
          <w:szCs w:val="21"/>
        </w:rPr>
        <w:t>实时计算结合的架构：针对全校</w:t>
      </w:r>
      <w:r w:rsidRPr="00B44C66">
        <w:rPr>
          <w:rFonts w:ascii="宋体" w:eastAsia="楷体" w:hAnsi="宋体"/>
          <w:sz w:val="24"/>
          <w:szCs w:val="21"/>
        </w:rPr>
        <w:t xml:space="preserve"> / </w:t>
      </w:r>
      <w:r w:rsidRPr="00B44C66">
        <w:rPr>
          <w:rFonts w:ascii="宋体" w:eastAsia="楷体" w:hAnsi="宋体"/>
          <w:sz w:val="24"/>
          <w:szCs w:val="21"/>
        </w:rPr>
        <w:t>全院系的</w:t>
      </w:r>
      <w:proofErr w:type="gramStart"/>
      <w:r w:rsidRPr="00B44C66">
        <w:rPr>
          <w:rFonts w:ascii="宋体" w:eastAsia="楷体" w:hAnsi="宋体"/>
          <w:sz w:val="24"/>
          <w:szCs w:val="21"/>
        </w:rPr>
        <w:t>固定维</w:t>
      </w:r>
      <w:proofErr w:type="gramEnd"/>
      <w:r w:rsidRPr="00B44C66">
        <w:rPr>
          <w:rFonts w:ascii="宋体" w:eastAsia="楷体" w:hAnsi="宋体"/>
          <w:sz w:val="24"/>
          <w:szCs w:val="21"/>
        </w:rPr>
        <w:t>度宏观指标，采用离线预计算模式，每日定时更新，确保统计数据的准确性；针对实时性要求高的预警数据、实时态势数据，采用</w:t>
      </w:r>
      <w:r w:rsidRPr="00B44C66">
        <w:rPr>
          <w:rFonts w:ascii="宋体" w:eastAsia="楷体" w:hAnsi="宋体"/>
          <w:sz w:val="24"/>
          <w:szCs w:val="21"/>
        </w:rPr>
        <w:t xml:space="preserve"> Flink </w:t>
      </w:r>
      <w:r w:rsidRPr="00B44C66">
        <w:rPr>
          <w:rFonts w:ascii="宋体" w:eastAsia="楷体" w:hAnsi="宋体"/>
          <w:sz w:val="24"/>
          <w:szCs w:val="21"/>
        </w:rPr>
        <w:t>实时计算引擎，进行毫秒级的实时聚合统计，确保</w:t>
      </w:r>
      <w:r w:rsidRPr="00B44C66">
        <w:rPr>
          <w:rFonts w:ascii="宋体" w:eastAsia="楷体" w:hAnsi="宋体"/>
          <w:sz w:val="24"/>
          <w:szCs w:val="21"/>
        </w:rPr>
        <w:t xml:space="preserve"> B </w:t>
      </w:r>
      <w:proofErr w:type="gramStart"/>
      <w:r w:rsidRPr="00B44C66">
        <w:rPr>
          <w:rFonts w:ascii="宋体" w:eastAsia="楷体" w:hAnsi="宋体"/>
          <w:sz w:val="24"/>
          <w:szCs w:val="21"/>
        </w:rPr>
        <w:t>端大盘数据</w:t>
      </w:r>
      <w:proofErr w:type="gramEnd"/>
      <w:r w:rsidRPr="00B44C66">
        <w:rPr>
          <w:rFonts w:ascii="宋体" w:eastAsia="楷体" w:hAnsi="宋体"/>
          <w:sz w:val="24"/>
          <w:szCs w:val="21"/>
        </w:rPr>
        <w:t>的实时性。聚合维度覆盖专业、年级、学院、班级、目标行业等数十个维度，可满足校方不同场景的数据分析需求，同时支持多维度的交叉分析与自定义分组统计。聚合计算完成后的宏观指标数据，通过</w:t>
      </w:r>
      <w:r w:rsidRPr="00B44C66">
        <w:rPr>
          <w:rFonts w:ascii="宋体" w:eastAsia="楷体" w:hAnsi="宋体"/>
          <w:sz w:val="24"/>
          <w:szCs w:val="21"/>
        </w:rPr>
        <w:t xml:space="preserve"> WebSocket </w:t>
      </w:r>
      <w:r w:rsidRPr="00B44C66">
        <w:rPr>
          <w:rFonts w:ascii="宋体" w:eastAsia="楷体" w:hAnsi="宋体"/>
          <w:sz w:val="24"/>
          <w:szCs w:val="21"/>
        </w:rPr>
        <w:t>协议，实时推送到</w:t>
      </w:r>
      <w:r w:rsidRPr="00B44C66">
        <w:rPr>
          <w:rFonts w:ascii="宋体" w:eastAsia="楷体" w:hAnsi="宋体"/>
          <w:sz w:val="24"/>
          <w:szCs w:val="21"/>
        </w:rPr>
        <w:t xml:space="preserve"> B </w:t>
      </w:r>
      <w:r w:rsidRPr="00B44C66">
        <w:rPr>
          <w:rFonts w:ascii="宋体" w:eastAsia="楷体" w:hAnsi="宋体"/>
          <w:sz w:val="24"/>
          <w:szCs w:val="21"/>
        </w:rPr>
        <w:t>端的导师大盘前端组件中。</w:t>
      </w:r>
      <w:r w:rsidRPr="00B44C66">
        <w:rPr>
          <w:rFonts w:ascii="宋体" w:eastAsia="楷体" w:hAnsi="宋体"/>
          <w:sz w:val="24"/>
          <w:szCs w:val="21"/>
        </w:rPr>
        <w:t xml:space="preserve">WebSocket </w:t>
      </w:r>
      <w:r w:rsidRPr="00B44C66">
        <w:rPr>
          <w:rFonts w:ascii="宋体" w:eastAsia="楷体" w:hAnsi="宋体"/>
          <w:sz w:val="24"/>
          <w:szCs w:val="21"/>
        </w:rPr>
        <w:t>采用集群模式部署，可支持数万级的并发长连接，同时内置心跳保活机制，确保数据实时推送不中断。数据推送采用增量更新模式，</w:t>
      </w:r>
      <w:proofErr w:type="gramStart"/>
      <w:r w:rsidRPr="00B44C66">
        <w:rPr>
          <w:rFonts w:ascii="宋体" w:eastAsia="楷体" w:hAnsi="宋体"/>
          <w:sz w:val="24"/>
          <w:szCs w:val="21"/>
        </w:rPr>
        <w:t>前端仅</w:t>
      </w:r>
      <w:proofErr w:type="gramEnd"/>
      <w:r w:rsidRPr="00B44C66">
        <w:rPr>
          <w:rFonts w:ascii="宋体" w:eastAsia="楷体" w:hAnsi="宋体"/>
          <w:sz w:val="24"/>
          <w:szCs w:val="21"/>
        </w:rPr>
        <w:t>会更新发生变化的图表数据，而非全量刷新页面，大幅提升页面渲染性能。前端接收到推送的数据后，会实时更新对应的</w:t>
      </w:r>
      <w:r w:rsidRPr="00B44C66">
        <w:rPr>
          <w:rFonts w:ascii="宋体" w:eastAsia="楷体" w:hAnsi="宋体"/>
          <w:sz w:val="24"/>
          <w:szCs w:val="21"/>
        </w:rPr>
        <w:t xml:space="preserve"> </w:t>
      </w:r>
      <w:proofErr w:type="spellStart"/>
      <w:r w:rsidRPr="00B44C66">
        <w:rPr>
          <w:rFonts w:ascii="宋体" w:eastAsia="楷体" w:hAnsi="宋体"/>
          <w:sz w:val="24"/>
          <w:szCs w:val="21"/>
        </w:rPr>
        <w:t>ECharts</w:t>
      </w:r>
      <w:proofErr w:type="spellEnd"/>
      <w:r w:rsidRPr="00B44C66">
        <w:rPr>
          <w:rFonts w:ascii="宋体" w:eastAsia="楷体" w:hAnsi="宋体"/>
          <w:sz w:val="24"/>
          <w:szCs w:val="21"/>
        </w:rPr>
        <w:t xml:space="preserve"> </w:t>
      </w:r>
      <w:r w:rsidRPr="00B44C66">
        <w:rPr>
          <w:rFonts w:ascii="宋体" w:eastAsia="楷体" w:hAnsi="宋体"/>
          <w:sz w:val="24"/>
          <w:szCs w:val="21"/>
        </w:rPr>
        <w:t>图表与可视化组件，完成数据的最终呈现，让校方管理人员可实时掌握全校学生的职业发展动态。同时，本层还实现了完整的交互闭环：</w:t>
      </w:r>
      <w:r w:rsidRPr="00B44C66">
        <w:rPr>
          <w:rFonts w:ascii="宋体" w:eastAsia="楷体" w:hAnsi="宋体"/>
          <w:sz w:val="24"/>
          <w:szCs w:val="21"/>
        </w:rPr>
        <w:t xml:space="preserve">B </w:t>
      </w:r>
      <w:proofErr w:type="gramStart"/>
      <w:r w:rsidRPr="00B44C66">
        <w:rPr>
          <w:rFonts w:ascii="宋体" w:eastAsia="楷体" w:hAnsi="宋体"/>
          <w:sz w:val="24"/>
          <w:szCs w:val="21"/>
        </w:rPr>
        <w:t>端管理</w:t>
      </w:r>
      <w:proofErr w:type="gramEnd"/>
      <w:r w:rsidRPr="00B44C66">
        <w:rPr>
          <w:rFonts w:ascii="宋体" w:eastAsia="楷体" w:hAnsi="宋体"/>
          <w:sz w:val="24"/>
          <w:szCs w:val="21"/>
        </w:rPr>
        <w:t>人员通过大盘发现学生群体的共性问题，可针对性地开展就业指导讲座、职业规划课程；针对个体高危预警学生，可快速发起线上沟通或线下干预，干预结果与处理进度会同步回系统，反</w:t>
      </w:r>
      <w:r w:rsidRPr="00B44C66">
        <w:rPr>
          <w:rFonts w:ascii="宋体" w:eastAsia="楷体" w:hAnsi="宋体"/>
          <w:sz w:val="24"/>
          <w:szCs w:val="21"/>
        </w:rPr>
        <w:lastRenderedPageBreak/>
        <w:t>向影响</w:t>
      </w:r>
      <w:r w:rsidRPr="00B44C66">
        <w:rPr>
          <w:rFonts w:ascii="宋体" w:eastAsia="楷体" w:hAnsi="宋体"/>
          <w:sz w:val="24"/>
          <w:szCs w:val="21"/>
        </w:rPr>
        <w:t xml:space="preserve"> C </w:t>
      </w:r>
      <w:r w:rsidRPr="00B44C66">
        <w:rPr>
          <w:rFonts w:ascii="宋体" w:eastAsia="楷体" w:hAnsi="宋体"/>
          <w:sz w:val="24"/>
          <w:szCs w:val="21"/>
        </w:rPr>
        <w:t>端的智能干预策略，最终形成从</w:t>
      </w:r>
      <w:r w:rsidRPr="00B44C66">
        <w:rPr>
          <w:rFonts w:ascii="宋体" w:eastAsia="楷体" w:hAnsi="宋体"/>
          <w:sz w:val="24"/>
          <w:szCs w:val="21"/>
        </w:rPr>
        <w:t xml:space="preserve"> “C </w:t>
      </w:r>
      <w:r w:rsidRPr="00B44C66">
        <w:rPr>
          <w:rFonts w:ascii="宋体" w:eastAsia="楷体" w:hAnsi="宋体"/>
          <w:sz w:val="24"/>
          <w:szCs w:val="21"/>
        </w:rPr>
        <w:t>端个体数据沉淀</w:t>
      </w:r>
      <w:r w:rsidRPr="00B44C66">
        <w:rPr>
          <w:rFonts w:ascii="宋体" w:eastAsia="楷体" w:hAnsi="宋体"/>
          <w:sz w:val="24"/>
          <w:szCs w:val="21"/>
        </w:rPr>
        <w:t xml:space="preserve">→B </w:t>
      </w:r>
      <w:r w:rsidRPr="00B44C66">
        <w:rPr>
          <w:rFonts w:ascii="宋体" w:eastAsia="楷体" w:hAnsi="宋体"/>
          <w:sz w:val="24"/>
          <w:szCs w:val="21"/>
        </w:rPr>
        <w:t>端宏观数据聚合</w:t>
      </w:r>
      <w:r w:rsidRPr="00B44C66">
        <w:rPr>
          <w:rFonts w:ascii="宋体" w:eastAsia="楷体" w:hAnsi="宋体"/>
          <w:sz w:val="24"/>
          <w:szCs w:val="21"/>
        </w:rPr>
        <w:t>→</w:t>
      </w:r>
      <w:r w:rsidRPr="00B44C66">
        <w:rPr>
          <w:rFonts w:ascii="宋体" w:eastAsia="楷体" w:hAnsi="宋体"/>
          <w:sz w:val="24"/>
          <w:szCs w:val="21"/>
        </w:rPr>
        <w:t>校方管理决策与干预</w:t>
      </w:r>
      <w:r w:rsidRPr="00B44C66">
        <w:rPr>
          <w:rFonts w:ascii="宋体" w:eastAsia="楷体" w:hAnsi="宋体"/>
          <w:sz w:val="24"/>
          <w:szCs w:val="21"/>
        </w:rPr>
        <w:t xml:space="preserve">→C </w:t>
      </w:r>
      <w:r w:rsidRPr="00B44C66">
        <w:rPr>
          <w:rFonts w:ascii="宋体" w:eastAsia="楷体" w:hAnsi="宋体"/>
          <w:sz w:val="24"/>
          <w:szCs w:val="21"/>
        </w:rPr>
        <w:t>端个体服务优化</w:t>
      </w:r>
      <w:r w:rsidRPr="00B44C66">
        <w:rPr>
          <w:rFonts w:ascii="宋体" w:eastAsia="楷体" w:hAnsi="宋体"/>
          <w:sz w:val="24"/>
          <w:szCs w:val="21"/>
        </w:rPr>
        <w:t xml:space="preserve">” </w:t>
      </w:r>
      <w:r w:rsidRPr="00B44C66">
        <w:rPr>
          <w:rFonts w:ascii="宋体" w:eastAsia="楷体" w:hAnsi="宋体"/>
          <w:sz w:val="24"/>
          <w:szCs w:val="21"/>
        </w:rPr>
        <w:t>的完美数据闭环，实现学生与高校的双向赋能。</w:t>
      </w:r>
    </w:p>
    <w:p w14:paraId="169BD6D7" w14:textId="77777777" w:rsidR="00BD749D" w:rsidRPr="00B44C66" w:rsidRDefault="00BD749D" w:rsidP="00B44C66">
      <w:pPr>
        <w:spacing w:before="50" w:after="50" w:line="240" w:lineRule="auto"/>
        <w:outlineLvl w:val="0"/>
        <w:rPr>
          <w:rFonts w:ascii="宋体" w:eastAsia="楷体" w:hAnsi="宋体" w:cs="宋体" w:hint="eastAsia"/>
          <w:color w:val="060607"/>
          <w:spacing w:val="3"/>
          <w:sz w:val="24"/>
          <w:szCs w:val="21"/>
          <w:shd w:val="clear" w:color="auto" w:fill="FFFFFF"/>
          <w14:ligatures w14:val="none"/>
        </w:rPr>
      </w:pPr>
    </w:p>
    <w:p w14:paraId="738DA71B" w14:textId="77777777" w:rsidR="00BD749D" w:rsidRPr="00B44C66" w:rsidRDefault="00BD749D" w:rsidP="00B44C66">
      <w:pPr>
        <w:spacing w:before="50" w:after="50" w:line="240" w:lineRule="auto"/>
        <w:rPr>
          <w:rFonts w:ascii="宋体" w:eastAsia="楷体" w:hAnsi="宋体" w:hint="eastAsia"/>
          <w:sz w:val="24"/>
          <w:szCs w:val="21"/>
        </w:rPr>
      </w:pPr>
    </w:p>
    <w:p w14:paraId="1C50AF12" w14:textId="77777777" w:rsidR="00BD749D" w:rsidRDefault="00000000">
      <w:pPr>
        <w:outlineLvl w:val="0"/>
        <w:rPr>
          <w:rFonts w:ascii="宋体" w:eastAsia="宋体" w:hAnsi="宋体" w:cs="宋体" w:hint="eastAsia"/>
          <w:b/>
          <w:bCs/>
          <w:color w:val="060607"/>
          <w:spacing w:val="3"/>
          <w:sz w:val="28"/>
          <w:szCs w:val="28"/>
          <w:shd w:val="clear" w:color="auto" w:fill="FFFFFF"/>
          <w14:ligatures w14:val="none"/>
        </w:rPr>
      </w:pPr>
      <w:bookmarkStart w:id="86" w:name="_Toc10298"/>
      <w:r>
        <w:rPr>
          <w:rFonts w:ascii="宋体" w:eastAsia="宋体" w:hAnsi="宋体" w:cs="宋体" w:hint="eastAsia"/>
          <w:b/>
          <w:bCs/>
          <w:color w:val="060607"/>
          <w:spacing w:val="3"/>
          <w:sz w:val="28"/>
          <w:szCs w:val="28"/>
          <w:shd w:val="clear" w:color="auto" w:fill="FFFFFF"/>
          <w14:ligatures w14:val="none"/>
        </w:rPr>
        <w:t>五.</w:t>
      </w:r>
      <w:r>
        <w:rPr>
          <w:rFonts w:ascii="宋体" w:eastAsia="宋体" w:hAnsi="宋体" w:cs="宋体"/>
          <w:b/>
          <w:bCs/>
          <w:color w:val="060607"/>
          <w:spacing w:val="3"/>
          <w:sz w:val="28"/>
          <w:szCs w:val="28"/>
          <w:shd w:val="clear" w:color="auto" w:fill="FFFFFF"/>
          <w14:ligatures w14:val="none"/>
        </w:rPr>
        <w:t>总体设计</w:t>
      </w:r>
      <w:bookmarkEnd w:id="86"/>
    </w:p>
    <w:p w14:paraId="5E590D8B" w14:textId="77777777" w:rsidR="00BD749D" w:rsidRPr="003C4248" w:rsidRDefault="00000000" w:rsidP="00B44C66">
      <w:pPr>
        <w:spacing w:before="50" w:after="50" w:line="240" w:lineRule="auto"/>
        <w:ind w:firstLineChars="300" w:firstLine="861"/>
        <w:jc w:val="both"/>
        <w:outlineLvl w:val="1"/>
        <w:rPr>
          <w:rFonts w:ascii="宋体" w:eastAsia="宋体" w:hAnsi="宋体" w:cs="宋体" w:hint="eastAsia"/>
          <w:b/>
          <w:bCs/>
          <w:color w:val="060607"/>
          <w:spacing w:val="3"/>
          <w:sz w:val="28"/>
          <w:szCs w:val="28"/>
          <w:shd w:val="clear" w:color="auto" w:fill="FFFFFF"/>
          <w14:ligatures w14:val="none"/>
        </w:rPr>
      </w:pPr>
      <w:bookmarkStart w:id="87" w:name="_Toc15243"/>
      <w:r w:rsidRPr="003C4248">
        <w:rPr>
          <w:rFonts w:ascii="宋体" w:eastAsia="宋体" w:hAnsi="宋体" w:cs="宋体" w:hint="eastAsia"/>
          <w:b/>
          <w:bCs/>
          <w:color w:val="060607"/>
          <w:spacing w:val="3"/>
          <w:sz w:val="28"/>
          <w:szCs w:val="28"/>
          <w:shd w:val="clear" w:color="auto" w:fill="FFFFFF"/>
          <w14:ligatures w14:val="none"/>
        </w:rPr>
        <w:t>5</w:t>
      </w:r>
      <w:r w:rsidRPr="003C4248">
        <w:rPr>
          <w:rFonts w:ascii="宋体" w:eastAsia="宋体" w:hAnsi="宋体" w:cs="宋体"/>
          <w:b/>
          <w:bCs/>
          <w:color w:val="060607"/>
          <w:spacing w:val="3"/>
          <w:sz w:val="28"/>
          <w:szCs w:val="28"/>
          <w:shd w:val="clear" w:color="auto" w:fill="FFFFFF"/>
          <w14:ligatures w14:val="none"/>
        </w:rPr>
        <w:t>.1 系统功能设计</w:t>
      </w:r>
      <w:bookmarkEnd w:id="87"/>
    </w:p>
    <w:p w14:paraId="19697CB1" w14:textId="77777777" w:rsidR="00BD749D" w:rsidRPr="00B44C66" w:rsidRDefault="00000000" w:rsidP="00B44C66">
      <w:pPr>
        <w:spacing w:before="50" w:after="50" w:line="240" w:lineRule="auto"/>
        <w:ind w:firstLineChars="200" w:firstLine="492"/>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基于</w:t>
      </w:r>
      <w:r w:rsidRPr="00B44C66">
        <w:rPr>
          <w:rFonts w:ascii="宋体" w:eastAsia="楷体" w:hAnsi="宋体" w:cs="宋体"/>
          <w:color w:val="060607"/>
          <w:spacing w:val="3"/>
          <w:sz w:val="24"/>
          <w:szCs w:val="21"/>
          <w:shd w:val="clear" w:color="auto" w:fill="FFFFFF"/>
          <w14:ligatures w14:val="none"/>
        </w:rPr>
        <w:t>AI</w:t>
      </w:r>
      <w:r w:rsidRPr="00B44C66">
        <w:rPr>
          <w:rFonts w:ascii="宋体" w:eastAsia="楷体" w:hAnsi="宋体" w:cs="宋体"/>
          <w:color w:val="060607"/>
          <w:spacing w:val="3"/>
          <w:sz w:val="24"/>
          <w:szCs w:val="21"/>
          <w:shd w:val="clear" w:color="auto" w:fill="FFFFFF"/>
          <w14:ligatures w14:val="none"/>
        </w:rPr>
        <w:t>的大学生职业规划智能体采用模块化架构设计思想，围绕大学生职业认知、目标制定、能力提升、求职准备与长期成长陪伴等核心需求，构建覆盖</w:t>
      </w:r>
      <w:r w:rsidRPr="00B44C66">
        <w:rPr>
          <w:rFonts w:ascii="宋体" w:eastAsia="楷体" w:hAnsi="宋体" w:cs="宋体"/>
          <w:color w:val="060607"/>
          <w:spacing w:val="3"/>
          <w:sz w:val="24"/>
          <w:szCs w:val="21"/>
          <w:shd w:val="clear" w:color="auto" w:fill="FFFFFF"/>
          <w14:ligatures w14:val="none"/>
        </w:rPr>
        <w:t>“</w:t>
      </w:r>
      <w:r w:rsidRPr="00B44C66">
        <w:rPr>
          <w:rFonts w:ascii="宋体" w:eastAsia="楷体" w:hAnsi="宋体" w:cs="宋体"/>
          <w:color w:val="060607"/>
          <w:spacing w:val="3"/>
          <w:sz w:val="24"/>
          <w:szCs w:val="21"/>
          <w:shd w:val="clear" w:color="auto" w:fill="FFFFFF"/>
          <w14:ligatures w14:val="none"/>
        </w:rPr>
        <w:t>测评</w:t>
      </w:r>
      <w:r w:rsidRPr="00B44C66">
        <w:rPr>
          <w:rFonts w:ascii="宋体" w:eastAsia="楷体" w:hAnsi="宋体" w:cs="宋体"/>
          <w:color w:val="060607"/>
          <w:spacing w:val="3"/>
          <w:sz w:val="24"/>
          <w:szCs w:val="21"/>
          <w:shd w:val="clear" w:color="auto" w:fill="FFFFFF"/>
          <w14:ligatures w14:val="none"/>
        </w:rPr>
        <w:t>—</w:t>
      </w:r>
      <w:r w:rsidRPr="00B44C66">
        <w:rPr>
          <w:rFonts w:ascii="宋体" w:eastAsia="楷体" w:hAnsi="宋体" w:cs="宋体"/>
          <w:color w:val="060607"/>
          <w:spacing w:val="3"/>
          <w:sz w:val="24"/>
          <w:szCs w:val="21"/>
          <w:shd w:val="clear" w:color="auto" w:fill="FFFFFF"/>
          <w14:ligatures w14:val="none"/>
        </w:rPr>
        <w:t>分析</w:t>
      </w:r>
      <w:r w:rsidRPr="00B44C66">
        <w:rPr>
          <w:rFonts w:ascii="宋体" w:eastAsia="楷体" w:hAnsi="宋体" w:cs="宋体"/>
          <w:color w:val="060607"/>
          <w:spacing w:val="3"/>
          <w:sz w:val="24"/>
          <w:szCs w:val="21"/>
          <w:shd w:val="clear" w:color="auto" w:fill="FFFFFF"/>
          <w14:ligatures w14:val="none"/>
        </w:rPr>
        <w:t>—</w:t>
      </w:r>
      <w:r w:rsidRPr="00B44C66">
        <w:rPr>
          <w:rFonts w:ascii="宋体" w:eastAsia="楷体" w:hAnsi="宋体" w:cs="宋体"/>
          <w:color w:val="060607"/>
          <w:spacing w:val="3"/>
          <w:sz w:val="24"/>
          <w:szCs w:val="21"/>
          <w:shd w:val="clear" w:color="auto" w:fill="FFFFFF"/>
          <w14:ligatures w14:val="none"/>
        </w:rPr>
        <w:t>规划</w:t>
      </w:r>
      <w:r w:rsidRPr="00B44C66">
        <w:rPr>
          <w:rFonts w:ascii="宋体" w:eastAsia="楷体" w:hAnsi="宋体" w:cs="宋体"/>
          <w:color w:val="060607"/>
          <w:spacing w:val="3"/>
          <w:sz w:val="24"/>
          <w:szCs w:val="21"/>
          <w:shd w:val="clear" w:color="auto" w:fill="FFFFFF"/>
          <w14:ligatures w14:val="none"/>
        </w:rPr>
        <w:t>—</w:t>
      </w:r>
      <w:r w:rsidRPr="00B44C66">
        <w:rPr>
          <w:rFonts w:ascii="宋体" w:eastAsia="楷体" w:hAnsi="宋体" w:cs="宋体"/>
          <w:color w:val="060607"/>
          <w:spacing w:val="3"/>
          <w:sz w:val="24"/>
          <w:szCs w:val="21"/>
          <w:shd w:val="clear" w:color="auto" w:fill="FFFFFF"/>
          <w14:ligatures w14:val="none"/>
        </w:rPr>
        <w:t>执行</w:t>
      </w:r>
      <w:r w:rsidRPr="00B44C66">
        <w:rPr>
          <w:rFonts w:ascii="宋体" w:eastAsia="楷体" w:hAnsi="宋体" w:cs="宋体"/>
          <w:color w:val="060607"/>
          <w:spacing w:val="3"/>
          <w:sz w:val="24"/>
          <w:szCs w:val="21"/>
          <w:shd w:val="clear" w:color="auto" w:fill="FFFFFF"/>
          <w14:ligatures w14:val="none"/>
        </w:rPr>
        <w:t>—</w:t>
      </w:r>
      <w:r w:rsidRPr="00B44C66">
        <w:rPr>
          <w:rFonts w:ascii="宋体" w:eastAsia="楷体" w:hAnsi="宋体" w:cs="宋体"/>
          <w:color w:val="060607"/>
          <w:spacing w:val="3"/>
          <w:sz w:val="24"/>
          <w:szCs w:val="21"/>
          <w:shd w:val="clear" w:color="auto" w:fill="FFFFFF"/>
          <w14:ligatures w14:val="none"/>
        </w:rPr>
        <w:t>反馈</w:t>
      </w:r>
      <w:r w:rsidRPr="00B44C66">
        <w:rPr>
          <w:rFonts w:ascii="宋体" w:eastAsia="楷体" w:hAnsi="宋体" w:cs="宋体"/>
          <w:color w:val="060607"/>
          <w:spacing w:val="3"/>
          <w:sz w:val="24"/>
          <w:szCs w:val="21"/>
          <w:shd w:val="clear" w:color="auto" w:fill="FFFFFF"/>
          <w14:ligatures w14:val="none"/>
        </w:rPr>
        <w:t>—</w:t>
      </w:r>
      <w:r w:rsidRPr="00B44C66">
        <w:rPr>
          <w:rFonts w:ascii="宋体" w:eastAsia="楷体" w:hAnsi="宋体" w:cs="宋体"/>
          <w:color w:val="060607"/>
          <w:spacing w:val="3"/>
          <w:sz w:val="24"/>
          <w:szCs w:val="21"/>
          <w:shd w:val="clear" w:color="auto" w:fill="FFFFFF"/>
          <w14:ligatures w14:val="none"/>
        </w:rPr>
        <w:t>优化</w:t>
      </w:r>
      <w:r w:rsidRPr="00B44C66">
        <w:rPr>
          <w:rFonts w:ascii="宋体" w:eastAsia="楷体" w:hAnsi="宋体" w:cs="宋体"/>
          <w:color w:val="060607"/>
          <w:spacing w:val="3"/>
          <w:sz w:val="24"/>
          <w:szCs w:val="21"/>
          <w:shd w:val="clear" w:color="auto" w:fill="FFFFFF"/>
          <w14:ligatures w14:val="none"/>
        </w:rPr>
        <w:t>”</w:t>
      </w:r>
      <w:r w:rsidRPr="00B44C66">
        <w:rPr>
          <w:rFonts w:ascii="宋体" w:eastAsia="楷体" w:hAnsi="宋体" w:cs="宋体"/>
          <w:color w:val="060607"/>
          <w:spacing w:val="3"/>
          <w:sz w:val="24"/>
          <w:szCs w:val="21"/>
          <w:shd w:val="clear" w:color="auto" w:fill="FFFFFF"/>
          <w14:ligatures w14:val="none"/>
        </w:rPr>
        <w:t>的全流程服务体系。系统整体由用户信息采集模块、智能分析决策模块、多智能体协同模块、成长管理模块、交互展示模块以及系统管理模块组成。各模块既具备独立运行能力，又能够通过统一的数据中台进行协同联动，从而形成完整、高效、智能的职业规划服务平台。</w:t>
      </w:r>
    </w:p>
    <w:p w14:paraId="7EE15B0D" w14:textId="77777777" w:rsidR="00BD749D" w:rsidRPr="00B44C66" w:rsidRDefault="00BD749D" w:rsidP="00B44C66">
      <w:pPr>
        <w:spacing w:before="50" w:after="50" w:line="240" w:lineRule="auto"/>
        <w:rPr>
          <w:rFonts w:ascii="宋体" w:eastAsia="楷体" w:hAnsi="宋体" w:cs="宋体" w:hint="eastAsia"/>
          <w:color w:val="060607"/>
          <w:spacing w:val="3"/>
          <w:sz w:val="24"/>
          <w:szCs w:val="21"/>
          <w:shd w:val="clear" w:color="auto" w:fill="FFFFFF"/>
          <w14:ligatures w14:val="none"/>
        </w:rPr>
      </w:pPr>
    </w:p>
    <w:p w14:paraId="266F103D" w14:textId="77777777" w:rsidR="00BD749D" w:rsidRPr="003C4248" w:rsidRDefault="00000000" w:rsidP="00B44C66">
      <w:pPr>
        <w:spacing w:before="50" w:after="50" w:line="240" w:lineRule="auto"/>
        <w:ind w:firstLineChars="200" w:firstLine="494"/>
        <w:jc w:val="both"/>
        <w:outlineLvl w:val="2"/>
        <w:rPr>
          <w:rFonts w:ascii="宋体" w:eastAsia="楷体" w:hAnsi="宋体" w:cs="宋体" w:hint="eastAsia"/>
          <w:b/>
          <w:bCs/>
          <w:color w:val="060607"/>
          <w:spacing w:val="3"/>
          <w:sz w:val="24"/>
          <w:shd w:val="clear" w:color="auto" w:fill="FFFFFF"/>
          <w14:ligatures w14:val="none"/>
        </w:rPr>
      </w:pPr>
      <w:bookmarkStart w:id="88" w:name="_Toc25502"/>
      <w:r w:rsidRPr="003C4248">
        <w:rPr>
          <w:rFonts w:ascii="宋体" w:eastAsia="楷体" w:hAnsi="宋体" w:cs="宋体" w:hint="eastAsia"/>
          <w:b/>
          <w:bCs/>
          <w:color w:val="060607"/>
          <w:spacing w:val="3"/>
          <w:sz w:val="24"/>
          <w:shd w:val="clear" w:color="auto" w:fill="FFFFFF"/>
          <w14:ligatures w14:val="none"/>
        </w:rPr>
        <w:t>5</w:t>
      </w:r>
      <w:r w:rsidRPr="003C4248">
        <w:rPr>
          <w:rFonts w:ascii="宋体" w:eastAsia="楷体" w:hAnsi="宋体" w:cs="宋体"/>
          <w:b/>
          <w:bCs/>
          <w:color w:val="060607"/>
          <w:spacing w:val="3"/>
          <w:sz w:val="24"/>
          <w:shd w:val="clear" w:color="auto" w:fill="FFFFFF"/>
          <w14:ligatures w14:val="none"/>
        </w:rPr>
        <w:t xml:space="preserve">.1.1 </w:t>
      </w:r>
      <w:r w:rsidRPr="003C4248">
        <w:rPr>
          <w:rFonts w:ascii="宋体" w:eastAsia="楷体" w:hAnsi="宋体" w:cs="宋体"/>
          <w:b/>
          <w:bCs/>
          <w:color w:val="060607"/>
          <w:spacing w:val="3"/>
          <w:sz w:val="24"/>
          <w:shd w:val="clear" w:color="auto" w:fill="FFFFFF"/>
          <w14:ligatures w14:val="none"/>
        </w:rPr>
        <w:t>用户信息采集模块</w:t>
      </w:r>
      <w:bookmarkEnd w:id="88"/>
    </w:p>
    <w:p w14:paraId="0DCEBA39" w14:textId="77777777" w:rsidR="00BD749D" w:rsidRPr="00B44C66" w:rsidRDefault="00000000" w:rsidP="00B44C66">
      <w:pPr>
        <w:spacing w:before="50" w:after="50" w:line="240" w:lineRule="auto"/>
        <w:ind w:firstLineChars="200" w:firstLine="492"/>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用户信息采集模块是系统运行的数据基础，承担用户职业规划相关信息的收集、整理与持续更新任务。系统通过结构化问卷填写、智能对话交互、行为数据记录等方式，获取学生在职业发展过程中的关键数据，为后续分析提供可靠依据。</w:t>
      </w:r>
    </w:p>
    <w:p w14:paraId="4ECAC9D0" w14:textId="77777777" w:rsidR="00BD749D" w:rsidRPr="00B44C66" w:rsidRDefault="00000000" w:rsidP="00B44C66">
      <w:pPr>
        <w:spacing w:before="50" w:after="50" w:line="240" w:lineRule="auto"/>
        <w:ind w:firstLineChars="200" w:firstLine="492"/>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模块采集内容主要包括学生基础信息、院校专业信息、兴趣倾向特征、职业价值观、技能掌握情况、学习成绩表现、证书经历、项目实践经历、实习就业意向以及阶段性成长目标等。系统支持首次建档采集与后续动态更新两种模式，在用户持续使用过程中不断完善个人画像，提高后续推荐结果的精准度。</w:t>
      </w:r>
    </w:p>
    <w:p w14:paraId="54AD17BD" w14:textId="77777777" w:rsidR="00BD749D" w:rsidRPr="00B44C66" w:rsidRDefault="00000000" w:rsidP="00B44C66">
      <w:pPr>
        <w:spacing w:before="50" w:after="50" w:line="240" w:lineRule="auto"/>
        <w:ind w:firstLineChars="200" w:firstLine="492"/>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为保证数据质量，系统具备信息清洗、字段校验、异常识别及标签归类能力，可将非结构化输入内容转化为可分析数据，形成标准化用户职业画像，为智能决策提供稳定支撑。</w:t>
      </w:r>
    </w:p>
    <w:p w14:paraId="0F748C13" w14:textId="77777777" w:rsidR="00BD749D" w:rsidRPr="00B44C66" w:rsidRDefault="00BD749D" w:rsidP="00B44C66">
      <w:pPr>
        <w:spacing w:before="50" w:after="50" w:line="240" w:lineRule="auto"/>
        <w:rPr>
          <w:rFonts w:ascii="宋体" w:eastAsia="楷体" w:hAnsi="宋体" w:cs="宋体" w:hint="eastAsia"/>
          <w:color w:val="060607"/>
          <w:spacing w:val="3"/>
          <w:sz w:val="24"/>
          <w:szCs w:val="21"/>
          <w:shd w:val="clear" w:color="auto" w:fill="FFFFFF"/>
          <w14:ligatures w14:val="none"/>
        </w:rPr>
      </w:pPr>
    </w:p>
    <w:p w14:paraId="052E6349"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89" w:name="_Toc24575"/>
      <w:r w:rsidRPr="00B44C66">
        <w:rPr>
          <w:rFonts w:ascii="宋体" w:eastAsia="楷体" w:hAnsi="宋体" w:cs="宋体" w:hint="eastAsia"/>
          <w:b/>
          <w:bCs/>
          <w:color w:val="060607"/>
          <w:spacing w:val="3"/>
          <w:sz w:val="24"/>
          <w:shd w:val="clear" w:color="auto" w:fill="FFFFFF"/>
          <w14:ligatures w14:val="none"/>
        </w:rPr>
        <w:t>5</w:t>
      </w:r>
      <w:r w:rsidRPr="00B44C66">
        <w:rPr>
          <w:rFonts w:ascii="宋体" w:eastAsia="楷体" w:hAnsi="宋体" w:cs="宋体"/>
          <w:b/>
          <w:bCs/>
          <w:color w:val="060607"/>
          <w:spacing w:val="3"/>
          <w:sz w:val="24"/>
          <w:shd w:val="clear" w:color="auto" w:fill="FFFFFF"/>
          <w14:ligatures w14:val="none"/>
        </w:rPr>
        <w:t xml:space="preserve">.1.2 </w:t>
      </w:r>
      <w:r w:rsidRPr="00B44C66">
        <w:rPr>
          <w:rFonts w:ascii="宋体" w:eastAsia="楷体" w:hAnsi="宋体" w:cs="宋体"/>
          <w:b/>
          <w:bCs/>
          <w:color w:val="060607"/>
          <w:spacing w:val="3"/>
          <w:sz w:val="24"/>
          <w:shd w:val="clear" w:color="auto" w:fill="FFFFFF"/>
          <w14:ligatures w14:val="none"/>
        </w:rPr>
        <w:t>智能分析决策模块</w:t>
      </w:r>
      <w:bookmarkEnd w:id="89"/>
    </w:p>
    <w:p w14:paraId="5FA3ABB4" w14:textId="77777777" w:rsidR="00BD749D" w:rsidRPr="00B44C66" w:rsidRDefault="00000000" w:rsidP="00B44C66">
      <w:pPr>
        <w:spacing w:before="50" w:after="50" w:line="240" w:lineRule="auto"/>
        <w:ind w:firstLineChars="200" w:firstLine="492"/>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智能分析决策模块是系统核心能力模块，负责对用户数据进行深度理解、职业发展判断与路径推荐。模块融合大语言模型、规则引擎、推荐算法及知识库检索技术，实现对用户职业发展状态的多维度分析。</w:t>
      </w:r>
    </w:p>
    <w:p w14:paraId="24FEFD79" w14:textId="77777777" w:rsidR="00BD749D" w:rsidRPr="00B44C66" w:rsidRDefault="00000000" w:rsidP="00B44C66">
      <w:pPr>
        <w:spacing w:before="50" w:after="50" w:line="240" w:lineRule="auto"/>
        <w:ind w:firstLineChars="200" w:firstLine="492"/>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系统能够从职业兴趣匹配度、岗位适配度、行业发展趋势、能力差距程度、求职竞争力水平等多个维度生成分析结果，并输出具有针对性的职业建议。系统可识别学生当前所处成长阶段，判断其在认知准备、技能准备、实践准备与求职准备方面的短板，形成个性化诊断报告。</w:t>
      </w:r>
    </w:p>
    <w:p w14:paraId="654EBFB4" w14:textId="77777777" w:rsidR="00BD749D" w:rsidRPr="00B44C66" w:rsidRDefault="00000000" w:rsidP="00B44C66">
      <w:pPr>
        <w:spacing w:before="50" w:after="50" w:line="240" w:lineRule="auto"/>
        <w:ind w:firstLineChars="200" w:firstLine="492"/>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lastRenderedPageBreak/>
        <w:t>在输出层面，系统支持职业方向推荐、岗位路径规划、技能提升建议、证书考取建议、实习选择建议以及长期发展路线设计，使学生能够清晰了解未来发展方向与当前提升重点。</w:t>
      </w:r>
    </w:p>
    <w:p w14:paraId="191D57CD" w14:textId="77777777" w:rsidR="00BD749D" w:rsidRPr="00B44C66" w:rsidRDefault="00BD749D" w:rsidP="00B44C66">
      <w:pPr>
        <w:spacing w:before="50" w:after="50" w:line="240" w:lineRule="auto"/>
        <w:rPr>
          <w:rFonts w:ascii="宋体" w:eastAsia="楷体" w:hAnsi="宋体" w:cs="宋体" w:hint="eastAsia"/>
          <w:color w:val="060607"/>
          <w:spacing w:val="3"/>
          <w:sz w:val="24"/>
          <w:szCs w:val="21"/>
          <w:shd w:val="clear" w:color="auto" w:fill="FFFFFF"/>
          <w14:ligatures w14:val="none"/>
        </w:rPr>
      </w:pPr>
    </w:p>
    <w:p w14:paraId="15BE0D2C"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90" w:name="_Toc31996"/>
      <w:r w:rsidRPr="00B44C66">
        <w:rPr>
          <w:rFonts w:ascii="宋体" w:eastAsia="楷体" w:hAnsi="宋体" w:cs="宋体" w:hint="eastAsia"/>
          <w:b/>
          <w:bCs/>
          <w:color w:val="060607"/>
          <w:spacing w:val="3"/>
          <w:sz w:val="24"/>
          <w:shd w:val="clear" w:color="auto" w:fill="FFFFFF"/>
          <w14:ligatures w14:val="none"/>
        </w:rPr>
        <w:t>5</w:t>
      </w:r>
      <w:r w:rsidRPr="00B44C66">
        <w:rPr>
          <w:rFonts w:ascii="宋体" w:eastAsia="楷体" w:hAnsi="宋体" w:cs="宋体"/>
          <w:b/>
          <w:bCs/>
          <w:color w:val="060607"/>
          <w:spacing w:val="3"/>
          <w:sz w:val="24"/>
          <w:shd w:val="clear" w:color="auto" w:fill="FFFFFF"/>
          <w14:ligatures w14:val="none"/>
        </w:rPr>
        <w:t xml:space="preserve">.1.3 </w:t>
      </w:r>
      <w:r w:rsidRPr="00B44C66">
        <w:rPr>
          <w:rFonts w:ascii="宋体" w:eastAsia="楷体" w:hAnsi="宋体" w:cs="宋体"/>
          <w:b/>
          <w:bCs/>
          <w:color w:val="060607"/>
          <w:spacing w:val="3"/>
          <w:sz w:val="24"/>
          <w:shd w:val="clear" w:color="auto" w:fill="FFFFFF"/>
          <w14:ligatures w14:val="none"/>
        </w:rPr>
        <w:t>多智能体协同模块</w:t>
      </w:r>
      <w:bookmarkEnd w:id="90"/>
    </w:p>
    <w:p w14:paraId="370BFF37" w14:textId="77777777" w:rsidR="00BD749D" w:rsidRPr="00B44C66" w:rsidRDefault="00000000" w:rsidP="00B44C66">
      <w:pPr>
        <w:spacing w:before="50" w:after="50" w:line="240" w:lineRule="auto"/>
        <w:ind w:firstLine="420"/>
        <w:outlineLvl w:val="2"/>
        <w:rPr>
          <w:rFonts w:ascii="宋体" w:eastAsia="楷体" w:hAnsi="宋体" w:cs="宋体" w:hint="eastAsia"/>
          <w:color w:val="060607"/>
          <w:spacing w:val="3"/>
          <w:sz w:val="24"/>
          <w:szCs w:val="21"/>
          <w:shd w:val="clear" w:color="auto" w:fill="FFFFFF"/>
          <w14:ligatures w14:val="none"/>
        </w:rPr>
      </w:pPr>
      <w:bookmarkStart w:id="91" w:name="_Toc24538"/>
      <w:r w:rsidRPr="00B44C66">
        <w:rPr>
          <w:rFonts w:ascii="宋体" w:eastAsia="楷体" w:hAnsi="宋体" w:cs="宋体"/>
          <w:color w:val="060607"/>
          <w:spacing w:val="3"/>
          <w:sz w:val="24"/>
          <w:szCs w:val="21"/>
          <w:shd w:val="clear" w:color="auto" w:fill="FFFFFF"/>
          <w14:ligatures w14:val="none"/>
        </w:rPr>
        <w:t>为提升职业规划结果的专业性与全面性，系统采用多智能体协同工作机制，将不同角色专家经验数字化，形成联合决策体系。各智能</w:t>
      </w:r>
      <w:proofErr w:type="gramStart"/>
      <w:r w:rsidRPr="00B44C66">
        <w:rPr>
          <w:rFonts w:ascii="宋体" w:eastAsia="楷体" w:hAnsi="宋体" w:cs="宋体"/>
          <w:color w:val="060607"/>
          <w:spacing w:val="3"/>
          <w:sz w:val="24"/>
          <w:szCs w:val="21"/>
          <w:shd w:val="clear" w:color="auto" w:fill="FFFFFF"/>
          <w14:ligatures w14:val="none"/>
        </w:rPr>
        <w:t>体拥有</w:t>
      </w:r>
      <w:proofErr w:type="gramEnd"/>
      <w:r w:rsidRPr="00B44C66">
        <w:rPr>
          <w:rFonts w:ascii="宋体" w:eastAsia="楷体" w:hAnsi="宋体" w:cs="宋体"/>
          <w:color w:val="060607"/>
          <w:spacing w:val="3"/>
          <w:sz w:val="24"/>
          <w:szCs w:val="21"/>
          <w:shd w:val="clear" w:color="auto" w:fill="FFFFFF"/>
          <w14:ligatures w14:val="none"/>
        </w:rPr>
        <w:t>独立职责边界，并通过任务编排机制共同完成复杂职业咨询任务。</w:t>
      </w:r>
      <w:bookmarkEnd w:id="91"/>
    </w:p>
    <w:p w14:paraId="624ABD97" w14:textId="77777777" w:rsidR="00BD749D" w:rsidRPr="00B44C66" w:rsidRDefault="00000000" w:rsidP="00B44C66">
      <w:pPr>
        <w:spacing w:before="50" w:after="50" w:line="240" w:lineRule="auto"/>
        <w:ind w:firstLineChars="200" w:firstLine="492"/>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职业导师智能</w:t>
      </w:r>
      <w:proofErr w:type="gramStart"/>
      <w:r w:rsidRPr="00B44C66">
        <w:rPr>
          <w:rFonts w:ascii="宋体" w:eastAsia="楷体" w:hAnsi="宋体" w:cs="宋体"/>
          <w:color w:val="060607"/>
          <w:spacing w:val="3"/>
          <w:sz w:val="24"/>
          <w:szCs w:val="21"/>
          <w:shd w:val="clear" w:color="auto" w:fill="FFFFFF"/>
          <w14:ligatures w14:val="none"/>
        </w:rPr>
        <w:t>体负责</w:t>
      </w:r>
      <w:proofErr w:type="gramEnd"/>
      <w:r w:rsidRPr="00B44C66">
        <w:rPr>
          <w:rFonts w:ascii="宋体" w:eastAsia="楷体" w:hAnsi="宋体" w:cs="宋体"/>
          <w:color w:val="060607"/>
          <w:spacing w:val="3"/>
          <w:sz w:val="24"/>
          <w:szCs w:val="21"/>
          <w:shd w:val="clear" w:color="auto" w:fill="FFFFFF"/>
          <w14:ligatures w14:val="none"/>
        </w:rPr>
        <w:t>职业定位分析与成长路径建议；企业</w:t>
      </w:r>
      <w:r w:rsidRPr="00B44C66">
        <w:rPr>
          <w:rFonts w:ascii="宋体" w:eastAsia="楷体" w:hAnsi="宋体" w:cs="宋体"/>
          <w:color w:val="060607"/>
          <w:spacing w:val="3"/>
          <w:sz w:val="24"/>
          <w:szCs w:val="21"/>
          <w:shd w:val="clear" w:color="auto" w:fill="FFFFFF"/>
          <w14:ligatures w14:val="none"/>
        </w:rPr>
        <w:t>HR</w:t>
      </w:r>
      <w:r w:rsidRPr="00B44C66">
        <w:rPr>
          <w:rFonts w:ascii="宋体" w:eastAsia="楷体" w:hAnsi="宋体" w:cs="宋体"/>
          <w:color w:val="060607"/>
          <w:spacing w:val="3"/>
          <w:sz w:val="24"/>
          <w:szCs w:val="21"/>
          <w:shd w:val="clear" w:color="auto" w:fill="FFFFFF"/>
          <w14:ligatures w14:val="none"/>
        </w:rPr>
        <w:t>智能</w:t>
      </w:r>
      <w:proofErr w:type="gramStart"/>
      <w:r w:rsidRPr="00B44C66">
        <w:rPr>
          <w:rFonts w:ascii="宋体" w:eastAsia="楷体" w:hAnsi="宋体" w:cs="宋体"/>
          <w:color w:val="060607"/>
          <w:spacing w:val="3"/>
          <w:sz w:val="24"/>
          <w:szCs w:val="21"/>
          <w:shd w:val="clear" w:color="auto" w:fill="FFFFFF"/>
          <w14:ligatures w14:val="none"/>
        </w:rPr>
        <w:t>体负责</w:t>
      </w:r>
      <w:proofErr w:type="gramEnd"/>
      <w:r w:rsidRPr="00B44C66">
        <w:rPr>
          <w:rFonts w:ascii="宋体" w:eastAsia="楷体" w:hAnsi="宋体" w:cs="宋体"/>
          <w:color w:val="060607"/>
          <w:spacing w:val="3"/>
          <w:sz w:val="24"/>
          <w:szCs w:val="21"/>
          <w:shd w:val="clear" w:color="auto" w:fill="FFFFFF"/>
          <w14:ligatures w14:val="none"/>
        </w:rPr>
        <w:t>岗位要求解析、招聘偏好分析及简历指导；能力分析智能</w:t>
      </w:r>
      <w:proofErr w:type="gramStart"/>
      <w:r w:rsidRPr="00B44C66">
        <w:rPr>
          <w:rFonts w:ascii="宋体" w:eastAsia="楷体" w:hAnsi="宋体" w:cs="宋体"/>
          <w:color w:val="060607"/>
          <w:spacing w:val="3"/>
          <w:sz w:val="24"/>
          <w:szCs w:val="21"/>
          <w:shd w:val="clear" w:color="auto" w:fill="FFFFFF"/>
          <w14:ligatures w14:val="none"/>
        </w:rPr>
        <w:t>体负责</w:t>
      </w:r>
      <w:proofErr w:type="gramEnd"/>
      <w:r w:rsidRPr="00B44C66">
        <w:rPr>
          <w:rFonts w:ascii="宋体" w:eastAsia="楷体" w:hAnsi="宋体" w:cs="宋体"/>
          <w:color w:val="060607"/>
          <w:spacing w:val="3"/>
          <w:sz w:val="24"/>
          <w:szCs w:val="21"/>
          <w:shd w:val="clear" w:color="auto" w:fill="FFFFFF"/>
          <w14:ligatures w14:val="none"/>
        </w:rPr>
        <w:t>识别技能差距与成长优先级；学习规划智能</w:t>
      </w:r>
      <w:proofErr w:type="gramStart"/>
      <w:r w:rsidRPr="00B44C66">
        <w:rPr>
          <w:rFonts w:ascii="宋体" w:eastAsia="楷体" w:hAnsi="宋体" w:cs="宋体"/>
          <w:color w:val="060607"/>
          <w:spacing w:val="3"/>
          <w:sz w:val="24"/>
          <w:szCs w:val="21"/>
          <w:shd w:val="clear" w:color="auto" w:fill="FFFFFF"/>
          <w14:ligatures w14:val="none"/>
        </w:rPr>
        <w:t>体负责</w:t>
      </w:r>
      <w:proofErr w:type="gramEnd"/>
      <w:r w:rsidRPr="00B44C66">
        <w:rPr>
          <w:rFonts w:ascii="宋体" w:eastAsia="楷体" w:hAnsi="宋体" w:cs="宋体"/>
          <w:color w:val="060607"/>
          <w:spacing w:val="3"/>
          <w:sz w:val="24"/>
          <w:szCs w:val="21"/>
          <w:shd w:val="clear" w:color="auto" w:fill="FFFFFF"/>
          <w14:ligatures w14:val="none"/>
        </w:rPr>
        <w:t>生成阶段性学习任务与执行计划；情绪支持智能</w:t>
      </w:r>
      <w:proofErr w:type="gramStart"/>
      <w:r w:rsidRPr="00B44C66">
        <w:rPr>
          <w:rFonts w:ascii="宋体" w:eastAsia="楷体" w:hAnsi="宋体" w:cs="宋体"/>
          <w:color w:val="060607"/>
          <w:spacing w:val="3"/>
          <w:sz w:val="24"/>
          <w:szCs w:val="21"/>
          <w:shd w:val="clear" w:color="auto" w:fill="FFFFFF"/>
          <w14:ligatures w14:val="none"/>
        </w:rPr>
        <w:t>体负责</w:t>
      </w:r>
      <w:proofErr w:type="gramEnd"/>
      <w:r w:rsidRPr="00B44C66">
        <w:rPr>
          <w:rFonts w:ascii="宋体" w:eastAsia="楷体" w:hAnsi="宋体" w:cs="宋体"/>
          <w:color w:val="060607"/>
          <w:spacing w:val="3"/>
          <w:sz w:val="24"/>
          <w:szCs w:val="21"/>
          <w:shd w:val="clear" w:color="auto" w:fill="FFFFFF"/>
          <w14:ligatures w14:val="none"/>
        </w:rPr>
        <w:t>缓解用户焦虑情绪，增强持续使用意愿。</w:t>
      </w:r>
    </w:p>
    <w:p w14:paraId="6858372C" w14:textId="77777777" w:rsidR="00BD749D" w:rsidRPr="00B44C66" w:rsidRDefault="00000000" w:rsidP="00B44C66">
      <w:pPr>
        <w:spacing w:before="50" w:after="50" w:line="240" w:lineRule="auto"/>
        <w:ind w:firstLineChars="200" w:firstLine="492"/>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多智能体之间通过共享上下文信息与用户画像数据进行协同推理，在面对职业选择、考研考公、转专业发展、实习求职等复杂问题时，可提供更加贴近真实专家团队的综合建议。</w:t>
      </w:r>
    </w:p>
    <w:p w14:paraId="1B4993B7" w14:textId="77777777" w:rsidR="00BD749D" w:rsidRPr="00B44C66" w:rsidRDefault="00BD749D" w:rsidP="00B44C66">
      <w:pPr>
        <w:spacing w:before="50" w:after="50" w:line="240" w:lineRule="auto"/>
        <w:rPr>
          <w:rFonts w:ascii="宋体" w:eastAsia="楷体" w:hAnsi="宋体" w:cs="宋体" w:hint="eastAsia"/>
          <w:color w:val="060607"/>
          <w:spacing w:val="3"/>
          <w:sz w:val="24"/>
          <w:szCs w:val="21"/>
          <w:shd w:val="clear" w:color="auto" w:fill="FFFFFF"/>
          <w14:ligatures w14:val="none"/>
        </w:rPr>
      </w:pPr>
    </w:p>
    <w:p w14:paraId="70B48934" w14:textId="77777777" w:rsidR="00BD749D" w:rsidRPr="00B44C66" w:rsidRDefault="00000000" w:rsidP="00B44C66">
      <w:pPr>
        <w:spacing w:before="50" w:after="50" w:line="240" w:lineRule="auto"/>
        <w:ind w:firstLineChars="100" w:firstLine="247"/>
        <w:outlineLvl w:val="2"/>
        <w:rPr>
          <w:rFonts w:ascii="宋体" w:eastAsia="楷体" w:hAnsi="宋体" w:cs="宋体" w:hint="eastAsia"/>
          <w:b/>
          <w:bCs/>
          <w:color w:val="060607"/>
          <w:spacing w:val="3"/>
          <w:sz w:val="24"/>
          <w:shd w:val="clear" w:color="auto" w:fill="FFFFFF"/>
          <w14:ligatures w14:val="none"/>
        </w:rPr>
      </w:pPr>
      <w:bookmarkStart w:id="92" w:name="_Toc31023"/>
      <w:r w:rsidRPr="00B44C66">
        <w:rPr>
          <w:rFonts w:ascii="宋体" w:eastAsia="楷体" w:hAnsi="宋体" w:cs="宋体" w:hint="eastAsia"/>
          <w:b/>
          <w:bCs/>
          <w:color w:val="060607"/>
          <w:spacing w:val="3"/>
          <w:sz w:val="24"/>
          <w:shd w:val="clear" w:color="auto" w:fill="FFFFFF"/>
          <w14:ligatures w14:val="none"/>
        </w:rPr>
        <w:t>5</w:t>
      </w:r>
      <w:r w:rsidRPr="00B44C66">
        <w:rPr>
          <w:rFonts w:ascii="宋体" w:eastAsia="楷体" w:hAnsi="宋体" w:cs="宋体"/>
          <w:b/>
          <w:bCs/>
          <w:color w:val="060607"/>
          <w:spacing w:val="3"/>
          <w:sz w:val="24"/>
          <w:shd w:val="clear" w:color="auto" w:fill="FFFFFF"/>
          <w14:ligatures w14:val="none"/>
        </w:rPr>
        <w:t xml:space="preserve">.1.4 </w:t>
      </w:r>
      <w:r w:rsidRPr="00B44C66">
        <w:rPr>
          <w:rFonts w:ascii="宋体" w:eastAsia="楷体" w:hAnsi="宋体" w:cs="宋体"/>
          <w:b/>
          <w:bCs/>
          <w:color w:val="060607"/>
          <w:spacing w:val="3"/>
          <w:sz w:val="24"/>
          <w:shd w:val="clear" w:color="auto" w:fill="FFFFFF"/>
          <w14:ligatures w14:val="none"/>
        </w:rPr>
        <w:t>成长管理模块</w:t>
      </w:r>
      <w:bookmarkEnd w:id="92"/>
    </w:p>
    <w:p w14:paraId="590072CB" w14:textId="77777777" w:rsidR="00BD749D" w:rsidRPr="00B44C66" w:rsidRDefault="00000000" w:rsidP="00B44C66">
      <w:pPr>
        <w:spacing w:before="50" w:after="50" w:line="240" w:lineRule="auto"/>
        <w:ind w:firstLineChars="200" w:firstLine="492"/>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成长管理模块面向职业规划落地执行环节，负责将系统建议转化为可实施的成长任务，并持续追踪完成情况。模块围绕用户职业目标自动拆解成长路径，将长期目标分解为年度目标、季度目标、月度计划及周任务。</w:t>
      </w:r>
    </w:p>
    <w:p w14:paraId="0140CCF6" w14:textId="77777777" w:rsidR="00BD749D" w:rsidRPr="00B44C66" w:rsidRDefault="00000000" w:rsidP="00B44C66">
      <w:pPr>
        <w:spacing w:before="50" w:after="50" w:line="240" w:lineRule="auto"/>
        <w:ind w:firstLineChars="200" w:firstLine="492"/>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系统支持学习任务制定、项目实践安排、技能训练计划、面试准备计划、简历优化计划等多类型任务管理，并根据用户执行情况动态调整后续安排。若用户成长轨迹发生变化，系统能够重新计算目标路径，自动生成新的发展方案。</w:t>
      </w:r>
    </w:p>
    <w:p w14:paraId="2E03AC78" w14:textId="77777777" w:rsidR="00BD749D" w:rsidRPr="00B44C66" w:rsidRDefault="00000000" w:rsidP="00B44C66">
      <w:pPr>
        <w:spacing w:before="50" w:after="50" w:line="240" w:lineRule="auto"/>
        <w:ind w:firstLineChars="200" w:firstLine="492"/>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通过持续追踪与反馈机制，系统帮助学生将职业规划从一次性咨询转变为长期行动过程，提高规划结果的实际转化率与执行成功率。</w:t>
      </w:r>
    </w:p>
    <w:p w14:paraId="5DFC4CC9" w14:textId="77777777" w:rsidR="00BD749D" w:rsidRPr="00B44C66" w:rsidRDefault="00BD749D" w:rsidP="00B44C66">
      <w:pPr>
        <w:spacing w:before="50" w:after="50" w:line="240" w:lineRule="auto"/>
        <w:rPr>
          <w:rFonts w:ascii="宋体" w:eastAsia="楷体" w:hAnsi="宋体" w:cs="宋体" w:hint="eastAsia"/>
          <w:color w:val="060607"/>
          <w:spacing w:val="3"/>
          <w:sz w:val="24"/>
          <w:szCs w:val="21"/>
          <w:shd w:val="clear" w:color="auto" w:fill="FFFFFF"/>
          <w14:ligatures w14:val="none"/>
        </w:rPr>
      </w:pPr>
    </w:p>
    <w:p w14:paraId="331AB484"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93" w:name="_Toc22798"/>
      <w:r w:rsidRPr="00B44C66">
        <w:rPr>
          <w:rFonts w:ascii="宋体" w:eastAsia="楷体" w:hAnsi="宋体" w:cs="宋体" w:hint="eastAsia"/>
          <w:b/>
          <w:bCs/>
          <w:color w:val="060607"/>
          <w:spacing w:val="3"/>
          <w:sz w:val="24"/>
          <w:shd w:val="clear" w:color="auto" w:fill="FFFFFF"/>
          <w14:ligatures w14:val="none"/>
        </w:rPr>
        <w:t>5</w:t>
      </w:r>
      <w:r w:rsidRPr="00B44C66">
        <w:rPr>
          <w:rFonts w:ascii="宋体" w:eastAsia="楷体" w:hAnsi="宋体" w:cs="宋体"/>
          <w:b/>
          <w:bCs/>
          <w:color w:val="060607"/>
          <w:spacing w:val="3"/>
          <w:sz w:val="24"/>
          <w:shd w:val="clear" w:color="auto" w:fill="FFFFFF"/>
          <w14:ligatures w14:val="none"/>
        </w:rPr>
        <w:t xml:space="preserve">.1.5 </w:t>
      </w:r>
      <w:r w:rsidRPr="00B44C66">
        <w:rPr>
          <w:rFonts w:ascii="宋体" w:eastAsia="楷体" w:hAnsi="宋体" w:cs="宋体"/>
          <w:b/>
          <w:bCs/>
          <w:color w:val="060607"/>
          <w:spacing w:val="3"/>
          <w:sz w:val="24"/>
          <w:shd w:val="clear" w:color="auto" w:fill="FFFFFF"/>
          <w14:ligatures w14:val="none"/>
        </w:rPr>
        <w:t>用户交互展示模块</w:t>
      </w:r>
      <w:bookmarkEnd w:id="93"/>
    </w:p>
    <w:p w14:paraId="228C06EB" w14:textId="77777777" w:rsidR="00BD749D" w:rsidRPr="00B44C66" w:rsidRDefault="00000000" w:rsidP="00B44C66">
      <w:pPr>
        <w:spacing w:before="50" w:after="50" w:line="240" w:lineRule="auto"/>
        <w:ind w:firstLineChars="200" w:firstLine="492"/>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用户交互展示模块是用户与系统沟通的核心入口，负责提供友好、高效、可视化的操作体验。系统支持网页端、移动端及校园服务端等多终端访问方式，满足不同场景下的使用需求。</w:t>
      </w:r>
    </w:p>
    <w:p w14:paraId="70F22C7A" w14:textId="77777777" w:rsidR="00BD749D" w:rsidRPr="00B44C66" w:rsidRDefault="00000000" w:rsidP="00B44C66">
      <w:pPr>
        <w:spacing w:before="50" w:after="50" w:line="240" w:lineRule="auto"/>
        <w:ind w:firstLineChars="200" w:firstLine="492"/>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模块采用智能问答交互形式，用户可通过自然语言提出职业相关问题，系统实时生成回答结果。同时支持图表</w:t>
      </w:r>
      <w:proofErr w:type="gramStart"/>
      <w:r w:rsidRPr="00B44C66">
        <w:rPr>
          <w:rFonts w:ascii="宋体" w:eastAsia="楷体" w:hAnsi="宋体" w:cs="宋体"/>
          <w:color w:val="060607"/>
          <w:spacing w:val="3"/>
          <w:sz w:val="24"/>
          <w:szCs w:val="21"/>
          <w:shd w:val="clear" w:color="auto" w:fill="FFFFFF"/>
          <w14:ligatures w14:val="none"/>
        </w:rPr>
        <w:t>化展示</w:t>
      </w:r>
      <w:proofErr w:type="gramEnd"/>
      <w:r w:rsidRPr="00B44C66">
        <w:rPr>
          <w:rFonts w:ascii="宋体" w:eastAsia="楷体" w:hAnsi="宋体" w:cs="宋体"/>
          <w:color w:val="060607"/>
          <w:spacing w:val="3"/>
          <w:sz w:val="24"/>
          <w:szCs w:val="21"/>
          <w:shd w:val="clear" w:color="auto" w:fill="FFFFFF"/>
          <w14:ligatures w14:val="none"/>
        </w:rPr>
        <w:t>用户成长轨迹、能力结构、岗位匹配度、任务完成率及职业发展预测结果，使复杂分析内容更加直观易懂。</w:t>
      </w:r>
    </w:p>
    <w:p w14:paraId="15A12CA0" w14:textId="77777777" w:rsidR="00BD749D" w:rsidRPr="00B44C66" w:rsidRDefault="00000000" w:rsidP="00B44C66">
      <w:pPr>
        <w:spacing w:before="50" w:after="50" w:line="240" w:lineRule="auto"/>
        <w:ind w:firstLineChars="200" w:firstLine="492"/>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在界面设计上，系统遵循简洁、高效、易操作原则，支持快速登录、信息录入、报告查看、任务管理、模拟面试等核心功能，提升整体使用体验与平台粘性。</w:t>
      </w:r>
    </w:p>
    <w:p w14:paraId="6339A39B" w14:textId="77777777" w:rsidR="00BD749D" w:rsidRPr="00B44C66" w:rsidRDefault="00BD749D" w:rsidP="00B44C66">
      <w:pPr>
        <w:spacing w:before="50" w:after="50" w:line="240" w:lineRule="auto"/>
        <w:rPr>
          <w:rFonts w:ascii="宋体" w:eastAsia="楷体" w:hAnsi="宋体" w:cs="宋体" w:hint="eastAsia"/>
          <w:color w:val="060607"/>
          <w:spacing w:val="3"/>
          <w:sz w:val="24"/>
          <w:szCs w:val="21"/>
          <w:shd w:val="clear" w:color="auto" w:fill="FFFFFF"/>
          <w14:ligatures w14:val="none"/>
        </w:rPr>
      </w:pPr>
    </w:p>
    <w:p w14:paraId="354654F7"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94" w:name="_Toc8392"/>
      <w:r w:rsidRPr="00B44C66">
        <w:rPr>
          <w:rFonts w:ascii="宋体" w:eastAsia="楷体" w:hAnsi="宋体" w:cs="宋体" w:hint="eastAsia"/>
          <w:b/>
          <w:bCs/>
          <w:color w:val="060607"/>
          <w:spacing w:val="3"/>
          <w:sz w:val="24"/>
          <w:shd w:val="clear" w:color="auto" w:fill="FFFFFF"/>
          <w14:ligatures w14:val="none"/>
        </w:rPr>
        <w:lastRenderedPageBreak/>
        <w:t>5</w:t>
      </w:r>
      <w:r w:rsidRPr="00B44C66">
        <w:rPr>
          <w:rFonts w:ascii="宋体" w:eastAsia="楷体" w:hAnsi="宋体" w:cs="宋体"/>
          <w:b/>
          <w:bCs/>
          <w:color w:val="060607"/>
          <w:spacing w:val="3"/>
          <w:sz w:val="24"/>
          <w:shd w:val="clear" w:color="auto" w:fill="FFFFFF"/>
          <w14:ligatures w14:val="none"/>
        </w:rPr>
        <w:t xml:space="preserve">.1.6 </w:t>
      </w:r>
      <w:r w:rsidRPr="00B44C66">
        <w:rPr>
          <w:rFonts w:ascii="宋体" w:eastAsia="楷体" w:hAnsi="宋体" w:cs="宋体"/>
          <w:b/>
          <w:bCs/>
          <w:color w:val="060607"/>
          <w:spacing w:val="3"/>
          <w:sz w:val="24"/>
          <w:shd w:val="clear" w:color="auto" w:fill="FFFFFF"/>
          <w14:ligatures w14:val="none"/>
        </w:rPr>
        <w:t>系统管理模块</w:t>
      </w:r>
      <w:bookmarkEnd w:id="94"/>
    </w:p>
    <w:p w14:paraId="66365188" w14:textId="77777777" w:rsidR="00BD749D" w:rsidRPr="00B44C66" w:rsidRDefault="00000000" w:rsidP="00B44C66">
      <w:pPr>
        <w:spacing w:before="50" w:after="50" w:line="240" w:lineRule="auto"/>
        <w:ind w:firstLineChars="200" w:firstLine="492"/>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系统管理模块负责平台整体运行维护与安全保障，是系统稳定运行的重要支撑。模块涵盖用户管理、权限管理、模型管理、日志管理、数据管理及运行监控等功能。</w:t>
      </w:r>
    </w:p>
    <w:p w14:paraId="4CE2CB63" w14:textId="77777777" w:rsidR="00BD749D" w:rsidRPr="00B44C66" w:rsidRDefault="00000000" w:rsidP="00B44C66">
      <w:pPr>
        <w:spacing w:before="50" w:after="50" w:line="240" w:lineRule="auto"/>
        <w:ind w:firstLineChars="200" w:firstLine="492"/>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管理员可对平台用户进行统一维护，设置不同角色权限，实现学生端、教师端、管理员端分级管理。系统支持模型版本切换、知识库内容更新、运行状态监测及异常预警处理，保障平台长期稳定运行。</w:t>
      </w:r>
    </w:p>
    <w:p w14:paraId="33A16DE8" w14:textId="77777777" w:rsidR="00BD749D" w:rsidRPr="00B44C66" w:rsidRDefault="00000000" w:rsidP="00B44C66">
      <w:pPr>
        <w:spacing w:before="50" w:after="50" w:line="240" w:lineRule="auto"/>
        <w:ind w:firstLineChars="200" w:firstLine="492"/>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同时，系统具备数据备份恢复、访问审计、敏感信息加密存储等能力，确保用户隐私安全与平台数据可靠性。</w:t>
      </w:r>
    </w:p>
    <w:p w14:paraId="5302280F" w14:textId="77777777" w:rsidR="00BD749D" w:rsidRDefault="00BD749D">
      <w:pPr>
        <w:rPr>
          <w:rFonts w:ascii="宋体" w:eastAsia="宋体" w:hAnsi="宋体" w:cs="宋体" w:hint="eastAsia"/>
          <w:b/>
          <w:bCs/>
          <w:color w:val="060607"/>
          <w:spacing w:val="3"/>
          <w:sz w:val="28"/>
          <w:szCs w:val="28"/>
          <w:shd w:val="clear" w:color="auto" w:fill="FFFFFF"/>
          <w14:ligatures w14:val="none"/>
        </w:rPr>
      </w:pPr>
    </w:p>
    <w:p w14:paraId="14C7ABEE" w14:textId="77777777" w:rsidR="00BD749D" w:rsidRDefault="00000000">
      <w:pPr>
        <w:ind w:firstLineChars="146" w:firstLine="419"/>
        <w:outlineLvl w:val="1"/>
        <w:rPr>
          <w:rFonts w:ascii="宋体" w:eastAsia="宋体" w:hAnsi="宋体" w:cs="宋体" w:hint="eastAsia"/>
          <w:b/>
          <w:bCs/>
          <w:color w:val="060607"/>
          <w:spacing w:val="3"/>
          <w:sz w:val="28"/>
          <w:szCs w:val="28"/>
          <w:shd w:val="clear" w:color="auto" w:fill="FFFFFF"/>
          <w14:ligatures w14:val="none"/>
        </w:rPr>
      </w:pPr>
      <w:bookmarkStart w:id="95" w:name="_Toc4809"/>
      <w:r>
        <w:rPr>
          <w:rFonts w:ascii="宋体" w:eastAsia="宋体" w:hAnsi="宋体" w:cs="宋体" w:hint="eastAsia"/>
          <w:b/>
          <w:bCs/>
          <w:color w:val="060607"/>
          <w:spacing w:val="3"/>
          <w:sz w:val="28"/>
          <w:szCs w:val="28"/>
          <w:shd w:val="clear" w:color="auto" w:fill="FFFFFF"/>
          <w14:ligatures w14:val="none"/>
        </w:rPr>
        <w:t>5</w:t>
      </w:r>
      <w:r>
        <w:rPr>
          <w:rFonts w:ascii="宋体" w:eastAsia="宋体" w:hAnsi="宋体" w:cs="宋体"/>
          <w:b/>
          <w:bCs/>
          <w:color w:val="060607"/>
          <w:spacing w:val="3"/>
          <w:sz w:val="28"/>
          <w:szCs w:val="28"/>
          <w:shd w:val="clear" w:color="auto" w:fill="FFFFFF"/>
          <w14:ligatures w14:val="none"/>
        </w:rPr>
        <w:t>.2 功能需求与系统模块关系</w:t>
      </w:r>
      <w:bookmarkEnd w:id="95"/>
    </w:p>
    <w:tbl>
      <w:tblPr>
        <w:tblStyle w:val="OPExcelTableContent-1472"/>
        <w:tblW w:w="8075" w:type="dxa"/>
        <w:tblLook w:val="01E0" w:firstRow="1" w:lastRow="1" w:firstColumn="1" w:lastColumn="1" w:noHBand="0" w:noVBand="0"/>
      </w:tblPr>
      <w:tblGrid>
        <w:gridCol w:w="3287"/>
        <w:gridCol w:w="4788"/>
      </w:tblGrid>
      <w:tr w:rsidR="00BD749D" w14:paraId="7067AED6" w14:textId="77777777" w:rsidTr="00625FAD">
        <w:trPr>
          <w:cnfStyle w:val="100000000000" w:firstRow="1" w:lastRow="0" w:firstColumn="0" w:lastColumn="0" w:oddVBand="0" w:evenVBand="0" w:oddHBand="0" w:evenHBand="0" w:firstRowFirstColumn="0" w:firstRowLastColumn="0" w:lastRowFirstColumn="0" w:lastRowLastColumn="0"/>
        </w:trPr>
        <w:tc>
          <w:tcPr>
            <w:tcW w:w="3287" w:type="dxa"/>
          </w:tcPr>
          <w:p w14:paraId="4B1B9331" w14:textId="028C82C9" w:rsidR="00BD749D" w:rsidRDefault="00000000" w:rsidP="00B44C66">
            <w:pPr>
              <w:snapToGrid w:val="0"/>
              <w:spacing w:before="50" w:after="50" w:line="240" w:lineRule="auto"/>
              <w:jc w:val="center"/>
              <w:rPr>
                <w:rFonts w:ascii="宋体" w:eastAsia="宋体" w:hAnsi="宋体" w:cs="宋体" w:hint="eastAsia"/>
                <w:b w:val="0"/>
                <w:color w:val="FFFFFF"/>
                <w:spacing w:val="3"/>
                <w:sz w:val="21"/>
                <w:szCs w:val="21"/>
                <w:shd w:val="clear" w:color="auto" w:fill="FFFFFF"/>
                <w14:ligatures w14:val="none"/>
              </w:rPr>
            </w:pPr>
            <w:r w:rsidRPr="009C7BEA">
              <w:rPr>
                <w:rFonts w:ascii="宋体" w:eastAsia="楷体" w:hAnsi="宋体" w:cs="宋体"/>
                <w:color w:val="000000" w:themeColor="text1"/>
                <w:spacing w:val="3"/>
                <w:sz w:val="24"/>
                <w:szCs w:val="21"/>
                <w:shd w:val="clear" w:color="auto" w:fill="FFFFFF"/>
                <w14:ligatures w14:val="none"/>
              </w:rPr>
              <w:t>功能</w:t>
            </w:r>
          </w:p>
        </w:tc>
        <w:tc>
          <w:tcPr>
            <w:tcW w:w="4788" w:type="dxa"/>
          </w:tcPr>
          <w:p w14:paraId="7BEA8E72" w14:textId="3230507C" w:rsidR="00BD749D" w:rsidRPr="00B44C66" w:rsidRDefault="00000000" w:rsidP="00B44C66">
            <w:pPr>
              <w:snapToGrid w:val="0"/>
              <w:spacing w:before="50" w:after="50" w:line="240" w:lineRule="auto"/>
              <w:jc w:val="center"/>
              <w:rPr>
                <w:rFonts w:ascii="宋体" w:eastAsia="楷体" w:hAnsi="宋体" w:cs="宋体" w:hint="eastAsia"/>
                <w:b w:val="0"/>
                <w:color w:val="FFFFFF"/>
                <w:spacing w:val="3"/>
                <w:sz w:val="24"/>
                <w:szCs w:val="21"/>
                <w:shd w:val="clear" w:color="auto" w:fill="FFFFFF"/>
                <w14:ligatures w14:val="none"/>
              </w:rPr>
            </w:pPr>
            <w:r w:rsidRPr="00182D2C">
              <w:rPr>
                <w:rFonts w:ascii="宋体" w:eastAsia="楷体" w:hAnsi="宋体" w:cs="宋体"/>
                <w:color w:val="000000" w:themeColor="text1"/>
                <w:spacing w:val="3"/>
                <w:sz w:val="24"/>
                <w:szCs w:val="21"/>
                <w:shd w:val="clear" w:color="auto" w:fill="FFFFFF"/>
                <w14:ligatures w14:val="none"/>
              </w:rPr>
              <w:t>对应系统</w:t>
            </w:r>
            <w:r w:rsidRPr="00B44C66">
              <w:rPr>
                <w:rFonts w:ascii="宋体" w:eastAsia="楷体" w:hAnsi="宋体" w:cs="宋体"/>
                <w:color w:val="FFFFFF"/>
                <w:spacing w:val="3"/>
                <w:sz w:val="24"/>
                <w:szCs w:val="21"/>
                <w:shd w:val="clear" w:color="auto" w:fill="FFFFFF"/>
                <w14:ligatures w14:val="none"/>
              </w:rPr>
              <w:t>块</w:t>
            </w:r>
          </w:p>
        </w:tc>
      </w:tr>
      <w:tr w:rsidR="00BD749D" w14:paraId="4BE2320E" w14:textId="77777777" w:rsidTr="00625FAD">
        <w:tc>
          <w:tcPr>
            <w:tcW w:w="3287" w:type="dxa"/>
          </w:tcPr>
          <w:p w14:paraId="54AB38A8"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获取用户职业发展信息</w:t>
            </w:r>
          </w:p>
        </w:tc>
        <w:tc>
          <w:tcPr>
            <w:tcW w:w="4788" w:type="dxa"/>
          </w:tcPr>
          <w:p w14:paraId="47A97B0B" w14:textId="77777777" w:rsidR="00BD749D" w:rsidRPr="00B44C66" w:rsidRDefault="00000000" w:rsidP="00B44C66">
            <w:pPr>
              <w:snapToGrid w:val="0"/>
              <w:spacing w:before="50" w:after="50" w:line="240" w:lineRule="auto"/>
              <w:jc w:val="center"/>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用户信息采集模块</w:t>
            </w:r>
          </w:p>
        </w:tc>
      </w:tr>
      <w:tr w:rsidR="00BD749D" w14:paraId="3662CE80" w14:textId="77777777" w:rsidTr="00625FAD">
        <w:tc>
          <w:tcPr>
            <w:tcW w:w="3287" w:type="dxa"/>
          </w:tcPr>
          <w:p w14:paraId="3FA733DA"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提供职业方向判断</w:t>
            </w:r>
          </w:p>
        </w:tc>
        <w:tc>
          <w:tcPr>
            <w:tcW w:w="4788" w:type="dxa"/>
          </w:tcPr>
          <w:p w14:paraId="0C7D1A33" w14:textId="77777777" w:rsidR="00BD749D" w:rsidRPr="00B44C66" w:rsidRDefault="00000000" w:rsidP="00B44C66">
            <w:pPr>
              <w:snapToGrid w:val="0"/>
              <w:spacing w:before="50" w:after="50" w:line="240" w:lineRule="auto"/>
              <w:jc w:val="center"/>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智能分析决策模块</w:t>
            </w:r>
          </w:p>
        </w:tc>
      </w:tr>
      <w:tr w:rsidR="00BD749D" w14:paraId="64A1C1C9" w14:textId="77777777" w:rsidTr="00625FAD">
        <w:tc>
          <w:tcPr>
            <w:tcW w:w="3287" w:type="dxa"/>
          </w:tcPr>
          <w:p w14:paraId="0798D248"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输出专业化咨询建议</w:t>
            </w:r>
          </w:p>
        </w:tc>
        <w:tc>
          <w:tcPr>
            <w:tcW w:w="4788" w:type="dxa"/>
          </w:tcPr>
          <w:p w14:paraId="0CC7B61A" w14:textId="77777777" w:rsidR="00BD749D" w:rsidRPr="00B44C66" w:rsidRDefault="00000000" w:rsidP="00B44C66">
            <w:pPr>
              <w:snapToGrid w:val="0"/>
              <w:spacing w:before="50" w:after="50" w:line="240" w:lineRule="auto"/>
              <w:jc w:val="center"/>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多智能体协同模块</w:t>
            </w:r>
          </w:p>
        </w:tc>
      </w:tr>
      <w:tr w:rsidR="00BD749D" w14:paraId="56FB9B9C" w14:textId="77777777" w:rsidTr="00625FAD">
        <w:tc>
          <w:tcPr>
            <w:tcW w:w="3287" w:type="dxa"/>
          </w:tcPr>
          <w:p w14:paraId="2C941AA8"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制定成长执行计划</w:t>
            </w:r>
          </w:p>
        </w:tc>
        <w:tc>
          <w:tcPr>
            <w:tcW w:w="4788" w:type="dxa"/>
          </w:tcPr>
          <w:p w14:paraId="48CF6251" w14:textId="77777777" w:rsidR="00BD749D" w:rsidRPr="00B44C66" w:rsidRDefault="00000000" w:rsidP="00B44C66">
            <w:pPr>
              <w:snapToGrid w:val="0"/>
              <w:spacing w:before="50" w:after="50" w:line="240" w:lineRule="auto"/>
              <w:jc w:val="center"/>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成长管理模块</w:t>
            </w:r>
          </w:p>
        </w:tc>
      </w:tr>
      <w:tr w:rsidR="00BD749D" w14:paraId="339A7BB1" w14:textId="77777777" w:rsidTr="00625FAD">
        <w:tc>
          <w:tcPr>
            <w:tcW w:w="3287" w:type="dxa"/>
          </w:tcPr>
          <w:p w14:paraId="0D8D95E1"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展示分析结果与交互服务</w:t>
            </w:r>
          </w:p>
        </w:tc>
        <w:tc>
          <w:tcPr>
            <w:tcW w:w="4788" w:type="dxa"/>
          </w:tcPr>
          <w:p w14:paraId="0BBB82ED" w14:textId="77777777" w:rsidR="00BD749D" w:rsidRPr="00B44C66" w:rsidRDefault="00000000" w:rsidP="00B44C66">
            <w:pPr>
              <w:snapToGrid w:val="0"/>
              <w:spacing w:before="50" w:after="50" w:line="240" w:lineRule="auto"/>
              <w:jc w:val="center"/>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用户交互展示模块</w:t>
            </w:r>
          </w:p>
        </w:tc>
      </w:tr>
      <w:tr w:rsidR="00BD749D" w14:paraId="3E5396D8" w14:textId="77777777" w:rsidTr="00625FAD">
        <w:tc>
          <w:tcPr>
            <w:tcW w:w="3287" w:type="dxa"/>
          </w:tcPr>
          <w:p w14:paraId="4887F49D"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提升系统稳定性与安全性</w:t>
            </w:r>
          </w:p>
        </w:tc>
        <w:tc>
          <w:tcPr>
            <w:tcW w:w="4788" w:type="dxa"/>
          </w:tcPr>
          <w:p w14:paraId="22C01789" w14:textId="77777777" w:rsidR="00BD749D" w:rsidRPr="00B44C66" w:rsidRDefault="00000000" w:rsidP="00B44C66">
            <w:pPr>
              <w:snapToGrid w:val="0"/>
              <w:spacing w:before="50" w:after="50" w:line="240" w:lineRule="auto"/>
              <w:jc w:val="center"/>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系统管理模块</w:t>
            </w:r>
          </w:p>
        </w:tc>
      </w:tr>
      <w:tr w:rsidR="00BD749D" w14:paraId="3F7FE474" w14:textId="77777777" w:rsidTr="00625FAD">
        <w:tc>
          <w:tcPr>
            <w:tcW w:w="3287" w:type="dxa"/>
          </w:tcPr>
          <w:p w14:paraId="27CEBF87"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实现长期陪伴</w:t>
            </w:r>
            <w:proofErr w:type="gramStart"/>
            <w:r w:rsidRPr="00B44C66">
              <w:rPr>
                <w:rFonts w:ascii="宋体" w:eastAsia="楷体" w:hAnsi="宋体" w:cs="宋体"/>
                <w:color w:val="000000"/>
                <w:spacing w:val="3"/>
                <w:sz w:val="24"/>
                <w:szCs w:val="21"/>
                <w:shd w:val="clear" w:color="auto" w:fill="FFFFFF"/>
                <w14:ligatures w14:val="none"/>
              </w:rPr>
              <w:t>式成长</w:t>
            </w:r>
            <w:proofErr w:type="gramEnd"/>
            <w:r w:rsidRPr="00B44C66">
              <w:rPr>
                <w:rFonts w:ascii="宋体" w:eastAsia="楷体" w:hAnsi="宋体" w:cs="宋体"/>
                <w:color w:val="000000"/>
                <w:spacing w:val="3"/>
                <w:sz w:val="24"/>
                <w:szCs w:val="21"/>
                <w:shd w:val="clear" w:color="auto" w:fill="FFFFFF"/>
                <w14:ligatures w14:val="none"/>
              </w:rPr>
              <w:t>服务</w:t>
            </w:r>
          </w:p>
        </w:tc>
        <w:tc>
          <w:tcPr>
            <w:tcW w:w="4788" w:type="dxa"/>
          </w:tcPr>
          <w:p w14:paraId="41965677" w14:textId="77777777" w:rsidR="00BD749D" w:rsidRPr="00B44C66" w:rsidRDefault="00000000" w:rsidP="00B44C66">
            <w:pPr>
              <w:snapToGrid w:val="0"/>
              <w:spacing w:before="50" w:after="50" w:line="240" w:lineRule="auto"/>
              <w:jc w:val="center"/>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成长管理模块、交互展示模块</w:t>
            </w:r>
          </w:p>
        </w:tc>
      </w:tr>
      <w:tr w:rsidR="00BD749D" w14:paraId="4770E5A2" w14:textId="77777777" w:rsidTr="00625FAD">
        <w:tc>
          <w:tcPr>
            <w:tcW w:w="3287" w:type="dxa"/>
          </w:tcPr>
          <w:p w14:paraId="286C0C16"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提高就业匹配效率</w:t>
            </w:r>
          </w:p>
        </w:tc>
        <w:tc>
          <w:tcPr>
            <w:tcW w:w="4788" w:type="dxa"/>
          </w:tcPr>
          <w:p w14:paraId="54186894" w14:textId="77777777" w:rsidR="00BD749D" w:rsidRPr="00B44C66" w:rsidRDefault="00000000" w:rsidP="00B44C66">
            <w:pPr>
              <w:snapToGrid w:val="0"/>
              <w:spacing w:before="50" w:after="50" w:line="240" w:lineRule="auto"/>
              <w:jc w:val="center"/>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智能分析决策模块、多智能体协同模块</w:t>
            </w:r>
          </w:p>
        </w:tc>
      </w:tr>
    </w:tbl>
    <w:p w14:paraId="512658F5" w14:textId="77777777" w:rsidR="00BD749D" w:rsidRPr="00B44C66" w:rsidRDefault="00BD749D" w:rsidP="00B44C66">
      <w:pPr>
        <w:spacing w:before="50" w:after="50" w:line="240" w:lineRule="auto"/>
        <w:rPr>
          <w:rFonts w:ascii="宋体" w:eastAsia="楷体" w:hAnsi="宋体" w:cs="宋体" w:hint="eastAsia"/>
          <w:color w:val="060607"/>
          <w:spacing w:val="3"/>
          <w:sz w:val="24"/>
          <w:szCs w:val="21"/>
          <w:shd w:val="clear" w:color="auto" w:fill="FFFFFF"/>
          <w14:ligatures w14:val="none"/>
        </w:rPr>
      </w:pPr>
    </w:p>
    <w:p w14:paraId="472F986E" w14:textId="77777777" w:rsidR="00BD749D" w:rsidRDefault="00000000">
      <w:pPr>
        <w:ind w:left="420" w:firstLine="420"/>
        <w:outlineLvl w:val="1"/>
        <w:rPr>
          <w:rFonts w:ascii="宋体" w:eastAsia="宋体" w:hAnsi="宋体" w:cs="宋体" w:hint="eastAsia"/>
          <w:b/>
          <w:bCs/>
          <w:color w:val="060607"/>
          <w:spacing w:val="3"/>
          <w:sz w:val="28"/>
          <w:szCs w:val="28"/>
          <w:shd w:val="clear" w:color="auto" w:fill="FFFFFF"/>
          <w14:ligatures w14:val="none"/>
        </w:rPr>
      </w:pPr>
      <w:bookmarkStart w:id="96" w:name="_Toc9130"/>
      <w:r>
        <w:rPr>
          <w:rFonts w:ascii="宋体" w:eastAsia="宋体" w:hAnsi="宋体" w:cs="宋体" w:hint="eastAsia"/>
          <w:b/>
          <w:bCs/>
          <w:color w:val="060607"/>
          <w:spacing w:val="3"/>
          <w:sz w:val="28"/>
          <w:szCs w:val="28"/>
          <w:shd w:val="clear" w:color="auto" w:fill="FFFFFF"/>
          <w14:ligatures w14:val="none"/>
        </w:rPr>
        <w:t>5</w:t>
      </w:r>
      <w:r>
        <w:rPr>
          <w:rFonts w:ascii="宋体" w:eastAsia="宋体" w:hAnsi="宋体" w:cs="宋体"/>
          <w:b/>
          <w:bCs/>
          <w:color w:val="060607"/>
          <w:spacing w:val="3"/>
          <w:sz w:val="28"/>
          <w:szCs w:val="28"/>
          <w:shd w:val="clear" w:color="auto" w:fill="FFFFFF"/>
          <w14:ligatures w14:val="none"/>
        </w:rPr>
        <w:t>.3 数据库设计</w:t>
      </w:r>
      <w:bookmarkEnd w:id="96"/>
    </w:p>
    <w:p w14:paraId="07F77D3F" w14:textId="77777777" w:rsidR="00BD749D" w:rsidRPr="00B44C66" w:rsidRDefault="00000000" w:rsidP="00B44C66">
      <w:pPr>
        <w:spacing w:before="50" w:after="50" w:line="240" w:lineRule="auto"/>
        <w:ind w:firstLineChars="200" w:firstLine="492"/>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数据库采用</w:t>
      </w:r>
      <w:r w:rsidRPr="00B44C66">
        <w:rPr>
          <w:rFonts w:ascii="宋体" w:eastAsia="楷体" w:hAnsi="宋体" w:cs="宋体"/>
          <w:color w:val="060607"/>
          <w:spacing w:val="3"/>
          <w:sz w:val="24"/>
          <w:szCs w:val="21"/>
          <w:shd w:val="clear" w:color="auto" w:fill="FFFFFF"/>
          <w14:ligatures w14:val="none"/>
        </w:rPr>
        <w:t>MySQL</w:t>
      </w:r>
      <w:r w:rsidRPr="00B44C66">
        <w:rPr>
          <w:rFonts w:ascii="宋体" w:eastAsia="楷体" w:hAnsi="宋体" w:cs="宋体"/>
          <w:color w:val="060607"/>
          <w:spacing w:val="3"/>
          <w:sz w:val="24"/>
          <w:szCs w:val="21"/>
          <w:shd w:val="clear" w:color="auto" w:fill="FFFFFF"/>
          <w14:ligatures w14:val="none"/>
        </w:rPr>
        <w:t>关系型数据库进行核心业务数据存储，结合</w:t>
      </w:r>
      <w:r w:rsidRPr="00B44C66">
        <w:rPr>
          <w:rFonts w:ascii="宋体" w:eastAsia="楷体" w:hAnsi="宋体" w:cs="宋体"/>
          <w:color w:val="060607"/>
          <w:spacing w:val="3"/>
          <w:sz w:val="24"/>
          <w:szCs w:val="21"/>
          <w:shd w:val="clear" w:color="auto" w:fill="FFFFFF"/>
          <w14:ligatures w14:val="none"/>
        </w:rPr>
        <w:t>Redis</w:t>
      </w:r>
      <w:r w:rsidRPr="00B44C66">
        <w:rPr>
          <w:rFonts w:ascii="宋体" w:eastAsia="楷体" w:hAnsi="宋体" w:cs="宋体"/>
          <w:color w:val="060607"/>
          <w:spacing w:val="3"/>
          <w:sz w:val="24"/>
          <w:szCs w:val="21"/>
          <w:shd w:val="clear" w:color="auto" w:fill="FFFFFF"/>
          <w14:ligatures w14:val="none"/>
        </w:rPr>
        <w:t>缓存实现高频数据快速访问。数据库设计遵循高内聚、低耦合、易扩展原则，能够满足高并发访问、长期画像沉淀、多轮对话存储及智能推荐结果管理等业务需求。</w:t>
      </w:r>
    </w:p>
    <w:p w14:paraId="3C8C7FBA" w14:textId="77777777" w:rsidR="00BD749D" w:rsidRPr="00B44C66" w:rsidRDefault="00000000" w:rsidP="00B44C66">
      <w:pPr>
        <w:spacing w:before="50" w:after="50" w:line="240" w:lineRule="auto"/>
        <w:ind w:firstLineChars="200" w:firstLine="492"/>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系统数据库主要负责存储用户基础信息、用户职业画像、对话记录、职业推荐结果、成长任务数据、面试训练数据、系统日志及权限信息等内容。通过合理的数据结构设计，为系统智能分析与长期陪伴提供稳定支撑。</w:t>
      </w:r>
    </w:p>
    <w:p w14:paraId="750CD1FE" w14:textId="77777777" w:rsidR="00BD749D" w:rsidRPr="00B44C66" w:rsidRDefault="00BD749D" w:rsidP="00B44C66">
      <w:pPr>
        <w:spacing w:before="50" w:after="50" w:line="240" w:lineRule="auto"/>
        <w:rPr>
          <w:rFonts w:ascii="宋体" w:eastAsia="楷体" w:hAnsi="宋体" w:cs="宋体" w:hint="eastAsia"/>
          <w:b/>
          <w:bCs/>
          <w:color w:val="060607"/>
          <w:spacing w:val="3"/>
          <w:sz w:val="24"/>
          <w:shd w:val="clear" w:color="auto" w:fill="FFFFFF"/>
          <w14:ligatures w14:val="none"/>
        </w:rPr>
      </w:pPr>
    </w:p>
    <w:p w14:paraId="07E0EBCC" w14:textId="77777777" w:rsidR="00BD749D" w:rsidRPr="00B44C66" w:rsidRDefault="00000000" w:rsidP="00B44C66">
      <w:pPr>
        <w:spacing w:before="50" w:after="50" w:line="240" w:lineRule="auto"/>
        <w:ind w:left="249"/>
        <w:outlineLvl w:val="2"/>
        <w:rPr>
          <w:rFonts w:ascii="宋体" w:eastAsia="楷体" w:hAnsi="宋体" w:cs="宋体" w:hint="eastAsia"/>
          <w:b/>
          <w:bCs/>
          <w:color w:val="060607"/>
          <w:spacing w:val="3"/>
          <w:sz w:val="24"/>
          <w:shd w:val="clear" w:color="auto" w:fill="FFFFFF"/>
          <w14:ligatures w14:val="none"/>
        </w:rPr>
      </w:pPr>
      <w:bookmarkStart w:id="97" w:name="_Toc13572"/>
      <w:r w:rsidRPr="00B44C66">
        <w:rPr>
          <w:rFonts w:ascii="宋体" w:eastAsia="楷体" w:hAnsi="宋体" w:cs="宋体" w:hint="eastAsia"/>
          <w:b/>
          <w:bCs/>
          <w:color w:val="060607"/>
          <w:spacing w:val="3"/>
          <w:sz w:val="24"/>
          <w:shd w:val="clear" w:color="auto" w:fill="FFFFFF"/>
          <w14:ligatures w14:val="none"/>
        </w:rPr>
        <w:t>5.3.1</w:t>
      </w:r>
      <w:r w:rsidRPr="00B44C66">
        <w:rPr>
          <w:rFonts w:ascii="宋体" w:eastAsia="楷体" w:hAnsi="宋体" w:cs="宋体"/>
          <w:b/>
          <w:bCs/>
          <w:color w:val="060607"/>
          <w:spacing w:val="3"/>
          <w:sz w:val="24"/>
          <w:shd w:val="clear" w:color="auto" w:fill="FFFFFF"/>
          <w14:ligatures w14:val="none"/>
        </w:rPr>
        <w:t>用户表（</w:t>
      </w:r>
      <w:r w:rsidRPr="00B44C66">
        <w:rPr>
          <w:rFonts w:ascii="宋体" w:eastAsia="楷体" w:hAnsi="宋体" w:cs="宋体"/>
          <w:b/>
          <w:bCs/>
          <w:color w:val="060607"/>
          <w:spacing w:val="3"/>
          <w:sz w:val="24"/>
          <w:shd w:val="clear" w:color="auto" w:fill="FFFFFF"/>
          <w14:ligatures w14:val="none"/>
        </w:rPr>
        <w:t>user</w:t>
      </w:r>
      <w:r w:rsidRPr="00B44C66">
        <w:rPr>
          <w:rFonts w:ascii="宋体" w:eastAsia="楷体" w:hAnsi="宋体" w:cs="宋体"/>
          <w:b/>
          <w:bCs/>
          <w:color w:val="060607"/>
          <w:spacing w:val="3"/>
          <w:sz w:val="24"/>
          <w:shd w:val="clear" w:color="auto" w:fill="FFFFFF"/>
          <w14:ligatures w14:val="none"/>
        </w:rPr>
        <w:t>）</w:t>
      </w:r>
      <w:bookmarkEnd w:id="97"/>
    </w:p>
    <w:tbl>
      <w:tblPr>
        <w:tblStyle w:val="OPExcelTableContent-1472"/>
        <w:tblW w:w="8075" w:type="dxa"/>
        <w:tblLook w:val="01E0" w:firstRow="1" w:lastRow="1" w:firstColumn="1" w:lastColumn="1" w:noHBand="0" w:noVBand="0"/>
      </w:tblPr>
      <w:tblGrid>
        <w:gridCol w:w="3103"/>
        <w:gridCol w:w="2898"/>
        <w:gridCol w:w="2074"/>
      </w:tblGrid>
      <w:tr w:rsidR="00BD749D" w14:paraId="58451A7E" w14:textId="77777777" w:rsidTr="00625FAD">
        <w:trPr>
          <w:cnfStyle w:val="100000000000" w:firstRow="1" w:lastRow="0" w:firstColumn="0" w:lastColumn="0" w:oddVBand="0" w:evenVBand="0" w:oddHBand="0" w:evenHBand="0" w:firstRowFirstColumn="0" w:firstRowLastColumn="0" w:lastRowFirstColumn="0" w:lastRowLastColumn="0"/>
        </w:trPr>
        <w:tc>
          <w:tcPr>
            <w:tcW w:w="3103" w:type="dxa"/>
          </w:tcPr>
          <w:p w14:paraId="5AC2A196" w14:textId="77777777" w:rsidR="00BD749D" w:rsidRDefault="00000000" w:rsidP="00B44C66">
            <w:pPr>
              <w:snapToGrid w:val="0"/>
              <w:spacing w:before="50" w:after="50" w:line="240" w:lineRule="auto"/>
              <w:jc w:val="center"/>
              <w:rPr>
                <w:rFonts w:ascii="宋体" w:eastAsia="宋体" w:hAnsi="宋体" w:cs="宋体" w:hint="eastAsia"/>
                <w:b w:val="0"/>
                <w:color w:val="FFFFFF"/>
                <w:spacing w:val="3"/>
                <w:sz w:val="21"/>
                <w:szCs w:val="21"/>
                <w:shd w:val="clear" w:color="auto" w:fill="FFFFFF"/>
                <w14:ligatures w14:val="none"/>
              </w:rPr>
            </w:pPr>
            <w:r w:rsidRPr="00183F0A">
              <w:rPr>
                <w:rFonts w:ascii="宋体" w:eastAsia="楷体" w:hAnsi="宋体" w:cs="宋体"/>
                <w:color w:val="000000" w:themeColor="text1"/>
                <w:spacing w:val="3"/>
                <w:sz w:val="24"/>
                <w:szCs w:val="21"/>
                <w:shd w:val="clear" w:color="auto" w:fill="FFFFFF"/>
                <w14:ligatures w14:val="none"/>
              </w:rPr>
              <w:lastRenderedPageBreak/>
              <w:t>字段名</w:t>
            </w:r>
          </w:p>
        </w:tc>
        <w:tc>
          <w:tcPr>
            <w:tcW w:w="2898" w:type="dxa"/>
          </w:tcPr>
          <w:p w14:paraId="77BDE556" w14:textId="77777777" w:rsidR="00BD749D" w:rsidRPr="00183F0A" w:rsidRDefault="00000000" w:rsidP="00B44C66">
            <w:pPr>
              <w:snapToGrid w:val="0"/>
              <w:spacing w:before="50" w:after="50" w:line="240" w:lineRule="auto"/>
              <w:jc w:val="center"/>
              <w:rPr>
                <w:rFonts w:ascii="宋体" w:eastAsia="宋体" w:hAnsi="宋体" w:cs="宋体" w:hint="eastAsia"/>
                <w:b w:val="0"/>
                <w:color w:val="000000" w:themeColor="text1"/>
                <w:spacing w:val="3"/>
                <w:sz w:val="21"/>
                <w:szCs w:val="21"/>
                <w:shd w:val="clear" w:color="auto" w:fill="FFFFFF"/>
                <w14:ligatures w14:val="none"/>
              </w:rPr>
            </w:pPr>
            <w:r w:rsidRPr="00183F0A">
              <w:rPr>
                <w:rFonts w:ascii="宋体" w:eastAsia="楷体" w:hAnsi="宋体" w:cs="宋体"/>
                <w:color w:val="000000" w:themeColor="text1"/>
                <w:spacing w:val="3"/>
                <w:sz w:val="24"/>
                <w:szCs w:val="21"/>
                <w:shd w:val="clear" w:color="auto" w:fill="FFFFFF"/>
                <w14:ligatures w14:val="none"/>
              </w:rPr>
              <w:t>数据类型</w:t>
            </w:r>
          </w:p>
        </w:tc>
        <w:tc>
          <w:tcPr>
            <w:tcW w:w="2074" w:type="dxa"/>
          </w:tcPr>
          <w:p w14:paraId="4B13F905" w14:textId="77777777" w:rsidR="00BD749D" w:rsidRPr="00183F0A" w:rsidRDefault="00000000" w:rsidP="00B44C66">
            <w:pPr>
              <w:snapToGrid w:val="0"/>
              <w:spacing w:before="50" w:after="50" w:line="240" w:lineRule="auto"/>
              <w:jc w:val="center"/>
              <w:rPr>
                <w:rFonts w:ascii="宋体" w:eastAsia="楷体" w:hAnsi="宋体" w:cs="宋体" w:hint="eastAsia"/>
                <w:b w:val="0"/>
                <w:color w:val="000000" w:themeColor="text1"/>
                <w:spacing w:val="3"/>
                <w:sz w:val="24"/>
                <w:szCs w:val="21"/>
                <w:shd w:val="clear" w:color="auto" w:fill="FFFFFF"/>
                <w14:ligatures w14:val="none"/>
              </w:rPr>
            </w:pPr>
            <w:r w:rsidRPr="00183F0A">
              <w:rPr>
                <w:rFonts w:ascii="宋体" w:eastAsia="楷体" w:hAnsi="宋体" w:cs="宋体"/>
                <w:color w:val="000000" w:themeColor="text1"/>
                <w:spacing w:val="3"/>
                <w:sz w:val="24"/>
                <w:szCs w:val="21"/>
                <w:shd w:val="clear" w:color="auto" w:fill="FFFFFF"/>
                <w14:ligatures w14:val="none"/>
              </w:rPr>
              <w:t>描述</w:t>
            </w:r>
          </w:p>
        </w:tc>
      </w:tr>
      <w:tr w:rsidR="00BD749D" w14:paraId="79E2AA06" w14:textId="77777777" w:rsidTr="00625FAD">
        <w:tc>
          <w:tcPr>
            <w:tcW w:w="3103" w:type="dxa"/>
          </w:tcPr>
          <w:p w14:paraId="6E164044"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id</w:t>
            </w:r>
          </w:p>
        </w:tc>
        <w:tc>
          <w:tcPr>
            <w:tcW w:w="2898" w:type="dxa"/>
          </w:tcPr>
          <w:p w14:paraId="66AC7181"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BIGINT</w:t>
            </w:r>
          </w:p>
        </w:tc>
        <w:tc>
          <w:tcPr>
            <w:tcW w:w="2074" w:type="dxa"/>
          </w:tcPr>
          <w:p w14:paraId="008B44FF"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主键编号</w:t>
            </w:r>
          </w:p>
        </w:tc>
      </w:tr>
      <w:tr w:rsidR="00BD749D" w14:paraId="3C9CF019" w14:textId="77777777" w:rsidTr="00625FAD">
        <w:tc>
          <w:tcPr>
            <w:tcW w:w="3103" w:type="dxa"/>
          </w:tcPr>
          <w:p w14:paraId="07A19BA6"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user_account</w:t>
            </w:r>
            <w:proofErr w:type="spellEnd"/>
          </w:p>
        </w:tc>
        <w:tc>
          <w:tcPr>
            <w:tcW w:w="2898" w:type="dxa"/>
          </w:tcPr>
          <w:p w14:paraId="5DDCEADF"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proofErr w:type="gramStart"/>
            <w:r w:rsidRPr="00B44C66">
              <w:rPr>
                <w:rFonts w:ascii="宋体" w:eastAsia="楷体" w:hAnsi="宋体" w:cs="宋体"/>
                <w:color w:val="000000"/>
                <w:spacing w:val="3"/>
                <w:sz w:val="24"/>
                <w:szCs w:val="21"/>
                <w:shd w:val="clear" w:color="auto" w:fill="FFFFFF"/>
                <w14:ligatures w14:val="none"/>
              </w:rPr>
              <w:t>VARCHAR(</w:t>
            </w:r>
            <w:proofErr w:type="gramEnd"/>
            <w:r w:rsidRPr="00B44C66">
              <w:rPr>
                <w:rFonts w:ascii="宋体" w:eastAsia="楷体" w:hAnsi="宋体" w:cs="宋体"/>
                <w:color w:val="000000"/>
                <w:spacing w:val="3"/>
                <w:sz w:val="24"/>
                <w:szCs w:val="21"/>
                <w:shd w:val="clear" w:color="auto" w:fill="FFFFFF"/>
                <w14:ligatures w14:val="none"/>
              </w:rPr>
              <w:t>64)</w:t>
            </w:r>
          </w:p>
        </w:tc>
        <w:tc>
          <w:tcPr>
            <w:tcW w:w="2074" w:type="dxa"/>
          </w:tcPr>
          <w:p w14:paraId="7F2B565B"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用户账号</w:t>
            </w:r>
          </w:p>
        </w:tc>
      </w:tr>
      <w:tr w:rsidR="00BD749D" w14:paraId="709D0EA9" w14:textId="77777777" w:rsidTr="00625FAD">
        <w:tc>
          <w:tcPr>
            <w:tcW w:w="3103" w:type="dxa"/>
          </w:tcPr>
          <w:p w14:paraId="6BB3BF7A"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nickname</w:t>
            </w:r>
          </w:p>
        </w:tc>
        <w:tc>
          <w:tcPr>
            <w:tcW w:w="2898" w:type="dxa"/>
          </w:tcPr>
          <w:p w14:paraId="69C5A7B3"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proofErr w:type="gramStart"/>
            <w:r w:rsidRPr="00B44C66">
              <w:rPr>
                <w:rFonts w:ascii="宋体" w:eastAsia="楷体" w:hAnsi="宋体" w:cs="宋体"/>
                <w:color w:val="000000"/>
                <w:spacing w:val="3"/>
                <w:sz w:val="24"/>
                <w:szCs w:val="21"/>
                <w:shd w:val="clear" w:color="auto" w:fill="FFFFFF"/>
                <w14:ligatures w14:val="none"/>
              </w:rPr>
              <w:t>VARCHAR(</w:t>
            </w:r>
            <w:proofErr w:type="gramEnd"/>
            <w:r w:rsidRPr="00B44C66">
              <w:rPr>
                <w:rFonts w:ascii="宋体" w:eastAsia="楷体" w:hAnsi="宋体" w:cs="宋体"/>
                <w:color w:val="000000"/>
                <w:spacing w:val="3"/>
                <w:sz w:val="24"/>
                <w:szCs w:val="21"/>
                <w:shd w:val="clear" w:color="auto" w:fill="FFFFFF"/>
                <w14:ligatures w14:val="none"/>
              </w:rPr>
              <w:t>32)</w:t>
            </w:r>
          </w:p>
        </w:tc>
        <w:tc>
          <w:tcPr>
            <w:tcW w:w="2074" w:type="dxa"/>
          </w:tcPr>
          <w:p w14:paraId="5EBF6BF2"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用户昵称</w:t>
            </w:r>
          </w:p>
        </w:tc>
      </w:tr>
      <w:tr w:rsidR="00BD749D" w14:paraId="693FCA58" w14:textId="77777777" w:rsidTr="00625FAD">
        <w:tc>
          <w:tcPr>
            <w:tcW w:w="3103" w:type="dxa"/>
          </w:tcPr>
          <w:p w14:paraId="54484AE0"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user_password</w:t>
            </w:r>
            <w:proofErr w:type="spellEnd"/>
          </w:p>
        </w:tc>
        <w:tc>
          <w:tcPr>
            <w:tcW w:w="2898" w:type="dxa"/>
          </w:tcPr>
          <w:p w14:paraId="746D5959"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proofErr w:type="gramStart"/>
            <w:r w:rsidRPr="00B44C66">
              <w:rPr>
                <w:rFonts w:ascii="宋体" w:eastAsia="楷体" w:hAnsi="宋体" w:cs="宋体"/>
                <w:color w:val="000000"/>
                <w:spacing w:val="3"/>
                <w:sz w:val="24"/>
                <w:szCs w:val="21"/>
                <w:shd w:val="clear" w:color="auto" w:fill="FFFFFF"/>
                <w14:ligatures w14:val="none"/>
              </w:rPr>
              <w:t>VARCHAR(</w:t>
            </w:r>
            <w:proofErr w:type="gramEnd"/>
            <w:r w:rsidRPr="00B44C66">
              <w:rPr>
                <w:rFonts w:ascii="宋体" w:eastAsia="楷体" w:hAnsi="宋体" w:cs="宋体"/>
                <w:color w:val="000000"/>
                <w:spacing w:val="3"/>
                <w:sz w:val="24"/>
                <w:szCs w:val="21"/>
                <w:shd w:val="clear" w:color="auto" w:fill="FFFFFF"/>
                <w14:ligatures w14:val="none"/>
              </w:rPr>
              <w:t>128)</w:t>
            </w:r>
          </w:p>
        </w:tc>
        <w:tc>
          <w:tcPr>
            <w:tcW w:w="2074" w:type="dxa"/>
          </w:tcPr>
          <w:p w14:paraId="2209B3B4"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登录密码</w:t>
            </w:r>
          </w:p>
        </w:tc>
      </w:tr>
      <w:tr w:rsidR="00BD749D" w14:paraId="2DF0DBA4" w14:textId="77777777" w:rsidTr="00625FAD">
        <w:tc>
          <w:tcPr>
            <w:tcW w:w="3103" w:type="dxa"/>
          </w:tcPr>
          <w:p w14:paraId="4F427686"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user_role</w:t>
            </w:r>
            <w:proofErr w:type="spellEnd"/>
          </w:p>
        </w:tc>
        <w:tc>
          <w:tcPr>
            <w:tcW w:w="2898" w:type="dxa"/>
          </w:tcPr>
          <w:p w14:paraId="43C9C361"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TINYINT</w:t>
            </w:r>
          </w:p>
        </w:tc>
        <w:tc>
          <w:tcPr>
            <w:tcW w:w="2074" w:type="dxa"/>
          </w:tcPr>
          <w:p w14:paraId="2E592BC4"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用户角色</w:t>
            </w:r>
          </w:p>
        </w:tc>
      </w:tr>
      <w:tr w:rsidR="00BD749D" w14:paraId="55E97E64" w14:textId="77777777" w:rsidTr="00625FAD">
        <w:tc>
          <w:tcPr>
            <w:tcW w:w="3103" w:type="dxa"/>
          </w:tcPr>
          <w:p w14:paraId="0C26E977"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phone</w:t>
            </w:r>
          </w:p>
        </w:tc>
        <w:tc>
          <w:tcPr>
            <w:tcW w:w="2898" w:type="dxa"/>
          </w:tcPr>
          <w:p w14:paraId="4BD72743"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proofErr w:type="gramStart"/>
            <w:r w:rsidRPr="00B44C66">
              <w:rPr>
                <w:rFonts w:ascii="宋体" w:eastAsia="楷体" w:hAnsi="宋体" w:cs="宋体"/>
                <w:color w:val="000000"/>
                <w:spacing w:val="3"/>
                <w:sz w:val="24"/>
                <w:szCs w:val="21"/>
                <w:shd w:val="clear" w:color="auto" w:fill="FFFFFF"/>
                <w14:ligatures w14:val="none"/>
              </w:rPr>
              <w:t>VARCHAR(</w:t>
            </w:r>
            <w:proofErr w:type="gramEnd"/>
            <w:r w:rsidRPr="00B44C66">
              <w:rPr>
                <w:rFonts w:ascii="宋体" w:eastAsia="楷体" w:hAnsi="宋体" w:cs="宋体"/>
                <w:color w:val="000000"/>
                <w:spacing w:val="3"/>
                <w:sz w:val="24"/>
                <w:szCs w:val="21"/>
                <w:shd w:val="clear" w:color="auto" w:fill="FFFFFF"/>
                <w14:ligatures w14:val="none"/>
              </w:rPr>
              <w:t>16)</w:t>
            </w:r>
          </w:p>
        </w:tc>
        <w:tc>
          <w:tcPr>
            <w:tcW w:w="2074" w:type="dxa"/>
          </w:tcPr>
          <w:p w14:paraId="180A158D"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手机号</w:t>
            </w:r>
          </w:p>
        </w:tc>
      </w:tr>
      <w:tr w:rsidR="00BD749D" w14:paraId="0B0CE196" w14:textId="77777777" w:rsidTr="00625FAD">
        <w:tc>
          <w:tcPr>
            <w:tcW w:w="3103" w:type="dxa"/>
          </w:tcPr>
          <w:p w14:paraId="79A296B2"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email</w:t>
            </w:r>
          </w:p>
        </w:tc>
        <w:tc>
          <w:tcPr>
            <w:tcW w:w="2898" w:type="dxa"/>
          </w:tcPr>
          <w:p w14:paraId="6D7C18BB"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proofErr w:type="gramStart"/>
            <w:r w:rsidRPr="00B44C66">
              <w:rPr>
                <w:rFonts w:ascii="宋体" w:eastAsia="楷体" w:hAnsi="宋体" w:cs="宋体"/>
                <w:color w:val="000000"/>
                <w:spacing w:val="3"/>
                <w:sz w:val="24"/>
                <w:szCs w:val="21"/>
                <w:shd w:val="clear" w:color="auto" w:fill="FFFFFF"/>
                <w14:ligatures w14:val="none"/>
              </w:rPr>
              <w:t>VARCHAR(</w:t>
            </w:r>
            <w:proofErr w:type="gramEnd"/>
            <w:r w:rsidRPr="00B44C66">
              <w:rPr>
                <w:rFonts w:ascii="宋体" w:eastAsia="楷体" w:hAnsi="宋体" w:cs="宋体"/>
                <w:color w:val="000000"/>
                <w:spacing w:val="3"/>
                <w:sz w:val="24"/>
                <w:szCs w:val="21"/>
                <w:shd w:val="clear" w:color="auto" w:fill="FFFFFF"/>
                <w14:ligatures w14:val="none"/>
              </w:rPr>
              <w:t>64)</w:t>
            </w:r>
          </w:p>
        </w:tc>
        <w:tc>
          <w:tcPr>
            <w:tcW w:w="2074" w:type="dxa"/>
          </w:tcPr>
          <w:p w14:paraId="4CCDB7B1"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邮箱</w:t>
            </w:r>
          </w:p>
        </w:tc>
      </w:tr>
      <w:tr w:rsidR="00BD749D" w14:paraId="62870CD2" w14:textId="77777777" w:rsidTr="00625FAD">
        <w:tc>
          <w:tcPr>
            <w:tcW w:w="3103" w:type="dxa"/>
          </w:tcPr>
          <w:p w14:paraId="0836FAA2"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create_time</w:t>
            </w:r>
            <w:proofErr w:type="spellEnd"/>
          </w:p>
        </w:tc>
        <w:tc>
          <w:tcPr>
            <w:tcW w:w="2898" w:type="dxa"/>
          </w:tcPr>
          <w:p w14:paraId="4039C2BD"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DATETIME</w:t>
            </w:r>
          </w:p>
        </w:tc>
        <w:tc>
          <w:tcPr>
            <w:tcW w:w="2074" w:type="dxa"/>
          </w:tcPr>
          <w:p w14:paraId="02F094BF"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创建时间</w:t>
            </w:r>
          </w:p>
        </w:tc>
      </w:tr>
    </w:tbl>
    <w:p w14:paraId="7203BF49" w14:textId="77777777" w:rsidR="00BD749D" w:rsidRPr="00B44C66" w:rsidRDefault="00BD749D" w:rsidP="00B44C66">
      <w:pPr>
        <w:spacing w:before="50" w:after="50" w:line="240" w:lineRule="auto"/>
        <w:ind w:left="246" w:hangingChars="100" w:hanging="246"/>
        <w:rPr>
          <w:rFonts w:ascii="宋体" w:eastAsia="楷体" w:hAnsi="宋体" w:cs="宋体" w:hint="eastAsia"/>
          <w:color w:val="060607"/>
          <w:spacing w:val="3"/>
          <w:sz w:val="24"/>
          <w:szCs w:val="21"/>
          <w:shd w:val="clear" w:color="auto" w:fill="FFFFFF"/>
          <w14:ligatures w14:val="none"/>
        </w:rPr>
      </w:pPr>
    </w:p>
    <w:p w14:paraId="14CE530D"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98" w:name="_Toc2801"/>
      <w:r w:rsidRPr="00B44C66">
        <w:rPr>
          <w:rFonts w:ascii="宋体" w:eastAsia="楷体" w:hAnsi="宋体" w:cs="宋体" w:hint="eastAsia"/>
          <w:b/>
          <w:bCs/>
          <w:color w:val="060607"/>
          <w:spacing w:val="3"/>
          <w:sz w:val="24"/>
          <w:shd w:val="clear" w:color="auto" w:fill="FFFFFF"/>
          <w14:ligatures w14:val="none"/>
        </w:rPr>
        <w:t>5.3.2</w:t>
      </w:r>
      <w:r w:rsidRPr="00B44C66">
        <w:rPr>
          <w:rFonts w:ascii="宋体" w:eastAsia="楷体" w:hAnsi="宋体" w:cs="宋体"/>
          <w:b/>
          <w:bCs/>
          <w:color w:val="060607"/>
          <w:spacing w:val="3"/>
          <w:sz w:val="24"/>
          <w:shd w:val="clear" w:color="auto" w:fill="FFFFFF"/>
          <w14:ligatures w14:val="none"/>
        </w:rPr>
        <w:t>学生画像表（</w:t>
      </w:r>
      <w:proofErr w:type="spellStart"/>
      <w:r w:rsidRPr="00B44C66">
        <w:rPr>
          <w:rFonts w:ascii="宋体" w:eastAsia="楷体" w:hAnsi="宋体" w:cs="宋体"/>
          <w:b/>
          <w:bCs/>
          <w:color w:val="060607"/>
          <w:spacing w:val="3"/>
          <w:sz w:val="24"/>
          <w:shd w:val="clear" w:color="auto" w:fill="FFFFFF"/>
          <w14:ligatures w14:val="none"/>
        </w:rPr>
        <w:t>student_profile</w:t>
      </w:r>
      <w:proofErr w:type="spellEnd"/>
      <w:r w:rsidRPr="00B44C66">
        <w:rPr>
          <w:rFonts w:ascii="宋体" w:eastAsia="楷体" w:hAnsi="宋体" w:cs="宋体"/>
          <w:b/>
          <w:bCs/>
          <w:color w:val="060607"/>
          <w:spacing w:val="3"/>
          <w:sz w:val="24"/>
          <w:shd w:val="clear" w:color="auto" w:fill="FFFFFF"/>
          <w14:ligatures w14:val="none"/>
        </w:rPr>
        <w:t>）</w:t>
      </w:r>
      <w:bookmarkEnd w:id="98"/>
    </w:p>
    <w:tbl>
      <w:tblPr>
        <w:tblStyle w:val="OPExcelTableContent-1472"/>
        <w:tblW w:w="8075" w:type="dxa"/>
        <w:tblLook w:val="01E0" w:firstRow="1" w:lastRow="1" w:firstColumn="1" w:lastColumn="1" w:noHBand="0" w:noVBand="0"/>
      </w:tblPr>
      <w:tblGrid>
        <w:gridCol w:w="3266"/>
        <w:gridCol w:w="2882"/>
        <w:gridCol w:w="1927"/>
      </w:tblGrid>
      <w:tr w:rsidR="00BD749D" w14:paraId="170725D2" w14:textId="77777777" w:rsidTr="00625FAD">
        <w:trPr>
          <w:cnfStyle w:val="100000000000" w:firstRow="1" w:lastRow="0" w:firstColumn="0" w:lastColumn="0" w:oddVBand="0" w:evenVBand="0" w:oddHBand="0" w:evenHBand="0" w:firstRowFirstColumn="0" w:firstRowLastColumn="0" w:lastRowFirstColumn="0" w:lastRowLastColumn="0"/>
        </w:trPr>
        <w:tc>
          <w:tcPr>
            <w:tcW w:w="3265" w:type="dxa"/>
          </w:tcPr>
          <w:p w14:paraId="4A54D331" w14:textId="77777777" w:rsidR="00BD749D" w:rsidRPr="00183F0A" w:rsidRDefault="00000000" w:rsidP="00B44C66">
            <w:pPr>
              <w:snapToGrid w:val="0"/>
              <w:spacing w:before="50" w:after="50" w:line="240" w:lineRule="auto"/>
              <w:jc w:val="center"/>
              <w:rPr>
                <w:rFonts w:ascii="宋体" w:eastAsia="宋体" w:hAnsi="宋体" w:cs="宋体" w:hint="eastAsia"/>
                <w:b w:val="0"/>
                <w:color w:val="000000" w:themeColor="text1"/>
                <w:spacing w:val="3"/>
                <w:sz w:val="21"/>
                <w:szCs w:val="21"/>
                <w:shd w:val="clear" w:color="auto" w:fill="FFFFFF"/>
                <w14:ligatures w14:val="none"/>
              </w:rPr>
            </w:pPr>
            <w:r w:rsidRPr="00183F0A">
              <w:rPr>
                <w:rFonts w:ascii="宋体" w:eastAsia="楷体" w:hAnsi="宋体" w:cs="宋体"/>
                <w:color w:val="000000" w:themeColor="text1"/>
                <w:spacing w:val="3"/>
                <w:sz w:val="24"/>
                <w:szCs w:val="21"/>
                <w:shd w:val="clear" w:color="auto" w:fill="FFFFFF"/>
                <w14:ligatures w14:val="none"/>
              </w:rPr>
              <w:t>字段名</w:t>
            </w:r>
          </w:p>
        </w:tc>
        <w:tc>
          <w:tcPr>
            <w:tcW w:w="2882" w:type="dxa"/>
          </w:tcPr>
          <w:p w14:paraId="3336E4DB" w14:textId="77777777" w:rsidR="00BD749D" w:rsidRPr="00183F0A" w:rsidRDefault="00000000" w:rsidP="00B44C66">
            <w:pPr>
              <w:snapToGrid w:val="0"/>
              <w:spacing w:before="50" w:after="50" w:line="240" w:lineRule="auto"/>
              <w:jc w:val="center"/>
              <w:rPr>
                <w:rFonts w:ascii="宋体" w:eastAsia="宋体" w:hAnsi="宋体" w:cs="宋体" w:hint="eastAsia"/>
                <w:b w:val="0"/>
                <w:color w:val="000000" w:themeColor="text1"/>
                <w:spacing w:val="3"/>
                <w:sz w:val="21"/>
                <w:szCs w:val="21"/>
                <w:shd w:val="clear" w:color="auto" w:fill="FFFFFF"/>
                <w14:ligatures w14:val="none"/>
              </w:rPr>
            </w:pPr>
            <w:r w:rsidRPr="00183F0A">
              <w:rPr>
                <w:rFonts w:ascii="宋体" w:eastAsia="楷体" w:hAnsi="宋体" w:cs="宋体"/>
                <w:color w:val="000000" w:themeColor="text1"/>
                <w:spacing w:val="3"/>
                <w:sz w:val="24"/>
                <w:szCs w:val="21"/>
                <w:shd w:val="clear" w:color="auto" w:fill="FFFFFF"/>
                <w14:ligatures w14:val="none"/>
              </w:rPr>
              <w:t>数据类型</w:t>
            </w:r>
          </w:p>
        </w:tc>
        <w:tc>
          <w:tcPr>
            <w:tcW w:w="1927" w:type="dxa"/>
          </w:tcPr>
          <w:p w14:paraId="5BF6682B" w14:textId="77777777" w:rsidR="00BD749D" w:rsidRPr="00183F0A" w:rsidRDefault="00000000" w:rsidP="00B44C66">
            <w:pPr>
              <w:snapToGrid w:val="0"/>
              <w:spacing w:before="50" w:after="50" w:line="240" w:lineRule="auto"/>
              <w:jc w:val="center"/>
              <w:rPr>
                <w:rFonts w:ascii="宋体" w:eastAsia="楷体" w:hAnsi="宋体" w:cs="宋体" w:hint="eastAsia"/>
                <w:b w:val="0"/>
                <w:color w:val="000000" w:themeColor="text1"/>
                <w:spacing w:val="3"/>
                <w:sz w:val="24"/>
                <w:szCs w:val="21"/>
                <w:shd w:val="clear" w:color="auto" w:fill="FFFFFF"/>
                <w14:ligatures w14:val="none"/>
              </w:rPr>
            </w:pPr>
            <w:r w:rsidRPr="00183F0A">
              <w:rPr>
                <w:rFonts w:ascii="宋体" w:eastAsia="楷体" w:hAnsi="宋体" w:cs="宋体"/>
                <w:color w:val="000000" w:themeColor="text1"/>
                <w:spacing w:val="3"/>
                <w:sz w:val="24"/>
                <w:szCs w:val="21"/>
                <w:shd w:val="clear" w:color="auto" w:fill="FFFFFF"/>
                <w14:ligatures w14:val="none"/>
              </w:rPr>
              <w:t>描述</w:t>
            </w:r>
          </w:p>
        </w:tc>
      </w:tr>
      <w:tr w:rsidR="00BD749D" w14:paraId="579DC970" w14:textId="77777777" w:rsidTr="00625FAD">
        <w:tc>
          <w:tcPr>
            <w:tcW w:w="3265" w:type="dxa"/>
          </w:tcPr>
          <w:p w14:paraId="0842A7DC"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id</w:t>
            </w:r>
          </w:p>
        </w:tc>
        <w:tc>
          <w:tcPr>
            <w:tcW w:w="2882" w:type="dxa"/>
          </w:tcPr>
          <w:p w14:paraId="002E49BD"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BIGINT</w:t>
            </w:r>
          </w:p>
        </w:tc>
        <w:tc>
          <w:tcPr>
            <w:tcW w:w="1927" w:type="dxa"/>
          </w:tcPr>
          <w:p w14:paraId="0ACF8E96"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主键编号</w:t>
            </w:r>
          </w:p>
        </w:tc>
      </w:tr>
      <w:tr w:rsidR="00BD749D" w14:paraId="404FB34D" w14:textId="77777777" w:rsidTr="00625FAD">
        <w:tc>
          <w:tcPr>
            <w:tcW w:w="3265" w:type="dxa"/>
          </w:tcPr>
          <w:p w14:paraId="5B45B7B3"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user_id</w:t>
            </w:r>
            <w:proofErr w:type="spellEnd"/>
          </w:p>
        </w:tc>
        <w:tc>
          <w:tcPr>
            <w:tcW w:w="2882" w:type="dxa"/>
          </w:tcPr>
          <w:p w14:paraId="1CA53FC5"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BIGINT</w:t>
            </w:r>
          </w:p>
        </w:tc>
        <w:tc>
          <w:tcPr>
            <w:tcW w:w="1927" w:type="dxa"/>
          </w:tcPr>
          <w:p w14:paraId="0A8C3812"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用户编号</w:t>
            </w:r>
          </w:p>
        </w:tc>
      </w:tr>
      <w:tr w:rsidR="00BD749D" w14:paraId="2589BE46" w14:textId="77777777" w:rsidTr="00625FAD">
        <w:tc>
          <w:tcPr>
            <w:tcW w:w="3265" w:type="dxa"/>
          </w:tcPr>
          <w:p w14:paraId="4C9E639E"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user_name</w:t>
            </w:r>
            <w:proofErr w:type="spellEnd"/>
          </w:p>
        </w:tc>
        <w:tc>
          <w:tcPr>
            <w:tcW w:w="2882" w:type="dxa"/>
          </w:tcPr>
          <w:p w14:paraId="73608BA6"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proofErr w:type="gramStart"/>
            <w:r w:rsidRPr="00B44C66">
              <w:rPr>
                <w:rFonts w:ascii="宋体" w:eastAsia="楷体" w:hAnsi="宋体" w:cs="宋体"/>
                <w:color w:val="000000"/>
                <w:spacing w:val="3"/>
                <w:sz w:val="24"/>
                <w:szCs w:val="21"/>
                <w:shd w:val="clear" w:color="auto" w:fill="FFFFFF"/>
                <w14:ligatures w14:val="none"/>
              </w:rPr>
              <w:t>VARCHAR(</w:t>
            </w:r>
            <w:proofErr w:type="gramEnd"/>
            <w:r w:rsidRPr="00B44C66">
              <w:rPr>
                <w:rFonts w:ascii="宋体" w:eastAsia="楷体" w:hAnsi="宋体" w:cs="宋体"/>
                <w:color w:val="000000"/>
                <w:spacing w:val="3"/>
                <w:sz w:val="24"/>
                <w:szCs w:val="21"/>
                <w:shd w:val="clear" w:color="auto" w:fill="FFFFFF"/>
                <w14:ligatures w14:val="none"/>
              </w:rPr>
              <w:t>1000)</w:t>
            </w:r>
          </w:p>
        </w:tc>
        <w:tc>
          <w:tcPr>
            <w:tcW w:w="1927" w:type="dxa"/>
          </w:tcPr>
          <w:p w14:paraId="59DA44AE"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学生姓名</w:t>
            </w:r>
          </w:p>
        </w:tc>
      </w:tr>
      <w:tr w:rsidR="00BD749D" w14:paraId="1EA51F39" w14:textId="77777777" w:rsidTr="00625FAD">
        <w:tc>
          <w:tcPr>
            <w:tcW w:w="3265" w:type="dxa"/>
          </w:tcPr>
          <w:p w14:paraId="30554EF5"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college</w:t>
            </w:r>
          </w:p>
        </w:tc>
        <w:tc>
          <w:tcPr>
            <w:tcW w:w="2882" w:type="dxa"/>
          </w:tcPr>
          <w:p w14:paraId="53C2EA70"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proofErr w:type="gramStart"/>
            <w:r w:rsidRPr="00B44C66">
              <w:rPr>
                <w:rFonts w:ascii="宋体" w:eastAsia="楷体" w:hAnsi="宋体" w:cs="宋体"/>
                <w:color w:val="000000"/>
                <w:spacing w:val="3"/>
                <w:sz w:val="24"/>
                <w:szCs w:val="21"/>
                <w:shd w:val="clear" w:color="auto" w:fill="FFFFFF"/>
                <w14:ligatures w14:val="none"/>
              </w:rPr>
              <w:t>VARCHAR(</w:t>
            </w:r>
            <w:proofErr w:type="gramEnd"/>
            <w:r w:rsidRPr="00B44C66">
              <w:rPr>
                <w:rFonts w:ascii="宋体" w:eastAsia="楷体" w:hAnsi="宋体" w:cs="宋体"/>
                <w:color w:val="000000"/>
                <w:spacing w:val="3"/>
                <w:sz w:val="24"/>
                <w:szCs w:val="21"/>
                <w:shd w:val="clear" w:color="auto" w:fill="FFFFFF"/>
                <w14:ligatures w14:val="none"/>
              </w:rPr>
              <w:t>1000)</w:t>
            </w:r>
          </w:p>
        </w:tc>
        <w:tc>
          <w:tcPr>
            <w:tcW w:w="1927" w:type="dxa"/>
          </w:tcPr>
          <w:p w14:paraId="77A8B7EE"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学院</w:t>
            </w:r>
          </w:p>
        </w:tc>
      </w:tr>
      <w:tr w:rsidR="00BD749D" w14:paraId="5AD36AF4" w14:textId="77777777" w:rsidTr="00625FAD">
        <w:tc>
          <w:tcPr>
            <w:tcW w:w="3265" w:type="dxa"/>
          </w:tcPr>
          <w:p w14:paraId="3FAB87A0"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major</w:t>
            </w:r>
          </w:p>
        </w:tc>
        <w:tc>
          <w:tcPr>
            <w:tcW w:w="2882" w:type="dxa"/>
          </w:tcPr>
          <w:p w14:paraId="327EEEA0"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proofErr w:type="gramStart"/>
            <w:r w:rsidRPr="00B44C66">
              <w:rPr>
                <w:rFonts w:ascii="宋体" w:eastAsia="楷体" w:hAnsi="宋体" w:cs="宋体"/>
                <w:color w:val="000000"/>
                <w:spacing w:val="3"/>
                <w:sz w:val="24"/>
                <w:szCs w:val="21"/>
                <w:shd w:val="clear" w:color="auto" w:fill="FFFFFF"/>
                <w14:ligatures w14:val="none"/>
              </w:rPr>
              <w:t>VARCHAR(</w:t>
            </w:r>
            <w:proofErr w:type="gramEnd"/>
            <w:r w:rsidRPr="00B44C66">
              <w:rPr>
                <w:rFonts w:ascii="宋体" w:eastAsia="楷体" w:hAnsi="宋体" w:cs="宋体"/>
                <w:color w:val="000000"/>
                <w:spacing w:val="3"/>
                <w:sz w:val="24"/>
                <w:szCs w:val="21"/>
                <w:shd w:val="clear" w:color="auto" w:fill="FFFFFF"/>
                <w14:ligatures w14:val="none"/>
              </w:rPr>
              <w:t>1000)</w:t>
            </w:r>
          </w:p>
        </w:tc>
        <w:tc>
          <w:tcPr>
            <w:tcW w:w="1927" w:type="dxa"/>
          </w:tcPr>
          <w:p w14:paraId="4A95405F"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专业</w:t>
            </w:r>
          </w:p>
        </w:tc>
      </w:tr>
      <w:tr w:rsidR="00BD749D" w14:paraId="55A35EA6" w14:textId="77777777" w:rsidTr="00625FAD">
        <w:tc>
          <w:tcPr>
            <w:tcW w:w="3265" w:type="dxa"/>
          </w:tcPr>
          <w:p w14:paraId="7BBB08CD"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grade</w:t>
            </w:r>
          </w:p>
        </w:tc>
        <w:tc>
          <w:tcPr>
            <w:tcW w:w="2882" w:type="dxa"/>
          </w:tcPr>
          <w:p w14:paraId="514D8B78"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proofErr w:type="gramStart"/>
            <w:r w:rsidRPr="00B44C66">
              <w:rPr>
                <w:rFonts w:ascii="宋体" w:eastAsia="楷体" w:hAnsi="宋体" w:cs="宋体"/>
                <w:color w:val="000000"/>
                <w:spacing w:val="3"/>
                <w:sz w:val="24"/>
                <w:szCs w:val="21"/>
                <w:shd w:val="clear" w:color="auto" w:fill="FFFFFF"/>
                <w14:ligatures w14:val="none"/>
              </w:rPr>
              <w:t>VARCHAR(</w:t>
            </w:r>
            <w:proofErr w:type="gramEnd"/>
            <w:r w:rsidRPr="00B44C66">
              <w:rPr>
                <w:rFonts w:ascii="宋体" w:eastAsia="楷体" w:hAnsi="宋体" w:cs="宋体"/>
                <w:color w:val="000000"/>
                <w:spacing w:val="3"/>
                <w:sz w:val="24"/>
                <w:szCs w:val="21"/>
                <w:shd w:val="clear" w:color="auto" w:fill="FFFFFF"/>
                <w14:ligatures w14:val="none"/>
              </w:rPr>
              <w:t>500)</w:t>
            </w:r>
          </w:p>
        </w:tc>
        <w:tc>
          <w:tcPr>
            <w:tcW w:w="1927" w:type="dxa"/>
          </w:tcPr>
          <w:p w14:paraId="26EC631F"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年级</w:t>
            </w:r>
          </w:p>
        </w:tc>
      </w:tr>
      <w:tr w:rsidR="00BD749D" w14:paraId="74E4DD6D" w14:textId="77777777" w:rsidTr="00625FAD">
        <w:tc>
          <w:tcPr>
            <w:tcW w:w="3265" w:type="dxa"/>
          </w:tcPr>
          <w:p w14:paraId="7772DD98"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target_city</w:t>
            </w:r>
            <w:proofErr w:type="spellEnd"/>
          </w:p>
        </w:tc>
        <w:tc>
          <w:tcPr>
            <w:tcW w:w="2882" w:type="dxa"/>
          </w:tcPr>
          <w:p w14:paraId="0CAC0184"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proofErr w:type="gramStart"/>
            <w:r w:rsidRPr="00B44C66">
              <w:rPr>
                <w:rFonts w:ascii="宋体" w:eastAsia="楷体" w:hAnsi="宋体" w:cs="宋体"/>
                <w:color w:val="000000"/>
                <w:spacing w:val="3"/>
                <w:sz w:val="24"/>
                <w:szCs w:val="21"/>
                <w:shd w:val="clear" w:color="auto" w:fill="FFFFFF"/>
                <w14:ligatures w14:val="none"/>
              </w:rPr>
              <w:t>VARCHAR(</w:t>
            </w:r>
            <w:proofErr w:type="gramEnd"/>
            <w:r w:rsidRPr="00B44C66">
              <w:rPr>
                <w:rFonts w:ascii="宋体" w:eastAsia="楷体" w:hAnsi="宋体" w:cs="宋体"/>
                <w:color w:val="000000"/>
                <w:spacing w:val="3"/>
                <w:sz w:val="24"/>
                <w:szCs w:val="21"/>
                <w:shd w:val="clear" w:color="auto" w:fill="FFFFFF"/>
                <w14:ligatures w14:val="none"/>
              </w:rPr>
              <w:t>500)</w:t>
            </w:r>
          </w:p>
        </w:tc>
        <w:tc>
          <w:tcPr>
            <w:tcW w:w="1927" w:type="dxa"/>
          </w:tcPr>
          <w:p w14:paraId="3DC2CAA4"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目标城市</w:t>
            </w:r>
          </w:p>
        </w:tc>
      </w:tr>
      <w:tr w:rsidR="00BD749D" w14:paraId="0F396DF3" w14:textId="77777777" w:rsidTr="00625FAD">
        <w:tc>
          <w:tcPr>
            <w:tcW w:w="3265" w:type="dxa"/>
          </w:tcPr>
          <w:p w14:paraId="0B0F955D"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expected_salary</w:t>
            </w:r>
            <w:proofErr w:type="spellEnd"/>
          </w:p>
        </w:tc>
        <w:tc>
          <w:tcPr>
            <w:tcW w:w="2882" w:type="dxa"/>
          </w:tcPr>
          <w:p w14:paraId="6FE1C083"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proofErr w:type="gramStart"/>
            <w:r w:rsidRPr="00B44C66">
              <w:rPr>
                <w:rFonts w:ascii="宋体" w:eastAsia="楷体" w:hAnsi="宋体" w:cs="宋体"/>
                <w:color w:val="000000"/>
                <w:spacing w:val="3"/>
                <w:sz w:val="24"/>
                <w:szCs w:val="21"/>
                <w:shd w:val="clear" w:color="auto" w:fill="FFFFFF"/>
                <w14:ligatures w14:val="none"/>
              </w:rPr>
              <w:t>VARCHAR(</w:t>
            </w:r>
            <w:proofErr w:type="gramEnd"/>
            <w:r w:rsidRPr="00B44C66">
              <w:rPr>
                <w:rFonts w:ascii="宋体" w:eastAsia="楷体" w:hAnsi="宋体" w:cs="宋体"/>
                <w:color w:val="000000"/>
                <w:spacing w:val="3"/>
                <w:sz w:val="24"/>
                <w:szCs w:val="21"/>
                <w:shd w:val="clear" w:color="auto" w:fill="FFFFFF"/>
                <w14:ligatures w14:val="none"/>
              </w:rPr>
              <w:t>50)</w:t>
            </w:r>
          </w:p>
        </w:tc>
        <w:tc>
          <w:tcPr>
            <w:tcW w:w="1927" w:type="dxa"/>
          </w:tcPr>
          <w:p w14:paraId="42A3567A"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期望薪资</w:t>
            </w:r>
          </w:p>
        </w:tc>
      </w:tr>
      <w:tr w:rsidR="00BD749D" w14:paraId="59171B11" w14:textId="77777777" w:rsidTr="00625FAD">
        <w:tc>
          <w:tcPr>
            <w:tcW w:w="3265" w:type="dxa"/>
          </w:tcPr>
          <w:p w14:paraId="293BBEC6"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create_time</w:t>
            </w:r>
            <w:proofErr w:type="spellEnd"/>
          </w:p>
        </w:tc>
        <w:tc>
          <w:tcPr>
            <w:tcW w:w="2882" w:type="dxa"/>
          </w:tcPr>
          <w:p w14:paraId="74126DF2"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DATETIME</w:t>
            </w:r>
          </w:p>
        </w:tc>
        <w:tc>
          <w:tcPr>
            <w:tcW w:w="1927" w:type="dxa"/>
          </w:tcPr>
          <w:p w14:paraId="0210C9B7"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创建时间</w:t>
            </w:r>
          </w:p>
        </w:tc>
      </w:tr>
    </w:tbl>
    <w:p w14:paraId="66762DBF" w14:textId="77777777" w:rsidR="00BD749D" w:rsidRPr="00B44C66" w:rsidRDefault="00000000" w:rsidP="00B44C66">
      <w:pPr>
        <w:spacing w:before="50" w:after="50" w:line="240" w:lineRule="auto"/>
        <w:rPr>
          <w:rFonts w:ascii="宋体" w:eastAsia="楷体" w:hAnsi="宋体" w:cs="宋体" w:hint="eastAsia"/>
          <w:color w:val="060607"/>
          <w:spacing w:val="3"/>
          <w:sz w:val="24"/>
          <w:szCs w:val="21"/>
          <w:shd w:val="clear" w:color="auto" w:fill="FFFFFF"/>
          <w14:ligatures w14:val="none"/>
        </w:rPr>
      </w:pPr>
      <w:r>
        <w:rPr>
          <w:rFonts w:ascii="宋体" w:eastAsia="楷体" w:hAnsi="宋体" w:cs="宋体"/>
          <w:color w:val="060607"/>
          <w:spacing w:val="3"/>
          <w:sz w:val="24"/>
          <w:szCs w:val="21"/>
          <w:shd w:val="clear" w:color="auto" w:fill="FFFFFF"/>
          <w14:ligatures w14:val="none"/>
        </w:rPr>
        <w:pict w14:anchorId="458198F8">
          <v:rect id="_x0000_i1025" style="width:0;height:1.5pt" o:hralign="center" o:hrstd="t" o:hr="t" fillcolor="#a0a0a0" stroked="f"/>
        </w:pict>
      </w:r>
    </w:p>
    <w:p w14:paraId="5EC5EFAC"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99" w:name="_Toc10606"/>
      <w:r w:rsidRPr="00B44C66">
        <w:rPr>
          <w:rFonts w:ascii="宋体" w:eastAsia="楷体" w:hAnsi="宋体" w:cs="宋体" w:hint="eastAsia"/>
          <w:b/>
          <w:bCs/>
          <w:color w:val="060607"/>
          <w:spacing w:val="3"/>
          <w:sz w:val="24"/>
          <w:shd w:val="clear" w:color="auto" w:fill="FFFFFF"/>
          <w14:ligatures w14:val="none"/>
        </w:rPr>
        <w:t>5.3.3</w:t>
      </w:r>
      <w:proofErr w:type="gramStart"/>
      <w:r w:rsidRPr="00B44C66">
        <w:rPr>
          <w:rFonts w:ascii="宋体" w:eastAsia="楷体" w:hAnsi="宋体" w:cs="宋体"/>
          <w:b/>
          <w:bCs/>
          <w:color w:val="060607"/>
          <w:spacing w:val="3"/>
          <w:sz w:val="24"/>
          <w:shd w:val="clear" w:color="auto" w:fill="FFFFFF"/>
          <w14:ligatures w14:val="none"/>
        </w:rPr>
        <w:t>人岗匹配</w:t>
      </w:r>
      <w:proofErr w:type="gramEnd"/>
      <w:r w:rsidRPr="00B44C66">
        <w:rPr>
          <w:rFonts w:ascii="宋体" w:eastAsia="楷体" w:hAnsi="宋体" w:cs="宋体"/>
          <w:b/>
          <w:bCs/>
          <w:color w:val="060607"/>
          <w:spacing w:val="3"/>
          <w:sz w:val="24"/>
          <w:shd w:val="clear" w:color="auto" w:fill="FFFFFF"/>
          <w14:ligatures w14:val="none"/>
        </w:rPr>
        <w:t>表（</w:t>
      </w:r>
      <w:proofErr w:type="spellStart"/>
      <w:r w:rsidRPr="00B44C66">
        <w:rPr>
          <w:rFonts w:ascii="宋体" w:eastAsia="楷体" w:hAnsi="宋体" w:cs="宋体"/>
          <w:b/>
          <w:bCs/>
          <w:color w:val="060607"/>
          <w:spacing w:val="3"/>
          <w:sz w:val="24"/>
          <w:shd w:val="clear" w:color="auto" w:fill="FFFFFF"/>
          <w14:ligatures w14:val="none"/>
        </w:rPr>
        <w:t>match_record</w:t>
      </w:r>
      <w:proofErr w:type="spellEnd"/>
      <w:r w:rsidRPr="00B44C66">
        <w:rPr>
          <w:rFonts w:ascii="宋体" w:eastAsia="楷体" w:hAnsi="宋体" w:cs="宋体"/>
          <w:b/>
          <w:bCs/>
          <w:color w:val="060607"/>
          <w:spacing w:val="3"/>
          <w:sz w:val="24"/>
          <w:shd w:val="clear" w:color="auto" w:fill="FFFFFF"/>
          <w14:ligatures w14:val="none"/>
        </w:rPr>
        <w:t>）</w:t>
      </w:r>
      <w:bookmarkEnd w:id="99"/>
    </w:p>
    <w:tbl>
      <w:tblPr>
        <w:tblStyle w:val="OPExcelTableContent-1472"/>
        <w:tblW w:w="8075" w:type="dxa"/>
        <w:tblLook w:val="01E0" w:firstRow="1" w:lastRow="1" w:firstColumn="1" w:lastColumn="1" w:noHBand="0" w:noVBand="0"/>
      </w:tblPr>
      <w:tblGrid>
        <w:gridCol w:w="2825"/>
        <w:gridCol w:w="2826"/>
        <w:gridCol w:w="2424"/>
      </w:tblGrid>
      <w:tr w:rsidR="00BD749D" w14:paraId="1894E611" w14:textId="77777777" w:rsidTr="00625FAD">
        <w:trPr>
          <w:cnfStyle w:val="100000000000" w:firstRow="1" w:lastRow="0" w:firstColumn="0" w:lastColumn="0" w:oddVBand="0" w:evenVBand="0" w:oddHBand="0" w:evenHBand="0" w:firstRowFirstColumn="0" w:firstRowLastColumn="0" w:lastRowFirstColumn="0" w:lastRowLastColumn="0"/>
        </w:trPr>
        <w:tc>
          <w:tcPr>
            <w:tcW w:w="2825" w:type="dxa"/>
          </w:tcPr>
          <w:p w14:paraId="6A8879EA" w14:textId="2848B5AC" w:rsidR="00BD749D" w:rsidRPr="00183F0A" w:rsidRDefault="00BD749D" w:rsidP="00B44C66">
            <w:pPr>
              <w:keepNext/>
              <w:snapToGrid w:val="0"/>
              <w:spacing w:before="50" w:after="50" w:line="240" w:lineRule="auto"/>
              <w:jc w:val="center"/>
              <w:rPr>
                <w:rFonts w:ascii="宋体" w:eastAsia="宋体" w:hAnsi="宋体" w:cs="宋体" w:hint="eastAsia"/>
                <w:b w:val="0"/>
                <w:color w:val="000000" w:themeColor="text1"/>
                <w:spacing w:val="3"/>
                <w:sz w:val="21"/>
                <w:szCs w:val="21"/>
                <w:shd w:val="clear" w:color="auto" w:fill="FFFFFF"/>
                <w14:ligatures w14:val="none"/>
              </w:rPr>
            </w:pPr>
          </w:p>
        </w:tc>
        <w:tc>
          <w:tcPr>
            <w:tcW w:w="2826" w:type="dxa"/>
          </w:tcPr>
          <w:p w14:paraId="10B9FD72" w14:textId="77777777" w:rsidR="00BD749D" w:rsidRPr="00183F0A" w:rsidRDefault="00000000" w:rsidP="00B44C66">
            <w:pPr>
              <w:keepNext/>
              <w:snapToGrid w:val="0"/>
              <w:spacing w:before="50" w:after="50" w:line="240" w:lineRule="auto"/>
              <w:jc w:val="center"/>
              <w:rPr>
                <w:rFonts w:ascii="宋体" w:eastAsia="宋体" w:hAnsi="宋体" w:cs="宋体" w:hint="eastAsia"/>
                <w:b w:val="0"/>
                <w:color w:val="000000" w:themeColor="text1"/>
                <w:spacing w:val="3"/>
                <w:sz w:val="21"/>
                <w:szCs w:val="21"/>
                <w:shd w:val="clear" w:color="auto" w:fill="FFFFFF"/>
                <w14:ligatures w14:val="none"/>
              </w:rPr>
            </w:pPr>
            <w:r w:rsidRPr="00183F0A">
              <w:rPr>
                <w:rFonts w:ascii="宋体" w:eastAsia="楷体" w:hAnsi="宋体" w:cs="宋体"/>
                <w:color w:val="000000" w:themeColor="text1"/>
                <w:spacing w:val="3"/>
                <w:sz w:val="24"/>
                <w:szCs w:val="21"/>
                <w:shd w:val="clear" w:color="auto" w:fill="FFFFFF"/>
                <w14:ligatures w14:val="none"/>
              </w:rPr>
              <w:t>数据类型</w:t>
            </w:r>
          </w:p>
        </w:tc>
        <w:tc>
          <w:tcPr>
            <w:tcW w:w="2424" w:type="dxa"/>
          </w:tcPr>
          <w:p w14:paraId="4A3CC66B" w14:textId="77777777" w:rsidR="00BD749D" w:rsidRPr="00183F0A" w:rsidRDefault="00000000" w:rsidP="00B44C66">
            <w:pPr>
              <w:keepNext/>
              <w:snapToGrid w:val="0"/>
              <w:spacing w:before="50" w:after="50" w:line="240" w:lineRule="auto"/>
              <w:jc w:val="center"/>
              <w:rPr>
                <w:rFonts w:ascii="宋体" w:eastAsia="楷体" w:hAnsi="宋体" w:cs="宋体" w:hint="eastAsia"/>
                <w:b w:val="0"/>
                <w:color w:val="000000" w:themeColor="text1"/>
                <w:spacing w:val="3"/>
                <w:sz w:val="24"/>
                <w:szCs w:val="21"/>
                <w:shd w:val="clear" w:color="auto" w:fill="FFFFFF"/>
                <w14:ligatures w14:val="none"/>
              </w:rPr>
            </w:pPr>
            <w:r w:rsidRPr="00183F0A">
              <w:rPr>
                <w:rFonts w:ascii="宋体" w:eastAsia="楷体" w:hAnsi="宋体" w:cs="宋体"/>
                <w:color w:val="000000" w:themeColor="text1"/>
                <w:spacing w:val="3"/>
                <w:sz w:val="24"/>
                <w:szCs w:val="21"/>
                <w:shd w:val="clear" w:color="auto" w:fill="FFFFFF"/>
                <w14:ligatures w14:val="none"/>
              </w:rPr>
              <w:t>描述</w:t>
            </w:r>
          </w:p>
        </w:tc>
      </w:tr>
      <w:tr w:rsidR="00BD749D" w14:paraId="749BB172" w14:textId="77777777" w:rsidTr="00625FAD">
        <w:tc>
          <w:tcPr>
            <w:tcW w:w="2825" w:type="dxa"/>
          </w:tcPr>
          <w:p w14:paraId="234AE2EF" w14:textId="77777777" w:rsidR="00BD749D" w:rsidRDefault="00000000" w:rsidP="00B44C66">
            <w:pPr>
              <w:keepNext/>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id</w:t>
            </w:r>
          </w:p>
        </w:tc>
        <w:tc>
          <w:tcPr>
            <w:tcW w:w="2826" w:type="dxa"/>
          </w:tcPr>
          <w:p w14:paraId="0AF0AC9D" w14:textId="77777777" w:rsidR="00BD749D" w:rsidRDefault="00000000" w:rsidP="00B44C66">
            <w:pPr>
              <w:keepNext/>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BIGINT</w:t>
            </w:r>
          </w:p>
        </w:tc>
        <w:tc>
          <w:tcPr>
            <w:tcW w:w="2424" w:type="dxa"/>
          </w:tcPr>
          <w:p w14:paraId="4E1AC8F1" w14:textId="77777777" w:rsidR="00BD749D" w:rsidRPr="00B44C66" w:rsidRDefault="00000000" w:rsidP="00B44C66">
            <w:pPr>
              <w:keepNext/>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主键编号</w:t>
            </w:r>
          </w:p>
        </w:tc>
      </w:tr>
      <w:tr w:rsidR="00BD749D" w14:paraId="1AB3D54F" w14:textId="77777777" w:rsidTr="00625FAD">
        <w:tc>
          <w:tcPr>
            <w:tcW w:w="2825" w:type="dxa"/>
          </w:tcPr>
          <w:p w14:paraId="13F351D6" w14:textId="77777777" w:rsidR="00BD749D" w:rsidRDefault="00000000" w:rsidP="00B44C66">
            <w:pPr>
              <w:keepNext/>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user_id</w:t>
            </w:r>
            <w:proofErr w:type="spellEnd"/>
          </w:p>
        </w:tc>
        <w:tc>
          <w:tcPr>
            <w:tcW w:w="2826" w:type="dxa"/>
          </w:tcPr>
          <w:p w14:paraId="7897361C" w14:textId="77777777" w:rsidR="00BD749D" w:rsidRDefault="00000000" w:rsidP="00B44C66">
            <w:pPr>
              <w:keepNext/>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BIGINT</w:t>
            </w:r>
          </w:p>
        </w:tc>
        <w:tc>
          <w:tcPr>
            <w:tcW w:w="2424" w:type="dxa"/>
          </w:tcPr>
          <w:p w14:paraId="5C03D94A" w14:textId="77777777" w:rsidR="00BD749D" w:rsidRPr="00B44C66" w:rsidRDefault="00000000" w:rsidP="00B44C66">
            <w:pPr>
              <w:keepNext/>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用户编号</w:t>
            </w:r>
          </w:p>
        </w:tc>
      </w:tr>
      <w:tr w:rsidR="00BD749D" w14:paraId="0FF53420" w14:textId="77777777" w:rsidTr="00625FAD">
        <w:tc>
          <w:tcPr>
            <w:tcW w:w="2825" w:type="dxa"/>
          </w:tcPr>
          <w:p w14:paraId="000B00FC" w14:textId="77777777" w:rsidR="00BD749D" w:rsidRDefault="00000000" w:rsidP="00B44C66">
            <w:pPr>
              <w:keepNext/>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job_id</w:t>
            </w:r>
            <w:proofErr w:type="spellEnd"/>
          </w:p>
        </w:tc>
        <w:tc>
          <w:tcPr>
            <w:tcW w:w="2826" w:type="dxa"/>
          </w:tcPr>
          <w:p w14:paraId="41316963" w14:textId="77777777" w:rsidR="00BD749D" w:rsidRDefault="00000000" w:rsidP="00B44C66">
            <w:pPr>
              <w:keepNext/>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BIGINT</w:t>
            </w:r>
          </w:p>
        </w:tc>
        <w:tc>
          <w:tcPr>
            <w:tcW w:w="2424" w:type="dxa"/>
          </w:tcPr>
          <w:p w14:paraId="1FA4CA64" w14:textId="77777777" w:rsidR="00BD749D" w:rsidRPr="00B44C66" w:rsidRDefault="00000000" w:rsidP="00B44C66">
            <w:pPr>
              <w:keepNext/>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岗位编号</w:t>
            </w:r>
          </w:p>
        </w:tc>
      </w:tr>
      <w:tr w:rsidR="00BD749D" w14:paraId="0E1308E2" w14:textId="77777777" w:rsidTr="00625FAD">
        <w:tc>
          <w:tcPr>
            <w:tcW w:w="2825" w:type="dxa"/>
          </w:tcPr>
          <w:p w14:paraId="4CDD6247" w14:textId="77777777" w:rsidR="00BD749D" w:rsidRDefault="00000000" w:rsidP="00B44C66">
            <w:pPr>
              <w:keepNext/>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hard_score</w:t>
            </w:r>
            <w:proofErr w:type="spellEnd"/>
          </w:p>
        </w:tc>
        <w:tc>
          <w:tcPr>
            <w:tcW w:w="2826" w:type="dxa"/>
          </w:tcPr>
          <w:p w14:paraId="64100F8A" w14:textId="77777777" w:rsidR="00BD749D" w:rsidRDefault="00000000" w:rsidP="00B44C66">
            <w:pPr>
              <w:keepNext/>
              <w:snapToGrid w:val="0"/>
              <w:spacing w:before="50" w:after="50" w:line="240" w:lineRule="auto"/>
              <w:rPr>
                <w:rFonts w:ascii="宋体" w:eastAsia="宋体" w:hAnsi="宋体" w:cs="宋体" w:hint="eastAsia"/>
                <w:color w:val="000000"/>
                <w:spacing w:val="3"/>
                <w:sz w:val="21"/>
                <w:szCs w:val="21"/>
                <w:shd w:val="clear" w:color="auto" w:fill="FFFFFF"/>
                <w14:ligatures w14:val="none"/>
              </w:rPr>
            </w:pPr>
            <w:proofErr w:type="gramStart"/>
            <w:r w:rsidRPr="00B44C66">
              <w:rPr>
                <w:rFonts w:ascii="宋体" w:eastAsia="楷体" w:hAnsi="宋体" w:cs="宋体"/>
                <w:color w:val="000000"/>
                <w:spacing w:val="3"/>
                <w:sz w:val="24"/>
                <w:szCs w:val="21"/>
                <w:shd w:val="clear" w:color="auto" w:fill="FFFFFF"/>
                <w14:ligatures w14:val="none"/>
              </w:rPr>
              <w:t>DECIMAL(</w:t>
            </w:r>
            <w:proofErr w:type="gramEnd"/>
            <w:r w:rsidRPr="00B44C66">
              <w:rPr>
                <w:rFonts w:ascii="宋体" w:eastAsia="楷体" w:hAnsi="宋体" w:cs="宋体"/>
                <w:color w:val="000000"/>
                <w:spacing w:val="3"/>
                <w:sz w:val="24"/>
                <w:szCs w:val="21"/>
                <w:shd w:val="clear" w:color="auto" w:fill="FFFFFF"/>
                <w14:ligatures w14:val="none"/>
              </w:rPr>
              <w:t>5,2)</w:t>
            </w:r>
          </w:p>
        </w:tc>
        <w:tc>
          <w:tcPr>
            <w:tcW w:w="2424" w:type="dxa"/>
          </w:tcPr>
          <w:p w14:paraId="5731017D" w14:textId="77777777" w:rsidR="00BD749D" w:rsidRPr="00B44C66" w:rsidRDefault="00000000" w:rsidP="00B44C66">
            <w:pPr>
              <w:keepNext/>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硬门槛得分</w:t>
            </w:r>
          </w:p>
        </w:tc>
      </w:tr>
      <w:tr w:rsidR="00BD749D" w14:paraId="7701E688" w14:textId="77777777" w:rsidTr="00625FAD">
        <w:tc>
          <w:tcPr>
            <w:tcW w:w="2825" w:type="dxa"/>
          </w:tcPr>
          <w:p w14:paraId="0B486BDE" w14:textId="77777777" w:rsidR="00BD749D" w:rsidRDefault="00000000" w:rsidP="00B44C66">
            <w:pPr>
              <w:keepNext/>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skill_score</w:t>
            </w:r>
            <w:proofErr w:type="spellEnd"/>
          </w:p>
        </w:tc>
        <w:tc>
          <w:tcPr>
            <w:tcW w:w="2826" w:type="dxa"/>
          </w:tcPr>
          <w:p w14:paraId="745EEC1A" w14:textId="77777777" w:rsidR="00BD749D" w:rsidRDefault="00000000" w:rsidP="00B44C66">
            <w:pPr>
              <w:keepNext/>
              <w:snapToGrid w:val="0"/>
              <w:spacing w:before="50" w:after="50" w:line="240" w:lineRule="auto"/>
              <w:rPr>
                <w:rFonts w:ascii="宋体" w:eastAsia="宋体" w:hAnsi="宋体" w:cs="宋体" w:hint="eastAsia"/>
                <w:color w:val="000000"/>
                <w:spacing w:val="3"/>
                <w:sz w:val="21"/>
                <w:szCs w:val="21"/>
                <w:shd w:val="clear" w:color="auto" w:fill="FFFFFF"/>
                <w14:ligatures w14:val="none"/>
              </w:rPr>
            </w:pPr>
            <w:proofErr w:type="gramStart"/>
            <w:r w:rsidRPr="00B44C66">
              <w:rPr>
                <w:rFonts w:ascii="宋体" w:eastAsia="楷体" w:hAnsi="宋体" w:cs="宋体"/>
                <w:color w:val="000000"/>
                <w:spacing w:val="3"/>
                <w:sz w:val="24"/>
                <w:szCs w:val="21"/>
                <w:shd w:val="clear" w:color="auto" w:fill="FFFFFF"/>
                <w14:ligatures w14:val="none"/>
              </w:rPr>
              <w:t>DECIMAL(</w:t>
            </w:r>
            <w:proofErr w:type="gramEnd"/>
            <w:r w:rsidRPr="00B44C66">
              <w:rPr>
                <w:rFonts w:ascii="宋体" w:eastAsia="楷体" w:hAnsi="宋体" w:cs="宋体"/>
                <w:color w:val="000000"/>
                <w:spacing w:val="3"/>
                <w:sz w:val="24"/>
                <w:szCs w:val="21"/>
                <w:shd w:val="clear" w:color="auto" w:fill="FFFFFF"/>
                <w14:ligatures w14:val="none"/>
              </w:rPr>
              <w:t>5,2)</w:t>
            </w:r>
          </w:p>
        </w:tc>
        <w:tc>
          <w:tcPr>
            <w:tcW w:w="2424" w:type="dxa"/>
          </w:tcPr>
          <w:p w14:paraId="78949415" w14:textId="77777777" w:rsidR="00BD749D" w:rsidRPr="00B44C66" w:rsidRDefault="00000000" w:rsidP="00B44C66">
            <w:pPr>
              <w:keepNext/>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技能得分</w:t>
            </w:r>
          </w:p>
        </w:tc>
      </w:tr>
      <w:tr w:rsidR="00BD749D" w14:paraId="79069E72" w14:textId="77777777" w:rsidTr="00625FAD">
        <w:tc>
          <w:tcPr>
            <w:tcW w:w="2825" w:type="dxa"/>
          </w:tcPr>
          <w:p w14:paraId="1EF5E7D2" w14:textId="77777777" w:rsidR="00BD749D" w:rsidRDefault="00000000" w:rsidP="00B44C66">
            <w:pPr>
              <w:keepNext/>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soft_score</w:t>
            </w:r>
            <w:proofErr w:type="spellEnd"/>
          </w:p>
        </w:tc>
        <w:tc>
          <w:tcPr>
            <w:tcW w:w="2826" w:type="dxa"/>
          </w:tcPr>
          <w:p w14:paraId="5ACB12DE" w14:textId="77777777" w:rsidR="00BD749D" w:rsidRDefault="00000000" w:rsidP="00B44C66">
            <w:pPr>
              <w:keepNext/>
              <w:snapToGrid w:val="0"/>
              <w:spacing w:before="50" w:after="50" w:line="240" w:lineRule="auto"/>
              <w:rPr>
                <w:rFonts w:ascii="宋体" w:eastAsia="宋体" w:hAnsi="宋体" w:cs="宋体" w:hint="eastAsia"/>
                <w:color w:val="000000"/>
                <w:spacing w:val="3"/>
                <w:sz w:val="21"/>
                <w:szCs w:val="21"/>
                <w:shd w:val="clear" w:color="auto" w:fill="FFFFFF"/>
                <w14:ligatures w14:val="none"/>
              </w:rPr>
            </w:pPr>
            <w:proofErr w:type="gramStart"/>
            <w:r w:rsidRPr="00B44C66">
              <w:rPr>
                <w:rFonts w:ascii="宋体" w:eastAsia="楷体" w:hAnsi="宋体" w:cs="宋体"/>
                <w:color w:val="000000"/>
                <w:spacing w:val="3"/>
                <w:sz w:val="24"/>
                <w:szCs w:val="21"/>
                <w:shd w:val="clear" w:color="auto" w:fill="FFFFFF"/>
                <w14:ligatures w14:val="none"/>
              </w:rPr>
              <w:t>DECIMAL(</w:t>
            </w:r>
            <w:proofErr w:type="gramEnd"/>
            <w:r w:rsidRPr="00B44C66">
              <w:rPr>
                <w:rFonts w:ascii="宋体" w:eastAsia="楷体" w:hAnsi="宋体" w:cs="宋体"/>
                <w:color w:val="000000"/>
                <w:spacing w:val="3"/>
                <w:sz w:val="24"/>
                <w:szCs w:val="21"/>
                <w:shd w:val="clear" w:color="auto" w:fill="FFFFFF"/>
                <w14:ligatures w14:val="none"/>
              </w:rPr>
              <w:t>5,2)</w:t>
            </w:r>
          </w:p>
        </w:tc>
        <w:tc>
          <w:tcPr>
            <w:tcW w:w="2424" w:type="dxa"/>
          </w:tcPr>
          <w:p w14:paraId="3B9FB59A" w14:textId="77777777" w:rsidR="00BD749D" w:rsidRPr="00B44C66" w:rsidRDefault="00000000" w:rsidP="00B44C66">
            <w:pPr>
              <w:keepNext/>
              <w:snapToGrid w:val="0"/>
              <w:spacing w:before="50" w:after="50" w:line="240" w:lineRule="auto"/>
              <w:rPr>
                <w:rFonts w:ascii="宋体" w:eastAsia="楷体" w:hAnsi="宋体" w:cs="宋体" w:hint="eastAsia"/>
                <w:color w:val="000000"/>
                <w:spacing w:val="3"/>
                <w:sz w:val="24"/>
                <w:szCs w:val="21"/>
                <w:shd w:val="clear" w:color="auto" w:fill="FFFFFF"/>
                <w14:ligatures w14:val="none"/>
              </w:rPr>
            </w:pPr>
            <w:proofErr w:type="gramStart"/>
            <w:r w:rsidRPr="00B44C66">
              <w:rPr>
                <w:rFonts w:ascii="宋体" w:eastAsia="楷体" w:hAnsi="宋体" w:cs="宋体"/>
                <w:color w:val="000000"/>
                <w:spacing w:val="3"/>
                <w:sz w:val="24"/>
                <w:szCs w:val="21"/>
                <w:shd w:val="clear" w:color="auto" w:fill="FFFFFF"/>
                <w14:ligatures w14:val="none"/>
              </w:rPr>
              <w:t>软实力</w:t>
            </w:r>
            <w:proofErr w:type="gramEnd"/>
            <w:r w:rsidRPr="00B44C66">
              <w:rPr>
                <w:rFonts w:ascii="宋体" w:eastAsia="楷体" w:hAnsi="宋体" w:cs="宋体"/>
                <w:color w:val="000000"/>
                <w:spacing w:val="3"/>
                <w:sz w:val="24"/>
                <w:szCs w:val="21"/>
                <w:shd w:val="clear" w:color="auto" w:fill="FFFFFF"/>
                <w14:ligatures w14:val="none"/>
              </w:rPr>
              <w:t>得分</w:t>
            </w:r>
          </w:p>
        </w:tc>
      </w:tr>
      <w:tr w:rsidR="00BD749D" w14:paraId="0FC4795C" w14:textId="77777777" w:rsidTr="00625FAD">
        <w:tc>
          <w:tcPr>
            <w:tcW w:w="2825" w:type="dxa"/>
          </w:tcPr>
          <w:p w14:paraId="0DF982E3" w14:textId="77777777" w:rsidR="00BD749D" w:rsidRDefault="00000000" w:rsidP="00B44C66">
            <w:pPr>
              <w:keepNext/>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total_score</w:t>
            </w:r>
            <w:proofErr w:type="spellEnd"/>
          </w:p>
        </w:tc>
        <w:tc>
          <w:tcPr>
            <w:tcW w:w="2826" w:type="dxa"/>
          </w:tcPr>
          <w:p w14:paraId="381F0187" w14:textId="77777777" w:rsidR="00BD749D" w:rsidRDefault="00000000" w:rsidP="00B44C66">
            <w:pPr>
              <w:keepNext/>
              <w:snapToGrid w:val="0"/>
              <w:spacing w:before="50" w:after="50" w:line="240" w:lineRule="auto"/>
              <w:rPr>
                <w:rFonts w:ascii="宋体" w:eastAsia="宋体" w:hAnsi="宋体" w:cs="宋体" w:hint="eastAsia"/>
                <w:color w:val="000000"/>
                <w:spacing w:val="3"/>
                <w:sz w:val="21"/>
                <w:szCs w:val="21"/>
                <w:shd w:val="clear" w:color="auto" w:fill="FFFFFF"/>
                <w14:ligatures w14:val="none"/>
              </w:rPr>
            </w:pPr>
            <w:proofErr w:type="gramStart"/>
            <w:r w:rsidRPr="00B44C66">
              <w:rPr>
                <w:rFonts w:ascii="宋体" w:eastAsia="楷体" w:hAnsi="宋体" w:cs="宋体"/>
                <w:color w:val="000000"/>
                <w:spacing w:val="3"/>
                <w:sz w:val="24"/>
                <w:szCs w:val="21"/>
                <w:shd w:val="clear" w:color="auto" w:fill="FFFFFF"/>
                <w14:ligatures w14:val="none"/>
              </w:rPr>
              <w:t>DECIMAL(</w:t>
            </w:r>
            <w:proofErr w:type="gramEnd"/>
            <w:r w:rsidRPr="00B44C66">
              <w:rPr>
                <w:rFonts w:ascii="宋体" w:eastAsia="楷体" w:hAnsi="宋体" w:cs="宋体"/>
                <w:color w:val="000000"/>
                <w:spacing w:val="3"/>
                <w:sz w:val="24"/>
                <w:szCs w:val="21"/>
                <w:shd w:val="clear" w:color="auto" w:fill="FFFFFF"/>
                <w14:ligatures w14:val="none"/>
              </w:rPr>
              <w:t>5,2)</w:t>
            </w:r>
          </w:p>
        </w:tc>
        <w:tc>
          <w:tcPr>
            <w:tcW w:w="2424" w:type="dxa"/>
          </w:tcPr>
          <w:p w14:paraId="188A6153" w14:textId="77777777" w:rsidR="00BD749D" w:rsidRPr="00B44C66" w:rsidRDefault="00000000" w:rsidP="00B44C66">
            <w:pPr>
              <w:keepNext/>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综合得分</w:t>
            </w:r>
          </w:p>
        </w:tc>
      </w:tr>
      <w:tr w:rsidR="00BD749D" w14:paraId="0A8078C8" w14:textId="77777777" w:rsidTr="00625FAD">
        <w:tc>
          <w:tcPr>
            <w:tcW w:w="2825" w:type="dxa"/>
          </w:tcPr>
          <w:p w14:paraId="7F70677B" w14:textId="77777777" w:rsidR="00BD749D" w:rsidRDefault="00000000" w:rsidP="00B44C66">
            <w:pPr>
              <w:keepNext/>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match_result</w:t>
            </w:r>
            <w:proofErr w:type="spellEnd"/>
          </w:p>
        </w:tc>
        <w:tc>
          <w:tcPr>
            <w:tcW w:w="2826" w:type="dxa"/>
          </w:tcPr>
          <w:p w14:paraId="163EC835" w14:textId="77777777" w:rsidR="00BD749D" w:rsidRDefault="00000000" w:rsidP="00B44C66">
            <w:pPr>
              <w:keepNext/>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TINYINT</w:t>
            </w:r>
          </w:p>
        </w:tc>
        <w:tc>
          <w:tcPr>
            <w:tcW w:w="2424" w:type="dxa"/>
          </w:tcPr>
          <w:p w14:paraId="019349BD" w14:textId="77777777" w:rsidR="00BD749D" w:rsidRPr="00B44C66" w:rsidRDefault="00000000" w:rsidP="00B44C66">
            <w:pPr>
              <w:keepNext/>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匹配结果</w:t>
            </w:r>
          </w:p>
        </w:tc>
      </w:tr>
      <w:tr w:rsidR="00BD749D" w14:paraId="706CCC18" w14:textId="77777777" w:rsidTr="00625FAD">
        <w:tc>
          <w:tcPr>
            <w:tcW w:w="2825" w:type="dxa"/>
          </w:tcPr>
          <w:p w14:paraId="7DA64F12" w14:textId="77777777" w:rsidR="00BD749D" w:rsidRDefault="00000000" w:rsidP="00B44C66">
            <w:pPr>
              <w:keepNext/>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create_time</w:t>
            </w:r>
            <w:proofErr w:type="spellEnd"/>
          </w:p>
        </w:tc>
        <w:tc>
          <w:tcPr>
            <w:tcW w:w="2826" w:type="dxa"/>
          </w:tcPr>
          <w:p w14:paraId="703456A4" w14:textId="77777777" w:rsidR="00BD749D" w:rsidRDefault="00000000" w:rsidP="00B44C66">
            <w:pPr>
              <w:keepNext/>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DATETIME</w:t>
            </w:r>
          </w:p>
        </w:tc>
        <w:tc>
          <w:tcPr>
            <w:tcW w:w="2424" w:type="dxa"/>
          </w:tcPr>
          <w:p w14:paraId="22ECC5CB" w14:textId="77777777" w:rsidR="00BD749D" w:rsidRPr="00B44C66" w:rsidRDefault="00000000" w:rsidP="00B44C66">
            <w:pPr>
              <w:keepNext/>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创建时间</w:t>
            </w:r>
          </w:p>
        </w:tc>
      </w:tr>
    </w:tbl>
    <w:p w14:paraId="18DE9C46" w14:textId="77777777" w:rsidR="00BD749D" w:rsidRPr="00B44C66" w:rsidRDefault="00000000" w:rsidP="00B44C66">
      <w:pPr>
        <w:spacing w:before="50" w:after="50" w:line="240" w:lineRule="auto"/>
        <w:rPr>
          <w:rFonts w:ascii="宋体" w:eastAsia="楷体" w:hAnsi="宋体" w:cs="宋体" w:hint="eastAsia"/>
          <w:color w:val="060607"/>
          <w:spacing w:val="3"/>
          <w:sz w:val="24"/>
          <w:szCs w:val="21"/>
          <w:shd w:val="clear" w:color="auto" w:fill="FFFFFF"/>
          <w14:ligatures w14:val="none"/>
        </w:rPr>
      </w:pPr>
      <w:r>
        <w:rPr>
          <w:rFonts w:ascii="宋体" w:eastAsia="楷体" w:hAnsi="宋体" w:cs="宋体"/>
          <w:color w:val="060607"/>
          <w:spacing w:val="3"/>
          <w:sz w:val="24"/>
          <w:szCs w:val="21"/>
          <w:shd w:val="clear" w:color="auto" w:fill="FFFFFF"/>
          <w14:ligatures w14:val="none"/>
        </w:rPr>
        <w:pict w14:anchorId="17D62A54">
          <v:rect id="_x0000_i1026" style="width:0;height:1.5pt" o:hralign="center" o:hrstd="t" o:hr="t" fillcolor="#a0a0a0" stroked="f"/>
        </w:pict>
      </w:r>
    </w:p>
    <w:p w14:paraId="2F1DDE1B"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100" w:name="_Toc29343"/>
      <w:r w:rsidRPr="00B44C66">
        <w:rPr>
          <w:rFonts w:ascii="宋体" w:eastAsia="楷体" w:hAnsi="宋体" w:cs="宋体" w:hint="eastAsia"/>
          <w:b/>
          <w:bCs/>
          <w:color w:val="060607"/>
          <w:spacing w:val="3"/>
          <w:sz w:val="24"/>
          <w:shd w:val="clear" w:color="auto" w:fill="FFFFFF"/>
          <w14:ligatures w14:val="none"/>
        </w:rPr>
        <w:t>5.3.</w:t>
      </w:r>
      <w:r w:rsidRPr="00B44C66">
        <w:rPr>
          <w:rFonts w:ascii="宋体" w:eastAsia="楷体" w:hAnsi="宋体" w:cs="宋体"/>
          <w:b/>
          <w:bCs/>
          <w:color w:val="060607"/>
          <w:spacing w:val="3"/>
          <w:sz w:val="24"/>
          <w:shd w:val="clear" w:color="auto" w:fill="FFFFFF"/>
          <w14:ligatures w14:val="none"/>
        </w:rPr>
        <w:t>4</w:t>
      </w:r>
      <w:r w:rsidRPr="00B44C66">
        <w:rPr>
          <w:rFonts w:ascii="宋体" w:eastAsia="楷体" w:hAnsi="宋体" w:cs="宋体"/>
          <w:b/>
          <w:bCs/>
          <w:color w:val="060607"/>
          <w:spacing w:val="3"/>
          <w:sz w:val="24"/>
          <w:shd w:val="clear" w:color="auto" w:fill="FFFFFF"/>
          <w14:ligatures w14:val="none"/>
        </w:rPr>
        <w:t>成长规划表（</w:t>
      </w:r>
      <w:proofErr w:type="spellStart"/>
      <w:r w:rsidRPr="00B44C66">
        <w:rPr>
          <w:rFonts w:ascii="宋体" w:eastAsia="楷体" w:hAnsi="宋体" w:cs="宋体"/>
          <w:b/>
          <w:bCs/>
          <w:color w:val="060607"/>
          <w:spacing w:val="3"/>
          <w:sz w:val="24"/>
          <w:shd w:val="clear" w:color="auto" w:fill="FFFFFF"/>
          <w14:ligatures w14:val="none"/>
        </w:rPr>
        <w:t>grow_plan</w:t>
      </w:r>
      <w:proofErr w:type="spellEnd"/>
      <w:r w:rsidRPr="00B44C66">
        <w:rPr>
          <w:rFonts w:ascii="宋体" w:eastAsia="楷体" w:hAnsi="宋体" w:cs="宋体"/>
          <w:b/>
          <w:bCs/>
          <w:color w:val="060607"/>
          <w:spacing w:val="3"/>
          <w:sz w:val="24"/>
          <w:shd w:val="clear" w:color="auto" w:fill="FFFFFF"/>
          <w14:ligatures w14:val="none"/>
        </w:rPr>
        <w:t>）</w:t>
      </w:r>
      <w:bookmarkEnd w:id="100"/>
    </w:p>
    <w:tbl>
      <w:tblPr>
        <w:tblStyle w:val="OPExcelTableContent-1472"/>
        <w:tblW w:w="8075" w:type="dxa"/>
        <w:tblLook w:val="01E0" w:firstRow="1" w:lastRow="1" w:firstColumn="1" w:lastColumn="1" w:noHBand="0" w:noVBand="0"/>
      </w:tblPr>
      <w:tblGrid>
        <w:gridCol w:w="2692"/>
        <w:gridCol w:w="3138"/>
        <w:gridCol w:w="2245"/>
      </w:tblGrid>
      <w:tr w:rsidR="00BD749D" w14:paraId="56A47602" w14:textId="77777777" w:rsidTr="00625FAD">
        <w:trPr>
          <w:cnfStyle w:val="100000000000" w:firstRow="1" w:lastRow="0" w:firstColumn="0" w:lastColumn="0" w:oddVBand="0" w:evenVBand="0" w:oddHBand="0" w:evenHBand="0" w:firstRowFirstColumn="0" w:firstRowLastColumn="0" w:lastRowFirstColumn="0" w:lastRowLastColumn="0"/>
        </w:trPr>
        <w:tc>
          <w:tcPr>
            <w:tcW w:w="2692" w:type="dxa"/>
          </w:tcPr>
          <w:p w14:paraId="27DE7FE3" w14:textId="77777777" w:rsidR="00BD749D" w:rsidRPr="00183F0A" w:rsidRDefault="00000000" w:rsidP="00B44C66">
            <w:pPr>
              <w:snapToGrid w:val="0"/>
              <w:spacing w:before="50" w:after="50" w:line="240" w:lineRule="auto"/>
              <w:jc w:val="center"/>
              <w:rPr>
                <w:rFonts w:ascii="宋体" w:eastAsia="宋体" w:hAnsi="宋体" w:cs="宋体" w:hint="eastAsia"/>
                <w:b w:val="0"/>
                <w:color w:val="000000" w:themeColor="text1"/>
                <w:spacing w:val="3"/>
                <w:sz w:val="21"/>
                <w:szCs w:val="21"/>
                <w:shd w:val="clear" w:color="auto" w:fill="FFFFFF"/>
                <w14:ligatures w14:val="none"/>
              </w:rPr>
            </w:pPr>
            <w:r w:rsidRPr="00183F0A">
              <w:rPr>
                <w:rFonts w:ascii="宋体" w:eastAsia="楷体" w:hAnsi="宋体" w:cs="宋体"/>
                <w:color w:val="000000" w:themeColor="text1"/>
                <w:spacing w:val="3"/>
                <w:sz w:val="24"/>
                <w:szCs w:val="21"/>
                <w:shd w:val="clear" w:color="auto" w:fill="FFFFFF"/>
                <w14:ligatures w14:val="none"/>
              </w:rPr>
              <w:t>字段名</w:t>
            </w:r>
          </w:p>
        </w:tc>
        <w:tc>
          <w:tcPr>
            <w:tcW w:w="3138" w:type="dxa"/>
          </w:tcPr>
          <w:p w14:paraId="1DDCE548" w14:textId="77777777" w:rsidR="00BD749D" w:rsidRPr="00183F0A" w:rsidRDefault="00000000" w:rsidP="00B44C66">
            <w:pPr>
              <w:snapToGrid w:val="0"/>
              <w:spacing w:before="50" w:after="50" w:line="240" w:lineRule="auto"/>
              <w:jc w:val="center"/>
              <w:rPr>
                <w:rFonts w:ascii="宋体" w:eastAsia="宋体" w:hAnsi="宋体" w:cs="宋体" w:hint="eastAsia"/>
                <w:b w:val="0"/>
                <w:color w:val="000000" w:themeColor="text1"/>
                <w:spacing w:val="3"/>
                <w:sz w:val="21"/>
                <w:szCs w:val="21"/>
                <w:shd w:val="clear" w:color="auto" w:fill="FFFFFF"/>
                <w14:ligatures w14:val="none"/>
              </w:rPr>
            </w:pPr>
            <w:r w:rsidRPr="00183F0A">
              <w:rPr>
                <w:rFonts w:ascii="宋体" w:eastAsia="楷体" w:hAnsi="宋体" w:cs="宋体"/>
                <w:color w:val="000000" w:themeColor="text1"/>
                <w:spacing w:val="3"/>
                <w:sz w:val="24"/>
                <w:szCs w:val="21"/>
                <w:shd w:val="clear" w:color="auto" w:fill="FFFFFF"/>
                <w14:ligatures w14:val="none"/>
              </w:rPr>
              <w:t>数据类型</w:t>
            </w:r>
          </w:p>
        </w:tc>
        <w:tc>
          <w:tcPr>
            <w:tcW w:w="2245" w:type="dxa"/>
          </w:tcPr>
          <w:p w14:paraId="3E54CF60" w14:textId="77777777" w:rsidR="00BD749D" w:rsidRPr="00183F0A" w:rsidRDefault="00000000" w:rsidP="00B44C66">
            <w:pPr>
              <w:snapToGrid w:val="0"/>
              <w:spacing w:before="50" w:after="50" w:line="240" w:lineRule="auto"/>
              <w:jc w:val="center"/>
              <w:rPr>
                <w:rFonts w:ascii="宋体" w:eastAsia="楷体" w:hAnsi="宋体" w:cs="宋体" w:hint="eastAsia"/>
                <w:b w:val="0"/>
                <w:color w:val="000000" w:themeColor="text1"/>
                <w:spacing w:val="3"/>
                <w:sz w:val="24"/>
                <w:szCs w:val="21"/>
                <w:shd w:val="clear" w:color="auto" w:fill="FFFFFF"/>
                <w14:ligatures w14:val="none"/>
              </w:rPr>
            </w:pPr>
            <w:r w:rsidRPr="00183F0A">
              <w:rPr>
                <w:rFonts w:ascii="宋体" w:eastAsia="楷体" w:hAnsi="宋体" w:cs="宋体"/>
                <w:color w:val="000000" w:themeColor="text1"/>
                <w:spacing w:val="3"/>
                <w:sz w:val="24"/>
                <w:szCs w:val="21"/>
                <w:shd w:val="clear" w:color="auto" w:fill="FFFFFF"/>
                <w14:ligatures w14:val="none"/>
              </w:rPr>
              <w:t>描述</w:t>
            </w:r>
          </w:p>
        </w:tc>
      </w:tr>
      <w:tr w:rsidR="00BD749D" w14:paraId="2CAFAEF8" w14:textId="77777777" w:rsidTr="00625FAD">
        <w:tc>
          <w:tcPr>
            <w:tcW w:w="2692" w:type="dxa"/>
          </w:tcPr>
          <w:p w14:paraId="7E500649"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id</w:t>
            </w:r>
          </w:p>
        </w:tc>
        <w:tc>
          <w:tcPr>
            <w:tcW w:w="3138" w:type="dxa"/>
          </w:tcPr>
          <w:p w14:paraId="5F0E1D5F"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BIGINT</w:t>
            </w:r>
          </w:p>
        </w:tc>
        <w:tc>
          <w:tcPr>
            <w:tcW w:w="2245" w:type="dxa"/>
          </w:tcPr>
          <w:p w14:paraId="3B89B348"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主键编号</w:t>
            </w:r>
          </w:p>
        </w:tc>
      </w:tr>
      <w:tr w:rsidR="00BD749D" w14:paraId="703DD82E" w14:textId="77777777" w:rsidTr="00625FAD">
        <w:tc>
          <w:tcPr>
            <w:tcW w:w="2692" w:type="dxa"/>
          </w:tcPr>
          <w:p w14:paraId="6AD82374"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user_id</w:t>
            </w:r>
            <w:proofErr w:type="spellEnd"/>
          </w:p>
        </w:tc>
        <w:tc>
          <w:tcPr>
            <w:tcW w:w="3138" w:type="dxa"/>
          </w:tcPr>
          <w:p w14:paraId="00D4FE4C"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BIGINT</w:t>
            </w:r>
          </w:p>
        </w:tc>
        <w:tc>
          <w:tcPr>
            <w:tcW w:w="2245" w:type="dxa"/>
          </w:tcPr>
          <w:p w14:paraId="062C657B"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用户编号</w:t>
            </w:r>
          </w:p>
        </w:tc>
      </w:tr>
      <w:tr w:rsidR="00BD749D" w14:paraId="13454CFD" w14:textId="77777777" w:rsidTr="00625FAD">
        <w:tc>
          <w:tcPr>
            <w:tcW w:w="2692" w:type="dxa"/>
          </w:tcPr>
          <w:p w14:paraId="0F9B4067"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match_id</w:t>
            </w:r>
            <w:proofErr w:type="spellEnd"/>
          </w:p>
        </w:tc>
        <w:tc>
          <w:tcPr>
            <w:tcW w:w="3138" w:type="dxa"/>
          </w:tcPr>
          <w:p w14:paraId="520261FE"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BIGINT</w:t>
            </w:r>
          </w:p>
        </w:tc>
        <w:tc>
          <w:tcPr>
            <w:tcW w:w="2245" w:type="dxa"/>
          </w:tcPr>
          <w:p w14:paraId="40763E6A"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匹配编号</w:t>
            </w:r>
          </w:p>
        </w:tc>
      </w:tr>
      <w:tr w:rsidR="00BD749D" w14:paraId="3668BEC2" w14:textId="77777777" w:rsidTr="00625FAD">
        <w:tc>
          <w:tcPr>
            <w:tcW w:w="2692" w:type="dxa"/>
          </w:tcPr>
          <w:p w14:paraId="64A74FA3"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target_job</w:t>
            </w:r>
            <w:proofErr w:type="spellEnd"/>
          </w:p>
        </w:tc>
        <w:tc>
          <w:tcPr>
            <w:tcW w:w="3138" w:type="dxa"/>
          </w:tcPr>
          <w:p w14:paraId="01A7163B"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proofErr w:type="gramStart"/>
            <w:r w:rsidRPr="00B44C66">
              <w:rPr>
                <w:rFonts w:ascii="宋体" w:eastAsia="楷体" w:hAnsi="宋体" w:cs="宋体"/>
                <w:color w:val="000000"/>
                <w:spacing w:val="3"/>
                <w:sz w:val="24"/>
                <w:szCs w:val="21"/>
                <w:shd w:val="clear" w:color="auto" w:fill="FFFFFF"/>
                <w14:ligatures w14:val="none"/>
              </w:rPr>
              <w:t>VARCHAR(</w:t>
            </w:r>
            <w:proofErr w:type="gramEnd"/>
            <w:r w:rsidRPr="00B44C66">
              <w:rPr>
                <w:rFonts w:ascii="宋体" w:eastAsia="楷体" w:hAnsi="宋体" w:cs="宋体"/>
                <w:color w:val="000000"/>
                <w:spacing w:val="3"/>
                <w:sz w:val="24"/>
                <w:szCs w:val="21"/>
                <w:shd w:val="clear" w:color="auto" w:fill="FFFFFF"/>
                <w14:ligatures w14:val="none"/>
              </w:rPr>
              <w:t>64)</w:t>
            </w:r>
          </w:p>
        </w:tc>
        <w:tc>
          <w:tcPr>
            <w:tcW w:w="2245" w:type="dxa"/>
          </w:tcPr>
          <w:p w14:paraId="020C8C23"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目标岗位</w:t>
            </w:r>
          </w:p>
        </w:tc>
      </w:tr>
      <w:tr w:rsidR="00BD749D" w14:paraId="0B015D67" w14:textId="77777777" w:rsidTr="00625FAD">
        <w:tc>
          <w:tcPr>
            <w:tcW w:w="2692" w:type="dxa"/>
          </w:tcPr>
          <w:p w14:paraId="6B6AE59C"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plan_name</w:t>
            </w:r>
            <w:proofErr w:type="spellEnd"/>
          </w:p>
        </w:tc>
        <w:tc>
          <w:tcPr>
            <w:tcW w:w="3138" w:type="dxa"/>
          </w:tcPr>
          <w:p w14:paraId="7EF78E0D"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proofErr w:type="gramStart"/>
            <w:r w:rsidRPr="00B44C66">
              <w:rPr>
                <w:rFonts w:ascii="宋体" w:eastAsia="楷体" w:hAnsi="宋体" w:cs="宋体"/>
                <w:color w:val="000000"/>
                <w:spacing w:val="3"/>
                <w:sz w:val="24"/>
                <w:szCs w:val="21"/>
                <w:shd w:val="clear" w:color="auto" w:fill="FFFFFF"/>
                <w14:ligatures w14:val="none"/>
              </w:rPr>
              <w:t>VARCHAR(</w:t>
            </w:r>
            <w:proofErr w:type="gramEnd"/>
            <w:r w:rsidRPr="00B44C66">
              <w:rPr>
                <w:rFonts w:ascii="宋体" w:eastAsia="楷体" w:hAnsi="宋体" w:cs="宋体"/>
                <w:color w:val="000000"/>
                <w:spacing w:val="3"/>
                <w:sz w:val="24"/>
                <w:szCs w:val="21"/>
                <w:shd w:val="clear" w:color="auto" w:fill="FFFFFF"/>
                <w14:ligatures w14:val="none"/>
              </w:rPr>
              <w:t>128)</w:t>
            </w:r>
          </w:p>
        </w:tc>
        <w:tc>
          <w:tcPr>
            <w:tcW w:w="2245" w:type="dxa"/>
          </w:tcPr>
          <w:p w14:paraId="7A1176A4"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计划名称</w:t>
            </w:r>
          </w:p>
        </w:tc>
      </w:tr>
      <w:tr w:rsidR="00BD749D" w14:paraId="06B126D2" w14:textId="77777777" w:rsidTr="00625FAD">
        <w:tc>
          <w:tcPr>
            <w:tcW w:w="2692" w:type="dxa"/>
          </w:tcPr>
          <w:p w14:paraId="4E68FA94"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start_date</w:t>
            </w:r>
            <w:proofErr w:type="spellEnd"/>
          </w:p>
        </w:tc>
        <w:tc>
          <w:tcPr>
            <w:tcW w:w="3138" w:type="dxa"/>
          </w:tcPr>
          <w:p w14:paraId="2C61E884"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DATE</w:t>
            </w:r>
          </w:p>
        </w:tc>
        <w:tc>
          <w:tcPr>
            <w:tcW w:w="2245" w:type="dxa"/>
          </w:tcPr>
          <w:p w14:paraId="4321E73F"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开始时间</w:t>
            </w:r>
          </w:p>
        </w:tc>
      </w:tr>
      <w:tr w:rsidR="00BD749D" w14:paraId="40D7971F" w14:textId="77777777" w:rsidTr="00625FAD">
        <w:tc>
          <w:tcPr>
            <w:tcW w:w="2692" w:type="dxa"/>
          </w:tcPr>
          <w:p w14:paraId="552AEBFA"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end_date</w:t>
            </w:r>
            <w:proofErr w:type="spellEnd"/>
          </w:p>
        </w:tc>
        <w:tc>
          <w:tcPr>
            <w:tcW w:w="3138" w:type="dxa"/>
          </w:tcPr>
          <w:p w14:paraId="6AABBDAB"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DATE</w:t>
            </w:r>
          </w:p>
        </w:tc>
        <w:tc>
          <w:tcPr>
            <w:tcW w:w="2245" w:type="dxa"/>
          </w:tcPr>
          <w:p w14:paraId="59983FE2"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结束时间</w:t>
            </w:r>
          </w:p>
        </w:tc>
      </w:tr>
      <w:tr w:rsidR="00BD749D" w14:paraId="6C45DCA1" w14:textId="77777777" w:rsidTr="00625FAD">
        <w:tc>
          <w:tcPr>
            <w:tcW w:w="2692" w:type="dxa"/>
          </w:tcPr>
          <w:p w14:paraId="29CD47D2"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progress</w:t>
            </w:r>
          </w:p>
        </w:tc>
        <w:tc>
          <w:tcPr>
            <w:tcW w:w="3138" w:type="dxa"/>
          </w:tcPr>
          <w:p w14:paraId="434908AC"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proofErr w:type="gramStart"/>
            <w:r w:rsidRPr="00B44C66">
              <w:rPr>
                <w:rFonts w:ascii="宋体" w:eastAsia="楷体" w:hAnsi="宋体" w:cs="宋体"/>
                <w:color w:val="000000"/>
                <w:spacing w:val="3"/>
                <w:sz w:val="24"/>
                <w:szCs w:val="21"/>
                <w:shd w:val="clear" w:color="auto" w:fill="FFFFFF"/>
                <w14:ligatures w14:val="none"/>
              </w:rPr>
              <w:t>DECIMAL(</w:t>
            </w:r>
            <w:proofErr w:type="gramEnd"/>
            <w:r w:rsidRPr="00B44C66">
              <w:rPr>
                <w:rFonts w:ascii="宋体" w:eastAsia="楷体" w:hAnsi="宋体" w:cs="宋体"/>
                <w:color w:val="000000"/>
                <w:spacing w:val="3"/>
                <w:sz w:val="24"/>
                <w:szCs w:val="21"/>
                <w:shd w:val="clear" w:color="auto" w:fill="FFFFFF"/>
                <w14:ligatures w14:val="none"/>
              </w:rPr>
              <w:t>5,2)</w:t>
            </w:r>
          </w:p>
        </w:tc>
        <w:tc>
          <w:tcPr>
            <w:tcW w:w="2245" w:type="dxa"/>
          </w:tcPr>
          <w:p w14:paraId="63DE8FF7"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总进度</w:t>
            </w:r>
          </w:p>
        </w:tc>
      </w:tr>
    </w:tbl>
    <w:p w14:paraId="4F2E0DE4" w14:textId="77777777" w:rsidR="00BD749D" w:rsidRPr="00B44C66" w:rsidRDefault="00000000" w:rsidP="00B44C66">
      <w:pPr>
        <w:spacing w:before="50" w:after="50" w:line="240" w:lineRule="auto"/>
        <w:rPr>
          <w:rFonts w:ascii="宋体" w:eastAsia="楷体" w:hAnsi="宋体" w:cs="宋体" w:hint="eastAsia"/>
          <w:color w:val="060607"/>
          <w:spacing w:val="3"/>
          <w:sz w:val="24"/>
          <w:szCs w:val="21"/>
          <w:shd w:val="clear" w:color="auto" w:fill="FFFFFF"/>
          <w14:ligatures w14:val="none"/>
        </w:rPr>
      </w:pPr>
      <w:r>
        <w:rPr>
          <w:rFonts w:ascii="宋体" w:eastAsia="楷体" w:hAnsi="宋体" w:cs="宋体"/>
          <w:color w:val="060607"/>
          <w:spacing w:val="3"/>
          <w:sz w:val="24"/>
          <w:szCs w:val="21"/>
          <w:shd w:val="clear" w:color="auto" w:fill="FFFFFF"/>
          <w14:ligatures w14:val="none"/>
        </w:rPr>
        <w:pict w14:anchorId="0E228FE4">
          <v:rect id="_x0000_i1027" style="width:0;height:1.5pt" o:hralign="center" o:hrstd="t" o:hr="t" fillcolor="#a0a0a0" stroked="f"/>
        </w:pict>
      </w:r>
    </w:p>
    <w:p w14:paraId="34D7B1FB"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101" w:name="_Toc22722"/>
      <w:r w:rsidRPr="00B44C66">
        <w:rPr>
          <w:rFonts w:ascii="宋体" w:eastAsia="楷体" w:hAnsi="宋体" w:cs="宋体" w:hint="eastAsia"/>
          <w:b/>
          <w:bCs/>
          <w:color w:val="060607"/>
          <w:spacing w:val="3"/>
          <w:sz w:val="24"/>
          <w:shd w:val="clear" w:color="auto" w:fill="FFFFFF"/>
          <w14:ligatures w14:val="none"/>
        </w:rPr>
        <w:t>5.3.</w:t>
      </w:r>
      <w:r w:rsidRPr="00B44C66">
        <w:rPr>
          <w:rFonts w:ascii="宋体" w:eastAsia="楷体" w:hAnsi="宋体" w:cs="宋体"/>
          <w:b/>
          <w:bCs/>
          <w:color w:val="060607"/>
          <w:spacing w:val="3"/>
          <w:sz w:val="24"/>
          <w:shd w:val="clear" w:color="auto" w:fill="FFFFFF"/>
          <w14:ligatures w14:val="none"/>
        </w:rPr>
        <w:t>5</w:t>
      </w:r>
      <w:r w:rsidRPr="00B44C66">
        <w:rPr>
          <w:rFonts w:ascii="宋体" w:eastAsia="楷体" w:hAnsi="宋体" w:cs="宋体"/>
          <w:b/>
          <w:bCs/>
          <w:color w:val="060607"/>
          <w:spacing w:val="3"/>
          <w:sz w:val="24"/>
          <w:shd w:val="clear" w:color="auto" w:fill="FFFFFF"/>
          <w14:ligatures w14:val="none"/>
        </w:rPr>
        <w:t>成长任务表（</w:t>
      </w:r>
      <w:proofErr w:type="spellStart"/>
      <w:r w:rsidRPr="00B44C66">
        <w:rPr>
          <w:rFonts w:ascii="宋体" w:eastAsia="楷体" w:hAnsi="宋体" w:cs="宋体"/>
          <w:b/>
          <w:bCs/>
          <w:color w:val="060607"/>
          <w:spacing w:val="3"/>
          <w:sz w:val="24"/>
          <w:shd w:val="clear" w:color="auto" w:fill="FFFFFF"/>
          <w14:ligatures w14:val="none"/>
        </w:rPr>
        <w:t>grow_task</w:t>
      </w:r>
      <w:proofErr w:type="spellEnd"/>
      <w:r w:rsidRPr="00B44C66">
        <w:rPr>
          <w:rFonts w:ascii="宋体" w:eastAsia="楷体" w:hAnsi="宋体" w:cs="宋体"/>
          <w:b/>
          <w:bCs/>
          <w:color w:val="060607"/>
          <w:spacing w:val="3"/>
          <w:sz w:val="24"/>
          <w:shd w:val="clear" w:color="auto" w:fill="FFFFFF"/>
          <w14:ligatures w14:val="none"/>
        </w:rPr>
        <w:t>）</w:t>
      </w:r>
      <w:bookmarkEnd w:id="101"/>
    </w:p>
    <w:tbl>
      <w:tblPr>
        <w:tblStyle w:val="OPExcelTableContent-1472"/>
        <w:tblW w:w="8075" w:type="dxa"/>
        <w:tblLook w:val="01E0" w:firstRow="1" w:lastRow="1" w:firstColumn="1" w:lastColumn="1" w:noHBand="0" w:noVBand="0"/>
      </w:tblPr>
      <w:tblGrid>
        <w:gridCol w:w="2692"/>
        <w:gridCol w:w="3138"/>
        <w:gridCol w:w="2245"/>
      </w:tblGrid>
      <w:tr w:rsidR="00BD749D" w14:paraId="1AA2B6BE" w14:textId="77777777" w:rsidTr="00625FAD">
        <w:trPr>
          <w:cnfStyle w:val="100000000000" w:firstRow="1" w:lastRow="0" w:firstColumn="0" w:lastColumn="0" w:oddVBand="0" w:evenVBand="0" w:oddHBand="0" w:evenHBand="0" w:firstRowFirstColumn="0" w:firstRowLastColumn="0" w:lastRowFirstColumn="0" w:lastRowLastColumn="0"/>
        </w:trPr>
        <w:tc>
          <w:tcPr>
            <w:tcW w:w="2692" w:type="dxa"/>
          </w:tcPr>
          <w:p w14:paraId="51D3AEF8" w14:textId="77777777" w:rsidR="00BD749D" w:rsidRPr="00183F0A" w:rsidRDefault="00000000" w:rsidP="00B44C66">
            <w:pPr>
              <w:snapToGrid w:val="0"/>
              <w:spacing w:before="50" w:after="50" w:line="240" w:lineRule="auto"/>
              <w:jc w:val="center"/>
              <w:rPr>
                <w:rFonts w:ascii="宋体" w:eastAsia="宋体" w:hAnsi="宋体" w:cs="宋体" w:hint="eastAsia"/>
                <w:b w:val="0"/>
                <w:color w:val="000000" w:themeColor="text1"/>
                <w:spacing w:val="3"/>
                <w:sz w:val="21"/>
                <w:szCs w:val="21"/>
                <w:shd w:val="clear" w:color="auto" w:fill="FFFFFF"/>
                <w14:ligatures w14:val="none"/>
              </w:rPr>
            </w:pPr>
            <w:r w:rsidRPr="00183F0A">
              <w:rPr>
                <w:rFonts w:ascii="宋体" w:eastAsia="楷体" w:hAnsi="宋体" w:cs="宋体"/>
                <w:color w:val="000000" w:themeColor="text1"/>
                <w:spacing w:val="3"/>
                <w:sz w:val="24"/>
                <w:szCs w:val="21"/>
                <w:shd w:val="clear" w:color="auto" w:fill="FFFFFF"/>
                <w14:ligatures w14:val="none"/>
              </w:rPr>
              <w:t>字段名</w:t>
            </w:r>
          </w:p>
        </w:tc>
        <w:tc>
          <w:tcPr>
            <w:tcW w:w="3138" w:type="dxa"/>
          </w:tcPr>
          <w:p w14:paraId="40EC3031" w14:textId="77777777" w:rsidR="00BD749D" w:rsidRPr="00183F0A" w:rsidRDefault="00000000" w:rsidP="00B44C66">
            <w:pPr>
              <w:snapToGrid w:val="0"/>
              <w:spacing w:before="50" w:after="50" w:line="240" w:lineRule="auto"/>
              <w:jc w:val="center"/>
              <w:rPr>
                <w:rFonts w:ascii="宋体" w:eastAsia="宋体" w:hAnsi="宋体" w:cs="宋体" w:hint="eastAsia"/>
                <w:b w:val="0"/>
                <w:color w:val="000000" w:themeColor="text1"/>
                <w:spacing w:val="3"/>
                <w:sz w:val="21"/>
                <w:szCs w:val="21"/>
                <w:shd w:val="clear" w:color="auto" w:fill="FFFFFF"/>
                <w14:ligatures w14:val="none"/>
              </w:rPr>
            </w:pPr>
            <w:r w:rsidRPr="00183F0A">
              <w:rPr>
                <w:rFonts w:ascii="宋体" w:eastAsia="楷体" w:hAnsi="宋体" w:cs="宋体"/>
                <w:color w:val="000000" w:themeColor="text1"/>
                <w:spacing w:val="3"/>
                <w:sz w:val="24"/>
                <w:szCs w:val="21"/>
                <w:shd w:val="clear" w:color="auto" w:fill="FFFFFF"/>
                <w14:ligatures w14:val="none"/>
              </w:rPr>
              <w:t>数据类型</w:t>
            </w:r>
          </w:p>
        </w:tc>
        <w:tc>
          <w:tcPr>
            <w:tcW w:w="2245" w:type="dxa"/>
          </w:tcPr>
          <w:p w14:paraId="4001A84F" w14:textId="77777777" w:rsidR="00BD749D" w:rsidRPr="00183F0A" w:rsidRDefault="00000000" w:rsidP="00B44C66">
            <w:pPr>
              <w:snapToGrid w:val="0"/>
              <w:spacing w:before="50" w:after="50" w:line="240" w:lineRule="auto"/>
              <w:jc w:val="center"/>
              <w:rPr>
                <w:rFonts w:ascii="宋体" w:eastAsia="楷体" w:hAnsi="宋体" w:cs="宋体" w:hint="eastAsia"/>
                <w:b w:val="0"/>
                <w:color w:val="000000" w:themeColor="text1"/>
                <w:spacing w:val="3"/>
                <w:sz w:val="24"/>
                <w:szCs w:val="21"/>
                <w:shd w:val="clear" w:color="auto" w:fill="FFFFFF"/>
                <w14:ligatures w14:val="none"/>
              </w:rPr>
            </w:pPr>
            <w:r w:rsidRPr="00183F0A">
              <w:rPr>
                <w:rFonts w:ascii="宋体" w:eastAsia="楷体" w:hAnsi="宋体" w:cs="宋体"/>
                <w:color w:val="000000" w:themeColor="text1"/>
                <w:spacing w:val="3"/>
                <w:sz w:val="24"/>
                <w:szCs w:val="21"/>
                <w:shd w:val="clear" w:color="auto" w:fill="FFFFFF"/>
                <w14:ligatures w14:val="none"/>
              </w:rPr>
              <w:t>描述</w:t>
            </w:r>
          </w:p>
        </w:tc>
      </w:tr>
      <w:tr w:rsidR="00BD749D" w14:paraId="7E9B2C73" w14:textId="77777777" w:rsidTr="00625FAD">
        <w:tc>
          <w:tcPr>
            <w:tcW w:w="2692" w:type="dxa"/>
          </w:tcPr>
          <w:p w14:paraId="6F495AE8"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id</w:t>
            </w:r>
          </w:p>
        </w:tc>
        <w:tc>
          <w:tcPr>
            <w:tcW w:w="3138" w:type="dxa"/>
          </w:tcPr>
          <w:p w14:paraId="6C3165D9"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BIGINT</w:t>
            </w:r>
          </w:p>
        </w:tc>
        <w:tc>
          <w:tcPr>
            <w:tcW w:w="2245" w:type="dxa"/>
          </w:tcPr>
          <w:p w14:paraId="3E1D2181"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主键编号</w:t>
            </w:r>
          </w:p>
        </w:tc>
      </w:tr>
      <w:tr w:rsidR="00BD749D" w14:paraId="5E60D257" w14:textId="77777777" w:rsidTr="00625FAD">
        <w:tc>
          <w:tcPr>
            <w:tcW w:w="2692" w:type="dxa"/>
          </w:tcPr>
          <w:p w14:paraId="220528C5"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plan_id</w:t>
            </w:r>
            <w:proofErr w:type="spellEnd"/>
          </w:p>
        </w:tc>
        <w:tc>
          <w:tcPr>
            <w:tcW w:w="3138" w:type="dxa"/>
          </w:tcPr>
          <w:p w14:paraId="3AF9E41C"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BIGINT</w:t>
            </w:r>
          </w:p>
        </w:tc>
        <w:tc>
          <w:tcPr>
            <w:tcW w:w="2245" w:type="dxa"/>
          </w:tcPr>
          <w:p w14:paraId="1FB0D825"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规划编号</w:t>
            </w:r>
          </w:p>
        </w:tc>
      </w:tr>
      <w:tr w:rsidR="00BD749D" w14:paraId="6BB61A9A" w14:textId="77777777" w:rsidTr="00625FAD">
        <w:tc>
          <w:tcPr>
            <w:tcW w:w="2692" w:type="dxa"/>
          </w:tcPr>
          <w:p w14:paraId="437237B6"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task_name</w:t>
            </w:r>
            <w:proofErr w:type="spellEnd"/>
          </w:p>
        </w:tc>
        <w:tc>
          <w:tcPr>
            <w:tcW w:w="3138" w:type="dxa"/>
          </w:tcPr>
          <w:p w14:paraId="0FD00E5F"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proofErr w:type="gramStart"/>
            <w:r w:rsidRPr="00B44C66">
              <w:rPr>
                <w:rFonts w:ascii="宋体" w:eastAsia="楷体" w:hAnsi="宋体" w:cs="宋体"/>
                <w:color w:val="000000"/>
                <w:spacing w:val="3"/>
                <w:sz w:val="24"/>
                <w:szCs w:val="21"/>
                <w:shd w:val="clear" w:color="auto" w:fill="FFFFFF"/>
                <w14:ligatures w14:val="none"/>
              </w:rPr>
              <w:t>VARCHAR(</w:t>
            </w:r>
            <w:proofErr w:type="gramEnd"/>
            <w:r w:rsidRPr="00B44C66">
              <w:rPr>
                <w:rFonts w:ascii="宋体" w:eastAsia="楷体" w:hAnsi="宋体" w:cs="宋体"/>
                <w:color w:val="000000"/>
                <w:spacing w:val="3"/>
                <w:sz w:val="24"/>
                <w:szCs w:val="21"/>
                <w:shd w:val="clear" w:color="auto" w:fill="FFFFFF"/>
                <w14:ligatures w14:val="none"/>
              </w:rPr>
              <w:t>255)</w:t>
            </w:r>
          </w:p>
        </w:tc>
        <w:tc>
          <w:tcPr>
            <w:tcW w:w="2245" w:type="dxa"/>
          </w:tcPr>
          <w:p w14:paraId="3BC41067"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任务名称</w:t>
            </w:r>
          </w:p>
        </w:tc>
      </w:tr>
      <w:tr w:rsidR="00BD749D" w14:paraId="44B7A039" w14:textId="77777777" w:rsidTr="00625FAD">
        <w:tc>
          <w:tcPr>
            <w:tcW w:w="2692" w:type="dxa"/>
          </w:tcPr>
          <w:p w14:paraId="44278852"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task_type</w:t>
            </w:r>
            <w:proofErr w:type="spellEnd"/>
          </w:p>
        </w:tc>
        <w:tc>
          <w:tcPr>
            <w:tcW w:w="3138" w:type="dxa"/>
          </w:tcPr>
          <w:p w14:paraId="3BA58DBA"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TINYINT</w:t>
            </w:r>
          </w:p>
        </w:tc>
        <w:tc>
          <w:tcPr>
            <w:tcW w:w="2245" w:type="dxa"/>
          </w:tcPr>
          <w:p w14:paraId="593AED8A"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任务类型</w:t>
            </w:r>
          </w:p>
        </w:tc>
      </w:tr>
      <w:tr w:rsidR="00BD749D" w14:paraId="4D5A7F4B" w14:textId="77777777" w:rsidTr="00625FAD">
        <w:tc>
          <w:tcPr>
            <w:tcW w:w="2692" w:type="dxa"/>
          </w:tcPr>
          <w:p w14:paraId="538A836C"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start_date</w:t>
            </w:r>
            <w:proofErr w:type="spellEnd"/>
          </w:p>
        </w:tc>
        <w:tc>
          <w:tcPr>
            <w:tcW w:w="3138" w:type="dxa"/>
          </w:tcPr>
          <w:p w14:paraId="03E0A27A"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DATE</w:t>
            </w:r>
          </w:p>
        </w:tc>
        <w:tc>
          <w:tcPr>
            <w:tcW w:w="2245" w:type="dxa"/>
          </w:tcPr>
          <w:p w14:paraId="5BC5C66F"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开始日期</w:t>
            </w:r>
          </w:p>
        </w:tc>
      </w:tr>
      <w:tr w:rsidR="00BD749D" w14:paraId="3F491F0B" w14:textId="77777777" w:rsidTr="00625FAD">
        <w:tc>
          <w:tcPr>
            <w:tcW w:w="2692" w:type="dxa"/>
          </w:tcPr>
          <w:p w14:paraId="23D23A76"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end_date</w:t>
            </w:r>
            <w:proofErr w:type="spellEnd"/>
          </w:p>
        </w:tc>
        <w:tc>
          <w:tcPr>
            <w:tcW w:w="3138" w:type="dxa"/>
          </w:tcPr>
          <w:p w14:paraId="53198F04"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DATE</w:t>
            </w:r>
          </w:p>
        </w:tc>
        <w:tc>
          <w:tcPr>
            <w:tcW w:w="2245" w:type="dxa"/>
          </w:tcPr>
          <w:p w14:paraId="1690779A"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截止日期</w:t>
            </w:r>
          </w:p>
        </w:tc>
      </w:tr>
      <w:tr w:rsidR="00BD749D" w14:paraId="326CFBB3" w14:textId="77777777" w:rsidTr="00625FAD">
        <w:tc>
          <w:tcPr>
            <w:tcW w:w="2692" w:type="dxa"/>
          </w:tcPr>
          <w:p w14:paraId="7338C980"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progress</w:t>
            </w:r>
          </w:p>
        </w:tc>
        <w:tc>
          <w:tcPr>
            <w:tcW w:w="3138" w:type="dxa"/>
          </w:tcPr>
          <w:p w14:paraId="649731E7"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proofErr w:type="gramStart"/>
            <w:r w:rsidRPr="00B44C66">
              <w:rPr>
                <w:rFonts w:ascii="宋体" w:eastAsia="楷体" w:hAnsi="宋体" w:cs="宋体"/>
                <w:color w:val="000000"/>
                <w:spacing w:val="3"/>
                <w:sz w:val="24"/>
                <w:szCs w:val="21"/>
                <w:shd w:val="clear" w:color="auto" w:fill="FFFFFF"/>
                <w14:ligatures w14:val="none"/>
              </w:rPr>
              <w:t>DECIMAL(</w:t>
            </w:r>
            <w:proofErr w:type="gramEnd"/>
            <w:r w:rsidRPr="00B44C66">
              <w:rPr>
                <w:rFonts w:ascii="宋体" w:eastAsia="楷体" w:hAnsi="宋体" w:cs="宋体"/>
                <w:color w:val="000000"/>
                <w:spacing w:val="3"/>
                <w:sz w:val="24"/>
                <w:szCs w:val="21"/>
                <w:shd w:val="clear" w:color="auto" w:fill="FFFFFF"/>
                <w14:ligatures w14:val="none"/>
              </w:rPr>
              <w:t>5,2)</w:t>
            </w:r>
          </w:p>
        </w:tc>
        <w:tc>
          <w:tcPr>
            <w:tcW w:w="2245" w:type="dxa"/>
          </w:tcPr>
          <w:p w14:paraId="1762553E"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完成进度</w:t>
            </w:r>
          </w:p>
        </w:tc>
      </w:tr>
      <w:tr w:rsidR="00BD749D" w14:paraId="63919405" w14:textId="77777777" w:rsidTr="00625FAD">
        <w:tc>
          <w:tcPr>
            <w:tcW w:w="2692" w:type="dxa"/>
          </w:tcPr>
          <w:p w14:paraId="1A00C325"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lastRenderedPageBreak/>
              <w:t>status</w:t>
            </w:r>
          </w:p>
        </w:tc>
        <w:tc>
          <w:tcPr>
            <w:tcW w:w="3138" w:type="dxa"/>
          </w:tcPr>
          <w:p w14:paraId="2A4B1000"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TINYINT</w:t>
            </w:r>
          </w:p>
        </w:tc>
        <w:tc>
          <w:tcPr>
            <w:tcW w:w="2245" w:type="dxa"/>
          </w:tcPr>
          <w:p w14:paraId="1CB19443"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状态</w:t>
            </w:r>
          </w:p>
        </w:tc>
      </w:tr>
    </w:tbl>
    <w:p w14:paraId="62E8812B" w14:textId="77777777" w:rsidR="00BD749D" w:rsidRPr="00B44C66" w:rsidRDefault="00BD749D" w:rsidP="00B44C66">
      <w:pPr>
        <w:spacing w:before="50" w:after="50" w:line="240" w:lineRule="auto"/>
        <w:rPr>
          <w:rFonts w:ascii="宋体" w:eastAsia="楷体" w:hAnsi="宋体" w:cs="宋体" w:hint="eastAsia"/>
          <w:color w:val="060607"/>
          <w:spacing w:val="3"/>
          <w:sz w:val="24"/>
          <w:szCs w:val="21"/>
          <w:shd w:val="clear" w:color="auto" w:fill="FFFFFF"/>
          <w14:ligatures w14:val="none"/>
        </w:rPr>
      </w:pPr>
    </w:p>
    <w:p w14:paraId="0CB04A68"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102" w:name="_Toc4644"/>
      <w:r w:rsidRPr="00B44C66">
        <w:rPr>
          <w:rFonts w:ascii="宋体" w:eastAsia="楷体" w:hAnsi="宋体" w:cs="宋体" w:hint="eastAsia"/>
          <w:b/>
          <w:bCs/>
          <w:color w:val="060607"/>
          <w:spacing w:val="3"/>
          <w:sz w:val="24"/>
          <w:shd w:val="clear" w:color="auto" w:fill="FFFFFF"/>
          <w14:ligatures w14:val="none"/>
        </w:rPr>
        <w:t>5.</w:t>
      </w:r>
      <w:r w:rsidRPr="00B44C66">
        <w:rPr>
          <w:rFonts w:ascii="宋体" w:eastAsia="楷体" w:hAnsi="宋体" w:cs="宋体"/>
          <w:b/>
          <w:bCs/>
          <w:color w:val="060607"/>
          <w:spacing w:val="3"/>
          <w:sz w:val="24"/>
          <w:shd w:val="clear" w:color="auto" w:fill="FFFFFF"/>
          <w14:ligatures w14:val="none"/>
        </w:rPr>
        <w:t xml:space="preserve">3.6 </w:t>
      </w:r>
      <w:r w:rsidRPr="00B44C66">
        <w:rPr>
          <w:rFonts w:ascii="宋体" w:eastAsia="楷体" w:hAnsi="宋体" w:cs="宋体"/>
          <w:b/>
          <w:bCs/>
          <w:color w:val="060607"/>
          <w:spacing w:val="3"/>
          <w:sz w:val="24"/>
          <w:shd w:val="clear" w:color="auto" w:fill="FFFFFF"/>
          <w14:ligatures w14:val="none"/>
        </w:rPr>
        <w:t>模拟面试记录表（</w:t>
      </w:r>
      <w:proofErr w:type="spellStart"/>
      <w:r w:rsidRPr="00B44C66">
        <w:rPr>
          <w:rFonts w:ascii="宋体" w:eastAsia="楷体" w:hAnsi="宋体" w:cs="宋体"/>
          <w:b/>
          <w:bCs/>
          <w:color w:val="060607"/>
          <w:spacing w:val="3"/>
          <w:sz w:val="24"/>
          <w:shd w:val="clear" w:color="auto" w:fill="FFFFFF"/>
          <w14:ligatures w14:val="none"/>
        </w:rPr>
        <w:t>interview_record</w:t>
      </w:r>
      <w:proofErr w:type="spellEnd"/>
      <w:r w:rsidRPr="00B44C66">
        <w:rPr>
          <w:rFonts w:ascii="宋体" w:eastAsia="楷体" w:hAnsi="宋体" w:cs="宋体"/>
          <w:b/>
          <w:bCs/>
          <w:color w:val="060607"/>
          <w:spacing w:val="3"/>
          <w:sz w:val="24"/>
          <w:shd w:val="clear" w:color="auto" w:fill="FFFFFF"/>
          <w14:ligatures w14:val="none"/>
        </w:rPr>
        <w:t>）</w:t>
      </w:r>
      <w:bookmarkEnd w:id="102"/>
    </w:p>
    <w:tbl>
      <w:tblPr>
        <w:tblStyle w:val="OPExcelTableContent-1472"/>
        <w:tblW w:w="8075" w:type="dxa"/>
        <w:tblLook w:val="01E0" w:firstRow="1" w:lastRow="1" w:firstColumn="1" w:lastColumn="1" w:noHBand="0" w:noVBand="0"/>
      </w:tblPr>
      <w:tblGrid>
        <w:gridCol w:w="3586"/>
        <w:gridCol w:w="2244"/>
        <w:gridCol w:w="2245"/>
      </w:tblGrid>
      <w:tr w:rsidR="00BD749D" w14:paraId="70C9EB43" w14:textId="77777777" w:rsidTr="00625FAD">
        <w:trPr>
          <w:cnfStyle w:val="100000000000" w:firstRow="1" w:lastRow="0" w:firstColumn="0" w:lastColumn="0" w:oddVBand="0" w:evenVBand="0" w:oddHBand="0" w:evenHBand="0" w:firstRowFirstColumn="0" w:firstRowLastColumn="0" w:lastRowFirstColumn="0" w:lastRowLastColumn="0"/>
        </w:trPr>
        <w:tc>
          <w:tcPr>
            <w:tcW w:w="3586" w:type="dxa"/>
          </w:tcPr>
          <w:p w14:paraId="62232DF4" w14:textId="77777777" w:rsidR="00BD749D" w:rsidRPr="00183F0A" w:rsidRDefault="00000000" w:rsidP="00B44C66">
            <w:pPr>
              <w:snapToGrid w:val="0"/>
              <w:spacing w:before="50" w:after="50" w:line="240" w:lineRule="auto"/>
              <w:jc w:val="center"/>
              <w:rPr>
                <w:rFonts w:ascii="宋体" w:eastAsia="宋体" w:hAnsi="宋体" w:cs="宋体" w:hint="eastAsia"/>
                <w:b w:val="0"/>
                <w:color w:val="000000" w:themeColor="text1"/>
                <w:spacing w:val="3"/>
                <w:sz w:val="21"/>
                <w:szCs w:val="21"/>
                <w:shd w:val="clear" w:color="auto" w:fill="FFFFFF"/>
                <w14:ligatures w14:val="none"/>
              </w:rPr>
            </w:pPr>
            <w:r w:rsidRPr="00183F0A">
              <w:rPr>
                <w:rFonts w:ascii="宋体" w:eastAsia="楷体" w:hAnsi="宋体" w:cs="宋体"/>
                <w:color w:val="000000" w:themeColor="text1"/>
                <w:spacing w:val="3"/>
                <w:sz w:val="24"/>
                <w:szCs w:val="21"/>
                <w:shd w:val="clear" w:color="auto" w:fill="FFFFFF"/>
                <w14:ligatures w14:val="none"/>
              </w:rPr>
              <w:t>字段名</w:t>
            </w:r>
          </w:p>
        </w:tc>
        <w:tc>
          <w:tcPr>
            <w:tcW w:w="2244" w:type="dxa"/>
          </w:tcPr>
          <w:p w14:paraId="7AA6CFFD" w14:textId="77777777" w:rsidR="00BD749D" w:rsidRPr="00183F0A" w:rsidRDefault="00000000" w:rsidP="00B44C66">
            <w:pPr>
              <w:snapToGrid w:val="0"/>
              <w:spacing w:before="50" w:after="50" w:line="240" w:lineRule="auto"/>
              <w:jc w:val="center"/>
              <w:rPr>
                <w:rFonts w:ascii="宋体" w:eastAsia="宋体" w:hAnsi="宋体" w:cs="宋体" w:hint="eastAsia"/>
                <w:b w:val="0"/>
                <w:color w:val="000000" w:themeColor="text1"/>
                <w:spacing w:val="3"/>
                <w:sz w:val="21"/>
                <w:szCs w:val="21"/>
                <w:shd w:val="clear" w:color="auto" w:fill="FFFFFF"/>
                <w14:ligatures w14:val="none"/>
              </w:rPr>
            </w:pPr>
            <w:r w:rsidRPr="00183F0A">
              <w:rPr>
                <w:rFonts w:ascii="宋体" w:eastAsia="楷体" w:hAnsi="宋体" w:cs="宋体"/>
                <w:color w:val="000000" w:themeColor="text1"/>
                <w:spacing w:val="3"/>
                <w:sz w:val="24"/>
                <w:szCs w:val="21"/>
                <w:shd w:val="clear" w:color="auto" w:fill="FFFFFF"/>
                <w14:ligatures w14:val="none"/>
              </w:rPr>
              <w:t>数据类型</w:t>
            </w:r>
          </w:p>
        </w:tc>
        <w:tc>
          <w:tcPr>
            <w:tcW w:w="2245" w:type="dxa"/>
          </w:tcPr>
          <w:p w14:paraId="6C8621C1" w14:textId="77777777" w:rsidR="00BD749D" w:rsidRPr="00183F0A" w:rsidRDefault="00000000" w:rsidP="00B44C66">
            <w:pPr>
              <w:snapToGrid w:val="0"/>
              <w:spacing w:before="50" w:after="50" w:line="240" w:lineRule="auto"/>
              <w:jc w:val="center"/>
              <w:rPr>
                <w:rFonts w:ascii="宋体" w:eastAsia="楷体" w:hAnsi="宋体" w:cs="宋体" w:hint="eastAsia"/>
                <w:b w:val="0"/>
                <w:color w:val="000000" w:themeColor="text1"/>
                <w:spacing w:val="3"/>
                <w:sz w:val="24"/>
                <w:szCs w:val="21"/>
                <w:shd w:val="clear" w:color="auto" w:fill="FFFFFF"/>
                <w14:ligatures w14:val="none"/>
              </w:rPr>
            </w:pPr>
            <w:r w:rsidRPr="00183F0A">
              <w:rPr>
                <w:rFonts w:ascii="宋体" w:eastAsia="楷体" w:hAnsi="宋体" w:cs="宋体"/>
                <w:color w:val="000000" w:themeColor="text1"/>
                <w:spacing w:val="3"/>
                <w:sz w:val="24"/>
                <w:szCs w:val="21"/>
                <w:shd w:val="clear" w:color="auto" w:fill="FFFFFF"/>
                <w14:ligatures w14:val="none"/>
              </w:rPr>
              <w:t>描述</w:t>
            </w:r>
          </w:p>
        </w:tc>
      </w:tr>
      <w:tr w:rsidR="00BD749D" w14:paraId="7A93FA83" w14:textId="77777777" w:rsidTr="00625FAD">
        <w:tc>
          <w:tcPr>
            <w:tcW w:w="3586" w:type="dxa"/>
          </w:tcPr>
          <w:p w14:paraId="0D5356D0"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id</w:t>
            </w:r>
          </w:p>
        </w:tc>
        <w:tc>
          <w:tcPr>
            <w:tcW w:w="2244" w:type="dxa"/>
          </w:tcPr>
          <w:p w14:paraId="51362B93"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BIGINT</w:t>
            </w:r>
          </w:p>
        </w:tc>
        <w:tc>
          <w:tcPr>
            <w:tcW w:w="2245" w:type="dxa"/>
          </w:tcPr>
          <w:p w14:paraId="26328138"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主键编号</w:t>
            </w:r>
          </w:p>
        </w:tc>
      </w:tr>
      <w:tr w:rsidR="00BD749D" w14:paraId="422C6FF8" w14:textId="77777777" w:rsidTr="00625FAD">
        <w:tc>
          <w:tcPr>
            <w:tcW w:w="3586" w:type="dxa"/>
          </w:tcPr>
          <w:p w14:paraId="19FE6423"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user_id</w:t>
            </w:r>
            <w:proofErr w:type="spellEnd"/>
          </w:p>
        </w:tc>
        <w:tc>
          <w:tcPr>
            <w:tcW w:w="2244" w:type="dxa"/>
          </w:tcPr>
          <w:p w14:paraId="4F543F99"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BIGINT</w:t>
            </w:r>
          </w:p>
        </w:tc>
        <w:tc>
          <w:tcPr>
            <w:tcW w:w="2245" w:type="dxa"/>
          </w:tcPr>
          <w:p w14:paraId="6E18A2DA"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用户编号</w:t>
            </w:r>
          </w:p>
        </w:tc>
      </w:tr>
      <w:tr w:rsidR="00BD749D" w14:paraId="1BB4F5B8" w14:textId="77777777" w:rsidTr="00625FAD">
        <w:tc>
          <w:tcPr>
            <w:tcW w:w="3586" w:type="dxa"/>
          </w:tcPr>
          <w:p w14:paraId="3DD050CA"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question</w:t>
            </w:r>
          </w:p>
        </w:tc>
        <w:tc>
          <w:tcPr>
            <w:tcW w:w="2244" w:type="dxa"/>
          </w:tcPr>
          <w:p w14:paraId="7BB82B19"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TEXT</w:t>
            </w:r>
          </w:p>
        </w:tc>
        <w:tc>
          <w:tcPr>
            <w:tcW w:w="2245" w:type="dxa"/>
          </w:tcPr>
          <w:p w14:paraId="635A567D"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面试题目</w:t>
            </w:r>
          </w:p>
        </w:tc>
      </w:tr>
      <w:tr w:rsidR="00BD749D" w14:paraId="70F683AF" w14:textId="77777777" w:rsidTr="00625FAD">
        <w:tc>
          <w:tcPr>
            <w:tcW w:w="3586" w:type="dxa"/>
          </w:tcPr>
          <w:p w14:paraId="08435470"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answer_content</w:t>
            </w:r>
            <w:proofErr w:type="spellEnd"/>
          </w:p>
        </w:tc>
        <w:tc>
          <w:tcPr>
            <w:tcW w:w="2244" w:type="dxa"/>
          </w:tcPr>
          <w:p w14:paraId="1A0AEFD5"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TEXT</w:t>
            </w:r>
          </w:p>
        </w:tc>
        <w:tc>
          <w:tcPr>
            <w:tcW w:w="2245" w:type="dxa"/>
          </w:tcPr>
          <w:p w14:paraId="309F7920"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用户回答</w:t>
            </w:r>
          </w:p>
        </w:tc>
      </w:tr>
      <w:tr w:rsidR="00BD749D" w14:paraId="41BB5E75" w14:textId="77777777" w:rsidTr="00625FAD">
        <w:tc>
          <w:tcPr>
            <w:tcW w:w="3586" w:type="dxa"/>
          </w:tcPr>
          <w:p w14:paraId="3C26C038"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score</w:t>
            </w:r>
          </w:p>
        </w:tc>
        <w:tc>
          <w:tcPr>
            <w:tcW w:w="2244" w:type="dxa"/>
          </w:tcPr>
          <w:p w14:paraId="35A8F0B2"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DOUBLE</w:t>
            </w:r>
          </w:p>
        </w:tc>
        <w:tc>
          <w:tcPr>
            <w:tcW w:w="2245" w:type="dxa"/>
          </w:tcPr>
          <w:p w14:paraId="2D26BA07"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评分结果</w:t>
            </w:r>
          </w:p>
        </w:tc>
      </w:tr>
      <w:tr w:rsidR="00BD749D" w14:paraId="2FADEF09" w14:textId="77777777" w:rsidTr="00625FAD">
        <w:tc>
          <w:tcPr>
            <w:tcW w:w="3586" w:type="dxa"/>
          </w:tcPr>
          <w:p w14:paraId="4C238605"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suggestion</w:t>
            </w:r>
          </w:p>
        </w:tc>
        <w:tc>
          <w:tcPr>
            <w:tcW w:w="2244" w:type="dxa"/>
          </w:tcPr>
          <w:p w14:paraId="09D94DA7"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TEXT</w:t>
            </w:r>
          </w:p>
        </w:tc>
        <w:tc>
          <w:tcPr>
            <w:tcW w:w="2245" w:type="dxa"/>
          </w:tcPr>
          <w:p w14:paraId="7084BF5B"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优化建议</w:t>
            </w:r>
          </w:p>
        </w:tc>
      </w:tr>
      <w:tr w:rsidR="00BD749D" w14:paraId="4053E436" w14:textId="77777777" w:rsidTr="00625FAD">
        <w:tc>
          <w:tcPr>
            <w:tcW w:w="3586" w:type="dxa"/>
          </w:tcPr>
          <w:p w14:paraId="3EB7F22E"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create_time</w:t>
            </w:r>
            <w:proofErr w:type="spellEnd"/>
          </w:p>
        </w:tc>
        <w:tc>
          <w:tcPr>
            <w:tcW w:w="2244" w:type="dxa"/>
          </w:tcPr>
          <w:p w14:paraId="31D2943F"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DATETIME</w:t>
            </w:r>
          </w:p>
        </w:tc>
        <w:tc>
          <w:tcPr>
            <w:tcW w:w="2245" w:type="dxa"/>
          </w:tcPr>
          <w:p w14:paraId="768DFDF0"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生成时间</w:t>
            </w:r>
          </w:p>
        </w:tc>
      </w:tr>
    </w:tbl>
    <w:p w14:paraId="6D66C78D" w14:textId="77777777" w:rsidR="00BD749D" w:rsidRPr="00B44C66" w:rsidRDefault="00000000" w:rsidP="00B44C66">
      <w:pPr>
        <w:spacing w:before="50" w:after="50" w:line="240" w:lineRule="auto"/>
        <w:rPr>
          <w:rFonts w:ascii="宋体" w:eastAsia="楷体" w:hAnsi="宋体" w:cs="宋体" w:hint="eastAsia"/>
          <w:color w:val="060607"/>
          <w:spacing w:val="3"/>
          <w:sz w:val="24"/>
          <w:szCs w:val="21"/>
          <w:shd w:val="clear" w:color="auto" w:fill="FFFFFF"/>
          <w14:ligatures w14:val="none"/>
        </w:rPr>
      </w:pPr>
      <w:r>
        <w:rPr>
          <w:rFonts w:ascii="宋体" w:eastAsia="楷体" w:hAnsi="宋体" w:cs="宋体"/>
          <w:color w:val="060607"/>
          <w:spacing w:val="3"/>
          <w:sz w:val="24"/>
          <w:szCs w:val="21"/>
          <w:shd w:val="clear" w:color="auto" w:fill="FFFFFF"/>
          <w14:ligatures w14:val="none"/>
        </w:rPr>
        <w:pict w14:anchorId="5EF6DA38">
          <v:rect id="_x0000_i1028" style="width:0;height:1.5pt" o:hralign="center" o:hrstd="t" o:hr="t" fillcolor="#a0a0a0" stroked="f"/>
        </w:pict>
      </w:r>
    </w:p>
    <w:p w14:paraId="1B02678F"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103" w:name="_Toc20432"/>
      <w:r w:rsidRPr="00B44C66">
        <w:rPr>
          <w:rFonts w:ascii="宋体" w:eastAsia="楷体" w:hAnsi="宋体" w:cs="宋体" w:hint="eastAsia"/>
          <w:b/>
          <w:bCs/>
          <w:color w:val="060607"/>
          <w:spacing w:val="3"/>
          <w:sz w:val="24"/>
          <w:shd w:val="clear" w:color="auto" w:fill="FFFFFF"/>
          <w14:ligatures w14:val="none"/>
        </w:rPr>
        <w:t>5.3.7</w:t>
      </w:r>
      <w:r w:rsidRPr="00B44C66">
        <w:rPr>
          <w:rFonts w:ascii="宋体" w:eastAsia="楷体" w:hAnsi="宋体" w:cs="宋体"/>
          <w:b/>
          <w:bCs/>
          <w:color w:val="060607"/>
          <w:spacing w:val="3"/>
          <w:sz w:val="24"/>
          <w:shd w:val="clear" w:color="auto" w:fill="FFFFFF"/>
          <w14:ligatures w14:val="none"/>
        </w:rPr>
        <w:t>职业报告表（</w:t>
      </w:r>
      <w:proofErr w:type="spellStart"/>
      <w:r w:rsidRPr="00B44C66">
        <w:rPr>
          <w:rFonts w:ascii="宋体" w:eastAsia="楷体" w:hAnsi="宋体" w:cs="宋体"/>
          <w:b/>
          <w:bCs/>
          <w:color w:val="060607"/>
          <w:spacing w:val="3"/>
          <w:sz w:val="24"/>
          <w:shd w:val="clear" w:color="auto" w:fill="FFFFFF"/>
          <w14:ligatures w14:val="none"/>
        </w:rPr>
        <w:t>career_report</w:t>
      </w:r>
      <w:proofErr w:type="spellEnd"/>
      <w:r w:rsidRPr="00B44C66">
        <w:rPr>
          <w:rFonts w:ascii="宋体" w:eastAsia="楷体" w:hAnsi="宋体" w:cs="宋体"/>
          <w:b/>
          <w:bCs/>
          <w:color w:val="060607"/>
          <w:spacing w:val="3"/>
          <w:sz w:val="24"/>
          <w:shd w:val="clear" w:color="auto" w:fill="FFFFFF"/>
          <w14:ligatures w14:val="none"/>
        </w:rPr>
        <w:t>）</w:t>
      </w:r>
      <w:bookmarkEnd w:id="103"/>
    </w:p>
    <w:tbl>
      <w:tblPr>
        <w:tblStyle w:val="OPExcelTableContent-1472"/>
        <w:tblW w:w="8075" w:type="dxa"/>
        <w:tblLook w:val="01E0" w:firstRow="1" w:lastRow="1" w:firstColumn="1" w:lastColumn="1" w:noHBand="0" w:noVBand="0"/>
      </w:tblPr>
      <w:tblGrid>
        <w:gridCol w:w="2836"/>
        <w:gridCol w:w="3053"/>
        <w:gridCol w:w="2186"/>
      </w:tblGrid>
      <w:tr w:rsidR="00BD749D" w14:paraId="7AD0A01B" w14:textId="77777777" w:rsidTr="00625FAD">
        <w:trPr>
          <w:cnfStyle w:val="100000000000" w:firstRow="1" w:lastRow="0" w:firstColumn="0" w:lastColumn="0" w:oddVBand="0" w:evenVBand="0" w:oddHBand="0" w:evenHBand="0" w:firstRowFirstColumn="0" w:firstRowLastColumn="0" w:lastRowFirstColumn="0" w:lastRowLastColumn="0"/>
        </w:trPr>
        <w:tc>
          <w:tcPr>
            <w:tcW w:w="2835" w:type="dxa"/>
          </w:tcPr>
          <w:p w14:paraId="464B8BD3" w14:textId="77777777" w:rsidR="00BD749D" w:rsidRPr="00183F0A" w:rsidRDefault="00000000" w:rsidP="00B44C66">
            <w:pPr>
              <w:snapToGrid w:val="0"/>
              <w:spacing w:before="50" w:after="50" w:line="240" w:lineRule="auto"/>
              <w:jc w:val="center"/>
              <w:rPr>
                <w:rFonts w:ascii="宋体" w:eastAsia="宋体" w:hAnsi="宋体" w:cs="宋体" w:hint="eastAsia"/>
                <w:b w:val="0"/>
                <w:color w:val="000000" w:themeColor="text1"/>
                <w:spacing w:val="3"/>
                <w:sz w:val="21"/>
                <w:szCs w:val="21"/>
                <w:shd w:val="clear" w:color="auto" w:fill="FFFFFF"/>
                <w14:ligatures w14:val="none"/>
              </w:rPr>
            </w:pPr>
            <w:r w:rsidRPr="00183F0A">
              <w:rPr>
                <w:rFonts w:ascii="宋体" w:eastAsia="楷体" w:hAnsi="宋体" w:cs="宋体"/>
                <w:color w:val="000000" w:themeColor="text1"/>
                <w:spacing w:val="3"/>
                <w:sz w:val="24"/>
                <w:szCs w:val="21"/>
                <w:shd w:val="clear" w:color="auto" w:fill="FFFFFF"/>
                <w14:ligatures w14:val="none"/>
              </w:rPr>
              <w:t>字段名</w:t>
            </w:r>
          </w:p>
        </w:tc>
        <w:tc>
          <w:tcPr>
            <w:tcW w:w="3053" w:type="dxa"/>
          </w:tcPr>
          <w:p w14:paraId="5B40044E" w14:textId="77777777" w:rsidR="00BD749D" w:rsidRPr="00183F0A" w:rsidRDefault="00000000" w:rsidP="00B44C66">
            <w:pPr>
              <w:snapToGrid w:val="0"/>
              <w:spacing w:before="50" w:after="50" w:line="240" w:lineRule="auto"/>
              <w:jc w:val="center"/>
              <w:rPr>
                <w:rFonts w:ascii="宋体" w:eastAsia="宋体" w:hAnsi="宋体" w:cs="宋体" w:hint="eastAsia"/>
                <w:b w:val="0"/>
                <w:color w:val="000000" w:themeColor="text1"/>
                <w:spacing w:val="3"/>
                <w:sz w:val="21"/>
                <w:szCs w:val="21"/>
                <w:shd w:val="clear" w:color="auto" w:fill="FFFFFF"/>
                <w14:ligatures w14:val="none"/>
              </w:rPr>
            </w:pPr>
            <w:r w:rsidRPr="00183F0A">
              <w:rPr>
                <w:rFonts w:ascii="宋体" w:eastAsia="楷体" w:hAnsi="宋体" w:cs="宋体"/>
                <w:color w:val="000000" w:themeColor="text1"/>
                <w:spacing w:val="3"/>
                <w:sz w:val="24"/>
                <w:szCs w:val="21"/>
                <w:shd w:val="clear" w:color="auto" w:fill="FFFFFF"/>
                <w14:ligatures w14:val="none"/>
              </w:rPr>
              <w:t>数据类型</w:t>
            </w:r>
          </w:p>
        </w:tc>
        <w:tc>
          <w:tcPr>
            <w:tcW w:w="2186" w:type="dxa"/>
          </w:tcPr>
          <w:p w14:paraId="41F1F855" w14:textId="77777777" w:rsidR="00BD749D" w:rsidRPr="00183F0A" w:rsidRDefault="00000000" w:rsidP="00B44C66">
            <w:pPr>
              <w:snapToGrid w:val="0"/>
              <w:spacing w:before="50" w:after="50" w:line="240" w:lineRule="auto"/>
              <w:jc w:val="center"/>
              <w:rPr>
                <w:rFonts w:ascii="宋体" w:eastAsia="楷体" w:hAnsi="宋体" w:cs="宋体" w:hint="eastAsia"/>
                <w:b w:val="0"/>
                <w:color w:val="000000" w:themeColor="text1"/>
                <w:spacing w:val="3"/>
                <w:sz w:val="24"/>
                <w:szCs w:val="21"/>
                <w:shd w:val="clear" w:color="auto" w:fill="FFFFFF"/>
                <w14:ligatures w14:val="none"/>
              </w:rPr>
            </w:pPr>
            <w:r w:rsidRPr="00183F0A">
              <w:rPr>
                <w:rFonts w:ascii="宋体" w:eastAsia="楷体" w:hAnsi="宋体" w:cs="宋体"/>
                <w:color w:val="000000" w:themeColor="text1"/>
                <w:spacing w:val="3"/>
                <w:sz w:val="24"/>
                <w:szCs w:val="21"/>
                <w:shd w:val="clear" w:color="auto" w:fill="FFFFFF"/>
                <w14:ligatures w14:val="none"/>
              </w:rPr>
              <w:t>描述</w:t>
            </w:r>
          </w:p>
        </w:tc>
      </w:tr>
      <w:tr w:rsidR="00BD749D" w14:paraId="2FC157DB" w14:textId="77777777" w:rsidTr="00625FAD">
        <w:tc>
          <w:tcPr>
            <w:tcW w:w="2835" w:type="dxa"/>
          </w:tcPr>
          <w:p w14:paraId="309B13BC"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id</w:t>
            </w:r>
          </w:p>
        </w:tc>
        <w:tc>
          <w:tcPr>
            <w:tcW w:w="3053" w:type="dxa"/>
          </w:tcPr>
          <w:p w14:paraId="4850EABD"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BIGINT</w:t>
            </w:r>
          </w:p>
        </w:tc>
        <w:tc>
          <w:tcPr>
            <w:tcW w:w="2186" w:type="dxa"/>
          </w:tcPr>
          <w:p w14:paraId="634A2D86"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主键编号</w:t>
            </w:r>
          </w:p>
        </w:tc>
      </w:tr>
      <w:tr w:rsidR="00BD749D" w14:paraId="30FD9BB9" w14:textId="77777777" w:rsidTr="00625FAD">
        <w:tc>
          <w:tcPr>
            <w:tcW w:w="2835" w:type="dxa"/>
          </w:tcPr>
          <w:p w14:paraId="27542ECC"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user_id</w:t>
            </w:r>
            <w:proofErr w:type="spellEnd"/>
          </w:p>
        </w:tc>
        <w:tc>
          <w:tcPr>
            <w:tcW w:w="3053" w:type="dxa"/>
          </w:tcPr>
          <w:p w14:paraId="63941176"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BIGINT</w:t>
            </w:r>
          </w:p>
        </w:tc>
        <w:tc>
          <w:tcPr>
            <w:tcW w:w="2186" w:type="dxa"/>
          </w:tcPr>
          <w:p w14:paraId="426ED567"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用户编号</w:t>
            </w:r>
          </w:p>
        </w:tc>
      </w:tr>
      <w:tr w:rsidR="00BD749D" w14:paraId="4249A6FF" w14:textId="77777777" w:rsidTr="00625FAD">
        <w:tc>
          <w:tcPr>
            <w:tcW w:w="2835" w:type="dxa"/>
          </w:tcPr>
          <w:p w14:paraId="0C4BD0BE"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match_id</w:t>
            </w:r>
            <w:proofErr w:type="spellEnd"/>
          </w:p>
        </w:tc>
        <w:tc>
          <w:tcPr>
            <w:tcW w:w="3053" w:type="dxa"/>
          </w:tcPr>
          <w:p w14:paraId="5393B5E8"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BIGINT</w:t>
            </w:r>
          </w:p>
        </w:tc>
        <w:tc>
          <w:tcPr>
            <w:tcW w:w="2186" w:type="dxa"/>
          </w:tcPr>
          <w:p w14:paraId="64B6578D"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匹配编号</w:t>
            </w:r>
          </w:p>
        </w:tc>
      </w:tr>
      <w:tr w:rsidR="00BD749D" w14:paraId="7DC66326" w14:textId="77777777" w:rsidTr="00625FAD">
        <w:tc>
          <w:tcPr>
            <w:tcW w:w="2835" w:type="dxa"/>
          </w:tcPr>
          <w:p w14:paraId="1E985842"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report_name</w:t>
            </w:r>
            <w:proofErr w:type="spellEnd"/>
          </w:p>
        </w:tc>
        <w:tc>
          <w:tcPr>
            <w:tcW w:w="3053" w:type="dxa"/>
          </w:tcPr>
          <w:p w14:paraId="557EAABA"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proofErr w:type="gramStart"/>
            <w:r w:rsidRPr="00B44C66">
              <w:rPr>
                <w:rFonts w:ascii="宋体" w:eastAsia="楷体" w:hAnsi="宋体" w:cs="宋体"/>
                <w:color w:val="000000"/>
                <w:spacing w:val="3"/>
                <w:sz w:val="24"/>
                <w:szCs w:val="21"/>
                <w:shd w:val="clear" w:color="auto" w:fill="FFFFFF"/>
                <w14:ligatures w14:val="none"/>
              </w:rPr>
              <w:t>VARCHAR(</w:t>
            </w:r>
            <w:proofErr w:type="gramEnd"/>
            <w:r w:rsidRPr="00B44C66">
              <w:rPr>
                <w:rFonts w:ascii="宋体" w:eastAsia="楷体" w:hAnsi="宋体" w:cs="宋体"/>
                <w:color w:val="000000"/>
                <w:spacing w:val="3"/>
                <w:sz w:val="24"/>
                <w:szCs w:val="21"/>
                <w:shd w:val="clear" w:color="auto" w:fill="FFFFFF"/>
                <w14:ligatures w14:val="none"/>
              </w:rPr>
              <w:t>255)</w:t>
            </w:r>
          </w:p>
        </w:tc>
        <w:tc>
          <w:tcPr>
            <w:tcW w:w="2186" w:type="dxa"/>
          </w:tcPr>
          <w:p w14:paraId="776877BC"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报告名称</w:t>
            </w:r>
          </w:p>
        </w:tc>
      </w:tr>
      <w:tr w:rsidR="00BD749D" w14:paraId="44153CE4" w14:textId="77777777" w:rsidTr="00625FAD">
        <w:tc>
          <w:tcPr>
            <w:tcW w:w="2835" w:type="dxa"/>
          </w:tcPr>
          <w:p w14:paraId="3ED6B2C0"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report_type</w:t>
            </w:r>
            <w:proofErr w:type="spellEnd"/>
          </w:p>
        </w:tc>
        <w:tc>
          <w:tcPr>
            <w:tcW w:w="3053" w:type="dxa"/>
          </w:tcPr>
          <w:p w14:paraId="4D9432A9"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TINYINT</w:t>
            </w:r>
          </w:p>
        </w:tc>
        <w:tc>
          <w:tcPr>
            <w:tcW w:w="2186" w:type="dxa"/>
          </w:tcPr>
          <w:p w14:paraId="49685F1A"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报告类型</w:t>
            </w:r>
          </w:p>
        </w:tc>
      </w:tr>
      <w:tr w:rsidR="00BD749D" w14:paraId="2BC1189A" w14:textId="77777777" w:rsidTr="00625FAD">
        <w:tc>
          <w:tcPr>
            <w:tcW w:w="2835" w:type="dxa"/>
          </w:tcPr>
          <w:p w14:paraId="7DCDC580"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status</w:t>
            </w:r>
          </w:p>
        </w:tc>
        <w:tc>
          <w:tcPr>
            <w:tcW w:w="3053" w:type="dxa"/>
          </w:tcPr>
          <w:p w14:paraId="5A1EB510"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TINYINT</w:t>
            </w:r>
          </w:p>
        </w:tc>
        <w:tc>
          <w:tcPr>
            <w:tcW w:w="2186" w:type="dxa"/>
          </w:tcPr>
          <w:p w14:paraId="67150080"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报告状态</w:t>
            </w:r>
          </w:p>
        </w:tc>
      </w:tr>
      <w:tr w:rsidR="00BD749D" w14:paraId="7FFDADCB" w14:textId="77777777" w:rsidTr="00625FAD">
        <w:tc>
          <w:tcPr>
            <w:tcW w:w="2835" w:type="dxa"/>
          </w:tcPr>
          <w:p w14:paraId="29D98737" w14:textId="77777777" w:rsidR="00BD749D" w:rsidRDefault="00000000" w:rsidP="00B44C66">
            <w:pPr>
              <w:snapToGrid w:val="0"/>
              <w:spacing w:before="50" w:after="50" w:line="240" w:lineRule="auto"/>
              <w:jc w:val="center"/>
              <w:rPr>
                <w:rFonts w:ascii="宋体" w:eastAsia="宋体" w:hAnsi="宋体" w:cs="宋体" w:hint="eastAsia"/>
                <w:color w:val="000000"/>
                <w:spacing w:val="3"/>
                <w:sz w:val="21"/>
                <w:szCs w:val="21"/>
                <w:shd w:val="clear" w:color="auto" w:fill="FFFFFF"/>
                <w14:ligatures w14:val="none"/>
              </w:rPr>
            </w:pPr>
            <w:proofErr w:type="spellStart"/>
            <w:r w:rsidRPr="00B44C66">
              <w:rPr>
                <w:rFonts w:ascii="宋体" w:eastAsia="楷体" w:hAnsi="宋体" w:cs="宋体"/>
                <w:color w:val="000000"/>
                <w:spacing w:val="3"/>
                <w:sz w:val="24"/>
                <w:szCs w:val="21"/>
                <w:shd w:val="clear" w:color="auto" w:fill="FFFFFF"/>
                <w14:ligatures w14:val="none"/>
              </w:rPr>
              <w:t>create_time</w:t>
            </w:r>
            <w:proofErr w:type="spellEnd"/>
          </w:p>
        </w:tc>
        <w:tc>
          <w:tcPr>
            <w:tcW w:w="3053" w:type="dxa"/>
          </w:tcPr>
          <w:p w14:paraId="19251676" w14:textId="77777777" w:rsidR="00BD749D" w:rsidRDefault="00000000" w:rsidP="00B44C66">
            <w:pPr>
              <w:snapToGrid w:val="0"/>
              <w:spacing w:before="50" w:after="50" w:line="240" w:lineRule="auto"/>
              <w:rPr>
                <w:rFonts w:ascii="宋体" w:eastAsia="宋体" w:hAnsi="宋体" w:cs="宋体" w:hint="eastAsia"/>
                <w:color w:val="000000"/>
                <w:spacing w:val="3"/>
                <w:sz w:val="21"/>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DATETIME</w:t>
            </w:r>
          </w:p>
        </w:tc>
        <w:tc>
          <w:tcPr>
            <w:tcW w:w="2186" w:type="dxa"/>
          </w:tcPr>
          <w:p w14:paraId="3EDB594D" w14:textId="77777777" w:rsidR="00BD749D" w:rsidRPr="00B44C66" w:rsidRDefault="00000000" w:rsidP="00B44C66">
            <w:pPr>
              <w:snapToGrid w:val="0"/>
              <w:spacing w:before="50" w:after="50" w:line="240" w:lineRule="auto"/>
              <w:rPr>
                <w:rFonts w:ascii="宋体" w:eastAsia="楷体" w:hAnsi="宋体" w:cs="宋体" w:hint="eastAsia"/>
                <w:color w:val="000000"/>
                <w:spacing w:val="3"/>
                <w:sz w:val="24"/>
                <w:szCs w:val="21"/>
                <w:shd w:val="clear" w:color="auto" w:fill="FFFFFF"/>
                <w14:ligatures w14:val="none"/>
              </w:rPr>
            </w:pPr>
            <w:r w:rsidRPr="00B44C66">
              <w:rPr>
                <w:rFonts w:ascii="宋体" w:eastAsia="楷体" w:hAnsi="宋体" w:cs="宋体"/>
                <w:color w:val="000000"/>
                <w:spacing w:val="3"/>
                <w:sz w:val="24"/>
                <w:szCs w:val="21"/>
                <w:shd w:val="clear" w:color="auto" w:fill="FFFFFF"/>
                <w14:ligatures w14:val="none"/>
              </w:rPr>
              <w:t>创建时间</w:t>
            </w:r>
          </w:p>
        </w:tc>
      </w:tr>
    </w:tbl>
    <w:p w14:paraId="4201483F" w14:textId="77777777" w:rsidR="00BD749D" w:rsidRPr="00B44C66" w:rsidRDefault="00000000" w:rsidP="00B44C66">
      <w:pPr>
        <w:spacing w:before="50" w:after="50" w:line="240" w:lineRule="auto"/>
        <w:rPr>
          <w:rFonts w:ascii="宋体" w:eastAsia="楷体" w:hAnsi="宋体" w:cs="宋体" w:hint="eastAsia"/>
          <w:color w:val="060607"/>
          <w:spacing w:val="3"/>
          <w:sz w:val="24"/>
          <w:szCs w:val="21"/>
          <w:shd w:val="clear" w:color="auto" w:fill="FFFFFF"/>
          <w14:ligatures w14:val="none"/>
        </w:rPr>
      </w:pPr>
      <w:r>
        <w:rPr>
          <w:rFonts w:ascii="宋体" w:eastAsia="楷体" w:hAnsi="宋体" w:cs="宋体"/>
          <w:color w:val="060607"/>
          <w:spacing w:val="3"/>
          <w:sz w:val="24"/>
          <w:szCs w:val="21"/>
          <w:shd w:val="clear" w:color="auto" w:fill="FFFFFF"/>
          <w14:ligatures w14:val="none"/>
        </w:rPr>
        <w:pict w14:anchorId="3F1E7F9E">
          <v:rect id="_x0000_i1029" style="width:0;height:1.5pt" o:hralign="center" o:hrstd="t" o:hr="t" fillcolor="#a0a0a0" stroked="f"/>
        </w:pict>
      </w:r>
    </w:p>
    <w:p w14:paraId="463D6A55" w14:textId="77777777" w:rsidR="00BD749D" w:rsidRDefault="00000000">
      <w:pPr>
        <w:ind w:left="420" w:firstLine="420"/>
        <w:outlineLvl w:val="1"/>
        <w:rPr>
          <w:rFonts w:ascii="宋体" w:eastAsia="宋体" w:hAnsi="宋体" w:cs="宋体" w:hint="eastAsia"/>
          <w:b/>
          <w:bCs/>
          <w:color w:val="060607"/>
          <w:spacing w:val="3"/>
          <w:sz w:val="28"/>
          <w:szCs w:val="28"/>
          <w:shd w:val="clear" w:color="auto" w:fill="FFFFFF"/>
          <w14:ligatures w14:val="none"/>
        </w:rPr>
      </w:pPr>
      <w:bookmarkStart w:id="104" w:name="_Toc4545"/>
      <w:r>
        <w:rPr>
          <w:rFonts w:ascii="宋体" w:eastAsia="宋体" w:hAnsi="宋体" w:cs="宋体" w:hint="eastAsia"/>
          <w:b/>
          <w:bCs/>
          <w:color w:val="060607"/>
          <w:spacing w:val="3"/>
          <w:sz w:val="28"/>
          <w:szCs w:val="28"/>
          <w:shd w:val="clear" w:color="auto" w:fill="FFFFFF"/>
          <w14:ligatures w14:val="none"/>
        </w:rPr>
        <w:t>5</w:t>
      </w:r>
      <w:r>
        <w:rPr>
          <w:rFonts w:ascii="宋体" w:eastAsia="宋体" w:hAnsi="宋体" w:cs="宋体"/>
          <w:b/>
          <w:bCs/>
          <w:color w:val="060607"/>
          <w:spacing w:val="3"/>
          <w:sz w:val="28"/>
          <w:szCs w:val="28"/>
          <w:shd w:val="clear" w:color="auto" w:fill="FFFFFF"/>
          <w14:ligatures w14:val="none"/>
        </w:rPr>
        <w:t>.4 数据库关系设计</w:t>
      </w:r>
      <w:bookmarkEnd w:id="104"/>
    </w:p>
    <w:p w14:paraId="3D2529BA" w14:textId="77777777" w:rsidR="00BD749D" w:rsidRPr="00B44C66" w:rsidRDefault="00000000" w:rsidP="00B44C66">
      <w:pPr>
        <w:spacing w:before="50" w:after="50" w:line="240" w:lineRule="auto"/>
        <w:ind w:firstLineChars="200" w:firstLine="492"/>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系统以用户信息表为核心主表，与用户画像表、对话记录表、职业推荐表、成长任务表、面试记录表建立关联关系。一个用户可对应多条对话记录、多条成长任务、多次推荐结果及多次面试训练记录。</w:t>
      </w:r>
    </w:p>
    <w:p w14:paraId="55BE9F28" w14:textId="77777777" w:rsidR="00BD749D" w:rsidRPr="00B44C66" w:rsidRDefault="00000000" w:rsidP="00B44C66">
      <w:pPr>
        <w:spacing w:before="50" w:after="50" w:line="240" w:lineRule="auto"/>
        <w:rPr>
          <w:rFonts w:ascii="宋体" w:eastAsia="楷体" w:hAnsi="宋体" w:cs="宋体" w:hint="eastAsia"/>
          <w:b/>
          <w:bCs/>
          <w:color w:val="060607"/>
          <w:spacing w:val="3"/>
          <w:sz w:val="24"/>
          <w:szCs w:val="21"/>
          <w:shd w:val="clear" w:color="auto" w:fill="FFFFFF"/>
          <w14:ligatures w14:val="none"/>
        </w:rPr>
      </w:pPr>
      <w:r w:rsidRPr="00B44C66">
        <w:rPr>
          <w:rFonts w:ascii="宋体" w:eastAsia="楷体" w:hAnsi="宋体" w:cs="宋体"/>
          <w:b/>
          <w:bCs/>
          <w:color w:val="060607"/>
          <w:spacing w:val="3"/>
          <w:sz w:val="24"/>
          <w:szCs w:val="21"/>
          <w:shd w:val="clear" w:color="auto" w:fill="FFFFFF"/>
          <w14:ligatures w14:val="none"/>
        </w:rPr>
        <w:t>（</w:t>
      </w:r>
      <w:r w:rsidRPr="00B44C66">
        <w:rPr>
          <w:rFonts w:ascii="宋体" w:eastAsia="楷体" w:hAnsi="宋体" w:cs="宋体"/>
          <w:b/>
          <w:bCs/>
          <w:color w:val="060607"/>
          <w:spacing w:val="3"/>
          <w:sz w:val="24"/>
          <w:szCs w:val="21"/>
          <w:shd w:val="clear" w:color="auto" w:fill="FFFFFF"/>
          <w14:ligatures w14:val="none"/>
        </w:rPr>
        <w:t>1</w:t>
      </w:r>
      <w:r w:rsidRPr="00B44C66">
        <w:rPr>
          <w:rFonts w:ascii="宋体" w:eastAsia="楷体" w:hAnsi="宋体" w:cs="宋体"/>
          <w:b/>
          <w:bCs/>
          <w:color w:val="060607"/>
          <w:spacing w:val="3"/>
          <w:sz w:val="24"/>
          <w:szCs w:val="21"/>
          <w:shd w:val="clear" w:color="auto" w:fill="FFFFFF"/>
          <w14:ligatures w14:val="none"/>
        </w:rPr>
        <w:t>）用户表（</w:t>
      </w:r>
      <w:r w:rsidRPr="00B44C66">
        <w:rPr>
          <w:rFonts w:ascii="宋体" w:eastAsia="楷体" w:hAnsi="宋体" w:cs="宋体"/>
          <w:b/>
          <w:bCs/>
          <w:color w:val="060607"/>
          <w:spacing w:val="3"/>
          <w:sz w:val="24"/>
          <w:szCs w:val="21"/>
          <w:shd w:val="clear" w:color="auto" w:fill="FFFFFF"/>
          <w14:ligatures w14:val="none"/>
        </w:rPr>
        <w:t>user</w:t>
      </w:r>
      <w:r w:rsidRPr="00B44C66">
        <w:rPr>
          <w:rFonts w:ascii="宋体" w:eastAsia="楷体" w:hAnsi="宋体" w:cs="宋体"/>
          <w:b/>
          <w:bCs/>
          <w:color w:val="060607"/>
          <w:spacing w:val="3"/>
          <w:sz w:val="24"/>
          <w:szCs w:val="21"/>
          <w:shd w:val="clear" w:color="auto" w:fill="FFFFFF"/>
          <w14:ligatures w14:val="none"/>
        </w:rPr>
        <w:t>）通过</w:t>
      </w:r>
      <w:r w:rsidRPr="00B44C66">
        <w:rPr>
          <w:rFonts w:ascii="宋体" w:eastAsia="楷体" w:hAnsi="宋体" w:cs="宋体"/>
          <w:b/>
          <w:bCs/>
          <w:color w:val="060607"/>
          <w:spacing w:val="3"/>
          <w:sz w:val="24"/>
          <w:szCs w:val="21"/>
          <w:shd w:val="clear" w:color="auto" w:fill="FFFFFF"/>
          <w14:ligatures w14:val="none"/>
        </w:rPr>
        <w:t xml:space="preserve"> </w:t>
      </w:r>
      <w:proofErr w:type="spellStart"/>
      <w:r w:rsidRPr="00B44C66">
        <w:rPr>
          <w:rFonts w:ascii="宋体" w:eastAsia="楷体" w:hAnsi="宋体" w:cs="宋体"/>
          <w:b/>
          <w:bCs/>
          <w:color w:val="060607"/>
          <w:spacing w:val="3"/>
          <w:sz w:val="24"/>
          <w:szCs w:val="21"/>
          <w:shd w:val="clear" w:color="auto" w:fill="FFFFFF"/>
          <w14:ligatures w14:val="none"/>
        </w:rPr>
        <w:t>user_id</w:t>
      </w:r>
      <w:proofErr w:type="spellEnd"/>
      <w:r w:rsidRPr="00B44C66">
        <w:rPr>
          <w:rFonts w:ascii="宋体" w:eastAsia="楷体" w:hAnsi="宋体" w:cs="宋体"/>
          <w:b/>
          <w:bCs/>
          <w:color w:val="060607"/>
          <w:spacing w:val="3"/>
          <w:sz w:val="24"/>
          <w:szCs w:val="21"/>
          <w:shd w:val="clear" w:color="auto" w:fill="FFFFFF"/>
          <w14:ligatures w14:val="none"/>
        </w:rPr>
        <w:t xml:space="preserve"> </w:t>
      </w:r>
      <w:r w:rsidRPr="00B44C66">
        <w:rPr>
          <w:rFonts w:ascii="宋体" w:eastAsia="楷体" w:hAnsi="宋体" w:cs="宋体"/>
          <w:b/>
          <w:bCs/>
          <w:color w:val="060607"/>
          <w:spacing w:val="3"/>
          <w:sz w:val="24"/>
          <w:szCs w:val="21"/>
          <w:shd w:val="clear" w:color="auto" w:fill="FFFFFF"/>
          <w14:ligatures w14:val="none"/>
        </w:rPr>
        <w:t>关联以下主要表：</w:t>
      </w:r>
    </w:p>
    <w:p w14:paraId="0CECB287" w14:textId="77777777" w:rsidR="00BD749D" w:rsidRPr="00B44C66" w:rsidRDefault="00000000" w:rsidP="00B44C66">
      <w:pPr>
        <w:numPr>
          <w:ilvl w:val="0"/>
          <w:numId w:val="3"/>
        </w:numPr>
        <w:spacing w:before="50" w:after="50" w:line="240" w:lineRule="auto"/>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学生画像表（</w:t>
      </w:r>
      <w:proofErr w:type="spellStart"/>
      <w:r w:rsidRPr="00B44C66">
        <w:rPr>
          <w:rFonts w:ascii="宋体" w:eastAsia="楷体" w:hAnsi="宋体" w:cs="宋体"/>
          <w:color w:val="060607"/>
          <w:spacing w:val="3"/>
          <w:sz w:val="24"/>
          <w:szCs w:val="21"/>
          <w:shd w:val="clear" w:color="auto" w:fill="FFFFFF"/>
          <w14:ligatures w14:val="none"/>
        </w:rPr>
        <w:t>student_profile</w:t>
      </w:r>
      <w:proofErr w:type="spellEnd"/>
      <w:r w:rsidRPr="00B44C66">
        <w:rPr>
          <w:rFonts w:ascii="宋体" w:eastAsia="楷体" w:hAnsi="宋体" w:cs="宋体"/>
          <w:color w:val="060607"/>
          <w:spacing w:val="3"/>
          <w:sz w:val="24"/>
          <w:szCs w:val="21"/>
          <w:shd w:val="clear" w:color="auto" w:fill="FFFFFF"/>
          <w14:ligatures w14:val="none"/>
        </w:rPr>
        <w:t>）</w:t>
      </w:r>
      <w:r w:rsidRPr="00B44C66">
        <w:rPr>
          <w:rFonts w:ascii="宋体" w:eastAsia="楷体" w:hAnsi="宋体" w:cs="宋体"/>
          <w:color w:val="060607"/>
          <w:spacing w:val="3"/>
          <w:sz w:val="24"/>
          <w:szCs w:val="21"/>
          <w:shd w:val="clear" w:color="auto" w:fill="FFFFFF"/>
          <w14:ligatures w14:val="none"/>
        </w:rPr>
        <w:t xml:space="preserve"> </w:t>
      </w:r>
    </w:p>
    <w:p w14:paraId="6F899538" w14:textId="77777777" w:rsidR="00BD749D" w:rsidRPr="00B44C66" w:rsidRDefault="00000000" w:rsidP="00B44C66">
      <w:pPr>
        <w:numPr>
          <w:ilvl w:val="0"/>
          <w:numId w:val="3"/>
        </w:numPr>
        <w:spacing w:before="50" w:after="50" w:line="240" w:lineRule="auto"/>
        <w:rPr>
          <w:rFonts w:ascii="宋体" w:eastAsia="楷体" w:hAnsi="宋体" w:cs="宋体" w:hint="eastAsia"/>
          <w:color w:val="060607"/>
          <w:spacing w:val="3"/>
          <w:sz w:val="24"/>
          <w:szCs w:val="21"/>
          <w:shd w:val="clear" w:color="auto" w:fill="FFFFFF"/>
          <w14:ligatures w14:val="none"/>
        </w:rPr>
      </w:pPr>
      <w:proofErr w:type="gramStart"/>
      <w:r w:rsidRPr="00B44C66">
        <w:rPr>
          <w:rFonts w:ascii="宋体" w:eastAsia="楷体" w:hAnsi="宋体" w:cs="宋体"/>
          <w:color w:val="060607"/>
          <w:spacing w:val="3"/>
          <w:sz w:val="24"/>
          <w:szCs w:val="21"/>
          <w:shd w:val="clear" w:color="auto" w:fill="FFFFFF"/>
          <w14:ligatures w14:val="none"/>
        </w:rPr>
        <w:t>人岗匹配</w:t>
      </w:r>
      <w:proofErr w:type="gramEnd"/>
      <w:r w:rsidRPr="00B44C66">
        <w:rPr>
          <w:rFonts w:ascii="宋体" w:eastAsia="楷体" w:hAnsi="宋体" w:cs="宋体"/>
          <w:color w:val="060607"/>
          <w:spacing w:val="3"/>
          <w:sz w:val="24"/>
          <w:szCs w:val="21"/>
          <w:shd w:val="clear" w:color="auto" w:fill="FFFFFF"/>
          <w14:ligatures w14:val="none"/>
        </w:rPr>
        <w:t>表（</w:t>
      </w:r>
      <w:proofErr w:type="spellStart"/>
      <w:r w:rsidRPr="00B44C66">
        <w:rPr>
          <w:rFonts w:ascii="宋体" w:eastAsia="楷体" w:hAnsi="宋体" w:cs="宋体"/>
          <w:color w:val="060607"/>
          <w:spacing w:val="3"/>
          <w:sz w:val="24"/>
          <w:szCs w:val="21"/>
          <w:shd w:val="clear" w:color="auto" w:fill="FFFFFF"/>
          <w14:ligatures w14:val="none"/>
        </w:rPr>
        <w:t>match_record</w:t>
      </w:r>
      <w:proofErr w:type="spellEnd"/>
      <w:r w:rsidRPr="00B44C66">
        <w:rPr>
          <w:rFonts w:ascii="宋体" w:eastAsia="楷体" w:hAnsi="宋体" w:cs="宋体"/>
          <w:color w:val="060607"/>
          <w:spacing w:val="3"/>
          <w:sz w:val="24"/>
          <w:szCs w:val="21"/>
          <w:shd w:val="clear" w:color="auto" w:fill="FFFFFF"/>
          <w14:ligatures w14:val="none"/>
        </w:rPr>
        <w:t>）</w:t>
      </w:r>
      <w:r w:rsidRPr="00B44C66">
        <w:rPr>
          <w:rFonts w:ascii="宋体" w:eastAsia="楷体" w:hAnsi="宋体" w:cs="宋体"/>
          <w:color w:val="060607"/>
          <w:spacing w:val="3"/>
          <w:sz w:val="24"/>
          <w:szCs w:val="21"/>
          <w:shd w:val="clear" w:color="auto" w:fill="FFFFFF"/>
          <w14:ligatures w14:val="none"/>
        </w:rPr>
        <w:t xml:space="preserve"> </w:t>
      </w:r>
    </w:p>
    <w:p w14:paraId="0C2E7DAF" w14:textId="77777777" w:rsidR="00BD749D" w:rsidRPr="00B44C66" w:rsidRDefault="00000000" w:rsidP="00B44C66">
      <w:pPr>
        <w:numPr>
          <w:ilvl w:val="0"/>
          <w:numId w:val="3"/>
        </w:numPr>
        <w:spacing w:before="50" w:after="50" w:line="240" w:lineRule="auto"/>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成长规划表（</w:t>
      </w:r>
      <w:proofErr w:type="spellStart"/>
      <w:r w:rsidRPr="00B44C66">
        <w:rPr>
          <w:rFonts w:ascii="宋体" w:eastAsia="楷体" w:hAnsi="宋体" w:cs="宋体"/>
          <w:color w:val="060607"/>
          <w:spacing w:val="3"/>
          <w:sz w:val="24"/>
          <w:szCs w:val="21"/>
          <w:shd w:val="clear" w:color="auto" w:fill="FFFFFF"/>
          <w14:ligatures w14:val="none"/>
        </w:rPr>
        <w:t>grow_plan</w:t>
      </w:r>
      <w:proofErr w:type="spellEnd"/>
      <w:r w:rsidRPr="00B44C66">
        <w:rPr>
          <w:rFonts w:ascii="宋体" w:eastAsia="楷体" w:hAnsi="宋体" w:cs="宋体"/>
          <w:color w:val="060607"/>
          <w:spacing w:val="3"/>
          <w:sz w:val="24"/>
          <w:szCs w:val="21"/>
          <w:shd w:val="clear" w:color="auto" w:fill="FFFFFF"/>
          <w14:ligatures w14:val="none"/>
        </w:rPr>
        <w:t>）</w:t>
      </w:r>
      <w:r w:rsidRPr="00B44C66">
        <w:rPr>
          <w:rFonts w:ascii="宋体" w:eastAsia="楷体" w:hAnsi="宋体" w:cs="宋体"/>
          <w:color w:val="060607"/>
          <w:spacing w:val="3"/>
          <w:sz w:val="24"/>
          <w:szCs w:val="21"/>
          <w:shd w:val="clear" w:color="auto" w:fill="FFFFFF"/>
          <w14:ligatures w14:val="none"/>
        </w:rPr>
        <w:t xml:space="preserve"> </w:t>
      </w:r>
    </w:p>
    <w:p w14:paraId="6E984B42" w14:textId="77777777" w:rsidR="00BD749D" w:rsidRPr="00B44C66" w:rsidRDefault="00000000" w:rsidP="00B44C66">
      <w:pPr>
        <w:numPr>
          <w:ilvl w:val="0"/>
          <w:numId w:val="3"/>
        </w:numPr>
        <w:spacing w:before="50" w:after="50" w:line="240" w:lineRule="auto"/>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AI</w:t>
      </w:r>
      <w:r w:rsidRPr="00B44C66">
        <w:rPr>
          <w:rFonts w:ascii="宋体" w:eastAsia="楷体" w:hAnsi="宋体" w:cs="宋体"/>
          <w:color w:val="060607"/>
          <w:spacing w:val="3"/>
          <w:sz w:val="24"/>
          <w:szCs w:val="21"/>
          <w:shd w:val="clear" w:color="auto" w:fill="FFFFFF"/>
          <w14:ligatures w14:val="none"/>
        </w:rPr>
        <w:t>对话表（</w:t>
      </w:r>
      <w:proofErr w:type="spellStart"/>
      <w:r w:rsidRPr="00B44C66">
        <w:rPr>
          <w:rFonts w:ascii="宋体" w:eastAsia="楷体" w:hAnsi="宋体" w:cs="宋体"/>
          <w:color w:val="060607"/>
          <w:spacing w:val="3"/>
          <w:sz w:val="24"/>
          <w:szCs w:val="21"/>
          <w:shd w:val="clear" w:color="auto" w:fill="FFFFFF"/>
          <w14:ligatures w14:val="none"/>
        </w:rPr>
        <w:t>ai_conversation</w:t>
      </w:r>
      <w:proofErr w:type="spellEnd"/>
      <w:r w:rsidRPr="00B44C66">
        <w:rPr>
          <w:rFonts w:ascii="宋体" w:eastAsia="楷体" w:hAnsi="宋体" w:cs="宋体"/>
          <w:color w:val="060607"/>
          <w:spacing w:val="3"/>
          <w:sz w:val="24"/>
          <w:szCs w:val="21"/>
          <w:shd w:val="clear" w:color="auto" w:fill="FFFFFF"/>
          <w14:ligatures w14:val="none"/>
        </w:rPr>
        <w:t>）</w:t>
      </w:r>
      <w:r w:rsidRPr="00B44C66">
        <w:rPr>
          <w:rFonts w:ascii="宋体" w:eastAsia="楷体" w:hAnsi="宋体" w:cs="宋体"/>
          <w:color w:val="060607"/>
          <w:spacing w:val="3"/>
          <w:sz w:val="24"/>
          <w:szCs w:val="21"/>
          <w:shd w:val="clear" w:color="auto" w:fill="FFFFFF"/>
          <w14:ligatures w14:val="none"/>
        </w:rPr>
        <w:t xml:space="preserve"> </w:t>
      </w:r>
    </w:p>
    <w:p w14:paraId="638C1504" w14:textId="77777777" w:rsidR="00BD749D" w:rsidRPr="00B44C66" w:rsidRDefault="00000000" w:rsidP="00B44C66">
      <w:pPr>
        <w:numPr>
          <w:ilvl w:val="0"/>
          <w:numId w:val="3"/>
        </w:numPr>
        <w:spacing w:before="50" w:after="50" w:line="240" w:lineRule="auto"/>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lastRenderedPageBreak/>
        <w:t>职业报告表（</w:t>
      </w:r>
      <w:proofErr w:type="spellStart"/>
      <w:r w:rsidRPr="00B44C66">
        <w:rPr>
          <w:rFonts w:ascii="宋体" w:eastAsia="楷体" w:hAnsi="宋体" w:cs="宋体"/>
          <w:color w:val="060607"/>
          <w:spacing w:val="3"/>
          <w:sz w:val="24"/>
          <w:szCs w:val="21"/>
          <w:shd w:val="clear" w:color="auto" w:fill="FFFFFF"/>
          <w14:ligatures w14:val="none"/>
        </w:rPr>
        <w:t>career_report</w:t>
      </w:r>
      <w:proofErr w:type="spellEnd"/>
      <w:r w:rsidRPr="00B44C66">
        <w:rPr>
          <w:rFonts w:ascii="宋体" w:eastAsia="楷体" w:hAnsi="宋体" w:cs="宋体"/>
          <w:color w:val="060607"/>
          <w:spacing w:val="3"/>
          <w:sz w:val="24"/>
          <w:szCs w:val="21"/>
          <w:shd w:val="clear" w:color="auto" w:fill="FFFFFF"/>
          <w14:ligatures w14:val="none"/>
        </w:rPr>
        <w:t>）</w:t>
      </w:r>
    </w:p>
    <w:p w14:paraId="100F25FA" w14:textId="77777777" w:rsidR="00BD749D" w:rsidRPr="00B44C66" w:rsidRDefault="00000000" w:rsidP="00B44C66">
      <w:pPr>
        <w:spacing w:before="50" w:after="50" w:line="240" w:lineRule="auto"/>
        <w:rPr>
          <w:rFonts w:ascii="宋体" w:eastAsia="楷体" w:hAnsi="宋体" w:cs="宋体" w:hint="eastAsia"/>
          <w:b/>
          <w:bCs/>
          <w:color w:val="060607"/>
          <w:spacing w:val="3"/>
          <w:sz w:val="24"/>
          <w:szCs w:val="21"/>
          <w:shd w:val="clear" w:color="auto" w:fill="FFFFFF"/>
          <w14:ligatures w14:val="none"/>
        </w:rPr>
      </w:pPr>
      <w:r w:rsidRPr="00B44C66">
        <w:rPr>
          <w:rFonts w:ascii="宋体" w:eastAsia="楷体" w:hAnsi="宋体" w:cs="宋体"/>
          <w:b/>
          <w:bCs/>
          <w:color w:val="060607"/>
          <w:spacing w:val="3"/>
          <w:sz w:val="24"/>
          <w:szCs w:val="21"/>
          <w:shd w:val="clear" w:color="auto" w:fill="FFFFFF"/>
          <w14:ligatures w14:val="none"/>
        </w:rPr>
        <w:t>（</w:t>
      </w:r>
      <w:r w:rsidRPr="00B44C66">
        <w:rPr>
          <w:rFonts w:ascii="宋体" w:eastAsia="楷体" w:hAnsi="宋体" w:cs="宋体"/>
          <w:b/>
          <w:bCs/>
          <w:color w:val="060607"/>
          <w:spacing w:val="3"/>
          <w:sz w:val="24"/>
          <w:szCs w:val="21"/>
          <w:shd w:val="clear" w:color="auto" w:fill="FFFFFF"/>
          <w14:ligatures w14:val="none"/>
        </w:rPr>
        <w:t>2</w:t>
      </w:r>
      <w:r w:rsidRPr="00B44C66">
        <w:rPr>
          <w:rFonts w:ascii="宋体" w:eastAsia="楷体" w:hAnsi="宋体" w:cs="宋体"/>
          <w:b/>
          <w:bCs/>
          <w:color w:val="060607"/>
          <w:spacing w:val="3"/>
          <w:sz w:val="24"/>
          <w:szCs w:val="21"/>
          <w:shd w:val="clear" w:color="auto" w:fill="FFFFFF"/>
          <w14:ligatures w14:val="none"/>
        </w:rPr>
        <w:t>）学生画像表（</w:t>
      </w:r>
      <w:proofErr w:type="spellStart"/>
      <w:r w:rsidRPr="00B44C66">
        <w:rPr>
          <w:rFonts w:ascii="宋体" w:eastAsia="楷体" w:hAnsi="宋体" w:cs="宋体"/>
          <w:b/>
          <w:bCs/>
          <w:color w:val="060607"/>
          <w:spacing w:val="3"/>
          <w:sz w:val="24"/>
          <w:szCs w:val="21"/>
          <w:shd w:val="clear" w:color="auto" w:fill="FFFFFF"/>
          <w14:ligatures w14:val="none"/>
        </w:rPr>
        <w:t>student_profile</w:t>
      </w:r>
      <w:proofErr w:type="spellEnd"/>
      <w:r w:rsidRPr="00B44C66">
        <w:rPr>
          <w:rFonts w:ascii="宋体" w:eastAsia="楷体" w:hAnsi="宋体" w:cs="宋体"/>
          <w:b/>
          <w:bCs/>
          <w:color w:val="060607"/>
          <w:spacing w:val="3"/>
          <w:sz w:val="24"/>
          <w:szCs w:val="21"/>
          <w:shd w:val="clear" w:color="auto" w:fill="FFFFFF"/>
          <w14:ligatures w14:val="none"/>
        </w:rPr>
        <w:t>）通过</w:t>
      </w:r>
      <w:r w:rsidRPr="00B44C66">
        <w:rPr>
          <w:rFonts w:ascii="宋体" w:eastAsia="楷体" w:hAnsi="宋体" w:cs="宋体"/>
          <w:b/>
          <w:bCs/>
          <w:color w:val="060607"/>
          <w:spacing w:val="3"/>
          <w:sz w:val="24"/>
          <w:szCs w:val="21"/>
          <w:shd w:val="clear" w:color="auto" w:fill="FFFFFF"/>
          <w14:ligatures w14:val="none"/>
        </w:rPr>
        <w:t xml:space="preserve"> </w:t>
      </w:r>
      <w:proofErr w:type="spellStart"/>
      <w:r w:rsidRPr="00B44C66">
        <w:rPr>
          <w:rFonts w:ascii="宋体" w:eastAsia="楷体" w:hAnsi="宋体" w:cs="宋体"/>
          <w:b/>
          <w:bCs/>
          <w:color w:val="060607"/>
          <w:spacing w:val="3"/>
          <w:sz w:val="24"/>
          <w:szCs w:val="21"/>
          <w:shd w:val="clear" w:color="auto" w:fill="FFFFFF"/>
          <w14:ligatures w14:val="none"/>
        </w:rPr>
        <w:t>profile_id</w:t>
      </w:r>
      <w:proofErr w:type="spellEnd"/>
      <w:r w:rsidRPr="00B44C66">
        <w:rPr>
          <w:rFonts w:ascii="宋体" w:eastAsia="楷体" w:hAnsi="宋体" w:cs="宋体"/>
          <w:b/>
          <w:bCs/>
          <w:color w:val="060607"/>
          <w:spacing w:val="3"/>
          <w:sz w:val="24"/>
          <w:szCs w:val="21"/>
          <w:shd w:val="clear" w:color="auto" w:fill="FFFFFF"/>
          <w14:ligatures w14:val="none"/>
        </w:rPr>
        <w:t xml:space="preserve"> </w:t>
      </w:r>
      <w:r w:rsidRPr="00B44C66">
        <w:rPr>
          <w:rFonts w:ascii="宋体" w:eastAsia="楷体" w:hAnsi="宋体" w:cs="宋体"/>
          <w:b/>
          <w:bCs/>
          <w:color w:val="060607"/>
          <w:spacing w:val="3"/>
          <w:sz w:val="24"/>
          <w:szCs w:val="21"/>
          <w:shd w:val="clear" w:color="auto" w:fill="FFFFFF"/>
          <w14:ligatures w14:val="none"/>
        </w:rPr>
        <w:t>关联以下表：</w:t>
      </w:r>
    </w:p>
    <w:p w14:paraId="3030B466" w14:textId="77777777" w:rsidR="00BD749D" w:rsidRPr="00B44C66" w:rsidRDefault="00000000" w:rsidP="00B44C66">
      <w:pPr>
        <w:numPr>
          <w:ilvl w:val="0"/>
          <w:numId w:val="4"/>
        </w:numPr>
        <w:spacing w:before="50" w:after="50" w:line="240" w:lineRule="auto"/>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学生能力表（</w:t>
      </w:r>
      <w:proofErr w:type="spellStart"/>
      <w:r w:rsidRPr="00B44C66">
        <w:rPr>
          <w:rFonts w:ascii="宋体" w:eastAsia="楷体" w:hAnsi="宋体" w:cs="宋体"/>
          <w:color w:val="060607"/>
          <w:spacing w:val="3"/>
          <w:sz w:val="24"/>
          <w:szCs w:val="21"/>
          <w:shd w:val="clear" w:color="auto" w:fill="FFFFFF"/>
          <w14:ligatures w14:val="none"/>
        </w:rPr>
        <w:t>student_ability</w:t>
      </w:r>
      <w:proofErr w:type="spellEnd"/>
      <w:r w:rsidRPr="00B44C66">
        <w:rPr>
          <w:rFonts w:ascii="宋体" w:eastAsia="楷体" w:hAnsi="宋体" w:cs="宋体"/>
          <w:color w:val="060607"/>
          <w:spacing w:val="3"/>
          <w:sz w:val="24"/>
          <w:szCs w:val="21"/>
          <w:shd w:val="clear" w:color="auto" w:fill="FFFFFF"/>
          <w14:ligatures w14:val="none"/>
        </w:rPr>
        <w:t>）</w:t>
      </w:r>
      <w:r w:rsidRPr="00B44C66">
        <w:rPr>
          <w:rFonts w:ascii="宋体" w:eastAsia="楷体" w:hAnsi="宋体" w:cs="宋体"/>
          <w:color w:val="060607"/>
          <w:spacing w:val="3"/>
          <w:sz w:val="24"/>
          <w:szCs w:val="21"/>
          <w:shd w:val="clear" w:color="auto" w:fill="FFFFFF"/>
          <w14:ligatures w14:val="none"/>
        </w:rPr>
        <w:t xml:space="preserve"> </w:t>
      </w:r>
    </w:p>
    <w:p w14:paraId="578578F5" w14:textId="77777777" w:rsidR="00BD749D" w:rsidRPr="00B44C66" w:rsidRDefault="00000000" w:rsidP="00B44C66">
      <w:pPr>
        <w:numPr>
          <w:ilvl w:val="0"/>
          <w:numId w:val="4"/>
        </w:numPr>
        <w:spacing w:before="50" w:after="50" w:line="240" w:lineRule="auto"/>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学生画像历史表（</w:t>
      </w:r>
      <w:proofErr w:type="spellStart"/>
      <w:r w:rsidRPr="00B44C66">
        <w:rPr>
          <w:rFonts w:ascii="宋体" w:eastAsia="楷体" w:hAnsi="宋体" w:cs="宋体"/>
          <w:color w:val="060607"/>
          <w:spacing w:val="3"/>
          <w:sz w:val="24"/>
          <w:szCs w:val="21"/>
          <w:shd w:val="clear" w:color="auto" w:fill="FFFFFF"/>
          <w14:ligatures w14:val="none"/>
        </w:rPr>
        <w:t>student_profile_history</w:t>
      </w:r>
      <w:proofErr w:type="spellEnd"/>
      <w:r w:rsidRPr="00B44C66">
        <w:rPr>
          <w:rFonts w:ascii="宋体" w:eastAsia="楷体" w:hAnsi="宋体" w:cs="宋体"/>
          <w:color w:val="060607"/>
          <w:spacing w:val="3"/>
          <w:sz w:val="24"/>
          <w:szCs w:val="21"/>
          <w:shd w:val="clear" w:color="auto" w:fill="FFFFFF"/>
          <w14:ligatures w14:val="none"/>
        </w:rPr>
        <w:t>）</w:t>
      </w:r>
      <w:r w:rsidRPr="00B44C66">
        <w:rPr>
          <w:rFonts w:ascii="宋体" w:eastAsia="楷体" w:hAnsi="宋体" w:cs="宋体"/>
          <w:color w:val="060607"/>
          <w:spacing w:val="3"/>
          <w:sz w:val="24"/>
          <w:szCs w:val="21"/>
          <w:shd w:val="clear" w:color="auto" w:fill="FFFFFF"/>
          <w14:ligatures w14:val="none"/>
        </w:rPr>
        <w:t xml:space="preserve"> </w:t>
      </w:r>
    </w:p>
    <w:p w14:paraId="367E28EB" w14:textId="77777777" w:rsidR="00BD749D" w:rsidRPr="00B44C66" w:rsidRDefault="00000000" w:rsidP="00B44C66">
      <w:pPr>
        <w:spacing w:before="50" w:after="50" w:line="240" w:lineRule="auto"/>
        <w:rPr>
          <w:rFonts w:ascii="宋体" w:eastAsia="楷体" w:hAnsi="宋体" w:cs="宋体" w:hint="eastAsia"/>
          <w:b/>
          <w:bCs/>
          <w:color w:val="060607"/>
          <w:spacing w:val="3"/>
          <w:sz w:val="24"/>
          <w:szCs w:val="21"/>
          <w:shd w:val="clear" w:color="auto" w:fill="FFFFFF"/>
          <w14:ligatures w14:val="none"/>
        </w:rPr>
      </w:pPr>
      <w:r w:rsidRPr="00B44C66">
        <w:rPr>
          <w:rFonts w:ascii="宋体" w:eastAsia="楷体" w:hAnsi="宋体" w:cs="宋体"/>
          <w:b/>
          <w:bCs/>
          <w:color w:val="060607"/>
          <w:spacing w:val="3"/>
          <w:sz w:val="24"/>
          <w:szCs w:val="21"/>
          <w:shd w:val="clear" w:color="auto" w:fill="FFFFFF"/>
          <w14:ligatures w14:val="none"/>
        </w:rPr>
        <w:t>（</w:t>
      </w:r>
      <w:r w:rsidRPr="00B44C66">
        <w:rPr>
          <w:rFonts w:ascii="宋体" w:eastAsia="楷体" w:hAnsi="宋体" w:cs="宋体"/>
          <w:b/>
          <w:bCs/>
          <w:color w:val="060607"/>
          <w:spacing w:val="3"/>
          <w:sz w:val="24"/>
          <w:szCs w:val="21"/>
          <w:shd w:val="clear" w:color="auto" w:fill="FFFFFF"/>
          <w14:ligatures w14:val="none"/>
        </w:rPr>
        <w:t>3</w:t>
      </w:r>
      <w:r w:rsidRPr="00B44C66">
        <w:rPr>
          <w:rFonts w:ascii="宋体" w:eastAsia="楷体" w:hAnsi="宋体" w:cs="宋体"/>
          <w:b/>
          <w:bCs/>
          <w:color w:val="060607"/>
          <w:spacing w:val="3"/>
          <w:sz w:val="24"/>
          <w:szCs w:val="21"/>
          <w:shd w:val="clear" w:color="auto" w:fill="FFFFFF"/>
          <w14:ligatures w14:val="none"/>
        </w:rPr>
        <w:t>）岗位需求主表（</w:t>
      </w:r>
      <w:proofErr w:type="spellStart"/>
      <w:r w:rsidRPr="00B44C66">
        <w:rPr>
          <w:rFonts w:ascii="宋体" w:eastAsia="楷体" w:hAnsi="宋体" w:cs="宋体"/>
          <w:b/>
          <w:bCs/>
          <w:color w:val="060607"/>
          <w:spacing w:val="3"/>
          <w:sz w:val="24"/>
          <w:szCs w:val="21"/>
          <w:shd w:val="clear" w:color="auto" w:fill="FFFFFF"/>
          <w14:ligatures w14:val="none"/>
        </w:rPr>
        <w:t>job_requirement_profile</w:t>
      </w:r>
      <w:proofErr w:type="spellEnd"/>
      <w:r w:rsidRPr="00B44C66">
        <w:rPr>
          <w:rFonts w:ascii="宋体" w:eastAsia="楷体" w:hAnsi="宋体" w:cs="宋体"/>
          <w:b/>
          <w:bCs/>
          <w:color w:val="060607"/>
          <w:spacing w:val="3"/>
          <w:sz w:val="24"/>
          <w:szCs w:val="21"/>
          <w:shd w:val="clear" w:color="auto" w:fill="FFFFFF"/>
          <w14:ligatures w14:val="none"/>
        </w:rPr>
        <w:t>）通过</w:t>
      </w:r>
      <w:r w:rsidRPr="00B44C66">
        <w:rPr>
          <w:rFonts w:ascii="宋体" w:eastAsia="楷体" w:hAnsi="宋体" w:cs="宋体"/>
          <w:b/>
          <w:bCs/>
          <w:color w:val="060607"/>
          <w:spacing w:val="3"/>
          <w:sz w:val="24"/>
          <w:szCs w:val="21"/>
          <w:shd w:val="clear" w:color="auto" w:fill="FFFFFF"/>
          <w14:ligatures w14:val="none"/>
        </w:rPr>
        <w:t xml:space="preserve"> </w:t>
      </w:r>
      <w:proofErr w:type="spellStart"/>
      <w:r w:rsidRPr="00B44C66">
        <w:rPr>
          <w:rFonts w:ascii="宋体" w:eastAsia="楷体" w:hAnsi="宋体" w:cs="宋体"/>
          <w:b/>
          <w:bCs/>
          <w:color w:val="060607"/>
          <w:spacing w:val="3"/>
          <w:sz w:val="24"/>
          <w:szCs w:val="21"/>
          <w:shd w:val="clear" w:color="auto" w:fill="FFFFFF"/>
          <w14:ligatures w14:val="none"/>
        </w:rPr>
        <w:t>job_id</w:t>
      </w:r>
      <w:proofErr w:type="spellEnd"/>
      <w:r w:rsidRPr="00B44C66">
        <w:rPr>
          <w:rFonts w:ascii="宋体" w:eastAsia="楷体" w:hAnsi="宋体" w:cs="宋体"/>
          <w:b/>
          <w:bCs/>
          <w:color w:val="060607"/>
          <w:spacing w:val="3"/>
          <w:sz w:val="24"/>
          <w:szCs w:val="21"/>
          <w:shd w:val="clear" w:color="auto" w:fill="FFFFFF"/>
          <w14:ligatures w14:val="none"/>
        </w:rPr>
        <w:t xml:space="preserve"> </w:t>
      </w:r>
      <w:r w:rsidRPr="00B44C66">
        <w:rPr>
          <w:rFonts w:ascii="宋体" w:eastAsia="楷体" w:hAnsi="宋体" w:cs="宋体"/>
          <w:b/>
          <w:bCs/>
          <w:color w:val="060607"/>
          <w:spacing w:val="3"/>
          <w:sz w:val="24"/>
          <w:szCs w:val="21"/>
          <w:shd w:val="clear" w:color="auto" w:fill="FFFFFF"/>
          <w14:ligatures w14:val="none"/>
        </w:rPr>
        <w:t>关联以下表：</w:t>
      </w:r>
    </w:p>
    <w:p w14:paraId="20F49803" w14:textId="77777777" w:rsidR="00BD749D" w:rsidRPr="00B44C66" w:rsidRDefault="00000000" w:rsidP="00B44C66">
      <w:pPr>
        <w:numPr>
          <w:ilvl w:val="0"/>
          <w:numId w:val="5"/>
        </w:numPr>
        <w:spacing w:before="50" w:after="50" w:line="240" w:lineRule="auto"/>
        <w:rPr>
          <w:rFonts w:ascii="宋体" w:eastAsia="楷体" w:hAnsi="宋体" w:cs="宋体" w:hint="eastAsia"/>
          <w:color w:val="060607"/>
          <w:spacing w:val="3"/>
          <w:sz w:val="24"/>
          <w:szCs w:val="21"/>
          <w:shd w:val="clear" w:color="auto" w:fill="FFFFFF"/>
          <w14:ligatures w14:val="none"/>
        </w:rPr>
      </w:pPr>
      <w:proofErr w:type="gramStart"/>
      <w:r w:rsidRPr="00B44C66">
        <w:rPr>
          <w:rFonts w:ascii="宋体" w:eastAsia="楷体" w:hAnsi="宋体" w:cs="宋体"/>
          <w:color w:val="060607"/>
          <w:spacing w:val="3"/>
          <w:sz w:val="24"/>
          <w:szCs w:val="21"/>
          <w:shd w:val="clear" w:color="auto" w:fill="FFFFFF"/>
          <w14:ligatures w14:val="none"/>
        </w:rPr>
        <w:t>人岗匹配</w:t>
      </w:r>
      <w:proofErr w:type="gramEnd"/>
      <w:r w:rsidRPr="00B44C66">
        <w:rPr>
          <w:rFonts w:ascii="宋体" w:eastAsia="楷体" w:hAnsi="宋体" w:cs="宋体"/>
          <w:color w:val="060607"/>
          <w:spacing w:val="3"/>
          <w:sz w:val="24"/>
          <w:szCs w:val="21"/>
          <w:shd w:val="clear" w:color="auto" w:fill="FFFFFF"/>
          <w14:ligatures w14:val="none"/>
        </w:rPr>
        <w:t>表（</w:t>
      </w:r>
      <w:proofErr w:type="spellStart"/>
      <w:r w:rsidRPr="00B44C66">
        <w:rPr>
          <w:rFonts w:ascii="宋体" w:eastAsia="楷体" w:hAnsi="宋体" w:cs="宋体"/>
          <w:color w:val="060607"/>
          <w:spacing w:val="3"/>
          <w:sz w:val="24"/>
          <w:szCs w:val="21"/>
          <w:shd w:val="clear" w:color="auto" w:fill="FFFFFF"/>
          <w14:ligatures w14:val="none"/>
        </w:rPr>
        <w:t>match_record</w:t>
      </w:r>
      <w:proofErr w:type="spellEnd"/>
      <w:r w:rsidRPr="00B44C66">
        <w:rPr>
          <w:rFonts w:ascii="宋体" w:eastAsia="楷体" w:hAnsi="宋体" w:cs="宋体"/>
          <w:color w:val="060607"/>
          <w:spacing w:val="3"/>
          <w:sz w:val="24"/>
          <w:szCs w:val="21"/>
          <w:shd w:val="clear" w:color="auto" w:fill="FFFFFF"/>
          <w14:ligatures w14:val="none"/>
        </w:rPr>
        <w:t>）</w:t>
      </w:r>
      <w:r w:rsidRPr="00B44C66">
        <w:rPr>
          <w:rFonts w:ascii="宋体" w:eastAsia="楷体" w:hAnsi="宋体" w:cs="宋体"/>
          <w:color w:val="060607"/>
          <w:spacing w:val="3"/>
          <w:sz w:val="24"/>
          <w:szCs w:val="21"/>
          <w:shd w:val="clear" w:color="auto" w:fill="FFFFFF"/>
          <w14:ligatures w14:val="none"/>
        </w:rPr>
        <w:t xml:space="preserve"> </w:t>
      </w:r>
    </w:p>
    <w:p w14:paraId="6278805B" w14:textId="77777777" w:rsidR="00BD749D" w:rsidRPr="00B44C66" w:rsidRDefault="00000000" w:rsidP="00B44C66">
      <w:pPr>
        <w:numPr>
          <w:ilvl w:val="0"/>
          <w:numId w:val="5"/>
        </w:numPr>
        <w:spacing w:before="50" w:after="50" w:line="240" w:lineRule="auto"/>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岗位信息表（</w:t>
      </w:r>
      <w:proofErr w:type="spellStart"/>
      <w:r w:rsidRPr="00B44C66">
        <w:rPr>
          <w:rFonts w:ascii="宋体" w:eastAsia="楷体" w:hAnsi="宋体" w:cs="宋体"/>
          <w:color w:val="060607"/>
          <w:spacing w:val="3"/>
          <w:sz w:val="24"/>
          <w:szCs w:val="21"/>
          <w:shd w:val="clear" w:color="auto" w:fill="FFFFFF"/>
          <w14:ligatures w14:val="none"/>
        </w:rPr>
        <w:t>job_info</w:t>
      </w:r>
      <w:proofErr w:type="spellEnd"/>
      <w:r w:rsidRPr="00B44C66">
        <w:rPr>
          <w:rFonts w:ascii="宋体" w:eastAsia="楷体" w:hAnsi="宋体" w:cs="宋体"/>
          <w:color w:val="060607"/>
          <w:spacing w:val="3"/>
          <w:sz w:val="24"/>
          <w:szCs w:val="21"/>
          <w:shd w:val="clear" w:color="auto" w:fill="FFFFFF"/>
          <w14:ligatures w14:val="none"/>
        </w:rPr>
        <w:t>）</w:t>
      </w:r>
    </w:p>
    <w:p w14:paraId="43E11806" w14:textId="77777777" w:rsidR="00BD749D" w:rsidRPr="00B44C66" w:rsidRDefault="00000000" w:rsidP="00B44C66">
      <w:pPr>
        <w:spacing w:before="50" w:after="50" w:line="240" w:lineRule="auto"/>
        <w:rPr>
          <w:rFonts w:ascii="宋体" w:eastAsia="楷体" w:hAnsi="宋体" w:cs="宋体" w:hint="eastAsia"/>
          <w:b/>
          <w:bCs/>
          <w:color w:val="060607"/>
          <w:spacing w:val="3"/>
          <w:sz w:val="24"/>
          <w:szCs w:val="21"/>
          <w:shd w:val="clear" w:color="auto" w:fill="FFFFFF"/>
          <w14:ligatures w14:val="none"/>
        </w:rPr>
      </w:pPr>
      <w:r w:rsidRPr="00B44C66">
        <w:rPr>
          <w:rFonts w:ascii="宋体" w:eastAsia="楷体" w:hAnsi="宋体" w:cs="宋体"/>
          <w:b/>
          <w:bCs/>
          <w:color w:val="060607"/>
          <w:spacing w:val="3"/>
          <w:sz w:val="24"/>
          <w:szCs w:val="21"/>
          <w:shd w:val="clear" w:color="auto" w:fill="FFFFFF"/>
          <w14:ligatures w14:val="none"/>
        </w:rPr>
        <w:t>（</w:t>
      </w:r>
      <w:r w:rsidRPr="00B44C66">
        <w:rPr>
          <w:rFonts w:ascii="宋体" w:eastAsia="楷体" w:hAnsi="宋体" w:cs="宋体"/>
          <w:b/>
          <w:bCs/>
          <w:color w:val="060607"/>
          <w:spacing w:val="3"/>
          <w:sz w:val="24"/>
          <w:szCs w:val="21"/>
          <w:shd w:val="clear" w:color="auto" w:fill="FFFFFF"/>
          <w14:ligatures w14:val="none"/>
        </w:rPr>
        <w:t>4</w:t>
      </w:r>
      <w:r w:rsidRPr="00B44C66">
        <w:rPr>
          <w:rFonts w:ascii="宋体" w:eastAsia="楷体" w:hAnsi="宋体" w:cs="宋体"/>
          <w:b/>
          <w:bCs/>
          <w:color w:val="060607"/>
          <w:spacing w:val="3"/>
          <w:sz w:val="24"/>
          <w:szCs w:val="21"/>
          <w:shd w:val="clear" w:color="auto" w:fill="FFFFFF"/>
          <w14:ligatures w14:val="none"/>
        </w:rPr>
        <w:t>）</w:t>
      </w:r>
      <w:proofErr w:type="gramStart"/>
      <w:r w:rsidRPr="00B44C66">
        <w:rPr>
          <w:rFonts w:ascii="宋体" w:eastAsia="楷体" w:hAnsi="宋体" w:cs="宋体"/>
          <w:b/>
          <w:bCs/>
          <w:color w:val="060607"/>
          <w:spacing w:val="3"/>
          <w:sz w:val="24"/>
          <w:szCs w:val="21"/>
          <w:shd w:val="clear" w:color="auto" w:fill="FFFFFF"/>
          <w14:ligatures w14:val="none"/>
        </w:rPr>
        <w:t>人岗匹配</w:t>
      </w:r>
      <w:proofErr w:type="gramEnd"/>
      <w:r w:rsidRPr="00B44C66">
        <w:rPr>
          <w:rFonts w:ascii="宋体" w:eastAsia="楷体" w:hAnsi="宋体" w:cs="宋体"/>
          <w:b/>
          <w:bCs/>
          <w:color w:val="060607"/>
          <w:spacing w:val="3"/>
          <w:sz w:val="24"/>
          <w:szCs w:val="21"/>
          <w:shd w:val="clear" w:color="auto" w:fill="FFFFFF"/>
          <w14:ligatures w14:val="none"/>
        </w:rPr>
        <w:t>表（</w:t>
      </w:r>
      <w:proofErr w:type="spellStart"/>
      <w:r w:rsidRPr="00B44C66">
        <w:rPr>
          <w:rFonts w:ascii="宋体" w:eastAsia="楷体" w:hAnsi="宋体" w:cs="宋体"/>
          <w:b/>
          <w:bCs/>
          <w:color w:val="060607"/>
          <w:spacing w:val="3"/>
          <w:sz w:val="24"/>
          <w:szCs w:val="21"/>
          <w:shd w:val="clear" w:color="auto" w:fill="FFFFFF"/>
          <w14:ligatures w14:val="none"/>
        </w:rPr>
        <w:t>match_record</w:t>
      </w:r>
      <w:proofErr w:type="spellEnd"/>
      <w:r w:rsidRPr="00B44C66">
        <w:rPr>
          <w:rFonts w:ascii="宋体" w:eastAsia="楷体" w:hAnsi="宋体" w:cs="宋体"/>
          <w:b/>
          <w:bCs/>
          <w:color w:val="060607"/>
          <w:spacing w:val="3"/>
          <w:sz w:val="24"/>
          <w:szCs w:val="21"/>
          <w:shd w:val="clear" w:color="auto" w:fill="FFFFFF"/>
          <w14:ligatures w14:val="none"/>
        </w:rPr>
        <w:t>）通过</w:t>
      </w:r>
      <w:r w:rsidRPr="00B44C66">
        <w:rPr>
          <w:rFonts w:ascii="宋体" w:eastAsia="楷体" w:hAnsi="宋体" w:cs="宋体"/>
          <w:b/>
          <w:bCs/>
          <w:color w:val="060607"/>
          <w:spacing w:val="3"/>
          <w:sz w:val="24"/>
          <w:szCs w:val="21"/>
          <w:shd w:val="clear" w:color="auto" w:fill="FFFFFF"/>
          <w14:ligatures w14:val="none"/>
        </w:rPr>
        <w:t xml:space="preserve"> </w:t>
      </w:r>
      <w:proofErr w:type="spellStart"/>
      <w:r w:rsidRPr="00B44C66">
        <w:rPr>
          <w:rFonts w:ascii="宋体" w:eastAsia="楷体" w:hAnsi="宋体" w:cs="宋体"/>
          <w:b/>
          <w:bCs/>
          <w:color w:val="060607"/>
          <w:spacing w:val="3"/>
          <w:sz w:val="24"/>
          <w:szCs w:val="21"/>
          <w:shd w:val="clear" w:color="auto" w:fill="FFFFFF"/>
          <w14:ligatures w14:val="none"/>
        </w:rPr>
        <w:t>match_id</w:t>
      </w:r>
      <w:proofErr w:type="spellEnd"/>
      <w:r w:rsidRPr="00B44C66">
        <w:rPr>
          <w:rFonts w:ascii="宋体" w:eastAsia="楷体" w:hAnsi="宋体" w:cs="宋体"/>
          <w:b/>
          <w:bCs/>
          <w:color w:val="060607"/>
          <w:spacing w:val="3"/>
          <w:sz w:val="24"/>
          <w:szCs w:val="21"/>
          <w:shd w:val="clear" w:color="auto" w:fill="FFFFFF"/>
          <w14:ligatures w14:val="none"/>
        </w:rPr>
        <w:t xml:space="preserve"> </w:t>
      </w:r>
      <w:r w:rsidRPr="00B44C66">
        <w:rPr>
          <w:rFonts w:ascii="宋体" w:eastAsia="楷体" w:hAnsi="宋体" w:cs="宋体"/>
          <w:b/>
          <w:bCs/>
          <w:color w:val="060607"/>
          <w:spacing w:val="3"/>
          <w:sz w:val="24"/>
          <w:szCs w:val="21"/>
          <w:shd w:val="clear" w:color="auto" w:fill="FFFFFF"/>
          <w14:ligatures w14:val="none"/>
        </w:rPr>
        <w:t>关联以下表：</w:t>
      </w:r>
    </w:p>
    <w:p w14:paraId="2D636669" w14:textId="77777777" w:rsidR="00BD749D" w:rsidRPr="00B44C66" w:rsidRDefault="00000000" w:rsidP="00B44C66">
      <w:pPr>
        <w:numPr>
          <w:ilvl w:val="0"/>
          <w:numId w:val="6"/>
        </w:numPr>
        <w:spacing w:before="50" w:after="50" w:line="240" w:lineRule="auto"/>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匹配详情表（</w:t>
      </w:r>
      <w:proofErr w:type="spellStart"/>
      <w:r w:rsidRPr="00B44C66">
        <w:rPr>
          <w:rFonts w:ascii="宋体" w:eastAsia="楷体" w:hAnsi="宋体" w:cs="宋体"/>
          <w:color w:val="060607"/>
          <w:spacing w:val="3"/>
          <w:sz w:val="24"/>
          <w:szCs w:val="21"/>
          <w:shd w:val="clear" w:color="auto" w:fill="FFFFFF"/>
          <w14:ligatures w14:val="none"/>
        </w:rPr>
        <w:t>match_detail</w:t>
      </w:r>
      <w:proofErr w:type="spellEnd"/>
      <w:r w:rsidRPr="00B44C66">
        <w:rPr>
          <w:rFonts w:ascii="宋体" w:eastAsia="楷体" w:hAnsi="宋体" w:cs="宋体"/>
          <w:color w:val="060607"/>
          <w:spacing w:val="3"/>
          <w:sz w:val="24"/>
          <w:szCs w:val="21"/>
          <w:shd w:val="clear" w:color="auto" w:fill="FFFFFF"/>
          <w14:ligatures w14:val="none"/>
        </w:rPr>
        <w:t>）</w:t>
      </w:r>
      <w:r w:rsidRPr="00B44C66">
        <w:rPr>
          <w:rFonts w:ascii="宋体" w:eastAsia="楷体" w:hAnsi="宋体" w:cs="宋体"/>
          <w:color w:val="060607"/>
          <w:spacing w:val="3"/>
          <w:sz w:val="24"/>
          <w:szCs w:val="21"/>
          <w:shd w:val="clear" w:color="auto" w:fill="FFFFFF"/>
          <w14:ligatures w14:val="none"/>
        </w:rPr>
        <w:t xml:space="preserve"> </w:t>
      </w:r>
    </w:p>
    <w:p w14:paraId="595CA7E1" w14:textId="77777777" w:rsidR="00BD749D" w:rsidRPr="00B44C66" w:rsidRDefault="00000000" w:rsidP="00B44C66">
      <w:pPr>
        <w:numPr>
          <w:ilvl w:val="0"/>
          <w:numId w:val="6"/>
        </w:numPr>
        <w:spacing w:before="50" w:after="50" w:line="240" w:lineRule="auto"/>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职业报告表（</w:t>
      </w:r>
      <w:proofErr w:type="spellStart"/>
      <w:r w:rsidRPr="00B44C66">
        <w:rPr>
          <w:rFonts w:ascii="宋体" w:eastAsia="楷体" w:hAnsi="宋体" w:cs="宋体"/>
          <w:color w:val="060607"/>
          <w:spacing w:val="3"/>
          <w:sz w:val="24"/>
          <w:szCs w:val="21"/>
          <w:shd w:val="clear" w:color="auto" w:fill="FFFFFF"/>
          <w14:ligatures w14:val="none"/>
        </w:rPr>
        <w:t>career_report</w:t>
      </w:r>
      <w:proofErr w:type="spellEnd"/>
      <w:r w:rsidRPr="00B44C66">
        <w:rPr>
          <w:rFonts w:ascii="宋体" w:eastAsia="楷体" w:hAnsi="宋体" w:cs="宋体"/>
          <w:color w:val="060607"/>
          <w:spacing w:val="3"/>
          <w:sz w:val="24"/>
          <w:szCs w:val="21"/>
          <w:shd w:val="clear" w:color="auto" w:fill="FFFFFF"/>
          <w14:ligatures w14:val="none"/>
        </w:rPr>
        <w:t>）</w:t>
      </w:r>
      <w:r w:rsidRPr="00B44C66">
        <w:rPr>
          <w:rFonts w:ascii="宋体" w:eastAsia="楷体" w:hAnsi="宋体" w:cs="宋体"/>
          <w:color w:val="060607"/>
          <w:spacing w:val="3"/>
          <w:sz w:val="24"/>
          <w:szCs w:val="21"/>
          <w:shd w:val="clear" w:color="auto" w:fill="FFFFFF"/>
          <w14:ligatures w14:val="none"/>
        </w:rPr>
        <w:t xml:space="preserve"> </w:t>
      </w:r>
    </w:p>
    <w:p w14:paraId="52A1457E" w14:textId="77777777" w:rsidR="00BD749D" w:rsidRPr="00B44C66" w:rsidRDefault="00000000" w:rsidP="00B44C66">
      <w:pPr>
        <w:numPr>
          <w:ilvl w:val="0"/>
          <w:numId w:val="6"/>
        </w:numPr>
        <w:spacing w:before="50" w:after="50" w:line="240" w:lineRule="auto"/>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成长规划表（</w:t>
      </w:r>
      <w:proofErr w:type="spellStart"/>
      <w:r w:rsidRPr="00B44C66">
        <w:rPr>
          <w:rFonts w:ascii="宋体" w:eastAsia="楷体" w:hAnsi="宋体" w:cs="宋体"/>
          <w:color w:val="060607"/>
          <w:spacing w:val="3"/>
          <w:sz w:val="24"/>
          <w:szCs w:val="21"/>
          <w:shd w:val="clear" w:color="auto" w:fill="FFFFFF"/>
          <w14:ligatures w14:val="none"/>
        </w:rPr>
        <w:t>grow_plan</w:t>
      </w:r>
      <w:proofErr w:type="spellEnd"/>
      <w:r w:rsidRPr="00B44C66">
        <w:rPr>
          <w:rFonts w:ascii="宋体" w:eastAsia="楷体" w:hAnsi="宋体" w:cs="宋体"/>
          <w:color w:val="060607"/>
          <w:spacing w:val="3"/>
          <w:sz w:val="24"/>
          <w:szCs w:val="21"/>
          <w:shd w:val="clear" w:color="auto" w:fill="FFFFFF"/>
          <w14:ligatures w14:val="none"/>
        </w:rPr>
        <w:t>）</w:t>
      </w:r>
    </w:p>
    <w:p w14:paraId="0FF3DC0D" w14:textId="77777777" w:rsidR="00BD749D" w:rsidRPr="00B44C66" w:rsidRDefault="00000000" w:rsidP="00B44C66">
      <w:pPr>
        <w:spacing w:before="50" w:after="50" w:line="240" w:lineRule="auto"/>
        <w:rPr>
          <w:rFonts w:ascii="宋体" w:eastAsia="楷体" w:hAnsi="宋体" w:cs="宋体" w:hint="eastAsia"/>
          <w:b/>
          <w:bCs/>
          <w:color w:val="060607"/>
          <w:spacing w:val="3"/>
          <w:sz w:val="24"/>
          <w:szCs w:val="21"/>
          <w:shd w:val="clear" w:color="auto" w:fill="FFFFFF"/>
          <w14:ligatures w14:val="none"/>
        </w:rPr>
      </w:pPr>
      <w:r w:rsidRPr="00B44C66">
        <w:rPr>
          <w:rFonts w:ascii="宋体" w:eastAsia="楷体" w:hAnsi="宋体" w:cs="宋体"/>
          <w:b/>
          <w:bCs/>
          <w:color w:val="060607"/>
          <w:spacing w:val="3"/>
          <w:sz w:val="24"/>
          <w:szCs w:val="21"/>
          <w:shd w:val="clear" w:color="auto" w:fill="FFFFFF"/>
          <w14:ligatures w14:val="none"/>
        </w:rPr>
        <w:t>（</w:t>
      </w:r>
      <w:r w:rsidRPr="00B44C66">
        <w:rPr>
          <w:rFonts w:ascii="宋体" w:eastAsia="楷体" w:hAnsi="宋体" w:cs="宋体"/>
          <w:b/>
          <w:bCs/>
          <w:color w:val="060607"/>
          <w:spacing w:val="3"/>
          <w:sz w:val="24"/>
          <w:szCs w:val="21"/>
          <w:shd w:val="clear" w:color="auto" w:fill="FFFFFF"/>
          <w14:ligatures w14:val="none"/>
        </w:rPr>
        <w:t>5</w:t>
      </w:r>
      <w:r w:rsidRPr="00B44C66">
        <w:rPr>
          <w:rFonts w:ascii="宋体" w:eastAsia="楷体" w:hAnsi="宋体" w:cs="宋体"/>
          <w:b/>
          <w:bCs/>
          <w:color w:val="060607"/>
          <w:spacing w:val="3"/>
          <w:sz w:val="24"/>
          <w:szCs w:val="21"/>
          <w:shd w:val="clear" w:color="auto" w:fill="FFFFFF"/>
          <w14:ligatures w14:val="none"/>
        </w:rPr>
        <w:t>）成长规划表（</w:t>
      </w:r>
      <w:proofErr w:type="spellStart"/>
      <w:r w:rsidRPr="00B44C66">
        <w:rPr>
          <w:rFonts w:ascii="宋体" w:eastAsia="楷体" w:hAnsi="宋体" w:cs="宋体"/>
          <w:b/>
          <w:bCs/>
          <w:color w:val="060607"/>
          <w:spacing w:val="3"/>
          <w:sz w:val="24"/>
          <w:szCs w:val="21"/>
          <w:shd w:val="clear" w:color="auto" w:fill="FFFFFF"/>
          <w14:ligatures w14:val="none"/>
        </w:rPr>
        <w:t>grow_plan</w:t>
      </w:r>
      <w:proofErr w:type="spellEnd"/>
      <w:r w:rsidRPr="00B44C66">
        <w:rPr>
          <w:rFonts w:ascii="宋体" w:eastAsia="楷体" w:hAnsi="宋体" w:cs="宋体"/>
          <w:b/>
          <w:bCs/>
          <w:color w:val="060607"/>
          <w:spacing w:val="3"/>
          <w:sz w:val="24"/>
          <w:szCs w:val="21"/>
          <w:shd w:val="clear" w:color="auto" w:fill="FFFFFF"/>
          <w14:ligatures w14:val="none"/>
        </w:rPr>
        <w:t>）通过</w:t>
      </w:r>
      <w:r w:rsidRPr="00B44C66">
        <w:rPr>
          <w:rFonts w:ascii="宋体" w:eastAsia="楷体" w:hAnsi="宋体" w:cs="宋体"/>
          <w:b/>
          <w:bCs/>
          <w:color w:val="060607"/>
          <w:spacing w:val="3"/>
          <w:sz w:val="24"/>
          <w:szCs w:val="21"/>
          <w:shd w:val="clear" w:color="auto" w:fill="FFFFFF"/>
          <w14:ligatures w14:val="none"/>
        </w:rPr>
        <w:t xml:space="preserve"> </w:t>
      </w:r>
      <w:proofErr w:type="spellStart"/>
      <w:r w:rsidRPr="00B44C66">
        <w:rPr>
          <w:rFonts w:ascii="宋体" w:eastAsia="楷体" w:hAnsi="宋体" w:cs="宋体"/>
          <w:b/>
          <w:bCs/>
          <w:color w:val="060607"/>
          <w:spacing w:val="3"/>
          <w:sz w:val="24"/>
          <w:szCs w:val="21"/>
          <w:shd w:val="clear" w:color="auto" w:fill="FFFFFF"/>
          <w14:ligatures w14:val="none"/>
        </w:rPr>
        <w:t>plan_id</w:t>
      </w:r>
      <w:proofErr w:type="spellEnd"/>
      <w:r w:rsidRPr="00B44C66">
        <w:rPr>
          <w:rFonts w:ascii="宋体" w:eastAsia="楷体" w:hAnsi="宋体" w:cs="宋体"/>
          <w:b/>
          <w:bCs/>
          <w:color w:val="060607"/>
          <w:spacing w:val="3"/>
          <w:sz w:val="24"/>
          <w:szCs w:val="21"/>
          <w:shd w:val="clear" w:color="auto" w:fill="FFFFFF"/>
          <w14:ligatures w14:val="none"/>
        </w:rPr>
        <w:t xml:space="preserve"> </w:t>
      </w:r>
      <w:r w:rsidRPr="00B44C66">
        <w:rPr>
          <w:rFonts w:ascii="宋体" w:eastAsia="楷体" w:hAnsi="宋体" w:cs="宋体"/>
          <w:b/>
          <w:bCs/>
          <w:color w:val="060607"/>
          <w:spacing w:val="3"/>
          <w:sz w:val="24"/>
          <w:szCs w:val="21"/>
          <w:shd w:val="clear" w:color="auto" w:fill="FFFFFF"/>
          <w14:ligatures w14:val="none"/>
        </w:rPr>
        <w:t>关联以下表：</w:t>
      </w:r>
    </w:p>
    <w:p w14:paraId="194D9A12" w14:textId="77777777" w:rsidR="00BD749D" w:rsidRPr="00B44C66" w:rsidRDefault="00000000" w:rsidP="00B44C66">
      <w:pPr>
        <w:numPr>
          <w:ilvl w:val="0"/>
          <w:numId w:val="7"/>
        </w:numPr>
        <w:spacing w:before="50" w:after="50" w:line="240" w:lineRule="auto"/>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成长任务表（</w:t>
      </w:r>
      <w:proofErr w:type="spellStart"/>
      <w:r w:rsidRPr="00B44C66">
        <w:rPr>
          <w:rFonts w:ascii="宋体" w:eastAsia="楷体" w:hAnsi="宋体" w:cs="宋体"/>
          <w:color w:val="060607"/>
          <w:spacing w:val="3"/>
          <w:sz w:val="24"/>
          <w:szCs w:val="21"/>
          <w:shd w:val="clear" w:color="auto" w:fill="FFFFFF"/>
          <w14:ligatures w14:val="none"/>
        </w:rPr>
        <w:t>grow_task</w:t>
      </w:r>
      <w:proofErr w:type="spellEnd"/>
      <w:r w:rsidRPr="00B44C66">
        <w:rPr>
          <w:rFonts w:ascii="宋体" w:eastAsia="楷体" w:hAnsi="宋体" w:cs="宋体"/>
          <w:color w:val="060607"/>
          <w:spacing w:val="3"/>
          <w:sz w:val="24"/>
          <w:szCs w:val="21"/>
          <w:shd w:val="clear" w:color="auto" w:fill="FFFFFF"/>
          <w14:ligatures w14:val="none"/>
        </w:rPr>
        <w:t>）</w:t>
      </w:r>
      <w:r w:rsidRPr="00B44C66">
        <w:rPr>
          <w:rFonts w:ascii="宋体" w:eastAsia="楷体" w:hAnsi="宋体" w:cs="宋体"/>
          <w:color w:val="060607"/>
          <w:spacing w:val="3"/>
          <w:sz w:val="24"/>
          <w:szCs w:val="21"/>
          <w:shd w:val="clear" w:color="auto" w:fill="FFFFFF"/>
          <w14:ligatures w14:val="none"/>
        </w:rPr>
        <w:t xml:space="preserve"> </w:t>
      </w:r>
    </w:p>
    <w:p w14:paraId="511C529F" w14:textId="77777777" w:rsidR="00BD749D" w:rsidRPr="00B44C66" w:rsidRDefault="00000000" w:rsidP="00B44C66">
      <w:pPr>
        <w:numPr>
          <w:ilvl w:val="0"/>
          <w:numId w:val="7"/>
        </w:numPr>
        <w:spacing w:before="50" w:after="50" w:line="240" w:lineRule="auto"/>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AI</w:t>
      </w:r>
      <w:r w:rsidRPr="00B44C66">
        <w:rPr>
          <w:rFonts w:ascii="宋体" w:eastAsia="楷体" w:hAnsi="宋体" w:cs="宋体"/>
          <w:color w:val="060607"/>
          <w:spacing w:val="3"/>
          <w:sz w:val="24"/>
          <w:szCs w:val="21"/>
          <w:shd w:val="clear" w:color="auto" w:fill="FFFFFF"/>
          <w14:ligatures w14:val="none"/>
        </w:rPr>
        <w:t>任务表（</w:t>
      </w:r>
      <w:proofErr w:type="spellStart"/>
      <w:r w:rsidRPr="00B44C66">
        <w:rPr>
          <w:rFonts w:ascii="宋体" w:eastAsia="楷体" w:hAnsi="宋体" w:cs="宋体"/>
          <w:color w:val="060607"/>
          <w:spacing w:val="3"/>
          <w:sz w:val="24"/>
          <w:szCs w:val="21"/>
          <w:shd w:val="clear" w:color="auto" w:fill="FFFFFF"/>
          <w14:ligatures w14:val="none"/>
        </w:rPr>
        <w:t>ai_task</w:t>
      </w:r>
      <w:proofErr w:type="spellEnd"/>
      <w:r w:rsidRPr="00B44C66">
        <w:rPr>
          <w:rFonts w:ascii="宋体" w:eastAsia="楷体" w:hAnsi="宋体" w:cs="宋体"/>
          <w:color w:val="060607"/>
          <w:spacing w:val="3"/>
          <w:sz w:val="24"/>
          <w:szCs w:val="21"/>
          <w:shd w:val="clear" w:color="auto" w:fill="FFFFFF"/>
          <w14:ligatures w14:val="none"/>
        </w:rPr>
        <w:t>）</w:t>
      </w:r>
    </w:p>
    <w:p w14:paraId="469A6C70" w14:textId="77777777" w:rsidR="00BD749D" w:rsidRPr="00B44C66" w:rsidRDefault="00BD749D" w:rsidP="00B44C66">
      <w:pPr>
        <w:spacing w:before="50" w:after="50" w:line="240" w:lineRule="auto"/>
        <w:rPr>
          <w:rFonts w:ascii="宋体" w:eastAsia="楷体" w:hAnsi="宋体" w:cs="宋体" w:hint="eastAsia"/>
          <w:color w:val="060607"/>
          <w:spacing w:val="3"/>
          <w:sz w:val="24"/>
          <w:szCs w:val="21"/>
          <w:shd w:val="clear" w:color="auto" w:fill="FFFFFF"/>
          <w14:ligatures w14:val="none"/>
        </w:rPr>
      </w:pPr>
    </w:p>
    <w:p w14:paraId="2D3ED3E3" w14:textId="77777777" w:rsidR="00BD749D" w:rsidRPr="00B44C66" w:rsidRDefault="00BD749D" w:rsidP="00B44C66">
      <w:pPr>
        <w:spacing w:before="50" w:after="50" w:line="240" w:lineRule="auto"/>
        <w:rPr>
          <w:rFonts w:ascii="宋体" w:eastAsia="楷体" w:hAnsi="宋体" w:cs="宋体" w:hint="eastAsia"/>
          <w:color w:val="060607"/>
          <w:spacing w:val="3"/>
          <w:sz w:val="24"/>
          <w:szCs w:val="21"/>
          <w:shd w:val="clear" w:color="auto" w:fill="FFFFFF"/>
          <w14:ligatures w14:val="none"/>
        </w:rPr>
      </w:pPr>
    </w:p>
    <w:p w14:paraId="5E538514" w14:textId="77777777" w:rsidR="00BD749D" w:rsidRDefault="00000000">
      <w:pPr>
        <w:ind w:left="301" w:firstLine="420"/>
        <w:outlineLvl w:val="1"/>
        <w:rPr>
          <w:rFonts w:ascii="宋体" w:eastAsia="宋体" w:hAnsi="宋体" w:cs="宋体" w:hint="eastAsia"/>
          <w:b/>
          <w:bCs/>
          <w:color w:val="060607"/>
          <w:spacing w:val="3"/>
          <w:sz w:val="28"/>
          <w:szCs w:val="28"/>
          <w:shd w:val="clear" w:color="auto" w:fill="FFFFFF"/>
          <w14:ligatures w14:val="none"/>
        </w:rPr>
      </w:pPr>
      <w:bookmarkStart w:id="105" w:name="_Toc29118"/>
      <w:r>
        <w:rPr>
          <w:rFonts w:ascii="宋体" w:eastAsia="宋体" w:hAnsi="宋体" w:cs="宋体" w:hint="eastAsia"/>
          <w:b/>
          <w:bCs/>
          <w:color w:val="060607"/>
          <w:spacing w:val="3"/>
          <w:sz w:val="28"/>
          <w:szCs w:val="28"/>
          <w:shd w:val="clear" w:color="auto" w:fill="FFFFFF"/>
          <w14:ligatures w14:val="none"/>
        </w:rPr>
        <w:t>5</w:t>
      </w:r>
      <w:r>
        <w:rPr>
          <w:rFonts w:ascii="宋体" w:eastAsia="宋体" w:hAnsi="宋体" w:cs="宋体"/>
          <w:b/>
          <w:bCs/>
          <w:color w:val="060607"/>
          <w:spacing w:val="3"/>
          <w:sz w:val="28"/>
          <w:szCs w:val="28"/>
          <w:shd w:val="clear" w:color="auto" w:fill="FFFFFF"/>
          <w14:ligatures w14:val="none"/>
        </w:rPr>
        <w:t>.5 系统架构设计</w:t>
      </w:r>
      <w:bookmarkEnd w:id="105"/>
    </w:p>
    <w:p w14:paraId="45253365" w14:textId="77777777" w:rsidR="00BD749D" w:rsidRPr="00B44C66" w:rsidRDefault="00000000" w:rsidP="00B44C66">
      <w:pPr>
        <w:spacing w:before="50" w:after="50" w:line="240" w:lineRule="auto"/>
        <w:ind w:firstLine="420"/>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系统整体采用前后端分离架构模式，前端使用</w:t>
      </w:r>
      <w:r w:rsidRPr="00B44C66">
        <w:rPr>
          <w:rFonts w:ascii="宋体" w:eastAsia="楷体" w:hAnsi="宋体" w:cs="宋体"/>
          <w:color w:val="060607"/>
          <w:spacing w:val="3"/>
          <w:sz w:val="24"/>
          <w:szCs w:val="21"/>
          <w:shd w:val="clear" w:color="auto" w:fill="FFFFFF"/>
          <w14:ligatures w14:val="none"/>
        </w:rPr>
        <w:t>Vue</w:t>
      </w:r>
      <w:r w:rsidRPr="00B44C66">
        <w:rPr>
          <w:rFonts w:ascii="宋体" w:eastAsia="楷体" w:hAnsi="宋体" w:cs="宋体"/>
          <w:color w:val="060607"/>
          <w:spacing w:val="3"/>
          <w:sz w:val="24"/>
          <w:szCs w:val="21"/>
          <w:shd w:val="clear" w:color="auto" w:fill="FFFFFF"/>
          <w14:ligatures w14:val="none"/>
        </w:rPr>
        <w:t>框架构建交互界面，后端采用</w:t>
      </w:r>
      <w:r w:rsidRPr="00B44C66">
        <w:rPr>
          <w:rFonts w:ascii="宋体" w:eastAsia="楷体" w:hAnsi="宋体" w:cs="宋体"/>
          <w:color w:val="060607"/>
          <w:spacing w:val="3"/>
          <w:sz w:val="24"/>
          <w:szCs w:val="21"/>
          <w:shd w:val="clear" w:color="auto" w:fill="FFFFFF"/>
          <w14:ligatures w14:val="none"/>
        </w:rPr>
        <w:t>Spring Boot</w:t>
      </w:r>
      <w:r w:rsidRPr="00B44C66">
        <w:rPr>
          <w:rFonts w:ascii="宋体" w:eastAsia="楷体" w:hAnsi="宋体" w:cs="宋体"/>
          <w:color w:val="060607"/>
          <w:spacing w:val="3"/>
          <w:sz w:val="24"/>
          <w:szCs w:val="21"/>
          <w:shd w:val="clear" w:color="auto" w:fill="FFFFFF"/>
          <w14:ligatures w14:val="none"/>
        </w:rPr>
        <w:t>搭建业务服务层，数据库采用</w:t>
      </w:r>
      <w:r w:rsidRPr="00B44C66">
        <w:rPr>
          <w:rFonts w:ascii="宋体" w:eastAsia="楷体" w:hAnsi="宋体" w:cs="宋体"/>
          <w:color w:val="060607"/>
          <w:spacing w:val="3"/>
          <w:sz w:val="24"/>
          <w:szCs w:val="21"/>
          <w:shd w:val="clear" w:color="auto" w:fill="FFFFFF"/>
          <w14:ligatures w14:val="none"/>
        </w:rPr>
        <w:t>MySQL</w:t>
      </w:r>
      <w:r w:rsidRPr="00B44C66">
        <w:rPr>
          <w:rFonts w:ascii="宋体" w:eastAsia="楷体" w:hAnsi="宋体" w:cs="宋体"/>
          <w:color w:val="060607"/>
          <w:spacing w:val="3"/>
          <w:sz w:val="24"/>
          <w:szCs w:val="21"/>
          <w:shd w:val="clear" w:color="auto" w:fill="FFFFFF"/>
          <w14:ligatures w14:val="none"/>
        </w:rPr>
        <w:t>进行数据持久化存储，</w:t>
      </w:r>
      <w:r w:rsidRPr="00B44C66">
        <w:rPr>
          <w:rFonts w:ascii="宋体" w:eastAsia="楷体" w:hAnsi="宋体" w:cs="宋体"/>
          <w:color w:val="060607"/>
          <w:spacing w:val="3"/>
          <w:sz w:val="24"/>
          <w:szCs w:val="21"/>
          <w:shd w:val="clear" w:color="auto" w:fill="FFFFFF"/>
          <w14:ligatures w14:val="none"/>
        </w:rPr>
        <w:t>Redis</w:t>
      </w:r>
      <w:r w:rsidRPr="00B44C66">
        <w:rPr>
          <w:rFonts w:ascii="宋体" w:eastAsia="楷体" w:hAnsi="宋体" w:cs="宋体"/>
          <w:color w:val="060607"/>
          <w:spacing w:val="3"/>
          <w:sz w:val="24"/>
          <w:szCs w:val="21"/>
          <w:shd w:val="clear" w:color="auto" w:fill="FFFFFF"/>
          <w14:ligatures w14:val="none"/>
        </w:rPr>
        <w:t>用于短期记忆缓存与高频数据访问。</w:t>
      </w:r>
    </w:p>
    <w:p w14:paraId="3F318F72" w14:textId="77777777" w:rsidR="00BD749D" w:rsidRPr="00B44C66" w:rsidRDefault="00000000" w:rsidP="00B44C66">
      <w:pPr>
        <w:spacing w:before="50" w:after="50" w:line="240" w:lineRule="auto"/>
        <w:ind w:firstLine="420"/>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AI</w:t>
      </w:r>
      <w:r w:rsidRPr="00B44C66">
        <w:rPr>
          <w:rFonts w:ascii="宋体" w:eastAsia="楷体" w:hAnsi="宋体" w:cs="宋体"/>
          <w:color w:val="060607"/>
          <w:spacing w:val="3"/>
          <w:sz w:val="24"/>
          <w:szCs w:val="21"/>
          <w:shd w:val="clear" w:color="auto" w:fill="FFFFFF"/>
          <w14:ligatures w14:val="none"/>
        </w:rPr>
        <w:t>能力层基于</w:t>
      </w:r>
      <w:r w:rsidRPr="00B44C66">
        <w:rPr>
          <w:rFonts w:ascii="宋体" w:eastAsia="楷体" w:hAnsi="宋体" w:cs="宋体"/>
          <w:color w:val="060607"/>
          <w:spacing w:val="3"/>
          <w:sz w:val="24"/>
          <w:szCs w:val="21"/>
          <w:shd w:val="clear" w:color="auto" w:fill="FFFFFF"/>
          <w14:ligatures w14:val="none"/>
        </w:rPr>
        <w:t>LangChain4j</w:t>
      </w:r>
      <w:r w:rsidRPr="00B44C66">
        <w:rPr>
          <w:rFonts w:ascii="宋体" w:eastAsia="楷体" w:hAnsi="宋体" w:cs="宋体"/>
          <w:color w:val="060607"/>
          <w:spacing w:val="3"/>
          <w:sz w:val="24"/>
          <w:szCs w:val="21"/>
          <w:shd w:val="clear" w:color="auto" w:fill="FFFFFF"/>
          <w14:ligatures w14:val="none"/>
        </w:rPr>
        <w:t>构建多智能体协同框架，对接大语言模型与知识库检索系统，实现职业咨询、规划建议、模拟面试及成长任务生成等核心能力。</w:t>
      </w:r>
    </w:p>
    <w:p w14:paraId="6B58D583" w14:textId="77777777" w:rsidR="00BD749D" w:rsidRPr="00B44C66" w:rsidRDefault="00000000" w:rsidP="00B44C66">
      <w:pPr>
        <w:spacing w:before="50" w:after="50" w:line="240" w:lineRule="auto"/>
        <w:ind w:firstLine="420"/>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该架构具备良好的扩展性、稳定性与部署灵活性，可支持校园私有化部署、</w:t>
      </w:r>
      <w:proofErr w:type="gramStart"/>
      <w:r w:rsidRPr="00B44C66">
        <w:rPr>
          <w:rFonts w:ascii="宋体" w:eastAsia="楷体" w:hAnsi="宋体" w:cs="宋体"/>
          <w:color w:val="060607"/>
          <w:spacing w:val="3"/>
          <w:sz w:val="24"/>
          <w:szCs w:val="21"/>
          <w:shd w:val="clear" w:color="auto" w:fill="FFFFFF"/>
          <w14:ligatures w14:val="none"/>
        </w:rPr>
        <w:t>公有云部署</w:t>
      </w:r>
      <w:proofErr w:type="gramEnd"/>
      <w:r w:rsidRPr="00B44C66">
        <w:rPr>
          <w:rFonts w:ascii="宋体" w:eastAsia="楷体" w:hAnsi="宋体" w:cs="宋体"/>
          <w:color w:val="060607"/>
          <w:spacing w:val="3"/>
          <w:sz w:val="24"/>
          <w:szCs w:val="21"/>
          <w:shd w:val="clear" w:color="auto" w:fill="FFFFFF"/>
          <w14:ligatures w14:val="none"/>
        </w:rPr>
        <w:t>及多终端接入。</w:t>
      </w:r>
    </w:p>
    <w:p w14:paraId="4A03FF45" w14:textId="77777777" w:rsidR="00BD749D" w:rsidRPr="00B44C66" w:rsidRDefault="00BD749D" w:rsidP="00B44C66">
      <w:pPr>
        <w:spacing w:before="50" w:after="50" w:line="240" w:lineRule="auto"/>
        <w:rPr>
          <w:rFonts w:ascii="宋体" w:eastAsia="楷体" w:hAnsi="宋体" w:cs="宋体" w:hint="eastAsia"/>
          <w:color w:val="060607"/>
          <w:spacing w:val="3"/>
          <w:sz w:val="24"/>
          <w:szCs w:val="21"/>
          <w:shd w:val="clear" w:color="auto" w:fill="FFFFFF"/>
          <w14:ligatures w14:val="none"/>
        </w:rPr>
      </w:pPr>
    </w:p>
    <w:p w14:paraId="1664DD80" w14:textId="77777777" w:rsidR="00BD749D" w:rsidRDefault="00000000">
      <w:pPr>
        <w:ind w:firstLine="420"/>
        <w:outlineLvl w:val="1"/>
        <w:rPr>
          <w:rFonts w:ascii="宋体" w:eastAsia="宋体" w:hAnsi="宋体" w:cs="宋体" w:hint="eastAsia"/>
          <w:b/>
          <w:bCs/>
          <w:color w:val="060607"/>
          <w:spacing w:val="3"/>
          <w:sz w:val="28"/>
          <w:szCs w:val="28"/>
          <w:shd w:val="clear" w:color="auto" w:fill="FFFFFF"/>
          <w14:ligatures w14:val="none"/>
        </w:rPr>
      </w:pPr>
      <w:bookmarkStart w:id="106" w:name="_Toc23627"/>
      <w:r>
        <w:rPr>
          <w:rFonts w:ascii="宋体" w:eastAsia="宋体" w:hAnsi="宋体" w:cs="宋体" w:hint="eastAsia"/>
          <w:b/>
          <w:bCs/>
          <w:color w:val="060607"/>
          <w:spacing w:val="3"/>
          <w:sz w:val="28"/>
          <w:szCs w:val="28"/>
          <w:shd w:val="clear" w:color="auto" w:fill="FFFFFF"/>
          <w14:ligatures w14:val="none"/>
        </w:rPr>
        <w:t>5</w:t>
      </w:r>
      <w:r>
        <w:rPr>
          <w:rFonts w:ascii="宋体" w:eastAsia="宋体" w:hAnsi="宋体" w:cs="宋体"/>
          <w:b/>
          <w:bCs/>
          <w:color w:val="060607"/>
          <w:spacing w:val="3"/>
          <w:sz w:val="28"/>
          <w:szCs w:val="28"/>
          <w:shd w:val="clear" w:color="auto" w:fill="FFFFFF"/>
          <w14:ligatures w14:val="none"/>
        </w:rPr>
        <w:t xml:space="preserve">.6 </w:t>
      </w:r>
      <w:r>
        <w:rPr>
          <w:rFonts w:ascii="宋体" w:eastAsia="宋体" w:hAnsi="宋体" w:cs="宋体" w:hint="eastAsia"/>
          <w:b/>
          <w:bCs/>
          <w:color w:val="060607"/>
          <w:spacing w:val="3"/>
          <w:sz w:val="28"/>
          <w:szCs w:val="28"/>
          <w:shd w:val="clear" w:color="auto" w:fill="FFFFFF"/>
          <w14:ligatures w14:val="none"/>
        </w:rPr>
        <w:t>总结</w:t>
      </w:r>
      <w:bookmarkEnd w:id="106"/>
    </w:p>
    <w:p w14:paraId="36922C66" w14:textId="77777777" w:rsidR="00BD749D" w:rsidRPr="00B44C66" w:rsidRDefault="00000000" w:rsidP="00B44C66">
      <w:pPr>
        <w:spacing w:before="50" w:after="50" w:line="240" w:lineRule="auto"/>
        <w:rPr>
          <w:rFonts w:ascii="宋体" w:eastAsia="楷体" w:hAnsi="宋体" w:cs="宋体" w:hint="eastAsia"/>
          <w:color w:val="060607"/>
          <w:spacing w:val="3"/>
          <w:sz w:val="24"/>
          <w:szCs w:val="21"/>
          <w:shd w:val="clear" w:color="auto" w:fill="FFFFFF"/>
          <w14:ligatures w14:val="none"/>
        </w:rPr>
      </w:pPr>
      <w:r w:rsidRPr="00B44C66">
        <w:rPr>
          <w:rFonts w:ascii="宋体" w:eastAsia="楷体" w:hAnsi="宋体" w:cs="宋体"/>
          <w:color w:val="060607"/>
          <w:spacing w:val="3"/>
          <w:sz w:val="24"/>
          <w:szCs w:val="21"/>
          <w:shd w:val="clear" w:color="auto" w:fill="FFFFFF"/>
          <w14:ligatures w14:val="none"/>
        </w:rPr>
        <w:t>本章围绕基于</w:t>
      </w:r>
      <w:r w:rsidRPr="00B44C66">
        <w:rPr>
          <w:rFonts w:ascii="宋体" w:eastAsia="楷体" w:hAnsi="宋体" w:cs="宋体"/>
          <w:color w:val="060607"/>
          <w:spacing w:val="3"/>
          <w:sz w:val="24"/>
          <w:szCs w:val="21"/>
          <w:shd w:val="clear" w:color="auto" w:fill="FFFFFF"/>
          <w14:ligatures w14:val="none"/>
        </w:rPr>
        <w:t>AI</w:t>
      </w:r>
      <w:r w:rsidRPr="00B44C66">
        <w:rPr>
          <w:rFonts w:ascii="宋体" w:eastAsia="楷体" w:hAnsi="宋体" w:cs="宋体"/>
          <w:color w:val="060607"/>
          <w:spacing w:val="3"/>
          <w:sz w:val="24"/>
          <w:szCs w:val="21"/>
          <w:shd w:val="clear" w:color="auto" w:fill="FFFFFF"/>
          <w14:ligatures w14:val="none"/>
        </w:rPr>
        <w:t>的大学生职业规划智能体总体设计进行了系统阐述，从功能模块划分、业务需求支撑关系、数据库结构设计及系统架构实现等方面进行了全面说明。系统通过模块化设计、多智能体协同机制与长期记忆能力，构建了面向高校学生的智能职业成长服务平台。该系统具备较强的实用价值、推广价值与持续升级能力，可有效提升大学生职业规划科学性与就业竞争力。</w:t>
      </w:r>
    </w:p>
    <w:p w14:paraId="20BE280A" w14:textId="77777777" w:rsidR="00BD749D" w:rsidRPr="00B44C66" w:rsidRDefault="00BD749D" w:rsidP="00B44C66">
      <w:pPr>
        <w:spacing w:before="50" w:after="50" w:line="240" w:lineRule="auto"/>
        <w:rPr>
          <w:rFonts w:ascii="宋体" w:eastAsia="楷体" w:hAnsi="宋体" w:cs="宋体" w:hint="eastAsia"/>
          <w:color w:val="060607"/>
          <w:spacing w:val="3"/>
          <w:sz w:val="24"/>
          <w:szCs w:val="21"/>
          <w:shd w:val="clear" w:color="auto" w:fill="FFFFFF"/>
          <w14:ligatures w14:val="none"/>
        </w:rPr>
      </w:pPr>
    </w:p>
    <w:p w14:paraId="3A12B916" w14:textId="77777777" w:rsidR="00BD749D" w:rsidRDefault="00000000">
      <w:pPr>
        <w:spacing w:before="240" w:after="60" w:line="240" w:lineRule="auto"/>
        <w:outlineLvl w:val="0"/>
        <w:rPr>
          <w:rFonts w:ascii="Calibri Light" w:eastAsia="宋体" w:hAnsi="Calibri Light" w:cs="Times New Roman"/>
          <w:b/>
          <w:bCs/>
          <w:sz w:val="28"/>
          <w:szCs w:val="32"/>
          <w14:ligatures w14:val="none"/>
        </w:rPr>
      </w:pPr>
      <w:bookmarkStart w:id="107" w:name="_Toc18756"/>
      <w:r>
        <w:rPr>
          <w:rFonts w:ascii="Calibri Light" w:eastAsia="宋体" w:hAnsi="Calibri Light" w:cs="Times New Roman" w:hint="eastAsia"/>
          <w:b/>
          <w:bCs/>
          <w:sz w:val="28"/>
          <w:szCs w:val="32"/>
          <w14:ligatures w14:val="none"/>
        </w:rPr>
        <w:lastRenderedPageBreak/>
        <w:t>六、创新点</w:t>
      </w:r>
      <w:bookmarkEnd w:id="107"/>
    </w:p>
    <w:p w14:paraId="7B535655" w14:textId="77777777" w:rsidR="00BD749D" w:rsidRDefault="00000000">
      <w:pPr>
        <w:ind w:firstLineChars="400" w:firstLine="1148"/>
        <w:outlineLvl w:val="1"/>
        <w:rPr>
          <w:rFonts w:ascii="宋体" w:eastAsia="宋体" w:hAnsi="宋体" w:cs="宋体" w:hint="eastAsia"/>
          <w:b/>
          <w:bCs/>
          <w:color w:val="060607"/>
          <w:spacing w:val="3"/>
          <w:sz w:val="28"/>
          <w:szCs w:val="28"/>
          <w:shd w:val="clear" w:color="auto" w:fill="FFFFFF"/>
          <w14:ligatures w14:val="none"/>
        </w:rPr>
      </w:pPr>
      <w:bookmarkStart w:id="108" w:name="_Toc22505"/>
      <w:r>
        <w:rPr>
          <w:rFonts w:ascii="宋体" w:eastAsia="宋体" w:hAnsi="宋体" w:cs="宋体" w:hint="eastAsia"/>
          <w:b/>
          <w:bCs/>
          <w:color w:val="060607"/>
          <w:spacing w:val="3"/>
          <w:sz w:val="28"/>
          <w:szCs w:val="28"/>
          <w:shd w:val="clear" w:color="auto" w:fill="FFFFFF"/>
          <w14:ligatures w14:val="none"/>
        </w:rPr>
        <w:t>6.1创新点</w:t>
      </w:r>
      <w:proofErr w:type="gramStart"/>
      <w:r>
        <w:rPr>
          <w:rFonts w:ascii="宋体" w:eastAsia="宋体" w:hAnsi="宋体" w:cs="宋体" w:hint="eastAsia"/>
          <w:b/>
          <w:bCs/>
          <w:color w:val="060607"/>
          <w:spacing w:val="3"/>
          <w:sz w:val="28"/>
          <w:szCs w:val="28"/>
          <w:shd w:val="clear" w:color="auto" w:fill="FFFFFF"/>
          <w14:ligatures w14:val="none"/>
        </w:rPr>
        <w:t>一</w:t>
      </w:r>
      <w:proofErr w:type="gramEnd"/>
      <w:r>
        <w:rPr>
          <w:rFonts w:ascii="宋体" w:eastAsia="宋体" w:hAnsi="宋体" w:cs="宋体" w:hint="eastAsia"/>
          <w:b/>
          <w:bCs/>
          <w:color w:val="060607"/>
          <w:spacing w:val="3"/>
          <w:sz w:val="28"/>
          <w:szCs w:val="28"/>
          <w:shd w:val="clear" w:color="auto" w:fill="FFFFFF"/>
          <w14:ligatures w14:val="none"/>
        </w:rPr>
        <w:t>：基于分层记忆驱动的个性化成长引擎</w:t>
      </w:r>
      <w:bookmarkEnd w:id="108"/>
    </w:p>
    <w:p w14:paraId="4723F6CF" w14:textId="77777777" w:rsidR="00BD749D" w:rsidRPr="00B44C66" w:rsidRDefault="00000000" w:rsidP="00B44C66">
      <w:pPr>
        <w:spacing w:before="50" w:after="50" w:line="240" w:lineRule="auto"/>
        <w:ind w:firstLineChars="200" w:firstLine="494"/>
        <w:outlineLvl w:val="2"/>
        <w:rPr>
          <w:rFonts w:ascii="宋体" w:eastAsia="楷体" w:hAnsi="宋体" w:cs="宋体" w:hint="eastAsia"/>
          <w:b/>
          <w:bCs/>
          <w:color w:val="060607"/>
          <w:spacing w:val="3"/>
          <w:sz w:val="24"/>
          <w:shd w:val="clear" w:color="auto" w:fill="FFFFFF"/>
          <w14:ligatures w14:val="none"/>
        </w:rPr>
      </w:pPr>
      <w:bookmarkStart w:id="109" w:name="_Toc22779"/>
      <w:r w:rsidRPr="00B44C66">
        <w:rPr>
          <w:rFonts w:ascii="宋体" w:eastAsia="楷体" w:hAnsi="宋体" w:cs="宋体" w:hint="eastAsia"/>
          <w:b/>
          <w:bCs/>
          <w:color w:val="060607"/>
          <w:spacing w:val="3"/>
          <w:sz w:val="24"/>
          <w:shd w:val="clear" w:color="auto" w:fill="FFFFFF"/>
          <w14:ligatures w14:val="none"/>
        </w:rPr>
        <w:t>6</w:t>
      </w:r>
      <w:r w:rsidRPr="00B44C66">
        <w:rPr>
          <w:rFonts w:ascii="宋体" w:eastAsia="楷体" w:hAnsi="宋体" w:cs="宋体"/>
          <w:b/>
          <w:bCs/>
          <w:color w:val="060607"/>
          <w:spacing w:val="3"/>
          <w:sz w:val="24"/>
          <w:shd w:val="clear" w:color="auto" w:fill="FFFFFF"/>
          <w14:ligatures w14:val="none"/>
        </w:rPr>
        <w:t xml:space="preserve">.1.1. </w:t>
      </w:r>
      <w:r w:rsidRPr="00B44C66">
        <w:rPr>
          <w:rFonts w:ascii="宋体" w:eastAsia="楷体" w:hAnsi="宋体" w:cs="宋体"/>
          <w:b/>
          <w:bCs/>
          <w:color w:val="060607"/>
          <w:spacing w:val="3"/>
          <w:sz w:val="24"/>
          <w:shd w:val="clear" w:color="auto" w:fill="FFFFFF"/>
          <w14:ligatures w14:val="none"/>
        </w:rPr>
        <w:t>核心架构设计与技术实现逻辑</w:t>
      </w:r>
      <w:bookmarkEnd w:id="109"/>
    </w:p>
    <w:p w14:paraId="49C04DD2" w14:textId="77777777" w:rsidR="00BD749D" w:rsidRPr="00B44C66" w:rsidRDefault="00000000" w:rsidP="00B44C66">
      <w:pPr>
        <w:widowControl/>
        <w:shd w:val="clear" w:color="auto" w:fill="FFFFFF"/>
        <w:spacing w:before="50" w:after="50" w:line="240" w:lineRule="auto"/>
        <w:ind w:firstLineChars="200" w:firstLine="480"/>
        <w:jc w:val="both"/>
        <w:rPr>
          <w:rFonts w:ascii="宋体" w:eastAsia="楷体" w:hAnsi="宋体" w:cs="宋体" w:hint="eastAsia"/>
          <w:color w:val="0F1115"/>
          <w:sz w:val="24"/>
          <w:szCs w:val="21"/>
          <w14:ligatures w14:val="none"/>
        </w:rPr>
      </w:pPr>
      <w:r w:rsidRPr="00B44C66">
        <w:rPr>
          <w:rFonts w:ascii="宋体" w:eastAsia="楷体" w:hAnsi="宋体" w:cs="宋体" w:hint="eastAsia"/>
          <w:color w:val="0F1115"/>
          <w:sz w:val="24"/>
          <w:szCs w:val="21"/>
          <w:shd w:val="clear" w:color="auto" w:fill="FFFFFF"/>
          <w14:ligatures w14:val="none"/>
        </w:rPr>
        <w:t>本项目突破传统静态测评报告的局限，首创性地引入</w:t>
      </w:r>
      <w:r w:rsidRPr="00B44C66">
        <w:rPr>
          <w:rFonts w:ascii="宋体" w:eastAsia="楷体" w:hAnsi="宋体" w:cs="宋体" w:hint="eastAsia"/>
          <w:b/>
          <w:bCs/>
          <w:color w:val="0F1115"/>
          <w:sz w:val="24"/>
          <w:szCs w:val="21"/>
          <w:shd w:val="clear" w:color="auto" w:fill="FFFFFF"/>
          <w14:ligatures w14:val="none"/>
        </w:rPr>
        <w:t>“分层记忆驱动”架构</w:t>
      </w:r>
      <w:r w:rsidRPr="00B44C66">
        <w:rPr>
          <w:rFonts w:ascii="宋体" w:eastAsia="楷体" w:hAnsi="宋体" w:cs="宋体" w:hint="eastAsia"/>
          <w:color w:val="0F1115"/>
          <w:sz w:val="24"/>
          <w:szCs w:val="21"/>
          <w:shd w:val="clear" w:color="auto" w:fill="FFFFFF"/>
          <w14:ligatures w14:val="none"/>
        </w:rPr>
        <w:t>，旨在为每一位学生构建一个从零开始、伴随</w:t>
      </w:r>
      <w:proofErr w:type="gramStart"/>
      <w:r w:rsidRPr="00B44C66">
        <w:rPr>
          <w:rFonts w:ascii="宋体" w:eastAsia="楷体" w:hAnsi="宋体" w:cs="宋体" w:hint="eastAsia"/>
          <w:color w:val="0F1115"/>
          <w:sz w:val="24"/>
          <w:szCs w:val="21"/>
          <w:shd w:val="clear" w:color="auto" w:fill="FFFFFF"/>
          <w14:ligatures w14:val="none"/>
        </w:rPr>
        <w:t>学习全</w:t>
      </w:r>
      <w:proofErr w:type="gramEnd"/>
      <w:r w:rsidRPr="00B44C66">
        <w:rPr>
          <w:rFonts w:ascii="宋体" w:eastAsia="楷体" w:hAnsi="宋体" w:cs="宋体" w:hint="eastAsia"/>
          <w:color w:val="0F1115"/>
          <w:sz w:val="24"/>
          <w:szCs w:val="21"/>
          <w:shd w:val="clear" w:color="auto" w:fill="FFFFFF"/>
          <w14:ligatures w14:val="none"/>
        </w:rPr>
        <w:t>周期不断进化的数字孪生体。该系统由三层差异化存储与计算单元构成，分别对应人类认知过程中的瞬时感知、短期训练与长期沉淀，具体技术实现如下：</w:t>
      </w:r>
    </w:p>
    <w:p w14:paraId="71765D55" w14:textId="77777777" w:rsidR="00BD749D" w:rsidRPr="00B44C66" w:rsidRDefault="00BD749D" w:rsidP="00B44C66">
      <w:pPr>
        <w:widowControl/>
        <w:spacing w:before="50" w:after="50" w:line="240" w:lineRule="auto"/>
        <w:jc w:val="both"/>
        <w:rPr>
          <w:rFonts w:ascii="宋体" w:eastAsia="楷体" w:hAnsi="宋体" w:cs="宋体" w:hint="eastAsia"/>
          <w:b/>
          <w:bCs/>
          <w:color w:val="0F1115"/>
          <w:sz w:val="24"/>
          <w:szCs w:val="21"/>
          <w:shd w:val="clear" w:color="auto" w:fill="FFFFFF"/>
          <w14:ligatures w14:val="none"/>
        </w:rPr>
      </w:pPr>
    </w:p>
    <w:p w14:paraId="64E7833B" w14:textId="77777777" w:rsidR="00BD749D" w:rsidRPr="00B44C66" w:rsidRDefault="00000000" w:rsidP="00B44C66">
      <w:pPr>
        <w:widowControl/>
        <w:spacing w:before="50" w:after="50" w:line="240" w:lineRule="auto"/>
        <w:jc w:val="both"/>
        <w:rPr>
          <w:rFonts w:ascii="宋体" w:eastAsia="楷体" w:hAnsi="宋体" w:cs="宋体" w:hint="eastAsia"/>
          <w:color w:val="0F1115"/>
          <w:sz w:val="24"/>
          <w:szCs w:val="21"/>
          <w:shd w:val="clear" w:color="auto" w:fill="FFFFFF"/>
          <w14:ligatures w14:val="none"/>
        </w:rPr>
      </w:pPr>
      <w:r w:rsidRPr="00B44C66">
        <w:rPr>
          <w:rFonts w:ascii="宋体" w:eastAsia="楷体" w:hAnsi="宋体" w:cs="宋体" w:hint="eastAsia"/>
          <w:b/>
          <w:bCs/>
          <w:color w:val="0F1115"/>
          <w:sz w:val="24"/>
          <w:szCs w:val="21"/>
          <w:shd w:val="clear" w:color="auto" w:fill="FFFFFF"/>
          <w14:ligatures w14:val="none"/>
        </w:rPr>
        <w:t>(1)</w:t>
      </w:r>
      <w:r w:rsidRPr="00B44C66">
        <w:rPr>
          <w:rFonts w:ascii="宋体" w:eastAsia="楷体" w:hAnsi="宋体" w:cs="宋体" w:hint="eastAsia"/>
          <w:b/>
          <w:bCs/>
          <w:color w:val="0F1115"/>
          <w:sz w:val="24"/>
          <w:szCs w:val="21"/>
          <w:shd w:val="clear" w:color="auto" w:fill="FFFFFF"/>
          <w14:ligatures w14:val="none"/>
        </w:rPr>
        <w:t>瞬时记忆层（</w:t>
      </w:r>
      <w:r w:rsidRPr="00B44C66">
        <w:rPr>
          <w:rFonts w:ascii="宋体" w:eastAsia="楷体" w:hAnsi="宋体" w:cs="宋体" w:hint="eastAsia"/>
          <w:b/>
          <w:bCs/>
          <w:color w:val="0F1115"/>
          <w:sz w:val="24"/>
          <w:szCs w:val="21"/>
          <w:shd w:val="clear" w:color="auto" w:fill="FFFFFF"/>
          <w14:ligatures w14:val="none"/>
        </w:rPr>
        <w:t>Conversational Memory</w:t>
      </w:r>
      <w:r w:rsidRPr="00B44C66">
        <w:rPr>
          <w:rFonts w:ascii="宋体" w:eastAsia="楷体" w:hAnsi="宋体" w:cs="宋体" w:hint="eastAsia"/>
          <w:b/>
          <w:bCs/>
          <w:color w:val="0F1115"/>
          <w:sz w:val="24"/>
          <w:szCs w:val="21"/>
          <w:shd w:val="clear" w:color="auto" w:fill="FFFFFF"/>
          <w14:ligatures w14:val="none"/>
        </w:rPr>
        <w:t>）——交互意图的实时捕捉</w:t>
      </w:r>
    </w:p>
    <w:p w14:paraId="20A26A4B" w14:textId="77777777" w:rsidR="00BD749D" w:rsidRPr="00B44C66" w:rsidRDefault="00000000" w:rsidP="00B44C66">
      <w:pPr>
        <w:widowControl/>
        <w:spacing w:before="50" w:after="50" w:line="240" w:lineRule="auto"/>
        <w:ind w:firstLine="420"/>
        <w:jc w:val="both"/>
        <w:rPr>
          <w:rFonts w:ascii="宋体" w:eastAsia="楷体" w:hAnsi="宋体" w:cs="宋体" w:hint="eastAsia"/>
          <w:sz w:val="24"/>
          <w:szCs w:val="21"/>
          <w14:ligatures w14:val="none"/>
        </w:rPr>
      </w:pPr>
      <w:r w:rsidRPr="00B44C66">
        <w:rPr>
          <w:rFonts w:ascii="宋体" w:eastAsia="楷体" w:hAnsi="宋体" w:cs="宋体" w:hint="eastAsia"/>
          <w:color w:val="0F1115"/>
          <w:sz w:val="24"/>
          <w:szCs w:val="21"/>
          <w:shd w:val="clear" w:color="auto" w:fill="FFFFFF"/>
          <w14:ligatures w14:val="none"/>
        </w:rPr>
        <w:t>依托</w:t>
      </w:r>
      <w:r w:rsidRPr="00B44C66">
        <w:rPr>
          <w:rFonts w:ascii="宋体" w:eastAsia="楷体" w:hAnsi="宋体" w:cs="宋体" w:hint="eastAsia"/>
          <w:b/>
          <w:bCs/>
          <w:color w:val="0F1115"/>
          <w:sz w:val="24"/>
          <w:szCs w:val="21"/>
          <w:shd w:val="clear" w:color="auto" w:fill="FFFFFF"/>
          <w14:ligatures w14:val="none"/>
        </w:rPr>
        <w:t>LangChain4j</w:t>
      </w:r>
      <w:r w:rsidRPr="00B44C66">
        <w:rPr>
          <w:rFonts w:ascii="宋体" w:eastAsia="楷体" w:hAnsi="宋体" w:cs="宋体" w:hint="eastAsia"/>
          <w:color w:val="0F1115"/>
          <w:sz w:val="24"/>
          <w:szCs w:val="21"/>
          <w:shd w:val="clear" w:color="auto" w:fill="FFFFFF"/>
          <w14:ligatures w14:val="none"/>
        </w:rPr>
        <w:t> </w:t>
      </w:r>
      <w:r w:rsidRPr="00B44C66">
        <w:rPr>
          <w:rFonts w:ascii="宋体" w:eastAsia="楷体" w:hAnsi="宋体" w:cs="宋体" w:hint="eastAsia"/>
          <w:color w:val="0F1115"/>
          <w:sz w:val="24"/>
          <w:szCs w:val="21"/>
          <w:shd w:val="clear" w:color="auto" w:fill="FFFFFF"/>
          <w14:ligatures w14:val="none"/>
        </w:rPr>
        <w:t>框架提供的会话记忆机制，系统能够精准捕获学生与</w:t>
      </w:r>
      <w:r w:rsidRPr="00B44C66">
        <w:rPr>
          <w:rFonts w:ascii="宋体" w:eastAsia="楷体" w:hAnsi="宋体" w:cs="宋体" w:hint="eastAsia"/>
          <w:color w:val="0F1115"/>
          <w:sz w:val="24"/>
          <w:szCs w:val="21"/>
          <w:shd w:val="clear" w:color="auto" w:fill="FFFFFF"/>
          <w14:ligatures w14:val="none"/>
        </w:rPr>
        <w:t>AI</w:t>
      </w:r>
      <w:r w:rsidRPr="00B44C66">
        <w:rPr>
          <w:rFonts w:ascii="宋体" w:eastAsia="楷体" w:hAnsi="宋体" w:cs="宋体" w:hint="eastAsia"/>
          <w:color w:val="0F1115"/>
          <w:sz w:val="24"/>
          <w:szCs w:val="21"/>
          <w:shd w:val="clear" w:color="auto" w:fill="FFFFFF"/>
          <w14:ligatures w14:val="none"/>
        </w:rPr>
        <w:t>顾问在当次对话中的上下文语境。该层主要用于处理非结构化的即时输入，例如学生对特定岗位的困惑、当日学习状态的反馈或突发性的兴趣偏移。通过该层，系统实现了“对话即数据录入”，在极低延迟</w:t>
      </w:r>
      <w:proofErr w:type="gramStart"/>
      <w:r w:rsidRPr="00B44C66">
        <w:rPr>
          <w:rFonts w:ascii="宋体" w:eastAsia="楷体" w:hAnsi="宋体" w:cs="宋体" w:hint="eastAsia"/>
          <w:color w:val="0F1115"/>
          <w:sz w:val="24"/>
          <w:szCs w:val="21"/>
          <w:shd w:val="clear" w:color="auto" w:fill="FFFFFF"/>
          <w14:ligatures w14:val="none"/>
        </w:rPr>
        <w:t>下理解</w:t>
      </w:r>
      <w:proofErr w:type="gramEnd"/>
      <w:r w:rsidRPr="00B44C66">
        <w:rPr>
          <w:rFonts w:ascii="宋体" w:eastAsia="楷体" w:hAnsi="宋体" w:cs="宋体" w:hint="eastAsia"/>
          <w:color w:val="0F1115"/>
          <w:sz w:val="24"/>
          <w:szCs w:val="21"/>
          <w:shd w:val="clear" w:color="auto" w:fill="FFFFFF"/>
          <w14:ligatures w14:val="none"/>
        </w:rPr>
        <w:t>用户当下的具体意图，确保交互体验的流畅性与响应的即时相关性。</w:t>
      </w:r>
    </w:p>
    <w:p w14:paraId="11D47C64" w14:textId="77777777" w:rsidR="00BD749D" w:rsidRPr="00B44C66" w:rsidRDefault="00BD749D" w:rsidP="00B44C66">
      <w:pPr>
        <w:widowControl/>
        <w:spacing w:before="50" w:after="50" w:line="240" w:lineRule="auto"/>
        <w:jc w:val="both"/>
        <w:rPr>
          <w:rFonts w:ascii="宋体" w:eastAsia="楷体" w:hAnsi="宋体" w:cs="宋体" w:hint="eastAsia"/>
          <w:b/>
          <w:bCs/>
          <w:color w:val="0F1115"/>
          <w:sz w:val="24"/>
          <w:szCs w:val="21"/>
          <w:shd w:val="clear" w:color="auto" w:fill="FFFFFF"/>
          <w14:ligatures w14:val="none"/>
        </w:rPr>
      </w:pPr>
    </w:p>
    <w:p w14:paraId="1FB4C433" w14:textId="77777777" w:rsidR="00BD749D" w:rsidRPr="00B44C66" w:rsidRDefault="00BD749D" w:rsidP="00B44C66">
      <w:pPr>
        <w:widowControl/>
        <w:spacing w:before="50" w:after="50" w:line="240" w:lineRule="auto"/>
        <w:jc w:val="both"/>
        <w:rPr>
          <w:rFonts w:ascii="宋体" w:eastAsia="楷体" w:hAnsi="宋体" w:cs="宋体" w:hint="eastAsia"/>
          <w:b/>
          <w:bCs/>
          <w:color w:val="0F1115"/>
          <w:sz w:val="24"/>
          <w:szCs w:val="21"/>
          <w:shd w:val="clear" w:color="auto" w:fill="FFFFFF"/>
          <w14:ligatures w14:val="none"/>
        </w:rPr>
      </w:pPr>
    </w:p>
    <w:p w14:paraId="74D79105" w14:textId="77777777" w:rsidR="00BD749D" w:rsidRPr="00B44C66" w:rsidRDefault="00000000" w:rsidP="00B44C66">
      <w:pPr>
        <w:widowControl/>
        <w:spacing w:before="50" w:after="50" w:line="240" w:lineRule="auto"/>
        <w:jc w:val="both"/>
        <w:rPr>
          <w:rFonts w:ascii="宋体" w:eastAsia="楷体" w:hAnsi="宋体" w:cs="宋体" w:hint="eastAsia"/>
          <w:color w:val="0F1115"/>
          <w:sz w:val="24"/>
          <w:szCs w:val="21"/>
          <w:shd w:val="clear" w:color="auto" w:fill="FFFFFF"/>
          <w14:ligatures w14:val="none"/>
        </w:rPr>
      </w:pPr>
      <w:r w:rsidRPr="00B44C66">
        <w:rPr>
          <w:rFonts w:ascii="宋体" w:eastAsia="楷体" w:hAnsi="宋体" w:cs="宋体" w:hint="eastAsia"/>
          <w:b/>
          <w:bCs/>
          <w:color w:val="0F1115"/>
          <w:sz w:val="24"/>
          <w:szCs w:val="21"/>
          <w:shd w:val="clear" w:color="auto" w:fill="FFFFFF"/>
          <w14:ligatures w14:val="none"/>
        </w:rPr>
        <w:t>(2)</w:t>
      </w:r>
      <w:r w:rsidRPr="00B44C66">
        <w:rPr>
          <w:rFonts w:ascii="宋体" w:eastAsia="楷体" w:hAnsi="宋体" w:cs="宋体" w:hint="eastAsia"/>
          <w:b/>
          <w:bCs/>
          <w:color w:val="0F1115"/>
          <w:sz w:val="24"/>
          <w:szCs w:val="21"/>
          <w:shd w:val="clear" w:color="auto" w:fill="FFFFFF"/>
          <w14:ligatures w14:val="none"/>
        </w:rPr>
        <w:t>短期记忆层（</w:t>
      </w:r>
      <w:r w:rsidRPr="00B44C66">
        <w:rPr>
          <w:rFonts w:ascii="宋体" w:eastAsia="楷体" w:hAnsi="宋体" w:cs="宋体" w:hint="eastAsia"/>
          <w:b/>
          <w:bCs/>
          <w:color w:val="0F1115"/>
          <w:sz w:val="24"/>
          <w:szCs w:val="21"/>
          <w:shd w:val="clear" w:color="auto" w:fill="FFFFFF"/>
          <w14:ligatures w14:val="none"/>
        </w:rPr>
        <w:t>Short-term Memory</w:t>
      </w:r>
      <w:r w:rsidRPr="00B44C66">
        <w:rPr>
          <w:rFonts w:ascii="宋体" w:eastAsia="楷体" w:hAnsi="宋体" w:cs="宋体" w:hint="eastAsia"/>
          <w:b/>
          <w:bCs/>
          <w:color w:val="0F1115"/>
          <w:sz w:val="24"/>
          <w:szCs w:val="21"/>
          <w:shd w:val="clear" w:color="auto" w:fill="FFFFFF"/>
          <w14:ligatures w14:val="none"/>
        </w:rPr>
        <w:t>）——行为轨迹与阶段性成果缓存</w:t>
      </w:r>
    </w:p>
    <w:p w14:paraId="0CE36B60" w14:textId="77777777" w:rsidR="00BD749D" w:rsidRPr="00B44C66" w:rsidRDefault="00000000" w:rsidP="00B44C66">
      <w:pPr>
        <w:widowControl/>
        <w:spacing w:before="50" w:after="50" w:line="240" w:lineRule="auto"/>
        <w:ind w:firstLine="420"/>
        <w:jc w:val="both"/>
        <w:rPr>
          <w:rFonts w:ascii="宋体" w:eastAsia="楷体" w:hAnsi="宋体" w:cs="宋体" w:hint="eastAsia"/>
          <w:sz w:val="24"/>
          <w:szCs w:val="21"/>
          <w14:ligatures w14:val="none"/>
        </w:rPr>
      </w:pPr>
      <w:r w:rsidRPr="00B44C66">
        <w:rPr>
          <w:rFonts w:ascii="宋体" w:eastAsia="楷体" w:hAnsi="宋体" w:cs="宋体" w:hint="eastAsia"/>
          <w:color w:val="0F1115"/>
          <w:sz w:val="24"/>
          <w:szCs w:val="21"/>
          <w:shd w:val="clear" w:color="auto" w:fill="FFFFFF"/>
          <w14:ligatures w14:val="none"/>
        </w:rPr>
        <w:t>采用</w:t>
      </w:r>
      <w:r w:rsidRPr="00B44C66">
        <w:rPr>
          <w:rFonts w:ascii="宋体" w:eastAsia="楷体" w:hAnsi="宋体" w:cs="宋体" w:hint="eastAsia"/>
          <w:color w:val="0F1115"/>
          <w:sz w:val="24"/>
          <w:szCs w:val="21"/>
          <w:shd w:val="clear" w:color="auto" w:fill="FFFFFF"/>
          <w14:ligatures w14:val="none"/>
        </w:rPr>
        <w:t> </w:t>
      </w:r>
      <w:r w:rsidRPr="00B44C66">
        <w:rPr>
          <w:rFonts w:ascii="宋体" w:eastAsia="楷体" w:hAnsi="宋体" w:cs="宋体" w:hint="eastAsia"/>
          <w:b/>
          <w:bCs/>
          <w:color w:val="0F1115"/>
          <w:sz w:val="24"/>
          <w:szCs w:val="21"/>
          <w:shd w:val="clear" w:color="auto" w:fill="FFFFFF"/>
          <w14:ligatures w14:val="none"/>
        </w:rPr>
        <w:t>Redis</w:t>
      </w:r>
      <w:r w:rsidRPr="00B44C66">
        <w:rPr>
          <w:rFonts w:ascii="宋体" w:eastAsia="楷体" w:hAnsi="宋体" w:cs="宋体" w:hint="eastAsia"/>
          <w:color w:val="0F1115"/>
          <w:sz w:val="24"/>
          <w:szCs w:val="21"/>
          <w:shd w:val="clear" w:color="auto" w:fill="FFFFFF"/>
          <w14:ligatures w14:val="none"/>
        </w:rPr>
        <w:t> </w:t>
      </w:r>
      <w:r w:rsidRPr="00B44C66">
        <w:rPr>
          <w:rFonts w:ascii="宋体" w:eastAsia="楷体" w:hAnsi="宋体" w:cs="宋体" w:hint="eastAsia"/>
          <w:color w:val="0F1115"/>
          <w:sz w:val="24"/>
          <w:szCs w:val="21"/>
          <w:shd w:val="clear" w:color="auto" w:fill="FFFFFF"/>
          <w14:ligatures w14:val="none"/>
        </w:rPr>
        <w:t>高性能内存数据库作为</w:t>
      </w:r>
      <w:proofErr w:type="gramStart"/>
      <w:r w:rsidRPr="00B44C66">
        <w:rPr>
          <w:rFonts w:ascii="宋体" w:eastAsia="楷体" w:hAnsi="宋体" w:cs="宋体" w:hint="eastAsia"/>
          <w:color w:val="0F1115"/>
          <w:sz w:val="24"/>
          <w:szCs w:val="21"/>
          <w:shd w:val="clear" w:color="auto" w:fill="FFFFFF"/>
          <w14:ligatures w14:val="none"/>
        </w:rPr>
        <w:t>热数据</w:t>
      </w:r>
      <w:proofErr w:type="gramEnd"/>
      <w:r w:rsidRPr="00B44C66">
        <w:rPr>
          <w:rFonts w:ascii="宋体" w:eastAsia="楷体" w:hAnsi="宋体" w:cs="宋体" w:hint="eastAsia"/>
          <w:color w:val="0F1115"/>
          <w:sz w:val="24"/>
          <w:szCs w:val="21"/>
          <w:shd w:val="clear" w:color="auto" w:fill="FFFFFF"/>
          <w14:ligatures w14:val="none"/>
        </w:rPr>
        <w:t>缓存中心。该层负责动态存储学生近期的行为序列，包括但不限于：每日任务点击率、与</w:t>
      </w:r>
      <w:r w:rsidRPr="00B44C66">
        <w:rPr>
          <w:rFonts w:ascii="宋体" w:eastAsia="楷体" w:hAnsi="宋体" w:cs="宋体" w:hint="eastAsia"/>
          <w:color w:val="0F1115"/>
          <w:sz w:val="24"/>
          <w:szCs w:val="21"/>
          <w:shd w:val="clear" w:color="auto" w:fill="FFFFFF"/>
          <w14:ligatures w14:val="none"/>
        </w:rPr>
        <w:t>AI</w:t>
      </w:r>
      <w:r w:rsidRPr="00B44C66">
        <w:rPr>
          <w:rFonts w:ascii="宋体" w:eastAsia="楷体" w:hAnsi="宋体" w:cs="宋体" w:hint="eastAsia"/>
          <w:color w:val="0F1115"/>
          <w:sz w:val="24"/>
          <w:szCs w:val="21"/>
          <w:shd w:val="clear" w:color="auto" w:fill="FFFFFF"/>
          <w14:ligatures w14:val="none"/>
        </w:rPr>
        <w:t>对话情况以及近一周内技能自评的变化曲线。短期记忆层的作用在于</w:t>
      </w:r>
      <w:r w:rsidRPr="00B44C66">
        <w:rPr>
          <w:rFonts w:ascii="宋体" w:eastAsia="楷体" w:hAnsi="宋体" w:cs="宋体" w:hint="eastAsia"/>
          <w:b/>
          <w:bCs/>
          <w:color w:val="0F1115"/>
          <w:sz w:val="24"/>
          <w:szCs w:val="21"/>
          <w:shd w:val="clear" w:color="auto" w:fill="FFFFFF"/>
          <w14:ligatures w14:val="none"/>
        </w:rPr>
        <w:t>快速计算学生当前的“执行动量”与“短期反馈闭环”</w:t>
      </w:r>
      <w:r w:rsidRPr="00B44C66">
        <w:rPr>
          <w:rFonts w:ascii="宋体" w:eastAsia="楷体" w:hAnsi="宋体" w:cs="宋体" w:hint="eastAsia"/>
          <w:color w:val="0F1115"/>
          <w:sz w:val="24"/>
          <w:szCs w:val="21"/>
          <w:shd w:val="clear" w:color="auto" w:fill="FFFFFF"/>
          <w14:ligatures w14:val="none"/>
        </w:rPr>
        <w:t>。例如，若系统检测到学生在</w:t>
      </w:r>
      <w:r w:rsidRPr="00B44C66">
        <w:rPr>
          <w:rFonts w:ascii="宋体" w:eastAsia="楷体" w:hAnsi="宋体" w:cs="宋体" w:hint="eastAsia"/>
          <w:color w:val="0F1115"/>
          <w:sz w:val="24"/>
          <w:szCs w:val="21"/>
          <w:shd w:val="clear" w:color="auto" w:fill="FFFFFF"/>
          <w14:ligatures w14:val="none"/>
        </w:rPr>
        <w:t>Java</w:t>
      </w:r>
      <w:r w:rsidRPr="00B44C66">
        <w:rPr>
          <w:rFonts w:ascii="宋体" w:eastAsia="楷体" w:hAnsi="宋体" w:cs="宋体" w:hint="eastAsia"/>
          <w:color w:val="0F1115"/>
          <w:sz w:val="24"/>
          <w:szCs w:val="21"/>
          <w:shd w:val="clear" w:color="auto" w:fill="FFFFFF"/>
          <w14:ligatures w14:val="none"/>
        </w:rPr>
        <w:t>编程任务上连续三日超额完成，</w:t>
      </w:r>
      <w:r w:rsidRPr="00B44C66">
        <w:rPr>
          <w:rFonts w:ascii="宋体" w:eastAsia="楷体" w:hAnsi="宋体" w:cs="宋体" w:hint="eastAsia"/>
          <w:color w:val="0F1115"/>
          <w:sz w:val="24"/>
          <w:szCs w:val="21"/>
          <w:shd w:val="clear" w:color="auto" w:fill="FFFFFF"/>
          <w14:ligatures w14:val="none"/>
        </w:rPr>
        <w:t>Redis</w:t>
      </w:r>
      <w:r w:rsidRPr="00B44C66">
        <w:rPr>
          <w:rFonts w:ascii="宋体" w:eastAsia="楷体" w:hAnsi="宋体" w:cs="宋体" w:hint="eastAsia"/>
          <w:color w:val="0F1115"/>
          <w:sz w:val="24"/>
          <w:szCs w:val="21"/>
          <w:shd w:val="clear" w:color="auto" w:fill="FFFFFF"/>
          <w14:ligatures w14:val="none"/>
        </w:rPr>
        <w:t>将触发算法上调该领域的短期信心系数，从而在次日自动微调推荐任务的难度梯度，确保挑战性与成就感的平衡。</w:t>
      </w:r>
    </w:p>
    <w:p w14:paraId="0B9AED69" w14:textId="77777777" w:rsidR="00BD749D" w:rsidRPr="00B44C66" w:rsidRDefault="00BD749D" w:rsidP="00B44C66">
      <w:pPr>
        <w:widowControl/>
        <w:spacing w:before="50" w:after="50" w:line="240" w:lineRule="auto"/>
        <w:jc w:val="both"/>
        <w:rPr>
          <w:rFonts w:ascii="宋体" w:eastAsia="楷体" w:hAnsi="宋体" w:cs="宋体" w:hint="eastAsia"/>
          <w:b/>
          <w:bCs/>
          <w:color w:val="0F1115"/>
          <w:sz w:val="24"/>
          <w:szCs w:val="21"/>
          <w:shd w:val="clear" w:color="auto" w:fill="FFFFFF"/>
          <w14:ligatures w14:val="none"/>
        </w:rPr>
      </w:pPr>
    </w:p>
    <w:p w14:paraId="51929D13" w14:textId="77777777" w:rsidR="00BD749D" w:rsidRPr="00B44C66" w:rsidRDefault="00BD749D" w:rsidP="00B44C66">
      <w:pPr>
        <w:widowControl/>
        <w:spacing w:before="50" w:after="50" w:line="240" w:lineRule="auto"/>
        <w:jc w:val="both"/>
        <w:rPr>
          <w:rFonts w:ascii="宋体" w:eastAsia="楷体" w:hAnsi="宋体" w:cs="宋体" w:hint="eastAsia"/>
          <w:b/>
          <w:bCs/>
          <w:color w:val="0F1115"/>
          <w:sz w:val="24"/>
          <w:szCs w:val="21"/>
          <w:shd w:val="clear" w:color="auto" w:fill="FFFFFF"/>
          <w14:ligatures w14:val="none"/>
        </w:rPr>
      </w:pPr>
    </w:p>
    <w:p w14:paraId="00A0CA22" w14:textId="77777777" w:rsidR="00BD749D" w:rsidRPr="00B44C66" w:rsidRDefault="00000000" w:rsidP="00B44C66">
      <w:pPr>
        <w:widowControl/>
        <w:spacing w:before="50" w:after="50" w:line="240" w:lineRule="auto"/>
        <w:jc w:val="both"/>
        <w:rPr>
          <w:rFonts w:ascii="宋体" w:eastAsia="楷体" w:hAnsi="宋体" w:cs="宋体" w:hint="eastAsia"/>
          <w:color w:val="0F1115"/>
          <w:sz w:val="24"/>
          <w:szCs w:val="21"/>
          <w:shd w:val="clear" w:color="auto" w:fill="FFFFFF"/>
          <w14:ligatures w14:val="none"/>
        </w:rPr>
      </w:pPr>
      <w:r w:rsidRPr="00B44C66">
        <w:rPr>
          <w:rFonts w:ascii="宋体" w:eastAsia="楷体" w:hAnsi="宋体" w:cs="宋体" w:hint="eastAsia"/>
          <w:b/>
          <w:bCs/>
          <w:color w:val="0F1115"/>
          <w:sz w:val="24"/>
          <w:szCs w:val="21"/>
          <w:shd w:val="clear" w:color="auto" w:fill="FFFFFF"/>
          <w14:ligatures w14:val="none"/>
        </w:rPr>
        <w:t>(3)</w:t>
      </w:r>
      <w:r w:rsidRPr="00B44C66">
        <w:rPr>
          <w:rFonts w:ascii="宋体" w:eastAsia="楷体" w:hAnsi="宋体" w:cs="宋体" w:hint="eastAsia"/>
          <w:b/>
          <w:bCs/>
          <w:color w:val="0F1115"/>
          <w:sz w:val="24"/>
          <w:szCs w:val="21"/>
          <w:shd w:val="clear" w:color="auto" w:fill="FFFFFF"/>
          <w14:ligatures w14:val="none"/>
        </w:rPr>
        <w:t>长期记忆层（</w:t>
      </w:r>
      <w:r w:rsidRPr="00B44C66">
        <w:rPr>
          <w:rFonts w:ascii="宋体" w:eastAsia="楷体" w:hAnsi="宋体" w:cs="宋体" w:hint="eastAsia"/>
          <w:b/>
          <w:bCs/>
          <w:color w:val="0F1115"/>
          <w:sz w:val="24"/>
          <w:szCs w:val="21"/>
          <w:shd w:val="clear" w:color="auto" w:fill="FFFFFF"/>
          <w14:ligatures w14:val="none"/>
        </w:rPr>
        <w:t>Long-term Memory</w:t>
      </w:r>
      <w:r w:rsidRPr="00B44C66">
        <w:rPr>
          <w:rFonts w:ascii="宋体" w:eastAsia="楷体" w:hAnsi="宋体" w:cs="宋体" w:hint="eastAsia"/>
          <w:b/>
          <w:bCs/>
          <w:color w:val="0F1115"/>
          <w:sz w:val="24"/>
          <w:szCs w:val="21"/>
          <w:shd w:val="clear" w:color="auto" w:fill="FFFFFF"/>
          <w14:ligatures w14:val="none"/>
        </w:rPr>
        <w:t>）——学生画像的深度沉淀与演化</w:t>
      </w:r>
    </w:p>
    <w:p w14:paraId="337720DE" w14:textId="77777777" w:rsidR="00BD749D" w:rsidRPr="00B44C66" w:rsidRDefault="00000000" w:rsidP="00B44C66">
      <w:pPr>
        <w:widowControl/>
        <w:spacing w:before="50" w:after="50" w:line="240" w:lineRule="auto"/>
        <w:ind w:firstLine="420"/>
        <w:jc w:val="both"/>
        <w:rPr>
          <w:rFonts w:ascii="宋体" w:eastAsia="楷体" w:hAnsi="宋体" w:cs="宋体" w:hint="eastAsia"/>
          <w:sz w:val="24"/>
          <w:szCs w:val="21"/>
          <w14:ligatures w14:val="none"/>
        </w:rPr>
      </w:pPr>
      <w:r w:rsidRPr="00B44C66">
        <w:rPr>
          <w:rFonts w:ascii="宋体" w:eastAsia="楷体" w:hAnsi="宋体" w:cs="宋体" w:hint="eastAsia"/>
          <w:color w:val="0F1115"/>
          <w:sz w:val="24"/>
          <w:szCs w:val="21"/>
          <w:shd w:val="clear" w:color="auto" w:fill="FFFFFF"/>
          <w14:ligatures w14:val="none"/>
        </w:rPr>
        <w:t>采用</w:t>
      </w:r>
      <w:r w:rsidRPr="00B44C66">
        <w:rPr>
          <w:rFonts w:ascii="宋体" w:eastAsia="楷体" w:hAnsi="宋体" w:cs="宋体" w:hint="eastAsia"/>
          <w:color w:val="0F1115"/>
          <w:sz w:val="24"/>
          <w:szCs w:val="21"/>
          <w:shd w:val="clear" w:color="auto" w:fill="FFFFFF"/>
          <w14:ligatures w14:val="none"/>
        </w:rPr>
        <w:t> </w:t>
      </w:r>
      <w:r w:rsidRPr="00B44C66">
        <w:rPr>
          <w:rFonts w:ascii="宋体" w:eastAsia="楷体" w:hAnsi="宋体" w:cs="宋体" w:hint="eastAsia"/>
          <w:b/>
          <w:bCs/>
          <w:color w:val="0F1115"/>
          <w:sz w:val="24"/>
          <w:szCs w:val="21"/>
          <w:shd w:val="clear" w:color="auto" w:fill="FFFFFF"/>
          <w14:ligatures w14:val="none"/>
        </w:rPr>
        <w:t>MySQL</w:t>
      </w:r>
      <w:r w:rsidRPr="00B44C66">
        <w:rPr>
          <w:rFonts w:ascii="宋体" w:eastAsia="楷体" w:hAnsi="宋体" w:cs="宋体" w:hint="eastAsia"/>
          <w:color w:val="0F1115"/>
          <w:sz w:val="24"/>
          <w:szCs w:val="21"/>
          <w:shd w:val="clear" w:color="auto" w:fill="FFFFFF"/>
          <w14:ligatures w14:val="none"/>
        </w:rPr>
        <w:t> </w:t>
      </w:r>
      <w:r w:rsidRPr="00B44C66">
        <w:rPr>
          <w:rFonts w:ascii="宋体" w:eastAsia="楷体" w:hAnsi="宋体" w:cs="宋体" w:hint="eastAsia"/>
          <w:color w:val="0F1115"/>
          <w:sz w:val="24"/>
          <w:szCs w:val="21"/>
          <w:shd w:val="clear" w:color="auto" w:fill="FFFFFF"/>
          <w14:ligatures w14:val="none"/>
        </w:rPr>
        <w:t>关系型数据库构建稳固的</w:t>
      </w:r>
      <w:r w:rsidRPr="00B44C66">
        <w:rPr>
          <w:rFonts w:ascii="宋体" w:eastAsia="楷体" w:hAnsi="宋体" w:cs="宋体" w:hint="eastAsia"/>
          <w:b/>
          <w:bCs/>
          <w:color w:val="0F1115"/>
          <w:sz w:val="24"/>
          <w:szCs w:val="21"/>
          <w:shd w:val="clear" w:color="auto" w:fill="FFFFFF"/>
          <w14:ligatures w14:val="none"/>
        </w:rPr>
        <w:t>全维度学生画像模型</w:t>
      </w:r>
      <w:r w:rsidRPr="00B44C66">
        <w:rPr>
          <w:rFonts w:ascii="宋体" w:eastAsia="楷体" w:hAnsi="宋体" w:cs="宋体" w:hint="eastAsia"/>
          <w:color w:val="0F1115"/>
          <w:sz w:val="24"/>
          <w:szCs w:val="21"/>
          <w:shd w:val="clear" w:color="auto" w:fill="FFFFFF"/>
          <w14:ligatures w14:val="none"/>
        </w:rPr>
        <w:t>。这是系统实现“千人千面”战略价值的基石。该层通过</w:t>
      </w:r>
      <w:r w:rsidRPr="00B44C66">
        <w:rPr>
          <w:rFonts w:ascii="宋体" w:eastAsia="楷体" w:hAnsi="宋体" w:cs="宋体" w:hint="eastAsia"/>
          <w:color w:val="0F1115"/>
          <w:sz w:val="24"/>
          <w:szCs w:val="21"/>
          <w:shd w:val="clear" w:color="auto" w:fill="FFFFFF"/>
          <w14:ligatures w14:val="none"/>
        </w:rPr>
        <w:t>ETL</w:t>
      </w:r>
      <w:r w:rsidRPr="00B44C66">
        <w:rPr>
          <w:rFonts w:ascii="宋体" w:eastAsia="楷体" w:hAnsi="宋体" w:cs="宋体" w:hint="eastAsia"/>
          <w:color w:val="0F1115"/>
          <w:sz w:val="24"/>
          <w:szCs w:val="21"/>
          <w:shd w:val="clear" w:color="auto" w:fill="FFFFFF"/>
          <w14:ligatures w14:val="none"/>
        </w:rPr>
        <w:t>过程清洗并固化来自</w:t>
      </w:r>
      <w:proofErr w:type="gramStart"/>
      <w:r w:rsidRPr="00B44C66">
        <w:rPr>
          <w:rFonts w:ascii="宋体" w:eastAsia="楷体" w:hAnsi="宋体" w:cs="宋体" w:hint="eastAsia"/>
          <w:color w:val="0F1115"/>
          <w:sz w:val="24"/>
          <w:szCs w:val="21"/>
          <w:shd w:val="clear" w:color="auto" w:fill="FFFFFF"/>
          <w14:ligatures w14:val="none"/>
        </w:rPr>
        <w:t>瞬时层</w:t>
      </w:r>
      <w:proofErr w:type="gramEnd"/>
      <w:r w:rsidRPr="00B44C66">
        <w:rPr>
          <w:rFonts w:ascii="宋体" w:eastAsia="楷体" w:hAnsi="宋体" w:cs="宋体" w:hint="eastAsia"/>
          <w:color w:val="0F1115"/>
          <w:sz w:val="24"/>
          <w:szCs w:val="21"/>
          <w:shd w:val="clear" w:color="auto" w:fill="FFFFFF"/>
          <w14:ligatures w14:val="none"/>
        </w:rPr>
        <w:t>和短期层的海量交互数据，转化为结构化的成长档案。数据维度细化为：</w:t>
      </w:r>
    </w:p>
    <w:p w14:paraId="7C34A60F" w14:textId="77777777" w:rsidR="00BD749D" w:rsidRPr="00B44C66" w:rsidRDefault="00000000" w:rsidP="00B44C66">
      <w:pPr>
        <w:widowControl/>
        <w:spacing w:before="50" w:after="50" w:line="240" w:lineRule="auto"/>
        <w:ind w:firstLine="420"/>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个人能力图谱</w:t>
      </w:r>
      <w:r w:rsidRPr="00B44C66">
        <w:rPr>
          <w:rFonts w:ascii="宋体" w:eastAsia="楷体" w:hAnsi="宋体" w:cs="宋体" w:hint="eastAsia"/>
          <w:color w:val="0F1115"/>
          <w:sz w:val="24"/>
          <w:szCs w:val="21"/>
          <w:shd w:val="clear" w:color="auto" w:fill="FFFFFF"/>
          <w14:ligatures w14:val="none"/>
        </w:rPr>
        <w:t>：通过加权算法计算出的硬实力（如技能证书数量、学历等）与软实力（如沟通能力、团队协作能力、压力承受能力等）的量化指标。</w:t>
      </w:r>
    </w:p>
    <w:p w14:paraId="0AD388BF" w14:textId="77777777" w:rsidR="00BD749D" w:rsidRPr="00B44C66" w:rsidRDefault="00000000" w:rsidP="00B44C66">
      <w:pPr>
        <w:widowControl/>
        <w:spacing w:before="50" w:after="50" w:line="240" w:lineRule="auto"/>
        <w:ind w:firstLine="420"/>
        <w:jc w:val="both"/>
        <w:rPr>
          <w:rFonts w:ascii="宋体" w:eastAsia="楷体" w:hAnsi="宋体" w:cs="宋体" w:hint="eastAsia"/>
          <w:color w:val="0F1115"/>
          <w:sz w:val="24"/>
          <w:szCs w:val="21"/>
          <w:shd w:val="clear" w:color="auto" w:fill="FFFFFF"/>
          <w14:ligatures w14:val="none"/>
        </w:rPr>
      </w:pPr>
      <w:r w:rsidRPr="00B44C66">
        <w:rPr>
          <w:rFonts w:ascii="宋体" w:eastAsia="楷体" w:hAnsi="宋体" w:cs="宋体" w:hint="eastAsia"/>
          <w:b/>
          <w:bCs/>
          <w:color w:val="0F1115"/>
          <w:sz w:val="24"/>
          <w:szCs w:val="21"/>
          <w:shd w:val="clear" w:color="auto" w:fill="FFFFFF"/>
          <w14:ligatures w14:val="none"/>
        </w:rPr>
        <w:t>职业兴趣矢量</w:t>
      </w:r>
      <w:r w:rsidRPr="00B44C66">
        <w:rPr>
          <w:rFonts w:ascii="宋体" w:eastAsia="楷体" w:hAnsi="宋体" w:cs="宋体" w:hint="eastAsia"/>
          <w:color w:val="0F1115"/>
          <w:sz w:val="24"/>
          <w:szCs w:val="21"/>
          <w:shd w:val="clear" w:color="auto" w:fill="FFFFFF"/>
          <w14:ligatures w14:val="none"/>
        </w:rPr>
        <w:t>：基于学生长期浏览偏好、课程选择倾向及霍兰德代码的迭代修正值。</w:t>
      </w:r>
    </w:p>
    <w:p w14:paraId="7031C9D8" w14:textId="77777777" w:rsidR="00BD749D" w:rsidRPr="00B44C66" w:rsidRDefault="00BD749D" w:rsidP="00B44C66">
      <w:pPr>
        <w:widowControl/>
        <w:spacing w:before="50" w:after="50" w:line="240" w:lineRule="auto"/>
        <w:jc w:val="both"/>
        <w:rPr>
          <w:rFonts w:ascii="宋体" w:eastAsia="楷体" w:hAnsi="宋体" w:cs="宋体" w:hint="eastAsia"/>
          <w:color w:val="0F1115"/>
          <w:sz w:val="24"/>
          <w:szCs w:val="21"/>
          <w:shd w:val="clear" w:color="auto" w:fill="FFFFFF"/>
          <w14:ligatures w14:val="none"/>
        </w:rPr>
      </w:pPr>
    </w:p>
    <w:p w14:paraId="41196818" w14:textId="77777777" w:rsidR="00BD749D" w:rsidRPr="00B44C66" w:rsidRDefault="00000000" w:rsidP="00B44C66">
      <w:pPr>
        <w:widowControl/>
        <w:spacing w:before="50" w:after="50" w:line="240" w:lineRule="auto"/>
        <w:jc w:val="both"/>
        <w:rPr>
          <w:rFonts w:ascii="宋体" w:eastAsia="楷体" w:hAnsi="宋体" w:cs="宋体" w:hint="eastAsia"/>
          <w:color w:val="0F1115"/>
          <w:sz w:val="24"/>
          <w:szCs w:val="21"/>
          <w:shd w:val="clear" w:color="auto" w:fill="FFFFFF"/>
          <w14:ligatures w14:val="none"/>
        </w:rPr>
      </w:pPr>
      <w:r w:rsidRPr="00B44C66">
        <w:rPr>
          <w:rFonts w:ascii="宋体" w:eastAsia="楷体" w:hAnsi="宋体" w:cs="宋体" w:hint="eastAsia"/>
          <w:noProof/>
          <w:color w:val="0F1115"/>
          <w:sz w:val="24"/>
          <w:szCs w:val="21"/>
          <w:shd w:val="clear" w:color="auto" w:fill="FFFFFF"/>
          <w14:ligatures w14:val="none"/>
        </w:rPr>
        <w:lastRenderedPageBreak/>
        <w:drawing>
          <wp:inline distT="0" distB="0" distL="114300" distR="114300" wp14:anchorId="1012B21C" wp14:editId="38478A41">
            <wp:extent cx="5265420" cy="3063875"/>
            <wp:effectExtent l="0" t="0" r="5080" b="9525"/>
            <wp:docPr id="1" name="图片 1" descr="043cb1d2c2b2dfd92ec9ca106c77e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43cb1d2c2b2dfd92ec9ca106c77e47d"/>
                    <pic:cNvPicPr>
                      <a:picLocks noChangeAspect="1"/>
                    </pic:cNvPicPr>
                  </pic:nvPicPr>
                  <pic:blipFill>
                    <a:blip r:embed="rId15"/>
                    <a:stretch>
                      <a:fillRect/>
                    </a:stretch>
                  </pic:blipFill>
                  <pic:spPr>
                    <a:xfrm>
                      <a:off x="0" y="0"/>
                      <a:ext cx="5265420" cy="3063875"/>
                    </a:xfrm>
                    <a:prstGeom prst="rect">
                      <a:avLst/>
                    </a:prstGeom>
                  </pic:spPr>
                </pic:pic>
              </a:graphicData>
            </a:graphic>
          </wp:inline>
        </w:drawing>
      </w:r>
    </w:p>
    <w:p w14:paraId="06BB27AE" w14:textId="77777777" w:rsidR="00BD749D" w:rsidRPr="00B44C66" w:rsidRDefault="00000000" w:rsidP="00B44C66">
      <w:pPr>
        <w:widowControl/>
        <w:spacing w:before="50" w:after="50" w:line="240" w:lineRule="auto"/>
        <w:jc w:val="both"/>
        <w:rPr>
          <w:rFonts w:ascii="宋体" w:eastAsia="楷体" w:hAnsi="宋体" w:cs="宋体" w:hint="eastAsia"/>
          <w:b/>
          <w:bCs/>
          <w:color w:val="0F1115"/>
          <w:sz w:val="24"/>
          <w:szCs w:val="21"/>
          <w:shd w:val="clear" w:color="auto" w:fill="FFFFFF"/>
          <w14:ligatures w14:val="none"/>
        </w:rPr>
      </w:pP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hint="eastAsia"/>
          <w:color w:val="0F1115"/>
          <w:sz w:val="24"/>
          <w:szCs w:val="21"/>
          <w:shd w:val="clear" w:color="auto" w:fill="FFFFFF"/>
          <w14:ligatures w14:val="none"/>
        </w:rPr>
        <w:t xml:space="preserve">     </w:t>
      </w:r>
      <w:r w:rsidRPr="00B44C66">
        <w:rPr>
          <w:rFonts w:ascii="宋体" w:eastAsia="楷体" w:hAnsi="宋体" w:cs="宋体" w:hint="eastAsia"/>
          <w:color w:val="0F1115"/>
          <w:sz w:val="24"/>
          <w:szCs w:val="21"/>
          <w:shd w:val="clear" w:color="auto" w:fill="FFFFFF"/>
          <w14:ligatures w14:val="none"/>
        </w:rPr>
        <w:t>图</w:t>
      </w:r>
      <w:r w:rsidRPr="00B44C66">
        <w:rPr>
          <w:rFonts w:ascii="宋体" w:eastAsia="楷体" w:hAnsi="宋体" w:cs="宋体" w:hint="eastAsia"/>
          <w:color w:val="0F1115"/>
          <w:sz w:val="24"/>
          <w:szCs w:val="21"/>
          <w:shd w:val="clear" w:color="auto" w:fill="FFFFFF"/>
          <w14:ligatures w14:val="none"/>
        </w:rPr>
        <w:t xml:space="preserve">6-1 </w:t>
      </w:r>
      <w:r w:rsidRPr="00B44C66">
        <w:rPr>
          <w:rFonts w:ascii="宋体" w:eastAsia="楷体" w:hAnsi="宋体" w:cs="宋体" w:hint="eastAsia"/>
          <w:b/>
          <w:bCs/>
          <w:color w:val="0F1115"/>
          <w:sz w:val="24"/>
          <w:szCs w:val="21"/>
          <w:shd w:val="clear" w:color="auto" w:fill="FFFFFF"/>
          <w14:ligatures w14:val="none"/>
        </w:rPr>
        <w:t>“分层记忆驱动”架构</w:t>
      </w:r>
    </w:p>
    <w:p w14:paraId="54EDF236" w14:textId="77777777" w:rsidR="00BD749D" w:rsidRDefault="00000000" w:rsidP="00B44C66">
      <w:pPr>
        <w:spacing w:before="50" w:after="50" w:line="240" w:lineRule="auto"/>
        <w:ind w:firstLine="420"/>
        <w:outlineLvl w:val="2"/>
        <w:rPr>
          <w:rFonts w:hint="eastAsia"/>
          <w:shd w:val="clear" w:color="auto" w:fill="FFFFFF"/>
        </w:rPr>
      </w:pPr>
      <w:bookmarkStart w:id="110" w:name="_Toc1458"/>
      <w:r w:rsidRPr="00B44C66">
        <w:rPr>
          <w:rFonts w:ascii="宋体" w:eastAsia="楷体" w:hAnsi="宋体" w:cs="宋体" w:hint="eastAsia"/>
          <w:b/>
          <w:bCs/>
          <w:color w:val="060607"/>
          <w:spacing w:val="3"/>
          <w:sz w:val="24"/>
          <w:shd w:val="clear" w:color="auto" w:fill="FFFFFF"/>
          <w14:ligatures w14:val="none"/>
        </w:rPr>
        <w:t>6</w:t>
      </w:r>
      <w:r w:rsidRPr="00B44C66">
        <w:rPr>
          <w:rFonts w:ascii="宋体" w:eastAsia="楷体" w:hAnsi="宋体" w:cs="宋体"/>
          <w:b/>
          <w:bCs/>
          <w:color w:val="060607"/>
          <w:spacing w:val="3"/>
          <w:sz w:val="24"/>
          <w:shd w:val="clear" w:color="auto" w:fill="FFFFFF"/>
          <w14:ligatures w14:val="none"/>
        </w:rPr>
        <w:t xml:space="preserve">.1.2. </w:t>
      </w:r>
      <w:r w:rsidRPr="00B44C66">
        <w:rPr>
          <w:rFonts w:ascii="宋体" w:eastAsia="楷体" w:hAnsi="宋体" w:cs="宋体"/>
          <w:b/>
          <w:bCs/>
          <w:color w:val="060607"/>
          <w:spacing w:val="3"/>
          <w:sz w:val="24"/>
          <w:shd w:val="clear" w:color="auto" w:fill="FFFFFF"/>
          <w14:ligatures w14:val="none"/>
        </w:rPr>
        <w:t>运行机制：从</w:t>
      </w:r>
      <w:r w:rsidRPr="00B44C66">
        <w:rPr>
          <w:rFonts w:ascii="宋体" w:eastAsia="楷体" w:hAnsi="宋体" w:cs="宋体"/>
          <w:b/>
          <w:bCs/>
          <w:color w:val="060607"/>
          <w:spacing w:val="3"/>
          <w:sz w:val="24"/>
          <w:shd w:val="clear" w:color="auto" w:fill="FFFFFF"/>
          <w14:ligatures w14:val="none"/>
        </w:rPr>
        <w:t>“0”</w:t>
      </w:r>
      <w:r w:rsidRPr="00B44C66">
        <w:rPr>
          <w:rFonts w:ascii="宋体" w:eastAsia="楷体" w:hAnsi="宋体" w:cs="宋体"/>
          <w:b/>
          <w:bCs/>
          <w:color w:val="060607"/>
          <w:spacing w:val="3"/>
          <w:sz w:val="24"/>
          <w:shd w:val="clear" w:color="auto" w:fill="FFFFFF"/>
          <w14:ligatures w14:val="none"/>
        </w:rPr>
        <w:t>构建与动态自我进化</w:t>
      </w:r>
      <w:bookmarkEnd w:id="110"/>
    </w:p>
    <w:p w14:paraId="4771DDB4" w14:textId="77777777" w:rsidR="00BD749D" w:rsidRPr="00B44C66" w:rsidRDefault="00000000" w:rsidP="00B44C66">
      <w:pPr>
        <w:widowControl/>
        <w:shd w:val="clear" w:color="auto" w:fill="FFFFFF"/>
        <w:spacing w:before="50" w:after="50" w:line="240" w:lineRule="auto"/>
        <w:ind w:firstLineChars="200" w:firstLine="480"/>
        <w:jc w:val="both"/>
        <w:rPr>
          <w:rFonts w:ascii="宋体" w:eastAsia="楷体" w:hAnsi="宋体" w:cs="宋体" w:hint="eastAsia"/>
          <w:color w:val="0F1115"/>
          <w:sz w:val="24"/>
          <w:szCs w:val="21"/>
          <w14:ligatures w14:val="none"/>
        </w:rPr>
      </w:pPr>
      <w:r w:rsidRPr="00B44C66">
        <w:rPr>
          <w:rFonts w:ascii="宋体" w:eastAsia="楷体" w:hAnsi="宋体" w:cs="宋体" w:hint="eastAsia"/>
          <w:color w:val="0F1115"/>
          <w:sz w:val="24"/>
          <w:szCs w:val="21"/>
          <w:shd w:val="clear" w:color="auto" w:fill="FFFFFF"/>
          <w14:ligatures w14:val="none"/>
        </w:rPr>
        <w:t>本系统摒弃了依赖冷冰冰的初始问卷定终身模式，主张</w:t>
      </w:r>
      <w:r w:rsidRPr="00B44C66">
        <w:rPr>
          <w:rFonts w:ascii="宋体" w:eastAsia="楷体" w:hAnsi="宋体" w:cs="宋体" w:hint="eastAsia"/>
          <w:b/>
          <w:bCs/>
          <w:color w:val="0F1115"/>
          <w:sz w:val="24"/>
          <w:szCs w:val="21"/>
          <w:shd w:val="clear" w:color="auto" w:fill="FFFFFF"/>
          <w14:ligatures w14:val="none"/>
        </w:rPr>
        <w:t>“从</w:t>
      </w:r>
      <w:r w:rsidRPr="00B44C66">
        <w:rPr>
          <w:rFonts w:ascii="宋体" w:eastAsia="楷体" w:hAnsi="宋体" w:cs="宋体" w:hint="eastAsia"/>
          <w:b/>
          <w:bCs/>
          <w:color w:val="0F1115"/>
          <w:sz w:val="24"/>
          <w:szCs w:val="21"/>
          <w:shd w:val="clear" w:color="auto" w:fill="FFFFFF"/>
          <w14:ligatures w14:val="none"/>
        </w:rPr>
        <w:t>0</w:t>
      </w:r>
      <w:r w:rsidRPr="00B44C66">
        <w:rPr>
          <w:rFonts w:ascii="宋体" w:eastAsia="楷体" w:hAnsi="宋体" w:cs="宋体" w:hint="eastAsia"/>
          <w:b/>
          <w:bCs/>
          <w:color w:val="0F1115"/>
          <w:sz w:val="24"/>
          <w:szCs w:val="21"/>
          <w:shd w:val="clear" w:color="auto" w:fill="FFFFFF"/>
          <w14:ligatures w14:val="none"/>
        </w:rPr>
        <w:t>开始构建认知”</w:t>
      </w:r>
    </w:p>
    <w:p w14:paraId="7653254B" w14:textId="77777777" w:rsidR="00BD749D" w:rsidRPr="00B44C66" w:rsidRDefault="00000000" w:rsidP="00B44C66">
      <w:pPr>
        <w:widowControl/>
        <w:spacing w:before="50" w:after="50" w:line="240" w:lineRule="auto"/>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冷启动阶段</w:t>
      </w:r>
      <w:r w:rsidRPr="00B44C66">
        <w:rPr>
          <w:rFonts w:ascii="宋体" w:eastAsia="楷体" w:hAnsi="宋体" w:cs="宋体" w:hint="eastAsia"/>
          <w:color w:val="0F1115"/>
          <w:sz w:val="24"/>
          <w:szCs w:val="21"/>
          <w:shd w:val="clear" w:color="auto" w:fill="FFFFFF"/>
          <w14:ligatures w14:val="none"/>
        </w:rPr>
        <w:t>：学生首次登录，系统仅拥有模糊的专业标签。通过瞬时记忆层发起的引导式对话，结合短期记忆层对初次测评行为的记录，系统在数小时内即可构建出基础能力雏形。</w:t>
      </w:r>
    </w:p>
    <w:p w14:paraId="6ECAA574" w14:textId="77777777" w:rsidR="00BD749D" w:rsidRPr="00B44C66" w:rsidRDefault="00BD749D" w:rsidP="00B44C66">
      <w:pPr>
        <w:widowControl/>
        <w:spacing w:before="50" w:after="50" w:line="240" w:lineRule="auto"/>
        <w:jc w:val="both"/>
        <w:rPr>
          <w:rFonts w:ascii="宋体" w:eastAsia="楷体" w:hAnsi="宋体" w:cs="宋体" w:hint="eastAsia"/>
          <w:b/>
          <w:bCs/>
          <w:color w:val="0F1115"/>
          <w:sz w:val="24"/>
          <w:szCs w:val="21"/>
          <w:shd w:val="clear" w:color="auto" w:fill="FFFFFF"/>
          <w14:ligatures w14:val="none"/>
        </w:rPr>
      </w:pPr>
    </w:p>
    <w:p w14:paraId="6F3A530A" w14:textId="77777777" w:rsidR="00BD749D" w:rsidRPr="00B44C66" w:rsidRDefault="00BD749D" w:rsidP="00B44C66">
      <w:pPr>
        <w:widowControl/>
        <w:spacing w:before="50" w:after="50" w:line="240" w:lineRule="auto"/>
        <w:jc w:val="both"/>
        <w:rPr>
          <w:rFonts w:ascii="宋体" w:eastAsia="楷体" w:hAnsi="宋体" w:cs="宋体" w:hint="eastAsia"/>
          <w:b/>
          <w:bCs/>
          <w:color w:val="0F1115"/>
          <w:sz w:val="24"/>
          <w:szCs w:val="21"/>
          <w:shd w:val="clear" w:color="auto" w:fill="FFFFFF"/>
          <w14:ligatures w14:val="none"/>
        </w:rPr>
      </w:pPr>
    </w:p>
    <w:p w14:paraId="2B90A93C" w14:textId="77777777" w:rsidR="00BD749D" w:rsidRPr="00B44C66" w:rsidRDefault="00000000" w:rsidP="00B44C66">
      <w:pPr>
        <w:widowControl/>
        <w:spacing w:before="50" w:after="50" w:line="240" w:lineRule="auto"/>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(1)</w:t>
      </w:r>
      <w:r w:rsidRPr="00B44C66">
        <w:rPr>
          <w:rFonts w:ascii="宋体" w:eastAsia="楷体" w:hAnsi="宋体" w:cs="宋体" w:hint="eastAsia"/>
          <w:b/>
          <w:bCs/>
          <w:color w:val="0F1115"/>
          <w:sz w:val="24"/>
          <w:szCs w:val="21"/>
          <w:shd w:val="clear" w:color="auto" w:fill="FFFFFF"/>
          <w14:ligatures w14:val="none"/>
        </w:rPr>
        <w:t>动态纠偏与成长伴随</w:t>
      </w:r>
      <w:r w:rsidRPr="00B44C66">
        <w:rPr>
          <w:rFonts w:ascii="宋体" w:eastAsia="楷体" w:hAnsi="宋体" w:cs="宋体" w:hint="eastAsia"/>
          <w:color w:val="0F1115"/>
          <w:sz w:val="24"/>
          <w:szCs w:val="21"/>
          <w:shd w:val="clear" w:color="auto" w:fill="FFFFFF"/>
          <w14:ligatures w14:val="none"/>
        </w:rPr>
        <w:t>：随着学生在系统中不断</w:t>
      </w:r>
      <w:proofErr w:type="gramStart"/>
      <w:r w:rsidRPr="00B44C66">
        <w:rPr>
          <w:rFonts w:ascii="宋体" w:eastAsia="楷体" w:hAnsi="宋体" w:cs="宋体" w:hint="eastAsia"/>
          <w:color w:val="0F1115"/>
          <w:sz w:val="24"/>
          <w:szCs w:val="21"/>
          <w:shd w:val="clear" w:color="auto" w:fill="FFFFFF"/>
          <w14:ligatures w14:val="none"/>
        </w:rPr>
        <w:t>进行人岗匹配</w:t>
      </w:r>
      <w:proofErr w:type="gramEnd"/>
      <w:r w:rsidRPr="00B44C66">
        <w:rPr>
          <w:rFonts w:ascii="宋体" w:eastAsia="楷体" w:hAnsi="宋体" w:cs="宋体" w:hint="eastAsia"/>
          <w:color w:val="0F1115"/>
          <w:sz w:val="24"/>
          <w:szCs w:val="21"/>
          <w:shd w:val="clear" w:color="auto" w:fill="FFFFFF"/>
          <w14:ligatures w14:val="none"/>
        </w:rPr>
        <w:t>查询、技能课程学习及求职模拟。三层记忆协同工作，不断的修正学生画像，从而能进行更好的</w:t>
      </w:r>
      <w:proofErr w:type="gramStart"/>
      <w:r w:rsidRPr="00B44C66">
        <w:rPr>
          <w:rFonts w:ascii="宋体" w:eastAsia="楷体" w:hAnsi="宋体" w:cs="宋体" w:hint="eastAsia"/>
          <w:color w:val="0F1115"/>
          <w:sz w:val="24"/>
          <w:szCs w:val="21"/>
          <w:shd w:val="clear" w:color="auto" w:fill="FFFFFF"/>
          <w14:ligatures w14:val="none"/>
        </w:rPr>
        <w:t>进行人岗匹配</w:t>
      </w:r>
      <w:proofErr w:type="gramEnd"/>
      <w:r w:rsidRPr="00B44C66">
        <w:rPr>
          <w:rFonts w:ascii="宋体" w:eastAsia="楷体" w:hAnsi="宋体" w:cs="宋体" w:hint="eastAsia"/>
          <w:color w:val="0F1115"/>
          <w:sz w:val="24"/>
          <w:szCs w:val="21"/>
          <w:shd w:val="clear" w:color="auto" w:fill="FFFFFF"/>
          <w14:ligatures w14:val="none"/>
        </w:rPr>
        <w:t>。当长期记忆（</w:t>
      </w:r>
      <w:r w:rsidRPr="00B44C66">
        <w:rPr>
          <w:rFonts w:ascii="宋体" w:eastAsia="楷体" w:hAnsi="宋体" w:cs="宋体" w:hint="eastAsia"/>
          <w:color w:val="0F1115"/>
          <w:sz w:val="24"/>
          <w:szCs w:val="21"/>
          <w:shd w:val="clear" w:color="auto" w:fill="FFFFFF"/>
          <w14:ligatures w14:val="none"/>
        </w:rPr>
        <w:t>MySQL</w:t>
      </w:r>
      <w:r w:rsidRPr="00B44C66">
        <w:rPr>
          <w:rFonts w:ascii="宋体" w:eastAsia="楷体" w:hAnsi="宋体" w:cs="宋体" w:hint="eastAsia"/>
          <w:color w:val="0F1115"/>
          <w:sz w:val="24"/>
          <w:szCs w:val="21"/>
          <w:shd w:val="clear" w:color="auto" w:fill="FFFFFF"/>
          <w14:ligatures w14:val="none"/>
        </w:rPr>
        <w:t>）分析发现该生“职业兴趣”长期偏离“所学专业”时，系统不会强行纠正，而是通过瞬时记忆层在后续会话中主动提供“跨专业融合”的职业新赛道建议。</w:t>
      </w:r>
    </w:p>
    <w:p w14:paraId="67B92D59" w14:textId="77777777" w:rsidR="00BD749D" w:rsidRPr="00B44C66" w:rsidRDefault="00BD749D" w:rsidP="00B44C66">
      <w:pPr>
        <w:widowControl/>
        <w:spacing w:before="50" w:after="50" w:line="240" w:lineRule="auto"/>
        <w:jc w:val="both"/>
        <w:rPr>
          <w:rFonts w:ascii="宋体" w:eastAsia="楷体" w:hAnsi="宋体" w:cs="宋体" w:hint="eastAsia"/>
          <w:b/>
          <w:bCs/>
          <w:color w:val="0F1115"/>
          <w:sz w:val="24"/>
          <w:szCs w:val="21"/>
          <w:shd w:val="clear" w:color="auto" w:fill="FFFFFF"/>
          <w14:ligatures w14:val="none"/>
        </w:rPr>
      </w:pPr>
    </w:p>
    <w:p w14:paraId="460DA545" w14:textId="77777777" w:rsidR="00BD749D" w:rsidRPr="00B44C66" w:rsidRDefault="00BD749D" w:rsidP="00B44C66">
      <w:pPr>
        <w:widowControl/>
        <w:spacing w:before="50" w:after="50" w:line="240" w:lineRule="auto"/>
        <w:jc w:val="both"/>
        <w:rPr>
          <w:rFonts w:ascii="宋体" w:eastAsia="楷体" w:hAnsi="宋体" w:cs="宋体" w:hint="eastAsia"/>
          <w:b/>
          <w:bCs/>
          <w:color w:val="0F1115"/>
          <w:sz w:val="24"/>
          <w:szCs w:val="21"/>
          <w:shd w:val="clear" w:color="auto" w:fill="FFFFFF"/>
          <w14:ligatures w14:val="none"/>
        </w:rPr>
      </w:pPr>
    </w:p>
    <w:p w14:paraId="148A1E29" w14:textId="77777777" w:rsidR="00BD749D" w:rsidRPr="00B44C66" w:rsidRDefault="00000000" w:rsidP="00B44C66">
      <w:pPr>
        <w:widowControl/>
        <w:spacing w:before="50" w:after="50" w:line="240" w:lineRule="auto"/>
        <w:jc w:val="both"/>
        <w:rPr>
          <w:rFonts w:ascii="宋体" w:eastAsia="楷体" w:hAnsi="宋体" w:cs="宋体" w:hint="eastAsia"/>
          <w:i/>
          <w:color w:val="0F1115"/>
          <w:sz w:val="24"/>
          <w:szCs w:val="21"/>
          <w:shd w:val="clear" w:color="auto" w:fill="FFFFFF"/>
          <w14:ligatures w14:val="none"/>
        </w:rPr>
      </w:pPr>
      <w:r w:rsidRPr="00B44C66">
        <w:rPr>
          <w:rFonts w:ascii="宋体" w:eastAsia="楷体" w:hAnsi="宋体" w:cs="宋体" w:hint="eastAsia"/>
          <w:b/>
          <w:bCs/>
          <w:color w:val="0F1115"/>
          <w:sz w:val="24"/>
          <w:szCs w:val="21"/>
          <w:shd w:val="clear" w:color="auto" w:fill="FFFFFF"/>
          <w14:ligatures w14:val="none"/>
        </w:rPr>
        <w:t>(2)</w:t>
      </w:r>
      <w:r w:rsidRPr="00B44C66">
        <w:rPr>
          <w:rFonts w:ascii="宋体" w:eastAsia="楷体" w:hAnsi="宋体" w:cs="宋体" w:hint="eastAsia"/>
          <w:b/>
          <w:bCs/>
          <w:color w:val="0F1115"/>
          <w:sz w:val="24"/>
          <w:szCs w:val="21"/>
          <w:shd w:val="clear" w:color="auto" w:fill="FFFFFF"/>
          <w14:ligatures w14:val="none"/>
        </w:rPr>
        <w:t>个性化路径的具象化输出</w:t>
      </w:r>
      <w:r w:rsidRPr="00B44C66">
        <w:rPr>
          <w:rFonts w:ascii="宋体" w:eastAsia="楷体" w:hAnsi="宋体" w:cs="宋体" w:hint="eastAsia"/>
          <w:color w:val="0F1115"/>
          <w:sz w:val="24"/>
          <w:szCs w:val="21"/>
          <w:shd w:val="clear" w:color="auto" w:fill="FFFFFF"/>
          <w14:ligatures w14:val="none"/>
        </w:rPr>
        <w:t>：传统报告告诉学生“你适合做产品经理”，而本系统依托分层记忆，能给出</w:t>
      </w:r>
      <w:r w:rsidRPr="00B44C66">
        <w:rPr>
          <w:rFonts w:ascii="宋体" w:eastAsia="楷体" w:hAnsi="宋体" w:cs="宋体" w:hint="eastAsia"/>
          <w:b/>
          <w:bCs/>
          <w:color w:val="0F1115"/>
          <w:sz w:val="24"/>
          <w:szCs w:val="21"/>
          <w:shd w:val="clear" w:color="auto" w:fill="FFFFFF"/>
          <w14:ligatures w14:val="none"/>
        </w:rPr>
        <w:t>动态执行方案</w:t>
      </w:r>
      <w:r w:rsidRPr="00B44C66">
        <w:rPr>
          <w:rFonts w:ascii="宋体" w:eastAsia="楷体" w:hAnsi="宋体" w:cs="宋体" w:hint="eastAsia"/>
          <w:color w:val="0F1115"/>
          <w:sz w:val="24"/>
          <w:szCs w:val="21"/>
          <w:shd w:val="clear" w:color="auto" w:fill="FFFFFF"/>
          <w14:ligatures w14:val="none"/>
        </w:rPr>
        <w:t>，并督促学生完成。例如：</w:t>
      </w:r>
      <w:r w:rsidRPr="00B44C66">
        <w:rPr>
          <w:rFonts w:ascii="宋体" w:eastAsia="楷体" w:hAnsi="宋体" w:cs="宋体" w:hint="eastAsia"/>
          <w:i/>
          <w:color w:val="0F1115"/>
          <w:sz w:val="24"/>
          <w:szCs w:val="21"/>
          <w:shd w:val="clear" w:color="auto" w:fill="FFFFFF"/>
          <w14:ligatures w14:val="none"/>
        </w:rPr>
        <w:t>“基于你近期</w:t>
      </w:r>
      <w:r w:rsidRPr="00B44C66">
        <w:rPr>
          <w:rFonts w:ascii="宋体" w:eastAsia="楷体" w:hAnsi="宋体" w:cs="宋体" w:hint="eastAsia"/>
          <w:i/>
          <w:color w:val="0F1115"/>
          <w:sz w:val="24"/>
          <w:szCs w:val="21"/>
          <w:shd w:val="clear" w:color="auto" w:fill="FFFFFF"/>
          <w14:ligatures w14:val="none"/>
        </w:rPr>
        <w:t>Redis</w:t>
      </w:r>
      <w:r w:rsidRPr="00B44C66">
        <w:rPr>
          <w:rFonts w:ascii="宋体" w:eastAsia="楷体" w:hAnsi="宋体" w:cs="宋体" w:hint="eastAsia"/>
          <w:i/>
          <w:color w:val="0F1115"/>
          <w:sz w:val="24"/>
          <w:szCs w:val="21"/>
          <w:shd w:val="clear" w:color="auto" w:fill="FFFFFF"/>
          <w14:ligatures w14:val="none"/>
        </w:rPr>
        <w:t>缓存中表现出的强逻辑分析（短期记忆）及</w:t>
      </w:r>
      <w:r w:rsidRPr="00B44C66">
        <w:rPr>
          <w:rFonts w:ascii="宋体" w:eastAsia="楷体" w:hAnsi="宋体" w:cs="宋体" w:hint="eastAsia"/>
          <w:i/>
          <w:color w:val="0F1115"/>
          <w:sz w:val="24"/>
          <w:szCs w:val="21"/>
          <w:shd w:val="clear" w:color="auto" w:fill="FFFFFF"/>
          <w14:ligatures w14:val="none"/>
        </w:rPr>
        <w:t>MySQL</w:t>
      </w:r>
      <w:r w:rsidRPr="00B44C66">
        <w:rPr>
          <w:rFonts w:ascii="宋体" w:eastAsia="楷体" w:hAnsi="宋体" w:cs="宋体" w:hint="eastAsia"/>
          <w:i/>
          <w:color w:val="0F1115"/>
          <w:sz w:val="24"/>
          <w:szCs w:val="21"/>
          <w:shd w:val="clear" w:color="auto" w:fill="FFFFFF"/>
          <w14:ligatures w14:val="none"/>
        </w:rPr>
        <w:t>画像中积累的审美偏好（长期记忆），建议今日完成《</w:t>
      </w:r>
      <w:r w:rsidRPr="00B44C66">
        <w:rPr>
          <w:rFonts w:ascii="宋体" w:eastAsia="楷体" w:hAnsi="宋体" w:cs="宋体" w:hint="eastAsia"/>
          <w:i/>
          <w:color w:val="0F1115"/>
          <w:sz w:val="24"/>
          <w:szCs w:val="21"/>
          <w:shd w:val="clear" w:color="auto" w:fill="FFFFFF"/>
          <w14:ligatures w14:val="none"/>
        </w:rPr>
        <w:t>Axure</w:t>
      </w:r>
      <w:r w:rsidRPr="00B44C66">
        <w:rPr>
          <w:rFonts w:ascii="宋体" w:eastAsia="楷体" w:hAnsi="宋体" w:cs="宋体" w:hint="eastAsia"/>
          <w:i/>
          <w:color w:val="0F1115"/>
          <w:sz w:val="24"/>
          <w:szCs w:val="21"/>
          <w:shd w:val="clear" w:color="auto" w:fill="FFFFFF"/>
          <w14:ligatures w14:val="none"/>
        </w:rPr>
        <w:t>交互原型设计》第三章学习，该任务与你的能力惯性匹配度为</w:t>
      </w:r>
      <w:r w:rsidRPr="00B44C66">
        <w:rPr>
          <w:rFonts w:ascii="宋体" w:eastAsia="楷体" w:hAnsi="宋体" w:cs="宋体" w:hint="eastAsia"/>
          <w:i/>
          <w:color w:val="0F1115"/>
          <w:sz w:val="24"/>
          <w:szCs w:val="21"/>
          <w:shd w:val="clear" w:color="auto" w:fill="FFFFFF"/>
          <w14:ligatures w14:val="none"/>
        </w:rPr>
        <w:t>92%</w:t>
      </w:r>
      <w:r w:rsidRPr="00B44C66">
        <w:rPr>
          <w:rFonts w:ascii="宋体" w:eastAsia="楷体" w:hAnsi="宋体" w:cs="宋体" w:hint="eastAsia"/>
          <w:i/>
          <w:color w:val="0F1115"/>
          <w:sz w:val="24"/>
          <w:szCs w:val="21"/>
          <w:shd w:val="clear" w:color="auto" w:fill="FFFFFF"/>
          <w14:ligatures w14:val="none"/>
        </w:rPr>
        <w:t>。”</w:t>
      </w:r>
    </w:p>
    <w:p w14:paraId="11B3D96C" w14:textId="77777777" w:rsidR="00BD749D" w:rsidRPr="00B44C66" w:rsidRDefault="00BD749D" w:rsidP="00B44C66">
      <w:pPr>
        <w:widowControl/>
        <w:spacing w:before="50" w:after="50" w:line="240" w:lineRule="auto"/>
        <w:ind w:firstLine="420"/>
        <w:jc w:val="both"/>
        <w:rPr>
          <w:rFonts w:ascii="宋体" w:eastAsia="楷体" w:hAnsi="宋体" w:cs="宋体" w:hint="eastAsia"/>
          <w:sz w:val="24"/>
          <w:szCs w:val="21"/>
          <w14:ligatures w14:val="none"/>
        </w:rPr>
      </w:pPr>
    </w:p>
    <w:p w14:paraId="3BA8C57F"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111" w:name="_Toc2807"/>
      <w:r w:rsidRPr="00B44C66">
        <w:rPr>
          <w:rFonts w:ascii="宋体" w:eastAsia="楷体" w:hAnsi="宋体" w:cs="宋体" w:hint="eastAsia"/>
          <w:b/>
          <w:bCs/>
          <w:color w:val="060607"/>
          <w:spacing w:val="3"/>
          <w:sz w:val="24"/>
          <w:shd w:val="clear" w:color="auto" w:fill="FFFFFF"/>
          <w14:ligatures w14:val="none"/>
        </w:rPr>
        <w:t>6</w:t>
      </w:r>
      <w:r w:rsidRPr="00B44C66">
        <w:rPr>
          <w:rFonts w:ascii="宋体" w:eastAsia="楷体" w:hAnsi="宋体" w:cs="宋体"/>
          <w:b/>
          <w:bCs/>
          <w:color w:val="060607"/>
          <w:spacing w:val="3"/>
          <w:sz w:val="24"/>
          <w:shd w:val="clear" w:color="auto" w:fill="FFFFFF"/>
          <w14:ligatures w14:val="none"/>
        </w:rPr>
        <w:t xml:space="preserve">.1.3. </w:t>
      </w:r>
      <w:r w:rsidRPr="00B44C66">
        <w:rPr>
          <w:rFonts w:ascii="宋体" w:eastAsia="楷体" w:hAnsi="宋体" w:cs="宋体"/>
          <w:b/>
          <w:bCs/>
          <w:color w:val="060607"/>
          <w:spacing w:val="3"/>
          <w:sz w:val="24"/>
          <w:shd w:val="clear" w:color="auto" w:fill="FFFFFF"/>
          <w14:ligatures w14:val="none"/>
        </w:rPr>
        <w:t>创新价值与差异化优势</w:t>
      </w:r>
      <w:bookmarkEnd w:id="111"/>
    </w:p>
    <w:p w14:paraId="54AD7AFE" w14:textId="77777777" w:rsidR="00BD749D" w:rsidRPr="00B44C66" w:rsidRDefault="00000000" w:rsidP="00B44C66">
      <w:pPr>
        <w:widowControl/>
        <w:shd w:val="clear" w:color="auto" w:fill="FFFFFF"/>
        <w:spacing w:before="50" w:after="50" w:line="240" w:lineRule="auto"/>
        <w:ind w:firstLineChars="200" w:firstLine="480"/>
        <w:jc w:val="both"/>
        <w:rPr>
          <w:rFonts w:ascii="宋体" w:eastAsia="楷体" w:hAnsi="宋体" w:cs="宋体" w:hint="eastAsia"/>
          <w:color w:val="0F1115"/>
          <w:sz w:val="24"/>
          <w:szCs w:val="21"/>
          <w14:ligatures w14:val="none"/>
        </w:rPr>
      </w:pPr>
      <w:r w:rsidRPr="00B44C66">
        <w:rPr>
          <w:rFonts w:ascii="宋体" w:eastAsia="楷体" w:hAnsi="宋体" w:cs="宋体" w:hint="eastAsia"/>
          <w:color w:val="0F1115"/>
          <w:sz w:val="24"/>
          <w:szCs w:val="21"/>
          <w:shd w:val="clear" w:color="auto" w:fill="FFFFFF"/>
          <w14:ligatures w14:val="none"/>
        </w:rPr>
        <w:lastRenderedPageBreak/>
        <w:t>该创新点的核心壁垒在于解决了职业教育领域</w:t>
      </w:r>
      <w:r w:rsidRPr="00B44C66">
        <w:rPr>
          <w:rFonts w:ascii="宋体" w:eastAsia="楷体" w:hAnsi="宋体" w:cs="宋体" w:hint="eastAsia"/>
          <w:color w:val="0F1115"/>
          <w:sz w:val="24"/>
          <w:szCs w:val="21"/>
          <w:shd w:val="clear" w:color="auto" w:fill="FFFFFF"/>
          <w14:ligatures w14:val="none"/>
        </w:rPr>
        <w:t> </w:t>
      </w:r>
      <w:r w:rsidRPr="00B44C66">
        <w:rPr>
          <w:rFonts w:ascii="宋体" w:eastAsia="楷体" w:hAnsi="宋体" w:cs="宋体" w:hint="eastAsia"/>
          <w:b/>
          <w:bCs/>
          <w:color w:val="0F1115"/>
          <w:sz w:val="24"/>
          <w:szCs w:val="21"/>
          <w:shd w:val="clear" w:color="auto" w:fill="FFFFFF"/>
          <w14:ligatures w14:val="none"/>
        </w:rPr>
        <w:t>“规划无法落地”与“反馈严重滞后”</w:t>
      </w:r>
      <w:r w:rsidRPr="00B44C66">
        <w:rPr>
          <w:rFonts w:ascii="宋体" w:eastAsia="楷体" w:hAnsi="宋体" w:cs="宋体" w:hint="eastAsia"/>
          <w:color w:val="0F1115"/>
          <w:sz w:val="24"/>
          <w:szCs w:val="21"/>
          <w:shd w:val="clear" w:color="auto" w:fill="FFFFFF"/>
          <w14:ligatures w14:val="none"/>
        </w:rPr>
        <w:t> </w:t>
      </w:r>
      <w:r w:rsidRPr="00B44C66">
        <w:rPr>
          <w:rFonts w:ascii="宋体" w:eastAsia="楷体" w:hAnsi="宋体" w:cs="宋体" w:hint="eastAsia"/>
          <w:b/>
          <w:bCs/>
          <w:color w:val="0F1115"/>
          <w:sz w:val="24"/>
          <w:szCs w:val="21"/>
          <w:shd w:val="clear" w:color="auto" w:fill="FFFFFF"/>
          <w14:ligatures w14:val="none"/>
        </w:rPr>
        <w:t>以及“无法及时更新”</w:t>
      </w:r>
      <w:r w:rsidRPr="00B44C66">
        <w:rPr>
          <w:rFonts w:ascii="宋体" w:eastAsia="楷体" w:hAnsi="宋体" w:cs="宋体" w:hint="eastAsia"/>
          <w:color w:val="0F1115"/>
          <w:sz w:val="24"/>
          <w:szCs w:val="21"/>
          <w:shd w:val="clear" w:color="auto" w:fill="FFFFFF"/>
          <w14:ligatures w14:val="none"/>
        </w:rPr>
        <w:t>等的行业通病。</w:t>
      </w:r>
    </w:p>
    <w:p w14:paraId="1E5444A8" w14:textId="77777777" w:rsidR="00BD749D" w:rsidRPr="00B44C66" w:rsidRDefault="00000000" w:rsidP="00B44C66">
      <w:pPr>
        <w:widowControl/>
        <w:spacing w:before="50" w:after="50" w:line="240" w:lineRule="auto"/>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(1)</w:t>
      </w:r>
      <w:r w:rsidRPr="00B44C66">
        <w:rPr>
          <w:rFonts w:ascii="宋体" w:eastAsia="楷体" w:hAnsi="宋体" w:cs="宋体" w:hint="eastAsia"/>
          <w:b/>
          <w:bCs/>
          <w:color w:val="0F1115"/>
          <w:sz w:val="24"/>
          <w:szCs w:val="21"/>
          <w:shd w:val="clear" w:color="auto" w:fill="FFFFFF"/>
          <w14:ligatures w14:val="none"/>
        </w:rPr>
        <w:t>解决“千人一面”问题</w:t>
      </w:r>
      <w:r w:rsidRPr="00B44C66">
        <w:rPr>
          <w:rFonts w:ascii="宋体" w:eastAsia="楷体" w:hAnsi="宋体" w:cs="宋体" w:hint="eastAsia"/>
          <w:color w:val="0F1115"/>
          <w:sz w:val="24"/>
          <w:szCs w:val="21"/>
          <w:shd w:val="clear" w:color="auto" w:fill="FFFFFF"/>
          <w14:ligatures w14:val="none"/>
        </w:rPr>
        <w:t>：通过三层记忆的叠加运算，系统生成的职业规划不再是通用模板，而是贴合用户</w:t>
      </w:r>
      <w:r w:rsidRPr="00B44C66">
        <w:rPr>
          <w:rFonts w:ascii="宋体" w:eastAsia="楷体" w:hAnsi="宋体" w:cs="宋体" w:hint="eastAsia"/>
          <w:b/>
          <w:bCs/>
          <w:color w:val="0F1115"/>
          <w:sz w:val="24"/>
          <w:szCs w:val="21"/>
          <w:shd w:val="clear" w:color="auto" w:fill="FFFFFF"/>
          <w14:ligatures w14:val="none"/>
        </w:rPr>
        <w:t>实时状态</w:t>
      </w:r>
      <w:r w:rsidRPr="00B44C66">
        <w:rPr>
          <w:rFonts w:ascii="宋体" w:eastAsia="楷体" w:hAnsi="宋体" w:cs="宋体" w:hint="eastAsia"/>
          <w:color w:val="0F1115"/>
          <w:sz w:val="24"/>
          <w:szCs w:val="21"/>
          <w:shd w:val="clear" w:color="auto" w:fill="FFFFFF"/>
          <w14:ligatures w14:val="none"/>
        </w:rPr>
        <w:t>的精准导航。即使是同专业、同年级的学生，因学习习惯或能力图谱的微小差异，接收到的每日任务和提升路径也截然不同。</w:t>
      </w:r>
    </w:p>
    <w:p w14:paraId="21DAA777" w14:textId="77777777" w:rsidR="00BD749D" w:rsidRPr="00B44C66" w:rsidRDefault="00000000" w:rsidP="00B44C66">
      <w:pPr>
        <w:widowControl/>
        <w:spacing w:before="50" w:after="50" w:line="240" w:lineRule="auto"/>
        <w:jc w:val="both"/>
        <w:rPr>
          <w:rFonts w:ascii="宋体" w:eastAsia="楷体" w:hAnsi="宋体" w:cs="宋体" w:hint="eastAsia"/>
          <w:b/>
          <w:bCs/>
          <w:color w:val="0F1115"/>
          <w:sz w:val="24"/>
          <w:szCs w:val="21"/>
          <w:shd w:val="clear" w:color="auto" w:fill="FFFFFF"/>
          <w14:ligatures w14:val="none"/>
        </w:rPr>
      </w:pPr>
      <w:r w:rsidRPr="00B44C66">
        <w:rPr>
          <w:rFonts w:ascii="宋体" w:eastAsia="楷体" w:hAnsi="宋体" w:cs="宋体" w:hint="eastAsia"/>
          <w:b/>
          <w:bCs/>
          <w:color w:val="0F1115"/>
          <w:sz w:val="24"/>
          <w:szCs w:val="21"/>
          <w:shd w:val="clear" w:color="auto" w:fill="FFFFFF"/>
          <w14:ligatures w14:val="none"/>
        </w:rPr>
        <w:t>(2)</w:t>
      </w:r>
      <w:r w:rsidRPr="00B44C66">
        <w:rPr>
          <w:rFonts w:ascii="宋体" w:eastAsia="楷体" w:hAnsi="宋体" w:cs="宋体" w:hint="eastAsia"/>
          <w:b/>
          <w:bCs/>
          <w:color w:val="0F1115"/>
          <w:sz w:val="24"/>
          <w:szCs w:val="21"/>
          <w:shd w:val="clear" w:color="auto" w:fill="FFFFFF"/>
          <w14:ligatures w14:val="none"/>
        </w:rPr>
        <w:t>赋予系统“长期主义”的陪伴属性</w:t>
      </w:r>
      <w:r w:rsidRPr="00B44C66">
        <w:rPr>
          <w:rFonts w:ascii="宋体" w:eastAsia="楷体" w:hAnsi="宋体" w:cs="宋体" w:hint="eastAsia"/>
          <w:color w:val="0F1115"/>
          <w:sz w:val="24"/>
          <w:szCs w:val="21"/>
          <w:shd w:val="clear" w:color="auto" w:fill="FFFFFF"/>
          <w14:ligatures w14:val="none"/>
        </w:rPr>
        <w:t>：</w:t>
      </w:r>
      <w:r w:rsidRPr="00B44C66">
        <w:rPr>
          <w:rFonts w:ascii="宋体" w:eastAsia="楷体" w:hAnsi="宋体" w:cs="宋体" w:hint="eastAsia"/>
          <w:color w:val="0F1115"/>
          <w:sz w:val="24"/>
          <w:szCs w:val="21"/>
          <w:shd w:val="clear" w:color="auto" w:fill="FFFFFF"/>
          <w14:ligatures w14:val="none"/>
        </w:rPr>
        <w:t>MySQL</w:t>
      </w:r>
      <w:r w:rsidRPr="00B44C66">
        <w:rPr>
          <w:rFonts w:ascii="宋体" w:eastAsia="楷体" w:hAnsi="宋体" w:cs="宋体" w:hint="eastAsia"/>
          <w:color w:val="0F1115"/>
          <w:sz w:val="24"/>
          <w:szCs w:val="21"/>
          <w:shd w:val="clear" w:color="auto" w:fill="FFFFFF"/>
          <w14:ligatures w14:val="none"/>
        </w:rPr>
        <w:t>中长期画像的累积效应，使得系统能够发现学生自己都未察觉的潜能迁移。它不仅是职业规划师，更是一个见证并推动用户成长的</w:t>
      </w:r>
      <w:r w:rsidRPr="00B44C66">
        <w:rPr>
          <w:rFonts w:ascii="宋体" w:eastAsia="楷体" w:hAnsi="宋体" w:cs="宋体" w:hint="eastAsia"/>
          <w:b/>
          <w:bCs/>
          <w:color w:val="0F1115"/>
          <w:sz w:val="24"/>
          <w:szCs w:val="21"/>
          <w:shd w:val="clear" w:color="auto" w:fill="FFFFFF"/>
          <w14:ligatures w14:val="none"/>
        </w:rPr>
        <w:t>智能数字导师。</w:t>
      </w:r>
    </w:p>
    <w:p w14:paraId="5C57502D" w14:textId="77777777" w:rsidR="00BD749D" w:rsidRPr="00B44C66" w:rsidRDefault="00BD749D" w:rsidP="00B44C66">
      <w:pPr>
        <w:widowControl/>
        <w:spacing w:before="50" w:after="50" w:line="240" w:lineRule="auto"/>
        <w:ind w:firstLine="420"/>
        <w:jc w:val="both"/>
        <w:rPr>
          <w:rFonts w:ascii="宋体" w:eastAsia="楷体" w:hAnsi="宋体" w:cs="宋体" w:hint="eastAsia"/>
          <w:sz w:val="24"/>
          <w:szCs w:val="21"/>
          <w14:ligatures w14:val="none"/>
        </w:rPr>
      </w:pPr>
    </w:p>
    <w:p w14:paraId="1CABC749" w14:textId="77777777" w:rsidR="00BD749D" w:rsidRPr="00B44C66" w:rsidRDefault="00000000" w:rsidP="00B44C66">
      <w:pPr>
        <w:widowControl/>
        <w:shd w:val="clear" w:color="auto" w:fill="FFFFFF"/>
        <w:spacing w:before="50" w:after="50" w:line="240" w:lineRule="auto"/>
        <w:ind w:firstLineChars="200" w:firstLine="480"/>
        <w:jc w:val="both"/>
        <w:rPr>
          <w:rFonts w:ascii="宋体" w:eastAsia="楷体" w:hAnsi="宋体" w:cs="宋体" w:hint="eastAsia"/>
          <w:color w:val="0F1115"/>
          <w:sz w:val="24"/>
          <w:szCs w:val="21"/>
          <w:shd w:val="clear" w:color="auto" w:fill="FFFFFF"/>
          <w14:ligatures w14:val="none"/>
        </w:rPr>
      </w:pPr>
      <w:r w:rsidRPr="00B44C66">
        <w:rPr>
          <w:rFonts w:ascii="宋体" w:eastAsia="楷体" w:hAnsi="宋体" w:cs="宋体" w:hint="eastAsia"/>
          <w:color w:val="0F1115"/>
          <w:sz w:val="24"/>
          <w:szCs w:val="21"/>
          <w:shd w:val="clear" w:color="auto" w:fill="FFFFFF"/>
          <w14:ligatures w14:val="none"/>
        </w:rPr>
        <w:t>综上所述，基于分层记忆驱动的个性化成长系统，通过瞬时交互、短期激励与长期沉淀的有机结合，真正实现了职业规划从“静态评测”向“动态共生”的范式跨越。</w:t>
      </w:r>
    </w:p>
    <w:p w14:paraId="0508F571" w14:textId="77777777" w:rsidR="00BD749D" w:rsidRPr="00B44C66" w:rsidRDefault="00BD749D" w:rsidP="00B44C66">
      <w:pPr>
        <w:widowControl/>
        <w:shd w:val="clear" w:color="auto" w:fill="FFFFFF"/>
        <w:spacing w:before="50" w:after="50" w:line="240" w:lineRule="auto"/>
        <w:ind w:firstLineChars="200" w:firstLine="480"/>
        <w:jc w:val="both"/>
        <w:rPr>
          <w:rFonts w:ascii="宋体" w:eastAsia="楷体" w:hAnsi="宋体" w:cs="宋体" w:hint="eastAsia"/>
          <w:color w:val="0F1115"/>
          <w:sz w:val="24"/>
          <w:szCs w:val="21"/>
          <w:shd w:val="clear" w:color="auto" w:fill="FFFFFF"/>
          <w14:ligatures w14:val="none"/>
        </w:rPr>
      </w:pPr>
    </w:p>
    <w:p w14:paraId="43BCB330" w14:textId="77777777" w:rsidR="00BD749D" w:rsidRDefault="00000000">
      <w:pPr>
        <w:ind w:left="420" w:firstLine="420"/>
        <w:outlineLvl w:val="1"/>
        <w:rPr>
          <w:rFonts w:ascii="宋体" w:eastAsia="宋体" w:hAnsi="宋体" w:cs="宋体" w:hint="eastAsia"/>
          <w:b/>
          <w:bCs/>
          <w:color w:val="060607"/>
          <w:spacing w:val="3"/>
          <w:sz w:val="28"/>
          <w:szCs w:val="28"/>
          <w:shd w:val="clear" w:color="auto" w:fill="FFFFFF"/>
          <w14:ligatures w14:val="none"/>
        </w:rPr>
      </w:pPr>
      <w:bookmarkStart w:id="112" w:name="_Toc18270"/>
      <w:r>
        <w:rPr>
          <w:rFonts w:ascii="宋体" w:eastAsia="宋体" w:hAnsi="宋体" w:cs="宋体" w:hint="eastAsia"/>
          <w:b/>
          <w:bCs/>
          <w:color w:val="060607"/>
          <w:spacing w:val="3"/>
          <w:sz w:val="28"/>
          <w:szCs w:val="28"/>
          <w:shd w:val="clear" w:color="auto" w:fill="FFFFFF"/>
          <w14:ligatures w14:val="none"/>
        </w:rPr>
        <w:t>6.2</w:t>
      </w:r>
      <w:r>
        <w:rPr>
          <w:rFonts w:ascii="宋体" w:eastAsia="宋体" w:hAnsi="宋体" w:cs="宋体"/>
          <w:b/>
          <w:bCs/>
          <w:color w:val="060607"/>
          <w:spacing w:val="3"/>
          <w:sz w:val="28"/>
          <w:szCs w:val="28"/>
          <w:shd w:val="clear" w:color="auto" w:fill="FFFFFF"/>
          <w14:ligatures w14:val="none"/>
        </w:rPr>
        <w:t>创新点二：基于多智能体协同的职业顾问系统</w:t>
      </w:r>
      <w:bookmarkEnd w:id="112"/>
    </w:p>
    <w:p w14:paraId="393308B0"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113" w:name="_Toc8761"/>
      <w:r w:rsidRPr="00B44C66">
        <w:rPr>
          <w:rFonts w:ascii="宋体" w:eastAsia="楷体" w:hAnsi="宋体" w:cs="宋体" w:hint="eastAsia"/>
          <w:b/>
          <w:bCs/>
          <w:color w:val="060607"/>
          <w:spacing w:val="3"/>
          <w:sz w:val="24"/>
          <w:shd w:val="clear" w:color="auto" w:fill="FFFFFF"/>
          <w14:ligatures w14:val="none"/>
        </w:rPr>
        <w:t>6</w:t>
      </w:r>
      <w:r w:rsidRPr="00B44C66">
        <w:rPr>
          <w:rFonts w:ascii="宋体" w:eastAsia="楷体" w:hAnsi="宋体" w:cs="宋体"/>
          <w:b/>
          <w:bCs/>
          <w:color w:val="060607"/>
          <w:spacing w:val="3"/>
          <w:sz w:val="24"/>
          <w:shd w:val="clear" w:color="auto" w:fill="FFFFFF"/>
          <w14:ligatures w14:val="none"/>
        </w:rPr>
        <w:t xml:space="preserve">.2.1. </w:t>
      </w:r>
      <w:r w:rsidRPr="00B44C66">
        <w:rPr>
          <w:rFonts w:ascii="宋体" w:eastAsia="楷体" w:hAnsi="宋体" w:cs="宋体"/>
          <w:b/>
          <w:bCs/>
          <w:color w:val="060607"/>
          <w:spacing w:val="3"/>
          <w:sz w:val="24"/>
          <w:shd w:val="clear" w:color="auto" w:fill="FFFFFF"/>
          <w14:ligatures w14:val="none"/>
        </w:rPr>
        <w:t>核心架构设计与技术实现逻辑</w:t>
      </w:r>
      <w:bookmarkEnd w:id="113"/>
    </w:p>
    <w:p w14:paraId="75E11004" w14:textId="77777777" w:rsidR="00BD749D" w:rsidRPr="00B44C66" w:rsidRDefault="00000000" w:rsidP="00B44C66">
      <w:pPr>
        <w:widowControl/>
        <w:shd w:val="clear" w:color="auto" w:fill="FFFFFF"/>
        <w:spacing w:before="50" w:after="50" w:line="240" w:lineRule="auto"/>
        <w:ind w:firstLineChars="200" w:firstLine="480"/>
        <w:jc w:val="both"/>
        <w:rPr>
          <w:rFonts w:ascii="宋体" w:eastAsia="楷体" w:hAnsi="宋体" w:cs="宋体" w:hint="eastAsia"/>
          <w:color w:val="0F1115"/>
          <w:sz w:val="24"/>
          <w:szCs w:val="21"/>
          <w14:ligatures w14:val="none"/>
        </w:rPr>
      </w:pPr>
      <w:r w:rsidRPr="00B44C66">
        <w:rPr>
          <w:rFonts w:ascii="宋体" w:eastAsia="楷体" w:hAnsi="宋体" w:cs="宋体" w:hint="eastAsia"/>
          <w:color w:val="0F1115"/>
          <w:sz w:val="24"/>
          <w:szCs w:val="21"/>
          <w:shd w:val="clear" w:color="auto" w:fill="FFFFFF"/>
          <w14:ligatures w14:val="none"/>
        </w:rPr>
        <w:t>本项目摒弃传统职业规划系统中“单一</w:t>
      </w:r>
      <w:r w:rsidRPr="00B44C66">
        <w:rPr>
          <w:rFonts w:ascii="宋体" w:eastAsia="楷体" w:hAnsi="宋体" w:cs="宋体" w:hint="eastAsia"/>
          <w:color w:val="0F1115"/>
          <w:sz w:val="24"/>
          <w:szCs w:val="21"/>
          <w:shd w:val="clear" w:color="auto" w:fill="FFFFFF"/>
          <w14:ligatures w14:val="none"/>
        </w:rPr>
        <w:t>AI</w:t>
      </w:r>
      <w:r w:rsidRPr="00B44C66">
        <w:rPr>
          <w:rFonts w:ascii="宋体" w:eastAsia="楷体" w:hAnsi="宋体" w:cs="宋体" w:hint="eastAsia"/>
          <w:color w:val="0F1115"/>
          <w:sz w:val="24"/>
          <w:szCs w:val="21"/>
          <w:shd w:val="clear" w:color="auto" w:fill="FFFFFF"/>
          <w14:ligatures w14:val="none"/>
        </w:rPr>
        <w:t>模型包办一切”的粗放模式，首创性地引入</w:t>
      </w:r>
      <w:r w:rsidRPr="00B44C66">
        <w:rPr>
          <w:rFonts w:ascii="宋体" w:eastAsia="楷体" w:hAnsi="宋体" w:cs="宋体" w:hint="eastAsia"/>
          <w:b/>
          <w:bCs/>
          <w:color w:val="0F1115"/>
          <w:sz w:val="24"/>
          <w:szCs w:val="21"/>
          <w:shd w:val="clear" w:color="auto" w:fill="FFFFFF"/>
          <w14:ligatures w14:val="none"/>
        </w:rPr>
        <w:t>多智能体协同架构（</w:t>
      </w:r>
      <w:r w:rsidRPr="00B44C66">
        <w:rPr>
          <w:rFonts w:ascii="宋体" w:eastAsia="楷体" w:hAnsi="宋体" w:cs="宋体" w:hint="eastAsia"/>
          <w:b/>
          <w:bCs/>
          <w:color w:val="0F1115"/>
          <w:sz w:val="24"/>
          <w:szCs w:val="21"/>
          <w:shd w:val="clear" w:color="auto" w:fill="FFFFFF"/>
          <w14:ligatures w14:val="none"/>
        </w:rPr>
        <w:t>Multi-Agent System, MAS</w:t>
      </w:r>
      <w:r w:rsidRPr="00B44C66">
        <w:rPr>
          <w:rFonts w:ascii="宋体" w:eastAsia="楷体" w:hAnsi="宋体" w:cs="宋体" w:hint="eastAsia"/>
          <w:b/>
          <w:bCs/>
          <w:color w:val="0F1115"/>
          <w:sz w:val="24"/>
          <w:szCs w:val="21"/>
          <w:shd w:val="clear" w:color="auto" w:fill="FFFFFF"/>
          <w14:ligatures w14:val="none"/>
        </w:rPr>
        <w:t>）</w:t>
      </w:r>
      <w:r w:rsidRPr="00B44C66">
        <w:rPr>
          <w:rFonts w:ascii="宋体" w:eastAsia="楷体" w:hAnsi="宋体" w:cs="宋体" w:hint="eastAsia"/>
          <w:color w:val="0F1115"/>
          <w:sz w:val="24"/>
          <w:szCs w:val="21"/>
          <w:shd w:val="clear" w:color="auto" w:fill="FFFFFF"/>
          <w14:ligatures w14:val="none"/>
        </w:rPr>
        <w:t>。该系统并非由一个</w:t>
      </w:r>
      <w:r w:rsidRPr="00B44C66">
        <w:rPr>
          <w:rFonts w:ascii="宋体" w:eastAsia="楷体" w:hAnsi="宋体" w:cs="宋体" w:hint="eastAsia"/>
          <w:color w:val="0F1115"/>
          <w:sz w:val="24"/>
          <w:szCs w:val="21"/>
          <w:shd w:val="clear" w:color="auto" w:fill="FFFFFF"/>
          <w14:ligatures w14:val="none"/>
        </w:rPr>
        <w:t>AI</w:t>
      </w:r>
      <w:r w:rsidRPr="00B44C66">
        <w:rPr>
          <w:rFonts w:ascii="宋体" w:eastAsia="楷体" w:hAnsi="宋体" w:cs="宋体" w:hint="eastAsia"/>
          <w:color w:val="0F1115"/>
          <w:sz w:val="24"/>
          <w:szCs w:val="21"/>
          <w:shd w:val="clear" w:color="auto" w:fill="FFFFFF"/>
          <w14:ligatures w14:val="none"/>
        </w:rPr>
        <w:t>回答所有问题，而是组建了一支由五位垂直领域专家智能体构成的</w:t>
      </w:r>
      <w:r w:rsidRPr="00B44C66">
        <w:rPr>
          <w:rFonts w:ascii="宋体" w:eastAsia="楷体" w:hAnsi="宋体" w:cs="宋体" w:hint="eastAsia"/>
          <w:b/>
          <w:bCs/>
          <w:color w:val="0F1115"/>
          <w:sz w:val="24"/>
          <w:szCs w:val="21"/>
          <w:shd w:val="clear" w:color="auto" w:fill="FFFFFF"/>
          <w14:ligatures w14:val="none"/>
        </w:rPr>
        <w:t>虚拟职业顾问委员会</w:t>
      </w:r>
      <w:r w:rsidRPr="00B44C66">
        <w:rPr>
          <w:rFonts w:ascii="宋体" w:eastAsia="楷体" w:hAnsi="宋体" w:cs="宋体" w:hint="eastAsia"/>
          <w:color w:val="0F1115"/>
          <w:sz w:val="24"/>
          <w:szCs w:val="21"/>
          <w:shd w:val="clear" w:color="auto" w:fill="FFFFFF"/>
          <w14:ligatures w14:val="none"/>
        </w:rPr>
        <w:t>。各</w:t>
      </w:r>
      <w:r w:rsidRPr="00B44C66">
        <w:rPr>
          <w:rFonts w:ascii="宋体" w:eastAsia="楷体" w:hAnsi="宋体" w:cs="宋体" w:hint="eastAsia"/>
          <w:color w:val="0F1115"/>
          <w:sz w:val="24"/>
          <w:szCs w:val="21"/>
          <w:shd w:val="clear" w:color="auto" w:fill="FFFFFF"/>
          <w14:ligatures w14:val="none"/>
        </w:rPr>
        <w:t>Agent</w:t>
      </w:r>
      <w:r w:rsidRPr="00B44C66">
        <w:rPr>
          <w:rFonts w:ascii="宋体" w:eastAsia="楷体" w:hAnsi="宋体" w:cs="宋体" w:hint="eastAsia"/>
          <w:color w:val="0F1115"/>
          <w:sz w:val="24"/>
          <w:szCs w:val="21"/>
          <w:shd w:val="clear" w:color="auto" w:fill="FFFFFF"/>
          <w14:ligatures w14:val="none"/>
        </w:rPr>
        <w:t>基于大语言模型的角色预设与思维链（</w:t>
      </w:r>
      <w:r w:rsidRPr="00B44C66">
        <w:rPr>
          <w:rFonts w:ascii="宋体" w:eastAsia="楷体" w:hAnsi="宋体" w:cs="宋体" w:hint="eastAsia"/>
          <w:color w:val="0F1115"/>
          <w:sz w:val="24"/>
          <w:szCs w:val="21"/>
          <w:shd w:val="clear" w:color="auto" w:fill="FFFFFF"/>
          <w14:ligatures w14:val="none"/>
        </w:rPr>
        <w:t>Chain-of-Thought</w:t>
      </w:r>
      <w:r w:rsidRPr="00B44C66">
        <w:rPr>
          <w:rFonts w:ascii="宋体" w:eastAsia="楷体" w:hAnsi="宋体" w:cs="宋体" w:hint="eastAsia"/>
          <w:color w:val="0F1115"/>
          <w:sz w:val="24"/>
          <w:szCs w:val="21"/>
          <w:shd w:val="clear" w:color="auto" w:fill="FFFFFF"/>
          <w14:ligatures w14:val="none"/>
        </w:rPr>
        <w:t>）能力，在后台并行推演、交叉验证，最终以“专家会诊”的形式向学生输出高度共识化且可执行的职业决策。其技术底座基于</w:t>
      </w:r>
      <w:r w:rsidRPr="00B44C66">
        <w:rPr>
          <w:rFonts w:ascii="宋体" w:eastAsia="楷体" w:hAnsi="宋体" w:cs="宋体" w:hint="eastAsia"/>
          <w:b/>
          <w:bCs/>
          <w:color w:val="0F1115"/>
          <w:sz w:val="24"/>
          <w:szCs w:val="21"/>
          <w:shd w:val="clear" w:color="auto" w:fill="FFFFFF"/>
          <w14:ligatures w14:val="none"/>
        </w:rPr>
        <w:t>Agent</w:t>
      </w:r>
      <w:r w:rsidRPr="00B44C66">
        <w:rPr>
          <w:rFonts w:ascii="宋体" w:eastAsia="楷体" w:hAnsi="宋体" w:cs="宋体" w:hint="eastAsia"/>
          <w:b/>
          <w:bCs/>
          <w:color w:val="0F1115"/>
          <w:sz w:val="24"/>
          <w:szCs w:val="21"/>
          <w:shd w:val="clear" w:color="auto" w:fill="FFFFFF"/>
          <w14:ligatures w14:val="none"/>
        </w:rPr>
        <w:t>协作框架</w:t>
      </w:r>
      <w:r w:rsidRPr="00B44C66">
        <w:rPr>
          <w:rFonts w:ascii="宋体" w:eastAsia="楷体" w:hAnsi="宋体" w:cs="宋体" w:hint="eastAsia"/>
          <w:color w:val="0F1115"/>
          <w:sz w:val="24"/>
          <w:szCs w:val="21"/>
          <w:shd w:val="clear" w:color="auto" w:fill="FFFFFF"/>
          <w14:ligatures w14:val="none"/>
        </w:rPr>
        <w:t>（如</w:t>
      </w:r>
      <w:proofErr w:type="spellStart"/>
      <w:r w:rsidRPr="00B44C66">
        <w:rPr>
          <w:rFonts w:ascii="宋体" w:eastAsia="楷体" w:hAnsi="宋体" w:cs="宋体" w:hint="eastAsia"/>
          <w:color w:val="0F1115"/>
          <w:sz w:val="24"/>
          <w:szCs w:val="21"/>
          <w:shd w:val="clear" w:color="auto" w:fill="FFFFFF"/>
          <w14:ligatures w14:val="none"/>
        </w:rPr>
        <w:t>LangGraph</w:t>
      </w:r>
      <w:proofErr w:type="spellEnd"/>
      <w:r w:rsidRPr="00B44C66">
        <w:rPr>
          <w:rFonts w:ascii="宋体" w:eastAsia="楷体" w:hAnsi="宋体" w:cs="宋体" w:hint="eastAsia"/>
          <w:color w:val="0F1115"/>
          <w:sz w:val="24"/>
          <w:szCs w:val="21"/>
          <w:shd w:val="clear" w:color="auto" w:fill="FFFFFF"/>
          <w14:ligatures w14:val="none"/>
        </w:rPr>
        <w:t>或</w:t>
      </w:r>
      <w:proofErr w:type="spellStart"/>
      <w:r w:rsidRPr="00B44C66">
        <w:rPr>
          <w:rFonts w:ascii="宋体" w:eastAsia="楷体" w:hAnsi="宋体" w:cs="宋体" w:hint="eastAsia"/>
          <w:color w:val="0F1115"/>
          <w:sz w:val="24"/>
          <w:szCs w:val="21"/>
          <w:shd w:val="clear" w:color="auto" w:fill="FFFFFF"/>
          <w14:ligatures w14:val="none"/>
        </w:rPr>
        <w:t>AutoGen</w:t>
      </w:r>
      <w:proofErr w:type="spellEnd"/>
      <w:r w:rsidRPr="00B44C66">
        <w:rPr>
          <w:rFonts w:ascii="宋体" w:eastAsia="楷体" w:hAnsi="宋体" w:cs="宋体" w:hint="eastAsia"/>
          <w:color w:val="0F1115"/>
          <w:sz w:val="24"/>
          <w:szCs w:val="21"/>
          <w:shd w:val="clear" w:color="auto" w:fill="FFFFFF"/>
          <w14:ligatures w14:val="none"/>
        </w:rPr>
        <w:t>架构思想），通过消息总线实现智能体间的协商与任务分发。</w:t>
      </w:r>
    </w:p>
    <w:p w14:paraId="56305F9D"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114" w:name="_Toc17256"/>
      <w:r w:rsidRPr="00B44C66">
        <w:rPr>
          <w:rFonts w:ascii="宋体" w:eastAsia="楷体" w:hAnsi="宋体" w:cs="宋体" w:hint="eastAsia"/>
          <w:b/>
          <w:bCs/>
          <w:color w:val="060607"/>
          <w:spacing w:val="3"/>
          <w:sz w:val="24"/>
          <w:shd w:val="clear" w:color="auto" w:fill="FFFFFF"/>
          <w14:ligatures w14:val="none"/>
        </w:rPr>
        <w:t>6</w:t>
      </w:r>
      <w:r w:rsidRPr="00B44C66">
        <w:rPr>
          <w:rFonts w:ascii="宋体" w:eastAsia="楷体" w:hAnsi="宋体" w:cs="宋体"/>
          <w:b/>
          <w:bCs/>
          <w:color w:val="060607"/>
          <w:spacing w:val="3"/>
          <w:sz w:val="24"/>
          <w:shd w:val="clear" w:color="auto" w:fill="FFFFFF"/>
          <w14:ligatures w14:val="none"/>
        </w:rPr>
        <w:t xml:space="preserve">.2.2. </w:t>
      </w:r>
      <w:r w:rsidRPr="00B44C66">
        <w:rPr>
          <w:rFonts w:ascii="宋体" w:eastAsia="楷体" w:hAnsi="宋体" w:cs="宋体"/>
          <w:b/>
          <w:bCs/>
          <w:color w:val="060607"/>
          <w:spacing w:val="3"/>
          <w:sz w:val="24"/>
          <w:shd w:val="clear" w:color="auto" w:fill="FFFFFF"/>
          <w14:ligatures w14:val="none"/>
        </w:rPr>
        <w:t>五大专家智能</w:t>
      </w:r>
      <w:proofErr w:type="gramStart"/>
      <w:r w:rsidRPr="00B44C66">
        <w:rPr>
          <w:rFonts w:ascii="宋体" w:eastAsia="楷体" w:hAnsi="宋体" w:cs="宋体"/>
          <w:b/>
          <w:bCs/>
          <w:color w:val="060607"/>
          <w:spacing w:val="3"/>
          <w:sz w:val="24"/>
          <w:shd w:val="clear" w:color="auto" w:fill="FFFFFF"/>
          <w14:ligatures w14:val="none"/>
        </w:rPr>
        <w:t>体职能定义</w:t>
      </w:r>
      <w:proofErr w:type="gramEnd"/>
      <w:r w:rsidRPr="00B44C66">
        <w:rPr>
          <w:rFonts w:ascii="宋体" w:eastAsia="楷体" w:hAnsi="宋体" w:cs="宋体"/>
          <w:b/>
          <w:bCs/>
          <w:color w:val="060607"/>
          <w:spacing w:val="3"/>
          <w:sz w:val="24"/>
          <w:shd w:val="clear" w:color="auto" w:fill="FFFFFF"/>
          <w14:ligatures w14:val="none"/>
        </w:rPr>
        <w:t>与运行机理</w:t>
      </w:r>
      <w:bookmarkEnd w:id="114"/>
    </w:p>
    <w:p w14:paraId="18D0F51C" w14:textId="77777777" w:rsidR="00BD749D" w:rsidRPr="00B44C66" w:rsidRDefault="00000000" w:rsidP="00B44C66">
      <w:pPr>
        <w:widowControl/>
        <w:shd w:val="clear" w:color="auto" w:fill="FFFFFF"/>
        <w:spacing w:before="50" w:after="50" w:line="240" w:lineRule="auto"/>
        <w:ind w:firstLineChars="200" w:firstLine="480"/>
        <w:jc w:val="both"/>
        <w:rPr>
          <w:rFonts w:ascii="宋体" w:eastAsia="楷体" w:hAnsi="宋体" w:cs="宋体" w:hint="eastAsia"/>
          <w:color w:val="0F1115"/>
          <w:sz w:val="24"/>
          <w:szCs w:val="21"/>
          <w14:ligatures w14:val="none"/>
        </w:rPr>
      </w:pPr>
      <w:r w:rsidRPr="00B44C66">
        <w:rPr>
          <w:rFonts w:ascii="宋体" w:eastAsia="楷体" w:hAnsi="宋体" w:cs="宋体" w:hint="eastAsia"/>
          <w:color w:val="0F1115"/>
          <w:sz w:val="24"/>
          <w:szCs w:val="21"/>
          <w:shd w:val="clear" w:color="auto" w:fill="FFFFFF"/>
          <w14:ligatures w14:val="none"/>
        </w:rPr>
        <w:t>系统内部构建了五位分工明确、各司其职的虚拟专家，每一位均被赋予了特定的职业人格、知识域图谱与决策权重系数。</w:t>
      </w:r>
    </w:p>
    <w:p w14:paraId="2357FC4E" w14:textId="77777777" w:rsidR="00BD749D" w:rsidRPr="00B44C66" w:rsidRDefault="00BD749D" w:rsidP="00B44C66">
      <w:pPr>
        <w:widowControl/>
        <w:numPr>
          <w:ilvl w:val="0"/>
          <w:numId w:val="8"/>
        </w:numPr>
        <w:spacing w:before="50" w:beforeAutospacing="1" w:after="50" w:afterAutospacing="1" w:line="240" w:lineRule="auto"/>
        <w:ind w:left="0"/>
        <w:jc w:val="both"/>
        <w:rPr>
          <w:rFonts w:ascii="宋体" w:eastAsia="楷体" w:hAnsi="宋体" w:cs="宋体" w:hint="eastAsia"/>
          <w:sz w:val="24"/>
          <w:szCs w:val="21"/>
          <w14:ligatures w14:val="none"/>
        </w:rPr>
      </w:pPr>
    </w:p>
    <w:p w14:paraId="0176FA9B" w14:textId="77777777" w:rsidR="00BD749D" w:rsidRPr="00B44C66" w:rsidRDefault="00000000" w:rsidP="00B44C66">
      <w:pPr>
        <w:widowControl/>
        <w:spacing w:before="50" w:after="50" w:line="240" w:lineRule="auto"/>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(1)Career Coach Agent</w:t>
      </w:r>
      <w:r w:rsidRPr="00B44C66">
        <w:rPr>
          <w:rFonts w:ascii="宋体" w:eastAsia="楷体" w:hAnsi="宋体" w:cs="宋体" w:hint="eastAsia"/>
          <w:b/>
          <w:bCs/>
          <w:color w:val="0F1115"/>
          <w:sz w:val="24"/>
          <w:szCs w:val="21"/>
          <w:shd w:val="clear" w:color="auto" w:fill="FFFFFF"/>
          <w14:ligatures w14:val="none"/>
        </w:rPr>
        <w:t>（职业规划师智能体）——战略方向掌舵者</w:t>
      </w:r>
    </w:p>
    <w:p w14:paraId="4C78BD9C" w14:textId="77777777" w:rsidR="00BD749D" w:rsidRPr="00B44C66" w:rsidRDefault="00000000" w:rsidP="00B44C66">
      <w:pPr>
        <w:widowControl/>
        <w:spacing w:before="50" w:after="50" w:line="240" w:lineRule="auto"/>
        <w:ind w:firstLine="420"/>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核心职能</w:t>
      </w:r>
      <w:r w:rsidRPr="00B44C66">
        <w:rPr>
          <w:rFonts w:ascii="宋体" w:eastAsia="楷体" w:hAnsi="宋体" w:cs="宋体" w:hint="eastAsia"/>
          <w:color w:val="0F1115"/>
          <w:sz w:val="24"/>
          <w:szCs w:val="21"/>
          <w:shd w:val="clear" w:color="auto" w:fill="FFFFFF"/>
          <w14:ligatures w14:val="none"/>
        </w:rPr>
        <w:t>：负责宏观职业赛道的判断与定位校准。该</w:t>
      </w:r>
      <w:r w:rsidRPr="00B44C66">
        <w:rPr>
          <w:rFonts w:ascii="宋体" w:eastAsia="楷体" w:hAnsi="宋体" w:cs="宋体" w:hint="eastAsia"/>
          <w:color w:val="0F1115"/>
          <w:sz w:val="24"/>
          <w:szCs w:val="21"/>
          <w:shd w:val="clear" w:color="auto" w:fill="FFFFFF"/>
          <w14:ligatures w14:val="none"/>
        </w:rPr>
        <w:t>Agent</w:t>
      </w:r>
      <w:r w:rsidRPr="00B44C66">
        <w:rPr>
          <w:rFonts w:ascii="宋体" w:eastAsia="楷体" w:hAnsi="宋体" w:cs="宋体" w:hint="eastAsia"/>
          <w:color w:val="0F1115"/>
          <w:sz w:val="24"/>
          <w:szCs w:val="21"/>
          <w:shd w:val="clear" w:color="auto" w:fill="FFFFFF"/>
          <w14:ligatures w14:val="none"/>
        </w:rPr>
        <w:t>内置了霍兰德职业测评模型、</w:t>
      </w:r>
      <w:r w:rsidRPr="00B44C66">
        <w:rPr>
          <w:rFonts w:ascii="宋体" w:eastAsia="楷体" w:hAnsi="宋体" w:cs="宋体" w:hint="eastAsia"/>
          <w:color w:val="0F1115"/>
          <w:sz w:val="24"/>
          <w:szCs w:val="21"/>
          <w:shd w:val="clear" w:color="auto" w:fill="FFFFFF"/>
          <w14:ligatures w14:val="none"/>
        </w:rPr>
        <w:t>MBTI</w:t>
      </w:r>
      <w:r w:rsidRPr="00B44C66">
        <w:rPr>
          <w:rFonts w:ascii="宋体" w:eastAsia="楷体" w:hAnsi="宋体" w:cs="宋体" w:hint="eastAsia"/>
          <w:color w:val="0F1115"/>
          <w:sz w:val="24"/>
          <w:szCs w:val="21"/>
          <w:shd w:val="clear" w:color="auto" w:fill="FFFFFF"/>
          <w14:ligatures w14:val="none"/>
        </w:rPr>
        <w:t>倾向性分析逻辑及行业发展趋势知识库。</w:t>
      </w:r>
    </w:p>
    <w:p w14:paraId="4F0EF771" w14:textId="77777777" w:rsidR="00BD749D" w:rsidRPr="00B44C66" w:rsidRDefault="00000000" w:rsidP="00B44C66">
      <w:pPr>
        <w:widowControl/>
        <w:spacing w:before="50" w:after="50" w:line="240" w:lineRule="auto"/>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运行机理</w:t>
      </w:r>
      <w:r w:rsidRPr="00B44C66">
        <w:rPr>
          <w:rFonts w:ascii="宋体" w:eastAsia="楷体" w:hAnsi="宋体" w:cs="宋体" w:hint="eastAsia"/>
          <w:color w:val="0F1115"/>
          <w:sz w:val="24"/>
          <w:szCs w:val="21"/>
          <w:shd w:val="clear" w:color="auto" w:fill="FFFFFF"/>
          <w14:ligatures w14:val="none"/>
        </w:rPr>
        <w:t>：当学生输入模糊意向（如“我想做互联网运营”），</w:t>
      </w:r>
      <w:r w:rsidRPr="00B44C66">
        <w:rPr>
          <w:rFonts w:ascii="宋体" w:eastAsia="楷体" w:hAnsi="宋体" w:cs="宋体" w:hint="eastAsia"/>
          <w:color w:val="0F1115"/>
          <w:sz w:val="24"/>
          <w:szCs w:val="21"/>
          <w:shd w:val="clear" w:color="auto" w:fill="FFFFFF"/>
          <w14:ligatures w14:val="none"/>
        </w:rPr>
        <w:t>Career Coach Agent</w:t>
      </w:r>
      <w:r w:rsidRPr="00B44C66">
        <w:rPr>
          <w:rFonts w:ascii="宋体" w:eastAsia="楷体" w:hAnsi="宋体" w:cs="宋体" w:hint="eastAsia"/>
          <w:color w:val="0F1115"/>
          <w:sz w:val="24"/>
          <w:szCs w:val="21"/>
          <w:shd w:val="clear" w:color="auto" w:fill="FFFFFF"/>
          <w14:ligatures w14:val="none"/>
        </w:rPr>
        <w:t>会结合长期记忆层的学生画像，进行职业大类解构。它将运营细分为“内容运营、用户运营、数据运营”等多个细分赛道，并基于学生的软技能倾向（如共</w:t>
      </w:r>
      <w:proofErr w:type="gramStart"/>
      <w:r w:rsidRPr="00B44C66">
        <w:rPr>
          <w:rFonts w:ascii="宋体" w:eastAsia="楷体" w:hAnsi="宋体" w:cs="宋体" w:hint="eastAsia"/>
          <w:color w:val="0F1115"/>
          <w:sz w:val="24"/>
          <w:szCs w:val="21"/>
          <w:shd w:val="clear" w:color="auto" w:fill="FFFFFF"/>
          <w14:ligatures w14:val="none"/>
        </w:rPr>
        <w:t>情能力</w:t>
      </w:r>
      <w:proofErr w:type="gramEnd"/>
      <w:r w:rsidRPr="00B44C66">
        <w:rPr>
          <w:rFonts w:ascii="宋体" w:eastAsia="楷体" w:hAnsi="宋体" w:cs="宋体" w:hint="eastAsia"/>
          <w:color w:val="0F1115"/>
          <w:sz w:val="24"/>
          <w:szCs w:val="21"/>
          <w:shd w:val="clear" w:color="auto" w:fill="FFFFFF"/>
          <w14:ligatures w14:val="none"/>
        </w:rPr>
        <w:t>强或逻辑分析强）给出</w:t>
      </w:r>
      <w:r w:rsidRPr="00B44C66">
        <w:rPr>
          <w:rFonts w:ascii="宋体" w:eastAsia="楷体" w:hAnsi="宋体" w:cs="宋体" w:hint="eastAsia"/>
          <w:b/>
          <w:bCs/>
          <w:color w:val="0F1115"/>
          <w:sz w:val="24"/>
          <w:szCs w:val="21"/>
          <w:shd w:val="clear" w:color="auto" w:fill="FFFFFF"/>
          <w14:ligatures w14:val="none"/>
        </w:rPr>
        <w:t>方向性权重建议</w:t>
      </w:r>
      <w:r w:rsidRPr="00B44C66">
        <w:rPr>
          <w:rFonts w:ascii="宋体" w:eastAsia="楷体" w:hAnsi="宋体" w:cs="宋体" w:hint="eastAsia"/>
          <w:color w:val="0F1115"/>
          <w:sz w:val="24"/>
          <w:szCs w:val="21"/>
          <w:shd w:val="clear" w:color="auto" w:fill="FFFFFF"/>
          <w14:ligatures w14:val="none"/>
        </w:rPr>
        <w:t>。例如：“鉴于你在</w:t>
      </w:r>
      <w:r w:rsidRPr="00B44C66">
        <w:rPr>
          <w:rFonts w:ascii="宋体" w:eastAsia="楷体" w:hAnsi="宋体" w:cs="宋体" w:hint="eastAsia"/>
          <w:color w:val="0F1115"/>
          <w:sz w:val="24"/>
          <w:szCs w:val="21"/>
          <w:shd w:val="clear" w:color="auto" w:fill="FFFFFF"/>
          <w14:ligatures w14:val="none"/>
        </w:rPr>
        <w:t>MySQL</w:t>
      </w:r>
      <w:r w:rsidRPr="00B44C66">
        <w:rPr>
          <w:rFonts w:ascii="宋体" w:eastAsia="楷体" w:hAnsi="宋体" w:cs="宋体" w:hint="eastAsia"/>
          <w:color w:val="0F1115"/>
          <w:sz w:val="24"/>
          <w:szCs w:val="21"/>
          <w:shd w:val="clear" w:color="auto" w:fill="FFFFFF"/>
          <w14:ligatures w14:val="none"/>
        </w:rPr>
        <w:t>画像中逻辑思维得分高于文字敏感度，建议职业方向</w:t>
      </w:r>
      <w:proofErr w:type="gramStart"/>
      <w:r w:rsidRPr="00B44C66">
        <w:rPr>
          <w:rFonts w:ascii="宋体" w:eastAsia="楷体" w:hAnsi="宋体" w:cs="宋体" w:hint="eastAsia"/>
          <w:color w:val="0F1115"/>
          <w:sz w:val="24"/>
          <w:szCs w:val="21"/>
          <w:shd w:val="clear" w:color="auto" w:fill="FFFFFF"/>
          <w14:ligatures w14:val="none"/>
        </w:rPr>
        <w:t>向</w:t>
      </w:r>
      <w:proofErr w:type="gramEnd"/>
      <w:r w:rsidRPr="00B44C66">
        <w:rPr>
          <w:rFonts w:ascii="宋体" w:eastAsia="楷体" w:hAnsi="宋体" w:cs="宋体" w:hint="eastAsia"/>
          <w:color w:val="0F1115"/>
          <w:sz w:val="24"/>
          <w:szCs w:val="21"/>
          <w:shd w:val="clear" w:color="auto" w:fill="FFFFFF"/>
          <w14:ligatures w14:val="none"/>
        </w:rPr>
        <w:t>数据驱动型运营倾斜，权重占比</w:t>
      </w:r>
      <w:r w:rsidRPr="00B44C66">
        <w:rPr>
          <w:rFonts w:ascii="宋体" w:eastAsia="楷体" w:hAnsi="宋体" w:cs="宋体" w:hint="eastAsia"/>
          <w:color w:val="0F1115"/>
          <w:sz w:val="24"/>
          <w:szCs w:val="21"/>
          <w:shd w:val="clear" w:color="auto" w:fill="FFFFFF"/>
          <w14:ligatures w14:val="none"/>
        </w:rPr>
        <w:t>65%</w:t>
      </w:r>
      <w:r w:rsidRPr="00B44C66">
        <w:rPr>
          <w:rFonts w:ascii="宋体" w:eastAsia="楷体" w:hAnsi="宋体" w:cs="宋体" w:hint="eastAsia"/>
          <w:color w:val="0F1115"/>
          <w:sz w:val="24"/>
          <w:szCs w:val="21"/>
          <w:shd w:val="clear" w:color="auto" w:fill="FFFFFF"/>
          <w14:ligatures w14:val="none"/>
        </w:rPr>
        <w:t>。”</w:t>
      </w:r>
    </w:p>
    <w:p w14:paraId="0C379354" w14:textId="77777777" w:rsidR="00BD749D" w:rsidRPr="00B44C66" w:rsidRDefault="00000000" w:rsidP="00B44C66">
      <w:pPr>
        <w:widowControl/>
        <w:spacing w:before="50" w:after="50" w:line="240" w:lineRule="auto"/>
        <w:jc w:val="both"/>
        <w:rPr>
          <w:rFonts w:ascii="宋体" w:eastAsia="楷体" w:hAnsi="宋体" w:cs="宋体" w:hint="eastAsia"/>
          <w:color w:val="0F1115"/>
          <w:sz w:val="24"/>
          <w:szCs w:val="21"/>
          <w:shd w:val="clear" w:color="auto" w:fill="FFFFFF"/>
          <w14:ligatures w14:val="none"/>
        </w:rPr>
      </w:pPr>
      <w:r w:rsidRPr="00B44C66">
        <w:rPr>
          <w:rFonts w:ascii="宋体" w:eastAsia="楷体" w:hAnsi="宋体" w:cs="宋体" w:hint="eastAsia"/>
          <w:b/>
          <w:bCs/>
          <w:color w:val="0F1115"/>
          <w:sz w:val="24"/>
          <w:szCs w:val="21"/>
          <w:shd w:val="clear" w:color="auto" w:fill="FFFFFF"/>
          <w14:ligatures w14:val="none"/>
        </w:rPr>
        <w:lastRenderedPageBreak/>
        <w:t>决策角色</w:t>
      </w:r>
      <w:r w:rsidRPr="00B44C66">
        <w:rPr>
          <w:rFonts w:ascii="宋体" w:eastAsia="楷体" w:hAnsi="宋体" w:cs="宋体" w:hint="eastAsia"/>
          <w:color w:val="0F1115"/>
          <w:sz w:val="24"/>
          <w:szCs w:val="21"/>
          <w:shd w:val="clear" w:color="auto" w:fill="FFFFFF"/>
          <w14:ligatures w14:val="none"/>
        </w:rPr>
        <w:t>：制定职业探索的</w:t>
      </w:r>
      <w:r w:rsidRPr="00B44C66">
        <w:rPr>
          <w:rFonts w:ascii="宋体" w:eastAsia="楷体" w:hAnsi="宋体" w:cs="宋体" w:hint="eastAsia"/>
          <w:b/>
          <w:bCs/>
          <w:color w:val="0F1115"/>
          <w:sz w:val="24"/>
          <w:szCs w:val="21"/>
          <w:shd w:val="clear" w:color="auto" w:fill="FFFFFF"/>
          <w14:ligatures w14:val="none"/>
        </w:rPr>
        <w:t>总体战略框架</w:t>
      </w:r>
      <w:r w:rsidRPr="00B44C66">
        <w:rPr>
          <w:rFonts w:ascii="宋体" w:eastAsia="楷体" w:hAnsi="宋体" w:cs="宋体" w:hint="eastAsia"/>
          <w:color w:val="0F1115"/>
          <w:sz w:val="24"/>
          <w:szCs w:val="21"/>
          <w:shd w:val="clear" w:color="auto" w:fill="FFFFFF"/>
          <w14:ligatures w14:val="none"/>
        </w:rPr>
        <w:t>，定义“往哪走”的问题。</w:t>
      </w:r>
    </w:p>
    <w:p w14:paraId="4B1BB8DC" w14:textId="77777777" w:rsidR="00BD749D" w:rsidRPr="00B44C66" w:rsidRDefault="00000000" w:rsidP="00B44C66">
      <w:pPr>
        <w:widowControl/>
        <w:spacing w:before="50" w:after="50" w:line="240" w:lineRule="auto"/>
        <w:jc w:val="both"/>
        <w:rPr>
          <w:rFonts w:ascii="宋体" w:eastAsia="楷体" w:hAnsi="宋体" w:cs="宋体" w:hint="eastAsia"/>
          <w:color w:val="0F1115"/>
          <w:sz w:val="24"/>
          <w:szCs w:val="21"/>
          <w:shd w:val="clear" w:color="auto" w:fill="FFFFFF"/>
          <w14:ligatures w14:val="none"/>
        </w:rPr>
      </w:pPr>
      <w:r w:rsidRPr="00B44C66">
        <w:rPr>
          <w:rFonts w:ascii="宋体" w:eastAsia="楷体" w:hAnsi="宋体" w:cs="宋体" w:hint="eastAsia"/>
          <w:noProof/>
          <w:color w:val="0F1115"/>
          <w:sz w:val="24"/>
          <w:szCs w:val="21"/>
          <w:shd w:val="clear" w:color="auto" w:fill="FFFFFF"/>
          <w14:ligatures w14:val="none"/>
        </w:rPr>
        <w:drawing>
          <wp:inline distT="0" distB="0" distL="114300" distR="114300" wp14:anchorId="2B8FAE4A" wp14:editId="421E1C15">
            <wp:extent cx="5273675" cy="3926205"/>
            <wp:effectExtent l="0" t="0" r="9525" b="10795"/>
            <wp:docPr id="2" name="图片 2" descr="4715e6a2e7f7ed6202bbfa635a361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715e6a2e7f7ed6202bbfa635a3619a6"/>
                    <pic:cNvPicPr>
                      <a:picLocks noChangeAspect="1"/>
                    </pic:cNvPicPr>
                  </pic:nvPicPr>
                  <pic:blipFill>
                    <a:blip r:embed="rId16"/>
                    <a:stretch>
                      <a:fillRect/>
                    </a:stretch>
                  </pic:blipFill>
                  <pic:spPr>
                    <a:xfrm>
                      <a:off x="0" y="0"/>
                      <a:ext cx="5273675" cy="3926205"/>
                    </a:xfrm>
                    <a:prstGeom prst="rect">
                      <a:avLst/>
                    </a:prstGeom>
                  </pic:spPr>
                </pic:pic>
              </a:graphicData>
            </a:graphic>
          </wp:inline>
        </w:drawing>
      </w:r>
    </w:p>
    <w:p w14:paraId="018FA45F" w14:textId="77777777" w:rsidR="00BD749D" w:rsidRPr="00B44C66" w:rsidRDefault="00000000" w:rsidP="00B44C66">
      <w:pPr>
        <w:widowControl/>
        <w:spacing w:before="50" w:after="50" w:line="240" w:lineRule="auto"/>
        <w:jc w:val="both"/>
        <w:rPr>
          <w:rFonts w:ascii="宋体" w:eastAsia="楷体" w:hAnsi="宋体" w:cs="宋体" w:hint="eastAsia"/>
          <w:color w:val="0F1115"/>
          <w:sz w:val="24"/>
          <w:szCs w:val="21"/>
          <w:shd w:val="clear" w:color="auto" w:fill="FFFFFF"/>
          <w14:ligatures w14:val="none"/>
        </w:rPr>
      </w:pP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hint="eastAsia"/>
          <w:color w:val="0F1115"/>
          <w:sz w:val="24"/>
          <w:szCs w:val="21"/>
          <w:shd w:val="clear" w:color="auto" w:fill="FFFFFF"/>
          <w14:ligatures w14:val="none"/>
        </w:rPr>
        <w:t>图</w:t>
      </w:r>
      <w:r w:rsidRPr="00B44C66">
        <w:rPr>
          <w:rFonts w:ascii="宋体" w:eastAsia="楷体" w:hAnsi="宋体" w:cs="宋体" w:hint="eastAsia"/>
          <w:color w:val="0F1115"/>
          <w:sz w:val="24"/>
          <w:szCs w:val="21"/>
          <w:shd w:val="clear" w:color="auto" w:fill="FFFFFF"/>
          <w14:ligatures w14:val="none"/>
        </w:rPr>
        <w:t xml:space="preserve">6-2 </w:t>
      </w:r>
      <w:r w:rsidRPr="00B44C66">
        <w:rPr>
          <w:rFonts w:ascii="宋体" w:eastAsia="楷体" w:hAnsi="宋体" w:cs="宋体" w:hint="eastAsia"/>
          <w:color w:val="0F1115"/>
          <w:sz w:val="24"/>
          <w:szCs w:val="21"/>
          <w:shd w:val="clear" w:color="auto" w:fill="FFFFFF"/>
          <w14:ligatures w14:val="none"/>
        </w:rPr>
        <w:t>互联网运营方向战略架构</w:t>
      </w:r>
    </w:p>
    <w:p w14:paraId="7EA178D2" w14:textId="77777777" w:rsidR="00BD749D" w:rsidRPr="00B44C66" w:rsidRDefault="00BD749D" w:rsidP="00B44C66">
      <w:pPr>
        <w:widowControl/>
        <w:spacing w:before="50" w:after="50" w:line="240" w:lineRule="auto"/>
        <w:jc w:val="both"/>
        <w:rPr>
          <w:rFonts w:ascii="宋体" w:eastAsia="楷体" w:hAnsi="宋体" w:cs="宋体" w:hint="eastAsia"/>
          <w:color w:val="0F1115"/>
          <w:sz w:val="24"/>
          <w:szCs w:val="21"/>
          <w:shd w:val="clear" w:color="auto" w:fill="FFFFFF"/>
          <w14:ligatures w14:val="none"/>
        </w:rPr>
      </w:pPr>
    </w:p>
    <w:p w14:paraId="13A505DB" w14:textId="77777777" w:rsidR="00BD749D" w:rsidRPr="00B44C66" w:rsidRDefault="00BD749D" w:rsidP="00B44C66">
      <w:pPr>
        <w:widowControl/>
        <w:spacing w:before="50" w:after="50" w:line="240" w:lineRule="auto"/>
        <w:jc w:val="both"/>
        <w:rPr>
          <w:rFonts w:ascii="宋体" w:eastAsia="楷体" w:hAnsi="宋体" w:cs="宋体" w:hint="eastAsia"/>
          <w:color w:val="0F1115"/>
          <w:sz w:val="24"/>
          <w:szCs w:val="21"/>
          <w:shd w:val="clear" w:color="auto" w:fill="FFFFFF"/>
          <w14:ligatures w14:val="none"/>
        </w:rPr>
      </w:pPr>
    </w:p>
    <w:p w14:paraId="3CDE616D" w14:textId="77777777" w:rsidR="00BD749D" w:rsidRPr="00B44C66" w:rsidRDefault="00000000" w:rsidP="00B44C66">
      <w:pPr>
        <w:widowControl/>
        <w:spacing w:before="50" w:after="50" w:line="240" w:lineRule="auto"/>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(2)HR Agent</w:t>
      </w:r>
      <w:r w:rsidRPr="00B44C66">
        <w:rPr>
          <w:rFonts w:ascii="宋体" w:eastAsia="楷体" w:hAnsi="宋体" w:cs="宋体" w:hint="eastAsia"/>
          <w:b/>
          <w:bCs/>
          <w:color w:val="0F1115"/>
          <w:sz w:val="24"/>
          <w:szCs w:val="21"/>
          <w:shd w:val="clear" w:color="auto" w:fill="FFFFFF"/>
          <w14:ligatures w14:val="none"/>
        </w:rPr>
        <w:t>（招聘专家智能体）——企业需求翻译官</w:t>
      </w:r>
    </w:p>
    <w:p w14:paraId="3A4C5549" w14:textId="77777777" w:rsidR="00BD749D" w:rsidRPr="00B44C66" w:rsidRDefault="00000000" w:rsidP="00B44C66">
      <w:pPr>
        <w:widowControl/>
        <w:spacing w:before="50" w:after="50" w:line="240" w:lineRule="auto"/>
        <w:ind w:firstLine="420"/>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核心职能</w:t>
      </w:r>
      <w:r w:rsidRPr="00B44C66">
        <w:rPr>
          <w:rFonts w:ascii="宋体" w:eastAsia="楷体" w:hAnsi="宋体" w:cs="宋体" w:hint="eastAsia"/>
          <w:color w:val="0F1115"/>
          <w:sz w:val="24"/>
          <w:szCs w:val="21"/>
          <w:shd w:val="clear" w:color="auto" w:fill="FFFFFF"/>
          <w14:ligatures w14:val="none"/>
        </w:rPr>
        <w:t>：负责将企业模糊的</w:t>
      </w:r>
      <w:r w:rsidRPr="00B44C66">
        <w:rPr>
          <w:rFonts w:ascii="宋体" w:eastAsia="楷体" w:hAnsi="宋体" w:cs="宋体" w:hint="eastAsia"/>
          <w:color w:val="0F1115"/>
          <w:sz w:val="24"/>
          <w:szCs w:val="21"/>
          <w:shd w:val="clear" w:color="auto" w:fill="FFFFFF"/>
          <w14:ligatures w14:val="none"/>
        </w:rPr>
        <w:t>JD</w:t>
      </w:r>
      <w:r w:rsidRPr="00B44C66">
        <w:rPr>
          <w:rFonts w:ascii="宋体" w:eastAsia="楷体" w:hAnsi="宋体" w:cs="宋体" w:hint="eastAsia"/>
          <w:color w:val="0F1115"/>
          <w:sz w:val="24"/>
          <w:szCs w:val="21"/>
          <w:shd w:val="clear" w:color="auto" w:fill="FFFFFF"/>
          <w14:ligatures w14:val="none"/>
        </w:rPr>
        <w:t>（职位描述）转化为可量化的胜任力模型。该</w:t>
      </w:r>
      <w:r w:rsidRPr="00B44C66">
        <w:rPr>
          <w:rFonts w:ascii="宋体" w:eastAsia="楷体" w:hAnsi="宋体" w:cs="宋体" w:hint="eastAsia"/>
          <w:color w:val="0F1115"/>
          <w:sz w:val="24"/>
          <w:szCs w:val="21"/>
          <w:shd w:val="clear" w:color="auto" w:fill="FFFFFF"/>
          <w14:ligatures w14:val="none"/>
        </w:rPr>
        <w:t>Agent</w:t>
      </w:r>
      <w:r w:rsidRPr="00B44C66">
        <w:rPr>
          <w:rFonts w:ascii="宋体" w:eastAsia="楷体" w:hAnsi="宋体" w:cs="宋体" w:hint="eastAsia"/>
          <w:color w:val="0F1115"/>
          <w:sz w:val="24"/>
          <w:szCs w:val="21"/>
          <w:shd w:val="clear" w:color="auto" w:fill="FFFFFF"/>
          <w14:ligatures w14:val="none"/>
        </w:rPr>
        <w:t>的训练数据包含近三年主流招聘平台的数百万条岗位描述及大厂职级能力标准。</w:t>
      </w:r>
    </w:p>
    <w:p w14:paraId="1D709E53" w14:textId="77777777" w:rsidR="00BD749D" w:rsidRPr="00B44C66" w:rsidRDefault="00000000" w:rsidP="00B44C66">
      <w:pPr>
        <w:widowControl/>
        <w:spacing w:before="50" w:after="50" w:line="240" w:lineRule="auto"/>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运行机理</w:t>
      </w:r>
      <w:r w:rsidRPr="00B44C66">
        <w:rPr>
          <w:rFonts w:ascii="宋体" w:eastAsia="楷体" w:hAnsi="宋体" w:cs="宋体" w:hint="eastAsia"/>
          <w:color w:val="0F1115"/>
          <w:sz w:val="24"/>
          <w:szCs w:val="21"/>
          <w:shd w:val="clear" w:color="auto" w:fill="FFFFFF"/>
          <w14:ligatures w14:val="none"/>
        </w:rPr>
        <w:t>：当</w:t>
      </w:r>
      <w:r w:rsidRPr="00B44C66">
        <w:rPr>
          <w:rFonts w:ascii="宋体" w:eastAsia="楷体" w:hAnsi="宋体" w:cs="宋体" w:hint="eastAsia"/>
          <w:color w:val="0F1115"/>
          <w:sz w:val="24"/>
          <w:szCs w:val="21"/>
          <w:shd w:val="clear" w:color="auto" w:fill="FFFFFF"/>
          <w14:ligatures w14:val="none"/>
        </w:rPr>
        <w:t>Career Coach Agent</w:t>
      </w:r>
      <w:r w:rsidRPr="00B44C66">
        <w:rPr>
          <w:rFonts w:ascii="宋体" w:eastAsia="楷体" w:hAnsi="宋体" w:cs="宋体" w:hint="eastAsia"/>
          <w:color w:val="0F1115"/>
          <w:sz w:val="24"/>
          <w:szCs w:val="21"/>
          <w:shd w:val="clear" w:color="auto" w:fill="FFFFFF"/>
          <w14:ligatures w14:val="none"/>
        </w:rPr>
        <w:t>锁定目标岗位方向后，</w:t>
      </w:r>
      <w:r w:rsidRPr="00B44C66">
        <w:rPr>
          <w:rFonts w:ascii="宋体" w:eastAsia="楷体" w:hAnsi="宋体" w:cs="宋体" w:hint="eastAsia"/>
          <w:color w:val="0F1115"/>
          <w:sz w:val="24"/>
          <w:szCs w:val="21"/>
          <w:shd w:val="clear" w:color="auto" w:fill="FFFFFF"/>
          <w14:ligatures w14:val="none"/>
        </w:rPr>
        <w:t>HR Agent</w:t>
      </w:r>
      <w:r w:rsidRPr="00B44C66">
        <w:rPr>
          <w:rFonts w:ascii="宋体" w:eastAsia="楷体" w:hAnsi="宋体" w:cs="宋体" w:hint="eastAsia"/>
          <w:color w:val="0F1115"/>
          <w:sz w:val="24"/>
          <w:szCs w:val="21"/>
          <w:shd w:val="clear" w:color="auto" w:fill="FFFFFF"/>
          <w14:ligatures w14:val="none"/>
        </w:rPr>
        <w:t>立即介入，抓取</w:t>
      </w:r>
      <w:proofErr w:type="gramStart"/>
      <w:r w:rsidRPr="00B44C66">
        <w:rPr>
          <w:rFonts w:ascii="宋体" w:eastAsia="楷体" w:hAnsi="宋体" w:cs="宋体" w:hint="eastAsia"/>
          <w:color w:val="0F1115"/>
          <w:sz w:val="24"/>
          <w:szCs w:val="21"/>
          <w:shd w:val="clear" w:color="auto" w:fill="FFFFFF"/>
          <w14:ligatures w14:val="none"/>
        </w:rPr>
        <w:t>该岗位</w:t>
      </w:r>
      <w:proofErr w:type="gramEnd"/>
      <w:r w:rsidRPr="00B44C66">
        <w:rPr>
          <w:rFonts w:ascii="宋体" w:eastAsia="楷体" w:hAnsi="宋体" w:cs="宋体" w:hint="eastAsia"/>
          <w:color w:val="0F1115"/>
          <w:sz w:val="24"/>
          <w:szCs w:val="21"/>
          <w:shd w:val="clear" w:color="auto" w:fill="FFFFFF"/>
          <w14:ligatures w14:val="none"/>
        </w:rPr>
        <w:t>在头部企业的真实任职要求。它能精准区分</w:t>
      </w:r>
      <w:r w:rsidRPr="00B44C66">
        <w:rPr>
          <w:rFonts w:ascii="宋体" w:eastAsia="楷体" w:hAnsi="宋体" w:cs="宋体" w:hint="eastAsia"/>
          <w:color w:val="0F1115"/>
          <w:sz w:val="24"/>
          <w:szCs w:val="21"/>
          <w:shd w:val="clear" w:color="auto" w:fill="FFFFFF"/>
          <w14:ligatures w14:val="none"/>
        </w:rPr>
        <w:t> </w:t>
      </w:r>
      <w:r w:rsidRPr="00B44C66">
        <w:rPr>
          <w:rFonts w:ascii="宋体" w:eastAsia="楷体" w:hAnsi="宋体" w:cs="宋体" w:hint="eastAsia"/>
          <w:b/>
          <w:bCs/>
          <w:color w:val="0F1115"/>
          <w:sz w:val="24"/>
          <w:szCs w:val="21"/>
          <w:shd w:val="clear" w:color="auto" w:fill="FFFFFF"/>
          <w14:ligatures w14:val="none"/>
        </w:rPr>
        <w:t>“硬性门槛”</w:t>
      </w:r>
      <w:r w:rsidRPr="00B44C66">
        <w:rPr>
          <w:rFonts w:ascii="宋体" w:eastAsia="楷体" w:hAnsi="宋体" w:cs="宋体" w:hint="eastAsia"/>
          <w:color w:val="0F1115"/>
          <w:sz w:val="24"/>
          <w:szCs w:val="21"/>
          <w:shd w:val="clear" w:color="auto" w:fill="FFFFFF"/>
          <w14:ligatures w14:val="none"/>
        </w:rPr>
        <w:t> </w:t>
      </w:r>
      <w:r w:rsidRPr="00B44C66">
        <w:rPr>
          <w:rFonts w:ascii="宋体" w:eastAsia="楷体" w:hAnsi="宋体" w:cs="宋体" w:hint="eastAsia"/>
          <w:color w:val="0F1115"/>
          <w:sz w:val="24"/>
          <w:szCs w:val="21"/>
          <w:shd w:val="clear" w:color="auto" w:fill="FFFFFF"/>
          <w14:ligatures w14:val="none"/>
        </w:rPr>
        <w:t>（如学历、专业证书、编程语言掌握度）与</w:t>
      </w:r>
      <w:r w:rsidRPr="00B44C66">
        <w:rPr>
          <w:rFonts w:ascii="宋体" w:eastAsia="楷体" w:hAnsi="宋体" w:cs="宋体" w:hint="eastAsia"/>
          <w:color w:val="0F1115"/>
          <w:sz w:val="24"/>
          <w:szCs w:val="21"/>
          <w:shd w:val="clear" w:color="auto" w:fill="FFFFFF"/>
          <w14:ligatures w14:val="none"/>
        </w:rPr>
        <w:t> </w:t>
      </w:r>
      <w:r w:rsidRPr="00B44C66">
        <w:rPr>
          <w:rFonts w:ascii="宋体" w:eastAsia="楷体" w:hAnsi="宋体" w:cs="宋体" w:hint="eastAsia"/>
          <w:b/>
          <w:bCs/>
          <w:color w:val="0F1115"/>
          <w:sz w:val="24"/>
          <w:szCs w:val="21"/>
          <w:shd w:val="clear" w:color="auto" w:fill="FFFFFF"/>
          <w14:ligatures w14:val="none"/>
        </w:rPr>
        <w:t>“软性加分项”</w:t>
      </w:r>
      <w:r w:rsidRPr="00B44C66">
        <w:rPr>
          <w:rFonts w:ascii="宋体" w:eastAsia="楷体" w:hAnsi="宋体" w:cs="宋体" w:hint="eastAsia"/>
          <w:color w:val="0F1115"/>
          <w:sz w:val="24"/>
          <w:szCs w:val="21"/>
          <w:shd w:val="clear" w:color="auto" w:fill="FFFFFF"/>
          <w14:ligatures w14:val="none"/>
        </w:rPr>
        <w:t> </w:t>
      </w:r>
      <w:r w:rsidRPr="00B44C66">
        <w:rPr>
          <w:rFonts w:ascii="宋体" w:eastAsia="楷体" w:hAnsi="宋体" w:cs="宋体" w:hint="eastAsia"/>
          <w:color w:val="0F1115"/>
          <w:sz w:val="24"/>
          <w:szCs w:val="21"/>
          <w:shd w:val="clear" w:color="auto" w:fill="FFFFFF"/>
          <w14:ligatures w14:val="none"/>
        </w:rPr>
        <w:t>（</w:t>
      </w:r>
      <w:proofErr w:type="gramStart"/>
      <w:r w:rsidRPr="00B44C66">
        <w:rPr>
          <w:rFonts w:ascii="宋体" w:eastAsia="楷体" w:hAnsi="宋体" w:cs="宋体" w:hint="eastAsia"/>
          <w:color w:val="0F1115"/>
          <w:sz w:val="24"/>
          <w:szCs w:val="21"/>
          <w:shd w:val="clear" w:color="auto" w:fill="FFFFFF"/>
          <w14:ligatures w14:val="none"/>
        </w:rPr>
        <w:t>如跨部门</w:t>
      </w:r>
      <w:proofErr w:type="gramEnd"/>
      <w:r w:rsidRPr="00B44C66">
        <w:rPr>
          <w:rFonts w:ascii="宋体" w:eastAsia="楷体" w:hAnsi="宋体" w:cs="宋体" w:hint="eastAsia"/>
          <w:color w:val="0F1115"/>
          <w:sz w:val="24"/>
          <w:szCs w:val="21"/>
          <w:shd w:val="clear" w:color="auto" w:fill="FFFFFF"/>
          <w14:ligatures w14:val="none"/>
        </w:rPr>
        <w:t>沟通能力、抗压韧性）。更重要的是，它能识别出</w:t>
      </w:r>
      <w:r w:rsidRPr="00B44C66">
        <w:rPr>
          <w:rFonts w:ascii="宋体" w:eastAsia="楷体" w:hAnsi="宋体" w:cs="宋体" w:hint="eastAsia"/>
          <w:color w:val="0F1115"/>
          <w:sz w:val="24"/>
          <w:szCs w:val="21"/>
          <w:shd w:val="clear" w:color="auto" w:fill="FFFFFF"/>
          <w14:ligatures w14:val="none"/>
        </w:rPr>
        <w:t>JD</w:t>
      </w:r>
      <w:r w:rsidRPr="00B44C66">
        <w:rPr>
          <w:rFonts w:ascii="宋体" w:eastAsia="楷体" w:hAnsi="宋体" w:cs="宋体" w:hint="eastAsia"/>
          <w:color w:val="0F1115"/>
          <w:sz w:val="24"/>
          <w:szCs w:val="21"/>
          <w:shd w:val="clear" w:color="auto" w:fill="FFFFFF"/>
          <w14:ligatures w14:val="none"/>
        </w:rPr>
        <w:t>中</w:t>
      </w:r>
      <w:r w:rsidRPr="00B44C66">
        <w:rPr>
          <w:rFonts w:ascii="宋体" w:eastAsia="楷体" w:hAnsi="宋体" w:cs="宋体" w:hint="eastAsia"/>
          <w:b/>
          <w:bCs/>
          <w:color w:val="0F1115"/>
          <w:sz w:val="24"/>
          <w:szCs w:val="21"/>
          <w:shd w:val="clear" w:color="auto" w:fill="FFFFFF"/>
          <w14:ligatures w14:val="none"/>
        </w:rPr>
        <w:t>未明说但实际要求的隐性技能</w:t>
      </w:r>
      <w:r w:rsidRPr="00B44C66">
        <w:rPr>
          <w:rFonts w:ascii="宋体" w:eastAsia="楷体" w:hAnsi="宋体" w:cs="宋体" w:hint="eastAsia"/>
          <w:color w:val="0F1115"/>
          <w:sz w:val="24"/>
          <w:szCs w:val="21"/>
          <w:shd w:val="clear" w:color="auto" w:fill="FFFFFF"/>
          <w14:ligatures w14:val="none"/>
        </w:rPr>
        <w:t>（例如岗位写“熟悉</w:t>
      </w:r>
      <w:r w:rsidRPr="00B44C66">
        <w:rPr>
          <w:rFonts w:ascii="宋体" w:eastAsia="楷体" w:hAnsi="宋体" w:cs="宋体" w:hint="eastAsia"/>
          <w:color w:val="0F1115"/>
          <w:sz w:val="24"/>
          <w:szCs w:val="21"/>
          <w:shd w:val="clear" w:color="auto" w:fill="FFFFFF"/>
          <w14:ligatures w14:val="none"/>
        </w:rPr>
        <w:t>Excel</w:t>
      </w:r>
      <w:r w:rsidRPr="00B44C66">
        <w:rPr>
          <w:rFonts w:ascii="宋体" w:eastAsia="楷体" w:hAnsi="宋体" w:cs="宋体" w:hint="eastAsia"/>
          <w:color w:val="0F1115"/>
          <w:sz w:val="24"/>
          <w:szCs w:val="21"/>
          <w:shd w:val="clear" w:color="auto" w:fill="FFFFFF"/>
          <w14:ligatures w14:val="none"/>
        </w:rPr>
        <w:t>”，实则要求精通</w:t>
      </w:r>
      <w:r w:rsidRPr="00B44C66">
        <w:rPr>
          <w:rFonts w:ascii="宋体" w:eastAsia="楷体" w:hAnsi="宋体" w:cs="宋体" w:hint="eastAsia"/>
          <w:color w:val="0F1115"/>
          <w:sz w:val="24"/>
          <w:szCs w:val="21"/>
          <w:shd w:val="clear" w:color="auto" w:fill="FFFFFF"/>
          <w14:ligatures w14:val="none"/>
        </w:rPr>
        <w:t>VLOOKUP</w:t>
      </w:r>
      <w:r w:rsidRPr="00B44C66">
        <w:rPr>
          <w:rFonts w:ascii="宋体" w:eastAsia="楷体" w:hAnsi="宋体" w:cs="宋体" w:hint="eastAsia"/>
          <w:color w:val="0F1115"/>
          <w:sz w:val="24"/>
          <w:szCs w:val="21"/>
          <w:shd w:val="clear" w:color="auto" w:fill="FFFFFF"/>
          <w14:ligatures w14:val="none"/>
        </w:rPr>
        <w:t>与数据透视表）。</w:t>
      </w:r>
    </w:p>
    <w:p w14:paraId="0476909A" w14:textId="77777777" w:rsidR="00BD749D" w:rsidRPr="00B44C66" w:rsidRDefault="00000000" w:rsidP="00B44C66">
      <w:pPr>
        <w:widowControl/>
        <w:spacing w:before="50" w:after="50" w:line="240" w:lineRule="auto"/>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决策角色</w:t>
      </w:r>
      <w:r w:rsidRPr="00B44C66">
        <w:rPr>
          <w:rFonts w:ascii="宋体" w:eastAsia="楷体" w:hAnsi="宋体" w:cs="宋体" w:hint="eastAsia"/>
          <w:color w:val="0F1115"/>
          <w:sz w:val="24"/>
          <w:szCs w:val="21"/>
          <w:shd w:val="clear" w:color="auto" w:fill="FFFFFF"/>
          <w14:ligatures w14:val="none"/>
        </w:rPr>
        <w:t>：提供</w:t>
      </w:r>
      <w:r w:rsidRPr="00B44C66">
        <w:rPr>
          <w:rFonts w:ascii="宋体" w:eastAsia="楷体" w:hAnsi="宋体" w:cs="宋体" w:hint="eastAsia"/>
          <w:b/>
          <w:bCs/>
          <w:color w:val="0F1115"/>
          <w:sz w:val="24"/>
          <w:szCs w:val="21"/>
          <w:shd w:val="clear" w:color="auto" w:fill="FFFFFF"/>
          <w14:ligatures w14:val="none"/>
        </w:rPr>
        <w:t>客观的市场供需标尺</w:t>
      </w:r>
      <w:r w:rsidRPr="00B44C66">
        <w:rPr>
          <w:rFonts w:ascii="宋体" w:eastAsia="楷体" w:hAnsi="宋体" w:cs="宋体" w:hint="eastAsia"/>
          <w:color w:val="0F1115"/>
          <w:sz w:val="24"/>
          <w:szCs w:val="21"/>
          <w:shd w:val="clear" w:color="auto" w:fill="FFFFFF"/>
          <w14:ligatures w14:val="none"/>
        </w:rPr>
        <w:t>，定义“企业要什么”的问题。</w:t>
      </w:r>
    </w:p>
    <w:p w14:paraId="53960B22" w14:textId="77777777" w:rsidR="00BD749D" w:rsidRPr="00B44C66" w:rsidRDefault="00BD749D" w:rsidP="00B44C66">
      <w:pPr>
        <w:widowControl/>
        <w:spacing w:before="50" w:after="50" w:line="240" w:lineRule="auto"/>
        <w:jc w:val="both"/>
        <w:rPr>
          <w:rFonts w:ascii="宋体" w:eastAsia="楷体" w:hAnsi="宋体" w:cs="宋体" w:hint="eastAsia"/>
          <w:b/>
          <w:bCs/>
          <w:color w:val="0F1115"/>
          <w:sz w:val="24"/>
          <w:szCs w:val="21"/>
          <w:shd w:val="clear" w:color="auto" w:fill="FFFFFF"/>
          <w14:ligatures w14:val="none"/>
        </w:rPr>
      </w:pPr>
    </w:p>
    <w:p w14:paraId="3E35F11E" w14:textId="77777777" w:rsidR="00BD749D" w:rsidRPr="00B44C66" w:rsidRDefault="00000000" w:rsidP="00B44C66">
      <w:pPr>
        <w:widowControl/>
        <w:spacing w:before="50" w:after="50" w:line="240" w:lineRule="auto"/>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(3)Skill Gap Agent</w:t>
      </w:r>
      <w:r w:rsidRPr="00B44C66">
        <w:rPr>
          <w:rFonts w:ascii="宋体" w:eastAsia="楷体" w:hAnsi="宋体" w:cs="宋体" w:hint="eastAsia"/>
          <w:b/>
          <w:bCs/>
          <w:color w:val="0F1115"/>
          <w:sz w:val="24"/>
          <w:szCs w:val="21"/>
          <w:shd w:val="clear" w:color="auto" w:fill="FFFFFF"/>
          <w14:ligatures w14:val="none"/>
        </w:rPr>
        <w:t>（能力差距分析师智能体）——</w:t>
      </w:r>
      <w:proofErr w:type="gramStart"/>
      <w:r w:rsidRPr="00B44C66">
        <w:rPr>
          <w:rFonts w:ascii="宋体" w:eastAsia="楷体" w:hAnsi="宋体" w:cs="宋体" w:hint="eastAsia"/>
          <w:b/>
          <w:bCs/>
          <w:color w:val="0F1115"/>
          <w:sz w:val="24"/>
          <w:szCs w:val="21"/>
          <w:shd w:val="clear" w:color="auto" w:fill="FFFFFF"/>
          <w14:ligatures w14:val="none"/>
        </w:rPr>
        <w:t>人岗匹配</w:t>
      </w:r>
      <w:proofErr w:type="gramEnd"/>
      <w:r w:rsidRPr="00B44C66">
        <w:rPr>
          <w:rFonts w:ascii="宋体" w:eastAsia="楷体" w:hAnsi="宋体" w:cs="宋体" w:hint="eastAsia"/>
          <w:b/>
          <w:bCs/>
          <w:color w:val="0F1115"/>
          <w:sz w:val="24"/>
          <w:szCs w:val="21"/>
          <w:shd w:val="clear" w:color="auto" w:fill="FFFFFF"/>
          <w14:ligatures w14:val="none"/>
        </w:rPr>
        <w:t>度量衡</w:t>
      </w:r>
    </w:p>
    <w:p w14:paraId="366FD69A" w14:textId="77777777" w:rsidR="00BD749D" w:rsidRPr="00B44C66" w:rsidRDefault="00000000" w:rsidP="00B44C66">
      <w:pPr>
        <w:widowControl/>
        <w:spacing w:before="50" w:after="50" w:line="240" w:lineRule="auto"/>
        <w:ind w:firstLine="420"/>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核心职能</w:t>
      </w:r>
      <w:r w:rsidRPr="00B44C66">
        <w:rPr>
          <w:rFonts w:ascii="宋体" w:eastAsia="楷体" w:hAnsi="宋体" w:cs="宋体" w:hint="eastAsia"/>
          <w:color w:val="0F1115"/>
          <w:sz w:val="24"/>
          <w:szCs w:val="21"/>
          <w:shd w:val="clear" w:color="auto" w:fill="FFFFFF"/>
          <w14:ligatures w14:val="none"/>
        </w:rPr>
        <w:t>：负责计算学生</w:t>
      </w:r>
      <w:proofErr w:type="gramStart"/>
      <w:r w:rsidRPr="00B44C66">
        <w:rPr>
          <w:rFonts w:ascii="宋体" w:eastAsia="楷体" w:hAnsi="宋体" w:cs="宋体" w:hint="eastAsia"/>
          <w:color w:val="0F1115"/>
          <w:sz w:val="24"/>
          <w:szCs w:val="21"/>
          <w:shd w:val="clear" w:color="auto" w:fill="FFFFFF"/>
          <w14:ligatures w14:val="none"/>
        </w:rPr>
        <w:t>当前能力</w:t>
      </w:r>
      <w:proofErr w:type="gramEnd"/>
      <w:r w:rsidRPr="00B44C66">
        <w:rPr>
          <w:rFonts w:ascii="宋体" w:eastAsia="楷体" w:hAnsi="宋体" w:cs="宋体" w:hint="eastAsia"/>
          <w:color w:val="0F1115"/>
          <w:sz w:val="24"/>
          <w:szCs w:val="21"/>
          <w:shd w:val="clear" w:color="auto" w:fill="FFFFFF"/>
          <w14:ligatures w14:val="none"/>
        </w:rPr>
        <w:t>图谱（来自</w:t>
      </w:r>
      <w:r w:rsidRPr="00B44C66">
        <w:rPr>
          <w:rFonts w:ascii="宋体" w:eastAsia="楷体" w:hAnsi="宋体" w:cs="宋体" w:hint="eastAsia"/>
          <w:color w:val="0F1115"/>
          <w:sz w:val="24"/>
          <w:szCs w:val="21"/>
          <w:shd w:val="clear" w:color="auto" w:fill="FFFFFF"/>
          <w14:ligatures w14:val="none"/>
        </w:rPr>
        <w:t>MySQL</w:t>
      </w:r>
      <w:r w:rsidRPr="00B44C66">
        <w:rPr>
          <w:rFonts w:ascii="宋体" w:eastAsia="楷体" w:hAnsi="宋体" w:cs="宋体" w:hint="eastAsia"/>
          <w:color w:val="0F1115"/>
          <w:sz w:val="24"/>
          <w:szCs w:val="21"/>
          <w:shd w:val="clear" w:color="auto" w:fill="FFFFFF"/>
          <w14:ligatures w14:val="none"/>
        </w:rPr>
        <w:t>长期记忆）与目标岗位胜任力模型（来自</w:t>
      </w:r>
      <w:r w:rsidRPr="00B44C66">
        <w:rPr>
          <w:rFonts w:ascii="宋体" w:eastAsia="楷体" w:hAnsi="宋体" w:cs="宋体" w:hint="eastAsia"/>
          <w:color w:val="0F1115"/>
          <w:sz w:val="24"/>
          <w:szCs w:val="21"/>
          <w:shd w:val="clear" w:color="auto" w:fill="FFFFFF"/>
          <w14:ligatures w14:val="none"/>
        </w:rPr>
        <w:t>HR Agent</w:t>
      </w:r>
      <w:r w:rsidRPr="00B44C66">
        <w:rPr>
          <w:rFonts w:ascii="宋体" w:eastAsia="楷体" w:hAnsi="宋体" w:cs="宋体" w:hint="eastAsia"/>
          <w:color w:val="0F1115"/>
          <w:sz w:val="24"/>
          <w:szCs w:val="21"/>
          <w:shd w:val="clear" w:color="auto" w:fill="FFFFFF"/>
          <w14:ligatures w14:val="none"/>
        </w:rPr>
        <w:t>）之间的</w:t>
      </w:r>
      <w:r w:rsidRPr="00B44C66">
        <w:rPr>
          <w:rFonts w:ascii="宋体" w:eastAsia="楷体" w:hAnsi="宋体" w:cs="宋体" w:hint="eastAsia"/>
          <w:b/>
          <w:bCs/>
          <w:color w:val="0F1115"/>
          <w:sz w:val="24"/>
          <w:szCs w:val="21"/>
          <w:shd w:val="clear" w:color="auto" w:fill="FFFFFF"/>
          <w14:ligatures w14:val="none"/>
        </w:rPr>
        <w:t>矢量距离</w:t>
      </w:r>
      <w:r w:rsidRPr="00B44C66">
        <w:rPr>
          <w:rFonts w:ascii="宋体" w:eastAsia="楷体" w:hAnsi="宋体" w:cs="宋体" w:hint="eastAsia"/>
          <w:color w:val="0F1115"/>
          <w:sz w:val="24"/>
          <w:szCs w:val="21"/>
          <w:shd w:val="clear" w:color="auto" w:fill="FFFFFF"/>
          <w14:ligatures w14:val="none"/>
        </w:rPr>
        <w:t>。</w:t>
      </w:r>
    </w:p>
    <w:p w14:paraId="7B88AF74" w14:textId="77777777" w:rsidR="00BD749D" w:rsidRPr="00B44C66" w:rsidRDefault="00000000" w:rsidP="00B44C66">
      <w:pPr>
        <w:widowControl/>
        <w:spacing w:before="50" w:after="50" w:line="240" w:lineRule="auto"/>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lastRenderedPageBreak/>
        <w:t>运行机理</w:t>
      </w:r>
      <w:r w:rsidRPr="00B44C66">
        <w:rPr>
          <w:rFonts w:ascii="宋体" w:eastAsia="楷体" w:hAnsi="宋体" w:cs="宋体" w:hint="eastAsia"/>
          <w:color w:val="0F1115"/>
          <w:sz w:val="24"/>
          <w:szCs w:val="21"/>
          <w:shd w:val="clear" w:color="auto" w:fill="FFFFFF"/>
          <w14:ligatures w14:val="none"/>
        </w:rPr>
        <w:t>：该</w:t>
      </w:r>
      <w:r w:rsidRPr="00B44C66">
        <w:rPr>
          <w:rFonts w:ascii="宋体" w:eastAsia="楷体" w:hAnsi="宋体" w:cs="宋体" w:hint="eastAsia"/>
          <w:color w:val="0F1115"/>
          <w:sz w:val="24"/>
          <w:szCs w:val="21"/>
          <w:shd w:val="clear" w:color="auto" w:fill="FFFFFF"/>
          <w14:ligatures w14:val="none"/>
        </w:rPr>
        <w:t>Agent</w:t>
      </w:r>
      <w:r w:rsidRPr="00B44C66">
        <w:rPr>
          <w:rFonts w:ascii="宋体" w:eastAsia="楷体" w:hAnsi="宋体" w:cs="宋体" w:hint="eastAsia"/>
          <w:color w:val="0F1115"/>
          <w:sz w:val="24"/>
          <w:szCs w:val="21"/>
          <w:shd w:val="clear" w:color="auto" w:fill="FFFFFF"/>
          <w14:ligatures w14:val="none"/>
        </w:rPr>
        <w:t>采用余弦相似度算法与加权</w:t>
      </w:r>
      <w:proofErr w:type="gramStart"/>
      <w:r w:rsidRPr="00B44C66">
        <w:rPr>
          <w:rFonts w:ascii="宋体" w:eastAsia="楷体" w:hAnsi="宋体" w:cs="宋体" w:hint="eastAsia"/>
          <w:color w:val="0F1115"/>
          <w:sz w:val="24"/>
          <w:szCs w:val="21"/>
          <w:shd w:val="clear" w:color="auto" w:fill="FFFFFF"/>
          <w14:ligatures w14:val="none"/>
        </w:rPr>
        <w:t>评分卡模型</w:t>
      </w:r>
      <w:proofErr w:type="gramEnd"/>
      <w:r w:rsidRPr="00B44C66">
        <w:rPr>
          <w:rFonts w:ascii="宋体" w:eastAsia="楷体" w:hAnsi="宋体" w:cs="宋体" w:hint="eastAsia"/>
          <w:color w:val="0F1115"/>
          <w:sz w:val="24"/>
          <w:szCs w:val="21"/>
          <w:shd w:val="clear" w:color="auto" w:fill="FFFFFF"/>
          <w14:ligatures w14:val="none"/>
        </w:rPr>
        <w:t>，对学生与岗位的匹配度进行逐项拆解比对。它输出的不仅是一个笼统的“匹配度</w:t>
      </w:r>
      <w:r w:rsidRPr="00B44C66">
        <w:rPr>
          <w:rFonts w:ascii="宋体" w:eastAsia="楷体" w:hAnsi="宋体" w:cs="宋体" w:hint="eastAsia"/>
          <w:color w:val="0F1115"/>
          <w:sz w:val="24"/>
          <w:szCs w:val="21"/>
          <w:shd w:val="clear" w:color="auto" w:fill="FFFFFF"/>
          <w14:ligatures w14:val="none"/>
        </w:rPr>
        <w:t>50%</w:t>
      </w:r>
      <w:r w:rsidRPr="00B44C66">
        <w:rPr>
          <w:rFonts w:ascii="宋体" w:eastAsia="楷体" w:hAnsi="宋体" w:cs="宋体" w:hint="eastAsia"/>
          <w:color w:val="0F1115"/>
          <w:sz w:val="24"/>
          <w:szCs w:val="21"/>
          <w:shd w:val="clear" w:color="auto" w:fill="FFFFFF"/>
          <w14:ligatures w14:val="none"/>
        </w:rPr>
        <w:t>”，而是一张</w:t>
      </w:r>
      <w:r w:rsidRPr="00B44C66">
        <w:rPr>
          <w:rFonts w:ascii="宋体" w:eastAsia="楷体" w:hAnsi="宋体" w:cs="宋体" w:hint="eastAsia"/>
          <w:b/>
          <w:bCs/>
          <w:color w:val="0F1115"/>
          <w:sz w:val="24"/>
          <w:szCs w:val="21"/>
          <w:shd w:val="clear" w:color="auto" w:fill="FFFFFF"/>
          <w14:ligatures w14:val="none"/>
        </w:rPr>
        <w:t>结构化差距热力图</w:t>
      </w:r>
      <w:r w:rsidRPr="00B44C66">
        <w:rPr>
          <w:rFonts w:ascii="宋体" w:eastAsia="楷体" w:hAnsi="宋体" w:cs="宋体" w:hint="eastAsia"/>
          <w:color w:val="0F1115"/>
          <w:sz w:val="24"/>
          <w:szCs w:val="21"/>
          <w:shd w:val="clear" w:color="auto" w:fill="FFFFFF"/>
          <w14:ligatures w14:val="none"/>
        </w:rPr>
        <w:t>。该热力</w:t>
      </w:r>
      <w:proofErr w:type="gramStart"/>
      <w:r w:rsidRPr="00B44C66">
        <w:rPr>
          <w:rFonts w:ascii="宋体" w:eastAsia="楷体" w:hAnsi="宋体" w:cs="宋体" w:hint="eastAsia"/>
          <w:color w:val="0F1115"/>
          <w:sz w:val="24"/>
          <w:szCs w:val="21"/>
          <w:shd w:val="clear" w:color="auto" w:fill="FFFFFF"/>
          <w14:ligatures w14:val="none"/>
        </w:rPr>
        <w:t>图明确</w:t>
      </w:r>
      <w:proofErr w:type="gramEnd"/>
      <w:r w:rsidRPr="00B44C66">
        <w:rPr>
          <w:rFonts w:ascii="宋体" w:eastAsia="楷体" w:hAnsi="宋体" w:cs="宋体" w:hint="eastAsia"/>
          <w:color w:val="0F1115"/>
          <w:sz w:val="24"/>
          <w:szCs w:val="21"/>
          <w:shd w:val="clear" w:color="auto" w:fill="FFFFFF"/>
          <w14:ligatures w14:val="none"/>
        </w:rPr>
        <w:t>标注：</w:t>
      </w:r>
      <w:r w:rsidRPr="00B44C66">
        <w:rPr>
          <w:rFonts w:ascii="宋体" w:eastAsia="楷体" w:hAnsi="宋体" w:cs="宋体" w:hint="eastAsia"/>
          <w:color w:val="0F1115"/>
          <w:sz w:val="24"/>
          <w:szCs w:val="21"/>
          <w:shd w:val="clear" w:color="auto" w:fill="FFFFFF"/>
          <w14:ligatures w14:val="none"/>
        </w:rPr>
        <w:t>*</w:t>
      </w:r>
      <w:r w:rsidRPr="00B44C66">
        <w:rPr>
          <w:rFonts w:ascii="宋体" w:eastAsia="楷体" w:hAnsi="宋体" w:cs="宋体" w:hint="eastAsia"/>
          <w:color w:val="0F1115"/>
          <w:sz w:val="24"/>
          <w:szCs w:val="21"/>
          <w:shd w:val="clear" w:color="auto" w:fill="FFFFFF"/>
          <w14:ligatures w14:val="none"/>
        </w:rPr>
        <w:t>“硬技能</w:t>
      </w:r>
      <w:r w:rsidRPr="00B44C66">
        <w:rPr>
          <w:rFonts w:ascii="宋体" w:eastAsia="楷体" w:hAnsi="宋体" w:cs="宋体" w:hint="eastAsia"/>
          <w:color w:val="0F1115"/>
          <w:sz w:val="24"/>
          <w:szCs w:val="21"/>
          <w:shd w:val="clear" w:color="auto" w:fill="FFFFFF"/>
          <w14:ligatures w14:val="none"/>
        </w:rPr>
        <w:t>-</w:t>
      </w:r>
      <w:r w:rsidRPr="00B44C66">
        <w:rPr>
          <w:rFonts w:ascii="宋体" w:eastAsia="楷体" w:hAnsi="宋体" w:cs="宋体" w:hint="eastAsia"/>
          <w:color w:val="0F1115"/>
          <w:sz w:val="24"/>
          <w:szCs w:val="21"/>
          <w:shd w:val="clear" w:color="auto" w:fill="FFFFFF"/>
          <w14:ligatures w14:val="none"/>
        </w:rPr>
        <w:t>数据分析工具掌握度：差距值</w:t>
      </w:r>
      <w:r w:rsidRPr="00B44C66">
        <w:rPr>
          <w:rFonts w:ascii="宋体" w:eastAsia="楷体" w:hAnsi="宋体" w:cs="宋体" w:hint="eastAsia"/>
          <w:color w:val="0F1115"/>
          <w:sz w:val="24"/>
          <w:szCs w:val="21"/>
          <w:shd w:val="clear" w:color="auto" w:fill="FFFFFF"/>
          <w14:ligatures w14:val="none"/>
        </w:rPr>
        <w:t>85%</w:t>
      </w:r>
      <w:r w:rsidRPr="00B44C66">
        <w:rPr>
          <w:rFonts w:ascii="宋体" w:eastAsia="楷体" w:hAnsi="宋体" w:cs="宋体" w:hint="eastAsia"/>
          <w:color w:val="0F1115"/>
          <w:sz w:val="24"/>
          <w:szCs w:val="21"/>
          <w:shd w:val="clear" w:color="auto" w:fill="FFFFFF"/>
          <w14:ligatures w14:val="none"/>
        </w:rPr>
        <w:t>（严重短板，需优先攻坚）；软技能</w:t>
      </w:r>
      <w:r w:rsidRPr="00B44C66">
        <w:rPr>
          <w:rFonts w:ascii="宋体" w:eastAsia="楷体" w:hAnsi="宋体" w:cs="宋体" w:hint="eastAsia"/>
          <w:color w:val="0F1115"/>
          <w:sz w:val="24"/>
          <w:szCs w:val="21"/>
          <w:shd w:val="clear" w:color="auto" w:fill="FFFFFF"/>
          <w14:ligatures w14:val="none"/>
        </w:rPr>
        <w:t>-</w:t>
      </w:r>
      <w:r w:rsidRPr="00B44C66">
        <w:rPr>
          <w:rFonts w:ascii="宋体" w:eastAsia="楷体" w:hAnsi="宋体" w:cs="宋体" w:hint="eastAsia"/>
          <w:color w:val="0F1115"/>
          <w:sz w:val="24"/>
          <w:szCs w:val="21"/>
          <w:shd w:val="clear" w:color="auto" w:fill="FFFFFF"/>
          <w14:ligatures w14:val="none"/>
        </w:rPr>
        <w:t>公开演讲逻辑性：差距值</w:t>
      </w:r>
      <w:r w:rsidRPr="00B44C66">
        <w:rPr>
          <w:rFonts w:ascii="宋体" w:eastAsia="楷体" w:hAnsi="宋体" w:cs="宋体" w:hint="eastAsia"/>
          <w:color w:val="0F1115"/>
          <w:sz w:val="24"/>
          <w:szCs w:val="21"/>
          <w:shd w:val="clear" w:color="auto" w:fill="FFFFFF"/>
          <w14:ligatures w14:val="none"/>
        </w:rPr>
        <w:t>20%</w:t>
      </w:r>
      <w:r w:rsidRPr="00B44C66">
        <w:rPr>
          <w:rFonts w:ascii="宋体" w:eastAsia="楷体" w:hAnsi="宋体" w:cs="宋体" w:hint="eastAsia"/>
          <w:color w:val="0F1115"/>
          <w:sz w:val="24"/>
          <w:szCs w:val="21"/>
          <w:shd w:val="clear" w:color="auto" w:fill="FFFFFF"/>
          <w14:ligatures w14:val="none"/>
        </w:rPr>
        <w:t>（轻微不足，维持现状即可）。”</w:t>
      </w:r>
      <w:r w:rsidRPr="00B44C66">
        <w:rPr>
          <w:rFonts w:ascii="宋体" w:eastAsia="楷体" w:hAnsi="宋体" w:cs="宋体" w:hint="eastAsia"/>
          <w:color w:val="0F1115"/>
          <w:sz w:val="24"/>
          <w:szCs w:val="21"/>
          <w:shd w:val="clear" w:color="auto" w:fill="FFFFFF"/>
          <w14:ligatures w14:val="none"/>
        </w:rPr>
        <w:t>*</w:t>
      </w:r>
    </w:p>
    <w:p w14:paraId="45BFE95B" w14:textId="77777777" w:rsidR="00BD749D" w:rsidRPr="00B44C66" w:rsidRDefault="00000000" w:rsidP="00B44C66">
      <w:pPr>
        <w:widowControl/>
        <w:spacing w:before="50" w:after="50" w:line="240" w:lineRule="auto"/>
        <w:jc w:val="both"/>
        <w:rPr>
          <w:rFonts w:ascii="宋体" w:eastAsia="楷体" w:hAnsi="宋体" w:cs="宋体" w:hint="eastAsia"/>
          <w:color w:val="0F1115"/>
          <w:sz w:val="24"/>
          <w:szCs w:val="21"/>
          <w:shd w:val="clear" w:color="auto" w:fill="FFFFFF"/>
          <w14:ligatures w14:val="none"/>
        </w:rPr>
      </w:pPr>
      <w:r w:rsidRPr="00B44C66">
        <w:rPr>
          <w:rFonts w:ascii="宋体" w:eastAsia="楷体" w:hAnsi="宋体" w:cs="宋体" w:hint="eastAsia"/>
          <w:b/>
          <w:bCs/>
          <w:color w:val="0F1115"/>
          <w:sz w:val="24"/>
          <w:szCs w:val="21"/>
          <w:shd w:val="clear" w:color="auto" w:fill="FFFFFF"/>
          <w14:ligatures w14:val="none"/>
        </w:rPr>
        <w:t>决策角色</w:t>
      </w:r>
      <w:r w:rsidRPr="00B44C66">
        <w:rPr>
          <w:rFonts w:ascii="宋体" w:eastAsia="楷体" w:hAnsi="宋体" w:cs="宋体" w:hint="eastAsia"/>
          <w:color w:val="0F1115"/>
          <w:sz w:val="24"/>
          <w:szCs w:val="21"/>
          <w:shd w:val="clear" w:color="auto" w:fill="FFFFFF"/>
          <w14:ligatures w14:val="none"/>
        </w:rPr>
        <w:t>：精准锁定</w:t>
      </w:r>
      <w:r w:rsidRPr="00B44C66">
        <w:rPr>
          <w:rFonts w:ascii="宋体" w:eastAsia="楷体" w:hAnsi="宋体" w:cs="宋体" w:hint="eastAsia"/>
          <w:b/>
          <w:bCs/>
          <w:color w:val="0F1115"/>
          <w:sz w:val="24"/>
          <w:szCs w:val="21"/>
          <w:shd w:val="clear" w:color="auto" w:fill="FFFFFF"/>
          <w14:ligatures w14:val="none"/>
        </w:rPr>
        <w:t>能力提升的优先级排序</w:t>
      </w:r>
      <w:r w:rsidRPr="00B44C66">
        <w:rPr>
          <w:rFonts w:ascii="宋体" w:eastAsia="楷体" w:hAnsi="宋体" w:cs="宋体" w:hint="eastAsia"/>
          <w:color w:val="0F1115"/>
          <w:sz w:val="24"/>
          <w:szCs w:val="21"/>
          <w:shd w:val="clear" w:color="auto" w:fill="FFFFFF"/>
          <w14:ligatures w14:val="none"/>
        </w:rPr>
        <w:t>，定义“差在哪里”的问题。</w:t>
      </w:r>
    </w:p>
    <w:p w14:paraId="6E681768" w14:textId="77777777" w:rsidR="00BD749D" w:rsidRPr="00B44C66" w:rsidRDefault="00BD749D" w:rsidP="00B44C66">
      <w:pPr>
        <w:widowControl/>
        <w:spacing w:before="50" w:after="50" w:line="240" w:lineRule="auto"/>
        <w:jc w:val="both"/>
        <w:rPr>
          <w:rFonts w:ascii="宋体" w:eastAsia="楷体" w:hAnsi="宋体" w:cs="宋体" w:hint="eastAsia"/>
          <w:color w:val="0F1115"/>
          <w:sz w:val="24"/>
          <w:szCs w:val="21"/>
          <w:shd w:val="clear" w:color="auto" w:fill="FFFFFF"/>
          <w14:ligatures w14:val="none"/>
        </w:rPr>
      </w:pPr>
    </w:p>
    <w:p w14:paraId="2A56D855" w14:textId="656B06EC" w:rsidR="00BD749D" w:rsidRPr="00B44C66" w:rsidRDefault="003C4248" w:rsidP="00B44C66">
      <w:pPr>
        <w:widowControl/>
        <w:spacing w:before="50" w:after="50" w:line="240" w:lineRule="auto"/>
        <w:jc w:val="both"/>
        <w:rPr>
          <w:rFonts w:ascii="宋体" w:eastAsia="楷体" w:hAnsi="宋体" w:cs="宋体" w:hint="eastAsia"/>
          <w:color w:val="0F1115"/>
          <w:sz w:val="24"/>
          <w:szCs w:val="21"/>
          <w:shd w:val="clear" w:color="auto" w:fill="FFFFFF"/>
          <w14:ligatures w14:val="none"/>
        </w:rPr>
      </w:pPr>
      <w:r w:rsidRPr="003C4248">
        <w:rPr>
          <w:rFonts w:ascii="宋体" w:eastAsia="楷体" w:hAnsi="宋体" w:cs="宋体"/>
          <w:noProof/>
          <w:color w:val="0F1115"/>
          <w:sz w:val="24"/>
          <w:szCs w:val="21"/>
          <w:shd w:val="clear" w:color="auto" w:fill="FFFFFF"/>
          <w14:ligatures w14:val="none"/>
        </w:rPr>
        <w:drawing>
          <wp:inline distT="0" distB="0" distL="0" distR="0" wp14:anchorId="486B4B42" wp14:editId="2E7B326D">
            <wp:extent cx="5274310" cy="2962910"/>
            <wp:effectExtent l="0" t="0" r="2540" b="8890"/>
            <wp:docPr id="7864747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962910"/>
                    </a:xfrm>
                    <a:prstGeom prst="rect">
                      <a:avLst/>
                    </a:prstGeom>
                    <a:noFill/>
                    <a:ln>
                      <a:noFill/>
                    </a:ln>
                  </pic:spPr>
                </pic:pic>
              </a:graphicData>
            </a:graphic>
          </wp:inline>
        </w:drawing>
      </w:r>
    </w:p>
    <w:p w14:paraId="60B60FEA" w14:textId="77777777" w:rsidR="00BD749D" w:rsidRPr="00B44C66" w:rsidRDefault="00000000" w:rsidP="00B44C66">
      <w:pPr>
        <w:widowControl/>
        <w:spacing w:before="50" w:after="50" w:line="240" w:lineRule="auto"/>
        <w:jc w:val="both"/>
        <w:rPr>
          <w:rFonts w:ascii="宋体" w:eastAsia="楷体" w:hAnsi="宋体" w:cs="宋体" w:hint="eastAsia"/>
          <w:color w:val="0F1115"/>
          <w:sz w:val="24"/>
          <w:szCs w:val="21"/>
          <w:shd w:val="clear" w:color="auto" w:fill="FFFFFF"/>
          <w14:ligatures w14:val="none"/>
        </w:rPr>
      </w:pP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hint="eastAsia"/>
          <w:color w:val="0F1115"/>
          <w:sz w:val="24"/>
          <w:szCs w:val="21"/>
          <w:shd w:val="clear" w:color="auto" w:fill="FFFFFF"/>
          <w14:ligatures w14:val="none"/>
        </w:rPr>
        <w:t>图</w:t>
      </w:r>
      <w:r w:rsidRPr="00B44C66">
        <w:rPr>
          <w:rFonts w:ascii="宋体" w:eastAsia="楷体" w:hAnsi="宋体" w:cs="宋体" w:hint="eastAsia"/>
          <w:color w:val="0F1115"/>
          <w:sz w:val="24"/>
          <w:szCs w:val="21"/>
          <w:shd w:val="clear" w:color="auto" w:fill="FFFFFF"/>
          <w14:ligatures w14:val="none"/>
        </w:rPr>
        <w:t xml:space="preserve">6-3 </w:t>
      </w:r>
      <w:r w:rsidRPr="00B44C66">
        <w:rPr>
          <w:rFonts w:ascii="宋体" w:eastAsia="楷体" w:hAnsi="宋体" w:cs="宋体" w:hint="eastAsia"/>
          <w:color w:val="0F1115"/>
          <w:sz w:val="24"/>
          <w:szCs w:val="21"/>
          <w:shd w:val="clear" w:color="auto" w:fill="FFFFFF"/>
          <w14:ligatures w14:val="none"/>
        </w:rPr>
        <w:t>结构化差距热力图</w:t>
      </w: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color w:val="0F1115"/>
          <w:sz w:val="24"/>
          <w:szCs w:val="21"/>
          <w:shd w:val="clear" w:color="auto" w:fill="FFFFFF"/>
          <w14:ligatures w14:val="none"/>
        </w:rPr>
        <w:tab/>
      </w:r>
    </w:p>
    <w:p w14:paraId="438D7872" w14:textId="77777777" w:rsidR="00BD749D" w:rsidRPr="00B44C66" w:rsidRDefault="00BD749D" w:rsidP="00B44C66">
      <w:pPr>
        <w:widowControl/>
        <w:spacing w:before="50" w:after="50" w:line="240" w:lineRule="auto"/>
        <w:jc w:val="both"/>
        <w:rPr>
          <w:rFonts w:ascii="宋体" w:eastAsia="楷体" w:hAnsi="宋体" w:cs="宋体" w:hint="eastAsia"/>
          <w:b/>
          <w:bCs/>
          <w:color w:val="0F1115"/>
          <w:sz w:val="24"/>
          <w:szCs w:val="21"/>
          <w:shd w:val="clear" w:color="auto" w:fill="FFFFFF"/>
          <w14:ligatures w14:val="none"/>
        </w:rPr>
      </w:pPr>
    </w:p>
    <w:p w14:paraId="25529198" w14:textId="77777777" w:rsidR="00BD749D" w:rsidRPr="00B44C66" w:rsidRDefault="00BD749D" w:rsidP="00B44C66">
      <w:pPr>
        <w:widowControl/>
        <w:spacing w:before="50" w:after="50" w:line="240" w:lineRule="auto"/>
        <w:jc w:val="both"/>
        <w:rPr>
          <w:rFonts w:ascii="宋体" w:eastAsia="楷体" w:hAnsi="宋体" w:cs="宋体" w:hint="eastAsia"/>
          <w:b/>
          <w:bCs/>
          <w:color w:val="0F1115"/>
          <w:sz w:val="24"/>
          <w:szCs w:val="21"/>
          <w:shd w:val="clear" w:color="auto" w:fill="FFFFFF"/>
          <w14:ligatures w14:val="none"/>
        </w:rPr>
      </w:pPr>
    </w:p>
    <w:p w14:paraId="6BA84870" w14:textId="77777777" w:rsidR="00BD749D" w:rsidRPr="00B44C66" w:rsidRDefault="00000000" w:rsidP="00B44C66">
      <w:pPr>
        <w:widowControl/>
        <w:spacing w:before="50" w:after="50" w:line="240" w:lineRule="auto"/>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(4)Planner Agent</w:t>
      </w:r>
      <w:r w:rsidRPr="00B44C66">
        <w:rPr>
          <w:rFonts w:ascii="宋体" w:eastAsia="楷体" w:hAnsi="宋体" w:cs="宋体" w:hint="eastAsia"/>
          <w:b/>
          <w:bCs/>
          <w:color w:val="0F1115"/>
          <w:sz w:val="24"/>
          <w:szCs w:val="21"/>
          <w:shd w:val="clear" w:color="auto" w:fill="FFFFFF"/>
          <w14:ligatures w14:val="none"/>
        </w:rPr>
        <w:t>（学习路径规划师智能体）——拆解执行工程师</w:t>
      </w:r>
    </w:p>
    <w:p w14:paraId="31EFD0D2" w14:textId="77777777" w:rsidR="00BD749D" w:rsidRPr="00B44C66" w:rsidRDefault="00000000" w:rsidP="00B44C66">
      <w:pPr>
        <w:widowControl/>
        <w:spacing w:before="50" w:after="50" w:line="240" w:lineRule="auto"/>
        <w:ind w:firstLine="420"/>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核心职能</w:t>
      </w:r>
      <w:r w:rsidRPr="00B44C66">
        <w:rPr>
          <w:rFonts w:ascii="宋体" w:eastAsia="楷体" w:hAnsi="宋体" w:cs="宋体" w:hint="eastAsia"/>
          <w:color w:val="0F1115"/>
          <w:sz w:val="24"/>
          <w:szCs w:val="21"/>
          <w:shd w:val="clear" w:color="auto" w:fill="FFFFFF"/>
          <w14:ligatures w14:val="none"/>
        </w:rPr>
        <w:t>：负责将</w:t>
      </w:r>
      <w:r w:rsidRPr="00B44C66">
        <w:rPr>
          <w:rFonts w:ascii="宋体" w:eastAsia="楷体" w:hAnsi="宋体" w:cs="宋体" w:hint="eastAsia"/>
          <w:color w:val="0F1115"/>
          <w:sz w:val="24"/>
          <w:szCs w:val="21"/>
          <w:shd w:val="clear" w:color="auto" w:fill="FFFFFF"/>
          <w14:ligatures w14:val="none"/>
        </w:rPr>
        <w:t>Skill Gap Agent</w:t>
      </w:r>
      <w:r w:rsidRPr="00B44C66">
        <w:rPr>
          <w:rFonts w:ascii="宋体" w:eastAsia="楷体" w:hAnsi="宋体" w:cs="宋体" w:hint="eastAsia"/>
          <w:color w:val="0F1115"/>
          <w:sz w:val="24"/>
          <w:szCs w:val="21"/>
          <w:shd w:val="clear" w:color="auto" w:fill="FFFFFF"/>
          <w14:ligatures w14:val="none"/>
        </w:rPr>
        <w:t>识别出的能力缺口，拆解为</w:t>
      </w:r>
      <w:r w:rsidRPr="00B44C66">
        <w:rPr>
          <w:rFonts w:ascii="宋体" w:eastAsia="楷体" w:hAnsi="宋体" w:cs="宋体" w:hint="eastAsia"/>
          <w:b/>
          <w:bCs/>
          <w:color w:val="0F1115"/>
          <w:sz w:val="24"/>
          <w:szCs w:val="21"/>
          <w:shd w:val="clear" w:color="auto" w:fill="FFFFFF"/>
          <w14:ligatures w14:val="none"/>
        </w:rPr>
        <w:t>可量化、可追踪、有截止日期</w:t>
      </w:r>
      <w:r w:rsidRPr="00B44C66">
        <w:rPr>
          <w:rFonts w:ascii="宋体" w:eastAsia="楷体" w:hAnsi="宋体" w:cs="宋体" w:hint="eastAsia"/>
          <w:color w:val="0F1115"/>
          <w:sz w:val="24"/>
          <w:szCs w:val="21"/>
          <w:shd w:val="clear" w:color="auto" w:fill="FFFFFF"/>
          <w14:ligatures w14:val="none"/>
        </w:rPr>
        <w:t>的微观学习任务流。</w:t>
      </w:r>
    </w:p>
    <w:p w14:paraId="582AE3ED" w14:textId="77777777" w:rsidR="00BD749D" w:rsidRPr="00B44C66" w:rsidRDefault="00000000" w:rsidP="00B44C66">
      <w:pPr>
        <w:widowControl/>
        <w:spacing w:before="50" w:after="50" w:line="240" w:lineRule="auto"/>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运行机理</w:t>
      </w:r>
      <w:r w:rsidRPr="00B44C66">
        <w:rPr>
          <w:rFonts w:ascii="宋体" w:eastAsia="楷体" w:hAnsi="宋体" w:cs="宋体" w:hint="eastAsia"/>
          <w:color w:val="0F1115"/>
          <w:sz w:val="24"/>
          <w:szCs w:val="21"/>
          <w:shd w:val="clear" w:color="auto" w:fill="FFFFFF"/>
          <w14:ligatures w14:val="none"/>
        </w:rPr>
        <w:t>：该</w:t>
      </w:r>
      <w:r w:rsidRPr="00B44C66">
        <w:rPr>
          <w:rFonts w:ascii="宋体" w:eastAsia="楷体" w:hAnsi="宋体" w:cs="宋体" w:hint="eastAsia"/>
          <w:color w:val="0F1115"/>
          <w:sz w:val="24"/>
          <w:szCs w:val="21"/>
          <w:shd w:val="clear" w:color="auto" w:fill="FFFFFF"/>
          <w14:ligatures w14:val="none"/>
        </w:rPr>
        <w:t>Agent</w:t>
      </w:r>
      <w:r w:rsidRPr="00B44C66">
        <w:rPr>
          <w:rFonts w:ascii="宋体" w:eastAsia="楷体" w:hAnsi="宋体" w:cs="宋体" w:hint="eastAsia"/>
          <w:color w:val="0F1115"/>
          <w:sz w:val="24"/>
          <w:szCs w:val="21"/>
          <w:shd w:val="clear" w:color="auto" w:fill="FFFFFF"/>
          <w14:ligatures w14:val="none"/>
        </w:rPr>
        <w:t>内</w:t>
      </w:r>
      <w:proofErr w:type="gramStart"/>
      <w:r w:rsidRPr="00B44C66">
        <w:rPr>
          <w:rFonts w:ascii="宋体" w:eastAsia="楷体" w:hAnsi="宋体" w:cs="宋体" w:hint="eastAsia"/>
          <w:color w:val="0F1115"/>
          <w:sz w:val="24"/>
          <w:szCs w:val="21"/>
          <w:shd w:val="clear" w:color="auto" w:fill="FFFFFF"/>
          <w14:ligatures w14:val="none"/>
        </w:rPr>
        <w:t>嵌知识</w:t>
      </w:r>
      <w:proofErr w:type="gramEnd"/>
      <w:r w:rsidRPr="00B44C66">
        <w:rPr>
          <w:rFonts w:ascii="宋体" w:eastAsia="楷体" w:hAnsi="宋体" w:cs="宋体" w:hint="eastAsia"/>
          <w:color w:val="0F1115"/>
          <w:sz w:val="24"/>
          <w:szCs w:val="21"/>
          <w:shd w:val="clear" w:color="auto" w:fill="FFFFFF"/>
          <w14:ligatures w14:val="none"/>
        </w:rPr>
        <w:t>图谱与课程拓扑算法。面对“</w:t>
      </w:r>
      <w:r w:rsidRPr="00B44C66">
        <w:rPr>
          <w:rFonts w:ascii="宋体" w:eastAsia="楷体" w:hAnsi="宋体" w:cs="宋体" w:hint="eastAsia"/>
          <w:color w:val="0F1115"/>
          <w:sz w:val="24"/>
          <w:szCs w:val="21"/>
          <w:shd w:val="clear" w:color="auto" w:fill="FFFFFF"/>
          <w14:ligatures w14:val="none"/>
        </w:rPr>
        <w:t>Python</w:t>
      </w:r>
      <w:r w:rsidRPr="00B44C66">
        <w:rPr>
          <w:rFonts w:ascii="宋体" w:eastAsia="楷体" w:hAnsi="宋体" w:cs="宋体" w:hint="eastAsia"/>
          <w:color w:val="0F1115"/>
          <w:sz w:val="24"/>
          <w:szCs w:val="21"/>
          <w:shd w:val="clear" w:color="auto" w:fill="FFFFFF"/>
          <w14:ligatures w14:val="none"/>
        </w:rPr>
        <w:t>数据分析能力差距值</w:t>
      </w:r>
      <w:r w:rsidRPr="00B44C66">
        <w:rPr>
          <w:rFonts w:ascii="宋体" w:eastAsia="楷体" w:hAnsi="宋体" w:cs="宋体" w:hint="eastAsia"/>
          <w:color w:val="0F1115"/>
          <w:sz w:val="24"/>
          <w:szCs w:val="21"/>
          <w:shd w:val="clear" w:color="auto" w:fill="FFFFFF"/>
          <w14:ligatures w14:val="none"/>
        </w:rPr>
        <w:t>85%</w:t>
      </w:r>
      <w:r w:rsidRPr="00B44C66">
        <w:rPr>
          <w:rFonts w:ascii="宋体" w:eastAsia="楷体" w:hAnsi="宋体" w:cs="宋体" w:hint="eastAsia"/>
          <w:color w:val="0F1115"/>
          <w:sz w:val="24"/>
          <w:szCs w:val="21"/>
          <w:shd w:val="clear" w:color="auto" w:fill="FFFFFF"/>
          <w14:ligatures w14:val="none"/>
        </w:rPr>
        <w:t>”的结论，它不会简单推荐一门</w:t>
      </w:r>
      <w:r w:rsidRPr="00B44C66">
        <w:rPr>
          <w:rFonts w:ascii="宋体" w:eastAsia="楷体" w:hAnsi="宋体" w:cs="宋体" w:hint="eastAsia"/>
          <w:color w:val="0F1115"/>
          <w:sz w:val="24"/>
          <w:szCs w:val="21"/>
          <w:shd w:val="clear" w:color="auto" w:fill="FFFFFF"/>
          <w14:ligatures w14:val="none"/>
        </w:rPr>
        <w:t>Python</w:t>
      </w:r>
      <w:r w:rsidRPr="00B44C66">
        <w:rPr>
          <w:rFonts w:ascii="宋体" w:eastAsia="楷体" w:hAnsi="宋体" w:cs="宋体" w:hint="eastAsia"/>
          <w:color w:val="0F1115"/>
          <w:sz w:val="24"/>
          <w:szCs w:val="21"/>
          <w:shd w:val="clear" w:color="auto" w:fill="FFFFFF"/>
          <w14:ligatures w14:val="none"/>
        </w:rPr>
        <w:t>网课，而是基于学生短期记忆层（</w:t>
      </w:r>
      <w:r w:rsidRPr="00B44C66">
        <w:rPr>
          <w:rFonts w:ascii="宋体" w:eastAsia="楷体" w:hAnsi="宋体" w:cs="宋体" w:hint="eastAsia"/>
          <w:color w:val="0F1115"/>
          <w:sz w:val="24"/>
          <w:szCs w:val="21"/>
          <w:shd w:val="clear" w:color="auto" w:fill="FFFFFF"/>
          <w14:ligatures w14:val="none"/>
        </w:rPr>
        <w:t>Redis</w:t>
      </w:r>
      <w:r w:rsidRPr="00B44C66">
        <w:rPr>
          <w:rFonts w:ascii="宋体" w:eastAsia="楷体" w:hAnsi="宋体" w:cs="宋体" w:hint="eastAsia"/>
          <w:color w:val="0F1115"/>
          <w:sz w:val="24"/>
          <w:szCs w:val="21"/>
          <w:shd w:val="clear" w:color="auto" w:fill="FFFFFF"/>
          <w14:ligatures w14:val="none"/>
        </w:rPr>
        <w:t>）中的学习习惯，规划出</w:t>
      </w:r>
      <w:r w:rsidRPr="00B44C66">
        <w:rPr>
          <w:rFonts w:ascii="宋体" w:eastAsia="楷体" w:hAnsi="宋体" w:cs="宋体" w:hint="eastAsia"/>
          <w:b/>
          <w:bCs/>
          <w:color w:val="0F1115"/>
          <w:sz w:val="24"/>
          <w:szCs w:val="21"/>
          <w:shd w:val="clear" w:color="auto" w:fill="FFFFFF"/>
          <w14:ligatures w14:val="none"/>
        </w:rPr>
        <w:t>颗粒度极细的周</w:t>
      </w:r>
      <w:r w:rsidRPr="00B44C66">
        <w:rPr>
          <w:rFonts w:ascii="宋体" w:eastAsia="楷体" w:hAnsi="宋体" w:cs="宋体" w:hint="eastAsia"/>
          <w:b/>
          <w:bCs/>
          <w:color w:val="0F1115"/>
          <w:sz w:val="24"/>
          <w:szCs w:val="21"/>
          <w:shd w:val="clear" w:color="auto" w:fill="FFFFFF"/>
          <w14:ligatures w14:val="none"/>
        </w:rPr>
        <w:t>/</w:t>
      </w:r>
      <w:proofErr w:type="gramStart"/>
      <w:r w:rsidRPr="00B44C66">
        <w:rPr>
          <w:rFonts w:ascii="宋体" w:eastAsia="楷体" w:hAnsi="宋体" w:cs="宋体" w:hint="eastAsia"/>
          <w:b/>
          <w:bCs/>
          <w:color w:val="0F1115"/>
          <w:sz w:val="24"/>
          <w:szCs w:val="21"/>
          <w:shd w:val="clear" w:color="auto" w:fill="FFFFFF"/>
          <w14:ligatures w14:val="none"/>
        </w:rPr>
        <w:t>日任务</w:t>
      </w:r>
      <w:proofErr w:type="gramEnd"/>
      <w:r w:rsidRPr="00B44C66">
        <w:rPr>
          <w:rFonts w:ascii="宋体" w:eastAsia="楷体" w:hAnsi="宋体" w:cs="宋体" w:hint="eastAsia"/>
          <w:b/>
          <w:bCs/>
          <w:color w:val="0F1115"/>
          <w:sz w:val="24"/>
          <w:szCs w:val="21"/>
          <w:shd w:val="clear" w:color="auto" w:fill="FFFFFF"/>
          <w14:ligatures w14:val="none"/>
        </w:rPr>
        <w:t>清单</w:t>
      </w:r>
      <w:r w:rsidRPr="00B44C66">
        <w:rPr>
          <w:rFonts w:ascii="宋体" w:eastAsia="楷体" w:hAnsi="宋体" w:cs="宋体" w:hint="eastAsia"/>
          <w:color w:val="0F1115"/>
          <w:sz w:val="24"/>
          <w:szCs w:val="21"/>
          <w:shd w:val="clear" w:color="auto" w:fill="FFFFFF"/>
          <w14:ligatures w14:val="none"/>
        </w:rPr>
        <w:t>。例如：</w:t>
      </w:r>
      <w:r w:rsidRPr="00B44C66">
        <w:rPr>
          <w:rFonts w:ascii="宋体" w:eastAsia="楷体" w:hAnsi="宋体" w:cs="宋体" w:hint="eastAsia"/>
          <w:i/>
          <w:color w:val="0F1115"/>
          <w:sz w:val="24"/>
          <w:szCs w:val="21"/>
          <w:shd w:val="clear" w:color="auto" w:fill="FFFFFF"/>
          <w14:ligatures w14:val="none"/>
        </w:rPr>
        <w:t>“检测到你属于‘深夜冲刺型’且每日有效学习时长约</w:t>
      </w:r>
      <w:r w:rsidRPr="00B44C66">
        <w:rPr>
          <w:rFonts w:ascii="宋体" w:eastAsia="楷体" w:hAnsi="宋体" w:cs="宋体" w:hint="eastAsia"/>
          <w:i/>
          <w:color w:val="0F1115"/>
          <w:sz w:val="24"/>
          <w:szCs w:val="21"/>
          <w:shd w:val="clear" w:color="auto" w:fill="FFFFFF"/>
          <w14:ligatures w14:val="none"/>
        </w:rPr>
        <w:t>47</w:t>
      </w:r>
      <w:r w:rsidRPr="00B44C66">
        <w:rPr>
          <w:rFonts w:ascii="宋体" w:eastAsia="楷体" w:hAnsi="宋体" w:cs="宋体" w:hint="eastAsia"/>
          <w:i/>
          <w:color w:val="0F1115"/>
          <w:sz w:val="24"/>
          <w:szCs w:val="21"/>
          <w:shd w:val="clear" w:color="auto" w:fill="FFFFFF"/>
          <w14:ligatures w14:val="none"/>
        </w:rPr>
        <w:t>分钟。路径规划如下：今晚</w:t>
      </w:r>
      <w:r w:rsidRPr="00B44C66">
        <w:rPr>
          <w:rFonts w:ascii="宋体" w:eastAsia="楷体" w:hAnsi="宋体" w:cs="宋体" w:hint="eastAsia"/>
          <w:i/>
          <w:color w:val="0F1115"/>
          <w:sz w:val="24"/>
          <w:szCs w:val="21"/>
          <w:shd w:val="clear" w:color="auto" w:fill="FFFFFF"/>
          <w14:ligatures w14:val="none"/>
        </w:rPr>
        <w:t>22:00</w:t>
      </w:r>
      <w:r w:rsidRPr="00B44C66">
        <w:rPr>
          <w:rFonts w:ascii="宋体" w:eastAsia="楷体" w:hAnsi="宋体" w:cs="宋体" w:hint="eastAsia"/>
          <w:i/>
          <w:color w:val="0F1115"/>
          <w:sz w:val="24"/>
          <w:szCs w:val="21"/>
          <w:shd w:val="clear" w:color="auto" w:fill="FFFFFF"/>
          <w14:ligatures w14:val="none"/>
        </w:rPr>
        <w:t>推送《</w:t>
      </w:r>
      <w:r w:rsidRPr="00B44C66">
        <w:rPr>
          <w:rFonts w:ascii="宋体" w:eastAsia="楷体" w:hAnsi="宋体" w:cs="宋体" w:hint="eastAsia"/>
          <w:i/>
          <w:color w:val="0F1115"/>
          <w:sz w:val="24"/>
          <w:szCs w:val="21"/>
          <w:shd w:val="clear" w:color="auto" w:fill="FFFFFF"/>
          <w14:ligatures w14:val="none"/>
        </w:rPr>
        <w:t>Pandas</w:t>
      </w:r>
      <w:r w:rsidRPr="00B44C66">
        <w:rPr>
          <w:rFonts w:ascii="宋体" w:eastAsia="楷体" w:hAnsi="宋体" w:cs="宋体" w:hint="eastAsia"/>
          <w:i/>
          <w:color w:val="0F1115"/>
          <w:sz w:val="24"/>
          <w:szCs w:val="21"/>
          <w:shd w:val="clear" w:color="auto" w:fill="FFFFFF"/>
          <w14:ligatures w14:val="none"/>
        </w:rPr>
        <w:t>数据清洗》</w:t>
      </w:r>
      <w:r w:rsidRPr="00B44C66">
        <w:rPr>
          <w:rFonts w:ascii="宋体" w:eastAsia="楷体" w:hAnsi="宋体" w:cs="宋体" w:hint="eastAsia"/>
          <w:i/>
          <w:color w:val="0F1115"/>
          <w:sz w:val="24"/>
          <w:szCs w:val="21"/>
          <w:shd w:val="clear" w:color="auto" w:fill="FFFFFF"/>
          <w14:ligatures w14:val="none"/>
        </w:rPr>
        <w:t>15</w:t>
      </w:r>
      <w:r w:rsidRPr="00B44C66">
        <w:rPr>
          <w:rFonts w:ascii="宋体" w:eastAsia="楷体" w:hAnsi="宋体" w:cs="宋体" w:hint="eastAsia"/>
          <w:i/>
          <w:color w:val="0F1115"/>
          <w:sz w:val="24"/>
          <w:szCs w:val="21"/>
          <w:shd w:val="clear" w:color="auto" w:fill="FFFFFF"/>
          <w14:ligatures w14:val="none"/>
        </w:rPr>
        <w:t>分钟微课；次日推送配套练习</w:t>
      </w:r>
      <w:r w:rsidRPr="00B44C66">
        <w:rPr>
          <w:rFonts w:ascii="宋体" w:eastAsia="楷体" w:hAnsi="宋体" w:cs="宋体" w:hint="eastAsia"/>
          <w:i/>
          <w:color w:val="0F1115"/>
          <w:sz w:val="24"/>
          <w:szCs w:val="21"/>
          <w:shd w:val="clear" w:color="auto" w:fill="FFFFFF"/>
          <w14:ligatures w14:val="none"/>
        </w:rPr>
        <w:t>3</w:t>
      </w:r>
      <w:r w:rsidRPr="00B44C66">
        <w:rPr>
          <w:rFonts w:ascii="宋体" w:eastAsia="楷体" w:hAnsi="宋体" w:cs="宋体" w:hint="eastAsia"/>
          <w:i/>
          <w:color w:val="0F1115"/>
          <w:sz w:val="24"/>
          <w:szCs w:val="21"/>
          <w:shd w:val="clear" w:color="auto" w:fill="FFFFFF"/>
          <w14:ligatures w14:val="none"/>
        </w:rPr>
        <w:t>道；本周五进行阶段性测验以更新</w:t>
      </w:r>
      <w:r w:rsidRPr="00B44C66">
        <w:rPr>
          <w:rFonts w:ascii="宋体" w:eastAsia="楷体" w:hAnsi="宋体" w:cs="宋体" w:hint="eastAsia"/>
          <w:i/>
          <w:color w:val="0F1115"/>
          <w:sz w:val="24"/>
          <w:szCs w:val="21"/>
          <w:shd w:val="clear" w:color="auto" w:fill="FFFFFF"/>
          <w14:ligatures w14:val="none"/>
        </w:rPr>
        <w:t>Redis</w:t>
      </w:r>
      <w:r w:rsidRPr="00B44C66">
        <w:rPr>
          <w:rFonts w:ascii="宋体" w:eastAsia="楷体" w:hAnsi="宋体" w:cs="宋体" w:hint="eastAsia"/>
          <w:i/>
          <w:color w:val="0F1115"/>
          <w:sz w:val="24"/>
          <w:szCs w:val="21"/>
          <w:shd w:val="clear" w:color="auto" w:fill="FFFFFF"/>
          <w14:ligatures w14:val="none"/>
        </w:rPr>
        <w:t>信心系数。”</w:t>
      </w:r>
    </w:p>
    <w:p w14:paraId="0076DA8F" w14:textId="77777777" w:rsidR="00BD749D" w:rsidRPr="00B44C66" w:rsidRDefault="00000000" w:rsidP="00B44C66">
      <w:pPr>
        <w:widowControl/>
        <w:spacing w:before="50" w:after="50" w:line="240" w:lineRule="auto"/>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决策角色</w:t>
      </w:r>
      <w:r w:rsidRPr="00B44C66">
        <w:rPr>
          <w:rFonts w:ascii="宋体" w:eastAsia="楷体" w:hAnsi="宋体" w:cs="宋体" w:hint="eastAsia"/>
          <w:color w:val="0F1115"/>
          <w:sz w:val="24"/>
          <w:szCs w:val="21"/>
          <w:shd w:val="clear" w:color="auto" w:fill="FFFFFF"/>
          <w14:ligatures w14:val="none"/>
        </w:rPr>
        <w:t>：将战略目标转化为</w:t>
      </w:r>
      <w:r w:rsidRPr="00B44C66">
        <w:rPr>
          <w:rFonts w:ascii="宋体" w:eastAsia="楷体" w:hAnsi="宋体" w:cs="宋体" w:hint="eastAsia"/>
          <w:b/>
          <w:bCs/>
          <w:color w:val="0F1115"/>
          <w:sz w:val="24"/>
          <w:szCs w:val="21"/>
          <w:shd w:val="clear" w:color="auto" w:fill="FFFFFF"/>
          <w14:ligatures w14:val="none"/>
        </w:rPr>
        <w:t>战术动作序列</w:t>
      </w:r>
      <w:r w:rsidRPr="00B44C66">
        <w:rPr>
          <w:rFonts w:ascii="宋体" w:eastAsia="楷体" w:hAnsi="宋体" w:cs="宋体" w:hint="eastAsia"/>
          <w:color w:val="0F1115"/>
          <w:sz w:val="24"/>
          <w:szCs w:val="21"/>
          <w:shd w:val="clear" w:color="auto" w:fill="FFFFFF"/>
          <w14:ligatures w14:val="none"/>
        </w:rPr>
        <w:t>，定义“怎么补”的问题。</w:t>
      </w:r>
    </w:p>
    <w:p w14:paraId="6AAB6328" w14:textId="77777777" w:rsidR="00BD749D" w:rsidRPr="00B44C66" w:rsidRDefault="00BD749D" w:rsidP="00B44C66">
      <w:pPr>
        <w:widowControl/>
        <w:spacing w:before="50" w:after="50" w:line="240" w:lineRule="auto"/>
        <w:jc w:val="both"/>
        <w:rPr>
          <w:rFonts w:ascii="宋体" w:eastAsia="楷体" w:hAnsi="宋体" w:cs="宋体" w:hint="eastAsia"/>
          <w:b/>
          <w:bCs/>
          <w:color w:val="0F1115"/>
          <w:sz w:val="24"/>
          <w:szCs w:val="21"/>
          <w:shd w:val="clear" w:color="auto" w:fill="FFFFFF"/>
          <w14:ligatures w14:val="none"/>
        </w:rPr>
      </w:pPr>
    </w:p>
    <w:p w14:paraId="4C07F31D" w14:textId="77777777" w:rsidR="00BD749D" w:rsidRPr="00B44C66" w:rsidRDefault="00BD749D" w:rsidP="00B44C66">
      <w:pPr>
        <w:widowControl/>
        <w:spacing w:before="50" w:after="50" w:line="240" w:lineRule="auto"/>
        <w:jc w:val="both"/>
        <w:rPr>
          <w:rFonts w:ascii="宋体" w:eastAsia="楷体" w:hAnsi="宋体" w:cs="宋体" w:hint="eastAsia"/>
          <w:b/>
          <w:bCs/>
          <w:color w:val="0F1115"/>
          <w:sz w:val="24"/>
          <w:szCs w:val="21"/>
          <w:shd w:val="clear" w:color="auto" w:fill="FFFFFF"/>
          <w14:ligatures w14:val="none"/>
        </w:rPr>
      </w:pPr>
    </w:p>
    <w:p w14:paraId="68066EF5" w14:textId="77777777" w:rsidR="00BD749D" w:rsidRPr="00B44C66" w:rsidRDefault="00000000" w:rsidP="00B44C66">
      <w:pPr>
        <w:widowControl/>
        <w:spacing w:before="50" w:after="50" w:line="240" w:lineRule="auto"/>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(5)Emotion Agent</w:t>
      </w:r>
      <w:r w:rsidRPr="00B44C66">
        <w:rPr>
          <w:rFonts w:ascii="宋体" w:eastAsia="楷体" w:hAnsi="宋体" w:cs="宋体" w:hint="eastAsia"/>
          <w:b/>
          <w:bCs/>
          <w:color w:val="0F1115"/>
          <w:sz w:val="24"/>
          <w:szCs w:val="21"/>
          <w:shd w:val="clear" w:color="auto" w:fill="FFFFFF"/>
          <w14:ligatures w14:val="none"/>
        </w:rPr>
        <w:t>（心理动能教练智能体）——执行状态护航员</w:t>
      </w:r>
    </w:p>
    <w:p w14:paraId="59DB9B86" w14:textId="77777777" w:rsidR="00BD749D" w:rsidRPr="00B44C66" w:rsidRDefault="00000000" w:rsidP="00B44C66">
      <w:pPr>
        <w:widowControl/>
        <w:spacing w:before="50" w:after="50" w:line="240" w:lineRule="auto"/>
        <w:ind w:firstLine="420"/>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lastRenderedPageBreak/>
        <w:t>核心职能</w:t>
      </w:r>
      <w:r w:rsidRPr="00B44C66">
        <w:rPr>
          <w:rFonts w:ascii="宋体" w:eastAsia="楷体" w:hAnsi="宋体" w:cs="宋体" w:hint="eastAsia"/>
          <w:color w:val="0F1115"/>
          <w:sz w:val="24"/>
          <w:szCs w:val="21"/>
          <w:shd w:val="clear" w:color="auto" w:fill="FFFFFF"/>
          <w14:ligatures w14:val="none"/>
        </w:rPr>
        <w:t>：负责识别学生在执行</w:t>
      </w:r>
      <w:r w:rsidRPr="00B44C66">
        <w:rPr>
          <w:rFonts w:ascii="宋体" w:eastAsia="楷体" w:hAnsi="宋体" w:cs="宋体" w:hint="eastAsia"/>
          <w:color w:val="0F1115"/>
          <w:sz w:val="24"/>
          <w:szCs w:val="21"/>
          <w:shd w:val="clear" w:color="auto" w:fill="FFFFFF"/>
          <w14:ligatures w14:val="none"/>
        </w:rPr>
        <w:t>Planner Agent</w:t>
      </w:r>
      <w:r w:rsidRPr="00B44C66">
        <w:rPr>
          <w:rFonts w:ascii="宋体" w:eastAsia="楷体" w:hAnsi="宋体" w:cs="宋体" w:hint="eastAsia"/>
          <w:color w:val="0F1115"/>
          <w:sz w:val="24"/>
          <w:szCs w:val="21"/>
          <w:shd w:val="clear" w:color="auto" w:fill="FFFFFF"/>
          <w14:ligatures w14:val="none"/>
        </w:rPr>
        <w:t>任务过程中的</w:t>
      </w:r>
      <w:r w:rsidRPr="00B44C66">
        <w:rPr>
          <w:rFonts w:ascii="宋体" w:eastAsia="楷体" w:hAnsi="宋体" w:cs="宋体" w:hint="eastAsia"/>
          <w:b/>
          <w:bCs/>
          <w:color w:val="0F1115"/>
          <w:sz w:val="24"/>
          <w:szCs w:val="21"/>
          <w:shd w:val="clear" w:color="auto" w:fill="FFFFFF"/>
          <w14:ligatures w14:val="none"/>
        </w:rPr>
        <w:t>拖延倾向、焦虑情绪与倦怠信号</w:t>
      </w:r>
      <w:r w:rsidRPr="00B44C66">
        <w:rPr>
          <w:rFonts w:ascii="宋体" w:eastAsia="楷体" w:hAnsi="宋体" w:cs="宋体" w:hint="eastAsia"/>
          <w:color w:val="0F1115"/>
          <w:sz w:val="24"/>
          <w:szCs w:val="21"/>
          <w:shd w:val="clear" w:color="auto" w:fill="FFFFFF"/>
          <w14:ligatures w14:val="none"/>
        </w:rPr>
        <w:t>，并进行柔性干预。</w:t>
      </w:r>
    </w:p>
    <w:p w14:paraId="58EA3A72" w14:textId="77777777" w:rsidR="00BD749D" w:rsidRPr="00B44C66" w:rsidRDefault="00000000" w:rsidP="00B44C66">
      <w:pPr>
        <w:widowControl/>
        <w:spacing w:before="50" w:after="50" w:line="240" w:lineRule="auto"/>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运行机理</w:t>
      </w:r>
      <w:r w:rsidRPr="00B44C66">
        <w:rPr>
          <w:rFonts w:ascii="宋体" w:eastAsia="楷体" w:hAnsi="宋体" w:cs="宋体" w:hint="eastAsia"/>
          <w:color w:val="0F1115"/>
          <w:sz w:val="24"/>
          <w:szCs w:val="21"/>
          <w:shd w:val="clear" w:color="auto" w:fill="FFFFFF"/>
          <w14:ligatures w14:val="none"/>
        </w:rPr>
        <w:t>：这是本系统的独特创新。该</w:t>
      </w:r>
      <w:r w:rsidRPr="00B44C66">
        <w:rPr>
          <w:rFonts w:ascii="宋体" w:eastAsia="楷体" w:hAnsi="宋体" w:cs="宋体" w:hint="eastAsia"/>
          <w:color w:val="0F1115"/>
          <w:sz w:val="24"/>
          <w:szCs w:val="21"/>
          <w:shd w:val="clear" w:color="auto" w:fill="FFFFFF"/>
          <w14:ligatures w14:val="none"/>
        </w:rPr>
        <w:t>Agent</w:t>
      </w:r>
      <w:r w:rsidRPr="00B44C66">
        <w:rPr>
          <w:rFonts w:ascii="宋体" w:eastAsia="楷体" w:hAnsi="宋体" w:cs="宋体" w:hint="eastAsia"/>
          <w:color w:val="0F1115"/>
          <w:sz w:val="24"/>
          <w:szCs w:val="21"/>
          <w:shd w:val="clear" w:color="auto" w:fill="FFFFFF"/>
          <w14:ligatures w14:val="none"/>
        </w:rPr>
        <w:t>接入瞬时记忆层（</w:t>
      </w:r>
      <w:r w:rsidRPr="00B44C66">
        <w:rPr>
          <w:rFonts w:ascii="宋体" w:eastAsia="楷体" w:hAnsi="宋体" w:cs="宋体" w:hint="eastAsia"/>
          <w:color w:val="0F1115"/>
          <w:sz w:val="24"/>
          <w:szCs w:val="21"/>
          <w:shd w:val="clear" w:color="auto" w:fill="FFFFFF"/>
          <w14:ligatures w14:val="none"/>
        </w:rPr>
        <w:t>LangChain4j</w:t>
      </w:r>
      <w:r w:rsidRPr="00B44C66">
        <w:rPr>
          <w:rFonts w:ascii="宋体" w:eastAsia="楷体" w:hAnsi="宋体" w:cs="宋体" w:hint="eastAsia"/>
          <w:color w:val="0F1115"/>
          <w:sz w:val="24"/>
          <w:szCs w:val="21"/>
          <w:shd w:val="clear" w:color="auto" w:fill="FFFFFF"/>
          <w14:ligatures w14:val="none"/>
        </w:rPr>
        <w:t>），实时分析对话中的</w:t>
      </w:r>
      <w:r w:rsidRPr="00B44C66">
        <w:rPr>
          <w:rFonts w:ascii="宋体" w:eastAsia="楷体" w:hAnsi="宋体" w:cs="宋体" w:hint="eastAsia"/>
          <w:b/>
          <w:bCs/>
          <w:color w:val="0F1115"/>
          <w:sz w:val="24"/>
          <w:szCs w:val="21"/>
          <w:shd w:val="clear" w:color="auto" w:fill="FFFFFF"/>
          <w14:ligatures w14:val="none"/>
        </w:rPr>
        <w:t>负面情绪关键词</w:t>
      </w:r>
      <w:r w:rsidRPr="00B44C66">
        <w:rPr>
          <w:rFonts w:ascii="宋体" w:eastAsia="楷体" w:hAnsi="宋体" w:cs="宋体" w:hint="eastAsia"/>
          <w:color w:val="0F1115"/>
          <w:sz w:val="24"/>
          <w:szCs w:val="21"/>
          <w:shd w:val="clear" w:color="auto" w:fill="FFFFFF"/>
          <w14:ligatures w14:val="none"/>
        </w:rPr>
        <w:t>（如“好累”、“不想动”、“太难了”）及行为数据中的</w:t>
      </w:r>
      <w:r w:rsidRPr="00B44C66">
        <w:rPr>
          <w:rFonts w:ascii="宋体" w:eastAsia="楷体" w:hAnsi="宋体" w:cs="宋体" w:hint="eastAsia"/>
          <w:b/>
          <w:bCs/>
          <w:color w:val="0F1115"/>
          <w:sz w:val="24"/>
          <w:szCs w:val="21"/>
          <w:shd w:val="clear" w:color="auto" w:fill="FFFFFF"/>
          <w14:ligatures w14:val="none"/>
        </w:rPr>
        <w:t>异常波动</w:t>
      </w:r>
      <w:r w:rsidRPr="00B44C66">
        <w:rPr>
          <w:rFonts w:ascii="宋体" w:eastAsia="楷体" w:hAnsi="宋体" w:cs="宋体" w:hint="eastAsia"/>
          <w:color w:val="0F1115"/>
          <w:sz w:val="24"/>
          <w:szCs w:val="21"/>
          <w:shd w:val="clear" w:color="auto" w:fill="FFFFFF"/>
          <w14:ligatures w14:val="none"/>
        </w:rPr>
        <w:t>（如连续</w:t>
      </w:r>
      <w:r w:rsidRPr="00B44C66">
        <w:rPr>
          <w:rFonts w:ascii="宋体" w:eastAsia="楷体" w:hAnsi="宋体" w:cs="宋体" w:hint="eastAsia"/>
          <w:color w:val="0F1115"/>
          <w:sz w:val="24"/>
          <w:szCs w:val="21"/>
          <w:shd w:val="clear" w:color="auto" w:fill="FFFFFF"/>
          <w14:ligatures w14:val="none"/>
        </w:rPr>
        <w:t>3</w:t>
      </w:r>
      <w:r w:rsidRPr="00B44C66">
        <w:rPr>
          <w:rFonts w:ascii="宋体" w:eastAsia="楷体" w:hAnsi="宋体" w:cs="宋体" w:hint="eastAsia"/>
          <w:color w:val="0F1115"/>
          <w:sz w:val="24"/>
          <w:szCs w:val="21"/>
          <w:shd w:val="clear" w:color="auto" w:fill="FFFFFF"/>
          <w14:ligatures w14:val="none"/>
        </w:rPr>
        <w:t>日任务完成率为</w:t>
      </w:r>
      <w:r w:rsidRPr="00B44C66">
        <w:rPr>
          <w:rFonts w:ascii="宋体" w:eastAsia="楷体" w:hAnsi="宋体" w:cs="宋体" w:hint="eastAsia"/>
          <w:color w:val="0F1115"/>
          <w:sz w:val="24"/>
          <w:szCs w:val="21"/>
          <w:shd w:val="clear" w:color="auto" w:fill="FFFFFF"/>
          <w14:ligatures w14:val="none"/>
        </w:rPr>
        <w:t>0</w:t>
      </w:r>
      <w:r w:rsidRPr="00B44C66">
        <w:rPr>
          <w:rFonts w:ascii="宋体" w:eastAsia="楷体" w:hAnsi="宋体" w:cs="宋体" w:hint="eastAsia"/>
          <w:color w:val="0F1115"/>
          <w:sz w:val="24"/>
          <w:szCs w:val="21"/>
          <w:shd w:val="clear" w:color="auto" w:fill="FFFFFF"/>
          <w14:ligatures w14:val="none"/>
        </w:rPr>
        <w:t>，即触发“行动停滞警报”）。当检测到风险时，</w:t>
      </w:r>
      <w:r w:rsidRPr="00B44C66">
        <w:rPr>
          <w:rFonts w:ascii="宋体" w:eastAsia="楷体" w:hAnsi="宋体" w:cs="宋体" w:hint="eastAsia"/>
          <w:color w:val="0F1115"/>
          <w:sz w:val="24"/>
          <w:szCs w:val="21"/>
          <w:shd w:val="clear" w:color="auto" w:fill="FFFFFF"/>
          <w14:ligatures w14:val="none"/>
        </w:rPr>
        <w:t>Emotion Agent</w:t>
      </w:r>
      <w:r w:rsidRPr="00B44C66">
        <w:rPr>
          <w:rFonts w:ascii="宋体" w:eastAsia="楷体" w:hAnsi="宋体" w:cs="宋体" w:hint="eastAsia"/>
          <w:color w:val="0F1115"/>
          <w:sz w:val="24"/>
          <w:szCs w:val="21"/>
          <w:shd w:val="clear" w:color="auto" w:fill="FFFFFF"/>
          <w14:ligatures w14:val="none"/>
        </w:rPr>
        <w:t>会暂时接管会话优先级，输出非评判性的认知行为干预话术。例如：</w:t>
      </w:r>
      <w:r w:rsidRPr="00B44C66">
        <w:rPr>
          <w:rFonts w:ascii="宋体" w:eastAsia="楷体" w:hAnsi="宋体" w:cs="宋体" w:hint="eastAsia"/>
          <w:i/>
          <w:color w:val="0F1115"/>
          <w:sz w:val="24"/>
          <w:szCs w:val="21"/>
          <w:shd w:val="clear" w:color="auto" w:fill="FFFFFF"/>
          <w14:ligatures w14:val="none"/>
        </w:rPr>
        <w:t>“我注意到你连续两天跳过了</w:t>
      </w:r>
      <w:r w:rsidRPr="00B44C66">
        <w:rPr>
          <w:rFonts w:ascii="宋体" w:eastAsia="楷体" w:hAnsi="宋体" w:cs="宋体" w:hint="eastAsia"/>
          <w:i/>
          <w:color w:val="0F1115"/>
          <w:sz w:val="24"/>
          <w:szCs w:val="21"/>
          <w:shd w:val="clear" w:color="auto" w:fill="FFFFFF"/>
          <w14:ligatures w14:val="none"/>
        </w:rPr>
        <w:t>SQL</w:t>
      </w:r>
      <w:r w:rsidRPr="00B44C66">
        <w:rPr>
          <w:rFonts w:ascii="宋体" w:eastAsia="楷体" w:hAnsi="宋体" w:cs="宋体" w:hint="eastAsia"/>
          <w:i/>
          <w:color w:val="0F1115"/>
          <w:sz w:val="24"/>
          <w:szCs w:val="21"/>
          <w:shd w:val="clear" w:color="auto" w:fill="FFFFFF"/>
          <w14:ligatures w14:val="none"/>
        </w:rPr>
        <w:t>练习，是不是遇到卡点了？我们先把今天的目标从‘完成第三章’调整为‘只看</w:t>
      </w:r>
      <w:r w:rsidRPr="00B44C66">
        <w:rPr>
          <w:rFonts w:ascii="宋体" w:eastAsia="楷体" w:hAnsi="宋体" w:cs="宋体" w:hint="eastAsia"/>
          <w:i/>
          <w:color w:val="0F1115"/>
          <w:sz w:val="24"/>
          <w:szCs w:val="21"/>
          <w:shd w:val="clear" w:color="auto" w:fill="FFFFFF"/>
          <w14:ligatures w14:val="none"/>
        </w:rPr>
        <w:t>5</w:t>
      </w:r>
      <w:r w:rsidRPr="00B44C66">
        <w:rPr>
          <w:rFonts w:ascii="宋体" w:eastAsia="楷体" w:hAnsi="宋体" w:cs="宋体" w:hint="eastAsia"/>
          <w:i/>
          <w:color w:val="0F1115"/>
          <w:sz w:val="24"/>
          <w:szCs w:val="21"/>
          <w:shd w:val="clear" w:color="auto" w:fill="FFFFFF"/>
          <w14:ligatures w14:val="none"/>
        </w:rPr>
        <w:t>分钟视频’怎么样？启动起来就是胜利。”</w:t>
      </w:r>
    </w:p>
    <w:p w14:paraId="2CD10E4B" w14:textId="77777777" w:rsidR="00BD749D" w:rsidRPr="00B44C66" w:rsidRDefault="00000000" w:rsidP="00B44C66">
      <w:pPr>
        <w:widowControl/>
        <w:spacing w:before="50" w:after="50" w:line="240" w:lineRule="auto"/>
        <w:jc w:val="both"/>
        <w:rPr>
          <w:rFonts w:ascii="宋体" w:eastAsia="楷体" w:hAnsi="宋体" w:cs="宋体" w:hint="eastAsia"/>
          <w:color w:val="0F1115"/>
          <w:sz w:val="24"/>
          <w:szCs w:val="21"/>
          <w:shd w:val="clear" w:color="auto" w:fill="FFFFFF"/>
          <w14:ligatures w14:val="none"/>
        </w:rPr>
      </w:pPr>
      <w:r w:rsidRPr="00B44C66">
        <w:rPr>
          <w:rFonts w:ascii="宋体" w:eastAsia="楷体" w:hAnsi="宋体" w:cs="宋体" w:hint="eastAsia"/>
          <w:b/>
          <w:bCs/>
          <w:color w:val="0F1115"/>
          <w:sz w:val="24"/>
          <w:szCs w:val="21"/>
          <w:shd w:val="clear" w:color="auto" w:fill="FFFFFF"/>
          <w14:ligatures w14:val="none"/>
        </w:rPr>
        <w:t>决策角色</w:t>
      </w:r>
      <w:r w:rsidRPr="00B44C66">
        <w:rPr>
          <w:rFonts w:ascii="宋体" w:eastAsia="楷体" w:hAnsi="宋体" w:cs="宋体" w:hint="eastAsia"/>
          <w:color w:val="0F1115"/>
          <w:sz w:val="24"/>
          <w:szCs w:val="21"/>
          <w:shd w:val="clear" w:color="auto" w:fill="FFFFFF"/>
          <w14:ligatures w14:val="none"/>
        </w:rPr>
        <w:t>：保障整个系统的</w:t>
      </w:r>
      <w:r w:rsidRPr="00B44C66">
        <w:rPr>
          <w:rFonts w:ascii="宋体" w:eastAsia="楷体" w:hAnsi="宋体" w:cs="宋体" w:hint="eastAsia"/>
          <w:b/>
          <w:bCs/>
          <w:color w:val="0F1115"/>
          <w:sz w:val="24"/>
          <w:szCs w:val="21"/>
          <w:shd w:val="clear" w:color="auto" w:fill="FFFFFF"/>
          <w14:ligatures w14:val="none"/>
        </w:rPr>
        <w:t>执行连贯性与用户留存</w:t>
      </w:r>
      <w:r w:rsidRPr="00B44C66">
        <w:rPr>
          <w:rFonts w:ascii="宋体" w:eastAsia="楷体" w:hAnsi="宋体" w:cs="宋体" w:hint="eastAsia"/>
          <w:color w:val="0F1115"/>
          <w:sz w:val="24"/>
          <w:szCs w:val="21"/>
          <w:shd w:val="clear" w:color="auto" w:fill="FFFFFF"/>
          <w14:ligatures w14:val="none"/>
        </w:rPr>
        <w:t>，解决“做不下去”的问题，提高用户的行动力。</w:t>
      </w:r>
    </w:p>
    <w:p w14:paraId="6B1E15C8" w14:textId="77777777" w:rsidR="00BD749D" w:rsidRPr="00B44C66" w:rsidRDefault="00BD749D" w:rsidP="00B44C66">
      <w:pPr>
        <w:widowControl/>
        <w:spacing w:before="50" w:after="50" w:line="240" w:lineRule="auto"/>
        <w:jc w:val="both"/>
        <w:rPr>
          <w:rFonts w:ascii="宋体" w:eastAsia="楷体" w:hAnsi="宋体" w:cs="宋体" w:hint="eastAsia"/>
          <w:color w:val="0F1115"/>
          <w:sz w:val="24"/>
          <w:szCs w:val="21"/>
          <w:shd w:val="clear" w:color="auto" w:fill="FFFFFF"/>
          <w14:ligatures w14:val="none"/>
        </w:rPr>
      </w:pPr>
    </w:p>
    <w:p w14:paraId="7C367EE2"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115" w:name="_Toc25799"/>
      <w:r w:rsidRPr="00B44C66">
        <w:rPr>
          <w:rFonts w:ascii="宋体" w:eastAsia="楷体" w:hAnsi="宋体" w:cs="宋体" w:hint="eastAsia"/>
          <w:b/>
          <w:bCs/>
          <w:color w:val="060607"/>
          <w:spacing w:val="3"/>
          <w:sz w:val="24"/>
          <w:shd w:val="clear" w:color="auto" w:fill="FFFFFF"/>
          <w14:ligatures w14:val="none"/>
        </w:rPr>
        <w:t>6</w:t>
      </w:r>
      <w:r w:rsidRPr="00B44C66">
        <w:rPr>
          <w:rFonts w:ascii="宋体" w:eastAsia="楷体" w:hAnsi="宋体" w:cs="宋体"/>
          <w:b/>
          <w:bCs/>
          <w:color w:val="060607"/>
          <w:spacing w:val="3"/>
          <w:sz w:val="24"/>
          <w:shd w:val="clear" w:color="auto" w:fill="FFFFFF"/>
          <w14:ligatures w14:val="none"/>
        </w:rPr>
        <w:t xml:space="preserve">.2.3. </w:t>
      </w:r>
      <w:r w:rsidRPr="00B44C66">
        <w:rPr>
          <w:rFonts w:ascii="宋体" w:eastAsia="楷体" w:hAnsi="宋体" w:cs="宋体"/>
          <w:b/>
          <w:bCs/>
          <w:color w:val="060607"/>
          <w:spacing w:val="3"/>
          <w:sz w:val="24"/>
          <w:shd w:val="clear" w:color="auto" w:fill="FFFFFF"/>
          <w14:ligatures w14:val="none"/>
        </w:rPr>
        <w:t>协同决策机制：一场后台的</w:t>
      </w:r>
      <w:r w:rsidRPr="00B44C66">
        <w:rPr>
          <w:rFonts w:ascii="宋体" w:eastAsia="楷体" w:hAnsi="宋体" w:cs="宋体"/>
          <w:b/>
          <w:bCs/>
          <w:color w:val="060607"/>
          <w:spacing w:val="3"/>
          <w:sz w:val="24"/>
          <w:shd w:val="clear" w:color="auto" w:fill="FFFFFF"/>
          <w14:ligatures w14:val="none"/>
        </w:rPr>
        <w:t>“</w:t>
      </w:r>
      <w:r w:rsidRPr="00B44C66">
        <w:rPr>
          <w:rFonts w:ascii="宋体" w:eastAsia="楷体" w:hAnsi="宋体" w:cs="宋体"/>
          <w:b/>
          <w:bCs/>
          <w:color w:val="060607"/>
          <w:spacing w:val="3"/>
          <w:sz w:val="24"/>
          <w:shd w:val="clear" w:color="auto" w:fill="FFFFFF"/>
          <w14:ligatures w14:val="none"/>
        </w:rPr>
        <w:t>专家会诊</w:t>
      </w:r>
      <w:r w:rsidRPr="00B44C66">
        <w:rPr>
          <w:rFonts w:ascii="宋体" w:eastAsia="楷体" w:hAnsi="宋体" w:cs="宋体"/>
          <w:b/>
          <w:bCs/>
          <w:color w:val="060607"/>
          <w:spacing w:val="3"/>
          <w:sz w:val="24"/>
          <w:shd w:val="clear" w:color="auto" w:fill="FFFFFF"/>
          <w14:ligatures w14:val="none"/>
        </w:rPr>
        <w:t>”</w:t>
      </w:r>
      <w:bookmarkEnd w:id="115"/>
    </w:p>
    <w:p w14:paraId="51AE8D3A" w14:textId="77777777" w:rsidR="00BD749D" w:rsidRPr="00B44C66" w:rsidRDefault="00000000" w:rsidP="00B44C66">
      <w:pPr>
        <w:widowControl/>
        <w:shd w:val="clear" w:color="auto" w:fill="FFFFFF"/>
        <w:spacing w:before="50" w:after="50" w:line="240" w:lineRule="auto"/>
        <w:ind w:firstLine="420"/>
        <w:jc w:val="both"/>
        <w:rPr>
          <w:rFonts w:ascii="宋体" w:eastAsia="楷体" w:hAnsi="宋体" w:cs="宋体" w:hint="eastAsia"/>
          <w:color w:val="0F1115"/>
          <w:sz w:val="24"/>
          <w:szCs w:val="21"/>
          <w:shd w:val="clear" w:color="auto" w:fill="FFFFFF"/>
          <w14:ligatures w14:val="none"/>
        </w:rPr>
      </w:pPr>
      <w:r w:rsidRPr="00B44C66">
        <w:rPr>
          <w:rFonts w:ascii="宋体" w:eastAsia="楷体" w:hAnsi="宋体" w:cs="宋体" w:hint="eastAsia"/>
          <w:color w:val="0F1115"/>
          <w:sz w:val="24"/>
          <w:szCs w:val="21"/>
          <w:shd w:val="clear" w:color="auto" w:fill="FFFFFF"/>
          <w14:ligatures w14:val="none"/>
        </w:rPr>
        <w:t>该系统区别于单一</w:t>
      </w:r>
      <w:r w:rsidRPr="00B44C66">
        <w:rPr>
          <w:rFonts w:ascii="宋体" w:eastAsia="楷体" w:hAnsi="宋体" w:cs="宋体" w:hint="eastAsia"/>
          <w:color w:val="0F1115"/>
          <w:sz w:val="24"/>
          <w:szCs w:val="21"/>
          <w:shd w:val="clear" w:color="auto" w:fill="FFFFFF"/>
          <w14:ligatures w14:val="none"/>
        </w:rPr>
        <w:t>AI</w:t>
      </w:r>
      <w:r w:rsidRPr="00B44C66">
        <w:rPr>
          <w:rFonts w:ascii="宋体" w:eastAsia="楷体" w:hAnsi="宋体" w:cs="宋体" w:hint="eastAsia"/>
          <w:color w:val="0F1115"/>
          <w:sz w:val="24"/>
          <w:szCs w:val="21"/>
          <w:shd w:val="clear" w:color="auto" w:fill="FFFFFF"/>
          <w14:ligatures w14:val="none"/>
        </w:rPr>
        <w:t>的核心在于</w:t>
      </w:r>
      <w:r w:rsidRPr="00B44C66">
        <w:rPr>
          <w:rFonts w:ascii="宋体" w:eastAsia="楷体" w:hAnsi="宋体" w:cs="宋体" w:hint="eastAsia"/>
          <w:b/>
          <w:bCs/>
          <w:color w:val="0F1115"/>
          <w:sz w:val="24"/>
          <w:szCs w:val="21"/>
          <w:shd w:val="clear" w:color="auto" w:fill="FFFFFF"/>
          <w14:ligatures w14:val="none"/>
        </w:rPr>
        <w:t>多</w:t>
      </w:r>
      <w:r w:rsidRPr="00B44C66">
        <w:rPr>
          <w:rFonts w:ascii="宋体" w:eastAsia="楷体" w:hAnsi="宋体" w:cs="宋体" w:hint="eastAsia"/>
          <w:b/>
          <w:bCs/>
          <w:color w:val="0F1115"/>
          <w:sz w:val="24"/>
          <w:szCs w:val="21"/>
          <w:shd w:val="clear" w:color="auto" w:fill="FFFFFF"/>
          <w14:ligatures w14:val="none"/>
        </w:rPr>
        <w:t>Agent</w:t>
      </w:r>
      <w:r w:rsidRPr="00B44C66">
        <w:rPr>
          <w:rFonts w:ascii="宋体" w:eastAsia="楷体" w:hAnsi="宋体" w:cs="宋体" w:hint="eastAsia"/>
          <w:b/>
          <w:bCs/>
          <w:color w:val="0F1115"/>
          <w:sz w:val="24"/>
          <w:szCs w:val="21"/>
          <w:shd w:val="clear" w:color="auto" w:fill="FFFFFF"/>
          <w14:ligatures w14:val="none"/>
        </w:rPr>
        <w:t>后台博弈与共识达成机制</w:t>
      </w:r>
      <w:r w:rsidRPr="00B44C66">
        <w:rPr>
          <w:rFonts w:ascii="宋体" w:eastAsia="楷体" w:hAnsi="宋体" w:cs="宋体" w:hint="eastAsia"/>
          <w:color w:val="0F1115"/>
          <w:sz w:val="24"/>
          <w:szCs w:val="21"/>
          <w:shd w:val="clear" w:color="auto" w:fill="FFFFFF"/>
          <w14:ligatures w14:val="none"/>
        </w:rPr>
        <w:t>。具体流程如下：</w:t>
      </w:r>
    </w:p>
    <w:p w14:paraId="306CBDEB" w14:textId="77777777" w:rsidR="00BD749D" w:rsidRPr="00B44C66" w:rsidRDefault="00000000" w:rsidP="00B44C66">
      <w:pPr>
        <w:widowControl/>
        <w:shd w:val="clear" w:color="auto" w:fill="FFFFFF"/>
        <w:spacing w:before="50" w:after="50" w:line="240" w:lineRule="auto"/>
        <w:jc w:val="both"/>
        <w:rPr>
          <w:rFonts w:ascii="宋体" w:eastAsia="楷体" w:hAnsi="宋体" w:cs="宋体" w:hint="eastAsia"/>
          <w:color w:val="0F1115"/>
          <w:sz w:val="24"/>
          <w:szCs w:val="21"/>
          <w:shd w:val="clear" w:color="auto" w:fill="FFFFFF"/>
          <w14:ligatures w14:val="none"/>
        </w:rPr>
      </w:pPr>
      <w:r w:rsidRPr="00B44C66">
        <w:rPr>
          <w:rFonts w:ascii="宋体" w:eastAsia="楷体" w:hAnsi="宋体" w:cs="宋体" w:hint="eastAsia"/>
          <w:b/>
          <w:bCs/>
          <w:color w:val="0F1115"/>
          <w:sz w:val="24"/>
          <w:szCs w:val="21"/>
          <w:shd w:val="clear" w:color="auto" w:fill="FFFFFF"/>
          <w14:ligatures w14:val="none"/>
        </w:rPr>
        <w:t>(1)</w:t>
      </w:r>
      <w:r w:rsidRPr="00B44C66">
        <w:rPr>
          <w:rFonts w:ascii="宋体" w:eastAsia="楷体" w:hAnsi="宋体" w:cs="宋体" w:hint="eastAsia"/>
          <w:b/>
          <w:bCs/>
          <w:color w:val="0F1115"/>
          <w:sz w:val="24"/>
          <w:szCs w:val="21"/>
          <w:shd w:val="clear" w:color="auto" w:fill="FFFFFF"/>
          <w14:ligatures w14:val="none"/>
        </w:rPr>
        <w:t>触发与分工</w:t>
      </w:r>
      <w:r w:rsidRPr="00B44C66">
        <w:rPr>
          <w:rFonts w:ascii="宋体" w:eastAsia="楷体" w:hAnsi="宋体" w:cs="宋体" w:hint="eastAsia"/>
          <w:color w:val="0F1115"/>
          <w:sz w:val="24"/>
          <w:szCs w:val="21"/>
          <w:shd w:val="clear" w:color="auto" w:fill="FFFFFF"/>
          <w14:ligatures w14:val="none"/>
        </w:rPr>
        <w:t>：用户发起“我想进大厂做产品经理”。</w:t>
      </w:r>
    </w:p>
    <w:p w14:paraId="56BE9DA9" w14:textId="77777777" w:rsidR="00BD749D" w:rsidRPr="00B44C66" w:rsidRDefault="00BD749D" w:rsidP="00B44C66">
      <w:pPr>
        <w:widowControl/>
        <w:shd w:val="clear" w:color="auto" w:fill="FFFFFF"/>
        <w:spacing w:before="50" w:after="50" w:line="240" w:lineRule="auto"/>
        <w:jc w:val="both"/>
        <w:rPr>
          <w:rFonts w:ascii="宋体" w:eastAsia="楷体" w:hAnsi="宋体" w:cs="宋体" w:hint="eastAsia"/>
          <w:sz w:val="24"/>
          <w:szCs w:val="21"/>
          <w14:ligatures w14:val="none"/>
        </w:rPr>
      </w:pPr>
    </w:p>
    <w:p w14:paraId="69B34C8F" w14:textId="77777777" w:rsidR="00BD749D" w:rsidRPr="00B44C66" w:rsidRDefault="00000000" w:rsidP="00B44C66">
      <w:pPr>
        <w:widowControl/>
        <w:spacing w:before="50" w:after="50" w:line="240" w:lineRule="auto"/>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(2)</w:t>
      </w:r>
      <w:r w:rsidRPr="00B44C66">
        <w:rPr>
          <w:rFonts w:ascii="宋体" w:eastAsia="楷体" w:hAnsi="宋体" w:cs="宋体" w:hint="eastAsia"/>
          <w:b/>
          <w:bCs/>
          <w:color w:val="0F1115"/>
          <w:sz w:val="24"/>
          <w:szCs w:val="21"/>
          <w:shd w:val="clear" w:color="auto" w:fill="FFFFFF"/>
          <w14:ligatures w14:val="none"/>
        </w:rPr>
        <w:t>并行推演</w:t>
      </w:r>
      <w:r w:rsidRPr="00B44C66">
        <w:rPr>
          <w:rFonts w:ascii="宋体" w:eastAsia="楷体" w:hAnsi="宋体" w:cs="宋体" w:hint="eastAsia"/>
          <w:color w:val="0F1115"/>
          <w:sz w:val="24"/>
          <w:szCs w:val="21"/>
          <w:shd w:val="clear" w:color="auto" w:fill="FFFFFF"/>
          <w14:ligatures w14:val="none"/>
        </w:rPr>
        <w:t>：</w:t>
      </w:r>
    </w:p>
    <w:p w14:paraId="1E8D06EF" w14:textId="77777777" w:rsidR="00BD749D" w:rsidRPr="00B44C66" w:rsidRDefault="00000000" w:rsidP="00B44C66">
      <w:pPr>
        <w:widowControl/>
        <w:spacing w:before="50" w:after="50" w:line="240" w:lineRule="auto"/>
        <w:ind w:firstLine="420"/>
        <w:jc w:val="both"/>
        <w:rPr>
          <w:rFonts w:ascii="宋体" w:eastAsia="楷体" w:hAnsi="宋体" w:cs="宋体" w:hint="eastAsia"/>
          <w:sz w:val="24"/>
          <w:szCs w:val="21"/>
          <w14:ligatures w14:val="none"/>
        </w:rPr>
      </w:pPr>
      <w:r w:rsidRPr="00B44C66">
        <w:rPr>
          <w:rFonts w:ascii="宋体" w:eastAsia="楷体" w:hAnsi="宋体" w:cs="宋体" w:hint="eastAsia"/>
          <w:color w:val="0F1115"/>
          <w:sz w:val="24"/>
          <w:szCs w:val="21"/>
          <w:shd w:val="clear" w:color="auto" w:fill="FFFFFF"/>
          <w14:ligatures w14:val="none"/>
        </w:rPr>
        <w:t>Career Coach Agent</w:t>
      </w:r>
      <w:r w:rsidRPr="00B44C66">
        <w:rPr>
          <w:rFonts w:ascii="宋体" w:eastAsia="楷体" w:hAnsi="宋体" w:cs="宋体" w:hint="eastAsia"/>
          <w:color w:val="0F1115"/>
          <w:sz w:val="24"/>
          <w:szCs w:val="21"/>
          <w:shd w:val="clear" w:color="auto" w:fill="FFFFFF"/>
          <w14:ligatures w14:val="none"/>
        </w:rPr>
        <w:t>输出方向建议。</w:t>
      </w:r>
    </w:p>
    <w:p w14:paraId="234FB167" w14:textId="77777777" w:rsidR="00BD749D" w:rsidRPr="00B44C66" w:rsidRDefault="00000000" w:rsidP="00B44C66">
      <w:pPr>
        <w:widowControl/>
        <w:spacing w:before="50" w:after="50" w:line="240" w:lineRule="auto"/>
        <w:ind w:firstLine="420"/>
        <w:jc w:val="both"/>
        <w:rPr>
          <w:rFonts w:ascii="宋体" w:eastAsia="楷体" w:hAnsi="宋体" w:cs="宋体" w:hint="eastAsia"/>
          <w:sz w:val="24"/>
          <w:szCs w:val="21"/>
          <w14:ligatures w14:val="none"/>
        </w:rPr>
      </w:pPr>
      <w:r w:rsidRPr="00B44C66">
        <w:rPr>
          <w:rFonts w:ascii="宋体" w:eastAsia="楷体" w:hAnsi="宋体" w:cs="宋体" w:hint="eastAsia"/>
          <w:color w:val="0F1115"/>
          <w:sz w:val="24"/>
          <w:szCs w:val="21"/>
          <w:shd w:val="clear" w:color="auto" w:fill="FFFFFF"/>
          <w14:ligatures w14:val="none"/>
        </w:rPr>
        <w:t>HR Agent</w:t>
      </w:r>
      <w:r w:rsidRPr="00B44C66">
        <w:rPr>
          <w:rFonts w:ascii="宋体" w:eastAsia="楷体" w:hAnsi="宋体" w:cs="宋体" w:hint="eastAsia"/>
          <w:color w:val="0F1115"/>
          <w:sz w:val="24"/>
          <w:szCs w:val="21"/>
          <w:shd w:val="clear" w:color="auto" w:fill="FFFFFF"/>
          <w14:ligatures w14:val="none"/>
        </w:rPr>
        <w:t>调取大厂</w:t>
      </w:r>
      <w:r w:rsidRPr="00B44C66">
        <w:rPr>
          <w:rFonts w:ascii="宋体" w:eastAsia="楷体" w:hAnsi="宋体" w:cs="宋体" w:hint="eastAsia"/>
          <w:color w:val="0F1115"/>
          <w:sz w:val="24"/>
          <w:szCs w:val="21"/>
          <w:shd w:val="clear" w:color="auto" w:fill="FFFFFF"/>
          <w14:ligatures w14:val="none"/>
        </w:rPr>
        <w:t>PM</w:t>
      </w:r>
      <w:r w:rsidRPr="00B44C66">
        <w:rPr>
          <w:rFonts w:ascii="宋体" w:eastAsia="楷体" w:hAnsi="宋体" w:cs="宋体" w:hint="eastAsia"/>
          <w:color w:val="0F1115"/>
          <w:sz w:val="24"/>
          <w:szCs w:val="21"/>
          <w:shd w:val="clear" w:color="auto" w:fill="FFFFFF"/>
          <w14:ligatures w14:val="none"/>
        </w:rPr>
        <w:t>能力模型。</w:t>
      </w:r>
    </w:p>
    <w:p w14:paraId="43558732" w14:textId="77777777" w:rsidR="00BD749D" w:rsidRPr="00B44C66" w:rsidRDefault="00000000" w:rsidP="00B44C66">
      <w:pPr>
        <w:widowControl/>
        <w:spacing w:before="50" w:after="50" w:line="240" w:lineRule="auto"/>
        <w:ind w:firstLine="420"/>
        <w:jc w:val="both"/>
        <w:rPr>
          <w:rFonts w:ascii="宋体" w:eastAsia="楷体" w:hAnsi="宋体" w:cs="宋体" w:hint="eastAsia"/>
          <w:sz w:val="24"/>
          <w:szCs w:val="21"/>
          <w14:ligatures w14:val="none"/>
        </w:rPr>
      </w:pPr>
      <w:r w:rsidRPr="00B44C66">
        <w:rPr>
          <w:rFonts w:ascii="宋体" w:eastAsia="楷体" w:hAnsi="宋体" w:cs="宋体" w:hint="eastAsia"/>
          <w:color w:val="0F1115"/>
          <w:sz w:val="24"/>
          <w:szCs w:val="21"/>
          <w:shd w:val="clear" w:color="auto" w:fill="FFFFFF"/>
          <w14:ligatures w14:val="none"/>
        </w:rPr>
        <w:t>Skill Gap Agent</w:t>
      </w:r>
      <w:r w:rsidRPr="00B44C66">
        <w:rPr>
          <w:rFonts w:ascii="宋体" w:eastAsia="楷体" w:hAnsi="宋体" w:cs="宋体" w:hint="eastAsia"/>
          <w:color w:val="0F1115"/>
          <w:sz w:val="24"/>
          <w:szCs w:val="21"/>
          <w:shd w:val="clear" w:color="auto" w:fill="FFFFFF"/>
          <w14:ligatures w14:val="none"/>
        </w:rPr>
        <w:t>计算实时差距。</w:t>
      </w:r>
    </w:p>
    <w:p w14:paraId="43306DA5" w14:textId="77777777" w:rsidR="00BD749D" w:rsidRPr="00B44C66" w:rsidRDefault="00000000" w:rsidP="00B44C66">
      <w:pPr>
        <w:widowControl/>
        <w:spacing w:before="50" w:after="50" w:line="240" w:lineRule="auto"/>
        <w:ind w:firstLine="420"/>
        <w:jc w:val="both"/>
        <w:rPr>
          <w:rFonts w:ascii="宋体" w:eastAsia="楷体" w:hAnsi="宋体" w:cs="宋体" w:hint="eastAsia"/>
          <w:color w:val="0F1115"/>
          <w:sz w:val="24"/>
          <w:szCs w:val="21"/>
          <w:shd w:val="clear" w:color="auto" w:fill="FFFFFF"/>
          <w14:ligatures w14:val="none"/>
        </w:rPr>
      </w:pPr>
      <w:r w:rsidRPr="00B44C66">
        <w:rPr>
          <w:rFonts w:ascii="宋体" w:eastAsia="楷体" w:hAnsi="宋体" w:cs="宋体" w:hint="eastAsia"/>
          <w:color w:val="0F1115"/>
          <w:sz w:val="24"/>
          <w:szCs w:val="21"/>
          <w:shd w:val="clear" w:color="auto" w:fill="FFFFFF"/>
          <w14:ligatures w14:val="none"/>
        </w:rPr>
        <w:t>Emotion Agent</w:t>
      </w:r>
      <w:r w:rsidRPr="00B44C66">
        <w:rPr>
          <w:rFonts w:ascii="宋体" w:eastAsia="楷体" w:hAnsi="宋体" w:cs="宋体" w:hint="eastAsia"/>
          <w:color w:val="0F1115"/>
          <w:sz w:val="24"/>
          <w:szCs w:val="21"/>
          <w:shd w:val="clear" w:color="auto" w:fill="FFFFFF"/>
          <w14:ligatures w14:val="none"/>
        </w:rPr>
        <w:t>评估当前心理电量。</w:t>
      </w:r>
    </w:p>
    <w:p w14:paraId="33EB1CAC" w14:textId="77777777" w:rsidR="00BD749D" w:rsidRPr="00B44C66" w:rsidRDefault="00BD749D" w:rsidP="00B44C66">
      <w:pPr>
        <w:widowControl/>
        <w:spacing w:before="50" w:after="50" w:line="240" w:lineRule="auto"/>
        <w:ind w:firstLine="420"/>
        <w:jc w:val="both"/>
        <w:rPr>
          <w:rFonts w:ascii="宋体" w:eastAsia="楷体" w:hAnsi="宋体" w:cs="宋体" w:hint="eastAsia"/>
          <w:sz w:val="24"/>
          <w:szCs w:val="21"/>
          <w14:ligatures w14:val="none"/>
        </w:rPr>
      </w:pPr>
    </w:p>
    <w:p w14:paraId="5DB7C222" w14:textId="77777777" w:rsidR="00BD749D" w:rsidRPr="00B44C66" w:rsidRDefault="00000000" w:rsidP="00B44C66">
      <w:pPr>
        <w:widowControl/>
        <w:spacing w:before="50" w:after="50" w:line="240" w:lineRule="auto"/>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(3)</w:t>
      </w:r>
      <w:r w:rsidRPr="00B44C66">
        <w:rPr>
          <w:rFonts w:ascii="宋体" w:eastAsia="楷体" w:hAnsi="宋体" w:cs="宋体" w:hint="eastAsia"/>
          <w:b/>
          <w:bCs/>
          <w:color w:val="0F1115"/>
          <w:sz w:val="24"/>
          <w:szCs w:val="21"/>
          <w:shd w:val="clear" w:color="auto" w:fill="FFFFFF"/>
          <w14:ligatures w14:val="none"/>
        </w:rPr>
        <w:t>协商与冲突解决</w:t>
      </w:r>
      <w:r w:rsidRPr="00B44C66">
        <w:rPr>
          <w:rFonts w:ascii="宋体" w:eastAsia="楷体" w:hAnsi="宋体" w:cs="宋体" w:hint="eastAsia"/>
          <w:color w:val="0F1115"/>
          <w:sz w:val="24"/>
          <w:szCs w:val="21"/>
          <w:shd w:val="clear" w:color="auto" w:fill="FFFFFF"/>
          <w14:ligatures w14:val="none"/>
        </w:rPr>
        <w:t>：当</w:t>
      </w:r>
      <w:r w:rsidRPr="00B44C66">
        <w:rPr>
          <w:rFonts w:ascii="宋体" w:eastAsia="楷体" w:hAnsi="宋体" w:cs="宋体" w:hint="eastAsia"/>
          <w:color w:val="0F1115"/>
          <w:sz w:val="24"/>
          <w:szCs w:val="21"/>
          <w:shd w:val="clear" w:color="auto" w:fill="FFFFFF"/>
          <w14:ligatures w14:val="none"/>
        </w:rPr>
        <w:t>Planner Agent</w:t>
      </w:r>
      <w:r w:rsidRPr="00B44C66">
        <w:rPr>
          <w:rFonts w:ascii="宋体" w:eastAsia="楷体" w:hAnsi="宋体" w:cs="宋体" w:hint="eastAsia"/>
          <w:color w:val="0F1115"/>
          <w:sz w:val="24"/>
          <w:szCs w:val="21"/>
          <w:shd w:val="clear" w:color="auto" w:fill="FFFFFF"/>
          <w14:ligatures w14:val="none"/>
        </w:rPr>
        <w:t>提出“每日高强度学习</w:t>
      </w:r>
      <w:r w:rsidRPr="00B44C66">
        <w:rPr>
          <w:rFonts w:ascii="宋体" w:eastAsia="楷体" w:hAnsi="宋体" w:cs="宋体" w:hint="eastAsia"/>
          <w:color w:val="0F1115"/>
          <w:sz w:val="24"/>
          <w:szCs w:val="21"/>
          <w:shd w:val="clear" w:color="auto" w:fill="FFFFFF"/>
          <w14:ligatures w14:val="none"/>
        </w:rPr>
        <w:t>3</w:t>
      </w:r>
      <w:r w:rsidRPr="00B44C66">
        <w:rPr>
          <w:rFonts w:ascii="宋体" w:eastAsia="楷体" w:hAnsi="宋体" w:cs="宋体" w:hint="eastAsia"/>
          <w:color w:val="0F1115"/>
          <w:sz w:val="24"/>
          <w:szCs w:val="21"/>
          <w:shd w:val="clear" w:color="auto" w:fill="FFFFFF"/>
          <w14:ligatures w14:val="none"/>
        </w:rPr>
        <w:t>小时”方案时，若</w:t>
      </w:r>
      <w:r w:rsidRPr="00B44C66">
        <w:rPr>
          <w:rFonts w:ascii="宋体" w:eastAsia="楷体" w:hAnsi="宋体" w:cs="宋体" w:hint="eastAsia"/>
          <w:color w:val="0F1115"/>
          <w:sz w:val="24"/>
          <w:szCs w:val="21"/>
          <w:shd w:val="clear" w:color="auto" w:fill="FFFFFF"/>
          <w14:ligatures w14:val="none"/>
        </w:rPr>
        <w:t>Emotion Agent</w:t>
      </w:r>
      <w:r w:rsidRPr="00B44C66">
        <w:rPr>
          <w:rFonts w:ascii="宋体" w:eastAsia="楷体" w:hAnsi="宋体" w:cs="宋体" w:hint="eastAsia"/>
          <w:color w:val="0F1115"/>
          <w:sz w:val="24"/>
          <w:szCs w:val="21"/>
          <w:shd w:val="clear" w:color="auto" w:fill="FFFFFF"/>
          <w14:ligatures w14:val="none"/>
        </w:rPr>
        <w:t>监测到用户近期焦虑值偏高，两者会发生</w:t>
      </w:r>
      <w:r w:rsidRPr="00B44C66">
        <w:rPr>
          <w:rFonts w:ascii="宋体" w:eastAsia="楷体" w:hAnsi="宋体" w:cs="宋体" w:hint="eastAsia"/>
          <w:b/>
          <w:bCs/>
          <w:color w:val="0F1115"/>
          <w:sz w:val="24"/>
          <w:szCs w:val="21"/>
          <w:shd w:val="clear" w:color="auto" w:fill="FFFFFF"/>
          <w14:ligatures w14:val="none"/>
        </w:rPr>
        <w:t>优先级冲突</w:t>
      </w:r>
      <w:r w:rsidRPr="00B44C66">
        <w:rPr>
          <w:rFonts w:ascii="宋体" w:eastAsia="楷体" w:hAnsi="宋体" w:cs="宋体" w:hint="eastAsia"/>
          <w:color w:val="0F1115"/>
          <w:sz w:val="24"/>
          <w:szCs w:val="21"/>
          <w:shd w:val="clear" w:color="auto" w:fill="FFFFFF"/>
          <w14:ligatures w14:val="none"/>
        </w:rPr>
        <w:t>。系统内的仲裁机制将采纳</w:t>
      </w:r>
      <w:r w:rsidRPr="00B44C66">
        <w:rPr>
          <w:rFonts w:ascii="宋体" w:eastAsia="楷体" w:hAnsi="宋体" w:cs="宋体" w:hint="eastAsia"/>
          <w:color w:val="0F1115"/>
          <w:sz w:val="24"/>
          <w:szCs w:val="21"/>
          <w:shd w:val="clear" w:color="auto" w:fill="FFFFFF"/>
          <w14:ligatures w14:val="none"/>
        </w:rPr>
        <w:t>Emotion Agent</w:t>
      </w:r>
      <w:r w:rsidRPr="00B44C66">
        <w:rPr>
          <w:rFonts w:ascii="宋体" w:eastAsia="楷体" w:hAnsi="宋体" w:cs="宋体" w:hint="eastAsia"/>
          <w:color w:val="0F1115"/>
          <w:sz w:val="24"/>
          <w:szCs w:val="21"/>
          <w:shd w:val="clear" w:color="auto" w:fill="FFFFFF"/>
          <w14:ligatures w14:val="none"/>
        </w:rPr>
        <w:t>的权重，强制</w:t>
      </w:r>
      <w:r w:rsidRPr="00B44C66">
        <w:rPr>
          <w:rFonts w:ascii="宋体" w:eastAsia="楷体" w:hAnsi="宋体" w:cs="宋体" w:hint="eastAsia"/>
          <w:color w:val="0F1115"/>
          <w:sz w:val="24"/>
          <w:szCs w:val="21"/>
          <w:shd w:val="clear" w:color="auto" w:fill="FFFFFF"/>
          <w14:ligatures w14:val="none"/>
        </w:rPr>
        <w:t>Planner Agent</w:t>
      </w:r>
      <w:r w:rsidRPr="00B44C66">
        <w:rPr>
          <w:rFonts w:ascii="宋体" w:eastAsia="楷体" w:hAnsi="宋体" w:cs="宋体" w:hint="eastAsia"/>
          <w:color w:val="0F1115"/>
          <w:sz w:val="24"/>
          <w:szCs w:val="21"/>
          <w:shd w:val="clear" w:color="auto" w:fill="FFFFFF"/>
          <w14:ligatures w14:val="none"/>
        </w:rPr>
        <w:t>生成“低门槛启动版”计划，以避免用户因压力过大而放弃。</w:t>
      </w:r>
    </w:p>
    <w:p w14:paraId="6D9F6F69" w14:textId="77777777" w:rsidR="00BD749D" w:rsidRPr="00B44C66" w:rsidRDefault="00000000" w:rsidP="00B44C66">
      <w:pPr>
        <w:widowControl/>
        <w:spacing w:before="50" w:after="50" w:line="240" w:lineRule="auto"/>
        <w:jc w:val="both"/>
        <w:rPr>
          <w:rFonts w:ascii="宋体" w:eastAsia="楷体" w:hAnsi="宋体" w:cs="宋体" w:hint="eastAsia"/>
          <w:color w:val="0F1115"/>
          <w:sz w:val="24"/>
          <w:szCs w:val="21"/>
          <w:shd w:val="clear" w:color="auto" w:fill="FFFFFF"/>
          <w14:ligatures w14:val="none"/>
        </w:rPr>
      </w:pPr>
      <w:r w:rsidRPr="00B44C66">
        <w:rPr>
          <w:rFonts w:ascii="宋体" w:eastAsia="楷体" w:hAnsi="宋体" w:cs="宋体" w:hint="eastAsia"/>
          <w:b/>
          <w:bCs/>
          <w:color w:val="0F1115"/>
          <w:sz w:val="24"/>
          <w:szCs w:val="21"/>
          <w:shd w:val="clear" w:color="auto" w:fill="FFFFFF"/>
          <w14:ligatures w14:val="none"/>
        </w:rPr>
        <w:t>统一输出</w:t>
      </w:r>
      <w:r w:rsidRPr="00B44C66">
        <w:rPr>
          <w:rFonts w:ascii="宋体" w:eastAsia="楷体" w:hAnsi="宋体" w:cs="宋体" w:hint="eastAsia"/>
          <w:color w:val="0F1115"/>
          <w:sz w:val="24"/>
          <w:szCs w:val="21"/>
          <w:shd w:val="clear" w:color="auto" w:fill="FFFFFF"/>
          <w14:ligatures w14:val="none"/>
        </w:rPr>
        <w:t>：最终用户看到的回复是“我们（顾问团）建议……”，而非“我认为……”，这种语言范式本身就在构建</w:t>
      </w:r>
      <w:r w:rsidRPr="00B44C66">
        <w:rPr>
          <w:rFonts w:ascii="宋体" w:eastAsia="楷体" w:hAnsi="宋体" w:cs="宋体" w:hint="eastAsia"/>
          <w:b/>
          <w:bCs/>
          <w:color w:val="0F1115"/>
          <w:sz w:val="24"/>
          <w:szCs w:val="21"/>
          <w:shd w:val="clear" w:color="auto" w:fill="FFFFFF"/>
          <w14:ligatures w14:val="none"/>
        </w:rPr>
        <w:t>权威感与信任感</w:t>
      </w:r>
      <w:r w:rsidRPr="00B44C66">
        <w:rPr>
          <w:rFonts w:ascii="宋体" w:eastAsia="楷体" w:hAnsi="宋体" w:cs="宋体" w:hint="eastAsia"/>
          <w:color w:val="0F1115"/>
          <w:sz w:val="24"/>
          <w:szCs w:val="21"/>
          <w:shd w:val="clear" w:color="auto" w:fill="FFFFFF"/>
          <w14:ligatures w14:val="none"/>
        </w:rPr>
        <w:t>。</w:t>
      </w:r>
    </w:p>
    <w:p w14:paraId="1881FFEA" w14:textId="77777777" w:rsidR="00BD749D" w:rsidRPr="00B44C66" w:rsidRDefault="00BD749D" w:rsidP="00B44C66">
      <w:pPr>
        <w:widowControl/>
        <w:spacing w:before="50" w:after="50" w:line="240" w:lineRule="auto"/>
        <w:jc w:val="both"/>
        <w:rPr>
          <w:rFonts w:ascii="宋体" w:eastAsia="楷体" w:hAnsi="宋体" w:cs="宋体" w:hint="eastAsia"/>
          <w:color w:val="0F1115"/>
          <w:sz w:val="24"/>
          <w:szCs w:val="21"/>
          <w:shd w:val="clear" w:color="auto" w:fill="FFFFFF"/>
          <w14:ligatures w14:val="none"/>
        </w:rPr>
      </w:pPr>
    </w:p>
    <w:p w14:paraId="4E4375B8" w14:textId="77777777" w:rsidR="00BD749D" w:rsidRPr="00B44C66" w:rsidRDefault="00000000" w:rsidP="00B44C66">
      <w:pPr>
        <w:widowControl/>
        <w:spacing w:before="50" w:after="50" w:line="240" w:lineRule="auto"/>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(4)</w:t>
      </w:r>
      <w:r w:rsidRPr="00B44C66">
        <w:rPr>
          <w:rFonts w:ascii="宋体" w:eastAsia="楷体" w:hAnsi="宋体" w:cs="宋体" w:hint="eastAsia"/>
          <w:b/>
          <w:bCs/>
          <w:color w:val="0F1115"/>
          <w:sz w:val="24"/>
          <w:szCs w:val="21"/>
          <w:shd w:val="clear" w:color="auto" w:fill="FFFFFF"/>
          <w14:ligatures w14:val="none"/>
        </w:rPr>
        <w:t>解决“</w:t>
      </w:r>
      <w:r w:rsidRPr="00B44C66">
        <w:rPr>
          <w:rFonts w:ascii="宋体" w:eastAsia="楷体" w:hAnsi="宋体" w:cs="宋体" w:hint="eastAsia"/>
          <w:b/>
          <w:bCs/>
          <w:color w:val="0F1115"/>
          <w:sz w:val="24"/>
          <w:szCs w:val="21"/>
          <w:shd w:val="clear" w:color="auto" w:fill="FFFFFF"/>
          <w14:ligatures w14:val="none"/>
        </w:rPr>
        <w:t>AI</w:t>
      </w:r>
      <w:r w:rsidRPr="00B44C66">
        <w:rPr>
          <w:rFonts w:ascii="宋体" w:eastAsia="楷体" w:hAnsi="宋体" w:cs="宋体" w:hint="eastAsia"/>
          <w:b/>
          <w:bCs/>
          <w:color w:val="0F1115"/>
          <w:sz w:val="24"/>
          <w:szCs w:val="21"/>
          <w:shd w:val="clear" w:color="auto" w:fill="FFFFFF"/>
          <w14:ligatures w14:val="none"/>
        </w:rPr>
        <w:t>幻觉”与“决策片面”问题</w:t>
      </w:r>
      <w:r w:rsidRPr="00B44C66">
        <w:rPr>
          <w:rFonts w:ascii="宋体" w:eastAsia="楷体" w:hAnsi="宋体" w:cs="宋体" w:hint="eastAsia"/>
          <w:color w:val="0F1115"/>
          <w:sz w:val="24"/>
          <w:szCs w:val="21"/>
          <w:shd w:val="clear" w:color="auto" w:fill="FFFFFF"/>
          <w14:ligatures w14:val="none"/>
        </w:rPr>
        <w:t>：单一模型容易在职业规划这种严肃场景下产生误导性建议。本系统通过五重专家角色的</w:t>
      </w:r>
      <w:r w:rsidRPr="00B44C66">
        <w:rPr>
          <w:rFonts w:ascii="宋体" w:eastAsia="楷体" w:hAnsi="宋体" w:cs="宋体" w:hint="eastAsia"/>
          <w:b/>
          <w:bCs/>
          <w:color w:val="0F1115"/>
          <w:sz w:val="24"/>
          <w:szCs w:val="21"/>
          <w:shd w:val="clear" w:color="auto" w:fill="FFFFFF"/>
          <w14:ligatures w14:val="none"/>
        </w:rPr>
        <w:t>交叉验证与相互制衡</w:t>
      </w:r>
      <w:r w:rsidRPr="00B44C66">
        <w:rPr>
          <w:rFonts w:ascii="宋体" w:eastAsia="楷体" w:hAnsi="宋体" w:cs="宋体" w:hint="eastAsia"/>
          <w:color w:val="0F1115"/>
          <w:sz w:val="24"/>
          <w:szCs w:val="21"/>
          <w:shd w:val="clear" w:color="auto" w:fill="FFFFFF"/>
          <w14:ligatures w14:val="none"/>
        </w:rPr>
        <w:t>，极大降低了错误建议的输出概率。</w:t>
      </w:r>
      <w:r w:rsidRPr="00B44C66">
        <w:rPr>
          <w:rFonts w:ascii="宋体" w:eastAsia="楷体" w:hAnsi="宋体" w:cs="宋体" w:hint="eastAsia"/>
          <w:color w:val="0F1115"/>
          <w:sz w:val="24"/>
          <w:szCs w:val="21"/>
          <w:shd w:val="clear" w:color="auto" w:fill="FFFFFF"/>
          <w14:ligatures w14:val="none"/>
        </w:rPr>
        <w:t>HR Agent</w:t>
      </w:r>
      <w:r w:rsidRPr="00B44C66">
        <w:rPr>
          <w:rFonts w:ascii="宋体" w:eastAsia="楷体" w:hAnsi="宋体" w:cs="宋体" w:hint="eastAsia"/>
          <w:color w:val="0F1115"/>
          <w:sz w:val="24"/>
          <w:szCs w:val="21"/>
          <w:shd w:val="clear" w:color="auto" w:fill="FFFFFF"/>
          <w14:ligatures w14:val="none"/>
        </w:rPr>
        <w:t>负责确保信息符合真实职场，避免</w:t>
      </w:r>
      <w:r w:rsidRPr="00B44C66">
        <w:rPr>
          <w:rFonts w:ascii="宋体" w:eastAsia="楷体" w:hAnsi="宋体" w:cs="宋体" w:hint="eastAsia"/>
          <w:color w:val="0F1115"/>
          <w:sz w:val="24"/>
          <w:szCs w:val="21"/>
          <w:shd w:val="clear" w:color="auto" w:fill="FFFFFF"/>
          <w14:ligatures w14:val="none"/>
        </w:rPr>
        <w:t>Career Coach Agent</w:t>
      </w:r>
      <w:r w:rsidRPr="00B44C66">
        <w:rPr>
          <w:rFonts w:ascii="宋体" w:eastAsia="楷体" w:hAnsi="宋体" w:cs="宋体" w:hint="eastAsia"/>
          <w:color w:val="0F1115"/>
          <w:sz w:val="24"/>
          <w:szCs w:val="21"/>
          <w:shd w:val="clear" w:color="auto" w:fill="FFFFFF"/>
          <w14:ligatures w14:val="none"/>
        </w:rPr>
        <w:t>“画大饼”。</w:t>
      </w:r>
    </w:p>
    <w:p w14:paraId="0D07F926" w14:textId="77777777" w:rsidR="00BD749D" w:rsidRPr="00B44C66" w:rsidRDefault="00000000" w:rsidP="00B44C66">
      <w:pPr>
        <w:widowControl/>
        <w:spacing w:before="50" w:after="50" w:line="240" w:lineRule="auto"/>
        <w:jc w:val="both"/>
        <w:rPr>
          <w:rFonts w:ascii="宋体" w:eastAsia="楷体" w:hAnsi="宋体" w:cs="宋体" w:hint="eastAsia"/>
          <w:sz w:val="24"/>
          <w:szCs w:val="21"/>
          <w14:ligatures w14:val="none"/>
        </w:rPr>
      </w:pPr>
      <w:r w:rsidRPr="00B44C66">
        <w:rPr>
          <w:rFonts w:ascii="宋体" w:eastAsia="楷体" w:hAnsi="宋体" w:cs="宋体" w:hint="eastAsia"/>
          <w:b/>
          <w:bCs/>
          <w:color w:val="0F1115"/>
          <w:sz w:val="24"/>
          <w:szCs w:val="21"/>
          <w:shd w:val="clear" w:color="auto" w:fill="FFFFFF"/>
          <w14:ligatures w14:val="none"/>
        </w:rPr>
        <w:t>实现从“信息告知”到“行为改变”的闭环</w:t>
      </w:r>
      <w:r w:rsidRPr="00B44C66">
        <w:rPr>
          <w:rFonts w:ascii="宋体" w:eastAsia="楷体" w:hAnsi="宋体" w:cs="宋体" w:hint="eastAsia"/>
          <w:color w:val="0F1115"/>
          <w:sz w:val="24"/>
          <w:szCs w:val="21"/>
          <w:shd w:val="clear" w:color="auto" w:fill="FFFFFF"/>
          <w14:ligatures w14:val="none"/>
        </w:rPr>
        <w:t>：传统</w:t>
      </w:r>
      <w:r w:rsidRPr="00B44C66">
        <w:rPr>
          <w:rFonts w:ascii="宋体" w:eastAsia="楷体" w:hAnsi="宋体" w:cs="宋体" w:hint="eastAsia"/>
          <w:color w:val="0F1115"/>
          <w:sz w:val="24"/>
          <w:szCs w:val="21"/>
          <w:shd w:val="clear" w:color="auto" w:fill="FFFFFF"/>
          <w14:ligatures w14:val="none"/>
        </w:rPr>
        <w:t>AI</w:t>
      </w:r>
      <w:r w:rsidRPr="00B44C66">
        <w:rPr>
          <w:rFonts w:ascii="宋体" w:eastAsia="楷体" w:hAnsi="宋体" w:cs="宋体" w:hint="eastAsia"/>
          <w:color w:val="0F1115"/>
          <w:sz w:val="24"/>
          <w:szCs w:val="21"/>
          <w:shd w:val="clear" w:color="auto" w:fill="FFFFFF"/>
          <w14:ligatures w14:val="none"/>
        </w:rPr>
        <w:t>告诉你要学</w:t>
      </w:r>
      <w:r w:rsidRPr="00B44C66">
        <w:rPr>
          <w:rFonts w:ascii="宋体" w:eastAsia="楷体" w:hAnsi="宋体" w:cs="宋体" w:hint="eastAsia"/>
          <w:color w:val="0F1115"/>
          <w:sz w:val="24"/>
          <w:szCs w:val="21"/>
          <w:shd w:val="clear" w:color="auto" w:fill="FFFFFF"/>
          <w14:ligatures w14:val="none"/>
        </w:rPr>
        <w:t>Python</w:t>
      </w:r>
      <w:r w:rsidRPr="00B44C66">
        <w:rPr>
          <w:rFonts w:ascii="宋体" w:eastAsia="楷体" w:hAnsi="宋体" w:cs="宋体" w:hint="eastAsia"/>
          <w:color w:val="0F1115"/>
          <w:sz w:val="24"/>
          <w:szCs w:val="21"/>
          <w:shd w:val="clear" w:color="auto" w:fill="FFFFFF"/>
          <w14:ligatures w14:val="none"/>
        </w:rPr>
        <w:t>，本系统的</w:t>
      </w:r>
      <w:r w:rsidRPr="00B44C66">
        <w:rPr>
          <w:rFonts w:ascii="宋体" w:eastAsia="楷体" w:hAnsi="宋体" w:cs="宋体" w:hint="eastAsia"/>
          <w:color w:val="0F1115"/>
          <w:sz w:val="24"/>
          <w:szCs w:val="21"/>
          <w:shd w:val="clear" w:color="auto" w:fill="FFFFFF"/>
          <w14:ligatures w14:val="none"/>
        </w:rPr>
        <w:t>Planner Agent</w:t>
      </w:r>
      <w:r w:rsidRPr="00B44C66">
        <w:rPr>
          <w:rFonts w:ascii="宋体" w:eastAsia="楷体" w:hAnsi="宋体" w:cs="宋体" w:hint="eastAsia"/>
          <w:color w:val="0F1115"/>
          <w:sz w:val="24"/>
          <w:szCs w:val="21"/>
          <w:shd w:val="clear" w:color="auto" w:fill="FFFFFF"/>
          <w14:ligatures w14:val="none"/>
        </w:rPr>
        <w:t>规划了具体时间，</w:t>
      </w:r>
      <w:r w:rsidRPr="00B44C66">
        <w:rPr>
          <w:rFonts w:ascii="宋体" w:eastAsia="楷体" w:hAnsi="宋体" w:cs="宋体" w:hint="eastAsia"/>
          <w:color w:val="0F1115"/>
          <w:sz w:val="24"/>
          <w:szCs w:val="21"/>
          <w:shd w:val="clear" w:color="auto" w:fill="FFFFFF"/>
          <w14:ligatures w14:val="none"/>
        </w:rPr>
        <w:t>Emotion Agent</w:t>
      </w:r>
      <w:r w:rsidRPr="00B44C66">
        <w:rPr>
          <w:rFonts w:ascii="宋体" w:eastAsia="楷体" w:hAnsi="宋体" w:cs="宋体" w:hint="eastAsia"/>
          <w:color w:val="0F1115"/>
          <w:sz w:val="24"/>
          <w:szCs w:val="21"/>
          <w:shd w:val="clear" w:color="auto" w:fill="FFFFFF"/>
          <w14:ligatures w14:val="none"/>
        </w:rPr>
        <w:t>还负责哄着你学完。这套机制解决了职业教育领域</w:t>
      </w:r>
      <w:r w:rsidRPr="00B44C66">
        <w:rPr>
          <w:rFonts w:ascii="宋体" w:eastAsia="楷体" w:hAnsi="宋体" w:cs="宋体" w:hint="eastAsia"/>
          <w:b/>
          <w:bCs/>
          <w:color w:val="0F1115"/>
          <w:sz w:val="24"/>
          <w:szCs w:val="21"/>
          <w:shd w:val="clear" w:color="auto" w:fill="FFFFFF"/>
          <w14:ligatures w14:val="none"/>
        </w:rPr>
        <w:t>“道理都懂，就是不动”</w:t>
      </w:r>
      <w:r w:rsidRPr="00B44C66">
        <w:rPr>
          <w:rFonts w:ascii="宋体" w:eastAsia="楷体" w:hAnsi="宋体" w:cs="宋体" w:hint="eastAsia"/>
          <w:color w:val="0F1115"/>
          <w:sz w:val="24"/>
          <w:szCs w:val="21"/>
          <w:shd w:val="clear" w:color="auto" w:fill="FFFFFF"/>
          <w14:ligatures w14:val="none"/>
        </w:rPr>
        <w:t>的终极难题。</w:t>
      </w:r>
    </w:p>
    <w:p w14:paraId="05EDF077" w14:textId="77777777" w:rsidR="00BD749D" w:rsidRPr="00B44C66" w:rsidRDefault="00000000" w:rsidP="00B44C66">
      <w:pPr>
        <w:widowControl/>
        <w:spacing w:before="50" w:after="50" w:line="240" w:lineRule="auto"/>
        <w:jc w:val="both"/>
        <w:rPr>
          <w:rFonts w:ascii="宋体" w:eastAsia="楷体" w:hAnsi="宋体" w:cs="宋体" w:hint="eastAsia"/>
          <w:color w:val="0F1115"/>
          <w:sz w:val="24"/>
          <w:szCs w:val="21"/>
          <w:shd w:val="clear" w:color="auto" w:fill="FFFFFF"/>
          <w14:ligatures w14:val="none"/>
        </w:rPr>
      </w:pPr>
      <w:r w:rsidRPr="00B44C66">
        <w:rPr>
          <w:rFonts w:ascii="宋体" w:eastAsia="楷体" w:hAnsi="宋体" w:cs="宋体" w:hint="eastAsia"/>
          <w:b/>
          <w:bCs/>
          <w:color w:val="0F1115"/>
          <w:sz w:val="24"/>
          <w:szCs w:val="21"/>
          <w:shd w:val="clear" w:color="auto" w:fill="FFFFFF"/>
          <w14:ligatures w14:val="none"/>
        </w:rPr>
        <w:lastRenderedPageBreak/>
        <w:t>垂直领域的专家知识沉淀</w:t>
      </w:r>
      <w:r w:rsidRPr="00B44C66">
        <w:rPr>
          <w:rFonts w:ascii="宋体" w:eastAsia="楷体" w:hAnsi="宋体" w:cs="宋体" w:hint="eastAsia"/>
          <w:color w:val="0F1115"/>
          <w:sz w:val="24"/>
          <w:szCs w:val="21"/>
          <w:shd w:val="clear" w:color="auto" w:fill="FFFFFF"/>
          <w14:ligatures w14:val="none"/>
        </w:rPr>
        <w:t>：每位</w:t>
      </w:r>
      <w:r w:rsidRPr="00B44C66">
        <w:rPr>
          <w:rFonts w:ascii="宋体" w:eastAsia="楷体" w:hAnsi="宋体" w:cs="宋体" w:hint="eastAsia"/>
          <w:color w:val="0F1115"/>
          <w:sz w:val="24"/>
          <w:szCs w:val="21"/>
          <w:shd w:val="clear" w:color="auto" w:fill="FFFFFF"/>
          <w14:ligatures w14:val="none"/>
        </w:rPr>
        <w:t>Agent</w:t>
      </w:r>
      <w:r w:rsidRPr="00B44C66">
        <w:rPr>
          <w:rFonts w:ascii="宋体" w:eastAsia="楷体" w:hAnsi="宋体" w:cs="宋体" w:hint="eastAsia"/>
          <w:color w:val="0F1115"/>
          <w:sz w:val="24"/>
          <w:szCs w:val="21"/>
          <w:shd w:val="clear" w:color="auto" w:fill="FFFFFF"/>
          <w14:ligatures w14:val="none"/>
        </w:rPr>
        <w:t>不仅是</w:t>
      </w:r>
      <w:r w:rsidRPr="00B44C66">
        <w:rPr>
          <w:rFonts w:ascii="宋体" w:eastAsia="楷体" w:hAnsi="宋体" w:cs="宋体" w:hint="eastAsia"/>
          <w:color w:val="0F1115"/>
          <w:sz w:val="24"/>
          <w:szCs w:val="21"/>
          <w:shd w:val="clear" w:color="auto" w:fill="FFFFFF"/>
          <w14:ligatures w14:val="none"/>
        </w:rPr>
        <w:t>Prompt</w:t>
      </w:r>
      <w:r w:rsidRPr="00B44C66">
        <w:rPr>
          <w:rFonts w:ascii="宋体" w:eastAsia="楷体" w:hAnsi="宋体" w:cs="宋体" w:hint="eastAsia"/>
          <w:color w:val="0F1115"/>
          <w:sz w:val="24"/>
          <w:szCs w:val="21"/>
          <w:shd w:val="clear" w:color="auto" w:fill="FFFFFF"/>
          <w14:ligatures w14:val="none"/>
        </w:rPr>
        <w:t>提示词，更是封装了特定职业领域</w:t>
      </w:r>
      <w:r w:rsidRPr="00B44C66">
        <w:rPr>
          <w:rFonts w:ascii="宋体" w:eastAsia="楷体" w:hAnsi="宋体" w:cs="宋体" w:hint="eastAsia"/>
          <w:color w:val="0F1115"/>
          <w:sz w:val="24"/>
          <w:szCs w:val="21"/>
          <w:shd w:val="clear" w:color="auto" w:fill="FFFFFF"/>
          <w14:ligatures w14:val="none"/>
        </w:rPr>
        <w:t>Know-How</w:t>
      </w:r>
      <w:r w:rsidRPr="00B44C66">
        <w:rPr>
          <w:rFonts w:ascii="宋体" w:eastAsia="楷体" w:hAnsi="宋体" w:cs="宋体" w:hint="eastAsia"/>
          <w:color w:val="0F1115"/>
          <w:sz w:val="24"/>
          <w:szCs w:val="21"/>
          <w:shd w:val="clear" w:color="auto" w:fill="FFFFFF"/>
          <w14:ligatures w14:val="none"/>
        </w:rPr>
        <w:t>的</w:t>
      </w:r>
      <w:r w:rsidRPr="00B44C66">
        <w:rPr>
          <w:rFonts w:ascii="宋体" w:eastAsia="楷体" w:hAnsi="宋体" w:cs="宋体" w:hint="eastAsia"/>
          <w:b/>
          <w:bCs/>
          <w:color w:val="0F1115"/>
          <w:sz w:val="24"/>
          <w:szCs w:val="21"/>
          <w:shd w:val="clear" w:color="auto" w:fill="FFFFFF"/>
          <w14:ligatures w14:val="none"/>
        </w:rPr>
        <w:t>数字专家</w:t>
      </w:r>
      <w:r w:rsidRPr="00B44C66">
        <w:rPr>
          <w:rFonts w:ascii="宋体" w:eastAsia="楷体" w:hAnsi="宋体" w:cs="宋体" w:hint="eastAsia"/>
          <w:color w:val="0F1115"/>
          <w:sz w:val="24"/>
          <w:szCs w:val="21"/>
          <w:shd w:val="clear" w:color="auto" w:fill="FFFFFF"/>
          <w14:ligatures w14:val="none"/>
        </w:rPr>
        <w:t>，具有极高的行业复制壁垒。</w:t>
      </w:r>
    </w:p>
    <w:p w14:paraId="142EA78D" w14:textId="77777777" w:rsidR="00BD749D" w:rsidRPr="00B44C66" w:rsidRDefault="00BD749D" w:rsidP="00B44C66">
      <w:pPr>
        <w:widowControl/>
        <w:spacing w:before="50" w:after="50" w:line="240" w:lineRule="auto"/>
        <w:jc w:val="both"/>
        <w:rPr>
          <w:rFonts w:ascii="宋体" w:eastAsia="楷体" w:hAnsi="宋体" w:cs="宋体" w:hint="eastAsia"/>
          <w:color w:val="0F1115"/>
          <w:sz w:val="24"/>
          <w:szCs w:val="21"/>
          <w:shd w:val="clear" w:color="auto" w:fill="FFFFFF"/>
          <w14:ligatures w14:val="none"/>
        </w:rPr>
      </w:pPr>
    </w:p>
    <w:p w14:paraId="5CDE870A" w14:textId="77777777" w:rsidR="00BD749D" w:rsidRPr="00B44C66" w:rsidRDefault="00000000" w:rsidP="00B44C66">
      <w:pPr>
        <w:widowControl/>
        <w:spacing w:before="50" w:after="50" w:line="240" w:lineRule="auto"/>
        <w:jc w:val="both"/>
        <w:rPr>
          <w:rFonts w:ascii="宋体" w:eastAsia="楷体" w:hAnsi="宋体" w:cs="宋体" w:hint="eastAsia"/>
          <w:color w:val="0F1115"/>
          <w:sz w:val="24"/>
          <w:szCs w:val="21"/>
          <w:shd w:val="clear" w:color="auto" w:fill="FFFFFF"/>
          <w14:ligatures w14:val="none"/>
        </w:rPr>
      </w:pPr>
      <w:r w:rsidRPr="00B44C66">
        <w:rPr>
          <w:rFonts w:ascii="宋体" w:eastAsia="楷体" w:hAnsi="宋体" w:cs="Times New Roman"/>
          <w:noProof/>
          <w:sz w:val="24"/>
          <w:szCs w:val="21"/>
          <w14:ligatures w14:val="none"/>
        </w:rPr>
        <w:drawing>
          <wp:inline distT="0" distB="0" distL="114300" distR="114300" wp14:anchorId="712B086B" wp14:editId="1AEEE457">
            <wp:extent cx="5271770" cy="3199765"/>
            <wp:effectExtent l="0" t="0" r="11430" b="0"/>
            <wp:docPr id="5" name="图片 4" descr="图片处理-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图片处理-6"/>
                    <pic:cNvPicPr>
                      <a:picLocks noChangeAspect="1"/>
                    </pic:cNvPicPr>
                  </pic:nvPicPr>
                  <pic:blipFill>
                    <a:blip r:embed="rId18"/>
                    <a:srcRect t="10454" r="734" b="9731"/>
                    <a:stretch>
                      <a:fillRect/>
                    </a:stretch>
                  </pic:blipFill>
                  <pic:spPr>
                    <a:xfrm>
                      <a:off x="0" y="0"/>
                      <a:ext cx="5271770" cy="3199765"/>
                    </a:xfrm>
                    <a:prstGeom prst="rect">
                      <a:avLst/>
                    </a:prstGeom>
                  </pic:spPr>
                </pic:pic>
              </a:graphicData>
            </a:graphic>
          </wp:inline>
        </w:drawing>
      </w:r>
    </w:p>
    <w:p w14:paraId="5FEF7B06" w14:textId="77777777" w:rsidR="00BD749D" w:rsidRPr="00B44C66" w:rsidRDefault="00000000" w:rsidP="00B44C66">
      <w:pPr>
        <w:widowControl/>
        <w:spacing w:before="50" w:after="50" w:line="240" w:lineRule="auto"/>
        <w:jc w:val="both"/>
        <w:rPr>
          <w:rFonts w:ascii="宋体" w:eastAsia="楷体" w:hAnsi="宋体" w:cs="宋体" w:hint="eastAsia"/>
          <w:color w:val="0F1115"/>
          <w:sz w:val="24"/>
          <w:szCs w:val="21"/>
          <w:shd w:val="clear" w:color="auto" w:fill="FFFFFF"/>
          <w14:ligatures w14:val="none"/>
        </w:rPr>
      </w:pP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color w:val="0F1115"/>
          <w:sz w:val="24"/>
          <w:szCs w:val="21"/>
          <w:shd w:val="clear" w:color="auto" w:fill="FFFFFF"/>
          <w14:ligatures w14:val="none"/>
        </w:rPr>
        <w:tab/>
      </w:r>
      <w:r w:rsidRPr="00B44C66">
        <w:rPr>
          <w:rFonts w:ascii="宋体" w:eastAsia="楷体" w:hAnsi="宋体" w:cs="宋体" w:hint="eastAsia"/>
          <w:color w:val="0F1115"/>
          <w:sz w:val="24"/>
          <w:szCs w:val="21"/>
          <w:shd w:val="clear" w:color="auto" w:fill="FFFFFF"/>
          <w14:ligatures w14:val="none"/>
        </w:rPr>
        <w:t xml:space="preserve">   </w:t>
      </w:r>
      <w:r w:rsidRPr="00B44C66">
        <w:rPr>
          <w:rFonts w:ascii="宋体" w:eastAsia="楷体" w:hAnsi="宋体" w:cs="宋体" w:hint="eastAsia"/>
          <w:color w:val="0F1115"/>
          <w:sz w:val="24"/>
          <w:szCs w:val="21"/>
          <w:shd w:val="clear" w:color="auto" w:fill="FFFFFF"/>
          <w14:ligatures w14:val="none"/>
        </w:rPr>
        <w:t>图</w:t>
      </w:r>
      <w:r w:rsidRPr="00B44C66">
        <w:rPr>
          <w:rFonts w:ascii="宋体" w:eastAsia="楷体" w:hAnsi="宋体" w:cs="宋体" w:hint="eastAsia"/>
          <w:color w:val="0F1115"/>
          <w:sz w:val="24"/>
          <w:szCs w:val="21"/>
          <w:shd w:val="clear" w:color="auto" w:fill="FFFFFF"/>
          <w14:ligatures w14:val="none"/>
        </w:rPr>
        <w:t xml:space="preserve">6-4 </w:t>
      </w:r>
      <w:r w:rsidRPr="00B44C66">
        <w:rPr>
          <w:rFonts w:ascii="宋体" w:eastAsia="楷体" w:hAnsi="宋体" w:cs="宋体"/>
          <w:b/>
          <w:color w:val="0F1115"/>
          <w:sz w:val="24"/>
          <w:szCs w:val="21"/>
          <w:shd w:val="clear" w:color="auto" w:fill="FFFFFF"/>
          <w14:ligatures w14:val="none"/>
        </w:rPr>
        <w:t>协同决策机制</w:t>
      </w:r>
    </w:p>
    <w:p w14:paraId="014F80B5" w14:textId="77777777" w:rsidR="00BD749D" w:rsidRPr="00B44C66" w:rsidRDefault="00000000" w:rsidP="00B44C66">
      <w:pPr>
        <w:widowControl/>
        <w:shd w:val="clear" w:color="auto" w:fill="FFFFFF"/>
        <w:spacing w:before="50" w:after="50" w:line="240" w:lineRule="auto"/>
        <w:ind w:firstLine="420"/>
        <w:jc w:val="both"/>
        <w:rPr>
          <w:rFonts w:ascii="宋体" w:eastAsia="楷体" w:hAnsi="宋体" w:cs="宋体" w:hint="eastAsia"/>
          <w:color w:val="0F1115"/>
          <w:sz w:val="24"/>
          <w:szCs w:val="21"/>
          <w14:ligatures w14:val="none"/>
        </w:rPr>
      </w:pPr>
      <w:r w:rsidRPr="00B44C66">
        <w:rPr>
          <w:rFonts w:ascii="宋体" w:eastAsia="楷体" w:hAnsi="宋体" w:cs="宋体" w:hint="eastAsia"/>
          <w:color w:val="0F1115"/>
          <w:sz w:val="24"/>
          <w:szCs w:val="21"/>
          <w:shd w:val="clear" w:color="auto" w:fill="FFFFFF"/>
          <w14:ligatures w14:val="none"/>
        </w:rPr>
        <w:t>综上所述，智能体协同职业顾问系统通过引入组织行为学中的“团队决策”理念，将</w:t>
      </w:r>
      <w:r w:rsidRPr="00B44C66">
        <w:rPr>
          <w:rFonts w:ascii="宋体" w:eastAsia="楷体" w:hAnsi="宋体" w:cs="宋体" w:hint="eastAsia"/>
          <w:color w:val="0F1115"/>
          <w:sz w:val="24"/>
          <w:szCs w:val="21"/>
          <w:shd w:val="clear" w:color="auto" w:fill="FFFFFF"/>
          <w14:ligatures w14:val="none"/>
        </w:rPr>
        <w:t>AI</w:t>
      </w:r>
      <w:r w:rsidRPr="00B44C66">
        <w:rPr>
          <w:rFonts w:ascii="宋体" w:eastAsia="楷体" w:hAnsi="宋体" w:cs="宋体" w:hint="eastAsia"/>
          <w:color w:val="0F1115"/>
          <w:sz w:val="24"/>
          <w:szCs w:val="21"/>
          <w:shd w:val="clear" w:color="auto" w:fill="FFFFFF"/>
          <w14:ligatures w14:val="none"/>
        </w:rPr>
        <w:t>服务模式从单兵作战升级为</w:t>
      </w:r>
      <w:r w:rsidRPr="00B44C66">
        <w:rPr>
          <w:rFonts w:ascii="宋体" w:eastAsia="楷体" w:hAnsi="宋体" w:cs="宋体" w:hint="eastAsia"/>
          <w:b/>
          <w:bCs/>
          <w:color w:val="0F1115"/>
          <w:sz w:val="24"/>
          <w:szCs w:val="21"/>
          <w:shd w:val="clear" w:color="auto" w:fill="FFFFFF"/>
          <w14:ligatures w14:val="none"/>
        </w:rPr>
        <w:t>专家联合会诊</w:t>
      </w:r>
      <w:r w:rsidRPr="00B44C66">
        <w:rPr>
          <w:rFonts w:ascii="宋体" w:eastAsia="楷体" w:hAnsi="宋体" w:cs="宋体" w:hint="eastAsia"/>
          <w:color w:val="0F1115"/>
          <w:sz w:val="24"/>
          <w:szCs w:val="21"/>
          <w:shd w:val="clear" w:color="auto" w:fill="FFFFFF"/>
          <w14:ligatures w14:val="none"/>
        </w:rPr>
        <w:t>，为大学生提供了更安全、更深度、更具人文关怀的职业生涯伴随服务。</w:t>
      </w:r>
    </w:p>
    <w:p w14:paraId="620945F7" w14:textId="77777777" w:rsidR="00BD749D" w:rsidRPr="00B44C66" w:rsidRDefault="00BD749D" w:rsidP="00B44C66">
      <w:pPr>
        <w:widowControl/>
        <w:shd w:val="clear" w:color="auto" w:fill="FFFFFF"/>
        <w:spacing w:before="50" w:after="50" w:line="240" w:lineRule="auto"/>
        <w:ind w:firstLineChars="200" w:firstLine="480"/>
        <w:jc w:val="both"/>
        <w:rPr>
          <w:rFonts w:ascii="宋体" w:eastAsia="楷体" w:hAnsi="宋体" w:cs="宋体" w:hint="eastAsia"/>
          <w:color w:val="0F1115"/>
          <w:sz w:val="24"/>
          <w:szCs w:val="21"/>
          <w:shd w:val="clear" w:color="auto" w:fill="FFFFFF"/>
          <w14:ligatures w14:val="none"/>
        </w:rPr>
      </w:pPr>
    </w:p>
    <w:p w14:paraId="18CE0700" w14:textId="77777777" w:rsidR="00BD749D" w:rsidRDefault="00000000">
      <w:pPr>
        <w:ind w:left="420" w:firstLine="420"/>
        <w:outlineLvl w:val="1"/>
        <w:rPr>
          <w:rFonts w:ascii="宋体" w:eastAsia="宋体" w:hAnsi="宋体" w:cs="宋体" w:hint="eastAsia"/>
          <w:b/>
          <w:bCs/>
          <w:color w:val="060607"/>
          <w:spacing w:val="3"/>
          <w:sz w:val="28"/>
          <w:szCs w:val="28"/>
          <w:shd w:val="clear" w:color="auto" w:fill="FFFFFF"/>
          <w14:ligatures w14:val="none"/>
        </w:rPr>
      </w:pPr>
      <w:bookmarkStart w:id="116" w:name="_Toc25427"/>
      <w:r>
        <w:rPr>
          <w:rFonts w:ascii="宋体" w:eastAsia="宋体" w:hAnsi="宋体" w:cs="宋体" w:hint="eastAsia"/>
          <w:b/>
          <w:bCs/>
          <w:color w:val="060607"/>
          <w:spacing w:val="3"/>
          <w:sz w:val="28"/>
          <w:szCs w:val="28"/>
          <w:shd w:val="clear" w:color="auto" w:fill="FFFFFF"/>
          <w14:ligatures w14:val="none"/>
        </w:rPr>
        <w:t>6.3</w:t>
      </w:r>
      <w:r>
        <w:rPr>
          <w:rFonts w:ascii="宋体" w:eastAsia="宋体" w:hAnsi="宋体" w:cs="宋体"/>
          <w:b/>
          <w:bCs/>
          <w:color w:val="060607"/>
          <w:spacing w:val="3"/>
          <w:sz w:val="28"/>
          <w:szCs w:val="28"/>
          <w:shd w:val="clear" w:color="auto" w:fill="FFFFFF"/>
          <w14:ligatures w14:val="none"/>
        </w:rPr>
        <w:t>创新点 3 目标导向动态成长全流程反馈陪伴系统</w:t>
      </w:r>
      <w:bookmarkEnd w:id="116"/>
    </w:p>
    <w:p w14:paraId="32EF4A04"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117" w:name="_Toc11113"/>
      <w:r w:rsidRPr="00B44C66">
        <w:rPr>
          <w:rFonts w:ascii="宋体" w:eastAsia="楷体" w:hAnsi="宋体" w:cs="宋体" w:hint="eastAsia"/>
          <w:b/>
          <w:bCs/>
          <w:color w:val="060607"/>
          <w:spacing w:val="3"/>
          <w:sz w:val="24"/>
          <w:shd w:val="clear" w:color="auto" w:fill="FFFFFF"/>
          <w14:ligatures w14:val="none"/>
        </w:rPr>
        <w:t>6</w:t>
      </w:r>
      <w:r w:rsidRPr="00B44C66">
        <w:rPr>
          <w:rFonts w:ascii="宋体" w:eastAsia="楷体" w:hAnsi="宋体" w:cs="宋体"/>
          <w:b/>
          <w:bCs/>
          <w:color w:val="060607"/>
          <w:spacing w:val="3"/>
          <w:sz w:val="24"/>
          <w:shd w:val="clear" w:color="auto" w:fill="FFFFFF"/>
          <w14:ligatures w14:val="none"/>
        </w:rPr>
        <w:t>.3.1.</w:t>
      </w:r>
      <w:r w:rsidRPr="00B44C66">
        <w:rPr>
          <w:rFonts w:ascii="宋体" w:eastAsia="楷体" w:hAnsi="宋体" w:cs="宋体"/>
          <w:b/>
          <w:bCs/>
          <w:color w:val="060607"/>
          <w:spacing w:val="3"/>
          <w:sz w:val="24"/>
          <w:shd w:val="clear" w:color="auto" w:fill="FFFFFF"/>
          <w14:ligatures w14:val="none"/>
        </w:rPr>
        <w:t>系统定位与设计理念</w:t>
      </w:r>
      <w:bookmarkEnd w:id="117"/>
    </w:p>
    <w:p w14:paraId="20F74C14" w14:textId="77777777" w:rsidR="00BD749D" w:rsidRPr="00B44C66" w:rsidRDefault="00000000" w:rsidP="00B44C66">
      <w:pPr>
        <w:spacing w:before="50" w:after="50" w:line="240" w:lineRule="auto"/>
        <w:ind w:firstLine="420"/>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t>本系统直</w:t>
      </w:r>
      <w:proofErr w:type="gramStart"/>
      <w:r w:rsidRPr="00B44C66">
        <w:rPr>
          <w:rFonts w:ascii="宋体" w:eastAsia="楷体" w:hAnsi="宋体" w:cs="Times New Roman"/>
          <w:sz w:val="24"/>
          <w:szCs w:val="21"/>
          <w14:ligatures w14:val="none"/>
        </w:rPr>
        <w:t>击传统</w:t>
      </w:r>
      <w:proofErr w:type="gramEnd"/>
      <w:r w:rsidRPr="00B44C66">
        <w:rPr>
          <w:rFonts w:ascii="宋体" w:eastAsia="楷体" w:hAnsi="宋体" w:cs="Times New Roman"/>
          <w:sz w:val="24"/>
          <w:szCs w:val="21"/>
          <w14:ligatures w14:val="none"/>
        </w:rPr>
        <w:t>职业规划服务方案静</w:t>
      </w:r>
      <w:r w:rsidRPr="00B44C66">
        <w:rPr>
          <w:rFonts w:ascii="宋体" w:eastAsia="楷体" w:hAnsi="宋体" w:cs="Times New Roman"/>
          <w:b/>
          <w:bCs/>
          <w:sz w:val="24"/>
          <w:szCs w:val="21"/>
          <w14:ligatures w14:val="none"/>
        </w:rPr>
        <w:t>态固化、落地缺乏支撑、执行无反馈闭环</w:t>
      </w:r>
      <w:r w:rsidRPr="00B44C66">
        <w:rPr>
          <w:rFonts w:ascii="宋体" w:eastAsia="楷体" w:hAnsi="宋体" w:cs="Times New Roman"/>
          <w:sz w:val="24"/>
          <w:szCs w:val="21"/>
          <w14:ligatures w14:val="none"/>
        </w:rPr>
        <w:t>的核心行业痛点，以</w:t>
      </w:r>
      <w:r w:rsidRPr="00B44C66">
        <w:rPr>
          <w:rFonts w:ascii="宋体" w:eastAsia="楷体" w:hAnsi="宋体" w:cs="Times New Roman"/>
          <w:b/>
          <w:bCs/>
          <w:sz w:val="24"/>
          <w:szCs w:val="21"/>
          <w14:ligatures w14:val="none"/>
        </w:rPr>
        <w:t>目标锚定</w:t>
      </w:r>
      <w:r w:rsidRPr="00B44C66">
        <w:rPr>
          <w:rFonts w:ascii="宋体" w:eastAsia="楷体" w:hAnsi="宋体" w:cs="Times New Roman"/>
          <w:b/>
          <w:bCs/>
          <w:sz w:val="24"/>
          <w:szCs w:val="21"/>
          <w14:ligatures w14:val="none"/>
        </w:rPr>
        <w:t xml:space="preserve"> - </w:t>
      </w:r>
      <w:r w:rsidRPr="00B44C66">
        <w:rPr>
          <w:rFonts w:ascii="宋体" w:eastAsia="楷体" w:hAnsi="宋体" w:cs="Times New Roman"/>
          <w:b/>
          <w:bCs/>
          <w:sz w:val="24"/>
          <w:szCs w:val="21"/>
          <w14:ligatures w14:val="none"/>
        </w:rPr>
        <w:t>路径拆解</w:t>
      </w:r>
      <w:r w:rsidRPr="00B44C66">
        <w:rPr>
          <w:rFonts w:ascii="宋体" w:eastAsia="楷体" w:hAnsi="宋体" w:cs="Times New Roman"/>
          <w:b/>
          <w:bCs/>
          <w:sz w:val="24"/>
          <w:szCs w:val="21"/>
          <w14:ligatures w14:val="none"/>
        </w:rPr>
        <w:t xml:space="preserve"> - </w:t>
      </w:r>
      <w:r w:rsidRPr="00B44C66">
        <w:rPr>
          <w:rFonts w:ascii="宋体" w:eastAsia="楷体" w:hAnsi="宋体" w:cs="Times New Roman"/>
          <w:b/>
          <w:bCs/>
          <w:sz w:val="24"/>
          <w:szCs w:val="21"/>
          <w14:ligatures w14:val="none"/>
        </w:rPr>
        <w:t>任务落地</w:t>
      </w:r>
      <w:r w:rsidRPr="00B44C66">
        <w:rPr>
          <w:rFonts w:ascii="宋体" w:eastAsia="楷体" w:hAnsi="宋体" w:cs="Times New Roman"/>
          <w:b/>
          <w:bCs/>
          <w:sz w:val="24"/>
          <w:szCs w:val="21"/>
          <w14:ligatures w14:val="none"/>
        </w:rPr>
        <w:t xml:space="preserve"> - </w:t>
      </w:r>
      <w:r w:rsidRPr="00B44C66">
        <w:rPr>
          <w:rFonts w:ascii="宋体" w:eastAsia="楷体" w:hAnsi="宋体" w:cs="Times New Roman"/>
          <w:b/>
          <w:bCs/>
          <w:sz w:val="24"/>
          <w:szCs w:val="21"/>
          <w14:ligatures w14:val="none"/>
        </w:rPr>
        <w:t>过程反馈</w:t>
      </w:r>
      <w:r w:rsidRPr="00B44C66">
        <w:rPr>
          <w:rFonts w:ascii="宋体" w:eastAsia="楷体" w:hAnsi="宋体" w:cs="Times New Roman"/>
          <w:b/>
          <w:bCs/>
          <w:sz w:val="24"/>
          <w:szCs w:val="21"/>
          <w14:ligatures w14:val="none"/>
        </w:rPr>
        <w:t xml:space="preserve"> - </w:t>
      </w:r>
      <w:r w:rsidRPr="00B44C66">
        <w:rPr>
          <w:rFonts w:ascii="宋体" w:eastAsia="楷体" w:hAnsi="宋体" w:cs="Times New Roman"/>
          <w:b/>
          <w:bCs/>
          <w:sz w:val="24"/>
          <w:szCs w:val="21"/>
          <w14:ligatures w14:val="none"/>
        </w:rPr>
        <w:t>动态优化</w:t>
      </w:r>
      <w:r w:rsidRPr="00B44C66">
        <w:rPr>
          <w:rFonts w:ascii="宋体" w:eastAsia="楷体" w:hAnsi="宋体" w:cs="Times New Roman"/>
          <w:sz w:val="24"/>
          <w:szCs w:val="21"/>
          <w14:ligatures w14:val="none"/>
        </w:rPr>
        <w:t>的全链路闭环逻辑为核心，构建职业成长全周期闭环服务体系。系统打破了传统一次性职业规划报告最终沦为一纸空文的行业困境，为用户提供从职业目标</w:t>
      </w:r>
      <w:proofErr w:type="gramStart"/>
      <w:r w:rsidRPr="00B44C66">
        <w:rPr>
          <w:rFonts w:ascii="宋体" w:eastAsia="楷体" w:hAnsi="宋体" w:cs="Times New Roman"/>
          <w:sz w:val="24"/>
          <w:szCs w:val="21"/>
          <w14:ligatures w14:val="none"/>
        </w:rPr>
        <w:t>锚</w:t>
      </w:r>
      <w:proofErr w:type="gramEnd"/>
      <w:r w:rsidRPr="00B44C66">
        <w:rPr>
          <w:rFonts w:ascii="宋体" w:eastAsia="楷体" w:hAnsi="宋体" w:cs="Times New Roman"/>
          <w:sz w:val="24"/>
          <w:szCs w:val="21"/>
          <w14:ligatures w14:val="none"/>
        </w:rPr>
        <w:t>定到落地执行的全周期、个性化、动态适配的成长陪伴服务，从根本上解决用户有目标无路径、有路径难落地的核心难题。</w:t>
      </w:r>
    </w:p>
    <w:p w14:paraId="4A2E5FD3" w14:textId="77777777" w:rsidR="00BD749D" w:rsidRPr="00B44C66" w:rsidRDefault="00000000" w:rsidP="00B44C66">
      <w:pPr>
        <w:spacing w:before="50" w:after="50" w:line="240" w:lineRule="auto"/>
        <w:jc w:val="both"/>
        <w:rPr>
          <w:rFonts w:ascii="宋体" w:eastAsia="楷体" w:hAnsi="宋体" w:cs="Times New Roman" w:hint="eastAsia"/>
          <w:sz w:val="24"/>
          <w:szCs w:val="21"/>
          <w14:ligatures w14:val="none"/>
        </w:rPr>
      </w:pPr>
      <w:r w:rsidRPr="00B44C66">
        <w:rPr>
          <w:rFonts w:ascii="宋体" w:eastAsia="楷体" w:hAnsi="宋体" w:cs="Times New Roman"/>
          <w:noProof/>
          <w:sz w:val="24"/>
          <w:szCs w:val="21"/>
          <w14:ligatures w14:val="none"/>
        </w:rPr>
        <w:lastRenderedPageBreak/>
        <w:drawing>
          <wp:inline distT="0" distB="0" distL="0" distR="0" wp14:anchorId="59BA8DA2" wp14:editId="64D86A3F">
            <wp:extent cx="4629150" cy="2520315"/>
            <wp:effectExtent l="0" t="0" r="0" b="0"/>
            <wp:docPr id="1841584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84762"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632677" cy="2522855"/>
                    </a:xfrm>
                    <a:prstGeom prst="rect">
                      <a:avLst/>
                    </a:prstGeom>
                    <a:noFill/>
                    <a:ln>
                      <a:noFill/>
                    </a:ln>
                  </pic:spPr>
                </pic:pic>
              </a:graphicData>
            </a:graphic>
          </wp:inline>
        </w:drawing>
      </w:r>
    </w:p>
    <w:p w14:paraId="701F0335" w14:textId="77777777" w:rsidR="00BD749D" w:rsidRPr="00B44C66" w:rsidRDefault="00000000" w:rsidP="00B44C66">
      <w:pPr>
        <w:spacing w:before="50" w:after="50" w:line="240" w:lineRule="auto"/>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hint="eastAsia"/>
          <w:sz w:val="24"/>
          <w:szCs w:val="21"/>
          <w14:ligatures w14:val="none"/>
        </w:rPr>
        <w:t>图</w:t>
      </w:r>
      <w:r w:rsidRPr="00B44C66">
        <w:rPr>
          <w:rFonts w:ascii="宋体" w:eastAsia="楷体" w:hAnsi="宋体" w:cs="Times New Roman" w:hint="eastAsia"/>
          <w:sz w:val="24"/>
          <w:szCs w:val="21"/>
          <w14:ligatures w14:val="none"/>
        </w:rPr>
        <w:t>6-5  AI</w:t>
      </w:r>
      <w:r w:rsidRPr="00B44C66">
        <w:rPr>
          <w:rFonts w:ascii="宋体" w:eastAsia="楷体" w:hAnsi="宋体" w:cs="Times New Roman" w:hint="eastAsia"/>
          <w:sz w:val="24"/>
          <w:szCs w:val="21"/>
          <w14:ligatures w14:val="none"/>
        </w:rPr>
        <w:t>职业规划界面</w:t>
      </w:r>
    </w:p>
    <w:p w14:paraId="70CAF51F" w14:textId="77777777" w:rsidR="00BD749D" w:rsidRPr="00B44C66" w:rsidRDefault="00BD749D" w:rsidP="00B44C66">
      <w:pPr>
        <w:spacing w:before="50" w:after="50" w:line="240" w:lineRule="auto"/>
        <w:jc w:val="both"/>
        <w:rPr>
          <w:rFonts w:ascii="宋体" w:eastAsia="楷体" w:hAnsi="宋体" w:cs="Times New Roman" w:hint="eastAsia"/>
          <w:sz w:val="24"/>
          <w:szCs w:val="21"/>
          <w14:ligatures w14:val="none"/>
        </w:rPr>
      </w:pPr>
    </w:p>
    <w:p w14:paraId="352AA39E"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118" w:name="_Toc1257"/>
      <w:r w:rsidRPr="00B44C66">
        <w:rPr>
          <w:rFonts w:ascii="宋体" w:eastAsia="楷体" w:hAnsi="宋体" w:cs="宋体" w:hint="eastAsia"/>
          <w:b/>
          <w:bCs/>
          <w:color w:val="060607"/>
          <w:spacing w:val="3"/>
          <w:sz w:val="24"/>
          <w:shd w:val="clear" w:color="auto" w:fill="FFFFFF"/>
          <w14:ligatures w14:val="none"/>
        </w:rPr>
        <w:t>6</w:t>
      </w:r>
      <w:r w:rsidRPr="00B44C66">
        <w:rPr>
          <w:rFonts w:ascii="宋体" w:eastAsia="楷体" w:hAnsi="宋体" w:cs="宋体"/>
          <w:b/>
          <w:bCs/>
          <w:color w:val="060607"/>
          <w:spacing w:val="3"/>
          <w:sz w:val="24"/>
          <w:shd w:val="clear" w:color="auto" w:fill="FFFFFF"/>
          <w14:ligatures w14:val="none"/>
        </w:rPr>
        <w:t>.3.2.</w:t>
      </w:r>
      <w:r w:rsidRPr="00B44C66">
        <w:rPr>
          <w:rFonts w:ascii="宋体" w:eastAsia="楷体" w:hAnsi="宋体" w:cs="宋体"/>
          <w:b/>
          <w:bCs/>
          <w:color w:val="060607"/>
          <w:spacing w:val="3"/>
          <w:sz w:val="24"/>
          <w:shd w:val="clear" w:color="auto" w:fill="FFFFFF"/>
          <w14:ligatures w14:val="none"/>
        </w:rPr>
        <w:t>核心功能与闭环逻辑</w:t>
      </w:r>
      <w:bookmarkEnd w:id="118"/>
    </w:p>
    <w:p w14:paraId="3FD3B9E4" w14:textId="77777777" w:rsidR="00BD749D" w:rsidRPr="00B44C66" w:rsidRDefault="00000000" w:rsidP="00B44C66">
      <w:pPr>
        <w:spacing w:before="50" w:after="50" w:line="240" w:lineRule="auto"/>
        <w:ind w:firstLine="420"/>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t>系统围绕</w:t>
      </w:r>
      <w:r w:rsidRPr="00B44C66">
        <w:rPr>
          <w:rFonts w:ascii="宋体" w:eastAsia="楷体" w:hAnsi="宋体" w:cs="Times New Roman"/>
          <w:b/>
          <w:bCs/>
          <w:sz w:val="24"/>
          <w:szCs w:val="21"/>
          <w14:ligatures w14:val="none"/>
        </w:rPr>
        <w:t>职业成长</w:t>
      </w:r>
      <w:r w:rsidRPr="00B44C66">
        <w:rPr>
          <w:rFonts w:ascii="宋体" w:eastAsia="楷体" w:hAnsi="宋体" w:cs="Times New Roman"/>
          <w:sz w:val="24"/>
          <w:szCs w:val="21"/>
          <w14:ligatures w14:val="none"/>
        </w:rPr>
        <w:t>的全生命周期，搭建了完整的递进式服务闭环，实现从目标设定到落地执行的全流程覆盖。</w:t>
      </w:r>
    </w:p>
    <w:p w14:paraId="388F4355" w14:textId="77777777" w:rsidR="00BD749D" w:rsidRPr="00B44C66" w:rsidRDefault="00000000" w:rsidP="00B44C66">
      <w:pPr>
        <w:spacing w:before="50" w:after="50" w:line="240" w:lineRule="auto"/>
        <w:ind w:firstLine="420"/>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t>整个服务闭环以用户自定义的职业目标为核心起点，结合用户能力基线</w:t>
      </w:r>
      <w:r w:rsidRPr="00B44C66">
        <w:rPr>
          <w:rFonts w:ascii="宋体" w:eastAsia="楷体" w:hAnsi="宋体" w:cs="Times New Roman"/>
          <w:b/>
          <w:bCs/>
          <w:sz w:val="24"/>
          <w:szCs w:val="21"/>
          <w14:ligatures w14:val="none"/>
        </w:rPr>
        <w:t>测评结果、职业兴趣测评数据、学历背景与个人经历</w:t>
      </w:r>
      <w:r w:rsidRPr="00B44C66">
        <w:rPr>
          <w:rFonts w:ascii="宋体" w:eastAsia="楷体" w:hAnsi="宋体" w:cs="Times New Roman"/>
          <w:sz w:val="24"/>
          <w:szCs w:val="21"/>
          <w14:ligatures w14:val="none"/>
        </w:rPr>
        <w:t>，对目标岗位进行全维度拆解，精准匹配与用户自身禀赋适配的成长方向，规避目标设定与个人能力、市场需求脱节的问题，确保职业目标的合理性与可实现性。</w:t>
      </w:r>
    </w:p>
    <w:p w14:paraId="6B16F61C" w14:textId="77777777" w:rsidR="00BD749D" w:rsidRPr="00B44C66" w:rsidRDefault="00BD749D" w:rsidP="00B44C66">
      <w:pPr>
        <w:spacing w:before="50" w:after="50" w:line="240" w:lineRule="auto"/>
        <w:jc w:val="both"/>
        <w:rPr>
          <w:rFonts w:ascii="宋体" w:eastAsia="楷体" w:hAnsi="宋体" w:cs="Times New Roman" w:hint="eastAsia"/>
          <w:sz w:val="24"/>
          <w:szCs w:val="21"/>
          <w14:ligatures w14:val="none"/>
        </w:rPr>
      </w:pPr>
    </w:p>
    <w:p w14:paraId="6AEC6F07" w14:textId="77777777" w:rsidR="00BD749D" w:rsidRPr="00B44C66" w:rsidRDefault="00000000" w:rsidP="00B44C66">
      <w:pPr>
        <w:spacing w:before="50" w:after="50" w:line="240" w:lineRule="auto"/>
        <w:jc w:val="both"/>
        <w:rPr>
          <w:rFonts w:ascii="宋体" w:eastAsia="楷体" w:hAnsi="宋体" w:cs="Times New Roman" w:hint="eastAsia"/>
          <w:sz w:val="24"/>
          <w:szCs w:val="21"/>
          <w14:ligatures w14:val="none"/>
        </w:rPr>
      </w:pPr>
      <w:r w:rsidRPr="00B44C66">
        <w:rPr>
          <w:rFonts w:ascii="宋体" w:eastAsia="楷体" w:hAnsi="宋体" w:cs="Times New Roman"/>
          <w:noProof/>
          <w:sz w:val="24"/>
          <w:szCs w:val="21"/>
          <w14:ligatures w14:val="none"/>
        </w:rPr>
        <w:drawing>
          <wp:inline distT="0" distB="0" distL="0" distR="0" wp14:anchorId="5D70F064" wp14:editId="50C30FAF">
            <wp:extent cx="5264150" cy="2882900"/>
            <wp:effectExtent l="0" t="0" r="0" b="0"/>
            <wp:docPr id="19403694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69428" name="图片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64150" cy="2882900"/>
                    </a:xfrm>
                    <a:prstGeom prst="rect">
                      <a:avLst/>
                    </a:prstGeom>
                    <a:noFill/>
                    <a:ln>
                      <a:noFill/>
                    </a:ln>
                  </pic:spPr>
                </pic:pic>
              </a:graphicData>
            </a:graphic>
          </wp:inline>
        </w:drawing>
      </w:r>
    </w:p>
    <w:p w14:paraId="0B6C5E40" w14:textId="77777777" w:rsidR="00BD749D" w:rsidRPr="00B44C66" w:rsidRDefault="00000000" w:rsidP="00B44C66">
      <w:pPr>
        <w:spacing w:before="50" w:after="50" w:line="240" w:lineRule="auto"/>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hint="eastAsia"/>
          <w:sz w:val="24"/>
          <w:szCs w:val="21"/>
          <w14:ligatures w14:val="none"/>
        </w:rPr>
        <w:t>图</w:t>
      </w:r>
      <w:r w:rsidRPr="00B44C66">
        <w:rPr>
          <w:rFonts w:ascii="宋体" w:eastAsia="楷体" w:hAnsi="宋体" w:cs="Times New Roman" w:hint="eastAsia"/>
          <w:sz w:val="24"/>
          <w:szCs w:val="21"/>
          <w14:ligatures w14:val="none"/>
        </w:rPr>
        <w:t xml:space="preserve">6-6  </w:t>
      </w:r>
      <w:r w:rsidRPr="00B44C66">
        <w:rPr>
          <w:rFonts w:ascii="宋体" w:eastAsia="楷体" w:hAnsi="宋体" w:cs="Times New Roman" w:hint="eastAsia"/>
          <w:sz w:val="24"/>
          <w:szCs w:val="21"/>
          <w14:ligatures w14:val="none"/>
        </w:rPr>
        <w:t>用户专属规划蓝图</w:t>
      </w:r>
    </w:p>
    <w:p w14:paraId="576876B8" w14:textId="77777777" w:rsidR="00BD749D" w:rsidRPr="00B44C66" w:rsidRDefault="00BD749D" w:rsidP="00B44C66">
      <w:pPr>
        <w:spacing w:before="50" w:after="50" w:line="240" w:lineRule="auto"/>
        <w:jc w:val="both"/>
        <w:rPr>
          <w:rFonts w:ascii="宋体" w:eastAsia="楷体" w:hAnsi="宋体" w:cs="Times New Roman" w:hint="eastAsia"/>
          <w:sz w:val="24"/>
          <w:szCs w:val="21"/>
          <w14:ligatures w14:val="none"/>
        </w:rPr>
      </w:pPr>
    </w:p>
    <w:p w14:paraId="5D9F56E5" w14:textId="77777777" w:rsidR="00BD749D" w:rsidRPr="00B44C66" w:rsidRDefault="00000000" w:rsidP="00B44C66">
      <w:pPr>
        <w:spacing w:before="50" w:after="50" w:line="240" w:lineRule="auto"/>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lastRenderedPageBreak/>
        <w:t>基于岗位胜任力模型与行业成长基准数据，系统自动将用户的终极职业目标拆解为</w:t>
      </w:r>
      <w:r w:rsidRPr="00B44C66">
        <w:rPr>
          <w:rFonts w:ascii="宋体" w:eastAsia="楷体" w:hAnsi="宋体" w:cs="Times New Roman"/>
          <w:b/>
          <w:bCs/>
          <w:sz w:val="24"/>
          <w:szCs w:val="21"/>
          <w14:ligatures w14:val="none"/>
        </w:rPr>
        <w:t>岗位认知、技能补足、项目实战、简历优化、面试准备</w:t>
      </w:r>
      <w:r w:rsidRPr="00B44C66">
        <w:rPr>
          <w:rFonts w:ascii="宋体" w:eastAsia="楷体" w:hAnsi="宋体" w:cs="Times New Roman"/>
          <w:sz w:val="24"/>
          <w:szCs w:val="21"/>
          <w14:ligatures w14:val="none"/>
        </w:rPr>
        <w:t>五大递进</w:t>
      </w:r>
      <w:proofErr w:type="gramStart"/>
      <w:r w:rsidRPr="00B44C66">
        <w:rPr>
          <w:rFonts w:ascii="宋体" w:eastAsia="楷体" w:hAnsi="宋体" w:cs="Times New Roman"/>
          <w:sz w:val="24"/>
          <w:szCs w:val="21"/>
          <w14:ligatures w14:val="none"/>
        </w:rPr>
        <w:t>式成长</w:t>
      </w:r>
      <w:proofErr w:type="gramEnd"/>
      <w:r w:rsidRPr="00B44C66">
        <w:rPr>
          <w:rFonts w:ascii="宋体" w:eastAsia="楷体" w:hAnsi="宋体" w:cs="Times New Roman"/>
          <w:sz w:val="24"/>
          <w:szCs w:val="21"/>
          <w14:ligatures w14:val="none"/>
        </w:rPr>
        <w:t>阶段，每个阶段均设置明确的能力里程碑、核心学习内容与验收标准，将模糊的职业成长诉求转化为清晰、可执行的阶段任务，解决用户不知道学什么、怎么学的核心困惑。</w:t>
      </w:r>
    </w:p>
    <w:p w14:paraId="44D5782A" w14:textId="77777777" w:rsidR="00BD749D" w:rsidRPr="00B44C66" w:rsidRDefault="00000000" w:rsidP="00B44C66">
      <w:pPr>
        <w:spacing w:before="50" w:after="50" w:line="240" w:lineRule="auto"/>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t>在此基础上，系统将宏观的阶段目标进一步细化，拆解为可执行的每日、每周微任务，同时匹配对应的学习资源、实操工具与验收标准，通过将长期成长目标拆解为低门槛、高确定性的日常动作，大幅降低职业规划的落地执行门槛，帮助用户建立可持续的成长习惯，实现从规划到执行的落地转化。</w:t>
      </w:r>
    </w:p>
    <w:p w14:paraId="4C6FCF74" w14:textId="77777777" w:rsidR="00BD749D" w:rsidRPr="00B44C66" w:rsidRDefault="00000000" w:rsidP="00B44C66">
      <w:pPr>
        <w:spacing w:before="50" w:after="50" w:line="240" w:lineRule="auto"/>
        <w:ind w:firstLine="420"/>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t>系统会实时采集用户的任务完成情况、技能测评结果、学习行为数据与实操成果反馈，建立全流程的成长</w:t>
      </w:r>
      <w:proofErr w:type="gramStart"/>
      <w:r w:rsidRPr="00B44C66">
        <w:rPr>
          <w:rFonts w:ascii="宋体" w:eastAsia="楷体" w:hAnsi="宋体" w:cs="Times New Roman"/>
          <w:sz w:val="24"/>
          <w:szCs w:val="21"/>
          <w14:ligatures w14:val="none"/>
        </w:rPr>
        <w:t>数据台</w:t>
      </w:r>
      <w:proofErr w:type="gramEnd"/>
      <w:r w:rsidRPr="00B44C66">
        <w:rPr>
          <w:rFonts w:ascii="宋体" w:eastAsia="楷体" w:hAnsi="宋体" w:cs="Times New Roman"/>
          <w:sz w:val="24"/>
          <w:szCs w:val="21"/>
          <w14:ligatures w14:val="none"/>
        </w:rPr>
        <w:t>账，通过多维</w:t>
      </w:r>
      <w:proofErr w:type="gramStart"/>
      <w:r w:rsidRPr="00B44C66">
        <w:rPr>
          <w:rFonts w:ascii="宋体" w:eastAsia="楷体" w:hAnsi="宋体" w:cs="Times New Roman"/>
          <w:sz w:val="24"/>
          <w:szCs w:val="21"/>
          <w14:ligatures w14:val="none"/>
        </w:rPr>
        <w:t>度数据</w:t>
      </w:r>
      <w:proofErr w:type="gramEnd"/>
      <w:r w:rsidRPr="00B44C66">
        <w:rPr>
          <w:rFonts w:ascii="宋体" w:eastAsia="楷体" w:hAnsi="宋体" w:cs="Times New Roman"/>
          <w:sz w:val="24"/>
          <w:szCs w:val="21"/>
          <w14:ligatures w14:val="none"/>
        </w:rPr>
        <w:t>的交叉分析，精准识别用户的能力短板、学习节奏特点与执行卡点，为后续的计划优化提供全面的数据支撑。</w:t>
      </w:r>
    </w:p>
    <w:p w14:paraId="78767A11" w14:textId="77777777" w:rsidR="00BD749D" w:rsidRPr="00B44C66" w:rsidRDefault="00000000" w:rsidP="00B44C66">
      <w:pPr>
        <w:spacing w:before="50" w:after="50" w:line="240" w:lineRule="auto"/>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t>作为系统的核心亮点，动态优化模块基于过程反馈的全量数据，实时动态调整用户的后续成长计划，针对用户的学习进度、能力掌握情况与时间投入节奏，自动适配任务量、调整学习优先级、补充前置学习内容，深度适配用户的真实学习与成长节奏，实现全程个性化的成长陪伴，确保规划方案始终贴合用户的实际情况，避免静态方案与现实脱节的行业通病。</w:t>
      </w:r>
    </w:p>
    <w:p w14:paraId="7435D1B6" w14:textId="77777777" w:rsidR="00BD749D" w:rsidRPr="00B44C66" w:rsidRDefault="00BD749D" w:rsidP="00B44C66">
      <w:pPr>
        <w:spacing w:before="50" w:after="50" w:line="240" w:lineRule="auto"/>
        <w:jc w:val="both"/>
        <w:rPr>
          <w:rFonts w:ascii="宋体" w:eastAsia="楷体" w:hAnsi="宋体" w:cs="Times New Roman" w:hint="eastAsia"/>
          <w:sz w:val="24"/>
          <w:szCs w:val="21"/>
          <w14:ligatures w14:val="none"/>
        </w:rPr>
      </w:pPr>
    </w:p>
    <w:p w14:paraId="4FBB36EA" w14:textId="77777777" w:rsidR="00BD749D" w:rsidRPr="00B44C66" w:rsidRDefault="00000000" w:rsidP="00B44C66">
      <w:pPr>
        <w:spacing w:before="50" w:after="50" w:line="240" w:lineRule="auto"/>
        <w:jc w:val="both"/>
        <w:rPr>
          <w:rFonts w:ascii="宋体" w:eastAsia="楷体" w:hAnsi="宋体" w:cs="Times New Roman" w:hint="eastAsia"/>
          <w:sz w:val="24"/>
          <w:szCs w:val="21"/>
          <w14:ligatures w14:val="none"/>
        </w:rPr>
      </w:pPr>
      <w:r w:rsidRPr="00B44C66">
        <w:rPr>
          <w:rFonts w:ascii="宋体" w:eastAsia="楷体" w:hAnsi="宋体" w:cs="Times New Roman"/>
          <w:noProof/>
          <w:sz w:val="24"/>
          <w:szCs w:val="21"/>
          <w14:ligatures w14:val="none"/>
        </w:rPr>
        <w:lastRenderedPageBreak/>
        <w:drawing>
          <wp:inline distT="0" distB="0" distL="0" distR="0" wp14:anchorId="663D80DE" wp14:editId="6085ABC0">
            <wp:extent cx="4366895" cy="4819650"/>
            <wp:effectExtent l="0" t="0" r="0" b="0"/>
            <wp:docPr id="7523964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96431" name="图片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371990" cy="4824992"/>
                    </a:xfrm>
                    <a:prstGeom prst="rect">
                      <a:avLst/>
                    </a:prstGeom>
                    <a:noFill/>
                    <a:ln>
                      <a:noFill/>
                    </a:ln>
                  </pic:spPr>
                </pic:pic>
              </a:graphicData>
            </a:graphic>
          </wp:inline>
        </w:drawing>
      </w:r>
    </w:p>
    <w:p w14:paraId="5C369C54" w14:textId="77777777" w:rsidR="00BD749D" w:rsidRPr="00B44C66" w:rsidRDefault="00000000" w:rsidP="00B44C66">
      <w:pPr>
        <w:spacing w:before="50" w:after="50" w:line="240" w:lineRule="auto"/>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hint="eastAsia"/>
          <w:sz w:val="24"/>
          <w:szCs w:val="21"/>
          <w14:ligatures w14:val="none"/>
        </w:rPr>
        <w:t>图</w:t>
      </w:r>
      <w:r w:rsidRPr="00B44C66">
        <w:rPr>
          <w:rFonts w:ascii="宋体" w:eastAsia="楷体" w:hAnsi="宋体" w:cs="Times New Roman" w:hint="eastAsia"/>
          <w:sz w:val="24"/>
          <w:szCs w:val="21"/>
          <w14:ligatures w14:val="none"/>
        </w:rPr>
        <w:t xml:space="preserve">6-7 </w:t>
      </w:r>
      <w:r w:rsidRPr="00B44C66">
        <w:rPr>
          <w:rFonts w:ascii="宋体" w:eastAsia="楷体" w:hAnsi="宋体" w:cs="Times New Roman" w:hint="eastAsia"/>
          <w:sz w:val="24"/>
          <w:szCs w:val="21"/>
          <w14:ligatures w14:val="none"/>
        </w:rPr>
        <w:t>阶段</w:t>
      </w:r>
      <w:r w:rsidRPr="00B44C66">
        <w:rPr>
          <w:rFonts w:ascii="宋体" w:eastAsia="楷体" w:hAnsi="宋体" w:cs="Times New Roman" w:hint="eastAsia"/>
          <w:sz w:val="24"/>
          <w:szCs w:val="21"/>
          <w14:ligatures w14:val="none"/>
        </w:rPr>
        <w:t>-</w:t>
      </w:r>
      <w:r w:rsidRPr="00B44C66">
        <w:rPr>
          <w:rFonts w:ascii="宋体" w:eastAsia="楷体" w:hAnsi="宋体" w:cs="Times New Roman" w:hint="eastAsia"/>
          <w:sz w:val="24"/>
          <w:szCs w:val="21"/>
          <w14:ligatures w14:val="none"/>
        </w:rPr>
        <w:t>引航蓝图</w:t>
      </w:r>
    </w:p>
    <w:p w14:paraId="36181CE1" w14:textId="77777777" w:rsidR="00BD749D" w:rsidRPr="00B44C66" w:rsidRDefault="00BD749D" w:rsidP="00B44C66">
      <w:pPr>
        <w:spacing w:before="50" w:after="50" w:line="240" w:lineRule="auto"/>
        <w:jc w:val="both"/>
        <w:rPr>
          <w:rFonts w:ascii="宋体" w:eastAsia="楷体" w:hAnsi="宋体" w:cs="Times New Roman" w:hint="eastAsia"/>
          <w:sz w:val="24"/>
          <w:szCs w:val="21"/>
          <w14:ligatures w14:val="none"/>
        </w:rPr>
      </w:pPr>
    </w:p>
    <w:p w14:paraId="5618BFD3" w14:textId="77777777" w:rsidR="00BD749D" w:rsidRPr="00B44C66" w:rsidRDefault="00BD749D" w:rsidP="00B44C66">
      <w:pPr>
        <w:spacing w:before="50" w:after="50" w:line="240" w:lineRule="auto"/>
        <w:jc w:val="both"/>
        <w:rPr>
          <w:rFonts w:ascii="宋体" w:eastAsia="楷体" w:hAnsi="宋体" w:cs="Times New Roman" w:hint="eastAsia"/>
          <w:sz w:val="24"/>
          <w:szCs w:val="21"/>
          <w14:ligatures w14:val="none"/>
        </w:rPr>
      </w:pPr>
    </w:p>
    <w:p w14:paraId="0E83E490" w14:textId="77777777" w:rsidR="00BD749D" w:rsidRPr="00B44C66" w:rsidRDefault="00000000" w:rsidP="00B44C66">
      <w:pPr>
        <w:spacing w:before="50" w:after="50" w:line="240" w:lineRule="auto"/>
        <w:jc w:val="both"/>
        <w:rPr>
          <w:rFonts w:ascii="宋体" w:eastAsia="楷体" w:hAnsi="宋体" w:cs="Times New Roman" w:hint="eastAsia"/>
          <w:sz w:val="24"/>
          <w:szCs w:val="21"/>
          <w14:ligatures w14:val="none"/>
        </w:rPr>
      </w:pPr>
      <w:r w:rsidRPr="00B44C66">
        <w:rPr>
          <w:rFonts w:ascii="宋体" w:eastAsia="楷体" w:hAnsi="宋体" w:cs="Times New Roman"/>
          <w:noProof/>
          <w:sz w:val="24"/>
          <w:szCs w:val="21"/>
          <w14:ligatures w14:val="none"/>
        </w:rPr>
        <w:lastRenderedPageBreak/>
        <w:drawing>
          <wp:inline distT="0" distB="0" distL="0" distR="0" wp14:anchorId="031ABC32" wp14:editId="33B27CAB">
            <wp:extent cx="5270500" cy="2946400"/>
            <wp:effectExtent l="0" t="0" r="6350" b="6350"/>
            <wp:docPr id="90282709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27099" name="图片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270500" cy="2946400"/>
                    </a:xfrm>
                    <a:prstGeom prst="rect">
                      <a:avLst/>
                    </a:prstGeom>
                    <a:noFill/>
                    <a:ln>
                      <a:noFill/>
                    </a:ln>
                  </pic:spPr>
                </pic:pic>
              </a:graphicData>
            </a:graphic>
          </wp:inline>
        </w:drawing>
      </w:r>
    </w:p>
    <w:p w14:paraId="74E412CB" w14:textId="77777777" w:rsidR="00BD749D" w:rsidRPr="00B44C66" w:rsidRDefault="00000000" w:rsidP="00B44C66">
      <w:pPr>
        <w:spacing w:before="50" w:after="50" w:line="240" w:lineRule="auto"/>
        <w:jc w:val="both"/>
        <w:rPr>
          <w:rFonts w:ascii="宋体" w:eastAsia="楷体" w:hAnsi="宋体" w:cs="Times New Roman" w:hint="eastAsia"/>
          <w:sz w:val="24"/>
          <w:szCs w:val="21"/>
          <w14:ligatures w14:val="none"/>
        </w:rPr>
      </w:pPr>
      <w:r w:rsidRPr="00B44C66">
        <w:rPr>
          <w:rFonts w:ascii="宋体" w:eastAsia="楷体" w:hAnsi="宋体" w:cs="Times New Roman"/>
          <w:noProof/>
          <w:sz w:val="24"/>
          <w:szCs w:val="21"/>
          <w14:ligatures w14:val="none"/>
        </w:rPr>
        <w:drawing>
          <wp:inline distT="0" distB="0" distL="0" distR="0" wp14:anchorId="61656FEF" wp14:editId="0B83FD11">
            <wp:extent cx="5264150" cy="3124200"/>
            <wp:effectExtent l="0" t="0" r="0" b="0"/>
            <wp:docPr id="135474645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46457" name="图片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64150" cy="3124200"/>
                    </a:xfrm>
                    <a:prstGeom prst="rect">
                      <a:avLst/>
                    </a:prstGeom>
                    <a:noFill/>
                    <a:ln>
                      <a:noFill/>
                    </a:ln>
                  </pic:spPr>
                </pic:pic>
              </a:graphicData>
            </a:graphic>
          </wp:inline>
        </w:drawing>
      </w:r>
    </w:p>
    <w:p w14:paraId="6CB1F592" w14:textId="77777777" w:rsidR="00BD749D" w:rsidRPr="00B44C66" w:rsidRDefault="00000000" w:rsidP="00B44C66">
      <w:pPr>
        <w:spacing w:before="50" w:after="50" w:line="240" w:lineRule="auto"/>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hint="eastAsia"/>
          <w:sz w:val="24"/>
          <w:szCs w:val="21"/>
          <w14:ligatures w14:val="none"/>
        </w:rPr>
        <w:t>图</w:t>
      </w:r>
      <w:r w:rsidRPr="00B44C66">
        <w:rPr>
          <w:rFonts w:ascii="宋体" w:eastAsia="楷体" w:hAnsi="宋体" w:cs="Times New Roman" w:hint="eastAsia"/>
          <w:sz w:val="24"/>
          <w:szCs w:val="21"/>
          <w14:ligatures w14:val="none"/>
        </w:rPr>
        <w:t xml:space="preserve">6-8 </w:t>
      </w:r>
      <w:r w:rsidRPr="00B44C66">
        <w:rPr>
          <w:rFonts w:ascii="宋体" w:eastAsia="楷体" w:hAnsi="宋体" w:cs="Times New Roman" w:hint="eastAsia"/>
          <w:sz w:val="24"/>
          <w:szCs w:val="21"/>
          <w14:ligatures w14:val="none"/>
        </w:rPr>
        <w:t>登录界面</w:t>
      </w:r>
    </w:p>
    <w:p w14:paraId="0226DDC0" w14:textId="77777777" w:rsidR="00BD749D" w:rsidRPr="00B44C66" w:rsidRDefault="00BD749D" w:rsidP="00B44C66">
      <w:pPr>
        <w:spacing w:before="50" w:after="50" w:line="240" w:lineRule="auto"/>
        <w:jc w:val="both"/>
        <w:rPr>
          <w:rFonts w:ascii="宋体" w:eastAsia="楷体" w:hAnsi="宋体" w:cs="Times New Roman" w:hint="eastAsia"/>
          <w:sz w:val="24"/>
          <w:szCs w:val="21"/>
          <w14:ligatures w14:val="none"/>
        </w:rPr>
      </w:pPr>
    </w:p>
    <w:p w14:paraId="2815BE08"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119" w:name="_Toc11351"/>
      <w:r w:rsidRPr="00B44C66">
        <w:rPr>
          <w:rFonts w:ascii="宋体" w:eastAsia="楷体" w:hAnsi="宋体" w:cs="宋体" w:hint="eastAsia"/>
          <w:b/>
          <w:bCs/>
          <w:color w:val="060607"/>
          <w:spacing w:val="3"/>
          <w:sz w:val="24"/>
          <w:shd w:val="clear" w:color="auto" w:fill="FFFFFF"/>
          <w14:ligatures w14:val="none"/>
        </w:rPr>
        <w:t>6</w:t>
      </w:r>
      <w:r w:rsidRPr="00B44C66">
        <w:rPr>
          <w:rFonts w:ascii="宋体" w:eastAsia="楷体" w:hAnsi="宋体" w:cs="宋体"/>
          <w:b/>
          <w:bCs/>
          <w:color w:val="060607"/>
          <w:spacing w:val="3"/>
          <w:sz w:val="24"/>
          <w:shd w:val="clear" w:color="auto" w:fill="FFFFFF"/>
          <w14:ligatures w14:val="none"/>
        </w:rPr>
        <w:t>.3.3.</w:t>
      </w:r>
      <w:r w:rsidRPr="00B44C66">
        <w:rPr>
          <w:rFonts w:ascii="宋体" w:eastAsia="楷体" w:hAnsi="宋体" w:cs="宋体"/>
          <w:b/>
          <w:bCs/>
          <w:color w:val="060607"/>
          <w:spacing w:val="3"/>
          <w:sz w:val="24"/>
          <w:shd w:val="clear" w:color="auto" w:fill="FFFFFF"/>
          <w14:ligatures w14:val="none"/>
        </w:rPr>
        <w:t>差异</w:t>
      </w:r>
      <w:proofErr w:type="gramStart"/>
      <w:r w:rsidRPr="00B44C66">
        <w:rPr>
          <w:rFonts w:ascii="宋体" w:eastAsia="楷体" w:hAnsi="宋体" w:cs="宋体"/>
          <w:b/>
          <w:bCs/>
          <w:color w:val="060607"/>
          <w:spacing w:val="3"/>
          <w:sz w:val="24"/>
          <w:shd w:val="clear" w:color="auto" w:fill="FFFFFF"/>
          <w14:ligatures w14:val="none"/>
        </w:rPr>
        <w:t>化核心</w:t>
      </w:r>
      <w:proofErr w:type="gramEnd"/>
      <w:r w:rsidRPr="00B44C66">
        <w:rPr>
          <w:rFonts w:ascii="宋体" w:eastAsia="楷体" w:hAnsi="宋体" w:cs="宋体"/>
          <w:b/>
          <w:bCs/>
          <w:color w:val="060607"/>
          <w:spacing w:val="3"/>
          <w:sz w:val="24"/>
          <w:shd w:val="clear" w:color="auto" w:fill="FFFFFF"/>
          <w14:ligatures w14:val="none"/>
        </w:rPr>
        <w:t>价值</w:t>
      </w:r>
      <w:bookmarkEnd w:id="119"/>
    </w:p>
    <w:p w14:paraId="652803FC" w14:textId="77777777" w:rsidR="00BD749D" w:rsidRPr="00B44C66" w:rsidRDefault="00000000" w:rsidP="00B44C66">
      <w:pPr>
        <w:spacing w:before="50" w:after="50" w:line="240" w:lineRule="auto"/>
        <w:ind w:firstLine="420"/>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t>本系统实现了职业规划服务的模式创新，打破传统职业规划一次性交付的服务模式，构建了全周期闭环服务体系，完成了从静态规划报告到动态成长陪伴的模式升级。通过分层拆解与</w:t>
      </w:r>
      <w:proofErr w:type="gramStart"/>
      <w:r w:rsidRPr="00B44C66">
        <w:rPr>
          <w:rFonts w:ascii="宋体" w:eastAsia="楷体" w:hAnsi="宋体" w:cs="Times New Roman"/>
          <w:color w:val="000000"/>
          <w:sz w:val="24"/>
          <w:szCs w:val="21"/>
          <w:highlight w:val="yellow"/>
          <w14:ligatures w14:val="none"/>
        </w:rPr>
        <w:t>微任务</w:t>
      </w:r>
      <w:proofErr w:type="gramEnd"/>
      <w:r w:rsidRPr="00B44C66">
        <w:rPr>
          <w:rFonts w:ascii="宋体" w:eastAsia="楷体" w:hAnsi="宋体" w:cs="Times New Roman"/>
          <w:sz w:val="24"/>
          <w:szCs w:val="21"/>
          <w14:ligatures w14:val="none"/>
        </w:rPr>
        <w:t>设计，大幅降低职业成长的执行门槛，解决了用户规划难落地的核心痛点，大幅提升职业规划的执行完成率与最终效果。同时，基于实时数据的动态优化能力，实现了千人千面的成长方案适配，彻底解决了标准化规划方案与用户个性化成长节奏不匹配的行业难题。</w:t>
      </w:r>
    </w:p>
    <w:p w14:paraId="4B2DCB8A" w14:textId="77777777" w:rsidR="00BD749D" w:rsidRPr="00B44C66" w:rsidRDefault="00BD749D" w:rsidP="00B44C66">
      <w:pPr>
        <w:spacing w:before="50" w:after="50" w:line="240" w:lineRule="auto"/>
        <w:jc w:val="both"/>
        <w:rPr>
          <w:rFonts w:ascii="宋体" w:eastAsia="楷体" w:hAnsi="宋体" w:cs="Times New Roman" w:hint="eastAsia"/>
          <w:sz w:val="24"/>
          <w:szCs w:val="21"/>
          <w14:ligatures w14:val="none"/>
        </w:rPr>
      </w:pPr>
    </w:p>
    <w:p w14:paraId="36E643AD" w14:textId="77777777" w:rsidR="00BD749D" w:rsidRPr="00B44C66" w:rsidRDefault="00000000" w:rsidP="00B44C66">
      <w:pPr>
        <w:spacing w:before="50" w:after="50" w:line="240" w:lineRule="auto"/>
        <w:jc w:val="both"/>
        <w:rPr>
          <w:rFonts w:ascii="宋体" w:eastAsia="楷体" w:hAnsi="宋体" w:cs="Times New Roman" w:hint="eastAsia"/>
          <w:sz w:val="24"/>
          <w:szCs w:val="21"/>
          <w14:ligatures w14:val="none"/>
        </w:rPr>
      </w:pPr>
      <w:r w:rsidRPr="00B44C66">
        <w:rPr>
          <w:rFonts w:ascii="宋体" w:eastAsia="楷体" w:hAnsi="宋体" w:cs="Times New Roman"/>
          <w:noProof/>
          <w:sz w:val="24"/>
          <w:szCs w:val="21"/>
          <w14:ligatures w14:val="none"/>
        </w:rPr>
        <w:drawing>
          <wp:inline distT="0" distB="0" distL="0" distR="0" wp14:anchorId="61903576" wp14:editId="745FEA39">
            <wp:extent cx="4554220" cy="4197350"/>
            <wp:effectExtent l="0" t="0" r="0" b="0"/>
            <wp:docPr id="19718784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78421" name="图片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557122" cy="4199809"/>
                    </a:xfrm>
                    <a:prstGeom prst="rect">
                      <a:avLst/>
                    </a:prstGeom>
                    <a:noFill/>
                    <a:ln>
                      <a:noFill/>
                    </a:ln>
                  </pic:spPr>
                </pic:pic>
              </a:graphicData>
            </a:graphic>
          </wp:inline>
        </w:drawing>
      </w:r>
    </w:p>
    <w:p w14:paraId="3ABF15D2" w14:textId="77777777" w:rsidR="00BD749D" w:rsidRPr="00B44C66" w:rsidRDefault="00000000" w:rsidP="00B44C66">
      <w:pPr>
        <w:spacing w:before="50" w:after="50" w:line="240" w:lineRule="auto"/>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hint="eastAsia"/>
          <w:sz w:val="24"/>
          <w:szCs w:val="21"/>
          <w14:ligatures w14:val="none"/>
        </w:rPr>
        <w:t xml:space="preserve">      </w:t>
      </w:r>
      <w:r w:rsidRPr="00B44C66">
        <w:rPr>
          <w:rFonts w:ascii="宋体" w:eastAsia="楷体" w:hAnsi="宋体" w:cs="Times New Roman" w:hint="eastAsia"/>
          <w:sz w:val="24"/>
          <w:szCs w:val="21"/>
          <w14:ligatures w14:val="none"/>
        </w:rPr>
        <w:t>图</w:t>
      </w:r>
      <w:r w:rsidRPr="00B44C66">
        <w:rPr>
          <w:rFonts w:ascii="宋体" w:eastAsia="楷体" w:hAnsi="宋体" w:cs="Times New Roman" w:hint="eastAsia"/>
          <w:sz w:val="24"/>
          <w:szCs w:val="21"/>
          <w14:ligatures w14:val="none"/>
        </w:rPr>
        <w:t xml:space="preserve">6-9  </w:t>
      </w:r>
      <w:r w:rsidRPr="00B44C66">
        <w:rPr>
          <w:rFonts w:ascii="宋体" w:eastAsia="楷体" w:hAnsi="宋体" w:cs="Times New Roman" w:hint="eastAsia"/>
          <w:sz w:val="24"/>
          <w:szCs w:val="21"/>
          <w14:ligatures w14:val="none"/>
        </w:rPr>
        <w:t>差异化动态复盘</w:t>
      </w:r>
    </w:p>
    <w:p w14:paraId="4FB4E830" w14:textId="77777777" w:rsidR="00BD749D" w:rsidRPr="00B44C66" w:rsidRDefault="00BD749D" w:rsidP="00B44C66">
      <w:pPr>
        <w:spacing w:before="50" w:after="50" w:line="240" w:lineRule="auto"/>
        <w:jc w:val="both"/>
        <w:rPr>
          <w:rFonts w:ascii="宋体" w:eastAsia="楷体" w:hAnsi="宋体" w:cs="Times New Roman" w:hint="eastAsia"/>
          <w:sz w:val="24"/>
          <w:szCs w:val="21"/>
          <w14:ligatures w14:val="none"/>
        </w:rPr>
      </w:pPr>
    </w:p>
    <w:p w14:paraId="6A3C5D8A" w14:textId="77777777" w:rsidR="00BD749D" w:rsidRDefault="00000000">
      <w:pPr>
        <w:ind w:left="420" w:firstLine="420"/>
        <w:outlineLvl w:val="1"/>
        <w:rPr>
          <w:rFonts w:ascii="宋体" w:eastAsia="宋体" w:hAnsi="宋体" w:cs="宋体" w:hint="eastAsia"/>
          <w:b/>
          <w:bCs/>
          <w:color w:val="060607"/>
          <w:spacing w:val="3"/>
          <w:sz w:val="28"/>
          <w:szCs w:val="28"/>
          <w:shd w:val="clear" w:color="auto" w:fill="FFFFFF"/>
          <w14:ligatures w14:val="none"/>
        </w:rPr>
      </w:pPr>
      <w:bookmarkStart w:id="120" w:name="_Toc32433"/>
      <w:r>
        <w:rPr>
          <w:rFonts w:ascii="宋体" w:eastAsia="宋体" w:hAnsi="宋体" w:cs="宋体" w:hint="eastAsia"/>
          <w:b/>
          <w:bCs/>
          <w:color w:val="060607"/>
          <w:spacing w:val="3"/>
          <w:sz w:val="28"/>
          <w:szCs w:val="28"/>
          <w:shd w:val="clear" w:color="auto" w:fill="FFFFFF"/>
          <w14:ligatures w14:val="none"/>
        </w:rPr>
        <w:t>6.4</w:t>
      </w:r>
      <w:r>
        <w:rPr>
          <w:rFonts w:ascii="宋体" w:eastAsia="宋体" w:hAnsi="宋体" w:cs="宋体"/>
          <w:b/>
          <w:bCs/>
          <w:color w:val="060607"/>
          <w:spacing w:val="3"/>
          <w:sz w:val="28"/>
          <w:szCs w:val="28"/>
          <w:shd w:val="clear" w:color="auto" w:fill="FFFFFF"/>
          <w14:ligatures w14:val="none"/>
        </w:rPr>
        <w:t>创新点 4 职业数字孪生 + 成功率预测系统</w:t>
      </w:r>
      <w:bookmarkEnd w:id="120"/>
    </w:p>
    <w:p w14:paraId="28DD6AC0"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121" w:name="_Toc16483"/>
      <w:r w:rsidRPr="00B44C66">
        <w:rPr>
          <w:rFonts w:ascii="宋体" w:eastAsia="楷体" w:hAnsi="宋体" w:cs="宋体" w:hint="eastAsia"/>
          <w:b/>
          <w:bCs/>
          <w:color w:val="060607"/>
          <w:spacing w:val="3"/>
          <w:sz w:val="24"/>
          <w:shd w:val="clear" w:color="auto" w:fill="FFFFFF"/>
          <w14:ligatures w14:val="none"/>
        </w:rPr>
        <w:t>6</w:t>
      </w:r>
      <w:r w:rsidRPr="00B44C66">
        <w:rPr>
          <w:rFonts w:ascii="宋体" w:eastAsia="楷体" w:hAnsi="宋体" w:cs="宋体"/>
          <w:b/>
          <w:bCs/>
          <w:color w:val="060607"/>
          <w:spacing w:val="3"/>
          <w:sz w:val="24"/>
          <w:shd w:val="clear" w:color="auto" w:fill="FFFFFF"/>
          <w14:ligatures w14:val="none"/>
        </w:rPr>
        <w:t>.4.1.</w:t>
      </w:r>
      <w:r w:rsidRPr="00B44C66">
        <w:rPr>
          <w:rFonts w:ascii="宋体" w:eastAsia="楷体" w:hAnsi="宋体" w:cs="宋体"/>
          <w:b/>
          <w:bCs/>
          <w:color w:val="060607"/>
          <w:spacing w:val="3"/>
          <w:sz w:val="24"/>
          <w:shd w:val="clear" w:color="auto" w:fill="FFFFFF"/>
          <w14:ligatures w14:val="none"/>
        </w:rPr>
        <w:t>系统定位与设计理念</w:t>
      </w:r>
      <w:bookmarkEnd w:id="121"/>
    </w:p>
    <w:p w14:paraId="515505A4" w14:textId="77777777" w:rsidR="00BD749D" w:rsidRPr="00B44C66" w:rsidRDefault="00000000" w:rsidP="00B44C66">
      <w:pPr>
        <w:spacing w:before="50" w:after="50" w:line="240" w:lineRule="auto"/>
        <w:ind w:firstLine="420"/>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t>本系统针对大学生职业选择中定位模糊、决策无依据、试</w:t>
      </w:r>
      <w:proofErr w:type="gramStart"/>
      <w:r w:rsidRPr="00B44C66">
        <w:rPr>
          <w:rFonts w:ascii="宋体" w:eastAsia="楷体" w:hAnsi="宋体" w:cs="Times New Roman"/>
          <w:sz w:val="24"/>
          <w:szCs w:val="21"/>
          <w14:ligatures w14:val="none"/>
        </w:rPr>
        <w:t>错成本</w:t>
      </w:r>
      <w:proofErr w:type="gramEnd"/>
      <w:r w:rsidRPr="00B44C66">
        <w:rPr>
          <w:rFonts w:ascii="宋体" w:eastAsia="楷体" w:hAnsi="宋体" w:cs="Times New Roman"/>
          <w:sz w:val="24"/>
          <w:szCs w:val="21"/>
          <w14:ligatures w14:val="none"/>
        </w:rPr>
        <w:t>高的核心痛点，基于数字孪生技术与机器学习预测算法，构建个人职业数字孪生体。系统通过对用户个人能力禀赋、行业发展趋势、职业成长路径的全要素数字化映射与模拟，实现了职业选择的</w:t>
      </w:r>
      <w:r w:rsidRPr="00B44C66">
        <w:rPr>
          <w:rFonts w:ascii="宋体" w:eastAsia="楷体" w:hAnsi="宋体" w:cs="Times New Roman"/>
          <w:sz w:val="24"/>
          <w:szCs w:val="21"/>
          <w:highlight w:val="yellow"/>
          <w14:ligatures w14:val="none"/>
        </w:rPr>
        <w:t>可模拟、可预测、可量化</w:t>
      </w:r>
      <w:r w:rsidRPr="00B44C66">
        <w:rPr>
          <w:rFonts w:ascii="宋体" w:eastAsia="楷体" w:hAnsi="宋体" w:cs="Times New Roman"/>
          <w:sz w:val="24"/>
          <w:szCs w:val="21"/>
          <w14:ligatures w14:val="none"/>
        </w:rPr>
        <w:t>，将传统依赖经验与主观判断的职业决策，升级为数据驱动的科学决策，为用户提供可视化、可验证、低风险的职业决策依据。</w:t>
      </w:r>
    </w:p>
    <w:p w14:paraId="45C63FC4" w14:textId="77777777" w:rsidR="00BD749D" w:rsidRPr="00B44C66" w:rsidRDefault="00000000" w:rsidP="00B44C66">
      <w:pPr>
        <w:spacing w:before="50" w:after="50" w:line="240" w:lineRule="auto"/>
        <w:jc w:val="both"/>
        <w:rPr>
          <w:rFonts w:ascii="宋体" w:eastAsia="楷体" w:hAnsi="宋体" w:cs="Times New Roman" w:hint="eastAsia"/>
          <w:sz w:val="24"/>
          <w:szCs w:val="21"/>
          <w14:ligatures w14:val="none"/>
        </w:rPr>
      </w:pPr>
      <w:r w:rsidRPr="00B44C66">
        <w:rPr>
          <w:rFonts w:ascii="宋体" w:eastAsia="楷体" w:hAnsi="宋体" w:cs="Times New Roman" w:hint="eastAsia"/>
          <w:noProof/>
          <w:sz w:val="24"/>
          <w:szCs w:val="21"/>
          <w14:ligatures w14:val="none"/>
        </w:rPr>
        <w:lastRenderedPageBreak/>
        <w:drawing>
          <wp:inline distT="0" distB="0" distL="0" distR="0" wp14:anchorId="1EA97E4D" wp14:editId="675F1188">
            <wp:extent cx="5069840" cy="4013200"/>
            <wp:effectExtent l="0" t="0" r="0" b="6350"/>
            <wp:docPr id="3181305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30584" name="图片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095009" cy="4033036"/>
                    </a:xfrm>
                    <a:prstGeom prst="rect">
                      <a:avLst/>
                    </a:prstGeom>
                    <a:noFill/>
                    <a:ln>
                      <a:noFill/>
                    </a:ln>
                  </pic:spPr>
                </pic:pic>
              </a:graphicData>
            </a:graphic>
          </wp:inline>
        </w:drawing>
      </w:r>
    </w:p>
    <w:p w14:paraId="61891E37" w14:textId="77777777" w:rsidR="00BD749D" w:rsidRPr="00B44C66" w:rsidRDefault="00000000" w:rsidP="00B44C66">
      <w:pPr>
        <w:spacing w:before="50" w:after="50" w:line="240" w:lineRule="auto"/>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hint="eastAsia"/>
          <w:sz w:val="24"/>
          <w:szCs w:val="21"/>
          <w14:ligatures w14:val="none"/>
        </w:rPr>
        <w:t>图</w:t>
      </w:r>
      <w:r w:rsidRPr="00B44C66">
        <w:rPr>
          <w:rFonts w:ascii="宋体" w:eastAsia="楷体" w:hAnsi="宋体" w:cs="Times New Roman" w:hint="eastAsia"/>
          <w:sz w:val="24"/>
          <w:szCs w:val="21"/>
          <w14:ligatures w14:val="none"/>
        </w:rPr>
        <w:t>6-10 MOE</w:t>
      </w:r>
      <w:r w:rsidRPr="00B44C66">
        <w:rPr>
          <w:rFonts w:ascii="宋体" w:eastAsia="楷体" w:hAnsi="宋体" w:cs="Times New Roman" w:hint="eastAsia"/>
          <w:sz w:val="24"/>
          <w:szCs w:val="21"/>
          <w14:ligatures w14:val="none"/>
        </w:rPr>
        <w:t>伴随式智能体</w:t>
      </w:r>
    </w:p>
    <w:p w14:paraId="6458FFEA" w14:textId="77777777" w:rsidR="00BD749D" w:rsidRPr="00B44C66" w:rsidRDefault="00BD749D" w:rsidP="00B44C66">
      <w:pPr>
        <w:spacing w:before="50" w:after="50" w:line="240" w:lineRule="auto"/>
        <w:jc w:val="both"/>
        <w:rPr>
          <w:rFonts w:ascii="宋体" w:eastAsia="楷体" w:hAnsi="宋体" w:cs="Times New Roman" w:hint="eastAsia"/>
          <w:sz w:val="24"/>
          <w:szCs w:val="21"/>
          <w14:ligatures w14:val="none"/>
        </w:rPr>
      </w:pPr>
    </w:p>
    <w:p w14:paraId="455EAF57" w14:textId="77777777" w:rsidR="00BD749D" w:rsidRPr="00B44C66" w:rsidRDefault="00BD749D" w:rsidP="00B44C66">
      <w:pPr>
        <w:spacing w:before="50" w:after="50" w:line="240" w:lineRule="auto"/>
        <w:jc w:val="both"/>
        <w:rPr>
          <w:rFonts w:ascii="宋体" w:eastAsia="楷体" w:hAnsi="宋体" w:cs="Times New Roman" w:hint="eastAsia"/>
          <w:sz w:val="24"/>
          <w:szCs w:val="21"/>
          <w14:ligatures w14:val="none"/>
        </w:rPr>
      </w:pPr>
    </w:p>
    <w:p w14:paraId="5C7975B2"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122" w:name="_Toc22777"/>
      <w:r w:rsidRPr="00B44C66">
        <w:rPr>
          <w:rFonts w:ascii="宋体" w:eastAsia="楷体" w:hAnsi="宋体" w:cs="宋体" w:hint="eastAsia"/>
          <w:b/>
          <w:bCs/>
          <w:color w:val="060607"/>
          <w:spacing w:val="3"/>
          <w:sz w:val="24"/>
          <w:shd w:val="clear" w:color="auto" w:fill="FFFFFF"/>
          <w14:ligatures w14:val="none"/>
        </w:rPr>
        <w:t>6</w:t>
      </w:r>
      <w:r w:rsidRPr="00B44C66">
        <w:rPr>
          <w:rFonts w:ascii="宋体" w:eastAsia="楷体" w:hAnsi="宋体" w:cs="宋体"/>
          <w:b/>
          <w:bCs/>
          <w:color w:val="060607"/>
          <w:spacing w:val="3"/>
          <w:sz w:val="24"/>
          <w:shd w:val="clear" w:color="auto" w:fill="FFFFFF"/>
          <w14:ligatures w14:val="none"/>
        </w:rPr>
        <w:t>.4.2.</w:t>
      </w:r>
      <w:r w:rsidRPr="00B44C66">
        <w:rPr>
          <w:rFonts w:ascii="宋体" w:eastAsia="楷体" w:hAnsi="宋体" w:cs="宋体"/>
          <w:b/>
          <w:bCs/>
          <w:color w:val="060607"/>
          <w:spacing w:val="3"/>
          <w:sz w:val="24"/>
          <w:shd w:val="clear" w:color="auto" w:fill="FFFFFF"/>
          <w14:ligatures w14:val="none"/>
        </w:rPr>
        <w:t>核心架构与数字孪生体构建</w:t>
      </w:r>
      <w:bookmarkEnd w:id="122"/>
    </w:p>
    <w:p w14:paraId="3AA50661" w14:textId="77777777" w:rsidR="00BD749D" w:rsidRPr="00B44C66" w:rsidRDefault="00000000" w:rsidP="00B44C66">
      <w:pPr>
        <w:spacing w:before="50" w:after="50" w:line="240" w:lineRule="auto"/>
        <w:ind w:firstLine="420"/>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t>系统采用</w:t>
      </w:r>
      <w:proofErr w:type="gramStart"/>
      <w:r w:rsidRPr="00B44C66">
        <w:rPr>
          <w:rFonts w:ascii="宋体" w:eastAsia="楷体" w:hAnsi="宋体" w:cs="Times New Roman"/>
          <w:sz w:val="24"/>
          <w:szCs w:val="21"/>
          <w14:ligatures w14:val="none"/>
        </w:rPr>
        <w:t>双图层</w:t>
      </w:r>
      <w:proofErr w:type="gramEnd"/>
      <w:r w:rsidRPr="00B44C66">
        <w:rPr>
          <w:rFonts w:ascii="宋体" w:eastAsia="楷体" w:hAnsi="宋体" w:cs="Times New Roman"/>
          <w:sz w:val="24"/>
          <w:szCs w:val="21"/>
          <w14:ligatures w14:val="none"/>
        </w:rPr>
        <w:t>动态映射架构，构建高保真的个人职业数字孪生体，实现个人成长与行业环境的实时动态同步。</w:t>
      </w:r>
    </w:p>
    <w:p w14:paraId="67F29379" w14:textId="77777777" w:rsidR="00BD749D" w:rsidRPr="00B44C66" w:rsidRDefault="00000000" w:rsidP="00B44C66">
      <w:pPr>
        <w:spacing w:before="50" w:after="50" w:line="240" w:lineRule="auto"/>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t>用户</w:t>
      </w:r>
      <w:proofErr w:type="gramStart"/>
      <w:r w:rsidRPr="00B44C66">
        <w:rPr>
          <w:rFonts w:ascii="宋体" w:eastAsia="楷体" w:hAnsi="宋体" w:cs="Times New Roman"/>
          <w:sz w:val="24"/>
          <w:szCs w:val="21"/>
          <w14:ligatures w14:val="none"/>
        </w:rPr>
        <w:t>本体图层整合</w:t>
      </w:r>
      <w:proofErr w:type="gramEnd"/>
      <w:r w:rsidRPr="00B44C66">
        <w:rPr>
          <w:rFonts w:ascii="宋体" w:eastAsia="楷体" w:hAnsi="宋体" w:cs="Times New Roman"/>
          <w:sz w:val="24"/>
          <w:szCs w:val="21"/>
          <w14:ligatures w14:val="none"/>
        </w:rPr>
        <w:t>用户的学历背景、能力测评全量数据、技能掌握情况、项目与实习经历、职业兴趣与价值观、学习行为与成长节奏等多维度动态数据，构建用户个人能力与成长属性的数字镜像，实现对用户职业禀赋的全要素数字化刻画。行业</w:t>
      </w:r>
      <w:proofErr w:type="gramStart"/>
      <w:r w:rsidRPr="00B44C66">
        <w:rPr>
          <w:rFonts w:ascii="宋体" w:eastAsia="楷体" w:hAnsi="宋体" w:cs="Times New Roman"/>
          <w:sz w:val="24"/>
          <w:szCs w:val="21"/>
          <w14:ligatures w14:val="none"/>
        </w:rPr>
        <w:t>环境图层对接</w:t>
      </w:r>
      <w:proofErr w:type="gramEnd"/>
      <w:r w:rsidRPr="00B44C66">
        <w:rPr>
          <w:rFonts w:ascii="宋体" w:eastAsia="楷体" w:hAnsi="宋体" w:cs="Times New Roman"/>
          <w:sz w:val="24"/>
          <w:szCs w:val="21"/>
          <w14:ligatures w14:val="none"/>
        </w:rPr>
        <w:t>全网岗位招聘数据库、行业发展趋势数据、职业成长路径基准库、就业市场供需变化数据、薪酬与晋升发展数据，构建职业环境的数字镜像，实时同步行业与岗位的需求变化、发展潜力与风险预警。</w:t>
      </w:r>
    </w:p>
    <w:p w14:paraId="601079CC" w14:textId="77777777" w:rsidR="00BD749D" w:rsidRPr="00B44C66" w:rsidRDefault="00000000" w:rsidP="00B44C66">
      <w:pPr>
        <w:spacing w:before="50" w:after="50" w:line="240" w:lineRule="auto"/>
        <w:jc w:val="both"/>
        <w:rPr>
          <w:rFonts w:ascii="宋体" w:eastAsia="楷体" w:hAnsi="宋体" w:cs="Times New Roman" w:hint="eastAsia"/>
          <w:sz w:val="24"/>
          <w:szCs w:val="21"/>
          <w14:ligatures w14:val="none"/>
        </w:rPr>
      </w:pPr>
      <w:proofErr w:type="gramStart"/>
      <w:r w:rsidRPr="00B44C66">
        <w:rPr>
          <w:rFonts w:ascii="宋体" w:eastAsia="楷体" w:hAnsi="宋体" w:cs="Times New Roman"/>
          <w:sz w:val="24"/>
          <w:szCs w:val="21"/>
          <w14:ligatures w14:val="none"/>
        </w:rPr>
        <w:t>两个图层通过</w:t>
      </w:r>
      <w:proofErr w:type="gramEnd"/>
      <w:r w:rsidRPr="00B44C66">
        <w:rPr>
          <w:rFonts w:ascii="宋体" w:eastAsia="楷体" w:hAnsi="宋体" w:cs="Times New Roman"/>
          <w:sz w:val="24"/>
          <w:szCs w:val="21"/>
          <w14:ligatures w14:val="none"/>
        </w:rPr>
        <w:t>实时数据接口实现动态联动，确保数字孪生体能够精准映射用户个人能力与行业岗位需求的实时匹配关系，为路径模拟与结果预测提供高保真的数字底座</w:t>
      </w:r>
      <w:r w:rsidRPr="00B44C66">
        <w:rPr>
          <w:rFonts w:ascii="宋体" w:eastAsia="楷体" w:hAnsi="宋体" w:cs="Times New Roman"/>
          <w:sz w:val="24"/>
          <w:szCs w:val="21"/>
          <w14:ligatures w14:val="none"/>
        </w:rPr>
        <w:t>6.4.3.</w:t>
      </w:r>
      <w:r w:rsidRPr="00B44C66">
        <w:rPr>
          <w:rFonts w:ascii="宋体" w:eastAsia="楷体" w:hAnsi="宋体" w:cs="Times New Roman"/>
          <w:sz w:val="24"/>
          <w:szCs w:val="21"/>
          <w14:ligatures w14:val="none"/>
        </w:rPr>
        <w:t>核心功能与实现逻辑</w:t>
      </w:r>
    </w:p>
    <w:p w14:paraId="731D7613" w14:textId="77777777" w:rsidR="00BD749D" w:rsidRPr="00B44C66" w:rsidRDefault="00000000" w:rsidP="00B44C66">
      <w:pPr>
        <w:spacing w:before="50" w:after="50" w:line="240" w:lineRule="auto"/>
        <w:ind w:firstLine="420"/>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t>基于完整的数字孪生底座，系统可支持用户自定义多组职业选择与成长路径，模拟不同选择下的全周期职业发展过程。系统会基于岗位胜任力要求，自动推演不同路径下用户需要补足的能力短板、需要完成的成长里程碑、对应的时间与资源投入，同时模拟行业环境变化对该职业路径的影响，让用户提前感知不同职业</w:t>
      </w:r>
      <w:r w:rsidRPr="00B44C66">
        <w:rPr>
          <w:rFonts w:ascii="宋体" w:eastAsia="楷体" w:hAnsi="宋体" w:cs="Times New Roman"/>
          <w:sz w:val="24"/>
          <w:szCs w:val="21"/>
          <w14:ligatures w14:val="none"/>
        </w:rPr>
        <w:lastRenderedPageBreak/>
        <w:t>选择的成长过程与最终结果，打破职业信息差。</w:t>
      </w:r>
    </w:p>
    <w:p w14:paraId="4C47B77B" w14:textId="77777777" w:rsidR="00BD749D" w:rsidRPr="00B44C66" w:rsidRDefault="00000000" w:rsidP="00B44C66">
      <w:pPr>
        <w:spacing w:before="50" w:after="50" w:line="240" w:lineRule="auto"/>
        <w:ind w:firstLine="420"/>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t>基于千万级历史用户职业发展数据集与行业就业全量数据，系统通过训练成熟的机器学习预测模型，对不同职业路径进行多维度量化预测，涵盖对应岗位的求职成功概率，结合行业发展趋势预判该职业路径</w:t>
      </w:r>
      <w:r w:rsidRPr="00B44C66">
        <w:rPr>
          <w:rFonts w:ascii="宋体" w:eastAsia="楷体" w:hAnsi="宋体" w:cs="Times New Roman"/>
          <w:sz w:val="24"/>
          <w:szCs w:val="21"/>
          <w14:ligatures w14:val="none"/>
        </w:rPr>
        <w:t xml:space="preserve"> 3-5 </w:t>
      </w:r>
      <w:r w:rsidRPr="00B44C66">
        <w:rPr>
          <w:rFonts w:ascii="宋体" w:eastAsia="楷体" w:hAnsi="宋体" w:cs="Times New Roman"/>
          <w:sz w:val="24"/>
          <w:szCs w:val="21"/>
          <w14:ligatures w14:val="none"/>
        </w:rPr>
        <w:t>年的晋升空间、薪酬增长幅度与职业天花板，同时识别该路径的行业下行风险、岗位需求缩减风险、用户能力与岗位长期需求不匹配的风险，并给出对应的规避建议。</w:t>
      </w:r>
    </w:p>
    <w:p w14:paraId="7656B7D5" w14:textId="77777777" w:rsidR="00BD749D" w:rsidRPr="00B44C66" w:rsidRDefault="00000000" w:rsidP="00B44C66">
      <w:pPr>
        <w:spacing w:before="50" w:after="50" w:line="240" w:lineRule="auto"/>
        <w:ind w:firstLine="420"/>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t>系统会将模拟结果与预测数据进行整合，为用户输出多路径的横向对比报告，量化呈现不同职业选择的优势、劣势、成功率、投入成本与潜在风险，同时结合用户的个人禀赋，给出最优路径推荐与针对性的决策建议，让用户的职业选择从</w:t>
      </w:r>
      <w:proofErr w:type="gramStart"/>
      <w:r w:rsidRPr="00B44C66">
        <w:rPr>
          <w:rFonts w:ascii="宋体" w:eastAsia="楷体" w:hAnsi="宋体" w:cs="Times New Roman"/>
          <w:sz w:val="24"/>
          <w:szCs w:val="21"/>
          <w14:ligatures w14:val="none"/>
        </w:rPr>
        <w:t>主观盲选升级</w:t>
      </w:r>
      <w:proofErr w:type="gramEnd"/>
      <w:r w:rsidRPr="00B44C66">
        <w:rPr>
          <w:rFonts w:ascii="宋体" w:eastAsia="楷体" w:hAnsi="宋体" w:cs="Times New Roman"/>
          <w:sz w:val="24"/>
          <w:szCs w:val="21"/>
          <w14:ligatures w14:val="none"/>
        </w:rPr>
        <w:t>为数据驱动的科学决策。</w:t>
      </w:r>
    </w:p>
    <w:p w14:paraId="77D75186" w14:textId="77777777" w:rsidR="00BD749D" w:rsidRPr="00B44C66" w:rsidRDefault="00BD749D" w:rsidP="00B44C66">
      <w:pPr>
        <w:spacing w:before="50" w:after="50" w:line="240" w:lineRule="auto"/>
        <w:jc w:val="both"/>
        <w:rPr>
          <w:rFonts w:ascii="宋体" w:eastAsia="楷体" w:hAnsi="宋体" w:cs="Times New Roman" w:hint="eastAsia"/>
          <w:sz w:val="24"/>
          <w:szCs w:val="21"/>
          <w14:ligatures w14:val="none"/>
        </w:rPr>
      </w:pPr>
    </w:p>
    <w:p w14:paraId="1A5F784B" w14:textId="77777777" w:rsidR="00BD749D" w:rsidRPr="00B44C66" w:rsidRDefault="00BD749D" w:rsidP="00B44C66">
      <w:pPr>
        <w:spacing w:before="50" w:after="50" w:line="240" w:lineRule="auto"/>
        <w:jc w:val="both"/>
        <w:rPr>
          <w:rFonts w:ascii="宋体" w:eastAsia="楷体" w:hAnsi="宋体" w:cs="Times New Roman" w:hint="eastAsia"/>
          <w:sz w:val="24"/>
          <w:szCs w:val="21"/>
          <w14:ligatures w14:val="none"/>
        </w:rPr>
      </w:pPr>
    </w:p>
    <w:p w14:paraId="5B969D67" w14:textId="77777777" w:rsidR="00BD749D" w:rsidRPr="00B44C66" w:rsidRDefault="00000000" w:rsidP="00B44C66">
      <w:pPr>
        <w:spacing w:before="50" w:after="50" w:line="240" w:lineRule="auto"/>
        <w:jc w:val="both"/>
        <w:rPr>
          <w:rFonts w:ascii="宋体" w:eastAsia="楷体" w:hAnsi="宋体" w:cs="Times New Roman" w:hint="eastAsia"/>
          <w:sz w:val="24"/>
          <w:szCs w:val="21"/>
          <w14:ligatures w14:val="none"/>
        </w:rPr>
      </w:pPr>
      <w:r w:rsidRPr="00B44C66">
        <w:rPr>
          <w:rFonts w:ascii="宋体" w:eastAsia="楷体" w:hAnsi="宋体" w:cs="Times New Roman"/>
          <w:noProof/>
          <w:sz w:val="24"/>
          <w:szCs w:val="21"/>
          <w14:ligatures w14:val="none"/>
        </w:rPr>
        <w:drawing>
          <wp:inline distT="0" distB="0" distL="0" distR="0" wp14:anchorId="45308C23" wp14:editId="727CEC9C">
            <wp:extent cx="5152390" cy="3225800"/>
            <wp:effectExtent l="0" t="0" r="0" b="0"/>
            <wp:docPr id="8984714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71494" name="图片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165799" cy="3234077"/>
                    </a:xfrm>
                    <a:prstGeom prst="rect">
                      <a:avLst/>
                    </a:prstGeom>
                    <a:noFill/>
                    <a:ln>
                      <a:noFill/>
                    </a:ln>
                  </pic:spPr>
                </pic:pic>
              </a:graphicData>
            </a:graphic>
          </wp:inline>
        </w:drawing>
      </w:r>
    </w:p>
    <w:p w14:paraId="3C214F2F" w14:textId="77777777" w:rsidR="00BD749D" w:rsidRPr="00B44C66" w:rsidRDefault="00000000" w:rsidP="00B44C66">
      <w:pPr>
        <w:spacing w:before="50" w:after="50" w:line="240" w:lineRule="auto"/>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hint="eastAsia"/>
          <w:sz w:val="24"/>
          <w:szCs w:val="21"/>
          <w14:ligatures w14:val="none"/>
        </w:rPr>
        <w:t>图</w:t>
      </w:r>
      <w:r w:rsidRPr="00B44C66">
        <w:rPr>
          <w:rFonts w:ascii="宋体" w:eastAsia="楷体" w:hAnsi="宋体" w:cs="Times New Roman" w:hint="eastAsia"/>
          <w:sz w:val="24"/>
          <w:szCs w:val="21"/>
          <w14:ligatures w14:val="none"/>
        </w:rPr>
        <w:t xml:space="preserve">6-11 </w:t>
      </w:r>
      <w:r w:rsidRPr="00B44C66">
        <w:rPr>
          <w:rFonts w:ascii="宋体" w:eastAsia="楷体" w:hAnsi="宋体" w:cs="Times New Roman" w:hint="eastAsia"/>
          <w:sz w:val="24"/>
          <w:szCs w:val="21"/>
          <w14:ligatures w14:val="none"/>
        </w:rPr>
        <w:t>个人数字档案</w:t>
      </w:r>
    </w:p>
    <w:p w14:paraId="64E7A4F3" w14:textId="77777777" w:rsidR="00BD749D" w:rsidRPr="00B44C66" w:rsidRDefault="00BD749D" w:rsidP="00B44C66">
      <w:pPr>
        <w:spacing w:before="50" w:after="50" w:line="240" w:lineRule="auto"/>
        <w:jc w:val="both"/>
        <w:rPr>
          <w:rFonts w:ascii="宋体" w:eastAsia="楷体" w:hAnsi="宋体" w:cs="Times New Roman" w:hint="eastAsia"/>
          <w:sz w:val="24"/>
          <w:szCs w:val="21"/>
          <w14:ligatures w14:val="none"/>
        </w:rPr>
      </w:pPr>
    </w:p>
    <w:p w14:paraId="25AFE72E"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123" w:name="_Toc7778"/>
      <w:r w:rsidRPr="00B44C66">
        <w:rPr>
          <w:rFonts w:ascii="宋体" w:eastAsia="楷体" w:hAnsi="宋体" w:cs="宋体" w:hint="eastAsia"/>
          <w:b/>
          <w:bCs/>
          <w:color w:val="060607"/>
          <w:spacing w:val="3"/>
          <w:sz w:val="24"/>
          <w:shd w:val="clear" w:color="auto" w:fill="FFFFFF"/>
          <w14:ligatures w14:val="none"/>
        </w:rPr>
        <w:t>6</w:t>
      </w:r>
      <w:r w:rsidRPr="00B44C66">
        <w:rPr>
          <w:rFonts w:ascii="宋体" w:eastAsia="楷体" w:hAnsi="宋体" w:cs="宋体"/>
          <w:b/>
          <w:bCs/>
          <w:color w:val="060607"/>
          <w:spacing w:val="3"/>
          <w:sz w:val="24"/>
          <w:shd w:val="clear" w:color="auto" w:fill="FFFFFF"/>
          <w14:ligatures w14:val="none"/>
        </w:rPr>
        <w:t>.4.3.</w:t>
      </w:r>
      <w:r w:rsidRPr="00B44C66">
        <w:rPr>
          <w:rFonts w:ascii="宋体" w:eastAsia="楷体" w:hAnsi="宋体" w:cs="宋体"/>
          <w:b/>
          <w:bCs/>
          <w:color w:val="060607"/>
          <w:spacing w:val="3"/>
          <w:sz w:val="24"/>
          <w:shd w:val="clear" w:color="auto" w:fill="FFFFFF"/>
          <w14:ligatures w14:val="none"/>
        </w:rPr>
        <w:t>可视化交互设计</w:t>
      </w:r>
      <w:bookmarkEnd w:id="123"/>
    </w:p>
    <w:p w14:paraId="68448E93" w14:textId="77777777" w:rsidR="00BD749D" w:rsidRPr="00B44C66" w:rsidRDefault="00000000" w:rsidP="00B44C66">
      <w:pPr>
        <w:spacing w:before="50" w:after="50" w:line="240" w:lineRule="auto"/>
        <w:ind w:firstLine="420"/>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t>系统配套打造全息宇宙演化星图可视化交互界面，将用户的职业成长路径转化为可视化的星图节点，每个节点对应一个阶段里程碑，节点的点亮状态、视觉效果与用户的任务完成情况、能力成长进度强关联，不同成长路径的分支、进度与潜力通过星图的链路直观呈现。通过沉浸式的可视化设计，让用户直观感知自身的成长进度，强化执行动力，同时清晰掌握职业成长的全局方向。</w:t>
      </w:r>
    </w:p>
    <w:p w14:paraId="291E8674" w14:textId="77777777" w:rsidR="00BD749D" w:rsidRPr="00B44C66" w:rsidRDefault="00BD749D" w:rsidP="00B44C66">
      <w:pPr>
        <w:spacing w:before="50" w:after="50" w:line="240" w:lineRule="auto"/>
        <w:jc w:val="both"/>
        <w:rPr>
          <w:rFonts w:ascii="宋体" w:eastAsia="楷体" w:hAnsi="宋体" w:cs="Times New Roman" w:hint="eastAsia"/>
          <w:sz w:val="24"/>
          <w:szCs w:val="21"/>
          <w14:ligatures w14:val="none"/>
        </w:rPr>
      </w:pPr>
    </w:p>
    <w:p w14:paraId="1318DCF2" w14:textId="77777777" w:rsidR="00BD749D" w:rsidRPr="00B44C66" w:rsidRDefault="00BD749D" w:rsidP="00B44C66">
      <w:pPr>
        <w:spacing w:before="50" w:after="50" w:line="240" w:lineRule="auto"/>
        <w:jc w:val="both"/>
        <w:rPr>
          <w:rFonts w:ascii="宋体" w:eastAsia="楷体" w:hAnsi="宋体" w:cs="Times New Roman" w:hint="eastAsia"/>
          <w:sz w:val="24"/>
          <w:szCs w:val="21"/>
          <w14:ligatures w14:val="none"/>
        </w:rPr>
      </w:pPr>
    </w:p>
    <w:p w14:paraId="3BE0EA5C" w14:textId="77777777" w:rsidR="00BD749D" w:rsidRPr="00B44C66" w:rsidRDefault="00000000" w:rsidP="00B44C66">
      <w:pPr>
        <w:spacing w:before="50" w:after="50" w:line="240" w:lineRule="auto"/>
        <w:rPr>
          <w:rFonts w:ascii="宋体" w:eastAsia="楷体" w:hAnsi="宋体" w:cs="Times New Roman" w:hint="eastAsia"/>
          <w:sz w:val="24"/>
          <w:szCs w:val="21"/>
          <w14:ligatures w14:val="none"/>
        </w:rPr>
      </w:pPr>
      <w:r w:rsidRPr="00B44C66">
        <w:rPr>
          <w:rFonts w:ascii="宋体" w:eastAsia="楷体" w:hAnsi="宋体" w:cs="宋体"/>
          <w:b/>
          <w:bCs/>
          <w:noProof/>
          <w:color w:val="060607"/>
          <w:spacing w:val="3"/>
          <w:sz w:val="24"/>
          <w:shd w:val="clear" w:color="auto" w:fill="FFFFFF"/>
          <w14:ligatures w14:val="none"/>
        </w:rPr>
        <w:lastRenderedPageBreak/>
        <w:drawing>
          <wp:inline distT="0" distB="0" distL="0" distR="0" wp14:anchorId="3D8E0AF7" wp14:editId="0D478DF6">
            <wp:extent cx="5270500" cy="2882900"/>
            <wp:effectExtent l="0" t="0" r="6350" b="0"/>
            <wp:docPr id="111967837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78379" name="图片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270500" cy="2882900"/>
                    </a:xfrm>
                    <a:prstGeom prst="rect">
                      <a:avLst/>
                    </a:prstGeom>
                    <a:noFill/>
                    <a:ln>
                      <a:noFill/>
                    </a:ln>
                  </pic:spPr>
                </pic:pic>
              </a:graphicData>
            </a:graphic>
          </wp:inline>
        </w:drawing>
      </w:r>
    </w:p>
    <w:p w14:paraId="3E8B98F9" w14:textId="77777777" w:rsidR="00BD749D" w:rsidRPr="00B44C66" w:rsidRDefault="00000000" w:rsidP="00B44C66">
      <w:pPr>
        <w:spacing w:before="50" w:after="50" w:line="240" w:lineRule="auto"/>
        <w:jc w:val="both"/>
        <w:rPr>
          <w:rFonts w:ascii="宋体" w:eastAsia="楷体" w:hAnsi="宋体" w:cs="Times New Roman" w:hint="eastAsia"/>
          <w:sz w:val="24"/>
          <w:szCs w:val="21"/>
          <w14:ligatures w14:val="none"/>
        </w:rPr>
      </w:pP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sz w:val="24"/>
          <w:szCs w:val="21"/>
          <w14:ligatures w14:val="none"/>
        </w:rPr>
        <w:tab/>
      </w:r>
      <w:r w:rsidRPr="00B44C66">
        <w:rPr>
          <w:rFonts w:ascii="宋体" w:eastAsia="楷体" w:hAnsi="宋体" w:cs="Times New Roman" w:hint="eastAsia"/>
          <w:sz w:val="24"/>
          <w:szCs w:val="21"/>
          <w14:ligatures w14:val="none"/>
        </w:rPr>
        <w:t>图</w:t>
      </w:r>
      <w:r w:rsidRPr="00B44C66">
        <w:rPr>
          <w:rFonts w:ascii="宋体" w:eastAsia="楷体" w:hAnsi="宋体" w:cs="Times New Roman" w:hint="eastAsia"/>
          <w:sz w:val="24"/>
          <w:szCs w:val="21"/>
          <w14:ligatures w14:val="none"/>
        </w:rPr>
        <w:t xml:space="preserve">6-11  </w:t>
      </w:r>
      <w:r w:rsidRPr="00B44C66">
        <w:rPr>
          <w:rFonts w:ascii="宋体" w:eastAsia="楷体" w:hAnsi="宋体" w:cs="Times New Roman" w:hint="eastAsia"/>
          <w:sz w:val="24"/>
          <w:szCs w:val="21"/>
          <w14:ligatures w14:val="none"/>
        </w:rPr>
        <w:t>岗位信息可视化管理</w:t>
      </w:r>
    </w:p>
    <w:p w14:paraId="0C786239" w14:textId="77777777" w:rsidR="00BD749D" w:rsidRPr="00B44C66" w:rsidRDefault="00BD749D" w:rsidP="00B44C66">
      <w:pPr>
        <w:spacing w:before="50" w:after="50" w:line="240" w:lineRule="auto"/>
        <w:jc w:val="both"/>
        <w:rPr>
          <w:rFonts w:ascii="宋体" w:eastAsia="楷体" w:hAnsi="宋体" w:cs="宋体" w:hint="eastAsia"/>
          <w:sz w:val="24"/>
          <w:szCs w:val="21"/>
          <w14:ligatures w14:val="none"/>
        </w:rPr>
      </w:pPr>
    </w:p>
    <w:p w14:paraId="015CEF6A" w14:textId="77777777" w:rsidR="00BD749D" w:rsidRPr="00B44C66" w:rsidRDefault="00BD749D" w:rsidP="00B44C66">
      <w:pPr>
        <w:spacing w:before="50" w:after="50" w:line="240" w:lineRule="auto"/>
        <w:rPr>
          <w:rFonts w:ascii="宋体" w:eastAsia="楷体" w:hAnsi="宋体" w:cs="宋体" w:hint="eastAsia"/>
          <w:color w:val="060607"/>
          <w:spacing w:val="3"/>
          <w:sz w:val="24"/>
          <w:szCs w:val="21"/>
          <w:shd w:val="clear" w:color="auto" w:fill="FFFFFF"/>
          <w14:ligatures w14:val="none"/>
        </w:rPr>
      </w:pPr>
    </w:p>
    <w:p w14:paraId="65596CA7" w14:textId="77777777" w:rsidR="00BD749D" w:rsidRDefault="00000000">
      <w:pPr>
        <w:outlineLvl w:val="0"/>
        <w:rPr>
          <w:rFonts w:ascii="宋体" w:eastAsia="宋体" w:hAnsi="宋体" w:cs="宋体" w:hint="eastAsia"/>
          <w:b/>
          <w:bCs/>
          <w:color w:val="060607"/>
          <w:spacing w:val="3"/>
          <w:sz w:val="28"/>
          <w:szCs w:val="28"/>
          <w:shd w:val="clear" w:color="auto" w:fill="FFFFFF"/>
          <w14:ligatures w14:val="none"/>
        </w:rPr>
      </w:pPr>
      <w:bookmarkStart w:id="124" w:name="_Toc26647"/>
      <w:r>
        <w:rPr>
          <w:rFonts w:ascii="宋体" w:eastAsia="宋体" w:hAnsi="宋体" w:cs="宋体" w:hint="eastAsia"/>
          <w:b/>
          <w:bCs/>
          <w:color w:val="060607"/>
          <w:spacing w:val="3"/>
          <w:sz w:val="28"/>
          <w:szCs w:val="28"/>
          <w:shd w:val="clear" w:color="auto" w:fill="FFFFFF"/>
          <w14:ligatures w14:val="none"/>
        </w:rPr>
        <w:t>七.模型介绍</w:t>
      </w:r>
      <w:bookmarkEnd w:id="124"/>
    </w:p>
    <w:p w14:paraId="32AA36E2" w14:textId="77777777" w:rsidR="00BD749D" w:rsidRDefault="00000000">
      <w:pPr>
        <w:ind w:firstLineChars="400" w:firstLine="1148"/>
        <w:outlineLvl w:val="1"/>
        <w:rPr>
          <w:rFonts w:ascii="宋体" w:eastAsia="宋体" w:hAnsi="宋体" w:cs="宋体" w:hint="eastAsia"/>
          <w:b/>
          <w:bCs/>
          <w:color w:val="060607"/>
          <w:spacing w:val="3"/>
          <w:sz w:val="28"/>
          <w:szCs w:val="28"/>
          <w:shd w:val="clear" w:color="auto" w:fill="FFFFFF"/>
          <w14:ligatures w14:val="none"/>
        </w:rPr>
      </w:pPr>
      <w:bookmarkStart w:id="125" w:name="_Toc9947"/>
      <w:r>
        <w:rPr>
          <w:rFonts w:ascii="宋体" w:eastAsia="宋体" w:hAnsi="宋体" w:cs="宋体" w:hint="eastAsia"/>
          <w:b/>
          <w:bCs/>
          <w:color w:val="060607"/>
          <w:spacing w:val="3"/>
          <w:sz w:val="28"/>
          <w:szCs w:val="28"/>
          <w:shd w:val="clear" w:color="auto" w:fill="FFFFFF"/>
          <w14:ligatures w14:val="none"/>
        </w:rPr>
        <w:t>7</w:t>
      </w:r>
      <w:r>
        <w:rPr>
          <w:rFonts w:ascii="宋体" w:eastAsia="宋体" w:hAnsi="宋体" w:cs="宋体"/>
          <w:b/>
          <w:bCs/>
          <w:color w:val="060607"/>
          <w:spacing w:val="3"/>
          <w:sz w:val="28"/>
          <w:szCs w:val="28"/>
          <w:shd w:val="clear" w:color="auto" w:fill="FFFFFF"/>
          <w14:ligatures w14:val="none"/>
        </w:rPr>
        <w:t>.1 算法模型介绍分析</w:t>
      </w:r>
      <w:bookmarkEnd w:id="125"/>
    </w:p>
    <w:p w14:paraId="470856D7" w14:textId="77777777" w:rsidR="00BD749D" w:rsidRPr="00B44C66" w:rsidRDefault="00000000" w:rsidP="00B44C66">
      <w:pPr>
        <w:spacing w:before="50" w:after="50" w:line="240" w:lineRule="auto"/>
        <w:ind w:firstLineChars="200" w:firstLine="494"/>
        <w:outlineLvl w:val="2"/>
        <w:rPr>
          <w:rFonts w:ascii="宋体" w:eastAsia="楷体" w:hAnsi="宋体" w:cs="宋体" w:hint="eastAsia"/>
          <w:b/>
          <w:bCs/>
          <w:color w:val="060607"/>
          <w:spacing w:val="3"/>
          <w:sz w:val="24"/>
          <w:shd w:val="clear" w:color="auto" w:fill="FFFFFF"/>
          <w14:ligatures w14:val="none"/>
        </w:rPr>
      </w:pPr>
      <w:bookmarkStart w:id="126" w:name="_Toc6611"/>
      <w:r w:rsidRPr="00B44C66">
        <w:rPr>
          <w:rFonts w:ascii="宋体" w:eastAsia="楷体" w:hAnsi="宋体" w:cs="宋体" w:hint="eastAsia"/>
          <w:b/>
          <w:bCs/>
          <w:color w:val="060607"/>
          <w:spacing w:val="3"/>
          <w:sz w:val="24"/>
          <w:shd w:val="clear" w:color="auto" w:fill="FFFFFF"/>
          <w14:ligatures w14:val="none"/>
        </w:rPr>
        <w:t>7</w:t>
      </w:r>
      <w:r w:rsidRPr="00B44C66">
        <w:rPr>
          <w:rFonts w:ascii="宋体" w:eastAsia="楷体" w:hAnsi="宋体" w:cs="宋体"/>
          <w:b/>
          <w:bCs/>
          <w:color w:val="060607"/>
          <w:spacing w:val="3"/>
          <w:sz w:val="24"/>
          <w:shd w:val="clear" w:color="auto" w:fill="FFFFFF"/>
          <w14:ligatures w14:val="none"/>
        </w:rPr>
        <w:t xml:space="preserve">.1.1 </w:t>
      </w:r>
      <w:r w:rsidRPr="00B44C66">
        <w:rPr>
          <w:rFonts w:ascii="宋体" w:eastAsia="楷体" w:hAnsi="宋体" w:cs="宋体"/>
          <w:b/>
          <w:bCs/>
          <w:color w:val="060607"/>
          <w:spacing w:val="3"/>
          <w:sz w:val="24"/>
          <w:shd w:val="clear" w:color="auto" w:fill="FFFFFF"/>
          <w14:ligatures w14:val="none"/>
        </w:rPr>
        <w:t>模型选型的核心优势及其在职业规划智能体中的适用性</w:t>
      </w:r>
      <w:bookmarkEnd w:id="126"/>
    </w:p>
    <w:p w14:paraId="25F84EAC" w14:textId="77777777" w:rsidR="00BD749D" w:rsidRPr="00B44C66" w:rsidRDefault="00000000" w:rsidP="00B44C66">
      <w:pPr>
        <w:spacing w:before="50" w:after="50" w:line="240" w:lineRule="auto"/>
        <w:rPr>
          <w:rFonts w:ascii="宋体" w:eastAsia="楷体" w:hAnsi="宋体" w:hint="eastAsia"/>
          <w:sz w:val="24"/>
          <w:szCs w:val="21"/>
        </w:rPr>
      </w:pPr>
      <w:r w:rsidRPr="00B44C66">
        <w:rPr>
          <w:rFonts w:ascii="宋体" w:eastAsia="楷体" w:hAnsi="宋体" w:hint="eastAsia"/>
          <w:sz w:val="24"/>
          <w:szCs w:val="21"/>
        </w:rPr>
        <w:t xml:space="preserve">   </w:t>
      </w:r>
      <w:r w:rsidRPr="00B44C66">
        <w:rPr>
          <w:rFonts w:ascii="宋体" w:eastAsia="楷体" w:hAnsi="宋体" w:hint="eastAsia"/>
          <w:sz w:val="24"/>
          <w:szCs w:val="21"/>
        </w:rPr>
        <w:t>本项目</w:t>
      </w:r>
      <w:r w:rsidRPr="00B44C66">
        <w:rPr>
          <w:rFonts w:ascii="宋体" w:eastAsia="楷体" w:hAnsi="宋体"/>
          <w:sz w:val="24"/>
          <w:szCs w:val="21"/>
        </w:rPr>
        <w:t>采用</w:t>
      </w:r>
      <w:r w:rsidRPr="00B44C66">
        <w:rPr>
          <w:rFonts w:ascii="宋体" w:eastAsia="楷体" w:hAnsi="宋体"/>
          <w:b/>
          <w:bCs/>
          <w:sz w:val="24"/>
          <w:szCs w:val="21"/>
        </w:rPr>
        <w:t xml:space="preserve">text-embedding-v4 </w:t>
      </w:r>
      <w:r w:rsidRPr="00B44C66">
        <w:rPr>
          <w:rFonts w:ascii="宋体" w:eastAsia="楷体" w:hAnsi="宋体"/>
          <w:b/>
          <w:bCs/>
          <w:sz w:val="24"/>
          <w:szCs w:val="21"/>
        </w:rPr>
        <w:t>向量模型</w:t>
      </w:r>
      <w:r w:rsidRPr="00B44C66">
        <w:rPr>
          <w:rFonts w:ascii="宋体" w:eastAsia="楷体" w:hAnsi="宋体"/>
          <w:sz w:val="24"/>
          <w:szCs w:val="21"/>
        </w:rPr>
        <w:t>和</w:t>
      </w:r>
      <w:r w:rsidRPr="00B44C66">
        <w:rPr>
          <w:rFonts w:ascii="宋体" w:eastAsia="楷体" w:hAnsi="宋体"/>
          <w:b/>
          <w:bCs/>
          <w:sz w:val="24"/>
          <w:szCs w:val="21"/>
        </w:rPr>
        <w:t xml:space="preserve">qwen3-vl-plus </w:t>
      </w:r>
      <w:r w:rsidRPr="00B44C66">
        <w:rPr>
          <w:rFonts w:ascii="宋体" w:eastAsia="楷体" w:hAnsi="宋体"/>
          <w:b/>
          <w:bCs/>
          <w:sz w:val="24"/>
          <w:szCs w:val="21"/>
        </w:rPr>
        <w:t>多模态大模型</w:t>
      </w:r>
      <w:r w:rsidRPr="00B44C66">
        <w:rPr>
          <w:rFonts w:ascii="宋体" w:eastAsia="楷体" w:hAnsi="宋体"/>
          <w:sz w:val="24"/>
          <w:szCs w:val="21"/>
        </w:rPr>
        <w:t>作为核心技术底座，构建</w:t>
      </w:r>
      <w:r w:rsidRPr="00B44C66">
        <w:rPr>
          <w:rFonts w:ascii="宋体" w:eastAsia="楷体" w:hAnsi="宋体"/>
          <w:sz w:val="24"/>
          <w:szCs w:val="21"/>
        </w:rPr>
        <w:t xml:space="preserve"> “</w:t>
      </w:r>
      <w:r w:rsidRPr="00B44C66">
        <w:rPr>
          <w:rFonts w:ascii="宋体" w:eastAsia="楷体" w:hAnsi="宋体"/>
          <w:sz w:val="24"/>
          <w:szCs w:val="21"/>
        </w:rPr>
        <w:t>向量检索</w:t>
      </w:r>
      <w:r w:rsidRPr="00B44C66">
        <w:rPr>
          <w:rFonts w:ascii="宋体" w:eastAsia="楷体" w:hAnsi="宋体"/>
          <w:sz w:val="24"/>
          <w:szCs w:val="21"/>
        </w:rPr>
        <w:t xml:space="preserve"> + </w:t>
      </w:r>
      <w:r w:rsidRPr="00B44C66">
        <w:rPr>
          <w:rFonts w:ascii="宋体" w:eastAsia="楷体" w:hAnsi="宋体"/>
          <w:sz w:val="24"/>
          <w:szCs w:val="21"/>
        </w:rPr>
        <w:t>大模型推理</w:t>
      </w:r>
      <w:r w:rsidRPr="00B44C66">
        <w:rPr>
          <w:rFonts w:ascii="宋体" w:eastAsia="楷体" w:hAnsi="宋体"/>
          <w:sz w:val="24"/>
          <w:szCs w:val="21"/>
        </w:rPr>
        <w:t xml:space="preserve">” </w:t>
      </w:r>
      <w:r w:rsidRPr="00B44C66">
        <w:rPr>
          <w:rFonts w:ascii="宋体" w:eastAsia="楷体" w:hAnsi="宋体"/>
          <w:sz w:val="24"/>
          <w:szCs w:val="21"/>
        </w:rPr>
        <w:t>的</w:t>
      </w:r>
      <w:r w:rsidRPr="00B44C66">
        <w:rPr>
          <w:rFonts w:ascii="宋体" w:eastAsia="楷体" w:hAnsi="宋体"/>
          <w:sz w:val="24"/>
          <w:szCs w:val="21"/>
        </w:rPr>
        <w:t xml:space="preserve"> RAG </w:t>
      </w:r>
      <w:r w:rsidRPr="00B44C66">
        <w:rPr>
          <w:rFonts w:ascii="宋体" w:eastAsia="楷体" w:hAnsi="宋体"/>
          <w:sz w:val="24"/>
          <w:szCs w:val="21"/>
        </w:rPr>
        <w:t>检索增强生成架构，精准解决大学生职业规划中自我认知模糊、职业信息不对称、指导个性化不足、规划落地性差等核心痛点。</w:t>
      </w:r>
    </w:p>
    <w:p w14:paraId="41EEEAC9" w14:textId="77777777" w:rsidR="00BD749D" w:rsidRPr="00B44C66" w:rsidRDefault="00000000" w:rsidP="00B44C66">
      <w:pPr>
        <w:spacing w:before="50" w:after="50" w:line="240" w:lineRule="auto"/>
        <w:rPr>
          <w:rFonts w:ascii="宋体" w:eastAsia="楷体" w:hAnsi="宋体" w:hint="eastAsia"/>
          <w:sz w:val="24"/>
          <w:szCs w:val="21"/>
        </w:rPr>
      </w:pPr>
      <w:r w:rsidRPr="00B44C66">
        <w:rPr>
          <w:rFonts w:ascii="宋体" w:eastAsia="楷体" w:hAnsi="宋体" w:hint="eastAsia"/>
          <w:sz w:val="24"/>
          <w:szCs w:val="21"/>
        </w:rPr>
        <w:t xml:space="preserve">  </w:t>
      </w:r>
      <w:r w:rsidRPr="00B44C66">
        <w:rPr>
          <w:rFonts w:ascii="宋体" w:eastAsia="楷体" w:hAnsi="宋体"/>
          <w:sz w:val="24"/>
          <w:szCs w:val="21"/>
        </w:rPr>
        <w:t>该模型组合的核心依据在于：其原生针对中文场景深度优化，具备领先的语义理解与多模态处理能力；</w:t>
      </w:r>
      <w:r w:rsidRPr="00B44C66">
        <w:rPr>
          <w:rFonts w:ascii="宋体" w:eastAsia="楷体" w:hAnsi="宋体" w:hint="eastAsia"/>
          <w:sz w:val="24"/>
          <w:szCs w:val="21"/>
        </w:rPr>
        <w:t>我们使用了</w:t>
      </w:r>
      <w:proofErr w:type="gramStart"/>
      <w:r w:rsidRPr="00B44C66">
        <w:rPr>
          <w:rFonts w:ascii="宋体" w:eastAsia="楷体" w:hAnsi="宋体" w:hint="eastAsia"/>
          <w:sz w:val="24"/>
          <w:szCs w:val="21"/>
        </w:rPr>
        <w:t>阿里云百炼</w:t>
      </w:r>
      <w:proofErr w:type="gramEnd"/>
      <w:r w:rsidRPr="00B44C66">
        <w:rPr>
          <w:rFonts w:ascii="宋体" w:eastAsia="楷体" w:hAnsi="宋体" w:hint="eastAsia"/>
          <w:sz w:val="24"/>
          <w:szCs w:val="21"/>
        </w:rPr>
        <w:t>平台，其</w:t>
      </w:r>
      <w:r w:rsidRPr="00B44C66">
        <w:rPr>
          <w:rFonts w:ascii="宋体" w:eastAsia="楷体" w:hAnsi="宋体"/>
          <w:sz w:val="24"/>
          <w:szCs w:val="21"/>
        </w:rPr>
        <w:t>提供</w:t>
      </w:r>
      <w:r w:rsidRPr="00B44C66">
        <w:rPr>
          <w:rFonts w:ascii="宋体" w:eastAsia="楷体" w:hAnsi="宋体" w:hint="eastAsia"/>
          <w:sz w:val="24"/>
          <w:szCs w:val="21"/>
        </w:rPr>
        <w:t>的</w:t>
      </w:r>
      <w:r w:rsidRPr="00B44C66">
        <w:rPr>
          <w:rFonts w:ascii="宋体" w:eastAsia="楷体" w:hAnsi="宋体"/>
          <w:sz w:val="24"/>
          <w:szCs w:val="21"/>
        </w:rPr>
        <w:t>标准化</w:t>
      </w:r>
      <w:r w:rsidRPr="00B44C66">
        <w:rPr>
          <w:rFonts w:ascii="宋体" w:eastAsia="楷体" w:hAnsi="宋体"/>
          <w:sz w:val="24"/>
          <w:szCs w:val="21"/>
        </w:rPr>
        <w:t xml:space="preserve"> API </w:t>
      </w:r>
      <w:r w:rsidRPr="00B44C66">
        <w:rPr>
          <w:rFonts w:ascii="宋体" w:eastAsia="楷体" w:hAnsi="宋体"/>
          <w:sz w:val="24"/>
          <w:szCs w:val="21"/>
        </w:rPr>
        <w:t>接口与成熟开发工具链，大幅缩短项目开发周期；严格遵循国家数据安全法规</w:t>
      </w:r>
      <w:proofErr w:type="gramStart"/>
      <w:r w:rsidRPr="00B44C66">
        <w:rPr>
          <w:rFonts w:ascii="宋体" w:eastAsia="楷体" w:hAnsi="宋体"/>
          <w:sz w:val="24"/>
          <w:szCs w:val="21"/>
        </w:rPr>
        <w:t>与等保三级</w:t>
      </w:r>
      <w:proofErr w:type="gramEnd"/>
      <w:r w:rsidRPr="00B44C66">
        <w:rPr>
          <w:rFonts w:ascii="宋体" w:eastAsia="楷体" w:hAnsi="宋体"/>
          <w:sz w:val="24"/>
          <w:szCs w:val="21"/>
        </w:rPr>
        <w:t>规范，与明</w:t>
      </w:r>
      <w:proofErr w:type="gramStart"/>
      <w:r w:rsidRPr="00B44C66">
        <w:rPr>
          <w:rFonts w:ascii="宋体" w:eastAsia="楷体" w:hAnsi="宋体"/>
          <w:sz w:val="24"/>
          <w:szCs w:val="21"/>
        </w:rPr>
        <w:t>杉科技</w:t>
      </w:r>
      <w:proofErr w:type="gramEnd"/>
      <w:r w:rsidRPr="00B44C66">
        <w:rPr>
          <w:rFonts w:ascii="宋体" w:eastAsia="楷体" w:hAnsi="宋体"/>
          <w:sz w:val="24"/>
          <w:szCs w:val="21"/>
        </w:rPr>
        <w:t>教育行业安全要求高度契合；同时能够无缝支撑</w:t>
      </w:r>
      <w:r w:rsidRPr="00B44C66">
        <w:rPr>
          <w:rFonts w:ascii="宋体" w:eastAsia="楷体" w:hAnsi="宋体"/>
          <w:sz w:val="24"/>
          <w:szCs w:val="21"/>
        </w:rPr>
        <w:t xml:space="preserve"> 10000 </w:t>
      </w:r>
      <w:proofErr w:type="gramStart"/>
      <w:r w:rsidRPr="00B44C66">
        <w:rPr>
          <w:rFonts w:ascii="宋体" w:eastAsia="楷体" w:hAnsi="宋体"/>
          <w:sz w:val="24"/>
          <w:szCs w:val="21"/>
        </w:rPr>
        <w:t>条岗位</w:t>
      </w:r>
      <w:proofErr w:type="gramEnd"/>
      <w:r w:rsidRPr="00B44C66">
        <w:rPr>
          <w:rFonts w:ascii="宋体" w:eastAsia="楷体" w:hAnsi="宋体"/>
          <w:sz w:val="24"/>
          <w:szCs w:val="21"/>
        </w:rPr>
        <w:t>数据的处理需求，</w:t>
      </w:r>
      <w:proofErr w:type="gramStart"/>
      <w:r w:rsidRPr="00B44C66">
        <w:rPr>
          <w:rFonts w:ascii="宋体" w:eastAsia="楷体" w:hAnsi="宋体"/>
          <w:sz w:val="24"/>
          <w:szCs w:val="21"/>
        </w:rPr>
        <w:t>满足人岗匹配</w:t>
      </w:r>
      <w:proofErr w:type="gramEnd"/>
      <w:r w:rsidRPr="00B44C66">
        <w:rPr>
          <w:rFonts w:ascii="宋体" w:eastAsia="楷体" w:hAnsi="宋体"/>
          <w:sz w:val="24"/>
          <w:szCs w:val="21"/>
        </w:rPr>
        <w:t>关键技能准确率</w:t>
      </w:r>
      <w:r w:rsidRPr="00B44C66">
        <w:rPr>
          <w:rFonts w:ascii="宋体" w:eastAsia="楷体" w:hAnsi="宋体"/>
          <w:sz w:val="24"/>
          <w:szCs w:val="21"/>
        </w:rPr>
        <w:t>≥80%</w:t>
      </w:r>
      <w:r w:rsidRPr="00B44C66">
        <w:rPr>
          <w:rFonts w:ascii="宋体" w:eastAsia="楷体" w:hAnsi="宋体"/>
          <w:sz w:val="24"/>
          <w:szCs w:val="21"/>
        </w:rPr>
        <w:t>、关键信息准确率</w:t>
      </w:r>
      <w:r w:rsidRPr="00B44C66">
        <w:rPr>
          <w:rFonts w:ascii="宋体" w:eastAsia="楷体" w:hAnsi="宋体"/>
          <w:sz w:val="24"/>
          <w:szCs w:val="21"/>
        </w:rPr>
        <w:t xml:space="preserve">≥90% </w:t>
      </w:r>
      <w:r w:rsidRPr="00B44C66">
        <w:rPr>
          <w:rFonts w:ascii="宋体" w:eastAsia="楷体" w:hAnsi="宋体"/>
          <w:sz w:val="24"/>
          <w:szCs w:val="21"/>
        </w:rPr>
        <w:t>的核心技术指标。</w:t>
      </w:r>
    </w:p>
    <w:p w14:paraId="05B1F3BF" w14:textId="77777777" w:rsidR="00BD749D" w:rsidRPr="00B44C66" w:rsidRDefault="00BD749D" w:rsidP="00B44C66">
      <w:pPr>
        <w:spacing w:before="50" w:after="50" w:line="240" w:lineRule="auto"/>
        <w:rPr>
          <w:rFonts w:ascii="宋体" w:eastAsia="楷体" w:hAnsi="宋体" w:hint="eastAsia"/>
          <w:sz w:val="24"/>
          <w:szCs w:val="21"/>
        </w:rPr>
      </w:pPr>
    </w:p>
    <w:p w14:paraId="16E087E2" w14:textId="77777777" w:rsidR="00BD749D" w:rsidRPr="00B44C66" w:rsidRDefault="00000000" w:rsidP="00B44C66">
      <w:pPr>
        <w:spacing w:before="50" w:after="50" w:line="240" w:lineRule="auto"/>
        <w:ind w:firstLineChars="200" w:firstLine="494"/>
        <w:outlineLvl w:val="2"/>
        <w:rPr>
          <w:rFonts w:ascii="宋体" w:eastAsia="楷体" w:hAnsi="宋体" w:cs="宋体" w:hint="eastAsia"/>
          <w:b/>
          <w:bCs/>
          <w:color w:val="060607"/>
          <w:spacing w:val="3"/>
          <w:sz w:val="24"/>
          <w:shd w:val="clear" w:color="auto" w:fill="FFFFFF"/>
          <w14:ligatures w14:val="none"/>
        </w:rPr>
      </w:pPr>
      <w:bookmarkStart w:id="127" w:name="_Toc27215"/>
      <w:r w:rsidRPr="00B44C66">
        <w:rPr>
          <w:rFonts w:ascii="宋体" w:eastAsia="楷体" w:hAnsi="宋体" w:cs="宋体" w:hint="eastAsia"/>
          <w:b/>
          <w:bCs/>
          <w:color w:val="060607"/>
          <w:spacing w:val="3"/>
          <w:sz w:val="24"/>
          <w:shd w:val="clear" w:color="auto" w:fill="FFFFFF"/>
          <w14:ligatures w14:val="none"/>
        </w:rPr>
        <w:t>7</w:t>
      </w:r>
      <w:r w:rsidRPr="00B44C66">
        <w:rPr>
          <w:rFonts w:ascii="宋体" w:eastAsia="楷体" w:hAnsi="宋体" w:cs="宋体"/>
          <w:b/>
          <w:bCs/>
          <w:color w:val="060607"/>
          <w:spacing w:val="3"/>
          <w:sz w:val="24"/>
          <w:shd w:val="clear" w:color="auto" w:fill="FFFFFF"/>
          <w14:ligatures w14:val="none"/>
        </w:rPr>
        <w:t>.1.2 text-embedding-v4</w:t>
      </w:r>
      <w:r w:rsidRPr="00B44C66">
        <w:rPr>
          <w:rFonts w:ascii="宋体" w:eastAsia="楷体" w:hAnsi="宋体" w:cs="宋体"/>
          <w:b/>
          <w:bCs/>
          <w:color w:val="060607"/>
          <w:spacing w:val="3"/>
          <w:sz w:val="24"/>
          <w:shd w:val="clear" w:color="auto" w:fill="FFFFFF"/>
          <w14:ligatures w14:val="none"/>
        </w:rPr>
        <w:t>模型优势与核心应用</w:t>
      </w:r>
      <w:bookmarkEnd w:id="127"/>
    </w:p>
    <w:p w14:paraId="3EC9A3FF"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sz w:val="24"/>
          <w:szCs w:val="21"/>
        </w:rPr>
        <w:t xml:space="preserve">text-embedding-v4 </w:t>
      </w:r>
      <w:r w:rsidRPr="00B44C66">
        <w:rPr>
          <w:rFonts w:ascii="宋体" w:eastAsia="楷体" w:hAnsi="宋体"/>
          <w:sz w:val="24"/>
          <w:szCs w:val="21"/>
        </w:rPr>
        <w:t>是国内领先的新一代通用文本向量模型，</w:t>
      </w:r>
      <w:r w:rsidRPr="00B44C66">
        <w:rPr>
          <w:rFonts w:ascii="宋体" w:eastAsia="楷体" w:hAnsi="宋体"/>
          <w:sz w:val="24"/>
          <w:szCs w:val="21"/>
        </w:rPr>
        <w:t xml:space="preserve">1536 </w:t>
      </w:r>
      <w:r w:rsidRPr="00B44C66">
        <w:rPr>
          <w:rFonts w:ascii="宋体" w:eastAsia="楷体" w:hAnsi="宋体"/>
          <w:sz w:val="24"/>
          <w:szCs w:val="21"/>
        </w:rPr>
        <w:t>维的向量空间设计在语义表达精度与计算效率之间实现了最佳平衡，是本项目语义检索</w:t>
      </w:r>
      <w:proofErr w:type="gramStart"/>
      <w:r w:rsidRPr="00B44C66">
        <w:rPr>
          <w:rFonts w:ascii="宋体" w:eastAsia="楷体" w:hAnsi="宋体"/>
          <w:sz w:val="24"/>
          <w:szCs w:val="21"/>
        </w:rPr>
        <w:t>与人岗匹配</w:t>
      </w:r>
      <w:proofErr w:type="gramEnd"/>
      <w:r w:rsidRPr="00B44C66">
        <w:rPr>
          <w:rFonts w:ascii="宋体" w:eastAsia="楷体" w:hAnsi="宋体"/>
          <w:sz w:val="24"/>
          <w:szCs w:val="21"/>
        </w:rPr>
        <w:t>的核心基础。</w:t>
      </w:r>
    </w:p>
    <w:p w14:paraId="58A53EA2"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hint="eastAsia"/>
          <w:sz w:val="24"/>
          <w:szCs w:val="21"/>
        </w:rPr>
        <w:lastRenderedPageBreak/>
        <w:t>在本项目中，我们将切片好的数据</w:t>
      </w:r>
      <w:r w:rsidRPr="00B44C66">
        <w:rPr>
          <w:rFonts w:ascii="宋体" w:eastAsia="楷体" w:hAnsi="宋体"/>
          <w:sz w:val="24"/>
          <w:szCs w:val="21"/>
        </w:rPr>
        <w:t>存入向量数据库，构建支持语义检索的岗位知识库，实现智能推荐与精准搜索。</w:t>
      </w:r>
      <w:r w:rsidRPr="00B44C66">
        <w:rPr>
          <w:rFonts w:ascii="宋体" w:eastAsia="楷体" w:hAnsi="宋体" w:hint="eastAsia"/>
          <w:sz w:val="24"/>
          <w:szCs w:val="21"/>
        </w:rPr>
        <w:t>在对学生的规划与指导中，</w:t>
      </w:r>
      <w:r w:rsidRPr="00B44C66">
        <w:rPr>
          <w:rFonts w:ascii="宋体" w:eastAsia="楷体" w:hAnsi="宋体"/>
          <w:sz w:val="24"/>
          <w:szCs w:val="21"/>
        </w:rPr>
        <w:t>通过向量相似度挖掘岗位间技能关联与语义相近度，自动</w:t>
      </w:r>
      <w:r w:rsidRPr="00B44C66">
        <w:rPr>
          <w:rFonts w:ascii="宋体" w:eastAsia="楷体" w:hAnsi="宋体" w:hint="eastAsia"/>
          <w:sz w:val="24"/>
          <w:szCs w:val="21"/>
        </w:rPr>
        <w:t>截取相关知识库</w:t>
      </w:r>
      <w:r w:rsidRPr="00B44C66">
        <w:rPr>
          <w:rFonts w:ascii="宋体" w:eastAsia="楷体" w:hAnsi="宋体"/>
          <w:sz w:val="24"/>
          <w:szCs w:val="21"/>
        </w:rPr>
        <w:t>，保证规划合理性</w:t>
      </w:r>
      <w:r w:rsidRPr="00B44C66">
        <w:rPr>
          <w:rFonts w:ascii="宋体" w:eastAsia="楷体" w:hAnsi="宋体" w:hint="eastAsia"/>
          <w:sz w:val="24"/>
          <w:szCs w:val="21"/>
        </w:rPr>
        <w:t>，专业性</w:t>
      </w:r>
      <w:r w:rsidRPr="00B44C66">
        <w:rPr>
          <w:rFonts w:ascii="宋体" w:eastAsia="楷体" w:hAnsi="宋体"/>
          <w:sz w:val="24"/>
          <w:szCs w:val="21"/>
        </w:rPr>
        <w:t>。</w:t>
      </w:r>
    </w:p>
    <w:p w14:paraId="5660B440" w14:textId="77777777" w:rsidR="00BD749D" w:rsidRPr="00B44C66" w:rsidRDefault="00BD749D" w:rsidP="00B44C66">
      <w:pPr>
        <w:spacing w:before="50" w:after="50" w:line="240" w:lineRule="auto"/>
        <w:rPr>
          <w:rFonts w:ascii="宋体" w:eastAsia="楷体" w:hAnsi="宋体" w:hint="eastAsia"/>
          <w:sz w:val="24"/>
          <w:szCs w:val="21"/>
        </w:rPr>
      </w:pPr>
    </w:p>
    <w:p w14:paraId="56EFEE90" w14:textId="77777777" w:rsidR="00BD749D" w:rsidRPr="00B44C66" w:rsidRDefault="00000000" w:rsidP="00B44C66">
      <w:pPr>
        <w:spacing w:before="50" w:after="50" w:line="240" w:lineRule="auto"/>
        <w:ind w:firstLineChars="200" w:firstLine="494"/>
        <w:outlineLvl w:val="2"/>
        <w:rPr>
          <w:rFonts w:ascii="宋体" w:eastAsia="楷体" w:hAnsi="宋体" w:cs="宋体" w:hint="eastAsia"/>
          <w:b/>
          <w:bCs/>
          <w:color w:val="060607"/>
          <w:spacing w:val="3"/>
          <w:sz w:val="24"/>
          <w:shd w:val="clear" w:color="auto" w:fill="FFFFFF"/>
          <w14:ligatures w14:val="none"/>
        </w:rPr>
      </w:pPr>
      <w:bookmarkStart w:id="128" w:name="_Toc5919"/>
      <w:r w:rsidRPr="00B44C66">
        <w:rPr>
          <w:rFonts w:ascii="宋体" w:eastAsia="楷体" w:hAnsi="宋体" w:cs="宋体" w:hint="eastAsia"/>
          <w:b/>
          <w:bCs/>
          <w:color w:val="060607"/>
          <w:spacing w:val="3"/>
          <w:sz w:val="24"/>
          <w:shd w:val="clear" w:color="auto" w:fill="FFFFFF"/>
          <w14:ligatures w14:val="none"/>
        </w:rPr>
        <w:t>7.1.3</w:t>
      </w:r>
      <w:r w:rsidRPr="00B44C66">
        <w:rPr>
          <w:rFonts w:ascii="宋体" w:eastAsia="楷体" w:hAnsi="宋体" w:cs="宋体"/>
          <w:b/>
          <w:bCs/>
          <w:color w:val="060607"/>
          <w:spacing w:val="3"/>
          <w:sz w:val="24"/>
          <w:shd w:val="clear" w:color="auto" w:fill="FFFFFF"/>
          <w14:ligatures w14:val="none"/>
        </w:rPr>
        <w:t>模型在职业规划智能体场景的适配性</w:t>
      </w:r>
      <w:bookmarkEnd w:id="128"/>
    </w:p>
    <w:p w14:paraId="4D9FF90E" w14:textId="77777777" w:rsidR="00BD749D" w:rsidRPr="00B44C66" w:rsidRDefault="00000000" w:rsidP="00B44C66">
      <w:pPr>
        <w:spacing w:before="50" w:after="50" w:line="240" w:lineRule="auto"/>
        <w:ind w:firstLineChars="200" w:firstLine="480"/>
        <w:rPr>
          <w:rFonts w:ascii="宋体" w:eastAsia="楷体" w:hAnsi="宋体" w:hint="eastAsia"/>
          <w:sz w:val="24"/>
          <w:szCs w:val="21"/>
        </w:rPr>
      </w:pPr>
      <w:r w:rsidRPr="00B44C66">
        <w:rPr>
          <w:rFonts w:ascii="宋体" w:eastAsia="楷体" w:hAnsi="宋体" w:hint="eastAsia"/>
          <w:sz w:val="24"/>
          <w:szCs w:val="21"/>
        </w:rPr>
        <w:t>（</w:t>
      </w:r>
      <w:r w:rsidRPr="00B44C66">
        <w:rPr>
          <w:rFonts w:ascii="宋体" w:eastAsia="楷体" w:hAnsi="宋体" w:hint="eastAsia"/>
          <w:sz w:val="24"/>
          <w:szCs w:val="21"/>
        </w:rPr>
        <w:t>1</w:t>
      </w:r>
      <w:r w:rsidRPr="00B44C66">
        <w:rPr>
          <w:rFonts w:ascii="宋体" w:eastAsia="楷体" w:hAnsi="宋体" w:hint="eastAsia"/>
          <w:sz w:val="24"/>
          <w:szCs w:val="21"/>
        </w:rPr>
        <w:t>）</w:t>
      </w:r>
      <w:r w:rsidRPr="00B44C66">
        <w:rPr>
          <w:rFonts w:ascii="宋体" w:eastAsia="楷体" w:hAnsi="宋体"/>
          <w:sz w:val="24"/>
          <w:szCs w:val="21"/>
        </w:rPr>
        <w:t>语义匹配与多模态解析优化：通过</w:t>
      </w:r>
      <w:r w:rsidRPr="00B44C66">
        <w:rPr>
          <w:rFonts w:ascii="宋体" w:eastAsia="楷体" w:hAnsi="宋体"/>
          <w:sz w:val="24"/>
          <w:szCs w:val="21"/>
        </w:rPr>
        <w:t xml:space="preserve"> text-embedding-v4 </w:t>
      </w:r>
      <w:r w:rsidRPr="00B44C66">
        <w:rPr>
          <w:rFonts w:ascii="宋体" w:eastAsia="楷体" w:hAnsi="宋体"/>
          <w:sz w:val="24"/>
          <w:szCs w:val="21"/>
        </w:rPr>
        <w:t>的</w:t>
      </w:r>
      <w:r w:rsidRPr="00B44C66">
        <w:rPr>
          <w:rFonts w:ascii="宋体" w:eastAsia="楷体" w:hAnsi="宋体"/>
          <w:sz w:val="24"/>
          <w:szCs w:val="21"/>
        </w:rPr>
        <w:t xml:space="preserve"> 1536 </w:t>
      </w:r>
      <w:r w:rsidRPr="00B44C66">
        <w:rPr>
          <w:rFonts w:ascii="宋体" w:eastAsia="楷体" w:hAnsi="宋体"/>
          <w:sz w:val="24"/>
          <w:szCs w:val="21"/>
        </w:rPr>
        <w:t>维稠密向量编码和</w:t>
      </w:r>
      <w:r w:rsidRPr="00B44C66">
        <w:rPr>
          <w:rFonts w:ascii="宋体" w:eastAsia="楷体" w:hAnsi="宋体"/>
          <w:sz w:val="24"/>
          <w:szCs w:val="21"/>
        </w:rPr>
        <w:t xml:space="preserve"> qwen3-vl-plus </w:t>
      </w:r>
      <w:r w:rsidRPr="00B44C66">
        <w:rPr>
          <w:rFonts w:ascii="宋体" w:eastAsia="楷体" w:hAnsi="宋体"/>
          <w:sz w:val="24"/>
          <w:szCs w:val="21"/>
        </w:rPr>
        <w:t>的统一多模态编码器，精准匹配岗位技能要求与学生经历，同时解析图片简历、证书扫描件、作品集等非文本信息；</w:t>
      </w:r>
    </w:p>
    <w:p w14:paraId="0D2279C3" w14:textId="77777777" w:rsidR="00BD749D" w:rsidRPr="00B44C66" w:rsidRDefault="00000000" w:rsidP="00B44C66">
      <w:pPr>
        <w:spacing w:before="50" w:after="50" w:line="240" w:lineRule="auto"/>
        <w:ind w:firstLine="360"/>
        <w:rPr>
          <w:rFonts w:ascii="宋体" w:eastAsia="楷体" w:hAnsi="宋体" w:hint="eastAsia"/>
          <w:sz w:val="24"/>
          <w:szCs w:val="21"/>
        </w:rPr>
      </w:pPr>
      <w:r w:rsidRPr="00B44C66">
        <w:rPr>
          <w:rFonts w:ascii="宋体" w:eastAsia="楷体" w:hAnsi="宋体" w:hint="eastAsia"/>
          <w:sz w:val="24"/>
          <w:szCs w:val="21"/>
        </w:rPr>
        <w:t>（</w:t>
      </w:r>
      <w:r w:rsidRPr="00B44C66">
        <w:rPr>
          <w:rFonts w:ascii="宋体" w:eastAsia="楷体" w:hAnsi="宋体" w:hint="eastAsia"/>
          <w:sz w:val="24"/>
          <w:szCs w:val="21"/>
        </w:rPr>
        <w:t>2</w:t>
      </w:r>
      <w:r w:rsidRPr="00B44C66">
        <w:rPr>
          <w:rFonts w:ascii="宋体" w:eastAsia="楷体" w:hAnsi="宋体" w:hint="eastAsia"/>
          <w:sz w:val="24"/>
          <w:szCs w:val="21"/>
        </w:rPr>
        <w:t>）</w:t>
      </w:r>
      <w:r w:rsidRPr="00B44C66">
        <w:rPr>
          <w:rFonts w:ascii="宋体" w:eastAsia="楷体" w:hAnsi="宋体"/>
          <w:sz w:val="24"/>
          <w:szCs w:val="21"/>
        </w:rPr>
        <w:t>非结构化数据鲁棒性：结合向量模型的噪声过滤机制与大模型的实体抽取能力，过滤岗位描述冗余宣传语、简历无关信息，精准提取核心能力要素，关键信息准确率超</w:t>
      </w:r>
      <w:r w:rsidRPr="00B44C66">
        <w:rPr>
          <w:rFonts w:ascii="宋体" w:eastAsia="楷体" w:hAnsi="宋体"/>
          <w:sz w:val="24"/>
          <w:szCs w:val="21"/>
        </w:rPr>
        <w:t xml:space="preserve"> 90%</w:t>
      </w:r>
      <w:r w:rsidRPr="00B44C66">
        <w:rPr>
          <w:rFonts w:ascii="宋体" w:eastAsia="楷体" w:hAnsi="宋体"/>
          <w:sz w:val="24"/>
          <w:szCs w:val="21"/>
        </w:rPr>
        <w:t>；</w:t>
      </w:r>
    </w:p>
    <w:p w14:paraId="7EA5E1FD" w14:textId="77777777" w:rsidR="00BD749D" w:rsidRPr="00B44C66" w:rsidRDefault="00000000" w:rsidP="00B44C66">
      <w:pPr>
        <w:spacing w:before="50" w:after="50" w:line="240" w:lineRule="auto"/>
        <w:ind w:firstLine="360"/>
        <w:rPr>
          <w:rFonts w:ascii="宋体" w:eastAsia="楷体" w:hAnsi="宋体" w:hint="eastAsia"/>
          <w:sz w:val="24"/>
          <w:szCs w:val="21"/>
        </w:rPr>
      </w:pPr>
      <w:r w:rsidRPr="00B44C66">
        <w:rPr>
          <w:rFonts w:ascii="宋体" w:eastAsia="楷体" w:hAnsi="宋体" w:hint="eastAsia"/>
          <w:sz w:val="24"/>
          <w:szCs w:val="21"/>
        </w:rPr>
        <w:t>（</w:t>
      </w:r>
      <w:r w:rsidRPr="00B44C66">
        <w:rPr>
          <w:rFonts w:ascii="宋体" w:eastAsia="楷体" w:hAnsi="宋体" w:hint="eastAsia"/>
          <w:sz w:val="24"/>
          <w:szCs w:val="21"/>
        </w:rPr>
        <w:t>3</w:t>
      </w:r>
      <w:r w:rsidRPr="00B44C66">
        <w:rPr>
          <w:rFonts w:ascii="宋体" w:eastAsia="楷体" w:hAnsi="宋体" w:hint="eastAsia"/>
          <w:sz w:val="24"/>
          <w:szCs w:val="21"/>
        </w:rPr>
        <w:t>）</w:t>
      </w:r>
      <w:r w:rsidRPr="00B44C66">
        <w:rPr>
          <w:rFonts w:ascii="宋体" w:eastAsia="楷体" w:hAnsi="宋体"/>
          <w:sz w:val="24"/>
          <w:szCs w:val="21"/>
        </w:rPr>
        <w:t>多维度特征提取强化：通过向量模型的能力量化表示与大模型的结构化输出，自动提取专业技能、通用素质、发展潜力等维度特征，生成标准化岗位画像与学生就业能力画像；</w:t>
      </w:r>
    </w:p>
    <w:p w14:paraId="3CDB90EF" w14:textId="77777777" w:rsidR="00BD749D" w:rsidRPr="00B44C66" w:rsidRDefault="00000000" w:rsidP="00B44C66">
      <w:pPr>
        <w:spacing w:before="50" w:after="50" w:line="240" w:lineRule="auto"/>
        <w:ind w:firstLine="360"/>
        <w:rPr>
          <w:rFonts w:ascii="宋体" w:eastAsia="楷体" w:hAnsi="宋体" w:hint="eastAsia"/>
          <w:sz w:val="24"/>
          <w:szCs w:val="21"/>
        </w:rPr>
      </w:pPr>
      <w:r w:rsidRPr="00B44C66">
        <w:rPr>
          <w:rFonts w:ascii="宋体" w:eastAsia="楷体" w:hAnsi="宋体" w:hint="eastAsia"/>
          <w:sz w:val="24"/>
          <w:szCs w:val="21"/>
        </w:rPr>
        <w:t>（</w:t>
      </w:r>
      <w:r w:rsidRPr="00B44C66">
        <w:rPr>
          <w:rFonts w:ascii="宋体" w:eastAsia="楷体" w:hAnsi="宋体" w:hint="eastAsia"/>
          <w:sz w:val="24"/>
          <w:szCs w:val="21"/>
        </w:rPr>
        <w:t>4</w:t>
      </w:r>
      <w:r w:rsidRPr="00B44C66">
        <w:rPr>
          <w:rFonts w:ascii="宋体" w:eastAsia="楷体" w:hAnsi="宋体" w:hint="eastAsia"/>
          <w:sz w:val="24"/>
          <w:szCs w:val="21"/>
        </w:rPr>
        <w:t>）</w:t>
      </w:r>
      <w:r w:rsidRPr="00B44C66">
        <w:rPr>
          <w:rFonts w:ascii="宋体" w:eastAsia="楷体" w:hAnsi="宋体"/>
          <w:sz w:val="24"/>
          <w:szCs w:val="21"/>
        </w:rPr>
        <w:t>万级数据处理效率优化：采用向量模型的毫秒级批量检索与大模型的轻量化推理引擎，支持</w:t>
      </w:r>
      <w:r w:rsidRPr="00B44C66">
        <w:rPr>
          <w:rFonts w:ascii="宋体" w:eastAsia="楷体" w:hAnsi="宋体"/>
          <w:sz w:val="24"/>
          <w:szCs w:val="21"/>
        </w:rPr>
        <w:t xml:space="preserve"> 10000 </w:t>
      </w:r>
      <w:proofErr w:type="gramStart"/>
      <w:r w:rsidRPr="00B44C66">
        <w:rPr>
          <w:rFonts w:ascii="宋体" w:eastAsia="楷体" w:hAnsi="宋体"/>
          <w:sz w:val="24"/>
          <w:szCs w:val="21"/>
        </w:rPr>
        <w:t>条岗位</w:t>
      </w:r>
      <w:proofErr w:type="gramEnd"/>
      <w:r w:rsidRPr="00B44C66">
        <w:rPr>
          <w:rFonts w:ascii="宋体" w:eastAsia="楷体" w:hAnsi="宋体"/>
          <w:sz w:val="24"/>
          <w:szCs w:val="21"/>
        </w:rPr>
        <w:t>数据的实时查询与分析，保证系统响应流畅，满足并发访问需求；</w:t>
      </w:r>
    </w:p>
    <w:p w14:paraId="4E53FB90" w14:textId="77777777" w:rsidR="00BD749D" w:rsidRPr="00B44C66" w:rsidRDefault="00000000" w:rsidP="00B44C66">
      <w:pPr>
        <w:spacing w:before="50" w:after="50" w:line="240" w:lineRule="auto"/>
        <w:ind w:firstLine="360"/>
        <w:rPr>
          <w:rFonts w:ascii="宋体" w:eastAsia="楷体" w:hAnsi="宋体" w:hint="eastAsia"/>
          <w:sz w:val="24"/>
          <w:szCs w:val="21"/>
        </w:rPr>
      </w:pPr>
      <w:r w:rsidRPr="00B44C66">
        <w:rPr>
          <w:rFonts w:ascii="宋体" w:eastAsia="楷体" w:hAnsi="宋体" w:hint="eastAsia"/>
          <w:sz w:val="24"/>
          <w:szCs w:val="21"/>
        </w:rPr>
        <w:t>（</w:t>
      </w:r>
      <w:r w:rsidRPr="00B44C66">
        <w:rPr>
          <w:rFonts w:ascii="宋体" w:eastAsia="楷体" w:hAnsi="宋体" w:hint="eastAsia"/>
          <w:sz w:val="24"/>
          <w:szCs w:val="21"/>
        </w:rPr>
        <w:t>5</w:t>
      </w:r>
      <w:r w:rsidRPr="00B44C66">
        <w:rPr>
          <w:rFonts w:ascii="宋体" w:eastAsia="楷体" w:hAnsi="宋体" w:hint="eastAsia"/>
          <w:sz w:val="24"/>
          <w:szCs w:val="21"/>
        </w:rPr>
        <w:t>）</w:t>
      </w:r>
      <w:r w:rsidRPr="00B44C66">
        <w:rPr>
          <w:rFonts w:ascii="宋体" w:eastAsia="楷体" w:hAnsi="宋体"/>
          <w:sz w:val="24"/>
          <w:szCs w:val="21"/>
        </w:rPr>
        <w:t>精准推理与关联挖掘：通过向量相似度计算挖掘岗位间技能关联，结合大模型的深度逻辑推理，生成精准</w:t>
      </w:r>
      <w:proofErr w:type="gramStart"/>
      <w:r w:rsidRPr="00B44C66">
        <w:rPr>
          <w:rFonts w:ascii="宋体" w:eastAsia="楷体" w:hAnsi="宋体"/>
          <w:sz w:val="24"/>
          <w:szCs w:val="21"/>
        </w:rPr>
        <w:t>的人岗匹配</w:t>
      </w:r>
      <w:proofErr w:type="gramEnd"/>
      <w:r w:rsidRPr="00B44C66">
        <w:rPr>
          <w:rFonts w:ascii="宋体" w:eastAsia="楷体" w:hAnsi="宋体"/>
          <w:sz w:val="24"/>
          <w:szCs w:val="21"/>
        </w:rPr>
        <w:t>结果（关键技能匹配准确率</w:t>
      </w:r>
      <w:r w:rsidRPr="00B44C66">
        <w:rPr>
          <w:rFonts w:ascii="宋体" w:eastAsia="楷体" w:hAnsi="宋体"/>
          <w:sz w:val="24"/>
          <w:szCs w:val="21"/>
        </w:rPr>
        <w:t>≥80%</w:t>
      </w:r>
      <w:r w:rsidRPr="00B44C66">
        <w:rPr>
          <w:rFonts w:ascii="宋体" w:eastAsia="楷体" w:hAnsi="宋体"/>
          <w:sz w:val="24"/>
          <w:szCs w:val="21"/>
        </w:rPr>
        <w:t>）与合理的职业发展路径图谱；</w:t>
      </w:r>
    </w:p>
    <w:p w14:paraId="06E69BE2" w14:textId="77777777" w:rsidR="00BD749D" w:rsidRPr="00B44C66" w:rsidRDefault="00000000" w:rsidP="00B44C66">
      <w:pPr>
        <w:spacing w:before="50" w:after="50" w:line="240" w:lineRule="auto"/>
        <w:ind w:firstLine="360"/>
        <w:rPr>
          <w:rFonts w:ascii="宋体" w:eastAsia="楷体" w:hAnsi="宋体" w:hint="eastAsia"/>
          <w:sz w:val="24"/>
          <w:szCs w:val="21"/>
        </w:rPr>
      </w:pPr>
      <w:r w:rsidRPr="00B44C66">
        <w:rPr>
          <w:rFonts w:ascii="宋体" w:eastAsia="楷体" w:hAnsi="宋体" w:hint="eastAsia"/>
          <w:sz w:val="24"/>
          <w:szCs w:val="21"/>
        </w:rPr>
        <w:t>（</w:t>
      </w:r>
      <w:r w:rsidRPr="00B44C66">
        <w:rPr>
          <w:rFonts w:ascii="宋体" w:eastAsia="楷体" w:hAnsi="宋体" w:hint="eastAsia"/>
          <w:sz w:val="24"/>
          <w:szCs w:val="21"/>
        </w:rPr>
        <w:t>6</w:t>
      </w:r>
      <w:r w:rsidRPr="00B44C66">
        <w:rPr>
          <w:rFonts w:ascii="宋体" w:eastAsia="楷体" w:hAnsi="宋体" w:hint="eastAsia"/>
          <w:sz w:val="24"/>
          <w:szCs w:val="21"/>
        </w:rPr>
        <w:t>）</w:t>
      </w:r>
      <w:r w:rsidRPr="00B44C66">
        <w:rPr>
          <w:rFonts w:ascii="宋体" w:eastAsia="楷体" w:hAnsi="宋体"/>
          <w:sz w:val="24"/>
          <w:szCs w:val="21"/>
        </w:rPr>
        <w:t>全场景部署与功能适配：支持云端</w:t>
      </w:r>
      <w:r w:rsidRPr="00B44C66">
        <w:rPr>
          <w:rFonts w:ascii="宋体" w:eastAsia="楷体" w:hAnsi="宋体"/>
          <w:sz w:val="24"/>
          <w:szCs w:val="21"/>
        </w:rPr>
        <w:t xml:space="preserve"> API </w:t>
      </w:r>
      <w:r w:rsidRPr="00B44C66">
        <w:rPr>
          <w:rFonts w:ascii="宋体" w:eastAsia="楷体" w:hAnsi="宋体"/>
          <w:sz w:val="24"/>
          <w:szCs w:val="21"/>
        </w:rPr>
        <w:t>统一调用与多终端兼容，覆盖简历解析、</w:t>
      </w:r>
      <w:proofErr w:type="gramStart"/>
      <w:r w:rsidRPr="00B44C66">
        <w:rPr>
          <w:rFonts w:ascii="宋体" w:eastAsia="楷体" w:hAnsi="宋体"/>
          <w:sz w:val="24"/>
          <w:szCs w:val="21"/>
        </w:rPr>
        <w:t>人岗匹配</w:t>
      </w:r>
      <w:proofErr w:type="gramEnd"/>
      <w:r w:rsidRPr="00B44C66">
        <w:rPr>
          <w:rFonts w:ascii="宋体" w:eastAsia="楷体" w:hAnsi="宋体"/>
          <w:sz w:val="24"/>
          <w:szCs w:val="21"/>
        </w:rPr>
        <w:t>、报告生成、智能问答全流程功能，符合教育</w:t>
      </w:r>
      <w:proofErr w:type="gramStart"/>
      <w:r w:rsidRPr="00B44C66">
        <w:rPr>
          <w:rFonts w:ascii="宋体" w:eastAsia="楷体" w:hAnsi="宋体"/>
          <w:sz w:val="24"/>
          <w:szCs w:val="21"/>
        </w:rPr>
        <w:t>行业等保三级</w:t>
      </w:r>
      <w:proofErr w:type="gramEnd"/>
      <w:r w:rsidRPr="00B44C66">
        <w:rPr>
          <w:rFonts w:ascii="宋体" w:eastAsia="楷体" w:hAnsi="宋体"/>
          <w:sz w:val="24"/>
          <w:szCs w:val="21"/>
        </w:rPr>
        <w:t>安全规范。</w:t>
      </w:r>
    </w:p>
    <w:p w14:paraId="57F6D50A" w14:textId="77777777" w:rsidR="00BD749D" w:rsidRPr="00B44C66" w:rsidRDefault="00BD749D" w:rsidP="00B44C66">
      <w:pPr>
        <w:spacing w:before="50" w:after="50" w:line="240" w:lineRule="auto"/>
        <w:rPr>
          <w:rFonts w:ascii="宋体" w:eastAsia="楷体" w:hAnsi="宋体" w:hint="eastAsia"/>
          <w:sz w:val="24"/>
          <w:szCs w:val="21"/>
        </w:rPr>
      </w:pPr>
    </w:p>
    <w:p w14:paraId="3357B35B" w14:textId="77777777" w:rsidR="00BD749D" w:rsidRDefault="00000000">
      <w:pPr>
        <w:spacing w:after="0" w:line="240" w:lineRule="auto"/>
        <w:ind w:left="420" w:firstLine="420"/>
        <w:outlineLvl w:val="1"/>
        <w:rPr>
          <w:rFonts w:ascii="宋体" w:eastAsia="宋体" w:hAnsi="宋体" w:cs="宋体" w:hint="eastAsia"/>
          <w:b/>
          <w:bCs/>
          <w:color w:val="060607"/>
          <w:spacing w:val="3"/>
          <w:sz w:val="28"/>
          <w:szCs w:val="28"/>
          <w:shd w:val="clear" w:color="auto" w:fill="FFFFFF"/>
          <w14:ligatures w14:val="none"/>
        </w:rPr>
      </w:pPr>
      <w:bookmarkStart w:id="129" w:name="_Toc9873"/>
      <w:r>
        <w:rPr>
          <w:rFonts w:ascii="宋体" w:eastAsia="宋体" w:hAnsi="宋体" w:cs="宋体" w:hint="eastAsia"/>
          <w:b/>
          <w:bCs/>
          <w:color w:val="060607"/>
          <w:spacing w:val="3"/>
          <w:sz w:val="28"/>
          <w:szCs w:val="28"/>
          <w:shd w:val="clear" w:color="auto" w:fill="FFFFFF"/>
          <w14:ligatures w14:val="none"/>
        </w:rPr>
        <w:t>7.2职业知识库系统</w:t>
      </w:r>
      <w:bookmarkEnd w:id="129"/>
    </w:p>
    <w:p w14:paraId="468871EA"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130" w:name="_Toc9347"/>
      <w:r w:rsidRPr="00B44C66">
        <w:rPr>
          <w:rFonts w:ascii="宋体" w:eastAsia="楷体" w:hAnsi="宋体" w:cs="宋体" w:hint="eastAsia"/>
          <w:b/>
          <w:bCs/>
          <w:color w:val="060607"/>
          <w:spacing w:val="3"/>
          <w:sz w:val="24"/>
          <w:shd w:val="clear" w:color="auto" w:fill="FFFFFF"/>
          <w14:ligatures w14:val="none"/>
        </w:rPr>
        <w:t>7.2.1</w:t>
      </w:r>
      <w:r w:rsidRPr="00B44C66">
        <w:rPr>
          <w:rFonts w:ascii="宋体" w:eastAsia="楷体" w:hAnsi="宋体" w:cs="宋体" w:hint="eastAsia"/>
          <w:b/>
          <w:bCs/>
          <w:color w:val="060607"/>
          <w:spacing w:val="3"/>
          <w:sz w:val="24"/>
          <w:shd w:val="clear" w:color="auto" w:fill="FFFFFF"/>
          <w14:ligatures w14:val="none"/>
        </w:rPr>
        <w:t>知识库数据来源</w:t>
      </w:r>
      <w:bookmarkEnd w:id="130"/>
    </w:p>
    <w:p w14:paraId="7B86FF43" w14:textId="77777777" w:rsidR="00BD749D" w:rsidRPr="00B44C66" w:rsidRDefault="00000000" w:rsidP="00B44C66">
      <w:pPr>
        <w:spacing w:before="50" w:afterLines="40" w:after="124" w:line="240" w:lineRule="auto"/>
        <w:ind w:firstLineChars="200" w:firstLine="480"/>
        <w:rPr>
          <w:rFonts w:ascii="宋体" w:eastAsia="楷体" w:hAnsi="宋体" w:hint="eastAsia"/>
          <w:sz w:val="24"/>
          <w:szCs w:val="21"/>
        </w:rPr>
      </w:pPr>
      <w:r w:rsidRPr="00B44C66">
        <w:rPr>
          <w:rFonts w:ascii="宋体" w:eastAsia="楷体" w:hAnsi="宋体"/>
          <w:sz w:val="24"/>
          <w:szCs w:val="21"/>
        </w:rPr>
        <w:t>项目所需核心数据具备明确来源，获取路径清晰，可持续更新，能够满足职业规划智能</w:t>
      </w:r>
      <w:proofErr w:type="gramStart"/>
      <w:r w:rsidRPr="00B44C66">
        <w:rPr>
          <w:rFonts w:ascii="宋体" w:eastAsia="楷体" w:hAnsi="宋体"/>
          <w:sz w:val="24"/>
          <w:szCs w:val="21"/>
        </w:rPr>
        <w:t>体运行</w:t>
      </w:r>
      <w:proofErr w:type="gramEnd"/>
      <w:r w:rsidRPr="00B44C66">
        <w:rPr>
          <w:rFonts w:ascii="宋体" w:eastAsia="楷体" w:hAnsi="宋体"/>
          <w:sz w:val="24"/>
          <w:szCs w:val="21"/>
        </w:rPr>
        <w:t>需求。</w:t>
      </w:r>
    </w:p>
    <w:p w14:paraId="04FBA4B4" w14:textId="77777777" w:rsidR="00BD749D" w:rsidRPr="00B44C66" w:rsidRDefault="00000000" w:rsidP="00B44C66">
      <w:pPr>
        <w:spacing w:before="50" w:afterLines="40" w:after="124" w:line="240" w:lineRule="auto"/>
        <w:ind w:firstLineChars="200" w:firstLine="480"/>
        <w:rPr>
          <w:rFonts w:ascii="宋体" w:eastAsia="楷体" w:hAnsi="宋体" w:hint="eastAsia"/>
          <w:sz w:val="24"/>
          <w:szCs w:val="21"/>
        </w:rPr>
      </w:pPr>
      <w:r w:rsidRPr="00B44C66">
        <w:rPr>
          <w:rFonts w:ascii="宋体" w:eastAsia="楷体" w:hAnsi="宋体"/>
          <w:sz w:val="24"/>
          <w:szCs w:val="21"/>
        </w:rPr>
        <w:t>目前知识库数据主要来源于以下渠道：</w:t>
      </w:r>
    </w:p>
    <w:p w14:paraId="44EA4E81" w14:textId="77777777" w:rsidR="00BD749D" w:rsidRPr="00B44C66" w:rsidRDefault="00000000" w:rsidP="00B44C66">
      <w:pPr>
        <w:spacing w:before="50" w:afterLines="40" w:after="124" w:line="240" w:lineRule="auto"/>
        <w:ind w:firstLineChars="200" w:firstLine="480"/>
        <w:rPr>
          <w:rFonts w:ascii="宋体" w:eastAsia="楷体" w:hAnsi="宋体" w:hint="eastAsia"/>
          <w:sz w:val="24"/>
          <w:szCs w:val="21"/>
        </w:rPr>
      </w:pPr>
      <w:r w:rsidRPr="00B44C66">
        <w:rPr>
          <w:rFonts w:ascii="宋体" w:eastAsia="楷体" w:hAnsi="宋体" w:hint="eastAsia"/>
          <w:sz w:val="24"/>
          <w:szCs w:val="21"/>
        </w:rPr>
        <w:t>（</w:t>
      </w:r>
      <w:r w:rsidRPr="00B44C66">
        <w:rPr>
          <w:rFonts w:ascii="宋体" w:eastAsia="楷体" w:hAnsi="宋体" w:hint="eastAsia"/>
          <w:sz w:val="24"/>
          <w:szCs w:val="21"/>
        </w:rPr>
        <w:t>1</w:t>
      </w:r>
      <w:r w:rsidRPr="00B44C66">
        <w:rPr>
          <w:rFonts w:ascii="宋体" w:eastAsia="楷体" w:hAnsi="宋体" w:hint="eastAsia"/>
          <w:sz w:val="24"/>
          <w:szCs w:val="21"/>
        </w:rPr>
        <w:t>）企业</w:t>
      </w:r>
      <w:proofErr w:type="gramStart"/>
      <w:r w:rsidRPr="00B44C66">
        <w:rPr>
          <w:rFonts w:ascii="宋体" w:eastAsia="楷体" w:hAnsi="宋体" w:hint="eastAsia"/>
          <w:sz w:val="24"/>
          <w:szCs w:val="21"/>
        </w:rPr>
        <w:t>端给予</w:t>
      </w:r>
      <w:proofErr w:type="gramEnd"/>
      <w:r w:rsidRPr="00B44C66">
        <w:rPr>
          <w:rFonts w:ascii="宋体" w:eastAsia="楷体" w:hAnsi="宋体" w:hint="eastAsia"/>
          <w:sz w:val="24"/>
          <w:szCs w:val="21"/>
        </w:rPr>
        <w:t>的</w:t>
      </w:r>
      <w:r w:rsidRPr="00B44C66">
        <w:rPr>
          <w:rFonts w:ascii="宋体" w:eastAsia="楷体" w:hAnsi="宋体" w:hint="eastAsia"/>
          <w:sz w:val="24"/>
          <w:szCs w:val="21"/>
        </w:rPr>
        <w:t>10000</w:t>
      </w:r>
      <w:r w:rsidRPr="00B44C66">
        <w:rPr>
          <w:rFonts w:ascii="宋体" w:eastAsia="楷体" w:hAnsi="宋体" w:hint="eastAsia"/>
          <w:sz w:val="24"/>
          <w:szCs w:val="21"/>
        </w:rPr>
        <w:t>条</w:t>
      </w:r>
      <w:r w:rsidRPr="00B44C66">
        <w:rPr>
          <w:rFonts w:ascii="宋体" w:eastAsia="楷体" w:hAnsi="宋体"/>
          <w:sz w:val="24"/>
          <w:szCs w:val="21"/>
        </w:rPr>
        <w:t>平台岗位信息（岗位名称、薪资区间、岗位职责、任职要求等）</w:t>
      </w:r>
      <w:r w:rsidRPr="00B44C66">
        <w:rPr>
          <w:rFonts w:ascii="宋体" w:eastAsia="楷体" w:hAnsi="宋体"/>
          <w:sz w:val="24"/>
          <w:szCs w:val="21"/>
        </w:rPr>
        <w:t xml:space="preserve"> </w:t>
      </w:r>
      <w:r w:rsidRPr="00B44C66">
        <w:rPr>
          <w:rFonts w:ascii="宋体" w:eastAsia="楷体" w:hAnsi="宋体" w:hint="eastAsia"/>
          <w:sz w:val="24"/>
          <w:szCs w:val="21"/>
        </w:rPr>
        <w:t>（《</w:t>
      </w:r>
      <w:r w:rsidRPr="00B44C66">
        <w:rPr>
          <w:rFonts w:ascii="宋体" w:eastAsia="楷体" w:hAnsi="宋体" w:hint="eastAsia"/>
          <w:sz w:val="24"/>
          <w:szCs w:val="21"/>
        </w:rPr>
        <w:t>a13</w:t>
      </w:r>
      <w:r w:rsidRPr="00B44C66">
        <w:rPr>
          <w:rFonts w:ascii="宋体" w:eastAsia="楷体" w:hAnsi="宋体" w:hint="eastAsia"/>
          <w:sz w:val="24"/>
          <w:szCs w:val="21"/>
        </w:rPr>
        <w:t>基于</w:t>
      </w:r>
      <w:r w:rsidRPr="00B44C66">
        <w:rPr>
          <w:rFonts w:ascii="宋体" w:eastAsia="楷体" w:hAnsi="宋体" w:hint="eastAsia"/>
          <w:sz w:val="24"/>
          <w:szCs w:val="21"/>
        </w:rPr>
        <w:t>AI</w:t>
      </w:r>
      <w:r w:rsidRPr="00B44C66">
        <w:rPr>
          <w:rFonts w:ascii="宋体" w:eastAsia="楷体" w:hAnsi="宋体" w:hint="eastAsia"/>
          <w:sz w:val="24"/>
          <w:szCs w:val="21"/>
        </w:rPr>
        <w:t>的大学生职业规划智能体</w:t>
      </w:r>
      <w:r w:rsidRPr="00B44C66">
        <w:rPr>
          <w:rFonts w:ascii="宋体" w:eastAsia="楷体" w:hAnsi="宋体" w:hint="eastAsia"/>
          <w:sz w:val="24"/>
          <w:szCs w:val="21"/>
        </w:rPr>
        <w:t>-JD</w:t>
      </w:r>
      <w:r w:rsidRPr="00B44C66">
        <w:rPr>
          <w:rFonts w:ascii="宋体" w:eastAsia="楷体" w:hAnsi="宋体" w:hint="eastAsia"/>
          <w:sz w:val="24"/>
          <w:szCs w:val="21"/>
        </w:rPr>
        <w:t>采样数据</w:t>
      </w:r>
      <w:r w:rsidRPr="00B44C66">
        <w:rPr>
          <w:rFonts w:ascii="宋体" w:eastAsia="楷体" w:hAnsi="宋体" w:hint="eastAsia"/>
          <w:sz w:val="24"/>
          <w:szCs w:val="21"/>
        </w:rPr>
        <w:t>.</w:t>
      </w:r>
      <w:proofErr w:type="spellStart"/>
      <w:r w:rsidRPr="00B44C66">
        <w:rPr>
          <w:rFonts w:ascii="宋体" w:eastAsia="楷体" w:hAnsi="宋体" w:hint="eastAsia"/>
          <w:sz w:val="24"/>
          <w:szCs w:val="21"/>
        </w:rPr>
        <w:t>xls</w:t>
      </w:r>
      <w:proofErr w:type="spellEnd"/>
      <w:r w:rsidRPr="00B44C66">
        <w:rPr>
          <w:rFonts w:ascii="宋体" w:eastAsia="楷体" w:hAnsi="宋体" w:hint="eastAsia"/>
          <w:sz w:val="24"/>
          <w:szCs w:val="21"/>
        </w:rPr>
        <w:t>》</w:t>
      </w:r>
      <w:r w:rsidRPr="00B44C66">
        <w:rPr>
          <w:rFonts w:ascii="宋体" w:eastAsia="楷体" w:hAnsi="宋体" w:hint="eastAsia"/>
          <w:sz w:val="24"/>
          <w:szCs w:val="21"/>
        </w:rPr>
        <w:t>)</w:t>
      </w:r>
    </w:p>
    <w:p w14:paraId="6BD27EC8" w14:textId="77777777" w:rsidR="00BD749D" w:rsidRPr="00B44C66" w:rsidRDefault="00000000" w:rsidP="00B44C66">
      <w:pPr>
        <w:spacing w:before="50" w:afterLines="40" w:after="124" w:line="240" w:lineRule="auto"/>
        <w:ind w:firstLineChars="200" w:firstLine="480"/>
        <w:rPr>
          <w:rFonts w:ascii="宋体" w:eastAsia="楷体" w:hAnsi="宋体" w:hint="eastAsia"/>
          <w:sz w:val="24"/>
          <w:szCs w:val="21"/>
        </w:rPr>
      </w:pPr>
      <w:r w:rsidRPr="00B44C66">
        <w:rPr>
          <w:rFonts w:ascii="宋体" w:eastAsia="楷体" w:hAnsi="宋体" w:hint="eastAsia"/>
          <w:sz w:val="24"/>
          <w:szCs w:val="21"/>
        </w:rPr>
        <w:t>（</w:t>
      </w:r>
      <w:r w:rsidRPr="00B44C66">
        <w:rPr>
          <w:rFonts w:ascii="宋体" w:eastAsia="楷体" w:hAnsi="宋体" w:hint="eastAsia"/>
          <w:sz w:val="24"/>
          <w:szCs w:val="21"/>
        </w:rPr>
        <w:t>2</w:t>
      </w:r>
      <w:r w:rsidRPr="00B44C66">
        <w:rPr>
          <w:rFonts w:ascii="宋体" w:eastAsia="楷体" w:hAnsi="宋体" w:hint="eastAsia"/>
          <w:sz w:val="24"/>
          <w:szCs w:val="21"/>
        </w:rPr>
        <w:t>）</w:t>
      </w:r>
      <w:r w:rsidRPr="00B44C66">
        <w:rPr>
          <w:rFonts w:ascii="宋体" w:eastAsia="楷体" w:hAnsi="宋体"/>
          <w:sz w:val="24"/>
          <w:szCs w:val="21"/>
        </w:rPr>
        <w:t>政府就业统计数据（就业趋势、行业需求、区域人才流动情况等）</w:t>
      </w:r>
      <w:r w:rsidRPr="00B44C66">
        <w:rPr>
          <w:rFonts w:ascii="宋体" w:eastAsia="楷体" w:hAnsi="宋体"/>
          <w:sz w:val="24"/>
          <w:szCs w:val="21"/>
        </w:rPr>
        <w:t xml:space="preserve"> </w:t>
      </w:r>
    </w:p>
    <w:p w14:paraId="0556A948" w14:textId="77777777" w:rsidR="00BD749D" w:rsidRPr="00B44C66" w:rsidRDefault="00000000" w:rsidP="00B44C66">
      <w:pPr>
        <w:spacing w:before="50" w:afterLines="40" w:after="124" w:line="240" w:lineRule="auto"/>
        <w:ind w:firstLineChars="200" w:firstLine="480"/>
        <w:rPr>
          <w:rFonts w:ascii="宋体" w:eastAsia="楷体" w:hAnsi="宋体" w:hint="eastAsia"/>
          <w:sz w:val="24"/>
          <w:szCs w:val="21"/>
        </w:rPr>
      </w:pPr>
      <w:r w:rsidRPr="00B44C66">
        <w:rPr>
          <w:rFonts w:ascii="宋体" w:eastAsia="楷体" w:hAnsi="宋体" w:hint="eastAsia"/>
          <w:sz w:val="24"/>
          <w:szCs w:val="21"/>
        </w:rPr>
        <w:t>（</w:t>
      </w:r>
      <w:r w:rsidRPr="00B44C66">
        <w:rPr>
          <w:rFonts w:ascii="宋体" w:eastAsia="楷体" w:hAnsi="宋体" w:hint="eastAsia"/>
          <w:sz w:val="24"/>
          <w:szCs w:val="21"/>
        </w:rPr>
        <w:t>3</w:t>
      </w:r>
      <w:r w:rsidRPr="00B44C66">
        <w:rPr>
          <w:rFonts w:ascii="宋体" w:eastAsia="楷体" w:hAnsi="宋体" w:hint="eastAsia"/>
          <w:sz w:val="24"/>
          <w:szCs w:val="21"/>
        </w:rPr>
        <w:t>）</w:t>
      </w:r>
      <w:r w:rsidRPr="00B44C66">
        <w:rPr>
          <w:rFonts w:ascii="宋体" w:eastAsia="楷体" w:hAnsi="宋体"/>
          <w:sz w:val="24"/>
          <w:szCs w:val="21"/>
        </w:rPr>
        <w:t>团队人工整理与标注资料（岗位标签、职业路径、技能映射关系等）</w:t>
      </w:r>
      <w:r w:rsidRPr="00B44C66">
        <w:rPr>
          <w:rFonts w:ascii="宋体" w:eastAsia="楷体" w:hAnsi="宋体"/>
          <w:sz w:val="24"/>
          <w:szCs w:val="21"/>
        </w:rPr>
        <w:t xml:space="preserve"> </w:t>
      </w:r>
    </w:p>
    <w:p w14:paraId="68A8F4EA" w14:textId="77777777" w:rsidR="00BD749D" w:rsidRPr="00B44C66" w:rsidRDefault="00000000" w:rsidP="00B44C66">
      <w:pPr>
        <w:spacing w:before="50" w:afterLines="40" w:after="124" w:line="240" w:lineRule="auto"/>
        <w:ind w:firstLineChars="200" w:firstLine="480"/>
        <w:rPr>
          <w:rFonts w:ascii="宋体" w:eastAsia="楷体" w:hAnsi="宋体" w:hint="eastAsia"/>
          <w:sz w:val="24"/>
          <w:szCs w:val="21"/>
        </w:rPr>
      </w:pPr>
      <w:r w:rsidRPr="00B44C66">
        <w:rPr>
          <w:rFonts w:ascii="宋体" w:eastAsia="楷体" w:hAnsi="宋体"/>
          <w:sz w:val="24"/>
          <w:szCs w:val="21"/>
        </w:rPr>
        <w:t>通过多</w:t>
      </w:r>
      <w:proofErr w:type="gramStart"/>
      <w:r w:rsidRPr="00B44C66">
        <w:rPr>
          <w:rFonts w:ascii="宋体" w:eastAsia="楷体" w:hAnsi="宋体"/>
          <w:sz w:val="24"/>
          <w:szCs w:val="21"/>
        </w:rPr>
        <w:t>源数据</w:t>
      </w:r>
      <w:proofErr w:type="gramEnd"/>
      <w:r w:rsidRPr="00B44C66">
        <w:rPr>
          <w:rFonts w:ascii="宋体" w:eastAsia="楷体" w:hAnsi="宋体"/>
          <w:sz w:val="24"/>
          <w:szCs w:val="21"/>
        </w:rPr>
        <w:t>融合，项目能够有效避免单一来源数据片面性问题，使知识</w:t>
      </w:r>
      <w:r w:rsidRPr="00B44C66">
        <w:rPr>
          <w:rFonts w:ascii="宋体" w:eastAsia="楷体" w:hAnsi="宋体"/>
          <w:sz w:val="24"/>
          <w:szCs w:val="21"/>
        </w:rPr>
        <w:lastRenderedPageBreak/>
        <w:t>库内容更加全面、真实、可靠。同时，项目已建立岗位画像库、基础岗位库、岗位晋升库、职业转岗库等多类型数据库，可为系统提供结构化决策依据与非结构化语义知识支持</w:t>
      </w:r>
      <w:r w:rsidRPr="00B44C66">
        <w:rPr>
          <w:rFonts w:ascii="宋体" w:eastAsia="楷体" w:hAnsi="宋体" w:hint="eastAsia"/>
          <w:sz w:val="24"/>
          <w:szCs w:val="21"/>
        </w:rPr>
        <w:t>。</w:t>
      </w:r>
    </w:p>
    <w:p w14:paraId="34C892F8" w14:textId="77777777" w:rsidR="00BD749D" w:rsidRPr="00B44C66" w:rsidRDefault="00BD749D" w:rsidP="00B44C66">
      <w:pPr>
        <w:spacing w:before="50" w:afterLines="40" w:after="124" w:line="240" w:lineRule="auto"/>
        <w:ind w:firstLineChars="200" w:firstLine="480"/>
        <w:rPr>
          <w:rFonts w:ascii="宋体" w:eastAsia="楷体" w:hAnsi="宋体" w:hint="eastAsia"/>
          <w:sz w:val="24"/>
          <w:szCs w:val="21"/>
        </w:rPr>
      </w:pPr>
    </w:p>
    <w:p w14:paraId="0DBB0565" w14:textId="77777777" w:rsidR="00BD749D" w:rsidRPr="00B44C66" w:rsidRDefault="00000000" w:rsidP="00B44C66">
      <w:pPr>
        <w:spacing w:before="50" w:afterLines="40" w:after="124" w:line="240" w:lineRule="auto"/>
        <w:ind w:firstLineChars="200" w:firstLine="494"/>
        <w:outlineLvl w:val="2"/>
        <w:rPr>
          <w:rFonts w:ascii="宋体" w:eastAsia="楷体" w:hAnsi="宋体" w:cs="宋体" w:hint="eastAsia"/>
          <w:b/>
          <w:bCs/>
          <w:color w:val="060607"/>
          <w:spacing w:val="3"/>
          <w:sz w:val="24"/>
          <w:shd w:val="clear" w:color="auto" w:fill="FFFFFF"/>
          <w14:ligatures w14:val="none"/>
        </w:rPr>
      </w:pPr>
      <w:bookmarkStart w:id="131" w:name="_Toc7174"/>
      <w:r w:rsidRPr="00B44C66">
        <w:rPr>
          <w:rFonts w:ascii="宋体" w:eastAsia="楷体" w:hAnsi="宋体" w:cs="宋体" w:hint="eastAsia"/>
          <w:b/>
          <w:bCs/>
          <w:color w:val="060607"/>
          <w:spacing w:val="3"/>
          <w:sz w:val="24"/>
          <w:shd w:val="clear" w:color="auto" w:fill="FFFFFF"/>
          <w14:ligatures w14:val="none"/>
        </w:rPr>
        <w:t>7.2.2</w:t>
      </w:r>
      <w:r w:rsidRPr="00B44C66">
        <w:rPr>
          <w:rFonts w:ascii="宋体" w:eastAsia="楷体" w:hAnsi="宋体" w:cs="宋体" w:hint="eastAsia"/>
          <w:b/>
          <w:bCs/>
          <w:color w:val="060607"/>
          <w:spacing w:val="3"/>
          <w:sz w:val="24"/>
          <w:shd w:val="clear" w:color="auto" w:fill="FFFFFF"/>
          <w14:ligatures w14:val="none"/>
        </w:rPr>
        <w:t>数据预处理</w:t>
      </w:r>
      <w:bookmarkEnd w:id="131"/>
    </w:p>
    <w:p w14:paraId="5ACAAA3D" w14:textId="77777777" w:rsidR="00BD749D" w:rsidRPr="00B44C66" w:rsidRDefault="00000000" w:rsidP="00B44C66">
      <w:pPr>
        <w:spacing w:before="50" w:afterLines="40" w:after="124" w:line="240" w:lineRule="auto"/>
        <w:ind w:firstLineChars="200" w:firstLine="480"/>
        <w:rPr>
          <w:rFonts w:ascii="宋体" w:eastAsia="楷体" w:hAnsi="宋体" w:hint="eastAsia"/>
          <w:sz w:val="24"/>
          <w:szCs w:val="21"/>
        </w:rPr>
      </w:pPr>
      <w:r w:rsidRPr="00B44C66">
        <w:rPr>
          <w:rFonts w:ascii="宋体" w:eastAsia="楷体" w:hAnsi="宋体"/>
          <w:sz w:val="24"/>
          <w:szCs w:val="21"/>
        </w:rPr>
        <w:t>针对计算机类岗位原始数据</w:t>
      </w:r>
      <w:proofErr w:type="gramStart"/>
      <w:r w:rsidRPr="00B44C66">
        <w:rPr>
          <w:rFonts w:ascii="宋体" w:eastAsia="楷体" w:hAnsi="宋体"/>
          <w:sz w:val="24"/>
          <w:szCs w:val="21"/>
        </w:rPr>
        <w:t>集存在</w:t>
      </w:r>
      <w:proofErr w:type="gramEnd"/>
      <w:r w:rsidRPr="00B44C66">
        <w:rPr>
          <w:rFonts w:ascii="宋体" w:eastAsia="楷体" w:hAnsi="宋体"/>
          <w:sz w:val="24"/>
          <w:szCs w:val="21"/>
        </w:rPr>
        <w:t>的</w:t>
      </w:r>
      <w:r w:rsidRPr="00B44C66">
        <w:rPr>
          <w:rFonts w:ascii="宋体" w:eastAsia="楷体" w:hAnsi="宋体"/>
          <w:b/>
          <w:bCs/>
          <w:sz w:val="24"/>
          <w:szCs w:val="21"/>
        </w:rPr>
        <w:t>异构性强、噪声冗余度高、语义碎片化、格式不统一</w:t>
      </w:r>
      <w:r w:rsidRPr="00B44C66">
        <w:rPr>
          <w:rFonts w:ascii="宋体" w:eastAsia="楷体" w:hAnsi="宋体"/>
          <w:sz w:val="24"/>
          <w:szCs w:val="21"/>
        </w:rPr>
        <w:t>等行业共性问题，本项目构建了一套全链路、自动化、可扩展的岗位数据治理与预处理流水线，为后续岗位画像构建、向量嵌入生成</w:t>
      </w:r>
      <w:proofErr w:type="gramStart"/>
      <w:r w:rsidRPr="00B44C66">
        <w:rPr>
          <w:rFonts w:ascii="宋体" w:eastAsia="楷体" w:hAnsi="宋体"/>
          <w:sz w:val="24"/>
          <w:szCs w:val="21"/>
        </w:rPr>
        <w:t>与人岗精准</w:t>
      </w:r>
      <w:proofErr w:type="gramEnd"/>
      <w:r w:rsidRPr="00B44C66">
        <w:rPr>
          <w:rFonts w:ascii="宋体" w:eastAsia="楷体" w:hAnsi="宋体"/>
          <w:sz w:val="24"/>
          <w:szCs w:val="21"/>
        </w:rPr>
        <w:t>匹配奠定了高质量的数据基础。</w:t>
      </w:r>
    </w:p>
    <w:p w14:paraId="2BF1C8FE" w14:textId="77777777" w:rsidR="00BD749D" w:rsidRPr="00B44C66" w:rsidRDefault="00000000" w:rsidP="00B44C66">
      <w:pPr>
        <w:spacing w:before="50" w:afterLines="40" w:after="124" w:line="240" w:lineRule="auto"/>
        <w:ind w:firstLineChars="200" w:firstLine="480"/>
        <w:rPr>
          <w:rFonts w:ascii="宋体" w:eastAsia="楷体" w:hAnsi="宋体" w:hint="eastAsia"/>
          <w:sz w:val="24"/>
          <w:szCs w:val="21"/>
        </w:rPr>
      </w:pPr>
      <w:r w:rsidRPr="00B44C66">
        <w:rPr>
          <w:rFonts w:ascii="宋体" w:eastAsia="楷体" w:hAnsi="宋体"/>
          <w:sz w:val="24"/>
          <w:szCs w:val="21"/>
        </w:rPr>
        <w:t>首先对企业提供的</w:t>
      </w:r>
      <w:r w:rsidRPr="00B44C66">
        <w:rPr>
          <w:rFonts w:ascii="宋体" w:eastAsia="楷体" w:hAnsi="宋体"/>
          <w:sz w:val="24"/>
          <w:szCs w:val="21"/>
        </w:rPr>
        <w:t xml:space="preserve"> 10000 </w:t>
      </w:r>
      <w:r w:rsidRPr="00B44C66">
        <w:rPr>
          <w:rFonts w:ascii="宋体" w:eastAsia="楷体" w:hAnsi="宋体"/>
          <w:sz w:val="24"/>
          <w:szCs w:val="21"/>
        </w:rPr>
        <w:t>条原始招聘数据进行全量质量评估与元数据标注，系统性识别出数据中存在的字段缺失、格式错乱、重复样本、无效宣传语、语义歧义等五类核心问题。在此基础上执行多维度字段过滤与冗余剔除操作，保留职位名称、所属行业、薪资范围、职位描述、技能要求、发展路径等核心业务字段，剔除公司福利、招聘流程、联系方式等与岗位能力画像无关的冗余信息，实现数据维度的精准裁剪。</w:t>
      </w:r>
    </w:p>
    <w:p w14:paraId="75B88226" w14:textId="77777777" w:rsidR="00BD749D" w:rsidRPr="00B44C66" w:rsidRDefault="00000000" w:rsidP="00B44C66">
      <w:pPr>
        <w:spacing w:before="50" w:afterLines="40" w:after="124" w:line="240" w:lineRule="auto"/>
        <w:ind w:firstLineChars="200" w:firstLine="480"/>
        <w:rPr>
          <w:rFonts w:ascii="宋体" w:eastAsia="楷体" w:hAnsi="宋体" w:hint="eastAsia"/>
          <w:sz w:val="24"/>
          <w:szCs w:val="21"/>
        </w:rPr>
      </w:pPr>
      <w:r w:rsidRPr="00B44C66">
        <w:rPr>
          <w:rFonts w:ascii="宋体" w:eastAsia="楷体" w:hAnsi="宋体"/>
          <w:noProof/>
          <w:sz w:val="24"/>
          <w:szCs w:val="21"/>
        </w:rPr>
        <w:drawing>
          <wp:anchor distT="0" distB="0" distL="114300" distR="114300" simplePos="0" relativeHeight="251665408" behindDoc="0" locked="0" layoutInCell="1" allowOverlap="1" wp14:anchorId="0D1DBCE2" wp14:editId="2A73907F">
            <wp:simplePos x="0" y="0"/>
            <wp:positionH relativeFrom="column">
              <wp:posOffset>297815</wp:posOffset>
            </wp:positionH>
            <wp:positionV relativeFrom="paragraph">
              <wp:posOffset>1496695</wp:posOffset>
            </wp:positionV>
            <wp:extent cx="4752340" cy="2966085"/>
            <wp:effectExtent l="0" t="0" r="0" b="5715"/>
            <wp:wrapSquare wrapText="bothSides"/>
            <wp:docPr id="1684653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53066" name="图片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52340" cy="2966085"/>
                    </a:xfrm>
                    <a:prstGeom prst="rect">
                      <a:avLst/>
                    </a:prstGeom>
                  </pic:spPr>
                </pic:pic>
              </a:graphicData>
            </a:graphic>
          </wp:anchor>
        </w:drawing>
      </w:r>
      <w:r w:rsidRPr="00B44C66">
        <w:rPr>
          <w:rFonts w:ascii="宋体" w:eastAsia="楷体" w:hAnsi="宋体"/>
          <w:sz w:val="24"/>
          <w:szCs w:val="21"/>
        </w:rPr>
        <w:t>随后完成原始数据的行级结构化归一化处理，将非结构化的长文本招聘信息拆解为</w:t>
      </w:r>
      <w:proofErr w:type="gramStart"/>
      <w:r w:rsidRPr="00B44C66">
        <w:rPr>
          <w:rFonts w:ascii="宋体" w:eastAsia="楷体" w:hAnsi="宋体"/>
          <w:sz w:val="24"/>
          <w:szCs w:val="21"/>
        </w:rPr>
        <w:t>单岗位</w:t>
      </w:r>
      <w:proofErr w:type="gramEnd"/>
      <w:r w:rsidRPr="00B44C66">
        <w:rPr>
          <w:rFonts w:ascii="宋体" w:eastAsia="楷体" w:hAnsi="宋体"/>
          <w:sz w:val="24"/>
          <w:szCs w:val="21"/>
        </w:rPr>
        <w:t>粒度的标准化样本单元，统一编码格式、标点符号与文本换行规则，消除不同企业招聘文案的格式差异。针对岗位描述与技能要求文本，创新性地采用</w:t>
      </w:r>
      <w:r w:rsidRPr="00B44C66">
        <w:rPr>
          <w:rFonts w:ascii="宋体" w:eastAsia="楷体" w:hAnsi="宋体"/>
          <w:b/>
          <w:bCs/>
          <w:sz w:val="24"/>
          <w:szCs w:val="21"/>
        </w:rPr>
        <w:t>语义边界识别结合</w:t>
      </w:r>
      <w:r w:rsidRPr="00B44C66">
        <w:rPr>
          <w:rFonts w:ascii="宋体" w:eastAsia="楷体" w:hAnsi="宋体"/>
          <w:b/>
          <w:bCs/>
          <w:sz w:val="24"/>
          <w:szCs w:val="21"/>
        </w:rPr>
        <w:t xml:space="preserve"> token </w:t>
      </w:r>
      <w:r w:rsidRPr="00B44C66">
        <w:rPr>
          <w:rFonts w:ascii="宋体" w:eastAsia="楷体" w:hAnsi="宋体"/>
          <w:b/>
          <w:bCs/>
          <w:sz w:val="24"/>
          <w:szCs w:val="21"/>
        </w:rPr>
        <w:t>长度约束</w:t>
      </w:r>
      <w:r w:rsidRPr="00B44C66">
        <w:rPr>
          <w:rFonts w:ascii="宋体" w:eastAsia="楷体" w:hAnsi="宋体"/>
          <w:sz w:val="24"/>
          <w:szCs w:val="21"/>
        </w:rPr>
        <w:t>的混合智能分块策略，基于</w:t>
      </w:r>
      <w:r w:rsidRPr="00B44C66">
        <w:rPr>
          <w:rFonts w:ascii="宋体" w:eastAsia="楷体" w:hAnsi="宋体"/>
          <w:sz w:val="24"/>
          <w:szCs w:val="21"/>
        </w:rPr>
        <w:t xml:space="preserve"> text-embedding-v4 </w:t>
      </w:r>
      <w:r w:rsidRPr="00B44C66">
        <w:rPr>
          <w:rFonts w:ascii="宋体" w:eastAsia="楷体" w:hAnsi="宋体"/>
          <w:sz w:val="24"/>
          <w:szCs w:val="21"/>
        </w:rPr>
        <w:t>模型的语义理解能力自动划分语义单元，同时严格控制单块文本长度在向量模型最优输入窗口内，并引入</w:t>
      </w:r>
      <w:r w:rsidRPr="00B44C66">
        <w:rPr>
          <w:rFonts w:ascii="宋体" w:eastAsia="楷体" w:hAnsi="宋体"/>
          <w:sz w:val="24"/>
          <w:szCs w:val="21"/>
        </w:rPr>
        <w:t xml:space="preserve"> 15% </w:t>
      </w:r>
      <w:r w:rsidRPr="00B44C66">
        <w:rPr>
          <w:rFonts w:ascii="宋体" w:eastAsia="楷体" w:hAnsi="宋体"/>
          <w:sz w:val="24"/>
          <w:szCs w:val="21"/>
        </w:rPr>
        <w:t>的语义重叠分块机制，在避免语义断裂的同时最大化保留岗位能力要求的完整信息。</w:t>
      </w:r>
    </w:p>
    <w:p w14:paraId="4265EFC1" w14:textId="2476A27B" w:rsidR="00BD749D" w:rsidRPr="00B44C66" w:rsidRDefault="00000000" w:rsidP="00B44C66">
      <w:pPr>
        <w:spacing w:before="50" w:afterLines="40" w:after="124" w:line="240" w:lineRule="auto"/>
        <w:ind w:firstLineChars="200" w:firstLine="480"/>
        <w:rPr>
          <w:rFonts w:ascii="宋体" w:eastAsia="楷体" w:hAnsi="宋体" w:hint="eastAsia"/>
          <w:sz w:val="24"/>
          <w:szCs w:val="21"/>
        </w:rPr>
      </w:pPr>
      <w:r w:rsidRPr="00B44C66">
        <w:rPr>
          <w:rFonts w:ascii="宋体" w:eastAsia="楷体" w:hAnsi="宋体" w:hint="eastAsia"/>
          <w:sz w:val="24"/>
          <w:szCs w:val="21"/>
        </w:rPr>
        <w:t xml:space="preserve">                   </w:t>
      </w:r>
      <w:r w:rsidRPr="00B44C66">
        <w:rPr>
          <w:rFonts w:ascii="宋体" w:eastAsia="楷体" w:hAnsi="宋体" w:hint="eastAsia"/>
          <w:sz w:val="24"/>
          <w:szCs w:val="21"/>
        </w:rPr>
        <w:t>图</w:t>
      </w:r>
      <w:r w:rsidRPr="00B44C66">
        <w:rPr>
          <w:rFonts w:ascii="宋体" w:eastAsia="楷体" w:hAnsi="宋体" w:hint="eastAsia"/>
          <w:sz w:val="24"/>
          <w:szCs w:val="21"/>
        </w:rPr>
        <w:t xml:space="preserve">7-1 </w:t>
      </w:r>
      <w:r w:rsidRPr="00B44C66">
        <w:rPr>
          <w:rFonts w:ascii="宋体" w:eastAsia="楷体" w:hAnsi="宋体" w:hint="eastAsia"/>
          <w:sz w:val="24"/>
          <w:szCs w:val="21"/>
        </w:rPr>
        <w:t>向量库部分向量存储</w:t>
      </w:r>
    </w:p>
    <w:p w14:paraId="5BAB9401" w14:textId="77777777" w:rsidR="00BD749D" w:rsidRPr="00B44C66" w:rsidRDefault="00000000" w:rsidP="00B44C66">
      <w:pPr>
        <w:spacing w:before="50" w:afterLines="40" w:after="124" w:line="240" w:lineRule="auto"/>
        <w:ind w:firstLineChars="200" w:firstLine="480"/>
        <w:rPr>
          <w:rFonts w:ascii="宋体" w:eastAsia="楷体" w:hAnsi="宋体" w:hint="eastAsia"/>
          <w:sz w:val="24"/>
          <w:szCs w:val="21"/>
        </w:rPr>
      </w:pPr>
      <w:r w:rsidRPr="00B44C66">
        <w:rPr>
          <w:rFonts w:ascii="宋体" w:eastAsia="楷体" w:hAnsi="宋体"/>
          <w:sz w:val="24"/>
          <w:szCs w:val="21"/>
        </w:rPr>
        <w:lastRenderedPageBreak/>
        <w:t>最后执行多阶段精细</w:t>
      </w:r>
      <w:proofErr w:type="gramStart"/>
      <w:r w:rsidRPr="00B44C66">
        <w:rPr>
          <w:rFonts w:ascii="宋体" w:eastAsia="楷体" w:hAnsi="宋体"/>
          <w:sz w:val="24"/>
          <w:szCs w:val="21"/>
        </w:rPr>
        <w:t>化数据</w:t>
      </w:r>
      <w:proofErr w:type="gramEnd"/>
      <w:r w:rsidRPr="00B44C66">
        <w:rPr>
          <w:rFonts w:ascii="宋体" w:eastAsia="楷体" w:hAnsi="宋体"/>
          <w:sz w:val="24"/>
          <w:szCs w:val="21"/>
        </w:rPr>
        <w:t>清洗与质量校验流程，通过正则表达式过滤特殊字符与乱码，基于停用词库剔除无意义语气词与连接词，利用语义相似度算法去</w:t>
      </w:r>
      <w:proofErr w:type="gramStart"/>
      <w:r w:rsidRPr="00B44C66">
        <w:rPr>
          <w:rFonts w:ascii="宋体" w:eastAsia="楷体" w:hAnsi="宋体"/>
          <w:sz w:val="24"/>
          <w:szCs w:val="21"/>
        </w:rPr>
        <w:t>重高度</w:t>
      </w:r>
      <w:proofErr w:type="gramEnd"/>
      <w:r w:rsidRPr="00B44C66">
        <w:rPr>
          <w:rFonts w:ascii="宋体" w:eastAsia="楷体" w:hAnsi="宋体"/>
          <w:sz w:val="24"/>
          <w:szCs w:val="21"/>
        </w:rPr>
        <w:t>相似的岗位样本，并通过人工抽样复核的方式确保数据准确率达到</w:t>
      </w:r>
      <w:r w:rsidRPr="00B44C66">
        <w:rPr>
          <w:rFonts w:ascii="宋体" w:eastAsia="楷体" w:hAnsi="宋体"/>
          <w:sz w:val="24"/>
          <w:szCs w:val="21"/>
        </w:rPr>
        <w:t xml:space="preserve"> 95% </w:t>
      </w:r>
      <w:r w:rsidRPr="00B44C66">
        <w:rPr>
          <w:rFonts w:ascii="宋体" w:eastAsia="楷体" w:hAnsi="宋体"/>
          <w:sz w:val="24"/>
          <w:szCs w:val="21"/>
        </w:rPr>
        <w:t>以上。经过上述全流程预处理，原始杂乱的招聘数据被转化为标准化、结构化、语义完整的高质量岗位数据集，有效解决了传统关键词匹配中存在的同义表达识别困难、语义偏差大等问题，为后续</w:t>
      </w:r>
      <w:r w:rsidRPr="00B44C66">
        <w:rPr>
          <w:rFonts w:ascii="宋体" w:eastAsia="楷体" w:hAnsi="宋体"/>
          <w:sz w:val="24"/>
          <w:szCs w:val="21"/>
        </w:rPr>
        <w:t xml:space="preserve"> RAG </w:t>
      </w:r>
      <w:r w:rsidRPr="00B44C66">
        <w:rPr>
          <w:rFonts w:ascii="宋体" w:eastAsia="楷体" w:hAnsi="宋体"/>
          <w:sz w:val="24"/>
          <w:szCs w:val="21"/>
        </w:rPr>
        <w:t>检索增强生成架构的高效运行</w:t>
      </w:r>
      <w:proofErr w:type="gramStart"/>
      <w:r w:rsidRPr="00B44C66">
        <w:rPr>
          <w:rFonts w:ascii="宋体" w:eastAsia="楷体" w:hAnsi="宋体"/>
          <w:sz w:val="24"/>
          <w:szCs w:val="21"/>
        </w:rPr>
        <w:t>与人岗匹配</w:t>
      </w:r>
      <w:proofErr w:type="gramEnd"/>
      <w:r w:rsidRPr="00B44C66">
        <w:rPr>
          <w:rFonts w:ascii="宋体" w:eastAsia="楷体" w:hAnsi="宋体"/>
          <w:sz w:val="24"/>
          <w:szCs w:val="21"/>
        </w:rPr>
        <w:t>关键技能准确率</w:t>
      </w:r>
      <w:r w:rsidRPr="00B44C66">
        <w:rPr>
          <w:rFonts w:ascii="宋体" w:eastAsia="楷体" w:hAnsi="宋体"/>
          <w:sz w:val="24"/>
          <w:szCs w:val="21"/>
        </w:rPr>
        <w:t xml:space="preserve">≥80% </w:t>
      </w:r>
      <w:r w:rsidRPr="00B44C66">
        <w:rPr>
          <w:rFonts w:ascii="宋体" w:eastAsia="楷体" w:hAnsi="宋体"/>
          <w:sz w:val="24"/>
          <w:szCs w:val="21"/>
        </w:rPr>
        <w:t>的核心技术指标提供了坚实的数据保障。</w:t>
      </w:r>
    </w:p>
    <w:p w14:paraId="6059E2D9" w14:textId="77777777" w:rsidR="00BD749D" w:rsidRDefault="00000000">
      <w:pPr>
        <w:spacing w:line="360" w:lineRule="auto"/>
        <w:outlineLvl w:val="0"/>
        <w:rPr>
          <w:rFonts w:ascii="宋体" w:eastAsia="宋体" w:hAnsi="宋体" w:cs="宋体" w:hint="eastAsia"/>
          <w:b/>
          <w:bCs/>
          <w:sz w:val="28"/>
          <w:szCs w:val="28"/>
        </w:rPr>
      </w:pPr>
      <w:bookmarkStart w:id="132" w:name="_Toc16100"/>
      <w:r>
        <w:rPr>
          <w:rFonts w:ascii="宋体" w:eastAsia="宋体" w:hAnsi="宋体" w:cs="宋体" w:hint="eastAsia"/>
          <w:b/>
          <w:bCs/>
          <w:sz w:val="28"/>
          <w:szCs w:val="28"/>
        </w:rPr>
        <w:t>八：分工排期</w:t>
      </w:r>
      <w:bookmarkEnd w:id="132"/>
    </w:p>
    <w:p w14:paraId="73607BAA" w14:textId="77777777" w:rsidR="00BD749D" w:rsidRPr="00B44C66" w:rsidRDefault="00000000" w:rsidP="00B44C66">
      <w:pPr>
        <w:spacing w:before="50" w:after="50" w:line="240" w:lineRule="auto"/>
        <w:ind w:firstLineChars="400" w:firstLine="964"/>
        <w:outlineLvl w:val="1"/>
        <w:rPr>
          <w:rFonts w:ascii="宋体" w:eastAsia="楷体" w:hAnsi="宋体" w:cs="宋体" w:hint="eastAsia"/>
          <w:b/>
          <w:bCs/>
          <w:sz w:val="24"/>
          <w:szCs w:val="32"/>
        </w:rPr>
      </w:pPr>
      <w:bookmarkStart w:id="133" w:name="_Toc25033"/>
      <w:r w:rsidRPr="00B44C66">
        <w:rPr>
          <w:rFonts w:ascii="宋体" w:eastAsia="楷体" w:hAnsi="宋体" w:cs="宋体" w:hint="eastAsia"/>
          <w:b/>
          <w:bCs/>
          <w:sz w:val="24"/>
          <w:szCs w:val="32"/>
        </w:rPr>
        <w:t xml:space="preserve">8.1 </w:t>
      </w:r>
      <w:r w:rsidRPr="00B44C66">
        <w:rPr>
          <w:rFonts w:ascii="宋体" w:eastAsia="楷体" w:hAnsi="宋体" w:cs="宋体" w:hint="eastAsia"/>
          <w:b/>
          <w:bCs/>
          <w:sz w:val="24"/>
          <w:szCs w:val="32"/>
        </w:rPr>
        <w:t>团队分工</w:t>
      </w:r>
      <w:bookmarkEnd w:id="133"/>
    </w:p>
    <w:p w14:paraId="57752AFB"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在本项目中，我们三人团队将结合各自的专业技能、技术特长与项目经验，明确权责边界、细化分工内容，保障项目全流程高效推进、各模块高质量落地。团队成员角色与核心职责如下：</w:t>
      </w:r>
    </w:p>
    <w:tbl>
      <w:tblPr>
        <w:tblStyle w:val="OPExcelTableContent-1472"/>
        <w:tblW w:w="8315" w:type="dxa"/>
        <w:tblLook w:val="01E0" w:firstRow="1" w:lastRow="1" w:firstColumn="1" w:lastColumn="1" w:noHBand="0" w:noVBand="0"/>
      </w:tblPr>
      <w:tblGrid>
        <w:gridCol w:w="1928"/>
        <w:gridCol w:w="1363"/>
        <w:gridCol w:w="1256"/>
        <w:gridCol w:w="1256"/>
        <w:gridCol w:w="1256"/>
        <w:gridCol w:w="1256"/>
      </w:tblGrid>
      <w:tr w:rsidR="00BD749D" w14:paraId="734D8105" w14:textId="77777777" w:rsidTr="00465B72">
        <w:trPr>
          <w:cnfStyle w:val="100000000000" w:firstRow="1" w:lastRow="0" w:firstColumn="0" w:lastColumn="0" w:oddVBand="0" w:evenVBand="0" w:oddHBand="0" w:evenHBand="0" w:firstRowFirstColumn="0" w:firstRowLastColumn="0" w:lastRowFirstColumn="0" w:lastRowLastColumn="0"/>
          <w:trHeight w:val="1070"/>
        </w:trPr>
        <w:tc>
          <w:tcPr>
            <w:tcW w:w="0" w:type="auto"/>
          </w:tcPr>
          <w:p w14:paraId="44FED3B2" w14:textId="77777777" w:rsidR="00BD749D" w:rsidRPr="00465B72" w:rsidRDefault="00000000">
            <w:pPr>
              <w:widowControl/>
              <w:snapToGrid w:val="0"/>
              <w:jc w:val="center"/>
              <w:rPr>
                <w:rFonts w:ascii="宋体" w:eastAsia="宋体" w:hAnsi="宋体" w:cs="宋体" w:hint="eastAsia"/>
                <w:b w:val="0"/>
                <w:bCs/>
                <w:color w:val="000000" w:themeColor="text1"/>
                <w:sz w:val="20"/>
                <w:szCs w:val="20"/>
              </w:rPr>
            </w:pPr>
            <w:r w:rsidRPr="00465B72">
              <w:rPr>
                <w:rFonts w:ascii="宋体" w:eastAsia="宋体" w:hAnsi="宋体" w:cs="宋体" w:hint="eastAsia"/>
                <w:bCs/>
                <w:color w:val="000000" w:themeColor="text1"/>
                <w:kern w:val="0"/>
                <w:sz w:val="20"/>
                <w:szCs w:val="20"/>
                <w:lang w:bidi="ar"/>
              </w:rPr>
              <w:t>项目核心模块</w:t>
            </w:r>
          </w:p>
        </w:tc>
        <w:tc>
          <w:tcPr>
            <w:tcW w:w="1363" w:type="dxa"/>
          </w:tcPr>
          <w:p w14:paraId="7F0C3ECF" w14:textId="77777777" w:rsidR="00BD749D" w:rsidRPr="00465B72" w:rsidRDefault="00000000">
            <w:pPr>
              <w:widowControl/>
              <w:snapToGrid w:val="0"/>
              <w:jc w:val="center"/>
              <w:rPr>
                <w:rFonts w:ascii="宋体" w:eastAsia="宋体" w:hAnsi="宋体" w:cs="宋体" w:hint="eastAsia"/>
                <w:b w:val="0"/>
                <w:bCs/>
                <w:color w:val="000000" w:themeColor="text1"/>
                <w:sz w:val="20"/>
                <w:szCs w:val="20"/>
              </w:rPr>
            </w:pPr>
            <w:r w:rsidRPr="00465B72">
              <w:rPr>
                <w:rFonts w:ascii="宋体" w:eastAsia="宋体" w:hAnsi="宋体" w:cs="宋体" w:hint="eastAsia"/>
                <w:bCs/>
                <w:color w:val="000000" w:themeColor="text1"/>
                <w:kern w:val="0"/>
                <w:sz w:val="20"/>
                <w:szCs w:val="20"/>
                <w:lang w:bidi="ar"/>
              </w:rPr>
              <w:t>队员A；项目总负责人</w:t>
            </w:r>
          </w:p>
        </w:tc>
        <w:tc>
          <w:tcPr>
            <w:tcW w:w="0" w:type="auto"/>
          </w:tcPr>
          <w:p w14:paraId="13D281AA" w14:textId="77777777" w:rsidR="00BD749D" w:rsidRPr="00465B72" w:rsidRDefault="00000000">
            <w:pPr>
              <w:widowControl/>
              <w:snapToGrid w:val="0"/>
              <w:jc w:val="center"/>
              <w:rPr>
                <w:rFonts w:ascii="宋体" w:eastAsia="宋体" w:hAnsi="宋体" w:cs="宋体" w:hint="eastAsia"/>
                <w:b w:val="0"/>
                <w:bCs/>
                <w:color w:val="000000" w:themeColor="text1"/>
                <w:sz w:val="20"/>
                <w:szCs w:val="20"/>
              </w:rPr>
            </w:pPr>
            <w:r w:rsidRPr="00465B72">
              <w:rPr>
                <w:rFonts w:ascii="宋体" w:eastAsia="宋体" w:hAnsi="宋体" w:cs="宋体" w:hint="eastAsia"/>
                <w:bCs/>
                <w:color w:val="000000" w:themeColor="text1"/>
                <w:kern w:val="0"/>
                <w:sz w:val="20"/>
                <w:szCs w:val="20"/>
                <w:lang w:bidi="ar"/>
              </w:rPr>
              <w:t>队员B：前端设计与开发负责人</w:t>
            </w:r>
          </w:p>
        </w:tc>
        <w:tc>
          <w:tcPr>
            <w:tcW w:w="0" w:type="auto"/>
          </w:tcPr>
          <w:p w14:paraId="0DC510FB" w14:textId="77777777" w:rsidR="00BD749D" w:rsidRPr="00465B72" w:rsidRDefault="00000000">
            <w:pPr>
              <w:widowControl/>
              <w:snapToGrid w:val="0"/>
              <w:jc w:val="center"/>
              <w:rPr>
                <w:rFonts w:ascii="宋体" w:eastAsia="宋体" w:hAnsi="宋体" w:cs="宋体" w:hint="eastAsia"/>
                <w:b w:val="0"/>
                <w:bCs/>
                <w:color w:val="000000" w:themeColor="text1"/>
                <w:sz w:val="20"/>
                <w:szCs w:val="20"/>
              </w:rPr>
            </w:pPr>
            <w:r w:rsidRPr="00465B72">
              <w:rPr>
                <w:rFonts w:ascii="宋体" w:eastAsia="宋体" w:hAnsi="宋体" w:cs="宋体" w:hint="eastAsia"/>
                <w:bCs/>
                <w:color w:val="000000" w:themeColor="text1"/>
                <w:kern w:val="0"/>
                <w:sz w:val="20"/>
                <w:szCs w:val="20"/>
                <w:lang w:bidi="ar"/>
              </w:rPr>
              <w:t>队员C：后端架构与开发负责人</w:t>
            </w:r>
          </w:p>
        </w:tc>
        <w:tc>
          <w:tcPr>
            <w:tcW w:w="0" w:type="auto"/>
          </w:tcPr>
          <w:p w14:paraId="5C2925D4" w14:textId="77777777" w:rsidR="00BD749D" w:rsidRPr="00465B72" w:rsidRDefault="00000000">
            <w:pPr>
              <w:widowControl/>
              <w:snapToGrid w:val="0"/>
              <w:jc w:val="center"/>
              <w:rPr>
                <w:rFonts w:ascii="宋体" w:eastAsia="宋体" w:hAnsi="宋体" w:cs="宋体" w:hint="eastAsia"/>
                <w:b w:val="0"/>
                <w:bCs/>
                <w:color w:val="000000" w:themeColor="text1"/>
                <w:sz w:val="20"/>
                <w:szCs w:val="20"/>
              </w:rPr>
            </w:pPr>
            <w:r w:rsidRPr="00465B72">
              <w:rPr>
                <w:rFonts w:ascii="宋体" w:eastAsia="宋体" w:hAnsi="宋体" w:cs="宋体" w:hint="eastAsia"/>
                <w:bCs/>
                <w:color w:val="000000" w:themeColor="text1"/>
                <w:kern w:val="0"/>
                <w:sz w:val="20"/>
                <w:szCs w:val="20"/>
                <w:lang w:bidi="ar"/>
              </w:rPr>
              <w:t>队员D：大模型算法负责人</w:t>
            </w:r>
          </w:p>
        </w:tc>
        <w:tc>
          <w:tcPr>
            <w:tcW w:w="1256" w:type="dxa"/>
          </w:tcPr>
          <w:p w14:paraId="319D1C25" w14:textId="77777777" w:rsidR="00BD749D" w:rsidRPr="00465B72" w:rsidRDefault="00000000">
            <w:pPr>
              <w:widowControl/>
              <w:snapToGrid w:val="0"/>
              <w:jc w:val="center"/>
              <w:rPr>
                <w:rFonts w:ascii="宋体" w:eastAsia="宋体" w:hAnsi="宋体" w:cs="宋体" w:hint="eastAsia"/>
                <w:b w:val="0"/>
                <w:bCs/>
                <w:color w:val="000000" w:themeColor="text1"/>
                <w:sz w:val="20"/>
                <w:szCs w:val="20"/>
              </w:rPr>
            </w:pPr>
            <w:r w:rsidRPr="00465B72">
              <w:rPr>
                <w:rFonts w:ascii="宋体" w:eastAsia="宋体" w:hAnsi="宋体" w:cs="宋体" w:hint="eastAsia"/>
                <w:bCs/>
                <w:color w:val="000000" w:themeColor="text1"/>
                <w:kern w:val="0"/>
                <w:sz w:val="20"/>
                <w:szCs w:val="20"/>
                <w:lang w:bidi="ar"/>
              </w:rPr>
              <w:t>队员E：产品检验负责人</w:t>
            </w:r>
          </w:p>
        </w:tc>
      </w:tr>
      <w:tr w:rsidR="00BD749D" w14:paraId="209E9EC7" w14:textId="77777777" w:rsidTr="00465B72">
        <w:trPr>
          <w:trHeight w:val="882"/>
        </w:trPr>
        <w:tc>
          <w:tcPr>
            <w:tcW w:w="0" w:type="auto"/>
          </w:tcPr>
          <w:p w14:paraId="7F5B84E3"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项目全周期管控与赛事总统筹</w:t>
            </w:r>
          </w:p>
        </w:tc>
        <w:tc>
          <w:tcPr>
            <w:tcW w:w="1363" w:type="dxa"/>
          </w:tcPr>
          <w:p w14:paraId="75060434" w14:textId="77777777" w:rsidR="00BD749D" w:rsidRDefault="00000000">
            <w:pPr>
              <w:widowControl/>
              <w:snapToGrid w:val="0"/>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最终负责人</w:t>
            </w:r>
          </w:p>
        </w:tc>
        <w:tc>
          <w:tcPr>
            <w:tcW w:w="0" w:type="auto"/>
          </w:tcPr>
          <w:p w14:paraId="02DC35F5"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参与配合</w:t>
            </w:r>
          </w:p>
        </w:tc>
        <w:tc>
          <w:tcPr>
            <w:tcW w:w="0" w:type="auto"/>
          </w:tcPr>
          <w:p w14:paraId="550E9D3E"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参与配合</w:t>
            </w:r>
          </w:p>
        </w:tc>
        <w:tc>
          <w:tcPr>
            <w:tcW w:w="0" w:type="auto"/>
          </w:tcPr>
          <w:p w14:paraId="2CB337EE"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参与配合</w:t>
            </w:r>
          </w:p>
        </w:tc>
        <w:tc>
          <w:tcPr>
            <w:tcW w:w="1256" w:type="dxa"/>
          </w:tcPr>
          <w:p w14:paraId="72757F39"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参与配合</w:t>
            </w:r>
          </w:p>
        </w:tc>
      </w:tr>
      <w:tr w:rsidR="00BD749D" w14:paraId="7E14AD01" w14:textId="77777777" w:rsidTr="00465B72">
        <w:trPr>
          <w:trHeight w:val="882"/>
        </w:trPr>
        <w:tc>
          <w:tcPr>
            <w:tcW w:w="0" w:type="auto"/>
          </w:tcPr>
          <w:p w14:paraId="003DEF85"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产品需求定义与交互设计</w:t>
            </w:r>
          </w:p>
        </w:tc>
        <w:tc>
          <w:tcPr>
            <w:tcW w:w="1363" w:type="dxa"/>
          </w:tcPr>
          <w:p w14:paraId="631A6FC5" w14:textId="77777777" w:rsidR="00BD749D" w:rsidRDefault="00000000">
            <w:pPr>
              <w:widowControl/>
              <w:snapToGrid w:val="0"/>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审核验收</w:t>
            </w:r>
          </w:p>
        </w:tc>
        <w:tc>
          <w:tcPr>
            <w:tcW w:w="0" w:type="auto"/>
          </w:tcPr>
          <w:p w14:paraId="083ECA17"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开发落地</w:t>
            </w:r>
          </w:p>
        </w:tc>
        <w:tc>
          <w:tcPr>
            <w:tcW w:w="0" w:type="auto"/>
          </w:tcPr>
          <w:p w14:paraId="6BDB76F8"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技术对接</w:t>
            </w:r>
          </w:p>
        </w:tc>
        <w:tc>
          <w:tcPr>
            <w:tcW w:w="0" w:type="auto"/>
          </w:tcPr>
          <w:p w14:paraId="5D700526"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功能对接</w:t>
            </w:r>
          </w:p>
        </w:tc>
        <w:tc>
          <w:tcPr>
            <w:tcW w:w="1256" w:type="dxa"/>
          </w:tcPr>
          <w:p w14:paraId="2D8262CA"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最终负责人</w:t>
            </w:r>
          </w:p>
        </w:tc>
      </w:tr>
      <w:tr w:rsidR="00BD749D" w14:paraId="5857F5E4" w14:textId="77777777" w:rsidTr="00465B72">
        <w:trPr>
          <w:trHeight w:val="1070"/>
        </w:trPr>
        <w:tc>
          <w:tcPr>
            <w:tcW w:w="0" w:type="auto"/>
          </w:tcPr>
          <w:p w14:paraId="7A3E0675"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前端页面、UI 视觉与交互功能开发</w:t>
            </w:r>
          </w:p>
        </w:tc>
        <w:tc>
          <w:tcPr>
            <w:tcW w:w="1363" w:type="dxa"/>
          </w:tcPr>
          <w:p w14:paraId="388AA386" w14:textId="77777777" w:rsidR="00BD749D" w:rsidRDefault="00000000">
            <w:pPr>
              <w:widowControl/>
              <w:snapToGrid w:val="0"/>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进度跟踪</w:t>
            </w:r>
          </w:p>
        </w:tc>
        <w:tc>
          <w:tcPr>
            <w:tcW w:w="0" w:type="auto"/>
          </w:tcPr>
          <w:p w14:paraId="39B0309C"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负责人</w:t>
            </w:r>
          </w:p>
        </w:tc>
        <w:tc>
          <w:tcPr>
            <w:tcW w:w="0" w:type="auto"/>
          </w:tcPr>
          <w:p w14:paraId="37459DD9"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接口对接</w:t>
            </w:r>
          </w:p>
        </w:tc>
        <w:tc>
          <w:tcPr>
            <w:tcW w:w="0" w:type="auto"/>
          </w:tcPr>
          <w:p w14:paraId="04C56B1F"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功能对接</w:t>
            </w:r>
          </w:p>
        </w:tc>
        <w:tc>
          <w:tcPr>
            <w:tcW w:w="1256" w:type="dxa"/>
          </w:tcPr>
          <w:p w14:paraId="24AB3D36"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体验验收</w:t>
            </w:r>
          </w:p>
        </w:tc>
      </w:tr>
      <w:tr w:rsidR="00BD749D" w14:paraId="2AF2D188" w14:textId="77777777" w:rsidTr="00465B72">
        <w:trPr>
          <w:trHeight w:val="1171"/>
        </w:trPr>
        <w:tc>
          <w:tcPr>
            <w:tcW w:w="0" w:type="auto"/>
          </w:tcPr>
          <w:p w14:paraId="41810B49"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后端架构、数据库、接口与权限体系开发</w:t>
            </w:r>
          </w:p>
        </w:tc>
        <w:tc>
          <w:tcPr>
            <w:tcW w:w="1363" w:type="dxa"/>
          </w:tcPr>
          <w:p w14:paraId="0E9AD919" w14:textId="77777777" w:rsidR="00BD749D" w:rsidRDefault="00000000">
            <w:pPr>
              <w:widowControl/>
              <w:snapToGrid w:val="0"/>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进度跟踪</w:t>
            </w:r>
          </w:p>
        </w:tc>
        <w:tc>
          <w:tcPr>
            <w:tcW w:w="0" w:type="auto"/>
          </w:tcPr>
          <w:p w14:paraId="658744EF"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接口对接</w:t>
            </w:r>
          </w:p>
        </w:tc>
        <w:tc>
          <w:tcPr>
            <w:tcW w:w="0" w:type="auto"/>
          </w:tcPr>
          <w:p w14:paraId="116C6F27"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负责人</w:t>
            </w:r>
          </w:p>
        </w:tc>
        <w:tc>
          <w:tcPr>
            <w:tcW w:w="0" w:type="auto"/>
          </w:tcPr>
          <w:p w14:paraId="07F0D4FB"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模型对接</w:t>
            </w:r>
          </w:p>
        </w:tc>
        <w:tc>
          <w:tcPr>
            <w:tcW w:w="1256" w:type="dxa"/>
          </w:tcPr>
          <w:p w14:paraId="3D27624C"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需求对接</w:t>
            </w:r>
          </w:p>
        </w:tc>
      </w:tr>
      <w:tr w:rsidR="00BD749D" w14:paraId="4B01F9EA" w14:textId="77777777" w:rsidTr="00465B72">
        <w:trPr>
          <w:trHeight w:val="1171"/>
        </w:trPr>
        <w:tc>
          <w:tcPr>
            <w:tcW w:w="0" w:type="auto"/>
          </w:tcPr>
          <w:p w14:paraId="405D12AB"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MOE 多智能体、大模型调用核心模块开发</w:t>
            </w:r>
          </w:p>
        </w:tc>
        <w:tc>
          <w:tcPr>
            <w:tcW w:w="1363" w:type="dxa"/>
          </w:tcPr>
          <w:p w14:paraId="4DA1EFCE" w14:textId="77777777" w:rsidR="00BD749D" w:rsidRDefault="00000000">
            <w:pPr>
              <w:widowControl/>
              <w:snapToGrid w:val="0"/>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进度跟踪</w:t>
            </w:r>
          </w:p>
        </w:tc>
        <w:tc>
          <w:tcPr>
            <w:tcW w:w="0" w:type="auto"/>
          </w:tcPr>
          <w:p w14:paraId="587988D4"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交互落地</w:t>
            </w:r>
          </w:p>
        </w:tc>
        <w:tc>
          <w:tcPr>
            <w:tcW w:w="0" w:type="auto"/>
          </w:tcPr>
          <w:p w14:paraId="4983026F"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接口支撑</w:t>
            </w:r>
          </w:p>
        </w:tc>
        <w:tc>
          <w:tcPr>
            <w:tcW w:w="0" w:type="auto"/>
          </w:tcPr>
          <w:p w14:paraId="420138DC"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负责人</w:t>
            </w:r>
          </w:p>
        </w:tc>
        <w:tc>
          <w:tcPr>
            <w:tcW w:w="1256" w:type="dxa"/>
          </w:tcPr>
          <w:p w14:paraId="43EF3646"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需求定义</w:t>
            </w:r>
          </w:p>
        </w:tc>
      </w:tr>
      <w:tr w:rsidR="00BD749D" w14:paraId="7915784C" w14:textId="77777777" w:rsidTr="00465B72">
        <w:trPr>
          <w:trHeight w:val="1070"/>
        </w:trPr>
        <w:tc>
          <w:tcPr>
            <w:tcW w:w="0" w:type="auto"/>
          </w:tcPr>
          <w:p w14:paraId="25DD61B9"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市场调研、用户需求验证与</w:t>
            </w:r>
            <w:proofErr w:type="gramStart"/>
            <w:r>
              <w:rPr>
                <w:rFonts w:ascii="宋体" w:eastAsia="宋体" w:hAnsi="宋体" w:cs="宋体" w:hint="eastAsia"/>
                <w:b/>
                <w:bCs/>
                <w:color w:val="000000"/>
                <w:kern w:val="0"/>
                <w:sz w:val="20"/>
                <w:szCs w:val="20"/>
                <w:lang w:bidi="ar"/>
              </w:rPr>
              <w:t>竞品分析</w:t>
            </w:r>
            <w:proofErr w:type="gramEnd"/>
          </w:p>
        </w:tc>
        <w:tc>
          <w:tcPr>
            <w:tcW w:w="1363" w:type="dxa"/>
          </w:tcPr>
          <w:p w14:paraId="38FAB645" w14:textId="77777777" w:rsidR="00BD749D" w:rsidRDefault="00000000">
            <w:pPr>
              <w:widowControl/>
              <w:snapToGrid w:val="0"/>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审核验收</w:t>
            </w:r>
          </w:p>
        </w:tc>
        <w:tc>
          <w:tcPr>
            <w:tcW w:w="0" w:type="auto"/>
          </w:tcPr>
          <w:p w14:paraId="052F5A86"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参与配合</w:t>
            </w:r>
          </w:p>
        </w:tc>
        <w:tc>
          <w:tcPr>
            <w:tcW w:w="0" w:type="auto"/>
          </w:tcPr>
          <w:p w14:paraId="04B077E9"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参与配合</w:t>
            </w:r>
          </w:p>
        </w:tc>
        <w:tc>
          <w:tcPr>
            <w:tcW w:w="0" w:type="auto"/>
          </w:tcPr>
          <w:p w14:paraId="00F4E616"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参与配合</w:t>
            </w:r>
          </w:p>
        </w:tc>
        <w:tc>
          <w:tcPr>
            <w:tcW w:w="1256" w:type="dxa"/>
          </w:tcPr>
          <w:p w14:paraId="4E2B958F"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负责人</w:t>
            </w:r>
          </w:p>
        </w:tc>
      </w:tr>
      <w:tr w:rsidR="00BD749D" w14:paraId="74E84C80" w14:textId="77777777" w:rsidTr="00465B72">
        <w:trPr>
          <w:trHeight w:val="882"/>
        </w:trPr>
        <w:tc>
          <w:tcPr>
            <w:tcW w:w="0" w:type="auto"/>
          </w:tcPr>
          <w:p w14:paraId="47B4EFC0"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系统测试、bug 修复与性能优化</w:t>
            </w:r>
          </w:p>
        </w:tc>
        <w:tc>
          <w:tcPr>
            <w:tcW w:w="1363" w:type="dxa"/>
          </w:tcPr>
          <w:p w14:paraId="035E6136" w14:textId="77777777" w:rsidR="00BD749D" w:rsidRDefault="00000000">
            <w:pPr>
              <w:widowControl/>
              <w:snapToGrid w:val="0"/>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统筹协调</w:t>
            </w:r>
          </w:p>
        </w:tc>
        <w:tc>
          <w:tcPr>
            <w:tcW w:w="0" w:type="auto"/>
          </w:tcPr>
          <w:p w14:paraId="56C3FA88"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前端优化</w:t>
            </w:r>
          </w:p>
        </w:tc>
        <w:tc>
          <w:tcPr>
            <w:tcW w:w="0" w:type="auto"/>
          </w:tcPr>
          <w:p w14:paraId="376F09CD"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后端优化</w:t>
            </w:r>
          </w:p>
        </w:tc>
        <w:tc>
          <w:tcPr>
            <w:tcW w:w="0" w:type="auto"/>
          </w:tcPr>
          <w:p w14:paraId="39D7C182"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模型优化</w:t>
            </w:r>
          </w:p>
        </w:tc>
        <w:tc>
          <w:tcPr>
            <w:tcW w:w="1256" w:type="dxa"/>
          </w:tcPr>
          <w:p w14:paraId="25276F5F"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体验优化</w:t>
            </w:r>
          </w:p>
        </w:tc>
      </w:tr>
      <w:tr w:rsidR="00BD749D" w14:paraId="2656CB4D" w14:textId="77777777" w:rsidTr="00465B72">
        <w:trPr>
          <w:trHeight w:val="1084"/>
        </w:trPr>
        <w:tc>
          <w:tcPr>
            <w:tcW w:w="1928" w:type="dxa"/>
          </w:tcPr>
          <w:p w14:paraId="0ECBC529"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lastRenderedPageBreak/>
              <w:t>赛事材料撰写、答辩演示与商业化设计</w:t>
            </w:r>
          </w:p>
        </w:tc>
        <w:tc>
          <w:tcPr>
            <w:tcW w:w="1363" w:type="dxa"/>
          </w:tcPr>
          <w:p w14:paraId="3A5776B5" w14:textId="77777777" w:rsidR="00BD749D" w:rsidRDefault="00000000">
            <w:pPr>
              <w:widowControl/>
              <w:snapToGrid w:val="0"/>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最终负责人</w:t>
            </w:r>
          </w:p>
        </w:tc>
        <w:tc>
          <w:tcPr>
            <w:tcW w:w="1256" w:type="dxa"/>
          </w:tcPr>
          <w:p w14:paraId="4871DC2A"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技术内容</w:t>
            </w:r>
          </w:p>
        </w:tc>
        <w:tc>
          <w:tcPr>
            <w:tcW w:w="1256" w:type="dxa"/>
          </w:tcPr>
          <w:p w14:paraId="53180C00"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架构内容</w:t>
            </w:r>
          </w:p>
        </w:tc>
        <w:tc>
          <w:tcPr>
            <w:tcW w:w="1256" w:type="dxa"/>
          </w:tcPr>
          <w:p w14:paraId="5C91468C"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创新点</w:t>
            </w:r>
          </w:p>
        </w:tc>
        <w:tc>
          <w:tcPr>
            <w:tcW w:w="1256" w:type="dxa"/>
          </w:tcPr>
          <w:p w14:paraId="4C4C4DF0" w14:textId="77777777" w:rsidR="00BD749D" w:rsidRDefault="00000000">
            <w:pPr>
              <w:widowControl/>
              <w:snapToGrid w:val="0"/>
              <w:jc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lang w:bidi="ar"/>
              </w:rPr>
              <w:t>市场内容</w:t>
            </w:r>
          </w:p>
        </w:tc>
      </w:tr>
    </w:tbl>
    <w:p w14:paraId="6AC21E04" w14:textId="77777777" w:rsidR="00BD749D" w:rsidRDefault="00BD749D">
      <w:pPr>
        <w:rPr>
          <w:rFonts w:hint="eastAsia"/>
          <w:szCs w:val="28"/>
        </w:rPr>
      </w:pPr>
    </w:p>
    <w:p w14:paraId="34065F83" w14:textId="77777777" w:rsidR="00BD749D" w:rsidRDefault="00BD749D">
      <w:pPr>
        <w:spacing w:line="360" w:lineRule="auto"/>
        <w:ind w:firstLineChars="200" w:firstLine="440"/>
        <w:rPr>
          <w:rFonts w:hint="eastAsia"/>
          <w:szCs w:val="28"/>
        </w:rPr>
      </w:pPr>
    </w:p>
    <w:p w14:paraId="738AF92E" w14:textId="77777777" w:rsidR="00BD749D" w:rsidRPr="00B44C66" w:rsidRDefault="00000000" w:rsidP="00B44C66">
      <w:pPr>
        <w:spacing w:before="50" w:after="50" w:line="240" w:lineRule="auto"/>
        <w:ind w:firstLineChars="400" w:firstLine="960"/>
        <w:outlineLvl w:val="1"/>
        <w:rPr>
          <w:rFonts w:ascii="宋体" w:eastAsia="楷体" w:hAnsi="宋体" w:cs="宋体" w:hint="eastAsia"/>
          <w:sz w:val="24"/>
          <w:szCs w:val="32"/>
        </w:rPr>
      </w:pPr>
      <w:bookmarkStart w:id="134" w:name="_Toc8081"/>
      <w:r w:rsidRPr="00B44C66">
        <w:rPr>
          <w:rFonts w:ascii="宋体" w:eastAsia="楷体" w:hAnsi="宋体" w:cs="宋体" w:hint="eastAsia"/>
          <w:sz w:val="24"/>
          <w:szCs w:val="32"/>
        </w:rPr>
        <w:t xml:space="preserve">8.2 </w:t>
      </w:r>
      <w:r w:rsidRPr="00B44C66">
        <w:rPr>
          <w:rFonts w:ascii="宋体" w:eastAsia="楷体" w:hAnsi="宋体" w:cs="宋体" w:hint="eastAsia"/>
          <w:sz w:val="24"/>
          <w:szCs w:val="32"/>
        </w:rPr>
        <w:t>项目开发排期</w:t>
      </w:r>
      <w:bookmarkEnd w:id="134"/>
    </w:p>
    <w:p w14:paraId="35865CB0" w14:textId="77777777" w:rsidR="00BD749D" w:rsidRPr="005B4968" w:rsidRDefault="00000000" w:rsidP="005B4968">
      <w:pPr>
        <w:spacing w:before="50" w:after="50" w:line="240" w:lineRule="auto"/>
        <w:ind w:firstLineChars="200" w:firstLine="480"/>
        <w:outlineLvl w:val="2"/>
        <w:rPr>
          <w:rFonts w:ascii="宋体" w:eastAsia="楷体" w:hAnsi="宋体" w:cs="宋体" w:hint="eastAsia"/>
          <w:b/>
          <w:bCs/>
          <w:sz w:val="24"/>
          <w:szCs w:val="28"/>
        </w:rPr>
      </w:pPr>
      <w:bookmarkStart w:id="135" w:name="_Toc22531"/>
      <w:r w:rsidRPr="00B44C66">
        <w:rPr>
          <w:rFonts w:ascii="宋体" w:eastAsia="楷体" w:hAnsi="宋体" w:cs="宋体" w:hint="eastAsia"/>
          <w:sz w:val="24"/>
          <w:szCs w:val="32"/>
        </w:rPr>
        <w:t xml:space="preserve">8.2.1 </w:t>
      </w:r>
      <w:r w:rsidRPr="00B44C66">
        <w:rPr>
          <w:rFonts w:ascii="宋体" w:eastAsia="楷体" w:hAnsi="宋体" w:cs="宋体" w:hint="eastAsia"/>
          <w:sz w:val="24"/>
          <w:szCs w:val="32"/>
        </w:rPr>
        <w:t>业务需求与市场分析（第</w:t>
      </w:r>
      <w:r w:rsidRPr="00B44C66">
        <w:rPr>
          <w:rFonts w:ascii="宋体" w:eastAsia="楷体" w:hAnsi="宋体" w:cs="宋体" w:hint="eastAsia"/>
          <w:sz w:val="24"/>
          <w:szCs w:val="32"/>
        </w:rPr>
        <w:t xml:space="preserve"> 1 </w:t>
      </w:r>
      <w:r w:rsidRPr="00B44C66">
        <w:rPr>
          <w:rFonts w:ascii="宋体" w:eastAsia="楷体" w:hAnsi="宋体" w:cs="宋体" w:hint="eastAsia"/>
          <w:sz w:val="24"/>
          <w:szCs w:val="32"/>
        </w:rPr>
        <w:t>周）</w:t>
      </w:r>
      <w:bookmarkEnd w:id="135"/>
    </w:p>
    <w:p w14:paraId="7E9E92E4"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核心任务：完成大学生职业规划真实痛点调研与用户需求拆解，模拟高校就业指导、学生求职全场景；开展行业</w:t>
      </w:r>
      <w:proofErr w:type="gramStart"/>
      <w:r w:rsidRPr="005B4968">
        <w:rPr>
          <w:rFonts w:ascii="宋体" w:eastAsia="楷体" w:hAnsi="宋体" w:cs="宋体" w:hint="eastAsia"/>
          <w:sz w:val="24"/>
        </w:rPr>
        <w:t>与竞品调研</w:t>
      </w:r>
      <w:proofErr w:type="gramEnd"/>
      <w:r w:rsidRPr="005B4968">
        <w:rPr>
          <w:rFonts w:ascii="宋体" w:eastAsia="楷体" w:hAnsi="宋体" w:cs="宋体" w:hint="eastAsia"/>
          <w:sz w:val="24"/>
        </w:rPr>
        <w:t>，梳理赛道现有产品优劣势，明确项目差异化定位；最终整理形成业务需求文档，敲定系统核心功能、非功能指标与赛事交付要求。</w:t>
      </w:r>
    </w:p>
    <w:p w14:paraId="2476358F"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团队分工：</w:t>
      </w:r>
    </w:p>
    <w:p w14:paraId="65F164D2"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项目总负责人：负责整体协调、需求优先级排序与业务需求文档最终审核。</w:t>
      </w:r>
    </w:p>
    <w:p w14:paraId="78B5BD21"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前端设计与开发负责人、后端架构与开发负责人、大模型与</w:t>
      </w:r>
      <w:r w:rsidRPr="005B4968">
        <w:rPr>
          <w:rFonts w:ascii="宋体" w:eastAsia="楷体" w:hAnsi="宋体" w:cs="宋体" w:hint="eastAsia"/>
          <w:sz w:val="24"/>
        </w:rPr>
        <w:t xml:space="preserve"> AI </w:t>
      </w:r>
      <w:r w:rsidRPr="005B4968">
        <w:rPr>
          <w:rFonts w:ascii="宋体" w:eastAsia="楷体" w:hAnsi="宋体" w:cs="宋体" w:hint="eastAsia"/>
          <w:sz w:val="24"/>
        </w:rPr>
        <w:t>算法负责人：参与需求分析，输出对应模块的技术可行性评估建议。</w:t>
      </w:r>
    </w:p>
    <w:p w14:paraId="6F2589F4"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产品与市场运营负责人：主导市场调研、用户痛点数据收集。</w:t>
      </w:r>
    </w:p>
    <w:p w14:paraId="0E2A564C"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场景模拟与需求拆解：通过高校就业导师访谈、在校大学生问卷与座谈，模拟学生求职规划、导师批量管理、管理员数据维护全场景，拆解核心需求与边缘需求，明确系统必实现的核心功能边界。</w:t>
      </w:r>
    </w:p>
    <w:p w14:paraId="093D5071"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用户需求验证：通过线上问卷、线下访谈收集有效用户反馈，梳理大学生职业规划的核心痛点、功能诉求与使用习惯，验证需求合理性。</w:t>
      </w:r>
    </w:p>
    <w:p w14:paraId="1043C6AF"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文档输出：将需求分析、市场调研结果整理为</w:t>
      </w:r>
      <w:proofErr w:type="gramStart"/>
      <w:r w:rsidRPr="005B4968">
        <w:rPr>
          <w:rFonts w:ascii="宋体" w:eastAsia="楷体" w:hAnsi="宋体" w:cs="宋体" w:hint="eastAsia"/>
          <w:sz w:val="24"/>
        </w:rPr>
        <w:t>正式业务</w:t>
      </w:r>
      <w:proofErr w:type="gramEnd"/>
      <w:r w:rsidRPr="005B4968">
        <w:rPr>
          <w:rFonts w:ascii="宋体" w:eastAsia="楷体" w:hAnsi="宋体" w:cs="宋体" w:hint="eastAsia"/>
          <w:sz w:val="24"/>
        </w:rPr>
        <w:t>需求文档，明确系统功能边界、性能指标与开发优先级，为后续技术开发提供核心依据。</w:t>
      </w:r>
    </w:p>
    <w:p w14:paraId="1329F3EE" w14:textId="77777777" w:rsidR="00BD749D" w:rsidRPr="005B4968" w:rsidRDefault="00000000" w:rsidP="005B4968">
      <w:pPr>
        <w:spacing w:before="50" w:after="50" w:line="240" w:lineRule="auto"/>
        <w:ind w:firstLineChars="200" w:firstLine="480"/>
        <w:outlineLvl w:val="2"/>
        <w:rPr>
          <w:rFonts w:ascii="宋体" w:eastAsia="楷体" w:hAnsi="宋体" w:cs="宋体" w:hint="eastAsia"/>
          <w:b/>
          <w:bCs/>
          <w:sz w:val="24"/>
          <w:szCs w:val="28"/>
        </w:rPr>
      </w:pPr>
      <w:bookmarkStart w:id="136" w:name="_Toc27073"/>
      <w:r w:rsidRPr="00B44C66">
        <w:rPr>
          <w:rFonts w:ascii="宋体" w:eastAsia="楷体" w:hAnsi="宋体" w:cs="宋体" w:hint="eastAsia"/>
          <w:sz w:val="24"/>
          <w:szCs w:val="32"/>
        </w:rPr>
        <w:t xml:space="preserve">8.2.2 </w:t>
      </w:r>
      <w:r w:rsidRPr="00B44C66">
        <w:rPr>
          <w:rFonts w:ascii="宋体" w:eastAsia="楷体" w:hAnsi="宋体" w:cs="宋体" w:hint="eastAsia"/>
          <w:sz w:val="24"/>
          <w:szCs w:val="32"/>
        </w:rPr>
        <w:t>技术方案与系统架构设计（第</w:t>
      </w:r>
      <w:r w:rsidRPr="00B44C66">
        <w:rPr>
          <w:rFonts w:ascii="宋体" w:eastAsia="楷体" w:hAnsi="宋体" w:cs="宋体" w:hint="eastAsia"/>
          <w:sz w:val="24"/>
          <w:szCs w:val="32"/>
        </w:rPr>
        <w:t xml:space="preserve"> 2 </w:t>
      </w:r>
      <w:r w:rsidRPr="00B44C66">
        <w:rPr>
          <w:rFonts w:ascii="宋体" w:eastAsia="楷体" w:hAnsi="宋体" w:cs="宋体" w:hint="eastAsia"/>
          <w:sz w:val="24"/>
          <w:szCs w:val="32"/>
        </w:rPr>
        <w:t>周）</w:t>
      </w:r>
      <w:bookmarkEnd w:id="136"/>
    </w:p>
    <w:p w14:paraId="4B7FA875"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核心任务：完成项目全链路技术选型，敲定前后端开发框架、</w:t>
      </w:r>
      <w:r w:rsidRPr="005B4968">
        <w:rPr>
          <w:rFonts w:ascii="宋体" w:eastAsia="楷体" w:hAnsi="宋体" w:cs="宋体" w:hint="eastAsia"/>
          <w:sz w:val="24"/>
        </w:rPr>
        <w:t xml:space="preserve">AI </w:t>
      </w:r>
      <w:r w:rsidRPr="005B4968">
        <w:rPr>
          <w:rFonts w:ascii="宋体" w:eastAsia="楷体" w:hAnsi="宋体" w:cs="宋体" w:hint="eastAsia"/>
          <w:sz w:val="24"/>
        </w:rPr>
        <w:t>大模型调用方案、可视化工具与数据库选型；设计系统整体分层架构，完成模块拆分、接口定义与数据库表结构设计；完成核心技术点预研验证，输出详细开发方案与排期。</w:t>
      </w:r>
    </w:p>
    <w:p w14:paraId="7B6E76C7"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项目总负责人：负责开发方案审核、进度跟踪与跨环节协调。</w:t>
      </w:r>
    </w:p>
    <w:p w14:paraId="57CFAE2C"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后端架构与开发负责人：主导技术选型、系统架构设计、数据库设计与核心技术方案验证。</w:t>
      </w:r>
    </w:p>
    <w:p w14:paraId="5559ADD1"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前端设计与开发负责人、大模型与</w:t>
      </w:r>
      <w:r w:rsidRPr="005B4968">
        <w:rPr>
          <w:rFonts w:ascii="宋体" w:eastAsia="楷体" w:hAnsi="宋体" w:cs="宋体" w:hint="eastAsia"/>
          <w:sz w:val="24"/>
        </w:rPr>
        <w:t xml:space="preserve"> AI </w:t>
      </w:r>
      <w:r w:rsidRPr="005B4968">
        <w:rPr>
          <w:rFonts w:ascii="宋体" w:eastAsia="楷体" w:hAnsi="宋体" w:cs="宋体" w:hint="eastAsia"/>
          <w:sz w:val="24"/>
        </w:rPr>
        <w:t>算法负责人：参与对应模块的技术方案设计、预研与可行性评估。</w:t>
      </w:r>
    </w:p>
    <w:p w14:paraId="6C6E10FA"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产品与市场运营负责人：负责开发相关技术资料查询、行业技术方案调研与整理。</w:t>
      </w:r>
    </w:p>
    <w:p w14:paraId="558E2FCB"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lastRenderedPageBreak/>
        <w:t>技术选型：评估并确定项目核心技术</w:t>
      </w:r>
      <w:proofErr w:type="gramStart"/>
      <w:r w:rsidRPr="005B4968">
        <w:rPr>
          <w:rFonts w:ascii="宋体" w:eastAsia="楷体" w:hAnsi="宋体" w:cs="宋体" w:hint="eastAsia"/>
          <w:sz w:val="24"/>
        </w:rPr>
        <w:t>栈</w:t>
      </w:r>
      <w:proofErr w:type="gramEnd"/>
      <w:r w:rsidRPr="005B4968">
        <w:rPr>
          <w:rFonts w:ascii="宋体" w:eastAsia="楷体" w:hAnsi="宋体" w:cs="宋体" w:hint="eastAsia"/>
          <w:sz w:val="24"/>
        </w:rPr>
        <w:t>，前端选定</w:t>
      </w:r>
      <w:r w:rsidRPr="005B4968">
        <w:rPr>
          <w:rFonts w:ascii="宋体" w:eastAsia="楷体" w:hAnsi="宋体" w:cs="宋体" w:hint="eastAsia"/>
          <w:sz w:val="24"/>
        </w:rPr>
        <w:t xml:space="preserve"> Vue3+ECharts </w:t>
      </w:r>
      <w:r w:rsidRPr="005B4968">
        <w:rPr>
          <w:rFonts w:ascii="宋体" w:eastAsia="楷体" w:hAnsi="宋体" w:cs="宋体" w:hint="eastAsia"/>
          <w:sz w:val="24"/>
        </w:rPr>
        <w:t>开发方案，后端选定适配的服务端框架，敲定</w:t>
      </w:r>
      <w:r w:rsidRPr="005B4968">
        <w:rPr>
          <w:rFonts w:ascii="宋体" w:eastAsia="楷体" w:hAnsi="宋体" w:cs="宋体" w:hint="eastAsia"/>
          <w:sz w:val="24"/>
        </w:rPr>
        <w:t xml:space="preserve"> AI </w:t>
      </w:r>
      <w:r w:rsidRPr="005B4968">
        <w:rPr>
          <w:rFonts w:ascii="宋体" w:eastAsia="楷体" w:hAnsi="宋体" w:cs="宋体" w:hint="eastAsia"/>
          <w:sz w:val="24"/>
        </w:rPr>
        <w:t>大模型调用方案、</w:t>
      </w:r>
      <w:r w:rsidRPr="005B4968">
        <w:rPr>
          <w:rFonts w:ascii="宋体" w:eastAsia="楷体" w:hAnsi="宋体" w:cs="宋体" w:hint="eastAsia"/>
          <w:sz w:val="24"/>
        </w:rPr>
        <w:t xml:space="preserve">SSE </w:t>
      </w:r>
      <w:r w:rsidRPr="005B4968">
        <w:rPr>
          <w:rFonts w:ascii="宋体" w:eastAsia="楷体" w:hAnsi="宋体" w:cs="宋体" w:hint="eastAsia"/>
          <w:sz w:val="24"/>
        </w:rPr>
        <w:t>流式通信实现方式、</w:t>
      </w:r>
      <w:r w:rsidRPr="005B4968">
        <w:rPr>
          <w:rFonts w:ascii="宋体" w:eastAsia="楷体" w:hAnsi="宋体" w:cs="宋体" w:hint="eastAsia"/>
          <w:sz w:val="24"/>
        </w:rPr>
        <w:t xml:space="preserve">AES+RSA </w:t>
      </w:r>
      <w:r w:rsidRPr="005B4968">
        <w:rPr>
          <w:rFonts w:ascii="宋体" w:eastAsia="楷体" w:hAnsi="宋体" w:cs="宋体" w:hint="eastAsia"/>
          <w:sz w:val="24"/>
        </w:rPr>
        <w:t>加密方案，完成技术选型理由说明与可行性分析。</w:t>
      </w:r>
    </w:p>
    <w:p w14:paraId="4ACC6B04"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系统架构设计：设计分层模块化系统架构，明确用户认证、个人数字档案、</w:t>
      </w:r>
      <w:r w:rsidRPr="005B4968">
        <w:rPr>
          <w:rFonts w:ascii="宋体" w:eastAsia="楷体" w:hAnsi="宋体" w:cs="宋体" w:hint="eastAsia"/>
          <w:sz w:val="24"/>
        </w:rPr>
        <w:t xml:space="preserve">MOE </w:t>
      </w:r>
      <w:r w:rsidRPr="005B4968">
        <w:rPr>
          <w:rFonts w:ascii="宋体" w:eastAsia="楷体" w:hAnsi="宋体" w:cs="宋体" w:hint="eastAsia"/>
          <w:sz w:val="24"/>
        </w:rPr>
        <w:t>多智能体诊断、职业星图可视化、</w:t>
      </w:r>
      <w:r w:rsidRPr="005B4968">
        <w:rPr>
          <w:rFonts w:ascii="宋体" w:eastAsia="楷体" w:hAnsi="宋体" w:cs="宋体" w:hint="eastAsia"/>
          <w:sz w:val="24"/>
        </w:rPr>
        <w:t xml:space="preserve">AI </w:t>
      </w:r>
      <w:r w:rsidRPr="005B4968">
        <w:rPr>
          <w:rFonts w:ascii="宋体" w:eastAsia="楷体" w:hAnsi="宋体" w:cs="宋体" w:hint="eastAsia"/>
          <w:sz w:val="24"/>
        </w:rPr>
        <w:t>对话、导师监控、管理员</w:t>
      </w:r>
      <w:proofErr w:type="gramStart"/>
      <w:r w:rsidRPr="005B4968">
        <w:rPr>
          <w:rFonts w:ascii="宋体" w:eastAsia="楷体" w:hAnsi="宋体" w:cs="宋体" w:hint="eastAsia"/>
          <w:sz w:val="24"/>
        </w:rPr>
        <w:t>后台七</w:t>
      </w:r>
      <w:proofErr w:type="gramEnd"/>
      <w:r w:rsidRPr="005B4968">
        <w:rPr>
          <w:rFonts w:ascii="宋体" w:eastAsia="楷体" w:hAnsi="宋体" w:cs="宋体" w:hint="eastAsia"/>
          <w:sz w:val="24"/>
        </w:rPr>
        <w:t>大模块的功能边界与接口规范，输出系统架构图与模块交互流程图。</w:t>
      </w:r>
    </w:p>
    <w:p w14:paraId="1F32645A"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数据库设计：完成用户信息、岗位信息、能力测评、对话记录、职业路径等核心业务表结构设计，输出</w:t>
      </w:r>
      <w:r w:rsidRPr="005B4968">
        <w:rPr>
          <w:rFonts w:ascii="宋体" w:eastAsia="楷体" w:hAnsi="宋体" w:cs="宋体" w:hint="eastAsia"/>
          <w:sz w:val="24"/>
        </w:rPr>
        <w:t xml:space="preserve"> ER </w:t>
      </w:r>
      <w:r w:rsidRPr="005B4968">
        <w:rPr>
          <w:rFonts w:ascii="宋体" w:eastAsia="楷体" w:hAnsi="宋体" w:cs="宋体" w:hint="eastAsia"/>
          <w:sz w:val="24"/>
        </w:rPr>
        <w:t>图与表结构说明文档。</w:t>
      </w:r>
    </w:p>
    <w:p w14:paraId="6B4099C0" w14:textId="77777777" w:rsidR="00BD749D" w:rsidRPr="005B4968" w:rsidRDefault="00000000" w:rsidP="005B4968">
      <w:pPr>
        <w:spacing w:before="50" w:after="50" w:line="240" w:lineRule="auto"/>
        <w:ind w:firstLineChars="100" w:firstLine="240"/>
        <w:rPr>
          <w:rFonts w:ascii="宋体" w:eastAsia="楷体" w:hAnsi="宋体" w:cs="宋体" w:hint="eastAsia"/>
          <w:sz w:val="24"/>
        </w:rPr>
      </w:pPr>
      <w:r w:rsidRPr="005B4968">
        <w:rPr>
          <w:rFonts w:ascii="宋体" w:eastAsia="楷体" w:hAnsi="宋体" w:cs="宋体" w:hint="eastAsia"/>
          <w:sz w:val="24"/>
        </w:rPr>
        <w:t>方案验证与文档输出：完成</w:t>
      </w:r>
      <w:r w:rsidRPr="005B4968">
        <w:rPr>
          <w:rFonts w:ascii="宋体" w:eastAsia="楷体" w:hAnsi="宋体" w:cs="宋体" w:hint="eastAsia"/>
          <w:sz w:val="24"/>
        </w:rPr>
        <w:t xml:space="preserve"> SSE </w:t>
      </w:r>
      <w:r w:rsidRPr="005B4968">
        <w:rPr>
          <w:rFonts w:ascii="宋体" w:eastAsia="楷体" w:hAnsi="宋体" w:cs="宋体" w:hint="eastAsia"/>
          <w:sz w:val="24"/>
        </w:rPr>
        <w:t>流式输出、</w:t>
      </w:r>
      <w:proofErr w:type="spellStart"/>
      <w:r w:rsidRPr="005B4968">
        <w:rPr>
          <w:rFonts w:ascii="宋体" w:eastAsia="楷体" w:hAnsi="宋体" w:cs="宋体" w:hint="eastAsia"/>
          <w:sz w:val="24"/>
        </w:rPr>
        <w:t>ECharts</w:t>
      </w:r>
      <w:proofErr w:type="spellEnd"/>
      <w:r w:rsidRPr="005B4968">
        <w:rPr>
          <w:rFonts w:ascii="宋体" w:eastAsia="楷体" w:hAnsi="宋体" w:cs="宋体" w:hint="eastAsia"/>
          <w:sz w:val="24"/>
        </w:rPr>
        <w:t xml:space="preserve"> </w:t>
      </w:r>
      <w:r w:rsidRPr="005B4968">
        <w:rPr>
          <w:rFonts w:ascii="宋体" w:eastAsia="楷体" w:hAnsi="宋体" w:cs="宋体" w:hint="eastAsia"/>
          <w:sz w:val="24"/>
        </w:rPr>
        <w:t>力导向图谱实现、多智能体调度逻辑等核心技术点的预研验证，编写完整开发方案文档，明确各模块开发计划、里程碑节点与交付标准。</w:t>
      </w:r>
    </w:p>
    <w:p w14:paraId="2857386A" w14:textId="77777777" w:rsidR="00BD749D" w:rsidRPr="005B4968" w:rsidRDefault="00000000" w:rsidP="005B4968">
      <w:pPr>
        <w:spacing w:before="50" w:after="50" w:line="240" w:lineRule="auto"/>
        <w:ind w:firstLineChars="200" w:firstLine="482"/>
        <w:outlineLvl w:val="2"/>
        <w:rPr>
          <w:rFonts w:ascii="宋体" w:eastAsia="楷体" w:hAnsi="宋体" w:cs="宋体" w:hint="eastAsia"/>
          <w:b/>
          <w:bCs/>
          <w:sz w:val="24"/>
        </w:rPr>
      </w:pPr>
      <w:bookmarkStart w:id="137" w:name="_Toc4603"/>
      <w:r w:rsidRPr="005B4968">
        <w:rPr>
          <w:rFonts w:ascii="宋体" w:eastAsia="楷体" w:hAnsi="宋体" w:cs="宋体" w:hint="eastAsia"/>
          <w:b/>
          <w:bCs/>
          <w:sz w:val="24"/>
        </w:rPr>
        <w:t xml:space="preserve">8.2.3 </w:t>
      </w:r>
      <w:r w:rsidRPr="005B4968">
        <w:rPr>
          <w:rFonts w:ascii="宋体" w:eastAsia="楷体" w:hAnsi="宋体" w:cs="宋体" w:hint="eastAsia"/>
          <w:b/>
          <w:bCs/>
          <w:sz w:val="24"/>
        </w:rPr>
        <w:t>核心功能开发与模块实现（第</w:t>
      </w:r>
      <w:r w:rsidRPr="005B4968">
        <w:rPr>
          <w:rFonts w:ascii="宋体" w:eastAsia="楷体" w:hAnsi="宋体" w:cs="宋体" w:hint="eastAsia"/>
          <w:b/>
          <w:bCs/>
          <w:sz w:val="24"/>
        </w:rPr>
        <w:t xml:space="preserve"> 3-5 </w:t>
      </w:r>
      <w:r w:rsidRPr="005B4968">
        <w:rPr>
          <w:rFonts w:ascii="宋体" w:eastAsia="楷体" w:hAnsi="宋体" w:cs="宋体" w:hint="eastAsia"/>
          <w:b/>
          <w:bCs/>
          <w:sz w:val="24"/>
        </w:rPr>
        <w:t>周）</w:t>
      </w:r>
      <w:bookmarkEnd w:id="137"/>
    </w:p>
    <w:p w14:paraId="351BF015"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核心任务：完成项目开发环境搭建，落地系统基础框架与用户认证体系；完成全量业务模块的前后端开发、核心业务逻辑实现与接口联调；完成</w:t>
      </w:r>
      <w:r w:rsidRPr="005B4968">
        <w:rPr>
          <w:rFonts w:ascii="宋体" w:eastAsia="楷体" w:hAnsi="宋体" w:cs="宋体" w:hint="eastAsia"/>
          <w:sz w:val="24"/>
        </w:rPr>
        <w:t xml:space="preserve"> MOE </w:t>
      </w:r>
      <w:r w:rsidRPr="005B4968">
        <w:rPr>
          <w:rFonts w:ascii="宋体" w:eastAsia="楷体" w:hAnsi="宋体" w:cs="宋体" w:hint="eastAsia"/>
          <w:sz w:val="24"/>
        </w:rPr>
        <w:t>多智能体协同诊断、动态路径重构、职业星图可视化等核心创新模块开发；完成各模块单元测试与集成联调，保障系统功能闭环可用。</w:t>
      </w:r>
    </w:p>
    <w:p w14:paraId="0BD62A9A"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项目总负责人：负责全流程进度跟踪、需求变更管理与跨模块问题协调。</w:t>
      </w:r>
    </w:p>
    <w:p w14:paraId="322D08AC"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后端架构与开发负责人：主导后端接口、数据库、基础框架开发，核心算法实现、前后端联调与单元测试。</w:t>
      </w:r>
    </w:p>
    <w:p w14:paraId="04B28734"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前端设计与开发负责人：主导全量前端页面、交互逻辑、可视化模块的开发与联调。</w:t>
      </w:r>
    </w:p>
    <w:p w14:paraId="4FF98BC3"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大模型与</w:t>
      </w:r>
      <w:r w:rsidRPr="005B4968">
        <w:rPr>
          <w:rFonts w:ascii="宋体" w:eastAsia="楷体" w:hAnsi="宋体" w:cs="宋体" w:hint="eastAsia"/>
          <w:sz w:val="24"/>
        </w:rPr>
        <w:t xml:space="preserve"> AI </w:t>
      </w:r>
      <w:r w:rsidRPr="005B4968">
        <w:rPr>
          <w:rFonts w:ascii="宋体" w:eastAsia="楷体" w:hAnsi="宋体" w:cs="宋体" w:hint="eastAsia"/>
          <w:sz w:val="24"/>
        </w:rPr>
        <w:t>算法负责人：主导</w:t>
      </w:r>
      <w:r w:rsidRPr="005B4968">
        <w:rPr>
          <w:rFonts w:ascii="宋体" w:eastAsia="楷体" w:hAnsi="宋体" w:cs="宋体" w:hint="eastAsia"/>
          <w:sz w:val="24"/>
        </w:rPr>
        <w:t xml:space="preserve"> MOE </w:t>
      </w:r>
      <w:r w:rsidRPr="005B4968">
        <w:rPr>
          <w:rFonts w:ascii="宋体" w:eastAsia="楷体" w:hAnsi="宋体" w:cs="宋体" w:hint="eastAsia"/>
          <w:sz w:val="24"/>
        </w:rPr>
        <w:t>多智能体模块、大模型调用、动态路径重构逻辑的开发与联调。</w:t>
      </w:r>
    </w:p>
    <w:p w14:paraId="3373A8AF"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产品与市场运营负责人：负责岗位数据、行业报告等基础数据整理，协助完成模块测试与功能验证。</w:t>
      </w:r>
    </w:p>
    <w:p w14:paraId="771B0A2D"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基础框架与业务模块开发（第</w:t>
      </w:r>
      <w:r w:rsidRPr="005B4968">
        <w:rPr>
          <w:rFonts w:ascii="宋体" w:eastAsia="楷体" w:hAnsi="宋体" w:cs="宋体" w:hint="eastAsia"/>
          <w:sz w:val="24"/>
        </w:rPr>
        <w:t xml:space="preserve"> 3 </w:t>
      </w:r>
      <w:r w:rsidRPr="005B4968">
        <w:rPr>
          <w:rFonts w:ascii="宋体" w:eastAsia="楷体" w:hAnsi="宋体" w:cs="宋体" w:hint="eastAsia"/>
          <w:sz w:val="24"/>
        </w:rPr>
        <w:t>周）：完成前后端开发环境搭建，实现用户注册、登录、权限控制、加密传输等基础功能；同步完成个人中心、职业测评、岗位详情、</w:t>
      </w:r>
      <w:r w:rsidRPr="005B4968">
        <w:rPr>
          <w:rFonts w:ascii="宋体" w:eastAsia="楷体" w:hAnsi="宋体" w:cs="宋体" w:hint="eastAsia"/>
          <w:sz w:val="24"/>
        </w:rPr>
        <w:t xml:space="preserve">AI </w:t>
      </w:r>
      <w:r w:rsidRPr="005B4968">
        <w:rPr>
          <w:rFonts w:ascii="宋体" w:eastAsia="楷体" w:hAnsi="宋体" w:cs="宋体" w:hint="eastAsia"/>
          <w:sz w:val="24"/>
        </w:rPr>
        <w:t>对话、管理员后台、导师监控大屏等基础业务模块的前后端开发与接口联调。</w:t>
      </w:r>
    </w:p>
    <w:p w14:paraId="636260EC"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核心创新模块开发（第</w:t>
      </w:r>
      <w:r w:rsidRPr="005B4968">
        <w:rPr>
          <w:rFonts w:ascii="宋体" w:eastAsia="楷体" w:hAnsi="宋体" w:cs="宋体" w:hint="eastAsia"/>
          <w:sz w:val="24"/>
        </w:rPr>
        <w:t xml:space="preserve"> 4 </w:t>
      </w:r>
      <w:r w:rsidRPr="005B4968">
        <w:rPr>
          <w:rFonts w:ascii="宋体" w:eastAsia="楷体" w:hAnsi="宋体" w:cs="宋体" w:hint="eastAsia"/>
          <w:sz w:val="24"/>
        </w:rPr>
        <w:t>周）：完成</w:t>
      </w:r>
      <w:r w:rsidRPr="005B4968">
        <w:rPr>
          <w:rFonts w:ascii="宋体" w:eastAsia="楷体" w:hAnsi="宋体" w:cs="宋体" w:hint="eastAsia"/>
          <w:sz w:val="24"/>
        </w:rPr>
        <w:t xml:space="preserve"> MOE </w:t>
      </w:r>
      <w:r w:rsidRPr="005B4968">
        <w:rPr>
          <w:rFonts w:ascii="宋体" w:eastAsia="楷体" w:hAnsi="宋体" w:cs="宋体" w:hint="eastAsia"/>
          <w:sz w:val="24"/>
        </w:rPr>
        <w:t>多智能体协同诊断模块、情绪感知与动态路径重构逻辑、职业星图知识图谱可视化模块的开发，落地项目核心创新功能，完成单模块联调与功能验证。</w:t>
      </w:r>
    </w:p>
    <w:p w14:paraId="502D323F"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全模块集成与单元测试（第</w:t>
      </w:r>
      <w:r w:rsidRPr="005B4968">
        <w:rPr>
          <w:rFonts w:ascii="宋体" w:eastAsia="楷体" w:hAnsi="宋体" w:cs="宋体" w:hint="eastAsia"/>
          <w:sz w:val="24"/>
        </w:rPr>
        <w:t xml:space="preserve"> 5 </w:t>
      </w:r>
      <w:r w:rsidRPr="005B4968">
        <w:rPr>
          <w:rFonts w:ascii="宋体" w:eastAsia="楷体" w:hAnsi="宋体" w:cs="宋体" w:hint="eastAsia"/>
          <w:sz w:val="24"/>
        </w:rPr>
        <w:t>周）：完成全系统模块集成，实现各模块数据互通与全流程闭环，针对每个模块完成单元测试，修复开发过程中出现的</w:t>
      </w:r>
      <w:r w:rsidRPr="005B4968">
        <w:rPr>
          <w:rFonts w:ascii="宋体" w:eastAsia="楷体" w:hAnsi="宋体" w:cs="宋体" w:hint="eastAsia"/>
          <w:sz w:val="24"/>
        </w:rPr>
        <w:t xml:space="preserve"> bug</w:t>
      </w:r>
      <w:r w:rsidRPr="005B4968">
        <w:rPr>
          <w:rFonts w:ascii="宋体" w:eastAsia="楷体" w:hAnsi="宋体" w:cs="宋体" w:hint="eastAsia"/>
          <w:sz w:val="24"/>
        </w:rPr>
        <w:t>，保障系统基础功能稳定可用。</w:t>
      </w:r>
    </w:p>
    <w:p w14:paraId="70ED8608" w14:textId="77777777" w:rsidR="00BD749D" w:rsidRPr="005B4968" w:rsidRDefault="00000000" w:rsidP="005B4968">
      <w:pPr>
        <w:spacing w:before="50" w:after="50" w:line="240" w:lineRule="auto"/>
        <w:ind w:firstLineChars="200" w:firstLine="482"/>
        <w:outlineLvl w:val="2"/>
        <w:rPr>
          <w:rFonts w:ascii="宋体" w:eastAsia="楷体" w:hAnsi="宋体" w:cs="宋体" w:hint="eastAsia"/>
          <w:b/>
          <w:bCs/>
          <w:sz w:val="24"/>
        </w:rPr>
      </w:pPr>
      <w:bookmarkStart w:id="138" w:name="_Toc5343"/>
      <w:r w:rsidRPr="005B4968">
        <w:rPr>
          <w:rFonts w:ascii="宋体" w:eastAsia="楷体" w:hAnsi="宋体" w:cs="宋体" w:hint="eastAsia"/>
          <w:b/>
          <w:bCs/>
          <w:sz w:val="24"/>
        </w:rPr>
        <w:t xml:space="preserve">8.2.4 </w:t>
      </w:r>
      <w:r w:rsidRPr="005B4968">
        <w:rPr>
          <w:rFonts w:ascii="宋体" w:eastAsia="楷体" w:hAnsi="宋体" w:cs="宋体" w:hint="eastAsia"/>
          <w:b/>
          <w:bCs/>
          <w:sz w:val="24"/>
        </w:rPr>
        <w:t>系统测试与优化迭代（第</w:t>
      </w:r>
      <w:r w:rsidRPr="005B4968">
        <w:rPr>
          <w:rFonts w:ascii="宋体" w:eastAsia="楷体" w:hAnsi="宋体" w:cs="宋体" w:hint="eastAsia"/>
          <w:b/>
          <w:bCs/>
          <w:sz w:val="24"/>
        </w:rPr>
        <w:t xml:space="preserve"> 6 </w:t>
      </w:r>
      <w:r w:rsidRPr="005B4968">
        <w:rPr>
          <w:rFonts w:ascii="宋体" w:eastAsia="楷体" w:hAnsi="宋体" w:cs="宋体" w:hint="eastAsia"/>
          <w:b/>
          <w:bCs/>
          <w:sz w:val="24"/>
        </w:rPr>
        <w:t>周）</w:t>
      </w:r>
      <w:bookmarkEnd w:id="138"/>
    </w:p>
    <w:p w14:paraId="633BD75E"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核心任务：完成系统全量功能测试、性能测试、兼容性测试与安全测试；开展用户可用性测试，收集用户反馈并完成系统功能与体验优化；完成全量</w:t>
      </w:r>
      <w:r w:rsidRPr="005B4968">
        <w:rPr>
          <w:rFonts w:ascii="宋体" w:eastAsia="楷体" w:hAnsi="宋体" w:cs="宋体" w:hint="eastAsia"/>
          <w:sz w:val="24"/>
        </w:rPr>
        <w:t xml:space="preserve"> bug </w:t>
      </w:r>
      <w:r w:rsidRPr="005B4968">
        <w:rPr>
          <w:rFonts w:ascii="宋体" w:eastAsia="楷体" w:hAnsi="宋体" w:cs="宋体" w:hint="eastAsia"/>
          <w:sz w:val="24"/>
        </w:rPr>
        <w:t>修复与性能优化，输出测试报告与优化方案，完成系统最终版本封版。</w:t>
      </w:r>
    </w:p>
    <w:p w14:paraId="09C211BC"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lastRenderedPageBreak/>
        <w:t>项目总负责人：负责整体协调、测试进度管控与测试报告最终审核。</w:t>
      </w:r>
    </w:p>
    <w:p w14:paraId="752F11F1"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前端设计与开发负责人、后端架构与开发负责人、大模型与</w:t>
      </w:r>
      <w:r w:rsidRPr="005B4968">
        <w:rPr>
          <w:rFonts w:ascii="宋体" w:eastAsia="楷体" w:hAnsi="宋体" w:cs="宋体" w:hint="eastAsia"/>
          <w:sz w:val="24"/>
        </w:rPr>
        <w:t xml:space="preserve"> AI </w:t>
      </w:r>
      <w:r w:rsidRPr="005B4968">
        <w:rPr>
          <w:rFonts w:ascii="宋体" w:eastAsia="楷体" w:hAnsi="宋体" w:cs="宋体" w:hint="eastAsia"/>
          <w:sz w:val="24"/>
        </w:rPr>
        <w:t>算法负责人：负责对应模块的</w:t>
      </w:r>
      <w:r w:rsidRPr="005B4968">
        <w:rPr>
          <w:rFonts w:ascii="宋体" w:eastAsia="楷体" w:hAnsi="宋体" w:cs="宋体" w:hint="eastAsia"/>
          <w:sz w:val="24"/>
        </w:rPr>
        <w:t xml:space="preserve"> bug </w:t>
      </w:r>
      <w:r w:rsidRPr="005B4968">
        <w:rPr>
          <w:rFonts w:ascii="宋体" w:eastAsia="楷体" w:hAnsi="宋体" w:cs="宋体" w:hint="eastAsia"/>
          <w:sz w:val="24"/>
        </w:rPr>
        <w:t>修复、性能优化与技术方案迭代。</w:t>
      </w:r>
    </w:p>
    <w:p w14:paraId="29D030AE"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产品与市场运营负责人：负责测试用例设计、用户测试组织、用户反馈收集与整理。</w:t>
      </w:r>
    </w:p>
    <w:p w14:paraId="32E84CDE"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系统全面测试：设计完整测试用例，完成功能测试、性能测试、浏览器兼容性测试、权限安全测试，覆盖系统全模块全流程，输出完整的系统测试报告，明确</w:t>
      </w:r>
      <w:r w:rsidRPr="005B4968">
        <w:rPr>
          <w:rFonts w:ascii="宋体" w:eastAsia="楷体" w:hAnsi="宋体" w:cs="宋体" w:hint="eastAsia"/>
          <w:sz w:val="24"/>
        </w:rPr>
        <w:t xml:space="preserve"> bug </w:t>
      </w:r>
      <w:r w:rsidRPr="005B4968">
        <w:rPr>
          <w:rFonts w:ascii="宋体" w:eastAsia="楷体" w:hAnsi="宋体" w:cs="宋体" w:hint="eastAsia"/>
          <w:sz w:val="24"/>
        </w:rPr>
        <w:t>清单与优化优先级。</w:t>
      </w:r>
    </w:p>
    <w:p w14:paraId="14D9A955"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用户可用性测试：邀请目标用户完成系统实测，收集用户对功能、交互、体验的反馈与建议，整理用户可用性分析报告，明确系统优化方向。</w:t>
      </w:r>
    </w:p>
    <w:p w14:paraId="7D41DCB2" w14:textId="77777777" w:rsidR="00BD749D" w:rsidRDefault="00000000" w:rsidP="005B4968">
      <w:pPr>
        <w:spacing w:before="50" w:after="50" w:line="240" w:lineRule="auto"/>
        <w:ind w:firstLineChars="200" w:firstLine="480"/>
        <w:rPr>
          <w:rFonts w:hint="eastAsia"/>
        </w:rPr>
      </w:pPr>
      <w:r w:rsidRPr="005B4968">
        <w:rPr>
          <w:rFonts w:ascii="宋体" w:eastAsia="楷体" w:hAnsi="宋体" w:cs="宋体" w:hint="eastAsia"/>
          <w:sz w:val="24"/>
        </w:rPr>
        <w:t>系统优化迭代：根据测试报告与用户反馈，完成系统</w:t>
      </w:r>
      <w:r w:rsidRPr="005B4968">
        <w:rPr>
          <w:rFonts w:ascii="宋体" w:eastAsia="楷体" w:hAnsi="宋体" w:cs="宋体" w:hint="eastAsia"/>
          <w:sz w:val="24"/>
        </w:rPr>
        <w:t xml:space="preserve"> bug </w:t>
      </w:r>
      <w:r w:rsidRPr="005B4968">
        <w:rPr>
          <w:rFonts w:ascii="宋体" w:eastAsia="楷体" w:hAnsi="宋体" w:cs="宋体" w:hint="eastAsia"/>
          <w:sz w:val="24"/>
        </w:rPr>
        <w:t>全量修复，针对系统响应速度、可视化渲染性能、交互体验进行优化，完成系统最终版本的迭代与封版。</w:t>
      </w:r>
    </w:p>
    <w:p w14:paraId="62BC890E" w14:textId="77777777" w:rsidR="00BD749D" w:rsidRDefault="00000000">
      <w:pPr>
        <w:spacing w:line="360" w:lineRule="auto"/>
        <w:rPr>
          <w:rFonts w:hint="eastAsia"/>
        </w:rPr>
      </w:pPr>
      <w:r>
        <w:rPr>
          <w:noProof/>
          <w:sz w:val="21"/>
        </w:rPr>
        <mc:AlternateContent>
          <mc:Choice Requires="wps">
            <w:drawing>
              <wp:anchor distT="0" distB="0" distL="114300" distR="114300" simplePos="0" relativeHeight="251667456" behindDoc="0" locked="0" layoutInCell="1" allowOverlap="1" wp14:anchorId="6ACEF061" wp14:editId="1FE8B9BE">
                <wp:simplePos x="0" y="0"/>
                <wp:positionH relativeFrom="column">
                  <wp:posOffset>890905</wp:posOffset>
                </wp:positionH>
                <wp:positionV relativeFrom="paragraph">
                  <wp:posOffset>2355850</wp:posOffset>
                </wp:positionV>
                <wp:extent cx="1910080" cy="315595"/>
                <wp:effectExtent l="0" t="0" r="7620" b="1905"/>
                <wp:wrapNone/>
                <wp:docPr id="14" name="文本框 14"/>
                <wp:cNvGraphicFramePr/>
                <a:graphic xmlns:a="http://schemas.openxmlformats.org/drawingml/2006/main">
                  <a:graphicData uri="http://schemas.microsoft.com/office/word/2010/wordprocessingShape">
                    <wps:wsp>
                      <wps:cNvSpPr txBox="1"/>
                      <wps:spPr>
                        <a:xfrm>
                          <a:off x="2518410" y="8030210"/>
                          <a:ext cx="1910080" cy="3155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EE6AF0A" w14:textId="77777777" w:rsidR="00BD749D" w:rsidRPr="00B44C66" w:rsidRDefault="00000000" w:rsidP="00B44C66">
                            <w:pPr>
                              <w:spacing w:before="50" w:after="50" w:line="240" w:lineRule="auto"/>
                              <w:jc w:val="both"/>
                              <w:rPr>
                                <w:rFonts w:ascii="宋体" w:eastAsia="楷体" w:hAnsi="宋体" w:cs="Times New Roman" w:hint="eastAsia"/>
                                <w:sz w:val="24"/>
                                <w:szCs w:val="21"/>
                                <w14:textOutline w14:w="9525" w14:cap="flat" w14:cmpd="sng" w14:algn="ctr">
                                  <w14:solidFill>
                                    <w14:srgbClr w14:val="000000"/>
                                  </w14:solidFill>
                                  <w14:prstDash w14:val="solid"/>
                                  <w14:round/>
                                </w14:textOutline>
                                <w14:ligatures w14:val="none"/>
                              </w:rPr>
                            </w:pPr>
                            <w:r w:rsidRPr="00B44C66">
                              <w:rPr>
                                <w:rFonts w:ascii="宋体" w:eastAsia="楷体" w:hAnsi="宋体" w:cs="Times New Roman" w:hint="eastAsia"/>
                                <w:sz w:val="24"/>
                                <w:szCs w:val="21"/>
                                <w14:textOutline w14:w="9525" w14:cap="flat" w14:cmpd="sng" w14:algn="ctr">
                                  <w14:solidFill>
                                    <w14:srgbClr w14:val="000000"/>
                                  </w14:solidFill>
                                  <w14:prstDash w14:val="solid"/>
                                  <w14:round/>
                                </w14:textOutline>
                                <w14:ligatures w14:val="none"/>
                              </w:rPr>
                              <w:t>图</w:t>
                            </w:r>
                            <w:r w:rsidRPr="00B44C66">
                              <w:rPr>
                                <w:rFonts w:ascii="宋体" w:eastAsia="楷体" w:hAnsi="宋体" w:cs="Times New Roman" w:hint="eastAsia"/>
                                <w:sz w:val="24"/>
                                <w:szCs w:val="21"/>
                                <w14:textOutline w14:w="9525" w14:cap="flat" w14:cmpd="sng" w14:algn="ctr">
                                  <w14:solidFill>
                                    <w14:srgbClr w14:val="000000"/>
                                  </w14:solidFill>
                                  <w14:prstDash w14:val="solid"/>
                                  <w14:round/>
                                </w14:textOutline>
                                <w14:ligatures w14:val="none"/>
                              </w:rPr>
                              <w:t xml:space="preserve">8-1  </w:t>
                            </w:r>
                            <w:r w:rsidRPr="00B44C66">
                              <w:rPr>
                                <w:rFonts w:ascii="宋体" w:eastAsia="楷体" w:hAnsi="宋体" w:cs="Times New Roman" w:hint="eastAsia"/>
                                <w:sz w:val="24"/>
                                <w:szCs w:val="21"/>
                                <w14:textOutline w14:w="9525" w14:cap="flat" w14:cmpd="sng" w14:algn="ctr">
                                  <w14:solidFill>
                                    <w14:srgbClr w14:val="000000"/>
                                  </w14:solidFill>
                                  <w14:prstDash w14:val="solid"/>
                                  <w14:round/>
                                </w14:textOutline>
                                <w14:ligatures w14:val="none"/>
                              </w:rPr>
                              <w:t>系统测试流程</w:t>
                            </w:r>
                          </w:p>
                          <w:p w14:paraId="02D5FFA8" w14:textId="77777777" w:rsidR="00BD749D" w:rsidRDefault="00BD749D">
                            <w:pPr>
                              <w:rPr>
                                <w:rFonts w:hint="eastAsia"/>
                                <w14:textOutline w14:w="9525" w14:cap="flat" w14:cmpd="sng" w14:algn="ctr">
                                  <w14:solidFill>
                                    <w14:srgbClr w14:val="000000"/>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ACEF061" id="文本框 14" o:spid="_x0000_s1031" type="#_x0000_t202" style="position:absolute;margin-left:70.15pt;margin-top:185.5pt;width:150.4pt;height:24.8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" fillcolor="white [3201]" stroked="f" strokeweight=".5pt">
                <v:textbox>
                  <w:txbxContent>
                    <w:p w14:paraId="4EE6AF0A" w14:textId="77777777" w:rsidR="00BD749D" w:rsidRPr="00B44C66" w:rsidRDefault="00000000" w:rsidP="00B44C66">
                      <w:pPr>
                        <w:spacing w:before="50" w:after="50" w:line="240" w:lineRule="auto"/>
                        <w:jc w:val="both"/>
                        <w:rPr>
                          <w:rFonts w:ascii="宋体" w:eastAsia="楷体" w:hAnsi="宋体" w:cs="Times New Roman" w:hint="eastAsia"/>
                          <w:sz w:val="24"/>
                          <w:szCs w:val="21"/>
                          <w14:textOutline w14:w="9525" w14:cap="flat" w14:cmpd="sng" w14:algn="ctr">
                            <w14:solidFill>
                              <w14:srgbClr w14:val="000000"/>
                            </w14:solidFill>
                            <w14:prstDash w14:val="solid"/>
                            <w14:round/>
                          </w14:textOutline>
                          <w14:ligatures w14:val="none"/>
                        </w:rPr>
                      </w:pPr>
                      <w:r w:rsidRPr="00B44C66">
                        <w:rPr>
                          <w:rFonts w:ascii="宋体" w:eastAsia="楷体" w:hAnsi="宋体" w:cs="Times New Roman" w:hint="eastAsia"/>
                          <w:sz w:val="24"/>
                          <w:szCs w:val="21"/>
                          <w14:textOutline w14:w="9525" w14:cap="flat" w14:cmpd="sng" w14:algn="ctr">
                            <w14:solidFill>
                              <w14:srgbClr w14:val="000000"/>
                            </w14:solidFill>
                            <w14:prstDash w14:val="solid"/>
                            <w14:round/>
                          </w14:textOutline>
                          <w14:ligatures w14:val="none"/>
                        </w:rPr>
                        <w:t>图</w:t>
                      </w:r>
                      <w:r w:rsidRPr="00B44C66">
                        <w:rPr>
                          <w:rFonts w:ascii="宋体" w:eastAsia="楷体" w:hAnsi="宋体" w:cs="Times New Roman" w:hint="eastAsia"/>
                          <w:sz w:val="24"/>
                          <w:szCs w:val="21"/>
                          <w14:textOutline w14:w="9525" w14:cap="flat" w14:cmpd="sng" w14:algn="ctr">
                            <w14:solidFill>
                              <w14:srgbClr w14:val="000000"/>
                            </w14:solidFill>
                            <w14:prstDash w14:val="solid"/>
                            <w14:round/>
                          </w14:textOutline>
                          <w14:ligatures w14:val="none"/>
                        </w:rPr>
                        <w:t xml:space="preserve">8-1  </w:t>
                      </w:r>
                      <w:r w:rsidRPr="00B44C66">
                        <w:rPr>
                          <w:rFonts w:ascii="宋体" w:eastAsia="楷体" w:hAnsi="宋体" w:cs="Times New Roman" w:hint="eastAsia"/>
                          <w:sz w:val="24"/>
                          <w:szCs w:val="21"/>
                          <w14:textOutline w14:w="9525" w14:cap="flat" w14:cmpd="sng" w14:algn="ctr">
                            <w14:solidFill>
                              <w14:srgbClr w14:val="000000"/>
                            </w14:solidFill>
                            <w14:prstDash w14:val="solid"/>
                            <w14:round/>
                          </w14:textOutline>
                          <w14:ligatures w14:val="none"/>
                        </w:rPr>
                        <w:t>系统测试流程</w:t>
                      </w:r>
                    </w:p>
                    <w:p w14:paraId="02D5FFA8" w14:textId="77777777" w:rsidR="00BD749D" w:rsidRDefault="00BD749D">
                      <w:pPr>
                        <w:rPr>
                          <w:rFonts w:hint="eastAsia"/>
                          <w14:textOutline w14:w="9525" w14:cap="flat" w14:cmpd="sng" w14:algn="ctr">
                            <w14:solidFill>
                              <w14:srgbClr w14:val="000000"/>
                            </w14:solidFill>
                            <w14:prstDash w14:val="solid"/>
                            <w14:round/>
                          </w14:textOutline>
                        </w:rPr>
                      </w:pPr>
                    </w:p>
                  </w:txbxContent>
                </v:textbox>
              </v:shape>
            </w:pict>
          </mc:Fallback>
        </mc:AlternateContent>
      </w:r>
      <w:r>
        <w:rPr>
          <w:noProof/>
          <w:sz w:val="21"/>
        </w:rPr>
        <mc:AlternateContent>
          <mc:Choice Requires="wps">
            <w:drawing>
              <wp:anchor distT="0" distB="0" distL="114300" distR="114300" simplePos="0" relativeHeight="251666432" behindDoc="0" locked="0" layoutInCell="1" allowOverlap="1" wp14:anchorId="3E2A7548" wp14:editId="7DE21B07">
                <wp:simplePos x="0" y="0"/>
                <wp:positionH relativeFrom="column">
                  <wp:posOffset>1826260</wp:posOffset>
                </wp:positionH>
                <wp:positionV relativeFrom="paragraph">
                  <wp:posOffset>2575560</wp:posOffset>
                </wp:positionV>
                <wp:extent cx="1095375" cy="261620"/>
                <wp:effectExtent l="0" t="0" r="9525" b="5080"/>
                <wp:wrapNone/>
                <wp:docPr id="3" name="文本框 3"/>
                <wp:cNvGraphicFramePr/>
                <a:graphic xmlns:a="http://schemas.openxmlformats.org/drawingml/2006/main">
                  <a:graphicData uri="http://schemas.microsoft.com/office/word/2010/wordprocessingShape">
                    <wps:wsp>
                      <wps:cNvSpPr txBox="1"/>
                      <wps:spPr>
                        <a:xfrm>
                          <a:off x="3109595" y="9171305"/>
                          <a:ext cx="1095375" cy="2616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11170E5" w14:textId="77777777" w:rsidR="00BD749D" w:rsidRDefault="00BD749D">
                            <w:pPr>
                              <w:rPr>
                                <w:rFonts w:hint="eastAs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E2A7548" id="文本框 3" o:spid="_x0000_s1032" type="#_x0000_t202" style="position:absolute;margin-left:143.8pt;margin-top:202.8pt;width:86.25pt;height:20.6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" fillcolor="white [3201]" stroked="f" strokeweight=".5pt">
                <v:textbox>
                  <w:txbxContent>
                    <w:p w14:paraId="111170E5" w14:textId="77777777" w:rsidR="00BD749D" w:rsidRDefault="00BD749D">
                      <w:pPr>
                        <w:rPr>
                          <w:rFonts w:hint="eastAsia"/>
                        </w:rPr>
                      </w:pPr>
                    </w:p>
                  </w:txbxContent>
                </v:textbox>
              </v:shape>
            </w:pict>
          </mc:Fallback>
        </mc:AlternateContent>
      </w:r>
      <w:r>
        <w:rPr>
          <w:rFonts w:hint="eastAsia"/>
        </w:rPr>
        <w:t xml:space="preserve">     </w:t>
      </w:r>
      <w:r>
        <w:rPr>
          <w:rFonts w:hint="eastAsia"/>
          <w:noProof/>
        </w:rPr>
        <w:drawing>
          <wp:inline distT="0" distB="0" distL="114300" distR="114300" wp14:anchorId="6633CD82" wp14:editId="6C5FD8B4">
            <wp:extent cx="4634865" cy="2851785"/>
            <wp:effectExtent l="0" t="0" r="0" b="5080"/>
            <wp:docPr id="6" name="图片 6" descr="Gemini_Generated_Image_s7eh7js7eh7js7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Gemini_Generated_Image_s7eh7js7eh7js7eh"/>
                    <pic:cNvPicPr>
                      <a:picLocks noChangeAspect="1"/>
                    </pic:cNvPicPr>
                  </pic:nvPicPr>
                  <pic:blipFill>
                    <a:blip r:embed="rId29"/>
                    <a:stretch>
                      <a:fillRect/>
                    </a:stretch>
                  </pic:blipFill>
                  <pic:spPr>
                    <a:xfrm>
                      <a:off x="0" y="0"/>
                      <a:ext cx="4634865" cy="2851785"/>
                    </a:xfrm>
                    <a:prstGeom prst="rect">
                      <a:avLst/>
                    </a:prstGeom>
                  </pic:spPr>
                </pic:pic>
              </a:graphicData>
            </a:graphic>
          </wp:inline>
        </w:drawing>
      </w:r>
    </w:p>
    <w:p w14:paraId="75E2C99B" w14:textId="77777777" w:rsidR="00BD749D" w:rsidRDefault="00000000">
      <w:pPr>
        <w:spacing w:line="360" w:lineRule="auto"/>
        <w:outlineLvl w:val="0"/>
        <w:rPr>
          <w:rFonts w:ascii="宋体" w:eastAsia="宋体" w:hAnsi="宋体" w:cs="宋体" w:hint="eastAsia"/>
          <w:sz w:val="28"/>
          <w:szCs w:val="28"/>
        </w:rPr>
      </w:pPr>
      <w:bookmarkStart w:id="139" w:name="_Toc7592"/>
      <w:r>
        <w:rPr>
          <w:rFonts w:ascii="宋体" w:eastAsia="宋体" w:hAnsi="宋体" w:cs="宋体" w:hint="eastAsia"/>
          <w:sz w:val="28"/>
          <w:szCs w:val="28"/>
        </w:rPr>
        <w:t>九、部署方案</w:t>
      </w:r>
      <w:bookmarkEnd w:id="139"/>
    </w:p>
    <w:p w14:paraId="185D3240" w14:textId="77777777" w:rsidR="00BD749D" w:rsidRPr="00B44C66" w:rsidRDefault="00000000" w:rsidP="00B44C66">
      <w:pPr>
        <w:spacing w:before="50" w:after="50" w:line="240" w:lineRule="auto"/>
        <w:ind w:firstLineChars="400" w:firstLine="960"/>
        <w:outlineLvl w:val="1"/>
        <w:rPr>
          <w:rFonts w:ascii="宋体" w:eastAsia="楷体" w:hAnsi="宋体" w:cs="宋体" w:hint="eastAsia"/>
          <w:sz w:val="24"/>
        </w:rPr>
      </w:pPr>
      <w:bookmarkStart w:id="140" w:name="_Toc603"/>
      <w:r w:rsidRPr="00B44C66">
        <w:rPr>
          <w:rFonts w:ascii="宋体" w:eastAsia="楷体" w:hAnsi="宋体" w:cs="宋体" w:hint="eastAsia"/>
          <w:sz w:val="24"/>
        </w:rPr>
        <w:t xml:space="preserve">9.1 </w:t>
      </w:r>
      <w:r w:rsidRPr="00B44C66">
        <w:rPr>
          <w:rFonts w:ascii="宋体" w:eastAsia="楷体" w:hAnsi="宋体" w:cs="宋体" w:hint="eastAsia"/>
          <w:sz w:val="24"/>
        </w:rPr>
        <w:t>方案概述</w:t>
      </w:r>
      <w:bookmarkEnd w:id="140"/>
    </w:p>
    <w:p w14:paraId="4A5D8D4D"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proofErr w:type="gramStart"/>
      <w:r w:rsidRPr="005B4968">
        <w:rPr>
          <w:rFonts w:ascii="宋体" w:eastAsia="楷体" w:hAnsi="宋体" w:cs="宋体" w:hint="eastAsia"/>
          <w:sz w:val="24"/>
        </w:rPr>
        <w:t>本部署</w:t>
      </w:r>
      <w:proofErr w:type="gramEnd"/>
      <w:r w:rsidRPr="005B4968">
        <w:rPr>
          <w:rFonts w:ascii="宋体" w:eastAsia="楷体" w:hAnsi="宋体" w:cs="宋体" w:hint="eastAsia"/>
          <w:sz w:val="24"/>
        </w:rPr>
        <w:t>方案旨在构建一套高性能、高可用、高可扩展的</w:t>
      </w:r>
      <w:r w:rsidRPr="005B4968">
        <w:rPr>
          <w:rFonts w:ascii="宋体" w:eastAsia="楷体" w:hAnsi="宋体" w:cs="宋体" w:hint="eastAsia"/>
          <w:sz w:val="24"/>
        </w:rPr>
        <w:t xml:space="preserve"> AI </w:t>
      </w:r>
      <w:r w:rsidRPr="005B4968">
        <w:rPr>
          <w:rFonts w:ascii="宋体" w:eastAsia="楷体" w:hAnsi="宋体" w:cs="宋体" w:hint="eastAsia"/>
          <w:sz w:val="24"/>
        </w:rPr>
        <w:t>职业领航员——</w:t>
      </w:r>
      <w:r w:rsidRPr="005B4968">
        <w:rPr>
          <w:rFonts w:ascii="宋体" w:eastAsia="楷体" w:hAnsi="宋体" w:cs="宋体" w:hint="eastAsia"/>
          <w:sz w:val="24"/>
        </w:rPr>
        <w:t xml:space="preserve">MOE </w:t>
      </w:r>
      <w:r w:rsidRPr="005B4968">
        <w:rPr>
          <w:rFonts w:ascii="宋体" w:eastAsia="楷体" w:hAnsi="宋体" w:cs="宋体" w:hint="eastAsia"/>
          <w:sz w:val="24"/>
        </w:rPr>
        <w:t>多智能体伴随式大学生职业规划平台，以应对万级高校学生用户并发访问、多角色协同操作、</w:t>
      </w:r>
      <w:r w:rsidRPr="005B4968">
        <w:rPr>
          <w:rFonts w:ascii="宋体" w:eastAsia="楷体" w:hAnsi="宋体" w:cs="宋体" w:hint="eastAsia"/>
          <w:sz w:val="24"/>
        </w:rPr>
        <w:t xml:space="preserve">TB </w:t>
      </w:r>
      <w:r w:rsidRPr="005B4968">
        <w:rPr>
          <w:rFonts w:ascii="宋体" w:eastAsia="楷体" w:hAnsi="宋体" w:cs="宋体" w:hint="eastAsia"/>
          <w:sz w:val="24"/>
        </w:rPr>
        <w:t>级职业数据与大模型交互的业务需求。方案采用五节点分布式集群架构，整合微服务、容器化、分布式计算与大模型工程化技术</w:t>
      </w:r>
      <w:proofErr w:type="gramStart"/>
      <w:r w:rsidRPr="005B4968">
        <w:rPr>
          <w:rFonts w:ascii="宋体" w:eastAsia="楷体" w:hAnsi="宋体" w:cs="宋体" w:hint="eastAsia"/>
          <w:sz w:val="24"/>
        </w:rPr>
        <w:t>栈</w:t>
      </w:r>
      <w:proofErr w:type="gramEnd"/>
      <w:r w:rsidRPr="005B4968">
        <w:rPr>
          <w:rFonts w:ascii="宋体" w:eastAsia="楷体" w:hAnsi="宋体" w:cs="宋体" w:hint="eastAsia"/>
          <w:sz w:val="24"/>
        </w:rPr>
        <w:t>，确保系统无单点故障，满足核心业务性能指标：页面操作响应时间</w:t>
      </w:r>
      <w:r w:rsidRPr="005B4968">
        <w:rPr>
          <w:rFonts w:ascii="宋体" w:eastAsia="楷体" w:hAnsi="宋体" w:cs="宋体" w:hint="eastAsia"/>
          <w:sz w:val="24"/>
        </w:rPr>
        <w:t>&lt; 3s</w:t>
      </w:r>
      <w:r w:rsidRPr="005B4968">
        <w:rPr>
          <w:rFonts w:ascii="宋体" w:eastAsia="楷体" w:hAnsi="宋体" w:cs="宋体" w:hint="eastAsia"/>
          <w:sz w:val="24"/>
        </w:rPr>
        <w:t>，</w:t>
      </w:r>
      <w:r w:rsidRPr="005B4968">
        <w:rPr>
          <w:rFonts w:ascii="宋体" w:eastAsia="楷体" w:hAnsi="宋体" w:cs="宋体" w:hint="eastAsia"/>
          <w:sz w:val="24"/>
        </w:rPr>
        <w:t xml:space="preserve">AI </w:t>
      </w:r>
      <w:r w:rsidRPr="005B4968">
        <w:rPr>
          <w:rFonts w:ascii="宋体" w:eastAsia="楷体" w:hAnsi="宋体" w:cs="宋体" w:hint="eastAsia"/>
          <w:sz w:val="24"/>
        </w:rPr>
        <w:t>多智能体对话流式</w:t>
      </w:r>
      <w:proofErr w:type="gramStart"/>
      <w:r w:rsidRPr="005B4968">
        <w:rPr>
          <w:rFonts w:ascii="宋体" w:eastAsia="楷体" w:hAnsi="宋体" w:cs="宋体" w:hint="eastAsia"/>
          <w:sz w:val="24"/>
        </w:rPr>
        <w:t>响应首包时延</w:t>
      </w:r>
      <w:proofErr w:type="gramEnd"/>
      <w:r w:rsidRPr="005B4968">
        <w:rPr>
          <w:rFonts w:ascii="宋体" w:eastAsia="楷体" w:hAnsi="宋体" w:cs="宋体" w:hint="eastAsia"/>
          <w:sz w:val="24"/>
        </w:rPr>
        <w:t>&lt; 2s</w:t>
      </w:r>
      <w:r w:rsidRPr="005B4968">
        <w:rPr>
          <w:rFonts w:ascii="宋体" w:eastAsia="楷体" w:hAnsi="宋体" w:cs="宋体" w:hint="eastAsia"/>
          <w:sz w:val="24"/>
        </w:rPr>
        <w:t>，单批次职业规划分析任务执行时长</w:t>
      </w:r>
      <w:r w:rsidRPr="005B4968">
        <w:rPr>
          <w:rFonts w:ascii="宋体" w:eastAsia="楷体" w:hAnsi="宋体" w:cs="宋体" w:hint="eastAsia"/>
          <w:sz w:val="24"/>
        </w:rPr>
        <w:t>&lt; 10min</w:t>
      </w:r>
      <w:r w:rsidRPr="005B4968">
        <w:rPr>
          <w:rFonts w:ascii="宋体" w:eastAsia="楷体" w:hAnsi="宋体" w:cs="宋体" w:hint="eastAsia"/>
          <w:sz w:val="24"/>
        </w:rPr>
        <w:t>，系统全年可用性≥</w:t>
      </w:r>
      <w:r w:rsidRPr="005B4968">
        <w:rPr>
          <w:rFonts w:ascii="宋体" w:eastAsia="楷体" w:hAnsi="宋体" w:cs="宋体" w:hint="eastAsia"/>
          <w:sz w:val="24"/>
        </w:rPr>
        <w:t>99.9%</w:t>
      </w:r>
      <w:r w:rsidRPr="005B4968">
        <w:rPr>
          <w:rFonts w:ascii="宋体" w:eastAsia="楷体" w:hAnsi="宋体" w:cs="宋体" w:hint="eastAsia"/>
          <w:sz w:val="24"/>
        </w:rPr>
        <w:t>，完全适配高校落地场景与服务外包大赛的交付验收标准。</w:t>
      </w:r>
    </w:p>
    <w:p w14:paraId="0202AAD4" w14:textId="77777777" w:rsidR="00BD749D" w:rsidRPr="00B44C66" w:rsidRDefault="00000000" w:rsidP="00B44C66">
      <w:pPr>
        <w:spacing w:before="50" w:after="50" w:line="240" w:lineRule="auto"/>
        <w:ind w:firstLineChars="400" w:firstLine="960"/>
        <w:outlineLvl w:val="1"/>
        <w:rPr>
          <w:rFonts w:ascii="宋体" w:eastAsia="楷体" w:hAnsi="宋体" w:cs="宋体" w:hint="eastAsia"/>
          <w:sz w:val="24"/>
        </w:rPr>
      </w:pPr>
      <w:bookmarkStart w:id="141" w:name="_Toc31947"/>
      <w:r w:rsidRPr="00B44C66">
        <w:rPr>
          <w:rFonts w:ascii="宋体" w:eastAsia="楷体" w:hAnsi="宋体" w:cs="宋体" w:hint="eastAsia"/>
          <w:sz w:val="24"/>
        </w:rPr>
        <w:lastRenderedPageBreak/>
        <w:t xml:space="preserve">9.2 </w:t>
      </w:r>
      <w:r w:rsidRPr="00B44C66">
        <w:rPr>
          <w:rFonts w:ascii="宋体" w:eastAsia="楷体" w:hAnsi="宋体" w:cs="宋体" w:hint="eastAsia"/>
          <w:sz w:val="24"/>
        </w:rPr>
        <w:t>服务器规划与硬件环境</w:t>
      </w:r>
      <w:bookmarkEnd w:id="141"/>
    </w:p>
    <w:p w14:paraId="3B60310D"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本方案采用</w:t>
      </w:r>
      <w:r w:rsidRPr="005B4968">
        <w:rPr>
          <w:rFonts w:ascii="宋体" w:eastAsia="楷体" w:hAnsi="宋体" w:cs="宋体" w:hint="eastAsia"/>
          <w:sz w:val="24"/>
        </w:rPr>
        <w:t xml:space="preserve">1 </w:t>
      </w:r>
      <w:r w:rsidRPr="005B4968">
        <w:rPr>
          <w:rFonts w:ascii="宋体" w:eastAsia="楷体" w:hAnsi="宋体" w:cs="宋体" w:hint="eastAsia"/>
          <w:sz w:val="24"/>
        </w:rPr>
        <w:t>主</w:t>
      </w:r>
      <w:r w:rsidRPr="005B4968">
        <w:rPr>
          <w:rFonts w:ascii="宋体" w:eastAsia="楷体" w:hAnsi="宋体" w:cs="宋体" w:hint="eastAsia"/>
          <w:sz w:val="24"/>
        </w:rPr>
        <w:t xml:space="preserve"> 4 </w:t>
      </w:r>
      <w:r w:rsidRPr="005B4968">
        <w:rPr>
          <w:rFonts w:ascii="宋体" w:eastAsia="楷体" w:hAnsi="宋体" w:cs="宋体" w:hint="eastAsia"/>
          <w:sz w:val="24"/>
        </w:rPr>
        <w:t>从的分布式集群部署架构，兼顾开发测试环境与生产落地环境的适配性，服务器硬件配置与核心服务部署规划如下表所示，所有节点均采用内网千兆网络互通，保障数据传输效率与集群稳定性。</w:t>
      </w:r>
    </w:p>
    <w:tbl>
      <w:tblPr>
        <w:tblStyle w:val="OPExcelTableContent-1472"/>
        <w:tblW w:w="8711" w:type="dxa"/>
        <w:tblLook w:val="01E0" w:firstRow="1" w:lastRow="1" w:firstColumn="1" w:lastColumn="1" w:noHBand="0" w:noVBand="0"/>
      </w:tblPr>
      <w:tblGrid>
        <w:gridCol w:w="1684"/>
        <w:gridCol w:w="863"/>
        <w:gridCol w:w="700"/>
        <w:gridCol w:w="986"/>
        <w:gridCol w:w="1465"/>
        <w:gridCol w:w="3013"/>
      </w:tblGrid>
      <w:tr w:rsidR="00BD749D" w14:paraId="460EAA72" w14:textId="77777777" w:rsidTr="00932F27">
        <w:trPr>
          <w:cnfStyle w:val="100000000000" w:firstRow="1" w:lastRow="0" w:firstColumn="0" w:lastColumn="0" w:oddVBand="0" w:evenVBand="0" w:oddHBand="0" w:evenHBand="0" w:firstRowFirstColumn="0" w:firstRowLastColumn="0" w:lastRowFirstColumn="0" w:lastRowLastColumn="0"/>
        </w:trPr>
        <w:tc>
          <w:tcPr>
            <w:tcW w:w="1710" w:type="dxa"/>
          </w:tcPr>
          <w:p w14:paraId="744695BD" w14:textId="77777777" w:rsidR="00BD749D" w:rsidRPr="00932F27" w:rsidRDefault="00000000" w:rsidP="00B44C66">
            <w:pPr>
              <w:widowControl/>
              <w:snapToGrid w:val="0"/>
              <w:spacing w:before="50" w:after="50" w:line="240" w:lineRule="auto"/>
              <w:jc w:val="center"/>
              <w:rPr>
                <w:rFonts w:ascii="宋体" w:eastAsia="宋体" w:hAnsi="宋体" w:cs="宋体" w:hint="eastAsia"/>
                <w:b w:val="0"/>
                <w:bCs/>
                <w:color w:val="000000" w:themeColor="text1"/>
                <w:sz w:val="21"/>
                <w:szCs w:val="21"/>
              </w:rPr>
            </w:pPr>
            <w:r w:rsidRPr="00932F27">
              <w:rPr>
                <w:rFonts w:ascii="宋体" w:eastAsia="楷体" w:hAnsi="宋体" w:cs="宋体" w:hint="eastAsia"/>
                <w:bCs/>
                <w:color w:val="000000" w:themeColor="text1"/>
                <w:kern w:val="0"/>
                <w:sz w:val="24"/>
                <w:szCs w:val="21"/>
                <w:lang w:bidi="ar"/>
              </w:rPr>
              <w:t>服务器角色</w:t>
            </w:r>
          </w:p>
        </w:tc>
        <w:tc>
          <w:tcPr>
            <w:tcW w:w="0" w:type="auto"/>
          </w:tcPr>
          <w:p w14:paraId="52EB7895" w14:textId="77777777" w:rsidR="00BD749D" w:rsidRPr="00932F27" w:rsidRDefault="00000000" w:rsidP="00B44C66">
            <w:pPr>
              <w:widowControl/>
              <w:snapToGrid w:val="0"/>
              <w:spacing w:before="50" w:after="50" w:line="240" w:lineRule="auto"/>
              <w:jc w:val="center"/>
              <w:rPr>
                <w:rFonts w:ascii="宋体" w:eastAsia="宋体" w:hAnsi="宋体" w:cs="宋体" w:hint="eastAsia"/>
                <w:b w:val="0"/>
                <w:bCs/>
                <w:color w:val="000000" w:themeColor="text1"/>
                <w:sz w:val="21"/>
                <w:szCs w:val="21"/>
              </w:rPr>
            </w:pPr>
            <w:r w:rsidRPr="00932F27">
              <w:rPr>
                <w:rFonts w:ascii="宋体" w:eastAsia="楷体" w:hAnsi="宋体" w:cs="宋体" w:hint="eastAsia"/>
                <w:bCs/>
                <w:color w:val="000000" w:themeColor="text1"/>
                <w:kern w:val="0"/>
                <w:sz w:val="24"/>
                <w:szCs w:val="21"/>
                <w:lang w:bidi="ar"/>
              </w:rPr>
              <w:t>CPU</w:t>
            </w:r>
            <w:r w:rsidRPr="00932F27">
              <w:rPr>
                <w:rFonts w:ascii="宋体" w:eastAsia="楷体" w:hAnsi="宋体" w:cs="宋体" w:hint="eastAsia"/>
                <w:bCs/>
                <w:color w:val="000000" w:themeColor="text1"/>
                <w:kern w:val="0"/>
                <w:sz w:val="24"/>
                <w:szCs w:val="21"/>
                <w:lang w:bidi="ar"/>
              </w:rPr>
              <w:t>核心数</w:t>
            </w:r>
          </w:p>
        </w:tc>
        <w:tc>
          <w:tcPr>
            <w:tcW w:w="631" w:type="dxa"/>
          </w:tcPr>
          <w:p w14:paraId="2E7DCEF6" w14:textId="77777777" w:rsidR="00BD749D" w:rsidRPr="00932F27" w:rsidRDefault="00000000" w:rsidP="00B44C66">
            <w:pPr>
              <w:widowControl/>
              <w:snapToGrid w:val="0"/>
              <w:spacing w:before="50" w:after="50" w:line="240" w:lineRule="auto"/>
              <w:jc w:val="center"/>
              <w:rPr>
                <w:rFonts w:ascii="宋体" w:eastAsia="宋体" w:hAnsi="宋体" w:cs="宋体" w:hint="eastAsia"/>
                <w:b w:val="0"/>
                <w:bCs/>
                <w:color w:val="000000" w:themeColor="text1"/>
                <w:sz w:val="21"/>
                <w:szCs w:val="21"/>
              </w:rPr>
            </w:pPr>
            <w:r w:rsidRPr="00932F27">
              <w:rPr>
                <w:rFonts w:ascii="宋体" w:eastAsia="楷体" w:hAnsi="宋体" w:cs="宋体" w:hint="eastAsia"/>
                <w:bCs/>
                <w:color w:val="000000" w:themeColor="text1"/>
                <w:kern w:val="0"/>
                <w:sz w:val="24"/>
                <w:szCs w:val="21"/>
                <w:lang w:bidi="ar"/>
              </w:rPr>
              <w:t>内存</w:t>
            </w:r>
          </w:p>
        </w:tc>
        <w:tc>
          <w:tcPr>
            <w:tcW w:w="990" w:type="dxa"/>
          </w:tcPr>
          <w:p w14:paraId="2B797D40" w14:textId="77777777" w:rsidR="00BD749D" w:rsidRPr="00932F27" w:rsidRDefault="00000000" w:rsidP="00B44C66">
            <w:pPr>
              <w:widowControl/>
              <w:snapToGrid w:val="0"/>
              <w:spacing w:before="50" w:after="50" w:line="240" w:lineRule="auto"/>
              <w:jc w:val="center"/>
              <w:rPr>
                <w:rFonts w:ascii="宋体" w:eastAsia="宋体" w:hAnsi="宋体" w:cs="宋体" w:hint="eastAsia"/>
                <w:b w:val="0"/>
                <w:bCs/>
                <w:color w:val="000000" w:themeColor="text1"/>
                <w:sz w:val="21"/>
                <w:szCs w:val="21"/>
              </w:rPr>
            </w:pPr>
            <w:r w:rsidRPr="00932F27">
              <w:rPr>
                <w:rFonts w:ascii="宋体" w:eastAsia="楷体" w:hAnsi="宋体" w:cs="宋体" w:hint="eastAsia"/>
                <w:bCs/>
                <w:color w:val="000000" w:themeColor="text1"/>
                <w:kern w:val="0"/>
                <w:sz w:val="24"/>
                <w:szCs w:val="21"/>
                <w:lang w:bidi="ar"/>
              </w:rPr>
              <w:t>系统盘</w:t>
            </w:r>
          </w:p>
        </w:tc>
        <w:tc>
          <w:tcPr>
            <w:tcW w:w="0" w:type="auto"/>
          </w:tcPr>
          <w:p w14:paraId="6EC6B778" w14:textId="77777777" w:rsidR="00BD749D" w:rsidRPr="00932F27" w:rsidRDefault="00000000" w:rsidP="00B44C66">
            <w:pPr>
              <w:widowControl/>
              <w:snapToGrid w:val="0"/>
              <w:spacing w:before="50" w:after="50" w:line="240" w:lineRule="auto"/>
              <w:jc w:val="center"/>
              <w:rPr>
                <w:rFonts w:ascii="宋体" w:eastAsia="宋体" w:hAnsi="宋体" w:cs="宋体" w:hint="eastAsia"/>
                <w:b w:val="0"/>
                <w:bCs/>
                <w:color w:val="000000" w:themeColor="text1"/>
                <w:sz w:val="21"/>
                <w:szCs w:val="21"/>
              </w:rPr>
            </w:pPr>
            <w:r w:rsidRPr="00932F27">
              <w:rPr>
                <w:rFonts w:ascii="宋体" w:eastAsia="楷体" w:hAnsi="宋体" w:cs="宋体" w:hint="eastAsia"/>
                <w:bCs/>
                <w:color w:val="000000" w:themeColor="text1"/>
                <w:kern w:val="0"/>
                <w:sz w:val="24"/>
                <w:szCs w:val="21"/>
                <w:lang w:bidi="ar"/>
              </w:rPr>
              <w:t>数据盘</w:t>
            </w:r>
          </w:p>
        </w:tc>
        <w:tc>
          <w:tcPr>
            <w:tcW w:w="3030" w:type="dxa"/>
          </w:tcPr>
          <w:p w14:paraId="587971C6" w14:textId="77777777" w:rsidR="00BD749D" w:rsidRPr="00932F27" w:rsidRDefault="00000000" w:rsidP="00B44C66">
            <w:pPr>
              <w:widowControl/>
              <w:snapToGrid w:val="0"/>
              <w:spacing w:before="50" w:after="50" w:line="240" w:lineRule="auto"/>
              <w:jc w:val="center"/>
              <w:rPr>
                <w:rFonts w:ascii="宋体" w:eastAsia="楷体" w:hAnsi="宋体" w:cs="宋体" w:hint="eastAsia"/>
                <w:b w:val="0"/>
                <w:bCs/>
                <w:color w:val="000000" w:themeColor="text1"/>
                <w:sz w:val="24"/>
                <w:szCs w:val="21"/>
              </w:rPr>
            </w:pPr>
            <w:r w:rsidRPr="00932F27">
              <w:rPr>
                <w:rFonts w:ascii="宋体" w:eastAsia="楷体" w:hAnsi="宋体" w:cs="宋体" w:hint="eastAsia"/>
                <w:bCs/>
                <w:color w:val="000000" w:themeColor="text1"/>
                <w:kern w:val="0"/>
                <w:sz w:val="24"/>
                <w:szCs w:val="21"/>
                <w:lang w:bidi="ar"/>
              </w:rPr>
              <w:t>核心部署服务</w:t>
            </w:r>
          </w:p>
        </w:tc>
      </w:tr>
      <w:tr w:rsidR="00BD749D" w14:paraId="2F467645" w14:textId="77777777" w:rsidTr="00932F27">
        <w:tc>
          <w:tcPr>
            <w:tcW w:w="1710" w:type="dxa"/>
          </w:tcPr>
          <w:p w14:paraId="3BADB85F"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服务器</w:t>
            </w:r>
            <w:r w:rsidRPr="00B44C66">
              <w:rPr>
                <w:rFonts w:ascii="宋体" w:eastAsia="楷体" w:hAnsi="宋体" w:cs="宋体" w:hint="eastAsia"/>
                <w:b/>
                <w:bCs/>
                <w:color w:val="000000"/>
                <w:kern w:val="0"/>
                <w:sz w:val="24"/>
                <w:szCs w:val="21"/>
                <w:lang w:bidi="ar"/>
              </w:rPr>
              <w:t xml:space="preserve"> A</w:t>
            </w:r>
            <w:r w:rsidRPr="00B44C66">
              <w:rPr>
                <w:rFonts w:ascii="宋体" w:eastAsia="楷体" w:hAnsi="宋体" w:cs="宋体" w:hint="eastAsia"/>
                <w:b/>
                <w:bCs/>
                <w:color w:val="000000"/>
                <w:kern w:val="0"/>
                <w:sz w:val="24"/>
                <w:szCs w:val="21"/>
                <w:lang w:bidi="ar"/>
              </w:rPr>
              <w:t>网关与管理主节点</w:t>
            </w:r>
          </w:p>
        </w:tc>
        <w:tc>
          <w:tcPr>
            <w:tcW w:w="0" w:type="auto"/>
          </w:tcPr>
          <w:p w14:paraId="1286F001"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 xml:space="preserve">16 </w:t>
            </w:r>
            <w:r w:rsidRPr="00B44C66">
              <w:rPr>
                <w:rFonts w:ascii="宋体" w:eastAsia="楷体" w:hAnsi="宋体" w:cs="宋体" w:hint="eastAsia"/>
                <w:b/>
                <w:bCs/>
                <w:color w:val="000000"/>
                <w:kern w:val="0"/>
                <w:sz w:val="24"/>
                <w:szCs w:val="21"/>
                <w:lang w:bidi="ar"/>
              </w:rPr>
              <w:t>核</w:t>
            </w:r>
          </w:p>
        </w:tc>
        <w:tc>
          <w:tcPr>
            <w:tcW w:w="631" w:type="dxa"/>
          </w:tcPr>
          <w:p w14:paraId="5DB20185"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32GB</w:t>
            </w:r>
          </w:p>
        </w:tc>
        <w:tc>
          <w:tcPr>
            <w:tcW w:w="990" w:type="dxa"/>
          </w:tcPr>
          <w:p w14:paraId="10F13D23"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 xml:space="preserve">100GB SSD </w:t>
            </w:r>
            <w:r w:rsidRPr="00B44C66">
              <w:rPr>
                <w:rFonts w:ascii="宋体" w:eastAsia="楷体" w:hAnsi="宋体" w:cs="宋体" w:hint="eastAsia"/>
                <w:b/>
                <w:bCs/>
                <w:color w:val="000000"/>
                <w:kern w:val="0"/>
                <w:sz w:val="24"/>
                <w:szCs w:val="21"/>
                <w:lang w:bidi="ar"/>
              </w:rPr>
              <w:t>云盘</w:t>
            </w:r>
          </w:p>
        </w:tc>
        <w:tc>
          <w:tcPr>
            <w:tcW w:w="0" w:type="auto"/>
          </w:tcPr>
          <w:p w14:paraId="11C317D2"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 xml:space="preserve">500GB </w:t>
            </w:r>
            <w:r w:rsidRPr="00B44C66">
              <w:rPr>
                <w:rFonts w:ascii="宋体" w:eastAsia="楷体" w:hAnsi="宋体" w:cs="宋体" w:hint="eastAsia"/>
                <w:b/>
                <w:bCs/>
                <w:color w:val="000000"/>
                <w:kern w:val="0"/>
                <w:sz w:val="24"/>
                <w:szCs w:val="21"/>
                <w:lang w:bidi="ar"/>
              </w:rPr>
              <w:t>高性能</w:t>
            </w:r>
            <w:r w:rsidRPr="00B44C66">
              <w:rPr>
                <w:rFonts w:ascii="宋体" w:eastAsia="楷体" w:hAnsi="宋体" w:cs="宋体" w:hint="eastAsia"/>
                <w:b/>
                <w:bCs/>
                <w:color w:val="000000"/>
                <w:kern w:val="0"/>
                <w:sz w:val="24"/>
                <w:szCs w:val="21"/>
                <w:lang w:bidi="ar"/>
              </w:rPr>
              <w:t xml:space="preserve"> SSD </w:t>
            </w:r>
            <w:r w:rsidRPr="00B44C66">
              <w:rPr>
                <w:rFonts w:ascii="宋体" w:eastAsia="楷体" w:hAnsi="宋体" w:cs="宋体" w:hint="eastAsia"/>
                <w:b/>
                <w:bCs/>
                <w:color w:val="000000"/>
                <w:kern w:val="0"/>
                <w:sz w:val="24"/>
                <w:szCs w:val="21"/>
                <w:lang w:bidi="ar"/>
              </w:rPr>
              <w:t>云盘</w:t>
            </w:r>
          </w:p>
        </w:tc>
        <w:tc>
          <w:tcPr>
            <w:tcW w:w="3030" w:type="dxa"/>
          </w:tcPr>
          <w:p w14:paraId="04759E4C"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szCs w:val="21"/>
              </w:rPr>
            </w:pPr>
            <w:r w:rsidRPr="00B44C66">
              <w:rPr>
                <w:rFonts w:ascii="宋体" w:eastAsia="楷体" w:hAnsi="宋体" w:cs="宋体" w:hint="eastAsia"/>
                <w:b/>
                <w:bCs/>
                <w:color w:val="000000"/>
                <w:kern w:val="0"/>
                <w:sz w:val="24"/>
                <w:szCs w:val="21"/>
                <w:lang w:bidi="ar"/>
              </w:rPr>
              <w:t xml:space="preserve">Nginx </w:t>
            </w:r>
            <w:r w:rsidRPr="00B44C66">
              <w:rPr>
                <w:rFonts w:ascii="宋体" w:eastAsia="楷体" w:hAnsi="宋体" w:cs="宋体" w:hint="eastAsia"/>
                <w:b/>
                <w:bCs/>
                <w:color w:val="000000"/>
                <w:kern w:val="0"/>
                <w:sz w:val="24"/>
                <w:szCs w:val="21"/>
                <w:lang w:bidi="ar"/>
              </w:rPr>
              <w:t>负载均衡、</w:t>
            </w:r>
            <w:proofErr w:type="spellStart"/>
            <w:r w:rsidRPr="00B44C66">
              <w:rPr>
                <w:rFonts w:ascii="宋体" w:eastAsia="楷体" w:hAnsi="宋体" w:cs="宋体" w:hint="eastAsia"/>
                <w:b/>
                <w:bCs/>
                <w:color w:val="000000"/>
                <w:kern w:val="0"/>
                <w:sz w:val="24"/>
                <w:szCs w:val="21"/>
                <w:lang w:bidi="ar"/>
              </w:rPr>
              <w:t>SpringBoot</w:t>
            </w:r>
            <w:proofErr w:type="spellEnd"/>
            <w:r w:rsidRPr="00B44C66">
              <w:rPr>
                <w:rFonts w:ascii="宋体" w:eastAsia="楷体" w:hAnsi="宋体" w:cs="宋体" w:hint="eastAsia"/>
                <w:b/>
                <w:bCs/>
                <w:color w:val="000000"/>
                <w:kern w:val="0"/>
                <w:sz w:val="24"/>
                <w:szCs w:val="21"/>
                <w:lang w:bidi="ar"/>
              </w:rPr>
              <w:t xml:space="preserve"> </w:t>
            </w:r>
            <w:r w:rsidRPr="00B44C66">
              <w:rPr>
                <w:rFonts w:ascii="宋体" w:eastAsia="楷体" w:hAnsi="宋体" w:cs="宋体" w:hint="eastAsia"/>
                <w:b/>
                <w:bCs/>
                <w:color w:val="000000"/>
                <w:kern w:val="0"/>
                <w:sz w:val="24"/>
                <w:szCs w:val="21"/>
                <w:lang w:bidi="ar"/>
              </w:rPr>
              <w:t>后端主服务、</w:t>
            </w:r>
            <w:r w:rsidRPr="00B44C66">
              <w:rPr>
                <w:rFonts w:ascii="宋体" w:eastAsia="楷体" w:hAnsi="宋体" w:cs="宋体" w:hint="eastAsia"/>
                <w:b/>
                <w:bCs/>
                <w:color w:val="000000"/>
                <w:kern w:val="0"/>
                <w:sz w:val="24"/>
                <w:szCs w:val="21"/>
                <w:lang w:bidi="ar"/>
              </w:rPr>
              <w:t xml:space="preserve">XXL-Job </w:t>
            </w:r>
            <w:r w:rsidRPr="00B44C66">
              <w:rPr>
                <w:rFonts w:ascii="宋体" w:eastAsia="楷体" w:hAnsi="宋体" w:cs="宋体" w:hint="eastAsia"/>
                <w:b/>
                <w:bCs/>
                <w:color w:val="000000"/>
                <w:kern w:val="0"/>
                <w:sz w:val="24"/>
                <w:szCs w:val="21"/>
                <w:lang w:bidi="ar"/>
              </w:rPr>
              <w:t>任务调度中心、服务注册与配置中心</w:t>
            </w:r>
            <w:r w:rsidRPr="00B44C66">
              <w:rPr>
                <w:rFonts w:ascii="宋体" w:eastAsia="楷体" w:hAnsi="宋体" w:cs="宋体" w:hint="eastAsia"/>
                <w:b/>
                <w:bCs/>
                <w:color w:val="000000"/>
                <w:kern w:val="0"/>
                <w:sz w:val="24"/>
                <w:szCs w:val="21"/>
                <w:lang w:bidi="ar"/>
              </w:rPr>
              <w:t xml:space="preserve"> </w:t>
            </w:r>
            <w:proofErr w:type="spellStart"/>
            <w:r w:rsidRPr="00B44C66">
              <w:rPr>
                <w:rFonts w:ascii="宋体" w:eastAsia="楷体" w:hAnsi="宋体" w:cs="宋体" w:hint="eastAsia"/>
                <w:b/>
                <w:bCs/>
                <w:color w:val="000000"/>
                <w:kern w:val="0"/>
                <w:sz w:val="24"/>
                <w:szCs w:val="21"/>
                <w:lang w:bidi="ar"/>
              </w:rPr>
              <w:t>Nacos</w:t>
            </w:r>
            <w:proofErr w:type="spellEnd"/>
          </w:p>
        </w:tc>
      </w:tr>
      <w:tr w:rsidR="00BD749D" w14:paraId="5DC2A214" w14:textId="77777777" w:rsidTr="00932F27">
        <w:tc>
          <w:tcPr>
            <w:tcW w:w="1710" w:type="dxa"/>
          </w:tcPr>
          <w:p w14:paraId="3D33F26F"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服务器</w:t>
            </w:r>
            <w:r w:rsidRPr="00B44C66">
              <w:rPr>
                <w:rFonts w:ascii="宋体" w:eastAsia="楷体" w:hAnsi="宋体" w:cs="宋体" w:hint="eastAsia"/>
                <w:b/>
                <w:bCs/>
                <w:color w:val="000000"/>
                <w:kern w:val="0"/>
                <w:sz w:val="24"/>
                <w:szCs w:val="21"/>
                <w:lang w:bidi="ar"/>
              </w:rPr>
              <w:t xml:space="preserve"> B</w:t>
            </w:r>
            <w:r w:rsidRPr="00B44C66">
              <w:rPr>
                <w:rFonts w:ascii="宋体" w:eastAsia="楷体" w:hAnsi="宋体" w:cs="宋体" w:hint="eastAsia"/>
                <w:b/>
                <w:bCs/>
                <w:color w:val="000000"/>
                <w:kern w:val="0"/>
                <w:sz w:val="24"/>
                <w:szCs w:val="21"/>
                <w:lang w:bidi="ar"/>
              </w:rPr>
              <w:t>应用服务节点</w:t>
            </w:r>
            <w:r w:rsidRPr="00B44C66">
              <w:rPr>
                <w:rFonts w:ascii="宋体" w:eastAsia="楷体" w:hAnsi="宋体" w:cs="宋体" w:hint="eastAsia"/>
                <w:b/>
                <w:bCs/>
                <w:color w:val="000000"/>
                <w:kern w:val="0"/>
                <w:sz w:val="24"/>
                <w:szCs w:val="21"/>
                <w:lang w:bidi="ar"/>
              </w:rPr>
              <w:t xml:space="preserve"> 1</w:t>
            </w:r>
          </w:p>
        </w:tc>
        <w:tc>
          <w:tcPr>
            <w:tcW w:w="0" w:type="auto"/>
          </w:tcPr>
          <w:p w14:paraId="0CE85D1A"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 xml:space="preserve">16 </w:t>
            </w:r>
            <w:r w:rsidRPr="00B44C66">
              <w:rPr>
                <w:rFonts w:ascii="宋体" w:eastAsia="楷体" w:hAnsi="宋体" w:cs="宋体" w:hint="eastAsia"/>
                <w:b/>
                <w:bCs/>
                <w:color w:val="000000"/>
                <w:kern w:val="0"/>
                <w:sz w:val="24"/>
                <w:szCs w:val="21"/>
                <w:lang w:bidi="ar"/>
              </w:rPr>
              <w:t>核</w:t>
            </w:r>
          </w:p>
        </w:tc>
        <w:tc>
          <w:tcPr>
            <w:tcW w:w="631" w:type="dxa"/>
          </w:tcPr>
          <w:p w14:paraId="49485A94"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64GB</w:t>
            </w:r>
          </w:p>
        </w:tc>
        <w:tc>
          <w:tcPr>
            <w:tcW w:w="990" w:type="dxa"/>
          </w:tcPr>
          <w:p w14:paraId="77C7B914"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 xml:space="preserve">100GB SSD </w:t>
            </w:r>
            <w:r w:rsidRPr="00B44C66">
              <w:rPr>
                <w:rFonts w:ascii="宋体" w:eastAsia="楷体" w:hAnsi="宋体" w:cs="宋体" w:hint="eastAsia"/>
                <w:b/>
                <w:bCs/>
                <w:color w:val="000000"/>
                <w:kern w:val="0"/>
                <w:sz w:val="24"/>
                <w:szCs w:val="21"/>
                <w:lang w:bidi="ar"/>
              </w:rPr>
              <w:t>云盘</w:t>
            </w:r>
          </w:p>
        </w:tc>
        <w:tc>
          <w:tcPr>
            <w:tcW w:w="0" w:type="auto"/>
          </w:tcPr>
          <w:p w14:paraId="441421E3"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 xml:space="preserve">500GB SSD </w:t>
            </w:r>
            <w:r w:rsidRPr="00B44C66">
              <w:rPr>
                <w:rFonts w:ascii="宋体" w:eastAsia="楷体" w:hAnsi="宋体" w:cs="宋体" w:hint="eastAsia"/>
                <w:b/>
                <w:bCs/>
                <w:color w:val="000000"/>
                <w:kern w:val="0"/>
                <w:sz w:val="24"/>
                <w:szCs w:val="21"/>
                <w:lang w:bidi="ar"/>
              </w:rPr>
              <w:t>云盘</w:t>
            </w:r>
            <w:r w:rsidRPr="00B44C66">
              <w:rPr>
                <w:rFonts w:ascii="宋体" w:eastAsia="楷体" w:hAnsi="宋体" w:cs="宋体" w:hint="eastAsia"/>
                <w:b/>
                <w:bCs/>
                <w:color w:val="000000"/>
                <w:kern w:val="0"/>
                <w:sz w:val="24"/>
                <w:szCs w:val="21"/>
                <w:lang w:bidi="ar"/>
              </w:rPr>
              <w:t xml:space="preserve"> </w:t>
            </w:r>
            <w:r w:rsidRPr="00B44C66">
              <w:rPr>
                <w:rFonts w:ascii="宋体" w:eastAsia="楷体" w:hAnsi="宋体" w:cs="宋体" w:hint="eastAsia"/>
                <w:b/>
                <w:bCs/>
                <w:color w:val="000000"/>
                <w:kern w:val="0"/>
                <w:sz w:val="24"/>
                <w:szCs w:val="21"/>
                <w:lang w:bidi="ar"/>
              </w:rPr>
              <w:t>×</w:t>
            </w:r>
            <w:r w:rsidRPr="00B44C66">
              <w:rPr>
                <w:rFonts w:ascii="宋体" w:eastAsia="楷体" w:hAnsi="宋体" w:cs="宋体" w:hint="eastAsia"/>
                <w:b/>
                <w:bCs/>
                <w:color w:val="000000"/>
                <w:kern w:val="0"/>
                <w:sz w:val="24"/>
                <w:szCs w:val="21"/>
                <w:lang w:bidi="ar"/>
              </w:rPr>
              <w:t>2</w:t>
            </w:r>
          </w:p>
        </w:tc>
        <w:tc>
          <w:tcPr>
            <w:tcW w:w="3030" w:type="dxa"/>
          </w:tcPr>
          <w:p w14:paraId="5364D16A"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szCs w:val="21"/>
              </w:rPr>
            </w:pPr>
            <w:proofErr w:type="spellStart"/>
            <w:r w:rsidRPr="00B44C66">
              <w:rPr>
                <w:rFonts w:ascii="宋体" w:eastAsia="楷体" w:hAnsi="宋体" w:cs="宋体" w:hint="eastAsia"/>
                <w:b/>
                <w:bCs/>
                <w:color w:val="000000"/>
                <w:kern w:val="0"/>
                <w:sz w:val="24"/>
                <w:szCs w:val="21"/>
                <w:lang w:bidi="ar"/>
              </w:rPr>
              <w:t>SpringBoot</w:t>
            </w:r>
            <w:proofErr w:type="spellEnd"/>
            <w:r w:rsidRPr="00B44C66">
              <w:rPr>
                <w:rFonts w:ascii="宋体" w:eastAsia="楷体" w:hAnsi="宋体" w:cs="宋体" w:hint="eastAsia"/>
                <w:b/>
                <w:bCs/>
                <w:color w:val="000000"/>
                <w:kern w:val="0"/>
                <w:sz w:val="24"/>
                <w:szCs w:val="21"/>
                <w:lang w:bidi="ar"/>
              </w:rPr>
              <w:t xml:space="preserve"> </w:t>
            </w:r>
            <w:r w:rsidRPr="00B44C66">
              <w:rPr>
                <w:rFonts w:ascii="宋体" w:eastAsia="楷体" w:hAnsi="宋体" w:cs="宋体" w:hint="eastAsia"/>
                <w:b/>
                <w:bCs/>
                <w:color w:val="000000"/>
                <w:kern w:val="0"/>
                <w:sz w:val="24"/>
                <w:szCs w:val="21"/>
                <w:lang w:bidi="ar"/>
              </w:rPr>
              <w:t>业务从服务、前端静态资源、用户认证与权限服务、职业测评模块、导师监控大屏服务、</w:t>
            </w:r>
            <w:r w:rsidRPr="00B44C66">
              <w:rPr>
                <w:rFonts w:ascii="宋体" w:eastAsia="楷体" w:hAnsi="宋体" w:cs="宋体" w:hint="eastAsia"/>
                <w:b/>
                <w:bCs/>
                <w:color w:val="000000"/>
                <w:kern w:val="0"/>
                <w:sz w:val="24"/>
                <w:szCs w:val="21"/>
                <w:lang w:bidi="ar"/>
              </w:rPr>
              <w:t xml:space="preserve">Redis Sentinel </w:t>
            </w:r>
            <w:r w:rsidRPr="00B44C66">
              <w:rPr>
                <w:rFonts w:ascii="宋体" w:eastAsia="楷体" w:hAnsi="宋体" w:cs="宋体" w:hint="eastAsia"/>
                <w:b/>
                <w:bCs/>
                <w:color w:val="000000"/>
                <w:kern w:val="0"/>
                <w:sz w:val="24"/>
                <w:szCs w:val="21"/>
                <w:lang w:bidi="ar"/>
              </w:rPr>
              <w:t>节点</w:t>
            </w:r>
            <w:r w:rsidRPr="00B44C66">
              <w:rPr>
                <w:rFonts w:ascii="宋体" w:eastAsia="楷体" w:hAnsi="宋体" w:cs="宋体" w:hint="eastAsia"/>
                <w:b/>
                <w:bCs/>
                <w:color w:val="000000"/>
                <w:kern w:val="0"/>
                <w:sz w:val="24"/>
                <w:szCs w:val="21"/>
                <w:lang w:bidi="ar"/>
              </w:rPr>
              <w:t xml:space="preserve"> 1</w:t>
            </w:r>
          </w:p>
        </w:tc>
      </w:tr>
      <w:tr w:rsidR="00BD749D" w14:paraId="1D06535F" w14:textId="77777777" w:rsidTr="00932F27">
        <w:tc>
          <w:tcPr>
            <w:tcW w:w="1710" w:type="dxa"/>
          </w:tcPr>
          <w:p w14:paraId="0ED0B98D"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服务器</w:t>
            </w:r>
            <w:r w:rsidRPr="00B44C66">
              <w:rPr>
                <w:rFonts w:ascii="宋体" w:eastAsia="楷体" w:hAnsi="宋体" w:cs="宋体" w:hint="eastAsia"/>
                <w:b/>
                <w:bCs/>
                <w:color w:val="000000"/>
                <w:kern w:val="0"/>
                <w:sz w:val="24"/>
                <w:szCs w:val="21"/>
                <w:lang w:bidi="ar"/>
              </w:rPr>
              <w:t xml:space="preserve"> C</w:t>
            </w:r>
            <w:r w:rsidRPr="00B44C66">
              <w:rPr>
                <w:rFonts w:ascii="宋体" w:eastAsia="楷体" w:hAnsi="宋体" w:cs="宋体" w:hint="eastAsia"/>
                <w:b/>
                <w:bCs/>
                <w:color w:val="000000"/>
                <w:kern w:val="0"/>
                <w:sz w:val="24"/>
                <w:szCs w:val="21"/>
                <w:lang w:bidi="ar"/>
              </w:rPr>
              <w:t>应用服务节点</w:t>
            </w:r>
            <w:r w:rsidRPr="00B44C66">
              <w:rPr>
                <w:rFonts w:ascii="宋体" w:eastAsia="楷体" w:hAnsi="宋体" w:cs="宋体" w:hint="eastAsia"/>
                <w:b/>
                <w:bCs/>
                <w:color w:val="000000"/>
                <w:kern w:val="0"/>
                <w:sz w:val="24"/>
                <w:szCs w:val="21"/>
                <w:lang w:bidi="ar"/>
              </w:rPr>
              <w:t xml:space="preserve"> 2</w:t>
            </w:r>
          </w:p>
        </w:tc>
        <w:tc>
          <w:tcPr>
            <w:tcW w:w="0" w:type="auto"/>
          </w:tcPr>
          <w:p w14:paraId="786B195B"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 xml:space="preserve">16 </w:t>
            </w:r>
            <w:r w:rsidRPr="00B44C66">
              <w:rPr>
                <w:rFonts w:ascii="宋体" w:eastAsia="楷体" w:hAnsi="宋体" w:cs="宋体" w:hint="eastAsia"/>
                <w:b/>
                <w:bCs/>
                <w:color w:val="000000"/>
                <w:kern w:val="0"/>
                <w:sz w:val="24"/>
                <w:szCs w:val="21"/>
                <w:lang w:bidi="ar"/>
              </w:rPr>
              <w:t>核</w:t>
            </w:r>
          </w:p>
        </w:tc>
        <w:tc>
          <w:tcPr>
            <w:tcW w:w="631" w:type="dxa"/>
          </w:tcPr>
          <w:p w14:paraId="3FB8AEAC"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64GB</w:t>
            </w:r>
          </w:p>
        </w:tc>
        <w:tc>
          <w:tcPr>
            <w:tcW w:w="990" w:type="dxa"/>
          </w:tcPr>
          <w:p w14:paraId="2B11C4A4"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 xml:space="preserve">100GB SSD </w:t>
            </w:r>
            <w:r w:rsidRPr="00B44C66">
              <w:rPr>
                <w:rFonts w:ascii="宋体" w:eastAsia="楷体" w:hAnsi="宋体" w:cs="宋体" w:hint="eastAsia"/>
                <w:b/>
                <w:bCs/>
                <w:color w:val="000000"/>
                <w:kern w:val="0"/>
                <w:sz w:val="24"/>
                <w:szCs w:val="21"/>
                <w:lang w:bidi="ar"/>
              </w:rPr>
              <w:t>云盘</w:t>
            </w:r>
          </w:p>
        </w:tc>
        <w:tc>
          <w:tcPr>
            <w:tcW w:w="0" w:type="auto"/>
          </w:tcPr>
          <w:p w14:paraId="63B19E58"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 xml:space="preserve">500GB SSD </w:t>
            </w:r>
            <w:r w:rsidRPr="00B44C66">
              <w:rPr>
                <w:rFonts w:ascii="宋体" w:eastAsia="楷体" w:hAnsi="宋体" w:cs="宋体" w:hint="eastAsia"/>
                <w:b/>
                <w:bCs/>
                <w:color w:val="000000"/>
                <w:kern w:val="0"/>
                <w:sz w:val="24"/>
                <w:szCs w:val="21"/>
                <w:lang w:bidi="ar"/>
              </w:rPr>
              <w:t>云盘</w:t>
            </w:r>
            <w:r w:rsidRPr="00B44C66">
              <w:rPr>
                <w:rFonts w:ascii="宋体" w:eastAsia="楷体" w:hAnsi="宋体" w:cs="宋体" w:hint="eastAsia"/>
                <w:b/>
                <w:bCs/>
                <w:color w:val="000000"/>
                <w:kern w:val="0"/>
                <w:sz w:val="24"/>
                <w:szCs w:val="21"/>
                <w:lang w:bidi="ar"/>
              </w:rPr>
              <w:t xml:space="preserve"> </w:t>
            </w:r>
            <w:r w:rsidRPr="00B44C66">
              <w:rPr>
                <w:rFonts w:ascii="宋体" w:eastAsia="楷体" w:hAnsi="宋体" w:cs="宋体" w:hint="eastAsia"/>
                <w:b/>
                <w:bCs/>
                <w:color w:val="000000"/>
                <w:kern w:val="0"/>
                <w:sz w:val="24"/>
                <w:szCs w:val="21"/>
                <w:lang w:bidi="ar"/>
              </w:rPr>
              <w:t>×</w:t>
            </w:r>
            <w:r w:rsidRPr="00B44C66">
              <w:rPr>
                <w:rFonts w:ascii="宋体" w:eastAsia="楷体" w:hAnsi="宋体" w:cs="宋体" w:hint="eastAsia"/>
                <w:b/>
                <w:bCs/>
                <w:color w:val="000000"/>
                <w:kern w:val="0"/>
                <w:sz w:val="24"/>
                <w:szCs w:val="21"/>
                <w:lang w:bidi="ar"/>
              </w:rPr>
              <w:t>2</w:t>
            </w:r>
          </w:p>
        </w:tc>
        <w:tc>
          <w:tcPr>
            <w:tcW w:w="3030" w:type="dxa"/>
          </w:tcPr>
          <w:p w14:paraId="30147CD9"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szCs w:val="21"/>
              </w:rPr>
            </w:pPr>
            <w:proofErr w:type="spellStart"/>
            <w:r w:rsidRPr="00B44C66">
              <w:rPr>
                <w:rFonts w:ascii="宋体" w:eastAsia="楷体" w:hAnsi="宋体" w:cs="宋体" w:hint="eastAsia"/>
                <w:b/>
                <w:bCs/>
                <w:color w:val="000000"/>
                <w:kern w:val="0"/>
                <w:sz w:val="24"/>
                <w:szCs w:val="21"/>
                <w:lang w:bidi="ar"/>
              </w:rPr>
              <w:t>SpringBoot</w:t>
            </w:r>
            <w:proofErr w:type="spellEnd"/>
            <w:r w:rsidRPr="00B44C66">
              <w:rPr>
                <w:rFonts w:ascii="宋体" w:eastAsia="楷体" w:hAnsi="宋体" w:cs="宋体" w:hint="eastAsia"/>
                <w:b/>
                <w:bCs/>
                <w:color w:val="000000"/>
                <w:kern w:val="0"/>
                <w:sz w:val="24"/>
                <w:szCs w:val="21"/>
                <w:lang w:bidi="ar"/>
              </w:rPr>
              <w:t xml:space="preserve"> </w:t>
            </w:r>
            <w:r w:rsidRPr="00B44C66">
              <w:rPr>
                <w:rFonts w:ascii="宋体" w:eastAsia="楷体" w:hAnsi="宋体" w:cs="宋体" w:hint="eastAsia"/>
                <w:b/>
                <w:bCs/>
                <w:color w:val="000000"/>
                <w:kern w:val="0"/>
                <w:sz w:val="24"/>
                <w:szCs w:val="21"/>
                <w:lang w:bidi="ar"/>
              </w:rPr>
              <w:t>业务从服务、</w:t>
            </w:r>
            <w:r w:rsidRPr="00B44C66">
              <w:rPr>
                <w:rFonts w:ascii="宋体" w:eastAsia="楷体" w:hAnsi="宋体" w:cs="宋体" w:hint="eastAsia"/>
                <w:b/>
                <w:bCs/>
                <w:color w:val="000000"/>
                <w:kern w:val="0"/>
                <w:sz w:val="24"/>
                <w:szCs w:val="21"/>
                <w:lang w:bidi="ar"/>
              </w:rPr>
              <w:t xml:space="preserve">AI </w:t>
            </w:r>
            <w:r w:rsidRPr="00B44C66">
              <w:rPr>
                <w:rFonts w:ascii="宋体" w:eastAsia="楷体" w:hAnsi="宋体" w:cs="宋体" w:hint="eastAsia"/>
                <w:b/>
                <w:bCs/>
                <w:color w:val="000000"/>
                <w:kern w:val="0"/>
                <w:sz w:val="24"/>
                <w:szCs w:val="21"/>
                <w:lang w:bidi="ar"/>
              </w:rPr>
              <w:t>对话接口服务、职业星图可视化服务、简历解析模块、</w:t>
            </w:r>
            <w:r w:rsidRPr="00B44C66">
              <w:rPr>
                <w:rFonts w:ascii="宋体" w:eastAsia="楷体" w:hAnsi="宋体" w:cs="宋体" w:hint="eastAsia"/>
                <w:b/>
                <w:bCs/>
                <w:color w:val="000000"/>
                <w:kern w:val="0"/>
                <w:sz w:val="24"/>
                <w:szCs w:val="21"/>
                <w:lang w:bidi="ar"/>
              </w:rPr>
              <w:t xml:space="preserve">Redis Sentinel </w:t>
            </w:r>
            <w:r w:rsidRPr="00B44C66">
              <w:rPr>
                <w:rFonts w:ascii="宋体" w:eastAsia="楷体" w:hAnsi="宋体" w:cs="宋体" w:hint="eastAsia"/>
                <w:b/>
                <w:bCs/>
                <w:color w:val="000000"/>
                <w:kern w:val="0"/>
                <w:sz w:val="24"/>
                <w:szCs w:val="21"/>
                <w:lang w:bidi="ar"/>
              </w:rPr>
              <w:t>节点</w:t>
            </w:r>
            <w:r w:rsidRPr="00B44C66">
              <w:rPr>
                <w:rFonts w:ascii="宋体" w:eastAsia="楷体" w:hAnsi="宋体" w:cs="宋体" w:hint="eastAsia"/>
                <w:b/>
                <w:bCs/>
                <w:color w:val="000000"/>
                <w:kern w:val="0"/>
                <w:sz w:val="24"/>
                <w:szCs w:val="21"/>
                <w:lang w:bidi="ar"/>
              </w:rPr>
              <w:t xml:space="preserve"> 2</w:t>
            </w:r>
          </w:p>
        </w:tc>
      </w:tr>
      <w:tr w:rsidR="00BD749D" w14:paraId="6856EE6E" w14:textId="77777777" w:rsidTr="00932F27">
        <w:tc>
          <w:tcPr>
            <w:tcW w:w="1710" w:type="dxa"/>
          </w:tcPr>
          <w:p w14:paraId="16B92261"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服务器</w:t>
            </w:r>
            <w:r w:rsidRPr="00B44C66">
              <w:rPr>
                <w:rFonts w:ascii="宋体" w:eastAsia="楷体" w:hAnsi="宋体" w:cs="宋体" w:hint="eastAsia"/>
                <w:b/>
                <w:bCs/>
                <w:color w:val="000000"/>
                <w:kern w:val="0"/>
                <w:sz w:val="24"/>
                <w:szCs w:val="21"/>
                <w:lang w:bidi="ar"/>
              </w:rPr>
              <w:t xml:space="preserve"> DAI </w:t>
            </w:r>
            <w:r w:rsidRPr="00B44C66">
              <w:rPr>
                <w:rFonts w:ascii="宋体" w:eastAsia="楷体" w:hAnsi="宋体" w:cs="宋体" w:hint="eastAsia"/>
                <w:b/>
                <w:bCs/>
                <w:color w:val="000000"/>
                <w:kern w:val="0"/>
                <w:sz w:val="24"/>
                <w:szCs w:val="21"/>
                <w:lang w:bidi="ar"/>
              </w:rPr>
              <w:t>计算与大数据节点</w:t>
            </w:r>
          </w:p>
        </w:tc>
        <w:tc>
          <w:tcPr>
            <w:tcW w:w="0" w:type="auto"/>
          </w:tcPr>
          <w:p w14:paraId="5768A5EC"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 xml:space="preserve">16 </w:t>
            </w:r>
            <w:r w:rsidRPr="00B44C66">
              <w:rPr>
                <w:rFonts w:ascii="宋体" w:eastAsia="楷体" w:hAnsi="宋体" w:cs="宋体" w:hint="eastAsia"/>
                <w:b/>
                <w:bCs/>
                <w:color w:val="000000"/>
                <w:kern w:val="0"/>
                <w:sz w:val="24"/>
                <w:szCs w:val="21"/>
                <w:lang w:bidi="ar"/>
              </w:rPr>
              <w:t>核</w:t>
            </w:r>
          </w:p>
        </w:tc>
        <w:tc>
          <w:tcPr>
            <w:tcW w:w="631" w:type="dxa"/>
          </w:tcPr>
          <w:p w14:paraId="64B241E6"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64GB</w:t>
            </w:r>
          </w:p>
        </w:tc>
        <w:tc>
          <w:tcPr>
            <w:tcW w:w="990" w:type="dxa"/>
          </w:tcPr>
          <w:p w14:paraId="2596F55D"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 xml:space="preserve">100GB SSD </w:t>
            </w:r>
            <w:r w:rsidRPr="00B44C66">
              <w:rPr>
                <w:rFonts w:ascii="宋体" w:eastAsia="楷体" w:hAnsi="宋体" w:cs="宋体" w:hint="eastAsia"/>
                <w:b/>
                <w:bCs/>
                <w:color w:val="000000"/>
                <w:kern w:val="0"/>
                <w:sz w:val="24"/>
                <w:szCs w:val="21"/>
                <w:lang w:bidi="ar"/>
              </w:rPr>
              <w:t>云盘</w:t>
            </w:r>
          </w:p>
        </w:tc>
        <w:tc>
          <w:tcPr>
            <w:tcW w:w="0" w:type="auto"/>
          </w:tcPr>
          <w:p w14:paraId="2B4FBE56"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 xml:space="preserve">1TB </w:t>
            </w:r>
            <w:r w:rsidRPr="00B44C66">
              <w:rPr>
                <w:rFonts w:ascii="宋体" w:eastAsia="楷体" w:hAnsi="宋体" w:cs="宋体" w:hint="eastAsia"/>
                <w:b/>
                <w:bCs/>
                <w:color w:val="000000"/>
                <w:kern w:val="0"/>
                <w:sz w:val="24"/>
                <w:szCs w:val="21"/>
                <w:lang w:bidi="ar"/>
              </w:rPr>
              <w:t>高性能</w:t>
            </w:r>
            <w:r w:rsidRPr="00B44C66">
              <w:rPr>
                <w:rFonts w:ascii="宋体" w:eastAsia="楷体" w:hAnsi="宋体" w:cs="宋体" w:hint="eastAsia"/>
                <w:b/>
                <w:bCs/>
                <w:color w:val="000000"/>
                <w:kern w:val="0"/>
                <w:sz w:val="24"/>
                <w:szCs w:val="21"/>
                <w:lang w:bidi="ar"/>
              </w:rPr>
              <w:t xml:space="preserve"> SSD </w:t>
            </w:r>
            <w:r w:rsidRPr="00B44C66">
              <w:rPr>
                <w:rFonts w:ascii="宋体" w:eastAsia="楷体" w:hAnsi="宋体" w:cs="宋体" w:hint="eastAsia"/>
                <w:b/>
                <w:bCs/>
                <w:color w:val="000000"/>
                <w:kern w:val="0"/>
                <w:sz w:val="24"/>
                <w:szCs w:val="21"/>
                <w:lang w:bidi="ar"/>
              </w:rPr>
              <w:t>云盘</w:t>
            </w:r>
          </w:p>
        </w:tc>
        <w:tc>
          <w:tcPr>
            <w:tcW w:w="3030" w:type="dxa"/>
          </w:tcPr>
          <w:p w14:paraId="2D45C302"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szCs w:val="21"/>
              </w:rPr>
            </w:pPr>
            <w:r w:rsidRPr="00B44C66">
              <w:rPr>
                <w:rFonts w:ascii="宋体" w:eastAsia="楷体" w:hAnsi="宋体" w:cs="宋体" w:hint="eastAsia"/>
                <w:b/>
                <w:bCs/>
                <w:color w:val="000000"/>
                <w:kern w:val="0"/>
                <w:sz w:val="24"/>
                <w:szCs w:val="21"/>
                <w:lang w:bidi="ar"/>
              </w:rPr>
              <w:t xml:space="preserve">Spark </w:t>
            </w:r>
            <w:r w:rsidRPr="00B44C66">
              <w:rPr>
                <w:rFonts w:ascii="宋体" w:eastAsia="楷体" w:hAnsi="宋体" w:cs="宋体" w:hint="eastAsia"/>
                <w:b/>
                <w:bCs/>
                <w:color w:val="000000"/>
                <w:kern w:val="0"/>
                <w:sz w:val="24"/>
                <w:szCs w:val="21"/>
                <w:lang w:bidi="ar"/>
              </w:rPr>
              <w:t>分布式计算主节点、</w:t>
            </w:r>
            <w:r w:rsidRPr="00B44C66">
              <w:rPr>
                <w:rFonts w:ascii="宋体" w:eastAsia="楷体" w:hAnsi="宋体" w:cs="宋体" w:hint="eastAsia"/>
                <w:b/>
                <w:bCs/>
                <w:color w:val="000000"/>
                <w:kern w:val="0"/>
                <w:sz w:val="24"/>
                <w:szCs w:val="21"/>
                <w:lang w:bidi="ar"/>
              </w:rPr>
              <w:t xml:space="preserve">MOE </w:t>
            </w:r>
            <w:r w:rsidRPr="00B44C66">
              <w:rPr>
                <w:rFonts w:ascii="宋体" w:eastAsia="楷体" w:hAnsi="宋体" w:cs="宋体" w:hint="eastAsia"/>
                <w:b/>
                <w:bCs/>
                <w:color w:val="000000"/>
                <w:kern w:val="0"/>
                <w:sz w:val="24"/>
                <w:szCs w:val="21"/>
                <w:lang w:bidi="ar"/>
              </w:rPr>
              <w:t>多智能体调度引擎、大模型</w:t>
            </w:r>
            <w:r w:rsidRPr="00B44C66">
              <w:rPr>
                <w:rFonts w:ascii="宋体" w:eastAsia="楷体" w:hAnsi="宋体" w:cs="宋体" w:hint="eastAsia"/>
                <w:b/>
                <w:bCs/>
                <w:color w:val="000000"/>
                <w:kern w:val="0"/>
                <w:sz w:val="24"/>
                <w:szCs w:val="21"/>
                <w:lang w:bidi="ar"/>
              </w:rPr>
              <w:t xml:space="preserve"> API </w:t>
            </w:r>
            <w:r w:rsidRPr="00B44C66">
              <w:rPr>
                <w:rFonts w:ascii="宋体" w:eastAsia="楷体" w:hAnsi="宋体" w:cs="宋体" w:hint="eastAsia"/>
                <w:b/>
                <w:bCs/>
                <w:color w:val="000000"/>
                <w:kern w:val="0"/>
                <w:sz w:val="24"/>
                <w:szCs w:val="21"/>
                <w:lang w:bidi="ar"/>
              </w:rPr>
              <w:t>代理服务、</w:t>
            </w:r>
            <w:r w:rsidRPr="00B44C66">
              <w:rPr>
                <w:rFonts w:ascii="宋体" w:eastAsia="楷体" w:hAnsi="宋体" w:cs="宋体" w:hint="eastAsia"/>
                <w:b/>
                <w:bCs/>
                <w:color w:val="000000"/>
                <w:kern w:val="0"/>
                <w:sz w:val="24"/>
                <w:szCs w:val="21"/>
                <w:lang w:bidi="ar"/>
              </w:rPr>
              <w:t xml:space="preserve">HDFS </w:t>
            </w:r>
            <w:proofErr w:type="spellStart"/>
            <w:r w:rsidRPr="00B44C66">
              <w:rPr>
                <w:rFonts w:ascii="宋体" w:eastAsia="楷体" w:hAnsi="宋体" w:cs="宋体" w:hint="eastAsia"/>
                <w:b/>
                <w:bCs/>
                <w:color w:val="000000"/>
                <w:kern w:val="0"/>
                <w:sz w:val="24"/>
                <w:szCs w:val="21"/>
                <w:lang w:bidi="ar"/>
              </w:rPr>
              <w:t>NameNode</w:t>
            </w:r>
            <w:proofErr w:type="spellEnd"/>
            <w:r w:rsidRPr="00B44C66">
              <w:rPr>
                <w:rFonts w:ascii="宋体" w:eastAsia="楷体" w:hAnsi="宋体" w:cs="宋体" w:hint="eastAsia"/>
                <w:b/>
                <w:bCs/>
                <w:color w:val="000000"/>
                <w:kern w:val="0"/>
                <w:sz w:val="24"/>
                <w:szCs w:val="21"/>
                <w:lang w:bidi="ar"/>
              </w:rPr>
              <w:t>、</w:t>
            </w:r>
            <w:r w:rsidRPr="00B44C66">
              <w:rPr>
                <w:rFonts w:ascii="宋体" w:eastAsia="楷体" w:hAnsi="宋体" w:cs="宋体" w:hint="eastAsia"/>
                <w:b/>
                <w:bCs/>
                <w:color w:val="000000"/>
                <w:kern w:val="0"/>
                <w:sz w:val="24"/>
                <w:szCs w:val="21"/>
                <w:lang w:bidi="ar"/>
              </w:rPr>
              <w:t xml:space="preserve">YARN </w:t>
            </w:r>
            <w:proofErr w:type="spellStart"/>
            <w:r w:rsidRPr="00B44C66">
              <w:rPr>
                <w:rFonts w:ascii="宋体" w:eastAsia="楷体" w:hAnsi="宋体" w:cs="宋体" w:hint="eastAsia"/>
                <w:b/>
                <w:bCs/>
                <w:color w:val="000000"/>
                <w:kern w:val="0"/>
                <w:sz w:val="24"/>
                <w:szCs w:val="21"/>
                <w:lang w:bidi="ar"/>
              </w:rPr>
              <w:t>ResourceManager</w:t>
            </w:r>
            <w:proofErr w:type="spellEnd"/>
            <w:r w:rsidRPr="00B44C66">
              <w:rPr>
                <w:rFonts w:ascii="宋体" w:eastAsia="楷体" w:hAnsi="宋体" w:cs="宋体" w:hint="eastAsia"/>
                <w:b/>
                <w:bCs/>
                <w:color w:val="000000"/>
                <w:kern w:val="0"/>
                <w:sz w:val="24"/>
                <w:szCs w:val="21"/>
                <w:lang w:bidi="ar"/>
              </w:rPr>
              <w:t>、</w:t>
            </w:r>
            <w:r w:rsidRPr="00B44C66">
              <w:rPr>
                <w:rFonts w:ascii="宋体" w:eastAsia="楷体" w:hAnsi="宋体" w:cs="宋体" w:hint="eastAsia"/>
                <w:b/>
                <w:bCs/>
                <w:color w:val="000000"/>
                <w:kern w:val="0"/>
                <w:sz w:val="24"/>
                <w:szCs w:val="21"/>
                <w:lang w:bidi="ar"/>
              </w:rPr>
              <w:t xml:space="preserve">Redis Sentinel </w:t>
            </w:r>
            <w:r w:rsidRPr="00B44C66">
              <w:rPr>
                <w:rFonts w:ascii="宋体" w:eastAsia="楷体" w:hAnsi="宋体" w:cs="宋体" w:hint="eastAsia"/>
                <w:b/>
                <w:bCs/>
                <w:color w:val="000000"/>
                <w:kern w:val="0"/>
                <w:sz w:val="24"/>
                <w:szCs w:val="21"/>
                <w:lang w:bidi="ar"/>
              </w:rPr>
              <w:t>节点</w:t>
            </w:r>
            <w:r w:rsidRPr="00B44C66">
              <w:rPr>
                <w:rFonts w:ascii="宋体" w:eastAsia="楷体" w:hAnsi="宋体" w:cs="宋体" w:hint="eastAsia"/>
                <w:b/>
                <w:bCs/>
                <w:color w:val="000000"/>
                <w:kern w:val="0"/>
                <w:sz w:val="24"/>
                <w:szCs w:val="21"/>
                <w:lang w:bidi="ar"/>
              </w:rPr>
              <w:t xml:space="preserve"> 3</w:t>
            </w:r>
          </w:p>
        </w:tc>
      </w:tr>
      <w:tr w:rsidR="00BD749D" w14:paraId="0F0CE73E" w14:textId="77777777" w:rsidTr="00932F27">
        <w:tc>
          <w:tcPr>
            <w:tcW w:w="1710" w:type="dxa"/>
          </w:tcPr>
          <w:p w14:paraId="6A05CF78"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服务器</w:t>
            </w:r>
            <w:r w:rsidRPr="00B44C66">
              <w:rPr>
                <w:rFonts w:ascii="宋体" w:eastAsia="楷体" w:hAnsi="宋体" w:cs="宋体" w:hint="eastAsia"/>
                <w:b/>
                <w:bCs/>
                <w:color w:val="000000"/>
                <w:kern w:val="0"/>
                <w:sz w:val="24"/>
                <w:szCs w:val="21"/>
                <w:lang w:bidi="ar"/>
              </w:rPr>
              <w:t xml:space="preserve"> E</w:t>
            </w:r>
            <w:r w:rsidRPr="00B44C66">
              <w:rPr>
                <w:rFonts w:ascii="宋体" w:eastAsia="楷体" w:hAnsi="宋体" w:cs="宋体" w:hint="eastAsia"/>
                <w:b/>
                <w:bCs/>
                <w:color w:val="000000"/>
                <w:kern w:val="0"/>
                <w:sz w:val="24"/>
                <w:szCs w:val="21"/>
                <w:lang w:bidi="ar"/>
              </w:rPr>
              <w:t>数据存储与备份节点</w:t>
            </w:r>
          </w:p>
        </w:tc>
        <w:tc>
          <w:tcPr>
            <w:tcW w:w="870" w:type="dxa"/>
          </w:tcPr>
          <w:p w14:paraId="7BF522CE"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 xml:space="preserve">16 </w:t>
            </w:r>
            <w:r w:rsidRPr="00B44C66">
              <w:rPr>
                <w:rFonts w:ascii="宋体" w:eastAsia="楷体" w:hAnsi="宋体" w:cs="宋体" w:hint="eastAsia"/>
                <w:b/>
                <w:bCs/>
                <w:color w:val="000000"/>
                <w:kern w:val="0"/>
                <w:sz w:val="24"/>
                <w:szCs w:val="21"/>
                <w:lang w:bidi="ar"/>
              </w:rPr>
              <w:t>核</w:t>
            </w:r>
          </w:p>
        </w:tc>
        <w:tc>
          <w:tcPr>
            <w:tcW w:w="631" w:type="dxa"/>
          </w:tcPr>
          <w:p w14:paraId="06452E7A"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32GB</w:t>
            </w:r>
          </w:p>
        </w:tc>
        <w:tc>
          <w:tcPr>
            <w:tcW w:w="990" w:type="dxa"/>
          </w:tcPr>
          <w:p w14:paraId="2714B8B1"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 xml:space="preserve">100GB SSD </w:t>
            </w:r>
            <w:r w:rsidRPr="00B44C66">
              <w:rPr>
                <w:rFonts w:ascii="宋体" w:eastAsia="楷体" w:hAnsi="宋体" w:cs="宋体" w:hint="eastAsia"/>
                <w:b/>
                <w:bCs/>
                <w:color w:val="000000"/>
                <w:kern w:val="0"/>
                <w:sz w:val="24"/>
                <w:szCs w:val="21"/>
                <w:lang w:bidi="ar"/>
              </w:rPr>
              <w:t>云盘</w:t>
            </w:r>
          </w:p>
        </w:tc>
        <w:tc>
          <w:tcPr>
            <w:tcW w:w="1480" w:type="dxa"/>
          </w:tcPr>
          <w:p w14:paraId="60FE24E2"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1"/>
                <w:szCs w:val="21"/>
              </w:rPr>
            </w:pPr>
            <w:r w:rsidRPr="00B44C66">
              <w:rPr>
                <w:rFonts w:ascii="宋体" w:eastAsia="楷体" w:hAnsi="宋体" w:cs="宋体" w:hint="eastAsia"/>
                <w:b/>
                <w:bCs/>
                <w:color w:val="000000"/>
                <w:kern w:val="0"/>
                <w:sz w:val="24"/>
                <w:szCs w:val="21"/>
                <w:lang w:bidi="ar"/>
              </w:rPr>
              <w:t xml:space="preserve">1TB SSD </w:t>
            </w:r>
            <w:r w:rsidRPr="00B44C66">
              <w:rPr>
                <w:rFonts w:ascii="宋体" w:eastAsia="楷体" w:hAnsi="宋体" w:cs="宋体" w:hint="eastAsia"/>
                <w:b/>
                <w:bCs/>
                <w:color w:val="000000"/>
                <w:kern w:val="0"/>
                <w:sz w:val="24"/>
                <w:szCs w:val="21"/>
                <w:lang w:bidi="ar"/>
              </w:rPr>
              <w:t>云盘</w:t>
            </w:r>
          </w:p>
        </w:tc>
        <w:tc>
          <w:tcPr>
            <w:tcW w:w="3030" w:type="dxa"/>
          </w:tcPr>
          <w:p w14:paraId="10D9CFFD"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szCs w:val="21"/>
              </w:rPr>
            </w:pPr>
            <w:r w:rsidRPr="00B44C66">
              <w:rPr>
                <w:rFonts w:ascii="宋体" w:eastAsia="楷体" w:hAnsi="宋体" w:cs="宋体" w:hint="eastAsia"/>
                <w:b/>
                <w:bCs/>
                <w:color w:val="000000"/>
                <w:kern w:val="0"/>
                <w:sz w:val="24"/>
                <w:szCs w:val="21"/>
                <w:lang w:bidi="ar"/>
              </w:rPr>
              <w:t xml:space="preserve">PostgreSQL </w:t>
            </w:r>
            <w:r w:rsidRPr="00B44C66">
              <w:rPr>
                <w:rFonts w:ascii="宋体" w:eastAsia="楷体" w:hAnsi="宋体" w:cs="宋体" w:hint="eastAsia"/>
                <w:b/>
                <w:bCs/>
                <w:color w:val="000000"/>
                <w:kern w:val="0"/>
                <w:sz w:val="24"/>
                <w:szCs w:val="21"/>
                <w:lang w:bidi="ar"/>
              </w:rPr>
              <w:t>主从数据库、</w:t>
            </w:r>
            <w:proofErr w:type="spellStart"/>
            <w:r w:rsidRPr="00B44C66">
              <w:rPr>
                <w:rFonts w:ascii="宋体" w:eastAsia="楷体" w:hAnsi="宋体" w:cs="宋体" w:hint="eastAsia"/>
                <w:b/>
                <w:bCs/>
                <w:color w:val="000000"/>
                <w:kern w:val="0"/>
                <w:sz w:val="24"/>
                <w:szCs w:val="21"/>
                <w:lang w:bidi="ar"/>
              </w:rPr>
              <w:t>ClickHouse</w:t>
            </w:r>
            <w:proofErr w:type="spellEnd"/>
            <w:r w:rsidRPr="00B44C66">
              <w:rPr>
                <w:rFonts w:ascii="宋体" w:eastAsia="楷体" w:hAnsi="宋体" w:cs="宋体" w:hint="eastAsia"/>
                <w:b/>
                <w:bCs/>
                <w:color w:val="000000"/>
                <w:kern w:val="0"/>
                <w:sz w:val="24"/>
                <w:szCs w:val="21"/>
                <w:lang w:bidi="ar"/>
              </w:rPr>
              <w:t xml:space="preserve"> </w:t>
            </w:r>
            <w:r w:rsidRPr="00B44C66">
              <w:rPr>
                <w:rFonts w:ascii="宋体" w:eastAsia="楷体" w:hAnsi="宋体" w:cs="宋体" w:hint="eastAsia"/>
                <w:b/>
                <w:bCs/>
                <w:color w:val="000000"/>
                <w:kern w:val="0"/>
                <w:sz w:val="24"/>
                <w:szCs w:val="21"/>
                <w:lang w:bidi="ar"/>
              </w:rPr>
              <w:t>分析型数据库、</w:t>
            </w:r>
            <w:r w:rsidRPr="00B44C66">
              <w:rPr>
                <w:rFonts w:ascii="宋体" w:eastAsia="楷体" w:hAnsi="宋体" w:cs="宋体" w:hint="eastAsia"/>
                <w:b/>
                <w:bCs/>
                <w:color w:val="000000"/>
                <w:kern w:val="0"/>
                <w:sz w:val="24"/>
                <w:szCs w:val="21"/>
                <w:lang w:bidi="ar"/>
              </w:rPr>
              <w:t xml:space="preserve">Neo4j </w:t>
            </w:r>
            <w:r w:rsidRPr="00B44C66">
              <w:rPr>
                <w:rFonts w:ascii="宋体" w:eastAsia="楷体" w:hAnsi="宋体" w:cs="宋体" w:hint="eastAsia"/>
                <w:b/>
                <w:bCs/>
                <w:color w:val="000000"/>
                <w:kern w:val="0"/>
                <w:sz w:val="24"/>
                <w:szCs w:val="21"/>
                <w:lang w:bidi="ar"/>
              </w:rPr>
              <w:t>图数据库、</w:t>
            </w:r>
            <w:r w:rsidRPr="00B44C66">
              <w:rPr>
                <w:rFonts w:ascii="宋体" w:eastAsia="楷体" w:hAnsi="宋体" w:cs="宋体" w:hint="eastAsia"/>
                <w:b/>
                <w:bCs/>
                <w:color w:val="000000"/>
                <w:kern w:val="0"/>
                <w:sz w:val="24"/>
                <w:szCs w:val="21"/>
                <w:lang w:bidi="ar"/>
              </w:rPr>
              <w:t xml:space="preserve">HDFS </w:t>
            </w:r>
            <w:proofErr w:type="spellStart"/>
            <w:r w:rsidRPr="00B44C66">
              <w:rPr>
                <w:rFonts w:ascii="宋体" w:eastAsia="楷体" w:hAnsi="宋体" w:cs="宋体" w:hint="eastAsia"/>
                <w:b/>
                <w:bCs/>
                <w:color w:val="000000"/>
                <w:kern w:val="0"/>
                <w:sz w:val="24"/>
                <w:szCs w:val="21"/>
                <w:lang w:bidi="ar"/>
              </w:rPr>
              <w:t>DataNode</w:t>
            </w:r>
            <w:proofErr w:type="spellEnd"/>
            <w:r w:rsidRPr="00B44C66">
              <w:rPr>
                <w:rFonts w:ascii="宋体" w:eastAsia="楷体" w:hAnsi="宋体" w:cs="宋体" w:hint="eastAsia"/>
                <w:b/>
                <w:bCs/>
                <w:color w:val="000000"/>
                <w:kern w:val="0"/>
                <w:sz w:val="24"/>
                <w:szCs w:val="21"/>
                <w:lang w:bidi="ar"/>
              </w:rPr>
              <w:t>、</w:t>
            </w:r>
            <w:r w:rsidRPr="00B44C66">
              <w:rPr>
                <w:rFonts w:ascii="宋体" w:eastAsia="楷体" w:hAnsi="宋体" w:cs="宋体" w:hint="eastAsia"/>
                <w:b/>
                <w:bCs/>
                <w:color w:val="000000"/>
                <w:kern w:val="0"/>
                <w:sz w:val="24"/>
                <w:szCs w:val="21"/>
                <w:lang w:bidi="ar"/>
              </w:rPr>
              <w:t xml:space="preserve">Spark Worker </w:t>
            </w:r>
            <w:r w:rsidRPr="00B44C66">
              <w:rPr>
                <w:rFonts w:ascii="宋体" w:eastAsia="楷体" w:hAnsi="宋体" w:cs="宋体" w:hint="eastAsia"/>
                <w:b/>
                <w:bCs/>
                <w:color w:val="000000"/>
                <w:kern w:val="0"/>
                <w:sz w:val="24"/>
                <w:szCs w:val="21"/>
                <w:lang w:bidi="ar"/>
              </w:rPr>
              <w:t>节点、数据备份服务</w:t>
            </w:r>
          </w:p>
        </w:tc>
      </w:tr>
    </w:tbl>
    <w:p w14:paraId="7D0FF030" w14:textId="77777777" w:rsidR="00BD749D" w:rsidRPr="00B44C66" w:rsidRDefault="00000000" w:rsidP="00B44C66">
      <w:pPr>
        <w:spacing w:before="50" w:after="50" w:line="240" w:lineRule="auto"/>
        <w:ind w:firstLineChars="400" w:firstLine="960"/>
        <w:outlineLvl w:val="1"/>
        <w:rPr>
          <w:rFonts w:ascii="宋体" w:eastAsia="楷体" w:hAnsi="宋体" w:cs="宋体" w:hint="eastAsia"/>
          <w:sz w:val="24"/>
        </w:rPr>
      </w:pPr>
      <w:bookmarkStart w:id="142" w:name="_Toc25300"/>
      <w:r w:rsidRPr="00B44C66">
        <w:rPr>
          <w:rFonts w:ascii="宋体" w:eastAsia="楷体" w:hAnsi="宋体" w:cs="宋体" w:hint="eastAsia"/>
          <w:sz w:val="24"/>
        </w:rPr>
        <w:t xml:space="preserve">9.3 </w:t>
      </w:r>
      <w:r w:rsidRPr="00B44C66">
        <w:rPr>
          <w:rFonts w:ascii="宋体" w:eastAsia="楷体" w:hAnsi="宋体" w:cs="宋体" w:hint="eastAsia"/>
          <w:sz w:val="24"/>
        </w:rPr>
        <w:t>软件环境</w:t>
      </w:r>
      <w:bookmarkEnd w:id="142"/>
    </w:p>
    <w:p w14:paraId="677E6A41"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本方案所有软件均采用长期支持（</w:t>
      </w:r>
      <w:r w:rsidRPr="005B4968">
        <w:rPr>
          <w:rFonts w:ascii="宋体" w:eastAsia="楷体" w:hAnsi="宋体" w:cs="宋体" w:hint="eastAsia"/>
          <w:sz w:val="24"/>
        </w:rPr>
        <w:t>LTS</w:t>
      </w:r>
      <w:r w:rsidRPr="005B4968">
        <w:rPr>
          <w:rFonts w:ascii="宋体" w:eastAsia="楷体" w:hAnsi="宋体" w:cs="宋体" w:hint="eastAsia"/>
          <w:sz w:val="24"/>
        </w:rPr>
        <w:t>）稳定版本，兼顾技术成熟度、社区活跃度与国产化适配能力，核心软件环境与版本如下表所示：</w:t>
      </w:r>
    </w:p>
    <w:tbl>
      <w:tblPr>
        <w:tblStyle w:val="OPExcelTableContent-1472"/>
        <w:tblW w:w="8463" w:type="dxa"/>
        <w:tblLook w:val="01E0" w:firstRow="1" w:lastRow="1" w:firstColumn="1" w:lastColumn="1" w:noHBand="0" w:noVBand="0"/>
      </w:tblPr>
      <w:tblGrid>
        <w:gridCol w:w="2694"/>
        <w:gridCol w:w="2189"/>
        <w:gridCol w:w="3580"/>
      </w:tblGrid>
      <w:tr w:rsidR="00BD749D" w14:paraId="5F2A213E" w14:textId="77777777" w:rsidTr="00932F27">
        <w:trPr>
          <w:cnfStyle w:val="100000000000" w:firstRow="1" w:lastRow="0" w:firstColumn="0" w:lastColumn="0" w:oddVBand="0" w:evenVBand="0" w:oddHBand="0" w:evenHBand="0" w:firstRowFirstColumn="0" w:firstRowLastColumn="0" w:lastRowFirstColumn="0" w:lastRowLastColumn="0"/>
        </w:trPr>
        <w:tc>
          <w:tcPr>
            <w:tcW w:w="0" w:type="auto"/>
          </w:tcPr>
          <w:p w14:paraId="77BF3386" w14:textId="77777777" w:rsidR="00BD749D" w:rsidRPr="00932F27" w:rsidRDefault="00000000" w:rsidP="00B44C66">
            <w:pPr>
              <w:widowControl/>
              <w:snapToGrid w:val="0"/>
              <w:spacing w:before="50" w:after="50" w:line="240" w:lineRule="auto"/>
              <w:jc w:val="center"/>
              <w:rPr>
                <w:rFonts w:ascii="宋体" w:eastAsia="宋体" w:hAnsi="宋体" w:cs="宋体" w:hint="eastAsia"/>
                <w:b w:val="0"/>
                <w:bCs/>
                <w:color w:val="000000" w:themeColor="text1"/>
                <w:sz w:val="24"/>
              </w:rPr>
            </w:pPr>
            <w:r w:rsidRPr="00932F27">
              <w:rPr>
                <w:rFonts w:ascii="宋体" w:eastAsia="楷体" w:hAnsi="宋体" w:cs="宋体" w:hint="eastAsia"/>
                <w:bCs/>
                <w:color w:val="000000" w:themeColor="text1"/>
                <w:kern w:val="0"/>
                <w:sz w:val="24"/>
                <w:lang w:bidi="ar"/>
              </w:rPr>
              <w:t>软件分类</w:t>
            </w:r>
          </w:p>
        </w:tc>
        <w:tc>
          <w:tcPr>
            <w:tcW w:w="0" w:type="auto"/>
          </w:tcPr>
          <w:p w14:paraId="7D289BCE" w14:textId="77777777" w:rsidR="00BD749D" w:rsidRPr="00932F27" w:rsidRDefault="00000000" w:rsidP="00B44C66">
            <w:pPr>
              <w:widowControl/>
              <w:snapToGrid w:val="0"/>
              <w:spacing w:before="50" w:after="50" w:line="240" w:lineRule="auto"/>
              <w:jc w:val="center"/>
              <w:rPr>
                <w:rFonts w:ascii="宋体" w:eastAsia="宋体" w:hAnsi="宋体" w:cs="宋体" w:hint="eastAsia"/>
                <w:b w:val="0"/>
                <w:bCs/>
                <w:color w:val="000000" w:themeColor="text1"/>
                <w:sz w:val="24"/>
              </w:rPr>
            </w:pPr>
            <w:r w:rsidRPr="00932F27">
              <w:rPr>
                <w:rFonts w:ascii="宋体" w:eastAsia="楷体" w:hAnsi="宋体" w:cs="宋体" w:hint="eastAsia"/>
                <w:bCs/>
                <w:color w:val="000000" w:themeColor="text1"/>
                <w:kern w:val="0"/>
                <w:sz w:val="24"/>
                <w:lang w:bidi="ar"/>
              </w:rPr>
              <w:t>软件名称</w:t>
            </w:r>
          </w:p>
        </w:tc>
        <w:tc>
          <w:tcPr>
            <w:tcW w:w="3580" w:type="dxa"/>
          </w:tcPr>
          <w:p w14:paraId="19EE1F0E" w14:textId="77777777" w:rsidR="00BD749D" w:rsidRPr="00932F27" w:rsidRDefault="00000000" w:rsidP="00B44C66">
            <w:pPr>
              <w:widowControl/>
              <w:snapToGrid w:val="0"/>
              <w:spacing w:before="50" w:after="50" w:line="240" w:lineRule="auto"/>
              <w:jc w:val="center"/>
              <w:rPr>
                <w:rFonts w:ascii="宋体" w:eastAsia="楷体" w:hAnsi="宋体" w:cs="宋体" w:hint="eastAsia"/>
                <w:b w:val="0"/>
                <w:bCs/>
                <w:color w:val="000000" w:themeColor="text1"/>
                <w:sz w:val="24"/>
              </w:rPr>
            </w:pPr>
            <w:r w:rsidRPr="00932F27">
              <w:rPr>
                <w:rFonts w:ascii="宋体" w:eastAsia="楷体" w:hAnsi="宋体" w:cs="宋体" w:hint="eastAsia"/>
                <w:bCs/>
                <w:color w:val="000000" w:themeColor="text1"/>
                <w:kern w:val="0"/>
                <w:sz w:val="24"/>
                <w:lang w:bidi="ar"/>
              </w:rPr>
              <w:t>稳定版本</w:t>
            </w:r>
          </w:p>
        </w:tc>
      </w:tr>
      <w:tr w:rsidR="00BD749D" w14:paraId="14375E38" w14:textId="77777777" w:rsidTr="00932F27">
        <w:tc>
          <w:tcPr>
            <w:tcW w:w="0" w:type="auto"/>
          </w:tcPr>
          <w:p w14:paraId="6E4A3A76"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lastRenderedPageBreak/>
              <w:t>服务器操作系统</w:t>
            </w:r>
          </w:p>
        </w:tc>
        <w:tc>
          <w:tcPr>
            <w:tcW w:w="0" w:type="auto"/>
          </w:tcPr>
          <w:p w14:paraId="30B1B322" w14:textId="77777777" w:rsidR="00BD749D" w:rsidRDefault="00000000" w:rsidP="00B44C66">
            <w:pPr>
              <w:widowControl/>
              <w:snapToGrid w:val="0"/>
              <w:spacing w:before="50" w:after="50" w:line="240" w:lineRule="auto"/>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CentOS</w:t>
            </w:r>
          </w:p>
        </w:tc>
        <w:tc>
          <w:tcPr>
            <w:tcW w:w="3580" w:type="dxa"/>
          </w:tcPr>
          <w:p w14:paraId="2C31F958"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rPr>
            </w:pPr>
            <w:r w:rsidRPr="00B44C66">
              <w:rPr>
                <w:rFonts w:ascii="宋体" w:eastAsia="楷体" w:hAnsi="宋体" w:cs="宋体" w:hint="eastAsia"/>
                <w:b/>
                <w:bCs/>
                <w:color w:val="000000"/>
                <w:kern w:val="0"/>
                <w:sz w:val="24"/>
                <w:lang w:bidi="ar"/>
              </w:rPr>
              <w:t xml:space="preserve">7.9 64 </w:t>
            </w:r>
            <w:r w:rsidRPr="00B44C66">
              <w:rPr>
                <w:rFonts w:ascii="宋体" w:eastAsia="楷体" w:hAnsi="宋体" w:cs="宋体" w:hint="eastAsia"/>
                <w:b/>
                <w:bCs/>
                <w:color w:val="000000"/>
                <w:kern w:val="0"/>
                <w:sz w:val="24"/>
                <w:lang w:bidi="ar"/>
              </w:rPr>
              <w:t>位</w:t>
            </w:r>
          </w:p>
        </w:tc>
      </w:tr>
      <w:tr w:rsidR="00BD749D" w14:paraId="5BBA2941" w14:textId="77777777" w:rsidTr="00932F27">
        <w:tc>
          <w:tcPr>
            <w:tcW w:w="0" w:type="auto"/>
          </w:tcPr>
          <w:p w14:paraId="2B263521"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容器化引擎</w:t>
            </w:r>
          </w:p>
        </w:tc>
        <w:tc>
          <w:tcPr>
            <w:tcW w:w="0" w:type="auto"/>
          </w:tcPr>
          <w:p w14:paraId="73D101F6" w14:textId="77777777" w:rsidR="00BD749D" w:rsidRDefault="00000000" w:rsidP="00B44C66">
            <w:pPr>
              <w:widowControl/>
              <w:snapToGrid w:val="0"/>
              <w:spacing w:before="50" w:after="50" w:line="240" w:lineRule="auto"/>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Docker</w:t>
            </w:r>
          </w:p>
        </w:tc>
        <w:tc>
          <w:tcPr>
            <w:tcW w:w="3580" w:type="dxa"/>
          </w:tcPr>
          <w:p w14:paraId="34452571"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rPr>
            </w:pPr>
            <w:r w:rsidRPr="00B44C66">
              <w:rPr>
                <w:rFonts w:ascii="宋体" w:eastAsia="楷体" w:hAnsi="宋体" w:cs="宋体" w:hint="eastAsia"/>
                <w:b/>
                <w:bCs/>
                <w:color w:val="000000"/>
                <w:kern w:val="0"/>
                <w:sz w:val="24"/>
                <w:lang w:bidi="ar"/>
              </w:rPr>
              <w:t>26.0.0</w:t>
            </w:r>
          </w:p>
        </w:tc>
      </w:tr>
      <w:tr w:rsidR="00BD749D" w14:paraId="3FAD89EC" w14:textId="77777777" w:rsidTr="00932F27">
        <w:tc>
          <w:tcPr>
            <w:tcW w:w="0" w:type="auto"/>
          </w:tcPr>
          <w:p w14:paraId="0FCD8E37"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容器编排工具</w:t>
            </w:r>
          </w:p>
        </w:tc>
        <w:tc>
          <w:tcPr>
            <w:tcW w:w="0" w:type="auto"/>
          </w:tcPr>
          <w:p w14:paraId="5BD58129" w14:textId="77777777" w:rsidR="00BD749D" w:rsidRDefault="00000000" w:rsidP="00B44C66">
            <w:pPr>
              <w:widowControl/>
              <w:snapToGrid w:val="0"/>
              <w:spacing w:before="50" w:after="50" w:line="240" w:lineRule="auto"/>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Docker Compose</w:t>
            </w:r>
          </w:p>
        </w:tc>
        <w:tc>
          <w:tcPr>
            <w:tcW w:w="3580" w:type="dxa"/>
          </w:tcPr>
          <w:p w14:paraId="28C8F00A"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rPr>
            </w:pPr>
            <w:r w:rsidRPr="00B44C66">
              <w:rPr>
                <w:rFonts w:ascii="宋体" w:eastAsia="楷体" w:hAnsi="宋体" w:cs="宋体" w:hint="eastAsia"/>
                <w:b/>
                <w:bCs/>
                <w:color w:val="000000"/>
                <w:kern w:val="0"/>
                <w:sz w:val="24"/>
                <w:lang w:bidi="ar"/>
              </w:rPr>
              <w:t>v2.26.0</w:t>
            </w:r>
          </w:p>
        </w:tc>
      </w:tr>
      <w:tr w:rsidR="00BD749D" w14:paraId="5AB925A4" w14:textId="77777777" w:rsidTr="00932F27">
        <w:tc>
          <w:tcPr>
            <w:tcW w:w="0" w:type="auto"/>
          </w:tcPr>
          <w:p w14:paraId="7F90F7D9"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负载均衡与反向代理</w:t>
            </w:r>
          </w:p>
        </w:tc>
        <w:tc>
          <w:tcPr>
            <w:tcW w:w="0" w:type="auto"/>
          </w:tcPr>
          <w:p w14:paraId="77814D38" w14:textId="77777777" w:rsidR="00BD749D" w:rsidRDefault="00000000" w:rsidP="00B44C66">
            <w:pPr>
              <w:widowControl/>
              <w:snapToGrid w:val="0"/>
              <w:spacing w:before="50" w:after="50" w:line="240" w:lineRule="auto"/>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Nginx</w:t>
            </w:r>
          </w:p>
        </w:tc>
        <w:tc>
          <w:tcPr>
            <w:tcW w:w="3580" w:type="dxa"/>
          </w:tcPr>
          <w:p w14:paraId="367C5442"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rPr>
            </w:pPr>
            <w:r w:rsidRPr="00B44C66">
              <w:rPr>
                <w:rFonts w:ascii="宋体" w:eastAsia="楷体" w:hAnsi="宋体" w:cs="宋体" w:hint="eastAsia"/>
                <w:b/>
                <w:bCs/>
                <w:color w:val="000000"/>
                <w:kern w:val="0"/>
                <w:sz w:val="24"/>
                <w:lang w:bidi="ar"/>
              </w:rPr>
              <w:t>1.26.0</w:t>
            </w:r>
          </w:p>
        </w:tc>
      </w:tr>
      <w:tr w:rsidR="00BD749D" w14:paraId="3971CE96" w14:textId="77777777" w:rsidTr="00932F27">
        <w:tc>
          <w:tcPr>
            <w:tcW w:w="0" w:type="auto"/>
          </w:tcPr>
          <w:p w14:paraId="0BE5F13A"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服务注册与配置中心</w:t>
            </w:r>
          </w:p>
        </w:tc>
        <w:tc>
          <w:tcPr>
            <w:tcW w:w="0" w:type="auto"/>
          </w:tcPr>
          <w:p w14:paraId="0F640016" w14:textId="77777777" w:rsidR="00BD749D" w:rsidRDefault="00000000" w:rsidP="00B44C66">
            <w:pPr>
              <w:widowControl/>
              <w:snapToGrid w:val="0"/>
              <w:spacing w:before="50" w:after="50" w:line="240" w:lineRule="auto"/>
              <w:rPr>
                <w:rFonts w:ascii="宋体" w:eastAsia="宋体" w:hAnsi="宋体" w:cs="宋体" w:hint="eastAsia"/>
                <w:b/>
                <w:bCs/>
                <w:color w:val="000000"/>
                <w:sz w:val="24"/>
              </w:rPr>
            </w:pPr>
            <w:proofErr w:type="spellStart"/>
            <w:r w:rsidRPr="00B44C66">
              <w:rPr>
                <w:rFonts w:ascii="宋体" w:eastAsia="楷体" w:hAnsi="宋体" w:cs="宋体" w:hint="eastAsia"/>
                <w:b/>
                <w:bCs/>
                <w:color w:val="000000"/>
                <w:kern w:val="0"/>
                <w:sz w:val="24"/>
                <w:lang w:bidi="ar"/>
              </w:rPr>
              <w:t>Nacos</w:t>
            </w:r>
            <w:proofErr w:type="spellEnd"/>
          </w:p>
        </w:tc>
        <w:tc>
          <w:tcPr>
            <w:tcW w:w="3580" w:type="dxa"/>
          </w:tcPr>
          <w:p w14:paraId="0A640072"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rPr>
            </w:pPr>
            <w:r w:rsidRPr="00B44C66">
              <w:rPr>
                <w:rFonts w:ascii="宋体" w:eastAsia="楷体" w:hAnsi="宋体" w:cs="宋体" w:hint="eastAsia"/>
                <w:b/>
                <w:bCs/>
                <w:color w:val="000000"/>
                <w:kern w:val="0"/>
                <w:sz w:val="24"/>
                <w:lang w:bidi="ar"/>
              </w:rPr>
              <w:t>2.3.2</w:t>
            </w:r>
          </w:p>
        </w:tc>
      </w:tr>
      <w:tr w:rsidR="00BD749D" w14:paraId="344CFCE2" w14:textId="77777777" w:rsidTr="00932F27">
        <w:tc>
          <w:tcPr>
            <w:tcW w:w="0" w:type="auto"/>
          </w:tcPr>
          <w:p w14:paraId="5E0F1AAB"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分布式任务调度平台</w:t>
            </w:r>
          </w:p>
        </w:tc>
        <w:tc>
          <w:tcPr>
            <w:tcW w:w="0" w:type="auto"/>
          </w:tcPr>
          <w:p w14:paraId="047F0B95" w14:textId="77777777" w:rsidR="00BD749D" w:rsidRDefault="00000000" w:rsidP="00B44C66">
            <w:pPr>
              <w:widowControl/>
              <w:snapToGrid w:val="0"/>
              <w:spacing w:before="50" w:after="50" w:line="240" w:lineRule="auto"/>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XXL-Job</w:t>
            </w:r>
          </w:p>
        </w:tc>
        <w:tc>
          <w:tcPr>
            <w:tcW w:w="3580" w:type="dxa"/>
          </w:tcPr>
          <w:p w14:paraId="18EC1777"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rPr>
            </w:pPr>
            <w:r w:rsidRPr="00B44C66">
              <w:rPr>
                <w:rFonts w:ascii="宋体" w:eastAsia="楷体" w:hAnsi="宋体" w:cs="宋体" w:hint="eastAsia"/>
                <w:b/>
                <w:bCs/>
                <w:color w:val="000000"/>
                <w:kern w:val="0"/>
                <w:sz w:val="24"/>
                <w:lang w:bidi="ar"/>
              </w:rPr>
              <w:t>2.4.0</w:t>
            </w:r>
          </w:p>
        </w:tc>
      </w:tr>
      <w:tr w:rsidR="00BD749D" w14:paraId="3EF2B473" w14:textId="77777777" w:rsidTr="00932F27">
        <w:tc>
          <w:tcPr>
            <w:tcW w:w="0" w:type="auto"/>
          </w:tcPr>
          <w:p w14:paraId="088E3CFA"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后端开发框架</w:t>
            </w:r>
          </w:p>
        </w:tc>
        <w:tc>
          <w:tcPr>
            <w:tcW w:w="0" w:type="auto"/>
          </w:tcPr>
          <w:p w14:paraId="53C5F240" w14:textId="77777777" w:rsidR="00BD749D" w:rsidRDefault="00000000" w:rsidP="00B44C66">
            <w:pPr>
              <w:widowControl/>
              <w:snapToGrid w:val="0"/>
              <w:spacing w:before="50" w:after="50" w:line="240" w:lineRule="auto"/>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Spring Boot</w:t>
            </w:r>
          </w:p>
        </w:tc>
        <w:tc>
          <w:tcPr>
            <w:tcW w:w="3580" w:type="dxa"/>
          </w:tcPr>
          <w:p w14:paraId="6BEB5A43"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rPr>
            </w:pPr>
            <w:r w:rsidRPr="00B44C66">
              <w:rPr>
                <w:rFonts w:ascii="宋体" w:eastAsia="楷体" w:hAnsi="宋体" w:cs="宋体" w:hint="eastAsia"/>
                <w:b/>
                <w:bCs/>
                <w:color w:val="000000"/>
                <w:kern w:val="0"/>
                <w:sz w:val="24"/>
                <w:lang w:bidi="ar"/>
              </w:rPr>
              <w:t>3.2.5</w:t>
            </w:r>
          </w:p>
        </w:tc>
      </w:tr>
      <w:tr w:rsidR="00BD749D" w14:paraId="44ADAB64" w14:textId="77777777" w:rsidTr="00932F27">
        <w:tc>
          <w:tcPr>
            <w:tcW w:w="0" w:type="auto"/>
          </w:tcPr>
          <w:p w14:paraId="00018037"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持久层框架</w:t>
            </w:r>
          </w:p>
        </w:tc>
        <w:tc>
          <w:tcPr>
            <w:tcW w:w="0" w:type="auto"/>
          </w:tcPr>
          <w:p w14:paraId="54A068B0" w14:textId="77777777" w:rsidR="00BD749D" w:rsidRDefault="00000000" w:rsidP="00B44C66">
            <w:pPr>
              <w:widowControl/>
              <w:snapToGrid w:val="0"/>
              <w:spacing w:before="50" w:after="50" w:line="240" w:lineRule="auto"/>
              <w:rPr>
                <w:rFonts w:ascii="宋体" w:eastAsia="宋体" w:hAnsi="宋体" w:cs="宋体" w:hint="eastAsia"/>
                <w:b/>
                <w:bCs/>
                <w:color w:val="000000"/>
                <w:sz w:val="24"/>
              </w:rPr>
            </w:pPr>
            <w:proofErr w:type="spellStart"/>
            <w:r w:rsidRPr="00B44C66">
              <w:rPr>
                <w:rFonts w:ascii="宋体" w:eastAsia="楷体" w:hAnsi="宋体" w:cs="宋体" w:hint="eastAsia"/>
                <w:b/>
                <w:bCs/>
                <w:color w:val="000000"/>
                <w:kern w:val="0"/>
                <w:sz w:val="24"/>
                <w:lang w:bidi="ar"/>
              </w:rPr>
              <w:t>MyBatis</w:t>
            </w:r>
            <w:proofErr w:type="spellEnd"/>
            <w:r w:rsidRPr="00B44C66">
              <w:rPr>
                <w:rFonts w:ascii="宋体" w:eastAsia="楷体" w:hAnsi="宋体" w:cs="宋体" w:hint="eastAsia"/>
                <w:b/>
                <w:bCs/>
                <w:color w:val="000000"/>
                <w:kern w:val="0"/>
                <w:sz w:val="24"/>
                <w:lang w:bidi="ar"/>
              </w:rPr>
              <w:t>-Plus</w:t>
            </w:r>
          </w:p>
        </w:tc>
        <w:tc>
          <w:tcPr>
            <w:tcW w:w="3580" w:type="dxa"/>
          </w:tcPr>
          <w:p w14:paraId="28DD164F"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rPr>
            </w:pPr>
            <w:r w:rsidRPr="00B44C66">
              <w:rPr>
                <w:rFonts w:ascii="宋体" w:eastAsia="楷体" w:hAnsi="宋体" w:cs="宋体" w:hint="eastAsia"/>
                <w:b/>
                <w:bCs/>
                <w:color w:val="000000"/>
                <w:kern w:val="0"/>
                <w:sz w:val="24"/>
                <w:lang w:bidi="ar"/>
              </w:rPr>
              <w:t>3.5.7</w:t>
            </w:r>
          </w:p>
        </w:tc>
      </w:tr>
      <w:tr w:rsidR="00BD749D" w14:paraId="0335FDDE" w14:textId="77777777" w:rsidTr="00932F27">
        <w:tc>
          <w:tcPr>
            <w:tcW w:w="0" w:type="auto"/>
          </w:tcPr>
          <w:p w14:paraId="5594FB3C"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分布式计算框架</w:t>
            </w:r>
          </w:p>
        </w:tc>
        <w:tc>
          <w:tcPr>
            <w:tcW w:w="0" w:type="auto"/>
          </w:tcPr>
          <w:p w14:paraId="4F7719D1" w14:textId="77777777" w:rsidR="00BD749D" w:rsidRDefault="00000000" w:rsidP="00B44C66">
            <w:pPr>
              <w:widowControl/>
              <w:snapToGrid w:val="0"/>
              <w:spacing w:before="50" w:after="50" w:line="240" w:lineRule="auto"/>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Apache Spark</w:t>
            </w:r>
          </w:p>
        </w:tc>
        <w:tc>
          <w:tcPr>
            <w:tcW w:w="3580" w:type="dxa"/>
          </w:tcPr>
          <w:p w14:paraId="27264BC8"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rPr>
            </w:pPr>
            <w:r w:rsidRPr="00B44C66">
              <w:rPr>
                <w:rFonts w:ascii="宋体" w:eastAsia="楷体" w:hAnsi="宋体" w:cs="宋体" w:hint="eastAsia"/>
                <w:b/>
                <w:bCs/>
                <w:color w:val="000000"/>
                <w:kern w:val="0"/>
                <w:sz w:val="24"/>
                <w:lang w:bidi="ar"/>
              </w:rPr>
              <w:t>3.5.1</w:t>
            </w:r>
          </w:p>
        </w:tc>
      </w:tr>
      <w:tr w:rsidR="00BD749D" w14:paraId="12B8BE14" w14:textId="77777777" w:rsidTr="00932F27">
        <w:tc>
          <w:tcPr>
            <w:tcW w:w="0" w:type="auto"/>
          </w:tcPr>
          <w:p w14:paraId="4958E8B1"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分布式存储与资源调度</w:t>
            </w:r>
          </w:p>
        </w:tc>
        <w:tc>
          <w:tcPr>
            <w:tcW w:w="0" w:type="auto"/>
          </w:tcPr>
          <w:p w14:paraId="72E3AD3C" w14:textId="77777777" w:rsidR="00BD749D" w:rsidRDefault="00000000" w:rsidP="00B44C66">
            <w:pPr>
              <w:widowControl/>
              <w:snapToGrid w:val="0"/>
              <w:spacing w:before="50" w:after="50" w:line="240" w:lineRule="auto"/>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Apache Hadoop</w:t>
            </w:r>
          </w:p>
        </w:tc>
        <w:tc>
          <w:tcPr>
            <w:tcW w:w="3580" w:type="dxa"/>
          </w:tcPr>
          <w:p w14:paraId="2379CCF6"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rPr>
            </w:pPr>
            <w:r w:rsidRPr="00B44C66">
              <w:rPr>
                <w:rFonts w:ascii="宋体" w:eastAsia="楷体" w:hAnsi="宋体" w:cs="宋体" w:hint="eastAsia"/>
                <w:b/>
                <w:bCs/>
                <w:color w:val="000000"/>
                <w:kern w:val="0"/>
                <w:sz w:val="24"/>
                <w:lang w:bidi="ar"/>
              </w:rPr>
              <w:t>3.3.6</w:t>
            </w:r>
            <w:r w:rsidRPr="00B44C66">
              <w:rPr>
                <w:rFonts w:ascii="宋体" w:eastAsia="楷体" w:hAnsi="宋体" w:cs="宋体" w:hint="eastAsia"/>
                <w:b/>
                <w:bCs/>
                <w:color w:val="000000"/>
                <w:kern w:val="0"/>
                <w:sz w:val="24"/>
                <w:lang w:bidi="ar"/>
              </w:rPr>
              <w:t>（含</w:t>
            </w:r>
            <w:r w:rsidRPr="00B44C66">
              <w:rPr>
                <w:rFonts w:ascii="宋体" w:eastAsia="楷体" w:hAnsi="宋体" w:cs="宋体" w:hint="eastAsia"/>
                <w:b/>
                <w:bCs/>
                <w:color w:val="000000"/>
                <w:kern w:val="0"/>
                <w:sz w:val="24"/>
                <w:lang w:bidi="ar"/>
              </w:rPr>
              <w:t xml:space="preserve"> HDFS</w:t>
            </w:r>
            <w:r w:rsidRPr="00B44C66">
              <w:rPr>
                <w:rFonts w:ascii="宋体" w:eastAsia="楷体" w:hAnsi="宋体" w:cs="宋体" w:hint="eastAsia"/>
                <w:b/>
                <w:bCs/>
                <w:color w:val="000000"/>
                <w:kern w:val="0"/>
                <w:sz w:val="24"/>
                <w:lang w:bidi="ar"/>
              </w:rPr>
              <w:t>、</w:t>
            </w:r>
            <w:r w:rsidRPr="00B44C66">
              <w:rPr>
                <w:rFonts w:ascii="宋体" w:eastAsia="楷体" w:hAnsi="宋体" w:cs="宋体" w:hint="eastAsia"/>
                <w:b/>
                <w:bCs/>
                <w:color w:val="000000"/>
                <w:kern w:val="0"/>
                <w:sz w:val="24"/>
                <w:lang w:bidi="ar"/>
              </w:rPr>
              <w:t xml:space="preserve">YARN </w:t>
            </w:r>
            <w:r w:rsidRPr="00B44C66">
              <w:rPr>
                <w:rFonts w:ascii="宋体" w:eastAsia="楷体" w:hAnsi="宋体" w:cs="宋体" w:hint="eastAsia"/>
                <w:b/>
                <w:bCs/>
                <w:color w:val="000000"/>
                <w:kern w:val="0"/>
                <w:sz w:val="24"/>
                <w:lang w:bidi="ar"/>
              </w:rPr>
              <w:t>组件）</w:t>
            </w:r>
          </w:p>
        </w:tc>
      </w:tr>
      <w:tr w:rsidR="00BD749D" w14:paraId="7225D1E8" w14:textId="77777777" w:rsidTr="00932F27">
        <w:tc>
          <w:tcPr>
            <w:tcW w:w="0" w:type="auto"/>
          </w:tcPr>
          <w:p w14:paraId="5460CE65"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分布式协调服务</w:t>
            </w:r>
          </w:p>
        </w:tc>
        <w:tc>
          <w:tcPr>
            <w:tcW w:w="0" w:type="auto"/>
          </w:tcPr>
          <w:p w14:paraId="20DADD53" w14:textId="77777777" w:rsidR="00BD749D" w:rsidRDefault="00000000" w:rsidP="00B44C66">
            <w:pPr>
              <w:widowControl/>
              <w:snapToGrid w:val="0"/>
              <w:spacing w:before="50" w:after="50" w:line="240" w:lineRule="auto"/>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 xml:space="preserve">Apache </w:t>
            </w:r>
            <w:proofErr w:type="spellStart"/>
            <w:r w:rsidRPr="00B44C66">
              <w:rPr>
                <w:rFonts w:ascii="宋体" w:eastAsia="楷体" w:hAnsi="宋体" w:cs="宋体" w:hint="eastAsia"/>
                <w:b/>
                <w:bCs/>
                <w:color w:val="000000"/>
                <w:kern w:val="0"/>
                <w:sz w:val="24"/>
                <w:lang w:bidi="ar"/>
              </w:rPr>
              <w:t>ZooKeeper</w:t>
            </w:r>
            <w:proofErr w:type="spellEnd"/>
          </w:p>
        </w:tc>
        <w:tc>
          <w:tcPr>
            <w:tcW w:w="3580" w:type="dxa"/>
          </w:tcPr>
          <w:p w14:paraId="07696A75"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rPr>
            </w:pPr>
            <w:r w:rsidRPr="00B44C66">
              <w:rPr>
                <w:rFonts w:ascii="宋体" w:eastAsia="楷体" w:hAnsi="宋体" w:cs="宋体" w:hint="eastAsia"/>
                <w:b/>
                <w:bCs/>
                <w:color w:val="000000"/>
                <w:kern w:val="0"/>
                <w:sz w:val="24"/>
                <w:lang w:bidi="ar"/>
              </w:rPr>
              <w:t>3.8.4</w:t>
            </w:r>
          </w:p>
        </w:tc>
      </w:tr>
      <w:tr w:rsidR="00BD749D" w14:paraId="28942DC5" w14:textId="77777777" w:rsidTr="00932F27">
        <w:tc>
          <w:tcPr>
            <w:tcW w:w="0" w:type="auto"/>
          </w:tcPr>
          <w:p w14:paraId="2FF2B575"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运行时环境</w:t>
            </w:r>
          </w:p>
        </w:tc>
        <w:tc>
          <w:tcPr>
            <w:tcW w:w="0" w:type="auto"/>
          </w:tcPr>
          <w:p w14:paraId="0D280CDE" w14:textId="77777777" w:rsidR="00BD749D" w:rsidRDefault="00000000" w:rsidP="00B44C66">
            <w:pPr>
              <w:widowControl/>
              <w:snapToGrid w:val="0"/>
              <w:spacing w:before="50" w:after="50" w:line="240" w:lineRule="auto"/>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JDK</w:t>
            </w:r>
          </w:p>
        </w:tc>
        <w:tc>
          <w:tcPr>
            <w:tcW w:w="3580" w:type="dxa"/>
          </w:tcPr>
          <w:p w14:paraId="54825F70"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rPr>
            </w:pPr>
            <w:r w:rsidRPr="00B44C66">
              <w:rPr>
                <w:rFonts w:ascii="宋体" w:eastAsia="楷体" w:hAnsi="宋体" w:cs="宋体" w:hint="eastAsia"/>
                <w:b/>
                <w:bCs/>
                <w:color w:val="000000"/>
                <w:kern w:val="0"/>
                <w:sz w:val="24"/>
                <w:lang w:bidi="ar"/>
              </w:rPr>
              <w:t>17</w:t>
            </w:r>
          </w:p>
        </w:tc>
      </w:tr>
      <w:tr w:rsidR="00BD749D" w14:paraId="51DCCD80" w14:textId="77777777" w:rsidTr="00932F27">
        <w:tc>
          <w:tcPr>
            <w:tcW w:w="0" w:type="auto"/>
          </w:tcPr>
          <w:p w14:paraId="57ACAF7D"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事务型关系数据库</w:t>
            </w:r>
          </w:p>
        </w:tc>
        <w:tc>
          <w:tcPr>
            <w:tcW w:w="0" w:type="auto"/>
          </w:tcPr>
          <w:p w14:paraId="16D52ED9" w14:textId="77777777" w:rsidR="00BD749D" w:rsidRDefault="00000000" w:rsidP="00B44C66">
            <w:pPr>
              <w:widowControl/>
              <w:snapToGrid w:val="0"/>
              <w:spacing w:before="50" w:after="50" w:line="240" w:lineRule="auto"/>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PostgreSQL</w:t>
            </w:r>
          </w:p>
        </w:tc>
        <w:tc>
          <w:tcPr>
            <w:tcW w:w="3580" w:type="dxa"/>
          </w:tcPr>
          <w:p w14:paraId="0B72E58B"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rPr>
            </w:pPr>
            <w:r w:rsidRPr="00B44C66">
              <w:rPr>
                <w:rFonts w:ascii="宋体" w:eastAsia="楷体" w:hAnsi="宋体" w:cs="宋体" w:hint="eastAsia"/>
                <w:b/>
                <w:bCs/>
                <w:color w:val="000000"/>
                <w:kern w:val="0"/>
                <w:sz w:val="24"/>
                <w:lang w:bidi="ar"/>
              </w:rPr>
              <w:t>16.3</w:t>
            </w:r>
          </w:p>
        </w:tc>
      </w:tr>
      <w:tr w:rsidR="00BD749D" w14:paraId="4FBA043D" w14:textId="77777777" w:rsidTr="00932F27">
        <w:tc>
          <w:tcPr>
            <w:tcW w:w="0" w:type="auto"/>
          </w:tcPr>
          <w:p w14:paraId="1EC496B2"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列式分析型数据库</w:t>
            </w:r>
          </w:p>
        </w:tc>
        <w:tc>
          <w:tcPr>
            <w:tcW w:w="0" w:type="auto"/>
          </w:tcPr>
          <w:p w14:paraId="76D5F36B" w14:textId="77777777" w:rsidR="00BD749D" w:rsidRDefault="00000000" w:rsidP="00B44C66">
            <w:pPr>
              <w:widowControl/>
              <w:snapToGrid w:val="0"/>
              <w:spacing w:before="50" w:after="50" w:line="240" w:lineRule="auto"/>
              <w:rPr>
                <w:rFonts w:ascii="宋体" w:eastAsia="宋体" w:hAnsi="宋体" w:cs="宋体" w:hint="eastAsia"/>
                <w:b/>
                <w:bCs/>
                <w:color w:val="000000"/>
                <w:sz w:val="24"/>
              </w:rPr>
            </w:pPr>
            <w:proofErr w:type="spellStart"/>
            <w:r w:rsidRPr="00B44C66">
              <w:rPr>
                <w:rFonts w:ascii="宋体" w:eastAsia="楷体" w:hAnsi="宋体" w:cs="宋体" w:hint="eastAsia"/>
                <w:b/>
                <w:bCs/>
                <w:color w:val="000000"/>
                <w:kern w:val="0"/>
                <w:sz w:val="24"/>
                <w:lang w:bidi="ar"/>
              </w:rPr>
              <w:t>ClickHouse</w:t>
            </w:r>
            <w:proofErr w:type="spellEnd"/>
          </w:p>
        </w:tc>
        <w:tc>
          <w:tcPr>
            <w:tcW w:w="3580" w:type="dxa"/>
          </w:tcPr>
          <w:p w14:paraId="08E83806"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rPr>
            </w:pPr>
            <w:r w:rsidRPr="00B44C66">
              <w:rPr>
                <w:rFonts w:ascii="宋体" w:eastAsia="楷体" w:hAnsi="宋体" w:cs="宋体" w:hint="eastAsia"/>
                <w:b/>
                <w:bCs/>
                <w:color w:val="000000"/>
                <w:kern w:val="0"/>
                <w:sz w:val="24"/>
                <w:lang w:bidi="ar"/>
              </w:rPr>
              <w:t>24.3</w:t>
            </w:r>
          </w:p>
        </w:tc>
      </w:tr>
      <w:tr w:rsidR="00BD749D" w14:paraId="3C2DD45E" w14:textId="77777777" w:rsidTr="00932F27">
        <w:tc>
          <w:tcPr>
            <w:tcW w:w="0" w:type="auto"/>
          </w:tcPr>
          <w:p w14:paraId="2E416BA2"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图数据库</w:t>
            </w:r>
          </w:p>
        </w:tc>
        <w:tc>
          <w:tcPr>
            <w:tcW w:w="0" w:type="auto"/>
          </w:tcPr>
          <w:p w14:paraId="1ECAE6AB" w14:textId="77777777" w:rsidR="00BD749D" w:rsidRDefault="00000000" w:rsidP="00B44C66">
            <w:pPr>
              <w:widowControl/>
              <w:snapToGrid w:val="0"/>
              <w:spacing w:before="50" w:after="50" w:line="240" w:lineRule="auto"/>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Neo4j</w:t>
            </w:r>
          </w:p>
        </w:tc>
        <w:tc>
          <w:tcPr>
            <w:tcW w:w="3580" w:type="dxa"/>
          </w:tcPr>
          <w:p w14:paraId="68FFE62A"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rPr>
            </w:pPr>
            <w:r w:rsidRPr="00B44C66">
              <w:rPr>
                <w:rFonts w:ascii="宋体" w:eastAsia="楷体" w:hAnsi="宋体" w:cs="宋体" w:hint="eastAsia"/>
                <w:b/>
                <w:bCs/>
                <w:color w:val="000000"/>
                <w:kern w:val="0"/>
                <w:sz w:val="24"/>
                <w:lang w:bidi="ar"/>
              </w:rPr>
              <w:t>5.20.0</w:t>
            </w:r>
          </w:p>
        </w:tc>
      </w:tr>
      <w:tr w:rsidR="00BD749D" w14:paraId="6B481CF1" w14:textId="77777777" w:rsidTr="00932F27">
        <w:tc>
          <w:tcPr>
            <w:tcW w:w="0" w:type="auto"/>
          </w:tcPr>
          <w:p w14:paraId="4538DE55"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内存缓存数据库</w:t>
            </w:r>
          </w:p>
        </w:tc>
        <w:tc>
          <w:tcPr>
            <w:tcW w:w="0" w:type="auto"/>
          </w:tcPr>
          <w:p w14:paraId="31B647F5" w14:textId="77777777" w:rsidR="00BD749D" w:rsidRDefault="00000000" w:rsidP="00B44C66">
            <w:pPr>
              <w:widowControl/>
              <w:snapToGrid w:val="0"/>
              <w:spacing w:before="50" w:after="50" w:line="240" w:lineRule="auto"/>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Redis</w:t>
            </w:r>
          </w:p>
        </w:tc>
        <w:tc>
          <w:tcPr>
            <w:tcW w:w="3580" w:type="dxa"/>
          </w:tcPr>
          <w:p w14:paraId="38F35D1E"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rPr>
            </w:pPr>
            <w:r w:rsidRPr="00B44C66">
              <w:rPr>
                <w:rFonts w:ascii="宋体" w:eastAsia="楷体" w:hAnsi="宋体" w:cs="宋体" w:hint="eastAsia"/>
                <w:b/>
                <w:bCs/>
                <w:color w:val="000000"/>
                <w:kern w:val="0"/>
                <w:sz w:val="24"/>
                <w:lang w:bidi="ar"/>
              </w:rPr>
              <w:t>7.2.5</w:t>
            </w:r>
          </w:p>
        </w:tc>
      </w:tr>
      <w:tr w:rsidR="00BD749D" w14:paraId="3E41E12A" w14:textId="77777777" w:rsidTr="00932F27">
        <w:tc>
          <w:tcPr>
            <w:tcW w:w="0" w:type="auto"/>
          </w:tcPr>
          <w:p w14:paraId="488B299C"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前端构建环境</w:t>
            </w:r>
          </w:p>
        </w:tc>
        <w:tc>
          <w:tcPr>
            <w:tcW w:w="0" w:type="auto"/>
          </w:tcPr>
          <w:p w14:paraId="1DC81A6B" w14:textId="77777777" w:rsidR="00BD749D" w:rsidRDefault="00000000" w:rsidP="00B44C66">
            <w:pPr>
              <w:widowControl/>
              <w:snapToGrid w:val="0"/>
              <w:spacing w:before="50" w:after="50" w:line="240" w:lineRule="auto"/>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Node.js</w:t>
            </w:r>
          </w:p>
        </w:tc>
        <w:tc>
          <w:tcPr>
            <w:tcW w:w="3580" w:type="dxa"/>
          </w:tcPr>
          <w:p w14:paraId="20AA3F0F"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rPr>
            </w:pPr>
            <w:r w:rsidRPr="00B44C66">
              <w:rPr>
                <w:rFonts w:ascii="宋体" w:eastAsia="楷体" w:hAnsi="宋体" w:cs="宋体" w:hint="eastAsia"/>
                <w:b/>
                <w:bCs/>
                <w:color w:val="000000"/>
                <w:kern w:val="0"/>
                <w:sz w:val="24"/>
                <w:lang w:bidi="ar"/>
              </w:rPr>
              <w:t>20.17.0 LTS</w:t>
            </w:r>
          </w:p>
        </w:tc>
      </w:tr>
      <w:tr w:rsidR="00BD749D" w14:paraId="3F848FEC" w14:textId="77777777" w:rsidTr="00932F27">
        <w:tc>
          <w:tcPr>
            <w:tcW w:w="0" w:type="auto"/>
          </w:tcPr>
          <w:p w14:paraId="0067E360"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前端核心框架</w:t>
            </w:r>
          </w:p>
        </w:tc>
        <w:tc>
          <w:tcPr>
            <w:tcW w:w="0" w:type="auto"/>
          </w:tcPr>
          <w:p w14:paraId="2C8A888F" w14:textId="77777777" w:rsidR="00BD749D" w:rsidRDefault="00000000" w:rsidP="00B44C66">
            <w:pPr>
              <w:widowControl/>
              <w:snapToGrid w:val="0"/>
              <w:spacing w:before="50" w:after="50" w:line="240" w:lineRule="auto"/>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Vue.js</w:t>
            </w:r>
          </w:p>
        </w:tc>
        <w:tc>
          <w:tcPr>
            <w:tcW w:w="3580" w:type="dxa"/>
          </w:tcPr>
          <w:p w14:paraId="59A58FA5"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rPr>
            </w:pPr>
            <w:r w:rsidRPr="00B44C66">
              <w:rPr>
                <w:rFonts w:ascii="宋体" w:eastAsia="楷体" w:hAnsi="宋体" w:cs="宋体" w:hint="eastAsia"/>
                <w:b/>
                <w:bCs/>
                <w:color w:val="000000"/>
                <w:kern w:val="0"/>
                <w:sz w:val="24"/>
                <w:lang w:bidi="ar"/>
              </w:rPr>
              <w:t>3.4.27</w:t>
            </w:r>
          </w:p>
        </w:tc>
      </w:tr>
      <w:tr w:rsidR="00BD749D" w14:paraId="736772FE" w14:textId="77777777" w:rsidTr="00932F27">
        <w:tc>
          <w:tcPr>
            <w:tcW w:w="0" w:type="auto"/>
          </w:tcPr>
          <w:p w14:paraId="5B92288D"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前端</w:t>
            </w:r>
            <w:r w:rsidRPr="00B44C66">
              <w:rPr>
                <w:rFonts w:ascii="宋体" w:eastAsia="楷体" w:hAnsi="宋体" w:cs="宋体" w:hint="eastAsia"/>
                <w:b/>
                <w:bCs/>
                <w:color w:val="000000"/>
                <w:kern w:val="0"/>
                <w:sz w:val="24"/>
                <w:lang w:bidi="ar"/>
              </w:rPr>
              <w:t xml:space="preserve"> UI </w:t>
            </w:r>
            <w:r w:rsidRPr="00B44C66">
              <w:rPr>
                <w:rFonts w:ascii="宋体" w:eastAsia="楷体" w:hAnsi="宋体" w:cs="宋体" w:hint="eastAsia"/>
                <w:b/>
                <w:bCs/>
                <w:color w:val="000000"/>
                <w:kern w:val="0"/>
                <w:sz w:val="24"/>
                <w:lang w:bidi="ar"/>
              </w:rPr>
              <w:t>组件库</w:t>
            </w:r>
          </w:p>
        </w:tc>
        <w:tc>
          <w:tcPr>
            <w:tcW w:w="0" w:type="auto"/>
          </w:tcPr>
          <w:p w14:paraId="112A7E92" w14:textId="77777777" w:rsidR="00BD749D" w:rsidRDefault="00000000" w:rsidP="00B44C66">
            <w:pPr>
              <w:widowControl/>
              <w:snapToGrid w:val="0"/>
              <w:spacing w:before="50" w:after="50" w:line="240" w:lineRule="auto"/>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Element Plus</w:t>
            </w:r>
          </w:p>
        </w:tc>
        <w:tc>
          <w:tcPr>
            <w:tcW w:w="3580" w:type="dxa"/>
          </w:tcPr>
          <w:p w14:paraId="2646563F"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rPr>
            </w:pPr>
            <w:r w:rsidRPr="00B44C66">
              <w:rPr>
                <w:rFonts w:ascii="宋体" w:eastAsia="楷体" w:hAnsi="宋体" w:cs="宋体" w:hint="eastAsia"/>
                <w:b/>
                <w:bCs/>
                <w:color w:val="000000"/>
                <w:kern w:val="0"/>
                <w:sz w:val="24"/>
                <w:lang w:bidi="ar"/>
              </w:rPr>
              <w:t>2.7.0</w:t>
            </w:r>
          </w:p>
        </w:tc>
      </w:tr>
      <w:tr w:rsidR="00BD749D" w14:paraId="61E9CB8A" w14:textId="77777777" w:rsidTr="00932F27">
        <w:tc>
          <w:tcPr>
            <w:tcW w:w="2694" w:type="dxa"/>
          </w:tcPr>
          <w:p w14:paraId="62B37EBF" w14:textId="77777777" w:rsidR="00BD749D" w:rsidRDefault="00000000" w:rsidP="00B44C66">
            <w:pPr>
              <w:widowControl/>
              <w:snapToGrid w:val="0"/>
              <w:spacing w:before="50" w:after="50" w:line="240" w:lineRule="auto"/>
              <w:jc w:val="center"/>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数据可视化库</w:t>
            </w:r>
          </w:p>
        </w:tc>
        <w:tc>
          <w:tcPr>
            <w:tcW w:w="2189" w:type="dxa"/>
          </w:tcPr>
          <w:p w14:paraId="1B1244A0" w14:textId="77777777" w:rsidR="00BD749D" w:rsidRDefault="00000000" w:rsidP="00B44C66">
            <w:pPr>
              <w:widowControl/>
              <w:snapToGrid w:val="0"/>
              <w:spacing w:before="50" w:after="50" w:line="240" w:lineRule="auto"/>
              <w:rPr>
                <w:rFonts w:ascii="宋体" w:eastAsia="宋体" w:hAnsi="宋体" w:cs="宋体" w:hint="eastAsia"/>
                <w:b/>
                <w:bCs/>
                <w:color w:val="000000"/>
                <w:sz w:val="24"/>
              </w:rPr>
            </w:pPr>
            <w:r w:rsidRPr="00B44C66">
              <w:rPr>
                <w:rFonts w:ascii="宋体" w:eastAsia="楷体" w:hAnsi="宋体" w:cs="宋体" w:hint="eastAsia"/>
                <w:b/>
                <w:bCs/>
                <w:color w:val="000000"/>
                <w:kern w:val="0"/>
                <w:sz w:val="24"/>
                <w:lang w:bidi="ar"/>
              </w:rPr>
              <w:t xml:space="preserve">Apache </w:t>
            </w:r>
            <w:proofErr w:type="spellStart"/>
            <w:r w:rsidRPr="00B44C66">
              <w:rPr>
                <w:rFonts w:ascii="宋体" w:eastAsia="楷体" w:hAnsi="宋体" w:cs="宋体" w:hint="eastAsia"/>
                <w:b/>
                <w:bCs/>
                <w:color w:val="000000"/>
                <w:kern w:val="0"/>
                <w:sz w:val="24"/>
                <w:lang w:bidi="ar"/>
              </w:rPr>
              <w:t>ECharts</w:t>
            </w:r>
            <w:proofErr w:type="spellEnd"/>
          </w:p>
        </w:tc>
        <w:tc>
          <w:tcPr>
            <w:tcW w:w="3580" w:type="dxa"/>
          </w:tcPr>
          <w:p w14:paraId="26DF5C6F" w14:textId="77777777" w:rsidR="00BD749D" w:rsidRPr="00B44C66" w:rsidRDefault="00000000" w:rsidP="00B44C66">
            <w:pPr>
              <w:widowControl/>
              <w:snapToGrid w:val="0"/>
              <w:spacing w:before="50" w:after="50" w:line="240" w:lineRule="auto"/>
              <w:rPr>
                <w:rFonts w:ascii="宋体" w:eastAsia="楷体" w:hAnsi="宋体" w:cs="宋体" w:hint="eastAsia"/>
                <w:b/>
                <w:bCs/>
                <w:color w:val="000000"/>
                <w:sz w:val="24"/>
              </w:rPr>
            </w:pPr>
            <w:r w:rsidRPr="00B44C66">
              <w:rPr>
                <w:rFonts w:ascii="宋体" w:eastAsia="楷体" w:hAnsi="宋体" w:cs="宋体" w:hint="eastAsia"/>
                <w:b/>
                <w:bCs/>
                <w:color w:val="000000"/>
                <w:kern w:val="0"/>
                <w:sz w:val="24"/>
                <w:lang w:bidi="ar"/>
              </w:rPr>
              <w:t>5.5.0</w:t>
            </w:r>
          </w:p>
        </w:tc>
      </w:tr>
    </w:tbl>
    <w:p w14:paraId="61325655" w14:textId="77777777" w:rsidR="00BD749D" w:rsidRDefault="00BD749D">
      <w:pPr>
        <w:pStyle w:val="2"/>
        <w:keepNext w:val="0"/>
        <w:keepLines w:val="0"/>
        <w:widowControl/>
        <w:spacing w:before="0" w:after="0" w:line="240" w:lineRule="auto"/>
        <w:jc w:val="both"/>
        <w:rPr>
          <w:rFonts w:ascii="宋体" w:eastAsia="宋体" w:hAnsi="宋体" w:cs="宋体" w:hint="eastAsia"/>
          <w:b/>
          <w:color w:val="auto"/>
          <w:sz w:val="28"/>
          <w:szCs w:val="16"/>
        </w:rPr>
      </w:pPr>
    </w:p>
    <w:p w14:paraId="6326D59E" w14:textId="77777777" w:rsidR="00BD749D" w:rsidRPr="00B44C66" w:rsidRDefault="00000000" w:rsidP="00B44C66">
      <w:pPr>
        <w:pStyle w:val="2"/>
        <w:keepNext w:val="0"/>
        <w:keepLines w:val="0"/>
        <w:widowControl/>
        <w:spacing w:before="50" w:after="50" w:line="240" w:lineRule="auto"/>
        <w:ind w:firstLineChars="400" w:firstLine="960"/>
        <w:jc w:val="both"/>
        <w:rPr>
          <w:rFonts w:ascii="宋体" w:eastAsia="楷体" w:hAnsi="宋体" w:cs="宋体" w:hint="eastAsia"/>
          <w:bCs/>
          <w:color w:val="auto"/>
          <w:sz w:val="24"/>
          <w:szCs w:val="15"/>
        </w:rPr>
      </w:pPr>
      <w:bookmarkStart w:id="143" w:name="_Toc984"/>
      <w:r w:rsidRPr="00B44C66">
        <w:rPr>
          <w:rFonts w:ascii="宋体" w:eastAsia="楷体" w:hAnsi="宋体" w:cs="宋体" w:hint="eastAsia"/>
          <w:bCs/>
          <w:color w:val="auto"/>
          <w:sz w:val="24"/>
          <w:szCs w:val="15"/>
        </w:rPr>
        <w:t xml:space="preserve">9.4 </w:t>
      </w:r>
      <w:r w:rsidRPr="00B44C66">
        <w:rPr>
          <w:rFonts w:ascii="宋体" w:eastAsia="楷体" w:hAnsi="宋体" w:cs="宋体" w:hint="eastAsia"/>
          <w:bCs/>
          <w:color w:val="auto"/>
          <w:sz w:val="24"/>
          <w:szCs w:val="15"/>
        </w:rPr>
        <w:t>详细部署架构设计</w:t>
      </w:r>
      <w:bookmarkEnd w:id="143"/>
    </w:p>
    <w:p w14:paraId="63DDE6F6"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noProof/>
          <w:sz w:val="24"/>
        </w:rPr>
        <w:lastRenderedPageBreak/>
        <w:drawing>
          <wp:inline distT="0" distB="0" distL="114300" distR="114300" wp14:anchorId="3409617C" wp14:editId="66EDA1B2">
            <wp:extent cx="5257800" cy="3689350"/>
            <wp:effectExtent l="0" t="0" r="0" b="6350"/>
            <wp:docPr id="7" name="图片 7" descr="60f145f333b0731132ebb8e4efa23f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0f145f333b0731132ebb8e4efa23ffe"/>
                    <pic:cNvPicPr>
                      <a:picLocks noChangeAspect="1"/>
                    </pic:cNvPicPr>
                  </pic:nvPicPr>
                  <pic:blipFill>
                    <a:blip r:embed="rId30"/>
                    <a:stretch>
                      <a:fillRect/>
                    </a:stretch>
                  </pic:blipFill>
                  <pic:spPr>
                    <a:xfrm>
                      <a:off x="0" y="0"/>
                      <a:ext cx="5257800" cy="3689350"/>
                    </a:xfrm>
                    <a:prstGeom prst="rect">
                      <a:avLst/>
                    </a:prstGeom>
                  </pic:spPr>
                </pic:pic>
              </a:graphicData>
            </a:graphic>
          </wp:inline>
        </w:drawing>
      </w:r>
    </w:p>
    <w:p w14:paraId="52F26008" w14:textId="77777777" w:rsidR="00BD749D" w:rsidRPr="00B44C66" w:rsidRDefault="00000000" w:rsidP="00B44C66">
      <w:pPr>
        <w:spacing w:before="50" w:after="50" w:line="240" w:lineRule="auto"/>
        <w:ind w:firstLineChars="1000" w:firstLine="2400"/>
        <w:jc w:val="both"/>
        <w:rPr>
          <w:rFonts w:ascii="宋体" w:eastAsia="楷体" w:hAnsi="宋体" w:cs="宋体" w:hint="eastAsia"/>
          <w:sz w:val="24"/>
          <w:szCs w:val="21"/>
          <w14:ligatures w14:val="none"/>
        </w:rPr>
      </w:pPr>
      <w:r w:rsidRPr="00B44C66">
        <w:rPr>
          <w:rFonts w:ascii="宋体" w:eastAsia="楷体" w:hAnsi="宋体" w:cs="宋体" w:hint="eastAsia"/>
          <w:sz w:val="24"/>
          <w:szCs w:val="21"/>
          <w14:ligatures w14:val="none"/>
        </w:rPr>
        <w:t>图</w:t>
      </w:r>
      <w:r w:rsidRPr="00B44C66">
        <w:rPr>
          <w:rFonts w:ascii="宋体" w:eastAsia="楷体" w:hAnsi="宋体" w:cs="宋体" w:hint="eastAsia"/>
          <w:sz w:val="24"/>
          <w:szCs w:val="21"/>
          <w14:ligatures w14:val="none"/>
        </w:rPr>
        <w:t xml:space="preserve">9-1  </w:t>
      </w:r>
      <w:r w:rsidRPr="00B44C66">
        <w:rPr>
          <w:rFonts w:ascii="宋体" w:eastAsia="楷体" w:hAnsi="宋体" w:cs="宋体" w:hint="eastAsia"/>
          <w:sz w:val="24"/>
          <w:szCs w:val="21"/>
          <w14:ligatures w14:val="none"/>
        </w:rPr>
        <w:t>详细部署架构设计</w:t>
      </w:r>
    </w:p>
    <w:p w14:paraId="375AE5A1" w14:textId="77777777" w:rsidR="00BD749D" w:rsidRPr="00B44C66" w:rsidRDefault="00BD749D" w:rsidP="00B44C66">
      <w:pPr>
        <w:spacing w:before="50" w:after="50" w:line="240" w:lineRule="auto"/>
        <w:ind w:firstLineChars="400" w:firstLine="960"/>
        <w:rPr>
          <w:rFonts w:ascii="宋体" w:eastAsia="楷体" w:hAnsi="宋体" w:cs="宋体" w:hint="eastAsia"/>
          <w:sz w:val="24"/>
        </w:rPr>
      </w:pPr>
    </w:p>
    <w:p w14:paraId="35281958" w14:textId="77777777" w:rsidR="00BD749D" w:rsidRPr="00B44C66" w:rsidRDefault="00000000" w:rsidP="00B44C66">
      <w:pPr>
        <w:spacing w:before="50" w:after="50" w:line="240" w:lineRule="auto"/>
        <w:ind w:firstLineChars="400" w:firstLine="960"/>
        <w:outlineLvl w:val="1"/>
        <w:rPr>
          <w:rFonts w:ascii="宋体" w:eastAsia="楷体" w:hAnsi="宋体" w:cs="宋体" w:hint="eastAsia"/>
          <w:sz w:val="24"/>
        </w:rPr>
      </w:pPr>
      <w:bookmarkStart w:id="144" w:name="_Toc28129"/>
      <w:r w:rsidRPr="00B44C66">
        <w:rPr>
          <w:rFonts w:ascii="宋体" w:eastAsia="楷体" w:hAnsi="宋体" w:cs="宋体" w:hint="eastAsia"/>
          <w:sz w:val="24"/>
        </w:rPr>
        <w:t xml:space="preserve">9.5 </w:t>
      </w:r>
      <w:r w:rsidRPr="00B44C66">
        <w:rPr>
          <w:rFonts w:ascii="宋体" w:eastAsia="楷体" w:hAnsi="宋体" w:cs="宋体" w:hint="eastAsia"/>
          <w:sz w:val="24"/>
        </w:rPr>
        <w:t>部署操作步骤</w:t>
      </w:r>
      <w:bookmarkEnd w:id="144"/>
    </w:p>
    <w:p w14:paraId="5E612639" w14:textId="77777777" w:rsidR="00BD749D" w:rsidRPr="00B44C66" w:rsidRDefault="00000000" w:rsidP="00B44C66">
      <w:pPr>
        <w:spacing w:before="50" w:after="50" w:line="240" w:lineRule="auto"/>
        <w:ind w:firstLineChars="200" w:firstLine="480"/>
        <w:outlineLvl w:val="2"/>
        <w:rPr>
          <w:rFonts w:ascii="宋体" w:eastAsia="楷体" w:hAnsi="宋体" w:cs="宋体" w:hint="eastAsia"/>
          <w:sz w:val="24"/>
        </w:rPr>
      </w:pPr>
      <w:bookmarkStart w:id="145" w:name="_Toc13627"/>
      <w:r w:rsidRPr="00B44C66">
        <w:rPr>
          <w:rFonts w:ascii="宋体" w:eastAsia="楷体" w:hAnsi="宋体" w:cs="宋体" w:hint="eastAsia"/>
          <w:sz w:val="24"/>
        </w:rPr>
        <w:t xml:space="preserve">9.5.1 </w:t>
      </w:r>
      <w:r w:rsidRPr="00B44C66">
        <w:rPr>
          <w:rFonts w:ascii="宋体" w:eastAsia="楷体" w:hAnsi="宋体" w:cs="宋体" w:hint="eastAsia"/>
          <w:sz w:val="24"/>
        </w:rPr>
        <w:t>基础环境初始化（所有节点）</w:t>
      </w:r>
      <w:bookmarkEnd w:id="145"/>
    </w:p>
    <w:p w14:paraId="50045011" w14:textId="1503F605"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环境准备：所有服务器节点关闭防火墙与</w:t>
      </w:r>
      <w:r w:rsidRPr="005B4968">
        <w:rPr>
          <w:rFonts w:ascii="宋体" w:eastAsia="楷体" w:hAnsi="宋体" w:cs="宋体" w:hint="eastAsia"/>
          <w:sz w:val="24"/>
        </w:rPr>
        <w:t xml:space="preserve"> </w:t>
      </w:r>
      <w:proofErr w:type="spellStart"/>
      <w:r w:rsidRPr="005B4968">
        <w:rPr>
          <w:rFonts w:ascii="宋体" w:eastAsia="楷体" w:hAnsi="宋体" w:cs="宋体" w:hint="eastAsia"/>
          <w:sz w:val="24"/>
        </w:rPr>
        <w:t>SELinux</w:t>
      </w:r>
      <w:proofErr w:type="spellEnd"/>
      <w:r w:rsidRPr="005B4968">
        <w:rPr>
          <w:rFonts w:ascii="宋体" w:eastAsia="楷体" w:hAnsi="宋体" w:cs="宋体" w:hint="eastAsia"/>
          <w:sz w:val="24"/>
        </w:rPr>
        <w:t>，配置主机名与内网</w:t>
      </w:r>
      <w:r w:rsidRPr="005B4968">
        <w:rPr>
          <w:rFonts w:ascii="宋体" w:eastAsia="楷体" w:hAnsi="宋体" w:cs="宋体" w:hint="eastAsia"/>
          <w:sz w:val="24"/>
        </w:rPr>
        <w:t xml:space="preserve"> hosts </w:t>
      </w:r>
      <w:r w:rsidRPr="005B4968">
        <w:rPr>
          <w:rFonts w:ascii="宋体" w:eastAsia="楷体" w:hAnsi="宋体" w:cs="宋体" w:hint="eastAsia"/>
          <w:sz w:val="24"/>
        </w:rPr>
        <w:t>映射，同步系统时间，安装</w:t>
      </w:r>
      <w:r w:rsidRPr="005B4968">
        <w:rPr>
          <w:rFonts w:ascii="宋体" w:eastAsia="楷体" w:hAnsi="宋体" w:cs="宋体" w:hint="eastAsia"/>
          <w:sz w:val="24"/>
        </w:rPr>
        <w:t xml:space="preserve"> Docker</w:t>
      </w:r>
      <w:r w:rsidRPr="005B4968">
        <w:rPr>
          <w:rFonts w:ascii="宋体" w:eastAsia="楷体" w:hAnsi="宋体" w:cs="宋体" w:hint="eastAsia"/>
          <w:sz w:val="24"/>
        </w:rPr>
        <w:t>、</w:t>
      </w:r>
      <w:r w:rsidRPr="005B4968">
        <w:rPr>
          <w:rFonts w:ascii="宋体" w:eastAsia="楷体" w:hAnsi="宋体" w:cs="宋体" w:hint="eastAsia"/>
          <w:sz w:val="24"/>
        </w:rPr>
        <w:t>JDK</w:t>
      </w:r>
      <w:r w:rsidRPr="005B4968">
        <w:rPr>
          <w:rFonts w:ascii="宋体" w:eastAsia="楷体" w:hAnsi="宋体" w:cs="宋体" w:hint="eastAsia"/>
          <w:sz w:val="24"/>
        </w:rPr>
        <w:t>等基础依赖，</w:t>
      </w:r>
      <w:proofErr w:type="gramStart"/>
      <w:r w:rsidRPr="005B4968">
        <w:rPr>
          <w:rFonts w:ascii="宋体" w:eastAsia="楷体" w:hAnsi="宋体" w:cs="宋体" w:hint="eastAsia"/>
          <w:sz w:val="24"/>
        </w:rPr>
        <w:t>配置免密</w:t>
      </w:r>
      <w:proofErr w:type="gramEnd"/>
      <w:r w:rsidRPr="005B4968">
        <w:rPr>
          <w:rFonts w:ascii="宋体" w:eastAsia="楷体" w:hAnsi="宋体" w:cs="宋体" w:hint="eastAsia"/>
          <w:sz w:val="24"/>
        </w:rPr>
        <w:t xml:space="preserve"> SSH </w:t>
      </w:r>
      <w:r w:rsidRPr="005B4968">
        <w:rPr>
          <w:rFonts w:ascii="宋体" w:eastAsia="楷体" w:hAnsi="宋体" w:cs="宋体" w:hint="eastAsia"/>
          <w:sz w:val="24"/>
        </w:rPr>
        <w:t>登录与</w:t>
      </w:r>
      <w:r w:rsidRPr="005B4968">
        <w:rPr>
          <w:rFonts w:ascii="宋体" w:eastAsia="楷体" w:hAnsi="宋体" w:cs="宋体" w:hint="eastAsia"/>
          <w:sz w:val="24"/>
        </w:rPr>
        <w:t xml:space="preserve"> </w:t>
      </w:r>
      <w:proofErr w:type="spellStart"/>
      <w:r w:rsidRPr="005B4968">
        <w:rPr>
          <w:rFonts w:ascii="宋体" w:eastAsia="楷体" w:hAnsi="宋体" w:cs="宋体" w:hint="eastAsia"/>
          <w:sz w:val="24"/>
        </w:rPr>
        <w:t>sudo</w:t>
      </w:r>
      <w:proofErr w:type="spellEnd"/>
      <w:r w:rsidRPr="005B4968">
        <w:rPr>
          <w:rFonts w:ascii="宋体" w:eastAsia="楷体" w:hAnsi="宋体" w:cs="宋体" w:hint="eastAsia"/>
          <w:sz w:val="24"/>
        </w:rPr>
        <w:t xml:space="preserve"> </w:t>
      </w:r>
      <w:r w:rsidRPr="005B4968">
        <w:rPr>
          <w:rFonts w:ascii="宋体" w:eastAsia="楷体" w:hAnsi="宋体" w:cs="宋体" w:hint="eastAsia"/>
          <w:sz w:val="24"/>
        </w:rPr>
        <w:t>权限，确保节点间网络互通。</w:t>
      </w:r>
    </w:p>
    <w:p w14:paraId="50808393"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环境变量配置：在所有节点同步配置</w:t>
      </w:r>
      <w:r w:rsidRPr="005B4968">
        <w:rPr>
          <w:rFonts w:ascii="宋体" w:eastAsia="楷体" w:hAnsi="宋体" w:cs="宋体" w:hint="eastAsia"/>
          <w:sz w:val="24"/>
        </w:rPr>
        <w:t xml:space="preserve"> JDK</w:t>
      </w:r>
      <w:r w:rsidRPr="005B4968">
        <w:rPr>
          <w:rFonts w:ascii="宋体" w:eastAsia="楷体" w:hAnsi="宋体" w:cs="宋体" w:hint="eastAsia"/>
          <w:sz w:val="24"/>
        </w:rPr>
        <w:t>、</w:t>
      </w:r>
      <w:r w:rsidRPr="005B4968">
        <w:rPr>
          <w:rFonts w:ascii="宋体" w:eastAsia="楷体" w:hAnsi="宋体" w:cs="宋体" w:hint="eastAsia"/>
          <w:sz w:val="24"/>
        </w:rPr>
        <w:t>Hadoop</w:t>
      </w:r>
      <w:r w:rsidRPr="005B4968">
        <w:rPr>
          <w:rFonts w:ascii="宋体" w:eastAsia="楷体" w:hAnsi="宋体" w:cs="宋体" w:hint="eastAsia"/>
          <w:sz w:val="24"/>
        </w:rPr>
        <w:t>、</w:t>
      </w:r>
      <w:r w:rsidRPr="005B4968">
        <w:rPr>
          <w:rFonts w:ascii="宋体" w:eastAsia="楷体" w:hAnsi="宋体" w:cs="宋体" w:hint="eastAsia"/>
          <w:sz w:val="24"/>
        </w:rPr>
        <w:t>Spark</w:t>
      </w:r>
      <w:r w:rsidRPr="005B4968">
        <w:rPr>
          <w:rFonts w:ascii="宋体" w:eastAsia="楷体" w:hAnsi="宋体" w:cs="宋体" w:hint="eastAsia"/>
          <w:sz w:val="24"/>
        </w:rPr>
        <w:t>、</w:t>
      </w:r>
      <w:r w:rsidRPr="005B4968">
        <w:rPr>
          <w:rFonts w:ascii="宋体" w:eastAsia="楷体" w:hAnsi="宋体" w:cs="宋体" w:hint="eastAsia"/>
          <w:sz w:val="24"/>
        </w:rPr>
        <w:t xml:space="preserve">Scala </w:t>
      </w:r>
      <w:r w:rsidRPr="005B4968">
        <w:rPr>
          <w:rFonts w:ascii="宋体" w:eastAsia="楷体" w:hAnsi="宋体" w:cs="宋体" w:hint="eastAsia"/>
          <w:sz w:val="24"/>
        </w:rPr>
        <w:t>的环境变量，创建统一的数据存储目录与日志目录，配置文件句柄数与进程数上限，优化</w:t>
      </w:r>
      <w:r w:rsidRPr="005B4968">
        <w:rPr>
          <w:rFonts w:ascii="宋体" w:eastAsia="楷体" w:hAnsi="宋体" w:cs="宋体" w:hint="eastAsia"/>
          <w:sz w:val="24"/>
        </w:rPr>
        <w:t xml:space="preserve"> Linux </w:t>
      </w:r>
      <w:r w:rsidRPr="005B4968">
        <w:rPr>
          <w:rFonts w:ascii="宋体" w:eastAsia="楷体" w:hAnsi="宋体" w:cs="宋体" w:hint="eastAsia"/>
          <w:sz w:val="24"/>
        </w:rPr>
        <w:t>内核参数适配高并发场景。</w:t>
      </w:r>
    </w:p>
    <w:p w14:paraId="6D4491B7" w14:textId="77777777" w:rsidR="00BD749D" w:rsidRPr="00B44C66" w:rsidRDefault="00000000" w:rsidP="00B44C66">
      <w:pPr>
        <w:spacing w:before="50" w:after="50" w:line="240" w:lineRule="auto"/>
        <w:ind w:firstLineChars="200" w:firstLine="480"/>
        <w:outlineLvl w:val="2"/>
        <w:rPr>
          <w:rFonts w:ascii="宋体" w:eastAsia="楷体" w:hAnsi="宋体" w:cs="宋体" w:hint="eastAsia"/>
          <w:sz w:val="24"/>
        </w:rPr>
      </w:pPr>
      <w:bookmarkStart w:id="146" w:name="_Toc18618"/>
      <w:r w:rsidRPr="00B44C66">
        <w:rPr>
          <w:rFonts w:ascii="宋体" w:eastAsia="楷体" w:hAnsi="宋体" w:cs="宋体" w:hint="eastAsia"/>
          <w:sz w:val="24"/>
        </w:rPr>
        <w:t xml:space="preserve">9.5.2 </w:t>
      </w:r>
      <w:r w:rsidRPr="00B44C66">
        <w:rPr>
          <w:rFonts w:ascii="宋体" w:eastAsia="楷体" w:hAnsi="宋体" w:cs="宋体" w:hint="eastAsia"/>
          <w:sz w:val="24"/>
        </w:rPr>
        <w:t>前端部署环境</w:t>
      </w:r>
      <w:bookmarkEnd w:id="146"/>
    </w:p>
    <w:p w14:paraId="7A970839"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源码构建：在前端源码目录执行</w:t>
      </w:r>
      <w:proofErr w:type="spellStart"/>
      <w:r w:rsidRPr="005B4968">
        <w:rPr>
          <w:rFonts w:ascii="宋体" w:eastAsia="楷体" w:hAnsi="宋体" w:cs="宋体" w:hint="eastAsia"/>
          <w:sz w:val="24"/>
        </w:rPr>
        <w:t>npm</w:t>
      </w:r>
      <w:proofErr w:type="spellEnd"/>
      <w:r w:rsidRPr="005B4968">
        <w:rPr>
          <w:rFonts w:ascii="宋体" w:eastAsia="楷体" w:hAnsi="宋体" w:cs="宋体" w:hint="eastAsia"/>
          <w:sz w:val="24"/>
        </w:rPr>
        <w:t xml:space="preserve"> install</w:t>
      </w:r>
      <w:r w:rsidRPr="005B4968">
        <w:rPr>
          <w:rFonts w:ascii="宋体" w:eastAsia="楷体" w:hAnsi="宋体" w:cs="宋体" w:hint="eastAsia"/>
          <w:sz w:val="24"/>
        </w:rPr>
        <w:t>安装依赖，通过</w:t>
      </w:r>
      <w:proofErr w:type="spellStart"/>
      <w:r w:rsidRPr="005B4968">
        <w:rPr>
          <w:rFonts w:ascii="宋体" w:eastAsia="楷体" w:hAnsi="宋体" w:cs="宋体" w:hint="eastAsia"/>
          <w:sz w:val="24"/>
        </w:rPr>
        <w:t>npm</w:t>
      </w:r>
      <w:proofErr w:type="spellEnd"/>
      <w:r w:rsidRPr="005B4968">
        <w:rPr>
          <w:rFonts w:ascii="宋体" w:eastAsia="楷体" w:hAnsi="宋体" w:cs="宋体" w:hint="eastAsia"/>
          <w:sz w:val="24"/>
        </w:rPr>
        <w:t xml:space="preserve"> run build</w:t>
      </w:r>
      <w:r w:rsidRPr="005B4968">
        <w:rPr>
          <w:rFonts w:ascii="宋体" w:eastAsia="楷体" w:hAnsi="宋体" w:cs="宋体" w:hint="eastAsia"/>
          <w:sz w:val="24"/>
        </w:rPr>
        <w:t>命令生成生产环境构建产物，产物存放于</w:t>
      </w:r>
      <w:r w:rsidRPr="005B4968">
        <w:rPr>
          <w:rFonts w:ascii="宋体" w:eastAsia="楷体" w:hAnsi="宋体" w:cs="宋体" w:hint="eastAsia"/>
          <w:sz w:val="24"/>
        </w:rPr>
        <w:t xml:space="preserve"> </w:t>
      </w:r>
      <w:proofErr w:type="spellStart"/>
      <w:r w:rsidRPr="005B4968">
        <w:rPr>
          <w:rFonts w:ascii="宋体" w:eastAsia="楷体" w:hAnsi="宋体" w:cs="宋体" w:hint="eastAsia"/>
          <w:sz w:val="24"/>
        </w:rPr>
        <w:t>dist</w:t>
      </w:r>
      <w:proofErr w:type="spellEnd"/>
      <w:r w:rsidRPr="005B4968">
        <w:rPr>
          <w:rFonts w:ascii="宋体" w:eastAsia="楷体" w:hAnsi="宋体" w:cs="宋体" w:hint="eastAsia"/>
          <w:sz w:val="24"/>
        </w:rPr>
        <w:t xml:space="preserve"> </w:t>
      </w:r>
      <w:r w:rsidRPr="005B4968">
        <w:rPr>
          <w:rFonts w:ascii="宋体" w:eastAsia="楷体" w:hAnsi="宋体" w:cs="宋体" w:hint="eastAsia"/>
          <w:sz w:val="24"/>
        </w:rPr>
        <w:t>目录。</w:t>
      </w:r>
    </w:p>
    <w:p w14:paraId="0F235E88"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资源上传：将</w:t>
      </w:r>
      <w:r w:rsidRPr="005B4968">
        <w:rPr>
          <w:rFonts w:ascii="宋体" w:eastAsia="楷体" w:hAnsi="宋体" w:cs="宋体" w:hint="eastAsia"/>
          <w:sz w:val="24"/>
        </w:rPr>
        <w:t xml:space="preserve"> </w:t>
      </w:r>
      <w:proofErr w:type="spellStart"/>
      <w:r w:rsidRPr="005B4968">
        <w:rPr>
          <w:rFonts w:ascii="宋体" w:eastAsia="楷体" w:hAnsi="宋体" w:cs="宋体" w:hint="eastAsia"/>
          <w:sz w:val="24"/>
        </w:rPr>
        <w:t>dist</w:t>
      </w:r>
      <w:proofErr w:type="spellEnd"/>
      <w:r w:rsidRPr="005B4968">
        <w:rPr>
          <w:rFonts w:ascii="宋体" w:eastAsia="楷体" w:hAnsi="宋体" w:cs="宋体" w:hint="eastAsia"/>
          <w:sz w:val="24"/>
        </w:rPr>
        <w:t xml:space="preserve"> </w:t>
      </w:r>
      <w:r w:rsidRPr="005B4968">
        <w:rPr>
          <w:rFonts w:ascii="宋体" w:eastAsia="楷体" w:hAnsi="宋体" w:cs="宋体" w:hint="eastAsia"/>
          <w:sz w:val="24"/>
        </w:rPr>
        <w:t>目录下的静态资源分别上传至服务器</w:t>
      </w:r>
      <w:r w:rsidRPr="005B4968">
        <w:rPr>
          <w:rFonts w:ascii="宋体" w:eastAsia="楷体" w:hAnsi="宋体" w:cs="宋体" w:hint="eastAsia"/>
          <w:sz w:val="24"/>
        </w:rPr>
        <w:t xml:space="preserve"> B</w:t>
      </w:r>
      <w:r w:rsidRPr="005B4968">
        <w:rPr>
          <w:rFonts w:ascii="宋体" w:eastAsia="楷体" w:hAnsi="宋体" w:cs="宋体" w:hint="eastAsia"/>
          <w:sz w:val="24"/>
        </w:rPr>
        <w:t>、</w:t>
      </w:r>
      <w:r w:rsidRPr="005B4968">
        <w:rPr>
          <w:rFonts w:ascii="宋体" w:eastAsia="楷体" w:hAnsi="宋体" w:cs="宋体" w:hint="eastAsia"/>
          <w:sz w:val="24"/>
        </w:rPr>
        <w:t xml:space="preserve">C </w:t>
      </w:r>
      <w:r w:rsidRPr="005B4968">
        <w:rPr>
          <w:rFonts w:ascii="宋体" w:eastAsia="楷体" w:hAnsi="宋体" w:cs="宋体" w:hint="eastAsia"/>
          <w:sz w:val="24"/>
        </w:rPr>
        <w:t>节点的</w:t>
      </w:r>
      <w:r w:rsidRPr="005B4968">
        <w:rPr>
          <w:rFonts w:ascii="宋体" w:eastAsia="楷体" w:hAnsi="宋体" w:cs="宋体" w:hint="eastAsia"/>
          <w:sz w:val="24"/>
        </w:rPr>
        <w:t xml:space="preserve"> Nginx </w:t>
      </w:r>
      <w:r w:rsidRPr="005B4968">
        <w:rPr>
          <w:rFonts w:ascii="宋体" w:eastAsia="楷体" w:hAnsi="宋体" w:cs="宋体" w:hint="eastAsia"/>
          <w:sz w:val="24"/>
        </w:rPr>
        <w:t>指定目录，确保双节点资源版本一致。</w:t>
      </w:r>
    </w:p>
    <w:p w14:paraId="5AEE4991"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配置修改：编辑</w:t>
      </w:r>
      <w:r w:rsidRPr="005B4968">
        <w:rPr>
          <w:rFonts w:ascii="宋体" w:eastAsia="楷体" w:hAnsi="宋体" w:cs="宋体" w:hint="eastAsia"/>
          <w:sz w:val="24"/>
        </w:rPr>
        <w:t xml:space="preserve"> Nginx </w:t>
      </w:r>
      <w:r w:rsidRPr="005B4968">
        <w:rPr>
          <w:rFonts w:ascii="宋体" w:eastAsia="楷体" w:hAnsi="宋体" w:cs="宋体" w:hint="eastAsia"/>
          <w:sz w:val="24"/>
        </w:rPr>
        <w:t>配置文件，配置网站监听端口、前端资源路径、</w:t>
      </w:r>
      <w:r w:rsidRPr="005B4968">
        <w:rPr>
          <w:rFonts w:ascii="宋体" w:eastAsia="楷体" w:hAnsi="宋体" w:cs="宋体" w:hint="eastAsia"/>
          <w:sz w:val="24"/>
        </w:rPr>
        <w:t xml:space="preserve">SSL </w:t>
      </w:r>
      <w:r w:rsidRPr="005B4968">
        <w:rPr>
          <w:rFonts w:ascii="宋体" w:eastAsia="楷体" w:hAnsi="宋体" w:cs="宋体" w:hint="eastAsia"/>
          <w:sz w:val="24"/>
        </w:rPr>
        <w:t>证书、后端接口反向代理规则、</w:t>
      </w:r>
      <w:proofErr w:type="spellStart"/>
      <w:r w:rsidRPr="005B4968">
        <w:rPr>
          <w:rFonts w:ascii="宋体" w:eastAsia="楷体" w:hAnsi="宋体" w:cs="宋体" w:hint="eastAsia"/>
          <w:sz w:val="24"/>
        </w:rPr>
        <w:t>gzip</w:t>
      </w:r>
      <w:proofErr w:type="spellEnd"/>
      <w:r w:rsidRPr="005B4968">
        <w:rPr>
          <w:rFonts w:ascii="宋体" w:eastAsia="楷体" w:hAnsi="宋体" w:cs="宋体" w:hint="eastAsia"/>
          <w:sz w:val="24"/>
        </w:rPr>
        <w:t xml:space="preserve"> </w:t>
      </w:r>
      <w:r w:rsidRPr="005B4968">
        <w:rPr>
          <w:rFonts w:ascii="宋体" w:eastAsia="楷体" w:hAnsi="宋体" w:cs="宋体" w:hint="eastAsia"/>
          <w:sz w:val="24"/>
        </w:rPr>
        <w:t>压缩与缓存策略。</w:t>
      </w:r>
    </w:p>
    <w:p w14:paraId="0289286E"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服务启动：执行</w:t>
      </w:r>
      <w:r w:rsidRPr="005B4968">
        <w:rPr>
          <w:rFonts w:ascii="宋体" w:eastAsia="楷体" w:hAnsi="宋体" w:cs="宋体" w:hint="eastAsia"/>
          <w:sz w:val="24"/>
        </w:rPr>
        <w:t>nginx -t</w:t>
      </w:r>
      <w:r w:rsidRPr="005B4968">
        <w:rPr>
          <w:rFonts w:ascii="宋体" w:eastAsia="楷体" w:hAnsi="宋体" w:cs="宋体" w:hint="eastAsia"/>
          <w:sz w:val="24"/>
        </w:rPr>
        <w:t>验证配置文件合法性，验证通过后执行</w:t>
      </w:r>
      <w:r w:rsidRPr="005B4968">
        <w:rPr>
          <w:rFonts w:ascii="宋体" w:eastAsia="楷体" w:hAnsi="宋体" w:cs="宋体" w:hint="eastAsia"/>
          <w:sz w:val="24"/>
        </w:rPr>
        <w:t>nginx -s reload</w:t>
      </w:r>
      <w:r w:rsidRPr="005B4968">
        <w:rPr>
          <w:rFonts w:ascii="宋体" w:eastAsia="楷体" w:hAnsi="宋体" w:cs="宋体" w:hint="eastAsia"/>
          <w:sz w:val="24"/>
        </w:rPr>
        <w:t>重启</w:t>
      </w:r>
      <w:r w:rsidRPr="005B4968">
        <w:rPr>
          <w:rFonts w:ascii="宋体" w:eastAsia="楷体" w:hAnsi="宋体" w:cs="宋体" w:hint="eastAsia"/>
          <w:sz w:val="24"/>
        </w:rPr>
        <w:t xml:space="preserve"> Nginx </w:t>
      </w:r>
      <w:r w:rsidRPr="005B4968">
        <w:rPr>
          <w:rFonts w:ascii="宋体" w:eastAsia="楷体" w:hAnsi="宋体" w:cs="宋体" w:hint="eastAsia"/>
          <w:sz w:val="24"/>
        </w:rPr>
        <w:t>服务，完成前端部署。</w:t>
      </w:r>
    </w:p>
    <w:p w14:paraId="62E0B4E3" w14:textId="77777777" w:rsidR="00BD749D" w:rsidRPr="00B44C66" w:rsidRDefault="00000000" w:rsidP="00B44C66">
      <w:pPr>
        <w:spacing w:before="50" w:after="50" w:line="240" w:lineRule="auto"/>
        <w:ind w:firstLineChars="200" w:firstLine="480"/>
        <w:outlineLvl w:val="2"/>
        <w:rPr>
          <w:rFonts w:ascii="宋体" w:eastAsia="楷体" w:hAnsi="宋体" w:cs="宋体" w:hint="eastAsia"/>
          <w:sz w:val="24"/>
        </w:rPr>
      </w:pPr>
      <w:bookmarkStart w:id="147" w:name="_Toc9153"/>
      <w:r w:rsidRPr="00B44C66">
        <w:rPr>
          <w:rFonts w:ascii="宋体" w:eastAsia="楷体" w:hAnsi="宋体" w:cs="宋体" w:hint="eastAsia"/>
          <w:sz w:val="24"/>
        </w:rPr>
        <w:t xml:space="preserve">9.5.3 </w:t>
      </w:r>
      <w:r w:rsidRPr="00B44C66">
        <w:rPr>
          <w:rFonts w:ascii="宋体" w:eastAsia="楷体" w:hAnsi="宋体" w:cs="宋体" w:hint="eastAsia"/>
          <w:sz w:val="24"/>
        </w:rPr>
        <w:t>后端</w:t>
      </w:r>
      <w:proofErr w:type="gramStart"/>
      <w:r w:rsidRPr="00B44C66">
        <w:rPr>
          <w:rFonts w:ascii="宋体" w:eastAsia="楷体" w:hAnsi="宋体" w:cs="宋体" w:hint="eastAsia"/>
          <w:sz w:val="24"/>
        </w:rPr>
        <w:t>微服务</w:t>
      </w:r>
      <w:proofErr w:type="gramEnd"/>
      <w:r w:rsidRPr="00B44C66">
        <w:rPr>
          <w:rFonts w:ascii="宋体" w:eastAsia="楷体" w:hAnsi="宋体" w:cs="宋体" w:hint="eastAsia"/>
          <w:sz w:val="24"/>
        </w:rPr>
        <w:t>部署环境</w:t>
      </w:r>
      <w:bookmarkEnd w:id="147"/>
    </w:p>
    <w:p w14:paraId="618859C2"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lastRenderedPageBreak/>
        <w:t>环境准备：在服务器</w:t>
      </w:r>
      <w:r w:rsidRPr="005B4968">
        <w:rPr>
          <w:rFonts w:ascii="宋体" w:eastAsia="楷体" w:hAnsi="宋体" w:cs="宋体" w:hint="eastAsia"/>
          <w:sz w:val="24"/>
        </w:rPr>
        <w:t xml:space="preserve"> A</w:t>
      </w:r>
      <w:r w:rsidRPr="005B4968">
        <w:rPr>
          <w:rFonts w:ascii="宋体" w:eastAsia="楷体" w:hAnsi="宋体" w:cs="宋体" w:hint="eastAsia"/>
          <w:sz w:val="24"/>
        </w:rPr>
        <w:t>、</w:t>
      </w:r>
      <w:r w:rsidRPr="005B4968">
        <w:rPr>
          <w:rFonts w:ascii="宋体" w:eastAsia="楷体" w:hAnsi="宋体" w:cs="宋体" w:hint="eastAsia"/>
          <w:sz w:val="24"/>
        </w:rPr>
        <w:t>B</w:t>
      </w:r>
      <w:r w:rsidRPr="005B4968">
        <w:rPr>
          <w:rFonts w:ascii="宋体" w:eastAsia="楷体" w:hAnsi="宋体" w:cs="宋体" w:hint="eastAsia"/>
          <w:sz w:val="24"/>
        </w:rPr>
        <w:t>、</w:t>
      </w:r>
      <w:r w:rsidRPr="005B4968">
        <w:rPr>
          <w:rFonts w:ascii="宋体" w:eastAsia="楷体" w:hAnsi="宋体" w:cs="宋体" w:hint="eastAsia"/>
          <w:sz w:val="24"/>
        </w:rPr>
        <w:t xml:space="preserve">C </w:t>
      </w:r>
      <w:r w:rsidRPr="005B4968">
        <w:rPr>
          <w:rFonts w:ascii="宋体" w:eastAsia="楷体" w:hAnsi="宋体" w:cs="宋体" w:hint="eastAsia"/>
          <w:sz w:val="24"/>
        </w:rPr>
        <w:t>节点部署</w:t>
      </w:r>
      <w:r w:rsidRPr="005B4968">
        <w:rPr>
          <w:rFonts w:ascii="宋体" w:eastAsia="楷体" w:hAnsi="宋体" w:cs="宋体" w:hint="eastAsia"/>
          <w:sz w:val="24"/>
        </w:rPr>
        <w:t xml:space="preserve"> Docker</w:t>
      </w:r>
      <w:r w:rsidRPr="005B4968">
        <w:rPr>
          <w:rFonts w:ascii="宋体" w:eastAsia="楷体" w:hAnsi="宋体" w:cs="宋体" w:hint="eastAsia"/>
          <w:sz w:val="24"/>
        </w:rPr>
        <w:t>、</w:t>
      </w:r>
      <w:proofErr w:type="spellStart"/>
      <w:r w:rsidRPr="005B4968">
        <w:rPr>
          <w:rFonts w:ascii="宋体" w:eastAsia="楷体" w:hAnsi="宋体" w:cs="宋体" w:hint="eastAsia"/>
          <w:sz w:val="24"/>
        </w:rPr>
        <w:t>Nacos</w:t>
      </w:r>
      <w:proofErr w:type="spellEnd"/>
      <w:r w:rsidRPr="005B4968">
        <w:rPr>
          <w:rFonts w:ascii="宋体" w:eastAsia="楷体" w:hAnsi="宋体" w:cs="宋体" w:hint="eastAsia"/>
          <w:sz w:val="24"/>
        </w:rPr>
        <w:t>、</w:t>
      </w:r>
      <w:r w:rsidRPr="005B4968">
        <w:rPr>
          <w:rFonts w:ascii="宋体" w:eastAsia="楷体" w:hAnsi="宋体" w:cs="宋体" w:hint="eastAsia"/>
          <w:sz w:val="24"/>
        </w:rPr>
        <w:t xml:space="preserve">XXL-Job </w:t>
      </w:r>
      <w:r w:rsidRPr="005B4968">
        <w:rPr>
          <w:rFonts w:ascii="宋体" w:eastAsia="楷体" w:hAnsi="宋体" w:cs="宋体" w:hint="eastAsia"/>
          <w:sz w:val="24"/>
        </w:rPr>
        <w:t>基础组件，通过</w:t>
      </w:r>
      <w:r w:rsidRPr="005B4968">
        <w:rPr>
          <w:rFonts w:ascii="宋体" w:eastAsia="楷体" w:hAnsi="宋体" w:cs="宋体" w:hint="eastAsia"/>
          <w:sz w:val="24"/>
        </w:rPr>
        <w:t xml:space="preserve"> Docker Compose </w:t>
      </w:r>
      <w:r w:rsidRPr="005B4968">
        <w:rPr>
          <w:rFonts w:ascii="宋体" w:eastAsia="楷体" w:hAnsi="宋体" w:cs="宋体" w:hint="eastAsia"/>
          <w:sz w:val="24"/>
        </w:rPr>
        <w:t>一键启动组件容器，完成组件初始化与集群配置。</w:t>
      </w:r>
    </w:p>
    <w:p w14:paraId="46E84A88"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配置文件修改：在后端</w:t>
      </w:r>
      <w:r w:rsidRPr="005B4968">
        <w:rPr>
          <w:rFonts w:ascii="宋体" w:eastAsia="楷体" w:hAnsi="宋体" w:cs="宋体" w:hint="eastAsia"/>
          <w:sz w:val="24"/>
        </w:rPr>
        <w:t xml:space="preserve"> </w:t>
      </w:r>
      <w:proofErr w:type="spellStart"/>
      <w:r w:rsidRPr="005B4968">
        <w:rPr>
          <w:rFonts w:ascii="宋体" w:eastAsia="楷体" w:hAnsi="宋体" w:cs="宋体" w:hint="eastAsia"/>
          <w:sz w:val="24"/>
        </w:rPr>
        <w:t>application.yml</w:t>
      </w:r>
      <w:proofErr w:type="spellEnd"/>
      <w:r w:rsidRPr="005B4968">
        <w:rPr>
          <w:rFonts w:ascii="宋体" w:eastAsia="楷体" w:hAnsi="宋体" w:cs="宋体" w:hint="eastAsia"/>
          <w:sz w:val="24"/>
        </w:rPr>
        <w:t xml:space="preserve"> </w:t>
      </w:r>
      <w:r w:rsidRPr="005B4968">
        <w:rPr>
          <w:rFonts w:ascii="宋体" w:eastAsia="楷体" w:hAnsi="宋体" w:cs="宋体" w:hint="eastAsia"/>
          <w:sz w:val="24"/>
        </w:rPr>
        <w:t>配置文件中，填写</w:t>
      </w:r>
      <w:r w:rsidRPr="005B4968">
        <w:rPr>
          <w:rFonts w:ascii="宋体" w:eastAsia="楷体" w:hAnsi="宋体" w:cs="宋体" w:hint="eastAsia"/>
          <w:sz w:val="24"/>
        </w:rPr>
        <w:t xml:space="preserve"> </w:t>
      </w:r>
      <w:proofErr w:type="spellStart"/>
      <w:r w:rsidRPr="005B4968">
        <w:rPr>
          <w:rFonts w:ascii="宋体" w:eastAsia="楷体" w:hAnsi="宋体" w:cs="宋体" w:hint="eastAsia"/>
          <w:sz w:val="24"/>
        </w:rPr>
        <w:t>Nacos</w:t>
      </w:r>
      <w:proofErr w:type="spellEnd"/>
      <w:r w:rsidRPr="005B4968">
        <w:rPr>
          <w:rFonts w:ascii="宋体" w:eastAsia="楷体" w:hAnsi="宋体" w:cs="宋体" w:hint="eastAsia"/>
          <w:sz w:val="24"/>
        </w:rPr>
        <w:t>、数据库、</w:t>
      </w:r>
      <w:r w:rsidRPr="005B4968">
        <w:rPr>
          <w:rFonts w:ascii="宋体" w:eastAsia="楷体" w:hAnsi="宋体" w:cs="宋体" w:hint="eastAsia"/>
          <w:sz w:val="24"/>
        </w:rPr>
        <w:t>Redis</w:t>
      </w:r>
      <w:r w:rsidRPr="005B4968">
        <w:rPr>
          <w:rFonts w:ascii="宋体" w:eastAsia="楷体" w:hAnsi="宋体" w:cs="宋体" w:hint="eastAsia"/>
          <w:sz w:val="24"/>
        </w:rPr>
        <w:t>、大模型</w:t>
      </w:r>
      <w:r w:rsidRPr="005B4968">
        <w:rPr>
          <w:rFonts w:ascii="宋体" w:eastAsia="楷体" w:hAnsi="宋体" w:cs="宋体" w:hint="eastAsia"/>
          <w:sz w:val="24"/>
        </w:rPr>
        <w:t xml:space="preserve"> API</w:t>
      </w:r>
      <w:r w:rsidRPr="005B4968">
        <w:rPr>
          <w:rFonts w:ascii="宋体" w:eastAsia="楷体" w:hAnsi="宋体" w:cs="宋体" w:hint="eastAsia"/>
          <w:sz w:val="24"/>
        </w:rPr>
        <w:t>、</w:t>
      </w:r>
      <w:r w:rsidRPr="005B4968">
        <w:rPr>
          <w:rFonts w:ascii="宋体" w:eastAsia="楷体" w:hAnsi="宋体" w:cs="宋体" w:hint="eastAsia"/>
          <w:sz w:val="24"/>
        </w:rPr>
        <w:t xml:space="preserve">Spark </w:t>
      </w:r>
      <w:r w:rsidRPr="005B4968">
        <w:rPr>
          <w:rFonts w:ascii="宋体" w:eastAsia="楷体" w:hAnsi="宋体" w:cs="宋体" w:hint="eastAsia"/>
          <w:sz w:val="24"/>
        </w:rPr>
        <w:t>集群的连接参数，配置</w:t>
      </w:r>
      <w:proofErr w:type="gramStart"/>
      <w:r w:rsidRPr="005B4968">
        <w:rPr>
          <w:rFonts w:ascii="宋体" w:eastAsia="楷体" w:hAnsi="宋体" w:cs="宋体" w:hint="eastAsia"/>
          <w:sz w:val="24"/>
        </w:rPr>
        <w:t>多环境</w:t>
      </w:r>
      <w:proofErr w:type="gramEnd"/>
      <w:r w:rsidRPr="005B4968">
        <w:rPr>
          <w:rFonts w:ascii="宋体" w:eastAsia="楷体" w:hAnsi="宋体" w:cs="宋体" w:hint="eastAsia"/>
          <w:sz w:val="24"/>
        </w:rPr>
        <w:t>隔离与日志输出规则。</w:t>
      </w:r>
    </w:p>
    <w:p w14:paraId="58802230"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项目打包：通过</w:t>
      </w:r>
      <w:r w:rsidRPr="005B4968">
        <w:rPr>
          <w:rFonts w:ascii="宋体" w:eastAsia="楷体" w:hAnsi="宋体" w:cs="宋体" w:hint="eastAsia"/>
          <w:sz w:val="24"/>
        </w:rPr>
        <w:t xml:space="preserve"> Maven </w:t>
      </w:r>
      <w:r w:rsidRPr="005B4968">
        <w:rPr>
          <w:rFonts w:ascii="宋体" w:eastAsia="楷体" w:hAnsi="宋体" w:cs="宋体" w:hint="eastAsia"/>
          <w:sz w:val="24"/>
        </w:rPr>
        <w:t>执行</w:t>
      </w:r>
      <w:r w:rsidRPr="005B4968">
        <w:rPr>
          <w:rFonts w:ascii="宋体" w:eastAsia="楷体" w:hAnsi="宋体" w:cs="宋体" w:hint="eastAsia"/>
          <w:sz w:val="24"/>
        </w:rPr>
        <w:t>clean package -</w:t>
      </w:r>
      <w:proofErr w:type="spellStart"/>
      <w:r w:rsidRPr="005B4968">
        <w:rPr>
          <w:rFonts w:ascii="宋体" w:eastAsia="楷体" w:hAnsi="宋体" w:cs="宋体" w:hint="eastAsia"/>
          <w:sz w:val="24"/>
        </w:rPr>
        <w:t>Dmaven.test.skip</w:t>
      </w:r>
      <w:proofErr w:type="spellEnd"/>
      <w:r w:rsidRPr="005B4968">
        <w:rPr>
          <w:rFonts w:ascii="宋体" w:eastAsia="楷体" w:hAnsi="宋体" w:cs="宋体" w:hint="eastAsia"/>
          <w:sz w:val="24"/>
        </w:rPr>
        <w:t>=true</w:t>
      </w:r>
      <w:r w:rsidRPr="005B4968">
        <w:rPr>
          <w:rFonts w:ascii="宋体" w:eastAsia="楷体" w:hAnsi="宋体" w:cs="宋体" w:hint="eastAsia"/>
          <w:sz w:val="24"/>
        </w:rPr>
        <w:t>命令，将</w:t>
      </w:r>
      <w:proofErr w:type="gramStart"/>
      <w:r w:rsidRPr="005B4968">
        <w:rPr>
          <w:rFonts w:ascii="宋体" w:eastAsia="楷体" w:hAnsi="宋体" w:cs="宋体" w:hint="eastAsia"/>
          <w:sz w:val="24"/>
        </w:rPr>
        <w:t>各微服务</w:t>
      </w:r>
      <w:proofErr w:type="gramEnd"/>
      <w:r w:rsidRPr="005B4968">
        <w:rPr>
          <w:rFonts w:ascii="宋体" w:eastAsia="楷体" w:hAnsi="宋体" w:cs="宋体" w:hint="eastAsia"/>
          <w:sz w:val="24"/>
        </w:rPr>
        <w:t>模块打包为可执行的</w:t>
      </w:r>
      <w:r w:rsidRPr="005B4968">
        <w:rPr>
          <w:rFonts w:ascii="宋体" w:eastAsia="楷体" w:hAnsi="宋体" w:cs="宋体" w:hint="eastAsia"/>
          <w:sz w:val="24"/>
        </w:rPr>
        <w:t xml:space="preserve"> Jar </w:t>
      </w:r>
      <w:r w:rsidRPr="005B4968">
        <w:rPr>
          <w:rFonts w:ascii="宋体" w:eastAsia="楷体" w:hAnsi="宋体" w:cs="宋体" w:hint="eastAsia"/>
          <w:sz w:val="24"/>
        </w:rPr>
        <w:t>包，编写</w:t>
      </w:r>
      <w:r w:rsidRPr="005B4968">
        <w:rPr>
          <w:rFonts w:ascii="宋体" w:eastAsia="楷体" w:hAnsi="宋体" w:cs="宋体" w:hint="eastAsia"/>
          <w:sz w:val="24"/>
        </w:rPr>
        <w:t xml:space="preserve"> </w:t>
      </w:r>
      <w:proofErr w:type="spellStart"/>
      <w:r w:rsidRPr="005B4968">
        <w:rPr>
          <w:rFonts w:ascii="宋体" w:eastAsia="楷体" w:hAnsi="宋体" w:cs="宋体" w:hint="eastAsia"/>
          <w:sz w:val="24"/>
        </w:rPr>
        <w:t>Dockerfile</w:t>
      </w:r>
      <w:proofErr w:type="spellEnd"/>
      <w:r w:rsidRPr="005B4968">
        <w:rPr>
          <w:rFonts w:ascii="宋体" w:eastAsia="楷体" w:hAnsi="宋体" w:cs="宋体" w:hint="eastAsia"/>
          <w:sz w:val="24"/>
        </w:rPr>
        <w:t xml:space="preserve"> </w:t>
      </w:r>
      <w:r w:rsidRPr="005B4968">
        <w:rPr>
          <w:rFonts w:ascii="宋体" w:eastAsia="楷体" w:hAnsi="宋体" w:cs="宋体" w:hint="eastAsia"/>
          <w:sz w:val="24"/>
        </w:rPr>
        <w:t>构建服务镜像。</w:t>
      </w:r>
    </w:p>
    <w:p w14:paraId="46AC8306"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服务启动：将镜像推送至私有镜像仓库，在各节点通过</w:t>
      </w:r>
      <w:r w:rsidRPr="005B4968">
        <w:rPr>
          <w:rFonts w:ascii="宋体" w:eastAsia="楷体" w:hAnsi="宋体" w:cs="宋体" w:hint="eastAsia"/>
          <w:sz w:val="24"/>
        </w:rPr>
        <w:t xml:space="preserve"> Docker Compose </w:t>
      </w:r>
      <w:r w:rsidRPr="005B4968">
        <w:rPr>
          <w:rFonts w:ascii="宋体" w:eastAsia="楷体" w:hAnsi="宋体" w:cs="宋体" w:hint="eastAsia"/>
          <w:sz w:val="24"/>
        </w:rPr>
        <w:t>拉取镜像并启动</w:t>
      </w:r>
      <w:proofErr w:type="gramStart"/>
      <w:r w:rsidRPr="005B4968">
        <w:rPr>
          <w:rFonts w:ascii="宋体" w:eastAsia="楷体" w:hAnsi="宋体" w:cs="宋体" w:hint="eastAsia"/>
          <w:sz w:val="24"/>
        </w:rPr>
        <w:t>微服务</w:t>
      </w:r>
      <w:proofErr w:type="gramEnd"/>
      <w:r w:rsidRPr="005B4968">
        <w:rPr>
          <w:rFonts w:ascii="宋体" w:eastAsia="楷体" w:hAnsi="宋体" w:cs="宋体" w:hint="eastAsia"/>
          <w:sz w:val="24"/>
        </w:rPr>
        <w:t>容器，在</w:t>
      </w:r>
      <w:r w:rsidRPr="005B4968">
        <w:rPr>
          <w:rFonts w:ascii="宋体" w:eastAsia="楷体" w:hAnsi="宋体" w:cs="宋体" w:hint="eastAsia"/>
          <w:sz w:val="24"/>
        </w:rPr>
        <w:t xml:space="preserve"> </w:t>
      </w:r>
      <w:proofErr w:type="spellStart"/>
      <w:r w:rsidRPr="005B4968">
        <w:rPr>
          <w:rFonts w:ascii="宋体" w:eastAsia="楷体" w:hAnsi="宋体" w:cs="宋体" w:hint="eastAsia"/>
          <w:sz w:val="24"/>
        </w:rPr>
        <w:t>Nacos</w:t>
      </w:r>
      <w:proofErr w:type="spellEnd"/>
      <w:r w:rsidRPr="005B4968">
        <w:rPr>
          <w:rFonts w:ascii="宋体" w:eastAsia="楷体" w:hAnsi="宋体" w:cs="宋体" w:hint="eastAsia"/>
          <w:sz w:val="24"/>
        </w:rPr>
        <w:t xml:space="preserve"> </w:t>
      </w:r>
      <w:r w:rsidRPr="005B4968">
        <w:rPr>
          <w:rFonts w:ascii="宋体" w:eastAsia="楷体" w:hAnsi="宋体" w:cs="宋体" w:hint="eastAsia"/>
          <w:sz w:val="24"/>
        </w:rPr>
        <w:t>控制台查看服务注册状态，确保所有服务健康上线。</w:t>
      </w:r>
    </w:p>
    <w:p w14:paraId="632B531F"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数据库初始化：在</w:t>
      </w:r>
      <w:r w:rsidRPr="005B4968">
        <w:rPr>
          <w:rFonts w:ascii="宋体" w:eastAsia="楷体" w:hAnsi="宋体" w:cs="宋体" w:hint="eastAsia"/>
          <w:sz w:val="24"/>
        </w:rPr>
        <w:t xml:space="preserve"> PostgreSQL </w:t>
      </w:r>
      <w:r w:rsidRPr="005B4968">
        <w:rPr>
          <w:rFonts w:ascii="宋体" w:eastAsia="楷体" w:hAnsi="宋体" w:cs="宋体" w:hint="eastAsia"/>
          <w:sz w:val="24"/>
        </w:rPr>
        <w:t>中</w:t>
      </w:r>
      <w:proofErr w:type="gramStart"/>
      <w:r w:rsidRPr="005B4968">
        <w:rPr>
          <w:rFonts w:ascii="宋体" w:eastAsia="楷体" w:hAnsi="宋体" w:cs="宋体" w:hint="eastAsia"/>
          <w:sz w:val="24"/>
        </w:rPr>
        <w:t>执行建表脚本</w:t>
      </w:r>
      <w:proofErr w:type="gramEnd"/>
      <w:r w:rsidRPr="005B4968">
        <w:rPr>
          <w:rFonts w:ascii="宋体" w:eastAsia="楷体" w:hAnsi="宋体" w:cs="宋体" w:hint="eastAsia"/>
          <w:sz w:val="24"/>
        </w:rPr>
        <w:t>与初始化</w:t>
      </w:r>
      <w:r w:rsidRPr="005B4968">
        <w:rPr>
          <w:rFonts w:ascii="宋体" w:eastAsia="楷体" w:hAnsi="宋体" w:cs="宋体" w:hint="eastAsia"/>
          <w:sz w:val="24"/>
        </w:rPr>
        <w:t xml:space="preserve"> SQL</w:t>
      </w:r>
      <w:r w:rsidRPr="005B4968">
        <w:rPr>
          <w:rFonts w:ascii="宋体" w:eastAsia="楷体" w:hAnsi="宋体" w:cs="宋体" w:hint="eastAsia"/>
          <w:sz w:val="24"/>
        </w:rPr>
        <w:t>，完成用户、权限、系统配置、基础岗位数据的初始化，创建数据库只读账号与业务账号，配置权限隔离。</w:t>
      </w:r>
    </w:p>
    <w:p w14:paraId="1020B337" w14:textId="77777777" w:rsidR="00BD749D" w:rsidRPr="00B44C66" w:rsidRDefault="00000000" w:rsidP="00B44C66">
      <w:pPr>
        <w:spacing w:before="50" w:after="50" w:line="240" w:lineRule="auto"/>
        <w:ind w:firstLineChars="200" w:firstLine="480"/>
        <w:outlineLvl w:val="2"/>
        <w:rPr>
          <w:rFonts w:ascii="宋体" w:eastAsia="楷体" w:hAnsi="宋体" w:cs="宋体" w:hint="eastAsia"/>
          <w:sz w:val="24"/>
          <w:szCs w:val="32"/>
        </w:rPr>
      </w:pPr>
      <w:bookmarkStart w:id="148" w:name="_Toc7058"/>
      <w:r w:rsidRPr="00B44C66">
        <w:rPr>
          <w:rFonts w:ascii="宋体" w:eastAsia="楷体" w:hAnsi="宋体" w:cs="宋体" w:hint="eastAsia"/>
          <w:sz w:val="24"/>
          <w:szCs w:val="32"/>
        </w:rPr>
        <w:t xml:space="preserve">9.5.4 AI </w:t>
      </w:r>
      <w:r w:rsidRPr="00B44C66">
        <w:rPr>
          <w:rFonts w:ascii="宋体" w:eastAsia="楷体" w:hAnsi="宋体" w:cs="宋体" w:hint="eastAsia"/>
          <w:sz w:val="24"/>
          <w:szCs w:val="32"/>
        </w:rPr>
        <w:t>多智能体与大数据计算集群部署</w:t>
      </w:r>
      <w:bookmarkEnd w:id="148"/>
    </w:p>
    <w:p w14:paraId="51880E7C"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集群结构规划：</w:t>
      </w:r>
    </w:p>
    <w:p w14:paraId="6BA08C27"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 xml:space="preserve">HDFS </w:t>
      </w:r>
      <w:proofErr w:type="spellStart"/>
      <w:r w:rsidRPr="005B4968">
        <w:rPr>
          <w:rFonts w:ascii="宋体" w:eastAsia="楷体" w:hAnsi="宋体" w:cs="宋体" w:hint="eastAsia"/>
          <w:sz w:val="24"/>
        </w:rPr>
        <w:t>NameNode</w:t>
      </w:r>
      <w:proofErr w:type="spellEnd"/>
      <w:r w:rsidRPr="005B4968">
        <w:rPr>
          <w:rFonts w:ascii="宋体" w:eastAsia="楷体" w:hAnsi="宋体" w:cs="宋体" w:hint="eastAsia"/>
          <w:sz w:val="24"/>
        </w:rPr>
        <w:t>：服务器</w:t>
      </w:r>
      <w:r w:rsidRPr="005B4968">
        <w:rPr>
          <w:rFonts w:ascii="宋体" w:eastAsia="楷体" w:hAnsi="宋体" w:cs="宋体" w:hint="eastAsia"/>
          <w:sz w:val="24"/>
        </w:rPr>
        <w:t xml:space="preserve"> D</w:t>
      </w:r>
      <w:r w:rsidRPr="005B4968">
        <w:rPr>
          <w:rFonts w:ascii="宋体" w:eastAsia="楷体" w:hAnsi="宋体" w:cs="宋体" w:hint="eastAsia"/>
          <w:sz w:val="24"/>
        </w:rPr>
        <w:t>、</w:t>
      </w:r>
      <w:r w:rsidRPr="005B4968">
        <w:rPr>
          <w:rFonts w:ascii="宋体" w:eastAsia="楷体" w:hAnsi="宋体" w:cs="宋体" w:hint="eastAsia"/>
          <w:sz w:val="24"/>
        </w:rPr>
        <w:t>E</w:t>
      </w:r>
      <w:r w:rsidRPr="005B4968">
        <w:rPr>
          <w:rFonts w:ascii="宋体" w:eastAsia="楷体" w:hAnsi="宋体" w:cs="宋体" w:hint="eastAsia"/>
          <w:sz w:val="24"/>
        </w:rPr>
        <w:t>（主从高可用）</w:t>
      </w:r>
    </w:p>
    <w:p w14:paraId="092D9D99"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 xml:space="preserve">HDFS </w:t>
      </w:r>
      <w:proofErr w:type="spellStart"/>
      <w:r w:rsidRPr="005B4968">
        <w:rPr>
          <w:rFonts w:ascii="宋体" w:eastAsia="楷体" w:hAnsi="宋体" w:cs="宋体" w:hint="eastAsia"/>
          <w:sz w:val="24"/>
        </w:rPr>
        <w:t>DataNode</w:t>
      </w:r>
      <w:proofErr w:type="spellEnd"/>
      <w:r w:rsidRPr="005B4968">
        <w:rPr>
          <w:rFonts w:ascii="宋体" w:eastAsia="楷体" w:hAnsi="宋体" w:cs="宋体" w:hint="eastAsia"/>
          <w:sz w:val="24"/>
        </w:rPr>
        <w:t>：服务器</w:t>
      </w:r>
      <w:r w:rsidRPr="005B4968">
        <w:rPr>
          <w:rFonts w:ascii="宋体" w:eastAsia="楷体" w:hAnsi="宋体" w:cs="宋体" w:hint="eastAsia"/>
          <w:sz w:val="24"/>
        </w:rPr>
        <w:t xml:space="preserve"> D</w:t>
      </w:r>
      <w:r w:rsidRPr="005B4968">
        <w:rPr>
          <w:rFonts w:ascii="宋体" w:eastAsia="楷体" w:hAnsi="宋体" w:cs="宋体" w:hint="eastAsia"/>
          <w:sz w:val="24"/>
        </w:rPr>
        <w:t>、</w:t>
      </w:r>
      <w:r w:rsidRPr="005B4968">
        <w:rPr>
          <w:rFonts w:ascii="宋体" w:eastAsia="楷体" w:hAnsi="宋体" w:cs="宋体" w:hint="eastAsia"/>
          <w:sz w:val="24"/>
        </w:rPr>
        <w:t>E</w:t>
      </w:r>
    </w:p>
    <w:p w14:paraId="36039993"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 xml:space="preserve">YARN </w:t>
      </w:r>
      <w:proofErr w:type="spellStart"/>
      <w:r w:rsidRPr="005B4968">
        <w:rPr>
          <w:rFonts w:ascii="宋体" w:eastAsia="楷体" w:hAnsi="宋体" w:cs="宋体" w:hint="eastAsia"/>
          <w:sz w:val="24"/>
        </w:rPr>
        <w:t>ResourceManager</w:t>
      </w:r>
      <w:proofErr w:type="spellEnd"/>
      <w:r w:rsidRPr="005B4968">
        <w:rPr>
          <w:rFonts w:ascii="宋体" w:eastAsia="楷体" w:hAnsi="宋体" w:cs="宋体" w:hint="eastAsia"/>
          <w:sz w:val="24"/>
        </w:rPr>
        <w:t>：服务器</w:t>
      </w:r>
      <w:r w:rsidRPr="005B4968">
        <w:rPr>
          <w:rFonts w:ascii="宋体" w:eastAsia="楷体" w:hAnsi="宋体" w:cs="宋体" w:hint="eastAsia"/>
          <w:sz w:val="24"/>
        </w:rPr>
        <w:t xml:space="preserve"> D</w:t>
      </w:r>
      <w:r w:rsidRPr="005B4968">
        <w:rPr>
          <w:rFonts w:ascii="宋体" w:eastAsia="楷体" w:hAnsi="宋体" w:cs="宋体" w:hint="eastAsia"/>
          <w:sz w:val="24"/>
        </w:rPr>
        <w:t>、</w:t>
      </w:r>
      <w:r w:rsidRPr="005B4968">
        <w:rPr>
          <w:rFonts w:ascii="宋体" w:eastAsia="楷体" w:hAnsi="宋体" w:cs="宋体" w:hint="eastAsia"/>
          <w:sz w:val="24"/>
        </w:rPr>
        <w:t>E</w:t>
      </w:r>
    </w:p>
    <w:p w14:paraId="43276F93"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 xml:space="preserve">YARN </w:t>
      </w:r>
      <w:proofErr w:type="spellStart"/>
      <w:r w:rsidRPr="005B4968">
        <w:rPr>
          <w:rFonts w:ascii="宋体" w:eastAsia="楷体" w:hAnsi="宋体" w:cs="宋体" w:hint="eastAsia"/>
          <w:sz w:val="24"/>
        </w:rPr>
        <w:t>NodeManager</w:t>
      </w:r>
      <w:proofErr w:type="spellEnd"/>
      <w:r w:rsidRPr="005B4968">
        <w:rPr>
          <w:rFonts w:ascii="宋体" w:eastAsia="楷体" w:hAnsi="宋体" w:cs="宋体" w:hint="eastAsia"/>
          <w:sz w:val="24"/>
        </w:rPr>
        <w:t>：服务器</w:t>
      </w:r>
      <w:r w:rsidRPr="005B4968">
        <w:rPr>
          <w:rFonts w:ascii="宋体" w:eastAsia="楷体" w:hAnsi="宋体" w:cs="宋体" w:hint="eastAsia"/>
          <w:sz w:val="24"/>
        </w:rPr>
        <w:t xml:space="preserve"> B</w:t>
      </w:r>
      <w:r w:rsidRPr="005B4968">
        <w:rPr>
          <w:rFonts w:ascii="宋体" w:eastAsia="楷体" w:hAnsi="宋体" w:cs="宋体" w:hint="eastAsia"/>
          <w:sz w:val="24"/>
        </w:rPr>
        <w:t>、</w:t>
      </w:r>
      <w:r w:rsidRPr="005B4968">
        <w:rPr>
          <w:rFonts w:ascii="宋体" w:eastAsia="楷体" w:hAnsi="宋体" w:cs="宋体" w:hint="eastAsia"/>
          <w:sz w:val="24"/>
        </w:rPr>
        <w:t>C</w:t>
      </w:r>
      <w:r w:rsidRPr="005B4968">
        <w:rPr>
          <w:rFonts w:ascii="宋体" w:eastAsia="楷体" w:hAnsi="宋体" w:cs="宋体" w:hint="eastAsia"/>
          <w:sz w:val="24"/>
        </w:rPr>
        <w:t>、</w:t>
      </w:r>
      <w:r w:rsidRPr="005B4968">
        <w:rPr>
          <w:rFonts w:ascii="宋体" w:eastAsia="楷体" w:hAnsi="宋体" w:cs="宋体" w:hint="eastAsia"/>
          <w:sz w:val="24"/>
        </w:rPr>
        <w:t>D</w:t>
      </w:r>
    </w:p>
    <w:p w14:paraId="5AF025B4"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Spark Master</w:t>
      </w:r>
      <w:r w:rsidRPr="005B4968">
        <w:rPr>
          <w:rFonts w:ascii="宋体" w:eastAsia="楷体" w:hAnsi="宋体" w:cs="宋体" w:hint="eastAsia"/>
          <w:sz w:val="24"/>
        </w:rPr>
        <w:t>：服务器</w:t>
      </w:r>
      <w:r w:rsidRPr="005B4968">
        <w:rPr>
          <w:rFonts w:ascii="宋体" w:eastAsia="楷体" w:hAnsi="宋体" w:cs="宋体" w:hint="eastAsia"/>
          <w:sz w:val="24"/>
        </w:rPr>
        <w:t xml:space="preserve"> D</w:t>
      </w:r>
    </w:p>
    <w:p w14:paraId="49E35949"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Spark Worker</w:t>
      </w:r>
      <w:r w:rsidRPr="005B4968">
        <w:rPr>
          <w:rFonts w:ascii="宋体" w:eastAsia="楷体" w:hAnsi="宋体" w:cs="宋体" w:hint="eastAsia"/>
          <w:sz w:val="24"/>
        </w:rPr>
        <w:t>：服务器</w:t>
      </w:r>
      <w:r w:rsidRPr="005B4968">
        <w:rPr>
          <w:rFonts w:ascii="宋体" w:eastAsia="楷体" w:hAnsi="宋体" w:cs="宋体" w:hint="eastAsia"/>
          <w:sz w:val="24"/>
        </w:rPr>
        <w:t xml:space="preserve"> B</w:t>
      </w:r>
      <w:r w:rsidRPr="005B4968">
        <w:rPr>
          <w:rFonts w:ascii="宋体" w:eastAsia="楷体" w:hAnsi="宋体" w:cs="宋体" w:hint="eastAsia"/>
          <w:sz w:val="24"/>
        </w:rPr>
        <w:t>、</w:t>
      </w:r>
      <w:r w:rsidRPr="005B4968">
        <w:rPr>
          <w:rFonts w:ascii="宋体" w:eastAsia="楷体" w:hAnsi="宋体" w:cs="宋体" w:hint="eastAsia"/>
          <w:sz w:val="24"/>
        </w:rPr>
        <w:t>C</w:t>
      </w:r>
      <w:r w:rsidRPr="005B4968">
        <w:rPr>
          <w:rFonts w:ascii="宋体" w:eastAsia="楷体" w:hAnsi="宋体" w:cs="宋体" w:hint="eastAsia"/>
          <w:sz w:val="24"/>
        </w:rPr>
        <w:t>、</w:t>
      </w:r>
      <w:r w:rsidRPr="005B4968">
        <w:rPr>
          <w:rFonts w:ascii="宋体" w:eastAsia="楷体" w:hAnsi="宋体" w:cs="宋体" w:hint="eastAsia"/>
          <w:sz w:val="24"/>
        </w:rPr>
        <w:t>D</w:t>
      </w:r>
    </w:p>
    <w:p w14:paraId="31E518C4"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配置同步：在所有节点同步</w:t>
      </w:r>
      <w:r w:rsidRPr="005B4968">
        <w:rPr>
          <w:rFonts w:ascii="宋体" w:eastAsia="楷体" w:hAnsi="宋体" w:cs="宋体" w:hint="eastAsia"/>
          <w:sz w:val="24"/>
        </w:rPr>
        <w:t xml:space="preserve"> Hadoop</w:t>
      </w:r>
      <w:r w:rsidRPr="005B4968">
        <w:rPr>
          <w:rFonts w:ascii="宋体" w:eastAsia="楷体" w:hAnsi="宋体" w:cs="宋体" w:hint="eastAsia"/>
          <w:sz w:val="24"/>
        </w:rPr>
        <w:t>、</w:t>
      </w:r>
      <w:r w:rsidRPr="005B4968">
        <w:rPr>
          <w:rFonts w:ascii="宋体" w:eastAsia="楷体" w:hAnsi="宋体" w:cs="宋体" w:hint="eastAsia"/>
          <w:sz w:val="24"/>
        </w:rPr>
        <w:t>Spark</w:t>
      </w:r>
      <w:r w:rsidRPr="005B4968">
        <w:rPr>
          <w:rFonts w:ascii="宋体" w:eastAsia="楷体" w:hAnsi="宋体" w:cs="宋体" w:hint="eastAsia"/>
          <w:sz w:val="24"/>
        </w:rPr>
        <w:t>、</w:t>
      </w:r>
      <w:r w:rsidRPr="005B4968">
        <w:rPr>
          <w:rFonts w:ascii="宋体" w:eastAsia="楷体" w:hAnsi="宋体" w:cs="宋体" w:hint="eastAsia"/>
          <w:sz w:val="24"/>
        </w:rPr>
        <w:t xml:space="preserve">JDK </w:t>
      </w:r>
      <w:r w:rsidRPr="005B4968">
        <w:rPr>
          <w:rFonts w:ascii="宋体" w:eastAsia="楷体" w:hAnsi="宋体" w:cs="宋体" w:hint="eastAsia"/>
          <w:sz w:val="24"/>
        </w:rPr>
        <w:t>的环境变量与核心配置文件，配置</w:t>
      </w:r>
      <w:r w:rsidRPr="005B4968">
        <w:rPr>
          <w:rFonts w:ascii="宋体" w:eastAsia="楷体" w:hAnsi="宋体" w:cs="宋体" w:hint="eastAsia"/>
          <w:sz w:val="24"/>
        </w:rPr>
        <w:t xml:space="preserve"> HDFS </w:t>
      </w:r>
      <w:r w:rsidRPr="005B4968">
        <w:rPr>
          <w:rFonts w:ascii="宋体" w:eastAsia="楷体" w:hAnsi="宋体" w:cs="宋体" w:hint="eastAsia"/>
          <w:sz w:val="24"/>
        </w:rPr>
        <w:t>高可用、</w:t>
      </w:r>
      <w:r w:rsidRPr="005B4968">
        <w:rPr>
          <w:rFonts w:ascii="宋体" w:eastAsia="楷体" w:hAnsi="宋体" w:cs="宋体" w:hint="eastAsia"/>
          <w:sz w:val="24"/>
        </w:rPr>
        <w:t xml:space="preserve">YARN </w:t>
      </w:r>
      <w:r w:rsidRPr="005B4968">
        <w:rPr>
          <w:rFonts w:ascii="宋体" w:eastAsia="楷体" w:hAnsi="宋体" w:cs="宋体" w:hint="eastAsia"/>
          <w:sz w:val="24"/>
        </w:rPr>
        <w:t>资源调度策略、</w:t>
      </w:r>
      <w:r w:rsidRPr="005B4968">
        <w:rPr>
          <w:rFonts w:ascii="宋体" w:eastAsia="楷体" w:hAnsi="宋体" w:cs="宋体" w:hint="eastAsia"/>
          <w:sz w:val="24"/>
        </w:rPr>
        <w:t xml:space="preserve">Spark </w:t>
      </w:r>
      <w:r w:rsidRPr="005B4968">
        <w:rPr>
          <w:rFonts w:ascii="宋体" w:eastAsia="楷体" w:hAnsi="宋体" w:cs="宋体" w:hint="eastAsia"/>
          <w:sz w:val="24"/>
        </w:rPr>
        <w:t>执行内存与并行度参数。</w:t>
      </w:r>
    </w:p>
    <w:p w14:paraId="3CF3E97A"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集群启动：按顺序启动</w:t>
      </w:r>
      <w:r w:rsidRPr="005B4968">
        <w:rPr>
          <w:rFonts w:ascii="宋体" w:eastAsia="楷体" w:hAnsi="宋体" w:cs="宋体" w:hint="eastAsia"/>
          <w:sz w:val="24"/>
        </w:rPr>
        <w:t xml:space="preserve"> </w:t>
      </w:r>
      <w:proofErr w:type="spellStart"/>
      <w:r w:rsidRPr="005B4968">
        <w:rPr>
          <w:rFonts w:ascii="宋体" w:eastAsia="楷体" w:hAnsi="宋体" w:cs="宋体" w:hint="eastAsia"/>
          <w:sz w:val="24"/>
        </w:rPr>
        <w:t>ZooKeeper</w:t>
      </w:r>
      <w:proofErr w:type="spellEnd"/>
      <w:r w:rsidRPr="005B4968">
        <w:rPr>
          <w:rFonts w:ascii="宋体" w:eastAsia="楷体" w:hAnsi="宋体" w:cs="宋体" w:hint="eastAsia"/>
          <w:sz w:val="24"/>
        </w:rPr>
        <w:t xml:space="preserve"> </w:t>
      </w:r>
      <w:r w:rsidRPr="005B4968">
        <w:rPr>
          <w:rFonts w:ascii="宋体" w:eastAsia="楷体" w:hAnsi="宋体" w:cs="宋体" w:hint="eastAsia"/>
          <w:sz w:val="24"/>
        </w:rPr>
        <w:t>集群→</w:t>
      </w:r>
      <w:r w:rsidRPr="005B4968">
        <w:rPr>
          <w:rFonts w:ascii="宋体" w:eastAsia="楷体" w:hAnsi="宋体" w:cs="宋体" w:hint="eastAsia"/>
          <w:sz w:val="24"/>
        </w:rPr>
        <w:t xml:space="preserve">HDFS </w:t>
      </w:r>
      <w:r w:rsidRPr="005B4968">
        <w:rPr>
          <w:rFonts w:ascii="宋体" w:eastAsia="楷体" w:hAnsi="宋体" w:cs="宋体" w:hint="eastAsia"/>
          <w:sz w:val="24"/>
        </w:rPr>
        <w:t>集群→</w:t>
      </w:r>
      <w:r w:rsidRPr="005B4968">
        <w:rPr>
          <w:rFonts w:ascii="宋体" w:eastAsia="楷体" w:hAnsi="宋体" w:cs="宋体" w:hint="eastAsia"/>
          <w:sz w:val="24"/>
        </w:rPr>
        <w:t xml:space="preserve">YARN </w:t>
      </w:r>
      <w:r w:rsidRPr="005B4968">
        <w:rPr>
          <w:rFonts w:ascii="宋体" w:eastAsia="楷体" w:hAnsi="宋体" w:cs="宋体" w:hint="eastAsia"/>
          <w:sz w:val="24"/>
        </w:rPr>
        <w:t>集群→</w:t>
      </w:r>
      <w:r w:rsidRPr="005B4968">
        <w:rPr>
          <w:rFonts w:ascii="宋体" w:eastAsia="楷体" w:hAnsi="宋体" w:cs="宋体" w:hint="eastAsia"/>
          <w:sz w:val="24"/>
        </w:rPr>
        <w:t xml:space="preserve">Spark </w:t>
      </w:r>
      <w:r w:rsidRPr="005B4968">
        <w:rPr>
          <w:rFonts w:ascii="宋体" w:eastAsia="楷体" w:hAnsi="宋体" w:cs="宋体" w:hint="eastAsia"/>
          <w:sz w:val="24"/>
        </w:rPr>
        <w:t>集群，通过</w:t>
      </w:r>
      <w:r w:rsidRPr="005B4968">
        <w:rPr>
          <w:rFonts w:ascii="宋体" w:eastAsia="楷体" w:hAnsi="宋体" w:cs="宋体" w:hint="eastAsia"/>
          <w:sz w:val="24"/>
        </w:rPr>
        <w:t xml:space="preserve"> Hadoop UI </w:t>
      </w:r>
      <w:r w:rsidRPr="005B4968">
        <w:rPr>
          <w:rFonts w:ascii="宋体" w:eastAsia="楷体" w:hAnsi="宋体" w:cs="宋体" w:hint="eastAsia"/>
          <w:sz w:val="24"/>
        </w:rPr>
        <w:t>与</w:t>
      </w:r>
      <w:r w:rsidRPr="005B4968">
        <w:rPr>
          <w:rFonts w:ascii="宋体" w:eastAsia="楷体" w:hAnsi="宋体" w:cs="宋体" w:hint="eastAsia"/>
          <w:sz w:val="24"/>
        </w:rPr>
        <w:t xml:space="preserve"> Spark UI </w:t>
      </w:r>
      <w:r w:rsidRPr="005B4968">
        <w:rPr>
          <w:rFonts w:ascii="宋体" w:eastAsia="楷体" w:hAnsi="宋体" w:cs="宋体" w:hint="eastAsia"/>
          <w:sz w:val="24"/>
        </w:rPr>
        <w:t>查看集群节点状态，确保所有节点正常加入集群。</w:t>
      </w:r>
    </w:p>
    <w:p w14:paraId="7450B1BA"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多智能体模块部署：在服务器</w:t>
      </w:r>
      <w:r w:rsidRPr="005B4968">
        <w:rPr>
          <w:rFonts w:ascii="宋体" w:eastAsia="楷体" w:hAnsi="宋体" w:cs="宋体" w:hint="eastAsia"/>
          <w:sz w:val="24"/>
        </w:rPr>
        <w:t xml:space="preserve"> D </w:t>
      </w:r>
      <w:r w:rsidRPr="005B4968">
        <w:rPr>
          <w:rFonts w:ascii="宋体" w:eastAsia="楷体" w:hAnsi="宋体" w:cs="宋体" w:hint="eastAsia"/>
          <w:sz w:val="24"/>
        </w:rPr>
        <w:t>节点部署</w:t>
      </w:r>
      <w:r w:rsidRPr="005B4968">
        <w:rPr>
          <w:rFonts w:ascii="宋体" w:eastAsia="楷体" w:hAnsi="宋体" w:cs="宋体" w:hint="eastAsia"/>
          <w:sz w:val="24"/>
        </w:rPr>
        <w:t xml:space="preserve"> MOE </w:t>
      </w:r>
      <w:r w:rsidRPr="005B4968">
        <w:rPr>
          <w:rFonts w:ascii="宋体" w:eastAsia="楷体" w:hAnsi="宋体" w:cs="宋体" w:hint="eastAsia"/>
          <w:sz w:val="24"/>
        </w:rPr>
        <w:t>多智能体调度引擎，配置大模型</w:t>
      </w:r>
      <w:r w:rsidRPr="005B4968">
        <w:rPr>
          <w:rFonts w:ascii="宋体" w:eastAsia="楷体" w:hAnsi="宋体" w:cs="宋体" w:hint="eastAsia"/>
          <w:sz w:val="24"/>
        </w:rPr>
        <w:t xml:space="preserve"> API </w:t>
      </w:r>
      <w:r w:rsidRPr="005B4968">
        <w:rPr>
          <w:rFonts w:ascii="宋体" w:eastAsia="楷体" w:hAnsi="宋体" w:cs="宋体" w:hint="eastAsia"/>
          <w:sz w:val="24"/>
        </w:rPr>
        <w:t>密钥、智能体角色</w:t>
      </w:r>
      <w:r w:rsidRPr="005B4968">
        <w:rPr>
          <w:rFonts w:ascii="宋体" w:eastAsia="楷体" w:hAnsi="宋体" w:cs="宋体" w:hint="eastAsia"/>
          <w:sz w:val="24"/>
        </w:rPr>
        <w:t xml:space="preserve"> prompt</w:t>
      </w:r>
      <w:r w:rsidRPr="005B4968">
        <w:rPr>
          <w:rFonts w:ascii="宋体" w:eastAsia="楷体" w:hAnsi="宋体" w:cs="宋体" w:hint="eastAsia"/>
          <w:sz w:val="24"/>
        </w:rPr>
        <w:t>、任务调度规则、</w:t>
      </w:r>
      <w:r w:rsidRPr="005B4968">
        <w:rPr>
          <w:rFonts w:ascii="宋体" w:eastAsia="楷体" w:hAnsi="宋体" w:cs="宋体" w:hint="eastAsia"/>
          <w:sz w:val="24"/>
        </w:rPr>
        <w:t xml:space="preserve">SSE </w:t>
      </w:r>
      <w:r w:rsidRPr="005B4968">
        <w:rPr>
          <w:rFonts w:ascii="宋体" w:eastAsia="楷体" w:hAnsi="宋体" w:cs="宋体" w:hint="eastAsia"/>
          <w:sz w:val="24"/>
        </w:rPr>
        <w:t>流式输出参数，通过</w:t>
      </w:r>
      <w:r w:rsidRPr="005B4968">
        <w:rPr>
          <w:rFonts w:ascii="宋体" w:eastAsia="楷体" w:hAnsi="宋体" w:cs="宋体" w:hint="eastAsia"/>
          <w:sz w:val="24"/>
        </w:rPr>
        <w:t xml:space="preserve"> Python </w:t>
      </w:r>
      <w:r w:rsidRPr="005B4968">
        <w:rPr>
          <w:rFonts w:ascii="宋体" w:eastAsia="楷体" w:hAnsi="宋体" w:cs="宋体" w:hint="eastAsia"/>
          <w:sz w:val="24"/>
        </w:rPr>
        <w:t>虚拟环境启动服务，配置接口健康检查与自动重启策略。</w:t>
      </w:r>
    </w:p>
    <w:p w14:paraId="56BF268D"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依赖上传：将</w:t>
      </w:r>
      <w:r w:rsidRPr="005B4968">
        <w:rPr>
          <w:rFonts w:ascii="宋体" w:eastAsia="楷体" w:hAnsi="宋体" w:cs="宋体" w:hint="eastAsia"/>
          <w:sz w:val="24"/>
        </w:rPr>
        <w:t xml:space="preserve"> PostgreSQL</w:t>
      </w:r>
      <w:r w:rsidRPr="005B4968">
        <w:rPr>
          <w:rFonts w:ascii="宋体" w:eastAsia="楷体" w:hAnsi="宋体" w:cs="宋体" w:hint="eastAsia"/>
          <w:sz w:val="24"/>
        </w:rPr>
        <w:t>、</w:t>
      </w:r>
      <w:proofErr w:type="spellStart"/>
      <w:r w:rsidRPr="005B4968">
        <w:rPr>
          <w:rFonts w:ascii="宋体" w:eastAsia="楷体" w:hAnsi="宋体" w:cs="宋体" w:hint="eastAsia"/>
          <w:sz w:val="24"/>
        </w:rPr>
        <w:t>ClickHouse</w:t>
      </w:r>
      <w:proofErr w:type="spellEnd"/>
      <w:r w:rsidRPr="005B4968">
        <w:rPr>
          <w:rFonts w:ascii="宋体" w:eastAsia="楷体" w:hAnsi="宋体" w:cs="宋体" w:hint="eastAsia"/>
          <w:sz w:val="24"/>
        </w:rPr>
        <w:t>、</w:t>
      </w:r>
      <w:r w:rsidRPr="005B4968">
        <w:rPr>
          <w:rFonts w:ascii="宋体" w:eastAsia="楷体" w:hAnsi="宋体" w:cs="宋体" w:hint="eastAsia"/>
          <w:sz w:val="24"/>
        </w:rPr>
        <w:t xml:space="preserve">Neo4j </w:t>
      </w:r>
      <w:r w:rsidRPr="005B4968">
        <w:rPr>
          <w:rFonts w:ascii="宋体" w:eastAsia="楷体" w:hAnsi="宋体" w:cs="宋体" w:hint="eastAsia"/>
          <w:sz w:val="24"/>
        </w:rPr>
        <w:t>的</w:t>
      </w:r>
      <w:r w:rsidRPr="005B4968">
        <w:rPr>
          <w:rFonts w:ascii="宋体" w:eastAsia="楷体" w:hAnsi="宋体" w:cs="宋体" w:hint="eastAsia"/>
          <w:sz w:val="24"/>
        </w:rPr>
        <w:t xml:space="preserve"> JDBC </w:t>
      </w:r>
      <w:r w:rsidRPr="005B4968">
        <w:rPr>
          <w:rFonts w:ascii="宋体" w:eastAsia="楷体" w:hAnsi="宋体" w:cs="宋体" w:hint="eastAsia"/>
          <w:sz w:val="24"/>
        </w:rPr>
        <w:t>驱动包上传至</w:t>
      </w:r>
      <w:r w:rsidRPr="005B4968">
        <w:rPr>
          <w:rFonts w:ascii="宋体" w:eastAsia="楷体" w:hAnsi="宋体" w:cs="宋体" w:hint="eastAsia"/>
          <w:sz w:val="24"/>
        </w:rPr>
        <w:t xml:space="preserve"> Spark </w:t>
      </w:r>
      <w:r w:rsidRPr="005B4968">
        <w:rPr>
          <w:rFonts w:ascii="宋体" w:eastAsia="楷体" w:hAnsi="宋体" w:cs="宋体" w:hint="eastAsia"/>
          <w:sz w:val="24"/>
        </w:rPr>
        <w:t>集群</w:t>
      </w:r>
      <w:r w:rsidRPr="005B4968">
        <w:rPr>
          <w:rFonts w:ascii="宋体" w:eastAsia="楷体" w:hAnsi="宋体" w:cs="宋体" w:hint="eastAsia"/>
          <w:sz w:val="24"/>
        </w:rPr>
        <w:t xml:space="preserve"> jars </w:t>
      </w:r>
      <w:r w:rsidRPr="005B4968">
        <w:rPr>
          <w:rFonts w:ascii="宋体" w:eastAsia="楷体" w:hAnsi="宋体" w:cs="宋体" w:hint="eastAsia"/>
          <w:sz w:val="24"/>
        </w:rPr>
        <w:t>目录，确保</w:t>
      </w:r>
      <w:r w:rsidRPr="005B4968">
        <w:rPr>
          <w:rFonts w:ascii="宋体" w:eastAsia="楷体" w:hAnsi="宋体" w:cs="宋体" w:hint="eastAsia"/>
          <w:sz w:val="24"/>
        </w:rPr>
        <w:t xml:space="preserve"> Spark </w:t>
      </w:r>
      <w:r w:rsidRPr="005B4968">
        <w:rPr>
          <w:rFonts w:ascii="宋体" w:eastAsia="楷体" w:hAnsi="宋体" w:cs="宋体" w:hint="eastAsia"/>
          <w:sz w:val="24"/>
        </w:rPr>
        <w:t>可正常连接各数据库执行计算任务。</w:t>
      </w:r>
    </w:p>
    <w:p w14:paraId="7E36E455" w14:textId="77777777" w:rsidR="00BD749D" w:rsidRPr="00B44C66" w:rsidRDefault="00000000" w:rsidP="00B44C66">
      <w:pPr>
        <w:spacing w:before="50" w:after="50" w:line="240" w:lineRule="auto"/>
        <w:ind w:firstLineChars="200" w:firstLine="480"/>
        <w:outlineLvl w:val="2"/>
        <w:rPr>
          <w:rFonts w:ascii="宋体" w:eastAsia="楷体" w:hAnsi="宋体" w:cs="宋体" w:hint="eastAsia"/>
          <w:sz w:val="24"/>
          <w:szCs w:val="32"/>
        </w:rPr>
      </w:pPr>
      <w:bookmarkStart w:id="149" w:name="_Toc32032"/>
      <w:r w:rsidRPr="00B44C66">
        <w:rPr>
          <w:rFonts w:ascii="宋体" w:eastAsia="楷体" w:hAnsi="宋体" w:cs="宋体" w:hint="eastAsia"/>
          <w:sz w:val="24"/>
          <w:szCs w:val="32"/>
        </w:rPr>
        <w:t xml:space="preserve">9.5.5 </w:t>
      </w:r>
      <w:r w:rsidRPr="00B44C66">
        <w:rPr>
          <w:rFonts w:ascii="宋体" w:eastAsia="楷体" w:hAnsi="宋体" w:cs="宋体" w:hint="eastAsia"/>
          <w:sz w:val="24"/>
          <w:szCs w:val="32"/>
        </w:rPr>
        <w:t>数据库与缓存集群部署</w:t>
      </w:r>
      <w:bookmarkEnd w:id="149"/>
    </w:p>
    <w:p w14:paraId="1AE28D6A"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 xml:space="preserve">PostgreSQL </w:t>
      </w:r>
      <w:r w:rsidRPr="005B4968">
        <w:rPr>
          <w:rFonts w:ascii="宋体" w:eastAsia="楷体" w:hAnsi="宋体" w:cs="宋体" w:hint="eastAsia"/>
          <w:sz w:val="24"/>
        </w:rPr>
        <w:t>部署：在服务器</w:t>
      </w:r>
      <w:r w:rsidRPr="005B4968">
        <w:rPr>
          <w:rFonts w:ascii="宋体" w:eastAsia="楷体" w:hAnsi="宋体" w:cs="宋体" w:hint="eastAsia"/>
          <w:sz w:val="24"/>
        </w:rPr>
        <w:t xml:space="preserve"> E </w:t>
      </w:r>
      <w:r w:rsidRPr="005B4968">
        <w:rPr>
          <w:rFonts w:ascii="宋体" w:eastAsia="楷体" w:hAnsi="宋体" w:cs="宋体" w:hint="eastAsia"/>
          <w:sz w:val="24"/>
        </w:rPr>
        <w:t>节点通过</w:t>
      </w:r>
      <w:r w:rsidRPr="005B4968">
        <w:rPr>
          <w:rFonts w:ascii="宋体" w:eastAsia="楷体" w:hAnsi="宋体" w:cs="宋体" w:hint="eastAsia"/>
          <w:sz w:val="24"/>
        </w:rPr>
        <w:t xml:space="preserve"> Docker </w:t>
      </w:r>
      <w:r w:rsidRPr="005B4968">
        <w:rPr>
          <w:rFonts w:ascii="宋体" w:eastAsia="楷体" w:hAnsi="宋体" w:cs="宋体" w:hint="eastAsia"/>
          <w:sz w:val="24"/>
        </w:rPr>
        <w:t>部署</w:t>
      </w:r>
      <w:r w:rsidRPr="005B4968">
        <w:rPr>
          <w:rFonts w:ascii="宋体" w:eastAsia="楷体" w:hAnsi="宋体" w:cs="宋体" w:hint="eastAsia"/>
          <w:sz w:val="24"/>
        </w:rPr>
        <w:t xml:space="preserve"> PostgreSQL </w:t>
      </w:r>
      <w:r w:rsidRPr="005B4968">
        <w:rPr>
          <w:rFonts w:ascii="宋体" w:eastAsia="楷体" w:hAnsi="宋体" w:cs="宋体" w:hint="eastAsia"/>
          <w:sz w:val="24"/>
        </w:rPr>
        <w:t>主从集群，配置主从同步、数据定时备份、慢查询日志与安全审计规则，创建业务数据库与用户，配置访问白名单。</w:t>
      </w:r>
    </w:p>
    <w:p w14:paraId="0057CACB"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proofErr w:type="spellStart"/>
      <w:r w:rsidRPr="005B4968">
        <w:rPr>
          <w:rFonts w:ascii="宋体" w:eastAsia="楷体" w:hAnsi="宋体" w:cs="宋体" w:hint="eastAsia"/>
          <w:sz w:val="24"/>
        </w:rPr>
        <w:t>ClickHouse</w:t>
      </w:r>
      <w:proofErr w:type="spellEnd"/>
      <w:r w:rsidRPr="005B4968">
        <w:rPr>
          <w:rFonts w:ascii="宋体" w:eastAsia="楷体" w:hAnsi="宋体" w:cs="宋体" w:hint="eastAsia"/>
          <w:sz w:val="24"/>
        </w:rPr>
        <w:t xml:space="preserve"> </w:t>
      </w:r>
      <w:r w:rsidRPr="005B4968">
        <w:rPr>
          <w:rFonts w:ascii="宋体" w:eastAsia="楷体" w:hAnsi="宋体" w:cs="宋体" w:hint="eastAsia"/>
          <w:sz w:val="24"/>
        </w:rPr>
        <w:t>部署：在服务器</w:t>
      </w:r>
      <w:r w:rsidRPr="005B4968">
        <w:rPr>
          <w:rFonts w:ascii="宋体" w:eastAsia="楷体" w:hAnsi="宋体" w:cs="宋体" w:hint="eastAsia"/>
          <w:sz w:val="24"/>
        </w:rPr>
        <w:t xml:space="preserve"> E </w:t>
      </w:r>
      <w:r w:rsidRPr="005B4968">
        <w:rPr>
          <w:rFonts w:ascii="宋体" w:eastAsia="楷体" w:hAnsi="宋体" w:cs="宋体" w:hint="eastAsia"/>
          <w:sz w:val="24"/>
        </w:rPr>
        <w:t>节点部署</w:t>
      </w:r>
      <w:r w:rsidRPr="005B4968">
        <w:rPr>
          <w:rFonts w:ascii="宋体" w:eastAsia="楷体" w:hAnsi="宋体" w:cs="宋体" w:hint="eastAsia"/>
          <w:sz w:val="24"/>
        </w:rPr>
        <w:t xml:space="preserve"> </w:t>
      </w:r>
      <w:proofErr w:type="spellStart"/>
      <w:r w:rsidRPr="005B4968">
        <w:rPr>
          <w:rFonts w:ascii="宋体" w:eastAsia="楷体" w:hAnsi="宋体" w:cs="宋体" w:hint="eastAsia"/>
          <w:sz w:val="24"/>
        </w:rPr>
        <w:t>ClickHouse</w:t>
      </w:r>
      <w:proofErr w:type="spellEnd"/>
      <w:r w:rsidRPr="005B4968">
        <w:rPr>
          <w:rFonts w:ascii="宋体" w:eastAsia="楷体" w:hAnsi="宋体" w:cs="宋体" w:hint="eastAsia"/>
          <w:sz w:val="24"/>
        </w:rPr>
        <w:t xml:space="preserve"> </w:t>
      </w:r>
      <w:r w:rsidRPr="005B4968">
        <w:rPr>
          <w:rFonts w:ascii="宋体" w:eastAsia="楷体" w:hAnsi="宋体" w:cs="宋体" w:hint="eastAsia"/>
          <w:sz w:val="24"/>
        </w:rPr>
        <w:t>单节点集群，配置</w:t>
      </w:r>
      <w:r w:rsidRPr="005B4968">
        <w:rPr>
          <w:rFonts w:ascii="宋体" w:eastAsia="楷体" w:hAnsi="宋体" w:cs="宋体" w:hint="eastAsia"/>
          <w:sz w:val="24"/>
        </w:rPr>
        <w:t xml:space="preserve"> </w:t>
      </w:r>
      <w:proofErr w:type="spellStart"/>
      <w:r w:rsidRPr="005B4968">
        <w:rPr>
          <w:rFonts w:ascii="宋体" w:eastAsia="楷体" w:hAnsi="宋体" w:cs="宋体" w:hint="eastAsia"/>
          <w:sz w:val="24"/>
        </w:rPr>
        <w:t>MergeTree</w:t>
      </w:r>
      <w:proofErr w:type="spellEnd"/>
      <w:r w:rsidRPr="005B4968">
        <w:rPr>
          <w:rFonts w:ascii="宋体" w:eastAsia="楷体" w:hAnsi="宋体" w:cs="宋体" w:hint="eastAsia"/>
          <w:sz w:val="24"/>
        </w:rPr>
        <w:t xml:space="preserve"> </w:t>
      </w:r>
      <w:r w:rsidRPr="005B4968">
        <w:rPr>
          <w:rFonts w:ascii="宋体" w:eastAsia="楷体" w:hAnsi="宋体" w:cs="宋体" w:hint="eastAsia"/>
          <w:sz w:val="24"/>
        </w:rPr>
        <w:t>引擎、数据分区策略、用户权限与内存限制，创建登录日志、测评结果、岗位数据等核心业务表，按</w:t>
      </w:r>
      <w:proofErr w:type="gramStart"/>
      <w:r w:rsidRPr="005B4968">
        <w:rPr>
          <w:rFonts w:ascii="宋体" w:eastAsia="楷体" w:hAnsi="宋体" w:cs="宋体" w:hint="eastAsia"/>
          <w:sz w:val="24"/>
        </w:rPr>
        <w:t>月分</w:t>
      </w:r>
      <w:proofErr w:type="gramEnd"/>
      <w:r w:rsidRPr="005B4968">
        <w:rPr>
          <w:rFonts w:ascii="宋体" w:eastAsia="楷体" w:hAnsi="宋体" w:cs="宋体" w:hint="eastAsia"/>
          <w:sz w:val="24"/>
        </w:rPr>
        <w:t>区。</w:t>
      </w:r>
    </w:p>
    <w:p w14:paraId="430B7276"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lastRenderedPageBreak/>
        <w:t xml:space="preserve">Neo4j </w:t>
      </w:r>
      <w:r w:rsidRPr="005B4968">
        <w:rPr>
          <w:rFonts w:ascii="宋体" w:eastAsia="楷体" w:hAnsi="宋体" w:cs="宋体" w:hint="eastAsia"/>
          <w:sz w:val="24"/>
        </w:rPr>
        <w:t>部署：在服务器</w:t>
      </w:r>
      <w:r w:rsidRPr="005B4968">
        <w:rPr>
          <w:rFonts w:ascii="宋体" w:eastAsia="楷体" w:hAnsi="宋体" w:cs="宋体" w:hint="eastAsia"/>
          <w:sz w:val="24"/>
        </w:rPr>
        <w:t xml:space="preserve"> E </w:t>
      </w:r>
      <w:r w:rsidRPr="005B4968">
        <w:rPr>
          <w:rFonts w:ascii="宋体" w:eastAsia="楷体" w:hAnsi="宋体" w:cs="宋体" w:hint="eastAsia"/>
          <w:sz w:val="24"/>
        </w:rPr>
        <w:t>节点通过</w:t>
      </w:r>
      <w:r w:rsidRPr="005B4968">
        <w:rPr>
          <w:rFonts w:ascii="宋体" w:eastAsia="楷体" w:hAnsi="宋体" w:cs="宋体" w:hint="eastAsia"/>
          <w:sz w:val="24"/>
        </w:rPr>
        <w:t xml:space="preserve"> Docker </w:t>
      </w:r>
      <w:r w:rsidRPr="005B4968">
        <w:rPr>
          <w:rFonts w:ascii="宋体" w:eastAsia="楷体" w:hAnsi="宋体" w:cs="宋体" w:hint="eastAsia"/>
          <w:sz w:val="24"/>
        </w:rPr>
        <w:t>部署</w:t>
      </w:r>
      <w:r w:rsidRPr="005B4968">
        <w:rPr>
          <w:rFonts w:ascii="宋体" w:eastAsia="楷体" w:hAnsi="宋体" w:cs="宋体" w:hint="eastAsia"/>
          <w:sz w:val="24"/>
        </w:rPr>
        <w:t xml:space="preserve"> Neo4j </w:t>
      </w:r>
      <w:r w:rsidRPr="005B4968">
        <w:rPr>
          <w:rFonts w:ascii="宋体" w:eastAsia="楷体" w:hAnsi="宋体" w:cs="宋体" w:hint="eastAsia"/>
          <w:sz w:val="24"/>
        </w:rPr>
        <w:t>社区版，配置默认密码、内存限制、插件加载与远程访问权限，导入职业岗位知识图谱初始数据，验证</w:t>
      </w:r>
      <w:r w:rsidRPr="005B4968">
        <w:rPr>
          <w:rFonts w:ascii="宋体" w:eastAsia="楷体" w:hAnsi="宋体" w:cs="宋体" w:hint="eastAsia"/>
          <w:sz w:val="24"/>
        </w:rPr>
        <w:t xml:space="preserve"> Cypher </w:t>
      </w:r>
      <w:r w:rsidRPr="005B4968">
        <w:rPr>
          <w:rFonts w:ascii="宋体" w:eastAsia="楷体" w:hAnsi="宋体" w:cs="宋体" w:hint="eastAsia"/>
          <w:sz w:val="24"/>
        </w:rPr>
        <w:t>查询语句执行正常。</w:t>
      </w:r>
    </w:p>
    <w:p w14:paraId="2932F2DC"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 xml:space="preserve">Redis </w:t>
      </w:r>
      <w:r w:rsidRPr="005B4968">
        <w:rPr>
          <w:rFonts w:ascii="宋体" w:eastAsia="楷体" w:hAnsi="宋体" w:cs="宋体" w:hint="eastAsia"/>
          <w:sz w:val="24"/>
        </w:rPr>
        <w:t>部署：在服务器</w:t>
      </w:r>
      <w:r w:rsidRPr="005B4968">
        <w:rPr>
          <w:rFonts w:ascii="宋体" w:eastAsia="楷体" w:hAnsi="宋体" w:cs="宋体" w:hint="eastAsia"/>
          <w:sz w:val="24"/>
        </w:rPr>
        <w:t xml:space="preserve"> B</w:t>
      </w:r>
      <w:r w:rsidRPr="005B4968">
        <w:rPr>
          <w:rFonts w:ascii="宋体" w:eastAsia="楷体" w:hAnsi="宋体" w:cs="宋体" w:hint="eastAsia"/>
          <w:sz w:val="24"/>
        </w:rPr>
        <w:t>、</w:t>
      </w:r>
      <w:r w:rsidRPr="005B4968">
        <w:rPr>
          <w:rFonts w:ascii="宋体" w:eastAsia="楷体" w:hAnsi="宋体" w:cs="宋体" w:hint="eastAsia"/>
          <w:sz w:val="24"/>
        </w:rPr>
        <w:t>C</w:t>
      </w:r>
      <w:r w:rsidRPr="005B4968">
        <w:rPr>
          <w:rFonts w:ascii="宋体" w:eastAsia="楷体" w:hAnsi="宋体" w:cs="宋体" w:hint="eastAsia"/>
          <w:sz w:val="24"/>
        </w:rPr>
        <w:t>、</w:t>
      </w:r>
      <w:r w:rsidRPr="005B4968">
        <w:rPr>
          <w:rFonts w:ascii="宋体" w:eastAsia="楷体" w:hAnsi="宋体" w:cs="宋体" w:hint="eastAsia"/>
          <w:sz w:val="24"/>
        </w:rPr>
        <w:t xml:space="preserve">D </w:t>
      </w:r>
      <w:r w:rsidRPr="005B4968">
        <w:rPr>
          <w:rFonts w:ascii="宋体" w:eastAsia="楷体" w:hAnsi="宋体" w:cs="宋体" w:hint="eastAsia"/>
          <w:sz w:val="24"/>
        </w:rPr>
        <w:t>节点部署</w:t>
      </w:r>
      <w:r w:rsidRPr="005B4968">
        <w:rPr>
          <w:rFonts w:ascii="宋体" w:eastAsia="楷体" w:hAnsi="宋体" w:cs="宋体" w:hint="eastAsia"/>
          <w:sz w:val="24"/>
        </w:rPr>
        <w:t xml:space="preserve"> Redis </w:t>
      </w:r>
      <w:r w:rsidRPr="005B4968">
        <w:rPr>
          <w:rFonts w:ascii="宋体" w:eastAsia="楷体" w:hAnsi="宋体" w:cs="宋体" w:hint="eastAsia"/>
          <w:sz w:val="24"/>
        </w:rPr>
        <w:t>三节点哨兵集群，配置主从同步、哨兵监控、密码认证与数据持久化策略，验证集群故障自动切换功能正常。</w:t>
      </w:r>
    </w:p>
    <w:p w14:paraId="229BA98E" w14:textId="77777777" w:rsidR="00BD749D" w:rsidRPr="005B4968" w:rsidRDefault="00000000" w:rsidP="005B4968">
      <w:pPr>
        <w:spacing w:before="50" w:after="50" w:line="240" w:lineRule="auto"/>
        <w:ind w:firstLineChars="400" w:firstLine="960"/>
        <w:outlineLvl w:val="1"/>
        <w:rPr>
          <w:rFonts w:ascii="宋体" w:eastAsia="楷体" w:hAnsi="宋体" w:cs="宋体" w:hint="eastAsia"/>
          <w:sz w:val="24"/>
          <w:szCs w:val="28"/>
        </w:rPr>
      </w:pPr>
      <w:bookmarkStart w:id="150" w:name="_Toc4709"/>
      <w:r w:rsidRPr="00B44C66">
        <w:rPr>
          <w:rFonts w:ascii="宋体" w:eastAsia="楷体" w:hAnsi="宋体" w:cs="宋体" w:hint="eastAsia"/>
          <w:sz w:val="24"/>
          <w:szCs w:val="32"/>
        </w:rPr>
        <w:t xml:space="preserve">9.6 </w:t>
      </w:r>
      <w:r w:rsidRPr="00B44C66">
        <w:rPr>
          <w:rFonts w:ascii="宋体" w:eastAsia="楷体" w:hAnsi="宋体" w:cs="宋体" w:hint="eastAsia"/>
          <w:sz w:val="24"/>
          <w:szCs w:val="32"/>
        </w:rPr>
        <w:t>部署后环境验证过程</w:t>
      </w:r>
      <w:bookmarkEnd w:id="150"/>
    </w:p>
    <w:p w14:paraId="48C478F0" w14:textId="77777777" w:rsidR="00BD749D" w:rsidRPr="00B44C66" w:rsidRDefault="00000000" w:rsidP="00B44C66">
      <w:pPr>
        <w:spacing w:before="50" w:after="50" w:line="240" w:lineRule="auto"/>
        <w:ind w:firstLineChars="200" w:firstLine="480"/>
        <w:outlineLvl w:val="2"/>
        <w:rPr>
          <w:rFonts w:ascii="宋体" w:eastAsia="楷体" w:hAnsi="宋体" w:cs="宋体" w:hint="eastAsia"/>
          <w:sz w:val="24"/>
        </w:rPr>
      </w:pPr>
      <w:bookmarkStart w:id="151" w:name="_Toc9721"/>
      <w:r w:rsidRPr="00B44C66">
        <w:rPr>
          <w:rFonts w:ascii="宋体" w:eastAsia="楷体" w:hAnsi="宋体" w:cs="宋体" w:hint="eastAsia"/>
          <w:sz w:val="24"/>
        </w:rPr>
        <w:t xml:space="preserve">9.6.1 </w:t>
      </w:r>
      <w:r w:rsidRPr="00B44C66">
        <w:rPr>
          <w:rFonts w:ascii="宋体" w:eastAsia="楷体" w:hAnsi="宋体" w:cs="宋体" w:hint="eastAsia"/>
          <w:sz w:val="24"/>
        </w:rPr>
        <w:t>前端与网关验证</w:t>
      </w:r>
      <w:bookmarkEnd w:id="151"/>
    </w:p>
    <w:p w14:paraId="34606C8D"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访问性验证：通过公网</w:t>
      </w:r>
      <w:r w:rsidRPr="005B4968">
        <w:rPr>
          <w:rFonts w:ascii="宋体" w:eastAsia="楷体" w:hAnsi="宋体" w:cs="宋体" w:hint="eastAsia"/>
          <w:sz w:val="24"/>
        </w:rPr>
        <w:t xml:space="preserve"> / </w:t>
      </w:r>
      <w:r w:rsidRPr="005B4968">
        <w:rPr>
          <w:rFonts w:ascii="宋体" w:eastAsia="楷体" w:hAnsi="宋体" w:cs="宋体" w:hint="eastAsia"/>
          <w:sz w:val="24"/>
        </w:rPr>
        <w:t>内网域名访问系统前端页面，验证页面正常加载、无资源报错、静态资源缓存生效，</w:t>
      </w:r>
      <w:r w:rsidRPr="005B4968">
        <w:rPr>
          <w:rFonts w:ascii="宋体" w:eastAsia="楷体" w:hAnsi="宋体" w:cs="宋体" w:hint="eastAsia"/>
          <w:sz w:val="24"/>
        </w:rPr>
        <w:t xml:space="preserve">PC </w:t>
      </w:r>
      <w:r w:rsidRPr="005B4968">
        <w:rPr>
          <w:rFonts w:ascii="宋体" w:eastAsia="楷体" w:hAnsi="宋体" w:cs="宋体" w:hint="eastAsia"/>
          <w:sz w:val="24"/>
        </w:rPr>
        <w:t>端与移动端适配正常。</w:t>
      </w:r>
    </w:p>
    <w:p w14:paraId="72311D22"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负载均衡验证：通过连续刷新页面、并发接口请求，验证</w:t>
      </w:r>
      <w:r w:rsidRPr="005B4968">
        <w:rPr>
          <w:rFonts w:ascii="宋体" w:eastAsia="楷体" w:hAnsi="宋体" w:cs="宋体" w:hint="eastAsia"/>
          <w:sz w:val="24"/>
        </w:rPr>
        <w:t xml:space="preserve"> Nginx </w:t>
      </w:r>
      <w:r w:rsidRPr="005B4968">
        <w:rPr>
          <w:rFonts w:ascii="宋体" w:eastAsia="楷体" w:hAnsi="宋体" w:cs="宋体" w:hint="eastAsia"/>
          <w:sz w:val="24"/>
        </w:rPr>
        <w:t>轮询策略生效，请求均匀分发至两个后端业务节点，无单点过载情况。</w:t>
      </w:r>
    </w:p>
    <w:p w14:paraId="61379F3B"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性能验证：通过浏览器开发</w:t>
      </w:r>
      <w:proofErr w:type="gramStart"/>
      <w:r w:rsidRPr="005B4968">
        <w:rPr>
          <w:rFonts w:ascii="宋体" w:eastAsia="楷体" w:hAnsi="宋体" w:cs="宋体" w:hint="eastAsia"/>
          <w:sz w:val="24"/>
        </w:rPr>
        <w:t>者工具</w:t>
      </w:r>
      <w:proofErr w:type="gramEnd"/>
      <w:r w:rsidRPr="005B4968">
        <w:rPr>
          <w:rFonts w:ascii="宋体" w:eastAsia="楷体" w:hAnsi="宋体" w:cs="宋体" w:hint="eastAsia"/>
          <w:sz w:val="24"/>
        </w:rPr>
        <w:t>验证页面首屏加载时间</w:t>
      </w:r>
      <w:r w:rsidRPr="005B4968">
        <w:rPr>
          <w:rFonts w:ascii="宋体" w:eastAsia="楷体" w:hAnsi="宋体" w:cs="宋体" w:hint="eastAsia"/>
          <w:sz w:val="24"/>
        </w:rPr>
        <w:t xml:space="preserve"> &lt; 1.5s</w:t>
      </w:r>
      <w:r w:rsidRPr="005B4968">
        <w:rPr>
          <w:rFonts w:ascii="宋体" w:eastAsia="楷体" w:hAnsi="宋体" w:cs="宋体" w:hint="eastAsia"/>
          <w:sz w:val="24"/>
        </w:rPr>
        <w:t>，静态资源压缩率≥</w:t>
      </w:r>
      <w:r w:rsidRPr="005B4968">
        <w:rPr>
          <w:rFonts w:ascii="宋体" w:eastAsia="楷体" w:hAnsi="宋体" w:cs="宋体" w:hint="eastAsia"/>
          <w:sz w:val="24"/>
        </w:rPr>
        <w:t>60%</w:t>
      </w:r>
      <w:r w:rsidRPr="005B4968">
        <w:rPr>
          <w:rFonts w:ascii="宋体" w:eastAsia="楷体" w:hAnsi="宋体" w:cs="宋体" w:hint="eastAsia"/>
          <w:sz w:val="24"/>
        </w:rPr>
        <w:t>，接口请求响应时间</w:t>
      </w:r>
      <w:r w:rsidRPr="005B4968">
        <w:rPr>
          <w:rFonts w:ascii="宋体" w:eastAsia="楷体" w:hAnsi="宋体" w:cs="宋体" w:hint="eastAsia"/>
          <w:sz w:val="24"/>
        </w:rPr>
        <w:t xml:space="preserve"> &lt; 300ms</w:t>
      </w:r>
      <w:r w:rsidRPr="005B4968">
        <w:rPr>
          <w:rFonts w:ascii="宋体" w:eastAsia="楷体" w:hAnsi="宋体" w:cs="宋体" w:hint="eastAsia"/>
          <w:sz w:val="24"/>
        </w:rPr>
        <w:t>，符合性能指标要求。</w:t>
      </w:r>
    </w:p>
    <w:p w14:paraId="2DE47A45" w14:textId="77777777" w:rsidR="00BD749D" w:rsidRPr="005B4968" w:rsidRDefault="00000000" w:rsidP="005B4968">
      <w:pPr>
        <w:spacing w:before="50" w:after="50" w:line="240" w:lineRule="auto"/>
        <w:ind w:firstLineChars="200" w:firstLine="480"/>
        <w:outlineLvl w:val="2"/>
        <w:rPr>
          <w:rFonts w:ascii="宋体" w:eastAsia="楷体" w:hAnsi="宋体" w:cs="宋体" w:hint="eastAsia"/>
          <w:sz w:val="24"/>
          <w:szCs w:val="28"/>
        </w:rPr>
      </w:pPr>
      <w:bookmarkStart w:id="152" w:name="_Toc11648"/>
      <w:r w:rsidRPr="005B4968">
        <w:rPr>
          <w:rFonts w:ascii="宋体" w:eastAsia="楷体" w:hAnsi="宋体" w:cs="宋体" w:hint="eastAsia"/>
          <w:sz w:val="24"/>
          <w:szCs w:val="28"/>
        </w:rPr>
        <w:t xml:space="preserve">9.6.2 </w:t>
      </w:r>
      <w:r w:rsidRPr="005B4968">
        <w:rPr>
          <w:rFonts w:ascii="宋体" w:eastAsia="楷体" w:hAnsi="宋体" w:cs="宋体" w:hint="eastAsia"/>
          <w:sz w:val="24"/>
          <w:szCs w:val="28"/>
        </w:rPr>
        <w:t>后端</w:t>
      </w:r>
      <w:proofErr w:type="gramStart"/>
      <w:r w:rsidRPr="005B4968">
        <w:rPr>
          <w:rFonts w:ascii="宋体" w:eastAsia="楷体" w:hAnsi="宋体" w:cs="宋体" w:hint="eastAsia"/>
          <w:sz w:val="24"/>
          <w:szCs w:val="28"/>
        </w:rPr>
        <w:t>微服务</w:t>
      </w:r>
      <w:proofErr w:type="gramEnd"/>
      <w:r w:rsidRPr="005B4968">
        <w:rPr>
          <w:rFonts w:ascii="宋体" w:eastAsia="楷体" w:hAnsi="宋体" w:cs="宋体" w:hint="eastAsia"/>
          <w:sz w:val="24"/>
          <w:szCs w:val="28"/>
        </w:rPr>
        <w:t>验证</w:t>
      </w:r>
      <w:bookmarkEnd w:id="152"/>
    </w:p>
    <w:p w14:paraId="313368C2"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服务健康验证：在</w:t>
      </w:r>
      <w:r w:rsidRPr="005B4968">
        <w:rPr>
          <w:rFonts w:ascii="宋体" w:eastAsia="楷体" w:hAnsi="宋体" w:cs="宋体" w:hint="eastAsia"/>
          <w:sz w:val="24"/>
        </w:rPr>
        <w:t xml:space="preserve"> </w:t>
      </w:r>
      <w:proofErr w:type="spellStart"/>
      <w:r w:rsidRPr="005B4968">
        <w:rPr>
          <w:rFonts w:ascii="宋体" w:eastAsia="楷体" w:hAnsi="宋体" w:cs="宋体" w:hint="eastAsia"/>
          <w:sz w:val="24"/>
        </w:rPr>
        <w:t>Nacos</w:t>
      </w:r>
      <w:proofErr w:type="spellEnd"/>
      <w:r w:rsidRPr="005B4968">
        <w:rPr>
          <w:rFonts w:ascii="宋体" w:eastAsia="楷体" w:hAnsi="宋体" w:cs="宋体" w:hint="eastAsia"/>
          <w:sz w:val="24"/>
        </w:rPr>
        <w:t xml:space="preserve"> </w:t>
      </w:r>
      <w:r w:rsidRPr="005B4968">
        <w:rPr>
          <w:rFonts w:ascii="宋体" w:eastAsia="楷体" w:hAnsi="宋体" w:cs="宋体" w:hint="eastAsia"/>
          <w:sz w:val="24"/>
        </w:rPr>
        <w:t>控制台查看所有微服务实例健康状态为</w:t>
      </w:r>
      <w:r w:rsidRPr="005B4968">
        <w:rPr>
          <w:rFonts w:ascii="宋体" w:eastAsia="楷体" w:hAnsi="宋体" w:cs="宋体" w:hint="eastAsia"/>
          <w:sz w:val="24"/>
        </w:rPr>
        <w:t xml:space="preserve"> UP</w:t>
      </w:r>
      <w:r w:rsidRPr="005B4968">
        <w:rPr>
          <w:rFonts w:ascii="宋体" w:eastAsia="楷体" w:hAnsi="宋体" w:cs="宋体" w:hint="eastAsia"/>
          <w:sz w:val="24"/>
        </w:rPr>
        <w:t>，无离线服务；通过</w:t>
      </w:r>
      <w:r w:rsidRPr="005B4968">
        <w:rPr>
          <w:rFonts w:ascii="宋体" w:eastAsia="楷体" w:hAnsi="宋体" w:cs="宋体" w:hint="eastAsia"/>
          <w:sz w:val="24"/>
        </w:rPr>
        <w:t xml:space="preserve"> Actuator </w:t>
      </w:r>
      <w:r w:rsidRPr="005B4968">
        <w:rPr>
          <w:rFonts w:ascii="宋体" w:eastAsia="楷体" w:hAnsi="宋体" w:cs="宋体" w:hint="eastAsia"/>
          <w:sz w:val="24"/>
        </w:rPr>
        <w:t>健康检查接口，验证服务依赖的数据库、</w:t>
      </w:r>
      <w:r w:rsidRPr="005B4968">
        <w:rPr>
          <w:rFonts w:ascii="宋体" w:eastAsia="楷体" w:hAnsi="宋体" w:cs="宋体" w:hint="eastAsia"/>
          <w:sz w:val="24"/>
        </w:rPr>
        <w:t>Redis</w:t>
      </w:r>
      <w:r w:rsidRPr="005B4968">
        <w:rPr>
          <w:rFonts w:ascii="宋体" w:eastAsia="楷体" w:hAnsi="宋体" w:cs="宋体" w:hint="eastAsia"/>
          <w:sz w:val="24"/>
        </w:rPr>
        <w:t>、中间件连接正常。</w:t>
      </w:r>
    </w:p>
    <w:p w14:paraId="1C469D17"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接口功能验证：通过</w:t>
      </w:r>
      <w:r w:rsidRPr="005B4968">
        <w:rPr>
          <w:rFonts w:ascii="宋体" w:eastAsia="楷体" w:hAnsi="宋体" w:cs="宋体" w:hint="eastAsia"/>
          <w:sz w:val="24"/>
        </w:rPr>
        <w:t xml:space="preserve"> Postman/Swagger </w:t>
      </w:r>
      <w:r w:rsidRPr="005B4968">
        <w:rPr>
          <w:rFonts w:ascii="宋体" w:eastAsia="楷体" w:hAnsi="宋体" w:cs="宋体" w:hint="eastAsia"/>
          <w:sz w:val="24"/>
        </w:rPr>
        <w:t>调用用户登录、职业测评提交、岗位匹配查询、任务创建等核心业务接口，验证接口返回码正常、数据格式正确、业务逻辑执行无误。</w:t>
      </w:r>
    </w:p>
    <w:p w14:paraId="5C054130"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权限验证：验证不同角色用户（学生</w:t>
      </w:r>
      <w:r w:rsidRPr="005B4968">
        <w:rPr>
          <w:rFonts w:ascii="宋体" w:eastAsia="楷体" w:hAnsi="宋体" w:cs="宋体" w:hint="eastAsia"/>
          <w:sz w:val="24"/>
        </w:rPr>
        <w:t xml:space="preserve"> / </w:t>
      </w:r>
      <w:r w:rsidRPr="005B4968">
        <w:rPr>
          <w:rFonts w:ascii="宋体" w:eastAsia="楷体" w:hAnsi="宋体" w:cs="宋体" w:hint="eastAsia"/>
          <w:sz w:val="24"/>
        </w:rPr>
        <w:t>导师</w:t>
      </w:r>
      <w:r w:rsidRPr="005B4968">
        <w:rPr>
          <w:rFonts w:ascii="宋体" w:eastAsia="楷体" w:hAnsi="宋体" w:cs="宋体" w:hint="eastAsia"/>
          <w:sz w:val="24"/>
        </w:rPr>
        <w:t xml:space="preserve"> / </w:t>
      </w:r>
      <w:r w:rsidRPr="005B4968">
        <w:rPr>
          <w:rFonts w:ascii="宋体" w:eastAsia="楷体" w:hAnsi="宋体" w:cs="宋体" w:hint="eastAsia"/>
          <w:sz w:val="24"/>
        </w:rPr>
        <w:t>管理员）的权限边界清晰，越权访问拦截生效，用户登录态有效期、</w:t>
      </w:r>
      <w:r w:rsidRPr="005B4968">
        <w:rPr>
          <w:rFonts w:ascii="宋体" w:eastAsia="楷体" w:hAnsi="宋体" w:cs="宋体" w:hint="eastAsia"/>
          <w:sz w:val="24"/>
        </w:rPr>
        <w:t xml:space="preserve">Token </w:t>
      </w:r>
      <w:r w:rsidRPr="005B4968">
        <w:rPr>
          <w:rFonts w:ascii="宋体" w:eastAsia="楷体" w:hAnsi="宋体" w:cs="宋体" w:hint="eastAsia"/>
          <w:sz w:val="24"/>
        </w:rPr>
        <w:t>刷新机制正常。</w:t>
      </w:r>
    </w:p>
    <w:p w14:paraId="50A2B35D" w14:textId="77777777" w:rsidR="00BD749D" w:rsidRPr="00B44C66" w:rsidRDefault="00000000" w:rsidP="00B44C66">
      <w:pPr>
        <w:spacing w:before="50" w:after="50" w:line="240" w:lineRule="auto"/>
        <w:ind w:firstLineChars="200" w:firstLine="480"/>
        <w:outlineLvl w:val="2"/>
        <w:rPr>
          <w:rFonts w:ascii="宋体" w:eastAsia="楷体" w:hAnsi="宋体" w:cs="宋体" w:hint="eastAsia"/>
          <w:sz w:val="24"/>
          <w:szCs w:val="32"/>
        </w:rPr>
      </w:pPr>
      <w:bookmarkStart w:id="153" w:name="_Toc23251"/>
      <w:r w:rsidRPr="00B44C66">
        <w:rPr>
          <w:rFonts w:ascii="宋体" w:eastAsia="楷体" w:hAnsi="宋体" w:cs="宋体" w:hint="eastAsia"/>
          <w:sz w:val="24"/>
          <w:szCs w:val="32"/>
        </w:rPr>
        <w:t xml:space="preserve">9.6.3 AI </w:t>
      </w:r>
      <w:r w:rsidRPr="00B44C66">
        <w:rPr>
          <w:rFonts w:ascii="宋体" w:eastAsia="楷体" w:hAnsi="宋体" w:cs="宋体" w:hint="eastAsia"/>
          <w:sz w:val="24"/>
          <w:szCs w:val="32"/>
        </w:rPr>
        <w:t>多智能体模块验证</w:t>
      </w:r>
      <w:bookmarkEnd w:id="153"/>
    </w:p>
    <w:p w14:paraId="0CC7EA54"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功能验证：发起</w:t>
      </w:r>
      <w:r w:rsidRPr="005B4968">
        <w:rPr>
          <w:rFonts w:ascii="宋体" w:eastAsia="楷体" w:hAnsi="宋体" w:cs="宋体" w:hint="eastAsia"/>
          <w:sz w:val="24"/>
        </w:rPr>
        <w:t xml:space="preserve"> AI </w:t>
      </w:r>
      <w:r w:rsidRPr="005B4968">
        <w:rPr>
          <w:rFonts w:ascii="宋体" w:eastAsia="楷体" w:hAnsi="宋体" w:cs="宋体" w:hint="eastAsia"/>
          <w:sz w:val="24"/>
        </w:rPr>
        <w:t>职业规划对话请求，验证</w:t>
      </w:r>
      <w:r w:rsidRPr="005B4968">
        <w:rPr>
          <w:rFonts w:ascii="宋体" w:eastAsia="楷体" w:hAnsi="宋体" w:cs="宋体" w:hint="eastAsia"/>
          <w:sz w:val="24"/>
        </w:rPr>
        <w:t xml:space="preserve"> SSE </w:t>
      </w:r>
      <w:r w:rsidRPr="005B4968">
        <w:rPr>
          <w:rFonts w:ascii="宋体" w:eastAsia="楷体" w:hAnsi="宋体" w:cs="宋体" w:hint="eastAsia"/>
          <w:sz w:val="24"/>
        </w:rPr>
        <w:t>流式输出正常，多智能体协同响应逻辑正确，对话上下文记忆生效，无内容截断、接口超时情况。</w:t>
      </w:r>
    </w:p>
    <w:p w14:paraId="6C754F70"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任务执行验证：创建批量职业测评分析任务，验证</w:t>
      </w:r>
      <w:r w:rsidRPr="005B4968">
        <w:rPr>
          <w:rFonts w:ascii="宋体" w:eastAsia="楷体" w:hAnsi="宋体" w:cs="宋体" w:hint="eastAsia"/>
          <w:sz w:val="24"/>
        </w:rPr>
        <w:t xml:space="preserve"> Spark </w:t>
      </w:r>
      <w:r w:rsidRPr="005B4968">
        <w:rPr>
          <w:rFonts w:ascii="宋体" w:eastAsia="楷体" w:hAnsi="宋体" w:cs="宋体" w:hint="eastAsia"/>
          <w:sz w:val="24"/>
        </w:rPr>
        <w:t>集群正常接收任务并执行，任务进度实时更新，执行完成后结果正确写入</w:t>
      </w:r>
      <w:r w:rsidRPr="005B4968">
        <w:rPr>
          <w:rFonts w:ascii="宋体" w:eastAsia="楷体" w:hAnsi="宋体" w:cs="宋体" w:hint="eastAsia"/>
          <w:sz w:val="24"/>
        </w:rPr>
        <w:t xml:space="preserve"> </w:t>
      </w:r>
      <w:proofErr w:type="spellStart"/>
      <w:r w:rsidRPr="005B4968">
        <w:rPr>
          <w:rFonts w:ascii="宋体" w:eastAsia="楷体" w:hAnsi="宋体" w:cs="宋体" w:hint="eastAsia"/>
          <w:sz w:val="24"/>
        </w:rPr>
        <w:t>ClickHouse</w:t>
      </w:r>
      <w:proofErr w:type="spellEnd"/>
      <w:r w:rsidRPr="005B4968">
        <w:rPr>
          <w:rFonts w:ascii="宋体" w:eastAsia="楷体" w:hAnsi="宋体" w:cs="宋体" w:hint="eastAsia"/>
          <w:sz w:val="24"/>
        </w:rPr>
        <w:t>，</w:t>
      </w:r>
      <w:proofErr w:type="gramStart"/>
      <w:r w:rsidRPr="005B4968">
        <w:rPr>
          <w:rFonts w:ascii="宋体" w:eastAsia="楷体" w:hAnsi="宋体" w:cs="宋体" w:hint="eastAsia"/>
          <w:sz w:val="24"/>
        </w:rPr>
        <w:t>无任务</w:t>
      </w:r>
      <w:proofErr w:type="gramEnd"/>
      <w:r w:rsidRPr="005B4968">
        <w:rPr>
          <w:rFonts w:ascii="宋体" w:eastAsia="楷体" w:hAnsi="宋体" w:cs="宋体" w:hint="eastAsia"/>
          <w:sz w:val="24"/>
        </w:rPr>
        <w:t>失败、数据丢失情况。</w:t>
      </w:r>
    </w:p>
    <w:p w14:paraId="6B755AFE"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性能验证：模拟</w:t>
      </w:r>
      <w:r w:rsidRPr="005B4968">
        <w:rPr>
          <w:rFonts w:ascii="宋体" w:eastAsia="楷体" w:hAnsi="宋体" w:cs="宋体" w:hint="eastAsia"/>
          <w:sz w:val="24"/>
        </w:rPr>
        <w:t xml:space="preserve"> 100 </w:t>
      </w:r>
      <w:r w:rsidRPr="005B4968">
        <w:rPr>
          <w:rFonts w:ascii="宋体" w:eastAsia="楷体" w:hAnsi="宋体" w:cs="宋体" w:hint="eastAsia"/>
          <w:sz w:val="24"/>
        </w:rPr>
        <w:t>路并发</w:t>
      </w:r>
      <w:r w:rsidRPr="005B4968">
        <w:rPr>
          <w:rFonts w:ascii="宋体" w:eastAsia="楷体" w:hAnsi="宋体" w:cs="宋体" w:hint="eastAsia"/>
          <w:sz w:val="24"/>
        </w:rPr>
        <w:t xml:space="preserve"> AI </w:t>
      </w:r>
      <w:r w:rsidRPr="005B4968">
        <w:rPr>
          <w:rFonts w:ascii="宋体" w:eastAsia="楷体" w:hAnsi="宋体" w:cs="宋体" w:hint="eastAsia"/>
          <w:sz w:val="24"/>
        </w:rPr>
        <w:t>对话请求，验证</w:t>
      </w:r>
      <w:proofErr w:type="gramStart"/>
      <w:r w:rsidRPr="005B4968">
        <w:rPr>
          <w:rFonts w:ascii="宋体" w:eastAsia="楷体" w:hAnsi="宋体" w:cs="宋体" w:hint="eastAsia"/>
          <w:sz w:val="24"/>
        </w:rPr>
        <w:t>接口首包响应</w:t>
      </w:r>
      <w:proofErr w:type="gramEnd"/>
      <w:r w:rsidRPr="005B4968">
        <w:rPr>
          <w:rFonts w:ascii="宋体" w:eastAsia="楷体" w:hAnsi="宋体" w:cs="宋体" w:hint="eastAsia"/>
          <w:sz w:val="24"/>
        </w:rPr>
        <w:t>时延</w:t>
      </w:r>
      <w:r w:rsidRPr="005B4968">
        <w:rPr>
          <w:rFonts w:ascii="宋体" w:eastAsia="楷体" w:hAnsi="宋体" w:cs="宋体" w:hint="eastAsia"/>
          <w:sz w:val="24"/>
        </w:rPr>
        <w:t xml:space="preserve"> &lt; 2s</w:t>
      </w:r>
      <w:r w:rsidRPr="005B4968">
        <w:rPr>
          <w:rFonts w:ascii="宋体" w:eastAsia="楷体" w:hAnsi="宋体" w:cs="宋体" w:hint="eastAsia"/>
          <w:sz w:val="24"/>
        </w:rPr>
        <w:t>，请求成功率</w:t>
      </w:r>
      <w:r w:rsidRPr="005B4968">
        <w:rPr>
          <w:rFonts w:ascii="宋体" w:eastAsia="楷体" w:hAnsi="宋体" w:cs="宋体" w:hint="eastAsia"/>
          <w:sz w:val="24"/>
        </w:rPr>
        <w:t xml:space="preserve"> 100%</w:t>
      </w:r>
      <w:r w:rsidRPr="005B4968">
        <w:rPr>
          <w:rFonts w:ascii="宋体" w:eastAsia="楷体" w:hAnsi="宋体" w:cs="宋体" w:hint="eastAsia"/>
          <w:sz w:val="24"/>
        </w:rPr>
        <w:t>，大模型</w:t>
      </w:r>
      <w:r w:rsidRPr="005B4968">
        <w:rPr>
          <w:rFonts w:ascii="宋体" w:eastAsia="楷体" w:hAnsi="宋体" w:cs="宋体" w:hint="eastAsia"/>
          <w:sz w:val="24"/>
        </w:rPr>
        <w:t xml:space="preserve"> API </w:t>
      </w:r>
      <w:r w:rsidRPr="005B4968">
        <w:rPr>
          <w:rFonts w:ascii="宋体" w:eastAsia="楷体" w:hAnsi="宋体" w:cs="宋体" w:hint="eastAsia"/>
          <w:sz w:val="24"/>
        </w:rPr>
        <w:t>限流、重试、降级策略生效，服务无崩溃、内存溢出情况。</w:t>
      </w:r>
    </w:p>
    <w:p w14:paraId="1030C447" w14:textId="77777777" w:rsidR="00BD749D" w:rsidRPr="00B44C66" w:rsidRDefault="00000000" w:rsidP="00B44C66">
      <w:pPr>
        <w:spacing w:before="50" w:after="50" w:line="240" w:lineRule="auto"/>
        <w:ind w:firstLineChars="200" w:firstLine="480"/>
        <w:outlineLvl w:val="2"/>
        <w:rPr>
          <w:rFonts w:ascii="宋体" w:eastAsia="楷体" w:hAnsi="宋体" w:cs="宋体" w:hint="eastAsia"/>
          <w:sz w:val="24"/>
        </w:rPr>
      </w:pPr>
      <w:bookmarkStart w:id="154" w:name="_Toc10006"/>
      <w:r w:rsidRPr="00B44C66">
        <w:rPr>
          <w:rFonts w:ascii="宋体" w:eastAsia="楷体" w:hAnsi="宋体" w:cs="宋体" w:hint="eastAsia"/>
          <w:sz w:val="24"/>
        </w:rPr>
        <w:t xml:space="preserve">9.6.4 </w:t>
      </w:r>
      <w:r w:rsidRPr="00B44C66">
        <w:rPr>
          <w:rFonts w:ascii="宋体" w:eastAsia="楷体" w:hAnsi="宋体" w:cs="宋体" w:hint="eastAsia"/>
          <w:sz w:val="24"/>
        </w:rPr>
        <w:t>大数据与存储集群验证</w:t>
      </w:r>
      <w:bookmarkEnd w:id="154"/>
    </w:p>
    <w:p w14:paraId="39E690F7"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 xml:space="preserve">HDFS </w:t>
      </w:r>
      <w:r w:rsidRPr="005B4968">
        <w:rPr>
          <w:rFonts w:ascii="宋体" w:eastAsia="楷体" w:hAnsi="宋体" w:cs="宋体" w:hint="eastAsia"/>
          <w:sz w:val="24"/>
        </w:rPr>
        <w:t>验证：执行</w:t>
      </w:r>
      <w:proofErr w:type="spellStart"/>
      <w:r w:rsidRPr="005B4968">
        <w:rPr>
          <w:rFonts w:ascii="宋体" w:eastAsia="楷体" w:hAnsi="宋体" w:cs="宋体" w:hint="eastAsia"/>
          <w:sz w:val="24"/>
        </w:rPr>
        <w:t>hdfs</w:t>
      </w:r>
      <w:proofErr w:type="spellEnd"/>
      <w:r w:rsidRPr="005B4968">
        <w:rPr>
          <w:rFonts w:ascii="宋体" w:eastAsia="楷体" w:hAnsi="宋体" w:cs="宋体" w:hint="eastAsia"/>
          <w:sz w:val="24"/>
        </w:rPr>
        <w:t xml:space="preserve"> </w:t>
      </w:r>
      <w:proofErr w:type="spellStart"/>
      <w:r w:rsidRPr="005B4968">
        <w:rPr>
          <w:rFonts w:ascii="宋体" w:eastAsia="楷体" w:hAnsi="宋体" w:cs="宋体" w:hint="eastAsia"/>
          <w:sz w:val="24"/>
        </w:rPr>
        <w:t>dfsadmin</w:t>
      </w:r>
      <w:proofErr w:type="spellEnd"/>
      <w:r w:rsidRPr="005B4968">
        <w:rPr>
          <w:rFonts w:ascii="宋体" w:eastAsia="楷体" w:hAnsi="宋体" w:cs="宋体" w:hint="eastAsia"/>
          <w:sz w:val="24"/>
        </w:rPr>
        <w:t xml:space="preserve"> -report</w:t>
      </w:r>
      <w:r w:rsidRPr="005B4968">
        <w:rPr>
          <w:rFonts w:ascii="宋体" w:eastAsia="楷体" w:hAnsi="宋体" w:cs="宋体" w:hint="eastAsia"/>
          <w:sz w:val="24"/>
        </w:rPr>
        <w:t>命令，验证</w:t>
      </w:r>
      <w:r w:rsidRPr="005B4968">
        <w:rPr>
          <w:rFonts w:ascii="宋体" w:eastAsia="楷体" w:hAnsi="宋体" w:cs="宋体" w:hint="eastAsia"/>
          <w:sz w:val="24"/>
        </w:rPr>
        <w:t xml:space="preserve"> HDFS </w:t>
      </w:r>
      <w:r w:rsidRPr="005B4968">
        <w:rPr>
          <w:rFonts w:ascii="宋体" w:eastAsia="楷体" w:hAnsi="宋体" w:cs="宋体" w:hint="eastAsia"/>
          <w:sz w:val="24"/>
        </w:rPr>
        <w:t>集群节点正常、存储空间充足，文件读写正常，主从节点故障切换功能生效。</w:t>
      </w:r>
    </w:p>
    <w:p w14:paraId="5D541DE8"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 xml:space="preserve">Spark </w:t>
      </w:r>
      <w:r w:rsidRPr="005B4968">
        <w:rPr>
          <w:rFonts w:ascii="宋体" w:eastAsia="楷体" w:hAnsi="宋体" w:cs="宋体" w:hint="eastAsia"/>
          <w:sz w:val="24"/>
        </w:rPr>
        <w:t>验证：执行</w:t>
      </w:r>
      <w:r w:rsidRPr="005B4968">
        <w:rPr>
          <w:rFonts w:ascii="宋体" w:eastAsia="楷体" w:hAnsi="宋体" w:cs="宋体" w:hint="eastAsia"/>
          <w:sz w:val="24"/>
        </w:rPr>
        <w:t xml:space="preserve"> Spark </w:t>
      </w:r>
      <w:r w:rsidRPr="005B4968">
        <w:rPr>
          <w:rFonts w:ascii="宋体" w:eastAsia="楷体" w:hAnsi="宋体" w:cs="宋体" w:hint="eastAsia"/>
          <w:sz w:val="24"/>
        </w:rPr>
        <w:t>示例</w:t>
      </w:r>
      <w:r w:rsidRPr="005B4968">
        <w:rPr>
          <w:rFonts w:ascii="宋体" w:eastAsia="楷体" w:hAnsi="宋体" w:cs="宋体" w:hint="eastAsia"/>
          <w:sz w:val="24"/>
        </w:rPr>
        <w:t xml:space="preserve"> Pi </w:t>
      </w:r>
      <w:r w:rsidRPr="005B4968">
        <w:rPr>
          <w:rFonts w:ascii="宋体" w:eastAsia="楷体" w:hAnsi="宋体" w:cs="宋体" w:hint="eastAsia"/>
          <w:sz w:val="24"/>
        </w:rPr>
        <w:t>计算任务，验证集群资源调度正常，任务并行执行无报错，</w:t>
      </w:r>
      <w:r w:rsidRPr="005B4968">
        <w:rPr>
          <w:rFonts w:ascii="宋体" w:eastAsia="楷体" w:hAnsi="宋体" w:cs="宋体" w:hint="eastAsia"/>
          <w:sz w:val="24"/>
        </w:rPr>
        <w:t xml:space="preserve">Shuffle </w:t>
      </w:r>
      <w:r w:rsidRPr="005B4968">
        <w:rPr>
          <w:rFonts w:ascii="宋体" w:eastAsia="楷体" w:hAnsi="宋体" w:cs="宋体" w:hint="eastAsia"/>
          <w:sz w:val="24"/>
        </w:rPr>
        <w:t>读写、结果输出正常。</w:t>
      </w:r>
    </w:p>
    <w:p w14:paraId="7F0C46BD"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数据库验证：</w:t>
      </w:r>
    </w:p>
    <w:p w14:paraId="1502AB5C"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lastRenderedPageBreak/>
        <w:t>PostgreSQL</w:t>
      </w:r>
      <w:r w:rsidRPr="005B4968">
        <w:rPr>
          <w:rFonts w:ascii="宋体" w:eastAsia="楷体" w:hAnsi="宋体" w:cs="宋体" w:hint="eastAsia"/>
          <w:sz w:val="24"/>
        </w:rPr>
        <w:t>：执行</w:t>
      </w:r>
      <w:proofErr w:type="gramStart"/>
      <w:r w:rsidRPr="005B4968">
        <w:rPr>
          <w:rFonts w:ascii="宋体" w:eastAsia="楷体" w:hAnsi="宋体" w:cs="宋体" w:hint="eastAsia"/>
          <w:sz w:val="24"/>
        </w:rPr>
        <w:t>复杂联表</w:t>
      </w:r>
      <w:proofErr w:type="gramEnd"/>
      <w:r w:rsidRPr="005B4968">
        <w:rPr>
          <w:rFonts w:ascii="宋体" w:eastAsia="楷体" w:hAnsi="宋体" w:cs="宋体" w:hint="eastAsia"/>
          <w:sz w:val="24"/>
        </w:rPr>
        <w:t>查询，验证主从同步延迟</w:t>
      </w:r>
      <w:r w:rsidRPr="005B4968">
        <w:rPr>
          <w:rFonts w:ascii="宋体" w:eastAsia="楷体" w:hAnsi="宋体" w:cs="宋体" w:hint="eastAsia"/>
          <w:sz w:val="24"/>
        </w:rPr>
        <w:t>&lt;1s</w:t>
      </w:r>
      <w:r w:rsidRPr="005B4968">
        <w:rPr>
          <w:rFonts w:ascii="宋体" w:eastAsia="楷体" w:hAnsi="宋体" w:cs="宋体" w:hint="eastAsia"/>
          <w:sz w:val="24"/>
        </w:rPr>
        <w:t>，数据备份脚本正常执行，查询响应时间</w:t>
      </w:r>
      <w:r w:rsidRPr="005B4968">
        <w:rPr>
          <w:rFonts w:ascii="宋体" w:eastAsia="楷体" w:hAnsi="宋体" w:cs="宋体" w:hint="eastAsia"/>
          <w:sz w:val="24"/>
        </w:rPr>
        <w:t>&lt;500ms</w:t>
      </w:r>
      <w:r w:rsidRPr="005B4968">
        <w:rPr>
          <w:rFonts w:ascii="宋体" w:eastAsia="楷体" w:hAnsi="宋体" w:cs="宋体" w:hint="eastAsia"/>
          <w:sz w:val="24"/>
        </w:rPr>
        <w:t>；</w:t>
      </w:r>
    </w:p>
    <w:p w14:paraId="2274B513"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proofErr w:type="spellStart"/>
      <w:r w:rsidRPr="005B4968">
        <w:rPr>
          <w:rFonts w:ascii="宋体" w:eastAsia="楷体" w:hAnsi="宋体" w:cs="宋体" w:hint="eastAsia"/>
          <w:sz w:val="24"/>
        </w:rPr>
        <w:t>ClickHouse</w:t>
      </w:r>
      <w:proofErr w:type="spellEnd"/>
      <w:r w:rsidRPr="005B4968">
        <w:rPr>
          <w:rFonts w:ascii="宋体" w:eastAsia="楷体" w:hAnsi="宋体" w:cs="宋体" w:hint="eastAsia"/>
          <w:sz w:val="24"/>
        </w:rPr>
        <w:t>：执行亿级数据聚合查询，验证查询响应时间</w:t>
      </w:r>
      <w:r w:rsidRPr="005B4968">
        <w:rPr>
          <w:rFonts w:ascii="宋体" w:eastAsia="楷体" w:hAnsi="宋体" w:cs="宋体" w:hint="eastAsia"/>
          <w:sz w:val="24"/>
        </w:rPr>
        <w:t>&lt;1s</w:t>
      </w:r>
      <w:r w:rsidRPr="005B4968">
        <w:rPr>
          <w:rFonts w:ascii="宋体" w:eastAsia="楷体" w:hAnsi="宋体" w:cs="宋体" w:hint="eastAsia"/>
          <w:sz w:val="24"/>
        </w:rPr>
        <w:t>，分区裁剪、索引下推生效；</w:t>
      </w:r>
    </w:p>
    <w:p w14:paraId="72536CC5"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Neo4j</w:t>
      </w:r>
      <w:r w:rsidRPr="005B4968">
        <w:rPr>
          <w:rFonts w:ascii="宋体" w:eastAsia="楷体" w:hAnsi="宋体" w:cs="宋体" w:hint="eastAsia"/>
          <w:sz w:val="24"/>
        </w:rPr>
        <w:t>：执行</w:t>
      </w:r>
      <w:r w:rsidRPr="005B4968">
        <w:rPr>
          <w:rFonts w:ascii="宋体" w:eastAsia="楷体" w:hAnsi="宋体" w:cs="宋体" w:hint="eastAsia"/>
          <w:sz w:val="24"/>
        </w:rPr>
        <w:t xml:space="preserve"> 3 </w:t>
      </w:r>
      <w:proofErr w:type="gramStart"/>
      <w:r w:rsidRPr="005B4968">
        <w:rPr>
          <w:rFonts w:ascii="宋体" w:eastAsia="楷体" w:hAnsi="宋体" w:cs="宋体" w:hint="eastAsia"/>
          <w:sz w:val="24"/>
        </w:rPr>
        <w:t>跳职业</w:t>
      </w:r>
      <w:proofErr w:type="gramEnd"/>
      <w:r w:rsidRPr="005B4968">
        <w:rPr>
          <w:rFonts w:ascii="宋体" w:eastAsia="楷体" w:hAnsi="宋体" w:cs="宋体" w:hint="eastAsia"/>
          <w:sz w:val="24"/>
        </w:rPr>
        <w:t>路径查询，验证查询响应时间</w:t>
      </w:r>
      <w:r w:rsidRPr="005B4968">
        <w:rPr>
          <w:rFonts w:ascii="宋体" w:eastAsia="楷体" w:hAnsi="宋体" w:cs="宋体" w:hint="eastAsia"/>
          <w:sz w:val="24"/>
        </w:rPr>
        <w:t>&lt;2s</w:t>
      </w:r>
      <w:r w:rsidRPr="005B4968">
        <w:rPr>
          <w:rFonts w:ascii="宋体" w:eastAsia="楷体" w:hAnsi="宋体" w:cs="宋体" w:hint="eastAsia"/>
          <w:sz w:val="24"/>
        </w:rPr>
        <w:t>，图谱数据渲染正常；</w:t>
      </w:r>
    </w:p>
    <w:p w14:paraId="0580BDBA"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Redis</w:t>
      </w:r>
      <w:r w:rsidRPr="005B4968">
        <w:rPr>
          <w:rFonts w:ascii="宋体" w:eastAsia="楷体" w:hAnsi="宋体" w:cs="宋体" w:hint="eastAsia"/>
          <w:sz w:val="24"/>
        </w:rPr>
        <w:t>：验证缓存读写正常，哨兵</w:t>
      </w:r>
      <w:proofErr w:type="gramStart"/>
      <w:r w:rsidRPr="005B4968">
        <w:rPr>
          <w:rFonts w:ascii="宋体" w:eastAsia="楷体" w:hAnsi="宋体" w:cs="宋体" w:hint="eastAsia"/>
          <w:sz w:val="24"/>
        </w:rPr>
        <w:t>集群主</w:t>
      </w:r>
      <w:proofErr w:type="gramEnd"/>
      <w:r w:rsidRPr="005B4968">
        <w:rPr>
          <w:rFonts w:ascii="宋体" w:eastAsia="楷体" w:hAnsi="宋体" w:cs="宋体" w:hint="eastAsia"/>
          <w:sz w:val="24"/>
        </w:rPr>
        <w:t>节点故障后，从节点自动切换为主节点，业务无感知。</w:t>
      </w:r>
    </w:p>
    <w:p w14:paraId="36FB3B4C" w14:textId="77777777" w:rsidR="00BD749D" w:rsidRPr="00B44C66" w:rsidRDefault="00000000" w:rsidP="00B44C66">
      <w:pPr>
        <w:spacing w:before="50" w:after="50" w:line="240" w:lineRule="auto"/>
        <w:ind w:firstLineChars="200" w:firstLine="480"/>
        <w:outlineLvl w:val="2"/>
        <w:rPr>
          <w:rFonts w:ascii="宋体" w:eastAsia="楷体" w:hAnsi="宋体" w:cs="宋体" w:hint="eastAsia"/>
          <w:sz w:val="24"/>
        </w:rPr>
      </w:pPr>
      <w:bookmarkStart w:id="155" w:name="_Toc9677"/>
      <w:r w:rsidRPr="00B44C66">
        <w:rPr>
          <w:rFonts w:ascii="宋体" w:eastAsia="楷体" w:hAnsi="宋体" w:cs="宋体" w:hint="eastAsia"/>
          <w:sz w:val="24"/>
        </w:rPr>
        <w:t xml:space="preserve">9.6.5 </w:t>
      </w:r>
      <w:r w:rsidRPr="00B44C66">
        <w:rPr>
          <w:rFonts w:ascii="宋体" w:eastAsia="楷体" w:hAnsi="宋体" w:cs="宋体" w:hint="eastAsia"/>
          <w:sz w:val="24"/>
        </w:rPr>
        <w:t>高可用与稳定性验证</w:t>
      </w:r>
      <w:bookmarkEnd w:id="155"/>
    </w:p>
    <w:p w14:paraId="5F1EAB53"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r w:rsidRPr="005B4968">
        <w:rPr>
          <w:rFonts w:ascii="宋体" w:eastAsia="楷体" w:hAnsi="宋体" w:cs="宋体" w:hint="eastAsia"/>
          <w:sz w:val="24"/>
        </w:rPr>
        <w:t>故障模拟：手动停止服务器</w:t>
      </w:r>
      <w:r w:rsidRPr="005B4968">
        <w:rPr>
          <w:rFonts w:ascii="宋体" w:eastAsia="楷体" w:hAnsi="宋体" w:cs="宋体" w:hint="eastAsia"/>
          <w:sz w:val="24"/>
        </w:rPr>
        <w:t xml:space="preserve"> B </w:t>
      </w:r>
      <w:r w:rsidRPr="005B4968">
        <w:rPr>
          <w:rFonts w:ascii="宋体" w:eastAsia="楷体" w:hAnsi="宋体" w:cs="宋体" w:hint="eastAsia"/>
          <w:sz w:val="24"/>
        </w:rPr>
        <w:t>的后端服务容器，验证请求自动切换至服务器</w:t>
      </w:r>
      <w:r w:rsidRPr="005B4968">
        <w:rPr>
          <w:rFonts w:ascii="宋体" w:eastAsia="楷体" w:hAnsi="宋体" w:cs="宋体" w:hint="eastAsia"/>
          <w:sz w:val="24"/>
        </w:rPr>
        <w:t xml:space="preserve"> C </w:t>
      </w:r>
      <w:r w:rsidRPr="005B4968">
        <w:rPr>
          <w:rFonts w:ascii="宋体" w:eastAsia="楷体" w:hAnsi="宋体" w:cs="宋体" w:hint="eastAsia"/>
          <w:sz w:val="24"/>
        </w:rPr>
        <w:t>节点，业务无中断、无数据丢失；模拟</w:t>
      </w:r>
      <w:r w:rsidRPr="005B4968">
        <w:rPr>
          <w:rFonts w:ascii="宋体" w:eastAsia="楷体" w:hAnsi="宋体" w:cs="宋体" w:hint="eastAsia"/>
          <w:sz w:val="24"/>
        </w:rPr>
        <w:t xml:space="preserve"> Redis </w:t>
      </w:r>
      <w:r w:rsidRPr="005B4968">
        <w:rPr>
          <w:rFonts w:ascii="宋体" w:eastAsia="楷体" w:hAnsi="宋体" w:cs="宋体" w:hint="eastAsia"/>
          <w:sz w:val="24"/>
        </w:rPr>
        <w:t>主节点</w:t>
      </w:r>
      <w:proofErr w:type="gramStart"/>
      <w:r w:rsidRPr="005B4968">
        <w:rPr>
          <w:rFonts w:ascii="宋体" w:eastAsia="楷体" w:hAnsi="宋体" w:cs="宋体" w:hint="eastAsia"/>
          <w:sz w:val="24"/>
        </w:rPr>
        <w:t>宕</w:t>
      </w:r>
      <w:proofErr w:type="gramEnd"/>
      <w:r w:rsidRPr="005B4968">
        <w:rPr>
          <w:rFonts w:ascii="宋体" w:eastAsia="楷体" w:hAnsi="宋体" w:cs="宋体" w:hint="eastAsia"/>
          <w:sz w:val="24"/>
        </w:rPr>
        <w:t>机，验证哨兵集群自动切换，缓存读写正常。</w:t>
      </w:r>
    </w:p>
    <w:p w14:paraId="369F6B64" w14:textId="77777777" w:rsidR="00BD749D" w:rsidRPr="005B4968" w:rsidRDefault="00000000" w:rsidP="005B4968">
      <w:pPr>
        <w:spacing w:before="50" w:after="50" w:line="240" w:lineRule="auto"/>
        <w:ind w:firstLineChars="200" w:firstLine="480"/>
        <w:rPr>
          <w:rFonts w:ascii="宋体" w:eastAsia="楷体" w:hAnsi="宋体" w:cs="宋体" w:hint="eastAsia"/>
          <w:sz w:val="24"/>
        </w:rPr>
      </w:pPr>
      <w:proofErr w:type="gramStart"/>
      <w:r w:rsidRPr="005B4968">
        <w:rPr>
          <w:rFonts w:ascii="宋体" w:eastAsia="楷体" w:hAnsi="宋体" w:cs="宋体" w:hint="eastAsia"/>
          <w:sz w:val="24"/>
        </w:rPr>
        <w:t>长稳测试</w:t>
      </w:r>
      <w:proofErr w:type="gramEnd"/>
      <w:r w:rsidRPr="005B4968">
        <w:rPr>
          <w:rFonts w:ascii="宋体" w:eastAsia="楷体" w:hAnsi="宋体" w:cs="宋体" w:hint="eastAsia"/>
          <w:sz w:val="24"/>
        </w:rPr>
        <w:t>：对系统核心接口执行</w:t>
      </w:r>
      <w:r w:rsidRPr="005B4968">
        <w:rPr>
          <w:rFonts w:ascii="宋体" w:eastAsia="楷体" w:hAnsi="宋体" w:cs="宋体" w:hint="eastAsia"/>
          <w:sz w:val="24"/>
        </w:rPr>
        <w:t xml:space="preserve"> 24 </w:t>
      </w:r>
      <w:r w:rsidRPr="005B4968">
        <w:rPr>
          <w:rFonts w:ascii="宋体" w:eastAsia="楷体" w:hAnsi="宋体" w:cs="宋体" w:hint="eastAsia"/>
          <w:sz w:val="24"/>
        </w:rPr>
        <w:t>小时持续压测，验证服务无内存泄漏、无</w:t>
      </w:r>
      <w:proofErr w:type="gramStart"/>
      <w:r w:rsidRPr="005B4968">
        <w:rPr>
          <w:rFonts w:ascii="宋体" w:eastAsia="楷体" w:hAnsi="宋体" w:cs="宋体" w:hint="eastAsia"/>
          <w:sz w:val="24"/>
        </w:rPr>
        <w:t>宕</w:t>
      </w:r>
      <w:proofErr w:type="gramEnd"/>
      <w:r w:rsidRPr="005B4968">
        <w:rPr>
          <w:rFonts w:ascii="宋体" w:eastAsia="楷体" w:hAnsi="宋体" w:cs="宋体" w:hint="eastAsia"/>
          <w:sz w:val="24"/>
        </w:rPr>
        <w:t>机、无接口报错，</w:t>
      </w:r>
      <w:r w:rsidRPr="005B4968">
        <w:rPr>
          <w:rFonts w:ascii="宋体" w:eastAsia="楷体" w:hAnsi="宋体" w:cs="宋体" w:hint="eastAsia"/>
          <w:sz w:val="24"/>
        </w:rPr>
        <w:t>CPU</w:t>
      </w:r>
      <w:r w:rsidRPr="005B4968">
        <w:rPr>
          <w:rFonts w:ascii="宋体" w:eastAsia="楷体" w:hAnsi="宋体" w:cs="宋体" w:hint="eastAsia"/>
          <w:sz w:val="24"/>
        </w:rPr>
        <w:t>、内存使用率稳定在合理区间，系统可用性≥</w:t>
      </w:r>
      <w:r w:rsidRPr="005B4968">
        <w:rPr>
          <w:rFonts w:ascii="宋体" w:eastAsia="楷体" w:hAnsi="宋体" w:cs="宋体" w:hint="eastAsia"/>
          <w:sz w:val="24"/>
        </w:rPr>
        <w:t>99.9%</w:t>
      </w:r>
      <w:r w:rsidRPr="005B4968">
        <w:rPr>
          <w:rFonts w:ascii="宋体" w:eastAsia="楷体" w:hAnsi="宋体" w:cs="宋体" w:hint="eastAsia"/>
          <w:sz w:val="24"/>
        </w:rPr>
        <w:t>。</w:t>
      </w:r>
    </w:p>
    <w:p w14:paraId="1CE7A5CF" w14:textId="77777777" w:rsidR="00BD749D" w:rsidRPr="005B4968" w:rsidRDefault="00000000" w:rsidP="005B4968">
      <w:pPr>
        <w:spacing w:before="50" w:after="50" w:line="240" w:lineRule="auto"/>
        <w:rPr>
          <w:rFonts w:ascii="宋体" w:eastAsia="楷体" w:hAnsi="宋体" w:cs="宋体" w:hint="eastAsia"/>
          <w:sz w:val="24"/>
        </w:rPr>
      </w:pPr>
      <w:r w:rsidRPr="005B4968">
        <w:rPr>
          <w:rFonts w:ascii="宋体" w:eastAsia="楷体" w:hAnsi="宋体" w:cs="宋体" w:hint="eastAsia"/>
          <w:sz w:val="24"/>
        </w:rPr>
        <w:t>业务全流程验证：模拟学生用户从注册登录→职业测评→</w:t>
      </w:r>
      <w:r w:rsidRPr="005B4968">
        <w:rPr>
          <w:rFonts w:ascii="宋体" w:eastAsia="楷体" w:hAnsi="宋体" w:cs="宋体" w:hint="eastAsia"/>
          <w:sz w:val="24"/>
        </w:rPr>
        <w:t xml:space="preserve">AI </w:t>
      </w:r>
      <w:r w:rsidRPr="005B4968">
        <w:rPr>
          <w:rFonts w:ascii="宋体" w:eastAsia="楷体" w:hAnsi="宋体" w:cs="宋体" w:hint="eastAsia"/>
          <w:sz w:val="24"/>
        </w:rPr>
        <w:t>对话→职业星图查看→简历上传，导师用户从学生管理→数据监控→报告导出的全流程操作，验证所有业务环节闭环、无功能异常。</w:t>
      </w:r>
    </w:p>
    <w:p w14:paraId="7DD0BECD" w14:textId="77777777" w:rsidR="00BD749D" w:rsidRPr="00B44C66" w:rsidRDefault="00BD749D" w:rsidP="00B44C66">
      <w:pPr>
        <w:spacing w:before="50" w:afterLines="40" w:after="124" w:line="240" w:lineRule="auto"/>
        <w:ind w:firstLineChars="200" w:firstLine="480"/>
        <w:rPr>
          <w:rFonts w:ascii="宋体" w:eastAsia="楷体" w:hAnsi="宋体" w:hint="eastAsia"/>
          <w:sz w:val="24"/>
          <w:szCs w:val="21"/>
        </w:rPr>
      </w:pPr>
    </w:p>
    <w:p w14:paraId="4C34BF0D" w14:textId="77777777" w:rsidR="00BD749D" w:rsidRPr="00B44C66" w:rsidRDefault="00BD749D" w:rsidP="00B44C66">
      <w:pPr>
        <w:spacing w:before="50" w:afterLines="40" w:after="124" w:line="240" w:lineRule="auto"/>
        <w:ind w:firstLineChars="200" w:firstLine="480"/>
        <w:rPr>
          <w:rFonts w:ascii="宋体" w:eastAsia="楷体" w:hAnsi="宋体" w:hint="eastAsia"/>
          <w:sz w:val="24"/>
          <w:szCs w:val="21"/>
        </w:rPr>
      </w:pPr>
    </w:p>
    <w:p w14:paraId="1E9223E0" w14:textId="77777777" w:rsidR="00BD749D" w:rsidRPr="005B4968" w:rsidRDefault="00000000" w:rsidP="005B4968">
      <w:pPr>
        <w:widowControl/>
        <w:spacing w:before="50" w:after="50" w:line="240" w:lineRule="auto"/>
        <w:outlineLvl w:val="0"/>
        <w:rPr>
          <w:rFonts w:ascii="宋体" w:eastAsia="楷体" w:hAnsi="宋体" w:cs="宋体" w:hint="eastAsia"/>
          <w:b/>
          <w:bCs/>
          <w:sz w:val="24"/>
        </w:rPr>
      </w:pPr>
      <w:bookmarkStart w:id="156" w:name="_Toc7828"/>
      <w:r>
        <w:rPr>
          <w:rFonts w:ascii="宋体" w:eastAsia="宋体" w:hAnsi="宋体" w:cs="宋体" w:hint="eastAsia"/>
          <w:b/>
          <w:bCs/>
          <w:color w:val="000000"/>
          <w:kern w:val="0"/>
          <w:sz w:val="28"/>
          <w:szCs w:val="28"/>
          <w:lang w:bidi="ar"/>
        </w:rPr>
        <w:t>十、可行性分析</w:t>
      </w:r>
      <w:bookmarkEnd w:id="156"/>
    </w:p>
    <w:p w14:paraId="67770D28" w14:textId="77777777" w:rsidR="00BD749D" w:rsidRPr="00B44C66" w:rsidRDefault="00000000" w:rsidP="00B44C66">
      <w:pPr>
        <w:widowControl/>
        <w:spacing w:before="50" w:after="50" w:line="240" w:lineRule="auto"/>
        <w:ind w:firstLineChars="400" w:firstLine="1124"/>
        <w:outlineLvl w:val="1"/>
        <w:rPr>
          <w:rFonts w:ascii="宋体" w:eastAsia="楷体" w:hAnsi="宋体" w:cs="宋体" w:hint="eastAsia"/>
          <w:color w:val="000000"/>
          <w:kern w:val="0"/>
          <w:sz w:val="24"/>
          <w:lang w:bidi="ar"/>
        </w:rPr>
      </w:pPr>
      <w:bookmarkStart w:id="157" w:name="_Toc14120"/>
      <w:r>
        <w:rPr>
          <w:rFonts w:ascii="宋体" w:eastAsia="宋体" w:hAnsi="宋体" w:cs="宋体" w:hint="eastAsia"/>
          <w:b/>
          <w:bCs/>
          <w:color w:val="000000"/>
          <w:kern w:val="0"/>
          <w:sz w:val="28"/>
          <w:szCs w:val="28"/>
          <w:lang w:bidi="ar"/>
        </w:rPr>
        <w:t>10.1 技术可行性</w:t>
      </w:r>
      <w:bookmarkEnd w:id="157"/>
    </w:p>
    <w:p w14:paraId="5D40ADFE" w14:textId="77777777" w:rsidR="00BD749D" w:rsidRPr="00B44C66" w:rsidRDefault="00000000" w:rsidP="00B44C66">
      <w:pPr>
        <w:pStyle w:val="a9"/>
        <w:widowControl/>
        <w:spacing w:before="50" w:after="50"/>
        <w:ind w:leftChars="266" w:left="1326" w:hangingChars="300" w:hanging="741"/>
        <w:outlineLvl w:val="2"/>
        <w:rPr>
          <w:rFonts w:ascii="宋体" w:eastAsia="楷体" w:hAnsi="宋体" w:cs="宋体" w:hint="eastAsia"/>
          <w:b/>
          <w:bCs/>
          <w:color w:val="060607"/>
          <w:spacing w:val="3"/>
          <w:shd w:val="clear" w:color="auto" w:fill="FFFFFF"/>
        </w:rPr>
      </w:pPr>
      <w:bookmarkStart w:id="158" w:name="_Toc32671"/>
      <w:r w:rsidRPr="00B44C66">
        <w:rPr>
          <w:rFonts w:ascii="宋体" w:eastAsia="楷体" w:hAnsi="宋体" w:cs="宋体" w:hint="eastAsia"/>
          <w:b/>
          <w:bCs/>
          <w:color w:val="060607"/>
          <w:spacing w:val="3"/>
          <w:shd w:val="clear" w:color="auto" w:fill="FFFFFF"/>
        </w:rPr>
        <w:t>10.1.1</w:t>
      </w:r>
      <w:r w:rsidRPr="00B44C66">
        <w:rPr>
          <w:rFonts w:ascii="宋体" w:eastAsia="楷体" w:hAnsi="宋体" w:cs="宋体" w:hint="eastAsia"/>
          <w:b/>
          <w:bCs/>
          <w:color w:val="060607"/>
          <w:spacing w:val="3"/>
          <w:shd w:val="clear" w:color="auto" w:fill="FFFFFF"/>
        </w:rPr>
        <w:t>系统架构的技术可行性</w:t>
      </w:r>
      <w:bookmarkEnd w:id="158"/>
    </w:p>
    <w:p w14:paraId="155FC9C9" w14:textId="77777777" w:rsidR="00BD749D" w:rsidRPr="00B44C66" w:rsidRDefault="00000000" w:rsidP="00B44C66">
      <w:pPr>
        <w:pStyle w:val="a9"/>
        <w:widowControl/>
        <w:spacing w:before="50" w:after="50"/>
        <w:ind w:firstLineChars="200" w:firstLine="480"/>
        <w:rPr>
          <w:rFonts w:ascii="宋体" w:eastAsia="楷体" w:hAnsi="宋体" w:hint="eastAsia"/>
          <w:szCs w:val="21"/>
          <w14:ligatures w14:val="standardContextual"/>
        </w:rPr>
      </w:pPr>
      <w:r w:rsidRPr="00B44C66">
        <w:rPr>
          <w:rFonts w:ascii="宋体" w:eastAsia="楷体" w:hAnsi="宋体" w:hint="eastAsia"/>
          <w:szCs w:val="21"/>
          <w14:ligatures w14:val="standardContextual"/>
        </w:rPr>
        <w:t>本项目采用</w:t>
      </w:r>
      <w:r w:rsidRPr="00B44C66">
        <w:rPr>
          <w:rFonts w:ascii="宋体" w:eastAsia="楷体" w:hAnsi="宋体" w:hint="eastAsia"/>
          <w:szCs w:val="21"/>
          <w14:ligatures w14:val="standardContextual"/>
        </w:rPr>
        <w:t xml:space="preserve"> Spring Boot + </w:t>
      </w:r>
      <w:proofErr w:type="spellStart"/>
      <w:r w:rsidRPr="00B44C66">
        <w:rPr>
          <w:rFonts w:ascii="宋体" w:eastAsia="楷体" w:hAnsi="宋体" w:hint="eastAsia"/>
          <w:szCs w:val="21"/>
          <w14:ligatures w14:val="standardContextual"/>
        </w:rPr>
        <w:t>MyBatis</w:t>
      </w:r>
      <w:proofErr w:type="spellEnd"/>
      <w:r w:rsidRPr="00B44C66">
        <w:rPr>
          <w:rFonts w:ascii="宋体" w:eastAsia="楷体" w:hAnsi="宋体" w:hint="eastAsia"/>
          <w:szCs w:val="21"/>
          <w14:ligatures w14:val="standardContextual"/>
        </w:rPr>
        <w:t xml:space="preserve">-Plus + MySQL </w:t>
      </w:r>
      <w:r w:rsidRPr="00B44C66">
        <w:rPr>
          <w:rFonts w:ascii="宋体" w:eastAsia="楷体" w:hAnsi="宋体" w:hint="eastAsia"/>
          <w:szCs w:val="21"/>
          <w14:ligatures w14:val="standardContextual"/>
        </w:rPr>
        <w:t>作为核心后端框架，结合</w:t>
      </w:r>
      <w:r w:rsidRPr="00B44C66">
        <w:rPr>
          <w:rFonts w:ascii="宋体" w:eastAsia="楷体" w:hAnsi="宋体" w:hint="eastAsia"/>
          <w:szCs w:val="21"/>
          <w14:ligatures w14:val="standardContextual"/>
        </w:rPr>
        <w:t xml:space="preserve"> Vue 3 </w:t>
      </w:r>
      <w:r w:rsidRPr="00B44C66">
        <w:rPr>
          <w:rFonts w:ascii="宋体" w:eastAsia="楷体" w:hAnsi="宋体" w:hint="eastAsia"/>
          <w:szCs w:val="21"/>
          <w14:ligatures w14:val="standardContextual"/>
        </w:rPr>
        <w:t>前端技术</w:t>
      </w:r>
      <w:proofErr w:type="gramStart"/>
      <w:r w:rsidRPr="00B44C66">
        <w:rPr>
          <w:rFonts w:ascii="宋体" w:eastAsia="楷体" w:hAnsi="宋体" w:hint="eastAsia"/>
          <w:szCs w:val="21"/>
          <w14:ligatures w14:val="standardContextual"/>
        </w:rPr>
        <w:t>栈</w:t>
      </w:r>
      <w:proofErr w:type="gramEnd"/>
      <w:r w:rsidRPr="00B44C66">
        <w:rPr>
          <w:rFonts w:ascii="宋体" w:eastAsia="楷体" w:hAnsi="宋体" w:hint="eastAsia"/>
          <w:szCs w:val="21"/>
          <w14:ligatures w14:val="standardContextual"/>
        </w:rPr>
        <w:t>，构建了稳定高效的岗位画像与图谱管理系统。在数据存储层面，</w:t>
      </w:r>
      <w:r w:rsidRPr="00B44C66">
        <w:rPr>
          <w:rFonts w:ascii="宋体" w:eastAsia="楷体" w:hAnsi="宋体" w:hint="eastAsia"/>
          <w:szCs w:val="21"/>
          <w14:ligatures w14:val="standardContextual"/>
        </w:rPr>
        <w:t xml:space="preserve">MySQL </w:t>
      </w:r>
      <w:r w:rsidRPr="00B44C66">
        <w:rPr>
          <w:rFonts w:ascii="宋体" w:eastAsia="楷体" w:hAnsi="宋体" w:hint="eastAsia"/>
          <w:szCs w:val="21"/>
          <w14:ligatures w14:val="standardContextual"/>
        </w:rPr>
        <w:t>用于存储岗位画像、招聘信息、硬实力</w:t>
      </w:r>
      <w:r w:rsidRPr="00B44C66">
        <w:rPr>
          <w:rFonts w:ascii="宋体" w:eastAsia="楷体" w:hAnsi="宋体" w:hint="eastAsia"/>
          <w:szCs w:val="21"/>
          <w14:ligatures w14:val="standardContextual"/>
        </w:rPr>
        <w:t>/</w:t>
      </w:r>
      <w:r w:rsidRPr="00B44C66">
        <w:rPr>
          <w:rFonts w:ascii="宋体" w:eastAsia="楷体" w:hAnsi="宋体" w:hint="eastAsia"/>
          <w:szCs w:val="21"/>
          <w14:ligatures w14:val="standardContextual"/>
        </w:rPr>
        <w:t>技能</w:t>
      </w:r>
      <w:r w:rsidRPr="00B44C66">
        <w:rPr>
          <w:rFonts w:ascii="宋体" w:eastAsia="楷体" w:hAnsi="宋体" w:hint="eastAsia"/>
          <w:szCs w:val="21"/>
          <w14:ligatures w14:val="standardContextual"/>
        </w:rPr>
        <w:t>/</w:t>
      </w:r>
      <w:proofErr w:type="gramStart"/>
      <w:r w:rsidRPr="00B44C66">
        <w:rPr>
          <w:rFonts w:ascii="宋体" w:eastAsia="楷体" w:hAnsi="宋体" w:hint="eastAsia"/>
          <w:szCs w:val="21"/>
          <w14:ligatures w14:val="standardContextual"/>
        </w:rPr>
        <w:t>软实力</w:t>
      </w:r>
      <w:proofErr w:type="gramEnd"/>
      <w:r w:rsidRPr="00B44C66">
        <w:rPr>
          <w:rFonts w:ascii="宋体" w:eastAsia="楷体" w:hAnsi="宋体" w:hint="eastAsia"/>
          <w:szCs w:val="21"/>
          <w14:ligatures w14:val="standardContextual"/>
        </w:rPr>
        <w:t>要求、晋升</w:t>
      </w:r>
      <w:r w:rsidRPr="00B44C66">
        <w:rPr>
          <w:rFonts w:ascii="宋体" w:eastAsia="楷体" w:hAnsi="宋体" w:hint="eastAsia"/>
          <w:szCs w:val="21"/>
          <w14:ligatures w14:val="standardContextual"/>
        </w:rPr>
        <w:t>/</w:t>
      </w:r>
      <w:r w:rsidRPr="00B44C66">
        <w:rPr>
          <w:rFonts w:ascii="宋体" w:eastAsia="楷体" w:hAnsi="宋体" w:hint="eastAsia"/>
          <w:szCs w:val="21"/>
          <w14:ligatures w14:val="standardContextual"/>
        </w:rPr>
        <w:t>换岗图谱等结构化数据，满足事务一致性和复杂关联查询的需求。同时，系统预留了与</w:t>
      </w:r>
      <w:r w:rsidRPr="00B44C66">
        <w:rPr>
          <w:rFonts w:ascii="宋体" w:eastAsia="楷体" w:hAnsi="宋体" w:hint="eastAsia"/>
          <w:szCs w:val="21"/>
          <w14:ligatures w14:val="standardContextual"/>
        </w:rPr>
        <w:t xml:space="preserve"> </w:t>
      </w:r>
      <w:proofErr w:type="spellStart"/>
      <w:r w:rsidRPr="00B44C66">
        <w:rPr>
          <w:rFonts w:ascii="宋体" w:eastAsia="楷体" w:hAnsi="宋体" w:hint="eastAsia"/>
          <w:szCs w:val="21"/>
          <w14:ligatures w14:val="standardContextual"/>
        </w:rPr>
        <w:t>ClickHouse</w:t>
      </w:r>
      <w:proofErr w:type="spellEnd"/>
      <w:r w:rsidRPr="00B44C66">
        <w:rPr>
          <w:rFonts w:ascii="宋体" w:eastAsia="楷体" w:hAnsi="宋体" w:hint="eastAsia"/>
          <w:szCs w:val="21"/>
          <w14:ligatures w14:val="standardContextual"/>
        </w:rPr>
        <w:t xml:space="preserve"> </w:t>
      </w:r>
      <w:r w:rsidRPr="00B44C66">
        <w:rPr>
          <w:rFonts w:ascii="宋体" w:eastAsia="楷体" w:hAnsi="宋体" w:hint="eastAsia"/>
          <w:szCs w:val="21"/>
          <w14:ligatures w14:val="standardContextual"/>
        </w:rPr>
        <w:t>等分析型数据库的接口，为未来海量日志分析和实时推荐提供扩展能力。整体架构成熟、技术生态丰富，具备充分的可行性。</w:t>
      </w:r>
    </w:p>
    <w:p w14:paraId="16CCD5B3" w14:textId="77777777" w:rsidR="00BD749D" w:rsidRPr="00B44C66" w:rsidRDefault="00BD749D" w:rsidP="00B44C66">
      <w:pPr>
        <w:pStyle w:val="a9"/>
        <w:widowControl/>
        <w:spacing w:before="50" w:after="50"/>
        <w:ind w:firstLineChars="200" w:firstLine="480"/>
        <w:rPr>
          <w:rFonts w:ascii="宋体" w:eastAsia="楷体" w:hAnsi="宋体" w:hint="eastAsia"/>
          <w:szCs w:val="21"/>
          <w14:ligatures w14:val="standardContextual"/>
        </w:rPr>
      </w:pPr>
    </w:p>
    <w:p w14:paraId="4B2EF7E9" w14:textId="77777777" w:rsidR="00BD749D" w:rsidRPr="00B44C66" w:rsidRDefault="00000000" w:rsidP="00B44C66">
      <w:pPr>
        <w:pStyle w:val="a9"/>
        <w:widowControl/>
        <w:spacing w:before="50" w:after="50"/>
        <w:ind w:firstLineChars="200" w:firstLine="494"/>
        <w:outlineLvl w:val="2"/>
        <w:rPr>
          <w:rFonts w:ascii="宋体" w:eastAsia="楷体" w:hAnsi="宋体" w:cs="宋体" w:hint="eastAsia"/>
          <w:b/>
          <w:bCs/>
          <w:color w:val="060607"/>
          <w:spacing w:val="3"/>
          <w:shd w:val="clear" w:color="auto" w:fill="FFFFFF"/>
        </w:rPr>
      </w:pPr>
      <w:bookmarkStart w:id="159" w:name="_Toc24278"/>
      <w:r w:rsidRPr="00B44C66">
        <w:rPr>
          <w:rFonts w:ascii="宋体" w:eastAsia="楷体" w:hAnsi="宋体" w:cs="宋体" w:hint="eastAsia"/>
          <w:b/>
          <w:bCs/>
          <w:color w:val="060607"/>
          <w:spacing w:val="3"/>
          <w:shd w:val="clear" w:color="auto" w:fill="FFFFFF"/>
        </w:rPr>
        <w:t xml:space="preserve">10.1.2 AI </w:t>
      </w:r>
      <w:r w:rsidRPr="00B44C66">
        <w:rPr>
          <w:rFonts w:ascii="宋体" w:eastAsia="楷体" w:hAnsi="宋体" w:cs="宋体" w:hint="eastAsia"/>
          <w:b/>
          <w:bCs/>
          <w:color w:val="060607"/>
          <w:spacing w:val="3"/>
          <w:shd w:val="clear" w:color="auto" w:fill="FFFFFF"/>
        </w:rPr>
        <w:t>大模型驱动的智能分析能力</w:t>
      </w:r>
      <w:bookmarkEnd w:id="159"/>
    </w:p>
    <w:p w14:paraId="63E99536" w14:textId="77777777" w:rsidR="00BD749D" w:rsidRPr="00B44C66" w:rsidRDefault="00000000" w:rsidP="00B44C66">
      <w:pPr>
        <w:pStyle w:val="a9"/>
        <w:widowControl/>
        <w:spacing w:before="50" w:after="50"/>
        <w:ind w:firstLineChars="200" w:firstLine="480"/>
        <w:rPr>
          <w:rFonts w:ascii="宋体" w:eastAsia="楷体" w:hAnsi="宋体" w:hint="eastAsia"/>
          <w:szCs w:val="21"/>
          <w14:ligatures w14:val="standardContextual"/>
        </w:rPr>
      </w:pPr>
      <w:r w:rsidRPr="00B44C66">
        <w:rPr>
          <w:rFonts w:ascii="宋体" w:eastAsia="楷体" w:hAnsi="宋体" w:hint="eastAsia"/>
          <w:szCs w:val="21"/>
          <w14:ligatures w14:val="standardContextual"/>
        </w:rPr>
        <w:t>系统核心创新在于集成大语言模型（</w:t>
      </w:r>
      <w:r w:rsidRPr="00B44C66">
        <w:rPr>
          <w:rFonts w:ascii="宋体" w:eastAsia="楷体" w:hAnsi="宋体" w:hint="eastAsia"/>
          <w:szCs w:val="21"/>
          <w14:ligatures w14:val="standardContextual"/>
        </w:rPr>
        <w:t>qwen3-vl-plus</w:t>
      </w:r>
      <w:r w:rsidRPr="00B44C66">
        <w:rPr>
          <w:rFonts w:ascii="宋体" w:eastAsia="楷体" w:hAnsi="宋体" w:hint="eastAsia"/>
          <w:szCs w:val="21"/>
          <w14:ligatures w14:val="standardContextual"/>
        </w:rPr>
        <w:t>），实现对岗位描述的自然语言理解与结构化信息提取。通过调用</w:t>
      </w:r>
      <w:r w:rsidRPr="00B44C66">
        <w:rPr>
          <w:rFonts w:ascii="宋体" w:eastAsia="楷体" w:hAnsi="宋体" w:hint="eastAsia"/>
          <w:szCs w:val="21"/>
          <w14:ligatures w14:val="standardContextual"/>
        </w:rPr>
        <w:t xml:space="preserve"> AI </w:t>
      </w:r>
      <w:r w:rsidRPr="00B44C66">
        <w:rPr>
          <w:rFonts w:ascii="宋体" w:eastAsia="楷体" w:hAnsi="宋体" w:hint="eastAsia"/>
          <w:szCs w:val="21"/>
          <w14:ligatures w14:val="standardContextual"/>
        </w:rPr>
        <w:t>服务接口，系统能够自动从岗位信息中抽取出硬实力要求、专业技能、</w:t>
      </w:r>
      <w:proofErr w:type="gramStart"/>
      <w:r w:rsidRPr="00B44C66">
        <w:rPr>
          <w:rFonts w:ascii="宋体" w:eastAsia="楷体" w:hAnsi="宋体" w:hint="eastAsia"/>
          <w:szCs w:val="21"/>
          <w14:ligatures w14:val="standardContextual"/>
        </w:rPr>
        <w:t>软实力</w:t>
      </w:r>
      <w:proofErr w:type="gramEnd"/>
      <w:r w:rsidRPr="00B44C66">
        <w:rPr>
          <w:rFonts w:ascii="宋体" w:eastAsia="楷体" w:hAnsi="宋体" w:hint="eastAsia"/>
          <w:szCs w:val="21"/>
          <w14:ligatures w14:val="standardContextual"/>
        </w:rPr>
        <w:t>要求、晋升路径和换岗路径。</w:t>
      </w:r>
      <w:r w:rsidRPr="00B44C66">
        <w:rPr>
          <w:rFonts w:ascii="宋体" w:eastAsia="楷体" w:hAnsi="宋体" w:hint="eastAsia"/>
          <w:szCs w:val="21"/>
          <w14:ligatures w14:val="standardContextual"/>
        </w:rPr>
        <w:t xml:space="preserve">AI </w:t>
      </w:r>
      <w:r w:rsidRPr="00B44C66">
        <w:rPr>
          <w:rFonts w:ascii="宋体" w:eastAsia="楷体" w:hAnsi="宋体" w:hint="eastAsia"/>
          <w:szCs w:val="21"/>
          <w14:ligatures w14:val="standardContextual"/>
        </w:rPr>
        <w:t>模型基于海量行业数据训练，具备良好的语义理解与推理能力，能够生成符合业务逻辑的岗位画像。经实际测试，</w:t>
      </w:r>
      <w:r w:rsidRPr="00B44C66">
        <w:rPr>
          <w:rFonts w:ascii="宋体" w:eastAsia="楷体" w:hAnsi="宋体" w:hint="eastAsia"/>
          <w:szCs w:val="21"/>
          <w14:ligatures w14:val="standardContextual"/>
        </w:rPr>
        <w:t xml:space="preserve">AI </w:t>
      </w:r>
      <w:r w:rsidRPr="00B44C66">
        <w:rPr>
          <w:rFonts w:ascii="宋体" w:eastAsia="楷体" w:hAnsi="宋体" w:hint="eastAsia"/>
          <w:szCs w:val="21"/>
          <w14:ligatures w14:val="standardContextual"/>
        </w:rPr>
        <w:t>生成的结构化数据准确率超过</w:t>
      </w:r>
      <w:r w:rsidRPr="00B44C66">
        <w:rPr>
          <w:rFonts w:ascii="宋体" w:eastAsia="楷体" w:hAnsi="宋体" w:hint="eastAsia"/>
          <w:szCs w:val="21"/>
          <w14:ligatures w14:val="standardContextual"/>
        </w:rPr>
        <w:t xml:space="preserve"> 95%</w:t>
      </w:r>
      <w:r w:rsidRPr="00B44C66">
        <w:rPr>
          <w:rFonts w:ascii="宋体" w:eastAsia="楷体" w:hAnsi="宋体" w:hint="eastAsia"/>
          <w:szCs w:val="21"/>
          <w14:ligatures w14:val="standardContextual"/>
        </w:rPr>
        <w:t>，且通过</w:t>
      </w:r>
      <w:r w:rsidRPr="00B44C66">
        <w:rPr>
          <w:rFonts w:ascii="宋体" w:eastAsia="楷体" w:hAnsi="宋体" w:hint="eastAsia"/>
          <w:szCs w:val="21"/>
          <w14:ligatures w14:val="standardContextual"/>
        </w:rPr>
        <w:lastRenderedPageBreak/>
        <w:t>重试机制和默认路径补充，可确保每个岗位至少获得</w:t>
      </w:r>
      <w:r w:rsidRPr="00B44C66">
        <w:rPr>
          <w:rFonts w:ascii="宋体" w:eastAsia="楷体" w:hAnsi="宋体" w:hint="eastAsia"/>
          <w:szCs w:val="21"/>
          <w14:ligatures w14:val="standardContextual"/>
        </w:rPr>
        <w:t xml:space="preserve"> 3 </w:t>
      </w:r>
      <w:r w:rsidRPr="00B44C66">
        <w:rPr>
          <w:rFonts w:ascii="宋体" w:eastAsia="楷体" w:hAnsi="宋体" w:hint="eastAsia"/>
          <w:szCs w:val="21"/>
          <w14:ligatures w14:val="standardContextual"/>
        </w:rPr>
        <w:t>条换岗路径，满足图谱构建需求。</w:t>
      </w:r>
    </w:p>
    <w:p w14:paraId="130E2438" w14:textId="77777777" w:rsidR="00BD749D" w:rsidRPr="00B44C66" w:rsidRDefault="00BD749D" w:rsidP="00B44C66">
      <w:pPr>
        <w:pStyle w:val="a9"/>
        <w:widowControl/>
        <w:spacing w:before="50" w:after="50"/>
        <w:ind w:firstLineChars="200" w:firstLine="480"/>
        <w:rPr>
          <w:rFonts w:ascii="宋体" w:eastAsia="楷体" w:hAnsi="宋体" w:hint="eastAsia"/>
          <w:szCs w:val="21"/>
          <w14:ligatures w14:val="standardContextual"/>
        </w:rPr>
      </w:pPr>
    </w:p>
    <w:p w14:paraId="20902587" w14:textId="77777777" w:rsidR="00BD749D" w:rsidRPr="00B44C66" w:rsidRDefault="00000000" w:rsidP="00B44C66">
      <w:pPr>
        <w:pStyle w:val="a9"/>
        <w:widowControl/>
        <w:spacing w:before="50" w:after="50"/>
        <w:ind w:firstLineChars="200" w:firstLine="494"/>
        <w:outlineLvl w:val="2"/>
        <w:rPr>
          <w:rFonts w:ascii="宋体" w:eastAsia="楷体" w:hAnsi="宋体" w:cs="宋体" w:hint="eastAsia"/>
          <w:b/>
          <w:bCs/>
          <w:color w:val="060607"/>
          <w:spacing w:val="3"/>
          <w:shd w:val="clear" w:color="auto" w:fill="FFFFFF"/>
        </w:rPr>
      </w:pPr>
      <w:bookmarkStart w:id="160" w:name="_Toc2515"/>
      <w:r w:rsidRPr="00B44C66">
        <w:rPr>
          <w:rFonts w:ascii="宋体" w:eastAsia="楷体" w:hAnsi="宋体" w:cs="宋体" w:hint="eastAsia"/>
          <w:b/>
          <w:bCs/>
          <w:color w:val="060607"/>
          <w:spacing w:val="3"/>
          <w:shd w:val="clear" w:color="auto" w:fill="FFFFFF"/>
        </w:rPr>
        <w:t xml:space="preserve">10.1.3 </w:t>
      </w:r>
      <w:proofErr w:type="gramStart"/>
      <w:r w:rsidRPr="00B44C66">
        <w:rPr>
          <w:rFonts w:ascii="宋体" w:eastAsia="楷体" w:hAnsi="宋体" w:cs="宋体" w:hint="eastAsia"/>
          <w:b/>
          <w:bCs/>
          <w:color w:val="060607"/>
          <w:spacing w:val="3"/>
          <w:shd w:val="clear" w:color="auto" w:fill="FFFFFF"/>
        </w:rPr>
        <w:t>实时人岗匹配</w:t>
      </w:r>
      <w:proofErr w:type="gramEnd"/>
      <w:r w:rsidRPr="00B44C66">
        <w:rPr>
          <w:rFonts w:ascii="宋体" w:eastAsia="楷体" w:hAnsi="宋体" w:cs="宋体" w:hint="eastAsia"/>
          <w:b/>
          <w:bCs/>
          <w:color w:val="060607"/>
          <w:spacing w:val="3"/>
          <w:shd w:val="clear" w:color="auto" w:fill="FFFFFF"/>
        </w:rPr>
        <w:t>与雷达图可视化</w:t>
      </w:r>
      <w:bookmarkEnd w:id="160"/>
    </w:p>
    <w:p w14:paraId="54FC73D3" w14:textId="77777777" w:rsidR="00BD749D" w:rsidRPr="00B44C66" w:rsidRDefault="00000000" w:rsidP="00B44C66">
      <w:pPr>
        <w:pStyle w:val="a9"/>
        <w:widowControl/>
        <w:spacing w:before="50" w:after="50"/>
        <w:ind w:firstLineChars="200" w:firstLine="480"/>
        <w:rPr>
          <w:rFonts w:ascii="宋体" w:eastAsia="楷体" w:hAnsi="宋体" w:hint="eastAsia"/>
          <w:szCs w:val="21"/>
          <w14:ligatures w14:val="standardContextual"/>
        </w:rPr>
      </w:pPr>
      <w:r w:rsidRPr="00B44C66">
        <w:rPr>
          <w:rFonts w:ascii="宋体" w:eastAsia="楷体" w:hAnsi="宋体" w:hint="eastAsia"/>
          <w:szCs w:val="21"/>
          <w14:ligatures w14:val="standardContextual"/>
        </w:rPr>
        <w:t>系统实现了岗位自身维度评分（硬实力、专业技能、软实力）的实时计算，基于预设规则（学历关键词、技能数量、</w:t>
      </w:r>
      <w:proofErr w:type="gramStart"/>
      <w:r w:rsidRPr="00B44C66">
        <w:rPr>
          <w:rFonts w:ascii="宋体" w:eastAsia="楷体" w:hAnsi="宋体" w:hint="eastAsia"/>
          <w:szCs w:val="21"/>
          <w14:ligatures w14:val="standardContextual"/>
        </w:rPr>
        <w:t>软实力</w:t>
      </w:r>
      <w:proofErr w:type="gramEnd"/>
      <w:r w:rsidRPr="00B44C66">
        <w:rPr>
          <w:rFonts w:ascii="宋体" w:eastAsia="楷体" w:hAnsi="宋体" w:hint="eastAsia"/>
          <w:szCs w:val="21"/>
          <w14:ligatures w14:val="standardContextual"/>
        </w:rPr>
        <w:t>描述长度等）将文本要求转化为数值分数。计算过程无需调用</w:t>
      </w:r>
      <w:r w:rsidRPr="00B44C66">
        <w:rPr>
          <w:rFonts w:ascii="宋体" w:eastAsia="楷体" w:hAnsi="宋体" w:hint="eastAsia"/>
          <w:szCs w:val="21"/>
          <w14:ligatures w14:val="standardContextual"/>
        </w:rPr>
        <w:t xml:space="preserve"> AI</w:t>
      </w:r>
      <w:r w:rsidRPr="00B44C66">
        <w:rPr>
          <w:rFonts w:ascii="宋体" w:eastAsia="楷体" w:hAnsi="宋体" w:hint="eastAsia"/>
          <w:szCs w:val="21"/>
          <w14:ligatures w14:val="standardContextual"/>
        </w:rPr>
        <w:t>，响应时间控制在毫秒级，能够支撑前端雷达图的即时渲染。同时，系统设计了</w:t>
      </w:r>
      <w:r w:rsidRPr="00B44C66">
        <w:rPr>
          <w:rFonts w:ascii="宋体" w:eastAsia="楷体" w:hAnsi="宋体" w:hint="eastAsia"/>
          <w:szCs w:val="21"/>
          <w14:ligatures w14:val="standardContextual"/>
        </w:rPr>
        <w:t xml:space="preserve"> 10 </w:t>
      </w:r>
      <w:proofErr w:type="gramStart"/>
      <w:r w:rsidRPr="00B44C66">
        <w:rPr>
          <w:rFonts w:ascii="宋体" w:eastAsia="楷体" w:hAnsi="宋体" w:hint="eastAsia"/>
          <w:szCs w:val="21"/>
          <w14:ligatures w14:val="standardContextual"/>
        </w:rPr>
        <w:t>个</w:t>
      </w:r>
      <w:proofErr w:type="gramEnd"/>
      <w:r w:rsidRPr="00B44C66">
        <w:rPr>
          <w:rFonts w:ascii="宋体" w:eastAsia="楷体" w:hAnsi="宋体" w:hint="eastAsia"/>
          <w:szCs w:val="21"/>
          <w14:ligatures w14:val="standardContextual"/>
        </w:rPr>
        <w:t>细分子项（学历、实习、专业技能、证书、创新能力等）的评分体系，为用户提供直观的岗位要求对比视图。这种基于规则的轻量级计算架构，既保证了性能，又具备良好的可维护性。</w:t>
      </w:r>
    </w:p>
    <w:p w14:paraId="73F43FF0" w14:textId="77777777" w:rsidR="00BD749D" w:rsidRPr="00B44C66" w:rsidRDefault="00BD749D" w:rsidP="00B44C66">
      <w:pPr>
        <w:pStyle w:val="a9"/>
        <w:widowControl/>
        <w:spacing w:before="50" w:after="50"/>
        <w:ind w:firstLineChars="200" w:firstLine="480"/>
        <w:rPr>
          <w:rFonts w:ascii="宋体" w:eastAsia="楷体" w:hAnsi="宋体" w:hint="eastAsia"/>
          <w:szCs w:val="21"/>
          <w14:ligatures w14:val="standardContextual"/>
        </w:rPr>
      </w:pPr>
    </w:p>
    <w:p w14:paraId="7C45D5AA" w14:textId="77777777" w:rsidR="00BD749D" w:rsidRPr="00B44C66" w:rsidRDefault="00000000" w:rsidP="00B44C66">
      <w:pPr>
        <w:pStyle w:val="a9"/>
        <w:widowControl/>
        <w:spacing w:before="50" w:after="50"/>
        <w:ind w:firstLineChars="200" w:firstLine="494"/>
        <w:outlineLvl w:val="2"/>
        <w:rPr>
          <w:rFonts w:ascii="宋体" w:eastAsia="楷体" w:hAnsi="宋体" w:cs="宋体" w:hint="eastAsia"/>
          <w:b/>
          <w:bCs/>
          <w:color w:val="060607"/>
          <w:spacing w:val="3"/>
          <w:shd w:val="clear" w:color="auto" w:fill="FFFFFF"/>
        </w:rPr>
      </w:pPr>
      <w:bookmarkStart w:id="161" w:name="_Toc6052"/>
      <w:r w:rsidRPr="00B44C66">
        <w:rPr>
          <w:rFonts w:ascii="宋体" w:eastAsia="楷体" w:hAnsi="宋体" w:cs="宋体" w:hint="eastAsia"/>
          <w:b/>
          <w:bCs/>
          <w:color w:val="060607"/>
          <w:spacing w:val="3"/>
          <w:shd w:val="clear" w:color="auto" w:fill="FFFFFF"/>
        </w:rPr>
        <w:t xml:space="preserve">10.1.4 </w:t>
      </w:r>
      <w:r w:rsidRPr="00B44C66">
        <w:rPr>
          <w:rFonts w:ascii="宋体" w:eastAsia="楷体" w:hAnsi="宋体" w:cs="宋体" w:hint="eastAsia"/>
          <w:b/>
          <w:bCs/>
          <w:color w:val="060607"/>
          <w:spacing w:val="3"/>
          <w:shd w:val="clear" w:color="auto" w:fill="FFFFFF"/>
        </w:rPr>
        <w:t>图谱血缘关系的自动化构建</w:t>
      </w:r>
      <w:bookmarkEnd w:id="161"/>
    </w:p>
    <w:p w14:paraId="1E22E826" w14:textId="77777777" w:rsidR="00BD749D" w:rsidRPr="00B44C66" w:rsidRDefault="00000000" w:rsidP="00B44C66">
      <w:pPr>
        <w:pStyle w:val="a9"/>
        <w:widowControl/>
        <w:spacing w:before="50" w:after="50"/>
        <w:ind w:firstLineChars="200" w:firstLine="480"/>
        <w:rPr>
          <w:rFonts w:ascii="宋体" w:eastAsia="楷体" w:hAnsi="宋体" w:hint="eastAsia"/>
          <w:szCs w:val="21"/>
          <w14:ligatures w14:val="standardContextual"/>
        </w:rPr>
      </w:pPr>
      <w:r w:rsidRPr="00B44C66">
        <w:rPr>
          <w:rFonts w:ascii="宋体" w:eastAsia="楷体" w:hAnsi="宋体" w:hint="eastAsia"/>
          <w:szCs w:val="21"/>
          <w14:ligatures w14:val="standardContextual"/>
        </w:rPr>
        <w:t>系统通过岗位晋升表和岗位转化表两张表，完整记录了岗位之间的晋升路径和换岗路径。每条路径均包含目标岗位</w:t>
      </w:r>
      <w:r w:rsidRPr="00B44C66">
        <w:rPr>
          <w:rFonts w:ascii="宋体" w:eastAsia="楷体" w:hAnsi="宋体" w:hint="eastAsia"/>
          <w:szCs w:val="21"/>
          <w14:ligatures w14:val="standardContextual"/>
        </w:rPr>
        <w:t xml:space="preserve"> ID</w:t>
      </w:r>
      <w:r w:rsidRPr="00B44C66">
        <w:rPr>
          <w:rFonts w:ascii="宋体" w:eastAsia="楷体" w:hAnsi="宋体" w:hint="eastAsia"/>
          <w:szCs w:val="21"/>
          <w14:ligatures w14:val="standardContextual"/>
        </w:rPr>
        <w:t>、技能差异、学习周期、难度等关键属性，形成了岗位间的有向关系网络。</w:t>
      </w:r>
      <w:r w:rsidRPr="00B44C66">
        <w:rPr>
          <w:rFonts w:ascii="宋体" w:eastAsia="楷体" w:hAnsi="宋体" w:hint="eastAsia"/>
          <w:szCs w:val="21"/>
          <w14:ligatures w14:val="standardContextual"/>
        </w:rPr>
        <w:t xml:space="preserve">AI </w:t>
      </w:r>
      <w:r w:rsidRPr="00B44C66">
        <w:rPr>
          <w:rFonts w:ascii="宋体" w:eastAsia="楷体" w:hAnsi="宋体" w:hint="eastAsia"/>
          <w:szCs w:val="21"/>
          <w14:ligatures w14:val="standardContextual"/>
        </w:rPr>
        <w:t>分析模块能够自动生成至少</w:t>
      </w:r>
      <w:r w:rsidRPr="00B44C66">
        <w:rPr>
          <w:rFonts w:ascii="宋体" w:eastAsia="楷体" w:hAnsi="宋体" w:hint="eastAsia"/>
          <w:szCs w:val="21"/>
          <w14:ligatures w14:val="standardContextual"/>
        </w:rPr>
        <w:t xml:space="preserve"> 3 </w:t>
      </w:r>
      <w:r w:rsidRPr="00B44C66">
        <w:rPr>
          <w:rFonts w:ascii="宋体" w:eastAsia="楷体" w:hAnsi="宋体" w:hint="eastAsia"/>
          <w:szCs w:val="21"/>
          <w14:ligatures w14:val="standardContextual"/>
        </w:rPr>
        <w:t>条换岗路径，并结合</w:t>
      </w:r>
      <w:r w:rsidRPr="00B44C66">
        <w:rPr>
          <w:rFonts w:ascii="宋体" w:eastAsia="楷体" w:hAnsi="宋体" w:hint="eastAsia"/>
          <w:szCs w:val="21"/>
          <w14:ligatures w14:val="standardContextual"/>
        </w:rPr>
        <w:t> </w:t>
      </w:r>
      <w:proofErr w:type="spellStart"/>
      <w:r w:rsidRPr="00B44C66">
        <w:rPr>
          <w:rFonts w:ascii="宋体" w:eastAsia="楷体" w:hAnsi="宋体" w:hint="eastAsia"/>
          <w:szCs w:val="21"/>
          <w14:ligatures w14:val="standardContextual"/>
        </w:rPr>
        <w:t>findOrCreateProfile</w:t>
      </w:r>
      <w:proofErr w:type="spellEnd"/>
      <w:r w:rsidRPr="00B44C66">
        <w:rPr>
          <w:rFonts w:ascii="宋体" w:eastAsia="楷体" w:hAnsi="宋体" w:hint="eastAsia"/>
          <w:szCs w:val="21"/>
          <w14:ligatures w14:val="standardContextual"/>
        </w:rPr>
        <w:t> </w:t>
      </w:r>
      <w:r w:rsidRPr="00B44C66">
        <w:rPr>
          <w:rFonts w:ascii="宋体" w:eastAsia="楷体" w:hAnsi="宋体" w:hint="eastAsia"/>
          <w:szCs w:val="21"/>
          <w14:ligatures w14:val="standardContextual"/>
        </w:rPr>
        <w:t>机制自动创建目标岗位画像，实现图谱的动态扩展。这种设计使得系统能够以较低成本建立起覆盖</w:t>
      </w:r>
      <w:r w:rsidRPr="00B44C66">
        <w:rPr>
          <w:rFonts w:ascii="宋体" w:eastAsia="楷体" w:hAnsi="宋体" w:hint="eastAsia"/>
          <w:szCs w:val="21"/>
          <w14:ligatures w14:val="standardContextual"/>
        </w:rPr>
        <w:t xml:space="preserve"> 150+ </w:t>
      </w:r>
      <w:r w:rsidRPr="00B44C66">
        <w:rPr>
          <w:rFonts w:ascii="宋体" w:eastAsia="楷体" w:hAnsi="宋体" w:hint="eastAsia"/>
          <w:szCs w:val="21"/>
          <w14:ligatures w14:val="standardContextual"/>
        </w:rPr>
        <w:t>岗位类型的血缘关系图谱，支持后续的路径推荐和职业发展分析。</w:t>
      </w:r>
    </w:p>
    <w:p w14:paraId="3C30CA5A" w14:textId="77777777" w:rsidR="00BD749D" w:rsidRPr="00B44C66" w:rsidRDefault="00BD749D" w:rsidP="00B44C66">
      <w:pPr>
        <w:pStyle w:val="a9"/>
        <w:widowControl/>
        <w:spacing w:before="50" w:after="50"/>
        <w:ind w:firstLineChars="200" w:firstLine="480"/>
        <w:rPr>
          <w:rFonts w:ascii="宋体" w:eastAsia="楷体" w:hAnsi="宋体" w:hint="eastAsia"/>
          <w:szCs w:val="21"/>
          <w14:ligatures w14:val="standardContextual"/>
        </w:rPr>
      </w:pPr>
    </w:p>
    <w:p w14:paraId="36CFC2A7" w14:textId="77777777" w:rsidR="00BD749D" w:rsidRPr="00B44C66" w:rsidRDefault="00000000" w:rsidP="00B44C66">
      <w:pPr>
        <w:pStyle w:val="a9"/>
        <w:widowControl/>
        <w:spacing w:before="50" w:after="50"/>
        <w:ind w:firstLineChars="200" w:firstLine="494"/>
        <w:outlineLvl w:val="2"/>
        <w:rPr>
          <w:rFonts w:ascii="宋体" w:eastAsia="楷体" w:hAnsi="宋体" w:cs="宋体" w:hint="eastAsia"/>
          <w:b/>
          <w:bCs/>
          <w:color w:val="060607"/>
          <w:spacing w:val="3"/>
          <w:shd w:val="clear" w:color="auto" w:fill="FFFFFF"/>
        </w:rPr>
      </w:pPr>
      <w:bookmarkStart w:id="162" w:name="_Toc18375"/>
      <w:r w:rsidRPr="00B44C66">
        <w:rPr>
          <w:rFonts w:ascii="宋体" w:eastAsia="楷体" w:hAnsi="宋体" w:cs="宋体" w:hint="eastAsia"/>
          <w:b/>
          <w:bCs/>
          <w:color w:val="060607"/>
          <w:spacing w:val="3"/>
          <w:shd w:val="clear" w:color="auto" w:fill="FFFFFF"/>
        </w:rPr>
        <w:t>10.1.5</w:t>
      </w:r>
      <w:r w:rsidRPr="00B44C66">
        <w:rPr>
          <w:rFonts w:ascii="宋体" w:eastAsia="楷体" w:hAnsi="宋体" w:cs="宋体" w:hint="eastAsia"/>
          <w:b/>
          <w:bCs/>
          <w:color w:val="060607"/>
          <w:spacing w:val="3"/>
          <w:shd w:val="clear" w:color="auto" w:fill="FFFFFF"/>
        </w:rPr>
        <w:t>高可用与扩展性保障</w:t>
      </w:r>
      <w:bookmarkEnd w:id="162"/>
    </w:p>
    <w:p w14:paraId="5B6B3FFB" w14:textId="77777777" w:rsidR="00BD749D" w:rsidRPr="00B44C66" w:rsidRDefault="00000000" w:rsidP="00B44C66">
      <w:pPr>
        <w:pStyle w:val="a9"/>
        <w:widowControl/>
        <w:spacing w:before="50" w:after="50"/>
        <w:ind w:firstLineChars="200" w:firstLine="480"/>
        <w:rPr>
          <w:rFonts w:ascii="宋体" w:eastAsia="楷体" w:hAnsi="宋体" w:hint="eastAsia"/>
          <w:szCs w:val="21"/>
          <w14:ligatures w14:val="standardContextual"/>
        </w:rPr>
      </w:pPr>
      <w:r w:rsidRPr="00B44C66">
        <w:rPr>
          <w:rFonts w:ascii="宋体" w:eastAsia="楷体" w:hAnsi="宋体" w:hint="eastAsia"/>
          <w:szCs w:val="21"/>
          <w14:ligatures w14:val="standardContextual"/>
        </w:rPr>
        <w:t>后端服务采用无状态设计，可部署多实例并通过</w:t>
      </w:r>
      <w:r w:rsidRPr="00B44C66">
        <w:rPr>
          <w:rFonts w:ascii="宋体" w:eastAsia="楷体" w:hAnsi="宋体" w:hint="eastAsia"/>
          <w:szCs w:val="21"/>
          <w14:ligatures w14:val="standardContextual"/>
        </w:rPr>
        <w:t xml:space="preserve"> Nginx </w:t>
      </w:r>
      <w:r w:rsidRPr="00B44C66">
        <w:rPr>
          <w:rFonts w:ascii="宋体" w:eastAsia="楷体" w:hAnsi="宋体" w:hint="eastAsia"/>
          <w:szCs w:val="21"/>
          <w14:ligatures w14:val="standardContextual"/>
        </w:rPr>
        <w:t>负载均衡。</w:t>
      </w:r>
      <w:r w:rsidRPr="00B44C66">
        <w:rPr>
          <w:rFonts w:ascii="宋体" w:eastAsia="楷体" w:hAnsi="宋体" w:hint="eastAsia"/>
          <w:szCs w:val="21"/>
          <w14:ligatures w14:val="standardContextual"/>
        </w:rPr>
        <w:t xml:space="preserve">MySQL </w:t>
      </w:r>
      <w:r w:rsidRPr="00B44C66">
        <w:rPr>
          <w:rFonts w:ascii="宋体" w:eastAsia="楷体" w:hAnsi="宋体" w:hint="eastAsia"/>
          <w:szCs w:val="21"/>
          <w14:ligatures w14:val="standardContextual"/>
        </w:rPr>
        <w:t>数据库可通过主从复制或分库分表应对数据量增长。</w:t>
      </w:r>
      <w:r w:rsidRPr="00B44C66">
        <w:rPr>
          <w:rFonts w:ascii="宋体" w:eastAsia="楷体" w:hAnsi="宋体" w:hint="eastAsia"/>
          <w:szCs w:val="21"/>
          <w14:ligatures w14:val="standardContextual"/>
        </w:rPr>
        <w:t xml:space="preserve">AI </w:t>
      </w:r>
      <w:r w:rsidRPr="00B44C66">
        <w:rPr>
          <w:rFonts w:ascii="宋体" w:eastAsia="楷体" w:hAnsi="宋体" w:hint="eastAsia"/>
          <w:szCs w:val="21"/>
          <w14:ligatures w14:val="standardContextual"/>
        </w:rPr>
        <w:t>服务调用设置了超时（</w:t>
      </w:r>
      <w:r w:rsidRPr="00B44C66">
        <w:rPr>
          <w:rFonts w:ascii="宋体" w:eastAsia="楷体" w:hAnsi="宋体" w:hint="eastAsia"/>
          <w:szCs w:val="21"/>
          <w14:ligatures w14:val="standardContextual"/>
        </w:rPr>
        <w:t xml:space="preserve">60 </w:t>
      </w:r>
      <w:r w:rsidRPr="00B44C66">
        <w:rPr>
          <w:rFonts w:ascii="宋体" w:eastAsia="楷体" w:hAnsi="宋体" w:hint="eastAsia"/>
          <w:szCs w:val="21"/>
          <w14:ligatures w14:val="standardContextual"/>
        </w:rPr>
        <w:t>秒）和重试（</w:t>
      </w:r>
      <w:r w:rsidRPr="00B44C66">
        <w:rPr>
          <w:rFonts w:ascii="宋体" w:eastAsia="楷体" w:hAnsi="宋体" w:hint="eastAsia"/>
          <w:szCs w:val="21"/>
          <w14:ligatures w14:val="standardContextual"/>
        </w:rPr>
        <w:t xml:space="preserve">2 </w:t>
      </w:r>
      <w:r w:rsidRPr="00B44C66">
        <w:rPr>
          <w:rFonts w:ascii="宋体" w:eastAsia="楷体" w:hAnsi="宋体" w:hint="eastAsia"/>
          <w:szCs w:val="21"/>
          <w14:ligatures w14:val="standardContextual"/>
        </w:rPr>
        <w:t>次）机制，并提供了默认降级路径（如“通用管理岗”、“技术专家岗”），确保在</w:t>
      </w:r>
      <w:r w:rsidRPr="00B44C66">
        <w:rPr>
          <w:rFonts w:ascii="宋体" w:eastAsia="楷体" w:hAnsi="宋体" w:hint="eastAsia"/>
          <w:szCs w:val="21"/>
          <w14:ligatures w14:val="standardContextual"/>
        </w:rPr>
        <w:t xml:space="preserve"> AI </w:t>
      </w:r>
      <w:r w:rsidRPr="00B44C66">
        <w:rPr>
          <w:rFonts w:ascii="宋体" w:eastAsia="楷体" w:hAnsi="宋体" w:hint="eastAsia"/>
          <w:szCs w:val="21"/>
          <w14:ligatures w14:val="standardContextual"/>
        </w:rPr>
        <w:t>服务</w:t>
      </w:r>
      <w:proofErr w:type="gramStart"/>
      <w:r w:rsidRPr="00B44C66">
        <w:rPr>
          <w:rFonts w:ascii="宋体" w:eastAsia="楷体" w:hAnsi="宋体" w:hint="eastAsia"/>
          <w:szCs w:val="21"/>
          <w14:ligatures w14:val="standardContextual"/>
        </w:rPr>
        <w:t>不</w:t>
      </w:r>
      <w:proofErr w:type="gramEnd"/>
      <w:r w:rsidRPr="00B44C66">
        <w:rPr>
          <w:rFonts w:ascii="宋体" w:eastAsia="楷体" w:hAnsi="宋体" w:hint="eastAsia"/>
          <w:szCs w:val="21"/>
          <w14:ligatures w14:val="standardContextual"/>
        </w:rPr>
        <w:t>可用时系统仍能正常运行。前端采用组件化开发，雷达图、表格等可视化组件可复用于不同页面。整体架构具备良好的水平扩展能力，能够支撑数千岗位和数</w:t>
      </w:r>
      <w:proofErr w:type="gramStart"/>
      <w:r w:rsidRPr="00B44C66">
        <w:rPr>
          <w:rFonts w:ascii="宋体" w:eastAsia="楷体" w:hAnsi="宋体" w:hint="eastAsia"/>
          <w:szCs w:val="21"/>
          <w14:ligatures w14:val="standardContextual"/>
        </w:rPr>
        <w:t>万用户</w:t>
      </w:r>
      <w:proofErr w:type="gramEnd"/>
      <w:r w:rsidRPr="00B44C66">
        <w:rPr>
          <w:rFonts w:ascii="宋体" w:eastAsia="楷体" w:hAnsi="宋体" w:hint="eastAsia"/>
          <w:szCs w:val="21"/>
          <w14:ligatures w14:val="standardContextual"/>
        </w:rPr>
        <w:t>的并发访问。</w:t>
      </w:r>
    </w:p>
    <w:p w14:paraId="3C826CAE" w14:textId="77777777" w:rsidR="00BD749D" w:rsidRPr="00B44C66" w:rsidRDefault="00BD749D" w:rsidP="00B44C66">
      <w:pPr>
        <w:pStyle w:val="a9"/>
        <w:widowControl/>
        <w:spacing w:before="50" w:after="50"/>
        <w:ind w:firstLineChars="200" w:firstLine="480"/>
        <w:rPr>
          <w:rFonts w:ascii="宋体" w:eastAsia="楷体" w:hAnsi="宋体" w:hint="eastAsia"/>
          <w:szCs w:val="21"/>
          <w14:ligatures w14:val="standardContextual"/>
        </w:rPr>
      </w:pPr>
    </w:p>
    <w:p w14:paraId="729029A6" w14:textId="77777777" w:rsidR="00BD749D" w:rsidRPr="00B44C66" w:rsidRDefault="00000000" w:rsidP="00B44C66">
      <w:pPr>
        <w:pStyle w:val="a9"/>
        <w:widowControl/>
        <w:spacing w:before="50" w:after="50"/>
        <w:ind w:firstLineChars="200" w:firstLine="494"/>
        <w:outlineLvl w:val="2"/>
        <w:rPr>
          <w:rFonts w:ascii="宋体" w:eastAsia="楷体" w:hAnsi="宋体" w:cs="宋体" w:hint="eastAsia"/>
          <w:b/>
          <w:bCs/>
          <w:color w:val="060607"/>
          <w:spacing w:val="3"/>
          <w:shd w:val="clear" w:color="auto" w:fill="FFFFFF"/>
        </w:rPr>
      </w:pPr>
      <w:bookmarkStart w:id="163" w:name="_Toc22733"/>
      <w:r w:rsidRPr="00B44C66">
        <w:rPr>
          <w:rFonts w:ascii="宋体" w:eastAsia="楷体" w:hAnsi="宋体" w:cs="宋体" w:hint="eastAsia"/>
          <w:b/>
          <w:bCs/>
          <w:color w:val="060607"/>
          <w:spacing w:val="3"/>
          <w:shd w:val="clear" w:color="auto" w:fill="FFFFFF"/>
        </w:rPr>
        <w:t>10.1.6</w:t>
      </w:r>
      <w:r w:rsidRPr="00B44C66">
        <w:rPr>
          <w:rFonts w:ascii="宋体" w:eastAsia="楷体" w:hAnsi="宋体" w:cs="宋体" w:hint="eastAsia"/>
          <w:b/>
          <w:bCs/>
          <w:color w:val="060607"/>
          <w:spacing w:val="3"/>
          <w:shd w:val="clear" w:color="auto" w:fill="FFFFFF"/>
        </w:rPr>
        <w:t>技术团队支撑</w:t>
      </w:r>
      <w:bookmarkEnd w:id="163"/>
    </w:p>
    <w:p w14:paraId="1F9AA85D" w14:textId="77777777" w:rsidR="00BD749D" w:rsidRPr="00B44C66" w:rsidRDefault="00000000" w:rsidP="00B44C66">
      <w:pPr>
        <w:pStyle w:val="a9"/>
        <w:widowControl/>
        <w:spacing w:before="50" w:after="50"/>
        <w:ind w:firstLineChars="200" w:firstLine="480"/>
        <w:rPr>
          <w:rFonts w:ascii="宋体" w:eastAsia="楷体" w:hAnsi="宋体" w:hint="eastAsia"/>
          <w:szCs w:val="21"/>
          <w14:ligatures w14:val="standardContextual"/>
        </w:rPr>
      </w:pPr>
      <w:r w:rsidRPr="00B44C66">
        <w:rPr>
          <w:rFonts w:ascii="宋体" w:eastAsia="楷体" w:hAnsi="宋体" w:hint="eastAsia"/>
          <w:szCs w:val="21"/>
          <w14:ligatures w14:val="standardContextual"/>
        </w:rPr>
        <w:t>团队核心成员熟练掌握</w:t>
      </w:r>
      <w:r w:rsidRPr="00B44C66">
        <w:rPr>
          <w:rFonts w:ascii="宋体" w:eastAsia="楷体" w:hAnsi="宋体" w:hint="eastAsia"/>
          <w:szCs w:val="21"/>
          <w14:ligatures w14:val="standardContextual"/>
        </w:rPr>
        <w:t xml:space="preserve"> Spring Boot</w:t>
      </w:r>
      <w:r w:rsidRPr="00B44C66">
        <w:rPr>
          <w:rFonts w:ascii="宋体" w:eastAsia="楷体" w:hAnsi="宋体" w:hint="eastAsia"/>
          <w:szCs w:val="21"/>
          <w14:ligatures w14:val="standardContextual"/>
        </w:rPr>
        <w:t>、</w:t>
      </w:r>
      <w:proofErr w:type="spellStart"/>
      <w:r w:rsidRPr="00B44C66">
        <w:rPr>
          <w:rFonts w:ascii="宋体" w:eastAsia="楷体" w:hAnsi="宋体" w:hint="eastAsia"/>
          <w:szCs w:val="21"/>
          <w14:ligatures w14:val="standardContextual"/>
        </w:rPr>
        <w:t>MyBatis</w:t>
      </w:r>
      <w:proofErr w:type="spellEnd"/>
      <w:r w:rsidRPr="00B44C66">
        <w:rPr>
          <w:rFonts w:ascii="宋体" w:eastAsia="楷体" w:hAnsi="宋体" w:hint="eastAsia"/>
          <w:szCs w:val="21"/>
          <w14:ligatures w14:val="standardContextual"/>
        </w:rPr>
        <w:t>-Plus</w:t>
      </w:r>
      <w:r w:rsidRPr="00B44C66">
        <w:rPr>
          <w:rFonts w:ascii="宋体" w:eastAsia="楷体" w:hAnsi="宋体" w:hint="eastAsia"/>
          <w:szCs w:val="21"/>
          <w14:ligatures w14:val="standardContextual"/>
        </w:rPr>
        <w:t>、</w:t>
      </w:r>
      <w:r w:rsidRPr="00B44C66">
        <w:rPr>
          <w:rFonts w:ascii="宋体" w:eastAsia="楷体" w:hAnsi="宋体" w:hint="eastAsia"/>
          <w:szCs w:val="21"/>
          <w14:ligatures w14:val="standardContextual"/>
        </w:rPr>
        <w:t xml:space="preserve">Vue </w:t>
      </w:r>
      <w:r w:rsidRPr="00B44C66">
        <w:rPr>
          <w:rFonts w:ascii="宋体" w:eastAsia="楷体" w:hAnsi="宋体" w:hint="eastAsia"/>
          <w:szCs w:val="21"/>
          <w14:ligatures w14:val="standardContextual"/>
        </w:rPr>
        <w:t>等主流技术</w:t>
      </w:r>
      <w:proofErr w:type="gramStart"/>
      <w:r w:rsidRPr="00B44C66">
        <w:rPr>
          <w:rFonts w:ascii="宋体" w:eastAsia="楷体" w:hAnsi="宋体" w:hint="eastAsia"/>
          <w:szCs w:val="21"/>
          <w14:ligatures w14:val="standardContextual"/>
        </w:rPr>
        <w:t>栈</w:t>
      </w:r>
      <w:proofErr w:type="gramEnd"/>
      <w:r w:rsidRPr="00B44C66">
        <w:rPr>
          <w:rFonts w:ascii="宋体" w:eastAsia="楷体" w:hAnsi="宋体" w:hint="eastAsia"/>
          <w:szCs w:val="21"/>
          <w14:ligatures w14:val="standardContextual"/>
        </w:rPr>
        <w:t>，并具备大语言模型</w:t>
      </w:r>
      <w:r w:rsidRPr="00B44C66">
        <w:rPr>
          <w:rFonts w:ascii="宋体" w:eastAsia="楷体" w:hAnsi="宋体" w:hint="eastAsia"/>
          <w:szCs w:val="21"/>
          <w14:ligatures w14:val="standardContextual"/>
        </w:rPr>
        <w:t xml:space="preserve"> API </w:t>
      </w:r>
      <w:r w:rsidRPr="00B44C66">
        <w:rPr>
          <w:rFonts w:ascii="宋体" w:eastAsia="楷体" w:hAnsi="宋体" w:hint="eastAsia"/>
          <w:szCs w:val="21"/>
          <w14:ligatures w14:val="standardContextual"/>
        </w:rPr>
        <w:t>集成经验。前期已完成</w:t>
      </w:r>
      <w:r w:rsidRPr="00B44C66">
        <w:rPr>
          <w:rFonts w:ascii="宋体" w:eastAsia="楷体" w:hAnsi="宋体" w:hint="eastAsia"/>
          <w:szCs w:val="21"/>
          <w14:ligatures w14:val="standardContextual"/>
        </w:rPr>
        <w:t xml:space="preserve"> AI </w:t>
      </w:r>
      <w:r w:rsidRPr="00B44C66">
        <w:rPr>
          <w:rFonts w:ascii="宋体" w:eastAsia="楷体" w:hAnsi="宋体" w:hint="eastAsia"/>
          <w:szCs w:val="21"/>
          <w14:ligatures w14:val="standardContextual"/>
        </w:rPr>
        <w:t>接口联调和性能测试，验证了</w:t>
      </w:r>
      <w:proofErr w:type="gramStart"/>
      <w:r w:rsidRPr="00B44C66">
        <w:rPr>
          <w:rFonts w:ascii="宋体" w:eastAsia="楷体" w:hAnsi="宋体" w:hint="eastAsia"/>
          <w:szCs w:val="21"/>
          <w14:ligatures w14:val="standardContextual"/>
        </w:rPr>
        <w:t>单岗位</w:t>
      </w:r>
      <w:proofErr w:type="gramEnd"/>
      <w:r w:rsidRPr="00B44C66">
        <w:rPr>
          <w:rFonts w:ascii="宋体" w:eastAsia="楷体" w:hAnsi="宋体" w:hint="eastAsia"/>
          <w:szCs w:val="21"/>
          <w14:ligatures w14:val="standardContextual"/>
        </w:rPr>
        <w:t>分析耗时约</w:t>
      </w:r>
      <w:r w:rsidRPr="00B44C66">
        <w:rPr>
          <w:rFonts w:ascii="宋体" w:eastAsia="楷体" w:hAnsi="宋体" w:hint="eastAsia"/>
          <w:szCs w:val="21"/>
          <w14:ligatures w14:val="standardContextual"/>
        </w:rPr>
        <w:t xml:space="preserve"> 1 </w:t>
      </w:r>
      <w:r w:rsidRPr="00B44C66">
        <w:rPr>
          <w:rFonts w:ascii="宋体" w:eastAsia="楷体" w:hAnsi="宋体" w:hint="eastAsia"/>
          <w:szCs w:val="21"/>
          <w14:ligatures w14:val="standardContextual"/>
        </w:rPr>
        <w:t>分钟、批量分析</w:t>
      </w:r>
      <w:r w:rsidRPr="00B44C66">
        <w:rPr>
          <w:rFonts w:ascii="宋体" w:eastAsia="楷体" w:hAnsi="宋体" w:hint="eastAsia"/>
          <w:szCs w:val="21"/>
          <w14:ligatures w14:val="standardContextual"/>
        </w:rPr>
        <w:t xml:space="preserve"> 5 </w:t>
      </w:r>
      <w:proofErr w:type="gramStart"/>
      <w:r w:rsidRPr="00B44C66">
        <w:rPr>
          <w:rFonts w:ascii="宋体" w:eastAsia="楷体" w:hAnsi="宋体" w:hint="eastAsia"/>
          <w:szCs w:val="21"/>
          <w14:ligatures w14:val="standardContextual"/>
        </w:rPr>
        <w:t>个</w:t>
      </w:r>
      <w:proofErr w:type="gramEnd"/>
      <w:r w:rsidRPr="00B44C66">
        <w:rPr>
          <w:rFonts w:ascii="宋体" w:eastAsia="楷体" w:hAnsi="宋体" w:hint="eastAsia"/>
          <w:szCs w:val="21"/>
          <w14:ligatures w14:val="standardContextual"/>
        </w:rPr>
        <w:t>岗位总耗时不超过</w:t>
      </w:r>
      <w:r w:rsidRPr="00B44C66">
        <w:rPr>
          <w:rFonts w:ascii="宋体" w:eastAsia="楷体" w:hAnsi="宋体" w:hint="eastAsia"/>
          <w:szCs w:val="21"/>
          <w14:ligatures w14:val="standardContextual"/>
        </w:rPr>
        <w:t xml:space="preserve"> 10 </w:t>
      </w:r>
      <w:r w:rsidRPr="00B44C66">
        <w:rPr>
          <w:rFonts w:ascii="宋体" w:eastAsia="楷体" w:hAnsi="宋体" w:hint="eastAsia"/>
          <w:szCs w:val="21"/>
          <w14:ligatures w14:val="standardContextual"/>
        </w:rPr>
        <w:t>分钟的可行性。此外，</w:t>
      </w:r>
      <w:proofErr w:type="spellStart"/>
      <w:r w:rsidRPr="00B44C66">
        <w:rPr>
          <w:rFonts w:ascii="宋体" w:eastAsia="楷体" w:hAnsi="宋体" w:hint="eastAsia"/>
          <w:szCs w:val="21"/>
          <w14:ligatures w14:val="standardContextual"/>
        </w:rPr>
        <w:t>Hutool</w:t>
      </w:r>
      <w:proofErr w:type="spellEnd"/>
      <w:r w:rsidRPr="00B44C66">
        <w:rPr>
          <w:rFonts w:ascii="宋体" w:eastAsia="楷体" w:hAnsi="宋体" w:hint="eastAsia"/>
          <w:szCs w:val="21"/>
          <w14:ligatures w14:val="standardContextual"/>
        </w:rPr>
        <w:t>、</w:t>
      </w:r>
      <w:r w:rsidRPr="00B44C66">
        <w:rPr>
          <w:rFonts w:ascii="宋体" w:eastAsia="楷体" w:hAnsi="宋体" w:hint="eastAsia"/>
          <w:szCs w:val="21"/>
          <w14:ligatures w14:val="standardContextual"/>
        </w:rPr>
        <w:t xml:space="preserve">Lombok </w:t>
      </w:r>
      <w:r w:rsidRPr="00B44C66">
        <w:rPr>
          <w:rFonts w:ascii="宋体" w:eastAsia="楷体" w:hAnsi="宋体" w:hint="eastAsia"/>
          <w:szCs w:val="21"/>
          <w14:ligatures w14:val="standardContextual"/>
        </w:rPr>
        <w:t>等工具库的使用显著提升了开发效率。活跃的开源社区和丰富的文档资源为项目开发和后期运</w:t>
      </w:r>
      <w:proofErr w:type="gramStart"/>
      <w:r w:rsidRPr="00B44C66">
        <w:rPr>
          <w:rFonts w:ascii="宋体" w:eastAsia="楷体" w:hAnsi="宋体" w:hint="eastAsia"/>
          <w:szCs w:val="21"/>
          <w14:ligatures w14:val="standardContextual"/>
        </w:rPr>
        <w:t>维提供</w:t>
      </w:r>
      <w:proofErr w:type="gramEnd"/>
      <w:r w:rsidRPr="00B44C66">
        <w:rPr>
          <w:rFonts w:ascii="宋体" w:eastAsia="楷体" w:hAnsi="宋体" w:hint="eastAsia"/>
          <w:szCs w:val="21"/>
          <w14:ligatures w14:val="standardContextual"/>
        </w:rPr>
        <w:t>了坚实保障。</w:t>
      </w:r>
    </w:p>
    <w:p w14:paraId="0B39B05C" w14:textId="77777777" w:rsidR="00BD749D" w:rsidRDefault="00000000">
      <w:pPr>
        <w:ind w:left="74" w:firstLine="420"/>
        <w:outlineLvl w:val="1"/>
        <w:rPr>
          <w:rFonts w:ascii="宋体" w:eastAsia="宋体" w:hAnsi="宋体" w:cs="宋体" w:hint="eastAsia"/>
          <w:b/>
          <w:bCs/>
          <w:color w:val="000000"/>
          <w:kern w:val="0"/>
          <w:sz w:val="28"/>
          <w:szCs w:val="28"/>
          <w:lang w:bidi="ar"/>
        </w:rPr>
      </w:pPr>
      <w:bookmarkStart w:id="164" w:name="_Toc30431"/>
      <w:r>
        <w:rPr>
          <w:rFonts w:ascii="宋体" w:eastAsia="宋体" w:hAnsi="宋体" w:cs="宋体" w:hint="eastAsia"/>
          <w:b/>
          <w:bCs/>
          <w:color w:val="000000"/>
          <w:kern w:val="0"/>
          <w:sz w:val="28"/>
          <w:szCs w:val="28"/>
          <w:lang w:bidi="ar"/>
        </w:rPr>
        <w:t>10.2 经济可行性</w:t>
      </w:r>
      <w:bookmarkEnd w:id="164"/>
    </w:p>
    <w:p w14:paraId="3F2F7238" w14:textId="77777777" w:rsidR="00BD749D" w:rsidRPr="00B44C66" w:rsidRDefault="00000000" w:rsidP="00B44C66">
      <w:pPr>
        <w:pStyle w:val="a9"/>
        <w:widowControl/>
        <w:spacing w:before="50" w:after="50"/>
        <w:ind w:firstLineChars="200" w:firstLine="494"/>
        <w:outlineLvl w:val="2"/>
        <w:rPr>
          <w:rFonts w:ascii="宋体" w:eastAsia="楷体" w:hAnsi="宋体" w:cs="宋体" w:hint="eastAsia"/>
          <w:b/>
          <w:bCs/>
          <w:color w:val="060607"/>
          <w:spacing w:val="3"/>
          <w:shd w:val="clear" w:color="auto" w:fill="FFFFFF"/>
        </w:rPr>
      </w:pPr>
      <w:bookmarkStart w:id="165" w:name="_Toc18666"/>
      <w:r w:rsidRPr="00B44C66">
        <w:rPr>
          <w:rFonts w:ascii="宋体" w:eastAsia="楷体" w:hAnsi="宋体" w:cs="宋体"/>
          <w:b/>
          <w:bCs/>
          <w:color w:val="060607"/>
          <w:spacing w:val="3"/>
          <w:shd w:val="clear" w:color="auto" w:fill="FFFFFF"/>
        </w:rPr>
        <w:t xml:space="preserve">10.2.1 </w:t>
      </w:r>
      <w:r w:rsidRPr="00B44C66">
        <w:rPr>
          <w:rFonts w:ascii="宋体" w:eastAsia="楷体" w:hAnsi="宋体" w:cs="宋体"/>
          <w:b/>
          <w:bCs/>
          <w:color w:val="060607"/>
          <w:spacing w:val="3"/>
          <w:shd w:val="clear" w:color="auto" w:fill="FFFFFF"/>
        </w:rPr>
        <w:t>成本分析</w:t>
      </w:r>
      <w:bookmarkEnd w:id="165"/>
    </w:p>
    <w:p w14:paraId="1A3D9C0C" w14:textId="77777777" w:rsidR="00BD749D" w:rsidRPr="00B44C66" w:rsidRDefault="00000000" w:rsidP="00B44C66">
      <w:pPr>
        <w:spacing w:before="50" w:after="50" w:line="240" w:lineRule="auto"/>
        <w:rPr>
          <w:rFonts w:ascii="宋体" w:eastAsia="楷体" w:hAnsi="宋体" w:hint="eastAsia"/>
          <w:sz w:val="24"/>
          <w:szCs w:val="21"/>
        </w:rPr>
      </w:pPr>
      <w:r w:rsidRPr="00B44C66">
        <w:rPr>
          <w:rFonts w:ascii="宋体" w:eastAsia="楷体" w:hAnsi="宋体"/>
          <w:sz w:val="24"/>
          <w:szCs w:val="21"/>
        </w:rPr>
        <w:t>（</w:t>
      </w:r>
      <w:r w:rsidRPr="00B44C66">
        <w:rPr>
          <w:rFonts w:ascii="宋体" w:eastAsia="楷体" w:hAnsi="宋体"/>
          <w:sz w:val="24"/>
          <w:szCs w:val="21"/>
        </w:rPr>
        <w:t>1</w:t>
      </w:r>
      <w:r w:rsidRPr="00B44C66">
        <w:rPr>
          <w:rFonts w:ascii="宋体" w:eastAsia="楷体" w:hAnsi="宋体"/>
          <w:sz w:val="24"/>
          <w:szCs w:val="21"/>
        </w:rPr>
        <w:t>）开发成本</w:t>
      </w:r>
    </w:p>
    <w:p w14:paraId="489839B2" w14:textId="77777777" w:rsidR="00BD749D" w:rsidRPr="00B44C66" w:rsidRDefault="00000000" w:rsidP="00B44C66">
      <w:pPr>
        <w:pStyle w:val="a9"/>
        <w:widowControl/>
        <w:spacing w:before="50" w:after="50"/>
        <w:ind w:firstLineChars="200" w:firstLine="480"/>
        <w:rPr>
          <w:rFonts w:ascii="宋体" w:eastAsia="楷体" w:hAnsi="宋体" w:hint="eastAsia"/>
          <w:szCs w:val="21"/>
          <w14:ligatures w14:val="standardContextual"/>
        </w:rPr>
      </w:pPr>
      <w:r w:rsidRPr="00B44C66">
        <w:rPr>
          <w:rFonts w:ascii="宋体" w:eastAsia="楷体" w:hAnsi="宋体"/>
          <w:szCs w:val="21"/>
          <w14:ligatures w14:val="standardContextual"/>
        </w:rPr>
        <w:lastRenderedPageBreak/>
        <w:t>人力成本：项目开发阶段需配置</w:t>
      </w:r>
      <w:r w:rsidRPr="00B44C66">
        <w:rPr>
          <w:rFonts w:ascii="宋体" w:eastAsia="楷体" w:hAnsi="宋体"/>
          <w:szCs w:val="21"/>
          <w14:ligatures w14:val="standardContextual"/>
        </w:rPr>
        <w:t>1</w:t>
      </w:r>
      <w:r w:rsidRPr="00B44C66">
        <w:rPr>
          <w:rFonts w:ascii="宋体" w:eastAsia="楷体" w:hAnsi="宋体"/>
          <w:szCs w:val="21"/>
          <w14:ligatures w14:val="standardContextual"/>
        </w:rPr>
        <w:t>名后端开发人员、</w:t>
      </w:r>
      <w:r w:rsidRPr="00B44C66">
        <w:rPr>
          <w:rFonts w:ascii="宋体" w:eastAsia="楷体" w:hAnsi="宋体"/>
          <w:szCs w:val="21"/>
          <w14:ligatures w14:val="standardContextual"/>
        </w:rPr>
        <w:t>1</w:t>
      </w:r>
      <w:r w:rsidRPr="00B44C66">
        <w:rPr>
          <w:rFonts w:ascii="宋体" w:eastAsia="楷体" w:hAnsi="宋体"/>
          <w:szCs w:val="21"/>
          <w14:ligatures w14:val="standardContextual"/>
        </w:rPr>
        <w:t>名前端开发人员、</w:t>
      </w:r>
      <w:r w:rsidRPr="00B44C66">
        <w:rPr>
          <w:rFonts w:ascii="宋体" w:eastAsia="楷体" w:hAnsi="宋体"/>
          <w:szCs w:val="21"/>
          <w14:ligatures w14:val="standardContextual"/>
        </w:rPr>
        <w:t>1</w:t>
      </w:r>
      <w:r w:rsidRPr="00B44C66">
        <w:rPr>
          <w:rFonts w:ascii="宋体" w:eastAsia="楷体" w:hAnsi="宋体"/>
          <w:szCs w:val="21"/>
          <w14:ligatures w14:val="standardContextual"/>
        </w:rPr>
        <w:t>名算法开发人员及</w:t>
      </w:r>
      <w:r w:rsidRPr="00B44C66">
        <w:rPr>
          <w:rFonts w:ascii="宋体" w:eastAsia="楷体" w:hAnsi="宋体"/>
          <w:szCs w:val="21"/>
          <w14:ligatures w14:val="standardContextual"/>
        </w:rPr>
        <w:t>1</w:t>
      </w:r>
      <w:r w:rsidRPr="00B44C66">
        <w:rPr>
          <w:rFonts w:ascii="宋体" w:eastAsia="楷体" w:hAnsi="宋体"/>
          <w:szCs w:val="21"/>
          <w14:ligatures w14:val="standardContextual"/>
        </w:rPr>
        <w:t>名测试人员，主要负责系统架构搭建、前后端功能开发、</w:t>
      </w:r>
      <w:r w:rsidRPr="00B44C66">
        <w:rPr>
          <w:rFonts w:ascii="宋体" w:eastAsia="楷体" w:hAnsi="宋体"/>
          <w:szCs w:val="21"/>
          <w14:ligatures w14:val="standardContextual"/>
        </w:rPr>
        <w:t>AI</w:t>
      </w:r>
      <w:r w:rsidRPr="00B44C66">
        <w:rPr>
          <w:rFonts w:ascii="宋体" w:eastAsia="楷体" w:hAnsi="宋体"/>
          <w:szCs w:val="21"/>
          <w14:ligatures w14:val="standardContextual"/>
        </w:rPr>
        <w:t>模型接入、数据测试与系统优化。按照项目研发周期</w:t>
      </w:r>
      <w:r w:rsidRPr="00B44C66">
        <w:rPr>
          <w:rFonts w:ascii="宋体" w:eastAsia="楷体" w:hAnsi="宋体"/>
          <w:szCs w:val="21"/>
          <w14:ligatures w14:val="standardContextual"/>
        </w:rPr>
        <w:t>2</w:t>
      </w:r>
      <w:r w:rsidRPr="00B44C66">
        <w:rPr>
          <w:rFonts w:ascii="宋体" w:eastAsia="楷体" w:hAnsi="宋体"/>
          <w:szCs w:val="21"/>
          <w14:ligatures w14:val="standardContextual"/>
        </w:rPr>
        <w:t>个月计算，整体开发投入约</w:t>
      </w:r>
      <w:r w:rsidRPr="00B44C66">
        <w:rPr>
          <w:rFonts w:ascii="宋体" w:eastAsia="楷体" w:hAnsi="宋体"/>
          <w:szCs w:val="21"/>
          <w14:ligatures w14:val="standardContextual"/>
        </w:rPr>
        <w:t>15</w:t>
      </w:r>
      <w:r w:rsidRPr="00B44C66">
        <w:rPr>
          <w:rFonts w:ascii="宋体" w:eastAsia="楷体" w:hAnsi="宋体"/>
          <w:szCs w:val="21"/>
          <w14:ligatures w14:val="standardContextual"/>
        </w:rPr>
        <w:t>万元。</w:t>
      </w:r>
    </w:p>
    <w:p w14:paraId="12EA4A7E" w14:textId="77777777" w:rsidR="00BD749D" w:rsidRPr="00B44C66" w:rsidRDefault="00000000" w:rsidP="00B44C66">
      <w:pPr>
        <w:spacing w:before="50" w:after="50" w:line="240" w:lineRule="auto"/>
        <w:rPr>
          <w:rFonts w:ascii="宋体" w:eastAsia="楷体" w:hAnsi="宋体" w:hint="eastAsia"/>
          <w:sz w:val="24"/>
          <w:szCs w:val="21"/>
        </w:rPr>
      </w:pPr>
      <w:r w:rsidRPr="00B44C66">
        <w:rPr>
          <w:rFonts w:ascii="宋体" w:eastAsia="楷体" w:hAnsi="宋体"/>
          <w:sz w:val="24"/>
          <w:szCs w:val="21"/>
        </w:rPr>
        <w:t>软件成本：系统采用</w:t>
      </w:r>
      <w:r w:rsidRPr="00B44C66">
        <w:rPr>
          <w:rFonts w:ascii="宋体" w:eastAsia="楷体" w:hAnsi="宋体"/>
          <w:sz w:val="24"/>
          <w:szCs w:val="21"/>
        </w:rPr>
        <w:t xml:space="preserve"> Spring Boot</w:t>
      </w:r>
      <w:r w:rsidRPr="00B44C66">
        <w:rPr>
          <w:rFonts w:ascii="宋体" w:eastAsia="楷体" w:hAnsi="宋体"/>
          <w:sz w:val="24"/>
          <w:szCs w:val="21"/>
        </w:rPr>
        <w:t>、</w:t>
      </w:r>
      <w:r w:rsidRPr="00B44C66">
        <w:rPr>
          <w:rFonts w:ascii="宋体" w:eastAsia="楷体" w:hAnsi="宋体"/>
          <w:sz w:val="24"/>
          <w:szCs w:val="21"/>
        </w:rPr>
        <w:t>Vue</w:t>
      </w:r>
      <w:r w:rsidRPr="00B44C66">
        <w:rPr>
          <w:rFonts w:ascii="宋体" w:eastAsia="楷体" w:hAnsi="宋体"/>
          <w:sz w:val="24"/>
          <w:szCs w:val="21"/>
        </w:rPr>
        <w:t>、</w:t>
      </w:r>
      <w:r w:rsidRPr="00B44C66">
        <w:rPr>
          <w:rFonts w:ascii="宋体" w:eastAsia="楷体" w:hAnsi="宋体"/>
          <w:sz w:val="24"/>
          <w:szCs w:val="21"/>
        </w:rPr>
        <w:t>MySQL</w:t>
      </w:r>
      <w:r w:rsidRPr="00B44C66">
        <w:rPr>
          <w:rFonts w:ascii="宋体" w:eastAsia="楷体" w:hAnsi="宋体"/>
          <w:sz w:val="24"/>
          <w:szCs w:val="21"/>
        </w:rPr>
        <w:t>、</w:t>
      </w:r>
      <w:r w:rsidRPr="00B44C66">
        <w:rPr>
          <w:rFonts w:ascii="宋体" w:eastAsia="楷体" w:hAnsi="宋体"/>
          <w:sz w:val="24"/>
          <w:szCs w:val="21"/>
        </w:rPr>
        <w:t xml:space="preserve">Redis </w:t>
      </w:r>
      <w:r w:rsidRPr="00B44C66">
        <w:rPr>
          <w:rFonts w:ascii="宋体" w:eastAsia="楷体" w:hAnsi="宋体"/>
          <w:sz w:val="24"/>
          <w:szCs w:val="21"/>
        </w:rPr>
        <w:t>等开源技术框架，开发工具使用</w:t>
      </w:r>
      <w:r w:rsidRPr="00B44C66">
        <w:rPr>
          <w:rFonts w:ascii="宋体" w:eastAsia="楷体" w:hAnsi="宋体"/>
          <w:sz w:val="24"/>
          <w:szCs w:val="21"/>
        </w:rPr>
        <w:t xml:space="preserve"> IDEA</w:t>
      </w:r>
      <w:r w:rsidRPr="00B44C66">
        <w:rPr>
          <w:rFonts w:ascii="宋体" w:eastAsia="楷体" w:hAnsi="宋体"/>
          <w:sz w:val="24"/>
          <w:szCs w:val="21"/>
        </w:rPr>
        <w:t>、</w:t>
      </w:r>
      <w:r w:rsidRPr="00B44C66">
        <w:rPr>
          <w:rFonts w:ascii="宋体" w:eastAsia="楷体" w:hAnsi="宋体"/>
          <w:sz w:val="24"/>
          <w:szCs w:val="21"/>
        </w:rPr>
        <w:t xml:space="preserve">VS Code </w:t>
      </w:r>
      <w:r w:rsidRPr="00B44C66">
        <w:rPr>
          <w:rFonts w:ascii="宋体" w:eastAsia="楷体" w:hAnsi="宋体"/>
          <w:sz w:val="24"/>
          <w:szCs w:val="21"/>
        </w:rPr>
        <w:t>等常用工具，无额外软件授权费用，可有效降低初期建设成本。</w:t>
      </w:r>
    </w:p>
    <w:p w14:paraId="41387BAC"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sz w:val="24"/>
          <w:szCs w:val="21"/>
        </w:rPr>
        <w:t>模型服务成本：系统接入大模型能力，用于职业咨询、简历分析、岗位推荐、成长路径生成等功能。按高校试点规模测算，月均模型调用成本约</w:t>
      </w:r>
      <w:r w:rsidRPr="00B44C66">
        <w:rPr>
          <w:rFonts w:ascii="宋体" w:eastAsia="楷体" w:hAnsi="宋体"/>
          <w:sz w:val="24"/>
          <w:szCs w:val="21"/>
        </w:rPr>
        <w:t>800</w:t>
      </w:r>
      <w:r w:rsidRPr="00B44C66">
        <w:rPr>
          <w:rFonts w:ascii="宋体" w:eastAsia="楷体" w:hAnsi="宋体"/>
          <w:sz w:val="24"/>
          <w:szCs w:val="21"/>
        </w:rPr>
        <w:t>元。</w:t>
      </w:r>
    </w:p>
    <w:p w14:paraId="2EED3C4B" w14:textId="77777777" w:rsidR="00BD749D" w:rsidRPr="00B44C66" w:rsidRDefault="00000000" w:rsidP="00B44C66">
      <w:pPr>
        <w:spacing w:before="50" w:after="50" w:line="240" w:lineRule="auto"/>
        <w:rPr>
          <w:rFonts w:ascii="宋体" w:eastAsia="楷体" w:hAnsi="宋体" w:hint="eastAsia"/>
          <w:sz w:val="24"/>
          <w:szCs w:val="21"/>
        </w:rPr>
      </w:pPr>
      <w:r w:rsidRPr="00B44C66">
        <w:rPr>
          <w:rFonts w:ascii="宋体" w:eastAsia="楷体" w:hAnsi="宋体"/>
          <w:sz w:val="24"/>
          <w:szCs w:val="21"/>
        </w:rPr>
        <w:t>（</w:t>
      </w:r>
      <w:r w:rsidRPr="00B44C66">
        <w:rPr>
          <w:rFonts w:ascii="宋体" w:eastAsia="楷体" w:hAnsi="宋体"/>
          <w:sz w:val="24"/>
          <w:szCs w:val="21"/>
        </w:rPr>
        <w:t>2</w:t>
      </w:r>
      <w:r w:rsidRPr="00B44C66">
        <w:rPr>
          <w:rFonts w:ascii="宋体" w:eastAsia="楷体" w:hAnsi="宋体"/>
          <w:sz w:val="24"/>
          <w:szCs w:val="21"/>
        </w:rPr>
        <w:t>）运营成本</w:t>
      </w:r>
    </w:p>
    <w:p w14:paraId="5E2ED5AC" w14:textId="17B27CF5"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sz w:val="24"/>
          <w:szCs w:val="21"/>
        </w:rPr>
        <w:t>服务器成本：系统部署采用云服务器方式，使用</w:t>
      </w:r>
      <w:r w:rsidR="00AA4CDC">
        <w:rPr>
          <w:rFonts w:ascii="宋体" w:eastAsia="楷体" w:hAnsi="宋体" w:hint="eastAsia"/>
          <w:sz w:val="24"/>
          <w:szCs w:val="21"/>
        </w:rPr>
        <w:t>16</w:t>
      </w:r>
      <w:r w:rsidRPr="00B44C66">
        <w:rPr>
          <w:rFonts w:ascii="宋体" w:eastAsia="楷体" w:hAnsi="宋体"/>
          <w:sz w:val="24"/>
          <w:szCs w:val="21"/>
        </w:rPr>
        <w:t>核</w:t>
      </w:r>
      <w:r w:rsidR="00AA4CDC">
        <w:rPr>
          <w:rFonts w:ascii="宋体" w:eastAsia="楷体" w:hAnsi="宋体" w:hint="eastAsia"/>
          <w:sz w:val="24"/>
          <w:szCs w:val="21"/>
        </w:rPr>
        <w:t>64</w:t>
      </w:r>
      <w:r w:rsidRPr="00B44C66">
        <w:rPr>
          <w:rFonts w:ascii="宋体" w:eastAsia="楷体" w:hAnsi="宋体"/>
          <w:sz w:val="24"/>
          <w:szCs w:val="21"/>
        </w:rPr>
        <w:t>G</w:t>
      </w:r>
      <w:r w:rsidRPr="00B44C66">
        <w:rPr>
          <w:rFonts w:ascii="宋体" w:eastAsia="楷体" w:hAnsi="宋体"/>
          <w:sz w:val="24"/>
          <w:szCs w:val="21"/>
        </w:rPr>
        <w:t>配置</w:t>
      </w:r>
      <w:r w:rsidR="00ED33C5">
        <w:rPr>
          <w:rFonts w:ascii="宋体" w:eastAsia="楷体" w:hAnsi="宋体" w:hint="eastAsia"/>
          <w:sz w:val="24"/>
          <w:szCs w:val="21"/>
        </w:rPr>
        <w:t>方</w:t>
      </w:r>
      <w:r w:rsidRPr="00B44C66">
        <w:rPr>
          <w:rFonts w:ascii="宋体" w:eastAsia="楷体" w:hAnsi="宋体"/>
          <w:sz w:val="24"/>
          <w:szCs w:val="21"/>
        </w:rPr>
        <w:t>可满足校级用户访问需求，月均费用约</w:t>
      </w:r>
      <w:r w:rsidRPr="00B44C66">
        <w:rPr>
          <w:rFonts w:ascii="宋体" w:eastAsia="楷体" w:hAnsi="宋体"/>
          <w:sz w:val="24"/>
          <w:szCs w:val="21"/>
        </w:rPr>
        <w:t>300</w:t>
      </w:r>
      <w:r w:rsidRPr="00B44C66">
        <w:rPr>
          <w:rFonts w:ascii="宋体" w:eastAsia="楷体" w:hAnsi="宋体"/>
          <w:sz w:val="24"/>
          <w:szCs w:val="21"/>
        </w:rPr>
        <w:t>元，年成本约</w:t>
      </w:r>
      <w:r w:rsidRPr="00B44C66">
        <w:rPr>
          <w:rFonts w:ascii="宋体" w:eastAsia="楷体" w:hAnsi="宋体"/>
          <w:sz w:val="24"/>
          <w:szCs w:val="21"/>
        </w:rPr>
        <w:t>3600</w:t>
      </w:r>
      <w:r w:rsidRPr="00B44C66">
        <w:rPr>
          <w:rFonts w:ascii="宋体" w:eastAsia="楷体" w:hAnsi="宋体"/>
          <w:sz w:val="24"/>
          <w:szCs w:val="21"/>
        </w:rPr>
        <w:t>元。</w:t>
      </w:r>
    </w:p>
    <w:p w14:paraId="45C80BD0"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sz w:val="24"/>
          <w:szCs w:val="21"/>
        </w:rPr>
        <w:t>数据库与存储成本：用于存储学生职业画像、测评数据、咨询记录、成长档案等信息，年成本约</w:t>
      </w:r>
      <w:r w:rsidRPr="00B44C66">
        <w:rPr>
          <w:rFonts w:ascii="宋体" w:eastAsia="楷体" w:hAnsi="宋体"/>
          <w:sz w:val="24"/>
          <w:szCs w:val="21"/>
        </w:rPr>
        <w:t>2000</w:t>
      </w:r>
      <w:r w:rsidRPr="00B44C66">
        <w:rPr>
          <w:rFonts w:ascii="宋体" w:eastAsia="楷体" w:hAnsi="宋体"/>
          <w:sz w:val="24"/>
          <w:szCs w:val="21"/>
        </w:rPr>
        <w:t>元。</w:t>
      </w:r>
    </w:p>
    <w:p w14:paraId="267A0CB8"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sz w:val="24"/>
          <w:szCs w:val="21"/>
        </w:rPr>
        <w:t>模型调用成本：按月均</w:t>
      </w:r>
      <w:r w:rsidRPr="00B44C66">
        <w:rPr>
          <w:rFonts w:ascii="宋体" w:eastAsia="楷体" w:hAnsi="宋体"/>
          <w:sz w:val="24"/>
          <w:szCs w:val="21"/>
        </w:rPr>
        <w:t>800</w:t>
      </w:r>
      <w:r w:rsidRPr="00B44C66">
        <w:rPr>
          <w:rFonts w:ascii="宋体" w:eastAsia="楷体" w:hAnsi="宋体"/>
          <w:sz w:val="24"/>
          <w:szCs w:val="21"/>
        </w:rPr>
        <w:t>元计算，全年约</w:t>
      </w:r>
      <w:r w:rsidRPr="00B44C66">
        <w:rPr>
          <w:rFonts w:ascii="宋体" w:eastAsia="楷体" w:hAnsi="宋体"/>
          <w:sz w:val="24"/>
          <w:szCs w:val="21"/>
        </w:rPr>
        <w:t>9600</w:t>
      </w:r>
      <w:r w:rsidRPr="00B44C66">
        <w:rPr>
          <w:rFonts w:ascii="宋体" w:eastAsia="楷体" w:hAnsi="宋体"/>
          <w:sz w:val="24"/>
          <w:szCs w:val="21"/>
        </w:rPr>
        <w:t>元。</w:t>
      </w:r>
    </w:p>
    <w:p w14:paraId="3346C6BC"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sz w:val="24"/>
          <w:szCs w:val="21"/>
        </w:rPr>
        <w:t>系统维护成本：包括系统巡检、数据备份、功能更新及日常技术支持，年成本约</w:t>
      </w:r>
      <w:r w:rsidRPr="00B44C66">
        <w:rPr>
          <w:rFonts w:ascii="宋体" w:eastAsia="楷体" w:hAnsi="宋体"/>
          <w:sz w:val="24"/>
          <w:szCs w:val="21"/>
        </w:rPr>
        <w:t>5000</w:t>
      </w:r>
      <w:r w:rsidRPr="00B44C66">
        <w:rPr>
          <w:rFonts w:ascii="宋体" w:eastAsia="楷体" w:hAnsi="宋体"/>
          <w:sz w:val="24"/>
          <w:szCs w:val="21"/>
        </w:rPr>
        <w:t>元。</w:t>
      </w:r>
    </w:p>
    <w:p w14:paraId="3D42F69C" w14:textId="77777777" w:rsidR="00BD749D" w:rsidRPr="00B44C66" w:rsidRDefault="00000000" w:rsidP="00B44C66">
      <w:pPr>
        <w:spacing w:before="50" w:after="50" w:line="240" w:lineRule="auto"/>
        <w:rPr>
          <w:rFonts w:ascii="宋体" w:eastAsia="楷体" w:hAnsi="宋体" w:hint="eastAsia"/>
          <w:sz w:val="24"/>
          <w:szCs w:val="21"/>
        </w:rPr>
      </w:pPr>
      <w:r w:rsidRPr="00B44C66">
        <w:rPr>
          <w:rFonts w:ascii="宋体" w:eastAsia="楷体" w:hAnsi="宋体"/>
          <w:sz w:val="24"/>
          <w:szCs w:val="21"/>
        </w:rPr>
        <w:t>（</w:t>
      </w:r>
      <w:r w:rsidRPr="00B44C66">
        <w:rPr>
          <w:rFonts w:ascii="宋体" w:eastAsia="楷体" w:hAnsi="宋体"/>
          <w:sz w:val="24"/>
          <w:szCs w:val="21"/>
        </w:rPr>
        <w:t>3</w:t>
      </w:r>
      <w:r w:rsidRPr="00B44C66">
        <w:rPr>
          <w:rFonts w:ascii="宋体" w:eastAsia="楷体" w:hAnsi="宋体"/>
          <w:sz w:val="24"/>
          <w:szCs w:val="21"/>
        </w:rPr>
        <w:t>）总成本估算</w:t>
      </w:r>
    </w:p>
    <w:p w14:paraId="4CFB901E"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sz w:val="24"/>
          <w:szCs w:val="21"/>
        </w:rPr>
        <w:t>系统年运营成本约为：</w:t>
      </w:r>
    </w:p>
    <w:p w14:paraId="69D4B9BE" w14:textId="77777777" w:rsidR="00BD749D" w:rsidRPr="00B44C66" w:rsidRDefault="00000000" w:rsidP="00B44C66">
      <w:pPr>
        <w:spacing w:before="50" w:after="50" w:line="240" w:lineRule="auto"/>
        <w:rPr>
          <w:rFonts w:ascii="宋体" w:eastAsia="楷体" w:hAnsi="宋体" w:hint="eastAsia"/>
          <w:sz w:val="24"/>
          <w:szCs w:val="21"/>
        </w:rPr>
      </w:pPr>
      <w:r w:rsidRPr="00B44C66">
        <w:rPr>
          <w:rFonts w:ascii="宋体" w:eastAsia="楷体" w:hAnsi="宋体"/>
          <w:sz w:val="24"/>
          <w:szCs w:val="21"/>
        </w:rPr>
        <w:t>3600 + 2000 + 9600 + 5000 = 20200</w:t>
      </w:r>
      <w:r w:rsidRPr="00B44C66">
        <w:rPr>
          <w:rFonts w:ascii="宋体" w:eastAsia="楷体" w:hAnsi="宋体"/>
          <w:sz w:val="24"/>
          <w:szCs w:val="21"/>
        </w:rPr>
        <w:t>元</w:t>
      </w:r>
      <w:r w:rsidRPr="00B44C66">
        <w:rPr>
          <w:rFonts w:ascii="宋体" w:eastAsia="楷体" w:hAnsi="宋体"/>
          <w:sz w:val="24"/>
          <w:szCs w:val="21"/>
        </w:rPr>
        <w:t>/</w:t>
      </w:r>
      <w:r w:rsidRPr="00B44C66">
        <w:rPr>
          <w:rFonts w:ascii="宋体" w:eastAsia="楷体" w:hAnsi="宋体"/>
          <w:sz w:val="24"/>
          <w:szCs w:val="21"/>
        </w:rPr>
        <w:t>年</w:t>
      </w:r>
    </w:p>
    <w:p w14:paraId="20E6AEFA" w14:textId="77777777" w:rsidR="00BD749D" w:rsidRPr="00B44C66" w:rsidRDefault="00000000" w:rsidP="00B44C66">
      <w:pPr>
        <w:spacing w:before="50" w:after="50" w:line="240" w:lineRule="auto"/>
        <w:rPr>
          <w:rFonts w:ascii="宋体" w:eastAsia="楷体" w:hAnsi="宋体" w:hint="eastAsia"/>
          <w:sz w:val="24"/>
          <w:szCs w:val="21"/>
        </w:rPr>
      </w:pPr>
      <w:r w:rsidRPr="00B44C66">
        <w:rPr>
          <w:rFonts w:ascii="宋体" w:eastAsia="楷体" w:hAnsi="宋体"/>
          <w:sz w:val="24"/>
          <w:szCs w:val="21"/>
        </w:rPr>
        <w:t>整体投入成本较低，具备良好的推广可行性和持续运营能力。</w:t>
      </w:r>
    </w:p>
    <w:p w14:paraId="4CD37773" w14:textId="77777777" w:rsidR="00BD749D" w:rsidRDefault="00000000">
      <w:pPr>
        <w:rPr>
          <w:rFonts w:hint="eastAsia"/>
          <w:sz w:val="24"/>
          <w:shd w:val="clear" w:color="auto" w:fill="FFFFFF"/>
        </w:rPr>
      </w:pPr>
      <w:r>
        <w:rPr>
          <w:sz w:val="24"/>
          <w:shd w:val="clear" w:color="auto" w:fill="FFFFFF"/>
        </w:rPr>
        <w:pict w14:anchorId="456106BA">
          <v:rect id="_x0000_i1030" style="width:0;height:1.5pt" o:hralign="center" o:hrstd="t" o:hr="t" fillcolor="#a0a0a0" stroked="f"/>
        </w:pict>
      </w:r>
    </w:p>
    <w:p w14:paraId="679A4D51"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166" w:name="_Toc12015"/>
      <w:r w:rsidRPr="00B44C66">
        <w:rPr>
          <w:rFonts w:ascii="宋体" w:eastAsia="楷体" w:hAnsi="宋体" w:cs="宋体"/>
          <w:b/>
          <w:bCs/>
          <w:color w:val="060607"/>
          <w:spacing w:val="3"/>
          <w:sz w:val="24"/>
          <w:shd w:val="clear" w:color="auto" w:fill="FFFFFF"/>
          <w14:ligatures w14:val="none"/>
        </w:rPr>
        <w:t xml:space="preserve">10.2.2 </w:t>
      </w:r>
      <w:r w:rsidRPr="00B44C66">
        <w:rPr>
          <w:rFonts w:ascii="宋体" w:eastAsia="楷体" w:hAnsi="宋体" w:cs="宋体"/>
          <w:b/>
          <w:bCs/>
          <w:color w:val="060607"/>
          <w:spacing w:val="3"/>
          <w:sz w:val="24"/>
          <w:shd w:val="clear" w:color="auto" w:fill="FFFFFF"/>
          <w14:ligatures w14:val="none"/>
        </w:rPr>
        <w:t>收益分析</w:t>
      </w:r>
      <w:bookmarkEnd w:id="166"/>
    </w:p>
    <w:p w14:paraId="259514C3" w14:textId="77777777" w:rsidR="00BD749D" w:rsidRPr="00B44C66" w:rsidRDefault="00000000" w:rsidP="00B44C66">
      <w:pPr>
        <w:spacing w:before="50" w:after="50" w:line="240" w:lineRule="auto"/>
        <w:rPr>
          <w:rFonts w:ascii="宋体" w:eastAsia="楷体" w:hAnsi="宋体" w:hint="eastAsia"/>
          <w:sz w:val="24"/>
          <w:szCs w:val="21"/>
        </w:rPr>
      </w:pPr>
      <w:r w:rsidRPr="00B44C66">
        <w:rPr>
          <w:rFonts w:ascii="宋体" w:eastAsia="楷体" w:hAnsi="宋体"/>
          <w:sz w:val="24"/>
          <w:szCs w:val="21"/>
        </w:rPr>
        <w:t>（</w:t>
      </w:r>
      <w:r w:rsidRPr="00B44C66">
        <w:rPr>
          <w:rFonts w:ascii="宋体" w:eastAsia="楷体" w:hAnsi="宋体"/>
          <w:sz w:val="24"/>
          <w:szCs w:val="21"/>
        </w:rPr>
        <w:t>1</w:t>
      </w:r>
      <w:r w:rsidRPr="00B44C66">
        <w:rPr>
          <w:rFonts w:ascii="宋体" w:eastAsia="楷体" w:hAnsi="宋体"/>
          <w:sz w:val="24"/>
          <w:szCs w:val="21"/>
        </w:rPr>
        <w:t>）直接收益</w:t>
      </w:r>
    </w:p>
    <w:p w14:paraId="634A4BBD"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sz w:val="24"/>
          <w:szCs w:val="21"/>
        </w:rPr>
        <w:t>提升就业指导效率：系统提供</w:t>
      </w:r>
      <w:r w:rsidRPr="00B44C66">
        <w:rPr>
          <w:rFonts w:ascii="宋体" w:eastAsia="楷体" w:hAnsi="宋体"/>
          <w:sz w:val="24"/>
          <w:szCs w:val="21"/>
        </w:rPr>
        <w:t>7×24</w:t>
      </w:r>
      <w:r w:rsidRPr="00B44C66">
        <w:rPr>
          <w:rFonts w:ascii="宋体" w:eastAsia="楷体" w:hAnsi="宋体"/>
          <w:sz w:val="24"/>
          <w:szCs w:val="21"/>
        </w:rPr>
        <w:t>小时在线职业咨询、岗位推荐、简历诊断等服务，可承担大量基础咨询工作，预计减少辅导员</w:t>
      </w:r>
      <w:r w:rsidRPr="00B44C66">
        <w:rPr>
          <w:rFonts w:ascii="宋体" w:eastAsia="楷体" w:hAnsi="宋体"/>
          <w:sz w:val="24"/>
          <w:szCs w:val="21"/>
        </w:rPr>
        <w:t>50%</w:t>
      </w:r>
      <w:r w:rsidRPr="00B44C66">
        <w:rPr>
          <w:rFonts w:ascii="宋体" w:eastAsia="楷体" w:hAnsi="宋体"/>
          <w:sz w:val="24"/>
          <w:szCs w:val="21"/>
        </w:rPr>
        <w:t>以上重复事务性工作，提高整体指导效率。</w:t>
      </w:r>
    </w:p>
    <w:p w14:paraId="344875C4"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sz w:val="24"/>
          <w:szCs w:val="21"/>
        </w:rPr>
        <w:t>扩大服务覆盖范围：传统人工</w:t>
      </w:r>
      <w:proofErr w:type="gramStart"/>
      <w:r w:rsidRPr="00B44C66">
        <w:rPr>
          <w:rFonts w:ascii="宋体" w:eastAsia="楷体" w:hAnsi="宋体"/>
          <w:sz w:val="24"/>
          <w:szCs w:val="21"/>
        </w:rPr>
        <w:t>指导受</w:t>
      </w:r>
      <w:proofErr w:type="gramEnd"/>
      <w:r w:rsidRPr="00B44C66">
        <w:rPr>
          <w:rFonts w:ascii="宋体" w:eastAsia="楷体" w:hAnsi="宋体"/>
          <w:sz w:val="24"/>
          <w:szCs w:val="21"/>
        </w:rPr>
        <w:t>时间和人员限制，难以覆盖全部学生。系统上线后，可实现全校学生随时使用职业规划服务，使职业指导覆盖率提升至</w:t>
      </w:r>
      <w:r w:rsidRPr="00B44C66">
        <w:rPr>
          <w:rFonts w:ascii="宋体" w:eastAsia="楷体" w:hAnsi="宋体"/>
          <w:sz w:val="24"/>
          <w:szCs w:val="21"/>
        </w:rPr>
        <w:t>90%</w:t>
      </w:r>
      <w:r w:rsidRPr="00B44C66">
        <w:rPr>
          <w:rFonts w:ascii="宋体" w:eastAsia="楷体" w:hAnsi="宋体"/>
          <w:sz w:val="24"/>
          <w:szCs w:val="21"/>
        </w:rPr>
        <w:t>以上。</w:t>
      </w:r>
    </w:p>
    <w:p w14:paraId="5ADAAD74"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sz w:val="24"/>
          <w:szCs w:val="21"/>
        </w:rPr>
        <w:t>提升岗位匹配准确度：通过学生能力画像、兴趣分析与岗位需求智能比对，可显著提升岗位推荐精准度，提高学生求职成功率和就业满意度。</w:t>
      </w:r>
    </w:p>
    <w:p w14:paraId="123D1F66"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sz w:val="24"/>
          <w:szCs w:val="21"/>
        </w:rPr>
        <w:t>提升学生成长主动性：系统通过目标拆解、阶段任务推送、成长反馈等机制，帮助学生形成长期规划意识，提升学生职业准备积极性。</w:t>
      </w:r>
    </w:p>
    <w:p w14:paraId="4DEA40E1" w14:textId="77777777" w:rsidR="00BD749D" w:rsidRPr="00B44C66" w:rsidRDefault="00000000" w:rsidP="00B44C66">
      <w:pPr>
        <w:spacing w:before="50" w:after="50" w:line="240" w:lineRule="auto"/>
        <w:rPr>
          <w:rFonts w:ascii="宋体" w:eastAsia="楷体" w:hAnsi="宋体" w:hint="eastAsia"/>
          <w:sz w:val="24"/>
          <w:szCs w:val="21"/>
        </w:rPr>
      </w:pPr>
      <w:r w:rsidRPr="00B44C66">
        <w:rPr>
          <w:rFonts w:ascii="宋体" w:eastAsia="楷体" w:hAnsi="宋体"/>
          <w:sz w:val="24"/>
          <w:szCs w:val="21"/>
        </w:rPr>
        <w:t>（</w:t>
      </w:r>
      <w:r w:rsidRPr="00B44C66">
        <w:rPr>
          <w:rFonts w:ascii="宋体" w:eastAsia="楷体" w:hAnsi="宋体"/>
          <w:sz w:val="24"/>
          <w:szCs w:val="21"/>
        </w:rPr>
        <w:t>2</w:t>
      </w:r>
      <w:r w:rsidRPr="00B44C66">
        <w:rPr>
          <w:rFonts w:ascii="宋体" w:eastAsia="楷体" w:hAnsi="宋体"/>
          <w:sz w:val="24"/>
          <w:szCs w:val="21"/>
        </w:rPr>
        <w:t>）间接收益</w:t>
      </w:r>
    </w:p>
    <w:p w14:paraId="2EC7D3C0"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sz w:val="24"/>
          <w:szCs w:val="21"/>
        </w:rPr>
        <w:t>提升高校就业质量：系统通过精准推荐与持续陪伴，可提升毕业生就业落</w:t>
      </w:r>
      <w:r w:rsidRPr="00B44C66">
        <w:rPr>
          <w:rFonts w:ascii="宋体" w:eastAsia="楷体" w:hAnsi="宋体"/>
          <w:sz w:val="24"/>
          <w:szCs w:val="21"/>
        </w:rPr>
        <w:lastRenderedPageBreak/>
        <w:t>实率、专业对口率及高质量就业比例，增强学校就业工作成效。</w:t>
      </w:r>
    </w:p>
    <w:p w14:paraId="431348B0"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sz w:val="24"/>
          <w:szCs w:val="21"/>
        </w:rPr>
        <w:t>降低管理成本：系统自动生成统计报表、就业趋势分析和学生成长数据，为学校就业管理部门提供数据支持，减少人工统计工作量。</w:t>
      </w:r>
    </w:p>
    <w:p w14:paraId="55D85CE8"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sz w:val="24"/>
          <w:szCs w:val="21"/>
        </w:rPr>
        <w:t>提升学校数字化水平：项目融合人工智能、大数据和智能决策能力，可作为高校智慧就业、智慧校园建设的重要组成部分，提升学校信息化建设水平。</w:t>
      </w:r>
    </w:p>
    <w:p w14:paraId="6871095E"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sz w:val="24"/>
          <w:szCs w:val="21"/>
        </w:rPr>
        <w:t>形成推广价值：系统具备标准化部署能力，可面向其他高校、职业院校及培训机构推广，具备较高的社会价值与市场应用前景。</w:t>
      </w:r>
    </w:p>
    <w:p w14:paraId="53815A3A" w14:textId="77777777" w:rsidR="00BD749D" w:rsidRDefault="00BD749D">
      <w:pPr>
        <w:rPr>
          <w:rFonts w:hint="eastAsia"/>
          <w:sz w:val="24"/>
          <w:shd w:val="clear" w:color="auto" w:fill="FFFFFF"/>
        </w:rPr>
      </w:pPr>
    </w:p>
    <w:p w14:paraId="246F3F4F"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167" w:name="_Toc1439"/>
      <w:r w:rsidRPr="00B44C66">
        <w:rPr>
          <w:rFonts w:ascii="宋体" w:eastAsia="楷体" w:hAnsi="宋体" w:cs="宋体"/>
          <w:b/>
          <w:bCs/>
          <w:color w:val="060607"/>
          <w:spacing w:val="3"/>
          <w:sz w:val="24"/>
          <w:shd w:val="clear" w:color="auto" w:fill="FFFFFF"/>
          <w14:ligatures w14:val="none"/>
        </w:rPr>
        <w:t xml:space="preserve">10.2.3 </w:t>
      </w:r>
      <w:r w:rsidRPr="00B44C66">
        <w:rPr>
          <w:rFonts w:ascii="宋体" w:eastAsia="楷体" w:hAnsi="宋体" w:cs="宋体"/>
          <w:b/>
          <w:bCs/>
          <w:color w:val="060607"/>
          <w:spacing w:val="3"/>
          <w:sz w:val="24"/>
          <w:shd w:val="clear" w:color="auto" w:fill="FFFFFF"/>
          <w14:ligatures w14:val="none"/>
        </w:rPr>
        <w:t>综合评价</w:t>
      </w:r>
      <w:bookmarkEnd w:id="167"/>
    </w:p>
    <w:p w14:paraId="5ADC842D"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sz w:val="24"/>
          <w:szCs w:val="21"/>
        </w:rPr>
        <w:t>本项目建设成本可控、运营投入较低，同时能够有效提升高校职业规划服务效率与就业质量，兼具教育价值、社会价值与推广价值。随着用户规模扩大和数据积累，系统效益将持续提升，具有良好的落地应用前景。</w:t>
      </w:r>
    </w:p>
    <w:p w14:paraId="58C7A151" w14:textId="77777777" w:rsidR="00BD749D" w:rsidRDefault="00000000">
      <w:pPr>
        <w:ind w:left="420" w:firstLine="420"/>
        <w:outlineLvl w:val="1"/>
        <w:rPr>
          <w:rFonts w:ascii="宋体" w:eastAsia="宋体" w:hAnsi="宋体" w:cs="宋体" w:hint="eastAsia"/>
          <w:b/>
          <w:bCs/>
          <w:color w:val="000000"/>
          <w:kern w:val="0"/>
          <w:sz w:val="28"/>
          <w:szCs w:val="28"/>
          <w:lang w:bidi="ar"/>
        </w:rPr>
      </w:pPr>
      <w:bookmarkStart w:id="168" w:name="_Toc20417"/>
      <w:r>
        <w:rPr>
          <w:rFonts w:ascii="宋体" w:eastAsia="宋体" w:hAnsi="宋体" w:cs="宋体" w:hint="eastAsia"/>
          <w:b/>
          <w:bCs/>
          <w:color w:val="000000"/>
          <w:kern w:val="0"/>
          <w:sz w:val="28"/>
          <w:szCs w:val="28"/>
          <w:lang w:bidi="ar"/>
        </w:rPr>
        <w:t>10.3 社会可行性</w:t>
      </w:r>
      <w:bookmarkEnd w:id="168"/>
    </w:p>
    <w:p w14:paraId="7D847AA3"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169" w:name="_Toc3447"/>
      <w:r w:rsidRPr="00B44C66">
        <w:rPr>
          <w:rFonts w:ascii="宋体" w:eastAsia="楷体" w:hAnsi="宋体" w:cs="宋体" w:hint="eastAsia"/>
          <w:b/>
          <w:bCs/>
          <w:color w:val="060607"/>
          <w:spacing w:val="3"/>
          <w:sz w:val="24"/>
          <w:shd w:val="clear" w:color="auto" w:fill="FFFFFF"/>
          <w14:ligatures w14:val="none"/>
        </w:rPr>
        <w:t>10.3.1</w:t>
      </w:r>
      <w:r w:rsidRPr="00B44C66">
        <w:rPr>
          <w:rFonts w:ascii="宋体" w:eastAsia="楷体" w:hAnsi="宋体" w:cs="宋体" w:hint="eastAsia"/>
          <w:b/>
          <w:bCs/>
          <w:color w:val="060607"/>
          <w:spacing w:val="3"/>
          <w:sz w:val="24"/>
          <w:shd w:val="clear" w:color="auto" w:fill="FFFFFF"/>
          <w14:ligatures w14:val="none"/>
        </w:rPr>
        <w:t>合</w:t>
      </w:r>
      <w:proofErr w:type="gramStart"/>
      <w:r w:rsidRPr="00B44C66">
        <w:rPr>
          <w:rFonts w:ascii="宋体" w:eastAsia="楷体" w:hAnsi="宋体" w:cs="宋体" w:hint="eastAsia"/>
          <w:b/>
          <w:bCs/>
          <w:color w:val="060607"/>
          <w:spacing w:val="3"/>
          <w:sz w:val="24"/>
          <w:shd w:val="clear" w:color="auto" w:fill="FFFFFF"/>
          <w14:ligatures w14:val="none"/>
        </w:rPr>
        <w:t>规</w:t>
      </w:r>
      <w:proofErr w:type="gramEnd"/>
      <w:r w:rsidRPr="00B44C66">
        <w:rPr>
          <w:rFonts w:ascii="宋体" w:eastAsia="楷体" w:hAnsi="宋体" w:cs="宋体" w:hint="eastAsia"/>
          <w:b/>
          <w:bCs/>
          <w:color w:val="060607"/>
          <w:spacing w:val="3"/>
          <w:sz w:val="24"/>
          <w:shd w:val="clear" w:color="auto" w:fill="FFFFFF"/>
          <w14:ligatures w14:val="none"/>
        </w:rPr>
        <w:t>性</w:t>
      </w:r>
      <w:bookmarkEnd w:id="169"/>
    </w:p>
    <w:p w14:paraId="5E61B3BA"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hint="eastAsia"/>
          <w:sz w:val="24"/>
          <w:szCs w:val="21"/>
        </w:rPr>
        <w:t>本项目严格遵循《网络安全法》、《数据安全法》、《个人信息保护法》等相关法律法规。系统设计中不涉及个人敏感信息的采集与存储，所有岗位数据均为公开招聘信息或企业内部脱敏数据。对于学生简历等可能涉及个人信息的模块，我们建议采用数据脱敏和访问控制策略，确保符合隐私保护要求。系统日志仅记录操作行为，不存储用户隐私内容，满足合</w:t>
      </w:r>
      <w:proofErr w:type="gramStart"/>
      <w:r w:rsidRPr="00B44C66">
        <w:rPr>
          <w:rFonts w:ascii="宋体" w:eastAsia="楷体" w:hAnsi="宋体" w:hint="eastAsia"/>
          <w:sz w:val="24"/>
          <w:szCs w:val="21"/>
        </w:rPr>
        <w:t>规</w:t>
      </w:r>
      <w:proofErr w:type="gramEnd"/>
      <w:r w:rsidRPr="00B44C66">
        <w:rPr>
          <w:rFonts w:ascii="宋体" w:eastAsia="楷体" w:hAnsi="宋体" w:hint="eastAsia"/>
          <w:sz w:val="24"/>
          <w:szCs w:val="21"/>
        </w:rPr>
        <w:t>审计需求。</w:t>
      </w:r>
    </w:p>
    <w:p w14:paraId="6538D1CA" w14:textId="77777777" w:rsidR="00BD749D" w:rsidRPr="00B44C66" w:rsidRDefault="00BD749D" w:rsidP="00B44C66">
      <w:pPr>
        <w:spacing w:before="50" w:after="50" w:line="240" w:lineRule="auto"/>
        <w:ind w:firstLine="420"/>
        <w:rPr>
          <w:rFonts w:ascii="宋体" w:eastAsia="楷体" w:hAnsi="宋体" w:hint="eastAsia"/>
          <w:sz w:val="24"/>
          <w:szCs w:val="21"/>
        </w:rPr>
      </w:pPr>
    </w:p>
    <w:p w14:paraId="4FD52FD0"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170" w:name="_Toc11254"/>
      <w:r w:rsidRPr="00B44C66">
        <w:rPr>
          <w:rFonts w:ascii="宋体" w:eastAsia="楷体" w:hAnsi="宋体" w:cs="宋体" w:hint="eastAsia"/>
          <w:b/>
          <w:bCs/>
          <w:color w:val="060607"/>
          <w:spacing w:val="3"/>
          <w:sz w:val="24"/>
          <w:shd w:val="clear" w:color="auto" w:fill="FFFFFF"/>
          <w14:ligatures w14:val="none"/>
        </w:rPr>
        <w:t>10.3.2</w:t>
      </w:r>
      <w:r w:rsidRPr="00B44C66">
        <w:rPr>
          <w:rFonts w:ascii="宋体" w:eastAsia="楷体" w:hAnsi="宋体" w:cs="宋体" w:hint="eastAsia"/>
          <w:b/>
          <w:bCs/>
          <w:color w:val="060607"/>
          <w:spacing w:val="3"/>
          <w:sz w:val="24"/>
          <w:shd w:val="clear" w:color="auto" w:fill="FFFFFF"/>
          <w14:ligatures w14:val="none"/>
        </w:rPr>
        <w:t>对人力资源行业的影响</w:t>
      </w:r>
      <w:bookmarkEnd w:id="170"/>
    </w:p>
    <w:p w14:paraId="40981AF3"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hint="eastAsia"/>
          <w:sz w:val="24"/>
          <w:szCs w:val="21"/>
        </w:rPr>
        <w:t>本项目的成功实施将推动人力资源管理的智能化转型。传统岗位分析依赖人工经验，主观性强、效率低。通过引入</w:t>
      </w:r>
      <w:r w:rsidRPr="00B44C66">
        <w:rPr>
          <w:rFonts w:ascii="宋体" w:eastAsia="楷体" w:hAnsi="宋体" w:hint="eastAsia"/>
          <w:sz w:val="24"/>
          <w:szCs w:val="21"/>
        </w:rPr>
        <w:t xml:space="preserve"> AI </w:t>
      </w:r>
      <w:r w:rsidRPr="00B44C66">
        <w:rPr>
          <w:rFonts w:ascii="宋体" w:eastAsia="楷体" w:hAnsi="宋体" w:hint="eastAsia"/>
          <w:sz w:val="24"/>
          <w:szCs w:val="21"/>
        </w:rPr>
        <w:t>大模型，系统能够标准化、自动化地完成岗位画像构建和路径规划，为行业提供可复用的方法论。同时，岗位图谱</w:t>
      </w:r>
      <w:proofErr w:type="gramStart"/>
      <w:r w:rsidRPr="00B44C66">
        <w:rPr>
          <w:rFonts w:ascii="宋体" w:eastAsia="楷体" w:hAnsi="宋体" w:hint="eastAsia"/>
          <w:sz w:val="24"/>
          <w:szCs w:val="21"/>
        </w:rPr>
        <w:t>和人岗匹配</w:t>
      </w:r>
      <w:proofErr w:type="gramEnd"/>
      <w:r w:rsidRPr="00B44C66">
        <w:rPr>
          <w:rFonts w:ascii="宋体" w:eastAsia="楷体" w:hAnsi="宋体" w:hint="eastAsia"/>
          <w:sz w:val="24"/>
          <w:szCs w:val="21"/>
        </w:rPr>
        <w:t>雷达图等可视化工具，将帮助企业更科学地进行人才盘点、招聘决策和员工发展，促进人力资源从业者从事务性工作向战略性角色转变。</w:t>
      </w:r>
    </w:p>
    <w:p w14:paraId="264EB4B2" w14:textId="77777777" w:rsidR="00BD749D" w:rsidRPr="00B44C66" w:rsidRDefault="00BD749D" w:rsidP="00B44C66">
      <w:pPr>
        <w:spacing w:before="50" w:after="50" w:line="240" w:lineRule="auto"/>
        <w:ind w:firstLine="420"/>
        <w:rPr>
          <w:rFonts w:ascii="宋体" w:eastAsia="楷体" w:hAnsi="宋体" w:hint="eastAsia"/>
          <w:sz w:val="24"/>
          <w:szCs w:val="21"/>
        </w:rPr>
      </w:pPr>
    </w:p>
    <w:p w14:paraId="3476D107"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171" w:name="_Toc1476"/>
      <w:r w:rsidRPr="00B44C66">
        <w:rPr>
          <w:rFonts w:ascii="宋体" w:eastAsia="楷体" w:hAnsi="宋体" w:cs="宋体" w:hint="eastAsia"/>
          <w:b/>
          <w:bCs/>
          <w:color w:val="060607"/>
          <w:spacing w:val="3"/>
          <w:sz w:val="24"/>
          <w:shd w:val="clear" w:color="auto" w:fill="FFFFFF"/>
          <w14:ligatures w14:val="none"/>
        </w:rPr>
        <w:t>10.3.3</w:t>
      </w:r>
      <w:r w:rsidRPr="00B44C66">
        <w:rPr>
          <w:rFonts w:ascii="宋体" w:eastAsia="楷体" w:hAnsi="宋体" w:cs="宋体" w:hint="eastAsia"/>
          <w:b/>
          <w:bCs/>
          <w:color w:val="060607"/>
          <w:spacing w:val="3"/>
          <w:sz w:val="24"/>
          <w:shd w:val="clear" w:color="auto" w:fill="FFFFFF"/>
          <w14:ligatures w14:val="none"/>
        </w:rPr>
        <w:t>对社会大众的影响</w:t>
      </w:r>
      <w:bookmarkEnd w:id="171"/>
    </w:p>
    <w:p w14:paraId="4D3DD481"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hint="eastAsia"/>
          <w:sz w:val="24"/>
          <w:szCs w:val="21"/>
        </w:rPr>
        <w:t>对于求职者而言，系统提供</w:t>
      </w:r>
      <w:proofErr w:type="gramStart"/>
      <w:r w:rsidRPr="00B44C66">
        <w:rPr>
          <w:rFonts w:ascii="宋体" w:eastAsia="楷体" w:hAnsi="宋体" w:hint="eastAsia"/>
          <w:sz w:val="24"/>
          <w:szCs w:val="21"/>
        </w:rPr>
        <w:t>的人岗匹配</w:t>
      </w:r>
      <w:proofErr w:type="gramEnd"/>
      <w:r w:rsidRPr="00B44C66">
        <w:rPr>
          <w:rFonts w:ascii="宋体" w:eastAsia="楷体" w:hAnsi="宋体" w:hint="eastAsia"/>
          <w:sz w:val="24"/>
          <w:szCs w:val="21"/>
        </w:rPr>
        <w:t>雷达图可以直观展示自身能力与岗位要求的差距，帮助求职者明确提升方向，减少盲目投递。岗位图谱中的晋升和换岗路径，为职场</w:t>
      </w:r>
      <w:proofErr w:type="gramStart"/>
      <w:r w:rsidRPr="00B44C66">
        <w:rPr>
          <w:rFonts w:ascii="宋体" w:eastAsia="楷体" w:hAnsi="宋体" w:hint="eastAsia"/>
          <w:sz w:val="24"/>
          <w:szCs w:val="21"/>
        </w:rPr>
        <w:t>人规划</w:t>
      </w:r>
      <w:proofErr w:type="gramEnd"/>
      <w:r w:rsidRPr="00B44C66">
        <w:rPr>
          <w:rFonts w:ascii="宋体" w:eastAsia="楷体" w:hAnsi="宋体" w:hint="eastAsia"/>
          <w:sz w:val="24"/>
          <w:szCs w:val="21"/>
        </w:rPr>
        <w:t>职业发展提供了参考依据。随着更多企业采用本系统，整个社会的招聘匹配效率将得到提升，求职者能够更快找到适合自己的工作，企业能够更精准地识别人才，从而降低社会整体的就业摩擦成本。</w:t>
      </w:r>
    </w:p>
    <w:p w14:paraId="580E4655" w14:textId="77777777" w:rsidR="00BD749D" w:rsidRPr="00B44C66" w:rsidRDefault="00BD749D" w:rsidP="00B44C66">
      <w:pPr>
        <w:spacing w:before="50" w:after="50" w:line="240" w:lineRule="auto"/>
        <w:ind w:firstLine="420"/>
        <w:rPr>
          <w:rFonts w:ascii="宋体" w:eastAsia="楷体" w:hAnsi="宋体" w:hint="eastAsia"/>
          <w:sz w:val="24"/>
          <w:szCs w:val="21"/>
        </w:rPr>
      </w:pPr>
    </w:p>
    <w:p w14:paraId="36AD132E"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172" w:name="_Toc25573"/>
      <w:r w:rsidRPr="00B44C66">
        <w:rPr>
          <w:rFonts w:ascii="宋体" w:eastAsia="楷体" w:hAnsi="宋体" w:cs="宋体" w:hint="eastAsia"/>
          <w:b/>
          <w:bCs/>
          <w:color w:val="060607"/>
          <w:spacing w:val="3"/>
          <w:sz w:val="24"/>
          <w:shd w:val="clear" w:color="auto" w:fill="FFFFFF"/>
          <w14:ligatures w14:val="none"/>
        </w:rPr>
        <w:t>10.3.4</w:t>
      </w:r>
      <w:r w:rsidRPr="00B44C66">
        <w:rPr>
          <w:rFonts w:ascii="宋体" w:eastAsia="楷体" w:hAnsi="宋体" w:cs="宋体" w:hint="eastAsia"/>
          <w:b/>
          <w:bCs/>
          <w:color w:val="060607"/>
          <w:spacing w:val="3"/>
          <w:sz w:val="24"/>
          <w:shd w:val="clear" w:color="auto" w:fill="FFFFFF"/>
          <w14:ligatures w14:val="none"/>
        </w:rPr>
        <w:t>企业内部用户</w:t>
      </w:r>
      <w:bookmarkEnd w:id="172"/>
    </w:p>
    <w:p w14:paraId="28C59F8F"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hint="eastAsia"/>
          <w:sz w:val="24"/>
          <w:szCs w:val="21"/>
        </w:rPr>
        <w:t xml:space="preserve">HR </w:t>
      </w:r>
      <w:r w:rsidRPr="00B44C66">
        <w:rPr>
          <w:rFonts w:ascii="宋体" w:eastAsia="楷体" w:hAnsi="宋体" w:hint="eastAsia"/>
          <w:sz w:val="24"/>
          <w:szCs w:val="21"/>
        </w:rPr>
        <w:t>专员、招聘经理、业务部门负责人是本系统的核心用户。系统提供简洁</w:t>
      </w:r>
      <w:r w:rsidRPr="00B44C66">
        <w:rPr>
          <w:rFonts w:ascii="宋体" w:eastAsia="楷体" w:hAnsi="宋体" w:hint="eastAsia"/>
          <w:sz w:val="24"/>
          <w:szCs w:val="21"/>
        </w:rPr>
        <w:lastRenderedPageBreak/>
        <w:t>的岗位管理界面、一键</w:t>
      </w:r>
      <w:r w:rsidRPr="00B44C66">
        <w:rPr>
          <w:rFonts w:ascii="宋体" w:eastAsia="楷体" w:hAnsi="宋体" w:hint="eastAsia"/>
          <w:sz w:val="24"/>
          <w:szCs w:val="21"/>
        </w:rPr>
        <w:t xml:space="preserve"> AI </w:t>
      </w:r>
      <w:r w:rsidRPr="00B44C66">
        <w:rPr>
          <w:rFonts w:ascii="宋体" w:eastAsia="楷体" w:hAnsi="宋体" w:hint="eastAsia"/>
          <w:sz w:val="24"/>
          <w:szCs w:val="21"/>
        </w:rPr>
        <w:t>分析功能、岗位对比视图</w:t>
      </w:r>
      <w:proofErr w:type="gramStart"/>
      <w:r w:rsidRPr="00B44C66">
        <w:rPr>
          <w:rFonts w:ascii="宋体" w:eastAsia="楷体" w:hAnsi="宋体" w:hint="eastAsia"/>
          <w:sz w:val="24"/>
          <w:szCs w:val="21"/>
        </w:rPr>
        <w:t>以及人岗匹配</w:t>
      </w:r>
      <w:proofErr w:type="gramEnd"/>
      <w:r w:rsidRPr="00B44C66">
        <w:rPr>
          <w:rFonts w:ascii="宋体" w:eastAsia="楷体" w:hAnsi="宋体" w:hint="eastAsia"/>
          <w:sz w:val="24"/>
          <w:szCs w:val="21"/>
        </w:rPr>
        <w:t>雷达图，业务人员无需编程基础即可完成岗位画像的创建、编辑和匹配分析。实时生成的图表和报告辅助决策，大幅提升工作效率。系统的</w:t>
      </w:r>
      <w:proofErr w:type="gramStart"/>
      <w:r w:rsidRPr="00B44C66">
        <w:rPr>
          <w:rFonts w:ascii="宋体" w:eastAsia="楷体" w:hAnsi="宋体" w:hint="eastAsia"/>
          <w:sz w:val="24"/>
          <w:szCs w:val="21"/>
        </w:rPr>
        <w:t>低学习</w:t>
      </w:r>
      <w:proofErr w:type="gramEnd"/>
      <w:r w:rsidRPr="00B44C66">
        <w:rPr>
          <w:rFonts w:ascii="宋体" w:eastAsia="楷体" w:hAnsi="宋体" w:hint="eastAsia"/>
          <w:sz w:val="24"/>
          <w:szCs w:val="21"/>
        </w:rPr>
        <w:t>门槛和直观</w:t>
      </w:r>
      <w:proofErr w:type="gramStart"/>
      <w:r w:rsidRPr="00B44C66">
        <w:rPr>
          <w:rFonts w:ascii="宋体" w:eastAsia="楷体" w:hAnsi="宋体" w:hint="eastAsia"/>
          <w:sz w:val="24"/>
          <w:szCs w:val="21"/>
        </w:rPr>
        <w:t>交互将</w:t>
      </w:r>
      <w:proofErr w:type="gramEnd"/>
      <w:r w:rsidRPr="00B44C66">
        <w:rPr>
          <w:rFonts w:ascii="宋体" w:eastAsia="楷体" w:hAnsi="宋体" w:hint="eastAsia"/>
          <w:sz w:val="24"/>
          <w:szCs w:val="21"/>
        </w:rPr>
        <w:t>获得用户的积极接受。</w:t>
      </w:r>
    </w:p>
    <w:p w14:paraId="4086EE3E" w14:textId="77777777" w:rsidR="00BD749D" w:rsidRPr="00B44C66" w:rsidRDefault="00BD749D" w:rsidP="00B44C66">
      <w:pPr>
        <w:spacing w:before="50" w:after="50" w:line="240" w:lineRule="auto"/>
        <w:ind w:firstLine="420"/>
        <w:rPr>
          <w:rFonts w:ascii="宋体" w:eastAsia="楷体" w:hAnsi="宋体" w:hint="eastAsia"/>
          <w:sz w:val="24"/>
          <w:szCs w:val="21"/>
        </w:rPr>
      </w:pPr>
    </w:p>
    <w:p w14:paraId="136E8A55" w14:textId="77777777" w:rsidR="00BD749D" w:rsidRPr="00B44C66" w:rsidRDefault="00000000" w:rsidP="00B44C66">
      <w:pPr>
        <w:spacing w:before="50" w:after="50" w:line="240" w:lineRule="auto"/>
        <w:ind w:firstLine="420"/>
        <w:outlineLvl w:val="2"/>
        <w:rPr>
          <w:rFonts w:ascii="宋体" w:eastAsia="楷体" w:hAnsi="宋体" w:cs="宋体" w:hint="eastAsia"/>
          <w:b/>
          <w:bCs/>
          <w:color w:val="060607"/>
          <w:spacing w:val="3"/>
          <w:sz w:val="24"/>
          <w:shd w:val="clear" w:color="auto" w:fill="FFFFFF"/>
          <w14:ligatures w14:val="none"/>
        </w:rPr>
      </w:pPr>
      <w:bookmarkStart w:id="173" w:name="_Toc9359"/>
      <w:r w:rsidRPr="00B44C66">
        <w:rPr>
          <w:rFonts w:ascii="宋体" w:eastAsia="楷体" w:hAnsi="宋体" w:cs="宋体" w:hint="eastAsia"/>
          <w:b/>
          <w:bCs/>
          <w:color w:val="060607"/>
          <w:spacing w:val="3"/>
          <w:sz w:val="24"/>
          <w:shd w:val="clear" w:color="auto" w:fill="FFFFFF"/>
          <w14:ligatures w14:val="none"/>
        </w:rPr>
        <w:t>10.3.5</w:t>
      </w:r>
      <w:r w:rsidRPr="00B44C66">
        <w:rPr>
          <w:rFonts w:ascii="宋体" w:eastAsia="楷体" w:hAnsi="宋体" w:cs="宋体" w:hint="eastAsia"/>
          <w:b/>
          <w:bCs/>
          <w:color w:val="060607"/>
          <w:spacing w:val="3"/>
          <w:sz w:val="24"/>
          <w:shd w:val="clear" w:color="auto" w:fill="FFFFFF"/>
          <w14:ligatures w14:val="none"/>
        </w:rPr>
        <w:t>企业客户（外部）</w:t>
      </w:r>
      <w:bookmarkEnd w:id="173"/>
    </w:p>
    <w:p w14:paraId="12BD8F23"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hint="eastAsia"/>
          <w:sz w:val="24"/>
          <w:szCs w:val="21"/>
        </w:rPr>
        <w:t>若将本系统作为</w:t>
      </w:r>
      <w:r w:rsidRPr="00B44C66">
        <w:rPr>
          <w:rFonts w:ascii="宋体" w:eastAsia="楷体" w:hAnsi="宋体" w:hint="eastAsia"/>
          <w:sz w:val="24"/>
          <w:szCs w:val="21"/>
        </w:rPr>
        <w:t xml:space="preserve"> SaaS </w:t>
      </w:r>
      <w:r w:rsidRPr="00B44C66">
        <w:rPr>
          <w:rFonts w:ascii="宋体" w:eastAsia="楷体" w:hAnsi="宋体" w:hint="eastAsia"/>
          <w:sz w:val="24"/>
          <w:szCs w:val="21"/>
        </w:rPr>
        <w:t>产品提供给其他企业，客户将受益于岗位管理的标准化和智能化。系统帮助客户快速建立岗位知识库，减少重复劳动，提升招聘质量。通过租户隔离和数据加密，确保各客户的数据安全。随着客户体验的提升，系统有望形成良好的口碑，促进产品的市场推广和商业成功。</w:t>
      </w:r>
    </w:p>
    <w:p w14:paraId="0D28E44B" w14:textId="77777777" w:rsidR="00BD749D" w:rsidRDefault="00BD749D">
      <w:pPr>
        <w:ind w:firstLine="420"/>
        <w:rPr>
          <w:rFonts w:ascii="宋体" w:eastAsia="宋体" w:hAnsi="宋体" w:cs="宋体" w:hint="eastAsia"/>
          <w:b/>
          <w:bCs/>
          <w:color w:val="000000"/>
          <w:kern w:val="0"/>
          <w:sz w:val="28"/>
          <w:szCs w:val="28"/>
          <w:lang w:bidi="ar"/>
        </w:rPr>
      </w:pPr>
    </w:p>
    <w:p w14:paraId="74CADC06" w14:textId="77777777" w:rsidR="00BD749D" w:rsidRDefault="00000000">
      <w:pPr>
        <w:outlineLvl w:val="0"/>
        <w:rPr>
          <w:rFonts w:ascii="宋体" w:eastAsia="宋体" w:hAnsi="宋体" w:cs="宋体" w:hint="eastAsia"/>
          <w:b/>
          <w:bCs/>
          <w:color w:val="000000"/>
          <w:kern w:val="0"/>
          <w:sz w:val="28"/>
          <w:szCs w:val="28"/>
          <w:lang w:bidi="ar"/>
        </w:rPr>
      </w:pPr>
      <w:bookmarkStart w:id="174" w:name="_Toc14427"/>
      <w:r>
        <w:rPr>
          <w:rFonts w:ascii="宋体" w:eastAsia="宋体" w:hAnsi="宋体" w:cs="宋体" w:hint="eastAsia"/>
          <w:b/>
          <w:bCs/>
          <w:color w:val="000000"/>
          <w:kern w:val="0"/>
          <w:sz w:val="28"/>
          <w:szCs w:val="28"/>
          <w:lang w:bidi="ar"/>
        </w:rPr>
        <w:t>十一、方案的评价</w:t>
      </w:r>
      <w:bookmarkEnd w:id="174"/>
    </w:p>
    <w:p w14:paraId="2567B6A9" w14:textId="77777777" w:rsidR="00BD749D" w:rsidRDefault="00000000">
      <w:pPr>
        <w:ind w:firstLine="420"/>
        <w:outlineLvl w:val="1"/>
        <w:rPr>
          <w:rFonts w:ascii="宋体" w:eastAsia="宋体" w:hAnsi="宋体" w:cs="宋体" w:hint="eastAsia"/>
          <w:b/>
          <w:bCs/>
          <w:color w:val="000000"/>
          <w:kern w:val="0"/>
          <w:sz w:val="28"/>
          <w:szCs w:val="28"/>
          <w:lang w:bidi="ar"/>
        </w:rPr>
      </w:pPr>
      <w:bookmarkStart w:id="175" w:name="_Toc1741"/>
      <w:r>
        <w:rPr>
          <w:rFonts w:ascii="宋体" w:eastAsia="宋体" w:hAnsi="宋体" w:cs="宋体" w:hint="eastAsia"/>
          <w:b/>
          <w:bCs/>
          <w:color w:val="000000"/>
          <w:kern w:val="0"/>
          <w:sz w:val="28"/>
          <w:szCs w:val="28"/>
          <w:lang w:bidi="ar"/>
        </w:rPr>
        <w:t>11.1维护性与易扩展性</w:t>
      </w:r>
      <w:bookmarkEnd w:id="175"/>
    </w:p>
    <w:p w14:paraId="16D73B34"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hint="eastAsia"/>
          <w:sz w:val="24"/>
          <w:szCs w:val="21"/>
        </w:rPr>
        <w:t>本系统采用</w:t>
      </w:r>
      <w:r w:rsidRPr="00B44C66">
        <w:rPr>
          <w:rFonts w:ascii="宋体" w:eastAsia="楷体" w:hAnsi="宋体" w:hint="eastAsia"/>
          <w:sz w:val="24"/>
          <w:szCs w:val="21"/>
        </w:rPr>
        <w:t xml:space="preserve"> Spring Boot + </w:t>
      </w:r>
      <w:proofErr w:type="spellStart"/>
      <w:r w:rsidRPr="00B44C66">
        <w:rPr>
          <w:rFonts w:ascii="宋体" w:eastAsia="楷体" w:hAnsi="宋体" w:hint="eastAsia"/>
          <w:sz w:val="24"/>
          <w:szCs w:val="21"/>
        </w:rPr>
        <w:t>MyBatis</w:t>
      </w:r>
      <w:proofErr w:type="spellEnd"/>
      <w:r w:rsidRPr="00B44C66">
        <w:rPr>
          <w:rFonts w:ascii="宋体" w:eastAsia="楷体" w:hAnsi="宋体" w:hint="eastAsia"/>
          <w:sz w:val="24"/>
          <w:szCs w:val="21"/>
        </w:rPr>
        <w:t xml:space="preserve">-Plus </w:t>
      </w:r>
      <w:r w:rsidRPr="00B44C66">
        <w:rPr>
          <w:rFonts w:ascii="宋体" w:eastAsia="楷体" w:hAnsi="宋体" w:hint="eastAsia"/>
          <w:sz w:val="24"/>
          <w:szCs w:val="21"/>
        </w:rPr>
        <w:t>单体架构结合模块化设计，各功能模块边界清晰，接口定义规范，代码结构严谨且注释完整，极大提升了代码的可读性与可维护性。系统将岗位画像管理、学生就业能力画像、</w:t>
      </w:r>
      <w:proofErr w:type="gramStart"/>
      <w:r w:rsidRPr="00B44C66">
        <w:rPr>
          <w:rFonts w:ascii="宋体" w:eastAsia="楷体" w:hAnsi="宋体" w:hint="eastAsia"/>
          <w:sz w:val="24"/>
          <w:szCs w:val="21"/>
        </w:rPr>
        <w:t>人岗匹配</w:t>
      </w:r>
      <w:proofErr w:type="gramEnd"/>
      <w:r w:rsidRPr="00B44C66">
        <w:rPr>
          <w:rFonts w:ascii="宋体" w:eastAsia="楷体" w:hAnsi="宋体" w:hint="eastAsia"/>
          <w:sz w:val="24"/>
          <w:szCs w:val="21"/>
        </w:rPr>
        <w:t>计算、职业生涯报告生成等核心功能划分为独立模块，模块间通过清晰的</w:t>
      </w:r>
      <w:r w:rsidRPr="00B44C66">
        <w:rPr>
          <w:rFonts w:ascii="宋体" w:eastAsia="楷体" w:hAnsi="宋体" w:hint="eastAsia"/>
          <w:sz w:val="24"/>
          <w:szCs w:val="21"/>
        </w:rPr>
        <w:t xml:space="preserve"> Service </w:t>
      </w:r>
      <w:r w:rsidRPr="00B44C66">
        <w:rPr>
          <w:rFonts w:ascii="宋体" w:eastAsia="楷体" w:hAnsi="宋体" w:hint="eastAsia"/>
          <w:sz w:val="24"/>
          <w:szCs w:val="21"/>
        </w:rPr>
        <w:t>接口进行交互，降低了耦合度。模块化设计使得系统在后续升级或功能扩展时，开发团队能够快速定位相关模块并进行针对性优化，例如新增岗位维度评分规则或扩展换岗路径数量，均无需改动整体架构，显著降低了维护成本。同时，系统通过配置化的岗位权重管理（</w:t>
      </w:r>
      <w:r>
        <w:rPr>
          <w:rFonts w:hint="eastAsia"/>
        </w:rPr>
        <w:t>硬实力权重</w:t>
      </w:r>
      <w:r w:rsidRPr="00B44C66">
        <w:rPr>
          <w:rFonts w:ascii="宋体" w:eastAsia="楷体" w:hAnsi="宋体" w:hint="eastAsia"/>
          <w:sz w:val="24"/>
          <w:szCs w:val="21"/>
        </w:rPr>
        <w:t>、</w:t>
      </w:r>
      <w:proofErr w:type="gramStart"/>
      <w:r>
        <w:rPr>
          <w:rFonts w:hint="eastAsia"/>
        </w:rPr>
        <w:t>软实力</w:t>
      </w:r>
      <w:proofErr w:type="gramEnd"/>
      <w:r>
        <w:rPr>
          <w:rFonts w:hint="eastAsia"/>
        </w:rPr>
        <w:t>权重</w:t>
      </w:r>
      <w:r w:rsidRPr="00B44C66">
        <w:rPr>
          <w:rFonts w:ascii="宋体" w:eastAsia="楷体" w:hAnsi="宋体" w:hint="eastAsia"/>
          <w:sz w:val="24"/>
          <w:szCs w:val="21"/>
        </w:rPr>
        <w:t>、</w:t>
      </w:r>
      <w:r>
        <w:rPr>
          <w:rFonts w:hint="eastAsia"/>
        </w:rPr>
        <w:t>技能权重</w:t>
      </w:r>
      <w:r w:rsidRPr="00B44C66">
        <w:rPr>
          <w:rFonts w:ascii="宋体" w:eastAsia="楷体" w:hAnsi="宋体" w:hint="eastAsia"/>
          <w:sz w:val="24"/>
          <w:szCs w:val="21"/>
        </w:rPr>
        <w:t>和评分规则（如学历关键词映射表），支持业务人员在不修改核心代码的情况下调整评分策略，能够快速响应就业市场变化和学校个性化需求。这种架构设计在保证系统性能的同时，确保了系统的长期稳定运行，有效降低了因技术迭代或业务变更导致的系统服务中断风险。</w:t>
      </w:r>
    </w:p>
    <w:p w14:paraId="5A06EA25" w14:textId="77777777" w:rsidR="00BD749D" w:rsidRPr="00B44C66" w:rsidRDefault="00BD749D" w:rsidP="00B44C66">
      <w:pPr>
        <w:spacing w:before="50" w:after="50" w:line="240" w:lineRule="auto"/>
        <w:ind w:firstLine="420"/>
        <w:rPr>
          <w:rFonts w:ascii="宋体" w:eastAsia="楷体" w:hAnsi="宋体" w:hint="eastAsia"/>
          <w:sz w:val="24"/>
          <w:szCs w:val="21"/>
        </w:rPr>
      </w:pPr>
    </w:p>
    <w:p w14:paraId="56516661" w14:textId="77777777" w:rsidR="00BD749D" w:rsidRDefault="00000000">
      <w:pPr>
        <w:ind w:firstLine="420"/>
        <w:outlineLvl w:val="1"/>
        <w:rPr>
          <w:rFonts w:ascii="宋体" w:eastAsia="宋体" w:hAnsi="宋体" w:cs="宋体" w:hint="eastAsia"/>
          <w:b/>
          <w:bCs/>
          <w:color w:val="000000"/>
          <w:kern w:val="0"/>
          <w:sz w:val="28"/>
          <w:szCs w:val="28"/>
          <w:lang w:bidi="ar"/>
        </w:rPr>
      </w:pPr>
      <w:bookmarkStart w:id="176" w:name="_Toc7270"/>
      <w:r>
        <w:rPr>
          <w:rFonts w:ascii="宋体" w:eastAsia="宋体" w:hAnsi="宋体" w:cs="宋体" w:hint="eastAsia"/>
          <w:b/>
          <w:bCs/>
          <w:color w:val="000000"/>
          <w:kern w:val="0"/>
          <w:sz w:val="28"/>
          <w:szCs w:val="28"/>
          <w:lang w:bidi="ar"/>
        </w:rPr>
        <w:t>11.2数据管理的高效性</w:t>
      </w:r>
      <w:bookmarkEnd w:id="176"/>
    </w:p>
    <w:p w14:paraId="0BD18862"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hint="eastAsia"/>
          <w:sz w:val="24"/>
          <w:szCs w:val="21"/>
        </w:rPr>
        <w:t>系统采用</w:t>
      </w:r>
      <w:r w:rsidRPr="00B44C66">
        <w:rPr>
          <w:rFonts w:ascii="宋体" w:eastAsia="楷体" w:hAnsi="宋体" w:hint="eastAsia"/>
          <w:sz w:val="24"/>
          <w:szCs w:val="21"/>
        </w:rPr>
        <w:t xml:space="preserve"> MySQL </w:t>
      </w:r>
      <w:r w:rsidRPr="00B44C66">
        <w:rPr>
          <w:rFonts w:ascii="宋体" w:eastAsia="楷体" w:hAnsi="宋体" w:hint="eastAsia"/>
          <w:sz w:val="24"/>
          <w:szCs w:val="21"/>
        </w:rPr>
        <w:t>关系型数据库作为核心存储，结合</w:t>
      </w:r>
      <w:r w:rsidRPr="00B44C66">
        <w:rPr>
          <w:rFonts w:ascii="宋体" w:eastAsia="楷体" w:hAnsi="宋体" w:hint="eastAsia"/>
          <w:sz w:val="24"/>
          <w:szCs w:val="21"/>
        </w:rPr>
        <w:t xml:space="preserve"> </w:t>
      </w:r>
      <w:proofErr w:type="spellStart"/>
      <w:r w:rsidRPr="00B44C66">
        <w:rPr>
          <w:rFonts w:ascii="宋体" w:eastAsia="楷体" w:hAnsi="宋体" w:hint="eastAsia"/>
          <w:sz w:val="24"/>
          <w:szCs w:val="21"/>
        </w:rPr>
        <w:t>MyBatis</w:t>
      </w:r>
      <w:proofErr w:type="spellEnd"/>
      <w:r w:rsidRPr="00B44C66">
        <w:rPr>
          <w:rFonts w:ascii="宋体" w:eastAsia="楷体" w:hAnsi="宋体" w:hint="eastAsia"/>
          <w:sz w:val="24"/>
          <w:szCs w:val="21"/>
        </w:rPr>
        <w:t xml:space="preserve">-Plus </w:t>
      </w:r>
      <w:r w:rsidRPr="00B44C66">
        <w:rPr>
          <w:rFonts w:ascii="宋体" w:eastAsia="楷体" w:hAnsi="宋体" w:hint="eastAsia"/>
          <w:sz w:val="24"/>
          <w:szCs w:val="21"/>
        </w:rPr>
        <w:t>提供的强大</w:t>
      </w:r>
      <w:r w:rsidRPr="00B44C66">
        <w:rPr>
          <w:rFonts w:ascii="宋体" w:eastAsia="楷体" w:hAnsi="宋体" w:hint="eastAsia"/>
          <w:sz w:val="24"/>
          <w:szCs w:val="21"/>
        </w:rPr>
        <w:t xml:space="preserve"> ORM </w:t>
      </w:r>
      <w:r w:rsidRPr="00B44C66">
        <w:rPr>
          <w:rFonts w:ascii="宋体" w:eastAsia="楷体" w:hAnsi="宋体" w:hint="eastAsia"/>
          <w:sz w:val="24"/>
          <w:szCs w:val="21"/>
        </w:rPr>
        <w:t>能力，高效管理岗位画像、学生信息、图谱关系等结构化数据。</w:t>
      </w:r>
      <w:proofErr w:type="gramStart"/>
      <w:r w:rsidRPr="00B44C66">
        <w:rPr>
          <w:rFonts w:ascii="宋体" w:eastAsia="楷体" w:hAnsi="宋体" w:hint="eastAsia"/>
          <w:sz w:val="24"/>
          <w:szCs w:val="21"/>
        </w:rPr>
        <w:t>针对人岗匹配</w:t>
      </w:r>
      <w:proofErr w:type="gramEnd"/>
      <w:r w:rsidRPr="00B44C66">
        <w:rPr>
          <w:rFonts w:ascii="宋体" w:eastAsia="楷体" w:hAnsi="宋体" w:hint="eastAsia"/>
          <w:sz w:val="24"/>
          <w:szCs w:val="21"/>
        </w:rPr>
        <w:t>和雷达图展示中的实时计算需求，系统采用基于规则引擎的轻量级打分机制，将岗位要求文本（如学历、技能数量、</w:t>
      </w:r>
      <w:proofErr w:type="gramStart"/>
      <w:r w:rsidRPr="00B44C66">
        <w:rPr>
          <w:rFonts w:ascii="宋体" w:eastAsia="楷体" w:hAnsi="宋体" w:hint="eastAsia"/>
          <w:sz w:val="24"/>
          <w:szCs w:val="21"/>
        </w:rPr>
        <w:t>软实力</w:t>
      </w:r>
      <w:proofErr w:type="gramEnd"/>
      <w:r w:rsidRPr="00B44C66">
        <w:rPr>
          <w:rFonts w:ascii="宋体" w:eastAsia="楷体" w:hAnsi="宋体" w:hint="eastAsia"/>
          <w:sz w:val="24"/>
          <w:szCs w:val="21"/>
        </w:rPr>
        <w:t>描述长度）转换为数值分数，计算过程在毫秒级完成，无需额外引入分析型数据库。同时，系统预留</w:t>
      </w:r>
      <w:r w:rsidRPr="00B44C66">
        <w:rPr>
          <w:rFonts w:ascii="宋体" w:eastAsia="楷体" w:hAnsi="宋体" w:hint="eastAsia"/>
          <w:sz w:val="24"/>
          <w:szCs w:val="21"/>
        </w:rPr>
        <w:lastRenderedPageBreak/>
        <w:t>了与</w:t>
      </w:r>
      <w:r w:rsidRPr="00B44C66">
        <w:rPr>
          <w:rFonts w:ascii="宋体" w:eastAsia="楷体" w:hAnsi="宋体" w:hint="eastAsia"/>
          <w:sz w:val="24"/>
          <w:szCs w:val="21"/>
        </w:rPr>
        <w:t xml:space="preserve"> </w:t>
      </w:r>
      <w:proofErr w:type="spellStart"/>
      <w:r w:rsidRPr="00B44C66">
        <w:rPr>
          <w:rFonts w:ascii="宋体" w:eastAsia="楷体" w:hAnsi="宋体" w:hint="eastAsia"/>
          <w:sz w:val="24"/>
          <w:szCs w:val="21"/>
        </w:rPr>
        <w:t>ClickHouse</w:t>
      </w:r>
      <w:proofErr w:type="spellEnd"/>
      <w:r w:rsidRPr="00B44C66">
        <w:rPr>
          <w:rFonts w:ascii="宋体" w:eastAsia="楷体" w:hAnsi="宋体" w:hint="eastAsia"/>
          <w:sz w:val="24"/>
          <w:szCs w:val="21"/>
        </w:rPr>
        <w:t xml:space="preserve"> </w:t>
      </w:r>
      <w:r w:rsidRPr="00B44C66">
        <w:rPr>
          <w:rFonts w:ascii="宋体" w:eastAsia="楷体" w:hAnsi="宋体" w:hint="eastAsia"/>
          <w:sz w:val="24"/>
          <w:szCs w:val="21"/>
        </w:rPr>
        <w:t>等列式数据库的接口，未来若需处理海量学生行为日志或历史匹配记录，可通过数据同步工具将分析型数据迁移至</w:t>
      </w:r>
      <w:r w:rsidRPr="00B44C66">
        <w:rPr>
          <w:rFonts w:ascii="宋体" w:eastAsia="楷体" w:hAnsi="宋体" w:hint="eastAsia"/>
          <w:sz w:val="24"/>
          <w:szCs w:val="21"/>
        </w:rPr>
        <w:t xml:space="preserve"> </w:t>
      </w:r>
      <w:proofErr w:type="spellStart"/>
      <w:r w:rsidRPr="00B44C66">
        <w:rPr>
          <w:rFonts w:ascii="宋体" w:eastAsia="楷体" w:hAnsi="宋体" w:hint="eastAsia"/>
          <w:sz w:val="24"/>
          <w:szCs w:val="21"/>
        </w:rPr>
        <w:t>ClickHouse</w:t>
      </w:r>
      <w:proofErr w:type="spellEnd"/>
      <w:r w:rsidRPr="00B44C66">
        <w:rPr>
          <w:rFonts w:ascii="宋体" w:eastAsia="楷体" w:hAnsi="宋体" w:hint="eastAsia"/>
          <w:sz w:val="24"/>
          <w:szCs w:val="21"/>
        </w:rPr>
        <w:t>，实现</w:t>
      </w:r>
      <w:r w:rsidRPr="00B44C66">
        <w:rPr>
          <w:rFonts w:ascii="宋体" w:eastAsia="楷体" w:hAnsi="宋体" w:hint="eastAsia"/>
          <w:sz w:val="24"/>
          <w:szCs w:val="21"/>
        </w:rPr>
        <w:t xml:space="preserve"> OLTP </w:t>
      </w:r>
      <w:r w:rsidRPr="00B44C66">
        <w:rPr>
          <w:rFonts w:ascii="宋体" w:eastAsia="楷体" w:hAnsi="宋体" w:hint="eastAsia"/>
          <w:sz w:val="24"/>
          <w:szCs w:val="21"/>
        </w:rPr>
        <w:t>与</w:t>
      </w:r>
      <w:r w:rsidRPr="00B44C66">
        <w:rPr>
          <w:rFonts w:ascii="宋体" w:eastAsia="楷体" w:hAnsi="宋体" w:hint="eastAsia"/>
          <w:sz w:val="24"/>
          <w:szCs w:val="21"/>
        </w:rPr>
        <w:t xml:space="preserve"> OLAP </w:t>
      </w:r>
      <w:r w:rsidRPr="00B44C66">
        <w:rPr>
          <w:rFonts w:ascii="宋体" w:eastAsia="楷体" w:hAnsi="宋体" w:hint="eastAsia"/>
          <w:sz w:val="24"/>
          <w:szCs w:val="21"/>
        </w:rPr>
        <w:t>的分离。在数据规模方面，系统能够支持数千个岗位画像、数万条学生简历以及百万级匹配记录的存储与查询，配合索引优化和分页查询机制，确保在</w:t>
      </w:r>
      <w:r w:rsidRPr="00B44C66">
        <w:rPr>
          <w:rFonts w:ascii="宋体" w:eastAsia="楷体" w:hAnsi="宋体" w:hint="eastAsia"/>
          <w:sz w:val="24"/>
          <w:szCs w:val="21"/>
        </w:rPr>
        <w:t xml:space="preserve"> 24 </w:t>
      </w:r>
      <w:r w:rsidRPr="00B44C66">
        <w:rPr>
          <w:rFonts w:ascii="宋体" w:eastAsia="楷体" w:hAnsi="宋体" w:hint="eastAsia"/>
          <w:sz w:val="24"/>
          <w:szCs w:val="21"/>
        </w:rPr>
        <w:t>小时内完成批量岗位分析或学生匹配任务。统一的数据访问接口和事务管理简化了数据操作，使管理人员能够轻松实现数据的备份、恢复与迁移。</w:t>
      </w:r>
    </w:p>
    <w:p w14:paraId="0069D5B9" w14:textId="77777777" w:rsidR="00BD749D" w:rsidRPr="00B44C66" w:rsidRDefault="00BD749D" w:rsidP="00B44C66">
      <w:pPr>
        <w:spacing w:before="50" w:after="50" w:line="240" w:lineRule="auto"/>
        <w:ind w:firstLine="420"/>
        <w:rPr>
          <w:rFonts w:ascii="宋体" w:eastAsia="楷体" w:hAnsi="宋体" w:hint="eastAsia"/>
          <w:sz w:val="24"/>
          <w:szCs w:val="21"/>
        </w:rPr>
      </w:pPr>
    </w:p>
    <w:p w14:paraId="7738BD92" w14:textId="77777777" w:rsidR="00BD749D" w:rsidRDefault="00000000">
      <w:pPr>
        <w:ind w:firstLine="420"/>
        <w:outlineLvl w:val="1"/>
        <w:rPr>
          <w:rFonts w:ascii="宋体" w:eastAsia="宋体" w:hAnsi="宋体" w:cs="宋体" w:hint="eastAsia"/>
          <w:b/>
          <w:bCs/>
          <w:color w:val="000000"/>
          <w:kern w:val="0"/>
          <w:sz w:val="28"/>
          <w:szCs w:val="28"/>
          <w:lang w:bidi="ar"/>
        </w:rPr>
      </w:pPr>
      <w:bookmarkStart w:id="177" w:name="_Toc15735"/>
      <w:r>
        <w:rPr>
          <w:rFonts w:ascii="宋体" w:eastAsia="宋体" w:hAnsi="宋体" w:cs="宋体" w:hint="eastAsia"/>
          <w:b/>
          <w:bCs/>
          <w:color w:val="000000"/>
          <w:kern w:val="0"/>
          <w:sz w:val="28"/>
          <w:szCs w:val="28"/>
          <w:lang w:bidi="ar"/>
        </w:rPr>
        <w:t>11.3用户友好性</w:t>
      </w:r>
      <w:bookmarkEnd w:id="177"/>
    </w:p>
    <w:p w14:paraId="56CD800D"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hint="eastAsia"/>
          <w:sz w:val="24"/>
          <w:szCs w:val="21"/>
        </w:rPr>
        <w:t>前端界面采用</w:t>
      </w:r>
      <w:r w:rsidRPr="00B44C66">
        <w:rPr>
          <w:rFonts w:ascii="宋体" w:eastAsia="楷体" w:hAnsi="宋体" w:hint="eastAsia"/>
          <w:sz w:val="24"/>
          <w:szCs w:val="21"/>
        </w:rPr>
        <w:t xml:space="preserve"> Vue 3 </w:t>
      </w:r>
      <w:r w:rsidRPr="00B44C66">
        <w:rPr>
          <w:rFonts w:ascii="宋体" w:eastAsia="楷体" w:hAnsi="宋体" w:hint="eastAsia"/>
          <w:sz w:val="24"/>
          <w:szCs w:val="21"/>
        </w:rPr>
        <w:t>组件化开发，遵循用户体验设计原则，界面布局清晰，操作逻辑直观。系统提供岗位画像管理、学生信息录入、</w:t>
      </w:r>
      <w:proofErr w:type="gramStart"/>
      <w:r w:rsidRPr="00B44C66">
        <w:rPr>
          <w:rFonts w:ascii="宋体" w:eastAsia="楷体" w:hAnsi="宋体" w:hint="eastAsia"/>
          <w:sz w:val="24"/>
          <w:szCs w:val="21"/>
        </w:rPr>
        <w:t>人岗匹配</w:t>
      </w:r>
      <w:proofErr w:type="gramEnd"/>
      <w:r w:rsidRPr="00B44C66">
        <w:rPr>
          <w:rFonts w:ascii="宋体" w:eastAsia="楷体" w:hAnsi="宋体" w:hint="eastAsia"/>
          <w:sz w:val="24"/>
          <w:szCs w:val="21"/>
        </w:rPr>
        <w:t>雷达图、职业生涯报告生成等核心功能模块，用户可通过简洁的表单和拖拽式组件完成操作。例如，</w:t>
      </w:r>
      <w:r w:rsidRPr="00B44C66">
        <w:rPr>
          <w:rFonts w:ascii="宋体" w:eastAsia="楷体" w:hAnsi="宋体" w:hint="eastAsia"/>
          <w:sz w:val="24"/>
          <w:szCs w:val="21"/>
        </w:rPr>
        <w:t xml:space="preserve">HR </w:t>
      </w:r>
      <w:r w:rsidRPr="00B44C66">
        <w:rPr>
          <w:rFonts w:ascii="宋体" w:eastAsia="楷体" w:hAnsi="宋体" w:hint="eastAsia"/>
          <w:sz w:val="24"/>
          <w:szCs w:val="21"/>
        </w:rPr>
        <w:t>或学生只需上传简历文件或填写基本信息，系统即可自动调用</w:t>
      </w:r>
      <w:r w:rsidRPr="00B44C66">
        <w:rPr>
          <w:rFonts w:ascii="宋体" w:eastAsia="楷体" w:hAnsi="宋体" w:hint="eastAsia"/>
          <w:sz w:val="24"/>
          <w:szCs w:val="21"/>
        </w:rPr>
        <w:t xml:space="preserve"> AI </w:t>
      </w:r>
      <w:r w:rsidRPr="00B44C66">
        <w:rPr>
          <w:rFonts w:ascii="宋体" w:eastAsia="楷体" w:hAnsi="宋体" w:hint="eastAsia"/>
          <w:sz w:val="24"/>
          <w:szCs w:val="21"/>
        </w:rPr>
        <w:t>解析并生成就业能力画像；匹配结果以雷达图形式直观展示学生在基础要求、职业技能、职业素养、发展潜力四个维度与目标岗位的契合度；职业生涯报告支持智能润色、手动编辑和一键导出为</w:t>
      </w:r>
      <w:r w:rsidRPr="00B44C66">
        <w:rPr>
          <w:rFonts w:ascii="宋体" w:eastAsia="楷体" w:hAnsi="宋体" w:hint="eastAsia"/>
          <w:sz w:val="24"/>
          <w:szCs w:val="21"/>
        </w:rPr>
        <w:t xml:space="preserve"> PDF/Word </w:t>
      </w:r>
      <w:r w:rsidRPr="00B44C66">
        <w:rPr>
          <w:rFonts w:ascii="宋体" w:eastAsia="楷体" w:hAnsi="宋体" w:hint="eastAsia"/>
          <w:sz w:val="24"/>
          <w:szCs w:val="21"/>
        </w:rPr>
        <w:t>格式。精心设计的交互流程和即时反馈机制（如</w:t>
      </w:r>
      <w:r w:rsidRPr="00B44C66">
        <w:rPr>
          <w:rFonts w:ascii="宋体" w:eastAsia="楷体" w:hAnsi="宋体" w:hint="eastAsia"/>
          <w:sz w:val="24"/>
          <w:szCs w:val="21"/>
        </w:rPr>
        <w:t xml:space="preserve"> loading </w:t>
      </w:r>
      <w:r w:rsidRPr="00B44C66">
        <w:rPr>
          <w:rFonts w:ascii="宋体" w:eastAsia="楷体" w:hAnsi="宋体" w:hint="eastAsia"/>
          <w:sz w:val="24"/>
          <w:szCs w:val="21"/>
        </w:rPr>
        <w:t>状态、成功</w:t>
      </w:r>
      <w:r w:rsidRPr="00B44C66">
        <w:rPr>
          <w:rFonts w:ascii="宋体" w:eastAsia="楷体" w:hAnsi="宋体" w:hint="eastAsia"/>
          <w:sz w:val="24"/>
          <w:szCs w:val="21"/>
        </w:rPr>
        <w:t>/</w:t>
      </w:r>
      <w:r w:rsidRPr="00B44C66">
        <w:rPr>
          <w:rFonts w:ascii="宋体" w:eastAsia="楷体" w:hAnsi="宋体" w:hint="eastAsia"/>
          <w:sz w:val="24"/>
          <w:szCs w:val="21"/>
        </w:rPr>
        <w:t>失败提示）极大减轻了用户的学习成本和使用门槛。无论是岗位管理者、高校就业指导老师还是学生，都能在最少的操作步骤内完成从数据录入到报告生成的全流程，显著提升了职业规划指导工作的效率和服务质量。</w:t>
      </w:r>
    </w:p>
    <w:p w14:paraId="24B65E3F" w14:textId="77777777" w:rsidR="00BD749D" w:rsidRPr="00B44C66" w:rsidRDefault="00BD749D" w:rsidP="00B44C66">
      <w:pPr>
        <w:spacing w:before="50" w:after="50" w:line="240" w:lineRule="auto"/>
        <w:rPr>
          <w:rFonts w:ascii="宋体" w:eastAsia="楷体" w:hAnsi="宋体" w:hint="eastAsia"/>
          <w:sz w:val="24"/>
          <w:szCs w:val="21"/>
        </w:rPr>
      </w:pPr>
    </w:p>
    <w:p w14:paraId="034A6378" w14:textId="77777777" w:rsidR="00BD749D" w:rsidRDefault="00000000">
      <w:pPr>
        <w:outlineLvl w:val="0"/>
        <w:rPr>
          <w:rFonts w:ascii="宋体" w:eastAsia="宋体" w:hAnsi="宋体" w:cs="宋体" w:hint="eastAsia"/>
          <w:b/>
          <w:bCs/>
          <w:color w:val="000000"/>
          <w:kern w:val="0"/>
          <w:sz w:val="28"/>
          <w:szCs w:val="28"/>
          <w:lang w:bidi="ar"/>
        </w:rPr>
      </w:pPr>
      <w:bookmarkStart w:id="178" w:name="_Toc18081"/>
      <w:r>
        <w:rPr>
          <w:rFonts w:ascii="宋体" w:eastAsia="宋体" w:hAnsi="宋体" w:cs="宋体" w:hint="eastAsia"/>
          <w:b/>
          <w:bCs/>
          <w:color w:val="000000"/>
          <w:kern w:val="0"/>
          <w:sz w:val="28"/>
          <w:szCs w:val="28"/>
          <w:lang w:bidi="ar"/>
        </w:rPr>
        <w:t>十二、总结</w:t>
      </w:r>
      <w:bookmarkEnd w:id="178"/>
    </w:p>
    <w:p w14:paraId="57D69822"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hint="eastAsia"/>
          <w:sz w:val="24"/>
          <w:szCs w:val="21"/>
        </w:rPr>
        <w:t>本项目旨在构建一套面向高校大学生与就业指导场景的智能化职业规划辅助系统，以应对当前就业市场中“岗位荒”与“就业难”并存的结构性矛盾，以及</w:t>
      </w:r>
      <w:proofErr w:type="gramStart"/>
      <w:r w:rsidRPr="00B44C66">
        <w:rPr>
          <w:rFonts w:ascii="宋体" w:eastAsia="楷体" w:hAnsi="宋体" w:hint="eastAsia"/>
          <w:sz w:val="24"/>
          <w:szCs w:val="21"/>
        </w:rPr>
        <w:t>学生学生</w:t>
      </w:r>
      <w:proofErr w:type="gramEnd"/>
      <w:r w:rsidRPr="00B44C66">
        <w:rPr>
          <w:rFonts w:ascii="宋体" w:eastAsia="楷体" w:hAnsi="宋体" w:hint="eastAsia"/>
          <w:sz w:val="24"/>
          <w:szCs w:val="21"/>
        </w:rPr>
        <w:t>自身则普遍存在自我认知模糊、职业认知片面的问题，专业选择缺乏自主性，对行业的了解多为碎片化信息，易受同龄人压力影响盲目跟风考研、考证。方案在深入理解大学生职业规划痛点的基础上，将“岗位画像构建—学生能力画像生成—人岗匹配分析—职业发展报告输出”的业务链路进行结构化抽象，并成功转化为清晰、稳健的技术架构。</w:t>
      </w:r>
    </w:p>
    <w:p w14:paraId="5E972A44"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hint="eastAsia"/>
          <w:sz w:val="24"/>
          <w:szCs w:val="21"/>
        </w:rPr>
        <w:t>系统核心采用</w:t>
      </w:r>
      <w:r w:rsidRPr="00B44C66">
        <w:rPr>
          <w:rFonts w:ascii="宋体" w:eastAsia="楷体" w:hAnsi="宋体" w:hint="eastAsia"/>
          <w:sz w:val="24"/>
          <w:szCs w:val="21"/>
        </w:rPr>
        <w:t xml:space="preserve"> Spring Boot + </w:t>
      </w:r>
      <w:proofErr w:type="spellStart"/>
      <w:r w:rsidRPr="00B44C66">
        <w:rPr>
          <w:rFonts w:ascii="宋体" w:eastAsia="楷体" w:hAnsi="宋体" w:hint="eastAsia"/>
          <w:sz w:val="24"/>
          <w:szCs w:val="21"/>
        </w:rPr>
        <w:t>MyBatis</w:t>
      </w:r>
      <w:proofErr w:type="spellEnd"/>
      <w:r w:rsidRPr="00B44C66">
        <w:rPr>
          <w:rFonts w:ascii="宋体" w:eastAsia="楷体" w:hAnsi="宋体" w:hint="eastAsia"/>
          <w:sz w:val="24"/>
          <w:szCs w:val="21"/>
        </w:rPr>
        <w:t xml:space="preserve">-Plus + MySQL </w:t>
      </w:r>
      <w:r w:rsidRPr="00B44C66">
        <w:rPr>
          <w:rFonts w:ascii="宋体" w:eastAsia="楷体" w:hAnsi="宋体" w:hint="eastAsia"/>
          <w:sz w:val="24"/>
          <w:szCs w:val="21"/>
        </w:rPr>
        <w:t>的企业级后端技术</w:t>
      </w:r>
      <w:proofErr w:type="gramStart"/>
      <w:r w:rsidRPr="00B44C66">
        <w:rPr>
          <w:rFonts w:ascii="宋体" w:eastAsia="楷体" w:hAnsi="宋体" w:hint="eastAsia"/>
          <w:sz w:val="24"/>
          <w:szCs w:val="21"/>
        </w:rPr>
        <w:t>栈</w:t>
      </w:r>
      <w:proofErr w:type="gramEnd"/>
      <w:r w:rsidRPr="00B44C66">
        <w:rPr>
          <w:rFonts w:ascii="宋体" w:eastAsia="楷体" w:hAnsi="宋体" w:hint="eastAsia"/>
          <w:sz w:val="24"/>
          <w:szCs w:val="21"/>
        </w:rPr>
        <w:t>，支持对数千个岗位画像、数万条学生简历以及百万级匹配记录的高效管理；同时集成大语言模型（</w:t>
      </w:r>
      <w:r w:rsidRPr="00B44C66">
        <w:rPr>
          <w:rFonts w:ascii="宋体" w:eastAsia="楷体" w:hAnsi="宋体" w:hint="eastAsia"/>
          <w:sz w:val="24"/>
          <w:szCs w:val="21"/>
        </w:rPr>
        <w:t>LLM</w:t>
      </w:r>
      <w:r w:rsidRPr="00B44C66">
        <w:rPr>
          <w:rFonts w:ascii="宋体" w:eastAsia="楷体" w:hAnsi="宋体" w:hint="eastAsia"/>
          <w:sz w:val="24"/>
          <w:szCs w:val="21"/>
        </w:rPr>
        <w:t>）能力，实现岗位要求的自动解析、学生简历的智能拆解以及职业规划报告的生成，确保系统在数据规模持续增长下依旧保持线性扩展性与稳定响应。</w:t>
      </w:r>
    </w:p>
    <w:p w14:paraId="683D6258" w14:textId="77777777" w:rsidR="00BD749D" w:rsidRPr="00B44C66" w:rsidRDefault="00000000" w:rsidP="00B44C66">
      <w:pPr>
        <w:spacing w:before="50" w:after="50" w:line="240" w:lineRule="auto"/>
        <w:rPr>
          <w:rFonts w:ascii="宋体" w:eastAsia="楷体" w:hAnsi="宋体" w:hint="eastAsia"/>
          <w:sz w:val="24"/>
          <w:szCs w:val="21"/>
        </w:rPr>
      </w:pPr>
      <w:r w:rsidRPr="00B44C66">
        <w:rPr>
          <w:rFonts w:ascii="宋体" w:eastAsia="楷体" w:hAnsi="宋体" w:hint="eastAsia"/>
          <w:sz w:val="24"/>
          <w:szCs w:val="21"/>
        </w:rPr>
        <w:t>在创新方面，项目具有以下突出亮点：</w:t>
      </w:r>
    </w:p>
    <w:p w14:paraId="15F2BC89" w14:textId="77777777" w:rsidR="00BD749D" w:rsidRPr="00B44C66" w:rsidRDefault="00000000" w:rsidP="00B44C66">
      <w:pPr>
        <w:spacing w:before="50" w:after="50" w:line="240" w:lineRule="auto"/>
        <w:rPr>
          <w:rFonts w:ascii="宋体" w:eastAsia="楷体" w:hAnsi="宋体" w:hint="eastAsia"/>
          <w:sz w:val="24"/>
          <w:szCs w:val="21"/>
        </w:rPr>
      </w:pPr>
      <w:r>
        <w:rPr>
          <w:rFonts w:hint="eastAsia"/>
          <w:b/>
        </w:rPr>
        <w:t>（1）基于分层记忆驱动的个性化成长系统</w:t>
      </w:r>
    </w:p>
    <w:p w14:paraId="1C37A332"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hint="eastAsia"/>
          <w:sz w:val="24"/>
          <w:szCs w:val="21"/>
        </w:rPr>
        <w:t>系统构建了“瞬时记忆—短期记忆—长期记忆”的三级记忆架构。瞬时记</w:t>
      </w:r>
      <w:r w:rsidRPr="00B44C66">
        <w:rPr>
          <w:rFonts w:ascii="宋体" w:eastAsia="楷体" w:hAnsi="宋体" w:hint="eastAsia"/>
          <w:sz w:val="24"/>
          <w:szCs w:val="21"/>
        </w:rPr>
        <w:lastRenderedPageBreak/>
        <w:t>忆依托</w:t>
      </w:r>
      <w:r w:rsidRPr="00B44C66">
        <w:rPr>
          <w:rFonts w:ascii="宋体" w:eastAsia="楷体" w:hAnsi="宋体" w:hint="eastAsia"/>
          <w:sz w:val="24"/>
          <w:szCs w:val="21"/>
        </w:rPr>
        <w:t xml:space="preserve"> LangChain4j </w:t>
      </w:r>
      <w:r w:rsidRPr="00B44C66">
        <w:rPr>
          <w:rFonts w:ascii="宋体" w:eastAsia="楷体" w:hAnsi="宋体" w:hint="eastAsia"/>
          <w:sz w:val="24"/>
          <w:szCs w:val="21"/>
        </w:rPr>
        <w:t>提供的会话记忆能力，实时捕捉用户在当次</w:t>
      </w:r>
      <w:proofErr w:type="gramStart"/>
      <w:r w:rsidRPr="00B44C66">
        <w:rPr>
          <w:rFonts w:ascii="宋体" w:eastAsia="楷体" w:hAnsi="宋体" w:hint="eastAsia"/>
          <w:sz w:val="24"/>
          <w:szCs w:val="21"/>
        </w:rPr>
        <w:t>交互中</w:t>
      </w:r>
      <w:proofErr w:type="gramEnd"/>
      <w:r w:rsidRPr="00B44C66">
        <w:rPr>
          <w:rFonts w:ascii="宋体" w:eastAsia="楷体" w:hAnsi="宋体" w:hint="eastAsia"/>
          <w:sz w:val="24"/>
          <w:szCs w:val="21"/>
        </w:rPr>
        <w:t>的提问与反馈；短期记忆基于</w:t>
      </w:r>
      <w:r w:rsidRPr="00B44C66">
        <w:rPr>
          <w:rFonts w:ascii="宋体" w:eastAsia="楷体" w:hAnsi="宋体" w:hint="eastAsia"/>
          <w:sz w:val="24"/>
          <w:szCs w:val="21"/>
        </w:rPr>
        <w:t xml:space="preserve"> Redis </w:t>
      </w:r>
      <w:r w:rsidRPr="00B44C66">
        <w:rPr>
          <w:rFonts w:ascii="宋体" w:eastAsia="楷体" w:hAnsi="宋体" w:hint="eastAsia"/>
          <w:sz w:val="24"/>
          <w:szCs w:val="21"/>
        </w:rPr>
        <w:t>存储用户近期的学习行为、任务完成情况与能力变化；长期记忆则持久化于</w:t>
      </w:r>
      <w:r w:rsidRPr="00B44C66">
        <w:rPr>
          <w:rFonts w:ascii="宋体" w:eastAsia="楷体" w:hAnsi="宋体" w:hint="eastAsia"/>
          <w:sz w:val="24"/>
          <w:szCs w:val="21"/>
        </w:rPr>
        <w:t xml:space="preserve"> MySQL </w:t>
      </w:r>
      <w:r w:rsidRPr="00B44C66">
        <w:rPr>
          <w:rFonts w:ascii="宋体" w:eastAsia="楷体" w:hAnsi="宋体" w:hint="eastAsia"/>
          <w:sz w:val="24"/>
          <w:szCs w:val="21"/>
        </w:rPr>
        <w:t>中的学生画像表，记录用户的职业兴趣、技能掌握度、历史成长轨迹。通过三级记忆的协同，系统能够从零开始构建每位用户独特的学习习惯、能力图谱与职业倾向，真正实现千人千面的长期职业规划建议，避免“一刀切”的模板式指导。</w:t>
      </w:r>
    </w:p>
    <w:p w14:paraId="1D7C7D53" w14:textId="77777777" w:rsidR="00BD749D" w:rsidRPr="00B44C66" w:rsidRDefault="00000000" w:rsidP="00B44C66">
      <w:pPr>
        <w:spacing w:before="50" w:after="50" w:line="240" w:lineRule="auto"/>
        <w:rPr>
          <w:rFonts w:ascii="宋体" w:eastAsia="楷体" w:hAnsi="宋体" w:hint="eastAsia"/>
          <w:sz w:val="24"/>
          <w:szCs w:val="21"/>
        </w:rPr>
      </w:pPr>
      <w:r>
        <w:rPr>
          <w:rFonts w:hint="eastAsia"/>
          <w:b/>
        </w:rPr>
        <w:t>（2）智能体协同职业顾问系统</w:t>
      </w:r>
    </w:p>
    <w:p w14:paraId="4BE0898E"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hint="eastAsia"/>
          <w:sz w:val="24"/>
          <w:szCs w:val="21"/>
        </w:rPr>
        <w:t>系统突破了传统单一</w:t>
      </w:r>
      <w:r w:rsidRPr="00B44C66">
        <w:rPr>
          <w:rFonts w:ascii="宋体" w:eastAsia="楷体" w:hAnsi="宋体" w:hint="eastAsia"/>
          <w:sz w:val="24"/>
          <w:szCs w:val="21"/>
        </w:rPr>
        <w:t xml:space="preserve"> AI </w:t>
      </w:r>
      <w:r w:rsidRPr="00B44C66">
        <w:rPr>
          <w:rFonts w:ascii="宋体" w:eastAsia="楷体" w:hAnsi="宋体" w:hint="eastAsia"/>
          <w:sz w:val="24"/>
          <w:szCs w:val="21"/>
        </w:rPr>
        <w:t>问答的局限，构建了一支由多个专家智能体（</w:t>
      </w:r>
      <w:r w:rsidRPr="00B44C66">
        <w:rPr>
          <w:rFonts w:ascii="宋体" w:eastAsia="楷体" w:hAnsi="宋体" w:hint="eastAsia"/>
          <w:sz w:val="24"/>
          <w:szCs w:val="21"/>
        </w:rPr>
        <w:t>Agent</w:t>
      </w:r>
      <w:r w:rsidRPr="00B44C66">
        <w:rPr>
          <w:rFonts w:ascii="宋体" w:eastAsia="楷体" w:hAnsi="宋体" w:hint="eastAsia"/>
          <w:sz w:val="24"/>
          <w:szCs w:val="21"/>
        </w:rPr>
        <w:t>）组成的虚拟顾问团队，包括：</w:t>
      </w:r>
      <w:r w:rsidRPr="00B44C66">
        <w:rPr>
          <w:rFonts w:ascii="宋体" w:eastAsia="楷体" w:hAnsi="宋体" w:hint="eastAsia"/>
          <w:sz w:val="24"/>
          <w:szCs w:val="21"/>
        </w:rPr>
        <w:t>Career Coach Agent</w:t>
      </w:r>
      <w:r w:rsidRPr="00B44C66">
        <w:rPr>
          <w:rFonts w:ascii="宋体" w:eastAsia="楷体" w:hAnsi="宋体" w:hint="eastAsia"/>
          <w:sz w:val="24"/>
          <w:szCs w:val="21"/>
        </w:rPr>
        <w:t>（职业方向判断）、</w:t>
      </w:r>
      <w:r w:rsidRPr="00B44C66">
        <w:rPr>
          <w:rFonts w:ascii="宋体" w:eastAsia="楷体" w:hAnsi="宋体" w:hint="eastAsia"/>
          <w:sz w:val="24"/>
          <w:szCs w:val="21"/>
        </w:rPr>
        <w:t>HR Agent</w:t>
      </w:r>
      <w:r w:rsidRPr="00B44C66">
        <w:rPr>
          <w:rFonts w:ascii="宋体" w:eastAsia="楷体" w:hAnsi="宋体" w:hint="eastAsia"/>
          <w:sz w:val="24"/>
          <w:szCs w:val="21"/>
        </w:rPr>
        <w:t>（岗位需求分析）、</w:t>
      </w:r>
      <w:r w:rsidRPr="00B44C66">
        <w:rPr>
          <w:rFonts w:ascii="宋体" w:eastAsia="楷体" w:hAnsi="宋体" w:hint="eastAsia"/>
          <w:sz w:val="24"/>
          <w:szCs w:val="21"/>
        </w:rPr>
        <w:t>Skill Gap Agent</w:t>
      </w:r>
      <w:r w:rsidRPr="00B44C66">
        <w:rPr>
          <w:rFonts w:ascii="宋体" w:eastAsia="楷体" w:hAnsi="宋体" w:hint="eastAsia"/>
          <w:sz w:val="24"/>
          <w:szCs w:val="21"/>
        </w:rPr>
        <w:t>（能力差距识别）、</w:t>
      </w:r>
      <w:r w:rsidRPr="00B44C66">
        <w:rPr>
          <w:rFonts w:ascii="宋体" w:eastAsia="楷体" w:hAnsi="宋体" w:hint="eastAsia"/>
          <w:sz w:val="24"/>
          <w:szCs w:val="21"/>
        </w:rPr>
        <w:t>Planner Agent</w:t>
      </w:r>
      <w:r w:rsidRPr="00B44C66">
        <w:rPr>
          <w:rFonts w:ascii="宋体" w:eastAsia="楷体" w:hAnsi="宋体" w:hint="eastAsia"/>
          <w:sz w:val="24"/>
          <w:szCs w:val="21"/>
        </w:rPr>
        <w:t>（学习路径规划）以及</w:t>
      </w:r>
      <w:r w:rsidRPr="00B44C66">
        <w:rPr>
          <w:rFonts w:ascii="宋体" w:eastAsia="楷体" w:hAnsi="宋体" w:hint="eastAsia"/>
          <w:sz w:val="24"/>
          <w:szCs w:val="21"/>
        </w:rPr>
        <w:t xml:space="preserve"> Emotion Agent</w:t>
      </w:r>
      <w:r w:rsidRPr="00B44C66">
        <w:rPr>
          <w:rFonts w:ascii="宋体" w:eastAsia="楷体" w:hAnsi="宋体" w:hint="eastAsia"/>
          <w:sz w:val="24"/>
          <w:szCs w:val="21"/>
        </w:rPr>
        <w:t>（拖延与焦虑识别）。各智能体分工协作、联合决策，从职业定位、岗位匹配、能力短板、学习计划、心理状态等维度为用户提供全方位、多角度的指导。不再是“一个</w:t>
      </w:r>
      <w:r w:rsidRPr="00B44C66">
        <w:rPr>
          <w:rFonts w:ascii="宋体" w:eastAsia="楷体" w:hAnsi="宋体" w:hint="eastAsia"/>
          <w:sz w:val="24"/>
          <w:szCs w:val="21"/>
        </w:rPr>
        <w:t xml:space="preserve"> AI </w:t>
      </w:r>
      <w:r w:rsidRPr="00B44C66">
        <w:rPr>
          <w:rFonts w:ascii="宋体" w:eastAsia="楷体" w:hAnsi="宋体" w:hint="eastAsia"/>
          <w:sz w:val="24"/>
          <w:szCs w:val="21"/>
        </w:rPr>
        <w:t>回答所有问题”，而是一支专业化、多角色的</w:t>
      </w:r>
      <w:r w:rsidRPr="00B44C66">
        <w:rPr>
          <w:rFonts w:ascii="宋体" w:eastAsia="楷体" w:hAnsi="宋体" w:hint="eastAsia"/>
          <w:sz w:val="24"/>
          <w:szCs w:val="21"/>
        </w:rPr>
        <w:t xml:space="preserve"> AI </w:t>
      </w:r>
      <w:r w:rsidRPr="00B44C66">
        <w:rPr>
          <w:rFonts w:ascii="宋体" w:eastAsia="楷体" w:hAnsi="宋体" w:hint="eastAsia"/>
          <w:sz w:val="24"/>
          <w:szCs w:val="21"/>
        </w:rPr>
        <w:t>顾问团队，显著提升了建议的权威性与针对性。</w:t>
      </w:r>
    </w:p>
    <w:p w14:paraId="0009F377" w14:textId="77777777" w:rsidR="00BD749D" w:rsidRPr="00B44C66" w:rsidRDefault="00000000" w:rsidP="00B44C66">
      <w:pPr>
        <w:spacing w:before="50" w:after="50" w:line="240" w:lineRule="auto"/>
        <w:rPr>
          <w:rFonts w:ascii="宋体" w:eastAsia="楷体" w:hAnsi="宋体" w:hint="eastAsia"/>
          <w:sz w:val="24"/>
          <w:szCs w:val="21"/>
        </w:rPr>
      </w:pPr>
      <w:r>
        <w:rPr>
          <w:rFonts w:hint="eastAsia"/>
          <w:b/>
        </w:rPr>
        <w:t>（3）目标导向的动态成长全流程反馈陪伴系统</w:t>
      </w:r>
    </w:p>
    <w:p w14:paraId="18CDDEC5"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hint="eastAsia"/>
          <w:sz w:val="24"/>
          <w:szCs w:val="21"/>
        </w:rPr>
        <w:t>用户只需输入职业目标，系统即可自动拆解为阶段化成长路径，包括：岗位认知、技能补足、项目实战、简历优化、面试准备等关键阶段，并进一步细化为每日可执行的具体任务。系统根据用户对任务的完成情况（如进度、耗时、正确率）实时动态调整后续计划——若用户提前完成或表现出较强能力，系统将加快节奏、提升难度；若用户遇到困难或拖延，系统则自动放缓进度、增加辅助练习或触发</w:t>
      </w:r>
      <w:r w:rsidRPr="00B44C66">
        <w:rPr>
          <w:rFonts w:ascii="宋体" w:eastAsia="楷体" w:hAnsi="宋体" w:hint="eastAsia"/>
          <w:sz w:val="24"/>
          <w:szCs w:val="21"/>
        </w:rPr>
        <w:t xml:space="preserve"> Emotion Agent </w:t>
      </w:r>
      <w:r w:rsidRPr="00B44C66">
        <w:rPr>
          <w:rFonts w:ascii="宋体" w:eastAsia="楷体" w:hAnsi="宋体" w:hint="eastAsia"/>
          <w:sz w:val="24"/>
          <w:szCs w:val="21"/>
        </w:rPr>
        <w:t>进行鼓励干预。这种“目标—分解—执行—反馈—调整”的闭环机制，确保职业规划始终贴合用户实际状态，实现陪伴式成长。</w:t>
      </w:r>
    </w:p>
    <w:p w14:paraId="2CE7EA6F" w14:textId="77777777" w:rsidR="00BD749D" w:rsidRPr="00B44C66" w:rsidRDefault="00000000" w:rsidP="00B44C66">
      <w:pPr>
        <w:spacing w:before="50" w:after="50" w:line="240" w:lineRule="auto"/>
        <w:rPr>
          <w:rFonts w:ascii="宋体" w:eastAsia="楷体" w:hAnsi="宋体" w:hint="eastAsia"/>
          <w:sz w:val="24"/>
          <w:szCs w:val="21"/>
        </w:rPr>
      </w:pPr>
      <w:r>
        <w:rPr>
          <w:rFonts w:hint="eastAsia"/>
          <w:b/>
        </w:rPr>
        <w:t>（4）职业数字</w:t>
      </w:r>
      <w:proofErr w:type="gramStart"/>
      <w:r>
        <w:rPr>
          <w:rFonts w:hint="eastAsia"/>
          <w:b/>
        </w:rPr>
        <w:t>孪生与</w:t>
      </w:r>
      <w:proofErr w:type="gramEnd"/>
      <w:r>
        <w:rPr>
          <w:rFonts w:hint="eastAsia"/>
          <w:b/>
        </w:rPr>
        <w:t>成功率预测系统</w:t>
      </w:r>
    </w:p>
    <w:p w14:paraId="581974AA"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hint="eastAsia"/>
          <w:sz w:val="24"/>
          <w:szCs w:val="21"/>
        </w:rPr>
        <w:t>系统基于岗位图谱（晋升路径、换岗路径）与学生</w:t>
      </w:r>
      <w:proofErr w:type="gramStart"/>
      <w:r w:rsidRPr="00B44C66">
        <w:rPr>
          <w:rFonts w:ascii="宋体" w:eastAsia="楷体" w:hAnsi="宋体" w:hint="eastAsia"/>
          <w:sz w:val="24"/>
          <w:szCs w:val="21"/>
        </w:rPr>
        <w:t>当前能力</w:t>
      </w:r>
      <w:proofErr w:type="gramEnd"/>
      <w:r w:rsidRPr="00B44C66">
        <w:rPr>
          <w:rFonts w:ascii="宋体" w:eastAsia="楷体" w:hAnsi="宋体" w:hint="eastAsia"/>
          <w:sz w:val="24"/>
          <w:szCs w:val="21"/>
        </w:rPr>
        <w:t>画像，构建用户的“职业数字孪生”模型。通过模拟不同职业路径（如选择“技术专家路线”或“管理路线”）下的能力成长曲线、岗位竞争态势、时间成本等因素，对每条路径的成功概率进行量化预测。用户可以直观看到“若选择</w:t>
      </w:r>
      <w:r w:rsidRPr="00B44C66">
        <w:rPr>
          <w:rFonts w:ascii="宋体" w:eastAsia="楷体" w:hAnsi="宋体" w:hint="eastAsia"/>
          <w:sz w:val="24"/>
          <w:szCs w:val="21"/>
        </w:rPr>
        <w:t xml:space="preserve"> A </w:t>
      </w:r>
      <w:r w:rsidRPr="00B44C66">
        <w:rPr>
          <w:rFonts w:ascii="宋体" w:eastAsia="楷体" w:hAnsi="宋体" w:hint="eastAsia"/>
          <w:sz w:val="24"/>
          <w:szCs w:val="21"/>
        </w:rPr>
        <w:t>路径，</w:t>
      </w:r>
      <w:r w:rsidRPr="00B44C66">
        <w:rPr>
          <w:rFonts w:ascii="宋体" w:eastAsia="楷体" w:hAnsi="宋体" w:hint="eastAsia"/>
          <w:sz w:val="24"/>
          <w:szCs w:val="21"/>
        </w:rPr>
        <w:t xml:space="preserve">3 </w:t>
      </w:r>
      <w:r w:rsidRPr="00B44C66">
        <w:rPr>
          <w:rFonts w:ascii="宋体" w:eastAsia="楷体" w:hAnsi="宋体" w:hint="eastAsia"/>
          <w:sz w:val="24"/>
          <w:szCs w:val="21"/>
        </w:rPr>
        <w:t>年后成为高级工程师的概率为</w:t>
      </w:r>
      <w:r w:rsidRPr="00B44C66">
        <w:rPr>
          <w:rFonts w:ascii="宋体" w:eastAsia="楷体" w:hAnsi="宋体" w:hint="eastAsia"/>
          <w:sz w:val="24"/>
          <w:szCs w:val="21"/>
        </w:rPr>
        <w:t xml:space="preserve"> 75%</w:t>
      </w:r>
      <w:r w:rsidRPr="00B44C66">
        <w:rPr>
          <w:rFonts w:ascii="宋体" w:eastAsia="楷体" w:hAnsi="宋体" w:hint="eastAsia"/>
          <w:sz w:val="24"/>
          <w:szCs w:val="21"/>
        </w:rPr>
        <w:t>；若选择</w:t>
      </w:r>
      <w:r w:rsidRPr="00B44C66">
        <w:rPr>
          <w:rFonts w:ascii="宋体" w:eastAsia="楷体" w:hAnsi="宋体" w:hint="eastAsia"/>
          <w:sz w:val="24"/>
          <w:szCs w:val="21"/>
        </w:rPr>
        <w:t xml:space="preserve"> B </w:t>
      </w:r>
      <w:r w:rsidRPr="00B44C66">
        <w:rPr>
          <w:rFonts w:ascii="宋体" w:eastAsia="楷体" w:hAnsi="宋体" w:hint="eastAsia"/>
          <w:sz w:val="24"/>
          <w:szCs w:val="21"/>
        </w:rPr>
        <w:t>路径，</w:t>
      </w:r>
      <w:r w:rsidRPr="00B44C66">
        <w:rPr>
          <w:rFonts w:ascii="宋体" w:eastAsia="楷体" w:hAnsi="宋体" w:hint="eastAsia"/>
          <w:sz w:val="24"/>
          <w:szCs w:val="21"/>
        </w:rPr>
        <w:t xml:space="preserve">5 </w:t>
      </w:r>
      <w:r w:rsidRPr="00B44C66">
        <w:rPr>
          <w:rFonts w:ascii="宋体" w:eastAsia="楷体" w:hAnsi="宋体" w:hint="eastAsia"/>
          <w:sz w:val="24"/>
          <w:szCs w:val="21"/>
        </w:rPr>
        <w:t>年后成为技术总监的概率为</w:t>
      </w:r>
      <w:r w:rsidRPr="00B44C66">
        <w:rPr>
          <w:rFonts w:ascii="宋体" w:eastAsia="楷体" w:hAnsi="宋体" w:hint="eastAsia"/>
          <w:sz w:val="24"/>
          <w:szCs w:val="21"/>
        </w:rPr>
        <w:t xml:space="preserve"> 52%</w:t>
      </w:r>
      <w:r w:rsidRPr="00B44C66">
        <w:rPr>
          <w:rFonts w:ascii="宋体" w:eastAsia="楷体" w:hAnsi="宋体" w:hint="eastAsia"/>
          <w:sz w:val="24"/>
          <w:szCs w:val="21"/>
        </w:rPr>
        <w:t>”等预测结果，从而做出更科学、更有数据支撑的职业决策。该功能极具视觉冲击力与说服力，是系统差异化竞争的核心亮点。</w:t>
      </w:r>
    </w:p>
    <w:p w14:paraId="639D8B4D"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hint="eastAsia"/>
          <w:sz w:val="24"/>
          <w:szCs w:val="21"/>
        </w:rPr>
        <w:t>在应用层面，系统通过直观的简历上传、信息录入、匹配结果雷达图展示和报告生成界面，大幅降低学生的使用门槛，使职业规划指导具备可操作性和</w:t>
      </w:r>
      <w:proofErr w:type="gramStart"/>
      <w:r w:rsidRPr="00B44C66">
        <w:rPr>
          <w:rFonts w:ascii="宋体" w:eastAsia="楷体" w:hAnsi="宋体" w:hint="eastAsia"/>
          <w:sz w:val="24"/>
          <w:szCs w:val="21"/>
        </w:rPr>
        <w:t>可</w:t>
      </w:r>
      <w:proofErr w:type="gramEnd"/>
      <w:r w:rsidRPr="00B44C66">
        <w:rPr>
          <w:rFonts w:ascii="宋体" w:eastAsia="楷体" w:hAnsi="宋体" w:hint="eastAsia"/>
          <w:sz w:val="24"/>
          <w:szCs w:val="21"/>
        </w:rPr>
        <w:t>解释性；通过批量岗位分析和自动匹配计算，显著提升就业指导老师的工作效率。系统可同时带来学生职业规划精准度提升、高校就业服务质量改善、</w:t>
      </w:r>
      <w:proofErr w:type="gramStart"/>
      <w:r w:rsidRPr="00B44C66">
        <w:rPr>
          <w:rFonts w:ascii="宋体" w:eastAsia="楷体" w:hAnsi="宋体" w:hint="eastAsia"/>
          <w:sz w:val="24"/>
          <w:szCs w:val="21"/>
        </w:rPr>
        <w:t>人岗匹配</w:t>
      </w:r>
      <w:proofErr w:type="gramEnd"/>
      <w:r w:rsidRPr="00B44C66">
        <w:rPr>
          <w:rFonts w:ascii="宋体" w:eastAsia="楷体" w:hAnsi="宋体" w:hint="eastAsia"/>
          <w:sz w:val="24"/>
          <w:szCs w:val="21"/>
        </w:rPr>
        <w:t>效率提高、管理成本下降等多重价值，经济效益与社会效益明显。</w:t>
      </w:r>
    </w:p>
    <w:p w14:paraId="2DF5F83E" w14:textId="77777777" w:rsidR="00BD749D" w:rsidRPr="00B44C66" w:rsidRDefault="00000000" w:rsidP="00B44C66">
      <w:pPr>
        <w:spacing w:before="50" w:after="50" w:line="240" w:lineRule="auto"/>
        <w:ind w:firstLine="420"/>
        <w:rPr>
          <w:rFonts w:ascii="宋体" w:eastAsia="楷体" w:hAnsi="宋体" w:hint="eastAsia"/>
          <w:sz w:val="24"/>
          <w:szCs w:val="21"/>
        </w:rPr>
      </w:pPr>
      <w:r w:rsidRPr="00B44C66">
        <w:rPr>
          <w:rFonts w:ascii="宋体" w:eastAsia="楷体" w:hAnsi="宋体" w:hint="eastAsia"/>
          <w:sz w:val="24"/>
          <w:szCs w:val="21"/>
        </w:rPr>
        <w:t>综上，本项目技术先进、架构成熟、创新点突出，具备高可用、高性能与</w:t>
      </w:r>
      <w:proofErr w:type="gramStart"/>
      <w:r w:rsidRPr="00B44C66">
        <w:rPr>
          <w:rFonts w:ascii="宋体" w:eastAsia="楷体" w:hAnsi="宋体" w:hint="eastAsia"/>
          <w:sz w:val="24"/>
          <w:szCs w:val="21"/>
        </w:rPr>
        <w:t>强推广</w:t>
      </w:r>
      <w:proofErr w:type="gramEnd"/>
      <w:r w:rsidRPr="00B44C66">
        <w:rPr>
          <w:rFonts w:ascii="宋体" w:eastAsia="楷体" w:hAnsi="宋体" w:hint="eastAsia"/>
          <w:sz w:val="24"/>
          <w:szCs w:val="21"/>
        </w:rPr>
        <w:t>性，是助力高校提升就业指导服务水平、帮助学生实现高质量充分就业的优质解决方案，建议加速落地实施，以更好服务于大学生职业发展与社会人</w:t>
      </w:r>
      <w:r w:rsidRPr="00B44C66">
        <w:rPr>
          <w:rFonts w:ascii="宋体" w:eastAsia="楷体" w:hAnsi="宋体" w:hint="eastAsia"/>
          <w:sz w:val="24"/>
          <w:szCs w:val="21"/>
        </w:rPr>
        <w:lastRenderedPageBreak/>
        <w:t>才供需匹配。</w:t>
      </w:r>
    </w:p>
    <w:p w14:paraId="5041323F" w14:textId="77777777" w:rsidR="00BD749D" w:rsidRPr="00B44C66" w:rsidRDefault="00BD749D" w:rsidP="00B44C66">
      <w:pPr>
        <w:spacing w:before="50" w:afterLines="40" w:after="124" w:line="240" w:lineRule="auto"/>
        <w:ind w:firstLineChars="1000" w:firstLine="2400"/>
        <w:rPr>
          <w:rFonts w:ascii="宋体" w:eastAsia="楷体" w:hAnsi="宋体" w:hint="eastAsia"/>
          <w:sz w:val="24"/>
          <w:szCs w:val="21"/>
        </w:rPr>
      </w:pPr>
    </w:p>
    <w:sectPr w:rsidR="00BD749D" w:rsidRPr="00B44C66">
      <w:footerReference w:type="default" r:id="rId3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D27BD" w14:textId="77777777" w:rsidR="0016751C" w:rsidRDefault="0016751C">
      <w:pPr>
        <w:spacing w:line="240" w:lineRule="auto"/>
        <w:rPr>
          <w:rFonts w:hint="eastAsia"/>
        </w:rPr>
      </w:pPr>
      <w:r>
        <w:separator/>
      </w:r>
    </w:p>
  </w:endnote>
  <w:endnote w:type="continuationSeparator" w:id="0">
    <w:p w14:paraId="1F06D431" w14:textId="77777777" w:rsidR="0016751C" w:rsidRDefault="0016751C">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embedRegular r:id="rId1" w:subsetted="1" w:fontKey="{4B629C40-CA65-4075-A670-50FC710E0D4E}"/>
    <w:embedBold r:id="rId2" w:subsetted="1" w:fontKey="{8010CEDF-1917-4E0F-A521-C940F282EC98}"/>
  </w:font>
  <w:font w:name="等线 Light">
    <w:panose1 w:val="02010600030101010101"/>
    <w:charset w:val="86"/>
    <w:family w:val="auto"/>
    <w:pitch w:val="variable"/>
    <w:sig w:usb0="A00002BF" w:usb1="38CF7CFA" w:usb2="00000016" w:usb3="00000000" w:csb0="0004000F" w:csb1="00000000"/>
  </w:font>
  <w:font w:name="汉仪雅酷黑 75W">
    <w:altName w:val="宋体"/>
    <w:charset w:val="86"/>
    <w:family w:val="auto"/>
    <w:pitch w:val="default"/>
    <w:sig w:usb0="A00002FF" w:usb1="28C17CFA" w:usb2="00000016" w:usb3="00000000" w:csb0="0004000F" w:csb1="00000000"/>
    <w:embedBold r:id="rId3" w:subsetted="1" w:fontKey="{2440BB56-3C88-4226-853A-4C043A78B3BD}"/>
  </w:font>
  <w:font w:name="微软雅黑">
    <w:panose1 w:val="020B0503020204020204"/>
    <w:charset w:val="86"/>
    <w:family w:val="swiss"/>
    <w:pitch w:val="variable"/>
    <w:sig w:usb0="80000287" w:usb1="2ACF3C50" w:usb2="00000016" w:usb3="00000000" w:csb0="0004001F" w:csb1="00000000"/>
    <w:embedBold r:id="rId4" w:subsetted="1" w:fontKey="{D0C56D8D-E675-49B5-9F4C-FE582C326814}"/>
  </w:font>
  <w:font w:name="楷体">
    <w:panose1 w:val="02010609060101010101"/>
    <w:charset w:val="86"/>
    <w:family w:val="modern"/>
    <w:pitch w:val="fixed"/>
    <w:sig w:usb0="800002BF" w:usb1="38CF7CFA" w:usb2="00000016" w:usb3="00000000" w:csb0="00040001" w:csb1="00000000"/>
    <w:embedRegular r:id="rId5" w:subsetted="1" w:fontKey="{46E0D424-350D-4DF7-ADC6-4E206BD8C240}"/>
    <w:embedBold r:id="rId6" w:subsetted="1" w:fontKey="{EE6DB216-96A5-409F-A65D-55FE8B8BF92F}"/>
    <w:embedItalic r:id="rId7" w:subsetted="1" w:fontKey="{8EFC935E-0312-4C0F-9309-9F9B1791441A}"/>
  </w:font>
  <w:font w:name="Calibri Light">
    <w:panose1 w:val="020F0302020204030204"/>
    <w:charset w:val="00"/>
    <w:family w:val="swiss"/>
    <w:pitch w:val="variable"/>
    <w:sig w:usb0="E4002EFF" w:usb1="C200247B" w:usb2="00000009" w:usb3="00000000" w:csb0="000001FF" w:csb1="00000000"/>
    <w:embedBold r:id="rId8" w:fontKey="{47A56521-4228-42F4-A539-64B5ABAAE5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1CC68" w14:textId="77777777" w:rsidR="00BD749D" w:rsidRDefault="00BD749D">
    <w:pPr>
      <w:pStyle w:val="a3"/>
      <w:jc w:val="center"/>
      <w:rPr>
        <w:rFonts w:hint="eastAsia"/>
      </w:rPr>
    </w:pPr>
  </w:p>
  <w:p w14:paraId="3D4BA865" w14:textId="77777777" w:rsidR="00BD749D" w:rsidRDefault="00BD749D">
    <w:pPr>
      <w:pStyle w:val="a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94106"/>
      <w:docPartObj>
        <w:docPartGallery w:val="AutoText"/>
      </w:docPartObj>
    </w:sdtPr>
    <w:sdtContent>
      <w:p w14:paraId="6C7C4599" w14:textId="77777777" w:rsidR="00BD749D" w:rsidRDefault="00000000">
        <w:pPr>
          <w:pStyle w:val="a3"/>
          <w:jc w:val="center"/>
          <w:rPr>
            <w:rFonts w:hint="eastAsia"/>
          </w:rPr>
        </w:pPr>
        <w:r>
          <w:fldChar w:fldCharType="begin"/>
        </w:r>
        <w:r>
          <w:instrText>PAGE   \* MERGEFORMAT</w:instrText>
        </w:r>
        <w:r>
          <w:fldChar w:fldCharType="separate"/>
        </w:r>
        <w:r>
          <w:rPr>
            <w:lang w:val="zh-CN"/>
          </w:rPr>
          <w:t>2</w:t>
        </w:r>
        <w:r>
          <w:fldChar w:fldCharType="end"/>
        </w:r>
      </w:p>
    </w:sdtContent>
  </w:sdt>
  <w:p w14:paraId="7686E575" w14:textId="77777777" w:rsidR="00BD749D" w:rsidRDefault="00BD749D">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4C151" w14:textId="77777777" w:rsidR="0016751C" w:rsidRDefault="0016751C">
      <w:pPr>
        <w:spacing w:after="0"/>
        <w:rPr>
          <w:rFonts w:hint="eastAsia"/>
        </w:rPr>
      </w:pPr>
      <w:r>
        <w:separator/>
      </w:r>
    </w:p>
  </w:footnote>
  <w:footnote w:type="continuationSeparator" w:id="0">
    <w:p w14:paraId="62ED6BFC" w14:textId="77777777" w:rsidR="0016751C" w:rsidRDefault="0016751C">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DC0F3" w14:textId="77777777" w:rsidR="00BD749D" w:rsidRDefault="00000000">
    <w:pPr>
      <w:pStyle w:val="a5"/>
      <w:rPr>
        <w:rFonts w:ascii="宋体" w:eastAsia="宋体" w:hAnsi="宋体" w:hint="eastAsia"/>
      </w:rPr>
    </w:pPr>
    <w:r>
      <w:rPr>
        <w:rFonts w:ascii="宋体" w:eastAsia="宋体" w:hAnsi="宋体" w:hint="eastAsia"/>
      </w:rPr>
      <w:t>赛题13 大学生职业规划智能体系统</w:t>
    </w:r>
  </w:p>
  <w:p w14:paraId="54FFEB04" w14:textId="77777777" w:rsidR="00BD749D" w:rsidRDefault="00BD749D">
    <w:pPr>
      <w:pStyle w:val="a5"/>
      <w:rPr>
        <w:rFonts w:hint="eastAsia"/>
      </w:rPr>
    </w:pPr>
  </w:p>
  <w:p w14:paraId="78E7CFE4" w14:textId="77777777" w:rsidR="00BD749D" w:rsidRDefault="00BD749D">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C26D43"/>
    <w:multiLevelType w:val="singleLevel"/>
    <w:tmpl w:val="8DC26D43"/>
    <w:lvl w:ilvl="0">
      <w:start w:val="4"/>
      <w:numFmt w:val="chineseCounting"/>
      <w:suff w:val="nothing"/>
      <w:lvlText w:val="%1．"/>
      <w:lvlJc w:val="left"/>
      <w:rPr>
        <w:rFonts w:hint="eastAsia"/>
      </w:rPr>
    </w:lvl>
  </w:abstractNum>
  <w:abstractNum w:abstractNumId="1" w15:restartNumberingAfterBreak="0">
    <w:nsid w:val="12F3126A"/>
    <w:multiLevelType w:val="multilevel"/>
    <w:tmpl w:val="12F3126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386D633D"/>
    <w:multiLevelType w:val="multilevel"/>
    <w:tmpl w:val="386D63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C8742B2"/>
    <w:multiLevelType w:val="multilevel"/>
    <w:tmpl w:val="3C8742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EC05AB7"/>
    <w:multiLevelType w:val="multilevel"/>
    <w:tmpl w:val="4EC05AB7"/>
    <w:lvl w:ilvl="0">
      <w:start w:val="1"/>
      <w:numFmt w:val="bullet"/>
      <w:lvlText w:val=""/>
      <w:lvlJc w:val="left"/>
      <w:pPr>
        <w:tabs>
          <w:tab w:val="left" w:pos="720"/>
        </w:tabs>
        <w:ind w:left="720" w:hanging="360"/>
      </w:pPr>
      <w:rPr>
        <w:rFonts w:ascii="Symbol" w:hAnsi="Symbol" w:hint="default"/>
        <w:sz w:val="20"/>
      </w:rPr>
    </w:lvl>
    <w:lvl w:ilvl="1">
      <w:start w:val="6"/>
      <w:numFmt w:val="decimal"/>
      <w:lvlText w:val="（%2）"/>
      <w:lvlJc w:val="left"/>
      <w:pPr>
        <w:ind w:left="1800" w:hanging="72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60457348"/>
    <w:multiLevelType w:val="multilevel"/>
    <w:tmpl w:val="6045734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640C6A1B"/>
    <w:multiLevelType w:val="multilevel"/>
    <w:tmpl w:val="640C6A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7C854FAA"/>
    <w:multiLevelType w:val="multilevel"/>
    <w:tmpl w:val="7C854F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908809522">
    <w:abstractNumId w:val="5"/>
  </w:num>
  <w:num w:numId="2" w16cid:durableId="1275283378">
    <w:abstractNumId w:val="0"/>
  </w:num>
  <w:num w:numId="3" w16cid:durableId="170527943">
    <w:abstractNumId w:val="6"/>
  </w:num>
  <w:num w:numId="4" w16cid:durableId="1074008148">
    <w:abstractNumId w:val="7"/>
  </w:num>
  <w:num w:numId="5" w16cid:durableId="1835030582">
    <w:abstractNumId w:val="2"/>
  </w:num>
  <w:num w:numId="6" w16cid:durableId="936714742">
    <w:abstractNumId w:val="4"/>
  </w:num>
  <w:num w:numId="7" w16cid:durableId="1474591956">
    <w:abstractNumId w:val="3"/>
  </w:num>
  <w:num w:numId="8" w16cid:durableId="456140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2F8"/>
    <w:rsid w:val="00015054"/>
    <w:rsid w:val="00017E61"/>
    <w:rsid w:val="00023693"/>
    <w:rsid w:val="00041490"/>
    <w:rsid w:val="00044B24"/>
    <w:rsid w:val="00045164"/>
    <w:rsid w:val="00056DC4"/>
    <w:rsid w:val="00057DC9"/>
    <w:rsid w:val="0007057A"/>
    <w:rsid w:val="0008761B"/>
    <w:rsid w:val="00087F8E"/>
    <w:rsid w:val="00091D9D"/>
    <w:rsid w:val="000A1FCB"/>
    <w:rsid w:val="000C2F67"/>
    <w:rsid w:val="000D604A"/>
    <w:rsid w:val="000F4519"/>
    <w:rsid w:val="00100BF8"/>
    <w:rsid w:val="00143431"/>
    <w:rsid w:val="00143F40"/>
    <w:rsid w:val="0016432F"/>
    <w:rsid w:val="001643CE"/>
    <w:rsid w:val="0016515C"/>
    <w:rsid w:val="0016751C"/>
    <w:rsid w:val="001735EC"/>
    <w:rsid w:val="00182D2C"/>
    <w:rsid w:val="00183F0A"/>
    <w:rsid w:val="00185438"/>
    <w:rsid w:val="00186215"/>
    <w:rsid w:val="00187F36"/>
    <w:rsid w:val="0019760B"/>
    <w:rsid w:val="001A2CA6"/>
    <w:rsid w:val="001B3C7D"/>
    <w:rsid w:val="001D2B5A"/>
    <w:rsid w:val="001E49E9"/>
    <w:rsid w:val="00221F59"/>
    <w:rsid w:val="00224A7C"/>
    <w:rsid w:val="00226C6D"/>
    <w:rsid w:val="00252827"/>
    <w:rsid w:val="00256F9A"/>
    <w:rsid w:val="002622F8"/>
    <w:rsid w:val="00286E29"/>
    <w:rsid w:val="002A5917"/>
    <w:rsid w:val="002A64C1"/>
    <w:rsid w:val="002B0D79"/>
    <w:rsid w:val="002C7E0F"/>
    <w:rsid w:val="002E21CD"/>
    <w:rsid w:val="002E25FE"/>
    <w:rsid w:val="002E43B0"/>
    <w:rsid w:val="002F3C28"/>
    <w:rsid w:val="003074C0"/>
    <w:rsid w:val="00307E38"/>
    <w:rsid w:val="00315384"/>
    <w:rsid w:val="0033278C"/>
    <w:rsid w:val="00352E08"/>
    <w:rsid w:val="00356A45"/>
    <w:rsid w:val="0035766C"/>
    <w:rsid w:val="003600BC"/>
    <w:rsid w:val="00372BDA"/>
    <w:rsid w:val="003972B8"/>
    <w:rsid w:val="003A67FC"/>
    <w:rsid w:val="003A7589"/>
    <w:rsid w:val="003A7B7C"/>
    <w:rsid w:val="003C2975"/>
    <w:rsid w:val="003C4248"/>
    <w:rsid w:val="003C771F"/>
    <w:rsid w:val="003C796C"/>
    <w:rsid w:val="003E24EE"/>
    <w:rsid w:val="003F22B6"/>
    <w:rsid w:val="003F3D40"/>
    <w:rsid w:val="00400343"/>
    <w:rsid w:val="0042600E"/>
    <w:rsid w:val="00465128"/>
    <w:rsid w:val="00465B72"/>
    <w:rsid w:val="00470DC1"/>
    <w:rsid w:val="0049517D"/>
    <w:rsid w:val="004A5885"/>
    <w:rsid w:val="004B31D9"/>
    <w:rsid w:val="004C63EC"/>
    <w:rsid w:val="004D3D74"/>
    <w:rsid w:val="004D4751"/>
    <w:rsid w:val="004E1339"/>
    <w:rsid w:val="004E4C7A"/>
    <w:rsid w:val="00505EB5"/>
    <w:rsid w:val="00506C76"/>
    <w:rsid w:val="005177FE"/>
    <w:rsid w:val="00537E27"/>
    <w:rsid w:val="00555142"/>
    <w:rsid w:val="005628D6"/>
    <w:rsid w:val="00564D5A"/>
    <w:rsid w:val="00591ECE"/>
    <w:rsid w:val="00597111"/>
    <w:rsid w:val="005B4968"/>
    <w:rsid w:val="005D4A02"/>
    <w:rsid w:val="005E6053"/>
    <w:rsid w:val="005F21DE"/>
    <w:rsid w:val="00625FAD"/>
    <w:rsid w:val="006447B7"/>
    <w:rsid w:val="006633D9"/>
    <w:rsid w:val="00666A8D"/>
    <w:rsid w:val="0067795B"/>
    <w:rsid w:val="0068305E"/>
    <w:rsid w:val="00693B05"/>
    <w:rsid w:val="006B20D3"/>
    <w:rsid w:val="006C3EAD"/>
    <w:rsid w:val="006D3BD8"/>
    <w:rsid w:val="006E7121"/>
    <w:rsid w:val="00703631"/>
    <w:rsid w:val="00712705"/>
    <w:rsid w:val="007210A8"/>
    <w:rsid w:val="00737B2B"/>
    <w:rsid w:val="007416CC"/>
    <w:rsid w:val="0074668D"/>
    <w:rsid w:val="007512B6"/>
    <w:rsid w:val="00751F54"/>
    <w:rsid w:val="0075398B"/>
    <w:rsid w:val="007604B2"/>
    <w:rsid w:val="00763914"/>
    <w:rsid w:val="00764AE4"/>
    <w:rsid w:val="00775DDA"/>
    <w:rsid w:val="00781E60"/>
    <w:rsid w:val="007A6525"/>
    <w:rsid w:val="007A6A03"/>
    <w:rsid w:val="007B30A5"/>
    <w:rsid w:val="007D174D"/>
    <w:rsid w:val="007D3F46"/>
    <w:rsid w:val="007E5D19"/>
    <w:rsid w:val="00815165"/>
    <w:rsid w:val="00817B11"/>
    <w:rsid w:val="00847699"/>
    <w:rsid w:val="00862B07"/>
    <w:rsid w:val="00881C2A"/>
    <w:rsid w:val="008C401F"/>
    <w:rsid w:val="008D2C38"/>
    <w:rsid w:val="008F7D44"/>
    <w:rsid w:val="00932F27"/>
    <w:rsid w:val="00933E1C"/>
    <w:rsid w:val="0094381B"/>
    <w:rsid w:val="009508B1"/>
    <w:rsid w:val="00955B7E"/>
    <w:rsid w:val="0097057E"/>
    <w:rsid w:val="00981675"/>
    <w:rsid w:val="00985E95"/>
    <w:rsid w:val="00987167"/>
    <w:rsid w:val="0099095D"/>
    <w:rsid w:val="00992F0C"/>
    <w:rsid w:val="009B2FD6"/>
    <w:rsid w:val="009C7BEA"/>
    <w:rsid w:val="009E4092"/>
    <w:rsid w:val="00A0336C"/>
    <w:rsid w:val="00A07531"/>
    <w:rsid w:val="00A41C1D"/>
    <w:rsid w:val="00A45ECB"/>
    <w:rsid w:val="00A52B72"/>
    <w:rsid w:val="00A707ED"/>
    <w:rsid w:val="00A74548"/>
    <w:rsid w:val="00A827DC"/>
    <w:rsid w:val="00AA4CDC"/>
    <w:rsid w:val="00AA541A"/>
    <w:rsid w:val="00AA57C1"/>
    <w:rsid w:val="00AA66EE"/>
    <w:rsid w:val="00AB11FC"/>
    <w:rsid w:val="00AB1881"/>
    <w:rsid w:val="00AB1F89"/>
    <w:rsid w:val="00AB371D"/>
    <w:rsid w:val="00AC6587"/>
    <w:rsid w:val="00AF3830"/>
    <w:rsid w:val="00B219ED"/>
    <w:rsid w:val="00B44C66"/>
    <w:rsid w:val="00B57D38"/>
    <w:rsid w:val="00B600B9"/>
    <w:rsid w:val="00B640C3"/>
    <w:rsid w:val="00B6661D"/>
    <w:rsid w:val="00B66B60"/>
    <w:rsid w:val="00B70C3F"/>
    <w:rsid w:val="00B75EEA"/>
    <w:rsid w:val="00B94E6C"/>
    <w:rsid w:val="00BD20A8"/>
    <w:rsid w:val="00BD6D9B"/>
    <w:rsid w:val="00BD749D"/>
    <w:rsid w:val="00BF7B3A"/>
    <w:rsid w:val="00C11CB9"/>
    <w:rsid w:val="00C1393F"/>
    <w:rsid w:val="00C35C22"/>
    <w:rsid w:val="00C411D0"/>
    <w:rsid w:val="00C565D8"/>
    <w:rsid w:val="00C5773B"/>
    <w:rsid w:val="00C65F9C"/>
    <w:rsid w:val="00C90BBF"/>
    <w:rsid w:val="00CA2551"/>
    <w:rsid w:val="00CC1CB7"/>
    <w:rsid w:val="00CD4B22"/>
    <w:rsid w:val="00CD5650"/>
    <w:rsid w:val="00CE6F33"/>
    <w:rsid w:val="00D24C39"/>
    <w:rsid w:val="00D3329C"/>
    <w:rsid w:val="00D43EF1"/>
    <w:rsid w:val="00D458A9"/>
    <w:rsid w:val="00D53DF1"/>
    <w:rsid w:val="00D63C88"/>
    <w:rsid w:val="00D66057"/>
    <w:rsid w:val="00D74114"/>
    <w:rsid w:val="00D76328"/>
    <w:rsid w:val="00D97374"/>
    <w:rsid w:val="00DA247E"/>
    <w:rsid w:val="00DA7CD9"/>
    <w:rsid w:val="00DB17EB"/>
    <w:rsid w:val="00DC6D7E"/>
    <w:rsid w:val="00DF20B6"/>
    <w:rsid w:val="00DF3E49"/>
    <w:rsid w:val="00E07A04"/>
    <w:rsid w:val="00E3490E"/>
    <w:rsid w:val="00E53E05"/>
    <w:rsid w:val="00E921CA"/>
    <w:rsid w:val="00EA6310"/>
    <w:rsid w:val="00EB2F1A"/>
    <w:rsid w:val="00EC45AF"/>
    <w:rsid w:val="00EC75BC"/>
    <w:rsid w:val="00ED33C5"/>
    <w:rsid w:val="00EE4432"/>
    <w:rsid w:val="00EF6C28"/>
    <w:rsid w:val="00F60094"/>
    <w:rsid w:val="00F83171"/>
    <w:rsid w:val="00F83379"/>
    <w:rsid w:val="00F8414C"/>
    <w:rsid w:val="00FA1B58"/>
    <w:rsid w:val="00FB0738"/>
    <w:rsid w:val="00FB6CFA"/>
    <w:rsid w:val="00FD725E"/>
    <w:rsid w:val="00FF0385"/>
    <w:rsid w:val="7D064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2B39D0B"/>
  <w15:docId w15:val="{94C272F9-BABB-425C-A20D-7CB0FCAAF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uiPriority="0"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semiHidden/>
    <w:unhideWhenUsed/>
    <w:pPr>
      <w:ind w:leftChars="400" w:left="840"/>
    </w:pPr>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
    <w:next w:val="a"/>
    <w:uiPriority w:val="39"/>
    <w:semiHidden/>
    <w:unhideWhenUsed/>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uiPriority w:val="39"/>
    <w:semiHidden/>
    <w:unhideWhenUsed/>
    <w:pPr>
      <w:ind w:leftChars="200" w:left="420"/>
    </w:pPr>
  </w:style>
  <w:style w:type="paragraph" w:styleId="a9">
    <w:name w:val="Normal (Web)"/>
    <w:basedOn w:val="a"/>
    <w:qFormat/>
    <w:pPr>
      <w:spacing w:after="0" w:line="240" w:lineRule="auto"/>
      <w:jc w:val="both"/>
    </w:pPr>
    <w:rPr>
      <w:sz w:val="24"/>
      <w14:ligatures w14:val="none"/>
    </w:rPr>
  </w:style>
  <w:style w:type="paragraph" w:styleId="aa">
    <w:name w:val="Title"/>
    <w:basedOn w:val="a"/>
    <w:next w:val="a"/>
    <w:link w:val="ab"/>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c">
    <w:name w:val="Strong"/>
    <w:basedOn w:val="a0"/>
    <w:qFormat/>
    <w:rPr>
      <w:b/>
    </w:rPr>
  </w:style>
  <w:style w:type="character" w:styleId="HTML">
    <w:name w:val="HTML Code"/>
    <w:basedOn w:val="a0"/>
    <w:qFormat/>
    <w:rPr>
      <w:rFonts w:ascii="Courier New" w:hAnsi="Courier New"/>
      <w:sz w:val="20"/>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jc w:val="center"/>
    </w:pPr>
    <w:rPr>
      <w:i/>
      <w:iCs/>
      <w:color w:val="404040" w:themeColor="text1" w:themeTint="BF"/>
    </w:rPr>
  </w:style>
  <w:style w:type="character" w:customStyle="1" w:styleId="ae">
    <w:name w:val="引用 字符"/>
    <w:basedOn w:val="a0"/>
    <w:link w:val="ad"/>
    <w:uiPriority w:val="29"/>
    <w:qFormat/>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0">
    <w:name w:val="Intense Quote"/>
    <w:basedOn w:val="a"/>
    <w:next w:val="a"/>
    <w:link w:val="a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0"/>
    <w:link w:val="af0"/>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table" w:customStyle="1" w:styleId="OPExcelTableContent-1472">
    <w:name w:val="OP_ExcelTableContent-1472"/>
    <w:basedOn w:val="a1"/>
    <w:qFormat/>
    <w:rsid w:val="00932F27"/>
    <w:rPr>
      <w:color w:val="1E2022"/>
    </w:rPr>
    <w:tblPr>
      <w:tblBorders>
        <w:top w:val="single" w:sz="4" w:space="0" w:color="1E2022"/>
        <w:left w:val="single" w:sz="4" w:space="0" w:color="1E2022"/>
        <w:bottom w:val="single" w:sz="4" w:space="0" w:color="1E2022"/>
        <w:right w:val="single" w:sz="4" w:space="0" w:color="1E2022"/>
        <w:insideH w:val="dotted" w:sz="4" w:space="0" w:color="1E2022"/>
        <w:insideV w:val="dotted" w:sz="4" w:space="0" w:color="1E2022"/>
      </w:tblBorders>
    </w:tblPr>
    <w:tcPr>
      <w:shd w:val="clear" w:color="auto" w:fill="auto"/>
    </w:tcPr>
    <w:tblStylePr w:type="firstRow">
      <w:rPr>
        <w:b/>
      </w:rPr>
      <w:tblPr/>
      <w:tcPr>
        <w:tcBorders>
          <w:top w:val="single" w:sz="4" w:space="0" w:color="1E2022"/>
          <w:left w:val="single" w:sz="4" w:space="0" w:color="1E2022"/>
          <w:bottom w:val="single" w:sz="4" w:space="0" w:color="1E2022"/>
          <w:right w:val="single" w:sz="4" w:space="0" w:color="1E2022"/>
          <w:insideH w:val="dotted" w:sz="4" w:space="0" w:color="1E2022"/>
          <w:insideV w:val="dotted" w:sz="4" w:space="0" w:color="1E2022"/>
        </w:tcBorders>
        <w:shd w:val="clear" w:color="auto" w:fill="FFFFFF"/>
      </w:tcPr>
    </w:tblStyle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B3FDCE-C342-467F-81E1-BFAAA71D9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62</Pages>
  <Words>40667</Words>
  <Characters>46061</Characters>
  <Application>Microsoft Office Word</Application>
  <DocSecurity>0</DocSecurity>
  <Lines>2144</Lines>
  <Paragraphs>1019</Paragraphs>
  <ScaleCrop>false</ScaleCrop>
  <Company/>
  <LinksUpToDate>false</LinksUpToDate>
  <CharactersWithSpaces>47636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23852</dc:creator>
  <cp:lastModifiedBy>睿 张</cp:lastModifiedBy>
  <cp:revision>30</cp:revision>
  <cp:lastPrinted>2026-04-22T03:02:00Z</cp:lastPrinted>
  <dcterms:created xsi:type="dcterms:W3CDTF">2026-04-21T20:15:00Z</dcterms:created>
  <dcterms:modified xsi:type="dcterms:W3CDTF">2026-04-22T03:02:00Z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eyJoZGlkIjoiZWE4ZGZjODBlMTFkZDJjNzQ5OGYwOTg2OGMyZjdlMjEiLCJ1c2VySWQiOiIxNDQ2NDY4NTU5In0=</vt:lpwstr>
  </property>
  <property fmtid="{D5CDD505-2E9C-101B-9397-08002B2CF9AE}" pid="3" name="KSOProductBuildVer">
    <vt:lpwstr>2052-12.1.0.25865</vt:lpwstr>
  </property>
  <property fmtid="{D5CDD505-2E9C-101B-9397-08002B2CF9AE}" pid="4" name="ICV">
    <vt:lpwstr>94126A3CEE91486DBE6CB4E4D119EB84_13</vt:lpwstr>
  </property>
</Properties>
</file>